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31B5" w:rsidRPr="00BD12AE" w:rsidP="0092026B" w14:paraId="2DA62B94" w14:textId="77777777">
      <w:pPr>
        <w:rPr>
          <w:rFonts w:ascii="Calibri" w:hAnsi="Calibri"/>
          <w:sz w:val="20"/>
          <w:szCs w:val="20"/>
        </w:rPr>
      </w:pPr>
    </w:p>
    <w:p w:rsidR="00D731B5" w:rsidRPr="00BD12AE" w:rsidP="00D731B5" w14:paraId="5AE29FEF" w14:textId="77777777">
      <w:pPr>
        <w:jc w:val="center"/>
        <w:rPr>
          <w:rFonts w:ascii="Calibri" w:hAnsi="Calibri"/>
          <w:sz w:val="20"/>
          <w:szCs w:val="20"/>
        </w:rPr>
      </w:pPr>
    </w:p>
    <w:p w:rsidR="00786B72" w:rsidRPr="00B52190" w:rsidP="00786B72" w14:paraId="431E857E" w14:textId="77777777">
      <w:pPr>
        <w:pStyle w:val="level1"/>
        <w:widowControl/>
        <w:tabs>
          <w:tab w:val="left" w:pos="-1200"/>
          <w:tab w:val="left" w:pos="-720"/>
          <w:tab w:val="left" w:pos="0"/>
          <w:tab w:val="clear" w:pos="36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800" w:hanging="1800"/>
        <w:jc w:val="center"/>
      </w:pPr>
      <w:r w:rsidRPr="00800C07">
        <w:rPr>
          <w:b/>
          <w:color w:val="000000"/>
        </w:rPr>
        <w:t>National HIV Surveillance System (NHSS)</w:t>
      </w:r>
    </w:p>
    <w:p w:rsidR="00786B72" w:rsidP="00786B72" w14:paraId="04F3FB4F" w14:textId="77777777">
      <w:pPr>
        <w:pStyle w:val="level1"/>
        <w:widowControl/>
        <w:tabs>
          <w:tab w:val="left" w:pos="-1200"/>
          <w:tab w:val="left" w:pos="-720"/>
          <w:tab w:val="left" w:pos="0"/>
          <w:tab w:val="clear" w:pos="36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800" w:hanging="1800"/>
        <w:jc w:val="center"/>
      </w:pPr>
    </w:p>
    <w:p w:rsidR="00786B72" w:rsidP="00786B72" w14:paraId="1EFCB295" w14:textId="77777777">
      <w:pPr>
        <w:pStyle w:val="level1"/>
        <w:widowControl/>
        <w:tabs>
          <w:tab w:val="left" w:pos="-1200"/>
          <w:tab w:val="left" w:pos="-720"/>
          <w:tab w:val="left" w:pos="0"/>
          <w:tab w:val="clear" w:pos="36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800" w:hanging="1800"/>
        <w:jc w:val="center"/>
      </w:pPr>
    </w:p>
    <w:p w:rsidR="00786B72" w:rsidP="00786B72" w14:paraId="5F5BD066" w14:textId="77777777">
      <w:pPr>
        <w:pStyle w:val="level1"/>
        <w:widowControl/>
        <w:tabs>
          <w:tab w:val="left" w:pos="-1200"/>
          <w:tab w:val="left" w:pos="-720"/>
          <w:tab w:val="left" w:pos="0"/>
          <w:tab w:val="clear" w:pos="36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800" w:hanging="1800"/>
        <w:jc w:val="center"/>
      </w:pPr>
    </w:p>
    <w:p w:rsidR="00786B72" w:rsidRPr="00E968F5" w:rsidP="00786B72" w14:paraId="6056C3D3" w14:textId="13DF7273">
      <w:pPr>
        <w:pStyle w:val="level1"/>
        <w:widowControl/>
        <w:tabs>
          <w:tab w:val="left" w:pos="-1200"/>
          <w:tab w:val="left" w:pos="-720"/>
          <w:tab w:val="left" w:pos="0"/>
          <w:tab w:val="clear" w:pos="36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800" w:hanging="1800"/>
        <w:jc w:val="center"/>
      </w:pPr>
      <w:r>
        <w:t xml:space="preserve">Attachment </w:t>
      </w:r>
      <w:r w:rsidR="00A878F0">
        <w:t xml:space="preserve">3(c) </w:t>
      </w:r>
    </w:p>
    <w:p w:rsidR="00786B72" w:rsidRPr="00E968F5" w:rsidP="00786B72" w14:paraId="7BA36FA2" w14:textId="77777777">
      <w:pPr>
        <w:pStyle w:val="level1"/>
        <w:widowControl/>
        <w:tabs>
          <w:tab w:val="left" w:pos="-1200"/>
          <w:tab w:val="left" w:pos="-720"/>
          <w:tab w:val="left" w:pos="0"/>
          <w:tab w:val="clear" w:pos="36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800" w:hanging="1800"/>
        <w:jc w:val="center"/>
      </w:pPr>
      <w:r>
        <w:t>Data Elements for the National HIV Surveillance System (NHSS)</w:t>
      </w:r>
    </w:p>
    <w:p w:rsidR="00D731B5" w:rsidRPr="00BD12AE" w:rsidP="00D731B5" w14:paraId="47FE8EF7" w14:textId="77777777">
      <w:pPr>
        <w:jc w:val="center"/>
        <w:rPr>
          <w:rFonts w:ascii="Calibri" w:hAnsi="Calibri"/>
          <w:sz w:val="20"/>
          <w:szCs w:val="20"/>
        </w:rPr>
      </w:pPr>
    </w:p>
    <w:p w:rsidR="00D731B5" w:rsidRPr="00BD12AE" w:rsidP="00D731B5" w14:paraId="0BBF6FFA" w14:textId="77777777">
      <w:pPr>
        <w:jc w:val="center"/>
        <w:rPr>
          <w:rFonts w:ascii="Calibri" w:hAnsi="Calibri"/>
          <w:sz w:val="20"/>
          <w:szCs w:val="20"/>
        </w:rPr>
      </w:pPr>
    </w:p>
    <w:p w:rsidR="00D731B5" w:rsidRPr="007133E7" w:rsidP="00786B72" w14:paraId="4A377FEB" w14:textId="77777777">
      <w:pPr>
        <w:ind w:left="12240" w:firstLine="720"/>
        <w:jc w:val="center"/>
        <w:rPr>
          <w:rFonts w:ascii="Calibri" w:hAnsi="Calibri"/>
          <w:sz w:val="20"/>
          <w:szCs w:val="20"/>
        </w:rPr>
      </w:pPr>
      <w:r w:rsidRPr="00BD12AE">
        <w:rPr>
          <w:rFonts w:ascii="Calibri" w:hAnsi="Calibri"/>
          <w:sz w:val="20"/>
          <w:szCs w:val="20"/>
        </w:rPr>
        <w:br w:type="page"/>
      </w:r>
      <w:r w:rsidRPr="007133E7">
        <w:rPr>
          <w:rFonts w:ascii="Calibri" w:hAnsi="Calibri"/>
          <w:sz w:val="20"/>
          <w:szCs w:val="20"/>
        </w:rPr>
        <w:t>Form Approved</w:t>
      </w:r>
    </w:p>
    <w:p w:rsidR="00D731B5" w:rsidRPr="007133E7" w:rsidP="00D731B5" w14:paraId="4E3339C1" w14:textId="77777777">
      <w:pPr>
        <w:ind w:left="5040" w:firstLine="720"/>
        <w:jc w:val="right"/>
        <w:rPr>
          <w:rFonts w:ascii="Calibri" w:hAnsi="Calibri"/>
          <w:sz w:val="20"/>
          <w:szCs w:val="20"/>
        </w:rPr>
      </w:pPr>
      <w:r w:rsidRPr="007133E7">
        <w:rPr>
          <w:rFonts w:ascii="Calibri" w:hAnsi="Calibri"/>
          <w:sz w:val="20"/>
          <w:szCs w:val="20"/>
        </w:rPr>
        <w:t>OMB No. 0920-0573</w:t>
      </w:r>
    </w:p>
    <w:p w:rsidR="00D731B5" w:rsidRPr="007133E7" w:rsidP="00D731B5" w14:paraId="1E3B83B9" w14:textId="15D0ECCC">
      <w:pPr>
        <w:jc w:val="right"/>
        <w:rPr>
          <w:rFonts w:ascii="Calibri" w:hAnsi="Calibri"/>
          <w:b/>
          <w:sz w:val="20"/>
          <w:szCs w:val="20"/>
        </w:rPr>
      </w:pPr>
      <w:r w:rsidRPr="007133E7">
        <w:rPr>
          <w:rFonts w:ascii="Calibri" w:hAnsi="Calibri"/>
          <w:sz w:val="20"/>
          <w:szCs w:val="20"/>
        </w:rPr>
        <w:t xml:space="preserve">Expiration Date </w:t>
      </w:r>
      <w:r w:rsidR="005E30D0">
        <w:rPr>
          <w:rFonts w:ascii="Calibri" w:hAnsi="Calibri"/>
          <w:sz w:val="20"/>
          <w:szCs w:val="20"/>
        </w:rPr>
        <w:t>02</w:t>
      </w:r>
      <w:r w:rsidRPr="007133E7">
        <w:rPr>
          <w:rFonts w:ascii="Calibri" w:hAnsi="Calibri"/>
          <w:sz w:val="20"/>
          <w:szCs w:val="20"/>
        </w:rPr>
        <w:t>/</w:t>
      </w:r>
      <w:r w:rsidR="005E30D0">
        <w:rPr>
          <w:rFonts w:ascii="Calibri" w:hAnsi="Calibri"/>
          <w:sz w:val="20"/>
          <w:szCs w:val="20"/>
        </w:rPr>
        <w:t>28</w:t>
      </w:r>
      <w:r w:rsidRPr="007133E7">
        <w:rPr>
          <w:rFonts w:ascii="Calibri" w:hAnsi="Calibri"/>
          <w:sz w:val="20"/>
          <w:szCs w:val="20"/>
        </w:rPr>
        <w:t>/20</w:t>
      </w:r>
      <w:r w:rsidR="005E30D0">
        <w:rPr>
          <w:rFonts w:ascii="Calibri" w:hAnsi="Calibri"/>
          <w:sz w:val="20"/>
          <w:szCs w:val="20"/>
        </w:rPr>
        <w:t>26</w:t>
      </w:r>
    </w:p>
    <w:p w:rsidR="00D731B5" w:rsidRPr="007133E7" w:rsidP="00D731B5" w14:paraId="6C39052E" w14:textId="77777777">
      <w:pPr>
        <w:jc w:val="center"/>
        <w:rPr>
          <w:rFonts w:ascii="Calibri" w:hAnsi="Calibri"/>
          <w:sz w:val="20"/>
          <w:szCs w:val="20"/>
        </w:rPr>
      </w:pPr>
    </w:p>
    <w:p w:rsidR="00D731B5" w:rsidRPr="007133E7" w:rsidP="00D731B5" w14:paraId="62889FA8" w14:textId="77777777">
      <w:pPr>
        <w:jc w:val="center"/>
        <w:rPr>
          <w:rFonts w:ascii="Calibri" w:hAnsi="Calibri"/>
          <w:b/>
          <w:sz w:val="20"/>
          <w:szCs w:val="20"/>
        </w:rPr>
      </w:pPr>
      <w:r w:rsidRPr="007133E7">
        <w:rPr>
          <w:rFonts w:ascii="Calibri" w:hAnsi="Calibri"/>
          <w:b/>
          <w:sz w:val="20"/>
          <w:szCs w:val="20"/>
        </w:rPr>
        <w:t>Data Elements for the N</w:t>
      </w:r>
      <w:r w:rsidRPr="007133E7">
        <w:rPr>
          <w:rFonts w:ascii="Calibri" w:hAnsi="Calibri"/>
          <w:b/>
          <w:sz w:val="20"/>
          <w:szCs w:val="20"/>
        </w:rPr>
        <w:t>ational HIV Surveillance</w:t>
      </w:r>
      <w:r w:rsidRPr="007133E7">
        <w:rPr>
          <w:rFonts w:ascii="Calibri" w:hAnsi="Calibri"/>
          <w:b/>
          <w:sz w:val="20"/>
          <w:szCs w:val="20"/>
        </w:rPr>
        <w:t xml:space="preserve"> System (NHSS)</w:t>
      </w:r>
    </w:p>
    <w:p w:rsidR="00D731B5" w:rsidRPr="007133E7" w:rsidP="00D731B5" w14:paraId="2E61EA3E" w14:textId="77777777">
      <w:pPr>
        <w:jc w:val="center"/>
        <w:rPr>
          <w:rFonts w:ascii="Calibri" w:hAnsi="Calibri"/>
          <w:sz w:val="20"/>
          <w:szCs w:val="20"/>
        </w:rPr>
      </w:pPr>
    </w:p>
    <w:p w:rsidR="00E97431" w:rsidRPr="007133E7" w:rsidP="00D731B5" w14:paraId="7D6409D0" w14:textId="77777777">
      <w:pPr>
        <w:jc w:val="center"/>
        <w:rPr>
          <w:rFonts w:ascii="Calibri" w:hAnsi="Calibri"/>
          <w:sz w:val="20"/>
          <w:szCs w:val="20"/>
        </w:rPr>
      </w:pPr>
    </w:p>
    <w:p w:rsidR="00D731B5" w:rsidRPr="007133E7" w:rsidP="00F9737F" w14:paraId="01D960BC" w14:textId="433F4C99">
      <w:pPr>
        <w:rPr>
          <w:rFonts w:ascii="Calibri" w:hAnsi="Calibri"/>
          <w:b/>
          <w:iCs/>
          <w:sz w:val="20"/>
          <w:szCs w:val="20"/>
        </w:rPr>
      </w:pPr>
      <w:r w:rsidRPr="007133E7">
        <w:rPr>
          <w:rFonts w:ascii="Calibri" w:hAnsi="Calibri"/>
          <w:b/>
          <w:iCs/>
          <w:sz w:val="20"/>
          <w:szCs w:val="20"/>
        </w:rPr>
        <w:t xml:space="preserve">Data Elements for Adult </w:t>
      </w:r>
      <w:r w:rsidR="00D77428">
        <w:rPr>
          <w:rFonts w:ascii="Calibri" w:hAnsi="Calibri"/>
          <w:b/>
          <w:iCs/>
          <w:sz w:val="20"/>
          <w:szCs w:val="20"/>
        </w:rPr>
        <w:t xml:space="preserve">HIV </w:t>
      </w:r>
      <w:r w:rsidRPr="007133E7">
        <w:rPr>
          <w:rFonts w:ascii="Calibri" w:hAnsi="Calibri"/>
          <w:b/>
          <w:iCs/>
          <w:sz w:val="20"/>
          <w:szCs w:val="20"/>
        </w:rPr>
        <w:t>Case Reports</w:t>
      </w:r>
    </w:p>
    <w:p w:rsidR="00D731B5" w:rsidRPr="007133E7" w:rsidP="00D731B5" w14:paraId="0B60BCA1" w14:textId="77777777">
      <w:pPr>
        <w:rPr>
          <w:rFonts w:ascii="Calibri" w:hAnsi="Calibri"/>
          <w:sz w:val="20"/>
          <w:szCs w:val="20"/>
        </w:rPr>
      </w:pPr>
    </w:p>
    <w:p w:rsidR="00D731B5" w:rsidP="00F9737F" w14:paraId="1931260A" w14:textId="7012663B">
      <w:pPr>
        <w:spacing w:before="120"/>
        <w:ind w:right="720"/>
        <w:rPr>
          <w:rFonts w:ascii="Calibri" w:hAnsi="Calibri" w:cs="Courier New"/>
          <w:bCs/>
          <w:i/>
          <w:sz w:val="20"/>
          <w:szCs w:val="20"/>
        </w:rPr>
      </w:pPr>
      <w:r w:rsidRPr="007133E7">
        <w:rPr>
          <w:rFonts w:ascii="Calibri" w:hAnsi="Calibri" w:cs="Courier New"/>
          <w:bCs/>
          <w:i/>
          <w:sz w:val="20"/>
          <w:szCs w:val="20"/>
        </w:rPr>
        <w:t xml:space="preserve">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Pr="007133E7" w:rsidR="000207F2">
        <w:rPr>
          <w:rFonts w:ascii="Calibri" w:hAnsi="Calibri" w:cs="Courier New"/>
          <w:bCs/>
          <w:i/>
          <w:sz w:val="20"/>
          <w:szCs w:val="20"/>
        </w:rPr>
        <w:t xml:space="preserve">Information Collection Review Office </w:t>
      </w:r>
      <w:r w:rsidRPr="007133E7">
        <w:rPr>
          <w:rFonts w:ascii="Calibri" w:hAnsi="Calibri" w:cs="Courier New"/>
          <w:bCs/>
          <w:i/>
          <w:sz w:val="20"/>
          <w:szCs w:val="20"/>
        </w:rPr>
        <w:t>Reports Clearance Officer; 1600 Clifton Road NE, MS D-74, Atlanta, Georgia 30333; Attn: PRA (0920-0573)</w:t>
      </w:r>
    </w:p>
    <w:p w:rsidR="00D77428" w:rsidP="00D77428" w14:paraId="0D8D04ED" w14:textId="77777777">
      <w:pPr>
        <w:rPr>
          <w:rFonts w:ascii="Calibri" w:hAnsi="Calibri"/>
          <w:b/>
          <w:iCs/>
          <w:sz w:val="20"/>
          <w:szCs w:val="20"/>
        </w:rPr>
      </w:pPr>
    </w:p>
    <w:p w:rsidR="00D77428" w:rsidRPr="007133E7" w:rsidP="00D77428" w14:paraId="76029E45" w14:textId="77777777">
      <w:pPr>
        <w:rPr>
          <w:rFonts w:ascii="Calibri" w:hAnsi="Calibri"/>
          <w:b/>
          <w:iCs/>
          <w:sz w:val="20"/>
          <w:szCs w:val="20"/>
        </w:rPr>
      </w:pPr>
      <w:r w:rsidRPr="007133E7">
        <w:rPr>
          <w:rFonts w:ascii="Calibri" w:hAnsi="Calibri"/>
          <w:b/>
          <w:iCs/>
          <w:sz w:val="20"/>
          <w:szCs w:val="20"/>
        </w:rPr>
        <w:t>Data Elements for Pediatric HIV Case Reports</w:t>
      </w:r>
    </w:p>
    <w:p w:rsidR="00D77428" w:rsidRPr="007133E7" w:rsidP="00D77428" w14:paraId="5D7EBF07" w14:textId="77777777">
      <w:pPr>
        <w:rPr>
          <w:rFonts w:ascii="Calibri" w:hAnsi="Calibri"/>
          <w:sz w:val="20"/>
          <w:szCs w:val="20"/>
        </w:rPr>
      </w:pPr>
    </w:p>
    <w:p w:rsidR="00D77428" w:rsidRPr="007133E7" w:rsidP="00D77428" w14:paraId="62735ECF" w14:textId="59604258">
      <w:pPr>
        <w:spacing w:before="120"/>
        <w:ind w:right="720"/>
        <w:rPr>
          <w:rFonts w:ascii="Calibri" w:hAnsi="Calibri" w:cs="Courier New"/>
          <w:bCs/>
          <w:i/>
          <w:sz w:val="20"/>
          <w:szCs w:val="20"/>
        </w:rPr>
      </w:pPr>
      <w:r w:rsidRPr="007133E7">
        <w:rPr>
          <w:rFonts w:ascii="Calibri" w:hAnsi="Calibri" w:cs="Courier New"/>
          <w:bCs/>
          <w:i/>
          <w:sz w:val="20"/>
          <w:szCs w:val="20"/>
        </w:rPr>
        <w:t xml:space="preserve">Public reporting burden of this collection of information is estimated to average </w:t>
      </w:r>
      <w:r w:rsidR="006D6930">
        <w:rPr>
          <w:rFonts w:ascii="Calibri" w:hAnsi="Calibri" w:cs="Courier New"/>
          <w:bCs/>
          <w:i/>
          <w:sz w:val="20"/>
          <w:szCs w:val="20"/>
        </w:rPr>
        <w:t>35</w:t>
      </w:r>
      <w:r w:rsidRPr="007133E7">
        <w:rPr>
          <w:rFonts w:ascii="Calibri" w:hAnsi="Calibri" w:cs="Courier New"/>
          <w:bCs/>
          <w: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Reports Clearance Officer; 1600 Clifton Road NE, MS D-74, Atlanta, Georgia 30333; Attn: PRA (0920-0573)</w:t>
      </w:r>
    </w:p>
    <w:p w:rsidR="00D77428" w:rsidP="00F9737F" w14:paraId="7F092148" w14:textId="77777777">
      <w:pPr>
        <w:spacing w:before="120"/>
        <w:ind w:right="720"/>
        <w:rPr>
          <w:rFonts w:ascii="Calibri" w:hAnsi="Calibri" w:cs="Courier New"/>
          <w:bCs/>
          <w:i/>
          <w:sz w:val="20"/>
          <w:szCs w:val="20"/>
        </w:rPr>
      </w:pPr>
    </w:p>
    <w:p w:rsidR="00D77428" w:rsidRPr="007133E7" w:rsidP="00F9737F" w14:paraId="3F1C05DD" w14:textId="77777777">
      <w:pPr>
        <w:spacing w:before="120"/>
        <w:ind w:right="720"/>
        <w:rPr>
          <w:rFonts w:ascii="Calibri" w:hAnsi="Calibri" w:cs="Courier New"/>
          <w:bCs/>
          <w:i/>
          <w:sz w:val="20"/>
          <w:szCs w:val="20"/>
        </w:rPr>
      </w:pPr>
    </w:p>
    <w:p w:rsidR="00D731B5" w:rsidRPr="007133E7" w:rsidP="00F9737F" w14:paraId="3119CF32" w14:textId="77777777">
      <w:pPr>
        <w:rPr>
          <w:rFonts w:ascii="Calibri" w:hAnsi="Calibri"/>
          <w:b/>
          <w:iCs/>
          <w:sz w:val="20"/>
          <w:szCs w:val="20"/>
        </w:rPr>
      </w:pPr>
      <w:r w:rsidRPr="007133E7">
        <w:rPr>
          <w:rFonts w:ascii="Calibri" w:hAnsi="Calibri"/>
          <w:b/>
          <w:iCs/>
          <w:sz w:val="20"/>
          <w:szCs w:val="20"/>
        </w:rPr>
        <w:t xml:space="preserve">Data Elements for </w:t>
      </w:r>
      <w:r w:rsidR="00D77428">
        <w:rPr>
          <w:rFonts w:ascii="Calibri" w:hAnsi="Calibri"/>
          <w:b/>
          <w:iCs/>
          <w:sz w:val="20"/>
          <w:szCs w:val="20"/>
        </w:rPr>
        <w:t>Investigation Reporting and Evaluation</w:t>
      </w:r>
    </w:p>
    <w:p w:rsidR="00D731B5" w:rsidRPr="007133E7" w:rsidP="00D731B5" w14:paraId="462E77D2" w14:textId="77777777">
      <w:pPr>
        <w:rPr>
          <w:rFonts w:ascii="Calibri" w:hAnsi="Calibri"/>
          <w:sz w:val="20"/>
          <w:szCs w:val="20"/>
        </w:rPr>
      </w:pPr>
    </w:p>
    <w:p w:rsidR="000207F2" w:rsidRPr="007133E7" w:rsidP="00F9737F" w14:paraId="7FB79824" w14:textId="33CE54D4">
      <w:pPr>
        <w:spacing w:before="120"/>
        <w:ind w:right="720"/>
        <w:rPr>
          <w:rFonts w:ascii="Calibri" w:hAnsi="Calibri" w:cs="Courier New"/>
          <w:bCs/>
          <w:i/>
          <w:sz w:val="20"/>
          <w:szCs w:val="20"/>
        </w:rPr>
      </w:pPr>
      <w:r w:rsidRPr="007133E7">
        <w:rPr>
          <w:rFonts w:ascii="Calibri" w:hAnsi="Calibri" w:cs="Courier New"/>
          <w:bCs/>
          <w:i/>
          <w:sz w:val="20"/>
          <w:szCs w:val="20"/>
        </w:rPr>
        <w:t>Public reporting burden of this collection of information is estimated to average 1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w:t>
      </w:r>
      <w:r w:rsidRPr="007133E7">
        <w:rPr>
          <w:rFonts w:ascii="Calibri" w:hAnsi="Calibri" w:cs="Courier New"/>
          <w:bCs/>
          <w:i/>
          <w:sz w:val="20"/>
          <w:szCs w:val="20"/>
        </w:rPr>
        <w:t xml:space="preserve"> Information Collection Review Office Reports Clearance Officer; 1600 Clifton Road NE, MS D-74, Atlanta, Georgia 30333; Attn: PRA (0920-0573)</w:t>
      </w:r>
    </w:p>
    <w:p w:rsidR="005053FE" w:rsidP="0030280B" w14:paraId="415489A6" w14:textId="374FB520">
      <w:pPr>
        <w:pStyle w:val="BodyText"/>
        <w:tabs>
          <w:tab w:val="left" w:pos="3910"/>
        </w:tabs>
        <w:ind w:left="0"/>
        <w:rPr>
          <w:rFonts w:ascii="Calibri" w:hAnsi="Calibri"/>
          <w:w w:val="100"/>
        </w:rPr>
      </w:pPr>
      <w:r>
        <w:rPr>
          <w:rFonts w:ascii="Calibri" w:hAnsi="Calibri"/>
          <w:w w:val="100"/>
        </w:rPr>
        <w:tab/>
      </w:r>
    </w:p>
    <w:p w:rsidR="00C06F85" w:rsidP="0030280B" w14:paraId="1CFB928E" w14:textId="77777777">
      <w:pPr>
        <w:pStyle w:val="BodyText"/>
        <w:tabs>
          <w:tab w:val="left" w:pos="3910"/>
        </w:tabs>
        <w:ind w:left="0"/>
        <w:rPr>
          <w:rFonts w:ascii="Calibri" w:hAnsi="Calibri"/>
          <w:w w:val="100"/>
        </w:rPr>
      </w:pPr>
    </w:p>
    <w:p w:rsidR="00601D54" w:rsidRPr="00BD12AE" w14:paraId="7E0CB2EB" w14:textId="710B596D">
      <w:pPr>
        <w:pStyle w:val="TablePlaceholder"/>
        <w:rPr>
          <w:rFonts w:ascii="Calibri" w:hAnsi="Calibri"/>
          <w:w w:val="100"/>
          <w:sz w:val="20"/>
          <w:szCs w:val="20"/>
        </w:rPr>
      </w:pPr>
      <w:r w:rsidRPr="007133E7">
        <w:rPr>
          <w:rFonts w:ascii="Calibri" w:hAnsi="Calibri"/>
          <w:w w:val="100"/>
        </w:rPr>
        <w:t>The data elements listed below include data elements for adult/adolescent case reports</w:t>
      </w:r>
      <w:r w:rsidRPr="007133E7" w:rsidR="003573B7">
        <w:rPr>
          <w:rFonts w:ascii="Calibri" w:hAnsi="Calibri"/>
          <w:w w:val="100"/>
        </w:rPr>
        <w:t xml:space="preserve"> (ACRF)</w:t>
      </w:r>
      <w:r w:rsidRPr="007133E7">
        <w:rPr>
          <w:rFonts w:ascii="Calibri" w:hAnsi="Calibri"/>
          <w:w w:val="100"/>
        </w:rPr>
        <w:t xml:space="preserve">, </w:t>
      </w:r>
      <w:r w:rsidRPr="007133E7" w:rsidR="003573B7">
        <w:rPr>
          <w:rFonts w:ascii="Calibri" w:hAnsi="Calibri"/>
          <w:w w:val="100"/>
        </w:rPr>
        <w:t>p</w:t>
      </w:r>
      <w:r w:rsidRPr="007133E7">
        <w:rPr>
          <w:rFonts w:ascii="Calibri" w:hAnsi="Calibri"/>
          <w:w w:val="100"/>
        </w:rPr>
        <w:t>ediatric case reports</w:t>
      </w:r>
      <w:r w:rsidRPr="007133E7" w:rsidR="003573B7">
        <w:rPr>
          <w:rFonts w:ascii="Calibri" w:hAnsi="Calibri"/>
          <w:w w:val="100"/>
        </w:rPr>
        <w:t xml:space="preserve"> (PCRF</w:t>
      </w:r>
      <w:r w:rsidR="00786EA4">
        <w:rPr>
          <w:rFonts w:ascii="Calibri" w:hAnsi="Calibri"/>
          <w:w w:val="100"/>
        </w:rPr>
        <w:t>),</w:t>
      </w:r>
      <w:r w:rsidR="00827F7B">
        <w:rPr>
          <w:rFonts w:ascii="Calibri" w:hAnsi="Calibri"/>
          <w:w w:val="100"/>
        </w:rPr>
        <w:t xml:space="preserve"> HIV incidence surveillance information (no longer collected), laboratory test data, investigation reporting and evaluation information</w:t>
      </w:r>
      <w:r w:rsidRPr="007133E7" w:rsidR="00827F7B">
        <w:rPr>
          <w:rFonts w:ascii="Calibri" w:hAnsi="Calibri"/>
          <w:w w:val="100"/>
        </w:rPr>
        <w:t xml:space="preserve"> </w:t>
      </w:r>
      <w:r w:rsidRPr="007133E7">
        <w:rPr>
          <w:rFonts w:ascii="Calibri" w:hAnsi="Calibri"/>
          <w:w w:val="100"/>
        </w:rPr>
        <w:t>and supplemental data collected</w:t>
      </w:r>
      <w:r w:rsidRPr="007133E7" w:rsidR="003573B7">
        <w:rPr>
          <w:rFonts w:ascii="Calibri" w:hAnsi="Calibri"/>
          <w:w w:val="100"/>
        </w:rPr>
        <w:t xml:space="preserve"> </w:t>
      </w:r>
      <w:r w:rsidR="00DE4ED6">
        <w:rPr>
          <w:rFonts w:ascii="Calibri" w:hAnsi="Calibri"/>
          <w:w w:val="100"/>
        </w:rPr>
        <w:t>from other document types such as birth certificates (BC), and death certificates (</w:t>
      </w:r>
      <w:r w:rsidR="005B2291">
        <w:rPr>
          <w:rFonts w:ascii="Calibri" w:hAnsi="Calibri"/>
          <w:w w:val="100"/>
        </w:rPr>
        <w:t>DEATH</w:t>
      </w:r>
      <w:r w:rsidR="00DE4ED6">
        <w:rPr>
          <w:rFonts w:ascii="Calibri" w:hAnsi="Calibri"/>
          <w:w w:val="100"/>
        </w:rPr>
        <w:t>)</w:t>
      </w:r>
      <w:r w:rsidR="00827F7B">
        <w:rPr>
          <w:rFonts w:ascii="Calibri" w:hAnsi="Calibri"/>
          <w:w w:val="100"/>
        </w:rPr>
        <w:t xml:space="preserve">. </w:t>
      </w:r>
      <w:r w:rsidR="000D5478">
        <w:rPr>
          <w:rFonts w:ascii="Calibri" w:hAnsi="Calibri"/>
          <w:w w:val="100"/>
        </w:rPr>
        <w:t>D</w:t>
      </w:r>
      <w:r w:rsidRPr="007133E7" w:rsidR="003573B7">
        <w:rPr>
          <w:rFonts w:ascii="Calibri" w:hAnsi="Calibri"/>
          <w:w w:val="100"/>
        </w:rPr>
        <w:t>ata</w:t>
      </w:r>
      <w:r w:rsidRPr="007133E7">
        <w:rPr>
          <w:rFonts w:ascii="Calibri" w:hAnsi="Calibri"/>
          <w:w w:val="100"/>
        </w:rPr>
        <w:t xml:space="preserve"> are stored in tables</w:t>
      </w:r>
      <w:r w:rsidR="000D5478">
        <w:rPr>
          <w:rFonts w:ascii="Calibri" w:hAnsi="Calibri"/>
          <w:w w:val="100"/>
        </w:rPr>
        <w:t xml:space="preserve"> in the enhanced HIV Reporting System (eHARS)</w:t>
      </w:r>
      <w:r w:rsidRPr="007133E7">
        <w:rPr>
          <w:rFonts w:ascii="Calibri" w:hAnsi="Calibri"/>
          <w:w w:val="100"/>
        </w:rPr>
        <w:t xml:space="preserve">. </w:t>
      </w:r>
      <w:bookmarkStart w:id="0" w:name="_Hlk194583397"/>
      <w:r w:rsidR="000D5478">
        <w:rPr>
          <w:rFonts w:ascii="Calibri" w:hAnsi="Calibri"/>
          <w:w w:val="100"/>
        </w:rPr>
        <w:t xml:space="preserve">Information in the table below </w:t>
      </w:r>
      <w:r w:rsidR="004833C2">
        <w:rPr>
          <w:rFonts w:ascii="Calibri" w:hAnsi="Calibri"/>
          <w:w w:val="100"/>
        </w:rPr>
        <w:t>reflect</w:t>
      </w:r>
      <w:r w:rsidR="000D5478">
        <w:rPr>
          <w:rFonts w:ascii="Calibri" w:hAnsi="Calibri"/>
          <w:w w:val="100"/>
        </w:rPr>
        <w:t>s</w:t>
      </w:r>
      <w:r w:rsidR="004833C2">
        <w:rPr>
          <w:rFonts w:ascii="Calibri" w:hAnsi="Calibri"/>
          <w:w w:val="100"/>
        </w:rPr>
        <w:t xml:space="preserve"> </w:t>
      </w:r>
      <w:r w:rsidR="000E61C5">
        <w:rPr>
          <w:rFonts w:ascii="Calibri" w:hAnsi="Calibri"/>
          <w:w w:val="100"/>
        </w:rPr>
        <w:t>information in the ve</w:t>
      </w:r>
      <w:r w:rsidR="003B36F8">
        <w:rPr>
          <w:rFonts w:ascii="Calibri" w:hAnsi="Calibri"/>
          <w:w w:val="100"/>
        </w:rPr>
        <w:t>rsion of eHARS</w:t>
      </w:r>
      <w:r w:rsidR="000E61C5">
        <w:rPr>
          <w:rFonts w:ascii="Calibri" w:hAnsi="Calibri"/>
          <w:w w:val="100"/>
        </w:rPr>
        <w:t xml:space="preserve"> currently in place, </w:t>
      </w:r>
      <w:r w:rsidR="003B36F8">
        <w:rPr>
          <w:rFonts w:ascii="Calibri" w:hAnsi="Calibri"/>
          <w:w w:val="100"/>
        </w:rPr>
        <w:t>v</w:t>
      </w:r>
      <w:r w:rsidR="000E61C5">
        <w:rPr>
          <w:rFonts w:ascii="Calibri" w:hAnsi="Calibri"/>
          <w:w w:val="100"/>
        </w:rPr>
        <w:t>4.</w:t>
      </w:r>
      <w:r w:rsidR="006D6930">
        <w:rPr>
          <w:rFonts w:ascii="Calibri" w:hAnsi="Calibri"/>
          <w:w w:val="100"/>
        </w:rPr>
        <w:t>1</w:t>
      </w:r>
      <w:r w:rsidRPr="41012FA2" w:rsidR="001F7E31">
        <w:rPr>
          <w:rFonts w:ascii="Calibri" w:hAnsi="Calibri"/>
        </w:rPr>
        <w:t>5.1.1</w:t>
      </w:r>
      <w:r w:rsidR="000E61C5">
        <w:rPr>
          <w:rFonts w:ascii="Calibri" w:hAnsi="Calibri"/>
          <w:w w:val="100"/>
        </w:rPr>
        <w:t xml:space="preserve">, along with proposed changes to be implemented in </w:t>
      </w:r>
      <w:r w:rsidR="008D58AD">
        <w:rPr>
          <w:rFonts w:ascii="Calibri" w:hAnsi="Calibri"/>
          <w:w w:val="100"/>
        </w:rPr>
        <w:t xml:space="preserve">subsequent versions of </w:t>
      </w:r>
      <w:r w:rsidR="008D58AD">
        <w:rPr>
          <w:rFonts w:ascii="Calibri" w:hAnsi="Calibri"/>
          <w:w w:val="100"/>
        </w:rPr>
        <w:t>eHARS</w:t>
      </w:r>
      <w:r w:rsidR="004833C2">
        <w:rPr>
          <w:rFonts w:ascii="Calibri" w:hAnsi="Calibri"/>
          <w:w w:val="100"/>
        </w:rPr>
        <w:t xml:space="preserve">. </w:t>
      </w:r>
      <w:bookmarkEnd w:id="0"/>
      <w:r w:rsidRPr="007133E7">
        <w:rPr>
          <w:rFonts w:ascii="Calibri" w:hAnsi="Calibri"/>
          <w:w w:val="100"/>
        </w:rPr>
        <w:t>The column “T</w:t>
      </w:r>
      <w:r w:rsidRPr="007133E7" w:rsidR="003573B7">
        <w:rPr>
          <w:rFonts w:ascii="Calibri" w:hAnsi="Calibri"/>
          <w:w w:val="100"/>
        </w:rPr>
        <w:t>ransfer to CDC</w:t>
      </w:r>
      <w:r w:rsidRPr="007133E7">
        <w:rPr>
          <w:rFonts w:ascii="Calibri" w:hAnsi="Calibri"/>
          <w:w w:val="100"/>
        </w:rPr>
        <w:t xml:space="preserve">” indicates </w:t>
      </w:r>
      <w:r w:rsidRPr="007133E7">
        <w:rPr>
          <w:rFonts w:ascii="Calibri" w:hAnsi="Calibri"/>
          <w:w w:val="100"/>
        </w:rPr>
        <w:t>whether</w:t>
      </w:r>
      <w:r w:rsidRPr="007133E7" w:rsidR="003573B7">
        <w:rPr>
          <w:rFonts w:ascii="Calibri" w:hAnsi="Calibri"/>
          <w:w w:val="100"/>
        </w:rPr>
        <w:t xml:space="preserve"> or not</w:t>
      </w:r>
      <w:r w:rsidRPr="007133E7">
        <w:rPr>
          <w:rFonts w:ascii="Calibri" w:hAnsi="Calibri"/>
          <w:w w:val="100"/>
        </w:rPr>
        <w:t xml:space="preserve"> </w:t>
      </w:r>
      <w:r w:rsidRPr="007133E7" w:rsidR="003573B7">
        <w:rPr>
          <w:rFonts w:ascii="Calibri" w:hAnsi="Calibri"/>
          <w:w w:val="100"/>
        </w:rPr>
        <w:t xml:space="preserve">the data collected in </w:t>
      </w:r>
      <w:r w:rsidRPr="007133E7">
        <w:rPr>
          <w:rFonts w:ascii="Calibri" w:hAnsi="Calibri"/>
          <w:w w:val="100"/>
        </w:rPr>
        <w:t xml:space="preserve">a variable </w:t>
      </w:r>
      <w:r w:rsidRPr="007133E7" w:rsidR="003573B7">
        <w:rPr>
          <w:rFonts w:ascii="Calibri" w:hAnsi="Calibri"/>
          <w:w w:val="100"/>
        </w:rPr>
        <w:t>are</w:t>
      </w:r>
      <w:r w:rsidRPr="007133E7">
        <w:rPr>
          <w:rFonts w:ascii="Calibri" w:hAnsi="Calibri"/>
          <w:w w:val="100"/>
        </w:rPr>
        <w:t xml:space="preserve"> tr</w:t>
      </w:r>
      <w:r w:rsidRPr="007133E7" w:rsidR="003573B7">
        <w:rPr>
          <w:rFonts w:ascii="Calibri" w:hAnsi="Calibri"/>
          <w:w w:val="100"/>
        </w:rPr>
        <w:t>ansmitted to CDC</w:t>
      </w:r>
      <w:r w:rsidRPr="007133E7" w:rsidR="00D35D47">
        <w:rPr>
          <w:rFonts w:ascii="Calibri" w:hAnsi="Calibri"/>
          <w:w w:val="100"/>
        </w:rPr>
        <w:t>.</w:t>
      </w:r>
      <w:r w:rsidR="00466641">
        <w:rPr>
          <w:rFonts w:ascii="Calibri" w:hAnsi="Calibri"/>
          <w:w w:val="100"/>
        </w:rPr>
        <w:t xml:space="preserve"> </w:t>
      </w:r>
      <w:r w:rsidR="0094701F">
        <w:rPr>
          <w:rFonts w:ascii="Calibri" w:hAnsi="Calibri"/>
          <w:w w:val="100"/>
        </w:rPr>
        <w:t xml:space="preserve">The column “Required/Optional” </w:t>
      </w:r>
      <w:r w:rsidR="000E5718">
        <w:rPr>
          <w:rFonts w:ascii="Calibri" w:hAnsi="Calibri"/>
          <w:w w:val="100"/>
        </w:rPr>
        <w:t xml:space="preserve">indicates whether a variable is: (1) </w:t>
      </w:r>
      <w:r w:rsidR="0094701F">
        <w:rPr>
          <w:rFonts w:ascii="Calibri" w:hAnsi="Calibri"/>
          <w:w w:val="100"/>
        </w:rPr>
        <w:t xml:space="preserve">a program requirement for collection (Required); </w:t>
      </w:r>
      <w:r w:rsidR="000E5718">
        <w:rPr>
          <w:rFonts w:ascii="Calibri" w:hAnsi="Calibri"/>
          <w:w w:val="100"/>
        </w:rPr>
        <w:t xml:space="preserve">(2) </w:t>
      </w:r>
      <w:r w:rsidR="0094701F">
        <w:rPr>
          <w:rFonts w:ascii="Calibri" w:hAnsi="Calibri"/>
          <w:w w:val="100"/>
        </w:rPr>
        <w:t>optio</w:t>
      </w:r>
      <w:r w:rsidR="00C24B93">
        <w:rPr>
          <w:rFonts w:ascii="Calibri" w:hAnsi="Calibri"/>
          <w:w w:val="100"/>
        </w:rPr>
        <w:t>nal</w:t>
      </w:r>
      <w:r w:rsidR="00365124">
        <w:rPr>
          <w:rFonts w:ascii="Calibri" w:hAnsi="Calibri"/>
          <w:w w:val="100"/>
        </w:rPr>
        <w:t xml:space="preserve"> for program collection (Optional)</w:t>
      </w:r>
      <w:r w:rsidR="00C24B93">
        <w:rPr>
          <w:rFonts w:ascii="Calibri" w:hAnsi="Calibri"/>
          <w:w w:val="100"/>
        </w:rPr>
        <w:t xml:space="preserve"> </w:t>
      </w:r>
      <w:r w:rsidR="000E5718">
        <w:rPr>
          <w:rFonts w:ascii="Calibri" w:hAnsi="Calibri"/>
          <w:w w:val="100"/>
        </w:rPr>
        <w:t>, which may include variables that are CDC recommended for collection but c</w:t>
      </w:r>
      <w:r w:rsidR="003128AB">
        <w:rPr>
          <w:rFonts w:ascii="Calibri" w:hAnsi="Calibri"/>
          <w:w w:val="100"/>
        </w:rPr>
        <w:t>ollection is optional</w:t>
      </w:r>
      <w:r w:rsidR="000E5718">
        <w:rPr>
          <w:rFonts w:ascii="Calibri" w:hAnsi="Calibri"/>
          <w:w w:val="100"/>
        </w:rPr>
        <w:t>;  (</w:t>
      </w:r>
      <w:r w:rsidR="008D58AD">
        <w:rPr>
          <w:rFonts w:ascii="Calibri" w:hAnsi="Calibri"/>
          <w:w w:val="100"/>
        </w:rPr>
        <w:t>3</w:t>
      </w:r>
      <w:r w:rsidR="000E5718">
        <w:rPr>
          <w:rFonts w:ascii="Calibri" w:hAnsi="Calibri"/>
          <w:w w:val="100"/>
        </w:rPr>
        <w:t xml:space="preserve">) generated by the </w:t>
      </w:r>
      <w:r w:rsidR="000E5718">
        <w:rPr>
          <w:rFonts w:ascii="Calibri" w:hAnsi="Calibri"/>
          <w:w w:val="100"/>
        </w:rPr>
        <w:t>eHARS</w:t>
      </w:r>
      <w:r w:rsidR="000E5718">
        <w:rPr>
          <w:rFonts w:ascii="Calibri" w:hAnsi="Calibri"/>
          <w:w w:val="100"/>
        </w:rPr>
        <w:t xml:space="preserve"> system (System); (</w:t>
      </w:r>
      <w:r w:rsidR="008D58AD">
        <w:rPr>
          <w:rFonts w:ascii="Calibri" w:hAnsi="Calibri"/>
          <w:w w:val="100"/>
        </w:rPr>
        <w:t>4</w:t>
      </w:r>
      <w:r w:rsidR="000E5718">
        <w:rPr>
          <w:rFonts w:ascii="Calibri" w:hAnsi="Calibri"/>
          <w:w w:val="100"/>
        </w:rPr>
        <w:t xml:space="preserve">) </w:t>
      </w:r>
      <w:r w:rsidRPr="41012FA2" w:rsidR="004D10A2">
        <w:rPr>
          <w:rFonts w:ascii="Calibri" w:hAnsi="Calibri"/>
        </w:rPr>
        <w:t xml:space="preserve">data reached the end of their active lifecycle </w:t>
      </w:r>
      <w:r w:rsidR="000E5718">
        <w:rPr>
          <w:rFonts w:ascii="Calibri" w:hAnsi="Calibri"/>
          <w:w w:val="100"/>
        </w:rPr>
        <w:t>(Retired); (</w:t>
      </w:r>
      <w:r w:rsidR="008D58AD">
        <w:rPr>
          <w:rFonts w:ascii="Calibri" w:hAnsi="Calibri"/>
          <w:w w:val="100"/>
        </w:rPr>
        <w:t>5</w:t>
      </w:r>
      <w:r w:rsidR="000E5718">
        <w:rPr>
          <w:rFonts w:ascii="Calibri" w:hAnsi="Calibri"/>
          <w:w w:val="100"/>
        </w:rPr>
        <w:t>) retained from the previous case surveillance system and is no</w:t>
      </w:r>
      <w:r w:rsidR="003128AB">
        <w:rPr>
          <w:rFonts w:ascii="Calibri" w:hAnsi="Calibri"/>
          <w:w w:val="100"/>
        </w:rPr>
        <w:t xml:space="preserve">t </w:t>
      </w:r>
      <w:r w:rsidR="000E5718">
        <w:rPr>
          <w:rFonts w:ascii="Calibri" w:hAnsi="Calibri"/>
          <w:w w:val="100"/>
        </w:rPr>
        <w:t xml:space="preserve">collected </w:t>
      </w:r>
      <w:r w:rsidR="003128AB">
        <w:rPr>
          <w:rFonts w:ascii="Calibri" w:hAnsi="Calibri"/>
          <w:w w:val="100"/>
        </w:rPr>
        <w:t xml:space="preserve">in </w:t>
      </w:r>
      <w:r w:rsidR="003128AB">
        <w:rPr>
          <w:rFonts w:ascii="Calibri" w:hAnsi="Calibri"/>
          <w:w w:val="100"/>
        </w:rPr>
        <w:t>eHARS</w:t>
      </w:r>
      <w:r w:rsidR="003128AB">
        <w:rPr>
          <w:rFonts w:ascii="Calibri" w:hAnsi="Calibri"/>
          <w:w w:val="100"/>
        </w:rPr>
        <w:t xml:space="preserve"> </w:t>
      </w:r>
      <w:r w:rsidR="000E5718">
        <w:rPr>
          <w:rFonts w:ascii="Calibri" w:hAnsi="Calibri"/>
          <w:w w:val="100"/>
        </w:rPr>
        <w:t>(Legacy HARS); (</w:t>
      </w:r>
      <w:r w:rsidR="008D58AD">
        <w:rPr>
          <w:rFonts w:ascii="Calibri" w:hAnsi="Calibri"/>
          <w:w w:val="100"/>
        </w:rPr>
        <w:t>6</w:t>
      </w:r>
      <w:r w:rsidR="000E5718">
        <w:rPr>
          <w:rFonts w:ascii="Calibri" w:hAnsi="Calibri"/>
          <w:w w:val="100"/>
        </w:rPr>
        <w:t>) retained from the previous incidence surveillance system and is no</w:t>
      </w:r>
      <w:r w:rsidR="003128AB">
        <w:rPr>
          <w:rFonts w:ascii="Calibri" w:hAnsi="Calibri"/>
          <w:w w:val="100"/>
        </w:rPr>
        <w:t>t collected in eHARS</w:t>
      </w:r>
      <w:r w:rsidR="000E5718">
        <w:rPr>
          <w:rFonts w:ascii="Calibri" w:hAnsi="Calibri"/>
          <w:w w:val="100"/>
        </w:rPr>
        <w:t xml:space="preserve"> (Legacy Incidence)</w:t>
      </w:r>
      <w:r w:rsidRPr="41012FA2" w:rsidR="004D10A2">
        <w:rPr>
          <w:rFonts w:ascii="Calibri" w:hAnsi="Calibri"/>
        </w:rPr>
        <w:t>; or (</w:t>
      </w:r>
      <w:r w:rsidR="008D58AD">
        <w:rPr>
          <w:rFonts w:ascii="Calibri" w:hAnsi="Calibri"/>
        </w:rPr>
        <w:t>7</w:t>
      </w:r>
      <w:r w:rsidRPr="41012FA2" w:rsidR="004D10A2">
        <w:rPr>
          <w:rFonts w:ascii="Calibri" w:hAnsi="Calibri"/>
        </w:rPr>
        <w:t>) data collection discontinued (Discontinued)</w:t>
      </w:r>
      <w:r w:rsidR="000E5718">
        <w:rPr>
          <w:rFonts w:ascii="Calibri" w:hAnsi="Calibri"/>
          <w:w w:val="100"/>
        </w:rPr>
        <w:t>.</w:t>
      </w:r>
      <w:r w:rsidR="005264A5">
        <w:rPr>
          <w:rFonts w:ascii="Calibri" w:hAnsi="Calibri"/>
          <w:w w:val="100"/>
        </w:rPr>
        <w:t xml:space="preserve"> Additional information for users can be found in the </w:t>
      </w:r>
      <w:r w:rsidR="005264A5">
        <w:rPr>
          <w:rFonts w:ascii="Calibri" w:hAnsi="Calibri"/>
          <w:w w:val="100"/>
        </w:rPr>
        <w:t>eHARS</w:t>
      </w:r>
      <w:r w:rsidR="005264A5">
        <w:rPr>
          <w:rFonts w:ascii="Calibri" w:hAnsi="Calibri"/>
          <w:w w:val="100"/>
        </w:rPr>
        <w:t xml:space="preserve"> </w:t>
      </w:r>
      <w:r w:rsidR="008D58AD">
        <w:rPr>
          <w:rFonts w:ascii="Calibri" w:hAnsi="Calibri"/>
          <w:w w:val="100"/>
        </w:rPr>
        <w:t>4.15.1.1</w:t>
      </w:r>
      <w:r w:rsidR="005264A5">
        <w:rPr>
          <w:rFonts w:ascii="Calibri" w:hAnsi="Calibri"/>
          <w:w w:val="100"/>
        </w:rPr>
        <w:t xml:space="preserve"> Technical Reference Guide</w:t>
      </w:r>
      <w:r w:rsidR="008D58AD">
        <w:rPr>
          <w:rFonts w:ascii="Calibri" w:hAnsi="Calibri"/>
          <w:w w:val="100"/>
        </w:rPr>
        <w:t>.</w:t>
      </w:r>
    </w:p>
    <w:tbl>
      <w:tblPr>
        <w:tblW w:w="13680" w:type="dxa"/>
        <w:tblInd w:w="113" w:type="dxa"/>
        <w:tblLayout w:type="fixed"/>
        <w:tblLook w:val="04A0"/>
      </w:tblPr>
      <w:tblGrid>
        <w:gridCol w:w="2402"/>
        <w:gridCol w:w="3507"/>
        <w:gridCol w:w="2497"/>
        <w:gridCol w:w="1020"/>
        <w:gridCol w:w="2038"/>
        <w:gridCol w:w="28"/>
        <w:gridCol w:w="2188"/>
      </w:tblGrid>
      <w:tr w14:paraId="54C69A63" w14:textId="77777777" w:rsidTr="29F95357">
        <w:tblPrEx>
          <w:tblW w:w="13680" w:type="dxa"/>
          <w:tblInd w:w="113" w:type="dxa"/>
          <w:tblLayout w:type="fixed"/>
          <w:tblLook w:val="04A0"/>
        </w:tblPrEx>
        <w:trPr>
          <w:trHeight w:val="1104"/>
          <w:tblHeader/>
        </w:trPr>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580441" w:rsidRPr="007A4016" w:rsidP="00ED28EA" w14:paraId="4838E2C6" w14:textId="77777777">
            <w:pPr>
              <w:jc w:val="center"/>
              <w:rPr>
                <w:rFonts w:ascii="Calibri" w:hAnsi="Calibri"/>
                <w:color w:val="000000"/>
                <w:sz w:val="20"/>
                <w:szCs w:val="20"/>
              </w:rPr>
            </w:pPr>
            <w:bookmarkStart w:id="1" w:name="RANGE!A1:B281"/>
            <w:bookmarkStart w:id="2" w:name="RANGE!A1:E357"/>
            <w:bookmarkStart w:id="3" w:name="RANGE!A1"/>
            <w:bookmarkEnd w:id="1"/>
            <w:bookmarkEnd w:id="2"/>
            <w:r w:rsidRPr="007A4016">
              <w:rPr>
                <w:rFonts w:ascii="Calibri" w:hAnsi="Calibri"/>
                <w:b/>
                <w:bCs/>
                <w:color w:val="000000"/>
                <w:sz w:val="20"/>
                <w:szCs w:val="20"/>
              </w:rPr>
              <w:t>TABLE NAME</w:t>
            </w:r>
          </w:p>
          <w:p w:rsidR="00580441" w:rsidRPr="007A4016" w:rsidP="00ED28EA" w14:paraId="49609414" w14:textId="77777777">
            <w:pPr>
              <w:jc w:val="center"/>
              <w:rPr>
                <w:rFonts w:ascii="Calibri" w:hAnsi="Calibri"/>
                <w:b/>
                <w:bCs/>
                <w:color w:val="000000"/>
                <w:sz w:val="20"/>
                <w:szCs w:val="20"/>
              </w:rPr>
            </w:pPr>
            <w:r w:rsidRPr="007A4016">
              <w:rPr>
                <w:rFonts w:ascii="Calibri" w:hAnsi="Calibri"/>
                <w:color w:val="000000"/>
                <w:sz w:val="20"/>
                <w:szCs w:val="20"/>
              </w:rPr>
              <w:t>VARIABLES</w:t>
            </w:r>
            <w:bookmarkEnd w:id="3"/>
          </w:p>
        </w:tc>
        <w:tc>
          <w:tcPr>
            <w:tcW w:w="3507" w:type="dxa"/>
            <w:tcBorders>
              <w:top w:val="single" w:sz="4" w:space="0" w:color="auto"/>
              <w:left w:val="nil"/>
              <w:bottom w:val="single" w:sz="4" w:space="0" w:color="auto"/>
              <w:right w:val="single" w:sz="4" w:space="0" w:color="auto"/>
            </w:tcBorders>
            <w:shd w:val="clear" w:color="auto" w:fill="auto"/>
            <w:hideMark/>
          </w:tcPr>
          <w:p w:rsidR="00580441" w:rsidRPr="007A4016" w:rsidP="00ED28EA" w14:paraId="191DAE6A" w14:textId="77777777">
            <w:pPr>
              <w:jc w:val="center"/>
              <w:rPr>
                <w:rFonts w:ascii="Calibri" w:hAnsi="Calibri"/>
                <w:b/>
                <w:bCs/>
                <w:color w:val="000000"/>
                <w:sz w:val="20"/>
                <w:szCs w:val="20"/>
              </w:rPr>
            </w:pPr>
            <w:r w:rsidRPr="007A4016">
              <w:rPr>
                <w:rFonts w:ascii="Calibri" w:hAnsi="Calibri"/>
                <w:b/>
                <w:bCs/>
                <w:color w:val="000000"/>
                <w:sz w:val="20"/>
                <w:szCs w:val="20"/>
              </w:rPr>
              <w:t>DESCRIPTION</w:t>
            </w:r>
          </w:p>
        </w:tc>
        <w:tc>
          <w:tcPr>
            <w:tcW w:w="2497" w:type="dxa"/>
            <w:tcBorders>
              <w:top w:val="single" w:sz="4" w:space="0" w:color="auto"/>
              <w:left w:val="nil"/>
              <w:bottom w:val="single" w:sz="4" w:space="0" w:color="auto"/>
              <w:right w:val="single" w:sz="4" w:space="0" w:color="auto"/>
            </w:tcBorders>
            <w:shd w:val="clear" w:color="auto" w:fill="auto"/>
            <w:hideMark/>
          </w:tcPr>
          <w:p w:rsidR="00580441" w:rsidRPr="007A4016" w:rsidP="00ED28EA" w14:paraId="22B8E89C" w14:textId="77777777">
            <w:pPr>
              <w:jc w:val="center"/>
              <w:rPr>
                <w:rFonts w:ascii="Calibri" w:hAnsi="Calibri"/>
                <w:b/>
                <w:bCs/>
                <w:color w:val="000000"/>
                <w:sz w:val="20"/>
                <w:szCs w:val="20"/>
              </w:rPr>
            </w:pPr>
            <w:r w:rsidRPr="007A4016">
              <w:rPr>
                <w:rFonts w:ascii="Calibri" w:hAnsi="Calibri"/>
                <w:b/>
                <w:bCs/>
                <w:color w:val="000000"/>
                <w:sz w:val="20"/>
                <w:szCs w:val="20"/>
              </w:rPr>
              <w:t>Valid data element values (lookup type, reference table, or actual values)</w:t>
            </w:r>
          </w:p>
        </w:tc>
        <w:tc>
          <w:tcPr>
            <w:tcW w:w="1020" w:type="dxa"/>
            <w:tcBorders>
              <w:top w:val="single" w:sz="4" w:space="0" w:color="auto"/>
              <w:left w:val="nil"/>
              <w:bottom w:val="single" w:sz="4" w:space="0" w:color="auto"/>
              <w:right w:val="nil"/>
            </w:tcBorders>
            <w:shd w:val="clear" w:color="auto" w:fill="auto"/>
            <w:hideMark/>
          </w:tcPr>
          <w:p w:rsidR="00580441" w:rsidRPr="007A4016" w:rsidP="00ED28EA" w14:paraId="2AC062D1" w14:textId="77777777">
            <w:pPr>
              <w:jc w:val="center"/>
              <w:rPr>
                <w:rFonts w:ascii="Calibri" w:hAnsi="Calibri"/>
                <w:b/>
                <w:bCs/>
                <w:color w:val="000000"/>
                <w:sz w:val="20"/>
                <w:szCs w:val="20"/>
              </w:rPr>
            </w:pPr>
            <w:r w:rsidRPr="007A4016">
              <w:rPr>
                <w:rFonts w:ascii="Calibri" w:hAnsi="Calibri"/>
                <w:b/>
                <w:bCs/>
                <w:color w:val="000000"/>
                <w:sz w:val="20"/>
                <w:szCs w:val="20"/>
              </w:rPr>
              <w:t>Transfer to CDC</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580441" w:rsidRPr="007A4016" w:rsidP="00ED28EA" w14:paraId="319BC3F8" w14:textId="77777777">
            <w:pPr>
              <w:jc w:val="center"/>
              <w:rPr>
                <w:rFonts w:ascii="Calibri" w:hAnsi="Calibri"/>
                <w:b/>
                <w:bCs/>
                <w:color w:val="000000"/>
                <w:sz w:val="20"/>
                <w:szCs w:val="20"/>
              </w:rPr>
            </w:pPr>
            <w:r w:rsidRPr="007A4016">
              <w:rPr>
                <w:rFonts w:ascii="Calibri" w:hAnsi="Calibri"/>
                <w:b/>
                <w:bCs/>
                <w:color w:val="000000"/>
                <w:sz w:val="20"/>
                <w:szCs w:val="20"/>
              </w:rPr>
              <w:t>Document Source</w:t>
            </w:r>
          </w:p>
        </w:tc>
        <w:tc>
          <w:tcPr>
            <w:tcW w:w="2216" w:type="dxa"/>
            <w:gridSpan w:val="2"/>
            <w:tcBorders>
              <w:top w:val="single" w:sz="4" w:space="0" w:color="auto"/>
              <w:left w:val="single" w:sz="4" w:space="0" w:color="auto"/>
              <w:bottom w:val="single" w:sz="4" w:space="0" w:color="auto"/>
              <w:right w:val="single" w:sz="4" w:space="0" w:color="auto"/>
            </w:tcBorders>
          </w:tcPr>
          <w:p w:rsidR="00580441" w:rsidRPr="007A4016" w:rsidP="00ED28EA" w14:paraId="3FB9C4FB" w14:textId="77777777">
            <w:pPr>
              <w:jc w:val="center"/>
              <w:rPr>
                <w:rFonts w:ascii="Calibri" w:hAnsi="Calibri"/>
                <w:b/>
                <w:bCs/>
                <w:color w:val="000000"/>
                <w:sz w:val="20"/>
                <w:szCs w:val="20"/>
              </w:rPr>
            </w:pPr>
            <w:r w:rsidRPr="007A4016">
              <w:rPr>
                <w:rFonts w:ascii="Calibri" w:hAnsi="Calibri"/>
                <w:b/>
                <w:bCs/>
                <w:color w:val="000000"/>
                <w:sz w:val="20"/>
                <w:szCs w:val="20"/>
              </w:rPr>
              <w:t>Required/Optional</w:t>
            </w:r>
          </w:p>
        </w:tc>
      </w:tr>
      <w:tr w14:paraId="156FB5B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D9D9D9" w:themeFill="background1" w:themeFillShade="D9"/>
            <w:hideMark/>
          </w:tcPr>
          <w:p w:rsidR="00DB0A0D" w:rsidRPr="007A4016" w:rsidP="00ED28EA" w14:paraId="621DB38F" w14:textId="77777777">
            <w:pPr>
              <w:rPr>
                <w:rFonts w:ascii="Calibri" w:hAnsi="Calibri"/>
                <w:b/>
                <w:bCs/>
                <w:color w:val="000000"/>
                <w:sz w:val="20"/>
                <w:szCs w:val="20"/>
              </w:rPr>
            </w:pPr>
            <w:r w:rsidRPr="007A4016">
              <w:rPr>
                <w:rFonts w:ascii="Calibri" w:hAnsi="Calibri"/>
                <w:b/>
                <w:bCs/>
                <w:color w:val="000000"/>
                <w:sz w:val="20"/>
                <w:szCs w:val="20"/>
              </w:rPr>
              <w:t>ADDRESS</w:t>
            </w:r>
          </w:p>
        </w:tc>
        <w:tc>
          <w:tcPr>
            <w:tcW w:w="11278" w:type="dxa"/>
            <w:gridSpan w:val="6"/>
            <w:tcBorders>
              <w:top w:val="nil"/>
              <w:left w:val="nil"/>
              <w:bottom w:val="single" w:sz="4" w:space="0" w:color="auto"/>
              <w:right w:val="single" w:sz="4" w:space="0" w:color="auto"/>
            </w:tcBorders>
            <w:shd w:val="clear" w:color="auto" w:fill="D9D9D9" w:themeFill="background1" w:themeFillShade="D9"/>
            <w:hideMark/>
          </w:tcPr>
          <w:p w:rsidR="00DB0A0D" w:rsidRPr="007A4016" w:rsidP="00ED28EA" w14:paraId="287E6EDC" w14:textId="59E402A6">
            <w:pPr>
              <w:rPr>
                <w:rFonts w:ascii="Calibri" w:hAnsi="Calibri"/>
                <w:b/>
                <w:bCs/>
                <w:color w:val="000000"/>
                <w:sz w:val="20"/>
                <w:szCs w:val="20"/>
              </w:rPr>
            </w:pPr>
            <w:r>
              <w:rPr>
                <w:rFonts w:ascii="Calibri" w:hAnsi="Calibri"/>
                <w:b/>
                <w:bCs/>
                <w:color w:val="000000"/>
                <w:sz w:val="20"/>
                <w:szCs w:val="20"/>
              </w:rPr>
              <w:t>M</w:t>
            </w:r>
            <w:r w:rsidRPr="007A4016">
              <w:rPr>
                <w:rFonts w:ascii="Calibri" w:hAnsi="Calibri"/>
                <w:b/>
                <w:bCs/>
                <w:color w:val="000000"/>
                <w:sz w:val="20"/>
                <w:szCs w:val="20"/>
              </w:rPr>
              <w:t xml:space="preserve">aintains information on a person's </w:t>
            </w:r>
            <w:r w:rsidR="003E3D43">
              <w:rPr>
                <w:rFonts w:ascii="Calibri" w:hAnsi="Calibri"/>
                <w:b/>
                <w:bCs/>
                <w:color w:val="000000"/>
                <w:sz w:val="20"/>
                <w:szCs w:val="20"/>
              </w:rPr>
              <w:t xml:space="preserve">or a child’s biological mother’s </w:t>
            </w:r>
            <w:r w:rsidRPr="007A4016">
              <w:rPr>
                <w:rFonts w:ascii="Calibri" w:hAnsi="Calibri"/>
                <w:b/>
                <w:bCs/>
                <w:color w:val="000000"/>
                <w:sz w:val="20"/>
                <w:szCs w:val="20"/>
              </w:rPr>
              <w:t>addresses and locations.</w:t>
            </w:r>
          </w:p>
        </w:tc>
      </w:tr>
      <w:tr w14:paraId="0D81D2E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37034E" w:rsidRPr="007A4016" w:rsidP="003F180F" w14:paraId="799A94AD" w14:textId="77777777">
            <w:pPr>
              <w:rPr>
                <w:rFonts w:ascii="Calibri" w:hAnsi="Calibri"/>
                <w:color w:val="000000"/>
                <w:sz w:val="20"/>
                <w:szCs w:val="20"/>
              </w:rPr>
            </w:pPr>
            <w:r w:rsidRPr="007A4016">
              <w:rPr>
                <w:rFonts w:ascii="Calibri" w:hAnsi="Calibri"/>
                <w:color w:val="000000"/>
                <w:sz w:val="20"/>
                <w:szCs w:val="20"/>
              </w:rPr>
              <w:t>address_dt</w:t>
            </w:r>
          </w:p>
        </w:tc>
        <w:tc>
          <w:tcPr>
            <w:tcW w:w="3507" w:type="dxa"/>
            <w:tcBorders>
              <w:top w:val="nil"/>
              <w:left w:val="nil"/>
              <w:bottom w:val="single" w:sz="4" w:space="0" w:color="auto"/>
              <w:right w:val="single" w:sz="4" w:space="0" w:color="auto"/>
            </w:tcBorders>
            <w:shd w:val="clear" w:color="auto" w:fill="auto"/>
            <w:hideMark/>
          </w:tcPr>
          <w:p w:rsidR="0037034E" w:rsidRPr="007A4016" w:rsidP="003F180F" w14:paraId="3A46AC55" w14:textId="77777777">
            <w:pPr>
              <w:rPr>
                <w:rFonts w:ascii="Calibri" w:hAnsi="Calibri"/>
                <w:color w:val="000000"/>
                <w:sz w:val="20"/>
                <w:szCs w:val="20"/>
              </w:rPr>
            </w:pPr>
            <w:r w:rsidRPr="007A4016">
              <w:rPr>
                <w:rFonts w:ascii="Calibri" w:hAnsi="Calibri"/>
                <w:color w:val="000000"/>
                <w:sz w:val="20"/>
                <w:szCs w:val="20"/>
              </w:rPr>
              <w:t>The most recent date for which this address is active.</w:t>
            </w:r>
          </w:p>
        </w:tc>
        <w:tc>
          <w:tcPr>
            <w:tcW w:w="2497" w:type="dxa"/>
            <w:tcBorders>
              <w:top w:val="nil"/>
              <w:left w:val="nil"/>
              <w:bottom w:val="single" w:sz="4" w:space="0" w:color="auto"/>
              <w:right w:val="single" w:sz="4" w:space="0" w:color="auto"/>
            </w:tcBorders>
            <w:shd w:val="clear" w:color="auto" w:fill="auto"/>
            <w:hideMark/>
          </w:tcPr>
          <w:p w:rsidR="0037034E" w:rsidRPr="007A4016" w:rsidP="003F180F" w14:paraId="444DF98B" w14:textId="77777777">
            <w:pPr>
              <w:rPr>
                <w:rFonts w:ascii="Calibri" w:hAnsi="Calibri"/>
                <w:color w:val="000000"/>
                <w:sz w:val="20"/>
                <w:szCs w:val="20"/>
              </w:rPr>
            </w:pPr>
            <w:r w:rsidRPr="007A4016">
              <w:rPr>
                <w:rFonts w:ascii="Calibri" w:hAnsi="Calibri"/>
                <w:color w:val="000000"/>
                <w:sz w:val="20"/>
                <w:szCs w:val="20"/>
              </w:rPr>
              <w:t> </w:t>
            </w:r>
            <w:r>
              <w:rPr>
                <w:rFonts w:ascii="Calibri" w:hAnsi="Calibri"/>
                <w:color w:val="000000"/>
                <w:sz w:val="20"/>
                <w:szCs w:val="20"/>
              </w:rPr>
              <w:t>YYYYMMDD</w:t>
            </w:r>
          </w:p>
        </w:tc>
        <w:tc>
          <w:tcPr>
            <w:tcW w:w="1020" w:type="dxa"/>
            <w:tcBorders>
              <w:top w:val="nil"/>
              <w:left w:val="nil"/>
              <w:bottom w:val="single" w:sz="4" w:space="0" w:color="auto"/>
              <w:right w:val="single" w:sz="4" w:space="0" w:color="auto"/>
            </w:tcBorders>
            <w:shd w:val="clear" w:color="auto" w:fill="auto"/>
            <w:hideMark/>
          </w:tcPr>
          <w:p w:rsidR="0037034E" w:rsidRPr="007A4016" w:rsidP="003F180F" w14:paraId="7E6B19F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37034E" w:rsidRPr="007A4016" w:rsidP="003F180F" w14:paraId="6DD01C14" w14:textId="77777777">
            <w:pPr>
              <w:rPr>
                <w:rFonts w:ascii="Calibri" w:hAnsi="Calibri"/>
                <w:color w:val="000000"/>
                <w:sz w:val="20"/>
                <w:szCs w:val="20"/>
              </w:rPr>
            </w:pPr>
            <w:r w:rsidRPr="007A4016">
              <w:rPr>
                <w:rFonts w:ascii="Calibri" w:hAnsi="Calibri"/>
                <w:color w:val="000000"/>
                <w:sz w:val="20"/>
                <w:szCs w:val="20"/>
              </w:rPr>
              <w:t>A</w:t>
            </w:r>
            <w:r>
              <w:rPr>
                <w:rFonts w:ascii="Calibri" w:hAnsi="Calibri"/>
                <w:color w:val="000000"/>
                <w:sz w:val="20"/>
                <w:szCs w:val="20"/>
              </w:rPr>
              <w:t>CRF, PCRF</w:t>
            </w:r>
          </w:p>
        </w:tc>
        <w:tc>
          <w:tcPr>
            <w:tcW w:w="2216" w:type="dxa"/>
            <w:gridSpan w:val="2"/>
            <w:tcBorders>
              <w:top w:val="nil"/>
              <w:left w:val="nil"/>
              <w:bottom w:val="single" w:sz="4" w:space="0" w:color="auto"/>
              <w:right w:val="single" w:sz="4" w:space="0" w:color="auto"/>
            </w:tcBorders>
          </w:tcPr>
          <w:p w:rsidR="0037034E" w:rsidRPr="007A4016" w:rsidP="003F180F" w14:paraId="63D21523" w14:textId="77777777">
            <w:pPr>
              <w:rPr>
                <w:rFonts w:ascii="Calibri" w:hAnsi="Calibri"/>
                <w:color w:val="000000"/>
                <w:sz w:val="20"/>
                <w:szCs w:val="20"/>
              </w:rPr>
            </w:pPr>
            <w:r>
              <w:rPr>
                <w:rFonts w:ascii="Calibri" w:hAnsi="Calibri"/>
                <w:color w:val="000000"/>
                <w:sz w:val="20"/>
                <w:szCs w:val="20"/>
              </w:rPr>
              <w:t>Required</w:t>
            </w:r>
          </w:p>
        </w:tc>
      </w:tr>
      <w:tr w14:paraId="0FB30F24"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tcPr>
          <w:p w:rsidR="00A934BF" w:rsidRPr="007A4016" w:rsidP="003F180F" w14:paraId="7558DC08" w14:textId="747E4FF5">
            <w:pPr>
              <w:rPr>
                <w:rFonts w:ascii="Calibri" w:hAnsi="Calibri"/>
                <w:color w:val="000000"/>
                <w:sz w:val="20"/>
                <w:szCs w:val="20"/>
              </w:rPr>
            </w:pPr>
            <w:r>
              <w:rPr>
                <w:rFonts w:ascii="Calibri" w:hAnsi="Calibri"/>
                <w:color w:val="000000"/>
                <w:sz w:val="20"/>
                <w:szCs w:val="20"/>
              </w:rPr>
              <w:t>address_original_type_cd</w:t>
            </w:r>
          </w:p>
        </w:tc>
        <w:tc>
          <w:tcPr>
            <w:tcW w:w="3507" w:type="dxa"/>
            <w:tcBorders>
              <w:top w:val="nil"/>
              <w:left w:val="nil"/>
              <w:bottom w:val="single" w:sz="4" w:space="0" w:color="auto"/>
              <w:right w:val="single" w:sz="4" w:space="0" w:color="auto"/>
            </w:tcBorders>
            <w:shd w:val="clear" w:color="auto" w:fill="auto"/>
          </w:tcPr>
          <w:p w:rsidR="00A934BF" w:rsidRPr="00A934BF" w:rsidP="003F180F" w14:paraId="6CFE22ED" w14:textId="1D43F42B">
            <w:pPr>
              <w:rPr>
                <w:rFonts w:asciiTheme="minorHAnsi" w:hAnsiTheme="minorHAnsi" w:cstheme="minorHAnsi"/>
                <w:color w:val="000000"/>
                <w:sz w:val="20"/>
                <w:szCs w:val="20"/>
              </w:rPr>
            </w:pPr>
            <w:r w:rsidRPr="00A934BF">
              <w:rPr>
                <w:rFonts w:asciiTheme="minorHAnsi" w:hAnsiTheme="minorHAnsi" w:cstheme="minorHAnsi"/>
                <w:sz w:val="20"/>
                <w:szCs w:val="20"/>
              </w:rPr>
              <w:t>A code indicating the original address type if address_type_cd is CUR, RAD, RBI, RHE, RSA, RSH, or RSR.</w:t>
            </w:r>
          </w:p>
        </w:tc>
        <w:tc>
          <w:tcPr>
            <w:tcW w:w="2497" w:type="dxa"/>
            <w:tcBorders>
              <w:top w:val="nil"/>
              <w:left w:val="nil"/>
              <w:bottom w:val="single" w:sz="4" w:space="0" w:color="auto"/>
              <w:right w:val="single" w:sz="4" w:space="0" w:color="auto"/>
            </w:tcBorders>
            <w:shd w:val="clear" w:color="auto" w:fill="auto"/>
          </w:tcPr>
          <w:p w:rsidR="00A934BF" w:rsidP="003F180F" w14:paraId="5A9EDC8A" w14:textId="77777777">
            <w:pPr>
              <w:rPr>
                <w:rFonts w:ascii="Calibri" w:hAnsi="Calibri"/>
                <w:color w:val="000000"/>
                <w:sz w:val="20"/>
                <w:szCs w:val="20"/>
              </w:rPr>
            </w:pPr>
            <w:r>
              <w:rPr>
                <w:rFonts w:ascii="Calibri" w:hAnsi="Calibri"/>
                <w:color w:val="000000"/>
                <w:sz w:val="20"/>
                <w:szCs w:val="20"/>
              </w:rPr>
              <w:t>BAD – Bad address</w:t>
            </w:r>
          </w:p>
          <w:p w:rsidR="00A934BF" w:rsidP="003F180F" w14:paraId="263BBB1F" w14:textId="77777777">
            <w:pPr>
              <w:rPr>
                <w:rFonts w:ascii="Calibri" w:hAnsi="Calibri"/>
                <w:color w:val="000000"/>
                <w:sz w:val="20"/>
                <w:szCs w:val="20"/>
              </w:rPr>
            </w:pPr>
            <w:r>
              <w:rPr>
                <w:rFonts w:ascii="Calibri" w:hAnsi="Calibri"/>
                <w:color w:val="000000"/>
                <w:sz w:val="20"/>
                <w:szCs w:val="20"/>
              </w:rPr>
              <w:t>COR – Correctional facility</w:t>
            </w:r>
          </w:p>
          <w:p w:rsidR="00A934BF" w:rsidP="003F180F" w14:paraId="43D45A3C" w14:textId="77777777">
            <w:pPr>
              <w:rPr>
                <w:rFonts w:ascii="Calibri" w:hAnsi="Calibri"/>
                <w:color w:val="000000"/>
                <w:sz w:val="20"/>
                <w:szCs w:val="20"/>
              </w:rPr>
            </w:pPr>
            <w:r>
              <w:rPr>
                <w:rFonts w:ascii="Calibri" w:hAnsi="Calibri"/>
                <w:color w:val="000000"/>
                <w:sz w:val="20"/>
                <w:szCs w:val="20"/>
              </w:rPr>
              <w:t>FOS – Foster home</w:t>
            </w:r>
          </w:p>
          <w:p w:rsidR="00A934BF" w:rsidP="003F180F" w14:paraId="0A894683" w14:textId="1D045C47">
            <w:pPr>
              <w:rPr>
                <w:rFonts w:ascii="Calibri" w:hAnsi="Calibri"/>
                <w:color w:val="000000"/>
                <w:sz w:val="20"/>
                <w:szCs w:val="20"/>
              </w:rPr>
            </w:pPr>
            <w:r>
              <w:rPr>
                <w:rFonts w:ascii="Calibri" w:hAnsi="Calibri"/>
                <w:color w:val="000000"/>
                <w:sz w:val="20"/>
                <w:szCs w:val="20"/>
              </w:rPr>
              <w:t>HML – Homeless</w:t>
            </w:r>
          </w:p>
          <w:p w:rsidR="00A934BF" w:rsidP="003F180F" w14:paraId="1EFEE7F9" w14:textId="4D4BD114">
            <w:pPr>
              <w:rPr>
                <w:rFonts w:ascii="Calibri" w:hAnsi="Calibri"/>
                <w:color w:val="000000"/>
                <w:sz w:val="20"/>
                <w:szCs w:val="20"/>
              </w:rPr>
            </w:pPr>
            <w:r>
              <w:rPr>
                <w:rFonts w:ascii="Calibri" w:hAnsi="Calibri"/>
                <w:color w:val="000000"/>
                <w:sz w:val="20"/>
                <w:szCs w:val="20"/>
              </w:rPr>
              <w:t>MIL – Military</w:t>
            </w:r>
          </w:p>
          <w:p w:rsidR="00A934BF" w:rsidP="003F180F" w14:paraId="25CE825B" w14:textId="77777777">
            <w:pPr>
              <w:rPr>
                <w:rFonts w:ascii="Calibri" w:hAnsi="Calibri"/>
                <w:color w:val="000000"/>
                <w:sz w:val="20"/>
                <w:szCs w:val="20"/>
              </w:rPr>
            </w:pPr>
            <w:r>
              <w:rPr>
                <w:rFonts w:ascii="Calibri" w:hAnsi="Calibri"/>
                <w:color w:val="000000"/>
                <w:sz w:val="20"/>
                <w:szCs w:val="20"/>
              </w:rPr>
              <w:t xml:space="preserve">OTH – Other </w:t>
            </w:r>
          </w:p>
          <w:p w:rsidR="00A934BF" w:rsidP="003F180F" w14:paraId="07955744" w14:textId="787F04F2">
            <w:pPr>
              <w:rPr>
                <w:rFonts w:ascii="Calibri" w:hAnsi="Calibri"/>
                <w:color w:val="000000"/>
                <w:sz w:val="20"/>
                <w:szCs w:val="20"/>
              </w:rPr>
            </w:pPr>
            <w:r>
              <w:rPr>
                <w:rFonts w:ascii="Calibri" w:hAnsi="Calibri"/>
                <w:color w:val="000000"/>
                <w:sz w:val="20"/>
                <w:szCs w:val="20"/>
              </w:rPr>
              <w:t>POS – Postal</w:t>
            </w:r>
          </w:p>
          <w:p w:rsidR="00A934BF" w:rsidP="003F180F" w14:paraId="11FD7CF5" w14:textId="1C720690">
            <w:pPr>
              <w:rPr>
                <w:rFonts w:ascii="Calibri" w:hAnsi="Calibri"/>
                <w:color w:val="000000"/>
                <w:sz w:val="20"/>
                <w:szCs w:val="20"/>
              </w:rPr>
            </w:pPr>
            <w:r>
              <w:rPr>
                <w:rFonts w:ascii="Calibri" w:hAnsi="Calibri"/>
                <w:color w:val="000000"/>
                <w:sz w:val="20"/>
                <w:szCs w:val="20"/>
              </w:rPr>
              <w:t>RES – Residential</w:t>
            </w:r>
          </w:p>
          <w:p w:rsidR="0017485B" w:rsidP="003F180F" w14:paraId="7A8762DB" w14:textId="0CE8501C">
            <w:pPr>
              <w:rPr>
                <w:rFonts w:ascii="Calibri" w:hAnsi="Calibri"/>
                <w:color w:val="000000"/>
                <w:sz w:val="20"/>
                <w:szCs w:val="20"/>
              </w:rPr>
            </w:pPr>
            <w:r>
              <w:rPr>
                <w:rFonts w:ascii="Calibri" w:hAnsi="Calibri"/>
                <w:color w:val="000000"/>
                <w:sz w:val="20"/>
                <w:szCs w:val="20"/>
              </w:rPr>
              <w:t>SHL – Shelter</w:t>
            </w:r>
          </w:p>
          <w:p w:rsidR="0017485B" w:rsidRPr="007A4016" w:rsidP="003F180F" w14:paraId="6C8EE065" w14:textId="61ABD01A">
            <w:pPr>
              <w:rPr>
                <w:rFonts w:ascii="Calibri" w:hAnsi="Calibri"/>
                <w:color w:val="000000"/>
                <w:sz w:val="20"/>
                <w:szCs w:val="20"/>
              </w:rPr>
            </w:pPr>
            <w:r>
              <w:rPr>
                <w:rFonts w:ascii="Calibri" w:hAnsi="Calibri"/>
                <w:color w:val="000000"/>
                <w:sz w:val="20"/>
                <w:szCs w:val="20"/>
              </w:rPr>
              <w:t>TMP - Temporary</w:t>
            </w:r>
          </w:p>
        </w:tc>
        <w:tc>
          <w:tcPr>
            <w:tcW w:w="1020" w:type="dxa"/>
            <w:tcBorders>
              <w:top w:val="nil"/>
              <w:left w:val="nil"/>
              <w:bottom w:val="single" w:sz="4" w:space="0" w:color="auto"/>
              <w:right w:val="single" w:sz="4" w:space="0" w:color="auto"/>
            </w:tcBorders>
            <w:shd w:val="clear" w:color="auto" w:fill="auto"/>
          </w:tcPr>
          <w:p w:rsidR="00A934BF" w:rsidRPr="007A4016" w:rsidP="003F180F" w14:paraId="40437E19" w14:textId="17CD46D7">
            <w:pPr>
              <w:rPr>
                <w:rFonts w:ascii="Calibri" w:hAnsi="Calibri"/>
                <w:color w:val="000000"/>
                <w:sz w:val="20"/>
                <w:szCs w:val="20"/>
              </w:rPr>
            </w:pPr>
            <w:r>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tcPr>
          <w:p w:rsidR="00A934BF" w:rsidRPr="007A4016" w:rsidP="003F180F" w14:paraId="78496536" w14:textId="0AC73A29">
            <w:pPr>
              <w:rPr>
                <w:rFonts w:ascii="Calibri" w:hAnsi="Calibri"/>
                <w:color w:val="000000"/>
                <w:sz w:val="20"/>
                <w:szCs w:val="20"/>
              </w:rPr>
            </w:pPr>
            <w:r>
              <w:rPr>
                <w:rFonts w:ascii="Calibri" w:hAnsi="Calibri"/>
                <w:color w:val="000000"/>
                <w:sz w:val="20"/>
                <w:szCs w:val="20"/>
              </w:rPr>
              <w:t>ACRF, PCRF, DEATH</w:t>
            </w:r>
          </w:p>
        </w:tc>
        <w:tc>
          <w:tcPr>
            <w:tcW w:w="2216" w:type="dxa"/>
            <w:gridSpan w:val="2"/>
            <w:tcBorders>
              <w:top w:val="nil"/>
              <w:left w:val="nil"/>
              <w:bottom w:val="single" w:sz="4" w:space="0" w:color="auto"/>
              <w:right w:val="single" w:sz="4" w:space="0" w:color="auto"/>
            </w:tcBorders>
          </w:tcPr>
          <w:p w:rsidR="00A934BF" w:rsidRPr="007A4016" w:rsidP="003F180F" w14:paraId="32BCCA8B" w14:textId="462C5FE4">
            <w:pPr>
              <w:rPr>
                <w:rFonts w:ascii="Calibri" w:hAnsi="Calibri"/>
                <w:color w:val="000000"/>
                <w:sz w:val="20"/>
                <w:szCs w:val="20"/>
              </w:rPr>
            </w:pPr>
            <w:r>
              <w:rPr>
                <w:rFonts w:ascii="Calibri" w:hAnsi="Calibri"/>
                <w:color w:val="000000"/>
                <w:sz w:val="20"/>
                <w:szCs w:val="20"/>
              </w:rPr>
              <w:t>Required</w:t>
            </w:r>
          </w:p>
        </w:tc>
      </w:tr>
      <w:tr w14:paraId="1D89881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7B24F4" w:rsidRPr="007A4016" w:rsidP="003F180F" w14:paraId="4883E28C" w14:textId="77777777">
            <w:pPr>
              <w:rPr>
                <w:rFonts w:ascii="Calibri" w:hAnsi="Calibri"/>
                <w:color w:val="000000"/>
                <w:sz w:val="20"/>
                <w:szCs w:val="20"/>
              </w:rPr>
            </w:pPr>
            <w:r w:rsidRPr="007A4016">
              <w:rPr>
                <w:rFonts w:ascii="Calibri" w:hAnsi="Calibri"/>
                <w:color w:val="000000"/>
                <w:sz w:val="20"/>
                <w:szCs w:val="20"/>
              </w:rPr>
              <w:t>address_seq</w:t>
            </w:r>
          </w:p>
        </w:tc>
        <w:tc>
          <w:tcPr>
            <w:tcW w:w="3507" w:type="dxa"/>
            <w:tcBorders>
              <w:top w:val="nil"/>
              <w:left w:val="nil"/>
              <w:bottom w:val="single" w:sz="4" w:space="0" w:color="auto"/>
              <w:right w:val="single" w:sz="4" w:space="0" w:color="auto"/>
            </w:tcBorders>
            <w:shd w:val="clear" w:color="auto" w:fill="auto"/>
            <w:hideMark/>
          </w:tcPr>
          <w:p w:rsidR="007B24F4" w:rsidRPr="007A4016" w:rsidP="003F180F" w14:paraId="0696E26A" w14:textId="1B467C9D">
            <w:pPr>
              <w:rPr>
                <w:rFonts w:ascii="Calibri" w:hAnsi="Calibri"/>
                <w:color w:val="000000"/>
                <w:sz w:val="20"/>
                <w:szCs w:val="20"/>
              </w:rPr>
            </w:pPr>
            <w:r w:rsidRPr="007A4016">
              <w:rPr>
                <w:rFonts w:ascii="Calibri" w:hAnsi="Calibri"/>
                <w:color w:val="000000"/>
                <w:sz w:val="20"/>
                <w:szCs w:val="20"/>
              </w:rPr>
              <w:t xml:space="preserve">Used by the system as a sequence identifier for </w:t>
            </w:r>
            <w:r w:rsidR="00DB31E3">
              <w:rPr>
                <w:rFonts w:ascii="Calibri" w:hAnsi="Calibri"/>
                <w:color w:val="000000"/>
                <w:sz w:val="20"/>
                <w:szCs w:val="20"/>
              </w:rPr>
              <w:t>the</w:t>
            </w:r>
            <w:r w:rsidRPr="007A4016">
              <w:rPr>
                <w:rFonts w:ascii="Calibri" w:hAnsi="Calibri"/>
                <w:color w:val="000000"/>
                <w:sz w:val="20"/>
                <w:szCs w:val="20"/>
              </w:rPr>
              <w:t xml:space="preserve"> person's </w:t>
            </w:r>
            <w:r w:rsidR="006223EC">
              <w:rPr>
                <w:rFonts w:ascii="Calibri" w:hAnsi="Calibri"/>
                <w:color w:val="000000"/>
                <w:sz w:val="20"/>
                <w:szCs w:val="20"/>
              </w:rPr>
              <w:t xml:space="preserve">or </w:t>
            </w:r>
            <w:r w:rsidR="00DB31E3">
              <w:rPr>
                <w:rFonts w:ascii="Calibri" w:hAnsi="Calibri"/>
                <w:color w:val="000000"/>
                <w:sz w:val="20"/>
                <w:szCs w:val="20"/>
              </w:rPr>
              <w:t>the</w:t>
            </w:r>
            <w:r w:rsidR="006223EC">
              <w:rPr>
                <w:rFonts w:ascii="Calibri" w:hAnsi="Calibri"/>
                <w:color w:val="000000"/>
                <w:sz w:val="20"/>
                <w:szCs w:val="20"/>
              </w:rPr>
              <w:t xml:space="preserve"> child’s biological mother’s </w:t>
            </w:r>
            <w:r w:rsidRPr="007A4016">
              <w:rPr>
                <w:rFonts w:ascii="Calibri" w:hAnsi="Calibri"/>
                <w:color w:val="000000"/>
                <w:sz w:val="20"/>
                <w:szCs w:val="20"/>
              </w:rPr>
              <w:t>addresses.</w:t>
            </w:r>
          </w:p>
        </w:tc>
        <w:tc>
          <w:tcPr>
            <w:tcW w:w="2497" w:type="dxa"/>
            <w:tcBorders>
              <w:top w:val="nil"/>
              <w:left w:val="nil"/>
              <w:bottom w:val="single" w:sz="4" w:space="0" w:color="auto"/>
              <w:right w:val="single" w:sz="4" w:space="0" w:color="auto"/>
            </w:tcBorders>
            <w:shd w:val="clear" w:color="auto" w:fill="auto"/>
            <w:hideMark/>
          </w:tcPr>
          <w:p w:rsidR="007B24F4" w:rsidRPr="007A4016" w:rsidP="003F180F" w14:paraId="6578AFE8"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7B24F4" w:rsidRPr="007A4016" w:rsidP="003F180F" w14:paraId="6201485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7B24F4" w:rsidRPr="007A4016" w:rsidP="003F180F" w14:paraId="66415BD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7B24F4" w:rsidRPr="007A4016" w:rsidP="003F180F" w14:paraId="746D3B51" w14:textId="77777777">
            <w:pPr>
              <w:rPr>
                <w:rFonts w:ascii="Calibri" w:hAnsi="Calibri"/>
                <w:color w:val="000000"/>
                <w:sz w:val="20"/>
                <w:szCs w:val="20"/>
              </w:rPr>
            </w:pPr>
            <w:r w:rsidRPr="007A4016">
              <w:rPr>
                <w:rFonts w:ascii="Calibri" w:hAnsi="Calibri"/>
                <w:color w:val="000000"/>
                <w:sz w:val="20"/>
                <w:szCs w:val="20"/>
              </w:rPr>
              <w:t>System</w:t>
            </w:r>
          </w:p>
        </w:tc>
      </w:tr>
      <w:tr w14:paraId="4EDF80D1" w14:textId="77777777" w:rsidTr="00D92644">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580441" w:rsidRPr="007A4016" w:rsidP="00ED28EA" w14:paraId="4035AE8C" w14:textId="77777777">
            <w:pPr>
              <w:rPr>
                <w:rFonts w:ascii="Calibri" w:hAnsi="Calibri"/>
                <w:color w:val="000000"/>
                <w:sz w:val="20"/>
                <w:szCs w:val="20"/>
              </w:rPr>
            </w:pPr>
            <w:r w:rsidRPr="007A4016">
              <w:rPr>
                <w:rFonts w:ascii="Calibri" w:hAnsi="Calibri"/>
                <w:color w:val="000000"/>
                <w:sz w:val="20"/>
                <w:szCs w:val="20"/>
              </w:rPr>
              <w:t>address_type_cd</w:t>
            </w:r>
          </w:p>
        </w:tc>
        <w:tc>
          <w:tcPr>
            <w:tcW w:w="3507" w:type="dxa"/>
            <w:tcBorders>
              <w:top w:val="nil"/>
              <w:left w:val="nil"/>
              <w:bottom w:val="single" w:sz="4" w:space="0" w:color="auto"/>
              <w:right w:val="single" w:sz="4" w:space="0" w:color="auto"/>
            </w:tcBorders>
            <w:shd w:val="clear" w:color="auto" w:fill="auto"/>
            <w:hideMark/>
          </w:tcPr>
          <w:p w:rsidR="00580441" w:rsidRPr="007A4016" w:rsidP="00ED28EA" w14:paraId="6675F771" w14:textId="0CB4753F">
            <w:pPr>
              <w:rPr>
                <w:rFonts w:ascii="Calibri" w:hAnsi="Calibri"/>
                <w:color w:val="000000"/>
                <w:sz w:val="20"/>
                <w:szCs w:val="20"/>
              </w:rPr>
            </w:pPr>
            <w:r w:rsidRPr="007A4016">
              <w:rPr>
                <w:rFonts w:ascii="Calibri" w:hAnsi="Calibri"/>
                <w:color w:val="000000"/>
                <w:sz w:val="20"/>
                <w:szCs w:val="20"/>
              </w:rPr>
              <w:t xml:space="preserve">A code indicating the type of address, such as RES (residential) or RSA </w:t>
            </w:r>
            <w:r w:rsidR="004C0D3E">
              <w:rPr>
                <w:rFonts w:ascii="Calibri" w:hAnsi="Calibri"/>
                <w:color w:val="000000"/>
                <w:sz w:val="20"/>
                <w:szCs w:val="20"/>
              </w:rPr>
              <w:t>[</w:t>
            </w:r>
            <w:r w:rsidRPr="007A4016">
              <w:rPr>
                <w:rFonts w:ascii="Calibri" w:hAnsi="Calibri"/>
                <w:color w:val="000000"/>
                <w:sz w:val="20"/>
                <w:szCs w:val="20"/>
              </w:rPr>
              <w:t xml:space="preserve">residence at </w:t>
            </w:r>
            <w:r w:rsidR="004C0D3E">
              <w:rPr>
                <w:rFonts w:ascii="Calibri" w:hAnsi="Calibri"/>
                <w:color w:val="000000"/>
                <w:sz w:val="20"/>
                <w:szCs w:val="20"/>
              </w:rPr>
              <w:t>stage 3 HIV infection (</w:t>
            </w:r>
            <w:r w:rsidRPr="007A4016">
              <w:rPr>
                <w:rFonts w:ascii="Calibri" w:hAnsi="Calibri"/>
                <w:color w:val="000000"/>
                <w:sz w:val="20"/>
                <w:szCs w:val="20"/>
              </w:rPr>
              <w:t>AIDS</w:t>
            </w:r>
            <w:r w:rsidR="004C0D3E">
              <w:rPr>
                <w:rFonts w:ascii="Calibri" w:hAnsi="Calibri"/>
                <w:color w:val="000000"/>
                <w:sz w:val="20"/>
                <w:szCs w:val="20"/>
              </w:rPr>
              <w:t>)</w:t>
            </w:r>
            <w:r w:rsidRPr="007A4016">
              <w:rPr>
                <w:rFonts w:ascii="Calibri" w:hAnsi="Calibri"/>
                <w:color w:val="000000"/>
                <w:sz w:val="20"/>
                <w:szCs w:val="20"/>
              </w:rPr>
              <w:t xml:space="preserve"> diagnosis</w:t>
            </w:r>
            <w:r w:rsidR="004C0D3E">
              <w:rPr>
                <w:rFonts w:ascii="Calibri" w:hAnsi="Calibri"/>
                <w:color w:val="000000"/>
                <w:sz w:val="20"/>
                <w:szCs w:val="20"/>
              </w:rPr>
              <w:t>]</w:t>
            </w:r>
            <w:r w:rsidRPr="007A4016">
              <w:rPr>
                <w:rFonts w:ascii="Calibri" w:hAnsi="Calibri"/>
                <w:color w:val="000000"/>
                <w:sz w:val="20"/>
                <w:szCs w:val="20"/>
              </w:rPr>
              <w:t xml:space="preserve">. </w:t>
            </w:r>
          </w:p>
        </w:tc>
        <w:tc>
          <w:tcPr>
            <w:tcW w:w="2497" w:type="dxa"/>
            <w:tcBorders>
              <w:top w:val="nil"/>
              <w:left w:val="nil"/>
              <w:bottom w:val="single" w:sz="4" w:space="0" w:color="auto"/>
              <w:right w:val="single" w:sz="4" w:space="0" w:color="auto"/>
            </w:tcBorders>
            <w:shd w:val="clear" w:color="auto" w:fill="auto"/>
            <w:hideMark/>
          </w:tcPr>
          <w:p w:rsidR="00580441" w:rsidRPr="007A4016" w:rsidP="00ED28EA" w14:paraId="56A287EF" w14:textId="77777777">
            <w:pPr>
              <w:rPr>
                <w:rFonts w:ascii="Calibri" w:hAnsi="Calibri"/>
                <w:color w:val="000000"/>
                <w:sz w:val="20"/>
                <w:szCs w:val="20"/>
              </w:rPr>
            </w:pPr>
            <w:r w:rsidRPr="007A4016">
              <w:rPr>
                <w:rFonts w:ascii="Calibri" w:hAnsi="Calibri"/>
                <w:color w:val="000000"/>
                <w:sz w:val="20"/>
                <w:szCs w:val="20"/>
              </w:rPr>
              <w:t>BAD - Bad address</w:t>
            </w:r>
          </w:p>
          <w:p w:rsidR="00580441" w:rsidRPr="007A4016" w:rsidP="00ED28EA" w14:paraId="3445CC84" w14:textId="77777777">
            <w:pPr>
              <w:rPr>
                <w:rFonts w:ascii="Calibri" w:hAnsi="Calibri"/>
                <w:color w:val="000000"/>
                <w:sz w:val="20"/>
                <w:szCs w:val="20"/>
              </w:rPr>
            </w:pPr>
            <w:r w:rsidRPr="007A4016">
              <w:rPr>
                <w:rFonts w:ascii="Calibri" w:hAnsi="Calibri"/>
                <w:color w:val="000000"/>
                <w:sz w:val="20"/>
                <w:szCs w:val="20"/>
              </w:rPr>
              <w:t>COR - Correctional facility</w:t>
            </w:r>
          </w:p>
          <w:p w:rsidR="00580441" w:rsidRPr="007A4016" w:rsidP="00ED28EA" w14:paraId="74C3C4FB" w14:textId="77777777">
            <w:pPr>
              <w:rPr>
                <w:rFonts w:ascii="Calibri" w:hAnsi="Calibri"/>
                <w:color w:val="000000"/>
                <w:sz w:val="20"/>
                <w:szCs w:val="20"/>
              </w:rPr>
            </w:pPr>
            <w:r w:rsidRPr="007A4016">
              <w:rPr>
                <w:rFonts w:ascii="Calibri" w:hAnsi="Calibri"/>
                <w:color w:val="000000"/>
                <w:sz w:val="20"/>
                <w:szCs w:val="20"/>
              </w:rPr>
              <w:t>CUR - Current</w:t>
            </w:r>
          </w:p>
          <w:p w:rsidR="00580441" w:rsidRPr="007A4016" w:rsidP="00ED28EA" w14:paraId="1568DA01" w14:textId="77777777">
            <w:pPr>
              <w:rPr>
                <w:rFonts w:ascii="Calibri" w:hAnsi="Calibri"/>
                <w:color w:val="000000"/>
                <w:sz w:val="20"/>
                <w:szCs w:val="20"/>
              </w:rPr>
            </w:pPr>
            <w:r w:rsidRPr="007A4016">
              <w:rPr>
                <w:rFonts w:ascii="Calibri" w:hAnsi="Calibri"/>
                <w:color w:val="000000"/>
                <w:sz w:val="20"/>
                <w:szCs w:val="20"/>
              </w:rPr>
              <w:t>FOS - Foster home</w:t>
            </w:r>
          </w:p>
          <w:p w:rsidR="00580441" w:rsidP="00ED28EA" w14:paraId="728025E9" w14:textId="0202B9BF">
            <w:pPr>
              <w:rPr>
                <w:rFonts w:ascii="Calibri" w:hAnsi="Calibri"/>
                <w:color w:val="000000"/>
                <w:sz w:val="20"/>
                <w:szCs w:val="20"/>
              </w:rPr>
            </w:pPr>
            <w:r w:rsidRPr="007A4016">
              <w:rPr>
                <w:rFonts w:ascii="Calibri" w:hAnsi="Calibri"/>
                <w:color w:val="000000"/>
                <w:sz w:val="20"/>
                <w:szCs w:val="20"/>
              </w:rPr>
              <w:t xml:space="preserve">HML </w:t>
            </w:r>
            <w:r w:rsidR="001F7657">
              <w:rPr>
                <w:rFonts w:ascii="Calibri" w:hAnsi="Calibri"/>
                <w:color w:val="000000"/>
                <w:sz w:val="20"/>
                <w:szCs w:val="20"/>
              </w:rPr>
              <w:t>–</w:t>
            </w:r>
            <w:r w:rsidRPr="007A4016">
              <w:rPr>
                <w:rFonts w:ascii="Calibri" w:hAnsi="Calibri"/>
                <w:color w:val="000000"/>
                <w:sz w:val="20"/>
                <w:szCs w:val="20"/>
              </w:rPr>
              <w:t xml:space="preserve"> Homeless</w:t>
            </w:r>
          </w:p>
          <w:p w:rsidR="001F7657" w:rsidP="001F7657" w14:paraId="2E3661CE" w14:textId="77777777">
            <w:pPr>
              <w:rPr>
                <w:rFonts w:ascii="Calibri" w:hAnsi="Calibri"/>
                <w:color w:val="000000"/>
                <w:sz w:val="20"/>
                <w:szCs w:val="20"/>
              </w:rPr>
            </w:pPr>
            <w:r>
              <w:rPr>
                <w:rFonts w:ascii="Calibri" w:hAnsi="Calibri"/>
                <w:color w:val="000000"/>
                <w:sz w:val="20"/>
                <w:szCs w:val="20"/>
              </w:rPr>
              <w:t>MIL – Military</w:t>
            </w:r>
          </w:p>
          <w:p w:rsidR="001F7657" w:rsidP="00ED28EA" w14:paraId="39D2DE58" w14:textId="108B090C">
            <w:pPr>
              <w:rPr>
                <w:rFonts w:ascii="Calibri" w:hAnsi="Calibri"/>
                <w:color w:val="000000"/>
                <w:sz w:val="20"/>
                <w:szCs w:val="20"/>
              </w:rPr>
            </w:pPr>
            <w:r>
              <w:rPr>
                <w:rFonts w:ascii="Calibri" w:hAnsi="Calibri"/>
                <w:color w:val="000000"/>
                <w:sz w:val="20"/>
                <w:szCs w:val="20"/>
              </w:rPr>
              <w:t>OTH – Other</w:t>
            </w:r>
          </w:p>
          <w:p w:rsidR="00580441" w:rsidP="00ED28EA" w14:paraId="393B5BC6" w14:textId="3D9C8F48">
            <w:pPr>
              <w:rPr>
                <w:rFonts w:ascii="Calibri" w:hAnsi="Calibri"/>
                <w:color w:val="000000"/>
                <w:sz w:val="20"/>
                <w:szCs w:val="20"/>
              </w:rPr>
            </w:pPr>
            <w:r w:rsidRPr="007A4016">
              <w:rPr>
                <w:rFonts w:ascii="Calibri" w:hAnsi="Calibri"/>
                <w:color w:val="000000"/>
                <w:sz w:val="20"/>
                <w:szCs w:val="20"/>
              </w:rPr>
              <w:t xml:space="preserve">POS </w:t>
            </w:r>
            <w:r w:rsidR="001F7657">
              <w:rPr>
                <w:rFonts w:ascii="Calibri" w:hAnsi="Calibri"/>
                <w:color w:val="000000"/>
                <w:sz w:val="20"/>
                <w:szCs w:val="20"/>
              </w:rPr>
              <w:t>–</w:t>
            </w:r>
            <w:r w:rsidRPr="007A4016">
              <w:rPr>
                <w:rFonts w:ascii="Calibri" w:hAnsi="Calibri"/>
                <w:color w:val="000000"/>
                <w:sz w:val="20"/>
                <w:szCs w:val="20"/>
              </w:rPr>
              <w:t xml:space="preserve"> Postal</w:t>
            </w:r>
          </w:p>
          <w:p w:rsidR="001F7657" w:rsidRPr="007A4016" w:rsidP="001F7657" w14:paraId="01E65ECF" w14:textId="77777777">
            <w:pPr>
              <w:rPr>
                <w:rFonts w:ascii="Calibri" w:hAnsi="Calibri"/>
                <w:color w:val="000000"/>
                <w:sz w:val="20"/>
                <w:szCs w:val="20"/>
              </w:rPr>
            </w:pPr>
            <w:r w:rsidRPr="007A4016">
              <w:rPr>
                <w:rFonts w:ascii="Calibri" w:hAnsi="Calibri"/>
                <w:color w:val="000000"/>
                <w:sz w:val="20"/>
                <w:szCs w:val="20"/>
              </w:rPr>
              <w:t>RAD - Residence at death</w:t>
            </w:r>
          </w:p>
          <w:p w:rsidR="001F7657" w:rsidRPr="007A4016" w:rsidP="001F7657" w14:paraId="7DCFDC59" w14:textId="77777777">
            <w:pPr>
              <w:rPr>
                <w:rFonts w:ascii="Calibri" w:hAnsi="Calibri"/>
                <w:color w:val="000000"/>
                <w:sz w:val="20"/>
                <w:szCs w:val="20"/>
              </w:rPr>
            </w:pPr>
            <w:r w:rsidRPr="007A4016">
              <w:rPr>
                <w:rFonts w:ascii="Calibri" w:hAnsi="Calibri"/>
                <w:color w:val="000000"/>
                <w:sz w:val="20"/>
                <w:szCs w:val="20"/>
              </w:rPr>
              <w:t>RBI - Residence at birth</w:t>
            </w:r>
          </w:p>
          <w:p w:rsidR="001F7657" w:rsidP="001F7657" w14:paraId="2A454888" w14:textId="77777777">
            <w:pPr>
              <w:rPr>
                <w:rFonts w:ascii="Calibri" w:hAnsi="Calibri"/>
                <w:color w:val="000000"/>
                <w:sz w:val="20"/>
                <w:szCs w:val="20"/>
              </w:rPr>
            </w:pPr>
            <w:r w:rsidRPr="007A4016">
              <w:rPr>
                <w:rFonts w:ascii="Calibri" w:hAnsi="Calibri"/>
                <w:color w:val="000000"/>
                <w:sz w:val="20"/>
                <w:szCs w:val="20"/>
              </w:rPr>
              <w:t>RES - Residential</w:t>
            </w:r>
          </w:p>
          <w:p w:rsidR="001F7657" w:rsidRPr="00604E69" w:rsidP="001F7657" w14:paraId="3EFC6019" w14:textId="77777777">
            <w:pPr>
              <w:rPr>
                <w:rFonts w:ascii="Calibri" w:hAnsi="Calibri"/>
                <w:color w:val="000000"/>
                <w:sz w:val="20"/>
                <w:szCs w:val="20"/>
              </w:rPr>
            </w:pPr>
            <w:r w:rsidRPr="00604E69">
              <w:rPr>
                <w:rFonts w:ascii="Calibri" w:hAnsi="Calibri"/>
                <w:color w:val="000000"/>
                <w:sz w:val="20"/>
                <w:szCs w:val="20"/>
              </w:rPr>
              <w:t>RHE - Residence at perinatal exposure</w:t>
            </w:r>
          </w:p>
          <w:p w:rsidR="001F7657" w:rsidRPr="00604E69" w:rsidP="001F7657" w14:paraId="72FF7EFD" w14:textId="77777777">
            <w:pPr>
              <w:rPr>
                <w:rFonts w:ascii="Calibri" w:hAnsi="Calibri"/>
                <w:color w:val="000000"/>
                <w:sz w:val="20"/>
                <w:szCs w:val="20"/>
              </w:rPr>
            </w:pPr>
            <w:r w:rsidRPr="00604E69">
              <w:rPr>
                <w:rFonts w:ascii="Calibri" w:hAnsi="Calibri"/>
                <w:color w:val="000000"/>
                <w:sz w:val="20"/>
                <w:szCs w:val="20"/>
              </w:rPr>
              <w:t>RSA - Residence at diagnosis of stage 3</w:t>
            </w:r>
            <w:r>
              <w:rPr>
                <w:rFonts w:ascii="Calibri" w:hAnsi="Calibri"/>
                <w:color w:val="000000"/>
                <w:sz w:val="20"/>
                <w:szCs w:val="20"/>
              </w:rPr>
              <w:t xml:space="preserve"> </w:t>
            </w:r>
            <w:r w:rsidRPr="00604E69">
              <w:rPr>
                <w:rFonts w:ascii="Calibri" w:hAnsi="Calibri"/>
                <w:color w:val="000000"/>
                <w:sz w:val="20"/>
                <w:szCs w:val="20"/>
              </w:rPr>
              <w:t xml:space="preserve">HIV infection </w:t>
            </w:r>
            <w:r>
              <w:rPr>
                <w:rFonts w:ascii="Calibri" w:hAnsi="Calibri"/>
                <w:color w:val="000000"/>
                <w:sz w:val="20"/>
                <w:szCs w:val="20"/>
              </w:rPr>
              <w:t>(AIDS)</w:t>
            </w:r>
          </w:p>
          <w:p w:rsidR="001F7657" w:rsidP="001F7657" w14:paraId="4EB79CEE" w14:textId="77777777">
            <w:pPr>
              <w:rPr>
                <w:rFonts w:ascii="Calibri" w:hAnsi="Calibri"/>
                <w:color w:val="000000"/>
                <w:sz w:val="20"/>
                <w:szCs w:val="20"/>
              </w:rPr>
            </w:pPr>
            <w:r w:rsidRPr="00604E69">
              <w:rPr>
                <w:rFonts w:ascii="Calibri" w:hAnsi="Calibri"/>
                <w:color w:val="000000"/>
                <w:sz w:val="20"/>
                <w:szCs w:val="20"/>
              </w:rPr>
              <w:t>RSH - Residenc</w:t>
            </w:r>
            <w:r>
              <w:rPr>
                <w:rFonts w:ascii="Calibri" w:hAnsi="Calibri"/>
                <w:color w:val="000000"/>
                <w:sz w:val="20"/>
                <w:szCs w:val="20"/>
              </w:rPr>
              <w:t>e at diagnosis of HIV infection</w:t>
            </w:r>
          </w:p>
          <w:p w:rsidR="001F7657" w:rsidRPr="00604E69" w:rsidP="001F7657" w14:paraId="750C3B63" w14:textId="77777777">
            <w:pPr>
              <w:rPr>
                <w:rFonts w:ascii="Calibri" w:hAnsi="Calibri"/>
                <w:color w:val="000000"/>
                <w:sz w:val="20"/>
                <w:szCs w:val="20"/>
              </w:rPr>
            </w:pPr>
            <w:r w:rsidRPr="00604E69">
              <w:rPr>
                <w:rFonts w:ascii="Calibri" w:hAnsi="Calibri"/>
                <w:color w:val="000000"/>
                <w:sz w:val="20"/>
                <w:szCs w:val="20"/>
              </w:rPr>
              <w:t xml:space="preserve">RSR - Residence at pediatric </w:t>
            </w:r>
            <w:r>
              <w:rPr>
                <w:rFonts w:ascii="Calibri" w:hAnsi="Calibri"/>
                <w:color w:val="000000"/>
                <w:sz w:val="20"/>
                <w:szCs w:val="20"/>
              </w:rPr>
              <w:t>seroreversion</w:t>
            </w:r>
          </w:p>
          <w:p w:rsidR="00580441" w:rsidRPr="007A4016" w:rsidP="00ED28EA" w14:paraId="3BB2EB51" w14:textId="77777777">
            <w:pPr>
              <w:rPr>
                <w:rFonts w:ascii="Calibri" w:hAnsi="Calibri"/>
                <w:color w:val="000000"/>
                <w:sz w:val="20"/>
                <w:szCs w:val="20"/>
              </w:rPr>
            </w:pPr>
            <w:r w:rsidRPr="007A4016">
              <w:rPr>
                <w:rFonts w:ascii="Calibri" w:hAnsi="Calibri"/>
                <w:color w:val="000000"/>
                <w:sz w:val="20"/>
                <w:szCs w:val="20"/>
              </w:rPr>
              <w:t>SHL - Shelter</w:t>
            </w:r>
          </w:p>
          <w:p w:rsidR="00580441" w:rsidP="00ED28EA" w14:paraId="59FA47A9" w14:textId="77777777">
            <w:pPr>
              <w:rPr>
                <w:rFonts w:ascii="Calibri" w:hAnsi="Calibri"/>
                <w:color w:val="000000"/>
                <w:sz w:val="20"/>
                <w:szCs w:val="20"/>
              </w:rPr>
            </w:pPr>
            <w:r w:rsidRPr="007A4016">
              <w:rPr>
                <w:rFonts w:ascii="Calibri" w:hAnsi="Calibri"/>
                <w:color w:val="000000"/>
                <w:sz w:val="20"/>
                <w:szCs w:val="20"/>
              </w:rPr>
              <w:t xml:space="preserve">TMP </w:t>
            </w:r>
            <w:r w:rsidR="00736308">
              <w:rPr>
                <w:rFonts w:ascii="Calibri" w:hAnsi="Calibri"/>
                <w:color w:val="000000"/>
                <w:sz w:val="20"/>
                <w:szCs w:val="20"/>
              </w:rPr>
              <w:t>–</w:t>
            </w:r>
            <w:r w:rsidRPr="007A4016">
              <w:rPr>
                <w:rFonts w:ascii="Calibri" w:hAnsi="Calibri"/>
                <w:color w:val="000000"/>
                <w:sz w:val="20"/>
                <w:szCs w:val="20"/>
              </w:rPr>
              <w:t xml:space="preserve"> Temporary</w:t>
            </w:r>
          </w:p>
          <w:p w:rsidR="00736308" w:rsidRPr="007A4016" w:rsidP="00E64118" w14:paraId="069D7256" w14:textId="3F538552">
            <w:pPr>
              <w:rPr>
                <w:rFonts w:ascii="Calibri" w:hAnsi="Calibri"/>
                <w:color w:val="000000"/>
                <w:sz w:val="20"/>
                <w:szCs w:val="20"/>
              </w:rPr>
            </w:pPr>
          </w:p>
        </w:tc>
        <w:tc>
          <w:tcPr>
            <w:tcW w:w="1020" w:type="dxa"/>
            <w:tcBorders>
              <w:top w:val="nil"/>
              <w:left w:val="nil"/>
              <w:bottom w:val="single" w:sz="4" w:space="0" w:color="auto"/>
              <w:right w:val="single" w:sz="4" w:space="0" w:color="auto"/>
            </w:tcBorders>
            <w:shd w:val="clear" w:color="auto" w:fill="auto"/>
            <w:hideMark/>
          </w:tcPr>
          <w:p w:rsidR="00580441" w:rsidRPr="007A4016" w:rsidP="00ED28EA" w14:paraId="61380151" w14:textId="77777777">
            <w:pPr>
              <w:rPr>
                <w:rFonts w:ascii="Calibri" w:hAnsi="Calibri"/>
                <w:color w:val="000000"/>
                <w:sz w:val="20"/>
                <w:szCs w:val="20"/>
              </w:rPr>
            </w:pPr>
            <w:r w:rsidRPr="007A4016">
              <w:rPr>
                <w:rFonts w:ascii="Calibri" w:hAnsi="Calibri"/>
                <w:color w:val="000000"/>
                <w:sz w:val="20"/>
                <w:szCs w:val="20"/>
              </w:rPr>
              <w:t>YES</w:t>
            </w:r>
          </w:p>
        </w:tc>
        <w:tc>
          <w:tcPr>
            <w:tcW w:w="2066" w:type="dxa"/>
            <w:gridSpan w:val="2"/>
            <w:tcBorders>
              <w:top w:val="nil"/>
              <w:left w:val="nil"/>
              <w:bottom w:val="single" w:sz="4" w:space="0" w:color="auto"/>
              <w:right w:val="single" w:sz="4" w:space="0" w:color="auto"/>
            </w:tcBorders>
            <w:shd w:val="clear" w:color="auto" w:fill="auto"/>
            <w:hideMark/>
          </w:tcPr>
          <w:p w:rsidR="00580441" w:rsidRPr="007A4016" w:rsidP="00ED28EA" w14:paraId="3C97637B" w14:textId="77777777">
            <w:pPr>
              <w:rPr>
                <w:rFonts w:ascii="Calibri" w:hAnsi="Calibri"/>
                <w:color w:val="000000"/>
                <w:sz w:val="20"/>
                <w:szCs w:val="20"/>
              </w:rPr>
            </w:pPr>
            <w:r>
              <w:rPr>
                <w:rFonts w:ascii="Calibri" w:hAnsi="Calibri"/>
                <w:color w:val="000000"/>
                <w:sz w:val="20"/>
                <w:szCs w:val="20"/>
              </w:rPr>
              <w:t>All</w:t>
            </w:r>
          </w:p>
        </w:tc>
        <w:tc>
          <w:tcPr>
            <w:tcW w:w="2188" w:type="dxa"/>
            <w:tcBorders>
              <w:top w:val="nil"/>
              <w:left w:val="nil"/>
              <w:bottom w:val="single" w:sz="4" w:space="0" w:color="auto"/>
              <w:right w:val="single" w:sz="4" w:space="0" w:color="auto"/>
            </w:tcBorders>
          </w:tcPr>
          <w:p w:rsidR="00580441" w:rsidRPr="007A4016" w:rsidP="003B36F8" w14:paraId="16D04479" w14:textId="77777777">
            <w:pPr>
              <w:rPr>
                <w:rFonts w:ascii="Calibri" w:hAnsi="Calibri"/>
                <w:color w:val="000000"/>
                <w:sz w:val="20"/>
                <w:szCs w:val="20"/>
              </w:rPr>
            </w:pPr>
            <w:r w:rsidRPr="007A4016">
              <w:rPr>
                <w:rFonts w:ascii="Calibri" w:hAnsi="Calibri"/>
                <w:color w:val="000000"/>
                <w:sz w:val="20"/>
                <w:szCs w:val="20"/>
              </w:rPr>
              <w:t>Required</w:t>
            </w:r>
          </w:p>
        </w:tc>
      </w:tr>
      <w:tr w14:paraId="38BEC30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580441" w:rsidRPr="007A4016" w:rsidP="00ED28EA" w14:paraId="133004BE" w14:textId="77777777">
            <w:pPr>
              <w:rPr>
                <w:rFonts w:ascii="Calibri" w:hAnsi="Calibri"/>
                <w:color w:val="000000"/>
                <w:sz w:val="20"/>
                <w:szCs w:val="20"/>
              </w:rPr>
            </w:pPr>
            <w:r w:rsidRPr="007A4016">
              <w:rPr>
                <w:rFonts w:ascii="Calibri" w:hAnsi="Calibri"/>
                <w:color w:val="000000"/>
                <w:sz w:val="20"/>
                <w:szCs w:val="20"/>
              </w:rPr>
              <w:t>census_block_group</w:t>
            </w:r>
          </w:p>
        </w:tc>
        <w:tc>
          <w:tcPr>
            <w:tcW w:w="3507" w:type="dxa"/>
            <w:tcBorders>
              <w:top w:val="nil"/>
              <w:left w:val="nil"/>
              <w:bottom w:val="single" w:sz="4" w:space="0" w:color="auto"/>
              <w:right w:val="single" w:sz="4" w:space="0" w:color="auto"/>
            </w:tcBorders>
            <w:shd w:val="clear" w:color="auto" w:fill="auto"/>
            <w:hideMark/>
          </w:tcPr>
          <w:p w:rsidR="00580441" w:rsidRPr="007A4016" w:rsidP="00ED28EA" w14:paraId="343299AF" w14:textId="7A27527F">
            <w:pPr>
              <w:rPr>
                <w:rFonts w:ascii="Calibri" w:hAnsi="Calibri"/>
                <w:color w:val="000000"/>
                <w:sz w:val="20"/>
                <w:szCs w:val="20"/>
              </w:rPr>
            </w:pPr>
            <w:r>
              <w:rPr>
                <w:rFonts w:ascii="Calibri" w:hAnsi="Calibri"/>
                <w:color w:val="000000"/>
                <w:sz w:val="20"/>
                <w:szCs w:val="20"/>
              </w:rPr>
              <w:t>I</w:t>
            </w:r>
            <w:r w:rsidRPr="007A4016">
              <w:rPr>
                <w:rFonts w:ascii="Calibri" w:hAnsi="Calibri"/>
                <w:color w:val="000000"/>
                <w:sz w:val="20"/>
                <w:szCs w:val="20"/>
              </w:rPr>
              <w:t xml:space="preserve">ndicating the census block group for the person's </w:t>
            </w:r>
            <w:r w:rsidR="004C0D3E">
              <w:rPr>
                <w:rFonts w:ascii="Calibri" w:hAnsi="Calibri"/>
                <w:color w:val="000000"/>
                <w:sz w:val="20"/>
                <w:szCs w:val="20"/>
              </w:rPr>
              <w:t xml:space="preserve">or the child’s biological mother’s </w:t>
            </w:r>
            <w:r w:rsidRPr="007A4016">
              <w:rPr>
                <w:rFonts w:ascii="Calibri" w:hAnsi="Calibri"/>
                <w:color w:val="000000"/>
                <w:sz w:val="20"/>
                <w:szCs w:val="20"/>
              </w:rPr>
              <w:t>address.</w:t>
            </w:r>
          </w:p>
        </w:tc>
        <w:tc>
          <w:tcPr>
            <w:tcW w:w="2497" w:type="dxa"/>
            <w:tcBorders>
              <w:top w:val="nil"/>
              <w:left w:val="nil"/>
              <w:bottom w:val="single" w:sz="4" w:space="0" w:color="auto"/>
              <w:right w:val="single" w:sz="4" w:space="0" w:color="auto"/>
            </w:tcBorders>
            <w:shd w:val="clear" w:color="auto" w:fill="auto"/>
            <w:hideMark/>
          </w:tcPr>
          <w:p w:rsidR="00580441" w:rsidRPr="007A4016" w:rsidP="00ED28EA" w14:paraId="143E8BF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580441" w:rsidRPr="007A4016" w:rsidP="00ED28EA" w14:paraId="3E8B6D53"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580441" w:rsidRPr="007A4016" w:rsidP="00ED28EA" w14:paraId="05EDDBA7" w14:textId="2BFB91B9">
            <w:pPr>
              <w:rPr>
                <w:rFonts w:ascii="Calibri" w:hAnsi="Calibri"/>
                <w:color w:val="000000"/>
                <w:sz w:val="20"/>
                <w:szCs w:val="20"/>
              </w:rPr>
            </w:pPr>
            <w:r>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580441" w:rsidRPr="007A4016" w:rsidP="00ED28EA" w14:paraId="1110489F" w14:textId="77777777">
            <w:pPr>
              <w:rPr>
                <w:rFonts w:ascii="Calibri" w:hAnsi="Calibri"/>
                <w:color w:val="000000"/>
                <w:sz w:val="20"/>
                <w:szCs w:val="20"/>
              </w:rPr>
            </w:pPr>
            <w:r w:rsidRPr="007A4016">
              <w:rPr>
                <w:rFonts w:ascii="Calibri" w:hAnsi="Calibri"/>
                <w:color w:val="000000"/>
                <w:sz w:val="20"/>
                <w:szCs w:val="20"/>
              </w:rPr>
              <w:t>Optional</w:t>
            </w:r>
          </w:p>
        </w:tc>
      </w:tr>
      <w:tr w14:paraId="2552B41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580441" w:rsidRPr="007A4016" w:rsidP="00ED28EA" w14:paraId="094C66B2" w14:textId="77777777">
            <w:pPr>
              <w:rPr>
                <w:rFonts w:ascii="Calibri" w:hAnsi="Calibri"/>
                <w:color w:val="000000"/>
                <w:sz w:val="20"/>
                <w:szCs w:val="20"/>
              </w:rPr>
            </w:pPr>
            <w:r w:rsidRPr="007A4016">
              <w:rPr>
                <w:rFonts w:ascii="Calibri" w:hAnsi="Calibri"/>
                <w:color w:val="000000"/>
                <w:sz w:val="20"/>
                <w:szCs w:val="20"/>
              </w:rPr>
              <w:t>census_congressional_district</w:t>
            </w:r>
          </w:p>
        </w:tc>
        <w:tc>
          <w:tcPr>
            <w:tcW w:w="3507" w:type="dxa"/>
            <w:tcBorders>
              <w:top w:val="nil"/>
              <w:left w:val="nil"/>
              <w:bottom w:val="single" w:sz="4" w:space="0" w:color="auto"/>
              <w:right w:val="single" w:sz="4" w:space="0" w:color="auto"/>
            </w:tcBorders>
            <w:shd w:val="clear" w:color="auto" w:fill="auto"/>
            <w:hideMark/>
          </w:tcPr>
          <w:p w:rsidR="00580441" w:rsidRPr="007A4016" w:rsidP="00ED28EA" w14:paraId="530C5FE7" w14:textId="5194CC92">
            <w:pPr>
              <w:rPr>
                <w:rFonts w:ascii="Calibri" w:hAnsi="Calibri"/>
                <w:color w:val="000000"/>
                <w:sz w:val="20"/>
                <w:szCs w:val="20"/>
              </w:rPr>
            </w:pPr>
            <w:r>
              <w:rPr>
                <w:rFonts w:ascii="Calibri" w:hAnsi="Calibri"/>
                <w:color w:val="000000"/>
                <w:sz w:val="20"/>
                <w:szCs w:val="20"/>
              </w:rPr>
              <w:t>I</w:t>
            </w:r>
            <w:r w:rsidRPr="007A4016">
              <w:rPr>
                <w:rFonts w:ascii="Calibri" w:hAnsi="Calibri"/>
                <w:color w:val="000000"/>
                <w:sz w:val="20"/>
                <w:szCs w:val="20"/>
              </w:rPr>
              <w:t xml:space="preserve">ndicating the congressional district for the person's </w:t>
            </w:r>
            <w:r w:rsidR="004C0D3E">
              <w:rPr>
                <w:rFonts w:ascii="Calibri" w:hAnsi="Calibri"/>
                <w:color w:val="000000"/>
                <w:sz w:val="20"/>
                <w:szCs w:val="20"/>
              </w:rPr>
              <w:t xml:space="preserve">or the child’s biological mother’s </w:t>
            </w:r>
            <w:r w:rsidRPr="007A4016">
              <w:rPr>
                <w:rFonts w:ascii="Calibri" w:hAnsi="Calibri"/>
                <w:color w:val="000000"/>
                <w:sz w:val="20"/>
                <w:szCs w:val="20"/>
              </w:rPr>
              <w:t>address.</w:t>
            </w:r>
          </w:p>
        </w:tc>
        <w:tc>
          <w:tcPr>
            <w:tcW w:w="2497" w:type="dxa"/>
            <w:tcBorders>
              <w:top w:val="nil"/>
              <w:left w:val="nil"/>
              <w:bottom w:val="single" w:sz="4" w:space="0" w:color="auto"/>
              <w:right w:val="single" w:sz="4" w:space="0" w:color="auto"/>
            </w:tcBorders>
            <w:shd w:val="clear" w:color="auto" w:fill="auto"/>
            <w:hideMark/>
          </w:tcPr>
          <w:p w:rsidR="00580441" w:rsidRPr="007A4016" w:rsidP="00ED28EA" w14:paraId="1CC80553"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580441" w:rsidRPr="007A4016" w:rsidP="00ED28EA" w14:paraId="408103EA"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580441" w:rsidRPr="007A4016" w:rsidP="00ED28EA" w14:paraId="307FFBC7" w14:textId="5D8CF38C">
            <w:pPr>
              <w:rPr>
                <w:rFonts w:ascii="Calibri" w:hAnsi="Calibri"/>
                <w:color w:val="000000"/>
                <w:sz w:val="20"/>
                <w:szCs w:val="20"/>
              </w:rPr>
            </w:pPr>
            <w:r>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580441" w:rsidRPr="007A4016" w:rsidP="00ED28EA" w14:paraId="38EADDFB" w14:textId="77777777">
            <w:pPr>
              <w:rPr>
                <w:rFonts w:ascii="Calibri" w:hAnsi="Calibri"/>
                <w:color w:val="000000"/>
                <w:sz w:val="20"/>
                <w:szCs w:val="20"/>
              </w:rPr>
            </w:pPr>
            <w:r w:rsidRPr="007A4016">
              <w:rPr>
                <w:rFonts w:ascii="Calibri" w:hAnsi="Calibri"/>
                <w:color w:val="000000"/>
                <w:sz w:val="20"/>
                <w:szCs w:val="20"/>
              </w:rPr>
              <w:t>Optional</w:t>
            </w:r>
          </w:p>
        </w:tc>
      </w:tr>
      <w:tr w14:paraId="5A810FD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580441" w:rsidRPr="007A4016" w:rsidP="00ED28EA" w14:paraId="70D46C69" w14:textId="77777777">
            <w:pPr>
              <w:rPr>
                <w:rFonts w:ascii="Calibri" w:hAnsi="Calibri"/>
                <w:color w:val="000000"/>
                <w:sz w:val="20"/>
                <w:szCs w:val="20"/>
              </w:rPr>
            </w:pPr>
            <w:r w:rsidRPr="007A4016">
              <w:rPr>
                <w:rFonts w:ascii="Calibri" w:hAnsi="Calibri"/>
                <w:color w:val="000000"/>
                <w:sz w:val="20"/>
                <w:szCs w:val="20"/>
              </w:rPr>
              <w:t>census_group</w:t>
            </w:r>
          </w:p>
        </w:tc>
        <w:tc>
          <w:tcPr>
            <w:tcW w:w="3507" w:type="dxa"/>
            <w:tcBorders>
              <w:top w:val="nil"/>
              <w:left w:val="nil"/>
              <w:bottom w:val="single" w:sz="4" w:space="0" w:color="auto"/>
              <w:right w:val="single" w:sz="4" w:space="0" w:color="auto"/>
            </w:tcBorders>
            <w:shd w:val="clear" w:color="auto" w:fill="auto"/>
            <w:hideMark/>
          </w:tcPr>
          <w:p w:rsidR="00580441" w:rsidRPr="007A4016" w:rsidP="00ED28EA" w14:paraId="204FFAF9" w14:textId="5478CF62">
            <w:pPr>
              <w:rPr>
                <w:rFonts w:ascii="Calibri" w:hAnsi="Calibri"/>
                <w:color w:val="000000"/>
                <w:sz w:val="20"/>
                <w:szCs w:val="20"/>
              </w:rPr>
            </w:pPr>
            <w:r>
              <w:rPr>
                <w:rFonts w:ascii="Calibri" w:hAnsi="Calibri"/>
                <w:color w:val="000000"/>
                <w:sz w:val="20"/>
                <w:szCs w:val="20"/>
              </w:rPr>
              <w:t>I</w:t>
            </w:r>
            <w:r w:rsidRPr="007A4016">
              <w:rPr>
                <w:rFonts w:ascii="Calibri" w:hAnsi="Calibri"/>
                <w:color w:val="000000"/>
                <w:sz w:val="20"/>
                <w:szCs w:val="20"/>
              </w:rPr>
              <w:t xml:space="preserve">ndicating the census group for the person's </w:t>
            </w:r>
            <w:r w:rsidR="004C0D3E">
              <w:rPr>
                <w:rFonts w:ascii="Calibri" w:hAnsi="Calibri"/>
                <w:color w:val="000000"/>
                <w:sz w:val="20"/>
                <w:szCs w:val="20"/>
              </w:rPr>
              <w:t xml:space="preserve">or the child’s biological mother’s </w:t>
            </w:r>
            <w:r w:rsidRPr="007A4016">
              <w:rPr>
                <w:rFonts w:ascii="Calibri" w:hAnsi="Calibri"/>
                <w:color w:val="000000"/>
                <w:sz w:val="20"/>
                <w:szCs w:val="20"/>
              </w:rPr>
              <w:t>address.</w:t>
            </w:r>
          </w:p>
        </w:tc>
        <w:tc>
          <w:tcPr>
            <w:tcW w:w="2497" w:type="dxa"/>
            <w:tcBorders>
              <w:top w:val="nil"/>
              <w:left w:val="nil"/>
              <w:bottom w:val="single" w:sz="4" w:space="0" w:color="auto"/>
              <w:right w:val="single" w:sz="4" w:space="0" w:color="auto"/>
            </w:tcBorders>
            <w:shd w:val="clear" w:color="auto" w:fill="auto"/>
            <w:hideMark/>
          </w:tcPr>
          <w:p w:rsidR="00580441" w:rsidRPr="007A4016" w:rsidP="00ED28EA" w14:paraId="375BDBA1"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580441" w:rsidRPr="007A4016" w:rsidP="00ED28EA" w14:paraId="5A0579AB"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580441" w:rsidRPr="007A4016" w:rsidP="00ED28EA" w14:paraId="1F196838" w14:textId="0A811AF8">
            <w:pPr>
              <w:rPr>
                <w:rFonts w:ascii="Calibri" w:hAnsi="Calibri"/>
                <w:color w:val="000000"/>
                <w:sz w:val="20"/>
                <w:szCs w:val="20"/>
              </w:rPr>
            </w:pPr>
            <w:r>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580441" w:rsidRPr="007A4016" w:rsidP="00ED28EA" w14:paraId="2CBFF0AE" w14:textId="77777777">
            <w:pPr>
              <w:rPr>
                <w:rFonts w:ascii="Calibri" w:hAnsi="Calibri"/>
                <w:color w:val="000000"/>
                <w:sz w:val="20"/>
                <w:szCs w:val="20"/>
              </w:rPr>
            </w:pPr>
            <w:r w:rsidRPr="007A4016">
              <w:rPr>
                <w:rFonts w:ascii="Calibri" w:hAnsi="Calibri"/>
                <w:color w:val="000000"/>
                <w:sz w:val="20"/>
                <w:szCs w:val="20"/>
              </w:rPr>
              <w:t>Optional</w:t>
            </w:r>
          </w:p>
        </w:tc>
      </w:tr>
      <w:tr w14:paraId="1F37B002"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580441" w:rsidRPr="007A4016" w:rsidP="00ED28EA" w14:paraId="244A6428" w14:textId="77777777">
            <w:pPr>
              <w:rPr>
                <w:rFonts w:ascii="Calibri" w:hAnsi="Calibri"/>
                <w:color w:val="000000"/>
                <w:sz w:val="20"/>
                <w:szCs w:val="20"/>
              </w:rPr>
            </w:pPr>
            <w:r w:rsidRPr="007A4016">
              <w:rPr>
                <w:rFonts w:ascii="Calibri" w:hAnsi="Calibri"/>
                <w:color w:val="000000"/>
                <w:sz w:val="20"/>
                <w:szCs w:val="20"/>
              </w:rPr>
              <w:t>census_msa</w:t>
            </w:r>
          </w:p>
        </w:tc>
        <w:tc>
          <w:tcPr>
            <w:tcW w:w="3507" w:type="dxa"/>
            <w:tcBorders>
              <w:top w:val="nil"/>
              <w:left w:val="nil"/>
              <w:bottom w:val="single" w:sz="4" w:space="0" w:color="auto"/>
              <w:right w:val="single" w:sz="4" w:space="0" w:color="auto"/>
            </w:tcBorders>
            <w:shd w:val="clear" w:color="auto" w:fill="auto"/>
            <w:hideMark/>
          </w:tcPr>
          <w:p w:rsidR="00580441" w:rsidRPr="007A4016" w:rsidP="00ED28EA" w14:paraId="54F12853" w14:textId="39B8D458">
            <w:pPr>
              <w:rPr>
                <w:rFonts w:ascii="Calibri" w:hAnsi="Calibri"/>
                <w:color w:val="000000"/>
                <w:sz w:val="20"/>
                <w:szCs w:val="20"/>
              </w:rPr>
            </w:pPr>
            <w:r>
              <w:rPr>
                <w:rFonts w:ascii="Calibri" w:hAnsi="Calibri"/>
                <w:color w:val="000000"/>
                <w:sz w:val="20"/>
                <w:szCs w:val="20"/>
              </w:rPr>
              <w:t>I</w:t>
            </w:r>
            <w:r w:rsidRPr="007A4016">
              <w:rPr>
                <w:rFonts w:ascii="Calibri" w:hAnsi="Calibri"/>
                <w:color w:val="000000"/>
                <w:sz w:val="20"/>
                <w:szCs w:val="20"/>
              </w:rPr>
              <w:t xml:space="preserve">ndicating the census metropolitan statistical area (MSA) for the person's </w:t>
            </w:r>
            <w:r w:rsidR="004C0D3E">
              <w:rPr>
                <w:rFonts w:ascii="Calibri" w:hAnsi="Calibri"/>
                <w:color w:val="000000"/>
                <w:sz w:val="20"/>
                <w:szCs w:val="20"/>
              </w:rPr>
              <w:t>or the child’s biological mother’s</w:t>
            </w:r>
            <w:r w:rsidRPr="007A4016" w:rsidR="004C0D3E">
              <w:rPr>
                <w:rFonts w:ascii="Calibri" w:hAnsi="Calibri"/>
                <w:color w:val="000000"/>
                <w:sz w:val="20"/>
                <w:szCs w:val="20"/>
              </w:rPr>
              <w:t xml:space="preserve"> </w:t>
            </w:r>
            <w:r w:rsidRPr="007A4016">
              <w:rPr>
                <w:rFonts w:ascii="Calibri" w:hAnsi="Calibri"/>
                <w:color w:val="000000"/>
                <w:sz w:val="20"/>
                <w:szCs w:val="20"/>
              </w:rPr>
              <w:t>address.</w:t>
            </w:r>
          </w:p>
        </w:tc>
        <w:tc>
          <w:tcPr>
            <w:tcW w:w="2497" w:type="dxa"/>
            <w:tcBorders>
              <w:top w:val="nil"/>
              <w:left w:val="nil"/>
              <w:bottom w:val="single" w:sz="4" w:space="0" w:color="auto"/>
              <w:right w:val="single" w:sz="4" w:space="0" w:color="auto"/>
            </w:tcBorders>
            <w:shd w:val="clear" w:color="auto" w:fill="auto"/>
            <w:hideMark/>
          </w:tcPr>
          <w:p w:rsidR="00580441" w:rsidRPr="007A4016" w:rsidP="00ED28EA" w14:paraId="42A4D12B"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580441" w:rsidRPr="007A4016" w:rsidP="00ED28EA" w14:paraId="47F9305E"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580441" w:rsidRPr="007A4016" w:rsidP="00ED28EA" w14:paraId="3DC16682" w14:textId="5BA1C43A">
            <w:pPr>
              <w:rPr>
                <w:rFonts w:ascii="Calibri" w:hAnsi="Calibri"/>
                <w:color w:val="000000"/>
                <w:sz w:val="20"/>
                <w:szCs w:val="20"/>
              </w:rPr>
            </w:pPr>
            <w:r>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580441" w:rsidRPr="007A4016" w:rsidP="00ED28EA" w14:paraId="3F865355" w14:textId="77777777">
            <w:pPr>
              <w:rPr>
                <w:rFonts w:ascii="Calibri" w:hAnsi="Calibri"/>
                <w:color w:val="000000"/>
                <w:sz w:val="20"/>
                <w:szCs w:val="20"/>
              </w:rPr>
            </w:pPr>
            <w:r w:rsidRPr="007A4016">
              <w:rPr>
                <w:rFonts w:ascii="Calibri" w:hAnsi="Calibri"/>
                <w:color w:val="000000"/>
                <w:sz w:val="20"/>
                <w:szCs w:val="20"/>
              </w:rPr>
              <w:t>Optional</w:t>
            </w:r>
          </w:p>
        </w:tc>
      </w:tr>
      <w:tr w14:paraId="48D9E89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580441" w:rsidRPr="007A4016" w:rsidP="00ED28EA" w14:paraId="3668052F" w14:textId="77777777">
            <w:pPr>
              <w:rPr>
                <w:rFonts w:ascii="Calibri" w:hAnsi="Calibri"/>
                <w:color w:val="000000"/>
                <w:sz w:val="20"/>
                <w:szCs w:val="20"/>
              </w:rPr>
            </w:pPr>
            <w:r w:rsidRPr="007A4016">
              <w:rPr>
                <w:rFonts w:ascii="Calibri" w:hAnsi="Calibri"/>
                <w:color w:val="000000"/>
                <w:sz w:val="20"/>
                <w:szCs w:val="20"/>
              </w:rPr>
              <w:t>census_tract</w:t>
            </w:r>
          </w:p>
        </w:tc>
        <w:tc>
          <w:tcPr>
            <w:tcW w:w="3507" w:type="dxa"/>
            <w:tcBorders>
              <w:top w:val="nil"/>
              <w:left w:val="nil"/>
              <w:bottom w:val="single" w:sz="4" w:space="0" w:color="auto"/>
              <w:right w:val="single" w:sz="4" w:space="0" w:color="auto"/>
            </w:tcBorders>
            <w:shd w:val="clear" w:color="auto" w:fill="auto"/>
            <w:hideMark/>
          </w:tcPr>
          <w:p w:rsidR="00580441" w:rsidRPr="007A4016" w:rsidP="00ED28EA" w14:paraId="4F9BA85A" w14:textId="420CE1B8">
            <w:pPr>
              <w:rPr>
                <w:rFonts w:ascii="Calibri" w:hAnsi="Calibri"/>
                <w:color w:val="000000"/>
                <w:sz w:val="20"/>
                <w:szCs w:val="20"/>
              </w:rPr>
            </w:pPr>
            <w:r>
              <w:rPr>
                <w:rFonts w:ascii="Calibri" w:hAnsi="Calibri"/>
                <w:color w:val="000000"/>
                <w:sz w:val="20"/>
                <w:szCs w:val="20"/>
              </w:rPr>
              <w:t>I</w:t>
            </w:r>
            <w:r w:rsidRPr="007A4016">
              <w:rPr>
                <w:rFonts w:ascii="Calibri" w:hAnsi="Calibri"/>
                <w:color w:val="000000"/>
                <w:sz w:val="20"/>
                <w:szCs w:val="20"/>
              </w:rPr>
              <w:t xml:space="preserve">ndicating the census tract for the person's </w:t>
            </w:r>
            <w:r w:rsidR="004C0D3E">
              <w:rPr>
                <w:rFonts w:ascii="Calibri" w:hAnsi="Calibri"/>
                <w:color w:val="000000"/>
                <w:sz w:val="20"/>
                <w:szCs w:val="20"/>
              </w:rPr>
              <w:t>or the child’s biological mother’s</w:t>
            </w:r>
            <w:r w:rsidRPr="007A4016" w:rsidR="004C0D3E">
              <w:rPr>
                <w:rFonts w:ascii="Calibri" w:hAnsi="Calibri"/>
                <w:color w:val="000000"/>
                <w:sz w:val="20"/>
                <w:szCs w:val="20"/>
              </w:rPr>
              <w:t xml:space="preserve"> </w:t>
            </w:r>
            <w:r w:rsidRPr="007A4016">
              <w:rPr>
                <w:rFonts w:ascii="Calibri" w:hAnsi="Calibri"/>
                <w:color w:val="000000"/>
                <w:sz w:val="20"/>
                <w:szCs w:val="20"/>
              </w:rPr>
              <w:t>address.</w:t>
            </w:r>
          </w:p>
        </w:tc>
        <w:tc>
          <w:tcPr>
            <w:tcW w:w="2497" w:type="dxa"/>
            <w:tcBorders>
              <w:top w:val="nil"/>
              <w:left w:val="nil"/>
              <w:bottom w:val="single" w:sz="4" w:space="0" w:color="auto"/>
              <w:right w:val="single" w:sz="4" w:space="0" w:color="auto"/>
            </w:tcBorders>
            <w:shd w:val="clear" w:color="auto" w:fill="auto"/>
            <w:hideMark/>
          </w:tcPr>
          <w:p w:rsidR="00580441" w:rsidRPr="007A4016" w:rsidP="00ED28EA" w14:paraId="21965B17"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580441" w:rsidRPr="007A4016" w:rsidP="00ED28EA" w14:paraId="20314565" w14:textId="1F737BFD">
            <w:pPr>
              <w:rPr>
                <w:rFonts w:ascii="Calibri" w:hAnsi="Calibri"/>
                <w:color w:val="000000"/>
                <w:sz w:val="20"/>
                <w:szCs w:val="20"/>
              </w:rPr>
            </w:pPr>
            <w:r>
              <w:rPr>
                <w:rFonts w:ascii="Calibri" w:hAnsi="Calibri"/>
                <w:color w:val="000000" w:themeColor="text1"/>
                <w:sz w:val="20"/>
                <w:szCs w:val="20"/>
              </w:rPr>
              <w:t>Optional</w:t>
            </w:r>
          </w:p>
        </w:tc>
        <w:tc>
          <w:tcPr>
            <w:tcW w:w="2038" w:type="dxa"/>
            <w:tcBorders>
              <w:top w:val="nil"/>
              <w:left w:val="nil"/>
              <w:bottom w:val="single" w:sz="4" w:space="0" w:color="auto"/>
              <w:right w:val="single" w:sz="4" w:space="0" w:color="auto"/>
            </w:tcBorders>
            <w:shd w:val="clear" w:color="auto" w:fill="auto"/>
            <w:hideMark/>
          </w:tcPr>
          <w:p w:rsidR="00580441" w:rsidRPr="007A4016" w:rsidP="00ED28EA" w14:paraId="1D3FE479" w14:textId="5AAAFE97">
            <w:pPr>
              <w:rPr>
                <w:rFonts w:ascii="Calibri" w:hAnsi="Calibri"/>
                <w:color w:val="000000"/>
                <w:sz w:val="20"/>
                <w:szCs w:val="20"/>
              </w:rPr>
            </w:pPr>
            <w:r>
              <w:rPr>
                <w:rFonts w:ascii="Calibri" w:hAnsi="Calibri"/>
                <w:color w:val="000000"/>
                <w:sz w:val="20"/>
                <w:szCs w:val="20"/>
              </w:rPr>
              <w:t>A</w:t>
            </w:r>
            <w:r w:rsidR="004C0D3E">
              <w:rPr>
                <w:rFonts w:ascii="Calibri" w:hAnsi="Calibri"/>
                <w:color w:val="000000"/>
                <w:sz w:val="20"/>
                <w:szCs w:val="20"/>
              </w:rPr>
              <w:t>ll</w:t>
            </w:r>
          </w:p>
        </w:tc>
        <w:tc>
          <w:tcPr>
            <w:tcW w:w="2216" w:type="dxa"/>
            <w:gridSpan w:val="2"/>
            <w:tcBorders>
              <w:top w:val="nil"/>
              <w:left w:val="nil"/>
              <w:bottom w:val="single" w:sz="4" w:space="0" w:color="auto"/>
              <w:right w:val="single" w:sz="4" w:space="0" w:color="auto"/>
            </w:tcBorders>
          </w:tcPr>
          <w:p w:rsidR="00580441" w:rsidRPr="007A4016" w:rsidP="00ED28EA" w14:paraId="372CB2F3" w14:textId="238AD259">
            <w:pPr>
              <w:rPr>
                <w:rFonts w:ascii="Calibri" w:hAnsi="Calibri"/>
                <w:color w:val="000000"/>
                <w:sz w:val="20"/>
                <w:szCs w:val="20"/>
              </w:rPr>
            </w:pPr>
            <w:r>
              <w:rPr>
                <w:rFonts w:ascii="Calibri" w:hAnsi="Calibri"/>
                <w:color w:val="000000"/>
                <w:sz w:val="20"/>
                <w:szCs w:val="20"/>
              </w:rPr>
              <w:t>Required</w:t>
            </w:r>
          </w:p>
        </w:tc>
      </w:tr>
      <w:tr w14:paraId="3EC4070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580441" w:rsidRPr="007A4016" w:rsidP="00ED28EA" w14:paraId="6ABC1023" w14:textId="77777777">
            <w:pPr>
              <w:rPr>
                <w:rFonts w:ascii="Calibri" w:hAnsi="Calibri"/>
                <w:color w:val="000000"/>
                <w:sz w:val="20"/>
                <w:szCs w:val="20"/>
              </w:rPr>
            </w:pPr>
            <w:r w:rsidRPr="007A4016">
              <w:rPr>
                <w:rFonts w:ascii="Calibri" w:hAnsi="Calibri"/>
                <w:color w:val="000000"/>
                <w:sz w:val="20"/>
                <w:szCs w:val="20"/>
              </w:rPr>
              <w:t>city_fips</w:t>
            </w:r>
          </w:p>
        </w:tc>
        <w:tc>
          <w:tcPr>
            <w:tcW w:w="3507" w:type="dxa"/>
            <w:tcBorders>
              <w:top w:val="nil"/>
              <w:left w:val="nil"/>
              <w:bottom w:val="single" w:sz="4" w:space="0" w:color="auto"/>
              <w:right w:val="single" w:sz="4" w:space="0" w:color="auto"/>
            </w:tcBorders>
            <w:shd w:val="clear" w:color="auto" w:fill="auto"/>
            <w:hideMark/>
          </w:tcPr>
          <w:p w:rsidR="00580441" w:rsidRPr="007A4016" w:rsidP="00ED28EA" w14:paraId="4BC40C85" w14:textId="033C227F">
            <w:pPr>
              <w:rPr>
                <w:rFonts w:ascii="Calibri" w:hAnsi="Calibri"/>
                <w:color w:val="000000"/>
                <w:sz w:val="20"/>
                <w:szCs w:val="20"/>
              </w:rPr>
            </w:pPr>
            <w:r w:rsidRPr="007A4016">
              <w:rPr>
                <w:rFonts w:ascii="Calibri" w:hAnsi="Calibri"/>
                <w:color w:val="000000"/>
                <w:sz w:val="20"/>
                <w:szCs w:val="20"/>
              </w:rPr>
              <w:t xml:space="preserve">The city FIPS code for </w:t>
            </w:r>
            <w:r w:rsidR="00DB31E3">
              <w:rPr>
                <w:rFonts w:ascii="Calibri" w:hAnsi="Calibri"/>
                <w:color w:val="000000"/>
                <w:sz w:val="20"/>
                <w:szCs w:val="20"/>
              </w:rPr>
              <w:t>the</w:t>
            </w:r>
            <w:r w:rsidRPr="007A4016">
              <w:rPr>
                <w:rFonts w:ascii="Calibri" w:hAnsi="Calibri"/>
                <w:color w:val="000000"/>
                <w:sz w:val="20"/>
                <w:szCs w:val="20"/>
              </w:rPr>
              <w:t xml:space="preserve"> person's </w:t>
            </w:r>
            <w:r w:rsidR="004C0D3E">
              <w:rPr>
                <w:rFonts w:ascii="Calibri" w:hAnsi="Calibri"/>
                <w:color w:val="000000"/>
                <w:sz w:val="20"/>
                <w:szCs w:val="20"/>
              </w:rPr>
              <w:t>or the child’s biological mother’s</w:t>
            </w:r>
            <w:r w:rsidRPr="007A4016" w:rsidR="004C0D3E">
              <w:rPr>
                <w:rFonts w:ascii="Calibri" w:hAnsi="Calibri"/>
                <w:color w:val="000000"/>
                <w:sz w:val="20"/>
                <w:szCs w:val="20"/>
              </w:rPr>
              <w:t xml:space="preserve"> </w:t>
            </w:r>
            <w:r w:rsidRPr="007A4016">
              <w:rPr>
                <w:rFonts w:ascii="Calibri" w:hAnsi="Calibri"/>
                <w:color w:val="000000"/>
                <w:sz w:val="20"/>
                <w:szCs w:val="20"/>
              </w:rPr>
              <w:t>address. (5 digits)</w:t>
            </w:r>
          </w:p>
        </w:tc>
        <w:tc>
          <w:tcPr>
            <w:tcW w:w="2497" w:type="dxa"/>
            <w:tcBorders>
              <w:top w:val="nil"/>
              <w:left w:val="nil"/>
              <w:bottom w:val="single" w:sz="4" w:space="0" w:color="auto"/>
              <w:right w:val="single" w:sz="4" w:space="0" w:color="auto"/>
            </w:tcBorders>
            <w:shd w:val="clear" w:color="auto" w:fill="auto"/>
            <w:hideMark/>
          </w:tcPr>
          <w:p w:rsidR="00580441" w:rsidRPr="007A4016" w:rsidP="00ED28EA" w14:paraId="3B21232F" w14:textId="77777777">
            <w:pPr>
              <w:rPr>
                <w:rFonts w:ascii="Calibri" w:hAnsi="Calibri"/>
                <w:color w:val="000000"/>
                <w:sz w:val="20"/>
                <w:szCs w:val="20"/>
              </w:rPr>
            </w:pPr>
            <w:r w:rsidRPr="007A4016">
              <w:rPr>
                <w:rFonts w:ascii="Calibri" w:hAnsi="Calibri"/>
                <w:color w:val="000000"/>
                <w:sz w:val="20"/>
                <w:szCs w:val="20"/>
              </w:rPr>
              <w:t>FIPS_CITY (table) - 99999</w:t>
            </w:r>
          </w:p>
        </w:tc>
        <w:tc>
          <w:tcPr>
            <w:tcW w:w="1020" w:type="dxa"/>
            <w:tcBorders>
              <w:top w:val="nil"/>
              <w:left w:val="nil"/>
              <w:bottom w:val="single" w:sz="4" w:space="0" w:color="auto"/>
              <w:right w:val="single" w:sz="4" w:space="0" w:color="auto"/>
            </w:tcBorders>
            <w:shd w:val="clear" w:color="auto" w:fill="auto"/>
            <w:hideMark/>
          </w:tcPr>
          <w:p w:rsidR="00580441" w:rsidRPr="007A4016" w:rsidP="00ED28EA" w14:paraId="014F85E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580441" w:rsidRPr="007A4016" w:rsidP="00ED28EA" w14:paraId="62D017B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580441" w:rsidRPr="007A4016" w:rsidP="00F46E9F" w14:paraId="642A1DBF" w14:textId="77777777">
            <w:pPr>
              <w:rPr>
                <w:rFonts w:ascii="Calibri" w:hAnsi="Calibri"/>
                <w:color w:val="000000"/>
                <w:sz w:val="20"/>
                <w:szCs w:val="20"/>
              </w:rPr>
            </w:pPr>
            <w:r w:rsidRPr="007A4016">
              <w:rPr>
                <w:rFonts w:ascii="Calibri" w:hAnsi="Calibri"/>
                <w:color w:val="000000"/>
                <w:sz w:val="20"/>
                <w:szCs w:val="20"/>
              </w:rPr>
              <w:t>Required</w:t>
            </w:r>
          </w:p>
        </w:tc>
      </w:tr>
      <w:tr w14:paraId="61E0246E"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580441" w:rsidRPr="007A4016" w:rsidP="00ED28EA" w14:paraId="014E3478" w14:textId="77777777">
            <w:pPr>
              <w:rPr>
                <w:rFonts w:ascii="Calibri" w:hAnsi="Calibri"/>
                <w:color w:val="000000"/>
                <w:sz w:val="20"/>
                <w:szCs w:val="20"/>
              </w:rPr>
            </w:pPr>
            <w:r w:rsidRPr="007A4016">
              <w:rPr>
                <w:rFonts w:ascii="Calibri" w:hAnsi="Calibri"/>
                <w:color w:val="000000"/>
                <w:sz w:val="20"/>
                <w:szCs w:val="20"/>
              </w:rPr>
              <w:t>city_name</w:t>
            </w:r>
          </w:p>
        </w:tc>
        <w:tc>
          <w:tcPr>
            <w:tcW w:w="3507" w:type="dxa"/>
            <w:tcBorders>
              <w:top w:val="nil"/>
              <w:left w:val="nil"/>
              <w:bottom w:val="single" w:sz="4" w:space="0" w:color="auto"/>
              <w:right w:val="single" w:sz="4" w:space="0" w:color="auto"/>
            </w:tcBorders>
            <w:shd w:val="clear" w:color="auto" w:fill="auto"/>
            <w:hideMark/>
          </w:tcPr>
          <w:p w:rsidR="00580441" w:rsidRPr="007A4016" w:rsidP="00ED28EA" w14:paraId="303F976B" w14:textId="1907A814">
            <w:pPr>
              <w:rPr>
                <w:rFonts w:ascii="Calibri" w:hAnsi="Calibri"/>
                <w:color w:val="000000"/>
                <w:sz w:val="20"/>
                <w:szCs w:val="20"/>
              </w:rPr>
            </w:pPr>
            <w:r w:rsidRPr="007A4016">
              <w:rPr>
                <w:rFonts w:ascii="Calibri" w:hAnsi="Calibri"/>
                <w:color w:val="000000"/>
                <w:sz w:val="20"/>
                <w:szCs w:val="20"/>
              </w:rPr>
              <w:t xml:space="preserve">The textual city name for the person's </w:t>
            </w:r>
            <w:r w:rsidR="004C0D3E">
              <w:rPr>
                <w:rFonts w:ascii="Calibri" w:hAnsi="Calibri"/>
                <w:color w:val="000000"/>
                <w:sz w:val="20"/>
                <w:szCs w:val="20"/>
              </w:rPr>
              <w:t>or the child’s biological mother’s</w:t>
            </w:r>
            <w:r w:rsidRPr="007A4016" w:rsidR="004C0D3E">
              <w:rPr>
                <w:rFonts w:ascii="Calibri" w:hAnsi="Calibri"/>
                <w:color w:val="000000"/>
                <w:sz w:val="20"/>
                <w:szCs w:val="20"/>
              </w:rPr>
              <w:t xml:space="preserve"> </w:t>
            </w:r>
            <w:r w:rsidRPr="007A4016">
              <w:rPr>
                <w:rFonts w:ascii="Calibri" w:hAnsi="Calibri"/>
                <w:color w:val="000000"/>
                <w:sz w:val="20"/>
                <w:szCs w:val="20"/>
              </w:rPr>
              <w:t>address from the FIPS table. If there is no match to the FIPS table, the text is stored as entered by the user and preceded by an asterisk.</w:t>
            </w:r>
          </w:p>
        </w:tc>
        <w:tc>
          <w:tcPr>
            <w:tcW w:w="2497" w:type="dxa"/>
            <w:tcBorders>
              <w:top w:val="nil"/>
              <w:left w:val="nil"/>
              <w:bottom w:val="single" w:sz="4" w:space="0" w:color="auto"/>
              <w:right w:val="single" w:sz="4" w:space="0" w:color="auto"/>
            </w:tcBorders>
            <w:shd w:val="clear" w:color="auto" w:fill="auto"/>
            <w:hideMark/>
          </w:tcPr>
          <w:p w:rsidR="00580441" w:rsidRPr="007A4016" w:rsidP="00ED28EA" w14:paraId="12A0A3B7" w14:textId="77777777">
            <w:pPr>
              <w:rPr>
                <w:rFonts w:ascii="Calibri" w:hAnsi="Calibri"/>
                <w:color w:val="000000"/>
                <w:sz w:val="20"/>
                <w:szCs w:val="20"/>
              </w:rPr>
            </w:pPr>
            <w:r w:rsidRPr="007A4016">
              <w:rPr>
                <w:rFonts w:ascii="Calibri" w:hAnsi="Calibri"/>
                <w:color w:val="000000"/>
                <w:sz w:val="20"/>
                <w:szCs w:val="20"/>
              </w:rPr>
              <w:t>FIPS_CITY (table), ZIP_CITY (table)</w:t>
            </w:r>
          </w:p>
        </w:tc>
        <w:tc>
          <w:tcPr>
            <w:tcW w:w="1020" w:type="dxa"/>
            <w:tcBorders>
              <w:top w:val="nil"/>
              <w:left w:val="nil"/>
              <w:bottom w:val="single" w:sz="4" w:space="0" w:color="auto"/>
              <w:right w:val="single" w:sz="4" w:space="0" w:color="auto"/>
            </w:tcBorders>
            <w:shd w:val="clear" w:color="auto" w:fill="auto"/>
            <w:hideMark/>
          </w:tcPr>
          <w:p w:rsidR="00580441" w:rsidRPr="007A4016" w:rsidP="00ED28EA" w14:paraId="37B5592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580441" w:rsidRPr="007A4016" w:rsidP="00ED28EA" w14:paraId="432A92D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580441" w:rsidRPr="007A4016" w:rsidP="006140E9" w14:paraId="5350E7F9" w14:textId="77777777">
            <w:pPr>
              <w:rPr>
                <w:rFonts w:ascii="Calibri" w:hAnsi="Calibri"/>
                <w:color w:val="000000"/>
                <w:sz w:val="20"/>
                <w:szCs w:val="20"/>
              </w:rPr>
            </w:pPr>
            <w:r w:rsidRPr="007A4016">
              <w:rPr>
                <w:rFonts w:ascii="Calibri" w:hAnsi="Calibri"/>
                <w:color w:val="000000"/>
                <w:sz w:val="20"/>
                <w:szCs w:val="20"/>
              </w:rPr>
              <w:t>Required</w:t>
            </w:r>
          </w:p>
        </w:tc>
      </w:tr>
      <w:tr w14:paraId="4B8AC5B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580441" w:rsidRPr="007A4016" w:rsidP="00ED28EA" w14:paraId="6EE27C28" w14:textId="77777777">
            <w:pPr>
              <w:rPr>
                <w:rFonts w:ascii="Calibri" w:hAnsi="Calibri"/>
                <w:color w:val="000000"/>
                <w:sz w:val="20"/>
                <w:szCs w:val="20"/>
              </w:rPr>
            </w:pPr>
            <w:r w:rsidRPr="007A4016">
              <w:rPr>
                <w:rFonts w:ascii="Calibri" w:hAnsi="Calibri"/>
                <w:color w:val="000000"/>
                <w:sz w:val="20"/>
                <w:szCs w:val="20"/>
              </w:rPr>
              <w:t>country_cd</w:t>
            </w:r>
          </w:p>
        </w:tc>
        <w:tc>
          <w:tcPr>
            <w:tcW w:w="3507" w:type="dxa"/>
            <w:tcBorders>
              <w:top w:val="nil"/>
              <w:left w:val="nil"/>
              <w:bottom w:val="single" w:sz="4" w:space="0" w:color="auto"/>
              <w:right w:val="single" w:sz="4" w:space="0" w:color="auto"/>
            </w:tcBorders>
            <w:shd w:val="clear" w:color="auto" w:fill="auto"/>
            <w:hideMark/>
          </w:tcPr>
          <w:p w:rsidR="00580441" w:rsidRPr="007A4016" w:rsidP="00ED28EA" w14:paraId="01C1EF77" w14:textId="350413AA">
            <w:pPr>
              <w:rPr>
                <w:rFonts w:ascii="Calibri" w:hAnsi="Calibri"/>
                <w:color w:val="000000"/>
                <w:sz w:val="20"/>
                <w:szCs w:val="20"/>
              </w:rPr>
            </w:pPr>
            <w:r w:rsidRPr="007A4016">
              <w:rPr>
                <w:rFonts w:ascii="Calibri" w:hAnsi="Calibri"/>
                <w:color w:val="000000"/>
                <w:sz w:val="20"/>
                <w:szCs w:val="20"/>
              </w:rPr>
              <w:t xml:space="preserve">The ISO country code for </w:t>
            </w:r>
            <w:r w:rsidR="00DB31E3">
              <w:rPr>
                <w:rFonts w:ascii="Calibri" w:hAnsi="Calibri"/>
                <w:color w:val="000000"/>
                <w:sz w:val="20"/>
                <w:szCs w:val="20"/>
              </w:rPr>
              <w:t>the</w:t>
            </w:r>
            <w:r w:rsidRPr="007A4016">
              <w:rPr>
                <w:rFonts w:ascii="Calibri" w:hAnsi="Calibri"/>
                <w:color w:val="000000"/>
                <w:sz w:val="20"/>
                <w:szCs w:val="20"/>
              </w:rPr>
              <w:t xml:space="preserve"> person's </w:t>
            </w:r>
            <w:r w:rsidR="006546EE">
              <w:rPr>
                <w:rFonts w:ascii="Calibri" w:hAnsi="Calibri"/>
                <w:color w:val="000000"/>
                <w:sz w:val="20"/>
                <w:szCs w:val="20"/>
              </w:rPr>
              <w:t>or the child’s biological mother’s</w:t>
            </w:r>
            <w:r w:rsidRPr="007A4016" w:rsidR="006546EE">
              <w:rPr>
                <w:rFonts w:ascii="Calibri" w:hAnsi="Calibri"/>
                <w:color w:val="000000"/>
                <w:sz w:val="20"/>
                <w:szCs w:val="20"/>
              </w:rPr>
              <w:t xml:space="preserve"> </w:t>
            </w:r>
            <w:r w:rsidRPr="007A4016">
              <w:rPr>
                <w:rFonts w:ascii="Calibri" w:hAnsi="Calibri"/>
                <w:color w:val="000000"/>
                <w:sz w:val="20"/>
                <w:szCs w:val="20"/>
              </w:rPr>
              <w:t>address.</w:t>
            </w:r>
          </w:p>
        </w:tc>
        <w:tc>
          <w:tcPr>
            <w:tcW w:w="2497" w:type="dxa"/>
            <w:tcBorders>
              <w:top w:val="nil"/>
              <w:left w:val="nil"/>
              <w:bottom w:val="single" w:sz="4" w:space="0" w:color="auto"/>
              <w:right w:val="single" w:sz="4" w:space="0" w:color="auto"/>
            </w:tcBorders>
            <w:shd w:val="clear" w:color="auto" w:fill="auto"/>
            <w:hideMark/>
          </w:tcPr>
          <w:p w:rsidR="00580441" w:rsidRPr="007A4016" w:rsidP="00ED28EA" w14:paraId="080C4F1F" w14:textId="77777777">
            <w:pPr>
              <w:rPr>
                <w:rFonts w:ascii="Calibri" w:hAnsi="Calibri"/>
                <w:color w:val="000000"/>
                <w:sz w:val="20"/>
                <w:szCs w:val="20"/>
              </w:rPr>
            </w:pPr>
            <w:r w:rsidRPr="007A4016">
              <w:rPr>
                <w:rFonts w:ascii="Calibri" w:hAnsi="Calibri"/>
                <w:color w:val="000000"/>
                <w:sz w:val="20"/>
                <w:szCs w:val="20"/>
              </w:rPr>
              <w:t>COUNTRY_CODE (table)</w:t>
            </w:r>
          </w:p>
        </w:tc>
        <w:tc>
          <w:tcPr>
            <w:tcW w:w="1020" w:type="dxa"/>
            <w:tcBorders>
              <w:top w:val="nil"/>
              <w:left w:val="nil"/>
              <w:bottom w:val="single" w:sz="4" w:space="0" w:color="auto"/>
              <w:right w:val="single" w:sz="4" w:space="0" w:color="auto"/>
            </w:tcBorders>
            <w:shd w:val="clear" w:color="auto" w:fill="auto"/>
            <w:hideMark/>
          </w:tcPr>
          <w:p w:rsidR="00580441" w:rsidRPr="007A4016" w:rsidP="00ED28EA" w14:paraId="5B44162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580441" w:rsidRPr="007A4016" w:rsidP="00ED28EA" w14:paraId="5E12C85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580441" w:rsidRPr="007A4016" w:rsidP="00612345" w14:paraId="119CE85C" w14:textId="77777777">
            <w:pPr>
              <w:rPr>
                <w:rFonts w:ascii="Calibri" w:hAnsi="Calibri"/>
                <w:color w:val="000000"/>
                <w:sz w:val="20"/>
                <w:szCs w:val="20"/>
              </w:rPr>
            </w:pPr>
            <w:r w:rsidRPr="007A4016">
              <w:rPr>
                <w:rFonts w:ascii="Calibri" w:hAnsi="Calibri"/>
                <w:color w:val="000000"/>
                <w:sz w:val="20"/>
                <w:szCs w:val="20"/>
              </w:rPr>
              <w:t>Required</w:t>
            </w:r>
          </w:p>
        </w:tc>
      </w:tr>
      <w:tr w14:paraId="3E4E9035" w14:textId="77777777" w:rsidTr="004B70D9">
        <w:tblPrEx>
          <w:tblW w:w="13680" w:type="dxa"/>
          <w:tblInd w:w="113" w:type="dxa"/>
          <w:tblLayout w:type="fixed"/>
          <w:tblLook w:val="04A0"/>
        </w:tblPrEx>
        <w:trPr>
          <w:trHeight w:val="881"/>
        </w:trPr>
        <w:tc>
          <w:tcPr>
            <w:tcW w:w="2402" w:type="dxa"/>
            <w:tcBorders>
              <w:top w:val="nil"/>
              <w:left w:val="single" w:sz="4" w:space="0" w:color="auto"/>
              <w:bottom w:val="single" w:sz="4" w:space="0" w:color="auto"/>
              <w:right w:val="single" w:sz="4" w:space="0" w:color="auto"/>
            </w:tcBorders>
            <w:shd w:val="clear" w:color="auto" w:fill="auto"/>
            <w:hideMark/>
          </w:tcPr>
          <w:p w:rsidR="00580441" w:rsidRPr="007A4016" w:rsidP="00ED28EA" w14:paraId="25D01BCE" w14:textId="77777777">
            <w:pPr>
              <w:rPr>
                <w:rFonts w:ascii="Calibri" w:hAnsi="Calibri"/>
                <w:color w:val="000000"/>
                <w:sz w:val="20"/>
                <w:szCs w:val="20"/>
              </w:rPr>
            </w:pPr>
            <w:r w:rsidRPr="007A4016">
              <w:rPr>
                <w:rFonts w:ascii="Calibri" w:hAnsi="Calibri"/>
                <w:color w:val="000000"/>
                <w:sz w:val="20"/>
                <w:szCs w:val="20"/>
              </w:rPr>
              <w:t>country_usd</w:t>
            </w:r>
          </w:p>
        </w:tc>
        <w:tc>
          <w:tcPr>
            <w:tcW w:w="3507" w:type="dxa"/>
            <w:tcBorders>
              <w:top w:val="nil"/>
              <w:left w:val="nil"/>
              <w:bottom w:val="single" w:sz="4" w:space="0" w:color="auto"/>
              <w:right w:val="single" w:sz="4" w:space="0" w:color="auto"/>
            </w:tcBorders>
            <w:shd w:val="clear" w:color="auto" w:fill="auto"/>
            <w:hideMark/>
          </w:tcPr>
          <w:p w:rsidR="00580441" w:rsidRPr="007A4016" w:rsidP="00ED28EA" w14:paraId="3BC78042" w14:textId="1A7261F3">
            <w:pPr>
              <w:rPr>
                <w:rFonts w:ascii="Calibri" w:hAnsi="Calibri"/>
                <w:color w:val="000000"/>
                <w:sz w:val="20"/>
                <w:szCs w:val="20"/>
              </w:rPr>
            </w:pPr>
            <w:r w:rsidRPr="007A4016">
              <w:rPr>
                <w:rFonts w:ascii="Calibri" w:hAnsi="Calibri"/>
                <w:color w:val="000000"/>
                <w:sz w:val="20"/>
                <w:szCs w:val="20"/>
              </w:rPr>
              <w:t xml:space="preserve">The FIPS code for </w:t>
            </w:r>
            <w:r w:rsidR="005B2291">
              <w:rPr>
                <w:rFonts w:ascii="Calibri" w:hAnsi="Calibri"/>
                <w:color w:val="000000"/>
                <w:sz w:val="20"/>
                <w:szCs w:val="20"/>
              </w:rPr>
              <w:t>the U.S. Minor Outlying Islands</w:t>
            </w:r>
            <w:r w:rsidRPr="007A4016">
              <w:rPr>
                <w:rFonts w:ascii="Calibri" w:hAnsi="Calibri"/>
                <w:color w:val="000000"/>
                <w:sz w:val="20"/>
                <w:szCs w:val="20"/>
              </w:rPr>
              <w:t>.</w:t>
            </w:r>
            <w:r w:rsidR="006546EE">
              <w:rPr>
                <w:rFonts w:ascii="Calibri" w:hAnsi="Calibri"/>
                <w:color w:val="000000"/>
                <w:sz w:val="20"/>
                <w:szCs w:val="20"/>
              </w:rPr>
              <w:t xml:space="preserve"> </w:t>
            </w:r>
          </w:p>
        </w:tc>
        <w:tc>
          <w:tcPr>
            <w:tcW w:w="2497" w:type="dxa"/>
            <w:tcBorders>
              <w:top w:val="nil"/>
              <w:left w:val="nil"/>
              <w:bottom w:val="single" w:sz="4" w:space="0" w:color="auto"/>
              <w:right w:val="single" w:sz="4" w:space="0" w:color="auto"/>
            </w:tcBorders>
            <w:shd w:val="clear" w:color="auto" w:fill="auto"/>
            <w:hideMark/>
          </w:tcPr>
          <w:p w:rsidR="00580441" w:rsidRPr="007A4016" w:rsidP="00ED28EA" w14:paraId="6F903652" w14:textId="77777777">
            <w:pPr>
              <w:rPr>
                <w:rFonts w:ascii="Calibri" w:hAnsi="Calibri"/>
                <w:color w:val="000000"/>
                <w:sz w:val="20"/>
                <w:szCs w:val="20"/>
              </w:rPr>
            </w:pPr>
            <w:r w:rsidRPr="007A4016">
              <w:rPr>
                <w:rFonts w:ascii="Calibri" w:hAnsi="Calibri"/>
                <w:color w:val="000000"/>
                <w:sz w:val="20"/>
                <w:szCs w:val="20"/>
              </w:rPr>
              <w:t>COUNTRY_CODE (table)</w:t>
            </w:r>
          </w:p>
        </w:tc>
        <w:tc>
          <w:tcPr>
            <w:tcW w:w="1020" w:type="dxa"/>
            <w:tcBorders>
              <w:top w:val="nil"/>
              <w:left w:val="nil"/>
              <w:bottom w:val="single" w:sz="4" w:space="0" w:color="auto"/>
              <w:right w:val="single" w:sz="4" w:space="0" w:color="auto"/>
            </w:tcBorders>
            <w:shd w:val="clear" w:color="auto" w:fill="auto"/>
            <w:hideMark/>
          </w:tcPr>
          <w:p w:rsidR="00580441" w:rsidRPr="007A4016" w:rsidP="00ED28EA" w14:paraId="0A80D98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580441" w:rsidRPr="007A4016" w:rsidP="00ED28EA" w14:paraId="0C26060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580441" w:rsidRPr="007A4016" w:rsidP="00612345" w14:paraId="29C32426" w14:textId="46F5C8CC">
            <w:pPr>
              <w:rPr>
                <w:rFonts w:ascii="Calibri" w:hAnsi="Calibri"/>
                <w:color w:val="000000"/>
                <w:sz w:val="20"/>
                <w:szCs w:val="20"/>
              </w:rPr>
            </w:pPr>
            <w:r w:rsidRPr="007A4016">
              <w:rPr>
                <w:rFonts w:ascii="Calibri" w:hAnsi="Calibri"/>
                <w:color w:val="000000"/>
                <w:sz w:val="20"/>
                <w:szCs w:val="20"/>
              </w:rPr>
              <w:t>Required</w:t>
            </w:r>
            <w:r w:rsidR="004B70D9">
              <w:rPr>
                <w:rFonts w:ascii="Calibri" w:hAnsi="Calibri"/>
                <w:color w:val="000000"/>
                <w:sz w:val="20"/>
                <w:szCs w:val="20"/>
              </w:rPr>
              <w:t>, if country_cd = “UMI” (U.S. Minor Outlying Areas)</w:t>
            </w:r>
          </w:p>
        </w:tc>
      </w:tr>
      <w:tr w14:paraId="128A0AD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580441" w:rsidRPr="007A4016" w:rsidP="00ED28EA" w14:paraId="66FF2941" w14:textId="77777777">
            <w:pPr>
              <w:rPr>
                <w:rFonts w:ascii="Calibri" w:hAnsi="Calibri"/>
                <w:color w:val="000000"/>
                <w:sz w:val="20"/>
                <w:szCs w:val="20"/>
              </w:rPr>
            </w:pPr>
            <w:r w:rsidRPr="007A4016">
              <w:rPr>
                <w:rFonts w:ascii="Calibri" w:hAnsi="Calibri"/>
                <w:color w:val="000000"/>
                <w:sz w:val="20"/>
                <w:szCs w:val="20"/>
              </w:rPr>
              <w:t>county_fips</w:t>
            </w:r>
          </w:p>
        </w:tc>
        <w:tc>
          <w:tcPr>
            <w:tcW w:w="3507" w:type="dxa"/>
            <w:tcBorders>
              <w:top w:val="nil"/>
              <w:left w:val="nil"/>
              <w:bottom w:val="single" w:sz="4" w:space="0" w:color="auto"/>
              <w:right w:val="single" w:sz="4" w:space="0" w:color="auto"/>
            </w:tcBorders>
            <w:shd w:val="clear" w:color="auto" w:fill="auto"/>
            <w:hideMark/>
          </w:tcPr>
          <w:p w:rsidR="00580441" w:rsidRPr="007A4016" w:rsidP="00ED28EA" w14:paraId="65DE80F2" w14:textId="78733D12">
            <w:pPr>
              <w:rPr>
                <w:rFonts w:ascii="Calibri" w:hAnsi="Calibri"/>
                <w:color w:val="000000"/>
                <w:sz w:val="20"/>
                <w:szCs w:val="20"/>
              </w:rPr>
            </w:pPr>
            <w:r w:rsidRPr="007A4016">
              <w:rPr>
                <w:rFonts w:ascii="Calibri" w:hAnsi="Calibri"/>
                <w:color w:val="000000"/>
                <w:sz w:val="20"/>
                <w:szCs w:val="20"/>
              </w:rPr>
              <w:t xml:space="preserve">The FIPS county code for </w:t>
            </w:r>
            <w:r w:rsidR="00DB31E3">
              <w:rPr>
                <w:rFonts w:ascii="Calibri" w:hAnsi="Calibri"/>
                <w:color w:val="000000"/>
                <w:sz w:val="20"/>
                <w:szCs w:val="20"/>
              </w:rPr>
              <w:t xml:space="preserve">the </w:t>
            </w:r>
            <w:r w:rsidRPr="007A4016">
              <w:rPr>
                <w:rFonts w:ascii="Calibri" w:hAnsi="Calibri"/>
                <w:color w:val="000000"/>
                <w:sz w:val="20"/>
                <w:szCs w:val="20"/>
              </w:rPr>
              <w:t xml:space="preserve">person's </w:t>
            </w:r>
            <w:r w:rsidR="00DB31E3">
              <w:rPr>
                <w:rFonts w:ascii="Calibri" w:hAnsi="Calibri"/>
                <w:color w:val="000000"/>
                <w:sz w:val="20"/>
                <w:szCs w:val="20"/>
              </w:rPr>
              <w:t xml:space="preserve">or the child’s biologic mother’s </w:t>
            </w:r>
            <w:r w:rsidRPr="007A4016">
              <w:rPr>
                <w:rFonts w:ascii="Calibri" w:hAnsi="Calibri"/>
                <w:color w:val="000000"/>
                <w:sz w:val="20"/>
                <w:szCs w:val="20"/>
              </w:rPr>
              <w:t>address.</w:t>
            </w:r>
          </w:p>
        </w:tc>
        <w:tc>
          <w:tcPr>
            <w:tcW w:w="2497" w:type="dxa"/>
            <w:tcBorders>
              <w:top w:val="nil"/>
              <w:left w:val="nil"/>
              <w:bottom w:val="single" w:sz="4" w:space="0" w:color="auto"/>
              <w:right w:val="single" w:sz="4" w:space="0" w:color="auto"/>
            </w:tcBorders>
            <w:shd w:val="clear" w:color="auto" w:fill="auto"/>
            <w:hideMark/>
          </w:tcPr>
          <w:p w:rsidR="00580441" w:rsidRPr="007A4016" w:rsidP="00ED28EA" w14:paraId="2405B80E" w14:textId="77777777">
            <w:pPr>
              <w:rPr>
                <w:rFonts w:ascii="Calibri" w:hAnsi="Calibri"/>
                <w:color w:val="000000"/>
                <w:sz w:val="20"/>
                <w:szCs w:val="20"/>
              </w:rPr>
            </w:pPr>
            <w:r w:rsidRPr="007A4016">
              <w:rPr>
                <w:rFonts w:ascii="Calibri" w:hAnsi="Calibri"/>
                <w:color w:val="000000"/>
                <w:sz w:val="20"/>
                <w:szCs w:val="20"/>
              </w:rPr>
              <w:t>FIPS_COUNTY (table) - 999</w:t>
            </w:r>
          </w:p>
        </w:tc>
        <w:tc>
          <w:tcPr>
            <w:tcW w:w="1020" w:type="dxa"/>
            <w:tcBorders>
              <w:top w:val="nil"/>
              <w:left w:val="nil"/>
              <w:bottom w:val="single" w:sz="4" w:space="0" w:color="auto"/>
              <w:right w:val="single" w:sz="4" w:space="0" w:color="auto"/>
            </w:tcBorders>
            <w:shd w:val="clear" w:color="auto" w:fill="auto"/>
            <w:hideMark/>
          </w:tcPr>
          <w:p w:rsidR="00580441" w:rsidRPr="007A4016" w:rsidP="00ED28EA" w14:paraId="0A72B965"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580441" w:rsidRPr="007A4016" w:rsidP="00ED28EA" w14:paraId="6E3F160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580441" w:rsidRPr="007A4016" w:rsidP="00612345" w14:paraId="053D0F8B" w14:textId="77777777">
            <w:pPr>
              <w:rPr>
                <w:rFonts w:ascii="Calibri" w:hAnsi="Calibri"/>
                <w:color w:val="000000"/>
                <w:sz w:val="20"/>
                <w:szCs w:val="20"/>
              </w:rPr>
            </w:pPr>
            <w:r w:rsidRPr="007A4016">
              <w:rPr>
                <w:rFonts w:ascii="Calibri" w:hAnsi="Calibri"/>
                <w:color w:val="000000"/>
                <w:sz w:val="20"/>
                <w:szCs w:val="20"/>
              </w:rPr>
              <w:t>Required</w:t>
            </w:r>
          </w:p>
        </w:tc>
      </w:tr>
      <w:tr w14:paraId="7A358E45"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580441" w:rsidRPr="007A4016" w:rsidP="00ED28EA" w14:paraId="54CF58B6" w14:textId="77777777">
            <w:pPr>
              <w:rPr>
                <w:rFonts w:ascii="Calibri" w:hAnsi="Calibri"/>
                <w:color w:val="000000"/>
                <w:sz w:val="20"/>
                <w:szCs w:val="20"/>
              </w:rPr>
            </w:pPr>
            <w:r w:rsidRPr="007A4016">
              <w:rPr>
                <w:rFonts w:ascii="Calibri" w:hAnsi="Calibri"/>
                <w:color w:val="000000"/>
                <w:sz w:val="20"/>
                <w:szCs w:val="20"/>
              </w:rPr>
              <w:t>county_name</w:t>
            </w:r>
          </w:p>
        </w:tc>
        <w:tc>
          <w:tcPr>
            <w:tcW w:w="3507" w:type="dxa"/>
            <w:tcBorders>
              <w:top w:val="nil"/>
              <w:left w:val="nil"/>
              <w:bottom w:val="single" w:sz="4" w:space="0" w:color="auto"/>
              <w:right w:val="single" w:sz="4" w:space="0" w:color="auto"/>
            </w:tcBorders>
            <w:shd w:val="clear" w:color="auto" w:fill="auto"/>
            <w:hideMark/>
          </w:tcPr>
          <w:p w:rsidR="00580441" w:rsidRPr="007A4016" w:rsidP="00ED28EA" w14:paraId="318B2033" w14:textId="7C2367AC">
            <w:pPr>
              <w:rPr>
                <w:rFonts w:ascii="Calibri" w:hAnsi="Calibri"/>
                <w:color w:val="000000"/>
                <w:sz w:val="20"/>
                <w:szCs w:val="20"/>
              </w:rPr>
            </w:pPr>
            <w:r w:rsidRPr="007A4016">
              <w:rPr>
                <w:rFonts w:ascii="Calibri" w:hAnsi="Calibri"/>
                <w:color w:val="000000"/>
                <w:sz w:val="20"/>
                <w:szCs w:val="20"/>
              </w:rPr>
              <w:t xml:space="preserve">The county name for the person's </w:t>
            </w:r>
            <w:r w:rsidR="006546EE">
              <w:rPr>
                <w:rFonts w:ascii="Calibri" w:hAnsi="Calibri"/>
                <w:color w:val="000000"/>
                <w:sz w:val="20"/>
                <w:szCs w:val="20"/>
              </w:rPr>
              <w:t xml:space="preserve">or </w:t>
            </w:r>
            <w:r w:rsidR="00DB31E3">
              <w:rPr>
                <w:rFonts w:ascii="Calibri" w:hAnsi="Calibri"/>
                <w:color w:val="000000"/>
                <w:sz w:val="20"/>
                <w:szCs w:val="20"/>
              </w:rPr>
              <w:t>the</w:t>
            </w:r>
            <w:r w:rsidR="006546EE">
              <w:rPr>
                <w:rFonts w:ascii="Calibri" w:hAnsi="Calibri"/>
                <w:color w:val="000000"/>
                <w:sz w:val="20"/>
                <w:szCs w:val="20"/>
              </w:rPr>
              <w:t xml:space="preserve"> child’s biological mother’s</w:t>
            </w:r>
            <w:r w:rsidRPr="007A4016" w:rsidR="006546EE">
              <w:rPr>
                <w:rFonts w:ascii="Calibri" w:hAnsi="Calibri"/>
                <w:color w:val="000000"/>
                <w:sz w:val="20"/>
                <w:szCs w:val="20"/>
              </w:rPr>
              <w:t xml:space="preserve"> </w:t>
            </w:r>
            <w:r w:rsidRPr="007A4016">
              <w:rPr>
                <w:rFonts w:ascii="Calibri" w:hAnsi="Calibri"/>
                <w:color w:val="000000"/>
                <w:sz w:val="20"/>
                <w:szCs w:val="20"/>
              </w:rPr>
              <w:t>address from the FIPS</w:t>
            </w:r>
            <w:r w:rsidR="00DB31E3">
              <w:rPr>
                <w:rFonts w:ascii="Calibri" w:hAnsi="Calibri"/>
                <w:color w:val="000000"/>
                <w:sz w:val="20"/>
                <w:szCs w:val="20"/>
              </w:rPr>
              <w:t>_COUNTY</w:t>
            </w:r>
            <w:r w:rsidRPr="007A4016">
              <w:rPr>
                <w:rFonts w:ascii="Calibri" w:hAnsi="Calibri"/>
                <w:color w:val="000000"/>
                <w:sz w:val="20"/>
                <w:szCs w:val="20"/>
              </w:rPr>
              <w:t xml:space="preserve"> table. If there is no match to the FIPS</w:t>
            </w:r>
            <w:r w:rsidR="00DB31E3">
              <w:rPr>
                <w:rFonts w:ascii="Calibri" w:hAnsi="Calibri"/>
                <w:color w:val="000000"/>
                <w:sz w:val="20"/>
                <w:szCs w:val="20"/>
              </w:rPr>
              <w:t>_COUNTY</w:t>
            </w:r>
            <w:r w:rsidRPr="007A4016">
              <w:rPr>
                <w:rFonts w:ascii="Calibri" w:hAnsi="Calibri"/>
                <w:color w:val="000000"/>
                <w:sz w:val="20"/>
                <w:szCs w:val="20"/>
              </w:rPr>
              <w:t xml:space="preserve"> table, the text is stored as entered by the user and preceded by an asterisk.</w:t>
            </w:r>
          </w:p>
        </w:tc>
        <w:tc>
          <w:tcPr>
            <w:tcW w:w="2497" w:type="dxa"/>
            <w:tcBorders>
              <w:top w:val="nil"/>
              <w:left w:val="nil"/>
              <w:bottom w:val="single" w:sz="4" w:space="0" w:color="auto"/>
              <w:right w:val="single" w:sz="4" w:space="0" w:color="auto"/>
            </w:tcBorders>
            <w:shd w:val="clear" w:color="auto" w:fill="auto"/>
            <w:hideMark/>
          </w:tcPr>
          <w:p w:rsidR="00580441" w:rsidRPr="007A4016" w:rsidP="00ED28EA" w14:paraId="415F1573" w14:textId="77777777">
            <w:pPr>
              <w:rPr>
                <w:rFonts w:ascii="Calibri" w:hAnsi="Calibri"/>
                <w:color w:val="000000"/>
                <w:sz w:val="20"/>
                <w:szCs w:val="20"/>
              </w:rPr>
            </w:pPr>
            <w:r w:rsidRPr="007A4016">
              <w:rPr>
                <w:rFonts w:ascii="Calibri" w:hAnsi="Calibri"/>
                <w:color w:val="000000"/>
                <w:sz w:val="20"/>
                <w:szCs w:val="20"/>
              </w:rPr>
              <w:t>FIPS_COUNTY (table), ZIP_CITY (table)</w:t>
            </w:r>
          </w:p>
        </w:tc>
        <w:tc>
          <w:tcPr>
            <w:tcW w:w="1020" w:type="dxa"/>
            <w:tcBorders>
              <w:top w:val="nil"/>
              <w:left w:val="nil"/>
              <w:bottom w:val="single" w:sz="4" w:space="0" w:color="auto"/>
              <w:right w:val="single" w:sz="4" w:space="0" w:color="auto"/>
            </w:tcBorders>
            <w:shd w:val="clear" w:color="auto" w:fill="auto"/>
            <w:hideMark/>
          </w:tcPr>
          <w:p w:rsidR="00580441" w:rsidRPr="007A4016" w:rsidP="00ED28EA" w14:paraId="77C6BD35"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580441" w:rsidRPr="007A4016" w:rsidP="00ED28EA" w14:paraId="1E5591B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580441" w:rsidRPr="007A4016" w:rsidP="00612345" w14:paraId="53C2FB75" w14:textId="77777777">
            <w:pPr>
              <w:rPr>
                <w:rFonts w:ascii="Calibri" w:hAnsi="Calibri"/>
                <w:color w:val="000000"/>
                <w:sz w:val="20"/>
                <w:szCs w:val="20"/>
              </w:rPr>
            </w:pPr>
            <w:r w:rsidRPr="007A4016">
              <w:rPr>
                <w:rFonts w:ascii="Calibri" w:hAnsi="Calibri"/>
                <w:color w:val="000000"/>
                <w:sz w:val="20"/>
                <w:szCs w:val="20"/>
              </w:rPr>
              <w:t>Required</w:t>
            </w:r>
          </w:p>
        </w:tc>
      </w:tr>
      <w:tr w14:paraId="75B3AA0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580441" w:rsidRPr="007A4016" w:rsidP="00ED28EA" w14:paraId="739FD3F1" w14:textId="77777777">
            <w:pPr>
              <w:rPr>
                <w:rFonts w:ascii="Calibri" w:hAnsi="Calibri"/>
                <w:color w:val="000000"/>
                <w:sz w:val="20"/>
                <w:szCs w:val="20"/>
              </w:rPr>
            </w:pPr>
            <w:r w:rsidRPr="007A4016">
              <w:rPr>
                <w:rFonts w:ascii="Calibri" w:hAnsi="Calibri"/>
                <w:color w:val="000000"/>
                <w:sz w:val="20"/>
                <w:szCs w:val="20"/>
              </w:rPr>
              <w:t>doc_belongs_to</w:t>
            </w:r>
          </w:p>
        </w:tc>
        <w:tc>
          <w:tcPr>
            <w:tcW w:w="3507" w:type="dxa"/>
            <w:tcBorders>
              <w:top w:val="nil"/>
              <w:left w:val="nil"/>
              <w:bottom w:val="single" w:sz="4" w:space="0" w:color="auto"/>
              <w:right w:val="single" w:sz="4" w:space="0" w:color="auto"/>
            </w:tcBorders>
            <w:shd w:val="clear" w:color="auto" w:fill="auto"/>
            <w:hideMark/>
          </w:tcPr>
          <w:p w:rsidR="00580441" w:rsidRPr="007A4016" w:rsidP="00ED28EA" w14:paraId="5592AD86" w14:textId="1CFB0C81">
            <w:pPr>
              <w:rPr>
                <w:rFonts w:ascii="Calibri" w:hAnsi="Calibri"/>
                <w:color w:val="000000"/>
                <w:sz w:val="20"/>
                <w:szCs w:val="20"/>
              </w:rPr>
            </w:pPr>
            <w:r w:rsidRPr="007A4016">
              <w:rPr>
                <w:rFonts w:ascii="Calibri" w:hAnsi="Calibri"/>
                <w:color w:val="000000"/>
                <w:sz w:val="20"/>
                <w:szCs w:val="20"/>
              </w:rPr>
              <w:t>Indicates who the address data belong to: PERSON</w:t>
            </w:r>
            <w:r w:rsidR="006546EE">
              <w:rPr>
                <w:rFonts w:ascii="Calibri" w:hAnsi="Calibri"/>
                <w:color w:val="000000"/>
                <w:sz w:val="20"/>
                <w:szCs w:val="20"/>
              </w:rPr>
              <w:t xml:space="preserve"> or</w:t>
            </w:r>
            <w:r w:rsidRPr="007A4016">
              <w:rPr>
                <w:rFonts w:ascii="Calibri" w:hAnsi="Calibri"/>
                <w:color w:val="000000"/>
                <w:sz w:val="20"/>
                <w:szCs w:val="20"/>
              </w:rPr>
              <w:t xml:space="preserve"> MOTHER.</w:t>
            </w:r>
          </w:p>
        </w:tc>
        <w:tc>
          <w:tcPr>
            <w:tcW w:w="2497" w:type="dxa"/>
            <w:tcBorders>
              <w:top w:val="nil"/>
              <w:left w:val="nil"/>
              <w:bottom w:val="single" w:sz="4" w:space="0" w:color="auto"/>
              <w:right w:val="single" w:sz="4" w:space="0" w:color="auto"/>
            </w:tcBorders>
            <w:shd w:val="clear" w:color="auto" w:fill="auto"/>
            <w:hideMark/>
          </w:tcPr>
          <w:p w:rsidR="00580441" w:rsidRPr="007A4016" w:rsidP="00ED28EA" w14:paraId="7717D9F3" w14:textId="5B1BD0C4">
            <w:pPr>
              <w:rPr>
                <w:rFonts w:ascii="Calibri" w:hAnsi="Calibri"/>
                <w:color w:val="000000"/>
                <w:sz w:val="20"/>
                <w:szCs w:val="20"/>
              </w:rPr>
            </w:pPr>
            <w:r w:rsidRPr="007A4016">
              <w:rPr>
                <w:rFonts w:ascii="Calibri" w:hAnsi="Calibri"/>
                <w:color w:val="000000"/>
                <w:sz w:val="20"/>
                <w:szCs w:val="20"/>
              </w:rPr>
              <w:t>PERSON, MOTHER</w:t>
            </w:r>
          </w:p>
        </w:tc>
        <w:tc>
          <w:tcPr>
            <w:tcW w:w="1020" w:type="dxa"/>
            <w:tcBorders>
              <w:top w:val="nil"/>
              <w:left w:val="nil"/>
              <w:bottom w:val="single" w:sz="4" w:space="0" w:color="auto"/>
              <w:right w:val="single" w:sz="4" w:space="0" w:color="auto"/>
            </w:tcBorders>
            <w:shd w:val="clear" w:color="auto" w:fill="auto"/>
            <w:hideMark/>
          </w:tcPr>
          <w:p w:rsidR="00580441" w:rsidRPr="007A4016" w:rsidP="00ED28EA" w14:paraId="69112B2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580441" w:rsidRPr="007A4016" w:rsidP="00ED28EA" w14:paraId="52B22667" w14:textId="77777777">
            <w:pPr>
              <w:rPr>
                <w:rFonts w:ascii="Calibri" w:hAnsi="Calibri"/>
                <w:color w:val="000000"/>
                <w:sz w:val="20"/>
                <w:szCs w:val="20"/>
              </w:rPr>
            </w:pPr>
            <w:r>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580441" w:rsidRPr="007A4016" w:rsidP="00ED28EA" w14:paraId="17781B15" w14:textId="77777777">
            <w:pPr>
              <w:rPr>
                <w:rFonts w:ascii="Calibri" w:hAnsi="Calibri"/>
                <w:color w:val="000000"/>
                <w:sz w:val="20"/>
                <w:szCs w:val="20"/>
              </w:rPr>
            </w:pPr>
            <w:r w:rsidRPr="007A4016">
              <w:rPr>
                <w:rFonts w:ascii="Calibri" w:hAnsi="Calibri"/>
                <w:color w:val="000000"/>
                <w:sz w:val="20"/>
                <w:szCs w:val="20"/>
              </w:rPr>
              <w:t>System</w:t>
            </w:r>
          </w:p>
        </w:tc>
      </w:tr>
      <w:tr w14:paraId="72A4DC9E" w14:textId="77777777" w:rsidTr="009D6693">
        <w:tblPrEx>
          <w:tblW w:w="13680" w:type="dxa"/>
          <w:tblInd w:w="113" w:type="dxa"/>
          <w:tblLayout w:type="fixed"/>
          <w:tblLook w:val="04A0"/>
        </w:tblPrEx>
        <w:trPr>
          <w:trHeight w:val="360"/>
        </w:trPr>
        <w:tc>
          <w:tcPr>
            <w:tcW w:w="2402" w:type="dxa"/>
            <w:tcBorders>
              <w:top w:val="nil"/>
              <w:left w:val="single" w:sz="4" w:space="0" w:color="auto"/>
              <w:bottom w:val="single" w:sz="4" w:space="0" w:color="auto"/>
              <w:right w:val="single" w:sz="4" w:space="0" w:color="auto"/>
            </w:tcBorders>
            <w:shd w:val="clear" w:color="auto" w:fill="auto"/>
            <w:hideMark/>
          </w:tcPr>
          <w:p w:rsidR="00580441" w:rsidRPr="007A4016" w:rsidP="00ED28EA" w14:paraId="088FA21F" w14:textId="77777777">
            <w:pPr>
              <w:rPr>
                <w:rFonts w:ascii="Calibri" w:hAnsi="Calibri"/>
                <w:color w:val="000000"/>
                <w:sz w:val="20"/>
                <w:szCs w:val="20"/>
              </w:rPr>
            </w:pPr>
            <w:r w:rsidRPr="007A4016">
              <w:rPr>
                <w:rFonts w:ascii="Calibri" w:hAnsi="Calibri"/>
                <w:color w:val="000000"/>
                <w:sz w:val="20"/>
                <w:szCs w:val="20"/>
              </w:rPr>
              <w:t>document_uid</w:t>
            </w:r>
          </w:p>
        </w:tc>
        <w:tc>
          <w:tcPr>
            <w:tcW w:w="3507" w:type="dxa"/>
            <w:tcBorders>
              <w:top w:val="nil"/>
              <w:left w:val="nil"/>
              <w:bottom w:val="single" w:sz="4" w:space="0" w:color="auto"/>
              <w:right w:val="single" w:sz="4" w:space="0" w:color="auto"/>
            </w:tcBorders>
            <w:shd w:val="clear" w:color="auto" w:fill="auto"/>
            <w:hideMark/>
          </w:tcPr>
          <w:p w:rsidR="00580441" w:rsidRPr="007A4016" w:rsidP="00ED28EA" w14:paraId="094B3A3C" w14:textId="77777777">
            <w:pPr>
              <w:rPr>
                <w:rFonts w:ascii="Calibri" w:hAnsi="Calibri"/>
                <w:color w:val="000000"/>
                <w:sz w:val="20"/>
                <w:szCs w:val="20"/>
              </w:rPr>
            </w:pPr>
            <w:r w:rsidRPr="007A4016">
              <w:rPr>
                <w:rFonts w:ascii="Calibri" w:hAnsi="Calibri"/>
                <w:color w:val="000000"/>
                <w:sz w:val="20"/>
                <w:szCs w:val="20"/>
              </w:rPr>
              <w:t>A unique identifier for a document.</w:t>
            </w:r>
          </w:p>
        </w:tc>
        <w:tc>
          <w:tcPr>
            <w:tcW w:w="2497" w:type="dxa"/>
            <w:tcBorders>
              <w:top w:val="single" w:sz="4" w:space="0" w:color="auto"/>
              <w:left w:val="nil"/>
              <w:bottom w:val="single" w:sz="4" w:space="0" w:color="auto"/>
              <w:right w:val="nil"/>
            </w:tcBorders>
            <w:shd w:val="clear" w:color="auto" w:fill="auto"/>
            <w:hideMark/>
          </w:tcPr>
          <w:p w:rsidR="00580441" w:rsidRPr="007A4016" w:rsidP="00ED28EA" w14:paraId="2605C167" w14:textId="77777777">
            <w:pPr>
              <w:rPr>
                <w:rFonts w:ascii="Calibri" w:hAnsi="Calibri"/>
                <w:color w:val="000000"/>
                <w:sz w:val="20"/>
                <w:szCs w:val="20"/>
              </w:rPr>
            </w:pPr>
          </w:p>
        </w:tc>
        <w:tc>
          <w:tcPr>
            <w:tcW w:w="1020" w:type="dxa"/>
            <w:tcBorders>
              <w:top w:val="nil"/>
              <w:left w:val="single" w:sz="4" w:space="0" w:color="auto"/>
              <w:bottom w:val="single" w:sz="4" w:space="0" w:color="auto"/>
              <w:right w:val="single" w:sz="4" w:space="0" w:color="auto"/>
            </w:tcBorders>
            <w:shd w:val="clear" w:color="auto" w:fill="auto"/>
            <w:hideMark/>
          </w:tcPr>
          <w:p w:rsidR="00580441" w:rsidRPr="007A4016" w:rsidP="00ED28EA" w14:paraId="45D9495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580441" w:rsidRPr="007A4016" w:rsidP="00ED28EA" w14:paraId="3BDF359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580441" w:rsidRPr="007A4016" w:rsidP="00ED28EA" w14:paraId="7D16E6E5" w14:textId="77777777">
            <w:pPr>
              <w:rPr>
                <w:rFonts w:ascii="Calibri" w:hAnsi="Calibri"/>
                <w:color w:val="000000"/>
                <w:sz w:val="20"/>
                <w:szCs w:val="20"/>
              </w:rPr>
            </w:pPr>
            <w:r w:rsidRPr="007A4016">
              <w:rPr>
                <w:rFonts w:ascii="Calibri" w:hAnsi="Calibri"/>
                <w:color w:val="000000"/>
                <w:sz w:val="20"/>
                <w:szCs w:val="20"/>
              </w:rPr>
              <w:t>System</w:t>
            </w:r>
          </w:p>
        </w:tc>
      </w:tr>
      <w:tr w14:paraId="6EF06BC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tcPr>
          <w:p w:rsidR="0037034E" w:rsidRPr="007A4016" w:rsidP="0037034E" w14:paraId="39B09C4D" w14:textId="77777777">
            <w:pPr>
              <w:rPr>
                <w:rFonts w:ascii="Calibri" w:hAnsi="Calibri"/>
                <w:color w:val="000000"/>
                <w:sz w:val="20"/>
                <w:szCs w:val="20"/>
              </w:rPr>
            </w:pPr>
            <w:r>
              <w:rPr>
                <w:rFonts w:ascii="Calibri" w:hAnsi="Calibri"/>
                <w:color w:val="000000"/>
                <w:sz w:val="20"/>
                <w:szCs w:val="20"/>
              </w:rPr>
              <w:t>geographic_level</w:t>
            </w:r>
          </w:p>
        </w:tc>
        <w:tc>
          <w:tcPr>
            <w:tcW w:w="3507" w:type="dxa"/>
            <w:tcBorders>
              <w:top w:val="nil"/>
              <w:left w:val="nil"/>
              <w:bottom w:val="single" w:sz="4" w:space="0" w:color="auto"/>
              <w:right w:val="single" w:sz="4" w:space="0" w:color="auto"/>
            </w:tcBorders>
            <w:shd w:val="clear" w:color="auto" w:fill="auto"/>
          </w:tcPr>
          <w:p w:rsidR="0037034E" w:rsidRPr="007A4016" w:rsidP="0037034E" w14:paraId="4768F609" w14:textId="77777777">
            <w:pPr>
              <w:rPr>
                <w:rFonts w:ascii="Calibri" w:hAnsi="Calibri"/>
                <w:color w:val="000000"/>
                <w:sz w:val="20"/>
                <w:szCs w:val="20"/>
              </w:rPr>
            </w:pPr>
            <w:r w:rsidRPr="00471198">
              <w:rPr>
                <w:rFonts w:ascii="Calibri" w:hAnsi="Calibri"/>
                <w:sz w:val="20"/>
                <w:szCs w:val="20"/>
              </w:rPr>
              <w:t>Geographic level to which the address was geocoded.</w:t>
            </w:r>
          </w:p>
        </w:tc>
        <w:tc>
          <w:tcPr>
            <w:tcW w:w="2497" w:type="dxa"/>
            <w:tcBorders>
              <w:top w:val="single" w:sz="4" w:space="0" w:color="auto"/>
              <w:left w:val="nil"/>
              <w:bottom w:val="nil"/>
              <w:right w:val="nil"/>
            </w:tcBorders>
            <w:shd w:val="clear" w:color="auto" w:fill="auto"/>
          </w:tcPr>
          <w:p w:rsidR="0037034E" w:rsidRPr="00471198" w:rsidP="0037034E" w14:paraId="20B39CBA" w14:textId="6808F33D">
            <w:pPr>
              <w:rPr>
                <w:rFonts w:ascii="Calibri" w:hAnsi="Calibri"/>
                <w:sz w:val="20"/>
                <w:szCs w:val="20"/>
              </w:rPr>
            </w:pPr>
            <w:r w:rsidRPr="00471198">
              <w:rPr>
                <w:rFonts w:ascii="Calibri" w:hAnsi="Calibri"/>
                <w:sz w:val="20"/>
                <w:szCs w:val="20"/>
              </w:rPr>
              <w:t xml:space="preserve">  1</w:t>
            </w:r>
            <w:r w:rsidR="0092026B">
              <w:rPr>
                <w:rFonts w:ascii="Calibri" w:hAnsi="Calibri"/>
                <w:sz w:val="20"/>
                <w:szCs w:val="20"/>
              </w:rPr>
              <w:t xml:space="preserve"> – S</w:t>
            </w:r>
            <w:r w:rsidR="00E64118">
              <w:rPr>
                <w:rFonts w:ascii="Calibri" w:hAnsi="Calibri"/>
                <w:sz w:val="20"/>
                <w:szCs w:val="20"/>
              </w:rPr>
              <w:t>treet match</w:t>
            </w:r>
          </w:p>
          <w:p w:rsidR="0037034E" w:rsidRPr="00471198" w:rsidP="0037034E" w14:paraId="25903CCD" w14:textId="3A685D47">
            <w:pPr>
              <w:rPr>
                <w:rFonts w:ascii="Calibri" w:hAnsi="Calibri"/>
                <w:sz w:val="20"/>
                <w:szCs w:val="20"/>
              </w:rPr>
            </w:pPr>
            <w:r w:rsidRPr="00471198">
              <w:rPr>
                <w:rFonts w:ascii="Calibri" w:hAnsi="Calibri"/>
                <w:sz w:val="20"/>
                <w:szCs w:val="20"/>
              </w:rPr>
              <w:t xml:space="preserve">  2</w:t>
            </w:r>
            <w:r w:rsidR="0092026B">
              <w:rPr>
                <w:rFonts w:ascii="Calibri" w:hAnsi="Calibri"/>
                <w:sz w:val="20"/>
                <w:szCs w:val="20"/>
              </w:rPr>
              <w:t xml:space="preserve"> – Z</w:t>
            </w:r>
            <w:r w:rsidRPr="00471198">
              <w:rPr>
                <w:rFonts w:ascii="Calibri" w:hAnsi="Calibri"/>
                <w:sz w:val="20"/>
                <w:szCs w:val="20"/>
              </w:rPr>
              <w:t>ip code</w:t>
            </w:r>
            <w:r w:rsidR="00E64118">
              <w:rPr>
                <w:rFonts w:ascii="Calibri" w:hAnsi="Calibri"/>
                <w:sz w:val="20"/>
                <w:szCs w:val="20"/>
              </w:rPr>
              <w:t xml:space="preserve"> match</w:t>
            </w:r>
          </w:p>
          <w:p w:rsidR="0037034E" w:rsidRPr="00471198" w:rsidP="0037034E" w14:paraId="297944EA" w14:textId="38C1BE73">
            <w:pPr>
              <w:rPr>
                <w:rFonts w:ascii="Calibri" w:hAnsi="Calibri"/>
                <w:sz w:val="20"/>
                <w:szCs w:val="20"/>
              </w:rPr>
            </w:pPr>
            <w:r w:rsidRPr="00471198">
              <w:rPr>
                <w:rFonts w:ascii="Calibri" w:hAnsi="Calibri"/>
                <w:sz w:val="20"/>
                <w:szCs w:val="20"/>
              </w:rPr>
              <w:t xml:space="preserve">  3</w:t>
            </w:r>
            <w:r w:rsidR="0092026B">
              <w:rPr>
                <w:rFonts w:ascii="Calibri" w:hAnsi="Calibri"/>
                <w:sz w:val="20"/>
                <w:szCs w:val="20"/>
              </w:rPr>
              <w:t xml:space="preserve"> – Ci</w:t>
            </w:r>
            <w:r w:rsidR="00E64118">
              <w:rPr>
                <w:rFonts w:ascii="Calibri" w:hAnsi="Calibri"/>
                <w:sz w:val="20"/>
                <w:szCs w:val="20"/>
              </w:rPr>
              <w:t>ty and state match</w:t>
            </w:r>
            <w:r w:rsidR="0092026B">
              <w:rPr>
                <w:rFonts w:ascii="Calibri" w:hAnsi="Calibri"/>
                <w:sz w:val="20"/>
                <w:szCs w:val="20"/>
              </w:rPr>
              <w:t xml:space="preserve"> </w:t>
            </w:r>
          </w:p>
          <w:p w:rsidR="0037034E" w:rsidP="0037034E" w14:paraId="3D520D19" w14:textId="46C83741">
            <w:pPr>
              <w:rPr>
                <w:rFonts w:ascii="Calibri" w:hAnsi="Calibri"/>
                <w:sz w:val="20"/>
                <w:szCs w:val="20"/>
              </w:rPr>
            </w:pPr>
            <w:r w:rsidRPr="00471198">
              <w:rPr>
                <w:rFonts w:ascii="Calibri" w:hAnsi="Calibri"/>
                <w:sz w:val="20"/>
                <w:szCs w:val="20"/>
              </w:rPr>
              <w:t xml:space="preserve">  4</w:t>
            </w:r>
            <w:r w:rsidR="0092026B">
              <w:rPr>
                <w:rFonts w:ascii="Calibri" w:hAnsi="Calibri"/>
                <w:sz w:val="20"/>
                <w:szCs w:val="20"/>
              </w:rPr>
              <w:t xml:space="preserve"> – No </w:t>
            </w:r>
            <w:r w:rsidR="00E64118">
              <w:rPr>
                <w:rFonts w:ascii="Calibri" w:hAnsi="Calibri"/>
                <w:sz w:val="20"/>
                <w:szCs w:val="20"/>
              </w:rPr>
              <w:t>match</w:t>
            </w:r>
          </w:p>
          <w:p w:rsidR="006546EE" w:rsidRPr="007A4016" w:rsidP="0037034E" w14:paraId="2C558094" w14:textId="4BF24BDF">
            <w:pPr>
              <w:rPr>
                <w:rFonts w:ascii="Calibri" w:hAnsi="Calibri"/>
                <w:color w:val="000000"/>
                <w:sz w:val="20"/>
                <w:szCs w:val="20"/>
              </w:rPr>
            </w:pPr>
            <w:r>
              <w:rPr>
                <w:rFonts w:ascii="Calibri" w:hAnsi="Calibri"/>
                <w:sz w:val="20"/>
                <w:szCs w:val="20"/>
              </w:rPr>
              <w:t xml:space="preserve">  5</w:t>
            </w:r>
            <w:r w:rsidR="0092026B">
              <w:rPr>
                <w:rFonts w:ascii="Calibri" w:hAnsi="Calibri"/>
                <w:sz w:val="20"/>
                <w:szCs w:val="20"/>
              </w:rPr>
              <w:t xml:space="preserve"> – No </w:t>
            </w:r>
            <w:r>
              <w:rPr>
                <w:rFonts w:ascii="Calibri" w:hAnsi="Calibri"/>
                <w:sz w:val="20"/>
                <w:szCs w:val="20"/>
              </w:rPr>
              <w:t>match through eHARS geocoding functionality</w:t>
            </w:r>
          </w:p>
        </w:tc>
        <w:tc>
          <w:tcPr>
            <w:tcW w:w="1020" w:type="dxa"/>
            <w:tcBorders>
              <w:top w:val="nil"/>
              <w:left w:val="single" w:sz="4" w:space="0" w:color="auto"/>
              <w:bottom w:val="single" w:sz="4" w:space="0" w:color="auto"/>
              <w:right w:val="single" w:sz="4" w:space="0" w:color="auto"/>
            </w:tcBorders>
            <w:shd w:val="clear" w:color="auto" w:fill="auto"/>
          </w:tcPr>
          <w:p w:rsidR="0037034E" w:rsidRPr="007A4016" w:rsidP="0037034E" w14:paraId="673270C0" w14:textId="77777777">
            <w:pPr>
              <w:rPr>
                <w:rFonts w:ascii="Calibri" w:hAnsi="Calibri"/>
                <w:color w:val="000000"/>
                <w:sz w:val="20"/>
                <w:szCs w:val="20"/>
              </w:rPr>
            </w:pPr>
            <w:r w:rsidRPr="00780A89">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tcPr>
          <w:p w:rsidR="0037034E" w:rsidRPr="007A4016" w:rsidP="0037034E" w14:paraId="151C5E6E" w14:textId="77777777">
            <w:pPr>
              <w:rPr>
                <w:rFonts w:ascii="Calibri" w:hAnsi="Calibri"/>
                <w:color w:val="000000"/>
                <w:sz w:val="20"/>
                <w:szCs w:val="20"/>
              </w:rPr>
            </w:pPr>
            <w:r w:rsidRPr="00D34D57">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37034E" w:rsidRPr="007A4016" w:rsidP="0037034E" w14:paraId="7C5F4BEB" w14:textId="77777777">
            <w:pPr>
              <w:rPr>
                <w:rFonts w:ascii="Calibri" w:hAnsi="Calibri"/>
                <w:color w:val="000000"/>
                <w:sz w:val="20"/>
                <w:szCs w:val="20"/>
              </w:rPr>
            </w:pPr>
            <w:r w:rsidRPr="00FD5319">
              <w:rPr>
                <w:rFonts w:ascii="Calibri" w:hAnsi="Calibri"/>
                <w:color w:val="000000"/>
                <w:sz w:val="20"/>
                <w:szCs w:val="20"/>
              </w:rPr>
              <w:t>Required</w:t>
            </w:r>
          </w:p>
        </w:tc>
      </w:tr>
      <w:tr w14:paraId="076B029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37034E" w:rsidRPr="007A4016" w:rsidP="0037034E" w14:paraId="1863C9C6" w14:textId="77777777">
            <w:pPr>
              <w:rPr>
                <w:rFonts w:ascii="Calibri" w:hAnsi="Calibri"/>
                <w:color w:val="000000"/>
                <w:sz w:val="20"/>
                <w:szCs w:val="20"/>
              </w:rPr>
            </w:pPr>
            <w:r w:rsidRPr="007A4016">
              <w:rPr>
                <w:rFonts w:ascii="Calibri" w:hAnsi="Calibri"/>
                <w:color w:val="000000"/>
                <w:sz w:val="20"/>
                <w:szCs w:val="20"/>
              </w:rPr>
              <w:t>phone</w:t>
            </w:r>
          </w:p>
        </w:tc>
        <w:tc>
          <w:tcPr>
            <w:tcW w:w="3507" w:type="dxa"/>
            <w:tcBorders>
              <w:top w:val="nil"/>
              <w:left w:val="nil"/>
              <w:bottom w:val="single" w:sz="4" w:space="0" w:color="auto"/>
              <w:right w:val="single" w:sz="4" w:space="0" w:color="auto"/>
            </w:tcBorders>
            <w:shd w:val="clear" w:color="auto" w:fill="auto"/>
            <w:hideMark/>
          </w:tcPr>
          <w:p w:rsidR="0037034E" w:rsidRPr="007A4016" w:rsidP="0037034E" w14:paraId="47407CFB" w14:textId="77FAC3FC">
            <w:pPr>
              <w:rPr>
                <w:rFonts w:ascii="Calibri" w:hAnsi="Calibri"/>
                <w:color w:val="000000"/>
                <w:sz w:val="20"/>
                <w:szCs w:val="20"/>
              </w:rPr>
            </w:pPr>
            <w:r w:rsidRPr="007A4016">
              <w:rPr>
                <w:rFonts w:ascii="Calibri" w:hAnsi="Calibri"/>
                <w:color w:val="000000"/>
                <w:sz w:val="20"/>
                <w:szCs w:val="20"/>
              </w:rPr>
              <w:t xml:space="preserve">The value indicating </w:t>
            </w:r>
            <w:r w:rsidR="00DB31E3">
              <w:rPr>
                <w:rFonts w:ascii="Calibri" w:hAnsi="Calibri"/>
                <w:color w:val="000000"/>
                <w:sz w:val="20"/>
                <w:szCs w:val="20"/>
              </w:rPr>
              <w:t>the</w:t>
            </w:r>
            <w:r w:rsidRPr="007A4016">
              <w:rPr>
                <w:rFonts w:ascii="Calibri" w:hAnsi="Calibri"/>
                <w:color w:val="000000"/>
                <w:sz w:val="20"/>
                <w:szCs w:val="20"/>
              </w:rPr>
              <w:t xml:space="preserve"> person's </w:t>
            </w:r>
            <w:r w:rsidR="006546EE">
              <w:rPr>
                <w:rFonts w:ascii="Calibri" w:hAnsi="Calibri"/>
                <w:color w:val="000000"/>
                <w:sz w:val="20"/>
                <w:szCs w:val="20"/>
              </w:rPr>
              <w:t xml:space="preserve">or </w:t>
            </w:r>
            <w:r w:rsidR="00DB31E3">
              <w:rPr>
                <w:rFonts w:ascii="Calibri" w:hAnsi="Calibri"/>
                <w:color w:val="000000"/>
                <w:sz w:val="20"/>
                <w:szCs w:val="20"/>
              </w:rPr>
              <w:t>the</w:t>
            </w:r>
            <w:r w:rsidR="006546EE">
              <w:rPr>
                <w:rFonts w:ascii="Calibri" w:hAnsi="Calibri"/>
                <w:color w:val="000000"/>
                <w:sz w:val="20"/>
                <w:szCs w:val="20"/>
              </w:rPr>
              <w:t xml:space="preserve"> child’s biological mother’s</w:t>
            </w:r>
            <w:r w:rsidRPr="007A4016" w:rsidR="006546EE">
              <w:rPr>
                <w:rFonts w:ascii="Calibri" w:hAnsi="Calibri"/>
                <w:color w:val="000000"/>
                <w:sz w:val="20"/>
                <w:szCs w:val="20"/>
              </w:rPr>
              <w:t xml:space="preserve"> </w:t>
            </w:r>
            <w:r w:rsidRPr="007A4016">
              <w:rPr>
                <w:rFonts w:ascii="Calibri" w:hAnsi="Calibri"/>
                <w:color w:val="000000"/>
                <w:sz w:val="20"/>
                <w:szCs w:val="20"/>
              </w:rPr>
              <w:t>telephone number.</w:t>
            </w:r>
          </w:p>
        </w:tc>
        <w:tc>
          <w:tcPr>
            <w:tcW w:w="2497" w:type="dxa"/>
            <w:tcBorders>
              <w:top w:val="single" w:sz="4" w:space="0" w:color="auto"/>
              <w:left w:val="nil"/>
              <w:bottom w:val="single" w:sz="4" w:space="0" w:color="auto"/>
              <w:right w:val="single" w:sz="4" w:space="0" w:color="auto"/>
            </w:tcBorders>
            <w:shd w:val="clear" w:color="auto" w:fill="auto"/>
            <w:noWrap/>
            <w:hideMark/>
          </w:tcPr>
          <w:p w:rsidR="0037034E" w:rsidRPr="007A4016" w:rsidP="0037034E" w14:paraId="1007910A" w14:textId="77777777">
            <w:pPr>
              <w:rPr>
                <w:rFonts w:ascii="Calibri" w:hAnsi="Calibri"/>
                <w:color w:val="000000"/>
                <w:sz w:val="20"/>
                <w:szCs w:val="20"/>
              </w:rPr>
            </w:pPr>
            <w:r w:rsidRPr="007A4016">
              <w:rPr>
                <w:rFonts w:ascii="Calibri" w:hAnsi="Calibri"/>
                <w:color w:val="000000"/>
                <w:sz w:val="20"/>
                <w:szCs w:val="20"/>
              </w:rPr>
              <w:t>9999999999</w:t>
            </w:r>
          </w:p>
        </w:tc>
        <w:tc>
          <w:tcPr>
            <w:tcW w:w="1020" w:type="dxa"/>
            <w:tcBorders>
              <w:top w:val="nil"/>
              <w:left w:val="nil"/>
              <w:bottom w:val="single" w:sz="4" w:space="0" w:color="auto"/>
              <w:right w:val="single" w:sz="4" w:space="0" w:color="auto"/>
            </w:tcBorders>
            <w:shd w:val="clear" w:color="auto" w:fill="auto"/>
            <w:hideMark/>
          </w:tcPr>
          <w:p w:rsidR="0037034E" w:rsidRPr="007A4016" w:rsidP="0037034E" w14:paraId="0D53D6AC"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37034E" w:rsidRPr="007A4016" w:rsidP="0037034E" w14:paraId="645F342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37034E" w:rsidRPr="007A4016" w:rsidP="0037034E" w14:paraId="336010A3" w14:textId="77777777">
            <w:pPr>
              <w:rPr>
                <w:rFonts w:ascii="Calibri" w:hAnsi="Calibri"/>
                <w:color w:val="000000"/>
                <w:sz w:val="20"/>
                <w:szCs w:val="20"/>
              </w:rPr>
            </w:pPr>
            <w:r w:rsidRPr="007A4016">
              <w:rPr>
                <w:rFonts w:ascii="Calibri" w:hAnsi="Calibri"/>
                <w:color w:val="000000"/>
                <w:sz w:val="20"/>
                <w:szCs w:val="20"/>
              </w:rPr>
              <w:t>Required</w:t>
            </w:r>
          </w:p>
        </w:tc>
      </w:tr>
      <w:tr w14:paraId="3B21DB6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37034E" w:rsidRPr="007A4016" w:rsidP="0037034E" w14:paraId="2F4F8911" w14:textId="77777777">
            <w:pPr>
              <w:rPr>
                <w:rFonts w:ascii="Calibri" w:hAnsi="Calibri"/>
                <w:color w:val="000000"/>
                <w:sz w:val="20"/>
                <w:szCs w:val="20"/>
              </w:rPr>
            </w:pPr>
            <w:r w:rsidRPr="007A4016">
              <w:rPr>
                <w:rFonts w:ascii="Calibri" w:hAnsi="Calibri"/>
                <w:color w:val="000000"/>
                <w:sz w:val="20"/>
                <w:szCs w:val="20"/>
              </w:rPr>
              <w:t>state_cd</w:t>
            </w:r>
          </w:p>
        </w:tc>
        <w:tc>
          <w:tcPr>
            <w:tcW w:w="3507" w:type="dxa"/>
            <w:tcBorders>
              <w:top w:val="nil"/>
              <w:left w:val="nil"/>
              <w:bottom w:val="single" w:sz="4" w:space="0" w:color="auto"/>
              <w:right w:val="single" w:sz="4" w:space="0" w:color="auto"/>
            </w:tcBorders>
            <w:shd w:val="clear" w:color="auto" w:fill="auto"/>
            <w:hideMark/>
          </w:tcPr>
          <w:p w:rsidR="0037034E" w:rsidRPr="007A4016" w:rsidP="0037034E" w14:paraId="194A10B8" w14:textId="6A3DA2D7">
            <w:pPr>
              <w:rPr>
                <w:rFonts w:ascii="Calibri" w:hAnsi="Calibri"/>
                <w:color w:val="000000"/>
                <w:sz w:val="20"/>
                <w:szCs w:val="20"/>
              </w:rPr>
            </w:pPr>
            <w:r w:rsidRPr="007A4016">
              <w:rPr>
                <w:rFonts w:ascii="Calibri" w:hAnsi="Calibri"/>
                <w:color w:val="000000"/>
                <w:sz w:val="20"/>
                <w:szCs w:val="20"/>
              </w:rPr>
              <w:t xml:space="preserve">The state postal code for </w:t>
            </w:r>
            <w:r w:rsidR="00DB31E3">
              <w:rPr>
                <w:rFonts w:ascii="Calibri" w:hAnsi="Calibri"/>
                <w:color w:val="000000"/>
                <w:sz w:val="20"/>
                <w:szCs w:val="20"/>
              </w:rPr>
              <w:t>the</w:t>
            </w:r>
            <w:r w:rsidRPr="007A4016">
              <w:rPr>
                <w:rFonts w:ascii="Calibri" w:hAnsi="Calibri"/>
                <w:color w:val="000000"/>
                <w:sz w:val="20"/>
                <w:szCs w:val="20"/>
              </w:rPr>
              <w:t xml:space="preserve"> person's </w:t>
            </w:r>
            <w:r w:rsidR="006223EC">
              <w:rPr>
                <w:rFonts w:ascii="Calibri" w:hAnsi="Calibri"/>
                <w:color w:val="000000"/>
                <w:sz w:val="20"/>
                <w:szCs w:val="20"/>
              </w:rPr>
              <w:t xml:space="preserve">or </w:t>
            </w:r>
            <w:r w:rsidR="00DB31E3">
              <w:rPr>
                <w:rFonts w:ascii="Calibri" w:hAnsi="Calibri"/>
                <w:color w:val="000000"/>
                <w:sz w:val="20"/>
                <w:szCs w:val="20"/>
              </w:rPr>
              <w:t>the</w:t>
            </w:r>
            <w:r w:rsidR="006223EC">
              <w:rPr>
                <w:rFonts w:ascii="Calibri" w:hAnsi="Calibri"/>
                <w:color w:val="000000"/>
                <w:sz w:val="20"/>
                <w:szCs w:val="20"/>
              </w:rPr>
              <w:t xml:space="preserve"> child’s biological mother’s</w:t>
            </w:r>
            <w:r w:rsidRPr="007A4016" w:rsidR="006223EC">
              <w:rPr>
                <w:rFonts w:ascii="Calibri" w:hAnsi="Calibri"/>
                <w:color w:val="000000"/>
                <w:sz w:val="20"/>
                <w:szCs w:val="20"/>
              </w:rPr>
              <w:t xml:space="preserve"> </w:t>
            </w:r>
            <w:r w:rsidRPr="007A4016">
              <w:rPr>
                <w:rFonts w:ascii="Calibri" w:hAnsi="Calibri"/>
                <w:color w:val="000000"/>
                <w:sz w:val="20"/>
                <w:szCs w:val="20"/>
              </w:rPr>
              <w:t>address.</w:t>
            </w:r>
          </w:p>
        </w:tc>
        <w:tc>
          <w:tcPr>
            <w:tcW w:w="2497" w:type="dxa"/>
            <w:tcBorders>
              <w:top w:val="nil"/>
              <w:left w:val="nil"/>
              <w:bottom w:val="single" w:sz="4" w:space="0" w:color="auto"/>
              <w:right w:val="single" w:sz="4" w:space="0" w:color="auto"/>
            </w:tcBorders>
            <w:shd w:val="clear" w:color="auto" w:fill="auto"/>
            <w:noWrap/>
            <w:hideMark/>
          </w:tcPr>
          <w:p w:rsidR="0037034E" w:rsidRPr="00FE79D9" w:rsidP="0037034E" w14:paraId="49701785" w14:textId="77777777">
            <w:pPr>
              <w:rPr>
                <w:rFonts w:ascii="Calibri" w:hAnsi="Calibri"/>
                <w:color w:val="000000"/>
                <w:sz w:val="20"/>
                <w:szCs w:val="20"/>
              </w:rPr>
            </w:pPr>
            <w:r w:rsidRPr="00FE79D9">
              <w:rPr>
                <w:rFonts w:ascii="Calibri" w:hAnsi="Calibri"/>
                <w:color w:val="000000"/>
                <w:sz w:val="20"/>
                <w:szCs w:val="20"/>
              </w:rPr>
              <w:t>STATE_CODES</w:t>
            </w:r>
          </w:p>
        </w:tc>
        <w:tc>
          <w:tcPr>
            <w:tcW w:w="1020" w:type="dxa"/>
            <w:tcBorders>
              <w:top w:val="nil"/>
              <w:left w:val="nil"/>
              <w:bottom w:val="single" w:sz="4" w:space="0" w:color="auto"/>
              <w:right w:val="single" w:sz="4" w:space="0" w:color="auto"/>
            </w:tcBorders>
            <w:shd w:val="clear" w:color="auto" w:fill="auto"/>
            <w:hideMark/>
          </w:tcPr>
          <w:p w:rsidR="0037034E" w:rsidRPr="007A4016" w:rsidP="0037034E" w14:paraId="6C43176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37034E" w:rsidRPr="007A4016" w:rsidP="0037034E" w14:paraId="64E53B8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37034E" w:rsidRPr="007A4016" w:rsidP="0037034E" w14:paraId="4928BE85" w14:textId="77777777">
            <w:pPr>
              <w:rPr>
                <w:rFonts w:ascii="Calibri" w:hAnsi="Calibri"/>
                <w:color w:val="000000"/>
                <w:sz w:val="20"/>
                <w:szCs w:val="20"/>
              </w:rPr>
            </w:pPr>
            <w:r w:rsidRPr="007A4016">
              <w:rPr>
                <w:rFonts w:ascii="Calibri" w:hAnsi="Calibri"/>
                <w:color w:val="000000"/>
                <w:sz w:val="20"/>
                <w:szCs w:val="20"/>
              </w:rPr>
              <w:t>Required</w:t>
            </w:r>
          </w:p>
        </w:tc>
      </w:tr>
      <w:tr w14:paraId="042AFE1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37034E" w:rsidRPr="007A4016" w:rsidP="0037034E" w14:paraId="1CEB6F51" w14:textId="77777777">
            <w:pPr>
              <w:rPr>
                <w:rFonts w:ascii="Calibri" w:hAnsi="Calibri"/>
                <w:color w:val="000000"/>
                <w:sz w:val="20"/>
                <w:szCs w:val="20"/>
              </w:rPr>
            </w:pPr>
            <w:r w:rsidRPr="007A4016">
              <w:rPr>
                <w:rFonts w:ascii="Calibri" w:hAnsi="Calibri"/>
                <w:color w:val="000000"/>
                <w:sz w:val="20"/>
                <w:szCs w:val="20"/>
              </w:rPr>
              <w:t>street_address1</w:t>
            </w:r>
          </w:p>
        </w:tc>
        <w:tc>
          <w:tcPr>
            <w:tcW w:w="3507" w:type="dxa"/>
            <w:tcBorders>
              <w:top w:val="nil"/>
              <w:left w:val="nil"/>
              <w:bottom w:val="single" w:sz="4" w:space="0" w:color="auto"/>
              <w:right w:val="single" w:sz="4" w:space="0" w:color="auto"/>
            </w:tcBorders>
            <w:shd w:val="clear" w:color="auto" w:fill="auto"/>
            <w:hideMark/>
          </w:tcPr>
          <w:p w:rsidR="0037034E" w:rsidRPr="007A4016" w:rsidP="0037034E" w14:paraId="0F1A28EE" w14:textId="599CFB87">
            <w:pPr>
              <w:rPr>
                <w:rFonts w:ascii="Calibri" w:hAnsi="Calibri"/>
                <w:color w:val="000000"/>
                <w:sz w:val="20"/>
                <w:szCs w:val="20"/>
              </w:rPr>
            </w:pPr>
            <w:r w:rsidRPr="007A4016">
              <w:rPr>
                <w:rFonts w:ascii="Calibri" w:hAnsi="Calibri"/>
                <w:color w:val="000000"/>
                <w:sz w:val="20"/>
                <w:szCs w:val="20"/>
              </w:rPr>
              <w:t xml:space="preserve">Primary description of </w:t>
            </w:r>
            <w:r w:rsidR="00DB31E3">
              <w:rPr>
                <w:rFonts w:ascii="Calibri" w:hAnsi="Calibri"/>
                <w:color w:val="000000"/>
                <w:sz w:val="20"/>
                <w:szCs w:val="20"/>
              </w:rPr>
              <w:t>the</w:t>
            </w:r>
            <w:r w:rsidRPr="007A4016">
              <w:rPr>
                <w:rFonts w:ascii="Calibri" w:hAnsi="Calibri"/>
                <w:color w:val="000000"/>
                <w:sz w:val="20"/>
                <w:szCs w:val="20"/>
              </w:rPr>
              <w:t xml:space="preserve"> person’s </w:t>
            </w:r>
            <w:r w:rsidR="00DB31E3">
              <w:rPr>
                <w:rFonts w:ascii="Calibri" w:hAnsi="Calibri"/>
                <w:color w:val="000000"/>
                <w:sz w:val="20"/>
                <w:szCs w:val="20"/>
              </w:rPr>
              <w:t xml:space="preserve">or the child’s biological mother’s </w:t>
            </w:r>
            <w:r w:rsidRPr="007A4016">
              <w:rPr>
                <w:rFonts w:ascii="Calibri" w:hAnsi="Calibri"/>
                <w:color w:val="000000"/>
                <w:sz w:val="20"/>
                <w:szCs w:val="20"/>
              </w:rPr>
              <w:t>street address, such as number and street name.</w:t>
            </w:r>
          </w:p>
        </w:tc>
        <w:tc>
          <w:tcPr>
            <w:tcW w:w="2497" w:type="dxa"/>
            <w:tcBorders>
              <w:top w:val="nil"/>
              <w:left w:val="nil"/>
              <w:bottom w:val="single" w:sz="4" w:space="0" w:color="auto"/>
              <w:right w:val="single" w:sz="4" w:space="0" w:color="auto"/>
            </w:tcBorders>
            <w:shd w:val="clear" w:color="auto" w:fill="auto"/>
            <w:hideMark/>
          </w:tcPr>
          <w:p w:rsidR="0037034E" w:rsidRPr="007A4016" w:rsidP="0037034E" w14:paraId="79A0F645"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37034E" w:rsidRPr="007A4016" w:rsidP="0037034E" w14:paraId="2F149DAB"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37034E" w:rsidRPr="007A4016" w:rsidP="0037034E" w14:paraId="44F1727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37034E" w:rsidRPr="007A4016" w:rsidP="0037034E" w14:paraId="7DC1857D" w14:textId="779CD2F2">
            <w:pPr>
              <w:rPr>
                <w:rFonts w:ascii="Calibri" w:hAnsi="Calibri"/>
                <w:color w:val="000000"/>
                <w:sz w:val="20"/>
                <w:szCs w:val="20"/>
              </w:rPr>
            </w:pPr>
            <w:r w:rsidRPr="007A4016">
              <w:rPr>
                <w:rFonts w:ascii="Calibri" w:hAnsi="Calibri"/>
                <w:color w:val="000000"/>
                <w:sz w:val="20"/>
                <w:szCs w:val="20"/>
              </w:rPr>
              <w:t>Required</w:t>
            </w:r>
            <w:r w:rsidR="006223EC">
              <w:rPr>
                <w:rFonts w:ascii="Calibri" w:hAnsi="Calibri"/>
                <w:color w:val="000000"/>
                <w:sz w:val="20"/>
                <w:szCs w:val="20"/>
              </w:rPr>
              <w:t xml:space="preserve"> </w:t>
            </w:r>
          </w:p>
        </w:tc>
      </w:tr>
      <w:tr w14:paraId="004F653D"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37034E" w:rsidRPr="007A4016" w:rsidP="0037034E" w14:paraId="00620DE0" w14:textId="77777777">
            <w:pPr>
              <w:rPr>
                <w:rFonts w:ascii="Calibri" w:hAnsi="Calibri"/>
                <w:color w:val="000000"/>
                <w:sz w:val="20"/>
                <w:szCs w:val="20"/>
              </w:rPr>
            </w:pPr>
            <w:r w:rsidRPr="007A4016">
              <w:rPr>
                <w:rFonts w:ascii="Calibri" w:hAnsi="Calibri"/>
                <w:color w:val="000000"/>
                <w:sz w:val="20"/>
                <w:szCs w:val="20"/>
              </w:rPr>
              <w:t>street_address2</w:t>
            </w:r>
          </w:p>
        </w:tc>
        <w:tc>
          <w:tcPr>
            <w:tcW w:w="3507" w:type="dxa"/>
            <w:tcBorders>
              <w:top w:val="nil"/>
              <w:left w:val="nil"/>
              <w:bottom w:val="single" w:sz="4" w:space="0" w:color="auto"/>
              <w:right w:val="single" w:sz="4" w:space="0" w:color="auto"/>
            </w:tcBorders>
            <w:shd w:val="clear" w:color="auto" w:fill="auto"/>
            <w:hideMark/>
          </w:tcPr>
          <w:p w:rsidR="0037034E" w:rsidRPr="007A4016" w:rsidP="0037034E" w14:paraId="4CBAFE3A" w14:textId="766A59AF">
            <w:pPr>
              <w:rPr>
                <w:rFonts w:ascii="Calibri" w:hAnsi="Calibri"/>
                <w:color w:val="000000"/>
                <w:sz w:val="20"/>
                <w:szCs w:val="20"/>
              </w:rPr>
            </w:pPr>
            <w:r w:rsidRPr="007A4016">
              <w:rPr>
                <w:rFonts w:ascii="Calibri" w:hAnsi="Calibri"/>
                <w:color w:val="000000"/>
                <w:sz w:val="20"/>
                <w:szCs w:val="20"/>
              </w:rPr>
              <w:t xml:space="preserve">Secondary description of </w:t>
            </w:r>
            <w:r w:rsidR="00C7212E">
              <w:rPr>
                <w:rFonts w:ascii="Calibri" w:hAnsi="Calibri"/>
                <w:color w:val="000000"/>
                <w:sz w:val="20"/>
                <w:szCs w:val="20"/>
              </w:rPr>
              <w:t>the</w:t>
            </w:r>
            <w:r w:rsidRPr="007A4016">
              <w:rPr>
                <w:rFonts w:ascii="Calibri" w:hAnsi="Calibri"/>
                <w:color w:val="000000"/>
                <w:sz w:val="20"/>
                <w:szCs w:val="20"/>
              </w:rPr>
              <w:t xml:space="preserve"> person’s </w:t>
            </w:r>
            <w:r w:rsidR="00C7212E">
              <w:rPr>
                <w:rFonts w:ascii="Calibri" w:hAnsi="Calibri"/>
                <w:color w:val="000000"/>
                <w:sz w:val="20"/>
                <w:szCs w:val="20"/>
              </w:rPr>
              <w:t xml:space="preserve">or the child’s biological mother’s </w:t>
            </w:r>
            <w:r w:rsidRPr="007A4016">
              <w:rPr>
                <w:rFonts w:ascii="Calibri" w:hAnsi="Calibri"/>
                <w:color w:val="000000"/>
                <w:sz w:val="20"/>
                <w:szCs w:val="20"/>
              </w:rPr>
              <w:t>street address, such as apartment, building, or unit and number.</w:t>
            </w:r>
          </w:p>
        </w:tc>
        <w:tc>
          <w:tcPr>
            <w:tcW w:w="2497" w:type="dxa"/>
            <w:tcBorders>
              <w:top w:val="nil"/>
              <w:left w:val="nil"/>
              <w:bottom w:val="single" w:sz="4" w:space="0" w:color="auto"/>
              <w:right w:val="single" w:sz="4" w:space="0" w:color="auto"/>
            </w:tcBorders>
            <w:shd w:val="clear" w:color="auto" w:fill="auto"/>
            <w:hideMark/>
          </w:tcPr>
          <w:p w:rsidR="0037034E" w:rsidRPr="007A4016" w:rsidP="0037034E" w14:paraId="3CB7C53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37034E" w:rsidRPr="007A4016" w:rsidP="0037034E" w14:paraId="7115EEE0"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37034E" w:rsidRPr="007A4016" w:rsidP="0037034E" w14:paraId="7179F90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37034E" w:rsidRPr="007A4016" w:rsidP="0037034E" w14:paraId="6F53E399" w14:textId="77777777">
            <w:pPr>
              <w:rPr>
                <w:rFonts w:ascii="Calibri" w:hAnsi="Calibri"/>
                <w:color w:val="000000"/>
                <w:sz w:val="20"/>
                <w:szCs w:val="20"/>
              </w:rPr>
            </w:pPr>
            <w:r w:rsidRPr="007A4016">
              <w:rPr>
                <w:rFonts w:ascii="Calibri" w:hAnsi="Calibri"/>
                <w:color w:val="000000"/>
                <w:sz w:val="20"/>
                <w:szCs w:val="20"/>
              </w:rPr>
              <w:t>Required</w:t>
            </w:r>
          </w:p>
        </w:tc>
      </w:tr>
      <w:tr w14:paraId="6CF0F72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37034E" w:rsidRPr="007A4016" w:rsidP="0037034E" w14:paraId="00EB83FF" w14:textId="77777777">
            <w:pPr>
              <w:rPr>
                <w:rFonts w:ascii="Calibri" w:hAnsi="Calibri"/>
                <w:color w:val="000000"/>
                <w:sz w:val="20"/>
                <w:szCs w:val="20"/>
              </w:rPr>
            </w:pPr>
            <w:r w:rsidRPr="007A4016">
              <w:rPr>
                <w:rFonts w:ascii="Calibri" w:hAnsi="Calibri"/>
                <w:color w:val="000000"/>
                <w:sz w:val="20"/>
                <w:szCs w:val="20"/>
              </w:rPr>
              <w:t>zip_cd</w:t>
            </w:r>
          </w:p>
        </w:tc>
        <w:tc>
          <w:tcPr>
            <w:tcW w:w="3507" w:type="dxa"/>
            <w:tcBorders>
              <w:top w:val="nil"/>
              <w:left w:val="nil"/>
              <w:bottom w:val="single" w:sz="4" w:space="0" w:color="auto"/>
              <w:right w:val="single" w:sz="4" w:space="0" w:color="auto"/>
            </w:tcBorders>
            <w:shd w:val="clear" w:color="auto" w:fill="auto"/>
            <w:hideMark/>
          </w:tcPr>
          <w:p w:rsidR="0037034E" w:rsidRPr="007A4016" w:rsidP="0037034E" w14:paraId="66336EE8" w14:textId="68FF8123">
            <w:pPr>
              <w:rPr>
                <w:rFonts w:ascii="Calibri" w:hAnsi="Calibri"/>
                <w:color w:val="000000"/>
                <w:sz w:val="20"/>
                <w:szCs w:val="20"/>
              </w:rPr>
            </w:pPr>
            <w:r w:rsidRPr="007A4016">
              <w:rPr>
                <w:rFonts w:ascii="Calibri" w:hAnsi="Calibri"/>
                <w:color w:val="000000"/>
                <w:sz w:val="20"/>
                <w:szCs w:val="20"/>
              </w:rPr>
              <w:t xml:space="preserve">The zip code associated with </w:t>
            </w:r>
            <w:r w:rsidR="00C7212E">
              <w:rPr>
                <w:rFonts w:ascii="Calibri" w:hAnsi="Calibri"/>
                <w:color w:val="000000"/>
                <w:sz w:val="20"/>
                <w:szCs w:val="20"/>
              </w:rPr>
              <w:t>the</w:t>
            </w:r>
            <w:r w:rsidRPr="007A4016">
              <w:rPr>
                <w:rFonts w:ascii="Calibri" w:hAnsi="Calibri"/>
                <w:color w:val="000000"/>
                <w:sz w:val="20"/>
                <w:szCs w:val="20"/>
              </w:rPr>
              <w:t xml:space="preserve"> person's </w:t>
            </w:r>
            <w:r w:rsidR="00C7212E">
              <w:rPr>
                <w:rFonts w:ascii="Calibri" w:hAnsi="Calibri"/>
                <w:color w:val="000000"/>
                <w:sz w:val="20"/>
                <w:szCs w:val="20"/>
              </w:rPr>
              <w:t xml:space="preserve">or the child’s biological mother’s </w:t>
            </w:r>
            <w:r w:rsidRPr="007A4016">
              <w:rPr>
                <w:rFonts w:ascii="Calibri" w:hAnsi="Calibri"/>
                <w:color w:val="000000"/>
                <w:sz w:val="20"/>
                <w:szCs w:val="20"/>
              </w:rPr>
              <w:t>address.</w:t>
            </w:r>
          </w:p>
        </w:tc>
        <w:tc>
          <w:tcPr>
            <w:tcW w:w="2497" w:type="dxa"/>
            <w:tcBorders>
              <w:top w:val="nil"/>
              <w:left w:val="nil"/>
              <w:bottom w:val="single" w:sz="4" w:space="0" w:color="auto"/>
              <w:right w:val="single" w:sz="4" w:space="0" w:color="auto"/>
            </w:tcBorders>
            <w:shd w:val="clear" w:color="auto" w:fill="auto"/>
            <w:hideMark/>
          </w:tcPr>
          <w:p w:rsidR="0037034E" w:rsidRPr="007A4016" w:rsidP="0037034E" w14:paraId="5E329501" w14:textId="77777777">
            <w:pPr>
              <w:rPr>
                <w:rFonts w:ascii="Calibri" w:hAnsi="Calibri"/>
                <w:color w:val="000000"/>
                <w:sz w:val="20"/>
                <w:szCs w:val="20"/>
              </w:rPr>
            </w:pPr>
            <w:r w:rsidRPr="007A4016">
              <w:rPr>
                <w:rFonts w:ascii="Calibri" w:hAnsi="Calibri"/>
                <w:color w:val="000000"/>
                <w:sz w:val="20"/>
                <w:szCs w:val="20"/>
              </w:rPr>
              <w:t>ZIP_CITY (table) - 99999</w:t>
            </w:r>
          </w:p>
        </w:tc>
        <w:tc>
          <w:tcPr>
            <w:tcW w:w="1020" w:type="dxa"/>
            <w:tcBorders>
              <w:top w:val="nil"/>
              <w:left w:val="nil"/>
              <w:bottom w:val="single" w:sz="4" w:space="0" w:color="auto"/>
              <w:right w:val="single" w:sz="4" w:space="0" w:color="auto"/>
            </w:tcBorders>
            <w:shd w:val="clear" w:color="auto" w:fill="auto"/>
            <w:hideMark/>
          </w:tcPr>
          <w:p w:rsidR="0037034E" w:rsidRPr="007A4016" w:rsidP="0037034E" w14:paraId="558B3AE7"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37034E" w:rsidRPr="007A4016" w:rsidP="0037034E" w14:paraId="595F8D3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37034E" w:rsidRPr="007A4016" w:rsidP="0037034E" w14:paraId="41B8E333" w14:textId="77777777">
            <w:pPr>
              <w:rPr>
                <w:rFonts w:ascii="Calibri" w:hAnsi="Calibri"/>
                <w:color w:val="000000"/>
                <w:sz w:val="20"/>
                <w:szCs w:val="20"/>
              </w:rPr>
            </w:pPr>
            <w:r w:rsidRPr="007A4016">
              <w:rPr>
                <w:rFonts w:ascii="Calibri" w:hAnsi="Calibri"/>
                <w:color w:val="000000"/>
                <w:sz w:val="20"/>
                <w:szCs w:val="20"/>
              </w:rPr>
              <w:t>Required</w:t>
            </w:r>
          </w:p>
        </w:tc>
      </w:tr>
      <w:tr w14:paraId="2A3ABB1F" w14:textId="77777777" w:rsidTr="29F95357">
        <w:tblPrEx>
          <w:tblW w:w="13680" w:type="dxa"/>
          <w:tblInd w:w="113" w:type="dxa"/>
          <w:tblLayout w:type="fixed"/>
          <w:tblLook w:val="04A0"/>
        </w:tblPrEx>
        <w:trPr>
          <w:trHeight w:val="557"/>
        </w:trPr>
        <w:tc>
          <w:tcPr>
            <w:tcW w:w="2402" w:type="dxa"/>
            <w:tcBorders>
              <w:top w:val="nil"/>
              <w:left w:val="single" w:sz="4" w:space="0" w:color="auto"/>
              <w:bottom w:val="single" w:sz="4" w:space="0" w:color="auto"/>
              <w:right w:val="single" w:sz="4" w:space="0" w:color="auto"/>
            </w:tcBorders>
            <w:shd w:val="clear" w:color="auto" w:fill="D9D9D9" w:themeFill="background1" w:themeFillShade="D9"/>
          </w:tcPr>
          <w:p w:rsidR="0037034E" w:rsidRPr="00C7212E" w:rsidP="0037034E" w14:paraId="7346E5B7" w14:textId="77777777">
            <w:pPr>
              <w:rPr>
                <w:rFonts w:ascii="Calibri" w:hAnsi="Calibri"/>
                <w:b/>
                <w:bCs/>
                <w:color w:val="000000"/>
                <w:sz w:val="20"/>
                <w:szCs w:val="20"/>
              </w:rPr>
            </w:pPr>
            <w:r w:rsidRPr="00C7212E">
              <w:rPr>
                <w:rFonts w:ascii="Calibri" w:hAnsi="Calibri"/>
                <w:b/>
                <w:bCs/>
                <w:color w:val="000000"/>
                <w:sz w:val="20"/>
                <w:szCs w:val="20"/>
              </w:rPr>
              <w:t>ARV_PROPHYLAXIS</w:t>
            </w:r>
            <w:r w:rsidRPr="00C7212E">
              <w:rPr>
                <w:rFonts w:ascii="Calibri" w:hAnsi="Calibri"/>
                <w:b/>
                <w:bCs/>
                <w:color w:val="000000"/>
                <w:sz w:val="20"/>
                <w:szCs w:val="20"/>
              </w:rPr>
              <w:t xml:space="preserve"> </w:t>
            </w:r>
          </w:p>
        </w:tc>
        <w:tc>
          <w:tcPr>
            <w:tcW w:w="11278" w:type="dxa"/>
            <w:gridSpan w:val="6"/>
            <w:tcBorders>
              <w:top w:val="nil"/>
              <w:left w:val="nil"/>
              <w:bottom w:val="single" w:sz="4" w:space="0" w:color="auto"/>
              <w:right w:val="single" w:sz="4" w:space="0" w:color="auto"/>
            </w:tcBorders>
            <w:shd w:val="clear" w:color="auto" w:fill="D9D9D9" w:themeFill="background1" w:themeFillShade="D9"/>
          </w:tcPr>
          <w:p w:rsidR="0037034E" w:rsidRPr="00C7212E" w:rsidP="0037034E" w14:paraId="01E78735" w14:textId="765129E3">
            <w:pPr>
              <w:rPr>
                <w:rFonts w:asciiTheme="minorHAnsi" w:hAnsiTheme="minorHAnsi" w:cstheme="minorHAnsi"/>
                <w:b/>
                <w:bCs/>
                <w:color w:val="000000"/>
                <w:sz w:val="20"/>
                <w:szCs w:val="20"/>
              </w:rPr>
            </w:pPr>
            <w:r w:rsidRPr="00C7212E">
              <w:rPr>
                <w:rFonts w:asciiTheme="minorHAnsi" w:hAnsiTheme="minorHAnsi" w:cstheme="minorHAnsi"/>
                <w:b/>
                <w:bCs/>
                <w:color w:val="000000"/>
                <w:sz w:val="20"/>
                <w:szCs w:val="20"/>
              </w:rPr>
              <w:t>Maintains information on a person's antiretroviral</w:t>
            </w:r>
            <w:r w:rsidR="00C7212E">
              <w:rPr>
                <w:rFonts w:asciiTheme="minorHAnsi" w:hAnsiTheme="minorHAnsi" w:cstheme="minorHAnsi"/>
                <w:b/>
                <w:bCs/>
                <w:color w:val="000000"/>
                <w:sz w:val="20"/>
                <w:szCs w:val="20"/>
              </w:rPr>
              <w:t xml:space="preserve"> (ARV) drug use for treatment, prophylaxis, or other purposes. It also maintains a child’s biological mother’s ARV-use information prior to the pregnancy, during pregnancy, or during labor and delivery.</w:t>
            </w:r>
            <w:r w:rsidRPr="00C7212E">
              <w:rPr>
                <w:rFonts w:asciiTheme="minorHAnsi" w:hAnsiTheme="minorHAnsi" w:cstheme="minorHAnsi"/>
                <w:b/>
                <w:bCs/>
                <w:color w:val="000000"/>
                <w:sz w:val="20"/>
                <w:szCs w:val="20"/>
              </w:rPr>
              <w:t xml:space="preserve">  </w:t>
            </w:r>
          </w:p>
        </w:tc>
      </w:tr>
      <w:tr w14:paraId="216C3556" w14:textId="77777777" w:rsidTr="009D6693">
        <w:tblPrEx>
          <w:tblW w:w="13680" w:type="dxa"/>
          <w:tblInd w:w="113" w:type="dxa"/>
          <w:tblLayout w:type="fixed"/>
          <w:tblLook w:val="04A0"/>
        </w:tblPrEx>
        <w:trPr>
          <w:trHeight w:val="360"/>
        </w:trPr>
        <w:tc>
          <w:tcPr>
            <w:tcW w:w="2402" w:type="dxa"/>
            <w:tcBorders>
              <w:top w:val="nil"/>
              <w:left w:val="single" w:sz="4" w:space="0" w:color="auto"/>
              <w:bottom w:val="single" w:sz="4" w:space="0" w:color="auto"/>
              <w:right w:val="single" w:sz="4" w:space="0" w:color="auto"/>
            </w:tcBorders>
            <w:shd w:val="clear" w:color="auto" w:fill="auto"/>
          </w:tcPr>
          <w:p w:rsidR="000A4E20" w:rsidRPr="006424AC" w:rsidP="000A4E20" w14:paraId="2A2956F4" w14:textId="77777777">
            <w:pPr>
              <w:rPr>
                <w:rFonts w:ascii="Calibri" w:hAnsi="Calibri"/>
                <w:color w:val="000000"/>
                <w:sz w:val="20"/>
                <w:szCs w:val="20"/>
              </w:rPr>
            </w:pPr>
            <w:r w:rsidRPr="00FE79D9">
              <w:rPr>
                <w:rFonts w:ascii="Calibri" w:hAnsi="Calibri"/>
                <w:sz w:val="20"/>
                <w:szCs w:val="20"/>
              </w:rPr>
              <w:t>document_uid</w:t>
            </w:r>
          </w:p>
        </w:tc>
        <w:tc>
          <w:tcPr>
            <w:tcW w:w="3507" w:type="dxa"/>
            <w:tcBorders>
              <w:top w:val="nil"/>
              <w:left w:val="nil"/>
              <w:bottom w:val="single" w:sz="4" w:space="0" w:color="auto"/>
              <w:right w:val="single" w:sz="4" w:space="0" w:color="auto"/>
            </w:tcBorders>
            <w:shd w:val="clear" w:color="auto" w:fill="auto"/>
          </w:tcPr>
          <w:p w:rsidR="000A4E20" w:rsidRPr="006424AC" w:rsidP="000A4E20" w14:paraId="0EF98C16" w14:textId="04EC1829">
            <w:pPr>
              <w:rPr>
                <w:rFonts w:ascii="Calibri" w:hAnsi="Calibri"/>
                <w:color w:val="000000"/>
                <w:sz w:val="20"/>
                <w:szCs w:val="20"/>
              </w:rPr>
            </w:pPr>
            <w:r w:rsidRPr="0030280B">
              <w:rPr>
                <w:rFonts w:asciiTheme="minorHAnsi" w:hAnsiTheme="minorHAnsi" w:cstheme="minorHAnsi"/>
                <w:color w:val="000000"/>
                <w:sz w:val="20"/>
                <w:szCs w:val="20"/>
              </w:rPr>
              <w:t>A unique identifier for a document.</w:t>
            </w:r>
          </w:p>
        </w:tc>
        <w:tc>
          <w:tcPr>
            <w:tcW w:w="2497" w:type="dxa"/>
            <w:tcBorders>
              <w:top w:val="nil"/>
              <w:left w:val="nil"/>
              <w:bottom w:val="single" w:sz="4" w:space="0" w:color="auto"/>
              <w:right w:val="single" w:sz="4" w:space="0" w:color="auto"/>
            </w:tcBorders>
            <w:shd w:val="clear" w:color="auto" w:fill="auto"/>
            <w:noWrap/>
          </w:tcPr>
          <w:p w:rsidR="000A4E20" w:rsidRPr="00C8312E" w:rsidP="000A4E20" w14:paraId="167FD95F" w14:textId="565035E2">
            <w:pPr>
              <w:rPr>
                <w:rFonts w:ascii="Calibri" w:hAnsi="Calibri"/>
                <w:color w:val="000000"/>
                <w:sz w:val="20"/>
                <w:szCs w:val="20"/>
                <w:u w:val="single"/>
              </w:rPr>
            </w:pPr>
          </w:p>
        </w:tc>
        <w:tc>
          <w:tcPr>
            <w:tcW w:w="1020" w:type="dxa"/>
            <w:tcBorders>
              <w:top w:val="nil"/>
              <w:left w:val="nil"/>
              <w:bottom w:val="single" w:sz="4" w:space="0" w:color="auto"/>
              <w:right w:val="single" w:sz="4" w:space="0" w:color="auto"/>
            </w:tcBorders>
            <w:shd w:val="clear" w:color="auto" w:fill="auto"/>
          </w:tcPr>
          <w:p w:rsidR="000A4E20" w:rsidRPr="006424AC" w:rsidP="000A4E20" w14:paraId="41C2DFE3" w14:textId="77777777">
            <w:pPr>
              <w:rPr>
                <w:rFonts w:ascii="Calibri" w:hAnsi="Calibri"/>
                <w:color w:val="000000"/>
                <w:sz w:val="20"/>
                <w:szCs w:val="20"/>
              </w:rPr>
            </w:pPr>
            <w:r w:rsidRPr="00FE79D9">
              <w:rPr>
                <w:rFonts w:ascii="Calibri" w:hAnsi="Calibri"/>
                <w:sz w:val="20"/>
                <w:szCs w:val="20"/>
              </w:rPr>
              <w:t>YES</w:t>
            </w:r>
          </w:p>
        </w:tc>
        <w:tc>
          <w:tcPr>
            <w:tcW w:w="2038" w:type="dxa"/>
            <w:tcBorders>
              <w:top w:val="nil"/>
              <w:left w:val="nil"/>
              <w:bottom w:val="single" w:sz="4" w:space="0" w:color="auto"/>
              <w:right w:val="single" w:sz="4" w:space="0" w:color="auto"/>
            </w:tcBorders>
            <w:shd w:val="clear" w:color="auto" w:fill="auto"/>
          </w:tcPr>
          <w:p w:rsidR="000A4E20" w:rsidRPr="006424AC" w:rsidP="000A4E20" w14:paraId="6C13E127" w14:textId="261D26D1">
            <w:pPr>
              <w:rPr>
                <w:rFonts w:ascii="Calibri" w:hAnsi="Calibri"/>
                <w:color w:val="000000"/>
                <w:sz w:val="20"/>
                <w:szCs w:val="20"/>
              </w:rPr>
            </w:pPr>
            <w:r w:rsidRPr="00FE79D9">
              <w:rPr>
                <w:rFonts w:ascii="Calibri" w:hAnsi="Calibri"/>
                <w:sz w:val="20"/>
                <w:szCs w:val="20"/>
              </w:rPr>
              <w:t>ACRF</w:t>
            </w:r>
            <w:r>
              <w:rPr>
                <w:rFonts w:ascii="Calibri" w:hAnsi="Calibri"/>
                <w:sz w:val="20"/>
                <w:szCs w:val="20"/>
              </w:rPr>
              <w:t>, PCRF</w:t>
            </w:r>
          </w:p>
        </w:tc>
        <w:tc>
          <w:tcPr>
            <w:tcW w:w="2216" w:type="dxa"/>
            <w:gridSpan w:val="2"/>
            <w:tcBorders>
              <w:top w:val="nil"/>
              <w:left w:val="nil"/>
              <w:bottom w:val="single" w:sz="4" w:space="0" w:color="auto"/>
              <w:right w:val="single" w:sz="4" w:space="0" w:color="auto"/>
            </w:tcBorders>
          </w:tcPr>
          <w:p w:rsidR="000A4E20" w:rsidRPr="006424AC" w:rsidP="000A4E20" w14:paraId="51B17F44" w14:textId="77777777">
            <w:pPr>
              <w:rPr>
                <w:rFonts w:ascii="Calibri" w:hAnsi="Calibri"/>
                <w:color w:val="000000"/>
                <w:sz w:val="20"/>
                <w:szCs w:val="20"/>
              </w:rPr>
            </w:pPr>
            <w:r w:rsidRPr="00FE79D9">
              <w:rPr>
                <w:rFonts w:ascii="Calibri" w:hAnsi="Calibri"/>
                <w:sz w:val="20"/>
                <w:szCs w:val="20"/>
              </w:rPr>
              <w:t>System</w:t>
            </w:r>
          </w:p>
        </w:tc>
      </w:tr>
      <w:tr w14:paraId="52D6CF6F" w14:textId="77777777" w:rsidTr="009D6693">
        <w:tblPrEx>
          <w:tblW w:w="13680" w:type="dxa"/>
          <w:tblInd w:w="113" w:type="dxa"/>
          <w:tblLayout w:type="fixed"/>
          <w:tblLook w:val="04A0"/>
        </w:tblPrEx>
        <w:trPr>
          <w:trHeight w:val="360"/>
        </w:trPr>
        <w:tc>
          <w:tcPr>
            <w:tcW w:w="2402" w:type="dxa"/>
            <w:tcBorders>
              <w:top w:val="nil"/>
              <w:left w:val="single" w:sz="4" w:space="0" w:color="auto"/>
              <w:bottom w:val="single" w:sz="4" w:space="0" w:color="auto"/>
              <w:right w:val="single" w:sz="4" w:space="0" w:color="auto"/>
            </w:tcBorders>
            <w:shd w:val="clear" w:color="auto" w:fill="auto"/>
          </w:tcPr>
          <w:p w:rsidR="00C7212E" w:rsidRPr="00FE79D9" w:rsidP="00C7212E" w14:paraId="7EAC04C2" w14:textId="4423577F">
            <w:pPr>
              <w:rPr>
                <w:rFonts w:ascii="Calibri" w:hAnsi="Calibri"/>
                <w:sz w:val="20"/>
                <w:szCs w:val="20"/>
              </w:rPr>
            </w:pPr>
            <w:r w:rsidRPr="00FE79D9">
              <w:rPr>
                <w:rFonts w:ascii="Calibri" w:hAnsi="Calibri"/>
                <w:sz w:val="20"/>
                <w:szCs w:val="20"/>
              </w:rPr>
              <w:t>drug_cd</w:t>
            </w:r>
          </w:p>
        </w:tc>
        <w:tc>
          <w:tcPr>
            <w:tcW w:w="3507" w:type="dxa"/>
            <w:tcBorders>
              <w:top w:val="nil"/>
              <w:left w:val="nil"/>
              <w:bottom w:val="single" w:sz="4" w:space="0" w:color="auto"/>
              <w:right w:val="single" w:sz="4" w:space="0" w:color="auto"/>
            </w:tcBorders>
            <w:shd w:val="clear" w:color="auto" w:fill="auto"/>
          </w:tcPr>
          <w:p w:rsidR="00C7212E" w:rsidRPr="00FE79D9" w:rsidP="00C7212E" w14:paraId="283F7D17" w14:textId="23A453F1">
            <w:pPr>
              <w:rPr>
                <w:rFonts w:ascii="Calibri" w:hAnsi="Calibri"/>
                <w:sz w:val="20"/>
                <w:szCs w:val="20"/>
              </w:rPr>
            </w:pPr>
            <w:r w:rsidRPr="00FE79D9">
              <w:rPr>
                <w:rFonts w:ascii="Calibri" w:hAnsi="Calibri"/>
                <w:sz w:val="20"/>
                <w:szCs w:val="20"/>
              </w:rPr>
              <w:t xml:space="preserve">Identifier for an </w:t>
            </w:r>
            <w:r w:rsidR="004B70D9">
              <w:rPr>
                <w:rFonts w:ascii="Calibri" w:hAnsi="Calibri"/>
                <w:sz w:val="20"/>
                <w:szCs w:val="20"/>
              </w:rPr>
              <w:t>ARV</w:t>
            </w:r>
            <w:r w:rsidRPr="00FE79D9">
              <w:rPr>
                <w:rFonts w:ascii="Calibri" w:hAnsi="Calibri"/>
                <w:sz w:val="20"/>
                <w:szCs w:val="20"/>
              </w:rPr>
              <w:t xml:space="preserve"> drug.</w:t>
            </w:r>
          </w:p>
        </w:tc>
        <w:tc>
          <w:tcPr>
            <w:tcW w:w="2497" w:type="dxa"/>
            <w:tcBorders>
              <w:top w:val="nil"/>
              <w:left w:val="nil"/>
              <w:bottom w:val="single" w:sz="4" w:space="0" w:color="auto"/>
              <w:right w:val="single" w:sz="4" w:space="0" w:color="auto"/>
            </w:tcBorders>
            <w:shd w:val="clear" w:color="auto" w:fill="auto"/>
            <w:noWrap/>
          </w:tcPr>
          <w:p w:rsidR="00C7212E" w:rsidRPr="00C8312E" w:rsidP="00C7212E" w14:paraId="26AEA383" w14:textId="32FBF66B">
            <w:pPr>
              <w:rPr>
                <w:rFonts w:ascii="Calibri" w:hAnsi="Calibri"/>
                <w:color w:val="000000"/>
                <w:sz w:val="20"/>
                <w:szCs w:val="20"/>
                <w:u w:val="single"/>
              </w:rPr>
            </w:pPr>
            <w:r w:rsidRPr="00FE79D9">
              <w:rPr>
                <w:rFonts w:ascii="Calibri" w:hAnsi="Calibri"/>
                <w:sz w:val="20"/>
                <w:szCs w:val="20"/>
              </w:rPr>
              <w:t>DRUG</w:t>
            </w:r>
          </w:p>
        </w:tc>
        <w:tc>
          <w:tcPr>
            <w:tcW w:w="1020" w:type="dxa"/>
            <w:tcBorders>
              <w:top w:val="nil"/>
              <w:left w:val="nil"/>
              <w:bottom w:val="single" w:sz="4" w:space="0" w:color="auto"/>
              <w:right w:val="single" w:sz="4" w:space="0" w:color="auto"/>
            </w:tcBorders>
            <w:shd w:val="clear" w:color="auto" w:fill="auto"/>
          </w:tcPr>
          <w:p w:rsidR="00C7212E" w:rsidRPr="00FE79D9" w:rsidP="00C7212E" w14:paraId="14C3AF5C" w14:textId="072923A4">
            <w:pPr>
              <w:rPr>
                <w:rFonts w:ascii="Calibri" w:hAnsi="Calibri"/>
                <w:sz w:val="20"/>
                <w:szCs w:val="20"/>
              </w:rPr>
            </w:pPr>
            <w:r w:rsidRPr="00FE79D9">
              <w:rPr>
                <w:rFonts w:ascii="Calibri" w:hAnsi="Calibri"/>
                <w:sz w:val="20"/>
                <w:szCs w:val="20"/>
              </w:rPr>
              <w:t>YES</w:t>
            </w:r>
          </w:p>
        </w:tc>
        <w:tc>
          <w:tcPr>
            <w:tcW w:w="2038" w:type="dxa"/>
            <w:tcBorders>
              <w:top w:val="nil"/>
              <w:left w:val="nil"/>
              <w:bottom w:val="single" w:sz="4" w:space="0" w:color="auto"/>
              <w:right w:val="single" w:sz="4" w:space="0" w:color="auto"/>
            </w:tcBorders>
            <w:shd w:val="clear" w:color="auto" w:fill="auto"/>
          </w:tcPr>
          <w:p w:rsidR="00C7212E" w:rsidRPr="00FE79D9" w:rsidP="00C7212E" w14:paraId="322B1CF0" w14:textId="504909F7">
            <w:pPr>
              <w:rPr>
                <w:rFonts w:ascii="Calibri" w:hAnsi="Calibri"/>
                <w:sz w:val="20"/>
                <w:szCs w:val="20"/>
              </w:rPr>
            </w:pPr>
            <w:r w:rsidRPr="00FE79D9">
              <w:rPr>
                <w:rFonts w:ascii="Calibri" w:hAnsi="Calibri"/>
                <w:sz w:val="20"/>
                <w:szCs w:val="20"/>
              </w:rPr>
              <w:t>ACRF</w:t>
            </w:r>
            <w:r>
              <w:rPr>
                <w:rFonts w:ascii="Calibri" w:hAnsi="Calibri"/>
                <w:sz w:val="20"/>
                <w:szCs w:val="20"/>
              </w:rPr>
              <w:t>, PCRF</w:t>
            </w:r>
          </w:p>
        </w:tc>
        <w:tc>
          <w:tcPr>
            <w:tcW w:w="2216" w:type="dxa"/>
            <w:gridSpan w:val="2"/>
            <w:tcBorders>
              <w:top w:val="nil"/>
              <w:left w:val="nil"/>
              <w:bottom w:val="single" w:sz="4" w:space="0" w:color="auto"/>
              <w:right w:val="single" w:sz="4" w:space="0" w:color="auto"/>
            </w:tcBorders>
          </w:tcPr>
          <w:p w:rsidR="00C7212E" w:rsidRPr="00FE79D9" w:rsidP="00C7212E" w14:paraId="3B01E5B9" w14:textId="1D103C33">
            <w:pPr>
              <w:rPr>
                <w:rFonts w:ascii="Calibri" w:hAnsi="Calibri"/>
                <w:sz w:val="20"/>
                <w:szCs w:val="20"/>
              </w:rPr>
            </w:pPr>
            <w:r w:rsidRPr="00F02968">
              <w:rPr>
                <w:rFonts w:ascii="Calibri" w:hAnsi="Calibri"/>
                <w:sz w:val="20"/>
                <w:szCs w:val="20"/>
              </w:rPr>
              <w:t>Optional</w:t>
            </w:r>
          </w:p>
        </w:tc>
      </w:tr>
      <w:tr w14:paraId="00352744"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tcPr>
          <w:p w:rsidR="00C7212E" w:rsidRPr="00FE79D9" w:rsidP="00C7212E" w14:paraId="25A0B4DE" w14:textId="39458EB2">
            <w:pPr>
              <w:rPr>
                <w:rFonts w:ascii="Calibri" w:hAnsi="Calibri"/>
                <w:sz w:val="20"/>
                <w:szCs w:val="20"/>
              </w:rPr>
            </w:pPr>
            <w:r w:rsidRPr="00FE79D9">
              <w:rPr>
                <w:rFonts w:ascii="Calibri" w:hAnsi="Calibri"/>
                <w:sz w:val="20"/>
                <w:szCs w:val="20"/>
              </w:rPr>
              <w:t>drug_last_use_dt</w:t>
            </w:r>
          </w:p>
        </w:tc>
        <w:tc>
          <w:tcPr>
            <w:tcW w:w="3507" w:type="dxa"/>
            <w:tcBorders>
              <w:top w:val="nil"/>
              <w:left w:val="nil"/>
              <w:bottom w:val="single" w:sz="4" w:space="0" w:color="auto"/>
              <w:right w:val="single" w:sz="4" w:space="0" w:color="auto"/>
            </w:tcBorders>
            <w:shd w:val="clear" w:color="auto" w:fill="auto"/>
          </w:tcPr>
          <w:p w:rsidR="00C7212E" w:rsidRPr="00FE79D9" w:rsidP="00C7212E" w14:paraId="21475ED3" w14:textId="22C0E27A">
            <w:pPr>
              <w:rPr>
                <w:rFonts w:ascii="Calibri" w:hAnsi="Calibri"/>
                <w:sz w:val="20"/>
                <w:szCs w:val="20"/>
              </w:rPr>
            </w:pPr>
            <w:r w:rsidRPr="00FE79D9">
              <w:rPr>
                <w:rFonts w:ascii="Calibri" w:hAnsi="Calibri"/>
                <w:sz w:val="20"/>
                <w:szCs w:val="20"/>
              </w:rPr>
              <w:t xml:space="preserve">The date the person </w:t>
            </w:r>
            <w:r w:rsidR="004B70D9">
              <w:rPr>
                <w:rFonts w:ascii="Calibri" w:hAnsi="Calibri"/>
                <w:sz w:val="20"/>
                <w:szCs w:val="20"/>
              </w:rPr>
              <w:t xml:space="preserve">or the </w:t>
            </w:r>
            <w:r w:rsidR="004B70D9">
              <w:rPr>
                <w:rFonts w:ascii="Calibri" w:hAnsi="Calibri"/>
                <w:sz w:val="20"/>
                <w:szCs w:val="20"/>
              </w:rPr>
              <w:t xml:space="preserve">child’s </w:t>
            </w:r>
            <w:r w:rsidR="008E768C">
              <w:rPr>
                <w:rFonts w:ascii="Calibri" w:hAnsi="Calibri"/>
                <w:sz w:val="20"/>
                <w:szCs w:val="20"/>
              </w:rPr>
              <w:t xml:space="preserve"> biological</w:t>
            </w:r>
            <w:r w:rsidR="008E768C">
              <w:rPr>
                <w:rFonts w:ascii="Calibri" w:hAnsi="Calibri"/>
                <w:sz w:val="20"/>
                <w:szCs w:val="20"/>
              </w:rPr>
              <w:t xml:space="preserve"> mother </w:t>
            </w:r>
            <w:r w:rsidRPr="00FE79D9">
              <w:rPr>
                <w:rFonts w:ascii="Calibri" w:hAnsi="Calibri"/>
                <w:sz w:val="20"/>
                <w:szCs w:val="20"/>
              </w:rPr>
              <w:t xml:space="preserve">last used the </w:t>
            </w:r>
            <w:r w:rsidR="004B70D9">
              <w:rPr>
                <w:rFonts w:ascii="Calibri" w:hAnsi="Calibri"/>
                <w:sz w:val="20"/>
                <w:szCs w:val="20"/>
              </w:rPr>
              <w:t>ARV</w:t>
            </w:r>
            <w:r w:rsidRPr="00FE79D9">
              <w:rPr>
                <w:rFonts w:ascii="Calibri" w:hAnsi="Calibri"/>
                <w:sz w:val="20"/>
                <w:szCs w:val="20"/>
              </w:rPr>
              <w:t xml:space="preserve"> drug.</w:t>
            </w:r>
          </w:p>
        </w:tc>
        <w:tc>
          <w:tcPr>
            <w:tcW w:w="2497" w:type="dxa"/>
            <w:tcBorders>
              <w:top w:val="nil"/>
              <w:left w:val="nil"/>
              <w:bottom w:val="single" w:sz="4" w:space="0" w:color="auto"/>
              <w:right w:val="single" w:sz="4" w:space="0" w:color="auto"/>
            </w:tcBorders>
            <w:shd w:val="clear" w:color="auto" w:fill="auto"/>
            <w:noWrap/>
          </w:tcPr>
          <w:p w:rsidR="00C7212E" w:rsidRPr="00FE79D9" w:rsidP="00C7212E" w14:paraId="4A0D84A4" w14:textId="1B75FFA8">
            <w:pPr>
              <w:rPr>
                <w:rFonts w:ascii="Calibri" w:hAnsi="Calibri"/>
                <w:sz w:val="20"/>
                <w:szCs w:val="20"/>
              </w:rPr>
            </w:pPr>
            <w:r w:rsidRPr="00FE79D9">
              <w:rPr>
                <w:rFonts w:ascii="Calibri" w:hAnsi="Calibri"/>
                <w:sz w:val="20"/>
                <w:szCs w:val="20"/>
              </w:rPr>
              <w:t>YYYYMMDD</w:t>
            </w:r>
          </w:p>
        </w:tc>
        <w:tc>
          <w:tcPr>
            <w:tcW w:w="1020" w:type="dxa"/>
            <w:tcBorders>
              <w:top w:val="nil"/>
              <w:left w:val="nil"/>
              <w:bottom w:val="single" w:sz="4" w:space="0" w:color="auto"/>
              <w:right w:val="single" w:sz="4" w:space="0" w:color="auto"/>
            </w:tcBorders>
            <w:shd w:val="clear" w:color="auto" w:fill="auto"/>
          </w:tcPr>
          <w:p w:rsidR="00C7212E" w:rsidRPr="00FE79D9" w:rsidP="00C7212E" w14:paraId="03A66611" w14:textId="18DD8F33">
            <w:pPr>
              <w:rPr>
                <w:rFonts w:ascii="Calibri" w:hAnsi="Calibri"/>
                <w:sz w:val="20"/>
                <w:szCs w:val="20"/>
              </w:rPr>
            </w:pPr>
            <w:r w:rsidRPr="00FE79D9">
              <w:rPr>
                <w:rFonts w:ascii="Calibri" w:hAnsi="Calibri"/>
                <w:sz w:val="20"/>
                <w:szCs w:val="20"/>
              </w:rPr>
              <w:t>YES</w:t>
            </w:r>
          </w:p>
        </w:tc>
        <w:tc>
          <w:tcPr>
            <w:tcW w:w="2038" w:type="dxa"/>
            <w:tcBorders>
              <w:top w:val="nil"/>
              <w:left w:val="nil"/>
              <w:bottom w:val="single" w:sz="4" w:space="0" w:color="auto"/>
              <w:right w:val="single" w:sz="4" w:space="0" w:color="auto"/>
            </w:tcBorders>
            <w:shd w:val="clear" w:color="auto" w:fill="auto"/>
          </w:tcPr>
          <w:p w:rsidR="00C7212E" w:rsidRPr="00FE79D9" w:rsidP="00C7212E" w14:paraId="21A64F87" w14:textId="06CB4FBA">
            <w:pPr>
              <w:rPr>
                <w:rFonts w:ascii="Calibri" w:hAnsi="Calibri"/>
                <w:sz w:val="20"/>
                <w:szCs w:val="20"/>
              </w:rPr>
            </w:pPr>
            <w:r w:rsidRPr="00FE79D9">
              <w:rPr>
                <w:rFonts w:ascii="Calibri" w:hAnsi="Calibri"/>
                <w:sz w:val="20"/>
                <w:szCs w:val="20"/>
              </w:rPr>
              <w:t>ACRF</w:t>
            </w:r>
            <w:r>
              <w:rPr>
                <w:rFonts w:ascii="Calibri" w:hAnsi="Calibri"/>
                <w:sz w:val="20"/>
                <w:szCs w:val="20"/>
              </w:rPr>
              <w:t>, PCRF</w:t>
            </w:r>
          </w:p>
        </w:tc>
        <w:tc>
          <w:tcPr>
            <w:tcW w:w="2216" w:type="dxa"/>
            <w:gridSpan w:val="2"/>
            <w:tcBorders>
              <w:top w:val="nil"/>
              <w:left w:val="nil"/>
              <w:bottom w:val="single" w:sz="4" w:space="0" w:color="auto"/>
              <w:right w:val="single" w:sz="4" w:space="0" w:color="auto"/>
            </w:tcBorders>
          </w:tcPr>
          <w:p w:rsidR="00C7212E" w:rsidRPr="00F02968" w:rsidP="00C7212E" w14:paraId="0445AE1C" w14:textId="40BE4EE3">
            <w:pPr>
              <w:rPr>
                <w:rFonts w:ascii="Calibri" w:hAnsi="Calibri"/>
                <w:sz w:val="20"/>
                <w:szCs w:val="20"/>
              </w:rPr>
            </w:pPr>
            <w:r w:rsidRPr="00FE79D9">
              <w:rPr>
                <w:rFonts w:ascii="Calibri" w:hAnsi="Calibri"/>
                <w:sz w:val="20"/>
                <w:szCs w:val="20"/>
              </w:rPr>
              <w:t>Required</w:t>
            </w:r>
          </w:p>
        </w:tc>
      </w:tr>
      <w:tr w14:paraId="29E7A72F"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tcPr>
          <w:p w:rsidR="004B70D9" w:rsidRPr="00FE79D9" w:rsidP="004B70D9" w14:paraId="6E787008" w14:textId="5FA1923D">
            <w:pPr>
              <w:rPr>
                <w:rFonts w:ascii="Calibri" w:hAnsi="Calibri"/>
                <w:sz w:val="20"/>
                <w:szCs w:val="20"/>
              </w:rPr>
            </w:pPr>
            <w:r w:rsidRPr="00FE79D9">
              <w:rPr>
                <w:rFonts w:ascii="Calibri" w:hAnsi="Calibri"/>
                <w:sz w:val="20"/>
                <w:szCs w:val="20"/>
              </w:rPr>
              <w:t>drug_rsn</w:t>
            </w:r>
          </w:p>
        </w:tc>
        <w:tc>
          <w:tcPr>
            <w:tcW w:w="3507" w:type="dxa"/>
            <w:tcBorders>
              <w:top w:val="nil"/>
              <w:left w:val="nil"/>
              <w:bottom w:val="single" w:sz="4" w:space="0" w:color="auto"/>
              <w:right w:val="single" w:sz="4" w:space="0" w:color="auto"/>
            </w:tcBorders>
            <w:shd w:val="clear" w:color="auto" w:fill="auto"/>
          </w:tcPr>
          <w:p w:rsidR="004B70D9" w:rsidRPr="004B70D9" w:rsidP="004B70D9" w14:paraId="1D6EC511" w14:textId="5EBC6391">
            <w:pPr>
              <w:rPr>
                <w:rFonts w:asciiTheme="minorHAnsi" w:hAnsiTheme="minorHAnsi" w:cstheme="minorHAnsi"/>
                <w:sz w:val="20"/>
                <w:szCs w:val="20"/>
              </w:rPr>
            </w:pPr>
            <w:r w:rsidRPr="004B70D9">
              <w:rPr>
                <w:rFonts w:asciiTheme="minorHAnsi" w:hAnsiTheme="minorHAnsi" w:cstheme="minorHAnsi"/>
                <w:sz w:val="20"/>
                <w:szCs w:val="20"/>
              </w:rPr>
              <w:t xml:space="preserve">Reason the person took the ARV drug or reason the child’s </w:t>
            </w:r>
            <w:r w:rsidR="008E768C">
              <w:rPr>
                <w:rFonts w:asciiTheme="minorHAnsi" w:hAnsiTheme="minorHAnsi" w:cstheme="minorHAnsi"/>
                <w:sz w:val="20"/>
                <w:szCs w:val="20"/>
              </w:rPr>
              <w:t>biological mother</w:t>
            </w:r>
            <w:r w:rsidRPr="004B70D9">
              <w:rPr>
                <w:rFonts w:asciiTheme="minorHAnsi" w:hAnsiTheme="minorHAnsi" w:cstheme="minorHAnsi"/>
                <w:sz w:val="20"/>
                <w:szCs w:val="20"/>
              </w:rPr>
              <w:t xml:space="preserve"> did not receive any ARV drugs during this pregnancy or during labor and delivery.</w:t>
            </w:r>
          </w:p>
        </w:tc>
        <w:tc>
          <w:tcPr>
            <w:tcW w:w="2497" w:type="dxa"/>
            <w:tcBorders>
              <w:top w:val="nil"/>
              <w:left w:val="nil"/>
              <w:bottom w:val="single" w:sz="4" w:space="0" w:color="auto"/>
              <w:right w:val="single" w:sz="4" w:space="0" w:color="auto"/>
            </w:tcBorders>
            <w:shd w:val="clear" w:color="auto" w:fill="auto"/>
            <w:noWrap/>
          </w:tcPr>
          <w:p w:rsidR="004B70D9" w:rsidP="004B70D9" w14:paraId="6C6A27B9" w14:textId="77777777">
            <w:pPr>
              <w:rPr>
                <w:rFonts w:ascii="Calibri" w:hAnsi="Calibri"/>
                <w:sz w:val="20"/>
                <w:szCs w:val="20"/>
              </w:rPr>
            </w:pPr>
            <w:r>
              <w:rPr>
                <w:rFonts w:ascii="Calibri" w:hAnsi="Calibri"/>
                <w:sz w:val="20"/>
                <w:szCs w:val="20"/>
              </w:rPr>
              <w:t>1 – No prenatal care</w:t>
            </w:r>
          </w:p>
          <w:p w:rsidR="0092026B" w:rsidP="004B70D9" w14:paraId="6ABC8BEA" w14:textId="77777777">
            <w:pPr>
              <w:rPr>
                <w:rFonts w:ascii="Calibri" w:hAnsi="Calibri"/>
                <w:sz w:val="20"/>
                <w:szCs w:val="20"/>
              </w:rPr>
            </w:pPr>
            <w:r>
              <w:rPr>
                <w:rFonts w:ascii="Calibri" w:hAnsi="Calibri"/>
                <w:sz w:val="20"/>
                <w:szCs w:val="20"/>
              </w:rPr>
              <w:t>2 – HIV serostatus of biological mother unknown</w:t>
            </w:r>
          </w:p>
          <w:p w:rsidR="0092026B" w:rsidP="004B70D9" w14:paraId="59E09C76" w14:textId="53F3A89E">
            <w:pPr>
              <w:rPr>
                <w:rFonts w:ascii="Calibri" w:hAnsi="Calibri"/>
                <w:sz w:val="20"/>
                <w:szCs w:val="20"/>
              </w:rPr>
            </w:pPr>
            <w:r>
              <w:rPr>
                <w:rFonts w:ascii="Calibri" w:hAnsi="Calibri"/>
                <w:sz w:val="20"/>
                <w:szCs w:val="20"/>
              </w:rPr>
              <w:t xml:space="preserve">3 – </w:t>
            </w:r>
            <w:r w:rsidR="008E768C">
              <w:rPr>
                <w:rFonts w:ascii="Calibri" w:hAnsi="Calibri"/>
                <w:sz w:val="20"/>
                <w:szCs w:val="20"/>
              </w:rPr>
              <w:t>Biolo</w:t>
            </w:r>
            <w:r w:rsidR="00AA6AE4">
              <w:rPr>
                <w:rFonts w:ascii="Calibri" w:hAnsi="Calibri"/>
                <w:sz w:val="20"/>
                <w:szCs w:val="20"/>
              </w:rPr>
              <w:t>gical mother</w:t>
            </w:r>
            <w:r>
              <w:rPr>
                <w:rFonts w:ascii="Calibri" w:hAnsi="Calibri"/>
                <w:sz w:val="20"/>
                <w:szCs w:val="20"/>
              </w:rPr>
              <w:t xml:space="preserve"> known to be/tested HIV-negative during pregnancy</w:t>
            </w:r>
          </w:p>
          <w:p w:rsidR="0092026B" w:rsidP="004B70D9" w14:paraId="2E908480" w14:textId="77777777">
            <w:pPr>
              <w:rPr>
                <w:rFonts w:ascii="Calibri" w:hAnsi="Calibri"/>
                <w:sz w:val="20"/>
                <w:szCs w:val="20"/>
              </w:rPr>
            </w:pPr>
            <w:r>
              <w:rPr>
                <w:rFonts w:ascii="Calibri" w:hAnsi="Calibri"/>
                <w:sz w:val="20"/>
                <w:szCs w:val="20"/>
              </w:rPr>
              <w:t>4 – Birth not in hospital</w:t>
            </w:r>
          </w:p>
          <w:p w:rsidR="0092026B" w:rsidP="004B70D9" w14:paraId="790759B9" w14:textId="77777777">
            <w:pPr>
              <w:rPr>
                <w:rFonts w:ascii="Calibri" w:hAnsi="Calibri"/>
                <w:sz w:val="20"/>
                <w:szCs w:val="20"/>
              </w:rPr>
            </w:pPr>
            <w:r>
              <w:rPr>
                <w:rFonts w:ascii="Calibri" w:hAnsi="Calibri"/>
                <w:sz w:val="20"/>
                <w:szCs w:val="20"/>
              </w:rPr>
              <w:t xml:space="preserve">5 – precipitous delivery/STAT </w:t>
            </w:r>
            <w:r w:rsidR="005E2751">
              <w:rPr>
                <w:rFonts w:ascii="Calibri" w:hAnsi="Calibri"/>
                <w:sz w:val="20"/>
                <w:szCs w:val="20"/>
              </w:rPr>
              <w:t>Cesarean delivery</w:t>
            </w:r>
          </w:p>
          <w:p w:rsidR="005E2751" w:rsidP="004B70D9" w14:paraId="4A0B0D5A" w14:textId="5BB590A3">
            <w:pPr>
              <w:rPr>
                <w:rFonts w:ascii="Calibri" w:hAnsi="Calibri"/>
                <w:sz w:val="20"/>
                <w:szCs w:val="20"/>
              </w:rPr>
            </w:pPr>
            <w:r>
              <w:rPr>
                <w:rFonts w:ascii="Calibri" w:hAnsi="Calibri"/>
                <w:sz w:val="20"/>
                <w:szCs w:val="20"/>
              </w:rPr>
              <w:t>6 – Prescribed but not administered</w:t>
            </w:r>
          </w:p>
          <w:p w:rsidR="005E2751" w:rsidP="004B70D9" w14:paraId="0B547BDB" w14:textId="59FDCD8E">
            <w:pPr>
              <w:rPr>
                <w:rFonts w:ascii="Calibri" w:hAnsi="Calibri"/>
                <w:sz w:val="20"/>
                <w:szCs w:val="20"/>
              </w:rPr>
            </w:pPr>
            <w:r>
              <w:rPr>
                <w:rFonts w:ascii="Calibri" w:hAnsi="Calibri"/>
                <w:sz w:val="20"/>
                <w:szCs w:val="20"/>
              </w:rPr>
              <w:t>8 – Not documented</w:t>
            </w:r>
          </w:p>
          <w:p w:rsidR="005E2751" w:rsidP="004B70D9" w14:paraId="53B18C5C" w14:textId="78CDAF37">
            <w:pPr>
              <w:rPr>
                <w:rFonts w:ascii="Calibri" w:hAnsi="Calibri"/>
                <w:sz w:val="20"/>
                <w:szCs w:val="20"/>
              </w:rPr>
            </w:pPr>
            <w:r>
              <w:rPr>
                <w:rFonts w:ascii="Calibri" w:hAnsi="Calibri"/>
                <w:sz w:val="20"/>
                <w:szCs w:val="20"/>
              </w:rPr>
              <w:t>9 – Unknown</w:t>
            </w:r>
          </w:p>
          <w:p w:rsidR="005E2751" w:rsidP="004B70D9" w14:paraId="4976ABEA" w14:textId="1F3D620E">
            <w:pPr>
              <w:rPr>
                <w:rFonts w:ascii="Calibri" w:hAnsi="Calibri"/>
                <w:sz w:val="20"/>
                <w:szCs w:val="20"/>
              </w:rPr>
            </w:pPr>
            <w:r>
              <w:rPr>
                <w:rFonts w:ascii="Calibri" w:hAnsi="Calibri"/>
                <w:sz w:val="20"/>
                <w:szCs w:val="20"/>
              </w:rPr>
              <w:t>HBVTX – Hepatitis B virus treatment</w:t>
            </w:r>
          </w:p>
          <w:p w:rsidR="005E2751" w:rsidP="004B70D9" w14:paraId="2D6ECB53" w14:textId="070F09B2">
            <w:pPr>
              <w:rPr>
                <w:rFonts w:ascii="Calibri" w:hAnsi="Calibri"/>
                <w:sz w:val="20"/>
                <w:szCs w:val="20"/>
              </w:rPr>
            </w:pPr>
            <w:r>
              <w:rPr>
                <w:rFonts w:ascii="Calibri" w:hAnsi="Calibri"/>
                <w:sz w:val="20"/>
                <w:szCs w:val="20"/>
              </w:rPr>
              <w:t>HIVTX – HIV treatment</w:t>
            </w:r>
          </w:p>
          <w:p w:rsidR="005E2751" w:rsidP="004B70D9" w14:paraId="7A55694A" w14:textId="1ADF57A3">
            <w:pPr>
              <w:rPr>
                <w:rFonts w:ascii="Calibri" w:hAnsi="Calibri"/>
                <w:sz w:val="20"/>
                <w:szCs w:val="20"/>
              </w:rPr>
            </w:pPr>
            <w:r>
              <w:rPr>
                <w:rFonts w:ascii="Calibri" w:hAnsi="Calibri"/>
                <w:sz w:val="20"/>
                <w:szCs w:val="20"/>
              </w:rPr>
              <w:t>OTH – Other</w:t>
            </w:r>
          </w:p>
          <w:p w:rsidR="005E2751" w:rsidP="004B70D9" w14:paraId="1BA98856" w14:textId="0A1D4D4A">
            <w:pPr>
              <w:rPr>
                <w:rFonts w:ascii="Calibri" w:hAnsi="Calibri"/>
                <w:sz w:val="20"/>
                <w:szCs w:val="20"/>
              </w:rPr>
            </w:pPr>
            <w:r>
              <w:rPr>
                <w:rFonts w:ascii="Calibri" w:hAnsi="Calibri"/>
                <w:sz w:val="20"/>
                <w:szCs w:val="20"/>
              </w:rPr>
              <w:t xml:space="preserve">PEP – </w:t>
            </w:r>
            <w:r>
              <w:rPr>
                <w:rFonts w:ascii="Calibri" w:hAnsi="Calibri"/>
                <w:sz w:val="20"/>
                <w:szCs w:val="20"/>
              </w:rPr>
              <w:t>Post-exposure</w:t>
            </w:r>
            <w:r>
              <w:rPr>
                <w:rFonts w:ascii="Calibri" w:hAnsi="Calibri"/>
                <w:sz w:val="20"/>
                <w:szCs w:val="20"/>
              </w:rPr>
              <w:t xml:space="preserve"> prophylaxis</w:t>
            </w:r>
          </w:p>
          <w:p w:rsidR="005E2751" w:rsidP="004B70D9" w14:paraId="691D390E" w14:textId="2E010310">
            <w:pPr>
              <w:rPr>
                <w:rFonts w:ascii="Calibri" w:hAnsi="Calibri"/>
                <w:sz w:val="20"/>
                <w:szCs w:val="20"/>
              </w:rPr>
            </w:pPr>
            <w:r>
              <w:rPr>
                <w:rFonts w:ascii="Calibri" w:hAnsi="Calibri"/>
                <w:sz w:val="20"/>
                <w:szCs w:val="20"/>
              </w:rPr>
              <w:t>PMTCT – Prevention of mother-to-child transmission</w:t>
            </w:r>
          </w:p>
          <w:p w:rsidR="005E2751" w:rsidRPr="00FE79D9" w:rsidP="005E2751" w14:paraId="3D8ACEDB" w14:textId="25791CD8">
            <w:pPr>
              <w:rPr>
                <w:rFonts w:ascii="Calibri" w:hAnsi="Calibri"/>
                <w:sz w:val="20"/>
                <w:szCs w:val="20"/>
              </w:rPr>
            </w:pPr>
            <w:r>
              <w:rPr>
                <w:rFonts w:ascii="Calibri" w:hAnsi="Calibri"/>
                <w:sz w:val="20"/>
                <w:szCs w:val="20"/>
              </w:rPr>
              <w:t>PREP – Pre-exposure prophylaxis</w:t>
            </w:r>
          </w:p>
        </w:tc>
        <w:tc>
          <w:tcPr>
            <w:tcW w:w="1020" w:type="dxa"/>
            <w:tcBorders>
              <w:top w:val="nil"/>
              <w:left w:val="nil"/>
              <w:bottom w:val="single" w:sz="4" w:space="0" w:color="auto"/>
              <w:right w:val="single" w:sz="4" w:space="0" w:color="auto"/>
            </w:tcBorders>
            <w:shd w:val="clear" w:color="auto" w:fill="auto"/>
          </w:tcPr>
          <w:p w:rsidR="004B70D9" w:rsidRPr="00FE79D9" w:rsidP="004B70D9" w14:paraId="112E6B72" w14:textId="38CBE9C9">
            <w:pPr>
              <w:rPr>
                <w:rFonts w:ascii="Calibri" w:hAnsi="Calibri"/>
                <w:sz w:val="20"/>
                <w:szCs w:val="20"/>
              </w:rPr>
            </w:pPr>
            <w:r w:rsidRPr="00FE79D9">
              <w:rPr>
                <w:rFonts w:ascii="Calibri" w:hAnsi="Calibri"/>
                <w:sz w:val="20"/>
                <w:szCs w:val="20"/>
              </w:rPr>
              <w:t>YES</w:t>
            </w:r>
          </w:p>
        </w:tc>
        <w:tc>
          <w:tcPr>
            <w:tcW w:w="2038" w:type="dxa"/>
            <w:tcBorders>
              <w:top w:val="nil"/>
              <w:left w:val="nil"/>
              <w:bottom w:val="single" w:sz="4" w:space="0" w:color="auto"/>
              <w:right w:val="single" w:sz="4" w:space="0" w:color="auto"/>
            </w:tcBorders>
            <w:shd w:val="clear" w:color="auto" w:fill="auto"/>
          </w:tcPr>
          <w:p w:rsidR="004B70D9" w:rsidRPr="00FE79D9" w:rsidP="004B70D9" w14:paraId="3CDCBD9F" w14:textId="01D49F96">
            <w:pPr>
              <w:rPr>
                <w:rFonts w:ascii="Calibri" w:hAnsi="Calibri"/>
                <w:sz w:val="20"/>
                <w:szCs w:val="20"/>
              </w:rPr>
            </w:pPr>
            <w:r w:rsidRPr="00FE79D9">
              <w:rPr>
                <w:rFonts w:ascii="Calibri" w:hAnsi="Calibri"/>
                <w:sz w:val="20"/>
                <w:szCs w:val="20"/>
              </w:rPr>
              <w:t>ACRF</w:t>
            </w:r>
            <w:r>
              <w:rPr>
                <w:rFonts w:ascii="Calibri" w:hAnsi="Calibri"/>
                <w:sz w:val="20"/>
                <w:szCs w:val="20"/>
              </w:rPr>
              <w:t>, PCRF</w:t>
            </w:r>
          </w:p>
        </w:tc>
        <w:tc>
          <w:tcPr>
            <w:tcW w:w="2216" w:type="dxa"/>
            <w:gridSpan w:val="2"/>
            <w:tcBorders>
              <w:top w:val="nil"/>
              <w:left w:val="nil"/>
              <w:bottom w:val="single" w:sz="4" w:space="0" w:color="auto"/>
              <w:right w:val="single" w:sz="4" w:space="0" w:color="auto"/>
            </w:tcBorders>
          </w:tcPr>
          <w:p w:rsidR="004B70D9" w:rsidRPr="00FE79D9" w:rsidP="004B70D9" w14:paraId="7B6341FE" w14:textId="54FAEF9E">
            <w:pPr>
              <w:rPr>
                <w:rFonts w:ascii="Calibri" w:hAnsi="Calibri"/>
                <w:sz w:val="20"/>
                <w:szCs w:val="20"/>
              </w:rPr>
            </w:pPr>
            <w:r w:rsidRPr="00FE79D9">
              <w:rPr>
                <w:rFonts w:ascii="Calibri" w:hAnsi="Calibri"/>
                <w:sz w:val="20"/>
                <w:szCs w:val="20"/>
              </w:rPr>
              <w:t>Required</w:t>
            </w:r>
          </w:p>
        </w:tc>
      </w:tr>
      <w:tr w14:paraId="00BC0ED1"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tcPr>
          <w:p w:rsidR="004B70D9" w:rsidRPr="006424AC" w:rsidP="004B70D9" w14:paraId="4F46F1B8" w14:textId="77777777">
            <w:pPr>
              <w:rPr>
                <w:rFonts w:ascii="Calibri" w:hAnsi="Calibri"/>
                <w:color w:val="000000"/>
                <w:sz w:val="20"/>
                <w:szCs w:val="20"/>
              </w:rPr>
            </w:pPr>
            <w:r w:rsidRPr="00FE79D9">
              <w:rPr>
                <w:rFonts w:ascii="Calibri" w:hAnsi="Calibri"/>
                <w:sz w:val="20"/>
                <w:szCs w:val="20"/>
              </w:rPr>
              <w:t>drug_seq</w:t>
            </w:r>
          </w:p>
        </w:tc>
        <w:tc>
          <w:tcPr>
            <w:tcW w:w="3507" w:type="dxa"/>
            <w:tcBorders>
              <w:top w:val="nil"/>
              <w:left w:val="nil"/>
              <w:bottom w:val="single" w:sz="4" w:space="0" w:color="auto"/>
              <w:right w:val="single" w:sz="4" w:space="0" w:color="auto"/>
            </w:tcBorders>
            <w:shd w:val="clear" w:color="auto" w:fill="auto"/>
          </w:tcPr>
          <w:p w:rsidR="004B70D9" w:rsidRPr="006424AC" w:rsidP="004B70D9" w14:paraId="6FB3F2A3" w14:textId="4182333E">
            <w:pPr>
              <w:rPr>
                <w:rFonts w:ascii="Calibri" w:hAnsi="Calibri"/>
                <w:color w:val="000000"/>
                <w:sz w:val="20"/>
                <w:szCs w:val="20"/>
              </w:rPr>
            </w:pPr>
            <w:r w:rsidRPr="00FE79D9">
              <w:rPr>
                <w:rFonts w:ascii="Calibri" w:hAnsi="Calibri"/>
                <w:sz w:val="20"/>
                <w:szCs w:val="20"/>
              </w:rPr>
              <w:t xml:space="preserve">Used by the system as a sequence identifier for each </w:t>
            </w:r>
            <w:r>
              <w:rPr>
                <w:rFonts w:ascii="Calibri" w:hAnsi="Calibri"/>
                <w:sz w:val="20"/>
                <w:szCs w:val="20"/>
              </w:rPr>
              <w:t>ARV</w:t>
            </w:r>
            <w:r w:rsidRPr="00FE79D9">
              <w:rPr>
                <w:rFonts w:ascii="Calibri" w:hAnsi="Calibri"/>
                <w:sz w:val="20"/>
                <w:szCs w:val="20"/>
              </w:rPr>
              <w:t xml:space="preserve"> drug added to a document.</w:t>
            </w:r>
          </w:p>
        </w:tc>
        <w:tc>
          <w:tcPr>
            <w:tcW w:w="2497" w:type="dxa"/>
            <w:tcBorders>
              <w:top w:val="nil"/>
              <w:left w:val="nil"/>
              <w:bottom w:val="single" w:sz="4" w:space="0" w:color="auto"/>
              <w:right w:val="single" w:sz="4" w:space="0" w:color="auto"/>
            </w:tcBorders>
            <w:shd w:val="clear" w:color="auto" w:fill="auto"/>
            <w:noWrap/>
          </w:tcPr>
          <w:p w:rsidR="004B70D9" w:rsidRPr="00C8312E" w:rsidP="004B70D9" w14:paraId="65704C67" w14:textId="77777777">
            <w:pPr>
              <w:rPr>
                <w:rFonts w:ascii="Calibri" w:hAnsi="Calibri"/>
                <w:color w:val="000000"/>
                <w:sz w:val="20"/>
                <w:szCs w:val="20"/>
                <w:u w:val="single"/>
              </w:rPr>
            </w:pPr>
          </w:p>
        </w:tc>
        <w:tc>
          <w:tcPr>
            <w:tcW w:w="1020" w:type="dxa"/>
            <w:tcBorders>
              <w:top w:val="nil"/>
              <w:left w:val="nil"/>
              <w:bottom w:val="single" w:sz="4" w:space="0" w:color="auto"/>
              <w:right w:val="single" w:sz="4" w:space="0" w:color="auto"/>
            </w:tcBorders>
            <w:shd w:val="clear" w:color="auto" w:fill="auto"/>
          </w:tcPr>
          <w:p w:rsidR="004B70D9" w:rsidRPr="006424AC" w:rsidP="004B70D9" w14:paraId="202FE88E" w14:textId="77777777">
            <w:pPr>
              <w:rPr>
                <w:rFonts w:ascii="Calibri" w:hAnsi="Calibri"/>
                <w:color w:val="000000"/>
                <w:sz w:val="20"/>
                <w:szCs w:val="20"/>
              </w:rPr>
            </w:pPr>
            <w:r w:rsidRPr="00FE79D9">
              <w:rPr>
                <w:rFonts w:ascii="Calibri" w:hAnsi="Calibri"/>
                <w:sz w:val="20"/>
                <w:szCs w:val="20"/>
              </w:rPr>
              <w:t>YES</w:t>
            </w:r>
          </w:p>
        </w:tc>
        <w:tc>
          <w:tcPr>
            <w:tcW w:w="2038" w:type="dxa"/>
            <w:tcBorders>
              <w:top w:val="nil"/>
              <w:left w:val="nil"/>
              <w:bottom w:val="single" w:sz="4" w:space="0" w:color="auto"/>
              <w:right w:val="single" w:sz="4" w:space="0" w:color="auto"/>
            </w:tcBorders>
            <w:shd w:val="clear" w:color="auto" w:fill="auto"/>
          </w:tcPr>
          <w:p w:rsidR="004B70D9" w:rsidRPr="006424AC" w:rsidP="004B70D9" w14:paraId="68F960F5" w14:textId="5E5283D0">
            <w:pPr>
              <w:rPr>
                <w:rFonts w:ascii="Calibri" w:hAnsi="Calibri"/>
                <w:color w:val="000000"/>
                <w:sz w:val="20"/>
                <w:szCs w:val="20"/>
              </w:rPr>
            </w:pPr>
            <w:r w:rsidRPr="00FE79D9">
              <w:rPr>
                <w:rFonts w:ascii="Calibri" w:hAnsi="Calibri"/>
                <w:sz w:val="20"/>
                <w:szCs w:val="20"/>
              </w:rPr>
              <w:t>ACRF</w:t>
            </w:r>
            <w:r>
              <w:rPr>
                <w:rFonts w:ascii="Calibri" w:hAnsi="Calibri"/>
                <w:sz w:val="20"/>
                <w:szCs w:val="20"/>
              </w:rPr>
              <w:t>, PCRF</w:t>
            </w:r>
          </w:p>
        </w:tc>
        <w:tc>
          <w:tcPr>
            <w:tcW w:w="2216" w:type="dxa"/>
            <w:gridSpan w:val="2"/>
            <w:tcBorders>
              <w:top w:val="nil"/>
              <w:left w:val="nil"/>
              <w:bottom w:val="single" w:sz="4" w:space="0" w:color="auto"/>
              <w:right w:val="single" w:sz="4" w:space="0" w:color="auto"/>
            </w:tcBorders>
          </w:tcPr>
          <w:p w:rsidR="004B70D9" w:rsidRPr="006424AC" w:rsidP="004B70D9" w14:paraId="42097AE2" w14:textId="77777777">
            <w:pPr>
              <w:rPr>
                <w:rFonts w:ascii="Calibri" w:hAnsi="Calibri"/>
                <w:color w:val="000000"/>
                <w:sz w:val="20"/>
                <w:szCs w:val="20"/>
              </w:rPr>
            </w:pPr>
            <w:r w:rsidRPr="00FE79D9">
              <w:rPr>
                <w:rFonts w:ascii="Calibri" w:hAnsi="Calibri"/>
                <w:sz w:val="20"/>
                <w:szCs w:val="20"/>
              </w:rPr>
              <w:t>System</w:t>
            </w:r>
          </w:p>
        </w:tc>
      </w:tr>
      <w:tr w14:paraId="147050A3"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tcPr>
          <w:p w:rsidR="004B70D9" w:rsidRPr="00FE79D9" w:rsidP="004B70D9" w14:paraId="366E74E5" w14:textId="491B3117">
            <w:pPr>
              <w:rPr>
                <w:rFonts w:ascii="Calibri" w:hAnsi="Calibri"/>
                <w:sz w:val="20"/>
                <w:szCs w:val="20"/>
              </w:rPr>
            </w:pPr>
            <w:r w:rsidRPr="00FE79D9">
              <w:rPr>
                <w:rFonts w:ascii="Calibri" w:hAnsi="Calibri"/>
                <w:sz w:val="20"/>
                <w:szCs w:val="20"/>
              </w:rPr>
              <w:t>drug_start_dt</w:t>
            </w:r>
          </w:p>
        </w:tc>
        <w:tc>
          <w:tcPr>
            <w:tcW w:w="3507" w:type="dxa"/>
            <w:tcBorders>
              <w:top w:val="nil"/>
              <w:left w:val="nil"/>
              <w:bottom w:val="single" w:sz="4" w:space="0" w:color="auto"/>
              <w:right w:val="single" w:sz="4" w:space="0" w:color="auto"/>
            </w:tcBorders>
            <w:shd w:val="clear" w:color="auto" w:fill="auto"/>
          </w:tcPr>
          <w:p w:rsidR="004B70D9" w:rsidRPr="00FE79D9" w:rsidP="004B70D9" w14:paraId="468757B9" w14:textId="6487DC42">
            <w:pPr>
              <w:rPr>
                <w:rFonts w:ascii="Calibri" w:hAnsi="Calibri"/>
                <w:sz w:val="20"/>
                <w:szCs w:val="20"/>
              </w:rPr>
            </w:pPr>
            <w:r w:rsidRPr="00FE79D9">
              <w:rPr>
                <w:rFonts w:ascii="Calibri" w:hAnsi="Calibri"/>
                <w:sz w:val="20"/>
                <w:szCs w:val="20"/>
              </w:rPr>
              <w:t xml:space="preserve">The date the person </w:t>
            </w:r>
            <w:r>
              <w:rPr>
                <w:rFonts w:ascii="Calibri" w:hAnsi="Calibri"/>
                <w:sz w:val="20"/>
                <w:szCs w:val="20"/>
              </w:rPr>
              <w:t xml:space="preserve">or the child’s biological mother </w:t>
            </w:r>
            <w:r w:rsidRPr="00FE79D9">
              <w:rPr>
                <w:rFonts w:ascii="Calibri" w:hAnsi="Calibri"/>
                <w:sz w:val="20"/>
                <w:szCs w:val="20"/>
              </w:rPr>
              <w:t xml:space="preserve">began taking the </w:t>
            </w:r>
            <w:r>
              <w:rPr>
                <w:rFonts w:ascii="Calibri" w:hAnsi="Calibri"/>
                <w:sz w:val="20"/>
                <w:szCs w:val="20"/>
              </w:rPr>
              <w:t xml:space="preserve">ARV </w:t>
            </w:r>
            <w:r w:rsidRPr="00FE79D9">
              <w:rPr>
                <w:rFonts w:ascii="Calibri" w:hAnsi="Calibri"/>
                <w:sz w:val="20"/>
                <w:szCs w:val="20"/>
              </w:rPr>
              <w:t>drug.</w:t>
            </w:r>
          </w:p>
        </w:tc>
        <w:tc>
          <w:tcPr>
            <w:tcW w:w="2497" w:type="dxa"/>
            <w:tcBorders>
              <w:top w:val="nil"/>
              <w:left w:val="nil"/>
              <w:bottom w:val="single" w:sz="4" w:space="0" w:color="auto"/>
              <w:right w:val="single" w:sz="4" w:space="0" w:color="auto"/>
            </w:tcBorders>
            <w:shd w:val="clear" w:color="auto" w:fill="auto"/>
            <w:noWrap/>
          </w:tcPr>
          <w:p w:rsidR="004B70D9" w:rsidRPr="00C8312E" w:rsidP="004B70D9" w14:paraId="513D2893" w14:textId="65E50CC8">
            <w:pPr>
              <w:rPr>
                <w:rFonts w:ascii="Calibri" w:hAnsi="Calibri"/>
                <w:color w:val="000000"/>
                <w:sz w:val="20"/>
                <w:szCs w:val="20"/>
                <w:u w:val="single"/>
              </w:rPr>
            </w:pPr>
            <w:r w:rsidRPr="00FE79D9">
              <w:rPr>
                <w:rFonts w:ascii="Calibri" w:hAnsi="Calibri"/>
                <w:sz w:val="20"/>
                <w:szCs w:val="20"/>
              </w:rPr>
              <w:t>YYYYMMDD</w:t>
            </w:r>
          </w:p>
        </w:tc>
        <w:tc>
          <w:tcPr>
            <w:tcW w:w="1020" w:type="dxa"/>
            <w:tcBorders>
              <w:top w:val="nil"/>
              <w:left w:val="nil"/>
              <w:bottom w:val="single" w:sz="4" w:space="0" w:color="auto"/>
              <w:right w:val="single" w:sz="4" w:space="0" w:color="auto"/>
            </w:tcBorders>
            <w:shd w:val="clear" w:color="auto" w:fill="auto"/>
          </w:tcPr>
          <w:p w:rsidR="004B70D9" w:rsidRPr="00FE79D9" w:rsidP="004B70D9" w14:paraId="324A7D79" w14:textId="1F282ECC">
            <w:pPr>
              <w:rPr>
                <w:rFonts w:ascii="Calibri" w:hAnsi="Calibri"/>
                <w:sz w:val="20"/>
                <w:szCs w:val="20"/>
              </w:rPr>
            </w:pPr>
            <w:r w:rsidRPr="00FE79D9">
              <w:rPr>
                <w:rFonts w:ascii="Calibri" w:hAnsi="Calibri"/>
                <w:sz w:val="20"/>
                <w:szCs w:val="20"/>
              </w:rPr>
              <w:t>YES</w:t>
            </w:r>
          </w:p>
        </w:tc>
        <w:tc>
          <w:tcPr>
            <w:tcW w:w="2038" w:type="dxa"/>
            <w:tcBorders>
              <w:top w:val="nil"/>
              <w:left w:val="nil"/>
              <w:bottom w:val="single" w:sz="4" w:space="0" w:color="auto"/>
              <w:right w:val="single" w:sz="4" w:space="0" w:color="auto"/>
            </w:tcBorders>
            <w:shd w:val="clear" w:color="auto" w:fill="auto"/>
          </w:tcPr>
          <w:p w:rsidR="004B70D9" w:rsidRPr="00FE79D9" w:rsidP="004B70D9" w14:paraId="6EBC5E46" w14:textId="63980F4A">
            <w:pPr>
              <w:rPr>
                <w:rFonts w:ascii="Calibri" w:hAnsi="Calibri"/>
                <w:sz w:val="20"/>
                <w:szCs w:val="20"/>
              </w:rPr>
            </w:pPr>
            <w:r w:rsidRPr="00FE79D9">
              <w:rPr>
                <w:rFonts w:ascii="Calibri" w:hAnsi="Calibri"/>
                <w:sz w:val="20"/>
                <w:szCs w:val="20"/>
              </w:rPr>
              <w:t>ACRF</w:t>
            </w:r>
            <w:r>
              <w:rPr>
                <w:rFonts w:ascii="Calibri" w:hAnsi="Calibri"/>
                <w:sz w:val="20"/>
                <w:szCs w:val="20"/>
              </w:rPr>
              <w:t>, PCRF</w:t>
            </w:r>
          </w:p>
        </w:tc>
        <w:tc>
          <w:tcPr>
            <w:tcW w:w="2216" w:type="dxa"/>
            <w:gridSpan w:val="2"/>
            <w:tcBorders>
              <w:top w:val="nil"/>
              <w:left w:val="nil"/>
              <w:bottom w:val="single" w:sz="4" w:space="0" w:color="auto"/>
              <w:right w:val="single" w:sz="4" w:space="0" w:color="auto"/>
            </w:tcBorders>
          </w:tcPr>
          <w:p w:rsidR="004B70D9" w:rsidRPr="00FE79D9" w:rsidP="004B70D9" w14:paraId="4B79A308" w14:textId="5B8F7926">
            <w:pPr>
              <w:rPr>
                <w:rFonts w:ascii="Calibri" w:hAnsi="Calibri"/>
                <w:sz w:val="20"/>
                <w:szCs w:val="20"/>
              </w:rPr>
            </w:pPr>
            <w:r w:rsidRPr="00FE79D9">
              <w:rPr>
                <w:rFonts w:ascii="Calibri" w:hAnsi="Calibri"/>
                <w:sz w:val="20"/>
                <w:szCs w:val="20"/>
              </w:rPr>
              <w:t>Required</w:t>
            </w:r>
          </w:p>
        </w:tc>
      </w:tr>
      <w:tr w14:paraId="0709FCA3" w14:textId="77777777" w:rsidTr="009D6693">
        <w:tblPrEx>
          <w:tblW w:w="13680" w:type="dxa"/>
          <w:tblInd w:w="113" w:type="dxa"/>
          <w:tblLayout w:type="fixed"/>
          <w:tblLook w:val="04A0"/>
        </w:tblPrEx>
        <w:trPr>
          <w:trHeight w:val="360"/>
        </w:trPr>
        <w:tc>
          <w:tcPr>
            <w:tcW w:w="2402" w:type="dxa"/>
            <w:tcBorders>
              <w:top w:val="nil"/>
              <w:left w:val="single" w:sz="4" w:space="0" w:color="auto"/>
              <w:bottom w:val="single" w:sz="4" w:space="0" w:color="auto"/>
              <w:right w:val="single" w:sz="4" w:space="0" w:color="auto"/>
            </w:tcBorders>
            <w:shd w:val="clear" w:color="auto" w:fill="auto"/>
          </w:tcPr>
          <w:p w:rsidR="004B70D9" w:rsidRPr="006424AC" w:rsidP="004B70D9" w14:paraId="49910BD1" w14:textId="77777777">
            <w:pPr>
              <w:rPr>
                <w:rFonts w:ascii="Calibri" w:hAnsi="Calibri"/>
                <w:color w:val="000000"/>
                <w:sz w:val="20"/>
                <w:szCs w:val="20"/>
              </w:rPr>
            </w:pPr>
            <w:r w:rsidRPr="00FE79D9">
              <w:rPr>
                <w:rFonts w:ascii="Calibri" w:hAnsi="Calibri"/>
                <w:sz w:val="20"/>
                <w:szCs w:val="20"/>
              </w:rPr>
              <w:t>obs_uid</w:t>
            </w:r>
          </w:p>
        </w:tc>
        <w:tc>
          <w:tcPr>
            <w:tcW w:w="3507" w:type="dxa"/>
            <w:tcBorders>
              <w:top w:val="nil"/>
              <w:left w:val="nil"/>
              <w:bottom w:val="single" w:sz="4" w:space="0" w:color="auto"/>
              <w:right w:val="single" w:sz="4" w:space="0" w:color="auto"/>
            </w:tcBorders>
            <w:shd w:val="clear" w:color="auto" w:fill="auto"/>
          </w:tcPr>
          <w:p w:rsidR="004B70D9" w:rsidRPr="006424AC" w:rsidP="004B70D9" w14:paraId="5C7F2AFD" w14:textId="77777777">
            <w:pPr>
              <w:rPr>
                <w:rFonts w:ascii="Calibri" w:hAnsi="Calibri"/>
                <w:color w:val="000000"/>
                <w:sz w:val="20"/>
                <w:szCs w:val="20"/>
              </w:rPr>
            </w:pPr>
            <w:r w:rsidRPr="00FE79D9">
              <w:rPr>
                <w:rFonts w:ascii="Calibri" w:hAnsi="Calibri"/>
                <w:sz w:val="20"/>
                <w:szCs w:val="20"/>
              </w:rPr>
              <w:t>An internal identifier for an observation.</w:t>
            </w:r>
          </w:p>
        </w:tc>
        <w:tc>
          <w:tcPr>
            <w:tcW w:w="2497" w:type="dxa"/>
            <w:tcBorders>
              <w:top w:val="nil"/>
              <w:left w:val="nil"/>
              <w:bottom w:val="single" w:sz="4" w:space="0" w:color="auto"/>
              <w:right w:val="single" w:sz="4" w:space="0" w:color="auto"/>
            </w:tcBorders>
            <w:shd w:val="clear" w:color="auto" w:fill="auto"/>
            <w:noWrap/>
          </w:tcPr>
          <w:p w:rsidR="004B70D9" w:rsidRPr="00C8312E" w:rsidP="004B70D9" w14:paraId="15A11DF4" w14:textId="77777777">
            <w:pPr>
              <w:rPr>
                <w:rFonts w:ascii="Calibri" w:hAnsi="Calibri"/>
                <w:color w:val="000000"/>
                <w:sz w:val="20"/>
                <w:szCs w:val="20"/>
                <w:u w:val="single"/>
              </w:rPr>
            </w:pPr>
          </w:p>
        </w:tc>
        <w:tc>
          <w:tcPr>
            <w:tcW w:w="1020" w:type="dxa"/>
            <w:tcBorders>
              <w:top w:val="nil"/>
              <w:left w:val="nil"/>
              <w:bottom w:val="single" w:sz="4" w:space="0" w:color="auto"/>
              <w:right w:val="single" w:sz="4" w:space="0" w:color="auto"/>
            </w:tcBorders>
            <w:shd w:val="clear" w:color="auto" w:fill="auto"/>
          </w:tcPr>
          <w:p w:rsidR="004B70D9" w:rsidRPr="006424AC" w:rsidP="004B70D9" w14:paraId="6106DEA6" w14:textId="77777777">
            <w:pPr>
              <w:rPr>
                <w:rFonts w:ascii="Calibri" w:hAnsi="Calibri"/>
                <w:color w:val="000000"/>
                <w:sz w:val="20"/>
                <w:szCs w:val="20"/>
              </w:rPr>
            </w:pPr>
            <w:r w:rsidRPr="00FE79D9">
              <w:rPr>
                <w:rFonts w:ascii="Calibri" w:hAnsi="Calibri"/>
                <w:sz w:val="20"/>
                <w:szCs w:val="20"/>
              </w:rPr>
              <w:t>YES</w:t>
            </w:r>
          </w:p>
        </w:tc>
        <w:tc>
          <w:tcPr>
            <w:tcW w:w="2038" w:type="dxa"/>
            <w:tcBorders>
              <w:top w:val="nil"/>
              <w:left w:val="nil"/>
              <w:bottom w:val="single" w:sz="4" w:space="0" w:color="auto"/>
              <w:right w:val="single" w:sz="4" w:space="0" w:color="auto"/>
            </w:tcBorders>
            <w:shd w:val="clear" w:color="auto" w:fill="auto"/>
          </w:tcPr>
          <w:p w:rsidR="004B70D9" w:rsidRPr="006424AC" w:rsidP="004B70D9" w14:paraId="5F986B4E" w14:textId="75006F4D">
            <w:pPr>
              <w:rPr>
                <w:rFonts w:ascii="Calibri" w:hAnsi="Calibri"/>
                <w:color w:val="000000"/>
                <w:sz w:val="20"/>
                <w:szCs w:val="20"/>
              </w:rPr>
            </w:pPr>
            <w:r w:rsidRPr="00FE79D9">
              <w:rPr>
                <w:rFonts w:ascii="Calibri" w:hAnsi="Calibri"/>
                <w:sz w:val="20"/>
                <w:szCs w:val="20"/>
              </w:rPr>
              <w:t>ACRF</w:t>
            </w:r>
            <w:r>
              <w:rPr>
                <w:rFonts w:ascii="Calibri" w:hAnsi="Calibri"/>
                <w:sz w:val="20"/>
                <w:szCs w:val="20"/>
              </w:rPr>
              <w:t>, PCRF</w:t>
            </w:r>
          </w:p>
        </w:tc>
        <w:tc>
          <w:tcPr>
            <w:tcW w:w="2216" w:type="dxa"/>
            <w:gridSpan w:val="2"/>
            <w:tcBorders>
              <w:top w:val="nil"/>
              <w:left w:val="nil"/>
              <w:bottom w:val="single" w:sz="4" w:space="0" w:color="auto"/>
              <w:right w:val="single" w:sz="4" w:space="0" w:color="auto"/>
            </w:tcBorders>
          </w:tcPr>
          <w:p w:rsidR="004B70D9" w:rsidRPr="006424AC" w:rsidP="004B70D9" w14:paraId="755989D7" w14:textId="77777777">
            <w:pPr>
              <w:rPr>
                <w:rFonts w:ascii="Calibri" w:hAnsi="Calibri"/>
                <w:color w:val="000000"/>
                <w:sz w:val="20"/>
                <w:szCs w:val="20"/>
              </w:rPr>
            </w:pPr>
            <w:r w:rsidRPr="00FE79D9">
              <w:rPr>
                <w:rFonts w:ascii="Calibri" w:hAnsi="Calibri"/>
                <w:sz w:val="20"/>
                <w:szCs w:val="20"/>
              </w:rPr>
              <w:t>System</w:t>
            </w:r>
          </w:p>
        </w:tc>
      </w:tr>
      <w:tr w14:paraId="277C3A43"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tcPr>
          <w:p w:rsidR="004B70D9" w:rsidRPr="006424AC" w:rsidP="004B70D9" w14:paraId="252DB2B0" w14:textId="3BB09530">
            <w:pPr>
              <w:rPr>
                <w:rFonts w:ascii="Calibri" w:hAnsi="Calibri"/>
                <w:color w:val="000000"/>
                <w:sz w:val="20"/>
                <w:szCs w:val="20"/>
              </w:rPr>
            </w:pPr>
            <w:r w:rsidRPr="00FE79D9">
              <w:rPr>
                <w:rFonts w:ascii="Calibri" w:hAnsi="Calibri"/>
                <w:sz w:val="20"/>
                <w:szCs w:val="20"/>
              </w:rPr>
              <w:t>other_drug_rsn</w:t>
            </w:r>
          </w:p>
        </w:tc>
        <w:tc>
          <w:tcPr>
            <w:tcW w:w="3507" w:type="dxa"/>
            <w:tcBorders>
              <w:top w:val="nil"/>
              <w:left w:val="nil"/>
              <w:bottom w:val="single" w:sz="4" w:space="0" w:color="auto"/>
              <w:right w:val="single" w:sz="4" w:space="0" w:color="auto"/>
            </w:tcBorders>
            <w:shd w:val="clear" w:color="auto" w:fill="auto"/>
          </w:tcPr>
          <w:p w:rsidR="004B70D9" w:rsidRPr="006424AC" w:rsidP="004B70D9" w14:paraId="652CC9A0" w14:textId="5CBD2348">
            <w:pPr>
              <w:rPr>
                <w:rFonts w:ascii="Calibri" w:hAnsi="Calibri"/>
                <w:color w:val="000000"/>
                <w:sz w:val="20"/>
                <w:szCs w:val="20"/>
              </w:rPr>
            </w:pPr>
            <w:r w:rsidRPr="00FE79D9">
              <w:rPr>
                <w:rFonts w:ascii="Calibri" w:hAnsi="Calibri"/>
                <w:sz w:val="20"/>
                <w:szCs w:val="20"/>
              </w:rPr>
              <w:t xml:space="preserve">Text entered to specify the reason the person took the </w:t>
            </w:r>
            <w:r>
              <w:rPr>
                <w:rFonts w:ascii="Calibri" w:hAnsi="Calibri"/>
                <w:sz w:val="20"/>
                <w:szCs w:val="20"/>
              </w:rPr>
              <w:t>ARV</w:t>
            </w:r>
            <w:r w:rsidRPr="00FE79D9">
              <w:rPr>
                <w:rFonts w:ascii="Calibri" w:hAnsi="Calibri"/>
                <w:sz w:val="20"/>
                <w:szCs w:val="20"/>
              </w:rPr>
              <w:t xml:space="preserve"> drug when a selection value is not available or appropriate</w:t>
            </w:r>
            <w:r w:rsidR="00986DA8">
              <w:rPr>
                <w:rFonts w:ascii="Calibri" w:hAnsi="Calibri"/>
                <w:sz w:val="20"/>
                <w:szCs w:val="20"/>
              </w:rPr>
              <w:t>, or the reason the child’s biological mother did not receive any ARV drugs during this pregnancy or during labor and delivery when a selection value is not available or appropriate.</w:t>
            </w:r>
          </w:p>
        </w:tc>
        <w:tc>
          <w:tcPr>
            <w:tcW w:w="2497" w:type="dxa"/>
            <w:tcBorders>
              <w:top w:val="nil"/>
              <w:left w:val="nil"/>
              <w:bottom w:val="single" w:sz="4" w:space="0" w:color="auto"/>
              <w:right w:val="single" w:sz="4" w:space="0" w:color="auto"/>
            </w:tcBorders>
            <w:shd w:val="clear" w:color="auto" w:fill="auto"/>
            <w:noWrap/>
          </w:tcPr>
          <w:p w:rsidR="004B70D9" w:rsidRPr="00FE79D9" w:rsidP="004B70D9" w14:paraId="023FE81B" w14:textId="3FA9DDA1">
            <w:pPr>
              <w:rPr>
                <w:rFonts w:ascii="Calibri" w:hAnsi="Calibri"/>
                <w:color w:val="000000"/>
                <w:sz w:val="20"/>
                <w:szCs w:val="20"/>
              </w:rPr>
            </w:pPr>
          </w:p>
        </w:tc>
        <w:tc>
          <w:tcPr>
            <w:tcW w:w="1020" w:type="dxa"/>
            <w:tcBorders>
              <w:top w:val="nil"/>
              <w:left w:val="nil"/>
              <w:bottom w:val="single" w:sz="4" w:space="0" w:color="auto"/>
              <w:right w:val="single" w:sz="4" w:space="0" w:color="auto"/>
            </w:tcBorders>
            <w:shd w:val="clear" w:color="auto" w:fill="auto"/>
          </w:tcPr>
          <w:p w:rsidR="004B70D9" w:rsidRPr="006424AC" w:rsidP="004B70D9" w14:paraId="68B7F347" w14:textId="22DF897A">
            <w:pPr>
              <w:rPr>
                <w:rFonts w:ascii="Calibri" w:hAnsi="Calibri"/>
                <w:color w:val="000000"/>
                <w:sz w:val="20"/>
                <w:szCs w:val="20"/>
              </w:rPr>
            </w:pPr>
            <w:r w:rsidRPr="00FE79D9">
              <w:rPr>
                <w:rFonts w:ascii="Calibri" w:hAnsi="Calibri"/>
                <w:sz w:val="20"/>
                <w:szCs w:val="20"/>
              </w:rPr>
              <w:t>YES</w:t>
            </w:r>
          </w:p>
        </w:tc>
        <w:tc>
          <w:tcPr>
            <w:tcW w:w="2038" w:type="dxa"/>
            <w:tcBorders>
              <w:top w:val="nil"/>
              <w:left w:val="nil"/>
              <w:bottom w:val="single" w:sz="4" w:space="0" w:color="auto"/>
              <w:right w:val="single" w:sz="4" w:space="0" w:color="auto"/>
            </w:tcBorders>
            <w:shd w:val="clear" w:color="auto" w:fill="auto"/>
          </w:tcPr>
          <w:p w:rsidR="004B70D9" w:rsidRPr="006424AC" w:rsidP="004B70D9" w14:paraId="73FCCFB9" w14:textId="0B7258F7">
            <w:pPr>
              <w:rPr>
                <w:rFonts w:ascii="Calibri" w:hAnsi="Calibri"/>
                <w:color w:val="000000"/>
                <w:sz w:val="20"/>
                <w:szCs w:val="20"/>
              </w:rPr>
            </w:pPr>
            <w:r w:rsidRPr="00FE79D9">
              <w:rPr>
                <w:rFonts w:ascii="Calibri" w:hAnsi="Calibri"/>
                <w:sz w:val="20"/>
                <w:szCs w:val="20"/>
              </w:rPr>
              <w:t>ACRF</w:t>
            </w:r>
            <w:r>
              <w:rPr>
                <w:rFonts w:ascii="Calibri" w:hAnsi="Calibri"/>
                <w:sz w:val="20"/>
                <w:szCs w:val="20"/>
              </w:rPr>
              <w:t>, PCRF</w:t>
            </w:r>
          </w:p>
        </w:tc>
        <w:tc>
          <w:tcPr>
            <w:tcW w:w="2216" w:type="dxa"/>
            <w:gridSpan w:val="2"/>
            <w:tcBorders>
              <w:top w:val="nil"/>
              <w:left w:val="nil"/>
              <w:bottom w:val="single" w:sz="4" w:space="0" w:color="auto"/>
              <w:right w:val="single" w:sz="4" w:space="0" w:color="auto"/>
            </w:tcBorders>
          </w:tcPr>
          <w:p w:rsidR="004B70D9" w:rsidRPr="006424AC" w:rsidP="004B70D9" w14:paraId="44B9D063" w14:textId="43B6BCE8">
            <w:pPr>
              <w:rPr>
                <w:rFonts w:ascii="Calibri" w:hAnsi="Calibri"/>
                <w:color w:val="000000"/>
                <w:sz w:val="20"/>
                <w:szCs w:val="20"/>
              </w:rPr>
            </w:pPr>
            <w:r w:rsidRPr="00FE79D9">
              <w:rPr>
                <w:rFonts w:ascii="Calibri" w:hAnsi="Calibri"/>
                <w:sz w:val="20"/>
                <w:szCs w:val="20"/>
              </w:rPr>
              <w:t xml:space="preserve">Required, if </w:t>
            </w:r>
            <w:r w:rsidRPr="00FE79D9">
              <w:rPr>
                <w:rFonts w:ascii="Calibri" w:hAnsi="Calibri"/>
                <w:sz w:val="20"/>
                <w:szCs w:val="20"/>
              </w:rPr>
              <w:t>drug_rsn</w:t>
            </w:r>
            <w:r w:rsidRPr="00FE79D9">
              <w:rPr>
                <w:rFonts w:ascii="Calibri" w:hAnsi="Calibri"/>
                <w:sz w:val="20"/>
                <w:szCs w:val="20"/>
              </w:rPr>
              <w:t>=”OTH</w:t>
            </w:r>
            <w:r w:rsidRPr="00FE79D9">
              <w:rPr>
                <w:rFonts w:ascii="Calibri" w:hAnsi="Calibri"/>
                <w:sz w:val="20"/>
                <w:szCs w:val="20"/>
              </w:rPr>
              <w:t>”</w:t>
            </w:r>
            <w:r w:rsidR="00986DA8">
              <w:rPr>
                <w:rFonts w:ascii="Calibri" w:hAnsi="Calibri"/>
                <w:sz w:val="20"/>
                <w:szCs w:val="20"/>
              </w:rPr>
              <w:t xml:space="preserve"> (Other)</w:t>
            </w:r>
          </w:p>
        </w:tc>
      </w:tr>
      <w:tr w14:paraId="61D39AD4"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tcPr>
          <w:p w:rsidR="004B70D9" w:rsidRPr="00FE79D9" w:rsidP="004B70D9" w14:paraId="5B82CCCB" w14:textId="77777777">
            <w:pPr>
              <w:rPr>
                <w:rFonts w:ascii="Calibri" w:hAnsi="Calibri"/>
                <w:sz w:val="20"/>
                <w:szCs w:val="20"/>
              </w:rPr>
            </w:pPr>
            <w:r>
              <w:rPr>
                <w:rFonts w:ascii="Calibri" w:hAnsi="Calibri"/>
                <w:sz w:val="20"/>
                <w:szCs w:val="20"/>
              </w:rPr>
              <w:t>other_drug_specify</w:t>
            </w:r>
          </w:p>
        </w:tc>
        <w:tc>
          <w:tcPr>
            <w:tcW w:w="3507" w:type="dxa"/>
            <w:tcBorders>
              <w:top w:val="nil"/>
              <w:left w:val="nil"/>
              <w:bottom w:val="single" w:sz="4" w:space="0" w:color="auto"/>
              <w:right w:val="single" w:sz="4" w:space="0" w:color="auto"/>
            </w:tcBorders>
            <w:shd w:val="clear" w:color="auto" w:fill="auto"/>
          </w:tcPr>
          <w:p w:rsidR="004B70D9" w:rsidRPr="00FE79D9" w:rsidP="004B70D9" w14:paraId="43F75D9D" w14:textId="5EFF6D80">
            <w:pPr>
              <w:rPr>
                <w:rFonts w:ascii="Calibri" w:hAnsi="Calibri"/>
                <w:sz w:val="20"/>
                <w:szCs w:val="20"/>
              </w:rPr>
            </w:pPr>
            <w:r>
              <w:rPr>
                <w:rFonts w:ascii="Calibri" w:hAnsi="Calibri"/>
                <w:sz w:val="20"/>
                <w:szCs w:val="20"/>
              </w:rPr>
              <w:t xml:space="preserve">Unlisted </w:t>
            </w:r>
            <w:r w:rsidR="00986DA8">
              <w:rPr>
                <w:rFonts w:ascii="Calibri" w:hAnsi="Calibri"/>
                <w:sz w:val="20"/>
                <w:szCs w:val="20"/>
              </w:rPr>
              <w:t xml:space="preserve">ARV </w:t>
            </w:r>
            <w:r>
              <w:rPr>
                <w:rFonts w:ascii="Calibri" w:hAnsi="Calibri"/>
                <w:sz w:val="20"/>
                <w:szCs w:val="20"/>
              </w:rPr>
              <w:t>drug name.</w:t>
            </w:r>
          </w:p>
        </w:tc>
        <w:tc>
          <w:tcPr>
            <w:tcW w:w="2497" w:type="dxa"/>
            <w:tcBorders>
              <w:top w:val="nil"/>
              <w:left w:val="nil"/>
              <w:bottom w:val="single" w:sz="4" w:space="0" w:color="auto"/>
              <w:right w:val="single" w:sz="4" w:space="0" w:color="auto"/>
            </w:tcBorders>
            <w:shd w:val="clear" w:color="auto" w:fill="auto"/>
            <w:noWrap/>
          </w:tcPr>
          <w:p w:rsidR="004B70D9" w:rsidRPr="00FE79D9" w:rsidP="004B70D9" w14:paraId="03CF3006" w14:textId="77777777">
            <w:pPr>
              <w:rPr>
                <w:rFonts w:ascii="Calibri" w:hAnsi="Calibri"/>
                <w:sz w:val="20"/>
                <w:szCs w:val="20"/>
              </w:rPr>
            </w:pPr>
          </w:p>
        </w:tc>
        <w:tc>
          <w:tcPr>
            <w:tcW w:w="1020" w:type="dxa"/>
            <w:tcBorders>
              <w:top w:val="nil"/>
              <w:left w:val="nil"/>
              <w:bottom w:val="single" w:sz="4" w:space="0" w:color="auto"/>
              <w:right w:val="single" w:sz="4" w:space="0" w:color="auto"/>
            </w:tcBorders>
            <w:shd w:val="clear" w:color="auto" w:fill="auto"/>
          </w:tcPr>
          <w:p w:rsidR="004B70D9" w:rsidRPr="00FE79D9" w:rsidP="004B70D9" w14:paraId="3E71FD71" w14:textId="77777777">
            <w:pPr>
              <w:rPr>
                <w:rFonts w:ascii="Calibri" w:hAnsi="Calibri"/>
                <w:sz w:val="20"/>
                <w:szCs w:val="20"/>
              </w:rPr>
            </w:pPr>
            <w:r>
              <w:rPr>
                <w:rFonts w:ascii="Calibri" w:hAnsi="Calibri"/>
                <w:sz w:val="20"/>
                <w:szCs w:val="20"/>
              </w:rPr>
              <w:t>YES</w:t>
            </w:r>
          </w:p>
        </w:tc>
        <w:tc>
          <w:tcPr>
            <w:tcW w:w="2038" w:type="dxa"/>
            <w:tcBorders>
              <w:top w:val="nil"/>
              <w:left w:val="nil"/>
              <w:bottom w:val="single" w:sz="4" w:space="0" w:color="auto"/>
              <w:right w:val="single" w:sz="4" w:space="0" w:color="auto"/>
            </w:tcBorders>
            <w:shd w:val="clear" w:color="auto" w:fill="auto"/>
          </w:tcPr>
          <w:p w:rsidR="004B70D9" w:rsidRPr="00FE79D9" w:rsidP="004B70D9" w14:paraId="3614B8C9" w14:textId="77777777">
            <w:pPr>
              <w:rPr>
                <w:rFonts w:ascii="Calibri" w:hAnsi="Calibri"/>
                <w:sz w:val="20"/>
                <w:szCs w:val="20"/>
              </w:rPr>
            </w:pPr>
            <w:r>
              <w:rPr>
                <w:rFonts w:ascii="Calibri" w:hAnsi="Calibri"/>
                <w:sz w:val="20"/>
                <w:szCs w:val="20"/>
              </w:rPr>
              <w:t>ACRF, PCRF</w:t>
            </w:r>
          </w:p>
        </w:tc>
        <w:tc>
          <w:tcPr>
            <w:tcW w:w="2216" w:type="dxa"/>
            <w:gridSpan w:val="2"/>
            <w:tcBorders>
              <w:top w:val="nil"/>
              <w:left w:val="nil"/>
              <w:bottom w:val="single" w:sz="4" w:space="0" w:color="auto"/>
              <w:right w:val="single" w:sz="4" w:space="0" w:color="auto"/>
            </w:tcBorders>
          </w:tcPr>
          <w:p w:rsidR="004B70D9" w:rsidRPr="00FE79D9" w:rsidP="004B70D9" w14:paraId="5401BD9A" w14:textId="5F92CDAB">
            <w:pPr>
              <w:rPr>
                <w:rFonts w:ascii="Calibri" w:hAnsi="Calibri"/>
                <w:sz w:val="20"/>
                <w:szCs w:val="20"/>
              </w:rPr>
            </w:pPr>
            <w:r>
              <w:rPr>
                <w:rFonts w:ascii="Calibri" w:hAnsi="Calibri"/>
                <w:sz w:val="20"/>
                <w:szCs w:val="20"/>
              </w:rPr>
              <w:t>Optional</w:t>
            </w:r>
            <w:r w:rsidR="00986DA8">
              <w:rPr>
                <w:rFonts w:ascii="Calibri" w:hAnsi="Calibri"/>
                <w:sz w:val="20"/>
                <w:szCs w:val="20"/>
              </w:rPr>
              <w:t xml:space="preserve">, if </w:t>
            </w:r>
            <w:r w:rsidR="00986DA8">
              <w:rPr>
                <w:rFonts w:ascii="Calibri" w:hAnsi="Calibri"/>
                <w:sz w:val="20"/>
                <w:szCs w:val="20"/>
              </w:rPr>
              <w:t>drug_cd</w:t>
            </w:r>
            <w:r w:rsidR="00986DA8">
              <w:rPr>
                <w:rFonts w:ascii="Calibri" w:hAnsi="Calibri"/>
                <w:sz w:val="20"/>
                <w:szCs w:val="20"/>
              </w:rPr>
              <w:t xml:space="preserve"> = “88” (Other)</w:t>
            </w:r>
          </w:p>
        </w:tc>
      </w:tr>
      <w:tr w14:paraId="2E89EF10" w14:textId="77777777" w:rsidTr="29F95357">
        <w:tblPrEx>
          <w:tblW w:w="13680" w:type="dxa"/>
          <w:tblInd w:w="113" w:type="dxa"/>
          <w:tblLayout w:type="fixed"/>
          <w:tblLook w:val="04A0"/>
        </w:tblPrEx>
        <w:trPr>
          <w:trHeight w:val="602"/>
        </w:trPr>
        <w:tc>
          <w:tcPr>
            <w:tcW w:w="2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4B70D9" w:rsidRPr="0030280B" w:rsidP="004B70D9" w14:paraId="7C675C3B" w14:textId="77777777">
            <w:pPr>
              <w:rPr>
                <w:rFonts w:asciiTheme="minorHAnsi" w:hAnsiTheme="minorHAnsi" w:cstheme="minorHAnsi"/>
                <w:b/>
                <w:bCs/>
                <w:color w:val="000000"/>
                <w:sz w:val="20"/>
                <w:szCs w:val="20"/>
              </w:rPr>
            </w:pPr>
            <w:r w:rsidRPr="0030280B">
              <w:rPr>
                <w:rFonts w:asciiTheme="minorHAnsi" w:hAnsiTheme="minorHAnsi" w:cstheme="minorHAnsi"/>
                <w:b/>
                <w:bCs/>
                <w:color w:val="000000"/>
                <w:sz w:val="20"/>
                <w:szCs w:val="20"/>
              </w:rPr>
              <w:t>BIRTH_DELIVERY</w:t>
            </w:r>
          </w:p>
        </w:tc>
        <w:tc>
          <w:tcPr>
            <w:tcW w:w="1127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D13B4A" w:rsidRPr="0030280B" w:rsidP="00D13B4A" w14:paraId="4DFAEE04" w14:textId="530F9CAA">
            <w:pPr>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Maintains information regarding the reason or reasons an infant, who was exposed to HIV perinatally with or without consequent infection, was delivered through cesarean section. </w:t>
            </w:r>
          </w:p>
        </w:tc>
      </w:tr>
      <w:tr w14:paraId="1284C999" w14:textId="77777777" w:rsidTr="29F95357">
        <w:tblPrEx>
          <w:tblW w:w="13680" w:type="dxa"/>
          <w:tblInd w:w="113" w:type="dxa"/>
          <w:tblLayout w:type="fixed"/>
          <w:tblLook w:val="04A0"/>
        </w:tblPrEx>
        <w:trPr>
          <w:trHeight w:val="575"/>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92026B" w:rsidRPr="0030280B" w:rsidP="0092026B" w14:paraId="06CF9EE2"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csection_rsn</w:t>
            </w:r>
          </w:p>
          <w:p w:rsidR="0092026B" w:rsidRPr="0030280B" w:rsidP="0092026B" w14:paraId="3C7E31D1" w14:textId="77777777">
            <w:pPr>
              <w:rPr>
                <w:rFonts w:asciiTheme="minorHAnsi" w:hAnsiTheme="minorHAnsi" w:cstheme="minorHAnsi"/>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92026B" w:rsidRPr="0030280B" w:rsidP="0092026B" w14:paraId="660F07A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 code to determine why the delivery was a C-section.</w:t>
            </w:r>
          </w:p>
          <w:p w:rsidR="0092026B" w:rsidRPr="0030280B" w:rsidP="0092026B" w14:paraId="5049FCA9" w14:textId="77777777">
            <w:pPr>
              <w:rPr>
                <w:rFonts w:asciiTheme="minorHAnsi" w:hAnsiTheme="minorHAnsi" w:cstheme="minorHAnsi"/>
                <w:color w:val="000000"/>
                <w:sz w:val="20"/>
                <w:szCs w:val="20"/>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2026B" w:rsidP="0092026B" w14:paraId="5F72136F" w14:textId="77777777">
            <w:pPr>
              <w:rPr>
                <w:rFonts w:asciiTheme="minorHAnsi" w:hAnsiTheme="minorHAnsi" w:cstheme="minorHAnsi"/>
                <w:color w:val="000000" w:themeColor="text1"/>
                <w:sz w:val="20"/>
                <w:szCs w:val="20"/>
                <w:shd w:val="clear" w:color="auto" w:fill="FFFFFF"/>
              </w:rPr>
            </w:pPr>
            <w:r>
              <w:rPr>
                <w:rFonts w:asciiTheme="minorHAnsi" w:hAnsiTheme="minorHAnsi" w:cstheme="minorHAnsi"/>
                <w:color w:val="000000" w:themeColor="text1"/>
                <w:sz w:val="20"/>
                <w:szCs w:val="20"/>
                <w:shd w:val="clear" w:color="auto" w:fill="FFFFFF"/>
              </w:rPr>
              <w:t>1 – HIV indication (high viral load)</w:t>
            </w:r>
          </w:p>
          <w:p w:rsidR="005E2751" w:rsidP="0092026B" w14:paraId="3C958545" w14:textId="77777777">
            <w:pPr>
              <w:rPr>
                <w:rFonts w:asciiTheme="minorHAnsi" w:hAnsiTheme="minorHAnsi" w:cstheme="minorHAnsi"/>
                <w:color w:val="000000" w:themeColor="text1"/>
                <w:sz w:val="20"/>
                <w:szCs w:val="20"/>
                <w:shd w:val="clear" w:color="auto" w:fill="FFFFFF"/>
              </w:rPr>
            </w:pPr>
            <w:r>
              <w:rPr>
                <w:rFonts w:asciiTheme="minorHAnsi" w:hAnsiTheme="minorHAnsi" w:cstheme="minorHAnsi"/>
                <w:color w:val="000000" w:themeColor="text1"/>
                <w:sz w:val="20"/>
                <w:szCs w:val="20"/>
                <w:shd w:val="clear" w:color="auto" w:fill="FFFFFF"/>
              </w:rPr>
              <w:t>2 – Previous Cesarean (repeat)</w:t>
            </w:r>
          </w:p>
          <w:p w:rsidR="005E2751" w:rsidP="0092026B" w14:paraId="1EB16E53" w14:textId="77777777">
            <w:pPr>
              <w:rPr>
                <w:rFonts w:asciiTheme="minorHAnsi" w:hAnsiTheme="minorHAnsi" w:cstheme="minorHAnsi"/>
                <w:color w:val="000000" w:themeColor="text1"/>
                <w:sz w:val="20"/>
                <w:szCs w:val="20"/>
                <w:shd w:val="clear" w:color="auto" w:fill="FFFFFF"/>
              </w:rPr>
            </w:pPr>
            <w:r>
              <w:rPr>
                <w:rFonts w:asciiTheme="minorHAnsi" w:hAnsiTheme="minorHAnsi" w:cstheme="minorHAnsi"/>
                <w:color w:val="000000" w:themeColor="text1"/>
                <w:sz w:val="20"/>
                <w:szCs w:val="20"/>
                <w:shd w:val="clear" w:color="auto" w:fill="FFFFFF"/>
              </w:rPr>
              <w:t>3 – Malpresentation (breech, transverse)</w:t>
            </w:r>
          </w:p>
          <w:p w:rsidR="005E2751" w:rsidP="0092026B" w14:paraId="11AA0027" w14:textId="77777777">
            <w:pPr>
              <w:rPr>
                <w:rFonts w:asciiTheme="minorHAnsi" w:hAnsiTheme="minorHAnsi" w:cstheme="minorHAnsi"/>
                <w:color w:val="000000" w:themeColor="text1"/>
                <w:sz w:val="20"/>
                <w:szCs w:val="20"/>
                <w:shd w:val="clear" w:color="auto" w:fill="FFFFFF"/>
              </w:rPr>
            </w:pPr>
            <w:r>
              <w:rPr>
                <w:rFonts w:asciiTheme="minorHAnsi" w:hAnsiTheme="minorHAnsi" w:cstheme="minorHAnsi"/>
                <w:color w:val="000000" w:themeColor="text1"/>
                <w:sz w:val="20"/>
                <w:szCs w:val="20"/>
                <w:shd w:val="clear" w:color="auto" w:fill="FFFFFF"/>
              </w:rPr>
              <w:t>4 – Prolonged labor or failure to progress</w:t>
            </w:r>
          </w:p>
          <w:p w:rsidR="005E2751" w:rsidP="0092026B" w14:paraId="0C486483" w14:textId="499304F8">
            <w:pPr>
              <w:rPr>
                <w:rFonts w:asciiTheme="minorHAnsi" w:hAnsiTheme="minorHAnsi" w:cstheme="minorHAnsi"/>
                <w:color w:val="000000" w:themeColor="text1"/>
                <w:sz w:val="20"/>
                <w:szCs w:val="20"/>
                <w:shd w:val="clear" w:color="auto" w:fill="FFFFFF"/>
              </w:rPr>
            </w:pPr>
            <w:r>
              <w:rPr>
                <w:rFonts w:asciiTheme="minorHAnsi" w:hAnsiTheme="minorHAnsi" w:cstheme="minorHAnsi"/>
                <w:color w:val="000000" w:themeColor="text1"/>
                <w:sz w:val="20"/>
                <w:szCs w:val="20"/>
                <w:shd w:val="clear" w:color="auto" w:fill="FFFFFF"/>
              </w:rPr>
              <w:t>5 –</w:t>
            </w:r>
            <w:r w:rsidR="00666AFD">
              <w:rPr>
                <w:rFonts w:asciiTheme="minorHAnsi" w:hAnsiTheme="minorHAnsi" w:cstheme="minorHAnsi"/>
                <w:color w:val="000000" w:themeColor="text1"/>
                <w:sz w:val="20"/>
                <w:szCs w:val="20"/>
                <w:shd w:val="clear" w:color="auto" w:fill="FFFFFF"/>
              </w:rPr>
              <w:t xml:space="preserve">Biological mother’s </w:t>
            </w:r>
            <w:r>
              <w:rPr>
                <w:rFonts w:asciiTheme="minorHAnsi" w:hAnsiTheme="minorHAnsi" w:cstheme="minorHAnsi"/>
                <w:color w:val="000000" w:themeColor="text1"/>
                <w:sz w:val="20"/>
                <w:szCs w:val="20"/>
                <w:shd w:val="clear" w:color="auto" w:fill="FFFFFF"/>
              </w:rPr>
              <w:t>or physician’s preference</w:t>
            </w:r>
          </w:p>
          <w:p w:rsidR="005E2751" w:rsidP="0092026B" w14:paraId="631BE694" w14:textId="77777777">
            <w:pPr>
              <w:rPr>
                <w:rFonts w:asciiTheme="minorHAnsi" w:hAnsiTheme="minorHAnsi" w:cstheme="minorHAnsi"/>
                <w:color w:val="000000" w:themeColor="text1"/>
                <w:sz w:val="20"/>
                <w:szCs w:val="20"/>
                <w:shd w:val="clear" w:color="auto" w:fill="FFFFFF"/>
              </w:rPr>
            </w:pPr>
            <w:r>
              <w:rPr>
                <w:rFonts w:asciiTheme="minorHAnsi" w:hAnsiTheme="minorHAnsi" w:cstheme="minorHAnsi"/>
                <w:color w:val="000000" w:themeColor="text1"/>
                <w:sz w:val="20"/>
                <w:szCs w:val="20"/>
                <w:shd w:val="clear" w:color="auto" w:fill="FFFFFF"/>
              </w:rPr>
              <w:t>6 – Fetal distress</w:t>
            </w:r>
          </w:p>
          <w:p w:rsidR="005E2751" w:rsidP="0092026B" w14:paraId="485E06A2" w14:textId="77777777">
            <w:pPr>
              <w:rPr>
                <w:rFonts w:asciiTheme="minorHAnsi" w:hAnsiTheme="minorHAnsi" w:cstheme="minorHAnsi"/>
                <w:color w:val="000000" w:themeColor="text1"/>
                <w:sz w:val="20"/>
                <w:szCs w:val="20"/>
                <w:shd w:val="clear" w:color="auto" w:fill="FFFFFF"/>
              </w:rPr>
            </w:pPr>
            <w:r>
              <w:rPr>
                <w:rFonts w:asciiTheme="minorHAnsi" w:hAnsiTheme="minorHAnsi" w:cstheme="minorHAnsi"/>
                <w:color w:val="000000" w:themeColor="text1"/>
                <w:sz w:val="20"/>
                <w:szCs w:val="20"/>
                <w:shd w:val="clear" w:color="auto" w:fill="FFFFFF"/>
              </w:rPr>
              <w:t xml:space="preserve">7 – Placenta </w:t>
            </w:r>
            <w:r>
              <w:rPr>
                <w:rFonts w:asciiTheme="minorHAnsi" w:hAnsiTheme="minorHAnsi" w:cstheme="minorHAnsi"/>
                <w:color w:val="000000" w:themeColor="text1"/>
                <w:sz w:val="20"/>
                <w:szCs w:val="20"/>
                <w:shd w:val="clear" w:color="auto" w:fill="FFFFFF"/>
              </w:rPr>
              <w:t>abruptia</w:t>
            </w:r>
            <w:r>
              <w:rPr>
                <w:rFonts w:asciiTheme="minorHAnsi" w:hAnsiTheme="minorHAnsi" w:cstheme="minorHAnsi"/>
                <w:color w:val="000000" w:themeColor="text1"/>
                <w:sz w:val="20"/>
                <w:szCs w:val="20"/>
                <w:shd w:val="clear" w:color="auto" w:fill="FFFFFF"/>
              </w:rPr>
              <w:t xml:space="preserve"> or p. previa</w:t>
            </w:r>
          </w:p>
          <w:p w:rsidR="005E2751" w:rsidP="0092026B" w14:paraId="48B170A5" w14:textId="2C4B5C5C">
            <w:pPr>
              <w:rPr>
                <w:rFonts w:asciiTheme="minorHAnsi" w:hAnsiTheme="minorHAnsi" w:cstheme="minorHAnsi"/>
                <w:color w:val="000000" w:themeColor="text1"/>
                <w:sz w:val="20"/>
                <w:szCs w:val="20"/>
                <w:shd w:val="clear" w:color="auto" w:fill="FFFFFF"/>
              </w:rPr>
            </w:pPr>
            <w:r>
              <w:rPr>
                <w:rFonts w:asciiTheme="minorHAnsi" w:hAnsiTheme="minorHAnsi" w:cstheme="minorHAnsi"/>
                <w:color w:val="000000" w:themeColor="text1"/>
                <w:sz w:val="20"/>
                <w:szCs w:val="20"/>
                <w:shd w:val="clear" w:color="auto" w:fill="FFFFFF"/>
              </w:rPr>
              <w:t>8 – Other</w:t>
            </w:r>
          </w:p>
          <w:p w:rsidR="005E2751" w:rsidRPr="0030280B" w:rsidP="0092026B" w14:paraId="416EC226" w14:textId="519EE9E2">
            <w:pPr>
              <w:rPr>
                <w:rFonts w:asciiTheme="minorHAnsi" w:hAnsiTheme="minorHAnsi" w:cstheme="minorHAnsi"/>
                <w:color w:val="000000"/>
                <w:sz w:val="20"/>
                <w:szCs w:val="20"/>
              </w:rPr>
            </w:pPr>
            <w:r>
              <w:rPr>
                <w:rFonts w:asciiTheme="minorHAnsi" w:hAnsiTheme="minorHAnsi" w:cstheme="minorHAnsi"/>
                <w:color w:val="000000" w:themeColor="text1"/>
                <w:sz w:val="20"/>
                <w:szCs w:val="20"/>
                <w:shd w:val="clear" w:color="auto" w:fill="FFFFFF"/>
              </w:rPr>
              <w:t>9 – Not specified</w:t>
            </w:r>
          </w:p>
        </w:tc>
        <w:tc>
          <w:tcPr>
            <w:tcW w:w="1020" w:type="dxa"/>
            <w:tcBorders>
              <w:top w:val="single" w:sz="4" w:space="0" w:color="auto"/>
              <w:left w:val="single" w:sz="4" w:space="0" w:color="auto"/>
              <w:bottom w:val="single" w:sz="4" w:space="0" w:color="auto"/>
              <w:right w:val="single" w:sz="4" w:space="0" w:color="auto"/>
            </w:tcBorders>
          </w:tcPr>
          <w:p w:rsidR="0092026B" w:rsidRPr="0030280B" w:rsidP="0092026B" w14:paraId="3CEC2292"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92026B" w:rsidRPr="0030280B" w:rsidP="0092026B" w14:paraId="511B1514"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92026B" w:rsidRPr="0030280B" w:rsidP="0092026B" w14:paraId="170481FA" w14:textId="06A68A4B">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sidR="002233BF">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92026B" w:rsidRPr="0030280B" w:rsidP="0092026B" w14:paraId="22FB01E7" w14:textId="25BDDADD">
            <w:pPr>
              <w:rPr>
                <w:rFonts w:asciiTheme="minorHAnsi" w:hAnsiTheme="minorHAnsi" w:cstheme="minorHAnsi"/>
                <w:color w:val="000000"/>
                <w:sz w:val="20"/>
                <w:szCs w:val="20"/>
              </w:rPr>
            </w:pPr>
            <w:r w:rsidRPr="0030280B">
              <w:rPr>
                <w:rFonts w:asciiTheme="minorHAnsi" w:hAnsiTheme="minorHAnsi" w:cstheme="minorHAnsi"/>
                <w:color w:val="000000"/>
                <w:sz w:val="20"/>
                <w:szCs w:val="20"/>
              </w:rPr>
              <w:t>Optional</w:t>
            </w:r>
          </w:p>
        </w:tc>
      </w:tr>
      <w:tr w14:paraId="0C740022" w14:textId="77777777" w:rsidTr="29F95357">
        <w:tblPrEx>
          <w:tblW w:w="13680" w:type="dxa"/>
          <w:tblInd w:w="113" w:type="dxa"/>
          <w:tblLayout w:type="fixed"/>
          <w:tblLook w:val="04A0"/>
        </w:tblPrEx>
        <w:trPr>
          <w:trHeight w:val="575"/>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F257D4" w:rsidRPr="0030280B" w:rsidP="00F257D4" w14:paraId="36CE45F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delivery_seq</w:t>
            </w:r>
          </w:p>
          <w:p w:rsidR="00F257D4" w:rsidRPr="0030280B" w:rsidP="00F257D4" w14:paraId="6C95F5B6" w14:textId="77777777">
            <w:pPr>
              <w:rPr>
                <w:rFonts w:asciiTheme="minorHAnsi" w:hAnsiTheme="minorHAnsi" w:cstheme="minorHAnsi"/>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F257D4" w:rsidRPr="0030280B" w:rsidP="00F257D4" w14:paraId="500039D5" w14:textId="225FB9ED">
            <w:pPr>
              <w:rPr>
                <w:rFonts w:asciiTheme="minorHAnsi" w:hAnsiTheme="minorHAnsi" w:cstheme="minorHAnsi"/>
                <w:color w:val="000000"/>
                <w:sz w:val="20"/>
                <w:szCs w:val="20"/>
              </w:rPr>
            </w:pPr>
            <w:r>
              <w:rPr>
                <w:rFonts w:asciiTheme="minorHAnsi" w:hAnsiTheme="minorHAnsi" w:cstheme="minorHAnsi"/>
                <w:color w:val="000000"/>
                <w:sz w:val="20"/>
                <w:szCs w:val="20"/>
              </w:rPr>
              <w:t>S</w:t>
            </w:r>
            <w:r w:rsidRPr="005E2751">
              <w:rPr>
                <w:rFonts w:asciiTheme="minorHAnsi" w:hAnsiTheme="minorHAnsi" w:cstheme="minorHAnsi"/>
                <w:color w:val="000000"/>
                <w:sz w:val="20"/>
                <w:szCs w:val="20"/>
              </w:rPr>
              <w:t>equence identifier for each reason added to a PCRF document.</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F257D4" w:rsidRPr="0030280B" w:rsidP="00F257D4" w14:paraId="4D6C89B8"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0-999999</w:t>
            </w:r>
          </w:p>
          <w:p w:rsidR="00F257D4" w:rsidRPr="0030280B" w:rsidP="00F257D4" w14:paraId="33B77DD1" w14:textId="77777777">
            <w:pPr>
              <w:rPr>
                <w:rFonts w:asciiTheme="minorHAnsi" w:hAnsiTheme="minorHAnsi" w:cstheme="minorHAnsi"/>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tcPr>
          <w:p w:rsidR="00F257D4" w:rsidRPr="0030280B" w:rsidP="00F257D4" w14:paraId="57EC42C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F257D4" w:rsidRPr="0030280B" w:rsidP="00F257D4" w14:paraId="216281CF"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F257D4" w:rsidRPr="0030280B" w:rsidP="00F257D4" w14:paraId="5B1AB598" w14:textId="4FFCB6AE">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sidR="002233BF">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F257D4" w:rsidRPr="0030280B" w:rsidP="00F257D4" w14:paraId="2AB5686E" w14:textId="723D1158">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5DB1077D" w14:textId="77777777" w:rsidTr="009D6693">
        <w:tblPrEx>
          <w:tblW w:w="13680" w:type="dxa"/>
          <w:tblInd w:w="113" w:type="dxa"/>
          <w:tblLayout w:type="fixed"/>
          <w:tblLook w:val="04A0"/>
        </w:tblPrEx>
        <w:trPr>
          <w:trHeight w:val="360"/>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F257D4" w:rsidRPr="0030280B" w:rsidP="00F257D4" w14:paraId="627BF157" w14:textId="26B2DEDC">
            <w:pPr>
              <w:rPr>
                <w:rFonts w:asciiTheme="minorHAnsi" w:hAnsiTheme="minorHAnsi" w:cstheme="minorHAnsi"/>
                <w:b/>
                <w:bCs/>
                <w:color w:val="000000"/>
                <w:sz w:val="20"/>
                <w:szCs w:val="20"/>
              </w:rPr>
            </w:pPr>
            <w:r w:rsidRPr="0030280B">
              <w:rPr>
                <w:rFonts w:asciiTheme="minorHAnsi" w:hAnsiTheme="minorHAnsi" w:cstheme="minorHAnsi"/>
                <w:color w:val="000000"/>
                <w:sz w:val="20"/>
                <w:szCs w:val="20"/>
              </w:rPr>
              <w:t>document_uid</w:t>
            </w: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F257D4" w:rsidRPr="0030280B" w:rsidP="00F257D4" w14:paraId="710F7914" w14:textId="31892C93">
            <w:pPr>
              <w:rPr>
                <w:rFonts w:asciiTheme="minorHAnsi" w:hAnsiTheme="minorHAnsi" w:cstheme="minorHAnsi"/>
                <w:b/>
                <w:bCs/>
                <w:color w:val="000000"/>
                <w:sz w:val="20"/>
                <w:szCs w:val="20"/>
              </w:rPr>
            </w:pPr>
            <w:r w:rsidRPr="0030280B">
              <w:rPr>
                <w:rFonts w:asciiTheme="minorHAnsi" w:hAnsiTheme="minorHAnsi" w:cstheme="minorHAnsi"/>
                <w:color w:val="000000"/>
                <w:sz w:val="20"/>
                <w:szCs w:val="20"/>
              </w:rPr>
              <w:t>A unique identifier for a document.</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F257D4" w:rsidRPr="0030280B" w:rsidP="00F257D4" w14:paraId="48A52CF1" w14:textId="6968FF0D">
            <w:pPr>
              <w:rPr>
                <w:rFonts w:asciiTheme="minorHAnsi" w:hAnsiTheme="minorHAnsi" w:cstheme="minorHAnsi"/>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tcPr>
          <w:p w:rsidR="00F257D4" w:rsidRPr="0030280B" w:rsidP="000A4E20" w14:paraId="12B7B29A" w14:textId="536D0E89">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F257D4" w:rsidRPr="0030280B" w:rsidP="00F257D4" w14:paraId="2C4B814F" w14:textId="19D383AD">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sidR="002233BF">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F257D4" w:rsidRPr="0030280B" w:rsidP="00F257D4" w14:paraId="67AC727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11DB694D" w14:textId="77777777" w:rsidTr="29F95357">
        <w:tblPrEx>
          <w:tblW w:w="13680" w:type="dxa"/>
          <w:tblInd w:w="113" w:type="dxa"/>
          <w:tblLayout w:type="fixed"/>
          <w:tblLook w:val="04A0"/>
        </w:tblPrEx>
        <w:trPr>
          <w:trHeight w:val="1070"/>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F257D4" w:rsidRPr="0030280B" w:rsidP="00F257D4" w14:paraId="740DB7EF" w14:textId="35FEE89E">
            <w:pPr>
              <w:rPr>
                <w:rFonts w:asciiTheme="minorHAnsi" w:hAnsiTheme="minorHAnsi" w:cstheme="minorHAnsi"/>
                <w:color w:val="000000"/>
                <w:sz w:val="20"/>
                <w:szCs w:val="20"/>
              </w:rPr>
            </w:pPr>
            <w:r>
              <w:rPr>
                <w:rFonts w:asciiTheme="minorHAnsi" w:hAnsiTheme="minorHAnsi" w:cstheme="minorHAnsi"/>
                <w:color w:val="000000"/>
                <w:sz w:val="20"/>
                <w:szCs w:val="20"/>
              </w:rPr>
              <w:t>other_</w:t>
            </w:r>
            <w:r w:rsidRPr="0030280B">
              <w:rPr>
                <w:rFonts w:asciiTheme="minorHAnsi" w:hAnsiTheme="minorHAnsi" w:cstheme="minorHAnsi"/>
                <w:color w:val="000000"/>
                <w:sz w:val="20"/>
                <w:szCs w:val="20"/>
              </w:rPr>
              <w:t>csection_rsn</w:t>
            </w:r>
          </w:p>
          <w:p w:rsidR="00F257D4" w:rsidRPr="0030280B" w:rsidP="00F257D4" w14:paraId="4D56315A" w14:textId="77777777">
            <w:pPr>
              <w:rPr>
                <w:rFonts w:asciiTheme="minorHAnsi" w:hAnsiTheme="minorHAnsi" w:cstheme="minorHAnsi"/>
                <w:b/>
                <w:bCs/>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F257D4" w:rsidRPr="0030280B" w:rsidP="00F257D4" w14:paraId="4708082A" w14:textId="0DC0AEA8">
            <w:pPr>
              <w:rPr>
                <w:rFonts w:asciiTheme="minorHAnsi" w:hAnsiTheme="minorHAnsi" w:cstheme="minorHAnsi"/>
                <w:b/>
                <w:bCs/>
                <w:color w:val="000000"/>
                <w:sz w:val="20"/>
                <w:szCs w:val="20"/>
              </w:rPr>
            </w:pPr>
            <w:r w:rsidRPr="00F257D4">
              <w:rPr>
                <w:rFonts w:asciiTheme="minorHAnsi" w:hAnsiTheme="minorHAnsi" w:cstheme="minorHAnsi"/>
                <w:color w:val="000000"/>
                <w:sz w:val="20"/>
                <w:szCs w:val="20"/>
              </w:rPr>
              <w:t xml:space="preserve">User-entered reason when </w:t>
            </w:r>
            <w:r w:rsidRPr="00FE79D9">
              <w:rPr>
                <w:rFonts w:ascii="Calibri" w:hAnsi="Calibri"/>
                <w:sz w:val="20"/>
                <w:szCs w:val="20"/>
              </w:rPr>
              <w:t>a selection value is not available</w:t>
            </w:r>
            <w:r w:rsidRPr="00F257D4">
              <w:rPr>
                <w:rFonts w:asciiTheme="minorHAnsi" w:hAnsiTheme="minorHAnsi" w:cstheme="minorHAnsi"/>
                <w:color w:val="000000"/>
                <w:sz w:val="20"/>
                <w:szCs w:val="20"/>
              </w:rPr>
              <w:t>.</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F257D4" w:rsidRPr="0030280B" w:rsidP="00F257D4" w14:paraId="1A2E1198" w14:textId="77777777">
            <w:pPr>
              <w:rPr>
                <w:rFonts w:asciiTheme="minorHAnsi" w:hAnsiTheme="minorHAnsi" w:cstheme="minorHAnsi"/>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tcPr>
          <w:p w:rsidR="00F257D4" w:rsidRPr="0030280B" w:rsidP="00F257D4" w14:paraId="7465C1FE"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F257D4" w:rsidRPr="0030280B" w:rsidP="00F257D4" w14:paraId="7ED01BF0"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F257D4" w:rsidRPr="0030280B" w:rsidP="00F257D4" w14:paraId="10CCD155" w14:textId="33F908A5">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sidR="002233BF">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F257D4" w:rsidRPr="0030280B" w:rsidP="00F257D4" w14:paraId="1C876932" w14:textId="4F81FF93">
            <w:pPr>
              <w:rPr>
                <w:rFonts w:asciiTheme="minorHAnsi" w:hAnsiTheme="minorHAnsi" w:cstheme="minorHAnsi"/>
                <w:color w:val="000000"/>
                <w:sz w:val="20"/>
                <w:szCs w:val="20"/>
              </w:rPr>
            </w:pPr>
            <w:r w:rsidRPr="0030280B">
              <w:rPr>
                <w:rFonts w:asciiTheme="minorHAnsi" w:hAnsiTheme="minorHAnsi" w:cstheme="minorHAnsi"/>
                <w:color w:val="000000"/>
                <w:sz w:val="20"/>
                <w:szCs w:val="20"/>
              </w:rPr>
              <w:t>Optional</w:t>
            </w:r>
            <w:r>
              <w:rPr>
                <w:rFonts w:asciiTheme="minorHAnsi" w:hAnsiTheme="minorHAnsi" w:cstheme="minorHAnsi"/>
                <w:color w:val="000000"/>
                <w:sz w:val="20"/>
                <w:szCs w:val="20"/>
              </w:rPr>
              <w:t xml:space="preserve">, if </w:t>
            </w:r>
            <w:r>
              <w:rPr>
                <w:rFonts w:asciiTheme="minorHAnsi" w:hAnsiTheme="minorHAnsi" w:cstheme="minorHAnsi"/>
                <w:color w:val="000000"/>
                <w:sz w:val="20"/>
                <w:szCs w:val="20"/>
              </w:rPr>
              <w:t>csection_rsn</w:t>
            </w:r>
            <w:r>
              <w:rPr>
                <w:rFonts w:asciiTheme="minorHAnsi" w:hAnsiTheme="minorHAnsi" w:cstheme="minorHAnsi"/>
                <w:color w:val="000000"/>
                <w:sz w:val="20"/>
                <w:szCs w:val="20"/>
              </w:rPr>
              <w:t xml:space="preserve"> = “8” (Other)</w:t>
            </w:r>
          </w:p>
        </w:tc>
      </w:tr>
      <w:tr w14:paraId="07F583C9" w14:textId="77777777" w:rsidTr="29F95357">
        <w:tblPrEx>
          <w:tblW w:w="13680" w:type="dxa"/>
          <w:tblInd w:w="113" w:type="dxa"/>
          <w:tblLayout w:type="fixed"/>
          <w:tblLook w:val="04A0"/>
        </w:tblPrEx>
        <w:trPr>
          <w:trHeight w:val="557"/>
        </w:trPr>
        <w:tc>
          <w:tcPr>
            <w:tcW w:w="2402" w:type="dxa"/>
            <w:tcBorders>
              <w:top w:val="nil"/>
              <w:left w:val="single" w:sz="4" w:space="0" w:color="auto"/>
              <w:bottom w:val="single" w:sz="4" w:space="0" w:color="auto"/>
              <w:right w:val="single" w:sz="4" w:space="0" w:color="auto"/>
            </w:tcBorders>
            <w:shd w:val="clear" w:color="auto" w:fill="D9D9D9" w:themeFill="background1" w:themeFillShade="D9"/>
          </w:tcPr>
          <w:p w:rsidR="00F257D4" w:rsidRPr="007A4016" w:rsidP="00F257D4" w14:paraId="5709559E" w14:textId="77777777">
            <w:pPr>
              <w:rPr>
                <w:rFonts w:ascii="Calibri" w:hAnsi="Calibri"/>
                <w:b/>
                <w:bCs/>
                <w:color w:val="000000"/>
                <w:sz w:val="20"/>
                <w:szCs w:val="20"/>
              </w:rPr>
            </w:pPr>
            <w:bookmarkStart w:id="4" w:name="_Hlk96936361"/>
            <w:r w:rsidRPr="007A4016">
              <w:rPr>
                <w:rFonts w:ascii="Calibri" w:hAnsi="Calibri"/>
                <w:b/>
                <w:bCs/>
                <w:color w:val="000000"/>
                <w:sz w:val="20"/>
                <w:szCs w:val="20"/>
              </w:rPr>
              <w:t>BIRTH_HISTORY</w:t>
            </w:r>
          </w:p>
        </w:tc>
        <w:tc>
          <w:tcPr>
            <w:tcW w:w="11278" w:type="dxa"/>
            <w:gridSpan w:val="6"/>
            <w:tcBorders>
              <w:top w:val="nil"/>
              <w:left w:val="nil"/>
              <w:bottom w:val="single" w:sz="4" w:space="0" w:color="auto"/>
              <w:right w:val="single" w:sz="4" w:space="0" w:color="auto"/>
            </w:tcBorders>
            <w:shd w:val="clear" w:color="auto" w:fill="D9D9D9" w:themeFill="background1" w:themeFillShade="D9"/>
          </w:tcPr>
          <w:p w:rsidR="00F257D4" w:rsidRPr="007A4016" w:rsidP="00F257D4" w14:paraId="1C2664CB" w14:textId="422E1717">
            <w:pPr>
              <w:rPr>
                <w:rFonts w:ascii="Calibri" w:hAnsi="Calibri"/>
                <w:b/>
                <w:bCs/>
                <w:color w:val="000000"/>
                <w:sz w:val="20"/>
                <w:szCs w:val="20"/>
              </w:rPr>
            </w:pPr>
            <w:r>
              <w:rPr>
                <w:rFonts w:ascii="Calibri" w:hAnsi="Calibri"/>
                <w:b/>
                <w:bCs/>
                <w:color w:val="000000"/>
                <w:sz w:val="20"/>
                <w:szCs w:val="20"/>
              </w:rPr>
              <w:t>M</w:t>
            </w:r>
            <w:r w:rsidRPr="007A4016">
              <w:rPr>
                <w:rFonts w:ascii="Calibri" w:hAnsi="Calibri"/>
                <w:b/>
                <w:bCs/>
                <w:color w:val="000000"/>
                <w:sz w:val="20"/>
                <w:szCs w:val="20"/>
              </w:rPr>
              <w:t xml:space="preserve">aintains </w:t>
            </w:r>
            <w:r>
              <w:rPr>
                <w:rFonts w:ascii="Calibri" w:hAnsi="Calibri"/>
                <w:b/>
                <w:bCs/>
                <w:color w:val="000000"/>
                <w:sz w:val="20"/>
                <w:szCs w:val="20"/>
              </w:rPr>
              <w:t xml:space="preserve">birth history information (e.g., birth weight, congenital disorders) for children who were exposed to HIV prenatally with or without consequent infection. </w:t>
            </w:r>
          </w:p>
        </w:tc>
      </w:tr>
      <w:bookmarkEnd w:id="4"/>
      <w:tr w14:paraId="51A2CC78"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tcPr>
          <w:p w:rsidR="00C43B14" w:rsidP="00C43B14" w14:paraId="6B535B2D" w14:textId="62CEE986">
            <w:pPr>
              <w:rPr>
                <w:rFonts w:ascii="Calibri" w:hAnsi="Calibri"/>
                <w:color w:val="000000"/>
                <w:sz w:val="20"/>
                <w:szCs w:val="20"/>
              </w:rPr>
            </w:pPr>
            <w:r>
              <w:rPr>
                <w:rFonts w:ascii="Calibri" w:hAnsi="Calibri"/>
                <w:color w:val="000000"/>
                <w:sz w:val="20"/>
                <w:szCs w:val="20"/>
              </w:rPr>
              <w:t>birth_history_avail</w:t>
            </w:r>
          </w:p>
        </w:tc>
        <w:tc>
          <w:tcPr>
            <w:tcW w:w="3507" w:type="dxa"/>
            <w:tcBorders>
              <w:top w:val="nil"/>
              <w:left w:val="nil"/>
              <w:bottom w:val="single" w:sz="4" w:space="0" w:color="auto"/>
              <w:right w:val="single" w:sz="4" w:space="0" w:color="auto"/>
            </w:tcBorders>
            <w:shd w:val="clear" w:color="auto" w:fill="auto"/>
          </w:tcPr>
          <w:p w:rsidR="00C43B14" w:rsidRPr="007A4016" w:rsidP="00C43B14" w14:paraId="77DDAED4" w14:textId="2B06CC2E">
            <w:pPr>
              <w:rPr>
                <w:rFonts w:ascii="Calibri" w:hAnsi="Calibri"/>
                <w:color w:val="000000"/>
                <w:sz w:val="20"/>
                <w:szCs w:val="20"/>
              </w:rPr>
            </w:pPr>
            <w:r>
              <w:rPr>
                <w:rFonts w:ascii="Calibri" w:hAnsi="Calibri"/>
                <w:color w:val="000000"/>
                <w:sz w:val="20"/>
                <w:szCs w:val="20"/>
              </w:rPr>
              <w:t>Whether the child’s birth history is available.</w:t>
            </w:r>
          </w:p>
        </w:tc>
        <w:tc>
          <w:tcPr>
            <w:tcW w:w="2497" w:type="dxa"/>
            <w:tcBorders>
              <w:top w:val="nil"/>
              <w:left w:val="nil"/>
              <w:bottom w:val="single" w:sz="4" w:space="0" w:color="auto"/>
              <w:right w:val="single" w:sz="4" w:space="0" w:color="auto"/>
            </w:tcBorders>
            <w:shd w:val="clear" w:color="auto" w:fill="auto"/>
            <w:noWrap/>
          </w:tcPr>
          <w:p w:rsidR="00C43B14" w:rsidP="00C43B14" w14:paraId="6DB6FE20" w14:textId="52CB1CDA">
            <w:pPr>
              <w:rPr>
                <w:rFonts w:ascii="Calibri" w:hAnsi="Calibri"/>
                <w:color w:val="000000"/>
                <w:sz w:val="20"/>
                <w:szCs w:val="20"/>
              </w:rPr>
            </w:pPr>
            <w:r>
              <w:rPr>
                <w:rFonts w:ascii="Calibri" w:hAnsi="Calibri"/>
                <w:color w:val="000000"/>
                <w:sz w:val="20"/>
                <w:szCs w:val="20"/>
              </w:rPr>
              <w:t>Y – Yes</w:t>
            </w:r>
          </w:p>
          <w:p w:rsidR="00C43B14" w:rsidP="00C43B14" w14:paraId="01828F8E" w14:textId="431B2BE1">
            <w:pPr>
              <w:rPr>
                <w:rFonts w:ascii="Calibri" w:hAnsi="Calibri"/>
                <w:color w:val="000000"/>
                <w:sz w:val="20"/>
                <w:szCs w:val="20"/>
              </w:rPr>
            </w:pPr>
            <w:r>
              <w:rPr>
                <w:rFonts w:ascii="Calibri" w:hAnsi="Calibri"/>
                <w:color w:val="000000"/>
                <w:sz w:val="20"/>
                <w:szCs w:val="20"/>
              </w:rPr>
              <w:t>N – No</w:t>
            </w:r>
          </w:p>
          <w:p w:rsidR="00C43B14" w:rsidRPr="00FE79D9" w:rsidP="00C43B14" w14:paraId="0E88E0FF" w14:textId="243C6B92">
            <w:pPr>
              <w:rPr>
                <w:rFonts w:ascii="Calibri" w:hAnsi="Calibri"/>
                <w:color w:val="000000"/>
                <w:sz w:val="20"/>
                <w:szCs w:val="20"/>
              </w:rPr>
            </w:pPr>
            <w:r>
              <w:rPr>
                <w:rFonts w:ascii="Calibri" w:hAnsi="Calibri"/>
                <w:color w:val="000000"/>
                <w:sz w:val="20"/>
                <w:szCs w:val="20"/>
              </w:rPr>
              <w:t xml:space="preserve">U – Unknown </w:t>
            </w:r>
          </w:p>
        </w:tc>
        <w:tc>
          <w:tcPr>
            <w:tcW w:w="1020" w:type="dxa"/>
            <w:tcBorders>
              <w:top w:val="nil"/>
              <w:left w:val="nil"/>
              <w:bottom w:val="single" w:sz="4" w:space="0" w:color="auto"/>
              <w:right w:val="single" w:sz="4" w:space="0" w:color="auto"/>
            </w:tcBorders>
            <w:shd w:val="clear" w:color="auto" w:fill="auto"/>
          </w:tcPr>
          <w:p w:rsidR="00C43B14" w:rsidRPr="007A4016" w:rsidP="00C43B14" w14:paraId="342C525B" w14:textId="5277F3A3">
            <w:pPr>
              <w:rPr>
                <w:rFonts w:ascii="Calibri" w:hAnsi="Calibri"/>
                <w:color w:val="000000"/>
                <w:sz w:val="20"/>
                <w:szCs w:val="20"/>
              </w:rPr>
            </w:pPr>
            <w:r>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tcPr>
          <w:p w:rsidR="00C43B14" w:rsidRPr="007A4016" w:rsidP="00C43B14" w14:paraId="23603DFC" w14:textId="1785EEB1">
            <w:pPr>
              <w:rPr>
                <w:rFonts w:ascii="Calibri" w:hAnsi="Calibri"/>
                <w:color w:val="000000"/>
                <w:sz w:val="20"/>
                <w:szCs w:val="20"/>
              </w:rPr>
            </w:pPr>
            <w:r>
              <w:rPr>
                <w:rFonts w:ascii="Calibri" w:hAnsi="Calibri"/>
                <w:color w:val="000000"/>
                <w:sz w:val="20"/>
                <w:szCs w:val="20"/>
              </w:rPr>
              <w:t xml:space="preserve">PCRF, </w:t>
            </w:r>
            <w:r w:rsidR="002233BF">
              <w:rPr>
                <w:rFonts w:ascii="Calibri" w:hAnsi="Calibri"/>
                <w:color w:val="000000"/>
                <w:sz w:val="20"/>
                <w:szCs w:val="20"/>
              </w:rPr>
              <w:t>LEGACY_PCRF</w:t>
            </w:r>
          </w:p>
        </w:tc>
        <w:tc>
          <w:tcPr>
            <w:tcW w:w="2216" w:type="dxa"/>
            <w:gridSpan w:val="2"/>
            <w:tcBorders>
              <w:top w:val="nil"/>
              <w:left w:val="nil"/>
              <w:bottom w:val="single" w:sz="4" w:space="0" w:color="auto"/>
              <w:right w:val="single" w:sz="4" w:space="0" w:color="auto"/>
            </w:tcBorders>
          </w:tcPr>
          <w:p w:rsidR="00C43B14" w:rsidRPr="007A4016" w:rsidP="00C43B14" w14:paraId="3E36A69E" w14:textId="1A375217">
            <w:pPr>
              <w:rPr>
                <w:rFonts w:ascii="Calibri" w:hAnsi="Calibri"/>
                <w:color w:val="000000"/>
                <w:sz w:val="20"/>
                <w:szCs w:val="20"/>
              </w:rPr>
            </w:pPr>
            <w:r>
              <w:rPr>
                <w:rFonts w:ascii="Calibri" w:hAnsi="Calibri"/>
                <w:color w:val="000000"/>
                <w:sz w:val="20"/>
                <w:szCs w:val="20"/>
              </w:rPr>
              <w:t>Optional</w:t>
            </w:r>
          </w:p>
        </w:tc>
      </w:tr>
      <w:tr w14:paraId="4D789E7A"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tcPr>
          <w:p w:rsidR="00C43B14" w:rsidP="00C43B14" w14:paraId="08FBF03F" w14:textId="1EC1A4B7">
            <w:pPr>
              <w:rPr>
                <w:rFonts w:ascii="Calibri" w:hAnsi="Calibri"/>
                <w:color w:val="000000"/>
                <w:sz w:val="20"/>
                <w:szCs w:val="20"/>
              </w:rPr>
            </w:pPr>
            <w:r w:rsidRPr="007A4016">
              <w:rPr>
                <w:rFonts w:ascii="Calibri" w:hAnsi="Calibri"/>
                <w:color w:val="000000"/>
                <w:sz w:val="20"/>
                <w:szCs w:val="20"/>
              </w:rPr>
              <w:t>birth_place</w:t>
            </w:r>
          </w:p>
        </w:tc>
        <w:tc>
          <w:tcPr>
            <w:tcW w:w="3507" w:type="dxa"/>
            <w:tcBorders>
              <w:top w:val="nil"/>
              <w:left w:val="nil"/>
              <w:bottom w:val="single" w:sz="4" w:space="0" w:color="auto"/>
              <w:right w:val="single" w:sz="4" w:space="0" w:color="auto"/>
            </w:tcBorders>
            <w:shd w:val="clear" w:color="auto" w:fill="auto"/>
          </w:tcPr>
          <w:p w:rsidR="00C43B14" w:rsidRPr="007A4016" w:rsidP="00C43B14" w14:paraId="443C4740" w14:textId="629486D9">
            <w:pPr>
              <w:rPr>
                <w:rFonts w:ascii="Calibri" w:hAnsi="Calibri"/>
                <w:color w:val="000000"/>
                <w:sz w:val="20"/>
                <w:szCs w:val="20"/>
              </w:rPr>
            </w:pPr>
            <w:r>
              <w:rPr>
                <w:rFonts w:ascii="Calibri" w:hAnsi="Calibri"/>
                <w:color w:val="000000"/>
                <w:sz w:val="20"/>
                <w:szCs w:val="20"/>
              </w:rPr>
              <w:t>P</w:t>
            </w:r>
            <w:r w:rsidRPr="007A4016">
              <w:rPr>
                <w:rFonts w:ascii="Calibri" w:hAnsi="Calibri"/>
                <w:color w:val="000000"/>
                <w:sz w:val="20"/>
                <w:szCs w:val="20"/>
              </w:rPr>
              <w:t>lace of birth</w:t>
            </w:r>
          </w:p>
        </w:tc>
        <w:tc>
          <w:tcPr>
            <w:tcW w:w="2497" w:type="dxa"/>
            <w:tcBorders>
              <w:top w:val="nil"/>
              <w:left w:val="nil"/>
              <w:bottom w:val="single" w:sz="4" w:space="0" w:color="auto"/>
              <w:right w:val="single" w:sz="4" w:space="0" w:color="auto"/>
            </w:tcBorders>
            <w:shd w:val="clear" w:color="auto" w:fill="auto"/>
            <w:noWrap/>
          </w:tcPr>
          <w:p w:rsidR="00C43B14" w:rsidP="00C43B14" w14:paraId="667F4409" w14:textId="7F4A731C">
            <w:pPr>
              <w:rPr>
                <w:rFonts w:ascii="Calibri" w:hAnsi="Calibri"/>
                <w:color w:val="000000"/>
                <w:sz w:val="20"/>
                <w:szCs w:val="20"/>
              </w:rPr>
            </w:pPr>
            <w:r>
              <w:rPr>
                <w:rFonts w:ascii="Calibri" w:hAnsi="Calibri"/>
                <w:color w:val="000000"/>
                <w:sz w:val="20"/>
                <w:szCs w:val="20"/>
              </w:rPr>
              <w:t>1 – Hospital</w:t>
            </w:r>
          </w:p>
          <w:p w:rsidR="00C43B14" w:rsidP="00C43B14" w14:paraId="3B61F366" w14:textId="5BB1BA9D">
            <w:pPr>
              <w:rPr>
                <w:rFonts w:ascii="Calibri" w:hAnsi="Calibri"/>
                <w:color w:val="000000"/>
                <w:sz w:val="20"/>
                <w:szCs w:val="20"/>
              </w:rPr>
            </w:pPr>
            <w:r>
              <w:rPr>
                <w:rFonts w:ascii="Calibri" w:hAnsi="Calibri"/>
                <w:color w:val="000000"/>
                <w:sz w:val="20"/>
                <w:szCs w:val="20"/>
              </w:rPr>
              <w:t>2</w:t>
            </w:r>
            <w:r w:rsidRPr="007A4016">
              <w:rPr>
                <w:rFonts w:ascii="Calibri" w:hAnsi="Calibri"/>
                <w:color w:val="000000"/>
                <w:sz w:val="20"/>
                <w:szCs w:val="20"/>
              </w:rPr>
              <w:t xml:space="preserve"> </w:t>
            </w:r>
            <w:r>
              <w:rPr>
                <w:rFonts w:ascii="Calibri" w:hAnsi="Calibri"/>
                <w:color w:val="000000"/>
                <w:sz w:val="20"/>
                <w:szCs w:val="20"/>
              </w:rPr>
              <w:t>– Freestanding birthing center</w:t>
            </w:r>
          </w:p>
          <w:p w:rsidR="00C43B14" w:rsidP="00C43B14" w14:paraId="37C359A3" w14:textId="2C887764">
            <w:pPr>
              <w:rPr>
                <w:rFonts w:ascii="Calibri" w:hAnsi="Calibri"/>
                <w:color w:val="000000"/>
                <w:sz w:val="20"/>
                <w:szCs w:val="20"/>
              </w:rPr>
            </w:pPr>
            <w:r>
              <w:rPr>
                <w:rFonts w:ascii="Calibri" w:hAnsi="Calibri"/>
                <w:color w:val="000000"/>
                <w:sz w:val="20"/>
                <w:szCs w:val="20"/>
              </w:rPr>
              <w:t>3 – Home birth, clinic/doctor’s office</w:t>
            </w:r>
          </w:p>
          <w:p w:rsidR="00C43B14" w:rsidRPr="00FE79D9" w:rsidP="00C43B14" w14:paraId="57863C17" w14:textId="7C4A4A3C">
            <w:pPr>
              <w:rPr>
                <w:rFonts w:ascii="Calibri" w:hAnsi="Calibri"/>
                <w:color w:val="000000"/>
                <w:sz w:val="20"/>
                <w:szCs w:val="20"/>
              </w:rPr>
            </w:pPr>
            <w:r>
              <w:rPr>
                <w:rFonts w:ascii="Calibri" w:hAnsi="Calibri"/>
                <w:color w:val="000000"/>
                <w:sz w:val="20"/>
                <w:szCs w:val="20"/>
              </w:rPr>
              <w:t>9 – Unknown</w:t>
            </w:r>
          </w:p>
        </w:tc>
        <w:tc>
          <w:tcPr>
            <w:tcW w:w="1020" w:type="dxa"/>
            <w:tcBorders>
              <w:top w:val="nil"/>
              <w:left w:val="nil"/>
              <w:bottom w:val="single" w:sz="4" w:space="0" w:color="auto"/>
              <w:right w:val="single" w:sz="4" w:space="0" w:color="auto"/>
            </w:tcBorders>
            <w:shd w:val="clear" w:color="auto" w:fill="auto"/>
          </w:tcPr>
          <w:p w:rsidR="00C43B14" w:rsidRPr="007A4016" w:rsidP="00C43B14" w14:paraId="53BC1007" w14:textId="649C0066">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tcPr>
          <w:p w:rsidR="00C43B14" w:rsidRPr="007A4016" w:rsidP="00C43B14" w14:paraId="70BFB5EE" w14:textId="4FC83912">
            <w:pPr>
              <w:rPr>
                <w:rFonts w:ascii="Calibri" w:hAnsi="Calibri"/>
                <w:color w:val="000000"/>
                <w:sz w:val="20"/>
                <w:szCs w:val="20"/>
              </w:rPr>
            </w:pPr>
            <w:r w:rsidRPr="007A4016">
              <w:rPr>
                <w:rFonts w:ascii="Calibri" w:hAnsi="Calibri"/>
                <w:color w:val="000000"/>
                <w:sz w:val="20"/>
                <w:szCs w:val="20"/>
              </w:rPr>
              <w:t>BC</w:t>
            </w:r>
          </w:p>
        </w:tc>
        <w:tc>
          <w:tcPr>
            <w:tcW w:w="2216" w:type="dxa"/>
            <w:gridSpan w:val="2"/>
            <w:tcBorders>
              <w:top w:val="nil"/>
              <w:left w:val="nil"/>
              <w:bottom w:val="single" w:sz="4" w:space="0" w:color="auto"/>
              <w:right w:val="single" w:sz="4" w:space="0" w:color="auto"/>
            </w:tcBorders>
          </w:tcPr>
          <w:p w:rsidR="00C43B14" w:rsidRPr="007A4016" w:rsidP="00C43B14" w14:paraId="05B3600E" w14:textId="4F425695">
            <w:pPr>
              <w:rPr>
                <w:rFonts w:ascii="Calibri" w:hAnsi="Calibri"/>
                <w:color w:val="000000"/>
                <w:sz w:val="20"/>
                <w:szCs w:val="20"/>
              </w:rPr>
            </w:pPr>
            <w:r w:rsidRPr="007A4016">
              <w:rPr>
                <w:rFonts w:ascii="Calibri" w:hAnsi="Calibri"/>
                <w:color w:val="000000"/>
                <w:sz w:val="20"/>
                <w:szCs w:val="20"/>
              </w:rPr>
              <w:t>Optional</w:t>
            </w:r>
          </w:p>
        </w:tc>
      </w:tr>
      <w:tr w14:paraId="0ECA3114"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tcPr>
          <w:p w:rsidR="00C43B14" w:rsidP="00C43B14" w14:paraId="624038BC" w14:textId="03BD01B8">
            <w:pPr>
              <w:rPr>
                <w:rFonts w:ascii="Calibri" w:hAnsi="Calibri"/>
                <w:color w:val="000000"/>
                <w:sz w:val="20"/>
                <w:szCs w:val="20"/>
              </w:rPr>
            </w:pPr>
            <w:r w:rsidRPr="007A4016">
              <w:rPr>
                <w:rFonts w:ascii="Calibri" w:hAnsi="Calibri"/>
                <w:color w:val="000000"/>
                <w:sz w:val="20"/>
                <w:szCs w:val="20"/>
              </w:rPr>
              <w:t>birth_type</w:t>
            </w:r>
          </w:p>
        </w:tc>
        <w:tc>
          <w:tcPr>
            <w:tcW w:w="3507" w:type="dxa"/>
            <w:tcBorders>
              <w:top w:val="nil"/>
              <w:left w:val="nil"/>
              <w:bottom w:val="single" w:sz="4" w:space="0" w:color="auto"/>
              <w:right w:val="single" w:sz="4" w:space="0" w:color="auto"/>
            </w:tcBorders>
            <w:shd w:val="clear" w:color="auto" w:fill="auto"/>
          </w:tcPr>
          <w:p w:rsidR="00C43B14" w:rsidRPr="007A4016" w:rsidP="00C43B14" w14:paraId="54CD7D88" w14:textId="7D94A44F">
            <w:pPr>
              <w:rPr>
                <w:rFonts w:ascii="Calibri" w:hAnsi="Calibri"/>
                <w:color w:val="000000"/>
                <w:sz w:val="20"/>
                <w:szCs w:val="20"/>
              </w:rPr>
            </w:pPr>
            <w:r>
              <w:rPr>
                <w:rFonts w:ascii="Calibri" w:hAnsi="Calibri"/>
                <w:color w:val="000000"/>
                <w:sz w:val="20"/>
                <w:szCs w:val="20"/>
              </w:rPr>
              <w:t>T</w:t>
            </w:r>
            <w:r w:rsidRPr="007A4016">
              <w:rPr>
                <w:rFonts w:ascii="Calibri" w:hAnsi="Calibri"/>
                <w:color w:val="000000"/>
                <w:sz w:val="20"/>
                <w:szCs w:val="20"/>
              </w:rPr>
              <w:t xml:space="preserve">ype of birth. </w:t>
            </w:r>
          </w:p>
        </w:tc>
        <w:tc>
          <w:tcPr>
            <w:tcW w:w="2497" w:type="dxa"/>
            <w:tcBorders>
              <w:top w:val="nil"/>
              <w:left w:val="nil"/>
              <w:bottom w:val="single" w:sz="4" w:space="0" w:color="auto"/>
              <w:right w:val="single" w:sz="4" w:space="0" w:color="auto"/>
            </w:tcBorders>
            <w:shd w:val="clear" w:color="auto" w:fill="auto"/>
            <w:noWrap/>
          </w:tcPr>
          <w:p w:rsidR="00C43B14" w:rsidRPr="007A4016" w:rsidP="00C43B14" w14:paraId="2B94AEB6" w14:textId="670E9FB0">
            <w:pPr>
              <w:rPr>
                <w:rFonts w:ascii="Calibri" w:hAnsi="Calibri"/>
                <w:color w:val="000000"/>
                <w:sz w:val="20"/>
                <w:szCs w:val="20"/>
              </w:rPr>
            </w:pPr>
            <w:r w:rsidRPr="007A4016">
              <w:rPr>
                <w:rFonts w:ascii="Calibri" w:hAnsi="Calibri"/>
                <w:color w:val="000000"/>
                <w:sz w:val="20"/>
                <w:szCs w:val="20"/>
              </w:rPr>
              <w:t>1</w:t>
            </w:r>
            <w:r>
              <w:rPr>
                <w:rFonts w:ascii="Calibri" w:hAnsi="Calibri"/>
                <w:color w:val="000000"/>
                <w:sz w:val="20"/>
                <w:szCs w:val="20"/>
              </w:rPr>
              <w:t xml:space="preserve"> – S</w:t>
            </w:r>
            <w:r w:rsidRPr="007A4016">
              <w:rPr>
                <w:rFonts w:ascii="Calibri" w:hAnsi="Calibri"/>
                <w:color w:val="000000"/>
                <w:sz w:val="20"/>
                <w:szCs w:val="20"/>
              </w:rPr>
              <w:t>ingle</w:t>
            </w:r>
          </w:p>
          <w:p w:rsidR="00C43B14" w:rsidRPr="007A4016" w:rsidP="00C43B14" w14:paraId="01FF5117" w14:textId="5C0E77A7">
            <w:pPr>
              <w:rPr>
                <w:rFonts w:ascii="Calibri" w:hAnsi="Calibri"/>
                <w:color w:val="000000"/>
                <w:sz w:val="20"/>
                <w:szCs w:val="20"/>
              </w:rPr>
            </w:pPr>
            <w:r w:rsidRPr="007A4016">
              <w:rPr>
                <w:rFonts w:ascii="Calibri" w:hAnsi="Calibri"/>
                <w:color w:val="000000"/>
                <w:sz w:val="20"/>
                <w:szCs w:val="20"/>
              </w:rPr>
              <w:t xml:space="preserve">2 </w:t>
            </w:r>
            <w:r>
              <w:rPr>
                <w:rFonts w:ascii="Calibri" w:hAnsi="Calibri"/>
                <w:color w:val="000000"/>
                <w:sz w:val="20"/>
                <w:szCs w:val="20"/>
              </w:rPr>
              <w:t>– T</w:t>
            </w:r>
            <w:r w:rsidRPr="007A4016">
              <w:rPr>
                <w:rFonts w:ascii="Calibri" w:hAnsi="Calibri"/>
                <w:color w:val="000000"/>
                <w:sz w:val="20"/>
                <w:szCs w:val="20"/>
              </w:rPr>
              <w:t>win</w:t>
            </w:r>
          </w:p>
          <w:p w:rsidR="00C43B14" w:rsidRPr="007A4016" w:rsidP="00C43B14" w14:paraId="3AD69215" w14:textId="7C266C1D">
            <w:pPr>
              <w:rPr>
                <w:rFonts w:ascii="Calibri" w:hAnsi="Calibri"/>
                <w:color w:val="000000"/>
                <w:sz w:val="20"/>
                <w:szCs w:val="20"/>
              </w:rPr>
            </w:pPr>
            <w:r w:rsidRPr="007A4016">
              <w:rPr>
                <w:rFonts w:ascii="Calibri" w:hAnsi="Calibri"/>
                <w:color w:val="000000"/>
                <w:sz w:val="20"/>
                <w:szCs w:val="20"/>
              </w:rPr>
              <w:t>3</w:t>
            </w:r>
            <w:r>
              <w:rPr>
                <w:rFonts w:ascii="Calibri" w:hAnsi="Calibri"/>
                <w:color w:val="000000"/>
                <w:sz w:val="20"/>
                <w:szCs w:val="20"/>
              </w:rPr>
              <w:t xml:space="preserve"> – </w:t>
            </w:r>
            <w:r w:rsidRPr="007A4016">
              <w:rPr>
                <w:rFonts w:ascii="Calibri" w:hAnsi="Calibri"/>
                <w:color w:val="000000"/>
                <w:sz w:val="20"/>
                <w:szCs w:val="20"/>
              </w:rPr>
              <w:t xml:space="preserve"> &gt;2</w:t>
            </w:r>
          </w:p>
          <w:p w:rsidR="00C43B14" w:rsidRPr="00FE79D9" w:rsidP="00C43B14" w14:paraId="6A55A032" w14:textId="69761FD0">
            <w:pPr>
              <w:rPr>
                <w:rFonts w:ascii="Calibri" w:hAnsi="Calibri"/>
                <w:color w:val="000000"/>
                <w:sz w:val="20"/>
                <w:szCs w:val="20"/>
              </w:rPr>
            </w:pPr>
            <w:r w:rsidRPr="007A4016">
              <w:rPr>
                <w:rFonts w:ascii="Calibri" w:hAnsi="Calibri"/>
                <w:color w:val="000000"/>
                <w:sz w:val="20"/>
                <w:szCs w:val="20"/>
              </w:rPr>
              <w:t xml:space="preserve">9 </w:t>
            </w:r>
            <w:r>
              <w:rPr>
                <w:rFonts w:ascii="Calibri" w:hAnsi="Calibri"/>
                <w:color w:val="000000"/>
                <w:sz w:val="20"/>
                <w:szCs w:val="20"/>
              </w:rPr>
              <w:t>– U</w:t>
            </w:r>
            <w:r w:rsidRPr="007A4016">
              <w:rPr>
                <w:rFonts w:ascii="Calibri" w:hAnsi="Calibri"/>
                <w:color w:val="000000"/>
                <w:sz w:val="20"/>
                <w:szCs w:val="20"/>
              </w:rPr>
              <w:t>nknown</w:t>
            </w:r>
          </w:p>
        </w:tc>
        <w:tc>
          <w:tcPr>
            <w:tcW w:w="1020" w:type="dxa"/>
            <w:tcBorders>
              <w:top w:val="nil"/>
              <w:left w:val="nil"/>
              <w:bottom w:val="single" w:sz="4" w:space="0" w:color="auto"/>
              <w:right w:val="single" w:sz="4" w:space="0" w:color="auto"/>
            </w:tcBorders>
            <w:shd w:val="clear" w:color="auto" w:fill="auto"/>
          </w:tcPr>
          <w:p w:rsidR="00C43B14" w:rsidRPr="007A4016" w:rsidP="00C43B14" w14:paraId="71EF9D8A" w14:textId="59E00B35">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tcPr>
          <w:p w:rsidR="00C43B14" w:rsidRPr="007A4016" w:rsidP="00C43B14" w14:paraId="107BAF3F" w14:textId="3653B03E">
            <w:pPr>
              <w:rPr>
                <w:rFonts w:ascii="Calibri" w:hAnsi="Calibri"/>
                <w:color w:val="000000"/>
                <w:sz w:val="20"/>
                <w:szCs w:val="20"/>
              </w:rPr>
            </w:pPr>
            <w:r w:rsidRPr="007A4016">
              <w:rPr>
                <w:rFonts w:ascii="Calibri" w:hAnsi="Calibri"/>
                <w:color w:val="000000"/>
                <w:sz w:val="20"/>
                <w:szCs w:val="20"/>
              </w:rPr>
              <w:t xml:space="preserve">PCRF, </w:t>
            </w:r>
            <w:r w:rsidR="002233BF">
              <w:rPr>
                <w:rFonts w:ascii="Calibri" w:hAnsi="Calibri"/>
                <w:color w:val="000000"/>
                <w:sz w:val="20"/>
                <w:szCs w:val="20"/>
              </w:rPr>
              <w:t>LEGACY_PCRF</w:t>
            </w:r>
            <w:r w:rsidRPr="007A4016">
              <w:rPr>
                <w:rFonts w:ascii="Calibri" w:hAnsi="Calibri"/>
                <w:color w:val="000000"/>
                <w:sz w:val="20"/>
                <w:szCs w:val="20"/>
              </w:rPr>
              <w:t>, BC</w:t>
            </w:r>
          </w:p>
        </w:tc>
        <w:tc>
          <w:tcPr>
            <w:tcW w:w="2216" w:type="dxa"/>
            <w:gridSpan w:val="2"/>
            <w:tcBorders>
              <w:top w:val="nil"/>
              <w:left w:val="nil"/>
              <w:bottom w:val="single" w:sz="4" w:space="0" w:color="auto"/>
              <w:right w:val="single" w:sz="4" w:space="0" w:color="auto"/>
            </w:tcBorders>
          </w:tcPr>
          <w:p w:rsidR="00C43B14" w:rsidRPr="007A4016" w:rsidP="00C43B14" w14:paraId="73FEBDF4" w14:textId="37DE7456">
            <w:pPr>
              <w:rPr>
                <w:rFonts w:ascii="Calibri" w:hAnsi="Calibri"/>
                <w:color w:val="000000"/>
                <w:sz w:val="20"/>
                <w:szCs w:val="20"/>
              </w:rPr>
            </w:pPr>
            <w:r w:rsidRPr="007A4016">
              <w:rPr>
                <w:rFonts w:ascii="Calibri" w:hAnsi="Calibri"/>
                <w:color w:val="000000"/>
                <w:sz w:val="20"/>
                <w:szCs w:val="20"/>
              </w:rPr>
              <w:t>Optional</w:t>
            </w:r>
          </w:p>
        </w:tc>
      </w:tr>
      <w:tr w14:paraId="15158310"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tcPr>
          <w:p w:rsidR="00C43B14" w:rsidP="00C43B14" w14:paraId="2D95F893" w14:textId="4D4A11F3">
            <w:pPr>
              <w:rPr>
                <w:rFonts w:ascii="Calibri" w:hAnsi="Calibri"/>
                <w:color w:val="000000"/>
                <w:sz w:val="20"/>
                <w:szCs w:val="20"/>
              </w:rPr>
            </w:pPr>
            <w:r w:rsidRPr="007A4016">
              <w:rPr>
                <w:rFonts w:ascii="Calibri" w:hAnsi="Calibri"/>
                <w:color w:val="000000"/>
                <w:sz w:val="20"/>
                <w:szCs w:val="20"/>
              </w:rPr>
              <w:t>birth_wt</w:t>
            </w:r>
          </w:p>
        </w:tc>
        <w:tc>
          <w:tcPr>
            <w:tcW w:w="3507" w:type="dxa"/>
            <w:tcBorders>
              <w:top w:val="nil"/>
              <w:left w:val="nil"/>
              <w:bottom w:val="single" w:sz="4" w:space="0" w:color="auto"/>
              <w:right w:val="single" w:sz="4" w:space="0" w:color="auto"/>
            </w:tcBorders>
            <w:shd w:val="clear" w:color="auto" w:fill="auto"/>
          </w:tcPr>
          <w:p w:rsidR="00C43B14" w:rsidRPr="007A4016" w:rsidP="00C43B14" w14:paraId="6D6DF412" w14:textId="0E0BDB91">
            <w:pPr>
              <w:rPr>
                <w:rFonts w:ascii="Calibri" w:hAnsi="Calibri"/>
                <w:color w:val="000000"/>
                <w:sz w:val="20"/>
                <w:szCs w:val="20"/>
              </w:rPr>
            </w:pPr>
            <w:r>
              <w:rPr>
                <w:rFonts w:ascii="Calibri" w:hAnsi="Calibri"/>
                <w:color w:val="000000"/>
                <w:sz w:val="20"/>
                <w:szCs w:val="20"/>
              </w:rPr>
              <w:t>C</w:t>
            </w:r>
            <w:r w:rsidRPr="007A4016">
              <w:rPr>
                <w:rFonts w:ascii="Calibri" w:hAnsi="Calibri"/>
                <w:color w:val="000000"/>
                <w:sz w:val="20"/>
                <w:szCs w:val="20"/>
              </w:rPr>
              <w:t>hild's birth weight in grams.</w:t>
            </w:r>
          </w:p>
        </w:tc>
        <w:tc>
          <w:tcPr>
            <w:tcW w:w="2497" w:type="dxa"/>
            <w:tcBorders>
              <w:top w:val="nil"/>
              <w:left w:val="nil"/>
              <w:bottom w:val="single" w:sz="4" w:space="0" w:color="auto"/>
              <w:right w:val="single" w:sz="4" w:space="0" w:color="auto"/>
            </w:tcBorders>
            <w:shd w:val="clear" w:color="auto" w:fill="auto"/>
            <w:noWrap/>
          </w:tcPr>
          <w:p w:rsidR="00C43B14" w:rsidRPr="00FE79D9" w:rsidP="00C43B14" w14:paraId="2E393A1F" w14:textId="588F9FE6">
            <w:pPr>
              <w:rPr>
                <w:rFonts w:ascii="Calibri" w:hAnsi="Calibri"/>
                <w:color w:val="000000"/>
                <w:sz w:val="20"/>
                <w:szCs w:val="20"/>
              </w:rPr>
            </w:pPr>
            <w:r w:rsidRPr="007A4016">
              <w:rPr>
                <w:rFonts w:ascii="Calibri" w:hAnsi="Calibri"/>
                <w:color w:val="000000"/>
                <w:sz w:val="20"/>
                <w:szCs w:val="20"/>
              </w:rPr>
              <w:t>NULL, MIN = 28, MAX = 9070</w:t>
            </w:r>
          </w:p>
        </w:tc>
        <w:tc>
          <w:tcPr>
            <w:tcW w:w="1020" w:type="dxa"/>
            <w:tcBorders>
              <w:top w:val="nil"/>
              <w:left w:val="nil"/>
              <w:bottom w:val="single" w:sz="4" w:space="0" w:color="auto"/>
              <w:right w:val="single" w:sz="4" w:space="0" w:color="auto"/>
            </w:tcBorders>
            <w:shd w:val="clear" w:color="auto" w:fill="auto"/>
          </w:tcPr>
          <w:p w:rsidR="00C43B14" w:rsidRPr="007A4016" w:rsidP="00C43B14" w14:paraId="64777A2C" w14:textId="18F61166">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tcPr>
          <w:p w:rsidR="00C43B14" w:rsidRPr="007A4016" w:rsidP="00C43B14" w14:paraId="5696CBB1" w14:textId="78B36D07">
            <w:pPr>
              <w:rPr>
                <w:rFonts w:ascii="Calibri" w:hAnsi="Calibri"/>
                <w:color w:val="000000"/>
                <w:sz w:val="20"/>
                <w:szCs w:val="20"/>
              </w:rPr>
            </w:pPr>
            <w:r w:rsidRPr="007A4016">
              <w:rPr>
                <w:rFonts w:ascii="Calibri" w:hAnsi="Calibri"/>
                <w:color w:val="000000"/>
                <w:sz w:val="20"/>
                <w:szCs w:val="20"/>
              </w:rPr>
              <w:t xml:space="preserve">PCRF, </w:t>
            </w:r>
            <w:r w:rsidR="002233BF">
              <w:rPr>
                <w:rFonts w:ascii="Calibri" w:hAnsi="Calibri"/>
                <w:color w:val="000000"/>
                <w:sz w:val="20"/>
                <w:szCs w:val="20"/>
              </w:rPr>
              <w:t>LEGACY_PCRF</w:t>
            </w:r>
            <w:r w:rsidRPr="007A4016">
              <w:rPr>
                <w:rFonts w:ascii="Calibri" w:hAnsi="Calibri"/>
                <w:color w:val="000000"/>
                <w:sz w:val="20"/>
                <w:szCs w:val="20"/>
              </w:rPr>
              <w:t>, BC</w:t>
            </w:r>
          </w:p>
        </w:tc>
        <w:tc>
          <w:tcPr>
            <w:tcW w:w="2216" w:type="dxa"/>
            <w:gridSpan w:val="2"/>
            <w:tcBorders>
              <w:top w:val="nil"/>
              <w:left w:val="nil"/>
              <w:bottom w:val="single" w:sz="4" w:space="0" w:color="auto"/>
              <w:right w:val="single" w:sz="4" w:space="0" w:color="auto"/>
            </w:tcBorders>
          </w:tcPr>
          <w:p w:rsidR="00C43B14" w:rsidRPr="007A4016" w:rsidP="00C43B14" w14:paraId="721119BE" w14:textId="1173958D">
            <w:pPr>
              <w:rPr>
                <w:rFonts w:ascii="Calibri" w:hAnsi="Calibri"/>
                <w:color w:val="000000"/>
                <w:sz w:val="20"/>
                <w:szCs w:val="20"/>
              </w:rPr>
            </w:pPr>
            <w:r w:rsidRPr="007A4016">
              <w:rPr>
                <w:rFonts w:ascii="Calibri" w:hAnsi="Calibri"/>
                <w:color w:val="000000"/>
                <w:sz w:val="20"/>
                <w:szCs w:val="20"/>
              </w:rPr>
              <w:t>Optional</w:t>
            </w:r>
          </w:p>
        </w:tc>
      </w:tr>
      <w:tr w14:paraId="0A712688"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tcPr>
          <w:p w:rsidR="005B7131" w:rsidRPr="007A4016" w:rsidP="005B7131" w14:paraId="6406EB32" w14:textId="0E994E48">
            <w:pPr>
              <w:rPr>
                <w:rFonts w:ascii="Calibri" w:hAnsi="Calibri"/>
                <w:color w:val="000000"/>
                <w:sz w:val="20"/>
                <w:szCs w:val="20"/>
              </w:rPr>
            </w:pPr>
            <w:r>
              <w:rPr>
                <w:rFonts w:ascii="Calibri" w:hAnsi="Calibri"/>
                <w:color w:val="000000"/>
                <w:sz w:val="20"/>
                <w:szCs w:val="20"/>
              </w:rPr>
              <w:t>b</w:t>
            </w:r>
            <w:r w:rsidRPr="007A4016">
              <w:rPr>
                <w:rFonts w:ascii="Calibri" w:hAnsi="Calibri"/>
                <w:color w:val="000000"/>
                <w:sz w:val="20"/>
                <w:szCs w:val="20"/>
              </w:rPr>
              <w:t>reastfed</w:t>
            </w:r>
            <w:r>
              <w:rPr>
                <w:rFonts w:ascii="Calibri" w:hAnsi="Calibri"/>
                <w:color w:val="000000"/>
                <w:sz w:val="20"/>
                <w:szCs w:val="20"/>
              </w:rPr>
              <w:t>_discharge</w:t>
            </w:r>
          </w:p>
        </w:tc>
        <w:tc>
          <w:tcPr>
            <w:tcW w:w="3507" w:type="dxa"/>
            <w:tcBorders>
              <w:top w:val="nil"/>
              <w:left w:val="nil"/>
              <w:bottom w:val="single" w:sz="4" w:space="0" w:color="auto"/>
              <w:right w:val="single" w:sz="4" w:space="0" w:color="auto"/>
            </w:tcBorders>
            <w:shd w:val="clear" w:color="auto" w:fill="auto"/>
          </w:tcPr>
          <w:p w:rsidR="005B7131" w:rsidP="005B7131" w14:paraId="7879CAC8" w14:textId="6074453D">
            <w:pPr>
              <w:rPr>
                <w:rFonts w:ascii="Calibri" w:hAnsi="Calibri"/>
                <w:color w:val="000000"/>
                <w:sz w:val="20"/>
                <w:szCs w:val="20"/>
              </w:rPr>
            </w:pPr>
            <w:r>
              <w:rPr>
                <w:rFonts w:ascii="Calibri" w:hAnsi="Calibri"/>
                <w:color w:val="000000"/>
                <w:sz w:val="20"/>
                <w:szCs w:val="20"/>
              </w:rPr>
              <w:t>Infant is being breastfed at discharge</w:t>
            </w:r>
          </w:p>
        </w:tc>
        <w:tc>
          <w:tcPr>
            <w:tcW w:w="2497" w:type="dxa"/>
            <w:tcBorders>
              <w:top w:val="nil"/>
              <w:left w:val="nil"/>
              <w:bottom w:val="single" w:sz="4" w:space="0" w:color="auto"/>
              <w:right w:val="single" w:sz="4" w:space="0" w:color="auto"/>
            </w:tcBorders>
            <w:shd w:val="clear" w:color="auto" w:fill="auto"/>
            <w:noWrap/>
          </w:tcPr>
          <w:p w:rsidR="005B7131" w:rsidP="005B7131" w14:paraId="57ECF82E" w14:textId="77777777">
            <w:pPr>
              <w:rPr>
                <w:rFonts w:ascii="Calibri" w:hAnsi="Calibri"/>
                <w:color w:val="000000"/>
                <w:sz w:val="20"/>
                <w:szCs w:val="20"/>
              </w:rPr>
            </w:pPr>
            <w:r>
              <w:rPr>
                <w:rFonts w:ascii="Calibri" w:hAnsi="Calibri"/>
                <w:color w:val="000000"/>
                <w:sz w:val="20"/>
                <w:szCs w:val="20"/>
              </w:rPr>
              <w:t>Y – Yes</w:t>
            </w:r>
          </w:p>
          <w:p w:rsidR="005B7131" w:rsidP="005B7131" w14:paraId="38F9F486" w14:textId="77777777">
            <w:pPr>
              <w:rPr>
                <w:rFonts w:ascii="Calibri" w:hAnsi="Calibri"/>
                <w:color w:val="000000"/>
                <w:sz w:val="20"/>
                <w:szCs w:val="20"/>
              </w:rPr>
            </w:pPr>
            <w:r>
              <w:rPr>
                <w:rFonts w:ascii="Calibri" w:hAnsi="Calibri"/>
                <w:color w:val="000000"/>
                <w:sz w:val="20"/>
                <w:szCs w:val="20"/>
              </w:rPr>
              <w:t>N – No</w:t>
            </w:r>
          </w:p>
          <w:p w:rsidR="005B7131" w:rsidRPr="007A4016" w:rsidP="005B7131" w14:paraId="736550E4" w14:textId="68267D29">
            <w:pPr>
              <w:rPr>
                <w:rFonts w:ascii="Calibri" w:hAnsi="Calibri"/>
                <w:color w:val="000000"/>
                <w:sz w:val="20"/>
                <w:szCs w:val="20"/>
              </w:rPr>
            </w:pPr>
            <w:r>
              <w:rPr>
                <w:rFonts w:ascii="Calibri" w:hAnsi="Calibri"/>
                <w:color w:val="000000"/>
                <w:sz w:val="20"/>
                <w:szCs w:val="20"/>
              </w:rPr>
              <w:t xml:space="preserve">U – Unknown </w:t>
            </w:r>
          </w:p>
        </w:tc>
        <w:tc>
          <w:tcPr>
            <w:tcW w:w="1020" w:type="dxa"/>
            <w:tcBorders>
              <w:top w:val="nil"/>
              <w:left w:val="nil"/>
              <w:bottom w:val="single" w:sz="4" w:space="0" w:color="auto"/>
              <w:right w:val="single" w:sz="4" w:space="0" w:color="auto"/>
            </w:tcBorders>
            <w:shd w:val="clear" w:color="auto" w:fill="auto"/>
          </w:tcPr>
          <w:p w:rsidR="005B7131" w:rsidRPr="007A4016" w:rsidP="005B7131" w14:paraId="10DD2CF2" w14:textId="64B593A1">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tcPr>
          <w:p w:rsidR="005B7131" w:rsidRPr="007A4016" w:rsidP="005B7131" w14:paraId="10120BF8" w14:textId="24ED764F">
            <w:pPr>
              <w:rPr>
                <w:rFonts w:ascii="Calibri" w:hAnsi="Calibri"/>
                <w:color w:val="000000"/>
                <w:sz w:val="20"/>
                <w:szCs w:val="20"/>
              </w:rPr>
            </w:pPr>
            <w:r w:rsidRPr="007A4016">
              <w:rPr>
                <w:rFonts w:ascii="Calibri" w:hAnsi="Calibri"/>
                <w:color w:val="000000"/>
                <w:sz w:val="20"/>
                <w:szCs w:val="20"/>
              </w:rPr>
              <w:t>BC</w:t>
            </w:r>
          </w:p>
        </w:tc>
        <w:tc>
          <w:tcPr>
            <w:tcW w:w="2216" w:type="dxa"/>
            <w:gridSpan w:val="2"/>
            <w:tcBorders>
              <w:top w:val="nil"/>
              <w:left w:val="nil"/>
              <w:bottom w:val="single" w:sz="4" w:space="0" w:color="auto"/>
              <w:right w:val="single" w:sz="4" w:space="0" w:color="auto"/>
            </w:tcBorders>
          </w:tcPr>
          <w:p w:rsidR="005B7131" w:rsidRPr="007A4016" w:rsidP="005B7131" w14:paraId="1F61EA95" w14:textId="44E080FA">
            <w:pPr>
              <w:rPr>
                <w:rFonts w:ascii="Calibri" w:hAnsi="Calibri"/>
                <w:color w:val="000000"/>
                <w:sz w:val="20"/>
                <w:szCs w:val="20"/>
              </w:rPr>
            </w:pPr>
            <w:r w:rsidRPr="007A4016">
              <w:rPr>
                <w:rFonts w:ascii="Calibri" w:hAnsi="Calibri"/>
                <w:color w:val="000000"/>
                <w:sz w:val="20"/>
                <w:szCs w:val="20"/>
              </w:rPr>
              <w:t>Optional</w:t>
            </w:r>
          </w:p>
        </w:tc>
      </w:tr>
      <w:tr w14:paraId="56EE0EB2"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2233BF" w:rsidRPr="007A4016" w:rsidP="002233BF" w14:paraId="70CD66CC" w14:textId="08F01BE8">
            <w:pPr>
              <w:rPr>
                <w:rFonts w:ascii="Calibri" w:hAnsi="Calibri"/>
                <w:color w:val="000000"/>
                <w:sz w:val="20"/>
                <w:szCs w:val="20"/>
              </w:rPr>
            </w:pPr>
            <w:r>
              <w:rPr>
                <w:rFonts w:ascii="Calibri" w:hAnsi="Calibri"/>
                <w:color w:val="000000"/>
                <w:sz w:val="20"/>
                <w:szCs w:val="20"/>
              </w:rPr>
              <w:t>congenital_disorders</w:t>
            </w:r>
          </w:p>
        </w:tc>
        <w:tc>
          <w:tcPr>
            <w:tcW w:w="3507" w:type="dxa"/>
            <w:tcBorders>
              <w:top w:val="nil"/>
              <w:left w:val="nil"/>
              <w:bottom w:val="single" w:sz="4" w:space="0" w:color="auto"/>
              <w:right w:val="single" w:sz="4" w:space="0" w:color="auto"/>
            </w:tcBorders>
            <w:shd w:val="clear" w:color="auto" w:fill="auto"/>
            <w:hideMark/>
          </w:tcPr>
          <w:p w:rsidR="002233BF" w:rsidRPr="007A4016" w:rsidP="002233BF" w14:paraId="12ED8378" w14:textId="08B76FD0">
            <w:pPr>
              <w:rPr>
                <w:rFonts w:ascii="Calibri" w:hAnsi="Calibri"/>
                <w:color w:val="000000"/>
                <w:sz w:val="20"/>
                <w:szCs w:val="20"/>
              </w:rPr>
            </w:pPr>
            <w:r>
              <w:rPr>
                <w:rFonts w:ascii="Calibri" w:hAnsi="Calibri"/>
                <w:color w:val="000000"/>
                <w:sz w:val="20"/>
                <w:szCs w:val="20"/>
              </w:rPr>
              <w:t>I</w:t>
            </w:r>
            <w:r w:rsidRPr="007A4016">
              <w:rPr>
                <w:rFonts w:ascii="Calibri" w:hAnsi="Calibri"/>
                <w:color w:val="000000"/>
                <w:sz w:val="20"/>
                <w:szCs w:val="20"/>
              </w:rPr>
              <w:t xml:space="preserve">ndicates the presence of </w:t>
            </w:r>
            <w:r w:rsidR="00617746">
              <w:rPr>
                <w:rFonts w:ascii="Calibri" w:hAnsi="Calibri"/>
                <w:color w:val="000000"/>
                <w:sz w:val="20"/>
                <w:szCs w:val="20"/>
              </w:rPr>
              <w:t>congenital disorders.</w:t>
            </w:r>
          </w:p>
        </w:tc>
        <w:tc>
          <w:tcPr>
            <w:tcW w:w="2497" w:type="dxa"/>
            <w:tcBorders>
              <w:top w:val="nil"/>
              <w:left w:val="nil"/>
              <w:bottom w:val="single" w:sz="4" w:space="0" w:color="auto"/>
              <w:right w:val="single" w:sz="4" w:space="0" w:color="auto"/>
            </w:tcBorders>
            <w:shd w:val="clear" w:color="auto" w:fill="auto"/>
            <w:noWrap/>
            <w:hideMark/>
          </w:tcPr>
          <w:p w:rsidR="002233BF" w:rsidP="002233BF" w14:paraId="3E184321" w14:textId="77777777">
            <w:pPr>
              <w:rPr>
                <w:rFonts w:ascii="Calibri" w:hAnsi="Calibri"/>
                <w:color w:val="000000"/>
                <w:sz w:val="20"/>
                <w:szCs w:val="20"/>
              </w:rPr>
            </w:pPr>
            <w:r>
              <w:rPr>
                <w:rFonts w:ascii="Calibri" w:hAnsi="Calibri"/>
                <w:color w:val="000000"/>
                <w:sz w:val="20"/>
                <w:szCs w:val="20"/>
              </w:rPr>
              <w:t>Y – Yes</w:t>
            </w:r>
          </w:p>
          <w:p w:rsidR="002233BF" w:rsidP="002233BF" w14:paraId="43D427FF" w14:textId="77777777">
            <w:pPr>
              <w:rPr>
                <w:rFonts w:ascii="Calibri" w:hAnsi="Calibri"/>
                <w:color w:val="000000"/>
                <w:sz w:val="20"/>
                <w:szCs w:val="20"/>
              </w:rPr>
            </w:pPr>
            <w:r>
              <w:rPr>
                <w:rFonts w:ascii="Calibri" w:hAnsi="Calibri"/>
                <w:color w:val="000000"/>
                <w:sz w:val="20"/>
                <w:szCs w:val="20"/>
              </w:rPr>
              <w:t>N – No</w:t>
            </w:r>
          </w:p>
          <w:p w:rsidR="002233BF" w:rsidRPr="00FE79D9" w:rsidP="002233BF" w14:paraId="3CD940AD" w14:textId="00494539">
            <w:pPr>
              <w:rPr>
                <w:rFonts w:ascii="Calibri" w:hAnsi="Calibri"/>
                <w:color w:val="000000"/>
                <w:sz w:val="20"/>
                <w:szCs w:val="20"/>
              </w:rPr>
            </w:pPr>
            <w:r>
              <w:rPr>
                <w:rFonts w:ascii="Calibri" w:hAnsi="Calibri"/>
                <w:color w:val="000000"/>
                <w:sz w:val="20"/>
                <w:szCs w:val="20"/>
              </w:rPr>
              <w:t xml:space="preserve">U – Unknown </w:t>
            </w:r>
          </w:p>
        </w:tc>
        <w:tc>
          <w:tcPr>
            <w:tcW w:w="1020" w:type="dxa"/>
            <w:tcBorders>
              <w:top w:val="nil"/>
              <w:left w:val="nil"/>
              <w:bottom w:val="single" w:sz="4" w:space="0" w:color="auto"/>
              <w:right w:val="single" w:sz="4" w:space="0" w:color="auto"/>
            </w:tcBorders>
            <w:shd w:val="clear" w:color="auto" w:fill="auto"/>
            <w:hideMark/>
          </w:tcPr>
          <w:p w:rsidR="002233BF" w:rsidRPr="007A4016" w:rsidP="002233BF" w14:paraId="7592FB85"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2233BF" w:rsidRPr="007A4016" w:rsidP="002233BF" w14:paraId="22C812E2" w14:textId="15F15A33">
            <w:pPr>
              <w:rPr>
                <w:rFonts w:ascii="Calibri" w:hAnsi="Calibri"/>
                <w:color w:val="000000"/>
                <w:sz w:val="20"/>
                <w:szCs w:val="20"/>
              </w:rPr>
            </w:pPr>
            <w:r w:rsidRPr="007A4016">
              <w:rPr>
                <w:rFonts w:ascii="Calibri" w:hAnsi="Calibri"/>
                <w:color w:val="000000"/>
                <w:sz w:val="20"/>
                <w:szCs w:val="20"/>
              </w:rPr>
              <w:t xml:space="preserve">PCRF, </w:t>
            </w:r>
            <w:r>
              <w:rPr>
                <w:rFonts w:ascii="Calibri" w:hAnsi="Calibri"/>
                <w:color w:val="000000"/>
                <w:sz w:val="20"/>
                <w:szCs w:val="20"/>
              </w:rPr>
              <w:t>LEGACY_PCRF</w:t>
            </w:r>
          </w:p>
        </w:tc>
        <w:tc>
          <w:tcPr>
            <w:tcW w:w="2216" w:type="dxa"/>
            <w:gridSpan w:val="2"/>
            <w:tcBorders>
              <w:top w:val="nil"/>
              <w:left w:val="nil"/>
              <w:bottom w:val="single" w:sz="4" w:space="0" w:color="auto"/>
              <w:right w:val="single" w:sz="4" w:space="0" w:color="auto"/>
            </w:tcBorders>
          </w:tcPr>
          <w:p w:rsidR="002233BF" w:rsidRPr="007A4016" w:rsidP="002233BF" w14:paraId="70891B6D" w14:textId="77777777">
            <w:pPr>
              <w:rPr>
                <w:rFonts w:ascii="Calibri" w:hAnsi="Calibri"/>
                <w:color w:val="000000"/>
                <w:sz w:val="20"/>
                <w:szCs w:val="20"/>
              </w:rPr>
            </w:pPr>
            <w:r w:rsidRPr="007A4016">
              <w:rPr>
                <w:rFonts w:ascii="Calibri" w:hAnsi="Calibri"/>
                <w:color w:val="000000"/>
                <w:sz w:val="20"/>
                <w:szCs w:val="20"/>
              </w:rPr>
              <w:t>Optional</w:t>
            </w:r>
          </w:p>
        </w:tc>
      </w:tr>
      <w:tr w14:paraId="78444DCD" w14:textId="77777777" w:rsidTr="29F95357">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hideMark/>
          </w:tcPr>
          <w:p w:rsidR="005B7131" w:rsidRPr="007A4016" w:rsidP="005B7131" w14:paraId="05B6A44D" w14:textId="72FC83DD">
            <w:pPr>
              <w:rPr>
                <w:rFonts w:ascii="Calibri" w:hAnsi="Calibri"/>
                <w:color w:val="000000"/>
                <w:sz w:val="20"/>
                <w:szCs w:val="20"/>
              </w:rPr>
            </w:pPr>
            <w:r>
              <w:rPr>
                <w:rFonts w:ascii="Calibri" w:hAnsi="Calibri"/>
                <w:color w:val="000000"/>
                <w:sz w:val="20"/>
                <w:szCs w:val="20"/>
              </w:rPr>
              <w:t>congential_disorders</w:t>
            </w:r>
            <w:r w:rsidRPr="007A4016">
              <w:rPr>
                <w:rFonts w:ascii="Calibri" w:hAnsi="Calibri"/>
                <w:color w:val="000000"/>
                <w:sz w:val="20"/>
                <w:szCs w:val="20"/>
              </w:rPr>
              <w:t>_cd</w:t>
            </w:r>
          </w:p>
        </w:tc>
        <w:tc>
          <w:tcPr>
            <w:tcW w:w="3507" w:type="dxa"/>
            <w:tcBorders>
              <w:top w:val="nil"/>
              <w:left w:val="nil"/>
              <w:bottom w:val="single" w:sz="4" w:space="0" w:color="auto"/>
              <w:right w:val="single" w:sz="4" w:space="0" w:color="auto"/>
            </w:tcBorders>
            <w:shd w:val="clear" w:color="auto" w:fill="auto"/>
            <w:hideMark/>
          </w:tcPr>
          <w:p w:rsidR="005B7131" w:rsidRPr="007A4016" w:rsidP="005B7131" w14:paraId="4AC9C516" w14:textId="2876BC8C">
            <w:pPr>
              <w:rPr>
                <w:rFonts w:ascii="Calibri" w:hAnsi="Calibri"/>
                <w:color w:val="000000"/>
                <w:sz w:val="20"/>
                <w:szCs w:val="20"/>
              </w:rPr>
            </w:pPr>
            <w:r>
              <w:rPr>
                <w:rFonts w:ascii="Calibri" w:hAnsi="Calibri"/>
                <w:color w:val="000000"/>
                <w:sz w:val="20"/>
                <w:szCs w:val="20"/>
              </w:rPr>
              <w:t>Code for the type of congenital disorder</w:t>
            </w:r>
            <w:r w:rsidRPr="007A4016">
              <w:rPr>
                <w:rFonts w:ascii="Calibri" w:hAnsi="Calibri"/>
                <w:color w:val="000000"/>
                <w:sz w:val="20"/>
                <w:szCs w:val="20"/>
              </w:rPr>
              <w:t xml:space="preserve">. </w:t>
            </w:r>
          </w:p>
        </w:tc>
        <w:tc>
          <w:tcPr>
            <w:tcW w:w="2497" w:type="dxa"/>
            <w:tcBorders>
              <w:top w:val="nil"/>
              <w:left w:val="nil"/>
              <w:bottom w:val="single" w:sz="4" w:space="0" w:color="auto"/>
              <w:right w:val="nil"/>
            </w:tcBorders>
            <w:shd w:val="clear" w:color="auto" w:fill="auto"/>
            <w:hideMark/>
          </w:tcPr>
          <w:p w:rsidR="005B7131" w:rsidP="005B7131" w14:paraId="3D5A2212" w14:textId="77777777">
            <w:pPr>
              <w:rPr>
                <w:rFonts w:ascii="Calibri" w:hAnsi="Calibri"/>
                <w:color w:val="000000"/>
                <w:sz w:val="20"/>
                <w:szCs w:val="20"/>
              </w:rPr>
            </w:pPr>
            <w:r>
              <w:rPr>
                <w:rFonts w:ascii="Calibri" w:hAnsi="Calibri"/>
                <w:color w:val="000000"/>
                <w:sz w:val="20"/>
                <w:szCs w:val="20"/>
              </w:rPr>
              <w:t>Code for BC (see list below) or ICD-10-CM or MACDP code for PCRF</w:t>
            </w:r>
          </w:p>
          <w:p w:rsidR="005B7131" w:rsidP="005B7131" w14:paraId="6B4F449B" w14:textId="77777777">
            <w:pPr>
              <w:rPr>
                <w:rFonts w:ascii="Calibri" w:hAnsi="Calibri"/>
                <w:color w:val="000000"/>
                <w:sz w:val="20"/>
                <w:szCs w:val="20"/>
              </w:rPr>
            </w:pPr>
          </w:p>
          <w:p w:rsidR="005B7131" w:rsidRPr="007A4016" w:rsidP="005B7131" w14:paraId="399AAFCA" w14:textId="77777777">
            <w:pPr>
              <w:rPr>
                <w:rFonts w:ascii="Calibri" w:hAnsi="Calibri"/>
                <w:color w:val="000000"/>
                <w:sz w:val="20"/>
                <w:szCs w:val="20"/>
              </w:rPr>
            </w:pPr>
            <w:r w:rsidRPr="007A4016">
              <w:rPr>
                <w:rFonts w:ascii="Calibri" w:hAnsi="Calibri"/>
                <w:color w:val="000000"/>
                <w:sz w:val="20"/>
                <w:szCs w:val="20"/>
              </w:rPr>
              <w:t>01 - Anencephaly</w:t>
            </w:r>
          </w:p>
          <w:p w:rsidR="005B7131" w:rsidRPr="007A4016" w:rsidP="005B7131" w14:paraId="7E56A734" w14:textId="77777777">
            <w:pPr>
              <w:rPr>
                <w:rFonts w:ascii="Calibri" w:hAnsi="Calibri"/>
                <w:color w:val="000000"/>
                <w:sz w:val="20"/>
                <w:szCs w:val="20"/>
              </w:rPr>
            </w:pPr>
            <w:r w:rsidRPr="007A4016">
              <w:rPr>
                <w:rFonts w:ascii="Calibri" w:hAnsi="Calibri"/>
                <w:color w:val="000000"/>
                <w:sz w:val="20"/>
                <w:szCs w:val="20"/>
              </w:rPr>
              <w:t>02 - Meningomyelocele/Spina bifida</w:t>
            </w:r>
          </w:p>
          <w:p w:rsidR="005B7131" w:rsidRPr="007A4016" w:rsidP="005B7131" w14:paraId="5D597963" w14:textId="77777777">
            <w:pPr>
              <w:rPr>
                <w:rFonts w:ascii="Calibri" w:hAnsi="Calibri"/>
                <w:color w:val="000000"/>
                <w:sz w:val="20"/>
                <w:szCs w:val="20"/>
              </w:rPr>
            </w:pPr>
            <w:r w:rsidRPr="007A4016">
              <w:rPr>
                <w:rFonts w:ascii="Calibri" w:hAnsi="Calibri"/>
                <w:color w:val="000000"/>
                <w:sz w:val="20"/>
                <w:szCs w:val="20"/>
              </w:rPr>
              <w:t>03 - Cyanotic congenital heart disease</w:t>
            </w:r>
          </w:p>
          <w:p w:rsidR="005B7131" w:rsidRPr="007A4016" w:rsidP="005B7131" w14:paraId="4C92C2C6" w14:textId="77777777">
            <w:pPr>
              <w:rPr>
                <w:rFonts w:ascii="Calibri" w:hAnsi="Calibri"/>
                <w:color w:val="000000"/>
                <w:sz w:val="20"/>
                <w:szCs w:val="20"/>
              </w:rPr>
            </w:pPr>
            <w:r w:rsidRPr="007A4016">
              <w:rPr>
                <w:rFonts w:ascii="Calibri" w:hAnsi="Calibri"/>
                <w:color w:val="000000"/>
                <w:sz w:val="20"/>
                <w:szCs w:val="20"/>
              </w:rPr>
              <w:t>04 - Congenital diaphragmatic hernia</w:t>
            </w:r>
          </w:p>
          <w:p w:rsidR="005B7131" w:rsidRPr="007A4016" w:rsidP="005B7131" w14:paraId="354710C7" w14:textId="77777777">
            <w:pPr>
              <w:rPr>
                <w:rFonts w:ascii="Calibri" w:hAnsi="Calibri"/>
                <w:color w:val="000000"/>
                <w:sz w:val="20"/>
                <w:szCs w:val="20"/>
              </w:rPr>
            </w:pPr>
            <w:r w:rsidRPr="007A4016">
              <w:rPr>
                <w:rFonts w:ascii="Calibri" w:hAnsi="Calibri"/>
                <w:color w:val="000000"/>
                <w:sz w:val="20"/>
                <w:szCs w:val="20"/>
              </w:rPr>
              <w:t>05 - Omphalocele</w:t>
            </w:r>
          </w:p>
          <w:p w:rsidR="005B7131" w:rsidRPr="007A4016" w:rsidP="005B7131" w14:paraId="025B7CE3" w14:textId="77777777">
            <w:pPr>
              <w:rPr>
                <w:rFonts w:ascii="Calibri" w:hAnsi="Calibri"/>
                <w:color w:val="000000"/>
                <w:sz w:val="20"/>
                <w:szCs w:val="20"/>
              </w:rPr>
            </w:pPr>
            <w:r w:rsidRPr="007A4016">
              <w:rPr>
                <w:rFonts w:ascii="Calibri" w:hAnsi="Calibri"/>
                <w:color w:val="000000"/>
                <w:sz w:val="20"/>
                <w:szCs w:val="20"/>
              </w:rPr>
              <w:t>06 - Gastroschisis</w:t>
            </w:r>
          </w:p>
          <w:p w:rsidR="005B7131" w:rsidRPr="007A4016" w:rsidP="005B7131" w14:paraId="0AD2B4BC" w14:textId="77777777">
            <w:pPr>
              <w:rPr>
                <w:rFonts w:ascii="Calibri" w:hAnsi="Calibri"/>
                <w:color w:val="000000"/>
                <w:sz w:val="20"/>
                <w:szCs w:val="20"/>
              </w:rPr>
            </w:pPr>
            <w:r w:rsidRPr="007A4016">
              <w:rPr>
                <w:rFonts w:ascii="Calibri" w:hAnsi="Calibri"/>
                <w:color w:val="000000"/>
                <w:sz w:val="20"/>
                <w:szCs w:val="20"/>
              </w:rPr>
              <w:t>07 - Limb reduction defect (excluding congenital amputation and dwarfing syndromes)</w:t>
            </w:r>
          </w:p>
          <w:p w:rsidR="005B7131" w:rsidRPr="007A4016" w:rsidP="005B7131" w14:paraId="506C407A" w14:textId="77777777">
            <w:pPr>
              <w:rPr>
                <w:rFonts w:ascii="Calibri" w:hAnsi="Calibri"/>
                <w:color w:val="000000"/>
                <w:sz w:val="20"/>
                <w:szCs w:val="20"/>
              </w:rPr>
            </w:pPr>
            <w:r w:rsidRPr="007A4016">
              <w:rPr>
                <w:rFonts w:ascii="Calibri" w:hAnsi="Calibri"/>
                <w:color w:val="000000"/>
                <w:sz w:val="20"/>
                <w:szCs w:val="20"/>
              </w:rPr>
              <w:t>08 - Cleft lip with or without cleft palate</w:t>
            </w:r>
          </w:p>
          <w:p w:rsidR="005B7131" w:rsidRPr="007A4016" w:rsidP="005B7131" w14:paraId="63F27149" w14:textId="77777777">
            <w:pPr>
              <w:rPr>
                <w:rFonts w:ascii="Calibri" w:hAnsi="Calibri"/>
                <w:color w:val="000000"/>
                <w:sz w:val="20"/>
                <w:szCs w:val="20"/>
              </w:rPr>
            </w:pPr>
            <w:r w:rsidRPr="007A4016">
              <w:rPr>
                <w:rFonts w:ascii="Calibri" w:hAnsi="Calibri"/>
                <w:color w:val="000000"/>
                <w:sz w:val="20"/>
                <w:szCs w:val="20"/>
              </w:rPr>
              <w:t>09 - Cleft palate alone</w:t>
            </w:r>
          </w:p>
          <w:p w:rsidR="005B7131" w:rsidRPr="007A4016" w:rsidP="005B7131" w14:paraId="66F0DA6E" w14:textId="77777777">
            <w:pPr>
              <w:rPr>
                <w:rFonts w:ascii="Calibri" w:hAnsi="Calibri"/>
                <w:color w:val="000000"/>
                <w:sz w:val="20"/>
                <w:szCs w:val="20"/>
              </w:rPr>
            </w:pPr>
            <w:r w:rsidRPr="007A4016">
              <w:rPr>
                <w:rFonts w:ascii="Calibri" w:hAnsi="Calibri"/>
                <w:color w:val="000000"/>
                <w:sz w:val="20"/>
                <w:szCs w:val="20"/>
              </w:rPr>
              <w:t>10 - Down syndrome</w:t>
            </w:r>
          </w:p>
          <w:p w:rsidR="005B7131" w:rsidRPr="007A4016" w:rsidP="005B7131" w14:paraId="40F890CB" w14:textId="77777777">
            <w:pPr>
              <w:rPr>
                <w:rFonts w:ascii="Calibri" w:hAnsi="Calibri"/>
                <w:color w:val="000000"/>
                <w:sz w:val="20"/>
                <w:szCs w:val="20"/>
              </w:rPr>
            </w:pPr>
            <w:r w:rsidRPr="007A4016">
              <w:rPr>
                <w:rFonts w:ascii="Calibri" w:hAnsi="Calibri"/>
                <w:color w:val="000000"/>
                <w:sz w:val="20"/>
                <w:szCs w:val="20"/>
              </w:rPr>
              <w:t>11 - Suspected chromosomal disorder</w:t>
            </w:r>
          </w:p>
          <w:p w:rsidR="005B7131" w:rsidRPr="007A4016" w:rsidP="005B7131" w14:paraId="1AD785A1" w14:textId="77777777">
            <w:pPr>
              <w:rPr>
                <w:rFonts w:ascii="Calibri" w:hAnsi="Calibri"/>
                <w:color w:val="000000"/>
                <w:sz w:val="20"/>
                <w:szCs w:val="20"/>
              </w:rPr>
            </w:pPr>
            <w:r w:rsidRPr="007A4016">
              <w:rPr>
                <w:rFonts w:ascii="Calibri" w:hAnsi="Calibri"/>
                <w:color w:val="000000"/>
                <w:sz w:val="20"/>
                <w:szCs w:val="20"/>
              </w:rPr>
              <w:t>12 - Down syndrome (karyotype confirmed)</w:t>
            </w:r>
          </w:p>
          <w:p w:rsidR="005B7131" w:rsidRPr="007A4016" w:rsidP="005B7131" w14:paraId="592E28B6" w14:textId="77777777">
            <w:pPr>
              <w:rPr>
                <w:rFonts w:ascii="Calibri" w:hAnsi="Calibri"/>
                <w:color w:val="000000"/>
                <w:sz w:val="20"/>
                <w:szCs w:val="20"/>
              </w:rPr>
            </w:pPr>
            <w:r w:rsidRPr="007A4016">
              <w:rPr>
                <w:rFonts w:ascii="Calibri" w:hAnsi="Calibri"/>
                <w:color w:val="000000"/>
                <w:sz w:val="20"/>
                <w:szCs w:val="20"/>
              </w:rPr>
              <w:t>13 - Suspected chromosomal disorder (karyotype confirmed)</w:t>
            </w:r>
          </w:p>
          <w:p w:rsidR="005B7131" w:rsidRPr="007A4016" w:rsidP="005B7131" w14:paraId="5ADCA2EF" w14:textId="77777777">
            <w:pPr>
              <w:rPr>
                <w:rFonts w:ascii="Calibri" w:hAnsi="Calibri"/>
                <w:color w:val="000000"/>
                <w:sz w:val="20"/>
                <w:szCs w:val="20"/>
              </w:rPr>
            </w:pPr>
            <w:r w:rsidRPr="007A4016">
              <w:rPr>
                <w:rFonts w:ascii="Calibri" w:hAnsi="Calibri"/>
                <w:color w:val="000000"/>
                <w:sz w:val="20"/>
                <w:szCs w:val="20"/>
              </w:rPr>
              <w:t>14 - Down syndrome (karyotype pending)</w:t>
            </w:r>
          </w:p>
          <w:p w:rsidR="005B7131" w:rsidRPr="007A4016" w:rsidP="005B7131" w14:paraId="5D639C57" w14:textId="77777777">
            <w:pPr>
              <w:rPr>
                <w:rFonts w:ascii="Calibri" w:hAnsi="Calibri"/>
                <w:color w:val="000000"/>
                <w:sz w:val="20"/>
                <w:szCs w:val="20"/>
              </w:rPr>
            </w:pPr>
            <w:r w:rsidRPr="007A4016">
              <w:rPr>
                <w:rFonts w:ascii="Calibri" w:hAnsi="Calibri"/>
                <w:color w:val="000000"/>
                <w:sz w:val="20"/>
                <w:szCs w:val="20"/>
              </w:rPr>
              <w:t>15 - Suspected chromosomal disorder (karyotype pending)</w:t>
            </w:r>
          </w:p>
          <w:p w:rsidR="005B7131" w:rsidRPr="007A4016" w:rsidP="005B7131" w14:paraId="51719690" w14:textId="77777777">
            <w:pPr>
              <w:rPr>
                <w:rFonts w:ascii="Calibri" w:hAnsi="Calibri"/>
                <w:color w:val="000000"/>
                <w:sz w:val="20"/>
                <w:szCs w:val="20"/>
              </w:rPr>
            </w:pPr>
            <w:r w:rsidRPr="007A4016">
              <w:rPr>
                <w:rFonts w:ascii="Calibri" w:hAnsi="Calibri"/>
                <w:color w:val="000000"/>
                <w:sz w:val="20"/>
                <w:szCs w:val="20"/>
              </w:rPr>
              <w:t>16 - Hypospadias</w:t>
            </w:r>
          </w:p>
          <w:p w:rsidR="005B7131" w:rsidRPr="007A4016" w:rsidP="005B7131" w14:paraId="0DA9EDCE" w14:textId="77777777">
            <w:pPr>
              <w:rPr>
                <w:rFonts w:ascii="Calibri" w:hAnsi="Calibri"/>
                <w:color w:val="000000"/>
                <w:sz w:val="20"/>
                <w:szCs w:val="20"/>
                <w:u w:val="single"/>
              </w:rPr>
            </w:pPr>
            <w:r w:rsidRPr="007A4016">
              <w:rPr>
                <w:rFonts w:ascii="Calibri" w:hAnsi="Calibri"/>
                <w:color w:val="000000"/>
                <w:sz w:val="20"/>
                <w:szCs w:val="20"/>
              </w:rPr>
              <w:t>17 - None of the anomalies listed above</w:t>
            </w:r>
          </w:p>
        </w:tc>
        <w:tc>
          <w:tcPr>
            <w:tcW w:w="1020" w:type="dxa"/>
            <w:tcBorders>
              <w:top w:val="nil"/>
              <w:left w:val="single" w:sz="4" w:space="0" w:color="auto"/>
              <w:bottom w:val="single" w:sz="4" w:space="0" w:color="auto"/>
              <w:right w:val="single" w:sz="4" w:space="0" w:color="auto"/>
            </w:tcBorders>
            <w:shd w:val="clear" w:color="auto" w:fill="auto"/>
            <w:hideMark/>
          </w:tcPr>
          <w:p w:rsidR="005B7131" w:rsidRPr="007A4016" w:rsidP="005B7131" w14:paraId="4B14A2FF"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5B7131" w:rsidRPr="007A4016" w:rsidP="005B7131" w14:paraId="71BDDC16" w14:textId="6E2C10D0">
            <w:pPr>
              <w:rPr>
                <w:rFonts w:ascii="Calibri" w:hAnsi="Calibri"/>
                <w:color w:val="000000"/>
                <w:sz w:val="20"/>
                <w:szCs w:val="20"/>
              </w:rPr>
            </w:pPr>
            <w:r w:rsidRPr="007A4016">
              <w:rPr>
                <w:rFonts w:ascii="Calibri" w:hAnsi="Calibri"/>
                <w:color w:val="000000"/>
                <w:sz w:val="20"/>
                <w:szCs w:val="20"/>
              </w:rPr>
              <w:t xml:space="preserve">PCRF, </w:t>
            </w:r>
            <w:r w:rsidR="002233BF">
              <w:rPr>
                <w:rFonts w:ascii="Calibri" w:hAnsi="Calibri"/>
                <w:color w:val="000000"/>
                <w:sz w:val="20"/>
                <w:szCs w:val="20"/>
              </w:rPr>
              <w:t>LEGACY_PCRF</w:t>
            </w:r>
            <w:r w:rsidRPr="007A4016">
              <w:rPr>
                <w:rFonts w:ascii="Calibri" w:hAnsi="Calibri"/>
                <w:color w:val="000000"/>
                <w:sz w:val="20"/>
                <w:szCs w:val="20"/>
              </w:rPr>
              <w:t>, BC</w:t>
            </w:r>
          </w:p>
        </w:tc>
        <w:tc>
          <w:tcPr>
            <w:tcW w:w="2216" w:type="dxa"/>
            <w:gridSpan w:val="2"/>
            <w:tcBorders>
              <w:top w:val="nil"/>
              <w:left w:val="nil"/>
              <w:bottom w:val="single" w:sz="4" w:space="0" w:color="auto"/>
              <w:right w:val="single" w:sz="4" w:space="0" w:color="auto"/>
            </w:tcBorders>
          </w:tcPr>
          <w:p w:rsidR="005B7131" w:rsidRPr="007A4016" w:rsidP="005B7131" w14:paraId="1BB134D3" w14:textId="77777777">
            <w:pPr>
              <w:rPr>
                <w:rFonts w:ascii="Calibri" w:hAnsi="Calibri"/>
                <w:color w:val="000000"/>
                <w:sz w:val="20"/>
                <w:szCs w:val="20"/>
              </w:rPr>
            </w:pPr>
            <w:r w:rsidRPr="007A4016">
              <w:rPr>
                <w:rFonts w:ascii="Calibri" w:hAnsi="Calibri"/>
                <w:color w:val="000000"/>
                <w:sz w:val="20"/>
                <w:szCs w:val="20"/>
              </w:rPr>
              <w:t>Optional</w:t>
            </w:r>
          </w:p>
        </w:tc>
      </w:tr>
      <w:tr w14:paraId="22C9E93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tcPr>
          <w:p w:rsidR="005B7131" w:rsidRPr="007A4016" w:rsidP="005B7131" w14:paraId="58D633E0" w14:textId="435933C7">
            <w:pPr>
              <w:rPr>
                <w:rFonts w:ascii="Calibri" w:hAnsi="Calibri"/>
                <w:color w:val="000000"/>
                <w:sz w:val="20"/>
                <w:szCs w:val="20"/>
              </w:rPr>
            </w:pPr>
            <w:r>
              <w:rPr>
                <w:rFonts w:ascii="Calibri" w:hAnsi="Calibri"/>
                <w:color w:val="000000"/>
                <w:sz w:val="20"/>
                <w:szCs w:val="20"/>
              </w:rPr>
              <w:t>delivery_dt</w:t>
            </w:r>
          </w:p>
        </w:tc>
        <w:tc>
          <w:tcPr>
            <w:tcW w:w="3507" w:type="dxa"/>
            <w:tcBorders>
              <w:top w:val="nil"/>
              <w:left w:val="nil"/>
              <w:bottom w:val="single" w:sz="4" w:space="0" w:color="auto"/>
              <w:right w:val="single" w:sz="4" w:space="0" w:color="auto"/>
            </w:tcBorders>
            <w:shd w:val="clear" w:color="auto" w:fill="auto"/>
          </w:tcPr>
          <w:p w:rsidR="005B7131" w:rsidRPr="007A4016" w:rsidP="005B7131" w14:paraId="2C911069" w14:textId="626F3885">
            <w:pPr>
              <w:rPr>
                <w:rFonts w:ascii="Calibri" w:hAnsi="Calibri"/>
                <w:color w:val="000000"/>
                <w:sz w:val="20"/>
                <w:szCs w:val="20"/>
              </w:rPr>
            </w:pPr>
            <w:r>
              <w:rPr>
                <w:rFonts w:ascii="Calibri" w:hAnsi="Calibri"/>
                <w:color w:val="000000"/>
                <w:sz w:val="20"/>
                <w:szCs w:val="20"/>
              </w:rPr>
              <w:t>Date when</w:t>
            </w:r>
            <w:r w:rsidR="004E2B62">
              <w:rPr>
                <w:rFonts w:ascii="Calibri" w:hAnsi="Calibri"/>
                <w:color w:val="000000"/>
                <w:sz w:val="20"/>
                <w:szCs w:val="20"/>
              </w:rPr>
              <w:t xml:space="preserve"> biological mother</w:t>
            </w:r>
            <w:r>
              <w:rPr>
                <w:rFonts w:ascii="Calibri" w:hAnsi="Calibri"/>
                <w:color w:val="000000"/>
                <w:sz w:val="20"/>
                <w:szCs w:val="20"/>
              </w:rPr>
              <w:t xml:space="preserve"> delivered infant(s).</w:t>
            </w:r>
          </w:p>
        </w:tc>
        <w:tc>
          <w:tcPr>
            <w:tcW w:w="2497" w:type="dxa"/>
            <w:tcBorders>
              <w:top w:val="nil"/>
              <w:left w:val="nil"/>
              <w:bottom w:val="single" w:sz="4" w:space="0" w:color="auto"/>
              <w:right w:val="single" w:sz="4" w:space="0" w:color="auto"/>
            </w:tcBorders>
            <w:shd w:val="clear" w:color="auto" w:fill="auto"/>
            <w:noWrap/>
          </w:tcPr>
          <w:p w:rsidR="005B7131" w:rsidRPr="00FE79D9" w:rsidP="005B7131" w14:paraId="542F6588" w14:textId="1F6F3D1D">
            <w:pPr>
              <w:rPr>
                <w:rFonts w:ascii="Calibri" w:hAnsi="Calibri"/>
                <w:color w:val="000000"/>
                <w:sz w:val="20"/>
                <w:szCs w:val="20"/>
              </w:rPr>
            </w:pPr>
            <w:r>
              <w:rPr>
                <w:rFonts w:ascii="Calibri" w:hAnsi="Calibri"/>
                <w:color w:val="000000"/>
                <w:sz w:val="20"/>
                <w:szCs w:val="20"/>
              </w:rPr>
              <w:t>YYYYMMDD</w:t>
            </w:r>
          </w:p>
        </w:tc>
        <w:tc>
          <w:tcPr>
            <w:tcW w:w="1020" w:type="dxa"/>
            <w:tcBorders>
              <w:top w:val="nil"/>
              <w:left w:val="nil"/>
              <w:bottom w:val="single" w:sz="4" w:space="0" w:color="auto"/>
              <w:right w:val="single" w:sz="4" w:space="0" w:color="auto"/>
            </w:tcBorders>
            <w:shd w:val="clear" w:color="auto" w:fill="auto"/>
          </w:tcPr>
          <w:p w:rsidR="005B7131" w:rsidRPr="007A4016" w:rsidP="005B7131" w14:paraId="395706FF" w14:textId="2160CE8D">
            <w:pPr>
              <w:rPr>
                <w:rFonts w:ascii="Calibri" w:hAnsi="Calibri"/>
                <w:color w:val="000000"/>
                <w:sz w:val="20"/>
                <w:szCs w:val="20"/>
              </w:rPr>
            </w:pPr>
            <w:r>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tcPr>
          <w:p w:rsidR="005B7131" w:rsidRPr="007A4016" w:rsidP="005B7131" w14:paraId="5AB43063" w14:textId="43D32F8C">
            <w:pPr>
              <w:rPr>
                <w:rFonts w:ascii="Calibri" w:hAnsi="Calibri"/>
                <w:color w:val="000000"/>
                <w:sz w:val="20"/>
                <w:szCs w:val="20"/>
              </w:rPr>
            </w:pPr>
            <w:r>
              <w:rPr>
                <w:rFonts w:ascii="Calibri" w:hAnsi="Calibri"/>
                <w:color w:val="000000"/>
                <w:sz w:val="20"/>
                <w:szCs w:val="20"/>
              </w:rPr>
              <w:t xml:space="preserve">PCRF, </w:t>
            </w:r>
            <w:r w:rsidR="002233BF">
              <w:rPr>
                <w:rFonts w:ascii="Calibri" w:hAnsi="Calibri"/>
                <w:color w:val="000000"/>
                <w:sz w:val="20"/>
                <w:szCs w:val="20"/>
              </w:rPr>
              <w:t>LEGACY_PCRF</w:t>
            </w:r>
          </w:p>
        </w:tc>
        <w:tc>
          <w:tcPr>
            <w:tcW w:w="2216" w:type="dxa"/>
            <w:gridSpan w:val="2"/>
            <w:tcBorders>
              <w:top w:val="nil"/>
              <w:left w:val="nil"/>
              <w:bottom w:val="single" w:sz="4" w:space="0" w:color="auto"/>
              <w:right w:val="single" w:sz="4" w:space="0" w:color="auto"/>
            </w:tcBorders>
          </w:tcPr>
          <w:p w:rsidR="005B7131" w:rsidRPr="007A4016" w:rsidP="005B7131" w14:paraId="4DB1384E" w14:textId="48A0F172">
            <w:pPr>
              <w:rPr>
                <w:rFonts w:ascii="Calibri" w:hAnsi="Calibri"/>
                <w:color w:val="000000"/>
                <w:sz w:val="20"/>
                <w:szCs w:val="20"/>
              </w:rPr>
            </w:pPr>
            <w:r>
              <w:rPr>
                <w:rFonts w:ascii="Calibri" w:hAnsi="Calibri"/>
                <w:color w:val="000000"/>
                <w:sz w:val="20"/>
                <w:szCs w:val="20"/>
              </w:rPr>
              <w:t>Optional</w:t>
            </w:r>
          </w:p>
        </w:tc>
      </w:tr>
      <w:tr w14:paraId="543CBF91" w14:textId="77777777" w:rsidTr="29F95357">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hideMark/>
          </w:tcPr>
          <w:p w:rsidR="005B7131" w:rsidRPr="007A4016" w:rsidP="005B7131" w14:paraId="0AA7995A" w14:textId="77777777">
            <w:pPr>
              <w:rPr>
                <w:rFonts w:ascii="Calibri" w:hAnsi="Calibri"/>
                <w:color w:val="000000"/>
                <w:sz w:val="20"/>
                <w:szCs w:val="20"/>
              </w:rPr>
            </w:pPr>
            <w:r w:rsidRPr="007A4016">
              <w:rPr>
                <w:rFonts w:ascii="Calibri" w:hAnsi="Calibri"/>
                <w:color w:val="000000"/>
                <w:sz w:val="20"/>
                <w:szCs w:val="20"/>
              </w:rPr>
              <w:t>delivery_method</w:t>
            </w:r>
          </w:p>
        </w:tc>
        <w:tc>
          <w:tcPr>
            <w:tcW w:w="3507" w:type="dxa"/>
            <w:tcBorders>
              <w:top w:val="nil"/>
              <w:left w:val="nil"/>
              <w:bottom w:val="single" w:sz="4" w:space="0" w:color="auto"/>
              <w:right w:val="single" w:sz="4" w:space="0" w:color="auto"/>
            </w:tcBorders>
            <w:shd w:val="clear" w:color="auto" w:fill="auto"/>
            <w:hideMark/>
          </w:tcPr>
          <w:p w:rsidR="005B7131" w:rsidRPr="007A4016" w:rsidP="005B7131" w14:paraId="5AB2D6EE" w14:textId="3A1B90CA">
            <w:pPr>
              <w:rPr>
                <w:rFonts w:ascii="Calibri" w:hAnsi="Calibri"/>
                <w:color w:val="000000"/>
                <w:sz w:val="20"/>
                <w:szCs w:val="20"/>
              </w:rPr>
            </w:pPr>
            <w:r>
              <w:rPr>
                <w:rFonts w:ascii="Calibri" w:hAnsi="Calibri"/>
                <w:color w:val="000000"/>
                <w:sz w:val="20"/>
                <w:szCs w:val="20"/>
              </w:rPr>
              <w:t>M</w:t>
            </w:r>
            <w:r w:rsidRPr="007A4016">
              <w:rPr>
                <w:rFonts w:ascii="Calibri" w:hAnsi="Calibri"/>
                <w:color w:val="000000"/>
                <w:sz w:val="20"/>
                <w:szCs w:val="20"/>
              </w:rPr>
              <w:t>ethod of delivery.</w:t>
            </w:r>
          </w:p>
        </w:tc>
        <w:tc>
          <w:tcPr>
            <w:tcW w:w="2497" w:type="dxa"/>
            <w:tcBorders>
              <w:top w:val="nil"/>
              <w:left w:val="nil"/>
              <w:bottom w:val="single" w:sz="4" w:space="0" w:color="auto"/>
              <w:right w:val="single" w:sz="4" w:space="0" w:color="auto"/>
            </w:tcBorders>
            <w:shd w:val="clear" w:color="auto" w:fill="auto"/>
            <w:hideMark/>
          </w:tcPr>
          <w:p w:rsidR="005B7131" w:rsidP="005B7131" w14:paraId="38434113" w14:textId="0F04B09D">
            <w:pPr>
              <w:rPr>
                <w:rFonts w:ascii="Calibri" w:hAnsi="Calibri"/>
                <w:color w:val="000000"/>
                <w:sz w:val="20"/>
                <w:szCs w:val="20"/>
              </w:rPr>
            </w:pPr>
            <w:r>
              <w:rPr>
                <w:rFonts w:ascii="Calibri" w:hAnsi="Calibri"/>
                <w:color w:val="000000"/>
                <w:sz w:val="20"/>
                <w:szCs w:val="20"/>
              </w:rPr>
              <w:t>For PCRF:</w:t>
            </w:r>
          </w:p>
          <w:p w:rsidR="005B7131" w:rsidP="005B7131" w14:paraId="3345E78D" w14:textId="24F24450">
            <w:pPr>
              <w:rPr>
                <w:rFonts w:ascii="Calibri" w:hAnsi="Calibri"/>
                <w:color w:val="000000"/>
                <w:sz w:val="20"/>
                <w:szCs w:val="20"/>
              </w:rPr>
            </w:pPr>
            <w:r>
              <w:rPr>
                <w:rFonts w:ascii="Calibri" w:hAnsi="Calibri"/>
                <w:color w:val="000000"/>
                <w:sz w:val="20"/>
                <w:szCs w:val="20"/>
              </w:rPr>
              <w:t>1 – Vaginal</w:t>
            </w:r>
          </w:p>
          <w:p w:rsidR="005B7131" w:rsidP="005B7131" w14:paraId="0DDC44B6" w14:textId="0CCADEC0">
            <w:pPr>
              <w:rPr>
                <w:rFonts w:ascii="Calibri" w:hAnsi="Calibri"/>
                <w:color w:val="000000"/>
                <w:sz w:val="20"/>
                <w:szCs w:val="20"/>
              </w:rPr>
            </w:pPr>
            <w:r>
              <w:rPr>
                <w:rFonts w:ascii="Calibri" w:hAnsi="Calibri"/>
                <w:color w:val="000000"/>
                <w:sz w:val="20"/>
                <w:szCs w:val="20"/>
              </w:rPr>
              <w:t>2 – Elective Cesarean</w:t>
            </w:r>
          </w:p>
          <w:p w:rsidR="005B7131" w:rsidP="005B7131" w14:paraId="048D1A79" w14:textId="37F7A586">
            <w:pPr>
              <w:rPr>
                <w:rFonts w:ascii="Calibri" w:hAnsi="Calibri"/>
                <w:color w:val="000000"/>
                <w:sz w:val="20"/>
                <w:szCs w:val="20"/>
              </w:rPr>
            </w:pPr>
            <w:r>
              <w:rPr>
                <w:rFonts w:ascii="Calibri" w:hAnsi="Calibri"/>
                <w:color w:val="000000"/>
                <w:sz w:val="20"/>
                <w:szCs w:val="20"/>
              </w:rPr>
              <w:t>3 – Nonelective Cesarean</w:t>
            </w:r>
          </w:p>
          <w:p w:rsidR="005B7131" w:rsidP="005B7131" w14:paraId="1B8043E2" w14:textId="2D451D6D">
            <w:pPr>
              <w:rPr>
                <w:rFonts w:ascii="Calibri" w:hAnsi="Calibri"/>
                <w:color w:val="000000"/>
                <w:sz w:val="20"/>
                <w:szCs w:val="20"/>
              </w:rPr>
            </w:pPr>
            <w:r>
              <w:rPr>
                <w:rFonts w:ascii="Calibri" w:hAnsi="Calibri"/>
                <w:color w:val="000000"/>
                <w:sz w:val="20"/>
                <w:szCs w:val="20"/>
              </w:rPr>
              <w:t>4 – Cesarean, unknown</w:t>
            </w:r>
          </w:p>
          <w:p w:rsidR="005B7131" w:rsidP="005B7131" w14:paraId="7FBBFBE7" w14:textId="24B4EBEB">
            <w:pPr>
              <w:rPr>
                <w:rFonts w:ascii="Calibri" w:hAnsi="Calibri"/>
                <w:color w:val="000000"/>
                <w:sz w:val="20"/>
                <w:szCs w:val="20"/>
              </w:rPr>
            </w:pPr>
            <w:r>
              <w:rPr>
                <w:rFonts w:ascii="Calibri" w:hAnsi="Calibri"/>
                <w:color w:val="000000"/>
                <w:sz w:val="20"/>
                <w:szCs w:val="20"/>
              </w:rPr>
              <w:t xml:space="preserve">8 </w:t>
            </w:r>
            <w:r w:rsidR="002233BF">
              <w:rPr>
                <w:rFonts w:ascii="Calibri" w:hAnsi="Calibri"/>
                <w:color w:val="000000"/>
                <w:sz w:val="20"/>
                <w:szCs w:val="20"/>
              </w:rPr>
              <w:t>–</w:t>
            </w:r>
            <w:r>
              <w:rPr>
                <w:rFonts w:ascii="Calibri" w:hAnsi="Calibri"/>
                <w:color w:val="000000"/>
                <w:sz w:val="20"/>
                <w:szCs w:val="20"/>
              </w:rPr>
              <w:t xml:space="preserve"> </w:t>
            </w:r>
            <w:r w:rsidR="002233BF">
              <w:rPr>
                <w:rFonts w:ascii="Calibri" w:hAnsi="Calibri"/>
                <w:color w:val="000000"/>
                <w:sz w:val="20"/>
                <w:szCs w:val="20"/>
              </w:rPr>
              <w:t>Cesarean</w:t>
            </w:r>
          </w:p>
          <w:p w:rsidR="002233BF" w:rsidP="005B7131" w14:paraId="1181AA01" w14:textId="3D2D6B01">
            <w:pPr>
              <w:rPr>
                <w:rFonts w:ascii="Calibri" w:hAnsi="Calibri"/>
                <w:color w:val="000000"/>
                <w:sz w:val="20"/>
                <w:szCs w:val="20"/>
              </w:rPr>
            </w:pPr>
            <w:r>
              <w:rPr>
                <w:rFonts w:ascii="Calibri" w:hAnsi="Calibri"/>
                <w:color w:val="000000"/>
                <w:sz w:val="20"/>
                <w:szCs w:val="20"/>
              </w:rPr>
              <w:t xml:space="preserve">9 – Unknown </w:t>
            </w:r>
          </w:p>
          <w:p w:rsidR="002233BF" w:rsidP="005B7131" w14:paraId="4D46DD84" w14:textId="77777777">
            <w:pPr>
              <w:rPr>
                <w:rFonts w:ascii="Calibri" w:hAnsi="Calibri"/>
                <w:color w:val="000000"/>
                <w:sz w:val="20"/>
                <w:szCs w:val="20"/>
              </w:rPr>
            </w:pPr>
          </w:p>
          <w:p w:rsidR="002233BF" w:rsidP="005B7131" w14:paraId="02B3685E" w14:textId="5BD156AC">
            <w:pPr>
              <w:rPr>
                <w:rFonts w:ascii="Calibri" w:hAnsi="Calibri"/>
                <w:color w:val="000000"/>
                <w:sz w:val="20"/>
                <w:szCs w:val="20"/>
              </w:rPr>
            </w:pPr>
            <w:r>
              <w:rPr>
                <w:rFonts w:ascii="Calibri" w:hAnsi="Calibri"/>
                <w:color w:val="000000"/>
                <w:sz w:val="20"/>
                <w:szCs w:val="20"/>
              </w:rPr>
              <w:t>For BC:</w:t>
            </w:r>
          </w:p>
          <w:p w:rsidR="002233BF" w:rsidP="005B7131" w14:paraId="1DD4F837" w14:textId="7552ADA9">
            <w:pPr>
              <w:rPr>
                <w:rFonts w:ascii="Calibri" w:hAnsi="Calibri"/>
                <w:color w:val="000000"/>
                <w:sz w:val="20"/>
                <w:szCs w:val="20"/>
              </w:rPr>
            </w:pPr>
            <w:r>
              <w:rPr>
                <w:rFonts w:ascii="Calibri" w:hAnsi="Calibri"/>
                <w:color w:val="000000"/>
                <w:sz w:val="20"/>
                <w:szCs w:val="20"/>
              </w:rPr>
              <w:t>5 – Vaginal, spontaneous</w:t>
            </w:r>
          </w:p>
          <w:p w:rsidR="002233BF" w:rsidP="005B7131" w14:paraId="45E21F6E" w14:textId="56BAF03F">
            <w:pPr>
              <w:rPr>
                <w:rFonts w:ascii="Calibri" w:hAnsi="Calibri"/>
                <w:color w:val="000000"/>
                <w:sz w:val="20"/>
                <w:szCs w:val="20"/>
              </w:rPr>
            </w:pPr>
            <w:r>
              <w:rPr>
                <w:rFonts w:ascii="Calibri" w:hAnsi="Calibri"/>
                <w:color w:val="000000"/>
                <w:sz w:val="20"/>
                <w:szCs w:val="20"/>
              </w:rPr>
              <w:t>6 – Vaginal, forceps</w:t>
            </w:r>
          </w:p>
          <w:p w:rsidR="002233BF" w:rsidP="005B7131" w14:paraId="0EE7C7DB" w14:textId="7D1D629F">
            <w:pPr>
              <w:rPr>
                <w:rFonts w:ascii="Calibri" w:hAnsi="Calibri"/>
                <w:color w:val="000000"/>
                <w:sz w:val="20"/>
                <w:szCs w:val="20"/>
              </w:rPr>
            </w:pPr>
            <w:r>
              <w:rPr>
                <w:rFonts w:ascii="Calibri" w:hAnsi="Calibri"/>
                <w:color w:val="000000"/>
                <w:sz w:val="20"/>
                <w:szCs w:val="20"/>
              </w:rPr>
              <w:t>7 – Vaginal, vacuum</w:t>
            </w:r>
          </w:p>
          <w:p w:rsidR="005B7131" w:rsidRPr="007A4016" w:rsidP="002233BF" w14:paraId="19EC3C02" w14:textId="4B1C7A8F">
            <w:pPr>
              <w:rPr>
                <w:rFonts w:ascii="Calibri" w:hAnsi="Calibri"/>
                <w:color w:val="000000"/>
                <w:sz w:val="20"/>
                <w:szCs w:val="20"/>
              </w:rPr>
            </w:pPr>
            <w:r>
              <w:rPr>
                <w:rFonts w:ascii="Calibri" w:hAnsi="Calibri"/>
                <w:color w:val="000000"/>
                <w:sz w:val="20"/>
                <w:szCs w:val="20"/>
              </w:rPr>
              <w:t xml:space="preserve">8 – Cesarean </w:t>
            </w:r>
          </w:p>
        </w:tc>
        <w:tc>
          <w:tcPr>
            <w:tcW w:w="1020" w:type="dxa"/>
            <w:tcBorders>
              <w:top w:val="nil"/>
              <w:left w:val="nil"/>
              <w:bottom w:val="single" w:sz="4" w:space="0" w:color="auto"/>
              <w:right w:val="single" w:sz="4" w:space="0" w:color="auto"/>
            </w:tcBorders>
            <w:shd w:val="clear" w:color="auto" w:fill="auto"/>
            <w:hideMark/>
          </w:tcPr>
          <w:p w:rsidR="005B7131" w:rsidRPr="007A4016" w:rsidP="005B7131" w14:paraId="16C6E08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5B7131" w:rsidRPr="007A4016" w:rsidP="005B7131" w14:paraId="669FB583" w14:textId="1E968E07">
            <w:pPr>
              <w:rPr>
                <w:rFonts w:ascii="Calibri" w:hAnsi="Calibri"/>
                <w:color w:val="000000"/>
                <w:sz w:val="20"/>
                <w:szCs w:val="20"/>
              </w:rPr>
            </w:pPr>
            <w:r w:rsidRPr="007A4016">
              <w:rPr>
                <w:rFonts w:ascii="Calibri" w:hAnsi="Calibri"/>
                <w:color w:val="000000"/>
                <w:sz w:val="20"/>
                <w:szCs w:val="20"/>
              </w:rPr>
              <w:t xml:space="preserve">PCRF, </w:t>
            </w:r>
            <w:r w:rsidR="002233BF">
              <w:rPr>
                <w:rFonts w:ascii="Calibri" w:hAnsi="Calibri"/>
                <w:color w:val="000000"/>
                <w:sz w:val="20"/>
                <w:szCs w:val="20"/>
              </w:rPr>
              <w:t>LEGACY_PCRF</w:t>
            </w:r>
            <w:r w:rsidRPr="007A4016">
              <w:rPr>
                <w:rFonts w:ascii="Calibri" w:hAnsi="Calibri"/>
                <w:color w:val="000000"/>
                <w:sz w:val="20"/>
                <w:szCs w:val="20"/>
              </w:rPr>
              <w:t>, BC</w:t>
            </w:r>
          </w:p>
        </w:tc>
        <w:tc>
          <w:tcPr>
            <w:tcW w:w="2216" w:type="dxa"/>
            <w:gridSpan w:val="2"/>
            <w:tcBorders>
              <w:top w:val="nil"/>
              <w:left w:val="nil"/>
              <w:bottom w:val="single" w:sz="4" w:space="0" w:color="auto"/>
              <w:right w:val="single" w:sz="4" w:space="0" w:color="auto"/>
            </w:tcBorders>
          </w:tcPr>
          <w:p w:rsidR="005B7131" w:rsidRPr="007A4016" w:rsidP="005B7131" w14:paraId="18035E13" w14:textId="77777777">
            <w:pPr>
              <w:rPr>
                <w:rFonts w:ascii="Calibri" w:hAnsi="Calibri"/>
                <w:color w:val="000000"/>
                <w:sz w:val="20"/>
                <w:szCs w:val="20"/>
              </w:rPr>
            </w:pPr>
            <w:r w:rsidRPr="007A4016">
              <w:rPr>
                <w:rFonts w:ascii="Calibri" w:hAnsi="Calibri"/>
                <w:color w:val="000000"/>
                <w:sz w:val="20"/>
                <w:szCs w:val="20"/>
              </w:rPr>
              <w:t>Optional</w:t>
            </w:r>
          </w:p>
        </w:tc>
      </w:tr>
      <w:tr w14:paraId="1449BE97"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tcPr>
          <w:p w:rsidR="005B7131" w:rsidRPr="007A4016" w:rsidP="005B7131" w14:paraId="722BAE99" w14:textId="338E7EF4">
            <w:pPr>
              <w:rPr>
                <w:rFonts w:ascii="Calibri" w:hAnsi="Calibri"/>
                <w:color w:val="000000"/>
                <w:sz w:val="20"/>
                <w:szCs w:val="20"/>
              </w:rPr>
            </w:pPr>
            <w:r>
              <w:rPr>
                <w:rFonts w:ascii="Calibri" w:hAnsi="Calibri"/>
                <w:color w:val="000000"/>
                <w:sz w:val="20"/>
                <w:szCs w:val="20"/>
              </w:rPr>
              <w:t>delivery_time</w:t>
            </w:r>
          </w:p>
        </w:tc>
        <w:tc>
          <w:tcPr>
            <w:tcW w:w="3507" w:type="dxa"/>
            <w:tcBorders>
              <w:top w:val="nil"/>
              <w:left w:val="nil"/>
              <w:bottom w:val="single" w:sz="4" w:space="0" w:color="auto"/>
              <w:right w:val="single" w:sz="4" w:space="0" w:color="auto"/>
            </w:tcBorders>
            <w:shd w:val="clear" w:color="auto" w:fill="auto"/>
          </w:tcPr>
          <w:p w:rsidR="005B7131" w:rsidRPr="007A4016" w:rsidP="005B7131" w14:paraId="10D60E0F" w14:textId="5FD83AC1">
            <w:pPr>
              <w:rPr>
                <w:rFonts w:ascii="Calibri" w:hAnsi="Calibri"/>
                <w:color w:val="000000"/>
                <w:sz w:val="20"/>
                <w:szCs w:val="20"/>
              </w:rPr>
            </w:pPr>
            <w:r>
              <w:rPr>
                <w:rFonts w:ascii="Calibri" w:hAnsi="Calibri"/>
                <w:color w:val="000000"/>
                <w:sz w:val="20"/>
                <w:szCs w:val="20"/>
              </w:rPr>
              <w:t>Military time when biological mother delivered infant(s).</w:t>
            </w:r>
          </w:p>
        </w:tc>
        <w:tc>
          <w:tcPr>
            <w:tcW w:w="2497" w:type="dxa"/>
            <w:tcBorders>
              <w:top w:val="nil"/>
              <w:left w:val="nil"/>
              <w:bottom w:val="single" w:sz="4" w:space="0" w:color="auto"/>
              <w:right w:val="single" w:sz="4" w:space="0" w:color="auto"/>
            </w:tcBorders>
            <w:shd w:val="clear" w:color="auto" w:fill="auto"/>
          </w:tcPr>
          <w:p w:rsidR="005B7131" w:rsidRPr="007A4016" w:rsidP="005B7131" w14:paraId="7EE60D44" w14:textId="5B091F46">
            <w:pPr>
              <w:rPr>
                <w:rFonts w:ascii="Calibri" w:hAnsi="Calibri"/>
                <w:color w:val="000000"/>
                <w:sz w:val="20"/>
                <w:szCs w:val="20"/>
              </w:rPr>
            </w:pPr>
            <w:r>
              <w:rPr>
                <w:rFonts w:ascii="Calibri" w:hAnsi="Calibri"/>
                <w:color w:val="000000"/>
                <w:sz w:val="20"/>
                <w:szCs w:val="20"/>
              </w:rPr>
              <w:t>HH:MM:SS</w:t>
            </w:r>
          </w:p>
        </w:tc>
        <w:tc>
          <w:tcPr>
            <w:tcW w:w="1020" w:type="dxa"/>
            <w:tcBorders>
              <w:top w:val="nil"/>
              <w:left w:val="nil"/>
              <w:bottom w:val="single" w:sz="4" w:space="0" w:color="auto"/>
              <w:right w:val="single" w:sz="4" w:space="0" w:color="auto"/>
            </w:tcBorders>
            <w:shd w:val="clear" w:color="auto" w:fill="auto"/>
          </w:tcPr>
          <w:p w:rsidR="005B7131" w:rsidRPr="007A4016" w:rsidP="005B7131" w14:paraId="5A97F644" w14:textId="380AD70D">
            <w:pPr>
              <w:rPr>
                <w:rFonts w:ascii="Calibri" w:hAnsi="Calibri"/>
                <w:color w:val="000000"/>
                <w:sz w:val="20"/>
                <w:szCs w:val="20"/>
              </w:rPr>
            </w:pPr>
            <w:r>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tcPr>
          <w:p w:rsidR="005B7131" w:rsidRPr="007A4016" w:rsidP="005B7131" w14:paraId="12CF859E" w14:textId="605BC81E">
            <w:pPr>
              <w:rPr>
                <w:rFonts w:ascii="Calibri" w:hAnsi="Calibri"/>
                <w:color w:val="000000"/>
                <w:sz w:val="20"/>
                <w:szCs w:val="20"/>
              </w:rPr>
            </w:pPr>
            <w:r>
              <w:rPr>
                <w:rFonts w:ascii="Calibri" w:hAnsi="Calibri"/>
                <w:color w:val="000000"/>
                <w:sz w:val="20"/>
                <w:szCs w:val="20"/>
              </w:rPr>
              <w:t xml:space="preserve">PCRF, </w:t>
            </w:r>
            <w:r w:rsidR="002233BF">
              <w:rPr>
                <w:rFonts w:ascii="Calibri" w:hAnsi="Calibri"/>
                <w:color w:val="000000"/>
                <w:sz w:val="20"/>
                <w:szCs w:val="20"/>
              </w:rPr>
              <w:t>LEGACY_PCRF</w:t>
            </w:r>
          </w:p>
        </w:tc>
        <w:tc>
          <w:tcPr>
            <w:tcW w:w="2216" w:type="dxa"/>
            <w:gridSpan w:val="2"/>
            <w:tcBorders>
              <w:top w:val="nil"/>
              <w:left w:val="nil"/>
              <w:bottom w:val="single" w:sz="4" w:space="0" w:color="auto"/>
              <w:right w:val="single" w:sz="4" w:space="0" w:color="auto"/>
            </w:tcBorders>
          </w:tcPr>
          <w:p w:rsidR="005B7131" w:rsidRPr="007A4016" w:rsidP="005B7131" w14:paraId="3E45BBFD" w14:textId="081FFDFE">
            <w:pPr>
              <w:rPr>
                <w:rFonts w:ascii="Calibri" w:hAnsi="Calibri"/>
                <w:color w:val="000000"/>
                <w:sz w:val="20"/>
                <w:szCs w:val="20"/>
              </w:rPr>
            </w:pPr>
            <w:r>
              <w:rPr>
                <w:rFonts w:ascii="Calibri" w:hAnsi="Calibri"/>
                <w:color w:val="000000"/>
                <w:sz w:val="20"/>
                <w:szCs w:val="20"/>
              </w:rPr>
              <w:t>Optional</w:t>
            </w:r>
          </w:p>
        </w:tc>
      </w:tr>
      <w:tr w14:paraId="52436092" w14:textId="77777777" w:rsidTr="009D6693">
        <w:tblPrEx>
          <w:tblW w:w="13680" w:type="dxa"/>
          <w:tblInd w:w="113" w:type="dxa"/>
          <w:tblLayout w:type="fixed"/>
          <w:tblLook w:val="04A0"/>
        </w:tblPrEx>
        <w:trPr>
          <w:trHeight w:val="360"/>
        </w:trPr>
        <w:tc>
          <w:tcPr>
            <w:tcW w:w="2402" w:type="dxa"/>
            <w:tcBorders>
              <w:top w:val="nil"/>
              <w:left w:val="single" w:sz="4" w:space="0" w:color="auto"/>
              <w:bottom w:val="single" w:sz="4" w:space="0" w:color="auto"/>
              <w:right w:val="single" w:sz="4" w:space="0" w:color="auto"/>
            </w:tcBorders>
            <w:shd w:val="clear" w:color="auto" w:fill="auto"/>
            <w:hideMark/>
          </w:tcPr>
          <w:p w:rsidR="000A4E20" w:rsidRPr="007A4016" w:rsidP="000A4E20" w14:paraId="398DEE26" w14:textId="77777777">
            <w:pPr>
              <w:rPr>
                <w:rFonts w:ascii="Calibri" w:hAnsi="Calibri"/>
                <w:color w:val="000000"/>
                <w:sz w:val="20"/>
                <w:szCs w:val="20"/>
              </w:rPr>
            </w:pPr>
            <w:r w:rsidRPr="007A4016">
              <w:rPr>
                <w:rFonts w:ascii="Calibri" w:hAnsi="Calibri"/>
                <w:color w:val="000000"/>
                <w:sz w:val="20"/>
                <w:szCs w:val="20"/>
              </w:rPr>
              <w:t>document_uid</w:t>
            </w:r>
          </w:p>
        </w:tc>
        <w:tc>
          <w:tcPr>
            <w:tcW w:w="3507" w:type="dxa"/>
            <w:tcBorders>
              <w:top w:val="nil"/>
              <w:left w:val="nil"/>
              <w:bottom w:val="single" w:sz="4" w:space="0" w:color="auto"/>
              <w:right w:val="single" w:sz="4" w:space="0" w:color="auto"/>
            </w:tcBorders>
            <w:shd w:val="clear" w:color="auto" w:fill="auto"/>
            <w:hideMark/>
          </w:tcPr>
          <w:p w:rsidR="000A4E20" w:rsidRPr="007A4016" w:rsidP="000A4E20" w14:paraId="14F604CB" w14:textId="55D043DC">
            <w:pPr>
              <w:rPr>
                <w:rFonts w:ascii="Calibri" w:hAnsi="Calibri"/>
                <w:color w:val="000000"/>
                <w:sz w:val="20"/>
                <w:szCs w:val="20"/>
              </w:rPr>
            </w:pPr>
            <w:r w:rsidRPr="0030280B">
              <w:rPr>
                <w:rFonts w:asciiTheme="minorHAnsi" w:hAnsiTheme="minorHAnsi" w:cstheme="minorHAnsi"/>
                <w:color w:val="000000"/>
                <w:sz w:val="20"/>
                <w:szCs w:val="20"/>
              </w:rPr>
              <w:t>A unique identifier for a document.</w:t>
            </w:r>
          </w:p>
        </w:tc>
        <w:tc>
          <w:tcPr>
            <w:tcW w:w="2497" w:type="dxa"/>
            <w:tcBorders>
              <w:top w:val="nil"/>
              <w:left w:val="nil"/>
              <w:bottom w:val="single" w:sz="4" w:space="0" w:color="auto"/>
              <w:right w:val="single" w:sz="4" w:space="0" w:color="auto"/>
            </w:tcBorders>
            <w:shd w:val="clear" w:color="auto" w:fill="auto"/>
            <w:hideMark/>
          </w:tcPr>
          <w:p w:rsidR="000A4E20" w:rsidRPr="007A4016" w:rsidP="000A4E20" w14:paraId="3D22A32F"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0A4E20" w:rsidRPr="007A4016" w:rsidP="000A4E20" w14:paraId="74DB07D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0A4E20" w:rsidRPr="007A4016" w:rsidP="000A4E20" w14:paraId="11C85458" w14:textId="31C83F77">
            <w:pPr>
              <w:rPr>
                <w:rFonts w:ascii="Calibri" w:hAnsi="Calibri"/>
                <w:color w:val="000000"/>
                <w:sz w:val="20"/>
                <w:szCs w:val="20"/>
              </w:rPr>
            </w:pPr>
            <w:r>
              <w:rPr>
                <w:rFonts w:ascii="Calibri" w:hAnsi="Calibri"/>
                <w:color w:val="000000"/>
                <w:sz w:val="20"/>
                <w:szCs w:val="20"/>
              </w:rPr>
              <w:t>PCRF, LEGACY_PCRF, BC</w:t>
            </w:r>
          </w:p>
        </w:tc>
        <w:tc>
          <w:tcPr>
            <w:tcW w:w="2216" w:type="dxa"/>
            <w:gridSpan w:val="2"/>
            <w:tcBorders>
              <w:top w:val="nil"/>
              <w:left w:val="nil"/>
              <w:bottom w:val="single" w:sz="4" w:space="0" w:color="auto"/>
              <w:right w:val="single" w:sz="4" w:space="0" w:color="auto"/>
            </w:tcBorders>
          </w:tcPr>
          <w:p w:rsidR="000A4E20" w:rsidRPr="007A4016" w:rsidP="000A4E20" w14:paraId="4D585F0D" w14:textId="77777777">
            <w:pPr>
              <w:rPr>
                <w:rFonts w:ascii="Calibri" w:hAnsi="Calibri"/>
                <w:color w:val="000000"/>
                <w:sz w:val="20"/>
                <w:szCs w:val="20"/>
              </w:rPr>
            </w:pPr>
            <w:r w:rsidRPr="007A4016">
              <w:rPr>
                <w:rFonts w:ascii="Calibri" w:hAnsi="Calibri"/>
                <w:color w:val="000000"/>
                <w:sz w:val="20"/>
                <w:szCs w:val="20"/>
              </w:rPr>
              <w:t>System</w:t>
            </w:r>
          </w:p>
        </w:tc>
      </w:tr>
      <w:tr w14:paraId="13A171E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2233BF" w:rsidRPr="007A4016" w:rsidP="002233BF" w14:paraId="17377BFD" w14:textId="77777777">
            <w:pPr>
              <w:rPr>
                <w:rFonts w:ascii="Calibri" w:hAnsi="Calibri"/>
                <w:color w:val="000000"/>
                <w:sz w:val="20"/>
                <w:szCs w:val="20"/>
              </w:rPr>
            </w:pPr>
            <w:r w:rsidRPr="007A4016">
              <w:rPr>
                <w:rFonts w:ascii="Calibri" w:hAnsi="Calibri"/>
                <w:color w:val="000000"/>
                <w:sz w:val="20"/>
                <w:szCs w:val="20"/>
              </w:rPr>
              <w:t>infant_transfer</w:t>
            </w:r>
          </w:p>
        </w:tc>
        <w:tc>
          <w:tcPr>
            <w:tcW w:w="3507" w:type="dxa"/>
            <w:tcBorders>
              <w:top w:val="nil"/>
              <w:left w:val="nil"/>
              <w:bottom w:val="single" w:sz="4" w:space="0" w:color="auto"/>
              <w:right w:val="single" w:sz="4" w:space="0" w:color="auto"/>
            </w:tcBorders>
            <w:shd w:val="clear" w:color="auto" w:fill="auto"/>
            <w:hideMark/>
          </w:tcPr>
          <w:p w:rsidR="002233BF" w:rsidRPr="007A4016" w:rsidP="002233BF" w14:paraId="469C4E1C" w14:textId="6A378B53">
            <w:pPr>
              <w:rPr>
                <w:rFonts w:ascii="Calibri" w:hAnsi="Calibri"/>
                <w:color w:val="000000"/>
                <w:sz w:val="20"/>
                <w:szCs w:val="20"/>
              </w:rPr>
            </w:pPr>
            <w:r w:rsidRPr="007A4016">
              <w:rPr>
                <w:rFonts w:ascii="Calibri" w:hAnsi="Calibri"/>
                <w:color w:val="000000"/>
                <w:sz w:val="20"/>
                <w:szCs w:val="20"/>
              </w:rPr>
              <w:t>Was the infant transferred to another facility</w:t>
            </w:r>
            <w:r>
              <w:rPr>
                <w:rFonts w:ascii="Calibri" w:hAnsi="Calibri"/>
                <w:color w:val="000000"/>
                <w:sz w:val="20"/>
                <w:szCs w:val="20"/>
              </w:rPr>
              <w:t xml:space="preserve"> within 24 hours of delivery</w:t>
            </w:r>
            <w:r w:rsidRPr="007A4016">
              <w:rPr>
                <w:rFonts w:ascii="Calibri" w:hAnsi="Calibri"/>
                <w:color w:val="000000"/>
                <w:sz w:val="20"/>
                <w:szCs w:val="20"/>
              </w:rPr>
              <w:t>?</w:t>
            </w:r>
          </w:p>
        </w:tc>
        <w:tc>
          <w:tcPr>
            <w:tcW w:w="2497" w:type="dxa"/>
            <w:tcBorders>
              <w:top w:val="nil"/>
              <w:left w:val="nil"/>
              <w:bottom w:val="single" w:sz="4" w:space="0" w:color="auto"/>
              <w:right w:val="single" w:sz="4" w:space="0" w:color="auto"/>
            </w:tcBorders>
            <w:shd w:val="clear" w:color="auto" w:fill="auto"/>
            <w:hideMark/>
          </w:tcPr>
          <w:p w:rsidR="002233BF" w:rsidP="002233BF" w14:paraId="77614C08" w14:textId="77777777">
            <w:pPr>
              <w:rPr>
                <w:rFonts w:ascii="Calibri" w:hAnsi="Calibri"/>
                <w:color w:val="000000"/>
                <w:sz w:val="20"/>
                <w:szCs w:val="20"/>
              </w:rPr>
            </w:pPr>
            <w:r>
              <w:rPr>
                <w:rFonts w:ascii="Calibri" w:hAnsi="Calibri"/>
                <w:color w:val="000000"/>
                <w:sz w:val="20"/>
                <w:szCs w:val="20"/>
              </w:rPr>
              <w:t>Y – Yes</w:t>
            </w:r>
          </w:p>
          <w:p w:rsidR="002233BF" w:rsidRPr="00FE79D9" w:rsidP="002233BF" w14:paraId="756D60A9" w14:textId="6FE8D9D9">
            <w:pPr>
              <w:rPr>
                <w:rFonts w:ascii="Calibri" w:hAnsi="Calibri"/>
                <w:color w:val="000000"/>
                <w:sz w:val="20"/>
                <w:szCs w:val="20"/>
              </w:rPr>
            </w:pPr>
            <w:r>
              <w:rPr>
                <w:rFonts w:ascii="Calibri" w:hAnsi="Calibri"/>
                <w:color w:val="000000"/>
                <w:sz w:val="20"/>
                <w:szCs w:val="20"/>
              </w:rPr>
              <w:t xml:space="preserve">N – No </w:t>
            </w:r>
          </w:p>
        </w:tc>
        <w:tc>
          <w:tcPr>
            <w:tcW w:w="1020" w:type="dxa"/>
            <w:tcBorders>
              <w:top w:val="nil"/>
              <w:left w:val="nil"/>
              <w:bottom w:val="single" w:sz="4" w:space="0" w:color="auto"/>
              <w:right w:val="single" w:sz="4" w:space="0" w:color="auto"/>
            </w:tcBorders>
            <w:shd w:val="clear" w:color="auto" w:fill="auto"/>
            <w:hideMark/>
          </w:tcPr>
          <w:p w:rsidR="002233BF" w:rsidRPr="007A4016" w:rsidP="002233BF" w14:paraId="0022211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2233BF" w:rsidRPr="007A4016" w:rsidP="002233BF" w14:paraId="385C4633" w14:textId="77777777">
            <w:pPr>
              <w:rPr>
                <w:rFonts w:ascii="Calibri" w:hAnsi="Calibri"/>
                <w:color w:val="000000"/>
                <w:sz w:val="20"/>
                <w:szCs w:val="20"/>
              </w:rPr>
            </w:pPr>
            <w:r w:rsidRPr="007A4016">
              <w:rPr>
                <w:rFonts w:ascii="Calibri" w:hAnsi="Calibri"/>
                <w:color w:val="000000"/>
                <w:sz w:val="20"/>
                <w:szCs w:val="20"/>
              </w:rPr>
              <w:t>BC</w:t>
            </w:r>
          </w:p>
        </w:tc>
        <w:tc>
          <w:tcPr>
            <w:tcW w:w="2216" w:type="dxa"/>
            <w:gridSpan w:val="2"/>
            <w:tcBorders>
              <w:top w:val="nil"/>
              <w:left w:val="nil"/>
              <w:bottom w:val="single" w:sz="4" w:space="0" w:color="auto"/>
              <w:right w:val="single" w:sz="4" w:space="0" w:color="auto"/>
            </w:tcBorders>
          </w:tcPr>
          <w:p w:rsidR="002233BF" w:rsidRPr="007A4016" w:rsidP="002233BF" w14:paraId="46FDDA03" w14:textId="77777777">
            <w:pPr>
              <w:rPr>
                <w:rFonts w:ascii="Calibri" w:hAnsi="Calibri"/>
                <w:color w:val="000000"/>
                <w:sz w:val="20"/>
                <w:szCs w:val="20"/>
              </w:rPr>
            </w:pPr>
            <w:r w:rsidRPr="007A4016">
              <w:rPr>
                <w:rFonts w:ascii="Calibri" w:hAnsi="Calibri"/>
                <w:color w:val="000000"/>
                <w:sz w:val="20"/>
                <w:szCs w:val="20"/>
              </w:rPr>
              <w:t>Optional</w:t>
            </w:r>
          </w:p>
        </w:tc>
      </w:tr>
      <w:tr w14:paraId="002F773D"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5B7131" w:rsidRPr="007A4016" w:rsidP="005B7131" w14:paraId="643BF3D5" w14:textId="77777777">
            <w:pPr>
              <w:rPr>
                <w:rFonts w:ascii="Calibri" w:hAnsi="Calibri"/>
                <w:color w:val="000000"/>
                <w:sz w:val="20"/>
                <w:szCs w:val="20"/>
              </w:rPr>
            </w:pPr>
            <w:r w:rsidRPr="007A4016">
              <w:rPr>
                <w:rFonts w:ascii="Calibri" w:hAnsi="Calibri"/>
                <w:color w:val="000000"/>
                <w:sz w:val="20"/>
                <w:szCs w:val="20"/>
              </w:rPr>
              <w:t>neonatal_status</w:t>
            </w:r>
          </w:p>
        </w:tc>
        <w:tc>
          <w:tcPr>
            <w:tcW w:w="3507" w:type="dxa"/>
            <w:tcBorders>
              <w:top w:val="nil"/>
              <w:left w:val="nil"/>
              <w:bottom w:val="single" w:sz="4" w:space="0" w:color="auto"/>
              <w:right w:val="single" w:sz="4" w:space="0" w:color="auto"/>
            </w:tcBorders>
            <w:shd w:val="clear" w:color="auto" w:fill="auto"/>
            <w:hideMark/>
          </w:tcPr>
          <w:p w:rsidR="005B7131" w:rsidRPr="007A4016" w:rsidP="005B7131" w14:paraId="6B0614C2" w14:textId="5A2EF60E">
            <w:pPr>
              <w:rPr>
                <w:rFonts w:ascii="Calibri" w:hAnsi="Calibri"/>
                <w:color w:val="000000"/>
                <w:sz w:val="20"/>
                <w:szCs w:val="20"/>
              </w:rPr>
            </w:pPr>
            <w:r>
              <w:rPr>
                <w:rFonts w:ascii="Calibri" w:hAnsi="Calibri"/>
                <w:color w:val="000000"/>
                <w:sz w:val="20"/>
                <w:szCs w:val="20"/>
              </w:rPr>
              <w:t>C</w:t>
            </w:r>
            <w:r w:rsidRPr="007A4016">
              <w:rPr>
                <w:rFonts w:ascii="Calibri" w:hAnsi="Calibri"/>
                <w:color w:val="000000"/>
                <w:sz w:val="20"/>
                <w:szCs w:val="20"/>
              </w:rPr>
              <w:t>hild</w:t>
            </w:r>
            <w:r>
              <w:rPr>
                <w:rFonts w:ascii="Calibri" w:hAnsi="Calibri"/>
                <w:color w:val="000000"/>
                <w:sz w:val="20"/>
                <w:szCs w:val="20"/>
              </w:rPr>
              <w:t>’</w:t>
            </w:r>
            <w:r w:rsidRPr="007A4016">
              <w:rPr>
                <w:rFonts w:ascii="Calibri" w:hAnsi="Calibri"/>
                <w:color w:val="000000"/>
                <w:sz w:val="20"/>
                <w:szCs w:val="20"/>
              </w:rPr>
              <w:t xml:space="preserve">s neonatal status. </w:t>
            </w:r>
          </w:p>
        </w:tc>
        <w:tc>
          <w:tcPr>
            <w:tcW w:w="2497" w:type="dxa"/>
            <w:tcBorders>
              <w:top w:val="nil"/>
              <w:left w:val="nil"/>
              <w:bottom w:val="single" w:sz="4" w:space="0" w:color="auto"/>
              <w:right w:val="nil"/>
            </w:tcBorders>
            <w:shd w:val="clear" w:color="auto" w:fill="auto"/>
            <w:hideMark/>
          </w:tcPr>
          <w:p w:rsidR="005B7131" w:rsidRPr="007A4016" w:rsidP="005B7131" w14:paraId="63574345" w14:textId="56A24BFB">
            <w:pPr>
              <w:rPr>
                <w:rFonts w:ascii="Calibri" w:hAnsi="Calibri"/>
                <w:color w:val="000000"/>
                <w:sz w:val="20"/>
                <w:szCs w:val="20"/>
              </w:rPr>
            </w:pPr>
            <w:r w:rsidRPr="007A4016">
              <w:rPr>
                <w:rFonts w:ascii="Calibri" w:hAnsi="Calibri"/>
                <w:color w:val="000000"/>
                <w:sz w:val="20"/>
                <w:szCs w:val="20"/>
              </w:rPr>
              <w:t xml:space="preserve">1 </w:t>
            </w:r>
            <w:r>
              <w:rPr>
                <w:rFonts w:ascii="Calibri" w:hAnsi="Calibri"/>
                <w:color w:val="000000"/>
                <w:sz w:val="20"/>
                <w:szCs w:val="20"/>
              </w:rPr>
              <w:t>–</w:t>
            </w:r>
            <w:r w:rsidRPr="007A4016">
              <w:rPr>
                <w:rFonts w:ascii="Calibri" w:hAnsi="Calibri"/>
                <w:color w:val="000000"/>
                <w:sz w:val="20"/>
                <w:szCs w:val="20"/>
              </w:rPr>
              <w:t xml:space="preserve"> Full Term</w:t>
            </w:r>
          </w:p>
          <w:p w:rsidR="005B7131" w:rsidRPr="007A4016" w:rsidP="005B7131" w14:paraId="25BCA461" w14:textId="2B49AE4E">
            <w:pPr>
              <w:rPr>
                <w:rFonts w:ascii="Calibri" w:hAnsi="Calibri"/>
                <w:color w:val="000000"/>
                <w:sz w:val="20"/>
                <w:szCs w:val="20"/>
              </w:rPr>
            </w:pPr>
            <w:r w:rsidRPr="007A4016">
              <w:rPr>
                <w:rFonts w:ascii="Calibri" w:hAnsi="Calibri"/>
                <w:color w:val="000000"/>
                <w:sz w:val="20"/>
                <w:szCs w:val="20"/>
              </w:rPr>
              <w:t xml:space="preserve">2 </w:t>
            </w:r>
            <w:r>
              <w:rPr>
                <w:rFonts w:ascii="Calibri" w:hAnsi="Calibri"/>
                <w:color w:val="000000"/>
                <w:sz w:val="20"/>
                <w:szCs w:val="20"/>
              </w:rPr>
              <w:t>–</w:t>
            </w:r>
            <w:r w:rsidRPr="007A4016">
              <w:rPr>
                <w:rFonts w:ascii="Calibri" w:hAnsi="Calibri"/>
                <w:color w:val="000000"/>
                <w:sz w:val="20"/>
                <w:szCs w:val="20"/>
              </w:rPr>
              <w:t xml:space="preserve"> Premature</w:t>
            </w:r>
          </w:p>
          <w:p w:rsidR="005B7131" w:rsidRPr="007A4016" w:rsidP="005B7131" w14:paraId="50FAEFCF" w14:textId="44B0C32C">
            <w:pPr>
              <w:rPr>
                <w:rFonts w:ascii="Calibri" w:hAnsi="Calibri"/>
                <w:color w:val="000000"/>
                <w:sz w:val="20"/>
                <w:szCs w:val="20"/>
                <w:u w:val="single"/>
              </w:rPr>
            </w:pPr>
            <w:r w:rsidRPr="007A4016">
              <w:rPr>
                <w:rFonts w:ascii="Calibri" w:hAnsi="Calibri"/>
                <w:color w:val="000000"/>
                <w:sz w:val="20"/>
                <w:szCs w:val="20"/>
              </w:rPr>
              <w:t xml:space="preserve">9 </w:t>
            </w:r>
            <w:r>
              <w:rPr>
                <w:rFonts w:ascii="Calibri" w:hAnsi="Calibri"/>
                <w:color w:val="000000"/>
                <w:sz w:val="20"/>
                <w:szCs w:val="20"/>
              </w:rPr>
              <w:t>–</w:t>
            </w:r>
            <w:r w:rsidRPr="007A4016">
              <w:rPr>
                <w:rFonts w:ascii="Calibri" w:hAnsi="Calibri"/>
                <w:color w:val="000000"/>
                <w:sz w:val="20"/>
                <w:szCs w:val="20"/>
              </w:rPr>
              <w:t xml:space="preserve"> Unknown</w:t>
            </w:r>
          </w:p>
        </w:tc>
        <w:tc>
          <w:tcPr>
            <w:tcW w:w="1020" w:type="dxa"/>
            <w:tcBorders>
              <w:top w:val="nil"/>
              <w:left w:val="single" w:sz="4" w:space="0" w:color="auto"/>
              <w:bottom w:val="single" w:sz="4" w:space="0" w:color="auto"/>
              <w:right w:val="single" w:sz="4" w:space="0" w:color="auto"/>
            </w:tcBorders>
            <w:shd w:val="clear" w:color="auto" w:fill="auto"/>
            <w:hideMark/>
          </w:tcPr>
          <w:p w:rsidR="005B7131" w:rsidRPr="007A4016" w:rsidP="005B7131" w14:paraId="45CEB87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5B7131" w:rsidRPr="007A4016" w:rsidP="005B7131" w14:paraId="2688302F" w14:textId="401034D5">
            <w:pPr>
              <w:rPr>
                <w:rFonts w:ascii="Calibri" w:hAnsi="Calibri"/>
                <w:color w:val="000000"/>
                <w:sz w:val="20"/>
                <w:szCs w:val="20"/>
              </w:rPr>
            </w:pPr>
            <w:r w:rsidRPr="007A4016">
              <w:rPr>
                <w:rFonts w:ascii="Calibri" w:hAnsi="Calibri"/>
                <w:color w:val="000000"/>
                <w:sz w:val="20"/>
                <w:szCs w:val="20"/>
              </w:rPr>
              <w:t xml:space="preserve">PCRF, </w:t>
            </w:r>
            <w:r w:rsidR="002233BF">
              <w:rPr>
                <w:rFonts w:ascii="Calibri" w:hAnsi="Calibri"/>
                <w:color w:val="000000"/>
                <w:sz w:val="20"/>
                <w:szCs w:val="20"/>
              </w:rPr>
              <w:t>LEGACY_PCRF</w:t>
            </w:r>
          </w:p>
        </w:tc>
        <w:tc>
          <w:tcPr>
            <w:tcW w:w="2216" w:type="dxa"/>
            <w:gridSpan w:val="2"/>
            <w:tcBorders>
              <w:top w:val="nil"/>
              <w:left w:val="nil"/>
              <w:bottom w:val="single" w:sz="4" w:space="0" w:color="auto"/>
              <w:right w:val="single" w:sz="4" w:space="0" w:color="auto"/>
            </w:tcBorders>
          </w:tcPr>
          <w:p w:rsidR="005B7131" w:rsidRPr="007A4016" w:rsidP="005B7131" w14:paraId="51AD4B52" w14:textId="77777777">
            <w:pPr>
              <w:rPr>
                <w:rFonts w:ascii="Calibri" w:hAnsi="Calibri"/>
                <w:color w:val="000000"/>
                <w:sz w:val="20"/>
                <w:szCs w:val="20"/>
              </w:rPr>
            </w:pPr>
            <w:r w:rsidRPr="007A4016">
              <w:rPr>
                <w:rFonts w:ascii="Calibri" w:hAnsi="Calibri"/>
                <w:color w:val="000000"/>
                <w:sz w:val="20"/>
                <w:szCs w:val="20"/>
              </w:rPr>
              <w:t>Optional</w:t>
            </w:r>
          </w:p>
        </w:tc>
      </w:tr>
      <w:tr w14:paraId="313B3C51" w14:textId="77777777" w:rsidTr="29F95357">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hideMark/>
          </w:tcPr>
          <w:p w:rsidR="005B7131" w:rsidRPr="007A4016" w:rsidP="005B7131" w14:paraId="37FE0899" w14:textId="77777777">
            <w:pPr>
              <w:rPr>
                <w:rFonts w:ascii="Calibri" w:hAnsi="Calibri"/>
                <w:color w:val="000000"/>
                <w:sz w:val="20"/>
                <w:szCs w:val="20"/>
              </w:rPr>
            </w:pPr>
            <w:r w:rsidRPr="007A4016">
              <w:rPr>
                <w:rFonts w:ascii="Calibri" w:hAnsi="Calibri"/>
                <w:color w:val="000000"/>
                <w:sz w:val="20"/>
                <w:szCs w:val="20"/>
              </w:rPr>
              <w:t>neonatal_status_weeks</w:t>
            </w:r>
          </w:p>
        </w:tc>
        <w:tc>
          <w:tcPr>
            <w:tcW w:w="3507" w:type="dxa"/>
            <w:tcBorders>
              <w:top w:val="nil"/>
              <w:left w:val="nil"/>
              <w:bottom w:val="single" w:sz="4" w:space="0" w:color="auto"/>
              <w:right w:val="single" w:sz="4" w:space="0" w:color="auto"/>
            </w:tcBorders>
            <w:shd w:val="clear" w:color="auto" w:fill="auto"/>
            <w:hideMark/>
          </w:tcPr>
          <w:p w:rsidR="005B7131" w:rsidRPr="007A4016" w:rsidP="005B7131" w14:paraId="279C9A38" w14:textId="1DAF5EED">
            <w:pPr>
              <w:rPr>
                <w:rFonts w:ascii="Calibri" w:hAnsi="Calibri"/>
                <w:color w:val="000000"/>
                <w:sz w:val="20"/>
                <w:szCs w:val="20"/>
              </w:rPr>
            </w:pPr>
            <w:r>
              <w:rPr>
                <w:rFonts w:ascii="Calibri" w:hAnsi="Calibri"/>
                <w:color w:val="000000"/>
                <w:sz w:val="20"/>
                <w:szCs w:val="20"/>
              </w:rPr>
              <w:t>Neonatal</w:t>
            </w:r>
            <w:r w:rsidRPr="007A4016">
              <w:rPr>
                <w:rFonts w:ascii="Calibri" w:hAnsi="Calibri"/>
                <w:color w:val="000000"/>
                <w:sz w:val="20"/>
                <w:szCs w:val="20"/>
              </w:rPr>
              <w:t xml:space="preserve"> gestational age </w:t>
            </w:r>
            <w:r>
              <w:rPr>
                <w:rFonts w:ascii="Calibri" w:hAnsi="Calibri"/>
                <w:color w:val="000000"/>
                <w:sz w:val="20"/>
                <w:szCs w:val="20"/>
              </w:rPr>
              <w:t>in weeks</w:t>
            </w:r>
            <w:r w:rsidRPr="007A4016">
              <w:rPr>
                <w:rFonts w:ascii="Calibri" w:hAnsi="Calibri"/>
                <w:color w:val="000000"/>
                <w:sz w:val="20"/>
                <w:szCs w:val="20"/>
              </w:rPr>
              <w:t>.</w:t>
            </w:r>
          </w:p>
        </w:tc>
        <w:tc>
          <w:tcPr>
            <w:tcW w:w="2497" w:type="dxa"/>
            <w:tcBorders>
              <w:top w:val="nil"/>
              <w:left w:val="nil"/>
              <w:bottom w:val="single" w:sz="4" w:space="0" w:color="auto"/>
              <w:right w:val="single" w:sz="4" w:space="0" w:color="auto"/>
            </w:tcBorders>
            <w:shd w:val="clear" w:color="auto" w:fill="auto"/>
            <w:hideMark/>
          </w:tcPr>
          <w:p w:rsidR="002A4729" w:rsidP="005B7131" w14:paraId="528021FF" w14:textId="0DB0D906">
            <w:pPr>
              <w:rPr>
                <w:rFonts w:ascii="Calibri" w:hAnsi="Calibri"/>
                <w:color w:val="000000"/>
                <w:sz w:val="20"/>
                <w:szCs w:val="20"/>
              </w:rPr>
            </w:pPr>
            <w:r w:rsidRPr="007A4016">
              <w:rPr>
                <w:rFonts w:ascii="Calibri" w:hAnsi="Calibri"/>
                <w:color w:val="000000"/>
                <w:sz w:val="20"/>
                <w:szCs w:val="20"/>
              </w:rPr>
              <w:t xml:space="preserve">01 </w:t>
            </w:r>
            <w:r>
              <w:rPr>
                <w:rFonts w:ascii="Calibri" w:hAnsi="Calibri"/>
                <w:color w:val="000000"/>
                <w:sz w:val="20"/>
                <w:szCs w:val="20"/>
              </w:rPr>
              <w:t>–</w:t>
            </w:r>
            <w:r w:rsidRPr="007A4016">
              <w:rPr>
                <w:rFonts w:ascii="Calibri" w:hAnsi="Calibri"/>
                <w:color w:val="000000"/>
                <w:sz w:val="20"/>
                <w:szCs w:val="20"/>
              </w:rPr>
              <w:t xml:space="preserve"> 98 </w:t>
            </w:r>
          </w:p>
          <w:p w:rsidR="002A4729" w:rsidP="005B7131" w14:paraId="7412DC9C" w14:textId="2D8DD5AB">
            <w:pPr>
              <w:rPr>
                <w:rFonts w:ascii="Calibri" w:hAnsi="Calibri"/>
                <w:color w:val="000000"/>
                <w:sz w:val="20"/>
                <w:szCs w:val="20"/>
              </w:rPr>
            </w:pPr>
            <w:r w:rsidRPr="007A4016">
              <w:rPr>
                <w:rFonts w:ascii="Calibri" w:hAnsi="Calibri"/>
                <w:color w:val="000000"/>
                <w:sz w:val="20"/>
                <w:szCs w:val="20"/>
              </w:rPr>
              <w:t>99</w:t>
            </w:r>
            <w:r>
              <w:rPr>
                <w:rFonts w:ascii="Calibri" w:hAnsi="Calibri"/>
                <w:color w:val="000000"/>
                <w:sz w:val="20"/>
                <w:szCs w:val="20"/>
              </w:rPr>
              <w:t xml:space="preserve"> – </w:t>
            </w:r>
            <w:r w:rsidR="006D4D52">
              <w:rPr>
                <w:rFonts w:ascii="Calibri" w:hAnsi="Calibri"/>
                <w:color w:val="000000"/>
                <w:sz w:val="20"/>
                <w:szCs w:val="20"/>
              </w:rPr>
              <w:t>U</w:t>
            </w:r>
            <w:r>
              <w:rPr>
                <w:rFonts w:ascii="Calibri" w:hAnsi="Calibri"/>
                <w:color w:val="000000"/>
                <w:sz w:val="20"/>
                <w:szCs w:val="20"/>
              </w:rPr>
              <w:t>n</w:t>
            </w:r>
            <w:r w:rsidRPr="007A4016">
              <w:rPr>
                <w:rFonts w:ascii="Calibri" w:hAnsi="Calibri"/>
                <w:color w:val="000000"/>
                <w:sz w:val="20"/>
                <w:szCs w:val="20"/>
              </w:rPr>
              <w:t>known</w:t>
            </w:r>
          </w:p>
          <w:p w:rsidR="005B7131" w:rsidRPr="007A4016" w:rsidP="005B7131" w14:paraId="3DD526E4" w14:textId="0F2FD58C">
            <w:pPr>
              <w:rPr>
                <w:rFonts w:ascii="Calibri" w:hAnsi="Calibri"/>
                <w:color w:val="000000"/>
                <w:sz w:val="20"/>
                <w:szCs w:val="20"/>
              </w:rPr>
            </w:pPr>
            <w:r w:rsidRPr="007A4016">
              <w:rPr>
                <w:rFonts w:ascii="Calibri" w:hAnsi="Calibri"/>
                <w:color w:val="000000"/>
                <w:sz w:val="20"/>
                <w:szCs w:val="20"/>
              </w:rPr>
              <w:t>00</w:t>
            </w:r>
            <w:r w:rsidR="002A4729">
              <w:rPr>
                <w:rFonts w:ascii="Calibri" w:hAnsi="Calibri"/>
                <w:color w:val="000000"/>
                <w:sz w:val="20"/>
                <w:szCs w:val="20"/>
              </w:rPr>
              <w:t xml:space="preserve"> – None </w:t>
            </w:r>
          </w:p>
        </w:tc>
        <w:tc>
          <w:tcPr>
            <w:tcW w:w="1020" w:type="dxa"/>
            <w:tcBorders>
              <w:top w:val="nil"/>
              <w:left w:val="nil"/>
              <w:bottom w:val="single" w:sz="4" w:space="0" w:color="auto"/>
              <w:right w:val="single" w:sz="4" w:space="0" w:color="auto"/>
            </w:tcBorders>
            <w:shd w:val="clear" w:color="auto" w:fill="auto"/>
            <w:hideMark/>
          </w:tcPr>
          <w:p w:rsidR="005B7131" w:rsidRPr="007A4016" w:rsidP="005B7131" w14:paraId="3541DCC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5B7131" w:rsidRPr="007A4016" w:rsidP="005B7131" w14:paraId="3ABFCA56" w14:textId="3920266A">
            <w:pPr>
              <w:rPr>
                <w:rFonts w:ascii="Calibri" w:hAnsi="Calibri"/>
                <w:color w:val="000000"/>
                <w:sz w:val="20"/>
                <w:szCs w:val="20"/>
              </w:rPr>
            </w:pPr>
            <w:r w:rsidRPr="007A4016">
              <w:rPr>
                <w:rFonts w:ascii="Calibri" w:hAnsi="Calibri"/>
                <w:color w:val="000000"/>
                <w:sz w:val="20"/>
                <w:szCs w:val="20"/>
              </w:rPr>
              <w:t xml:space="preserve">PCRF, </w:t>
            </w:r>
            <w:r w:rsidR="002233BF">
              <w:rPr>
                <w:rFonts w:ascii="Calibri" w:hAnsi="Calibri"/>
                <w:color w:val="000000"/>
                <w:sz w:val="20"/>
                <w:szCs w:val="20"/>
              </w:rPr>
              <w:t>LEGACY_PCRF</w:t>
            </w:r>
            <w:r w:rsidRPr="007A4016">
              <w:rPr>
                <w:rFonts w:ascii="Calibri" w:hAnsi="Calibri"/>
                <w:color w:val="000000"/>
                <w:sz w:val="20"/>
                <w:szCs w:val="20"/>
              </w:rPr>
              <w:t>, BC</w:t>
            </w:r>
          </w:p>
        </w:tc>
        <w:tc>
          <w:tcPr>
            <w:tcW w:w="2216" w:type="dxa"/>
            <w:gridSpan w:val="2"/>
            <w:tcBorders>
              <w:top w:val="nil"/>
              <w:left w:val="nil"/>
              <w:bottom w:val="single" w:sz="4" w:space="0" w:color="auto"/>
              <w:right w:val="single" w:sz="4" w:space="0" w:color="auto"/>
            </w:tcBorders>
          </w:tcPr>
          <w:p w:rsidR="005B7131" w:rsidRPr="007A4016" w:rsidP="005B7131" w14:paraId="6AC20B5F" w14:textId="77777777">
            <w:pPr>
              <w:rPr>
                <w:rFonts w:ascii="Calibri" w:hAnsi="Calibri"/>
                <w:color w:val="000000"/>
                <w:sz w:val="20"/>
                <w:szCs w:val="20"/>
              </w:rPr>
            </w:pPr>
            <w:r w:rsidRPr="007A4016">
              <w:rPr>
                <w:rFonts w:ascii="Calibri" w:hAnsi="Calibri"/>
                <w:color w:val="000000"/>
                <w:sz w:val="20"/>
                <w:szCs w:val="20"/>
              </w:rPr>
              <w:t>Optional</w:t>
            </w:r>
          </w:p>
        </w:tc>
      </w:tr>
      <w:tr w14:paraId="5FB1299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tcPr>
          <w:p w:rsidR="005B7131" w:rsidRPr="007A4016" w:rsidP="005B7131" w14:paraId="79356ED1" w14:textId="377E4F2D">
            <w:pPr>
              <w:rPr>
                <w:rFonts w:ascii="Calibri" w:hAnsi="Calibri"/>
                <w:color w:val="000000"/>
                <w:sz w:val="20"/>
                <w:szCs w:val="20"/>
              </w:rPr>
            </w:pPr>
            <w:r>
              <w:rPr>
                <w:rFonts w:ascii="Calibri" w:hAnsi="Calibri"/>
                <w:color w:val="000000"/>
                <w:sz w:val="20"/>
                <w:szCs w:val="20"/>
              </w:rPr>
              <w:t>rupture_dt</w:t>
            </w:r>
          </w:p>
        </w:tc>
        <w:tc>
          <w:tcPr>
            <w:tcW w:w="3507" w:type="dxa"/>
            <w:tcBorders>
              <w:top w:val="nil"/>
              <w:left w:val="nil"/>
              <w:bottom w:val="single" w:sz="4" w:space="0" w:color="auto"/>
              <w:right w:val="single" w:sz="4" w:space="0" w:color="auto"/>
            </w:tcBorders>
            <w:shd w:val="clear" w:color="auto" w:fill="auto"/>
          </w:tcPr>
          <w:p w:rsidR="005B7131" w:rsidRPr="007A4016" w:rsidP="005B7131" w14:paraId="11E93912" w14:textId="109D2CBD">
            <w:pPr>
              <w:rPr>
                <w:rFonts w:ascii="Calibri" w:hAnsi="Calibri"/>
                <w:color w:val="000000"/>
                <w:sz w:val="20"/>
                <w:szCs w:val="20"/>
              </w:rPr>
            </w:pPr>
            <w:r w:rsidRPr="00074245">
              <w:rPr>
                <w:rFonts w:ascii="Calibri" w:hAnsi="Calibri"/>
                <w:color w:val="000000"/>
                <w:sz w:val="20"/>
                <w:szCs w:val="20"/>
              </w:rPr>
              <w:t>Date when membrane rupture occurred.</w:t>
            </w:r>
          </w:p>
        </w:tc>
        <w:tc>
          <w:tcPr>
            <w:tcW w:w="2497" w:type="dxa"/>
            <w:tcBorders>
              <w:top w:val="nil"/>
              <w:left w:val="nil"/>
              <w:bottom w:val="single" w:sz="4" w:space="0" w:color="auto"/>
              <w:right w:val="single" w:sz="4" w:space="0" w:color="auto"/>
            </w:tcBorders>
            <w:shd w:val="clear" w:color="auto" w:fill="auto"/>
          </w:tcPr>
          <w:p w:rsidR="005B7131" w:rsidRPr="007A4016" w:rsidP="005B7131" w14:paraId="3B3F25CE" w14:textId="17331B96">
            <w:pPr>
              <w:rPr>
                <w:rFonts w:ascii="Calibri" w:hAnsi="Calibri"/>
                <w:color w:val="000000"/>
                <w:sz w:val="20"/>
                <w:szCs w:val="20"/>
              </w:rPr>
            </w:pPr>
            <w:r>
              <w:rPr>
                <w:rFonts w:ascii="Calibri" w:hAnsi="Calibri"/>
                <w:color w:val="000000"/>
                <w:sz w:val="20"/>
                <w:szCs w:val="20"/>
              </w:rPr>
              <w:t>YYYYMMDD</w:t>
            </w:r>
          </w:p>
        </w:tc>
        <w:tc>
          <w:tcPr>
            <w:tcW w:w="1020" w:type="dxa"/>
            <w:tcBorders>
              <w:top w:val="nil"/>
              <w:left w:val="nil"/>
              <w:bottom w:val="single" w:sz="4" w:space="0" w:color="auto"/>
              <w:right w:val="single" w:sz="4" w:space="0" w:color="auto"/>
            </w:tcBorders>
            <w:shd w:val="clear" w:color="auto" w:fill="auto"/>
          </w:tcPr>
          <w:p w:rsidR="005B7131" w:rsidRPr="007A4016" w:rsidP="005B7131" w14:paraId="009A2782" w14:textId="32E931A2">
            <w:pPr>
              <w:rPr>
                <w:rFonts w:ascii="Calibri" w:hAnsi="Calibri"/>
                <w:color w:val="000000"/>
                <w:sz w:val="20"/>
                <w:szCs w:val="20"/>
              </w:rPr>
            </w:pPr>
            <w:r>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tcPr>
          <w:p w:rsidR="005B7131" w:rsidRPr="007A4016" w:rsidP="005B7131" w14:paraId="34EA4745" w14:textId="0552E24C">
            <w:pPr>
              <w:rPr>
                <w:rFonts w:ascii="Calibri" w:hAnsi="Calibri"/>
                <w:color w:val="000000"/>
                <w:sz w:val="20"/>
                <w:szCs w:val="20"/>
              </w:rPr>
            </w:pPr>
            <w:r>
              <w:rPr>
                <w:rFonts w:ascii="Calibri" w:hAnsi="Calibri"/>
                <w:color w:val="000000"/>
                <w:sz w:val="20"/>
                <w:szCs w:val="20"/>
              </w:rPr>
              <w:t xml:space="preserve">PCRF, </w:t>
            </w:r>
            <w:r w:rsidR="002233BF">
              <w:rPr>
                <w:rFonts w:ascii="Calibri" w:hAnsi="Calibri"/>
                <w:color w:val="000000"/>
                <w:sz w:val="20"/>
                <w:szCs w:val="20"/>
              </w:rPr>
              <w:t>LEGACY_PCRF</w:t>
            </w:r>
          </w:p>
        </w:tc>
        <w:tc>
          <w:tcPr>
            <w:tcW w:w="2216" w:type="dxa"/>
            <w:gridSpan w:val="2"/>
            <w:tcBorders>
              <w:top w:val="nil"/>
              <w:left w:val="nil"/>
              <w:bottom w:val="single" w:sz="4" w:space="0" w:color="auto"/>
              <w:right w:val="single" w:sz="4" w:space="0" w:color="auto"/>
            </w:tcBorders>
          </w:tcPr>
          <w:p w:rsidR="005B7131" w:rsidRPr="007A4016" w:rsidP="005B7131" w14:paraId="1ABCFFE1" w14:textId="3A9717F5">
            <w:pPr>
              <w:rPr>
                <w:rFonts w:ascii="Calibri" w:hAnsi="Calibri"/>
                <w:color w:val="000000"/>
                <w:sz w:val="20"/>
                <w:szCs w:val="20"/>
              </w:rPr>
            </w:pPr>
            <w:r>
              <w:rPr>
                <w:rFonts w:ascii="Calibri" w:hAnsi="Calibri"/>
                <w:color w:val="000000"/>
                <w:sz w:val="20"/>
                <w:szCs w:val="20"/>
              </w:rPr>
              <w:t>Optional</w:t>
            </w:r>
          </w:p>
        </w:tc>
      </w:tr>
      <w:tr w14:paraId="367D07D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tcPr>
          <w:p w:rsidR="005B7131" w:rsidRPr="007A4016" w:rsidP="005B7131" w14:paraId="06789D84" w14:textId="5A52FC29">
            <w:pPr>
              <w:rPr>
                <w:rFonts w:ascii="Calibri" w:hAnsi="Calibri"/>
                <w:color w:val="000000"/>
                <w:sz w:val="20"/>
                <w:szCs w:val="20"/>
              </w:rPr>
            </w:pPr>
            <w:r>
              <w:rPr>
                <w:rFonts w:ascii="Calibri" w:hAnsi="Calibri"/>
                <w:color w:val="000000"/>
                <w:sz w:val="20"/>
                <w:szCs w:val="20"/>
              </w:rPr>
              <w:t>rupture_time</w:t>
            </w:r>
          </w:p>
        </w:tc>
        <w:tc>
          <w:tcPr>
            <w:tcW w:w="3507" w:type="dxa"/>
            <w:tcBorders>
              <w:top w:val="nil"/>
              <w:left w:val="nil"/>
              <w:bottom w:val="single" w:sz="4" w:space="0" w:color="auto"/>
              <w:right w:val="single" w:sz="4" w:space="0" w:color="auto"/>
            </w:tcBorders>
            <w:shd w:val="clear" w:color="auto" w:fill="auto"/>
          </w:tcPr>
          <w:p w:rsidR="005B7131" w:rsidRPr="007A4016" w:rsidP="005B7131" w14:paraId="5C3F913D" w14:textId="071939E9">
            <w:pPr>
              <w:rPr>
                <w:rFonts w:ascii="Calibri" w:hAnsi="Calibri"/>
                <w:color w:val="000000"/>
                <w:sz w:val="20"/>
                <w:szCs w:val="20"/>
              </w:rPr>
            </w:pPr>
            <w:r>
              <w:rPr>
                <w:rFonts w:ascii="Calibri" w:hAnsi="Calibri"/>
                <w:color w:val="000000"/>
                <w:sz w:val="20"/>
                <w:szCs w:val="20"/>
              </w:rPr>
              <w:t>Military time when membrane rupture occurred.</w:t>
            </w:r>
          </w:p>
        </w:tc>
        <w:tc>
          <w:tcPr>
            <w:tcW w:w="2497" w:type="dxa"/>
            <w:tcBorders>
              <w:top w:val="nil"/>
              <w:left w:val="nil"/>
              <w:bottom w:val="single" w:sz="4" w:space="0" w:color="auto"/>
              <w:right w:val="single" w:sz="4" w:space="0" w:color="auto"/>
            </w:tcBorders>
            <w:shd w:val="clear" w:color="auto" w:fill="auto"/>
          </w:tcPr>
          <w:p w:rsidR="005B7131" w:rsidRPr="007A4016" w:rsidP="005B7131" w14:paraId="0DB3CB85" w14:textId="07FAF9DA">
            <w:pPr>
              <w:rPr>
                <w:rFonts w:ascii="Calibri" w:hAnsi="Calibri"/>
                <w:color w:val="000000"/>
                <w:sz w:val="20"/>
                <w:szCs w:val="20"/>
              </w:rPr>
            </w:pPr>
            <w:r>
              <w:rPr>
                <w:rFonts w:ascii="Calibri" w:hAnsi="Calibri"/>
                <w:color w:val="000000"/>
                <w:sz w:val="20"/>
                <w:szCs w:val="20"/>
              </w:rPr>
              <w:t>HH:MM:SS</w:t>
            </w:r>
          </w:p>
        </w:tc>
        <w:tc>
          <w:tcPr>
            <w:tcW w:w="1020" w:type="dxa"/>
            <w:tcBorders>
              <w:top w:val="nil"/>
              <w:left w:val="nil"/>
              <w:bottom w:val="single" w:sz="4" w:space="0" w:color="auto"/>
              <w:right w:val="single" w:sz="4" w:space="0" w:color="auto"/>
            </w:tcBorders>
            <w:shd w:val="clear" w:color="auto" w:fill="auto"/>
          </w:tcPr>
          <w:p w:rsidR="005B7131" w:rsidRPr="007A4016" w:rsidP="005B7131" w14:paraId="4593788B" w14:textId="1970EF1C">
            <w:pPr>
              <w:rPr>
                <w:rFonts w:ascii="Calibri" w:hAnsi="Calibri"/>
                <w:color w:val="000000"/>
                <w:sz w:val="20"/>
                <w:szCs w:val="20"/>
              </w:rPr>
            </w:pPr>
            <w:r>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tcPr>
          <w:p w:rsidR="005B7131" w:rsidRPr="007A4016" w:rsidP="005B7131" w14:paraId="4584546C" w14:textId="57C02B77">
            <w:pPr>
              <w:rPr>
                <w:rFonts w:ascii="Calibri" w:hAnsi="Calibri"/>
                <w:color w:val="000000"/>
                <w:sz w:val="20"/>
                <w:szCs w:val="20"/>
              </w:rPr>
            </w:pPr>
            <w:r>
              <w:rPr>
                <w:rFonts w:ascii="Calibri" w:hAnsi="Calibri"/>
                <w:color w:val="000000"/>
                <w:sz w:val="20"/>
                <w:szCs w:val="20"/>
              </w:rPr>
              <w:t xml:space="preserve">PCRF, </w:t>
            </w:r>
            <w:r w:rsidR="002233BF">
              <w:rPr>
                <w:rFonts w:ascii="Calibri" w:hAnsi="Calibri"/>
                <w:color w:val="000000"/>
                <w:sz w:val="20"/>
                <w:szCs w:val="20"/>
              </w:rPr>
              <w:t>LEGACY_PCRF</w:t>
            </w:r>
          </w:p>
        </w:tc>
        <w:tc>
          <w:tcPr>
            <w:tcW w:w="2216" w:type="dxa"/>
            <w:gridSpan w:val="2"/>
            <w:tcBorders>
              <w:top w:val="nil"/>
              <w:left w:val="nil"/>
              <w:bottom w:val="single" w:sz="4" w:space="0" w:color="auto"/>
              <w:right w:val="single" w:sz="4" w:space="0" w:color="auto"/>
            </w:tcBorders>
          </w:tcPr>
          <w:p w:rsidR="005B7131" w:rsidRPr="007A4016" w:rsidP="005B7131" w14:paraId="00A78A9B" w14:textId="2BECD673">
            <w:pPr>
              <w:rPr>
                <w:rFonts w:ascii="Calibri" w:hAnsi="Calibri"/>
                <w:color w:val="000000"/>
                <w:sz w:val="20"/>
                <w:szCs w:val="20"/>
              </w:rPr>
            </w:pPr>
            <w:r>
              <w:rPr>
                <w:rFonts w:ascii="Calibri" w:hAnsi="Calibri"/>
                <w:color w:val="000000"/>
                <w:sz w:val="20"/>
                <w:szCs w:val="20"/>
              </w:rPr>
              <w:t>Optional</w:t>
            </w:r>
          </w:p>
        </w:tc>
      </w:tr>
      <w:tr w14:paraId="044CE9D4"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5B7131" w:rsidRPr="0030280B" w:rsidP="005B7131" w14:paraId="1F415C4E" w14:textId="3690891C">
            <w:pPr>
              <w:rPr>
                <w:rFonts w:asciiTheme="minorHAnsi" w:hAnsiTheme="minorHAnsi" w:cstheme="minorBidi"/>
                <w:b/>
                <w:color w:val="000000"/>
                <w:sz w:val="20"/>
                <w:szCs w:val="20"/>
              </w:rPr>
            </w:pPr>
            <w:r w:rsidRPr="41012FA2">
              <w:rPr>
                <w:rFonts w:asciiTheme="minorHAnsi" w:hAnsiTheme="minorHAnsi" w:cstheme="minorBidi"/>
                <w:b/>
                <w:color w:val="000000" w:themeColor="text1"/>
                <w:sz w:val="20"/>
                <w:szCs w:val="20"/>
              </w:rPr>
              <w:t>BIRTHING_PERSON_HISTORY</w:t>
            </w:r>
          </w:p>
        </w:tc>
        <w:tc>
          <w:tcPr>
            <w:tcW w:w="1127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5B7131" w:rsidRPr="0030280B" w:rsidP="005B7131" w14:paraId="297EE611" w14:textId="36111AEE">
            <w:pPr>
              <w:rPr>
                <w:rFonts w:asciiTheme="minorHAnsi" w:hAnsiTheme="minorHAnsi" w:cstheme="minorHAnsi"/>
                <w:b/>
                <w:bCs/>
                <w:color w:val="000000"/>
                <w:sz w:val="20"/>
                <w:szCs w:val="20"/>
              </w:rPr>
            </w:pPr>
            <w:r w:rsidRPr="00F6652E">
              <w:rPr>
                <w:rFonts w:asciiTheme="minorHAnsi" w:hAnsiTheme="minorHAnsi" w:cstheme="minorHAnsi"/>
                <w:b/>
                <w:bCs/>
                <w:color w:val="000000"/>
                <w:sz w:val="20"/>
                <w:szCs w:val="20"/>
              </w:rPr>
              <w:t xml:space="preserve">Maintains information pertaining to </w:t>
            </w:r>
            <w:r>
              <w:rPr>
                <w:rFonts w:asciiTheme="minorHAnsi" w:hAnsiTheme="minorHAnsi" w:cstheme="minorHAnsi"/>
                <w:b/>
                <w:bCs/>
                <w:color w:val="000000"/>
                <w:sz w:val="20"/>
                <w:szCs w:val="20"/>
              </w:rPr>
              <w:t>the child’s biological mother</w:t>
            </w:r>
            <w:r w:rsidRPr="00F6652E">
              <w:rPr>
                <w:rFonts w:asciiTheme="minorHAnsi" w:hAnsiTheme="minorHAnsi" w:cstheme="minorHAnsi"/>
                <w:b/>
                <w:bCs/>
                <w:color w:val="000000"/>
                <w:sz w:val="20"/>
                <w:szCs w:val="20"/>
              </w:rPr>
              <w:t>'s pregnancy history, receipt of prenatal care, date of first positive test result to confirm HIV infection and indication of receipt of HIV medical care within 6 weeks on or before delivery.</w:t>
            </w:r>
          </w:p>
        </w:tc>
      </w:tr>
      <w:tr w14:paraId="04CD10C8"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F6652E" w:rsidRPr="0030280B" w:rsidP="00F6652E" w14:paraId="59E9606B"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bp_cd4_test</w:t>
            </w:r>
          </w:p>
          <w:p w:rsidR="00F6652E" w:rsidRPr="0030280B" w:rsidP="00F6652E" w14:paraId="49C03DF3" w14:textId="77777777">
            <w:pPr>
              <w:rPr>
                <w:rFonts w:asciiTheme="minorHAnsi" w:hAnsiTheme="minorHAnsi" w:cstheme="minorHAnsi"/>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F6652E" w:rsidRPr="0030280B" w:rsidP="00F6652E" w14:paraId="6F156D57" w14:textId="0EF214FB">
            <w:pPr>
              <w:rPr>
                <w:rFonts w:asciiTheme="minorHAnsi" w:hAnsiTheme="minorHAnsi" w:cstheme="minorHAnsi"/>
                <w:color w:val="000000"/>
                <w:sz w:val="20"/>
                <w:szCs w:val="20"/>
              </w:rPr>
            </w:pPr>
            <w:r w:rsidRPr="00F6652E">
              <w:rPr>
                <w:rFonts w:asciiTheme="minorHAnsi" w:hAnsiTheme="minorHAnsi" w:cstheme="minorHAnsi"/>
                <w:color w:val="000000"/>
                <w:sz w:val="20"/>
                <w:szCs w:val="20"/>
              </w:rPr>
              <w:t>Was a CD4 test result (with a specimen collection date within the 6 weeks on or before delivery) documented in the bi</w:t>
            </w:r>
            <w:r>
              <w:rPr>
                <w:rFonts w:asciiTheme="minorHAnsi" w:hAnsiTheme="minorHAnsi" w:cstheme="minorHAnsi"/>
                <w:color w:val="000000"/>
                <w:sz w:val="20"/>
                <w:szCs w:val="20"/>
              </w:rPr>
              <w:t>ological mother’s</w:t>
            </w:r>
            <w:r w:rsidRPr="00F6652E">
              <w:rPr>
                <w:rFonts w:asciiTheme="minorHAnsi" w:hAnsiTheme="minorHAnsi" w:cstheme="minorHAnsi"/>
                <w:color w:val="000000"/>
                <w:sz w:val="20"/>
                <w:szCs w:val="20"/>
              </w:rPr>
              <w:t xml:space="preserve"> labor/delivery record?</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F6652E" w:rsidP="00F6652E" w14:paraId="399FC1F3" w14:textId="77777777">
            <w:pPr>
              <w:rPr>
                <w:rFonts w:ascii="Calibri" w:hAnsi="Calibri"/>
                <w:color w:val="000000"/>
                <w:sz w:val="20"/>
                <w:szCs w:val="20"/>
              </w:rPr>
            </w:pPr>
            <w:r>
              <w:rPr>
                <w:rFonts w:ascii="Calibri" w:hAnsi="Calibri"/>
                <w:color w:val="000000"/>
                <w:sz w:val="20"/>
                <w:szCs w:val="20"/>
              </w:rPr>
              <w:t>Y – Yes</w:t>
            </w:r>
          </w:p>
          <w:p w:rsidR="00F6652E" w:rsidP="00F6652E" w14:paraId="40E066D0" w14:textId="77777777">
            <w:pPr>
              <w:rPr>
                <w:rFonts w:ascii="Calibri" w:hAnsi="Calibri"/>
                <w:color w:val="000000"/>
                <w:sz w:val="20"/>
                <w:szCs w:val="20"/>
              </w:rPr>
            </w:pPr>
            <w:r>
              <w:rPr>
                <w:rFonts w:ascii="Calibri" w:hAnsi="Calibri"/>
                <w:color w:val="000000"/>
                <w:sz w:val="20"/>
                <w:szCs w:val="20"/>
              </w:rPr>
              <w:t>N – No</w:t>
            </w:r>
          </w:p>
          <w:p w:rsidR="00F6652E" w:rsidRPr="0030280B" w:rsidP="00F6652E" w14:paraId="2410A030" w14:textId="7BD503BD">
            <w:pPr>
              <w:rPr>
                <w:rFonts w:asciiTheme="minorHAnsi" w:hAnsiTheme="minorHAnsi" w:cstheme="minorHAnsi"/>
                <w:color w:val="000000"/>
                <w:sz w:val="20"/>
                <w:szCs w:val="20"/>
              </w:rPr>
            </w:pPr>
            <w:r>
              <w:rPr>
                <w:rFonts w:ascii="Calibri" w:hAnsi="Calibri"/>
                <w:color w:val="000000"/>
                <w:sz w:val="20"/>
                <w:szCs w:val="20"/>
              </w:rPr>
              <w:t xml:space="preserve">U – Unknown </w:t>
            </w:r>
          </w:p>
        </w:tc>
        <w:tc>
          <w:tcPr>
            <w:tcW w:w="1020" w:type="dxa"/>
            <w:tcBorders>
              <w:top w:val="single" w:sz="4" w:space="0" w:color="auto"/>
              <w:left w:val="single" w:sz="4" w:space="0" w:color="auto"/>
              <w:bottom w:val="single" w:sz="4" w:space="0" w:color="auto"/>
              <w:right w:val="single" w:sz="4" w:space="0" w:color="auto"/>
            </w:tcBorders>
          </w:tcPr>
          <w:p w:rsidR="00F6652E" w:rsidRPr="0030280B" w:rsidP="00F6652E" w14:paraId="7FFA4A8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F6652E" w:rsidRPr="0030280B" w:rsidP="00F6652E" w14:paraId="2CDE1566"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F6652E" w:rsidRPr="0030280B" w:rsidP="00F6652E" w14:paraId="5EE7BA3A" w14:textId="4009B1F3">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F6652E" w:rsidRPr="0030280B" w:rsidP="00F6652E" w14:paraId="7AE02A8B" w14:textId="4EFC84D4">
            <w:pPr>
              <w:rPr>
                <w:rFonts w:asciiTheme="minorHAnsi" w:hAnsiTheme="minorHAnsi" w:cstheme="minorHAnsi"/>
                <w:color w:val="000000"/>
                <w:sz w:val="20"/>
                <w:szCs w:val="20"/>
              </w:rPr>
            </w:pPr>
            <w:r w:rsidRPr="0030280B">
              <w:rPr>
                <w:rFonts w:asciiTheme="minorHAnsi" w:hAnsiTheme="minorHAnsi" w:cstheme="minorHAnsi"/>
                <w:color w:val="000000"/>
                <w:sz w:val="20"/>
                <w:szCs w:val="20"/>
              </w:rPr>
              <w:t>Optional</w:t>
            </w:r>
          </w:p>
        </w:tc>
      </w:tr>
      <w:tr w14:paraId="1A8E2831"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F6652E" w:rsidRPr="0030280B" w:rsidP="00F6652E" w14:paraId="32D5757B" w14:textId="11DD5BB1">
            <w:pPr>
              <w:rPr>
                <w:rFonts w:asciiTheme="minorHAnsi" w:hAnsiTheme="minorHAnsi" w:cstheme="minorBidi"/>
                <w:color w:val="000000"/>
                <w:sz w:val="20"/>
                <w:szCs w:val="20"/>
              </w:rPr>
            </w:pPr>
            <w:r w:rsidRPr="718AE6BF">
              <w:rPr>
                <w:rFonts w:asciiTheme="minorHAnsi" w:hAnsiTheme="minorHAnsi" w:cstheme="minorBidi"/>
                <w:color w:val="000000" w:themeColor="text1"/>
                <w:sz w:val="20"/>
                <w:szCs w:val="20"/>
              </w:rPr>
              <w:t>bp_first_post_dt</w:t>
            </w: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F6652E" w:rsidRPr="00F6652E" w:rsidP="00F6652E" w14:paraId="4208CB05" w14:textId="4B96EEB9">
            <w:pPr>
              <w:rPr>
                <w:rFonts w:asciiTheme="minorHAnsi" w:hAnsiTheme="minorHAnsi" w:cstheme="minorHAnsi"/>
                <w:color w:val="000000"/>
                <w:sz w:val="20"/>
                <w:szCs w:val="20"/>
              </w:rPr>
            </w:pPr>
            <w:r>
              <w:rPr>
                <w:rFonts w:asciiTheme="minorHAnsi" w:hAnsiTheme="minorHAnsi" w:cstheme="minorHAnsi"/>
                <w:color w:val="000000"/>
                <w:sz w:val="20"/>
                <w:szCs w:val="20"/>
              </w:rPr>
              <w:t>Date of biological mother’s first HIV positive test result</w:t>
            </w:r>
            <w:r w:rsidR="000A4E20">
              <w:rPr>
                <w:rFonts w:asciiTheme="minorHAnsi" w:hAnsiTheme="minorHAnsi" w:cstheme="minorHAnsi"/>
                <w:color w:val="000000"/>
                <w:sz w:val="20"/>
                <w:szCs w:val="20"/>
              </w:rPr>
              <w:t xml:space="preserve"> to confirm infection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F6652E" w:rsidP="00F6652E" w14:paraId="666168C3" w14:textId="0C975F44">
            <w:pPr>
              <w:rPr>
                <w:rFonts w:ascii="Calibri" w:hAnsi="Calibri"/>
                <w:color w:val="000000"/>
                <w:sz w:val="20"/>
                <w:szCs w:val="20"/>
              </w:rPr>
            </w:pPr>
            <w:r>
              <w:rPr>
                <w:rFonts w:asciiTheme="minorHAnsi" w:hAnsiTheme="minorHAnsi" w:cstheme="minorHAnsi"/>
                <w:color w:val="000000"/>
                <w:sz w:val="20"/>
                <w:szCs w:val="20"/>
              </w:rPr>
              <w:t>YYYMMDD</w:t>
            </w:r>
          </w:p>
        </w:tc>
        <w:tc>
          <w:tcPr>
            <w:tcW w:w="1020" w:type="dxa"/>
            <w:tcBorders>
              <w:top w:val="single" w:sz="4" w:space="0" w:color="auto"/>
              <w:left w:val="single" w:sz="4" w:space="0" w:color="auto"/>
              <w:bottom w:val="single" w:sz="4" w:space="0" w:color="auto"/>
              <w:right w:val="single" w:sz="4" w:space="0" w:color="auto"/>
            </w:tcBorders>
          </w:tcPr>
          <w:p w:rsidR="00F6652E" w:rsidRPr="0030280B" w:rsidP="00F6652E" w14:paraId="41FCFAE6" w14:textId="262E7D6F">
            <w:pPr>
              <w:rPr>
                <w:rFonts w:asciiTheme="minorHAnsi" w:hAnsiTheme="minorHAnsi" w:cstheme="minorHAnsi"/>
                <w:color w:val="000000"/>
                <w:sz w:val="20"/>
                <w:szCs w:val="20"/>
              </w:rPr>
            </w:pPr>
            <w:r>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F6652E" w:rsidRPr="0030280B" w:rsidP="00F6652E" w14:paraId="21321F46" w14:textId="4EC6EEF6">
            <w:pPr>
              <w:rPr>
                <w:rFonts w:asciiTheme="minorHAnsi" w:hAnsiTheme="minorHAnsi" w:cstheme="minorHAnsi"/>
                <w:color w:val="000000"/>
                <w:sz w:val="20"/>
                <w:szCs w:val="20"/>
              </w:rPr>
            </w:pPr>
            <w:r>
              <w:rPr>
                <w:rFonts w:asciiTheme="minorHAnsi" w:hAnsiTheme="minorHAnsi" w:cstheme="minorHAns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F6652E" w:rsidRPr="0030280B" w:rsidP="00F6652E" w14:paraId="1AE6927B" w14:textId="63735F84">
            <w:pPr>
              <w:rPr>
                <w:rFonts w:asciiTheme="minorHAnsi" w:hAnsiTheme="minorHAnsi" w:cstheme="minorHAnsi"/>
                <w:color w:val="000000"/>
                <w:sz w:val="20"/>
                <w:szCs w:val="20"/>
              </w:rPr>
            </w:pPr>
            <w:r>
              <w:rPr>
                <w:rFonts w:asciiTheme="minorHAnsi" w:hAnsiTheme="minorHAnsi" w:cstheme="minorHAnsi"/>
                <w:color w:val="000000"/>
                <w:sz w:val="20"/>
                <w:szCs w:val="20"/>
              </w:rPr>
              <w:t>Optional</w:t>
            </w:r>
          </w:p>
        </w:tc>
      </w:tr>
      <w:tr w14:paraId="7072C1D7"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0A4E20" w:rsidRPr="0030280B" w:rsidP="000A4E20" w14:paraId="36F42BD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bp_vl_test</w:t>
            </w:r>
          </w:p>
          <w:p w:rsidR="000A4E20" w:rsidP="000A4E20" w14:paraId="49529EF7" w14:textId="77777777">
            <w:pPr>
              <w:rPr>
                <w:rFonts w:asciiTheme="minorHAnsi" w:hAnsiTheme="minorHAnsi" w:cstheme="minorHAnsi"/>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0A4E20" w:rsidRPr="000A4E20" w:rsidP="000A4E20" w14:paraId="01A93CE8" w14:textId="1D7EE659">
            <w:pPr>
              <w:autoSpaceDE w:val="0"/>
              <w:autoSpaceDN w:val="0"/>
              <w:spacing w:before="60" w:after="60"/>
              <w:ind w:right="144"/>
              <w:rPr>
                <w:rFonts w:asciiTheme="minorHAnsi" w:hAnsiTheme="minorHAnsi" w:cstheme="minorHAnsi"/>
                <w:color w:val="000000"/>
                <w:sz w:val="20"/>
                <w:szCs w:val="20"/>
              </w:rPr>
            </w:pPr>
            <w:r w:rsidRPr="000A4E20">
              <w:rPr>
                <w:rFonts w:asciiTheme="minorHAnsi" w:hAnsiTheme="minorHAnsi" w:cstheme="minorHAnsi"/>
                <w:sz w:val="20"/>
                <w:szCs w:val="20"/>
              </w:rPr>
              <w:t xml:space="preserve">Was a quantitative NAAT (RNA or DNA) test result (with a specimen </w:t>
            </w:r>
            <w:r w:rsidRPr="000A4E20">
              <w:rPr>
                <w:rFonts w:asciiTheme="minorHAnsi" w:hAnsiTheme="minorHAnsi" w:cstheme="minorHAnsi"/>
                <w:sz w:val="20"/>
                <w:szCs w:val="20"/>
              </w:rPr>
              <w:t xml:space="preserve">collection date within the 6 weeks on or before delivery) documented in the </w:t>
            </w:r>
            <w:r w:rsidR="00C4295D">
              <w:rPr>
                <w:rFonts w:asciiTheme="minorHAnsi" w:hAnsiTheme="minorHAnsi" w:cstheme="minorHAnsi"/>
                <w:sz w:val="20"/>
                <w:szCs w:val="20"/>
              </w:rPr>
              <w:t>biological mother’s</w:t>
            </w:r>
            <w:r w:rsidRPr="000A4E20">
              <w:rPr>
                <w:rFonts w:asciiTheme="minorHAnsi" w:hAnsiTheme="minorHAnsi" w:cstheme="minorHAnsi"/>
                <w:sz w:val="20"/>
                <w:szCs w:val="20"/>
              </w:rPr>
              <w:t xml:space="preserve"> labor/delivery record?</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0A4E20" w:rsidP="000A4E20" w14:paraId="633DF65A" w14:textId="77777777">
            <w:pPr>
              <w:rPr>
                <w:rFonts w:ascii="Calibri" w:hAnsi="Calibri"/>
                <w:color w:val="000000"/>
                <w:sz w:val="20"/>
                <w:szCs w:val="20"/>
              </w:rPr>
            </w:pPr>
            <w:r>
              <w:rPr>
                <w:rFonts w:ascii="Calibri" w:hAnsi="Calibri"/>
                <w:color w:val="000000"/>
                <w:sz w:val="20"/>
                <w:szCs w:val="20"/>
              </w:rPr>
              <w:t>Y – Yes</w:t>
            </w:r>
          </w:p>
          <w:p w:rsidR="000A4E20" w:rsidP="000A4E20" w14:paraId="5B20BC67" w14:textId="77777777">
            <w:pPr>
              <w:rPr>
                <w:rFonts w:ascii="Calibri" w:hAnsi="Calibri"/>
                <w:color w:val="000000"/>
                <w:sz w:val="20"/>
                <w:szCs w:val="20"/>
              </w:rPr>
            </w:pPr>
            <w:r>
              <w:rPr>
                <w:rFonts w:ascii="Calibri" w:hAnsi="Calibri"/>
                <w:color w:val="000000"/>
                <w:sz w:val="20"/>
                <w:szCs w:val="20"/>
              </w:rPr>
              <w:t>N – No</w:t>
            </w:r>
          </w:p>
          <w:p w:rsidR="000A4E20" w:rsidP="000A4E20" w14:paraId="54923538" w14:textId="11E88FDE">
            <w:pPr>
              <w:rPr>
                <w:rFonts w:asciiTheme="minorHAnsi" w:hAnsiTheme="minorHAnsi" w:cstheme="minorHAnsi"/>
                <w:color w:val="000000"/>
                <w:sz w:val="20"/>
                <w:szCs w:val="20"/>
              </w:rPr>
            </w:pPr>
            <w:r>
              <w:rPr>
                <w:rFonts w:ascii="Calibri" w:hAnsi="Calibri"/>
                <w:color w:val="000000"/>
                <w:sz w:val="20"/>
                <w:szCs w:val="20"/>
              </w:rPr>
              <w:t xml:space="preserve">U – Unknown </w:t>
            </w:r>
          </w:p>
        </w:tc>
        <w:tc>
          <w:tcPr>
            <w:tcW w:w="1020" w:type="dxa"/>
            <w:tcBorders>
              <w:top w:val="single" w:sz="4" w:space="0" w:color="auto"/>
              <w:left w:val="single" w:sz="4" w:space="0" w:color="auto"/>
              <w:bottom w:val="single" w:sz="4" w:space="0" w:color="auto"/>
              <w:right w:val="single" w:sz="4" w:space="0" w:color="auto"/>
            </w:tcBorders>
          </w:tcPr>
          <w:p w:rsidR="000A4E20" w:rsidRPr="0030280B" w:rsidP="000A4E20" w14:paraId="6734C741"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0A4E20" w:rsidP="000A4E20" w14:paraId="0810943E"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0A4E20" w:rsidP="000A4E20" w14:paraId="7F13C6DE" w14:textId="6ECCF269">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0A4E20" w:rsidP="000A4E20" w14:paraId="34C12344" w14:textId="477C9244">
            <w:pPr>
              <w:rPr>
                <w:rFonts w:asciiTheme="minorHAnsi" w:hAnsiTheme="minorHAnsi" w:cstheme="minorHAnsi"/>
                <w:color w:val="000000"/>
                <w:sz w:val="20"/>
                <w:szCs w:val="20"/>
              </w:rPr>
            </w:pPr>
            <w:r w:rsidRPr="0030280B">
              <w:rPr>
                <w:rFonts w:asciiTheme="minorHAnsi" w:hAnsiTheme="minorHAnsi" w:cstheme="minorHAnsi"/>
                <w:color w:val="000000"/>
                <w:sz w:val="20"/>
                <w:szCs w:val="20"/>
              </w:rPr>
              <w:t>Optional</w:t>
            </w:r>
          </w:p>
        </w:tc>
      </w:tr>
      <w:tr w14:paraId="1E67C6BF" w14:textId="77777777" w:rsidTr="009D6693">
        <w:tblPrEx>
          <w:tblW w:w="13680" w:type="dxa"/>
          <w:tblInd w:w="113" w:type="dxa"/>
          <w:tblLayout w:type="fixed"/>
          <w:tblLook w:val="04A0"/>
        </w:tblPrEx>
        <w:trPr>
          <w:trHeight w:val="360"/>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0A4E20" w:rsidRPr="0030280B" w:rsidP="000A4E20" w14:paraId="13FAD6E3" w14:textId="7E6B8CB5">
            <w:pPr>
              <w:rPr>
                <w:rFonts w:asciiTheme="minorHAnsi" w:hAnsiTheme="minorHAnsi" w:cstheme="minorHAnsi"/>
                <w:b/>
                <w:bCs/>
                <w:color w:val="000000"/>
                <w:sz w:val="20"/>
                <w:szCs w:val="20"/>
              </w:rPr>
            </w:pPr>
            <w:r>
              <w:rPr>
                <w:rFonts w:asciiTheme="minorHAnsi" w:hAnsiTheme="minorHAnsi" w:cstheme="minorHAnsi"/>
                <w:color w:val="000000"/>
                <w:sz w:val="20"/>
                <w:szCs w:val="20"/>
              </w:rPr>
              <w:t>d</w:t>
            </w:r>
            <w:r w:rsidRPr="0030280B">
              <w:rPr>
                <w:rFonts w:asciiTheme="minorHAnsi" w:hAnsiTheme="minorHAnsi" w:cstheme="minorHAnsi"/>
                <w:color w:val="000000"/>
                <w:sz w:val="20"/>
                <w:szCs w:val="20"/>
              </w:rPr>
              <w:t>ocument_uid</w:t>
            </w: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0A4E20" w:rsidRPr="0030280B" w:rsidP="000A4E20" w14:paraId="4CEA5A37" w14:textId="2CE7C760">
            <w:pPr>
              <w:rPr>
                <w:rFonts w:asciiTheme="minorHAnsi" w:hAnsiTheme="minorHAnsi" w:cstheme="minorHAnsi"/>
                <w:b/>
                <w:bCs/>
                <w:color w:val="000000"/>
                <w:sz w:val="20"/>
                <w:szCs w:val="20"/>
              </w:rPr>
            </w:pPr>
            <w:r w:rsidRPr="0030280B">
              <w:rPr>
                <w:rFonts w:asciiTheme="minorHAnsi" w:hAnsiTheme="minorHAnsi" w:cstheme="minorHAnsi"/>
                <w:color w:val="000000"/>
                <w:sz w:val="20"/>
                <w:szCs w:val="20"/>
              </w:rPr>
              <w:t>A unique identifier for a document.</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0A4E20" w:rsidRPr="0030280B" w:rsidP="000A4E20" w14:paraId="242D9262" w14:textId="77777777">
            <w:pPr>
              <w:rPr>
                <w:rFonts w:asciiTheme="minorHAnsi" w:hAnsiTheme="minorHAnsi" w:cstheme="minorHAnsi"/>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tcPr>
          <w:p w:rsidR="000A4E20" w:rsidRPr="0030280B" w:rsidP="000A4E20" w14:paraId="03557699"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0A4E20" w:rsidRPr="0030280B" w:rsidP="000A4E20" w14:paraId="00B37984" w14:textId="06A92341">
            <w:pPr>
              <w:rPr>
                <w:rFonts w:asciiTheme="minorHAnsi" w:hAnsiTheme="minorHAnsi" w:cstheme="minorHAnsi"/>
                <w:color w:val="000000"/>
                <w:sz w:val="20"/>
                <w:szCs w:val="20"/>
              </w:rPr>
            </w:pPr>
            <w:r>
              <w:rPr>
                <w:rFonts w:asciiTheme="minorHAnsi" w:hAnsiTheme="minorHAnsi" w:cstheme="minorHAns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0A4E20" w:rsidRPr="0030280B" w:rsidP="000A4E20" w14:paraId="00497DB2"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6C0B2D71" w14:textId="77777777" w:rsidTr="00AF7326">
        <w:tblPrEx>
          <w:tblW w:w="13680" w:type="dxa"/>
          <w:tblInd w:w="113" w:type="dxa"/>
          <w:tblLayout w:type="fixed"/>
          <w:tblLook w:val="04A0"/>
        </w:tblPrEx>
        <w:trPr>
          <w:trHeight w:val="589"/>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0A4E20" w:rsidRPr="00EA52D0" w:rsidP="000A4E20" w14:paraId="463A98B9" w14:textId="74A1AD94">
            <w:pPr>
              <w:rPr>
                <w:rFonts w:asciiTheme="minorHAnsi" w:hAnsiTheme="minorHAnsi" w:cstheme="minorHAnsi"/>
                <w:color w:val="000000"/>
                <w:sz w:val="20"/>
                <w:szCs w:val="20"/>
              </w:rPr>
            </w:pPr>
            <w:r>
              <w:rPr>
                <w:rFonts w:asciiTheme="minorHAnsi" w:hAnsiTheme="minorHAnsi" w:cstheme="minorHAnsi"/>
                <w:color w:val="000000"/>
                <w:sz w:val="20"/>
                <w:szCs w:val="20"/>
              </w:rPr>
              <w:t>first_</w:t>
            </w:r>
            <w:r w:rsidR="009D6693">
              <w:rPr>
                <w:rFonts w:asciiTheme="minorHAnsi" w:hAnsiTheme="minorHAnsi" w:cstheme="minorHAnsi"/>
                <w:color w:val="000000"/>
                <w:sz w:val="20"/>
                <w:szCs w:val="20"/>
              </w:rPr>
              <w:t>pnc</w:t>
            </w:r>
            <w:r>
              <w:rPr>
                <w:rFonts w:asciiTheme="minorHAnsi" w:hAnsiTheme="minorHAnsi" w:cstheme="minorHAnsi"/>
                <w:color w:val="000000"/>
                <w:sz w:val="20"/>
                <w:szCs w:val="20"/>
              </w:rPr>
              <w:t>_visit_dt</w:t>
            </w: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0A4E20" w:rsidRPr="002844B4" w:rsidP="000A4E20" w14:paraId="5101D131" w14:textId="29A4D180">
            <w:pPr>
              <w:rPr>
                <w:rFonts w:asciiTheme="minorHAnsi" w:hAnsiTheme="minorHAnsi" w:cstheme="minorHAnsi"/>
                <w:color w:val="000000"/>
                <w:sz w:val="20"/>
                <w:szCs w:val="20"/>
              </w:rPr>
            </w:pPr>
            <w:r>
              <w:rPr>
                <w:rFonts w:asciiTheme="minorHAnsi" w:hAnsiTheme="minorHAnsi" w:cstheme="minorHAnsi"/>
                <w:color w:val="000000"/>
                <w:sz w:val="20"/>
                <w:szCs w:val="20"/>
              </w:rPr>
              <w:t>D</w:t>
            </w:r>
            <w:r>
              <w:rPr>
                <w:rFonts w:asciiTheme="minorHAnsi" w:hAnsiTheme="minorHAnsi" w:cstheme="minorHAnsi"/>
                <w:color w:val="000000"/>
                <w:sz w:val="20"/>
                <w:szCs w:val="20"/>
              </w:rPr>
              <w:t>ate of biological mother’s first prenatal care visit</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0A4E20" w:rsidRPr="00FD300A" w:rsidP="000A4E20" w14:paraId="4DC3126D" w14:textId="71973D21">
            <w:pPr>
              <w:rPr>
                <w:rFonts w:asciiTheme="minorHAnsi" w:hAnsiTheme="minorHAnsi" w:cstheme="minorHAnsi"/>
                <w:sz w:val="20"/>
                <w:szCs w:val="20"/>
              </w:rPr>
            </w:pPr>
            <w:r>
              <w:rPr>
                <w:rFonts w:asciiTheme="minorHAnsi" w:hAnsiTheme="minorHAnsi" w:cstheme="minorHAnsi"/>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0A4E20" w:rsidRPr="00FD300A" w:rsidP="000A4E20" w14:paraId="4FA6C054" w14:textId="11E30A95">
            <w:pPr>
              <w:rPr>
                <w:rFonts w:asciiTheme="minorHAnsi" w:hAnsiTheme="minorHAnsi" w:cstheme="minorHAnsi"/>
                <w:color w:val="000000"/>
                <w:sz w:val="20"/>
                <w:szCs w:val="20"/>
              </w:rPr>
            </w:pPr>
            <w:r>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0A4E20" w:rsidRPr="00FD300A" w:rsidP="000A4E20" w14:paraId="4B2D4376" w14:textId="49FF6BCF">
            <w:pPr>
              <w:rPr>
                <w:rFonts w:asciiTheme="minorHAnsi" w:hAnsiTheme="minorHAnsi" w:cstheme="minorHAnsi"/>
                <w:color w:val="000000"/>
                <w:sz w:val="20"/>
                <w:szCs w:val="20"/>
              </w:rPr>
            </w:pPr>
            <w:r>
              <w:rPr>
                <w:rFonts w:asciiTheme="minorHAnsi" w:hAnsiTheme="minorHAnsi" w:cstheme="minorHAnsi"/>
                <w:color w:val="000000"/>
                <w:sz w:val="20"/>
                <w:szCs w:val="20"/>
              </w:rPr>
              <w:t>BC</w:t>
            </w:r>
          </w:p>
        </w:tc>
        <w:tc>
          <w:tcPr>
            <w:tcW w:w="2216" w:type="dxa"/>
            <w:gridSpan w:val="2"/>
            <w:tcBorders>
              <w:top w:val="single" w:sz="4" w:space="0" w:color="auto"/>
              <w:left w:val="single" w:sz="4" w:space="0" w:color="auto"/>
              <w:bottom w:val="single" w:sz="4" w:space="0" w:color="auto"/>
              <w:right w:val="single" w:sz="4" w:space="0" w:color="auto"/>
            </w:tcBorders>
          </w:tcPr>
          <w:p w:rsidR="000A4E20" w:rsidRPr="00FD300A" w:rsidP="000A4E20" w14:paraId="2281E3C1" w14:textId="0BC8E29C">
            <w:pPr>
              <w:rPr>
                <w:rFonts w:asciiTheme="minorHAnsi" w:hAnsiTheme="minorHAnsi" w:cstheme="minorHAnsi"/>
                <w:color w:val="000000"/>
                <w:sz w:val="20"/>
                <w:szCs w:val="20"/>
              </w:rPr>
            </w:pPr>
            <w:r>
              <w:rPr>
                <w:rFonts w:asciiTheme="minorHAnsi" w:hAnsiTheme="minorHAnsi" w:cstheme="minorHAnsi"/>
                <w:color w:val="000000"/>
                <w:sz w:val="20"/>
                <w:szCs w:val="20"/>
              </w:rPr>
              <w:t>Optional</w:t>
            </w:r>
          </w:p>
        </w:tc>
      </w:tr>
      <w:tr w14:paraId="19F2BDFD" w14:textId="77777777" w:rsidTr="00AF7326">
        <w:tblPrEx>
          <w:tblW w:w="13680" w:type="dxa"/>
          <w:tblInd w:w="113" w:type="dxa"/>
          <w:tblLayout w:type="fixed"/>
          <w:tblLook w:val="04A0"/>
        </w:tblPrEx>
        <w:trPr>
          <w:trHeight w:val="589"/>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9D6693" w:rsidP="009D6693" w14:paraId="25385D4B" w14:textId="58FB2C57">
            <w:pPr>
              <w:rPr>
                <w:rFonts w:asciiTheme="minorHAnsi" w:hAnsiTheme="minorHAnsi" w:cstheme="minorHAnsi"/>
                <w:color w:val="000000"/>
                <w:sz w:val="20"/>
                <w:szCs w:val="20"/>
              </w:rPr>
            </w:pPr>
            <w:r>
              <w:rPr>
                <w:rFonts w:asciiTheme="minorHAnsi" w:hAnsiTheme="minorHAnsi" w:cstheme="minorHAnsi"/>
                <w:color w:val="000000"/>
                <w:sz w:val="20"/>
                <w:szCs w:val="20"/>
              </w:rPr>
              <w:t>last_normal_menses_dt</w:t>
            </w: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9D6693" w:rsidP="009D6693" w14:paraId="7E5FCFE6" w14:textId="287EAEEF">
            <w:pPr>
              <w:rPr>
                <w:rFonts w:asciiTheme="minorHAnsi" w:hAnsiTheme="minorHAnsi" w:cstheme="minorHAnsi"/>
                <w:color w:val="000000"/>
                <w:sz w:val="20"/>
                <w:szCs w:val="20"/>
              </w:rPr>
            </w:pPr>
            <w:r>
              <w:rPr>
                <w:rFonts w:asciiTheme="minorHAnsi" w:hAnsiTheme="minorHAnsi" w:cstheme="minorHAnsi"/>
                <w:color w:val="000000"/>
                <w:sz w:val="20"/>
                <w:szCs w:val="20"/>
              </w:rPr>
              <w:t>Date when biological mother’s last normal menses began.</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D6693" w:rsidP="009D6693" w14:paraId="3CB79999" w14:textId="6E52EE47">
            <w:pPr>
              <w:rPr>
                <w:rFonts w:asciiTheme="minorHAnsi" w:hAnsiTheme="minorHAnsi" w:cstheme="minorHAnsi"/>
                <w:sz w:val="20"/>
                <w:szCs w:val="20"/>
              </w:rPr>
            </w:pPr>
            <w:r>
              <w:rPr>
                <w:rFonts w:asciiTheme="minorHAnsi" w:hAnsiTheme="minorHAnsi" w:cstheme="minorHAnsi"/>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9D6693" w:rsidP="009D6693" w14:paraId="6A8C63E9" w14:textId="7E8C15DF">
            <w:pPr>
              <w:rPr>
                <w:rFonts w:asciiTheme="minorHAnsi" w:hAnsiTheme="minorHAnsi" w:cstheme="minorHAnsi"/>
                <w:color w:val="000000"/>
                <w:sz w:val="20"/>
                <w:szCs w:val="20"/>
              </w:rPr>
            </w:pPr>
            <w:r>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D6693" w:rsidP="009D6693" w14:paraId="26E1DFFA" w14:textId="5F30046B">
            <w:pPr>
              <w:rPr>
                <w:rFonts w:asciiTheme="minorHAnsi" w:hAnsiTheme="minorHAnsi" w:cstheme="minorHAnsi"/>
                <w:color w:val="000000"/>
                <w:sz w:val="20"/>
                <w:szCs w:val="20"/>
              </w:rPr>
            </w:pPr>
            <w:r>
              <w:rPr>
                <w:rFonts w:asciiTheme="minorHAnsi" w:hAnsiTheme="minorHAnsi" w:cstheme="minorHAnsi"/>
                <w:color w:val="000000"/>
                <w:sz w:val="20"/>
                <w:szCs w:val="20"/>
              </w:rPr>
              <w:t>BC</w:t>
            </w:r>
          </w:p>
        </w:tc>
        <w:tc>
          <w:tcPr>
            <w:tcW w:w="2216" w:type="dxa"/>
            <w:gridSpan w:val="2"/>
            <w:tcBorders>
              <w:top w:val="single" w:sz="4" w:space="0" w:color="auto"/>
              <w:left w:val="single" w:sz="4" w:space="0" w:color="auto"/>
              <w:bottom w:val="single" w:sz="4" w:space="0" w:color="auto"/>
              <w:right w:val="single" w:sz="4" w:space="0" w:color="auto"/>
            </w:tcBorders>
          </w:tcPr>
          <w:p w:rsidR="009D6693" w:rsidP="009D6693" w14:paraId="425A36BD" w14:textId="5026792D">
            <w:pPr>
              <w:rPr>
                <w:rFonts w:asciiTheme="minorHAnsi" w:hAnsiTheme="minorHAnsi" w:cstheme="minorHAnsi"/>
                <w:color w:val="000000"/>
                <w:sz w:val="20"/>
                <w:szCs w:val="20"/>
              </w:rPr>
            </w:pPr>
            <w:r>
              <w:rPr>
                <w:rFonts w:asciiTheme="minorHAnsi" w:hAnsiTheme="minorHAnsi" w:cstheme="minorHAnsi"/>
                <w:color w:val="000000"/>
                <w:sz w:val="20"/>
                <w:szCs w:val="20"/>
              </w:rPr>
              <w:t>Optional</w:t>
            </w:r>
          </w:p>
        </w:tc>
      </w:tr>
      <w:tr w14:paraId="210CD428" w14:textId="77777777" w:rsidTr="006D4D52">
        <w:tblPrEx>
          <w:tblW w:w="13680" w:type="dxa"/>
          <w:tblInd w:w="113" w:type="dxa"/>
          <w:tblLayout w:type="fixed"/>
          <w:tblLook w:val="04A0"/>
        </w:tblPrEx>
        <w:trPr>
          <w:trHeight w:val="576"/>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9D6693" w:rsidRPr="00433A1A" w:rsidP="009D6693" w14:paraId="2E64DCA9" w14:textId="17830C31">
            <w:pPr>
              <w:rPr>
                <w:rFonts w:asciiTheme="minorHAnsi" w:hAnsiTheme="minorHAnsi" w:cstheme="minorHAnsi"/>
                <w:color w:val="000000"/>
                <w:sz w:val="20"/>
                <w:szCs w:val="20"/>
              </w:rPr>
            </w:pPr>
            <w:r>
              <w:rPr>
                <w:rFonts w:asciiTheme="minorHAnsi" w:hAnsiTheme="minorHAnsi" w:cstheme="minorHAnsi"/>
                <w:color w:val="000000"/>
                <w:sz w:val="20"/>
                <w:szCs w:val="20"/>
              </w:rPr>
              <w:t>last_pnc_visit_dt</w:t>
            </w: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9D6693" w:rsidRPr="00433A1A" w:rsidP="009D6693" w14:paraId="6E720440" w14:textId="320B2C8C">
            <w:pPr>
              <w:rPr>
                <w:rFonts w:asciiTheme="minorHAnsi" w:hAnsiTheme="minorHAnsi" w:cstheme="minorHAnsi"/>
                <w:color w:val="000000"/>
                <w:sz w:val="20"/>
                <w:szCs w:val="20"/>
              </w:rPr>
            </w:pPr>
            <w:r>
              <w:rPr>
                <w:rFonts w:asciiTheme="minorHAnsi" w:hAnsiTheme="minorHAnsi" w:cstheme="minorHAnsi"/>
                <w:color w:val="000000"/>
                <w:sz w:val="20"/>
                <w:szCs w:val="20"/>
              </w:rPr>
              <w:t>D</w:t>
            </w:r>
            <w:r>
              <w:rPr>
                <w:rFonts w:asciiTheme="minorHAnsi" w:hAnsiTheme="minorHAnsi" w:cstheme="minorHAnsi"/>
                <w:color w:val="000000"/>
                <w:sz w:val="20"/>
                <w:szCs w:val="20"/>
              </w:rPr>
              <w:t>ate of biological mother’s last prenatal care visit</w:t>
            </w:r>
            <w:r>
              <w:rPr>
                <w:rFonts w:asciiTheme="minorHAnsi" w:hAnsiTheme="minorHAnsi" w:cstheme="minorHAnsi"/>
                <w:color w:val="000000"/>
                <w:sz w:val="20"/>
                <w:szCs w:val="20"/>
              </w:rPr>
              <w:t>.</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D6693" w:rsidRPr="00433A1A" w:rsidP="009D6693" w14:paraId="271A08AF" w14:textId="6164642C">
            <w:pPr>
              <w:rPr>
                <w:rFonts w:asciiTheme="minorHAnsi" w:hAnsiTheme="minorHAnsi" w:cstheme="minorHAnsi"/>
                <w:sz w:val="20"/>
                <w:szCs w:val="20"/>
              </w:rPr>
            </w:pPr>
            <w:r>
              <w:rPr>
                <w:rFonts w:asciiTheme="minorHAnsi" w:hAnsiTheme="minorHAnsi" w:cstheme="minorHAnsi"/>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9D6693" w:rsidRPr="00433A1A" w:rsidP="009D6693" w14:paraId="2CCBD7C0" w14:textId="3BC2E34F">
            <w:pPr>
              <w:rPr>
                <w:rFonts w:asciiTheme="minorHAnsi" w:hAnsiTheme="minorHAnsi" w:cstheme="minorHAnsi"/>
                <w:color w:val="000000"/>
                <w:sz w:val="20"/>
                <w:szCs w:val="20"/>
              </w:rPr>
            </w:pPr>
            <w:r>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D6693" w:rsidRPr="00433A1A" w:rsidP="009D6693" w14:paraId="2320A0BE" w14:textId="450BCAE1">
            <w:pPr>
              <w:rPr>
                <w:rFonts w:asciiTheme="minorHAnsi" w:hAnsiTheme="minorHAnsi" w:cstheme="minorHAnsi"/>
                <w:color w:val="000000"/>
                <w:sz w:val="20"/>
                <w:szCs w:val="20"/>
              </w:rPr>
            </w:pPr>
            <w:r>
              <w:rPr>
                <w:rFonts w:asciiTheme="minorHAnsi" w:hAnsiTheme="minorHAnsi" w:cstheme="minorHAnsi"/>
                <w:color w:val="000000"/>
                <w:sz w:val="20"/>
                <w:szCs w:val="20"/>
              </w:rPr>
              <w:t>BC</w:t>
            </w:r>
          </w:p>
        </w:tc>
        <w:tc>
          <w:tcPr>
            <w:tcW w:w="2216" w:type="dxa"/>
            <w:gridSpan w:val="2"/>
            <w:tcBorders>
              <w:top w:val="single" w:sz="4" w:space="0" w:color="auto"/>
              <w:left w:val="single" w:sz="4" w:space="0" w:color="auto"/>
              <w:bottom w:val="single" w:sz="4" w:space="0" w:color="auto"/>
              <w:right w:val="single" w:sz="4" w:space="0" w:color="auto"/>
            </w:tcBorders>
          </w:tcPr>
          <w:p w:rsidR="009D6693" w:rsidRPr="00433A1A" w:rsidP="009D6693" w14:paraId="35C35125" w14:textId="496AAB68">
            <w:pPr>
              <w:rPr>
                <w:rFonts w:asciiTheme="minorHAnsi" w:hAnsiTheme="minorHAnsi" w:cstheme="minorHAnsi"/>
                <w:color w:val="000000"/>
                <w:sz w:val="20"/>
                <w:szCs w:val="20"/>
              </w:rPr>
            </w:pPr>
            <w:r>
              <w:rPr>
                <w:rFonts w:asciiTheme="minorHAnsi" w:hAnsiTheme="minorHAnsi" w:cstheme="minorHAnsi"/>
                <w:color w:val="000000"/>
                <w:sz w:val="20"/>
                <w:szCs w:val="20"/>
              </w:rPr>
              <w:t>Optional</w:t>
            </w:r>
          </w:p>
        </w:tc>
      </w:tr>
      <w:tr w14:paraId="671C548F" w14:textId="77777777" w:rsidTr="00F544BA">
        <w:tblPrEx>
          <w:tblW w:w="13680" w:type="dxa"/>
          <w:tblInd w:w="113" w:type="dxa"/>
          <w:tblLayout w:type="fixed"/>
          <w:tblLook w:val="04A0"/>
        </w:tblPrEx>
        <w:trPr>
          <w:trHeight w:val="800"/>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9D6693" w:rsidRPr="0030280B" w:rsidP="009D6693" w14:paraId="0E404B6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month_preg_pnc</w:t>
            </w:r>
          </w:p>
          <w:p w:rsidR="009D6693" w:rsidRPr="0030280B" w:rsidP="009D6693" w14:paraId="5398F9AB" w14:textId="77777777">
            <w:pPr>
              <w:rPr>
                <w:rFonts w:asciiTheme="minorHAnsi" w:hAnsiTheme="minorHAnsi" w:cstheme="minorHAnsi"/>
                <w:b/>
                <w:bCs/>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9D6693" w:rsidRPr="0030280B" w:rsidP="009D6693" w14:paraId="31403727" w14:textId="7ECD0718">
            <w:pPr>
              <w:rPr>
                <w:rFonts w:asciiTheme="minorHAnsi" w:hAnsiTheme="minorHAnsi" w:cstheme="minorHAnsi"/>
                <w:b/>
                <w:bCs/>
                <w:color w:val="000000"/>
                <w:sz w:val="20"/>
                <w:szCs w:val="20"/>
              </w:rPr>
            </w:pPr>
            <w:r>
              <w:rPr>
                <w:rFonts w:asciiTheme="minorHAnsi" w:hAnsiTheme="minorHAnsi" w:cstheme="minorHAnsi"/>
                <w:color w:val="000000"/>
                <w:sz w:val="20"/>
                <w:szCs w:val="20"/>
              </w:rPr>
              <w:t>M</w:t>
            </w:r>
            <w:r w:rsidRPr="0030280B">
              <w:rPr>
                <w:rFonts w:asciiTheme="minorHAnsi" w:hAnsiTheme="minorHAnsi" w:cstheme="minorHAnsi"/>
                <w:color w:val="000000"/>
                <w:sz w:val="20"/>
                <w:szCs w:val="20"/>
              </w:rPr>
              <w:t xml:space="preserve">onth of pregnancy </w:t>
            </w:r>
            <w:r>
              <w:rPr>
                <w:rFonts w:asciiTheme="minorHAnsi" w:hAnsiTheme="minorHAnsi" w:cstheme="minorHAnsi"/>
                <w:color w:val="000000"/>
                <w:sz w:val="20"/>
                <w:szCs w:val="20"/>
              </w:rPr>
              <w:t>biological mother’</w:t>
            </w:r>
            <w:r w:rsidRPr="0030280B">
              <w:rPr>
                <w:rFonts w:asciiTheme="minorHAnsi" w:hAnsiTheme="minorHAnsi" w:cstheme="minorHAnsi"/>
                <w:color w:val="000000"/>
                <w:sz w:val="20"/>
                <w:szCs w:val="20"/>
              </w:rPr>
              <w:t>s prenatal care began.</w:t>
            </w:r>
          </w:p>
          <w:p w:rsidR="009D6693" w:rsidRPr="0030280B" w:rsidP="009D6693" w14:paraId="079090C3" w14:textId="77777777">
            <w:pPr>
              <w:rPr>
                <w:rFonts w:asciiTheme="minorHAnsi" w:hAnsiTheme="minorHAnsi" w:cstheme="minorHAnsi"/>
                <w:b/>
                <w:bCs/>
                <w:color w:val="000000"/>
                <w:sz w:val="20"/>
                <w:szCs w:val="20"/>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F544BA" w:rsidP="009D6693" w14:paraId="400B226F" w14:textId="1A9618E9">
            <w:pPr>
              <w:rPr>
                <w:rFonts w:asciiTheme="minorHAnsi" w:hAnsiTheme="minorHAnsi" w:cstheme="minorHAnsi"/>
                <w:sz w:val="20"/>
                <w:szCs w:val="20"/>
              </w:rPr>
            </w:pPr>
            <w:r w:rsidRPr="0030280B">
              <w:rPr>
                <w:rFonts w:asciiTheme="minorHAnsi" w:hAnsiTheme="minorHAnsi" w:cstheme="minorHAnsi"/>
                <w:sz w:val="20"/>
                <w:szCs w:val="20"/>
              </w:rPr>
              <w:t xml:space="preserve">01 </w:t>
            </w:r>
            <w:r>
              <w:rPr>
                <w:rFonts w:asciiTheme="minorHAnsi" w:hAnsiTheme="minorHAnsi" w:cstheme="minorHAnsi"/>
                <w:sz w:val="20"/>
                <w:szCs w:val="20"/>
              </w:rPr>
              <w:t>–</w:t>
            </w:r>
            <w:r w:rsidRPr="0030280B">
              <w:rPr>
                <w:rFonts w:asciiTheme="minorHAnsi" w:hAnsiTheme="minorHAnsi" w:cstheme="minorHAnsi"/>
                <w:sz w:val="20"/>
                <w:szCs w:val="20"/>
              </w:rPr>
              <w:t xml:space="preserve"> 10</w:t>
            </w:r>
          </w:p>
          <w:p w:rsidR="00F544BA" w:rsidP="009D6693" w14:paraId="28376230" w14:textId="4592E709">
            <w:pPr>
              <w:rPr>
                <w:rFonts w:asciiTheme="minorHAnsi" w:hAnsiTheme="minorHAnsi" w:cstheme="minorHAnsi"/>
                <w:sz w:val="20"/>
                <w:szCs w:val="20"/>
              </w:rPr>
            </w:pPr>
            <w:r w:rsidRPr="0030280B">
              <w:rPr>
                <w:rFonts w:asciiTheme="minorHAnsi" w:hAnsiTheme="minorHAnsi" w:cstheme="minorHAnsi"/>
                <w:sz w:val="20"/>
                <w:szCs w:val="20"/>
              </w:rPr>
              <w:t>99</w:t>
            </w:r>
            <w:r>
              <w:rPr>
                <w:rFonts w:asciiTheme="minorHAnsi" w:hAnsiTheme="minorHAnsi" w:cstheme="minorHAnsi"/>
                <w:sz w:val="20"/>
                <w:szCs w:val="20"/>
              </w:rPr>
              <w:t xml:space="preserve"> – U</w:t>
            </w:r>
            <w:r w:rsidRPr="0030280B">
              <w:rPr>
                <w:rFonts w:asciiTheme="minorHAnsi" w:hAnsiTheme="minorHAnsi" w:cstheme="minorHAnsi"/>
                <w:sz w:val="20"/>
                <w:szCs w:val="20"/>
              </w:rPr>
              <w:t>nknown</w:t>
            </w:r>
          </w:p>
          <w:p w:rsidR="009D6693" w:rsidRPr="0030280B" w:rsidP="009D6693" w14:paraId="4EF2ECAA" w14:textId="2EF30B5E">
            <w:pPr>
              <w:rPr>
                <w:rFonts w:asciiTheme="minorHAnsi" w:hAnsiTheme="minorHAnsi" w:cstheme="minorHAnsi"/>
                <w:color w:val="000000"/>
                <w:sz w:val="20"/>
                <w:szCs w:val="20"/>
              </w:rPr>
            </w:pPr>
            <w:r w:rsidRPr="0030280B">
              <w:rPr>
                <w:rFonts w:asciiTheme="minorHAnsi" w:hAnsiTheme="minorHAnsi" w:cstheme="minorHAnsi"/>
                <w:sz w:val="20"/>
                <w:szCs w:val="20"/>
              </w:rPr>
              <w:t>00</w:t>
            </w:r>
            <w:r w:rsidR="00F544BA">
              <w:rPr>
                <w:rFonts w:asciiTheme="minorHAnsi" w:hAnsiTheme="minorHAnsi" w:cstheme="minorHAnsi"/>
                <w:sz w:val="20"/>
                <w:szCs w:val="20"/>
              </w:rPr>
              <w:t xml:space="preserve"> – N</w:t>
            </w:r>
            <w:r w:rsidRPr="0030280B">
              <w:rPr>
                <w:rFonts w:asciiTheme="minorHAnsi" w:hAnsiTheme="minorHAnsi" w:cstheme="minorHAnsi"/>
                <w:sz w:val="20"/>
                <w:szCs w:val="20"/>
              </w:rPr>
              <w:t>one</w:t>
            </w:r>
          </w:p>
        </w:tc>
        <w:tc>
          <w:tcPr>
            <w:tcW w:w="1020" w:type="dxa"/>
            <w:tcBorders>
              <w:top w:val="single" w:sz="4" w:space="0" w:color="auto"/>
              <w:left w:val="single" w:sz="4" w:space="0" w:color="auto"/>
              <w:bottom w:val="single" w:sz="4" w:space="0" w:color="auto"/>
              <w:right w:val="single" w:sz="4" w:space="0" w:color="auto"/>
            </w:tcBorders>
          </w:tcPr>
          <w:p w:rsidR="009D6693" w:rsidRPr="0030280B" w:rsidP="009D6693" w14:paraId="586E1032"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9D6693" w:rsidRPr="0030280B" w:rsidP="009D6693" w14:paraId="11703139"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9D6693" w:rsidRPr="0030280B" w:rsidP="009D6693" w14:paraId="181D1021" w14:textId="0AE724A3">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9D6693" w:rsidRPr="0030280B" w:rsidP="009D6693" w14:paraId="2E009336"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Optional</w:t>
            </w:r>
          </w:p>
        </w:tc>
      </w:tr>
      <w:tr w14:paraId="3DA3FF0B" w14:textId="77777777" w:rsidTr="00F544BA">
        <w:tblPrEx>
          <w:tblW w:w="13680" w:type="dxa"/>
          <w:tblInd w:w="113" w:type="dxa"/>
          <w:tblLayout w:type="fixed"/>
          <w:tblLook w:val="04A0"/>
        </w:tblPrEx>
        <w:trPr>
          <w:trHeight w:val="800"/>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F544BA" w:rsidRPr="0030280B" w:rsidP="00F544BA" w14:paraId="44E4D8E7"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num_pnc_visits</w:t>
            </w:r>
          </w:p>
          <w:p w:rsidR="00F544BA" w:rsidRPr="0030280B" w:rsidP="00F544BA" w14:paraId="1A61DF6D" w14:textId="77777777">
            <w:pPr>
              <w:rPr>
                <w:rFonts w:asciiTheme="minorHAnsi" w:hAnsiTheme="minorHAnsi" w:cstheme="minorHAnsi"/>
                <w:b/>
                <w:bCs/>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F544BA" w:rsidRPr="0030280B" w:rsidP="00F544BA" w14:paraId="43502E30" w14:textId="0B46596C">
            <w:pPr>
              <w:rPr>
                <w:rFonts w:asciiTheme="minorHAnsi" w:hAnsiTheme="minorHAnsi" w:cstheme="minorHAnsi"/>
                <w:color w:val="000000"/>
                <w:sz w:val="20"/>
                <w:szCs w:val="20"/>
              </w:rPr>
            </w:pPr>
            <w:r>
              <w:rPr>
                <w:rFonts w:asciiTheme="minorHAnsi" w:hAnsiTheme="minorHAnsi" w:cstheme="minorHAnsi"/>
                <w:color w:val="000000"/>
                <w:sz w:val="20"/>
                <w:szCs w:val="20"/>
              </w:rPr>
              <w:t>Total</w:t>
            </w:r>
            <w:r w:rsidRPr="0030280B">
              <w:rPr>
                <w:rFonts w:asciiTheme="minorHAnsi" w:hAnsiTheme="minorHAnsi" w:cstheme="minorHAnsi"/>
                <w:color w:val="000000"/>
                <w:sz w:val="20"/>
                <w:szCs w:val="20"/>
              </w:rPr>
              <w:t xml:space="preserve"> number of prenatal care visits.</w:t>
            </w:r>
          </w:p>
          <w:p w:rsidR="00F544BA" w:rsidRPr="0030280B" w:rsidP="00F544BA" w14:paraId="7608B3A3" w14:textId="77777777">
            <w:pPr>
              <w:rPr>
                <w:rFonts w:asciiTheme="minorHAnsi" w:hAnsiTheme="minorHAnsi" w:cstheme="minorHAnsi"/>
                <w:b/>
                <w:bCs/>
                <w:color w:val="000000"/>
                <w:sz w:val="20"/>
                <w:szCs w:val="20"/>
              </w:rPr>
            </w:pPr>
          </w:p>
          <w:p w:rsidR="00F544BA" w:rsidRPr="0030280B" w:rsidP="00F544BA" w14:paraId="2A4F7085" w14:textId="77777777">
            <w:pPr>
              <w:rPr>
                <w:rFonts w:asciiTheme="minorHAnsi" w:hAnsiTheme="minorHAnsi" w:cstheme="minorHAnsi"/>
                <w:b/>
                <w:bCs/>
                <w:color w:val="000000"/>
                <w:sz w:val="20"/>
                <w:szCs w:val="20"/>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F544BA" w:rsidP="00F544BA" w14:paraId="33A90D0E" w14:textId="097C6A8C">
            <w:pPr>
              <w:rPr>
                <w:rFonts w:asciiTheme="minorHAnsi" w:hAnsiTheme="minorHAnsi" w:cstheme="minorHAnsi"/>
                <w:sz w:val="20"/>
                <w:szCs w:val="20"/>
              </w:rPr>
            </w:pPr>
            <w:r w:rsidRPr="0030280B">
              <w:rPr>
                <w:rFonts w:asciiTheme="minorHAnsi" w:hAnsiTheme="minorHAnsi" w:cstheme="minorHAnsi"/>
                <w:sz w:val="20"/>
                <w:szCs w:val="20"/>
              </w:rPr>
              <w:t xml:space="preserve">01 </w:t>
            </w:r>
            <w:r>
              <w:rPr>
                <w:rFonts w:asciiTheme="minorHAnsi" w:hAnsiTheme="minorHAnsi" w:cstheme="minorHAnsi"/>
                <w:sz w:val="20"/>
                <w:szCs w:val="20"/>
              </w:rPr>
              <w:t>–</w:t>
            </w:r>
            <w:r w:rsidRPr="0030280B">
              <w:rPr>
                <w:rFonts w:asciiTheme="minorHAnsi" w:hAnsiTheme="minorHAnsi" w:cstheme="minorHAnsi"/>
                <w:sz w:val="20"/>
                <w:szCs w:val="20"/>
              </w:rPr>
              <w:t xml:space="preserve"> </w:t>
            </w:r>
            <w:r>
              <w:rPr>
                <w:rFonts w:asciiTheme="minorHAnsi" w:hAnsiTheme="minorHAnsi" w:cstheme="minorHAnsi"/>
                <w:sz w:val="20"/>
                <w:szCs w:val="20"/>
              </w:rPr>
              <w:t>98</w:t>
            </w:r>
          </w:p>
          <w:p w:rsidR="00F544BA" w:rsidP="00F544BA" w14:paraId="7766931F" w14:textId="77777777">
            <w:pPr>
              <w:rPr>
                <w:rFonts w:asciiTheme="minorHAnsi" w:hAnsiTheme="minorHAnsi" w:cstheme="minorHAnsi"/>
                <w:sz w:val="20"/>
                <w:szCs w:val="20"/>
              </w:rPr>
            </w:pPr>
            <w:r w:rsidRPr="0030280B">
              <w:rPr>
                <w:rFonts w:asciiTheme="minorHAnsi" w:hAnsiTheme="minorHAnsi" w:cstheme="minorHAnsi"/>
                <w:sz w:val="20"/>
                <w:szCs w:val="20"/>
              </w:rPr>
              <w:t>99</w:t>
            </w:r>
            <w:r>
              <w:rPr>
                <w:rFonts w:asciiTheme="minorHAnsi" w:hAnsiTheme="minorHAnsi" w:cstheme="minorHAnsi"/>
                <w:sz w:val="20"/>
                <w:szCs w:val="20"/>
              </w:rPr>
              <w:t xml:space="preserve"> – U</w:t>
            </w:r>
            <w:r w:rsidRPr="0030280B">
              <w:rPr>
                <w:rFonts w:asciiTheme="minorHAnsi" w:hAnsiTheme="minorHAnsi" w:cstheme="minorHAnsi"/>
                <w:sz w:val="20"/>
                <w:szCs w:val="20"/>
              </w:rPr>
              <w:t>nknown</w:t>
            </w:r>
          </w:p>
          <w:p w:rsidR="00F544BA" w:rsidRPr="0030280B" w:rsidP="00F544BA" w14:paraId="7DF576C2" w14:textId="4F4C821C">
            <w:pPr>
              <w:rPr>
                <w:rFonts w:asciiTheme="minorHAnsi" w:hAnsiTheme="minorHAnsi" w:cstheme="minorHAnsi"/>
                <w:color w:val="000000"/>
                <w:sz w:val="20"/>
                <w:szCs w:val="20"/>
              </w:rPr>
            </w:pPr>
            <w:r w:rsidRPr="0030280B">
              <w:rPr>
                <w:rFonts w:asciiTheme="minorHAnsi" w:hAnsiTheme="minorHAnsi" w:cstheme="minorHAnsi"/>
                <w:sz w:val="20"/>
                <w:szCs w:val="20"/>
              </w:rPr>
              <w:t>00</w:t>
            </w:r>
            <w:r>
              <w:rPr>
                <w:rFonts w:asciiTheme="minorHAnsi" w:hAnsiTheme="minorHAnsi" w:cstheme="minorHAnsi"/>
                <w:sz w:val="20"/>
                <w:szCs w:val="20"/>
              </w:rPr>
              <w:t xml:space="preserve"> – N</w:t>
            </w:r>
            <w:r w:rsidRPr="0030280B">
              <w:rPr>
                <w:rFonts w:asciiTheme="minorHAnsi" w:hAnsiTheme="minorHAnsi" w:cstheme="minorHAnsi"/>
                <w:sz w:val="20"/>
                <w:szCs w:val="20"/>
              </w:rPr>
              <w:t>one</w:t>
            </w:r>
          </w:p>
        </w:tc>
        <w:tc>
          <w:tcPr>
            <w:tcW w:w="1020" w:type="dxa"/>
            <w:tcBorders>
              <w:top w:val="single" w:sz="4" w:space="0" w:color="auto"/>
              <w:left w:val="single" w:sz="4" w:space="0" w:color="auto"/>
              <w:bottom w:val="single" w:sz="4" w:space="0" w:color="auto"/>
              <w:right w:val="single" w:sz="4" w:space="0" w:color="auto"/>
            </w:tcBorders>
          </w:tcPr>
          <w:p w:rsidR="00F544BA" w:rsidRPr="0030280B" w:rsidP="00F544BA" w14:paraId="4CD9FC11"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F544BA" w:rsidRPr="0030280B" w:rsidP="00F544BA" w14:paraId="61A8014C"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F544BA" w:rsidRPr="0030280B" w:rsidP="00F544BA" w14:paraId="0546BABF" w14:textId="323E0775">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 BC</w:t>
            </w:r>
          </w:p>
        </w:tc>
        <w:tc>
          <w:tcPr>
            <w:tcW w:w="2216" w:type="dxa"/>
            <w:gridSpan w:val="2"/>
            <w:tcBorders>
              <w:top w:val="single" w:sz="4" w:space="0" w:color="auto"/>
              <w:left w:val="single" w:sz="4" w:space="0" w:color="auto"/>
              <w:bottom w:val="single" w:sz="4" w:space="0" w:color="auto"/>
              <w:right w:val="single" w:sz="4" w:space="0" w:color="auto"/>
            </w:tcBorders>
          </w:tcPr>
          <w:p w:rsidR="00F544BA" w:rsidRPr="0030280B" w:rsidP="00F544BA" w14:paraId="0576E7B7"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Optional</w:t>
            </w:r>
          </w:p>
        </w:tc>
      </w:tr>
      <w:tr w14:paraId="793EC32F" w14:textId="77777777" w:rsidTr="29F95357">
        <w:tblPrEx>
          <w:tblW w:w="13680" w:type="dxa"/>
          <w:tblInd w:w="113" w:type="dxa"/>
          <w:tblLayout w:type="fixed"/>
          <w:tblLook w:val="04A0"/>
        </w:tblPrEx>
        <w:trPr>
          <w:trHeight w:val="1070"/>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F544BA" w:rsidRPr="0030280B" w:rsidP="00F544BA" w14:paraId="1B142D7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num_prev_live_births</w:t>
            </w:r>
          </w:p>
          <w:p w:rsidR="00F544BA" w:rsidRPr="0030280B" w:rsidP="00F544BA" w14:paraId="0CFF99B5" w14:textId="77777777">
            <w:pPr>
              <w:rPr>
                <w:rFonts w:asciiTheme="minorHAnsi" w:hAnsiTheme="minorHAnsi" w:cstheme="minorHAnsi"/>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F544BA" w:rsidRPr="0030280B" w:rsidP="00F544BA" w14:paraId="7021CE7A" w14:textId="3CB0735A">
            <w:pPr>
              <w:rPr>
                <w:rFonts w:asciiTheme="minorHAnsi" w:hAnsiTheme="minorHAnsi" w:cstheme="minorHAnsi"/>
                <w:color w:val="000000"/>
                <w:sz w:val="20"/>
                <w:szCs w:val="20"/>
              </w:rPr>
            </w:pPr>
            <w:r w:rsidRPr="0030280B">
              <w:rPr>
                <w:rFonts w:asciiTheme="minorHAnsi" w:hAnsiTheme="minorHAnsi" w:cstheme="minorHAnsi"/>
                <w:color w:val="000000"/>
                <w:sz w:val="20"/>
                <w:szCs w:val="20"/>
              </w:rPr>
              <w:t>Number of previous live births</w:t>
            </w:r>
            <w:r w:rsidR="0057162A">
              <w:rPr>
                <w:rFonts w:asciiTheme="minorHAnsi" w:hAnsiTheme="minorHAnsi" w:cstheme="minorHAnsi"/>
                <w:color w:val="000000"/>
                <w:sz w:val="20"/>
                <w:szCs w:val="20"/>
              </w:rPr>
              <w:t>.</w:t>
            </w:r>
          </w:p>
          <w:p w:rsidR="00F544BA" w:rsidRPr="0030280B" w:rsidP="00F544BA" w14:paraId="5BFB15C1" w14:textId="77777777">
            <w:pPr>
              <w:rPr>
                <w:rFonts w:asciiTheme="minorHAnsi" w:hAnsiTheme="minorHAnsi" w:cstheme="minorHAnsi"/>
                <w:b/>
                <w:bCs/>
                <w:color w:val="000000"/>
                <w:sz w:val="20"/>
                <w:szCs w:val="20"/>
              </w:rPr>
            </w:pPr>
          </w:p>
          <w:p w:rsidR="00F544BA" w:rsidRPr="0030280B" w:rsidP="00F544BA" w14:paraId="4A7E7BA2" w14:textId="77777777">
            <w:pPr>
              <w:rPr>
                <w:rFonts w:asciiTheme="minorHAnsi" w:hAnsiTheme="minorHAnsi" w:cstheme="minorHAnsi"/>
                <w:b/>
                <w:bCs/>
                <w:color w:val="000000"/>
                <w:sz w:val="20"/>
                <w:szCs w:val="20"/>
              </w:rPr>
            </w:pPr>
          </w:p>
          <w:p w:rsidR="00F544BA" w:rsidRPr="0030280B" w:rsidP="00F544BA" w14:paraId="7159CC9E" w14:textId="77777777">
            <w:pPr>
              <w:rPr>
                <w:rFonts w:asciiTheme="minorHAnsi" w:hAnsiTheme="minorHAnsi" w:cstheme="minorHAnsi"/>
                <w:b/>
                <w:bCs/>
                <w:color w:val="000000"/>
                <w:sz w:val="20"/>
                <w:szCs w:val="20"/>
              </w:rPr>
            </w:pPr>
          </w:p>
          <w:p w:rsidR="00F544BA" w:rsidRPr="0030280B" w:rsidP="00F544BA" w14:paraId="44B86216" w14:textId="77777777">
            <w:pPr>
              <w:rPr>
                <w:rFonts w:asciiTheme="minorHAnsi" w:hAnsiTheme="minorHAnsi" w:cstheme="minorHAnsi"/>
                <w:color w:val="000000"/>
                <w:sz w:val="20"/>
                <w:szCs w:val="20"/>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F544BA" w:rsidRPr="0030280B" w:rsidP="00F544BA" w14:paraId="1D0BB047" w14:textId="7D0A6E76">
            <w:pPr>
              <w:rPr>
                <w:rFonts w:asciiTheme="minorHAnsi" w:hAnsiTheme="minorHAnsi" w:cstheme="minorHAnsi"/>
                <w:color w:val="000000"/>
                <w:sz w:val="20"/>
                <w:szCs w:val="20"/>
              </w:rPr>
            </w:pPr>
            <w:r w:rsidRPr="0030280B">
              <w:rPr>
                <w:rFonts w:asciiTheme="minorHAnsi" w:hAnsiTheme="minorHAnsi" w:cstheme="minorHAnsi"/>
                <w:color w:val="000000"/>
                <w:sz w:val="20"/>
                <w:szCs w:val="20"/>
              </w:rPr>
              <w:t>1</w:t>
            </w:r>
            <w:r>
              <w:rPr>
                <w:rFonts w:asciiTheme="minorHAnsi" w:hAnsiTheme="minorHAnsi" w:cstheme="minorHAnsi"/>
                <w:color w:val="000000"/>
                <w:sz w:val="20"/>
                <w:szCs w:val="20"/>
              </w:rPr>
              <w:t xml:space="preserve"> – 99 </w:t>
            </w:r>
          </w:p>
          <w:p w:rsidR="00F544BA" w:rsidRPr="0030280B" w:rsidP="00F544BA" w14:paraId="7097BBB5" w14:textId="77777777">
            <w:pPr>
              <w:rPr>
                <w:rFonts w:asciiTheme="minorHAnsi" w:hAnsiTheme="minorHAnsi" w:cstheme="minorHAnsi"/>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tcPr>
          <w:p w:rsidR="00F544BA" w:rsidRPr="0030280B" w:rsidP="00F544BA" w14:paraId="64765667"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F544BA" w:rsidRPr="0030280B" w:rsidP="00F544BA" w14:paraId="0809072B"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F544BA" w:rsidRPr="0030280B" w:rsidP="00F544BA" w14:paraId="5D64AC33" w14:textId="0E1F1199">
            <w:pPr>
              <w:rPr>
                <w:rFonts w:asciiTheme="minorHAnsi" w:hAnsiTheme="minorHAnsi" w:cstheme="minorHAnsi"/>
                <w:color w:val="000000"/>
                <w:sz w:val="20"/>
                <w:szCs w:val="20"/>
              </w:rPr>
            </w:pPr>
            <w:r>
              <w:rPr>
                <w:rFonts w:asciiTheme="minorHAnsi" w:hAnsiTheme="minorHAnsi" w:cstheme="minorHAnsi"/>
                <w:color w:val="000000"/>
                <w:sz w:val="20"/>
                <w:szCs w:val="20"/>
              </w:rPr>
              <w:t xml:space="preserve">PCRF, </w:t>
            </w:r>
            <w:r w:rsidRPr="0030280B">
              <w:rPr>
                <w:rFonts w:asciiTheme="minorHAnsi" w:hAnsiTheme="minorHAnsi" w:cstheme="minorHAnsi"/>
                <w:color w:val="000000"/>
                <w:sz w:val="20"/>
                <w:szCs w:val="20"/>
              </w:rPr>
              <w:t>BC</w:t>
            </w:r>
          </w:p>
        </w:tc>
        <w:tc>
          <w:tcPr>
            <w:tcW w:w="2216" w:type="dxa"/>
            <w:gridSpan w:val="2"/>
            <w:tcBorders>
              <w:top w:val="single" w:sz="4" w:space="0" w:color="auto"/>
              <w:left w:val="single" w:sz="4" w:space="0" w:color="auto"/>
              <w:bottom w:val="single" w:sz="4" w:space="0" w:color="auto"/>
              <w:right w:val="single" w:sz="4" w:space="0" w:color="auto"/>
            </w:tcBorders>
          </w:tcPr>
          <w:p w:rsidR="00F544BA" w:rsidRPr="0030280B" w:rsidP="00F544BA" w14:paraId="7A2F077A" w14:textId="125B00F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Optional</w:t>
            </w:r>
          </w:p>
        </w:tc>
      </w:tr>
      <w:tr w14:paraId="0CF0D271" w14:textId="77777777" w:rsidTr="0057162A">
        <w:tblPrEx>
          <w:tblW w:w="13680" w:type="dxa"/>
          <w:tblInd w:w="113" w:type="dxa"/>
          <w:tblLayout w:type="fixed"/>
          <w:tblLook w:val="04A0"/>
        </w:tblPrEx>
        <w:trPr>
          <w:trHeight w:val="360"/>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57162A" w:rsidRPr="0030280B" w:rsidP="0057162A" w14:paraId="279C9FD3" w14:textId="68A00FA9">
            <w:pPr>
              <w:rPr>
                <w:rFonts w:asciiTheme="minorHAnsi" w:hAnsiTheme="minorHAnsi" w:cstheme="minorHAnsi"/>
                <w:color w:val="000000"/>
                <w:sz w:val="20"/>
                <w:szCs w:val="20"/>
              </w:rPr>
            </w:pPr>
            <w:r w:rsidRPr="0030280B">
              <w:rPr>
                <w:rFonts w:asciiTheme="minorHAnsi" w:hAnsiTheme="minorHAnsi" w:cstheme="minorHAnsi"/>
                <w:color w:val="000000"/>
                <w:sz w:val="20"/>
                <w:szCs w:val="20"/>
              </w:rPr>
              <w:t>num_prev_preg</w:t>
            </w: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57162A" w:rsidRPr="0030280B" w:rsidP="0057162A" w14:paraId="3EAC29F5" w14:textId="1C615459">
            <w:pPr>
              <w:rPr>
                <w:rFonts w:asciiTheme="minorHAnsi" w:hAnsiTheme="minorHAnsi" w:cstheme="minorHAnsi"/>
                <w:color w:val="000000"/>
                <w:sz w:val="20"/>
                <w:szCs w:val="20"/>
              </w:rPr>
            </w:pPr>
            <w:r w:rsidRPr="0030280B">
              <w:rPr>
                <w:rFonts w:asciiTheme="minorHAnsi" w:hAnsiTheme="minorHAnsi" w:cstheme="minorHAnsi"/>
                <w:color w:val="000000"/>
                <w:sz w:val="20"/>
                <w:szCs w:val="20"/>
              </w:rPr>
              <w:t>Total number of previous pregnancies</w:t>
            </w:r>
            <w:r>
              <w:rPr>
                <w:rFonts w:asciiTheme="minorHAnsi" w:hAnsiTheme="minorHAnsi" w:cstheme="minorHAnsi"/>
                <w:color w:val="000000"/>
                <w:sz w:val="20"/>
                <w:szCs w:val="20"/>
              </w:rPr>
              <w:t>.</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57162A" w:rsidRPr="0057162A" w:rsidP="0057162A" w14:paraId="6DD280B4" w14:textId="5B04CAB5">
            <w:pPr>
              <w:rPr>
                <w:rFonts w:asciiTheme="minorHAnsi" w:hAnsiTheme="minorHAnsi" w:cstheme="minorHAnsi"/>
                <w:color w:val="000000"/>
                <w:sz w:val="20"/>
                <w:szCs w:val="20"/>
              </w:rPr>
            </w:pPr>
            <w:r w:rsidRPr="0030280B">
              <w:rPr>
                <w:rFonts w:asciiTheme="minorHAnsi" w:hAnsiTheme="minorHAnsi" w:cstheme="minorHAnsi"/>
                <w:color w:val="000000"/>
                <w:sz w:val="20"/>
                <w:szCs w:val="20"/>
              </w:rPr>
              <w:t>1-</w:t>
            </w:r>
            <w:r>
              <w:rPr>
                <w:rFonts w:asciiTheme="minorHAnsi" w:hAnsiTheme="minorHAnsi" w:cstheme="minorHAnsi"/>
                <w:color w:val="000000"/>
                <w:sz w:val="20"/>
                <w:szCs w:val="20"/>
              </w:rPr>
              <w:t>99</w:t>
            </w:r>
          </w:p>
        </w:tc>
        <w:tc>
          <w:tcPr>
            <w:tcW w:w="1020" w:type="dxa"/>
            <w:tcBorders>
              <w:top w:val="single" w:sz="4" w:space="0" w:color="auto"/>
              <w:left w:val="single" w:sz="4" w:space="0" w:color="auto"/>
              <w:bottom w:val="single" w:sz="4" w:space="0" w:color="auto"/>
              <w:right w:val="single" w:sz="4" w:space="0" w:color="auto"/>
            </w:tcBorders>
          </w:tcPr>
          <w:p w:rsidR="0057162A" w:rsidRPr="0030280B" w:rsidP="0057162A" w14:paraId="3FA07E64" w14:textId="719ECF48">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57162A" w:rsidRPr="0030280B" w:rsidP="0057162A" w14:paraId="0B1D85B1" w14:textId="695760B3">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57162A" w:rsidRPr="0030280B" w:rsidP="0057162A" w14:paraId="069E9618" w14:textId="5825A4EB">
            <w:pPr>
              <w:rPr>
                <w:rFonts w:asciiTheme="minorHAnsi" w:hAnsiTheme="minorHAnsi" w:cstheme="minorHAnsi"/>
                <w:color w:val="000000"/>
                <w:sz w:val="20"/>
                <w:szCs w:val="20"/>
              </w:rPr>
            </w:pPr>
            <w:r w:rsidRPr="0030280B">
              <w:rPr>
                <w:rFonts w:asciiTheme="minorHAnsi" w:hAnsiTheme="minorHAnsi" w:cstheme="minorHAnsi"/>
                <w:color w:val="000000"/>
                <w:sz w:val="20"/>
                <w:szCs w:val="20"/>
              </w:rPr>
              <w:t>Optional</w:t>
            </w:r>
          </w:p>
        </w:tc>
      </w:tr>
      <w:tr w14:paraId="6C78C203" w14:textId="77777777" w:rsidTr="0057162A">
        <w:tblPrEx>
          <w:tblW w:w="13680" w:type="dxa"/>
          <w:tblInd w:w="113" w:type="dxa"/>
          <w:tblLayout w:type="fixed"/>
          <w:tblLook w:val="04A0"/>
        </w:tblPrEx>
        <w:trPr>
          <w:trHeight w:val="845"/>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57162A" w:rsidRPr="0030280B" w:rsidP="0057162A" w14:paraId="577C1F3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preg_before</w:t>
            </w:r>
          </w:p>
          <w:p w:rsidR="0057162A" w:rsidRPr="0030280B" w:rsidP="0057162A" w14:paraId="4FC7439F" w14:textId="77777777">
            <w:pPr>
              <w:rPr>
                <w:rFonts w:asciiTheme="minorHAnsi" w:hAnsiTheme="minorHAnsi" w:cstheme="minorHAnsi"/>
                <w:b/>
                <w:bCs/>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57162A" w:rsidRPr="0030280B" w:rsidP="0057162A" w14:paraId="208A47BB" w14:textId="006C1B3F">
            <w:pPr>
              <w:rPr>
                <w:rFonts w:asciiTheme="minorHAnsi" w:hAnsiTheme="minorHAnsi" w:cstheme="minorHAnsi"/>
                <w:b/>
                <w:bCs/>
                <w:color w:val="000000"/>
                <w:sz w:val="20"/>
                <w:szCs w:val="20"/>
              </w:rPr>
            </w:pPr>
            <w:r w:rsidRPr="0030280B">
              <w:rPr>
                <w:rFonts w:asciiTheme="minorHAnsi" w:hAnsiTheme="minorHAnsi" w:cstheme="minorHAnsi"/>
                <w:color w:val="000000"/>
                <w:sz w:val="20"/>
                <w:szCs w:val="20"/>
              </w:rPr>
              <w:t xml:space="preserve">Has the </w:t>
            </w:r>
            <w:r>
              <w:rPr>
                <w:rFonts w:asciiTheme="minorHAnsi" w:hAnsiTheme="minorHAnsi" w:cstheme="minorHAnsi"/>
                <w:color w:val="000000"/>
                <w:sz w:val="20"/>
                <w:szCs w:val="20"/>
              </w:rPr>
              <w:t>biological mother</w:t>
            </w:r>
            <w:r w:rsidRPr="0030280B">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ever </w:t>
            </w:r>
            <w:r w:rsidRPr="0030280B">
              <w:rPr>
                <w:rFonts w:asciiTheme="minorHAnsi" w:hAnsiTheme="minorHAnsi" w:cstheme="minorHAnsi"/>
                <w:color w:val="000000"/>
                <w:sz w:val="20"/>
                <w:szCs w:val="20"/>
              </w:rPr>
              <w:t>been pregnant before</w:t>
            </w:r>
            <w:r>
              <w:rPr>
                <w:rFonts w:asciiTheme="minorHAnsi" w:hAnsiTheme="minorHAnsi" w:cstheme="minorHAnsi"/>
                <w:color w:val="000000"/>
                <w:sz w:val="20"/>
                <w:szCs w:val="20"/>
              </w:rPr>
              <w:t>?</w:t>
            </w:r>
          </w:p>
          <w:p w:rsidR="0057162A" w:rsidRPr="0030280B" w:rsidP="0057162A" w14:paraId="73EEA6B9" w14:textId="77777777">
            <w:pPr>
              <w:rPr>
                <w:rFonts w:asciiTheme="minorHAnsi" w:hAnsiTheme="minorHAnsi" w:cstheme="minorHAnsi"/>
                <w:b/>
                <w:bCs/>
                <w:color w:val="000000"/>
                <w:sz w:val="20"/>
                <w:szCs w:val="20"/>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57162A" w:rsidP="0057162A" w14:paraId="02E452AC" w14:textId="77777777">
            <w:pPr>
              <w:rPr>
                <w:rFonts w:ascii="Calibri" w:hAnsi="Calibri"/>
                <w:color w:val="000000"/>
                <w:sz w:val="20"/>
                <w:szCs w:val="20"/>
              </w:rPr>
            </w:pPr>
            <w:r>
              <w:rPr>
                <w:rFonts w:ascii="Calibri" w:hAnsi="Calibri"/>
                <w:color w:val="000000"/>
                <w:sz w:val="20"/>
                <w:szCs w:val="20"/>
              </w:rPr>
              <w:t>Y – Yes</w:t>
            </w:r>
          </w:p>
          <w:p w:rsidR="0057162A" w:rsidP="0057162A" w14:paraId="0C443295" w14:textId="77777777">
            <w:pPr>
              <w:rPr>
                <w:rFonts w:ascii="Calibri" w:hAnsi="Calibri"/>
                <w:color w:val="000000"/>
                <w:sz w:val="20"/>
                <w:szCs w:val="20"/>
              </w:rPr>
            </w:pPr>
            <w:r>
              <w:rPr>
                <w:rFonts w:ascii="Calibri" w:hAnsi="Calibri"/>
                <w:color w:val="000000"/>
                <w:sz w:val="20"/>
                <w:szCs w:val="20"/>
              </w:rPr>
              <w:t>N – No</w:t>
            </w:r>
          </w:p>
          <w:p w:rsidR="0057162A" w:rsidRPr="0030280B" w:rsidP="0057162A" w14:paraId="665A5684" w14:textId="6BECC664">
            <w:pPr>
              <w:rPr>
                <w:rFonts w:asciiTheme="minorHAnsi" w:hAnsiTheme="minorHAnsi" w:cstheme="minorHAnsi"/>
                <w:color w:val="000000"/>
                <w:sz w:val="20"/>
                <w:szCs w:val="20"/>
              </w:rPr>
            </w:pPr>
            <w:r>
              <w:rPr>
                <w:rFonts w:ascii="Calibri" w:hAnsi="Calibri"/>
                <w:color w:val="000000"/>
                <w:sz w:val="20"/>
                <w:szCs w:val="20"/>
              </w:rPr>
              <w:t xml:space="preserve">U – Unknown </w:t>
            </w:r>
          </w:p>
        </w:tc>
        <w:tc>
          <w:tcPr>
            <w:tcW w:w="1020" w:type="dxa"/>
            <w:tcBorders>
              <w:top w:val="single" w:sz="4" w:space="0" w:color="auto"/>
              <w:left w:val="single" w:sz="4" w:space="0" w:color="auto"/>
              <w:bottom w:val="single" w:sz="4" w:space="0" w:color="auto"/>
              <w:right w:val="single" w:sz="4" w:space="0" w:color="auto"/>
            </w:tcBorders>
          </w:tcPr>
          <w:p w:rsidR="0057162A" w:rsidRPr="0030280B" w:rsidP="0057162A" w14:paraId="32B5F66C"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57162A" w:rsidRPr="0030280B" w:rsidP="0057162A" w14:paraId="09BB595D"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57162A" w:rsidRPr="0030280B" w:rsidP="0057162A" w14:paraId="73600D3D" w14:textId="63397C62">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57162A" w:rsidRPr="0030280B" w:rsidP="0057162A" w14:paraId="46E8CFC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Optional</w:t>
            </w:r>
          </w:p>
        </w:tc>
      </w:tr>
      <w:tr w14:paraId="4E8CEC84" w14:textId="77777777" w:rsidTr="29F95357">
        <w:tblPrEx>
          <w:tblW w:w="13680" w:type="dxa"/>
          <w:tblInd w:w="113" w:type="dxa"/>
          <w:tblLayout w:type="fixed"/>
          <w:tblLook w:val="04A0"/>
        </w:tblPrEx>
        <w:trPr>
          <w:trHeight w:val="305"/>
        </w:trPr>
        <w:tc>
          <w:tcPr>
            <w:tcW w:w="2402" w:type="dxa"/>
            <w:tcBorders>
              <w:top w:val="nil"/>
              <w:left w:val="single" w:sz="4" w:space="0" w:color="auto"/>
              <w:bottom w:val="single" w:sz="4" w:space="0" w:color="auto"/>
              <w:right w:val="single" w:sz="4" w:space="0" w:color="auto"/>
            </w:tcBorders>
            <w:shd w:val="clear" w:color="auto" w:fill="D9D9D9" w:themeFill="background1" w:themeFillShade="D9"/>
          </w:tcPr>
          <w:p w:rsidR="0057162A" w:rsidRPr="0030280B" w:rsidP="0057162A" w14:paraId="0B3089FC" w14:textId="77777777">
            <w:pPr>
              <w:rPr>
                <w:rFonts w:asciiTheme="minorHAnsi" w:hAnsiTheme="minorHAnsi" w:cstheme="minorHAnsi"/>
                <w:b/>
                <w:bCs/>
                <w:color w:val="000000"/>
                <w:sz w:val="20"/>
                <w:szCs w:val="20"/>
              </w:rPr>
            </w:pPr>
            <w:r w:rsidRPr="0030280B">
              <w:rPr>
                <w:rFonts w:asciiTheme="minorHAnsi" w:hAnsiTheme="minorHAnsi" w:cstheme="minorHAnsi"/>
                <w:b/>
                <w:bCs/>
                <w:color w:val="000000"/>
                <w:sz w:val="20"/>
                <w:szCs w:val="20"/>
              </w:rPr>
              <w:t>CALC_OBSERVATION</w:t>
            </w:r>
          </w:p>
        </w:tc>
        <w:tc>
          <w:tcPr>
            <w:tcW w:w="11278" w:type="dxa"/>
            <w:gridSpan w:val="6"/>
            <w:tcBorders>
              <w:top w:val="single" w:sz="4" w:space="0" w:color="auto"/>
              <w:left w:val="nil"/>
              <w:bottom w:val="single" w:sz="4" w:space="0" w:color="auto"/>
              <w:right w:val="single" w:sz="4" w:space="0" w:color="auto"/>
            </w:tcBorders>
            <w:shd w:val="clear" w:color="auto" w:fill="D9D9D9" w:themeFill="background1" w:themeFillShade="D9"/>
          </w:tcPr>
          <w:p w:rsidR="0057162A" w:rsidRPr="0030280B" w:rsidP="0057162A" w14:paraId="602A3700" w14:textId="29A4FD0B">
            <w:pPr>
              <w:rPr>
                <w:rFonts w:asciiTheme="minorHAnsi" w:hAnsiTheme="minorHAnsi" w:cstheme="minorHAnsi"/>
                <w:b/>
                <w:bCs/>
                <w:color w:val="000000"/>
                <w:sz w:val="20"/>
                <w:szCs w:val="20"/>
              </w:rPr>
            </w:pPr>
            <w:r>
              <w:rPr>
                <w:rFonts w:asciiTheme="minorHAnsi" w:hAnsiTheme="minorHAnsi" w:cstheme="minorHAnsi"/>
                <w:b/>
                <w:bCs/>
                <w:color w:val="000000"/>
                <w:sz w:val="20"/>
                <w:szCs w:val="20"/>
              </w:rPr>
              <w:t>M</w:t>
            </w:r>
            <w:r w:rsidRPr="0030280B">
              <w:rPr>
                <w:rFonts w:asciiTheme="minorHAnsi" w:hAnsiTheme="minorHAnsi" w:cstheme="minorHAnsi"/>
                <w:b/>
                <w:bCs/>
                <w:color w:val="000000"/>
                <w:sz w:val="20"/>
                <w:szCs w:val="20"/>
              </w:rPr>
              <w:t>aintains information on a person's calculated observations. </w:t>
            </w:r>
          </w:p>
        </w:tc>
      </w:tr>
      <w:tr w14:paraId="314BD9A3" w14:textId="77777777" w:rsidTr="29F95357">
        <w:tblPrEx>
          <w:tblW w:w="13680" w:type="dxa"/>
          <w:tblInd w:w="113" w:type="dxa"/>
          <w:tblLayout w:type="fixed"/>
          <w:tblLook w:val="04A0"/>
        </w:tblPrEx>
        <w:trPr>
          <w:trHeight w:val="110"/>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0F5A64EA"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calc_obs_uid</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19DE1A22"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 unique identifier for a calculated observation.</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789D5BD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CALC_OBSERVATION_CODE (table)</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47DA6BD4" w14:textId="2042C1C5">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r>
              <w:rPr>
                <w:rFonts w:asciiTheme="minorHAnsi" w:hAnsiTheme="minorHAnsi" w:cstheme="minorHAnsi"/>
                <w:color w:val="000000"/>
                <w:sz w:val="20"/>
                <w:szCs w:val="20"/>
              </w:rPr>
              <w:t>/NO</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21677A8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19D591EC"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Refer to CALC_OBSERVATION_CODE table for </w:t>
            </w:r>
            <w:r w:rsidRPr="0030280B">
              <w:rPr>
                <w:rFonts w:asciiTheme="minorHAnsi" w:hAnsiTheme="minorHAnsi" w:cstheme="minorHAnsi"/>
                <w:color w:val="000000"/>
                <w:sz w:val="20"/>
                <w:szCs w:val="20"/>
              </w:rPr>
              <w:t>requirements for each variable</w:t>
            </w:r>
          </w:p>
        </w:tc>
      </w:tr>
      <w:tr w14:paraId="44891595" w14:textId="77777777" w:rsidTr="29F95357">
        <w:tblPrEx>
          <w:tblW w:w="13680" w:type="dxa"/>
          <w:tblInd w:w="113" w:type="dxa"/>
          <w:tblLayout w:type="fixed"/>
          <w:tblLook w:val="04A0"/>
        </w:tblPrEx>
        <w:trPr>
          <w:trHeight w:val="110"/>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45E8FFF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calc_obs_value</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16B02742"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The calculated observation's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7EDECCD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44663BD6" w14:textId="0C6A9246">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r w:rsidR="001A3432">
              <w:rPr>
                <w:rFonts w:asciiTheme="minorHAnsi" w:hAnsiTheme="minorHAnsi" w:cstheme="minorHAnsi"/>
                <w:color w:val="000000"/>
                <w:sz w:val="20"/>
                <w:szCs w:val="20"/>
              </w:rPr>
              <w:t>/NO</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21125CD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588013EB"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Refer to CALC_OBSERVATION_CODE table for valid data element values for each variable</w:t>
            </w:r>
          </w:p>
        </w:tc>
      </w:tr>
      <w:tr w14:paraId="6EC5FDB1" w14:textId="77777777" w:rsidTr="0057162A">
        <w:tblPrEx>
          <w:tblW w:w="13680" w:type="dxa"/>
          <w:tblInd w:w="113" w:type="dxa"/>
          <w:tblLayout w:type="fixed"/>
          <w:tblLook w:val="04A0"/>
        </w:tblPrEx>
        <w:trPr>
          <w:trHeight w:val="360"/>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5A0DCE98"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document_uid</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5EBB7269"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 unique identifier for a document.</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5821142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080E756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2DBBDA5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1AB36212"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7D1F8543"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D9D9D9" w:themeFill="background1" w:themeFillShade="D9"/>
            <w:hideMark/>
          </w:tcPr>
          <w:p w:rsidR="0057162A" w:rsidRPr="0030280B" w:rsidP="0057162A" w14:paraId="3CA24F22" w14:textId="77777777">
            <w:pPr>
              <w:rPr>
                <w:rFonts w:asciiTheme="minorHAnsi" w:hAnsiTheme="minorHAnsi" w:cstheme="minorHAnsi"/>
                <w:b/>
                <w:bCs/>
                <w:color w:val="000000"/>
                <w:sz w:val="20"/>
                <w:szCs w:val="20"/>
              </w:rPr>
            </w:pPr>
            <w:r w:rsidRPr="0030280B">
              <w:rPr>
                <w:rFonts w:asciiTheme="minorHAnsi" w:hAnsiTheme="minorHAnsi" w:cstheme="minorHAnsi"/>
                <w:b/>
                <w:bCs/>
                <w:color w:val="000000"/>
                <w:sz w:val="20"/>
                <w:szCs w:val="20"/>
              </w:rPr>
              <w:t>CALC_OBSERVATION_CODE</w:t>
            </w:r>
          </w:p>
        </w:tc>
        <w:tc>
          <w:tcPr>
            <w:tcW w:w="11278" w:type="dxa"/>
            <w:gridSpan w:val="6"/>
            <w:tcBorders>
              <w:top w:val="nil"/>
              <w:left w:val="nil"/>
              <w:bottom w:val="single" w:sz="4" w:space="0" w:color="auto"/>
              <w:right w:val="single" w:sz="4" w:space="0" w:color="auto"/>
            </w:tcBorders>
            <w:shd w:val="clear" w:color="auto" w:fill="D9D9D9" w:themeFill="background1" w:themeFillShade="D9"/>
            <w:hideMark/>
          </w:tcPr>
          <w:p w:rsidR="0057162A" w:rsidRPr="0030280B" w:rsidP="0057162A" w14:paraId="39C2B17B" w14:textId="77777777">
            <w:pPr>
              <w:rPr>
                <w:rFonts w:asciiTheme="minorHAnsi" w:hAnsiTheme="minorHAnsi" w:cstheme="minorHAnsi"/>
                <w:b/>
                <w:bCs/>
                <w:color w:val="000000"/>
                <w:sz w:val="20"/>
                <w:szCs w:val="20"/>
              </w:rPr>
            </w:pPr>
            <w:r w:rsidRPr="0030280B">
              <w:rPr>
                <w:rFonts w:asciiTheme="minorHAnsi" w:hAnsiTheme="minorHAnsi" w:cstheme="minorHAnsi"/>
                <w:b/>
                <w:bCs/>
                <w:color w:val="000000"/>
                <w:sz w:val="20"/>
                <w:szCs w:val="20"/>
              </w:rPr>
              <w:t xml:space="preserve">A table that maintains information </w:t>
            </w:r>
            <w:r w:rsidRPr="0030280B">
              <w:rPr>
                <w:rFonts w:asciiTheme="minorHAnsi" w:hAnsiTheme="minorHAnsi" w:cstheme="minorHAnsi"/>
                <w:b/>
                <w:bCs/>
                <w:color w:val="000000"/>
                <w:sz w:val="20"/>
                <w:szCs w:val="20"/>
              </w:rPr>
              <w:t>calc_obs_value</w:t>
            </w:r>
            <w:r w:rsidRPr="0030280B">
              <w:rPr>
                <w:rFonts w:asciiTheme="minorHAnsi" w:hAnsiTheme="minorHAnsi" w:cstheme="minorHAnsi"/>
                <w:b/>
                <w:bCs/>
                <w:color w:val="000000"/>
                <w:sz w:val="20"/>
                <w:szCs w:val="20"/>
              </w:rPr>
              <w:t xml:space="preserve"> and associated descriptions.</w:t>
            </w:r>
          </w:p>
        </w:tc>
      </w:tr>
      <w:tr w14:paraId="7FB9C178"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3D48436A"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1</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184F1EE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HARS Legacy - AIDS category</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2E60BB17"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1 - Definitive (pre-85) case</w:t>
            </w:r>
          </w:p>
          <w:p w:rsidR="0057162A" w:rsidRPr="0030280B" w:rsidP="0057162A" w14:paraId="4FF625EA"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2 - Definitive (1985) case</w:t>
            </w:r>
          </w:p>
          <w:p w:rsidR="0057162A" w:rsidRPr="0030280B" w:rsidP="0057162A" w14:paraId="31196391"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3 - Definitive (1987) case</w:t>
            </w:r>
          </w:p>
          <w:p w:rsidR="0057162A" w:rsidRPr="0030280B" w:rsidP="0057162A" w14:paraId="360D782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4 - Presumptive (1987) case</w:t>
            </w:r>
          </w:p>
          <w:p w:rsidR="0057162A" w:rsidRPr="0030280B" w:rsidP="0057162A" w14:paraId="3DC879FE"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5 - Definitive (1993) case</w:t>
            </w:r>
          </w:p>
          <w:p w:rsidR="0057162A" w:rsidRPr="0030280B" w:rsidP="0057162A" w14:paraId="4EFCD3B9"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6 - Presumptive (1993) case</w:t>
            </w:r>
          </w:p>
          <w:p w:rsidR="0057162A" w:rsidRPr="0030280B" w:rsidP="0057162A" w14:paraId="545340D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7 - Immunologic (1993) case</w:t>
            </w:r>
          </w:p>
          <w:p w:rsidR="0057162A" w:rsidRPr="0030280B" w:rsidP="0057162A" w14:paraId="18EC444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8 - Undetermined case</w:t>
            </w:r>
          </w:p>
          <w:p w:rsidR="0057162A" w:rsidRPr="0030280B" w:rsidP="0057162A" w14:paraId="3B03A059" w14:textId="77777777">
            <w:pPr>
              <w:rPr>
                <w:rFonts w:asciiTheme="minorHAnsi" w:hAnsiTheme="minorHAnsi" w:cstheme="minorHAnsi"/>
                <w:color w:val="000000"/>
                <w:sz w:val="20"/>
                <w:szCs w:val="20"/>
                <w:u w:val="single"/>
              </w:rPr>
            </w:pPr>
            <w:r w:rsidRPr="0030280B">
              <w:rPr>
                <w:rFonts w:asciiTheme="minorHAnsi" w:hAnsiTheme="minorHAnsi" w:cstheme="minorHAnsi"/>
                <w:color w:val="000000"/>
                <w:sz w:val="20"/>
                <w:szCs w:val="20"/>
              </w:rPr>
              <w:t>9 - Non-case</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152B404A"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374E151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498B4A9A"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118EBE2D"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14401C65" w14:textId="4434AE2C">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7A8E15A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HARS Legacy - HIV category</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37E15BAB"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1 - HIV Definitive</w:t>
            </w:r>
          </w:p>
          <w:p w:rsidR="0057162A" w:rsidRPr="0030280B" w:rsidP="0057162A" w14:paraId="5B868B5B"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2 - HIV Presumptive</w:t>
            </w:r>
          </w:p>
          <w:p w:rsidR="0057162A" w:rsidRPr="0030280B" w:rsidP="0057162A" w14:paraId="539D12E6"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3 - HIV Indeterminate</w:t>
            </w:r>
          </w:p>
          <w:p w:rsidR="0057162A" w:rsidRPr="0030280B" w:rsidP="0057162A" w14:paraId="4BEAF086"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4 - HIV Negative Definitive</w:t>
            </w:r>
          </w:p>
          <w:p w:rsidR="0057162A" w:rsidRPr="0030280B" w:rsidP="0057162A" w14:paraId="0F1A1EE6"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5 - HIV Negative Presumptive</w:t>
            </w:r>
          </w:p>
          <w:p w:rsidR="0057162A" w:rsidRPr="0030280B" w:rsidP="0057162A" w14:paraId="78200557"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8 - Pending Confirmation</w:t>
            </w:r>
          </w:p>
          <w:p w:rsidR="0057162A" w:rsidRPr="0030280B" w:rsidP="0057162A" w14:paraId="7F79C5C0" w14:textId="77777777">
            <w:pPr>
              <w:rPr>
                <w:rFonts w:asciiTheme="minorHAnsi" w:hAnsiTheme="minorHAnsi" w:cstheme="minorHAnsi"/>
                <w:color w:val="000000"/>
                <w:sz w:val="20"/>
                <w:szCs w:val="20"/>
                <w:u w:val="single"/>
              </w:rPr>
            </w:pPr>
            <w:r w:rsidRPr="0030280B">
              <w:rPr>
                <w:rFonts w:asciiTheme="minorHAnsi" w:hAnsiTheme="minorHAnsi" w:cstheme="minorHAnsi"/>
                <w:color w:val="000000"/>
                <w:sz w:val="20"/>
                <w:szCs w:val="20"/>
              </w:rPr>
              <w:t>9 - HIV Unknown</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7DA44D5C"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2338B0F1"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50E8E46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1300C268"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2C2282C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3</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42FF5871"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HARS Legacy - Date the first disease was diagnosed based on the 1993 expanded AIDS case definition</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58F0CC9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YES_NO</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28E5285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7A48DAD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57FFFFA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3A15EDCC"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1F2EBD7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4</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5F28369B"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HARS Legacy - Date the first disease was diagnosed based on the pre-1993 expanded AIDS case definition</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24C3BC1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04147C48"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20F07E2C"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4525114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69A432C6"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76508CB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5</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0B342281"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HARS Legacy - Date of the first condition classifying as AIDS based on the current AIDS case definition</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6A1C5B72"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5CED012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0B52F03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07D74CA6"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43E03FA1"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5B3CD827"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6</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483D4488"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HARS Legacy - Date of the first condition classifying as AIDS based on the applicable AIDS case definition</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717AF29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14BA6FBE"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4F5D857E"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51D718D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41A97C49"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0CF5C95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7</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4C3933B8"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HARS Legacy - Date of last negative HIV test result</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4981E70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1788881B"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6BDA2CC0"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2BF3C3C1"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4B96D6F3"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1E11C6B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8</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2B009420"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HARS Legacy - Date a case was reported as HIV positive</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503F53F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2884D10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0A537FB1"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405658BB"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067B3B3C"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74C0FA0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9</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2A44988A"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HARS Legacy - Date a case was reported as AIDS category level 1</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249CB06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2A27A008"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4D33131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3B71594A"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5D7E6B58"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409C2DFC"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10</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429CF76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HARS Legacy - Date a case was reported as AIDS category level 2</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1ACD43D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4FAFE21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2980C660"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4C4711B0"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2C42390A"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55E90A1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11</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6834657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HARS Legacy - Date a case was reported as AIDS category level 3</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3D24D1DB"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489399AC"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617B3087"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4E018B1A"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3BCE87C7"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03931140"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12</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3C0964D8"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HARS Legacy - Date a case was reported as AIDS category level 4</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4F6E8CD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5F1DA377"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0F14EF2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3126E290"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5C635144"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7D3BB27C"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13</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763B2D0A"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HARS Legacy - Date a case was reported as AIDS category level 5</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573BCB59"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2BF4F2C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6F123672"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28BFAD2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7DF08519"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6931873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14</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2C1CA62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HARS Legacy - Date a case was reported as AIDS category level 6</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621E7B28"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4667A3B1"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10FFA84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3AE8542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647F16EB"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0F2F0DB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15</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1B2ED6AA"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HARS Legacy - Date a case was reported as AIDS category level 7</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6EEE0AC7"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3D205806"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1CDDAF08"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7F907901"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20A80E3A"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7A9F2370"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16</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461F795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HARS Legacy - Date a case was reported as not infected with HIV</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40800AC0"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0B294E68"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4AB1996A"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1A5742B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2BC5FAD2"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6A367812"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17</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46A942C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HARS Legacy - Date a case was reported as perinatal exposure</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66747A67"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1D88A9A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1EE0EBD2"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35C398B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68C03FF5"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6534246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18</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1C66572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HARS Legacy - Date the death of a case was reported</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1D29EF59"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6CCFF90E"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0192721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6A30AF41"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76380CC6"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32627C29"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19</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074208CA"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HARS Legacy - Mode of transmission</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0B57E356"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01 - Male sexual contact with </w:t>
            </w:r>
            <w:r w:rsidRPr="0030280B">
              <w:rPr>
                <w:rFonts w:asciiTheme="minorHAnsi" w:hAnsiTheme="minorHAnsi" w:cstheme="minorHAnsi"/>
                <w:color w:val="000000"/>
                <w:sz w:val="20"/>
                <w:szCs w:val="20"/>
              </w:rPr>
              <w:t>other</w:t>
            </w:r>
            <w:r w:rsidRPr="0030280B">
              <w:rPr>
                <w:rFonts w:asciiTheme="minorHAnsi" w:hAnsiTheme="minorHAnsi" w:cstheme="minorHAnsi"/>
                <w:color w:val="000000"/>
                <w:sz w:val="20"/>
                <w:szCs w:val="20"/>
              </w:rPr>
              <w:t xml:space="preserve"> male (MSM)</w:t>
            </w:r>
          </w:p>
          <w:p w:rsidR="0057162A" w:rsidRPr="0030280B" w:rsidP="0057162A" w14:paraId="45B9055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02 - Injection drug use (nonprescription) (IDU)</w:t>
            </w:r>
          </w:p>
          <w:p w:rsidR="0057162A" w:rsidRPr="0030280B" w:rsidP="0057162A" w14:paraId="660E2C00"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03 - Male sexual contact with other male and injection drug use (MSM &amp; IDU)</w:t>
            </w:r>
          </w:p>
          <w:p w:rsidR="0057162A" w:rsidRPr="0030280B" w:rsidP="0057162A" w14:paraId="48BAD697"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04 - Adult received clotting factor for hemophilia/coagulation disorder</w:t>
            </w:r>
          </w:p>
          <w:p w:rsidR="0057162A" w:rsidRPr="0030280B" w:rsidP="0057162A" w14:paraId="42C7297C"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05 - Heterosexual contact</w:t>
            </w:r>
          </w:p>
          <w:p w:rsidR="0057162A" w:rsidRPr="0030280B" w:rsidP="0057162A" w14:paraId="6D8F5096"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06 - Adult received transfusion of blood/blood components, transplant of organ/tissue, or artificial insemination</w:t>
            </w:r>
          </w:p>
          <w:p w:rsidR="0057162A" w:rsidRPr="0030280B" w:rsidP="0057162A" w14:paraId="2E1382D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08 - Adult with other confirmed risk</w:t>
            </w:r>
          </w:p>
          <w:p w:rsidR="0057162A" w:rsidRPr="0030280B" w:rsidP="0057162A" w14:paraId="3D8ECE11"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09 - Adult with risk not reported/other</w:t>
            </w:r>
          </w:p>
          <w:p w:rsidR="0057162A" w:rsidRPr="0030280B" w:rsidP="0057162A" w14:paraId="2A842DDB"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11 - Child received clotting factor for hemophilia/coagulation disorder</w:t>
            </w:r>
          </w:p>
          <w:p w:rsidR="0057162A" w:rsidRPr="0030280B" w:rsidP="0057162A" w14:paraId="2BDFEF92"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12 - Mother with, or at risk for, HIV infection</w:t>
            </w:r>
          </w:p>
          <w:p w:rsidR="0057162A" w:rsidRPr="0030280B" w:rsidP="0057162A" w14:paraId="48F672AE"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13 - Child received transfusion of blood/blood components or transplant of organ/tissue</w:t>
            </w:r>
          </w:p>
          <w:p w:rsidR="0057162A" w:rsidRPr="0030280B" w:rsidP="0057162A" w14:paraId="319A515B"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14 - Child with other risk</w:t>
            </w:r>
          </w:p>
          <w:p w:rsidR="0057162A" w:rsidRPr="0030280B" w:rsidP="0057162A" w14:paraId="082FE93A"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18 - Child with other confirmed risk</w:t>
            </w:r>
          </w:p>
          <w:p w:rsidR="0057162A" w:rsidRPr="0030280B" w:rsidP="0057162A" w14:paraId="31130F64" w14:textId="77777777">
            <w:pPr>
              <w:rPr>
                <w:rFonts w:asciiTheme="minorHAnsi" w:hAnsiTheme="minorHAnsi" w:cstheme="minorHAnsi"/>
                <w:color w:val="000000"/>
                <w:sz w:val="20"/>
                <w:szCs w:val="20"/>
                <w:u w:val="single"/>
              </w:rPr>
            </w:pPr>
            <w:r w:rsidRPr="0030280B">
              <w:rPr>
                <w:rFonts w:asciiTheme="minorHAnsi" w:hAnsiTheme="minorHAnsi" w:cstheme="minorHAnsi"/>
                <w:color w:val="000000"/>
                <w:sz w:val="20"/>
                <w:szCs w:val="20"/>
              </w:rPr>
              <w:t>19 - Child with risk not reported/other</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43424772"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60BBAB4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1AA63B27"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18CAF3EE"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30280B" w:rsidP="0057162A" w14:paraId="5F4EFE51"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20</w:t>
            </w:r>
          </w:p>
        </w:tc>
        <w:tc>
          <w:tcPr>
            <w:tcW w:w="3507" w:type="dxa"/>
            <w:tcBorders>
              <w:top w:val="single" w:sz="4" w:space="0" w:color="auto"/>
              <w:left w:val="nil"/>
              <w:bottom w:val="single" w:sz="4" w:space="0" w:color="auto"/>
              <w:right w:val="single" w:sz="4" w:space="0" w:color="auto"/>
            </w:tcBorders>
            <w:shd w:val="clear" w:color="auto" w:fill="auto"/>
          </w:tcPr>
          <w:p w:rsidR="0057162A" w:rsidRPr="0030280B" w:rsidP="0057162A" w14:paraId="747F42F6"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HARS Legacy - Class</w:t>
            </w:r>
          </w:p>
        </w:tc>
        <w:tc>
          <w:tcPr>
            <w:tcW w:w="2497" w:type="dxa"/>
            <w:tcBorders>
              <w:top w:val="single" w:sz="4" w:space="0" w:color="auto"/>
              <w:left w:val="nil"/>
              <w:bottom w:val="single" w:sz="4" w:space="0" w:color="auto"/>
              <w:right w:val="single" w:sz="4" w:space="0" w:color="auto"/>
            </w:tcBorders>
            <w:shd w:val="clear" w:color="auto" w:fill="auto"/>
          </w:tcPr>
          <w:p w:rsidR="0057162A" w:rsidRPr="0030280B" w:rsidP="0057162A" w14:paraId="5138D9E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A1 - Asymptomatic, CD4 count &gt; 500 or percent &gt; 29%</w:t>
            </w:r>
          </w:p>
          <w:p w:rsidR="0057162A" w:rsidRPr="0030280B" w:rsidP="0057162A" w14:paraId="0D0BE9DB"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A2 - Asymptomatic, CD4 count 200-499 or percent 14-28%</w:t>
            </w:r>
          </w:p>
          <w:p w:rsidR="0057162A" w:rsidRPr="0030280B" w:rsidP="0057162A" w14:paraId="1D172ADC"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A3 - Asymptomatic, CD4 count &lt; 200 or percent &lt; 14%</w:t>
            </w:r>
          </w:p>
          <w:p w:rsidR="0057162A" w:rsidRPr="0030280B" w:rsidP="0057162A" w14:paraId="1CD40B8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A9 - Asymptomatic, unknown CD4</w:t>
            </w:r>
          </w:p>
          <w:p w:rsidR="0057162A" w:rsidRPr="0030280B" w:rsidP="0057162A" w14:paraId="0DCABFBE"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B1 - Symptomatic, CD4 count &gt; 500 or percent &gt; 29%</w:t>
            </w:r>
          </w:p>
          <w:p w:rsidR="0057162A" w:rsidRPr="0030280B" w:rsidP="0057162A" w14:paraId="362A8802"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B2 - Symptomatic, CD4 count 200-499 or percent 14-28%</w:t>
            </w:r>
          </w:p>
          <w:p w:rsidR="0057162A" w:rsidRPr="0030280B" w:rsidP="0057162A" w14:paraId="18B0801B"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B3 - Symptomatic, CD4 count &lt; 200 or percent &lt; 14%</w:t>
            </w:r>
          </w:p>
          <w:p w:rsidR="0057162A" w:rsidRPr="0030280B" w:rsidP="0057162A" w14:paraId="462F5B4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B9 - Symptomatic, unknown CD4</w:t>
            </w:r>
          </w:p>
          <w:p w:rsidR="0057162A" w:rsidRPr="0030280B" w:rsidP="0057162A" w14:paraId="21CEB4D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C1 - AIDS, CD4 count &gt; 500 or percent &gt; 29%</w:t>
            </w:r>
          </w:p>
          <w:p w:rsidR="0057162A" w:rsidRPr="0030280B" w:rsidP="0057162A" w14:paraId="11FBD54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C2 - AIDS, CD4 count 200-499 or percent 14-28%</w:t>
            </w:r>
          </w:p>
          <w:p w:rsidR="0057162A" w:rsidRPr="0030280B" w:rsidP="0057162A" w14:paraId="0532ABD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C3 - AIDS, CD4 count &lt; 200 or percent &lt; 14%</w:t>
            </w:r>
          </w:p>
          <w:p w:rsidR="0057162A" w:rsidRPr="0030280B" w:rsidP="0057162A" w14:paraId="03F7FC4E"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C9 - AIDS, unknown CD4</w:t>
            </w:r>
          </w:p>
          <w:p w:rsidR="0057162A" w:rsidRPr="0030280B" w:rsidP="0057162A" w14:paraId="5B96E698"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Unknown clinical category, X1 - CD4 count &gt; 500 or percent &gt; 29%</w:t>
            </w:r>
          </w:p>
          <w:p w:rsidR="0057162A" w:rsidRPr="0030280B" w:rsidP="0057162A" w14:paraId="4719402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X2 - Unknown clinical category, CD4 count 200-499 or percent 14-28%</w:t>
            </w:r>
          </w:p>
          <w:p w:rsidR="0057162A" w:rsidRPr="0030280B" w:rsidP="0057162A" w14:paraId="2EBE86A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X3 - Unknown clinical category, CD4 count &lt; 200 or percent &lt; 14%</w:t>
            </w:r>
          </w:p>
          <w:p w:rsidR="0057162A" w:rsidRPr="0030280B" w:rsidP="0057162A" w14:paraId="5E3FE1B9" w14:textId="77777777">
            <w:pPr>
              <w:rPr>
                <w:rFonts w:asciiTheme="minorHAnsi" w:hAnsiTheme="minorHAnsi" w:cstheme="minorHAnsi"/>
                <w:color w:val="000000"/>
                <w:sz w:val="20"/>
                <w:szCs w:val="20"/>
                <w:u w:val="single"/>
              </w:rPr>
            </w:pPr>
            <w:r w:rsidRPr="0030280B">
              <w:rPr>
                <w:rFonts w:asciiTheme="minorHAnsi" w:hAnsiTheme="minorHAnsi" w:cstheme="minorHAnsi"/>
                <w:color w:val="000000"/>
                <w:sz w:val="20"/>
                <w:szCs w:val="20"/>
              </w:rPr>
              <w:t>X9 - Unknown clinical category, unknown CD4</w:t>
            </w:r>
          </w:p>
        </w:tc>
        <w:tc>
          <w:tcPr>
            <w:tcW w:w="1020" w:type="dxa"/>
            <w:tcBorders>
              <w:top w:val="single" w:sz="4" w:space="0" w:color="auto"/>
              <w:left w:val="nil"/>
              <w:bottom w:val="single" w:sz="4" w:space="0" w:color="auto"/>
              <w:right w:val="single" w:sz="4" w:space="0" w:color="auto"/>
            </w:tcBorders>
            <w:shd w:val="clear" w:color="auto" w:fill="auto"/>
          </w:tcPr>
          <w:p w:rsidR="0057162A" w:rsidRPr="0030280B" w:rsidP="0057162A" w14:paraId="53C34D1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30280B" w:rsidP="0057162A" w14:paraId="0672931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0280B" w:rsidP="0057162A" w14:paraId="7481208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3A1CB4AD"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3CFCAD2E" w14:textId="77777777">
            <w:pPr>
              <w:rPr>
                <w:rFonts w:ascii="Calibri" w:hAnsi="Calibri"/>
                <w:color w:val="000000"/>
                <w:sz w:val="20"/>
                <w:szCs w:val="20"/>
              </w:rPr>
            </w:pPr>
            <w:r w:rsidRPr="007A4016">
              <w:rPr>
                <w:rFonts w:ascii="Calibri" w:hAnsi="Calibri"/>
                <w:color w:val="000000"/>
                <w:sz w:val="20"/>
                <w:szCs w:val="20"/>
              </w:rPr>
              <w:t>21</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448C8EA2" w14:textId="77777777">
            <w:pPr>
              <w:rPr>
                <w:rFonts w:ascii="Calibri" w:hAnsi="Calibri"/>
                <w:color w:val="000000"/>
                <w:sz w:val="20"/>
                <w:szCs w:val="20"/>
              </w:rPr>
            </w:pPr>
            <w:r w:rsidRPr="007A4016">
              <w:rPr>
                <w:rFonts w:ascii="Calibri" w:hAnsi="Calibri"/>
                <w:color w:val="000000"/>
                <w:sz w:val="20"/>
                <w:szCs w:val="20"/>
              </w:rPr>
              <w:t>HARS Legacy - Date of first positive HIV test result or doctor diagnosis of HIV</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5F48BD48"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04926A9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0010113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0371A6E8" w14:textId="77777777">
            <w:pPr>
              <w:rPr>
                <w:rFonts w:ascii="Calibri" w:hAnsi="Calibri"/>
                <w:color w:val="000000"/>
                <w:sz w:val="20"/>
                <w:szCs w:val="20"/>
              </w:rPr>
            </w:pPr>
            <w:r w:rsidRPr="007A4016">
              <w:rPr>
                <w:rFonts w:ascii="Calibri" w:hAnsi="Calibri"/>
                <w:color w:val="000000"/>
                <w:sz w:val="20"/>
                <w:szCs w:val="20"/>
              </w:rPr>
              <w:t>System</w:t>
            </w:r>
          </w:p>
        </w:tc>
      </w:tr>
      <w:tr w14:paraId="730B2C03"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7A4C204A" w14:textId="77777777">
            <w:pPr>
              <w:rPr>
                <w:rFonts w:ascii="Calibri" w:hAnsi="Calibri"/>
                <w:color w:val="000000"/>
                <w:sz w:val="20"/>
                <w:szCs w:val="20"/>
              </w:rPr>
            </w:pPr>
            <w:r w:rsidRPr="007A4016">
              <w:rPr>
                <w:rFonts w:ascii="Calibri" w:hAnsi="Calibri"/>
                <w:color w:val="000000"/>
                <w:sz w:val="20"/>
                <w:szCs w:val="20"/>
              </w:rPr>
              <w:t>78</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557F9D89" w14:textId="77777777">
            <w:pPr>
              <w:rPr>
                <w:rFonts w:ascii="Calibri" w:hAnsi="Calibri"/>
                <w:color w:val="000000"/>
                <w:sz w:val="20"/>
                <w:szCs w:val="20"/>
              </w:rPr>
            </w:pPr>
            <w:r w:rsidRPr="007A4016">
              <w:rPr>
                <w:rFonts w:ascii="Calibri" w:hAnsi="Calibri"/>
                <w:color w:val="000000"/>
                <w:sz w:val="20"/>
                <w:szCs w:val="20"/>
              </w:rPr>
              <w:t>HARS Legacy - CD4 count &lt; 400</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1BCB64EB"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4EB3E2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2FBCFDA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005C613E" w14:textId="77777777">
            <w:pPr>
              <w:rPr>
                <w:rFonts w:ascii="Calibri" w:hAnsi="Calibri"/>
                <w:color w:val="000000"/>
                <w:sz w:val="20"/>
                <w:szCs w:val="20"/>
              </w:rPr>
            </w:pPr>
            <w:r w:rsidRPr="007A4016">
              <w:rPr>
                <w:rFonts w:ascii="Calibri" w:hAnsi="Calibri"/>
                <w:color w:val="000000"/>
                <w:sz w:val="20"/>
                <w:szCs w:val="20"/>
              </w:rPr>
              <w:t>System</w:t>
            </w:r>
          </w:p>
        </w:tc>
      </w:tr>
      <w:tr w14:paraId="57CD6395"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0EA45A8B" w14:textId="77777777">
            <w:pPr>
              <w:rPr>
                <w:rFonts w:ascii="Calibri" w:hAnsi="Calibri"/>
                <w:color w:val="000000"/>
                <w:sz w:val="20"/>
                <w:szCs w:val="20"/>
              </w:rPr>
            </w:pPr>
            <w:r w:rsidRPr="007A4016">
              <w:rPr>
                <w:rFonts w:ascii="Calibri" w:hAnsi="Calibri"/>
                <w:color w:val="000000"/>
                <w:sz w:val="20"/>
                <w:szCs w:val="20"/>
              </w:rPr>
              <w:t>85</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52323420" w14:textId="77777777">
            <w:pPr>
              <w:rPr>
                <w:rFonts w:ascii="Calibri" w:hAnsi="Calibri"/>
                <w:color w:val="000000"/>
                <w:sz w:val="20"/>
                <w:szCs w:val="20"/>
              </w:rPr>
            </w:pPr>
            <w:r w:rsidRPr="007A4016">
              <w:rPr>
                <w:rFonts w:ascii="Calibri" w:hAnsi="Calibri"/>
                <w:color w:val="000000"/>
                <w:sz w:val="20"/>
                <w:szCs w:val="20"/>
              </w:rPr>
              <w:t>HARS Legacy - First positive HIV-1 EIA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6B06A137"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7863A2E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216D75B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7F4A1325" w14:textId="77777777">
            <w:pPr>
              <w:rPr>
                <w:rFonts w:ascii="Calibri" w:hAnsi="Calibri"/>
                <w:color w:val="000000"/>
                <w:sz w:val="20"/>
                <w:szCs w:val="20"/>
              </w:rPr>
            </w:pPr>
            <w:r w:rsidRPr="007A4016">
              <w:rPr>
                <w:rFonts w:ascii="Calibri" w:hAnsi="Calibri"/>
                <w:color w:val="000000"/>
                <w:sz w:val="20"/>
                <w:szCs w:val="20"/>
              </w:rPr>
              <w:t>System</w:t>
            </w:r>
          </w:p>
        </w:tc>
      </w:tr>
      <w:tr w14:paraId="47C7E972"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7D722FC1" w14:textId="77777777">
            <w:pPr>
              <w:rPr>
                <w:rFonts w:ascii="Calibri" w:hAnsi="Calibri"/>
                <w:color w:val="000000"/>
                <w:sz w:val="20"/>
                <w:szCs w:val="20"/>
              </w:rPr>
            </w:pPr>
            <w:r w:rsidRPr="007A4016">
              <w:rPr>
                <w:rFonts w:ascii="Calibri" w:hAnsi="Calibri"/>
                <w:color w:val="000000"/>
                <w:sz w:val="20"/>
                <w:szCs w:val="20"/>
              </w:rPr>
              <w:t>86</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209EFD25" w14:textId="77777777">
            <w:pPr>
              <w:rPr>
                <w:rFonts w:ascii="Calibri" w:hAnsi="Calibri"/>
                <w:color w:val="000000"/>
                <w:sz w:val="20"/>
                <w:szCs w:val="20"/>
              </w:rPr>
            </w:pPr>
            <w:r w:rsidRPr="007A4016">
              <w:rPr>
                <w:rFonts w:ascii="Calibri" w:hAnsi="Calibri"/>
                <w:color w:val="000000"/>
                <w:sz w:val="20"/>
                <w:szCs w:val="20"/>
              </w:rPr>
              <w:t>HARS Legacy - Last negative HIV-1 EIA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0E623C00"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9A49162"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96A3E1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2BDC9188" w14:textId="77777777">
            <w:pPr>
              <w:rPr>
                <w:rFonts w:ascii="Calibri" w:hAnsi="Calibri"/>
                <w:color w:val="000000"/>
                <w:sz w:val="20"/>
                <w:szCs w:val="20"/>
              </w:rPr>
            </w:pPr>
            <w:r w:rsidRPr="007A4016">
              <w:rPr>
                <w:rFonts w:ascii="Calibri" w:hAnsi="Calibri"/>
                <w:color w:val="000000"/>
                <w:sz w:val="20"/>
                <w:szCs w:val="20"/>
              </w:rPr>
              <w:t>System</w:t>
            </w:r>
          </w:p>
        </w:tc>
      </w:tr>
      <w:tr w14:paraId="43C2E43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5B53887D" w14:textId="77777777">
            <w:pPr>
              <w:rPr>
                <w:rFonts w:ascii="Calibri" w:hAnsi="Calibri"/>
                <w:color w:val="000000"/>
                <w:sz w:val="20"/>
                <w:szCs w:val="20"/>
              </w:rPr>
            </w:pPr>
            <w:r w:rsidRPr="007A4016">
              <w:rPr>
                <w:rFonts w:ascii="Calibri" w:hAnsi="Calibri"/>
                <w:color w:val="000000"/>
                <w:sz w:val="20"/>
                <w:szCs w:val="20"/>
              </w:rPr>
              <w:t>87</w:t>
            </w:r>
          </w:p>
        </w:tc>
        <w:tc>
          <w:tcPr>
            <w:tcW w:w="3507" w:type="dxa"/>
            <w:tcBorders>
              <w:top w:val="nil"/>
              <w:left w:val="nil"/>
              <w:bottom w:val="single" w:sz="4" w:space="0" w:color="auto"/>
              <w:right w:val="single" w:sz="4" w:space="0" w:color="auto"/>
            </w:tcBorders>
            <w:shd w:val="clear" w:color="auto" w:fill="auto"/>
          </w:tcPr>
          <w:p w:rsidR="0057162A" w:rsidRPr="007A4016" w:rsidP="0057162A" w14:paraId="2EA80797" w14:textId="77777777">
            <w:pPr>
              <w:rPr>
                <w:rFonts w:ascii="Calibri" w:hAnsi="Calibri"/>
                <w:color w:val="000000"/>
                <w:sz w:val="20"/>
                <w:szCs w:val="20"/>
              </w:rPr>
            </w:pPr>
            <w:r w:rsidRPr="007A4016">
              <w:rPr>
                <w:rFonts w:ascii="Calibri" w:hAnsi="Calibri"/>
                <w:color w:val="000000"/>
                <w:sz w:val="20"/>
                <w:szCs w:val="20"/>
              </w:rPr>
              <w:t>HARS Legacy - Most recent HIV-1 EIA test result value</w:t>
            </w:r>
          </w:p>
        </w:tc>
        <w:tc>
          <w:tcPr>
            <w:tcW w:w="2497" w:type="dxa"/>
            <w:tcBorders>
              <w:top w:val="nil"/>
              <w:left w:val="nil"/>
              <w:bottom w:val="single" w:sz="4" w:space="0" w:color="auto"/>
              <w:right w:val="single" w:sz="4" w:space="0" w:color="auto"/>
            </w:tcBorders>
            <w:shd w:val="clear" w:color="auto" w:fill="auto"/>
          </w:tcPr>
          <w:p w:rsidR="0057162A" w:rsidRPr="007A4016" w:rsidP="0057162A" w14:paraId="7F380012" w14:textId="77777777">
            <w:pPr>
              <w:rPr>
                <w:rFonts w:ascii="Calibri" w:hAnsi="Calibri"/>
                <w:color w:val="000000"/>
                <w:sz w:val="20"/>
                <w:szCs w:val="20"/>
              </w:rPr>
            </w:pPr>
            <w:r w:rsidRPr="007A4016">
              <w:rPr>
                <w:rFonts w:ascii="Calibri" w:hAnsi="Calibri"/>
                <w:color w:val="000000"/>
                <w:sz w:val="20"/>
                <w:szCs w:val="20"/>
              </w:rPr>
              <w:t>POS=Positive</w:t>
            </w:r>
            <w:r w:rsidRPr="007A4016">
              <w:rPr>
                <w:rFonts w:ascii="Calibri" w:hAnsi="Calibri"/>
                <w:color w:val="000000"/>
                <w:sz w:val="20"/>
                <w:szCs w:val="20"/>
              </w:rPr>
              <w:br/>
              <w:t>NEG=Negative</w:t>
            </w:r>
          </w:p>
        </w:tc>
        <w:tc>
          <w:tcPr>
            <w:tcW w:w="1020" w:type="dxa"/>
            <w:tcBorders>
              <w:top w:val="nil"/>
              <w:left w:val="nil"/>
              <w:bottom w:val="single" w:sz="4" w:space="0" w:color="auto"/>
              <w:right w:val="single" w:sz="4" w:space="0" w:color="auto"/>
            </w:tcBorders>
            <w:shd w:val="clear" w:color="auto" w:fill="auto"/>
          </w:tcPr>
          <w:p w:rsidR="0057162A" w:rsidRPr="007A4016" w:rsidP="0057162A" w14:paraId="2267B90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tcPr>
          <w:p w:rsidR="0057162A" w:rsidRPr="007A4016" w:rsidP="0057162A" w14:paraId="003269E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57162A" w:rsidRPr="007A4016" w:rsidP="0057162A" w14:paraId="2915C8BE" w14:textId="77777777">
            <w:pPr>
              <w:rPr>
                <w:rFonts w:ascii="Calibri" w:hAnsi="Calibri"/>
                <w:color w:val="000000"/>
                <w:sz w:val="20"/>
                <w:szCs w:val="20"/>
              </w:rPr>
            </w:pPr>
            <w:r w:rsidRPr="007A4016">
              <w:rPr>
                <w:rFonts w:ascii="Calibri" w:hAnsi="Calibri"/>
                <w:color w:val="000000"/>
                <w:sz w:val="20"/>
                <w:szCs w:val="20"/>
              </w:rPr>
              <w:t>System</w:t>
            </w:r>
          </w:p>
        </w:tc>
      </w:tr>
      <w:tr w14:paraId="19317D4F" w14:textId="77777777" w:rsidTr="29F95357">
        <w:tblPrEx>
          <w:tblW w:w="13680" w:type="dxa"/>
          <w:tblInd w:w="113" w:type="dxa"/>
          <w:tblLayout w:type="fixed"/>
          <w:tblLook w:val="04A0"/>
        </w:tblPrEx>
        <w:trPr>
          <w:trHeight w:val="24"/>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26BAB767" w14:textId="77777777">
            <w:pPr>
              <w:rPr>
                <w:rFonts w:ascii="Calibri" w:hAnsi="Calibri"/>
                <w:color w:val="000000"/>
                <w:sz w:val="20"/>
                <w:szCs w:val="20"/>
              </w:rPr>
            </w:pPr>
            <w:r w:rsidRPr="007A4016">
              <w:rPr>
                <w:rFonts w:ascii="Calibri" w:hAnsi="Calibri"/>
                <w:color w:val="000000"/>
                <w:sz w:val="20"/>
                <w:szCs w:val="20"/>
              </w:rPr>
              <w:t>89</w:t>
            </w:r>
          </w:p>
        </w:tc>
        <w:tc>
          <w:tcPr>
            <w:tcW w:w="3507" w:type="dxa"/>
            <w:tcBorders>
              <w:top w:val="nil"/>
              <w:left w:val="nil"/>
              <w:bottom w:val="single" w:sz="4" w:space="0" w:color="auto"/>
              <w:right w:val="single" w:sz="4" w:space="0" w:color="auto"/>
            </w:tcBorders>
            <w:shd w:val="clear" w:color="auto" w:fill="auto"/>
          </w:tcPr>
          <w:p w:rsidR="0057162A" w:rsidRPr="007A4016" w:rsidP="0057162A" w14:paraId="641AA995" w14:textId="77777777">
            <w:pPr>
              <w:rPr>
                <w:rFonts w:ascii="Calibri" w:hAnsi="Calibri"/>
                <w:color w:val="000000"/>
                <w:sz w:val="20"/>
                <w:szCs w:val="20"/>
              </w:rPr>
            </w:pPr>
            <w:r w:rsidRPr="007A4016">
              <w:rPr>
                <w:rFonts w:ascii="Calibri" w:hAnsi="Calibri"/>
                <w:color w:val="000000"/>
                <w:sz w:val="20"/>
                <w:szCs w:val="20"/>
              </w:rPr>
              <w:t>HARS Legacy - Most recent HIV-1 EIA test result date</w:t>
            </w:r>
          </w:p>
        </w:tc>
        <w:tc>
          <w:tcPr>
            <w:tcW w:w="2497" w:type="dxa"/>
            <w:tcBorders>
              <w:top w:val="nil"/>
              <w:left w:val="nil"/>
              <w:bottom w:val="single" w:sz="4" w:space="0" w:color="auto"/>
              <w:right w:val="single" w:sz="4" w:space="0" w:color="auto"/>
            </w:tcBorders>
            <w:shd w:val="clear" w:color="auto" w:fill="auto"/>
          </w:tcPr>
          <w:p w:rsidR="0057162A" w:rsidRPr="007A4016" w:rsidP="0057162A" w14:paraId="6DE897B0"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tcPr>
          <w:p w:rsidR="0057162A" w:rsidRPr="007A4016" w:rsidP="0057162A" w14:paraId="0F101D9F"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tcPr>
          <w:p w:rsidR="0057162A" w:rsidRPr="007A4016" w:rsidP="0057162A" w14:paraId="784D18C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57162A" w:rsidRPr="007A4016" w:rsidP="0057162A" w14:paraId="40BC7717" w14:textId="77777777">
            <w:pPr>
              <w:rPr>
                <w:rFonts w:ascii="Calibri" w:hAnsi="Calibri"/>
                <w:color w:val="000000"/>
                <w:sz w:val="20"/>
                <w:szCs w:val="20"/>
              </w:rPr>
            </w:pPr>
            <w:r w:rsidRPr="007A4016">
              <w:rPr>
                <w:rFonts w:ascii="Calibri" w:hAnsi="Calibri"/>
                <w:color w:val="000000"/>
                <w:sz w:val="20"/>
                <w:szCs w:val="20"/>
              </w:rPr>
              <w:t>System</w:t>
            </w:r>
          </w:p>
        </w:tc>
      </w:tr>
      <w:tr w14:paraId="1AA388A9"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1AA0EBE9" w14:textId="77777777">
            <w:pPr>
              <w:rPr>
                <w:rFonts w:ascii="Calibri" w:hAnsi="Calibri"/>
                <w:color w:val="000000"/>
                <w:sz w:val="20"/>
                <w:szCs w:val="20"/>
              </w:rPr>
            </w:pPr>
            <w:r w:rsidRPr="007A4016">
              <w:rPr>
                <w:rFonts w:ascii="Calibri" w:hAnsi="Calibri"/>
                <w:color w:val="000000"/>
                <w:sz w:val="20"/>
                <w:szCs w:val="20"/>
              </w:rPr>
              <w:t>90</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2A870391" w14:textId="77777777">
            <w:pPr>
              <w:rPr>
                <w:rFonts w:ascii="Calibri" w:hAnsi="Calibri"/>
                <w:color w:val="000000"/>
                <w:sz w:val="20"/>
                <w:szCs w:val="20"/>
              </w:rPr>
            </w:pPr>
            <w:r w:rsidRPr="007A4016">
              <w:rPr>
                <w:rFonts w:ascii="Calibri" w:hAnsi="Calibri"/>
                <w:color w:val="000000"/>
                <w:sz w:val="20"/>
                <w:szCs w:val="20"/>
              </w:rPr>
              <w:t>HARS Legacy - Overall HIV-1 EIA test result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18A094D0" w14:textId="77777777">
            <w:pPr>
              <w:rPr>
                <w:rFonts w:ascii="Calibri" w:hAnsi="Calibri"/>
                <w:color w:val="000000"/>
                <w:sz w:val="20"/>
                <w:szCs w:val="20"/>
              </w:rPr>
            </w:pPr>
            <w:r w:rsidRPr="007A4016">
              <w:rPr>
                <w:rFonts w:ascii="Calibri" w:hAnsi="Calibri"/>
                <w:color w:val="000000"/>
                <w:sz w:val="20"/>
                <w:szCs w:val="20"/>
              </w:rPr>
              <w:t>POS=Positive</w:t>
            </w:r>
            <w:r w:rsidRPr="007A4016">
              <w:rPr>
                <w:rFonts w:ascii="Calibri" w:hAnsi="Calibri"/>
                <w:color w:val="000000"/>
                <w:sz w:val="20"/>
                <w:szCs w:val="20"/>
              </w:rPr>
              <w:br/>
              <w:t>NEG=Negative</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379BFCF"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50C056A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7DC8C7BD" w14:textId="77777777">
            <w:pPr>
              <w:rPr>
                <w:rFonts w:ascii="Calibri" w:hAnsi="Calibri"/>
                <w:color w:val="000000"/>
                <w:sz w:val="20"/>
                <w:szCs w:val="20"/>
              </w:rPr>
            </w:pPr>
            <w:r w:rsidRPr="007A4016">
              <w:rPr>
                <w:rFonts w:ascii="Calibri" w:hAnsi="Calibri"/>
                <w:color w:val="000000"/>
                <w:sz w:val="20"/>
                <w:szCs w:val="20"/>
              </w:rPr>
              <w:t>System</w:t>
            </w:r>
          </w:p>
        </w:tc>
      </w:tr>
      <w:tr w14:paraId="63B1A297"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0EBE7D8F" w14:textId="77777777">
            <w:pPr>
              <w:rPr>
                <w:rFonts w:ascii="Calibri" w:hAnsi="Calibri"/>
                <w:color w:val="000000"/>
                <w:sz w:val="20"/>
                <w:szCs w:val="20"/>
              </w:rPr>
            </w:pPr>
            <w:r w:rsidRPr="007A4016">
              <w:rPr>
                <w:rFonts w:ascii="Calibri" w:hAnsi="Calibri"/>
                <w:color w:val="000000"/>
                <w:sz w:val="20"/>
                <w:szCs w:val="20"/>
              </w:rPr>
              <w:t>91</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3CE39956" w14:textId="77777777">
            <w:pPr>
              <w:rPr>
                <w:rFonts w:ascii="Calibri" w:hAnsi="Calibri"/>
                <w:color w:val="000000"/>
                <w:sz w:val="20"/>
                <w:szCs w:val="20"/>
              </w:rPr>
            </w:pPr>
            <w:r w:rsidRPr="007A4016">
              <w:rPr>
                <w:rFonts w:ascii="Calibri" w:hAnsi="Calibri"/>
                <w:color w:val="000000"/>
                <w:sz w:val="20"/>
                <w:szCs w:val="20"/>
              </w:rPr>
              <w:t>HARS Legacy - Overall HIV-1 EIA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027E4F8A"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42BE05B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0EED701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45F1AE1F" w14:textId="77777777">
            <w:pPr>
              <w:rPr>
                <w:rFonts w:ascii="Calibri" w:hAnsi="Calibri"/>
                <w:color w:val="000000"/>
                <w:sz w:val="20"/>
                <w:szCs w:val="20"/>
              </w:rPr>
            </w:pPr>
            <w:r w:rsidRPr="007A4016">
              <w:rPr>
                <w:rFonts w:ascii="Calibri" w:hAnsi="Calibri"/>
                <w:color w:val="000000"/>
                <w:sz w:val="20"/>
                <w:szCs w:val="20"/>
              </w:rPr>
              <w:t>System</w:t>
            </w:r>
          </w:p>
        </w:tc>
      </w:tr>
      <w:tr w14:paraId="29473689"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30B77810" w14:textId="77777777">
            <w:pPr>
              <w:rPr>
                <w:rFonts w:ascii="Calibri" w:hAnsi="Calibri"/>
                <w:color w:val="000000"/>
                <w:sz w:val="20"/>
                <w:szCs w:val="20"/>
              </w:rPr>
            </w:pPr>
            <w:r w:rsidRPr="007A4016">
              <w:rPr>
                <w:rFonts w:ascii="Calibri" w:hAnsi="Calibri"/>
                <w:color w:val="000000"/>
                <w:sz w:val="20"/>
                <w:szCs w:val="20"/>
              </w:rPr>
              <w:t>92</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0985C54C" w14:textId="77777777">
            <w:pPr>
              <w:rPr>
                <w:rFonts w:ascii="Calibri" w:hAnsi="Calibri"/>
                <w:color w:val="000000"/>
                <w:sz w:val="20"/>
                <w:szCs w:val="20"/>
              </w:rPr>
            </w:pPr>
            <w:r w:rsidRPr="007A4016">
              <w:rPr>
                <w:rFonts w:ascii="Calibri" w:hAnsi="Calibri"/>
                <w:color w:val="000000"/>
                <w:sz w:val="20"/>
                <w:szCs w:val="20"/>
              </w:rPr>
              <w:t>HARS Legacy - First positive HIV-1/2 combined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6BEEB306"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3F56D2C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00E1283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58CF71A2" w14:textId="77777777">
            <w:pPr>
              <w:rPr>
                <w:rFonts w:ascii="Calibri" w:hAnsi="Calibri"/>
                <w:color w:val="000000"/>
                <w:sz w:val="20"/>
                <w:szCs w:val="20"/>
              </w:rPr>
            </w:pPr>
            <w:r w:rsidRPr="007A4016">
              <w:rPr>
                <w:rFonts w:ascii="Calibri" w:hAnsi="Calibri"/>
                <w:color w:val="000000"/>
                <w:sz w:val="20"/>
                <w:szCs w:val="20"/>
              </w:rPr>
              <w:t>System</w:t>
            </w:r>
          </w:p>
        </w:tc>
      </w:tr>
      <w:tr w14:paraId="0E01187D"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2C03ED2E" w14:textId="77777777">
            <w:pPr>
              <w:rPr>
                <w:rFonts w:ascii="Calibri" w:hAnsi="Calibri"/>
                <w:color w:val="000000"/>
                <w:sz w:val="20"/>
                <w:szCs w:val="20"/>
              </w:rPr>
            </w:pPr>
            <w:r w:rsidRPr="007A4016">
              <w:rPr>
                <w:rFonts w:ascii="Calibri" w:hAnsi="Calibri"/>
                <w:color w:val="000000"/>
                <w:sz w:val="20"/>
                <w:szCs w:val="20"/>
              </w:rPr>
              <w:t>93</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2DAEB529" w14:textId="77777777">
            <w:pPr>
              <w:rPr>
                <w:rFonts w:ascii="Calibri" w:hAnsi="Calibri"/>
                <w:color w:val="000000"/>
                <w:sz w:val="20"/>
                <w:szCs w:val="20"/>
              </w:rPr>
            </w:pPr>
            <w:r w:rsidRPr="007A4016">
              <w:rPr>
                <w:rFonts w:ascii="Calibri" w:hAnsi="Calibri"/>
                <w:color w:val="000000"/>
                <w:sz w:val="20"/>
                <w:szCs w:val="20"/>
              </w:rPr>
              <w:t>HARS Legacy - Last negative HIV-1/2 combined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2268A942"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243207C5"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2E60CC4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5289DD71" w14:textId="77777777">
            <w:pPr>
              <w:rPr>
                <w:rFonts w:ascii="Calibri" w:hAnsi="Calibri"/>
                <w:color w:val="000000"/>
                <w:sz w:val="20"/>
                <w:szCs w:val="20"/>
              </w:rPr>
            </w:pPr>
            <w:r w:rsidRPr="007A4016">
              <w:rPr>
                <w:rFonts w:ascii="Calibri" w:hAnsi="Calibri"/>
                <w:color w:val="000000"/>
                <w:sz w:val="20"/>
                <w:szCs w:val="20"/>
              </w:rPr>
              <w:t>System</w:t>
            </w:r>
          </w:p>
        </w:tc>
      </w:tr>
      <w:tr w14:paraId="1B61EAA4"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5B151E1E" w14:textId="77777777">
            <w:pPr>
              <w:rPr>
                <w:rFonts w:ascii="Calibri" w:hAnsi="Calibri"/>
                <w:color w:val="000000"/>
                <w:sz w:val="20"/>
                <w:szCs w:val="20"/>
              </w:rPr>
            </w:pPr>
            <w:r w:rsidRPr="007A4016">
              <w:rPr>
                <w:rFonts w:ascii="Calibri" w:hAnsi="Calibri"/>
                <w:color w:val="000000"/>
                <w:sz w:val="20"/>
                <w:szCs w:val="20"/>
              </w:rPr>
              <w:t>94</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54315344" w14:textId="77777777">
            <w:pPr>
              <w:rPr>
                <w:rFonts w:ascii="Calibri" w:hAnsi="Calibri"/>
                <w:color w:val="000000"/>
                <w:sz w:val="20"/>
                <w:szCs w:val="20"/>
              </w:rPr>
            </w:pPr>
            <w:r w:rsidRPr="007A4016">
              <w:rPr>
                <w:rFonts w:ascii="Calibri" w:hAnsi="Calibri"/>
                <w:color w:val="000000"/>
                <w:sz w:val="20"/>
                <w:szCs w:val="20"/>
              </w:rPr>
              <w:t>HARS Legacy - Most recent HIV-1/2 combined test result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035446E7" w14:textId="77777777">
            <w:pPr>
              <w:rPr>
                <w:rFonts w:ascii="Calibri" w:hAnsi="Calibri"/>
                <w:color w:val="000000"/>
                <w:sz w:val="20"/>
                <w:szCs w:val="20"/>
              </w:rPr>
            </w:pPr>
            <w:r w:rsidRPr="007A4016">
              <w:rPr>
                <w:rFonts w:ascii="Calibri" w:hAnsi="Calibri"/>
                <w:color w:val="000000"/>
                <w:sz w:val="20"/>
                <w:szCs w:val="20"/>
              </w:rPr>
              <w:t>POS=Positive</w:t>
            </w:r>
            <w:r w:rsidRPr="007A4016">
              <w:rPr>
                <w:rFonts w:ascii="Calibri" w:hAnsi="Calibri"/>
                <w:color w:val="000000"/>
                <w:sz w:val="20"/>
                <w:szCs w:val="20"/>
              </w:rPr>
              <w:br/>
              <w:t>NEG=Negative</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5330AE4F"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0D9BF4D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330D2C1C" w14:textId="77777777">
            <w:pPr>
              <w:rPr>
                <w:rFonts w:ascii="Calibri" w:hAnsi="Calibri"/>
                <w:color w:val="000000"/>
                <w:sz w:val="20"/>
                <w:szCs w:val="20"/>
              </w:rPr>
            </w:pPr>
            <w:r w:rsidRPr="007A4016">
              <w:rPr>
                <w:rFonts w:ascii="Calibri" w:hAnsi="Calibri"/>
                <w:color w:val="000000"/>
                <w:sz w:val="20"/>
                <w:szCs w:val="20"/>
              </w:rPr>
              <w:t>System</w:t>
            </w:r>
          </w:p>
        </w:tc>
      </w:tr>
      <w:tr w14:paraId="65F2F8CB"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16735F76" w14:textId="77777777">
            <w:pPr>
              <w:rPr>
                <w:rFonts w:ascii="Calibri" w:hAnsi="Calibri"/>
                <w:color w:val="000000"/>
                <w:sz w:val="20"/>
                <w:szCs w:val="20"/>
              </w:rPr>
            </w:pPr>
            <w:r w:rsidRPr="007A4016">
              <w:rPr>
                <w:rFonts w:ascii="Calibri" w:hAnsi="Calibri"/>
                <w:color w:val="000000"/>
                <w:sz w:val="20"/>
                <w:szCs w:val="20"/>
              </w:rPr>
              <w:t>95</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6321E916" w14:textId="77777777">
            <w:pPr>
              <w:rPr>
                <w:rFonts w:ascii="Calibri" w:hAnsi="Calibri"/>
                <w:color w:val="000000"/>
                <w:sz w:val="20"/>
                <w:szCs w:val="20"/>
              </w:rPr>
            </w:pPr>
            <w:r w:rsidRPr="007A4016">
              <w:rPr>
                <w:rFonts w:ascii="Calibri" w:hAnsi="Calibri"/>
                <w:color w:val="000000"/>
                <w:sz w:val="20"/>
                <w:szCs w:val="20"/>
              </w:rPr>
              <w:t>HARS Legacy - Most recent HIV-1/2 combined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26F7EC2D"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102C458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0D73207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14B103FF" w14:textId="77777777">
            <w:pPr>
              <w:rPr>
                <w:rFonts w:ascii="Calibri" w:hAnsi="Calibri"/>
                <w:color w:val="000000"/>
                <w:sz w:val="20"/>
                <w:szCs w:val="20"/>
              </w:rPr>
            </w:pPr>
            <w:r w:rsidRPr="007A4016">
              <w:rPr>
                <w:rFonts w:ascii="Calibri" w:hAnsi="Calibri"/>
                <w:color w:val="000000"/>
                <w:sz w:val="20"/>
                <w:szCs w:val="20"/>
              </w:rPr>
              <w:t>System</w:t>
            </w:r>
          </w:p>
        </w:tc>
      </w:tr>
      <w:tr w14:paraId="5BEB3D78"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353F7590" w14:textId="77777777">
            <w:pPr>
              <w:rPr>
                <w:rFonts w:ascii="Calibri" w:hAnsi="Calibri"/>
                <w:color w:val="000000"/>
                <w:sz w:val="20"/>
                <w:szCs w:val="20"/>
              </w:rPr>
            </w:pPr>
            <w:r w:rsidRPr="007A4016">
              <w:rPr>
                <w:rFonts w:ascii="Calibri" w:hAnsi="Calibri"/>
                <w:color w:val="000000"/>
                <w:sz w:val="20"/>
                <w:szCs w:val="20"/>
              </w:rPr>
              <w:t>96</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5E8DEBC7" w14:textId="77777777">
            <w:pPr>
              <w:rPr>
                <w:rFonts w:ascii="Calibri" w:hAnsi="Calibri"/>
                <w:color w:val="000000"/>
                <w:sz w:val="20"/>
                <w:szCs w:val="20"/>
              </w:rPr>
            </w:pPr>
            <w:r w:rsidRPr="007A4016">
              <w:rPr>
                <w:rFonts w:ascii="Calibri" w:hAnsi="Calibri"/>
                <w:color w:val="000000"/>
                <w:sz w:val="20"/>
                <w:szCs w:val="20"/>
              </w:rPr>
              <w:t>HARS Legacy - Overall HIV-1/2 combined test result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059B22AA" w14:textId="77777777">
            <w:pPr>
              <w:rPr>
                <w:rFonts w:ascii="Calibri" w:hAnsi="Calibri"/>
                <w:color w:val="000000"/>
                <w:sz w:val="20"/>
                <w:szCs w:val="20"/>
              </w:rPr>
            </w:pPr>
            <w:r w:rsidRPr="007A4016">
              <w:rPr>
                <w:rFonts w:ascii="Calibri" w:hAnsi="Calibri"/>
                <w:color w:val="000000"/>
                <w:sz w:val="20"/>
                <w:szCs w:val="20"/>
              </w:rPr>
              <w:t>POS=Positive</w:t>
            </w:r>
            <w:r w:rsidRPr="007A4016">
              <w:rPr>
                <w:rFonts w:ascii="Calibri" w:hAnsi="Calibri"/>
                <w:color w:val="000000"/>
                <w:sz w:val="20"/>
                <w:szCs w:val="20"/>
              </w:rPr>
              <w:br/>
              <w:t>NEG=Negative</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2B8D806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E84463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638762EE" w14:textId="77777777">
            <w:pPr>
              <w:rPr>
                <w:rFonts w:ascii="Calibri" w:hAnsi="Calibri"/>
                <w:color w:val="000000"/>
                <w:sz w:val="20"/>
                <w:szCs w:val="20"/>
              </w:rPr>
            </w:pPr>
            <w:r w:rsidRPr="007A4016">
              <w:rPr>
                <w:rFonts w:ascii="Calibri" w:hAnsi="Calibri"/>
                <w:color w:val="000000"/>
                <w:sz w:val="20"/>
                <w:szCs w:val="20"/>
              </w:rPr>
              <w:t>System</w:t>
            </w:r>
          </w:p>
        </w:tc>
      </w:tr>
      <w:tr w14:paraId="678C6CCE"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6AA20BD8" w14:textId="77777777">
            <w:pPr>
              <w:rPr>
                <w:rFonts w:ascii="Calibri" w:hAnsi="Calibri"/>
                <w:color w:val="000000"/>
                <w:sz w:val="20"/>
                <w:szCs w:val="20"/>
              </w:rPr>
            </w:pPr>
            <w:r w:rsidRPr="007A4016">
              <w:rPr>
                <w:rFonts w:ascii="Calibri" w:hAnsi="Calibri"/>
                <w:color w:val="000000"/>
                <w:sz w:val="20"/>
                <w:szCs w:val="20"/>
              </w:rPr>
              <w:t>97</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65AD42D8" w14:textId="77777777">
            <w:pPr>
              <w:rPr>
                <w:rFonts w:ascii="Calibri" w:hAnsi="Calibri"/>
                <w:color w:val="000000"/>
                <w:sz w:val="20"/>
                <w:szCs w:val="20"/>
              </w:rPr>
            </w:pPr>
            <w:r w:rsidRPr="007A4016">
              <w:rPr>
                <w:rFonts w:ascii="Calibri" w:hAnsi="Calibri"/>
                <w:color w:val="000000"/>
                <w:sz w:val="20"/>
                <w:szCs w:val="20"/>
              </w:rPr>
              <w:t>HARS Legacy - Overall HIV-1/2 combined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42EA4F74"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31F7001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BCA475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4A20CE05" w14:textId="77777777">
            <w:pPr>
              <w:rPr>
                <w:rFonts w:ascii="Calibri" w:hAnsi="Calibri"/>
                <w:color w:val="000000"/>
                <w:sz w:val="20"/>
                <w:szCs w:val="20"/>
              </w:rPr>
            </w:pPr>
            <w:r w:rsidRPr="007A4016">
              <w:rPr>
                <w:rFonts w:ascii="Calibri" w:hAnsi="Calibri"/>
                <w:color w:val="000000"/>
                <w:sz w:val="20"/>
                <w:szCs w:val="20"/>
              </w:rPr>
              <w:t>System</w:t>
            </w:r>
          </w:p>
        </w:tc>
      </w:tr>
      <w:tr w14:paraId="34DCED00"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1137169F" w14:textId="77777777">
            <w:pPr>
              <w:rPr>
                <w:rFonts w:ascii="Calibri" w:hAnsi="Calibri"/>
                <w:color w:val="000000"/>
                <w:sz w:val="20"/>
                <w:szCs w:val="20"/>
              </w:rPr>
            </w:pPr>
            <w:r w:rsidRPr="007A4016">
              <w:rPr>
                <w:rFonts w:ascii="Calibri" w:hAnsi="Calibri"/>
                <w:color w:val="000000"/>
                <w:sz w:val="20"/>
                <w:szCs w:val="20"/>
              </w:rPr>
              <w:t>98</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096B87F0" w14:textId="77777777">
            <w:pPr>
              <w:rPr>
                <w:rFonts w:ascii="Calibri" w:hAnsi="Calibri"/>
                <w:color w:val="000000"/>
                <w:sz w:val="20"/>
                <w:szCs w:val="20"/>
              </w:rPr>
            </w:pPr>
            <w:r w:rsidRPr="007A4016">
              <w:rPr>
                <w:rFonts w:ascii="Calibri" w:hAnsi="Calibri"/>
                <w:color w:val="000000"/>
                <w:sz w:val="20"/>
                <w:szCs w:val="20"/>
              </w:rPr>
              <w:t>HARS Legacy - First positive Western Blot/IFA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7D4AC22C"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380816D5"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2960C52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0078C9A8" w14:textId="77777777">
            <w:pPr>
              <w:rPr>
                <w:rFonts w:ascii="Calibri" w:hAnsi="Calibri"/>
                <w:color w:val="000000"/>
                <w:sz w:val="20"/>
                <w:szCs w:val="20"/>
              </w:rPr>
            </w:pPr>
            <w:r w:rsidRPr="007A4016">
              <w:rPr>
                <w:rFonts w:ascii="Calibri" w:hAnsi="Calibri"/>
                <w:color w:val="000000"/>
                <w:sz w:val="20"/>
                <w:szCs w:val="20"/>
              </w:rPr>
              <w:t>System</w:t>
            </w:r>
          </w:p>
        </w:tc>
      </w:tr>
      <w:tr w14:paraId="67ACAFCB"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1A7CF0F8" w14:textId="77777777">
            <w:pPr>
              <w:rPr>
                <w:rFonts w:ascii="Calibri" w:hAnsi="Calibri"/>
                <w:color w:val="000000"/>
                <w:sz w:val="20"/>
                <w:szCs w:val="20"/>
              </w:rPr>
            </w:pPr>
            <w:r w:rsidRPr="007A4016">
              <w:rPr>
                <w:rFonts w:ascii="Calibri" w:hAnsi="Calibri"/>
                <w:color w:val="000000"/>
                <w:sz w:val="20"/>
                <w:szCs w:val="20"/>
              </w:rPr>
              <w:t>99</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46352283" w14:textId="77777777">
            <w:pPr>
              <w:rPr>
                <w:rFonts w:ascii="Calibri" w:hAnsi="Calibri"/>
                <w:color w:val="000000"/>
                <w:sz w:val="20"/>
                <w:szCs w:val="20"/>
              </w:rPr>
            </w:pPr>
            <w:r w:rsidRPr="007A4016">
              <w:rPr>
                <w:rFonts w:ascii="Calibri" w:hAnsi="Calibri"/>
                <w:color w:val="000000"/>
                <w:sz w:val="20"/>
                <w:szCs w:val="20"/>
              </w:rPr>
              <w:t>HARS Legacy - Last negative Western Blot/IFA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7F79D790"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004F9AE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08F6B03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7AD20F95" w14:textId="77777777">
            <w:pPr>
              <w:rPr>
                <w:rFonts w:ascii="Calibri" w:hAnsi="Calibri"/>
                <w:color w:val="000000"/>
                <w:sz w:val="20"/>
                <w:szCs w:val="20"/>
              </w:rPr>
            </w:pPr>
            <w:r w:rsidRPr="007A4016">
              <w:rPr>
                <w:rFonts w:ascii="Calibri" w:hAnsi="Calibri"/>
                <w:color w:val="000000"/>
                <w:sz w:val="20"/>
                <w:szCs w:val="20"/>
              </w:rPr>
              <w:t>System</w:t>
            </w:r>
          </w:p>
        </w:tc>
      </w:tr>
      <w:tr w14:paraId="7670AB01" w14:textId="77777777" w:rsidTr="29F95357">
        <w:tblPrEx>
          <w:tblW w:w="13680" w:type="dxa"/>
          <w:tblInd w:w="113" w:type="dxa"/>
          <w:tblLayout w:type="fixed"/>
          <w:tblLook w:val="04A0"/>
        </w:tblPrEx>
        <w:trPr>
          <w:trHeight w:val="21"/>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66E0E638" w14:textId="77777777">
            <w:pPr>
              <w:rPr>
                <w:rFonts w:ascii="Calibri" w:hAnsi="Calibri"/>
                <w:color w:val="000000"/>
                <w:sz w:val="20"/>
                <w:szCs w:val="20"/>
              </w:rPr>
            </w:pPr>
            <w:r w:rsidRPr="007A4016">
              <w:rPr>
                <w:rFonts w:ascii="Calibri" w:hAnsi="Calibri"/>
                <w:color w:val="000000"/>
                <w:sz w:val="20"/>
                <w:szCs w:val="20"/>
              </w:rPr>
              <w:t>100</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5CECECA0" w14:textId="77777777">
            <w:pPr>
              <w:rPr>
                <w:rFonts w:ascii="Calibri" w:hAnsi="Calibri"/>
                <w:color w:val="000000"/>
                <w:sz w:val="20"/>
                <w:szCs w:val="20"/>
              </w:rPr>
            </w:pPr>
            <w:r w:rsidRPr="007A4016">
              <w:rPr>
                <w:rFonts w:ascii="Calibri" w:hAnsi="Calibri"/>
                <w:color w:val="000000"/>
                <w:sz w:val="20"/>
                <w:szCs w:val="20"/>
              </w:rPr>
              <w:t>HARS Legacy - Most recent Western Blot/IFA test result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083EA0C0" w14:textId="77777777">
            <w:pPr>
              <w:rPr>
                <w:rFonts w:ascii="Calibri" w:hAnsi="Calibri"/>
                <w:color w:val="000000"/>
                <w:sz w:val="20"/>
                <w:szCs w:val="20"/>
              </w:rPr>
            </w:pPr>
            <w:r w:rsidRPr="00FE79D9">
              <w:rPr>
                <w:rFonts w:ascii="Calibri" w:hAnsi="Calibri"/>
                <w:color w:val="000000"/>
                <w:sz w:val="20"/>
                <w:szCs w:val="20"/>
              </w:rPr>
              <w:t>POS_NEG_IND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5A9AB6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3922985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7F3A30D7" w14:textId="77777777">
            <w:pPr>
              <w:rPr>
                <w:rFonts w:ascii="Calibri" w:hAnsi="Calibri"/>
                <w:color w:val="000000"/>
                <w:sz w:val="20"/>
                <w:szCs w:val="20"/>
              </w:rPr>
            </w:pPr>
            <w:r w:rsidRPr="007A4016">
              <w:rPr>
                <w:rFonts w:ascii="Calibri" w:hAnsi="Calibri"/>
                <w:color w:val="000000"/>
                <w:sz w:val="20"/>
                <w:szCs w:val="20"/>
              </w:rPr>
              <w:t>System</w:t>
            </w:r>
          </w:p>
        </w:tc>
      </w:tr>
      <w:tr w14:paraId="63941B11"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5B5D2BCA" w14:textId="77777777">
            <w:pPr>
              <w:rPr>
                <w:rFonts w:ascii="Calibri" w:hAnsi="Calibri"/>
                <w:color w:val="000000"/>
                <w:sz w:val="20"/>
                <w:szCs w:val="20"/>
              </w:rPr>
            </w:pPr>
            <w:r w:rsidRPr="007A4016">
              <w:rPr>
                <w:rFonts w:ascii="Calibri" w:hAnsi="Calibri"/>
                <w:color w:val="000000"/>
                <w:sz w:val="20"/>
                <w:szCs w:val="20"/>
              </w:rPr>
              <w:t>101</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2065C9EA" w14:textId="77777777">
            <w:pPr>
              <w:rPr>
                <w:rFonts w:ascii="Calibri" w:hAnsi="Calibri"/>
                <w:color w:val="000000"/>
                <w:sz w:val="20"/>
                <w:szCs w:val="20"/>
              </w:rPr>
            </w:pPr>
            <w:r w:rsidRPr="007A4016">
              <w:rPr>
                <w:rFonts w:ascii="Calibri" w:hAnsi="Calibri"/>
                <w:color w:val="000000"/>
                <w:sz w:val="20"/>
                <w:szCs w:val="20"/>
              </w:rPr>
              <w:t>HARS Legacy - Most recent Western Blot/IFA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7BFFCE33"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1F96839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C425A6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4893A7AB" w14:textId="77777777">
            <w:pPr>
              <w:rPr>
                <w:rFonts w:ascii="Calibri" w:hAnsi="Calibri"/>
                <w:color w:val="000000"/>
                <w:sz w:val="20"/>
                <w:szCs w:val="20"/>
              </w:rPr>
            </w:pPr>
            <w:r w:rsidRPr="007A4016">
              <w:rPr>
                <w:rFonts w:ascii="Calibri" w:hAnsi="Calibri"/>
                <w:color w:val="000000"/>
                <w:sz w:val="20"/>
                <w:szCs w:val="20"/>
              </w:rPr>
              <w:t>System</w:t>
            </w:r>
          </w:p>
        </w:tc>
      </w:tr>
      <w:tr w14:paraId="6969F5BC"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43DF541C" w14:textId="77777777">
            <w:pPr>
              <w:rPr>
                <w:rFonts w:ascii="Calibri" w:hAnsi="Calibri"/>
                <w:color w:val="000000"/>
                <w:sz w:val="20"/>
                <w:szCs w:val="20"/>
              </w:rPr>
            </w:pPr>
            <w:r w:rsidRPr="007A4016">
              <w:rPr>
                <w:rFonts w:ascii="Calibri" w:hAnsi="Calibri"/>
                <w:color w:val="000000"/>
                <w:sz w:val="20"/>
                <w:szCs w:val="20"/>
              </w:rPr>
              <w:t>102</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69AA9674" w14:textId="77777777">
            <w:pPr>
              <w:rPr>
                <w:rFonts w:ascii="Calibri" w:hAnsi="Calibri"/>
                <w:color w:val="000000"/>
                <w:sz w:val="20"/>
                <w:szCs w:val="20"/>
              </w:rPr>
            </w:pPr>
            <w:r w:rsidRPr="007A4016">
              <w:rPr>
                <w:rFonts w:ascii="Calibri" w:hAnsi="Calibri"/>
                <w:color w:val="000000"/>
                <w:sz w:val="20"/>
                <w:szCs w:val="20"/>
              </w:rPr>
              <w:t>HARS Legacy - Overall Western Blot/IFA test result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505AC9A4" w14:textId="77777777">
            <w:pPr>
              <w:rPr>
                <w:rFonts w:ascii="Calibri" w:hAnsi="Calibri"/>
                <w:color w:val="000000"/>
                <w:sz w:val="20"/>
                <w:szCs w:val="20"/>
              </w:rPr>
            </w:pPr>
            <w:r w:rsidRPr="00FE79D9">
              <w:rPr>
                <w:rFonts w:ascii="Calibri" w:hAnsi="Calibri"/>
                <w:color w:val="000000"/>
                <w:sz w:val="20"/>
                <w:szCs w:val="20"/>
              </w:rPr>
              <w:t>POS_NEG_IND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45F668D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1920551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086D6FE2" w14:textId="77777777">
            <w:pPr>
              <w:rPr>
                <w:rFonts w:ascii="Calibri" w:hAnsi="Calibri"/>
                <w:color w:val="000000"/>
                <w:sz w:val="20"/>
                <w:szCs w:val="20"/>
              </w:rPr>
            </w:pPr>
            <w:r w:rsidRPr="007A4016">
              <w:rPr>
                <w:rFonts w:ascii="Calibri" w:hAnsi="Calibri"/>
                <w:color w:val="000000"/>
                <w:sz w:val="20"/>
                <w:szCs w:val="20"/>
              </w:rPr>
              <w:t>System</w:t>
            </w:r>
          </w:p>
        </w:tc>
      </w:tr>
      <w:tr w14:paraId="503228E2"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210515D3" w14:textId="77777777">
            <w:pPr>
              <w:rPr>
                <w:rFonts w:ascii="Calibri" w:hAnsi="Calibri"/>
                <w:color w:val="000000"/>
                <w:sz w:val="20"/>
                <w:szCs w:val="20"/>
              </w:rPr>
            </w:pPr>
            <w:r w:rsidRPr="007A4016">
              <w:rPr>
                <w:rFonts w:ascii="Calibri" w:hAnsi="Calibri"/>
                <w:color w:val="000000"/>
                <w:sz w:val="20"/>
                <w:szCs w:val="20"/>
              </w:rPr>
              <w:t>103</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5B23020A" w14:textId="77777777">
            <w:pPr>
              <w:rPr>
                <w:rFonts w:ascii="Calibri" w:hAnsi="Calibri"/>
                <w:color w:val="000000"/>
                <w:sz w:val="20"/>
                <w:szCs w:val="20"/>
              </w:rPr>
            </w:pPr>
            <w:r w:rsidRPr="007A4016">
              <w:rPr>
                <w:rFonts w:ascii="Calibri" w:hAnsi="Calibri"/>
                <w:color w:val="000000"/>
                <w:sz w:val="20"/>
                <w:szCs w:val="20"/>
              </w:rPr>
              <w:t>HARS Legacy - Overall Western Blot/IFA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691210EC"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75201F0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C531B9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4B567E25" w14:textId="77777777">
            <w:pPr>
              <w:rPr>
                <w:rFonts w:ascii="Calibri" w:hAnsi="Calibri"/>
                <w:color w:val="000000"/>
                <w:sz w:val="20"/>
                <w:szCs w:val="20"/>
              </w:rPr>
            </w:pPr>
            <w:r w:rsidRPr="007A4016">
              <w:rPr>
                <w:rFonts w:ascii="Calibri" w:hAnsi="Calibri"/>
                <w:color w:val="000000"/>
                <w:sz w:val="20"/>
                <w:szCs w:val="20"/>
              </w:rPr>
              <w:t>System</w:t>
            </w:r>
          </w:p>
        </w:tc>
      </w:tr>
      <w:tr w14:paraId="337354C6"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2F573EF8" w14:textId="77777777">
            <w:pPr>
              <w:rPr>
                <w:rFonts w:ascii="Calibri" w:hAnsi="Calibri"/>
                <w:color w:val="000000"/>
                <w:sz w:val="20"/>
                <w:szCs w:val="20"/>
              </w:rPr>
            </w:pPr>
            <w:r w:rsidRPr="007A4016">
              <w:rPr>
                <w:rFonts w:ascii="Calibri" w:hAnsi="Calibri"/>
                <w:color w:val="000000"/>
                <w:sz w:val="20"/>
                <w:szCs w:val="20"/>
              </w:rPr>
              <w:t>104</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411773E7" w14:textId="77777777">
            <w:pPr>
              <w:rPr>
                <w:rFonts w:ascii="Calibri" w:hAnsi="Calibri"/>
                <w:color w:val="000000"/>
                <w:sz w:val="20"/>
                <w:szCs w:val="20"/>
              </w:rPr>
            </w:pPr>
            <w:r w:rsidRPr="007A4016">
              <w:rPr>
                <w:rFonts w:ascii="Calibri" w:hAnsi="Calibri"/>
                <w:color w:val="000000"/>
                <w:sz w:val="20"/>
                <w:szCs w:val="20"/>
              </w:rPr>
              <w:t>HARS Legacy - First positive Other HIV Antibody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3BC64D85"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4198B0A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19BE89A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3DB3BD56" w14:textId="77777777">
            <w:pPr>
              <w:rPr>
                <w:rFonts w:ascii="Calibri" w:hAnsi="Calibri"/>
                <w:color w:val="000000"/>
                <w:sz w:val="20"/>
                <w:szCs w:val="20"/>
              </w:rPr>
            </w:pPr>
            <w:r w:rsidRPr="007A4016">
              <w:rPr>
                <w:rFonts w:ascii="Calibri" w:hAnsi="Calibri"/>
                <w:color w:val="000000"/>
                <w:sz w:val="20"/>
                <w:szCs w:val="20"/>
              </w:rPr>
              <w:t>System</w:t>
            </w:r>
          </w:p>
        </w:tc>
      </w:tr>
      <w:tr w14:paraId="5E8F4F18"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6A88032C" w14:textId="77777777">
            <w:pPr>
              <w:rPr>
                <w:rFonts w:ascii="Calibri" w:hAnsi="Calibri"/>
                <w:color w:val="000000"/>
                <w:sz w:val="20"/>
                <w:szCs w:val="20"/>
              </w:rPr>
            </w:pPr>
            <w:r w:rsidRPr="007A4016">
              <w:rPr>
                <w:rFonts w:ascii="Calibri" w:hAnsi="Calibri"/>
                <w:color w:val="000000"/>
                <w:sz w:val="20"/>
                <w:szCs w:val="20"/>
              </w:rPr>
              <w:t>105</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7EEEA79E" w14:textId="77777777">
            <w:pPr>
              <w:rPr>
                <w:rFonts w:ascii="Calibri" w:hAnsi="Calibri"/>
                <w:color w:val="000000"/>
                <w:sz w:val="20"/>
                <w:szCs w:val="20"/>
              </w:rPr>
            </w:pPr>
            <w:r w:rsidRPr="007A4016">
              <w:rPr>
                <w:rFonts w:ascii="Calibri" w:hAnsi="Calibri"/>
                <w:color w:val="000000"/>
                <w:sz w:val="20"/>
                <w:szCs w:val="20"/>
              </w:rPr>
              <w:t>HARS Legacy - Last negative Other HIV Antibody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24A1432C"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599AC2A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212B62E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187F1683" w14:textId="77777777">
            <w:pPr>
              <w:rPr>
                <w:rFonts w:ascii="Calibri" w:hAnsi="Calibri"/>
                <w:color w:val="000000"/>
                <w:sz w:val="20"/>
                <w:szCs w:val="20"/>
              </w:rPr>
            </w:pPr>
            <w:r w:rsidRPr="007A4016">
              <w:rPr>
                <w:rFonts w:ascii="Calibri" w:hAnsi="Calibri"/>
                <w:color w:val="000000"/>
                <w:sz w:val="20"/>
                <w:szCs w:val="20"/>
              </w:rPr>
              <w:t>System</w:t>
            </w:r>
          </w:p>
        </w:tc>
      </w:tr>
      <w:tr w14:paraId="0D956FE1"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3ADA2BB4" w14:textId="77777777">
            <w:pPr>
              <w:rPr>
                <w:rFonts w:ascii="Calibri" w:hAnsi="Calibri"/>
                <w:color w:val="000000"/>
                <w:sz w:val="20"/>
                <w:szCs w:val="20"/>
              </w:rPr>
            </w:pPr>
            <w:r w:rsidRPr="007A4016">
              <w:rPr>
                <w:rFonts w:ascii="Calibri" w:hAnsi="Calibri"/>
                <w:color w:val="000000"/>
                <w:sz w:val="20"/>
                <w:szCs w:val="20"/>
              </w:rPr>
              <w:t>106</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5ECB6604" w14:textId="77777777">
            <w:pPr>
              <w:rPr>
                <w:rFonts w:ascii="Calibri" w:hAnsi="Calibri"/>
                <w:color w:val="000000"/>
                <w:sz w:val="20"/>
                <w:szCs w:val="20"/>
              </w:rPr>
            </w:pPr>
            <w:r w:rsidRPr="007A4016">
              <w:rPr>
                <w:rFonts w:ascii="Calibri" w:hAnsi="Calibri"/>
                <w:color w:val="000000"/>
                <w:sz w:val="20"/>
                <w:szCs w:val="20"/>
              </w:rPr>
              <w:t>HARS Legacy - Most recent Other HIV Antibody test result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3C158830" w14:textId="77777777">
            <w:pPr>
              <w:rPr>
                <w:rFonts w:ascii="Calibri" w:hAnsi="Calibri"/>
                <w:color w:val="000000"/>
                <w:sz w:val="20"/>
                <w:szCs w:val="20"/>
              </w:rPr>
            </w:pPr>
            <w:r w:rsidRPr="00FE79D9">
              <w:rPr>
                <w:rFonts w:ascii="Calibri" w:hAnsi="Calibri"/>
                <w:color w:val="000000"/>
                <w:sz w:val="20"/>
                <w:szCs w:val="20"/>
              </w:rPr>
              <w:t>POS_NEG_IND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2116600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726E7DB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13D92CB9" w14:textId="77777777">
            <w:pPr>
              <w:rPr>
                <w:rFonts w:ascii="Calibri" w:hAnsi="Calibri"/>
                <w:color w:val="000000"/>
                <w:sz w:val="20"/>
                <w:szCs w:val="20"/>
              </w:rPr>
            </w:pPr>
            <w:r w:rsidRPr="007A4016">
              <w:rPr>
                <w:rFonts w:ascii="Calibri" w:hAnsi="Calibri"/>
                <w:color w:val="000000"/>
                <w:sz w:val="20"/>
                <w:szCs w:val="20"/>
              </w:rPr>
              <w:t>System</w:t>
            </w:r>
          </w:p>
        </w:tc>
      </w:tr>
      <w:tr w14:paraId="16E09D62"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38F1C6D5" w14:textId="77777777">
            <w:pPr>
              <w:rPr>
                <w:rFonts w:ascii="Calibri" w:hAnsi="Calibri"/>
                <w:color w:val="000000"/>
                <w:sz w:val="20"/>
                <w:szCs w:val="20"/>
              </w:rPr>
            </w:pPr>
            <w:r w:rsidRPr="007A4016">
              <w:rPr>
                <w:rFonts w:ascii="Calibri" w:hAnsi="Calibri"/>
                <w:color w:val="000000"/>
                <w:sz w:val="20"/>
                <w:szCs w:val="20"/>
              </w:rPr>
              <w:t>107</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2E65A6C8" w14:textId="77777777">
            <w:pPr>
              <w:rPr>
                <w:rFonts w:ascii="Calibri" w:hAnsi="Calibri"/>
                <w:color w:val="000000"/>
                <w:sz w:val="20"/>
                <w:szCs w:val="20"/>
              </w:rPr>
            </w:pPr>
            <w:r w:rsidRPr="007A4016">
              <w:rPr>
                <w:rFonts w:ascii="Calibri" w:hAnsi="Calibri"/>
                <w:color w:val="000000"/>
                <w:sz w:val="20"/>
                <w:szCs w:val="20"/>
              </w:rPr>
              <w:t>HARS Legacy - Most recent Other HIV Antibody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0CBC127D"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261DF1FF"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5D97A0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632B8029" w14:textId="77777777">
            <w:pPr>
              <w:rPr>
                <w:rFonts w:ascii="Calibri" w:hAnsi="Calibri"/>
                <w:color w:val="000000"/>
                <w:sz w:val="20"/>
                <w:szCs w:val="20"/>
              </w:rPr>
            </w:pPr>
            <w:r w:rsidRPr="007A4016">
              <w:rPr>
                <w:rFonts w:ascii="Calibri" w:hAnsi="Calibri"/>
                <w:color w:val="000000"/>
                <w:sz w:val="20"/>
                <w:szCs w:val="20"/>
              </w:rPr>
              <w:t>System</w:t>
            </w:r>
          </w:p>
        </w:tc>
      </w:tr>
      <w:tr w14:paraId="6ACE2CA7"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42026F13" w14:textId="77777777">
            <w:pPr>
              <w:rPr>
                <w:rFonts w:ascii="Calibri" w:hAnsi="Calibri"/>
                <w:color w:val="000000"/>
                <w:sz w:val="20"/>
                <w:szCs w:val="20"/>
              </w:rPr>
            </w:pPr>
            <w:r w:rsidRPr="007A4016">
              <w:rPr>
                <w:rFonts w:ascii="Calibri" w:hAnsi="Calibri"/>
                <w:color w:val="000000"/>
                <w:sz w:val="20"/>
                <w:szCs w:val="20"/>
              </w:rPr>
              <w:t>108</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726C07C3" w14:textId="77777777">
            <w:pPr>
              <w:rPr>
                <w:rFonts w:ascii="Calibri" w:hAnsi="Calibri"/>
                <w:color w:val="000000"/>
                <w:sz w:val="20"/>
                <w:szCs w:val="20"/>
              </w:rPr>
            </w:pPr>
            <w:r w:rsidRPr="007A4016">
              <w:rPr>
                <w:rFonts w:ascii="Calibri" w:hAnsi="Calibri"/>
                <w:color w:val="000000"/>
                <w:sz w:val="20"/>
                <w:szCs w:val="20"/>
              </w:rPr>
              <w:t>HARS Legacy - Overall Other HIV Antibody test result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3572B834" w14:textId="77777777">
            <w:pPr>
              <w:rPr>
                <w:rFonts w:ascii="Calibri" w:hAnsi="Calibri"/>
                <w:color w:val="000000"/>
                <w:sz w:val="20"/>
                <w:szCs w:val="20"/>
              </w:rPr>
            </w:pPr>
            <w:r w:rsidRPr="00FE79D9">
              <w:rPr>
                <w:rFonts w:ascii="Calibri" w:hAnsi="Calibri"/>
                <w:color w:val="000000"/>
                <w:sz w:val="20"/>
                <w:szCs w:val="20"/>
              </w:rPr>
              <w:t>POS_NEG_IND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0D11802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736F1DA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08D191AC" w14:textId="77777777">
            <w:pPr>
              <w:rPr>
                <w:rFonts w:ascii="Calibri" w:hAnsi="Calibri"/>
                <w:color w:val="000000"/>
                <w:sz w:val="20"/>
                <w:szCs w:val="20"/>
              </w:rPr>
            </w:pPr>
            <w:r w:rsidRPr="007A4016">
              <w:rPr>
                <w:rFonts w:ascii="Calibri" w:hAnsi="Calibri"/>
                <w:color w:val="000000"/>
                <w:sz w:val="20"/>
                <w:szCs w:val="20"/>
              </w:rPr>
              <w:t>System</w:t>
            </w:r>
          </w:p>
        </w:tc>
      </w:tr>
      <w:tr w14:paraId="694E8E2D"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0293F337" w14:textId="77777777">
            <w:pPr>
              <w:rPr>
                <w:rFonts w:ascii="Calibri" w:hAnsi="Calibri"/>
                <w:color w:val="000000"/>
                <w:sz w:val="20"/>
                <w:szCs w:val="20"/>
              </w:rPr>
            </w:pPr>
            <w:r w:rsidRPr="007A4016">
              <w:rPr>
                <w:rFonts w:ascii="Calibri" w:hAnsi="Calibri"/>
                <w:color w:val="000000"/>
                <w:sz w:val="20"/>
                <w:szCs w:val="20"/>
              </w:rPr>
              <w:t>109</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00E631DE" w14:textId="77777777">
            <w:pPr>
              <w:rPr>
                <w:rFonts w:ascii="Calibri" w:hAnsi="Calibri"/>
                <w:color w:val="000000"/>
                <w:sz w:val="20"/>
                <w:szCs w:val="20"/>
              </w:rPr>
            </w:pPr>
            <w:r w:rsidRPr="007A4016">
              <w:rPr>
                <w:rFonts w:ascii="Calibri" w:hAnsi="Calibri"/>
                <w:color w:val="000000"/>
                <w:sz w:val="20"/>
                <w:szCs w:val="20"/>
              </w:rPr>
              <w:t>HARS Legacy - Overall Other HIV Antibody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1A13BD90"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025BF25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1C6D6AD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2CA8F869" w14:textId="77777777">
            <w:pPr>
              <w:rPr>
                <w:rFonts w:ascii="Calibri" w:hAnsi="Calibri"/>
                <w:color w:val="000000"/>
                <w:sz w:val="20"/>
                <w:szCs w:val="20"/>
              </w:rPr>
            </w:pPr>
            <w:r w:rsidRPr="007A4016">
              <w:rPr>
                <w:rFonts w:ascii="Calibri" w:hAnsi="Calibri"/>
                <w:color w:val="000000"/>
                <w:sz w:val="20"/>
                <w:szCs w:val="20"/>
              </w:rPr>
              <w:t>System</w:t>
            </w:r>
          </w:p>
        </w:tc>
      </w:tr>
      <w:tr w14:paraId="46B027F8"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05B1351F" w14:textId="77777777">
            <w:pPr>
              <w:rPr>
                <w:rFonts w:ascii="Calibri" w:hAnsi="Calibri"/>
                <w:color w:val="000000"/>
                <w:sz w:val="20"/>
                <w:szCs w:val="20"/>
              </w:rPr>
            </w:pPr>
            <w:r w:rsidRPr="007A4016">
              <w:rPr>
                <w:rFonts w:ascii="Calibri" w:hAnsi="Calibri"/>
                <w:color w:val="000000"/>
                <w:sz w:val="20"/>
                <w:szCs w:val="20"/>
              </w:rPr>
              <w:t>110</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7A4F9D1B" w14:textId="77777777">
            <w:pPr>
              <w:rPr>
                <w:rFonts w:ascii="Calibri" w:hAnsi="Calibri"/>
                <w:color w:val="000000"/>
                <w:sz w:val="20"/>
                <w:szCs w:val="20"/>
              </w:rPr>
            </w:pPr>
            <w:r w:rsidRPr="007A4016">
              <w:rPr>
                <w:rFonts w:ascii="Calibri" w:hAnsi="Calibri"/>
                <w:color w:val="000000"/>
                <w:sz w:val="20"/>
                <w:szCs w:val="20"/>
              </w:rPr>
              <w:t>HARS Legacy - First positive Detection/Antigen/Viral load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5B4B1383"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A38686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110ADD4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68D8227E" w14:textId="77777777">
            <w:pPr>
              <w:rPr>
                <w:rFonts w:ascii="Calibri" w:hAnsi="Calibri"/>
                <w:color w:val="000000"/>
                <w:sz w:val="20"/>
                <w:szCs w:val="20"/>
              </w:rPr>
            </w:pPr>
            <w:r w:rsidRPr="007A4016">
              <w:rPr>
                <w:rFonts w:ascii="Calibri" w:hAnsi="Calibri"/>
                <w:color w:val="000000"/>
                <w:sz w:val="20"/>
                <w:szCs w:val="20"/>
              </w:rPr>
              <w:t>System</w:t>
            </w:r>
          </w:p>
        </w:tc>
      </w:tr>
      <w:tr w14:paraId="53CF932F"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6EFA3A05" w14:textId="77777777">
            <w:pPr>
              <w:rPr>
                <w:rFonts w:ascii="Calibri" w:hAnsi="Calibri"/>
                <w:color w:val="000000"/>
                <w:sz w:val="20"/>
                <w:szCs w:val="20"/>
              </w:rPr>
            </w:pPr>
            <w:r w:rsidRPr="007A4016">
              <w:rPr>
                <w:rFonts w:ascii="Calibri" w:hAnsi="Calibri"/>
                <w:color w:val="000000"/>
                <w:sz w:val="20"/>
                <w:szCs w:val="20"/>
              </w:rPr>
              <w:t>111</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1090C55C" w14:textId="77777777">
            <w:pPr>
              <w:rPr>
                <w:rFonts w:ascii="Calibri" w:hAnsi="Calibri"/>
                <w:color w:val="000000"/>
                <w:sz w:val="20"/>
                <w:szCs w:val="20"/>
              </w:rPr>
            </w:pPr>
            <w:r w:rsidRPr="007A4016">
              <w:rPr>
                <w:rFonts w:ascii="Calibri" w:hAnsi="Calibri"/>
                <w:color w:val="000000"/>
                <w:sz w:val="20"/>
                <w:szCs w:val="20"/>
              </w:rPr>
              <w:t>HARS Legacy - Last negative Detection/Antigen/Viral load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1CF0117F"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40DBFC05"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52601F3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4C9A3AD3" w14:textId="77777777">
            <w:pPr>
              <w:rPr>
                <w:rFonts w:ascii="Calibri" w:hAnsi="Calibri"/>
                <w:color w:val="000000"/>
                <w:sz w:val="20"/>
                <w:szCs w:val="20"/>
              </w:rPr>
            </w:pPr>
            <w:r w:rsidRPr="007A4016">
              <w:rPr>
                <w:rFonts w:ascii="Calibri" w:hAnsi="Calibri"/>
                <w:color w:val="000000"/>
                <w:sz w:val="20"/>
                <w:szCs w:val="20"/>
              </w:rPr>
              <w:t>System</w:t>
            </w:r>
          </w:p>
        </w:tc>
      </w:tr>
      <w:tr w14:paraId="35D38690"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5D4E4671" w14:textId="77777777">
            <w:pPr>
              <w:rPr>
                <w:rFonts w:ascii="Calibri" w:hAnsi="Calibri"/>
                <w:color w:val="000000"/>
                <w:sz w:val="20"/>
                <w:szCs w:val="20"/>
              </w:rPr>
            </w:pPr>
            <w:r w:rsidRPr="007A4016">
              <w:rPr>
                <w:rFonts w:ascii="Calibri" w:hAnsi="Calibri"/>
                <w:color w:val="000000"/>
                <w:sz w:val="20"/>
                <w:szCs w:val="20"/>
              </w:rPr>
              <w:t>112</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1EF14B1F" w14:textId="77777777">
            <w:pPr>
              <w:rPr>
                <w:rFonts w:ascii="Calibri" w:hAnsi="Calibri"/>
                <w:color w:val="000000"/>
                <w:sz w:val="20"/>
                <w:szCs w:val="20"/>
              </w:rPr>
            </w:pPr>
            <w:r w:rsidRPr="007A4016">
              <w:rPr>
                <w:rFonts w:ascii="Calibri" w:hAnsi="Calibri"/>
                <w:color w:val="000000"/>
                <w:sz w:val="20"/>
                <w:szCs w:val="20"/>
              </w:rPr>
              <w:t>HARS Legacy - Most recent Detection/Antigen/Viral load test result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29DBB795" w14:textId="77777777">
            <w:pPr>
              <w:rPr>
                <w:rFonts w:ascii="Calibri" w:hAnsi="Calibri"/>
                <w:color w:val="000000"/>
                <w:sz w:val="20"/>
                <w:szCs w:val="20"/>
              </w:rPr>
            </w:pPr>
            <w:r w:rsidRPr="00FE79D9">
              <w:rPr>
                <w:rFonts w:ascii="Calibri" w:hAnsi="Calibri"/>
                <w:color w:val="000000"/>
                <w:sz w:val="20"/>
                <w:szCs w:val="20"/>
              </w:rPr>
              <w:t>POS_NEG_IND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D1EA85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4C2E04C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1C7B009F" w14:textId="77777777">
            <w:pPr>
              <w:rPr>
                <w:rFonts w:ascii="Calibri" w:hAnsi="Calibri"/>
                <w:color w:val="000000"/>
                <w:sz w:val="20"/>
                <w:szCs w:val="20"/>
              </w:rPr>
            </w:pPr>
            <w:r w:rsidRPr="007A4016">
              <w:rPr>
                <w:rFonts w:ascii="Calibri" w:hAnsi="Calibri"/>
                <w:color w:val="000000"/>
                <w:sz w:val="20"/>
                <w:szCs w:val="20"/>
              </w:rPr>
              <w:t>System</w:t>
            </w:r>
          </w:p>
        </w:tc>
      </w:tr>
      <w:tr w14:paraId="4E45544E"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0EDE2200" w14:textId="77777777">
            <w:pPr>
              <w:rPr>
                <w:rFonts w:ascii="Calibri" w:hAnsi="Calibri"/>
                <w:color w:val="000000"/>
                <w:sz w:val="20"/>
                <w:szCs w:val="20"/>
              </w:rPr>
            </w:pPr>
            <w:r w:rsidRPr="007A4016">
              <w:rPr>
                <w:rFonts w:ascii="Calibri" w:hAnsi="Calibri"/>
                <w:color w:val="000000"/>
                <w:sz w:val="20"/>
                <w:szCs w:val="20"/>
              </w:rPr>
              <w:t>113</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7ACB0BC0" w14:textId="77777777">
            <w:pPr>
              <w:rPr>
                <w:rFonts w:ascii="Calibri" w:hAnsi="Calibri"/>
                <w:color w:val="000000"/>
                <w:sz w:val="20"/>
                <w:szCs w:val="20"/>
              </w:rPr>
            </w:pPr>
            <w:r w:rsidRPr="007A4016">
              <w:rPr>
                <w:rFonts w:ascii="Calibri" w:hAnsi="Calibri"/>
                <w:color w:val="000000"/>
                <w:sz w:val="20"/>
                <w:szCs w:val="20"/>
              </w:rPr>
              <w:t>HARS Legacy - Most recent Detection/Antigen/Viral load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5A8EB5F7"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2FE7B04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6617A3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449975B4" w14:textId="77777777">
            <w:pPr>
              <w:rPr>
                <w:rFonts w:ascii="Calibri" w:hAnsi="Calibri"/>
                <w:color w:val="000000"/>
                <w:sz w:val="20"/>
                <w:szCs w:val="20"/>
              </w:rPr>
            </w:pPr>
            <w:r w:rsidRPr="007A4016">
              <w:rPr>
                <w:rFonts w:ascii="Calibri" w:hAnsi="Calibri"/>
                <w:color w:val="000000"/>
                <w:sz w:val="20"/>
                <w:szCs w:val="20"/>
              </w:rPr>
              <w:t>System</w:t>
            </w:r>
          </w:p>
        </w:tc>
      </w:tr>
      <w:tr w14:paraId="062DF82C"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54C00CFA" w14:textId="77777777">
            <w:pPr>
              <w:rPr>
                <w:rFonts w:ascii="Calibri" w:hAnsi="Calibri"/>
                <w:color w:val="000000"/>
                <w:sz w:val="20"/>
                <w:szCs w:val="20"/>
              </w:rPr>
            </w:pPr>
            <w:r w:rsidRPr="007A4016">
              <w:rPr>
                <w:rFonts w:ascii="Calibri" w:hAnsi="Calibri"/>
                <w:color w:val="000000"/>
                <w:sz w:val="20"/>
                <w:szCs w:val="20"/>
              </w:rPr>
              <w:t>114</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66BEA816" w14:textId="77777777">
            <w:pPr>
              <w:rPr>
                <w:rFonts w:ascii="Calibri" w:hAnsi="Calibri"/>
                <w:color w:val="000000"/>
                <w:sz w:val="20"/>
                <w:szCs w:val="20"/>
              </w:rPr>
            </w:pPr>
            <w:r w:rsidRPr="007A4016">
              <w:rPr>
                <w:rFonts w:ascii="Calibri" w:hAnsi="Calibri"/>
                <w:color w:val="000000"/>
                <w:sz w:val="20"/>
                <w:szCs w:val="20"/>
              </w:rPr>
              <w:t>HARS Legacy - Overall Detection/Antigen/Viral load test result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3B4348F5" w14:textId="77777777">
            <w:pPr>
              <w:rPr>
                <w:rFonts w:ascii="Calibri" w:hAnsi="Calibri"/>
                <w:color w:val="000000"/>
                <w:sz w:val="20"/>
                <w:szCs w:val="20"/>
              </w:rPr>
            </w:pPr>
            <w:r w:rsidRPr="00FE79D9">
              <w:rPr>
                <w:rFonts w:ascii="Calibri" w:hAnsi="Calibri"/>
                <w:color w:val="000000"/>
                <w:sz w:val="20"/>
                <w:szCs w:val="20"/>
              </w:rPr>
              <w:t>POS_NEG_IND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1F52A73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40E6868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66C3F229" w14:textId="77777777">
            <w:pPr>
              <w:rPr>
                <w:rFonts w:ascii="Calibri" w:hAnsi="Calibri"/>
                <w:color w:val="000000"/>
                <w:sz w:val="20"/>
                <w:szCs w:val="20"/>
              </w:rPr>
            </w:pPr>
            <w:r w:rsidRPr="007A4016">
              <w:rPr>
                <w:rFonts w:ascii="Calibri" w:hAnsi="Calibri"/>
                <w:color w:val="000000"/>
                <w:sz w:val="20"/>
                <w:szCs w:val="20"/>
              </w:rPr>
              <w:t>System</w:t>
            </w:r>
          </w:p>
        </w:tc>
      </w:tr>
      <w:tr w14:paraId="67236F0F"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2C966B54" w14:textId="77777777">
            <w:pPr>
              <w:rPr>
                <w:rFonts w:ascii="Calibri" w:hAnsi="Calibri"/>
                <w:color w:val="000000"/>
                <w:sz w:val="20"/>
                <w:szCs w:val="20"/>
              </w:rPr>
            </w:pPr>
            <w:r w:rsidRPr="007A4016">
              <w:rPr>
                <w:rFonts w:ascii="Calibri" w:hAnsi="Calibri"/>
                <w:color w:val="000000"/>
                <w:sz w:val="20"/>
                <w:szCs w:val="20"/>
              </w:rPr>
              <w:t>115</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21A049F6" w14:textId="77777777">
            <w:pPr>
              <w:rPr>
                <w:rFonts w:ascii="Calibri" w:hAnsi="Calibri"/>
                <w:color w:val="000000"/>
                <w:sz w:val="20"/>
                <w:szCs w:val="20"/>
              </w:rPr>
            </w:pPr>
            <w:r w:rsidRPr="007A4016">
              <w:rPr>
                <w:rFonts w:ascii="Calibri" w:hAnsi="Calibri"/>
                <w:color w:val="000000"/>
                <w:sz w:val="20"/>
                <w:szCs w:val="20"/>
              </w:rPr>
              <w:t>HARS Legacy - Overall Detection/Antigen/Viral load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1D42310B"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0F60423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7AD851C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57C6226C" w14:textId="77777777">
            <w:pPr>
              <w:rPr>
                <w:rFonts w:ascii="Calibri" w:hAnsi="Calibri"/>
                <w:color w:val="000000"/>
                <w:sz w:val="20"/>
                <w:szCs w:val="20"/>
              </w:rPr>
            </w:pPr>
            <w:r w:rsidRPr="007A4016">
              <w:rPr>
                <w:rFonts w:ascii="Calibri" w:hAnsi="Calibri"/>
                <w:color w:val="000000"/>
                <w:sz w:val="20"/>
                <w:szCs w:val="20"/>
              </w:rPr>
              <w:t>System</w:t>
            </w:r>
          </w:p>
        </w:tc>
      </w:tr>
      <w:tr w14:paraId="39B63EA9"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55688CE2" w14:textId="77777777">
            <w:pPr>
              <w:rPr>
                <w:rFonts w:ascii="Calibri" w:hAnsi="Calibri"/>
                <w:color w:val="000000"/>
                <w:sz w:val="20"/>
                <w:szCs w:val="20"/>
              </w:rPr>
            </w:pPr>
            <w:r w:rsidRPr="007A4016">
              <w:rPr>
                <w:rFonts w:ascii="Calibri" w:hAnsi="Calibri"/>
                <w:color w:val="000000"/>
                <w:sz w:val="20"/>
                <w:szCs w:val="20"/>
              </w:rPr>
              <w:t>116</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26F18C4D" w14:textId="77777777">
            <w:pPr>
              <w:rPr>
                <w:rFonts w:ascii="Calibri" w:hAnsi="Calibri"/>
                <w:color w:val="000000"/>
                <w:sz w:val="20"/>
                <w:szCs w:val="20"/>
              </w:rPr>
            </w:pPr>
            <w:r w:rsidRPr="007A4016">
              <w:rPr>
                <w:rFonts w:ascii="Calibri" w:hAnsi="Calibri"/>
                <w:color w:val="000000"/>
                <w:sz w:val="20"/>
                <w:szCs w:val="20"/>
              </w:rPr>
              <w:t>HARS Legacy - Most recent CD4 count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1BA0236B"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97B713F"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3FB472A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089E3DD1" w14:textId="77777777">
            <w:pPr>
              <w:rPr>
                <w:rFonts w:ascii="Calibri" w:hAnsi="Calibri"/>
                <w:color w:val="000000"/>
                <w:sz w:val="20"/>
                <w:szCs w:val="20"/>
              </w:rPr>
            </w:pPr>
            <w:r w:rsidRPr="007A4016">
              <w:rPr>
                <w:rFonts w:ascii="Calibri" w:hAnsi="Calibri"/>
                <w:color w:val="000000"/>
                <w:sz w:val="20"/>
                <w:szCs w:val="20"/>
              </w:rPr>
              <w:t>System</w:t>
            </w:r>
          </w:p>
        </w:tc>
      </w:tr>
      <w:tr w14:paraId="20FD592C"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1F8EBB07" w14:textId="77777777">
            <w:pPr>
              <w:rPr>
                <w:rFonts w:ascii="Calibri" w:hAnsi="Calibri"/>
                <w:color w:val="000000"/>
                <w:sz w:val="20"/>
                <w:szCs w:val="20"/>
              </w:rPr>
            </w:pPr>
            <w:r w:rsidRPr="007A4016">
              <w:rPr>
                <w:rFonts w:ascii="Calibri" w:hAnsi="Calibri"/>
                <w:color w:val="000000"/>
                <w:sz w:val="20"/>
                <w:szCs w:val="20"/>
              </w:rPr>
              <w:t>117</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41A9C905" w14:textId="77777777">
            <w:pPr>
              <w:rPr>
                <w:rFonts w:ascii="Calibri" w:hAnsi="Calibri"/>
                <w:color w:val="000000"/>
                <w:sz w:val="20"/>
                <w:szCs w:val="20"/>
              </w:rPr>
            </w:pPr>
            <w:r w:rsidRPr="007A4016">
              <w:rPr>
                <w:rFonts w:ascii="Calibri" w:hAnsi="Calibri"/>
                <w:color w:val="000000"/>
                <w:sz w:val="20"/>
                <w:szCs w:val="20"/>
              </w:rPr>
              <w:t>HARS Legacy - Most recent CD4 percent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2991979D"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517230D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24C9450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586B21D2" w14:textId="77777777">
            <w:pPr>
              <w:rPr>
                <w:rFonts w:ascii="Calibri" w:hAnsi="Calibri"/>
                <w:color w:val="000000"/>
                <w:sz w:val="20"/>
                <w:szCs w:val="20"/>
              </w:rPr>
            </w:pPr>
            <w:r w:rsidRPr="007A4016">
              <w:rPr>
                <w:rFonts w:ascii="Calibri" w:hAnsi="Calibri"/>
                <w:color w:val="000000"/>
                <w:sz w:val="20"/>
                <w:szCs w:val="20"/>
              </w:rPr>
              <w:t>System</w:t>
            </w:r>
          </w:p>
        </w:tc>
      </w:tr>
      <w:tr w14:paraId="5DD75DE2"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3252A555" w14:textId="77777777">
            <w:pPr>
              <w:rPr>
                <w:rFonts w:ascii="Calibri" w:hAnsi="Calibri"/>
                <w:color w:val="000000"/>
                <w:sz w:val="20"/>
                <w:szCs w:val="20"/>
              </w:rPr>
            </w:pPr>
            <w:r w:rsidRPr="007A4016">
              <w:rPr>
                <w:rFonts w:ascii="Calibri" w:hAnsi="Calibri"/>
                <w:color w:val="000000"/>
                <w:sz w:val="20"/>
                <w:szCs w:val="20"/>
              </w:rPr>
              <w:t>118</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279D7822" w14:textId="77777777">
            <w:pPr>
              <w:rPr>
                <w:rFonts w:ascii="Calibri" w:hAnsi="Calibri"/>
                <w:color w:val="000000"/>
                <w:sz w:val="20"/>
                <w:szCs w:val="20"/>
              </w:rPr>
            </w:pPr>
            <w:r w:rsidRPr="007A4016">
              <w:rPr>
                <w:rFonts w:ascii="Calibri" w:hAnsi="Calibri"/>
                <w:color w:val="000000"/>
                <w:sz w:val="20"/>
                <w:szCs w:val="20"/>
              </w:rPr>
              <w:t>HARS Legacy - Most recent CD4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5F168A6A"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7EC8EB15"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7CEF780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09DC272B" w14:textId="77777777">
            <w:pPr>
              <w:rPr>
                <w:rFonts w:ascii="Calibri" w:hAnsi="Calibri"/>
                <w:color w:val="000000"/>
                <w:sz w:val="20"/>
                <w:szCs w:val="20"/>
              </w:rPr>
            </w:pPr>
            <w:r w:rsidRPr="007A4016">
              <w:rPr>
                <w:rFonts w:ascii="Calibri" w:hAnsi="Calibri"/>
                <w:color w:val="000000"/>
                <w:sz w:val="20"/>
                <w:szCs w:val="20"/>
              </w:rPr>
              <w:t>System</w:t>
            </w:r>
          </w:p>
        </w:tc>
      </w:tr>
      <w:tr w14:paraId="6D5C2A32"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2A3988F6" w14:textId="77777777">
            <w:pPr>
              <w:rPr>
                <w:rFonts w:ascii="Calibri" w:hAnsi="Calibri"/>
                <w:color w:val="000000"/>
                <w:sz w:val="20"/>
                <w:szCs w:val="20"/>
              </w:rPr>
            </w:pPr>
            <w:r w:rsidRPr="007A4016">
              <w:rPr>
                <w:rFonts w:ascii="Calibri" w:hAnsi="Calibri"/>
                <w:color w:val="000000"/>
                <w:sz w:val="20"/>
                <w:szCs w:val="20"/>
              </w:rPr>
              <w:t>119</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7C480162" w14:textId="77777777">
            <w:pPr>
              <w:rPr>
                <w:rFonts w:ascii="Calibri" w:hAnsi="Calibri"/>
                <w:color w:val="000000"/>
                <w:sz w:val="20"/>
                <w:szCs w:val="20"/>
              </w:rPr>
            </w:pPr>
            <w:r w:rsidRPr="007A4016">
              <w:rPr>
                <w:rFonts w:ascii="Calibri" w:hAnsi="Calibri"/>
                <w:color w:val="000000"/>
                <w:sz w:val="20"/>
                <w:szCs w:val="20"/>
              </w:rPr>
              <w:t>HARS Legacy - Lowest count from all CD4 test result values</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7169F965"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09918E02"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30018F0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46D826FA" w14:textId="77777777">
            <w:pPr>
              <w:rPr>
                <w:rFonts w:ascii="Calibri" w:hAnsi="Calibri"/>
                <w:color w:val="000000"/>
                <w:sz w:val="20"/>
                <w:szCs w:val="20"/>
              </w:rPr>
            </w:pPr>
            <w:r w:rsidRPr="007A4016">
              <w:rPr>
                <w:rFonts w:ascii="Calibri" w:hAnsi="Calibri"/>
                <w:color w:val="000000"/>
                <w:sz w:val="20"/>
                <w:szCs w:val="20"/>
              </w:rPr>
              <w:t>System</w:t>
            </w:r>
          </w:p>
        </w:tc>
      </w:tr>
      <w:tr w14:paraId="4CE2DE6D"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03CBB727" w14:textId="77777777">
            <w:pPr>
              <w:rPr>
                <w:rFonts w:ascii="Calibri" w:hAnsi="Calibri"/>
                <w:color w:val="000000"/>
                <w:sz w:val="20"/>
                <w:szCs w:val="20"/>
              </w:rPr>
            </w:pPr>
            <w:r w:rsidRPr="007A4016">
              <w:rPr>
                <w:rFonts w:ascii="Calibri" w:hAnsi="Calibri"/>
                <w:color w:val="000000"/>
                <w:sz w:val="20"/>
                <w:szCs w:val="20"/>
              </w:rPr>
              <w:t>120</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393E17BA" w14:textId="77777777">
            <w:pPr>
              <w:rPr>
                <w:rFonts w:ascii="Calibri" w:hAnsi="Calibri"/>
                <w:color w:val="000000"/>
                <w:sz w:val="20"/>
                <w:szCs w:val="20"/>
              </w:rPr>
            </w:pPr>
            <w:r w:rsidRPr="007A4016">
              <w:rPr>
                <w:rFonts w:ascii="Calibri" w:hAnsi="Calibri"/>
                <w:color w:val="000000"/>
                <w:sz w:val="20"/>
                <w:szCs w:val="20"/>
              </w:rPr>
              <w:t>HARS Legacy - Lowest CD4 count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1E211C21"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7740E47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0F8AB30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5703EE89" w14:textId="77777777">
            <w:pPr>
              <w:rPr>
                <w:rFonts w:ascii="Calibri" w:hAnsi="Calibri"/>
                <w:color w:val="000000"/>
                <w:sz w:val="20"/>
                <w:szCs w:val="20"/>
              </w:rPr>
            </w:pPr>
            <w:r w:rsidRPr="007A4016">
              <w:rPr>
                <w:rFonts w:ascii="Calibri" w:hAnsi="Calibri"/>
                <w:color w:val="000000"/>
                <w:sz w:val="20"/>
                <w:szCs w:val="20"/>
              </w:rPr>
              <w:t>System</w:t>
            </w:r>
          </w:p>
        </w:tc>
      </w:tr>
      <w:tr w14:paraId="21A77935"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367BE193" w14:textId="77777777">
            <w:pPr>
              <w:rPr>
                <w:rFonts w:ascii="Calibri" w:hAnsi="Calibri"/>
                <w:color w:val="000000"/>
                <w:sz w:val="20"/>
                <w:szCs w:val="20"/>
              </w:rPr>
            </w:pPr>
            <w:r w:rsidRPr="007A4016">
              <w:rPr>
                <w:rFonts w:ascii="Calibri" w:hAnsi="Calibri"/>
                <w:color w:val="000000"/>
                <w:sz w:val="20"/>
                <w:szCs w:val="20"/>
              </w:rPr>
              <w:t>121</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4989A669" w14:textId="77777777">
            <w:pPr>
              <w:rPr>
                <w:rFonts w:ascii="Calibri" w:hAnsi="Calibri"/>
                <w:color w:val="000000"/>
                <w:sz w:val="20"/>
                <w:szCs w:val="20"/>
              </w:rPr>
            </w:pPr>
            <w:r w:rsidRPr="007A4016">
              <w:rPr>
                <w:rFonts w:ascii="Calibri" w:hAnsi="Calibri"/>
                <w:color w:val="000000"/>
                <w:sz w:val="20"/>
                <w:szCs w:val="20"/>
              </w:rPr>
              <w:t>HARS Legacy - Lowest percent from all CD4 test result values</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40C1D41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6F2A7A2"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0615E8E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1195248A" w14:textId="77777777">
            <w:pPr>
              <w:rPr>
                <w:rFonts w:ascii="Calibri" w:hAnsi="Calibri"/>
                <w:color w:val="000000"/>
                <w:sz w:val="20"/>
                <w:szCs w:val="20"/>
              </w:rPr>
            </w:pPr>
            <w:r w:rsidRPr="007A4016">
              <w:rPr>
                <w:rFonts w:ascii="Calibri" w:hAnsi="Calibri"/>
                <w:color w:val="000000"/>
                <w:sz w:val="20"/>
                <w:szCs w:val="20"/>
              </w:rPr>
              <w:t>System</w:t>
            </w:r>
          </w:p>
        </w:tc>
      </w:tr>
      <w:tr w14:paraId="26E86383"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30E1AD23" w14:textId="77777777">
            <w:pPr>
              <w:rPr>
                <w:rFonts w:ascii="Calibri" w:hAnsi="Calibri"/>
                <w:color w:val="000000"/>
                <w:sz w:val="20"/>
                <w:szCs w:val="20"/>
              </w:rPr>
            </w:pPr>
            <w:r w:rsidRPr="007A4016">
              <w:rPr>
                <w:rFonts w:ascii="Calibri" w:hAnsi="Calibri"/>
                <w:color w:val="000000"/>
                <w:sz w:val="20"/>
                <w:szCs w:val="20"/>
              </w:rPr>
              <w:t>122</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5CBBEB1C" w14:textId="77777777">
            <w:pPr>
              <w:rPr>
                <w:rFonts w:ascii="Calibri" w:hAnsi="Calibri"/>
                <w:color w:val="000000"/>
                <w:sz w:val="20"/>
                <w:szCs w:val="20"/>
              </w:rPr>
            </w:pPr>
            <w:r w:rsidRPr="007A4016">
              <w:rPr>
                <w:rFonts w:ascii="Calibri" w:hAnsi="Calibri"/>
                <w:color w:val="000000"/>
                <w:sz w:val="20"/>
                <w:szCs w:val="20"/>
              </w:rPr>
              <w:t>HARS Legacy - Lowest CD4 percent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30377162"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5A0578C5"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1EF6F1F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02AC4BE6" w14:textId="77777777">
            <w:pPr>
              <w:rPr>
                <w:rFonts w:ascii="Calibri" w:hAnsi="Calibri"/>
                <w:color w:val="000000"/>
                <w:sz w:val="20"/>
                <w:szCs w:val="20"/>
              </w:rPr>
            </w:pPr>
            <w:r w:rsidRPr="007A4016">
              <w:rPr>
                <w:rFonts w:ascii="Calibri" w:hAnsi="Calibri"/>
                <w:color w:val="000000"/>
                <w:sz w:val="20"/>
                <w:szCs w:val="20"/>
              </w:rPr>
              <w:t>System</w:t>
            </w:r>
          </w:p>
        </w:tc>
      </w:tr>
      <w:tr w14:paraId="6007D007"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3C3E71D5" w14:textId="77777777">
            <w:pPr>
              <w:rPr>
                <w:rFonts w:ascii="Calibri" w:hAnsi="Calibri"/>
                <w:color w:val="000000"/>
                <w:sz w:val="20"/>
                <w:szCs w:val="20"/>
              </w:rPr>
            </w:pPr>
            <w:r w:rsidRPr="007A4016">
              <w:rPr>
                <w:rFonts w:ascii="Calibri" w:hAnsi="Calibri"/>
                <w:color w:val="000000"/>
                <w:sz w:val="20"/>
                <w:szCs w:val="20"/>
              </w:rPr>
              <w:t>123</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42A1CFAC" w14:textId="77777777">
            <w:pPr>
              <w:rPr>
                <w:rFonts w:ascii="Calibri" w:hAnsi="Calibri"/>
                <w:color w:val="000000"/>
                <w:sz w:val="20"/>
                <w:szCs w:val="20"/>
              </w:rPr>
            </w:pPr>
            <w:r w:rsidRPr="007A4016">
              <w:rPr>
                <w:rFonts w:ascii="Calibri" w:hAnsi="Calibri"/>
                <w:color w:val="000000"/>
                <w:sz w:val="20"/>
                <w:szCs w:val="20"/>
              </w:rPr>
              <w:t>HARS Legacy - First CD4 count &lt; 200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54A8C46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983E28F"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03976FC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63A8DBDE" w14:textId="77777777">
            <w:pPr>
              <w:rPr>
                <w:rFonts w:ascii="Calibri" w:hAnsi="Calibri"/>
                <w:color w:val="000000"/>
                <w:sz w:val="20"/>
                <w:szCs w:val="20"/>
              </w:rPr>
            </w:pPr>
            <w:r w:rsidRPr="007A4016">
              <w:rPr>
                <w:rFonts w:ascii="Calibri" w:hAnsi="Calibri"/>
                <w:color w:val="000000"/>
                <w:sz w:val="20"/>
                <w:szCs w:val="20"/>
              </w:rPr>
              <w:t>System</w:t>
            </w:r>
          </w:p>
        </w:tc>
      </w:tr>
      <w:tr w14:paraId="09FD4889"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26C48A77" w14:textId="77777777">
            <w:pPr>
              <w:rPr>
                <w:rFonts w:ascii="Calibri" w:hAnsi="Calibri"/>
                <w:color w:val="000000"/>
                <w:sz w:val="20"/>
                <w:szCs w:val="20"/>
              </w:rPr>
            </w:pPr>
            <w:r w:rsidRPr="007A4016">
              <w:rPr>
                <w:rFonts w:ascii="Calibri" w:hAnsi="Calibri"/>
                <w:color w:val="000000"/>
                <w:sz w:val="20"/>
                <w:szCs w:val="20"/>
              </w:rPr>
              <w:t>124</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5D00BC9D" w14:textId="77777777">
            <w:pPr>
              <w:rPr>
                <w:rFonts w:ascii="Calibri" w:hAnsi="Calibri"/>
                <w:color w:val="000000"/>
                <w:sz w:val="20"/>
                <w:szCs w:val="20"/>
              </w:rPr>
            </w:pPr>
            <w:r w:rsidRPr="007A4016">
              <w:rPr>
                <w:rFonts w:ascii="Calibri" w:hAnsi="Calibri"/>
                <w:color w:val="000000"/>
                <w:sz w:val="20"/>
                <w:szCs w:val="20"/>
              </w:rPr>
              <w:t>HARS Legacy - First CD4 percent &lt; 14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0050B485"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332A11D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FFBD99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2BD79F0C" w14:textId="77777777">
            <w:pPr>
              <w:rPr>
                <w:rFonts w:ascii="Calibri" w:hAnsi="Calibri"/>
                <w:color w:val="000000"/>
                <w:sz w:val="20"/>
                <w:szCs w:val="20"/>
              </w:rPr>
            </w:pPr>
            <w:r w:rsidRPr="007A4016">
              <w:rPr>
                <w:rFonts w:ascii="Calibri" w:hAnsi="Calibri"/>
                <w:color w:val="000000"/>
                <w:sz w:val="20"/>
                <w:szCs w:val="20"/>
              </w:rPr>
              <w:t>System</w:t>
            </w:r>
          </w:p>
        </w:tc>
      </w:tr>
      <w:tr w14:paraId="3B4752E1"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54D45396" w14:textId="77777777">
            <w:pPr>
              <w:rPr>
                <w:rFonts w:ascii="Calibri" w:hAnsi="Calibri"/>
                <w:color w:val="000000"/>
                <w:sz w:val="20"/>
                <w:szCs w:val="20"/>
              </w:rPr>
            </w:pPr>
            <w:r w:rsidRPr="007A4016">
              <w:rPr>
                <w:rFonts w:ascii="Calibri" w:hAnsi="Calibri"/>
                <w:color w:val="000000"/>
                <w:sz w:val="20"/>
                <w:szCs w:val="20"/>
              </w:rPr>
              <w:t>125</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70977496" w14:textId="77777777">
            <w:pPr>
              <w:rPr>
                <w:rFonts w:ascii="Calibri" w:hAnsi="Calibri"/>
                <w:color w:val="000000"/>
                <w:sz w:val="20"/>
                <w:szCs w:val="20"/>
              </w:rPr>
            </w:pPr>
            <w:r w:rsidRPr="007A4016">
              <w:rPr>
                <w:rFonts w:ascii="Calibri" w:hAnsi="Calibri"/>
                <w:color w:val="000000"/>
                <w:sz w:val="20"/>
                <w:szCs w:val="20"/>
              </w:rPr>
              <w:t>HARS Legacy - First CD4 count &lt; 200 or percent &lt; 14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7D608930"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7B7BE97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5BB7DA1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37365AD4" w14:textId="77777777">
            <w:pPr>
              <w:rPr>
                <w:rFonts w:ascii="Calibri" w:hAnsi="Calibri"/>
                <w:color w:val="000000"/>
                <w:sz w:val="20"/>
                <w:szCs w:val="20"/>
              </w:rPr>
            </w:pPr>
            <w:r w:rsidRPr="007A4016">
              <w:rPr>
                <w:rFonts w:ascii="Calibri" w:hAnsi="Calibri"/>
                <w:color w:val="000000"/>
                <w:sz w:val="20"/>
                <w:szCs w:val="20"/>
              </w:rPr>
              <w:t>System</w:t>
            </w:r>
          </w:p>
        </w:tc>
      </w:tr>
      <w:tr w14:paraId="4A97DA40"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3A434FBD" w14:textId="77777777">
            <w:pPr>
              <w:rPr>
                <w:rFonts w:ascii="Calibri" w:hAnsi="Calibri"/>
                <w:color w:val="000000"/>
                <w:sz w:val="20"/>
                <w:szCs w:val="20"/>
              </w:rPr>
            </w:pPr>
            <w:r w:rsidRPr="007A4016">
              <w:rPr>
                <w:rFonts w:ascii="Calibri" w:hAnsi="Calibri"/>
                <w:color w:val="000000"/>
                <w:sz w:val="20"/>
                <w:szCs w:val="20"/>
              </w:rPr>
              <w:t>216</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4356E2DF" w14:textId="77777777">
            <w:pPr>
              <w:rPr>
                <w:rFonts w:ascii="Calibri" w:hAnsi="Calibri"/>
                <w:color w:val="000000"/>
                <w:sz w:val="20"/>
                <w:szCs w:val="20"/>
              </w:rPr>
            </w:pPr>
            <w:r w:rsidRPr="007A4016">
              <w:rPr>
                <w:rFonts w:ascii="Calibri" w:hAnsi="Calibri"/>
                <w:color w:val="000000"/>
                <w:sz w:val="20"/>
                <w:szCs w:val="20"/>
              </w:rPr>
              <w:t>HARS Legacy - Expanded mode of transmission</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774A5D59" w14:textId="77777777">
            <w:pPr>
              <w:rPr>
                <w:rFonts w:ascii="Calibri" w:hAnsi="Calibri"/>
                <w:color w:val="000000"/>
                <w:sz w:val="20"/>
                <w:szCs w:val="20"/>
              </w:rPr>
            </w:pPr>
            <w:r w:rsidRPr="007A4016">
              <w:rPr>
                <w:rFonts w:ascii="Calibri" w:hAnsi="Calibri"/>
                <w:color w:val="000000"/>
                <w:sz w:val="20"/>
                <w:szCs w:val="20"/>
              </w:rPr>
              <w:t xml:space="preserve">01 - Male sexual contact with </w:t>
            </w:r>
            <w:r w:rsidRPr="007A4016">
              <w:rPr>
                <w:rFonts w:ascii="Calibri" w:hAnsi="Calibri"/>
                <w:color w:val="000000"/>
                <w:sz w:val="20"/>
                <w:szCs w:val="20"/>
              </w:rPr>
              <w:t>other</w:t>
            </w:r>
            <w:r w:rsidRPr="007A4016">
              <w:rPr>
                <w:rFonts w:ascii="Calibri" w:hAnsi="Calibri"/>
                <w:color w:val="000000"/>
                <w:sz w:val="20"/>
                <w:szCs w:val="20"/>
              </w:rPr>
              <w:t xml:space="preserve"> male (MSM)</w:t>
            </w:r>
          </w:p>
          <w:p w:rsidR="0057162A" w:rsidRPr="007A4016" w:rsidP="0057162A" w14:paraId="7AEC2573" w14:textId="77777777">
            <w:pPr>
              <w:rPr>
                <w:rFonts w:ascii="Calibri" w:hAnsi="Calibri"/>
                <w:color w:val="000000"/>
                <w:sz w:val="20"/>
                <w:szCs w:val="20"/>
              </w:rPr>
            </w:pPr>
            <w:r w:rsidRPr="007A4016">
              <w:rPr>
                <w:rFonts w:ascii="Calibri" w:hAnsi="Calibri"/>
                <w:color w:val="000000"/>
                <w:sz w:val="20"/>
                <w:szCs w:val="20"/>
              </w:rPr>
              <w:t>02 - Injection drug use (nonprescription) (IDU)</w:t>
            </w:r>
          </w:p>
          <w:p w:rsidR="0057162A" w:rsidRPr="007A4016" w:rsidP="0057162A" w14:paraId="5065B260" w14:textId="77777777">
            <w:pPr>
              <w:rPr>
                <w:rFonts w:ascii="Calibri" w:hAnsi="Calibri"/>
                <w:color w:val="000000"/>
                <w:sz w:val="20"/>
                <w:szCs w:val="20"/>
              </w:rPr>
            </w:pPr>
            <w:r w:rsidRPr="007A4016">
              <w:rPr>
                <w:rFonts w:ascii="Calibri" w:hAnsi="Calibri"/>
                <w:color w:val="000000"/>
                <w:sz w:val="20"/>
                <w:szCs w:val="20"/>
              </w:rPr>
              <w:t>03 - Male sexual contact with other male and injection drug use (MSM &amp; IDU)</w:t>
            </w:r>
          </w:p>
          <w:p w:rsidR="0057162A" w:rsidRPr="007A4016" w:rsidP="0057162A" w14:paraId="6878E19E" w14:textId="77777777">
            <w:pPr>
              <w:rPr>
                <w:rFonts w:ascii="Calibri" w:hAnsi="Calibri"/>
                <w:color w:val="000000"/>
                <w:sz w:val="20"/>
                <w:szCs w:val="20"/>
              </w:rPr>
            </w:pPr>
            <w:r w:rsidRPr="007A4016">
              <w:rPr>
                <w:rFonts w:ascii="Calibri" w:hAnsi="Calibri"/>
                <w:color w:val="000000"/>
                <w:sz w:val="20"/>
                <w:szCs w:val="20"/>
              </w:rPr>
              <w:t>04 - Adult received clotting factor for hemophilia/coagulation disorder</w:t>
            </w:r>
          </w:p>
          <w:p w:rsidR="0057162A" w:rsidRPr="007A4016" w:rsidP="0057162A" w14:paraId="007454F3" w14:textId="77777777">
            <w:pPr>
              <w:rPr>
                <w:rFonts w:ascii="Calibri" w:hAnsi="Calibri"/>
                <w:color w:val="000000"/>
                <w:sz w:val="20"/>
                <w:szCs w:val="20"/>
              </w:rPr>
            </w:pPr>
            <w:r w:rsidRPr="007A4016">
              <w:rPr>
                <w:rFonts w:ascii="Calibri" w:hAnsi="Calibri"/>
                <w:color w:val="000000"/>
                <w:sz w:val="20"/>
                <w:szCs w:val="20"/>
              </w:rPr>
              <w:t>05 - Heterosexual contact with injection drug user</w:t>
            </w:r>
          </w:p>
          <w:p w:rsidR="0057162A" w:rsidRPr="007A4016" w:rsidP="0057162A" w14:paraId="09EBACFF" w14:textId="77777777">
            <w:pPr>
              <w:rPr>
                <w:rFonts w:ascii="Calibri" w:hAnsi="Calibri"/>
                <w:color w:val="000000"/>
                <w:sz w:val="20"/>
                <w:szCs w:val="20"/>
              </w:rPr>
            </w:pPr>
            <w:r w:rsidRPr="007A4016">
              <w:rPr>
                <w:rFonts w:ascii="Calibri" w:hAnsi="Calibri"/>
                <w:color w:val="000000"/>
                <w:sz w:val="20"/>
                <w:szCs w:val="20"/>
              </w:rPr>
              <w:t>06 - Heterosexual contact with bisexual man</w:t>
            </w:r>
          </w:p>
          <w:p w:rsidR="0057162A" w:rsidRPr="007A4016" w:rsidP="0057162A" w14:paraId="31586763" w14:textId="77777777">
            <w:pPr>
              <w:rPr>
                <w:rFonts w:ascii="Calibri" w:hAnsi="Calibri"/>
                <w:color w:val="000000"/>
                <w:sz w:val="20"/>
                <w:szCs w:val="20"/>
              </w:rPr>
            </w:pPr>
            <w:r w:rsidRPr="007A4016">
              <w:rPr>
                <w:rFonts w:ascii="Calibri" w:hAnsi="Calibri"/>
                <w:color w:val="000000"/>
                <w:sz w:val="20"/>
                <w:szCs w:val="20"/>
              </w:rPr>
              <w:t>07 - Heterosexual contact with person with hemophilia</w:t>
            </w:r>
          </w:p>
          <w:p w:rsidR="0057162A" w:rsidRPr="007A4016" w:rsidP="0057162A" w14:paraId="27832183" w14:textId="77777777">
            <w:pPr>
              <w:rPr>
                <w:rFonts w:ascii="Calibri" w:hAnsi="Calibri"/>
                <w:color w:val="000000"/>
                <w:sz w:val="20"/>
                <w:szCs w:val="20"/>
              </w:rPr>
            </w:pPr>
            <w:r w:rsidRPr="007A4016">
              <w:rPr>
                <w:rFonts w:ascii="Calibri" w:hAnsi="Calibri"/>
                <w:color w:val="000000"/>
                <w:sz w:val="20"/>
                <w:szCs w:val="20"/>
              </w:rPr>
              <w:t>08 - Born in an NIR country</w:t>
            </w:r>
          </w:p>
          <w:p w:rsidR="0057162A" w:rsidRPr="007A4016" w:rsidP="0057162A" w14:paraId="6CA966EE" w14:textId="77777777">
            <w:pPr>
              <w:rPr>
                <w:rFonts w:ascii="Calibri" w:hAnsi="Calibri"/>
                <w:color w:val="000000"/>
                <w:sz w:val="20"/>
                <w:szCs w:val="20"/>
              </w:rPr>
            </w:pPr>
            <w:r w:rsidRPr="007A4016">
              <w:rPr>
                <w:rFonts w:ascii="Calibri" w:hAnsi="Calibri"/>
                <w:color w:val="000000"/>
                <w:sz w:val="20"/>
                <w:szCs w:val="20"/>
              </w:rPr>
              <w:t>Heterosexual contact with person born in an NIR country</w:t>
            </w:r>
          </w:p>
          <w:p w:rsidR="0057162A" w:rsidRPr="007A4016" w:rsidP="0057162A" w14:paraId="39DEB3D5" w14:textId="77777777">
            <w:pPr>
              <w:rPr>
                <w:rFonts w:ascii="Calibri" w:hAnsi="Calibri"/>
                <w:color w:val="000000"/>
                <w:sz w:val="20"/>
                <w:szCs w:val="20"/>
              </w:rPr>
            </w:pPr>
            <w:r w:rsidRPr="007A4016">
              <w:rPr>
                <w:rFonts w:ascii="Calibri" w:hAnsi="Calibri"/>
                <w:color w:val="000000"/>
                <w:sz w:val="20"/>
                <w:szCs w:val="20"/>
              </w:rPr>
              <w:t>09 - Heterosexual contact with HIV-infected transfusion recipient</w:t>
            </w:r>
          </w:p>
          <w:p w:rsidR="0057162A" w:rsidRPr="007A4016" w:rsidP="0057162A" w14:paraId="2FA5BBE3" w14:textId="77777777">
            <w:pPr>
              <w:rPr>
                <w:rFonts w:ascii="Calibri" w:hAnsi="Calibri"/>
                <w:color w:val="000000"/>
                <w:sz w:val="20"/>
                <w:szCs w:val="20"/>
              </w:rPr>
            </w:pPr>
            <w:r w:rsidRPr="007A4016">
              <w:rPr>
                <w:rFonts w:ascii="Calibri" w:hAnsi="Calibri"/>
                <w:color w:val="000000"/>
                <w:sz w:val="20"/>
                <w:szCs w:val="20"/>
              </w:rPr>
              <w:t>11 - Heterosexual contact with HIV-infected person</w:t>
            </w:r>
          </w:p>
          <w:p w:rsidR="0057162A" w:rsidRPr="007A4016" w:rsidP="0057162A" w14:paraId="0425AE36" w14:textId="77777777">
            <w:pPr>
              <w:rPr>
                <w:rFonts w:ascii="Calibri" w:hAnsi="Calibri"/>
                <w:color w:val="000000"/>
                <w:sz w:val="20"/>
                <w:szCs w:val="20"/>
              </w:rPr>
            </w:pPr>
            <w:r w:rsidRPr="007A4016">
              <w:rPr>
                <w:rFonts w:ascii="Calibri" w:hAnsi="Calibri"/>
                <w:color w:val="000000"/>
                <w:sz w:val="20"/>
                <w:szCs w:val="20"/>
              </w:rPr>
              <w:t>12 - Heterosexual contact with person at risk for HIV infection</w:t>
            </w:r>
          </w:p>
          <w:p w:rsidR="0057162A" w:rsidRPr="007A4016" w:rsidP="0057162A" w14:paraId="349910AE" w14:textId="77777777">
            <w:pPr>
              <w:rPr>
                <w:rFonts w:ascii="Calibri" w:hAnsi="Calibri"/>
                <w:color w:val="000000"/>
                <w:sz w:val="20"/>
                <w:szCs w:val="20"/>
              </w:rPr>
            </w:pPr>
            <w:r w:rsidRPr="007A4016">
              <w:rPr>
                <w:rFonts w:ascii="Calibri" w:hAnsi="Calibri"/>
                <w:color w:val="000000"/>
                <w:sz w:val="20"/>
                <w:szCs w:val="20"/>
              </w:rPr>
              <w:t>13 - Adult received transfusion of blood/blood components, transplant of organ/tissue, or artificial insemination</w:t>
            </w:r>
          </w:p>
          <w:p w:rsidR="0057162A" w:rsidRPr="007A4016" w:rsidP="0057162A" w14:paraId="6F21AC7D" w14:textId="77777777">
            <w:pPr>
              <w:rPr>
                <w:rFonts w:ascii="Calibri" w:hAnsi="Calibri"/>
                <w:color w:val="000000"/>
                <w:sz w:val="20"/>
                <w:szCs w:val="20"/>
              </w:rPr>
            </w:pPr>
            <w:r w:rsidRPr="007A4016">
              <w:rPr>
                <w:rFonts w:ascii="Calibri" w:hAnsi="Calibri"/>
                <w:color w:val="000000"/>
                <w:sz w:val="20"/>
                <w:szCs w:val="20"/>
              </w:rPr>
              <w:t>14 - Adult with risk not reported/other</w:t>
            </w:r>
          </w:p>
          <w:p w:rsidR="0057162A" w:rsidRPr="007A4016" w:rsidP="0057162A" w14:paraId="79E329F9" w14:textId="77777777">
            <w:pPr>
              <w:rPr>
                <w:rFonts w:ascii="Calibri" w:hAnsi="Calibri"/>
                <w:color w:val="000000"/>
                <w:sz w:val="20"/>
                <w:szCs w:val="20"/>
              </w:rPr>
            </w:pPr>
            <w:r w:rsidRPr="007A4016">
              <w:rPr>
                <w:rFonts w:ascii="Calibri" w:hAnsi="Calibri"/>
                <w:color w:val="000000"/>
                <w:sz w:val="20"/>
                <w:szCs w:val="20"/>
              </w:rPr>
              <w:t>15 - Child received clotting factor for hemophilia/coagulation disorder</w:t>
            </w:r>
          </w:p>
          <w:p w:rsidR="0057162A" w:rsidRPr="007A4016" w:rsidP="0057162A" w14:paraId="1ACE2B52" w14:textId="77777777">
            <w:pPr>
              <w:rPr>
                <w:rFonts w:ascii="Calibri" w:hAnsi="Calibri"/>
                <w:color w:val="000000"/>
                <w:sz w:val="20"/>
                <w:szCs w:val="20"/>
              </w:rPr>
            </w:pPr>
            <w:r w:rsidRPr="007A4016">
              <w:rPr>
                <w:rFonts w:ascii="Calibri" w:hAnsi="Calibri"/>
                <w:color w:val="000000"/>
                <w:sz w:val="20"/>
                <w:szCs w:val="20"/>
              </w:rPr>
              <w:t>16 - Mother injection drug use (nonprescription) (IDU)</w:t>
            </w:r>
          </w:p>
          <w:p w:rsidR="0057162A" w:rsidRPr="007A4016" w:rsidP="0057162A" w14:paraId="7260B7FC" w14:textId="77777777">
            <w:pPr>
              <w:rPr>
                <w:rFonts w:ascii="Calibri" w:hAnsi="Calibri"/>
                <w:color w:val="000000"/>
                <w:sz w:val="20"/>
                <w:szCs w:val="20"/>
              </w:rPr>
            </w:pPr>
            <w:r w:rsidRPr="007A4016">
              <w:rPr>
                <w:rFonts w:ascii="Calibri" w:hAnsi="Calibri"/>
                <w:color w:val="000000"/>
                <w:sz w:val="20"/>
                <w:szCs w:val="20"/>
              </w:rPr>
              <w:t>17 - Mother had sex with male injection drug user</w:t>
            </w:r>
          </w:p>
          <w:p w:rsidR="0057162A" w:rsidRPr="007A4016" w:rsidP="0057162A" w14:paraId="037F3E87" w14:textId="77777777">
            <w:pPr>
              <w:rPr>
                <w:rFonts w:ascii="Calibri" w:hAnsi="Calibri"/>
                <w:color w:val="000000"/>
                <w:sz w:val="20"/>
                <w:szCs w:val="20"/>
              </w:rPr>
            </w:pPr>
            <w:r w:rsidRPr="007A4016">
              <w:rPr>
                <w:rFonts w:ascii="Calibri" w:hAnsi="Calibri"/>
                <w:color w:val="000000"/>
                <w:sz w:val="20"/>
                <w:szCs w:val="20"/>
              </w:rPr>
              <w:t>18 - Mother had sex with bisexual man</w:t>
            </w:r>
          </w:p>
          <w:p w:rsidR="0057162A" w:rsidRPr="007A4016" w:rsidP="0057162A" w14:paraId="438E7DCF" w14:textId="77777777">
            <w:pPr>
              <w:rPr>
                <w:rFonts w:ascii="Calibri" w:hAnsi="Calibri"/>
                <w:color w:val="000000"/>
                <w:sz w:val="20"/>
                <w:szCs w:val="20"/>
              </w:rPr>
            </w:pPr>
            <w:r w:rsidRPr="007A4016">
              <w:rPr>
                <w:rFonts w:ascii="Calibri" w:hAnsi="Calibri"/>
                <w:color w:val="000000"/>
                <w:sz w:val="20"/>
                <w:szCs w:val="20"/>
              </w:rPr>
              <w:t>19 - Mother had sex with person with hemophilia</w:t>
            </w:r>
          </w:p>
          <w:p w:rsidR="0057162A" w:rsidRPr="007A4016" w:rsidP="0057162A" w14:paraId="4C7D53F4" w14:textId="77777777">
            <w:pPr>
              <w:rPr>
                <w:rFonts w:ascii="Calibri" w:hAnsi="Calibri"/>
                <w:color w:val="000000"/>
                <w:sz w:val="20"/>
                <w:szCs w:val="20"/>
              </w:rPr>
            </w:pPr>
            <w:r w:rsidRPr="007A4016">
              <w:rPr>
                <w:rFonts w:ascii="Calibri" w:hAnsi="Calibri"/>
                <w:color w:val="000000"/>
                <w:sz w:val="20"/>
                <w:szCs w:val="20"/>
              </w:rPr>
              <w:t>20 - Mother born in an NIR country</w:t>
            </w:r>
          </w:p>
          <w:p w:rsidR="0057162A" w:rsidRPr="007A4016" w:rsidP="0057162A" w14:paraId="7F0A84BD" w14:textId="77777777">
            <w:pPr>
              <w:rPr>
                <w:rFonts w:ascii="Calibri" w:hAnsi="Calibri"/>
                <w:color w:val="000000"/>
                <w:sz w:val="20"/>
                <w:szCs w:val="20"/>
              </w:rPr>
            </w:pPr>
            <w:r w:rsidRPr="007A4016">
              <w:rPr>
                <w:rFonts w:ascii="Calibri" w:hAnsi="Calibri"/>
                <w:color w:val="000000"/>
                <w:sz w:val="20"/>
                <w:szCs w:val="20"/>
              </w:rPr>
              <w:t>21 - Mother had sex with person born in an NIR country</w:t>
            </w:r>
          </w:p>
          <w:p w:rsidR="0057162A" w:rsidRPr="007A4016" w:rsidP="0057162A" w14:paraId="51934357" w14:textId="77777777">
            <w:pPr>
              <w:rPr>
                <w:rFonts w:ascii="Calibri" w:hAnsi="Calibri"/>
                <w:color w:val="000000"/>
                <w:sz w:val="20"/>
                <w:szCs w:val="20"/>
              </w:rPr>
            </w:pPr>
            <w:r w:rsidRPr="007A4016">
              <w:rPr>
                <w:rFonts w:ascii="Calibri" w:hAnsi="Calibri"/>
                <w:color w:val="000000"/>
                <w:sz w:val="20"/>
                <w:szCs w:val="20"/>
              </w:rPr>
              <w:t>22 - Mother had sex with HIV-infected transfusion recipient</w:t>
            </w:r>
          </w:p>
          <w:p w:rsidR="0057162A" w:rsidRPr="007A4016" w:rsidP="0057162A" w14:paraId="198B440A" w14:textId="77777777">
            <w:pPr>
              <w:rPr>
                <w:rFonts w:ascii="Calibri" w:hAnsi="Calibri"/>
                <w:color w:val="000000"/>
                <w:sz w:val="20"/>
                <w:szCs w:val="20"/>
              </w:rPr>
            </w:pPr>
            <w:r w:rsidRPr="007A4016">
              <w:rPr>
                <w:rFonts w:ascii="Calibri" w:hAnsi="Calibri"/>
                <w:color w:val="000000"/>
                <w:sz w:val="20"/>
                <w:szCs w:val="20"/>
              </w:rPr>
              <w:t>23 - Mother had sex with HIV-infected man</w:t>
            </w:r>
          </w:p>
          <w:p w:rsidR="0057162A" w:rsidRPr="007A4016" w:rsidP="0057162A" w14:paraId="0EBDE889" w14:textId="77777777">
            <w:pPr>
              <w:rPr>
                <w:rFonts w:ascii="Calibri" w:hAnsi="Calibri"/>
                <w:color w:val="000000"/>
                <w:sz w:val="20"/>
                <w:szCs w:val="20"/>
              </w:rPr>
            </w:pPr>
            <w:r w:rsidRPr="007A4016">
              <w:rPr>
                <w:rFonts w:ascii="Calibri" w:hAnsi="Calibri"/>
                <w:color w:val="000000"/>
                <w:sz w:val="20"/>
                <w:szCs w:val="20"/>
              </w:rPr>
              <w:t>24 - Mother received transfusion of blood/blood components, transplant of organ/tissue, or artificial insemination</w:t>
            </w:r>
          </w:p>
          <w:p w:rsidR="0057162A" w:rsidRPr="007A4016" w:rsidP="0057162A" w14:paraId="268E8C63" w14:textId="77777777">
            <w:pPr>
              <w:rPr>
                <w:rFonts w:ascii="Calibri" w:hAnsi="Calibri"/>
                <w:color w:val="000000"/>
                <w:sz w:val="20"/>
                <w:szCs w:val="20"/>
              </w:rPr>
            </w:pPr>
            <w:r w:rsidRPr="007A4016">
              <w:rPr>
                <w:rFonts w:ascii="Calibri" w:hAnsi="Calibri"/>
                <w:color w:val="000000"/>
                <w:sz w:val="20"/>
                <w:szCs w:val="20"/>
              </w:rPr>
              <w:t>25 - Mother has HIV infection</w:t>
            </w:r>
          </w:p>
          <w:p w:rsidR="0057162A" w:rsidRPr="007A4016" w:rsidP="0057162A" w14:paraId="45AC89C8" w14:textId="77777777">
            <w:pPr>
              <w:rPr>
                <w:rFonts w:ascii="Calibri" w:hAnsi="Calibri"/>
                <w:color w:val="000000"/>
                <w:sz w:val="20"/>
                <w:szCs w:val="20"/>
              </w:rPr>
            </w:pPr>
            <w:r w:rsidRPr="007A4016">
              <w:rPr>
                <w:rFonts w:ascii="Calibri" w:hAnsi="Calibri"/>
                <w:color w:val="000000"/>
                <w:sz w:val="20"/>
                <w:szCs w:val="20"/>
              </w:rPr>
              <w:t>26 - Child received transfusion of blood/blood components or transplant of organ/tissue</w:t>
            </w:r>
          </w:p>
          <w:p w:rsidR="0057162A" w:rsidRPr="007A4016" w:rsidP="0057162A" w14:paraId="072E9301" w14:textId="77777777">
            <w:pPr>
              <w:rPr>
                <w:rFonts w:ascii="Calibri" w:hAnsi="Calibri"/>
                <w:color w:val="000000"/>
                <w:sz w:val="20"/>
                <w:szCs w:val="20"/>
              </w:rPr>
            </w:pPr>
            <w:r w:rsidRPr="007A4016">
              <w:rPr>
                <w:rFonts w:ascii="Calibri" w:hAnsi="Calibri"/>
                <w:color w:val="000000"/>
                <w:sz w:val="20"/>
                <w:szCs w:val="20"/>
              </w:rPr>
              <w:t>27 - Child with risk not reported/other</w:t>
            </w:r>
          </w:p>
          <w:p w:rsidR="0057162A" w:rsidRPr="007A4016" w:rsidP="0057162A" w14:paraId="20CA3C92" w14:textId="77777777">
            <w:pPr>
              <w:rPr>
                <w:rFonts w:ascii="Calibri" w:hAnsi="Calibri"/>
                <w:color w:val="000000"/>
                <w:sz w:val="20"/>
                <w:szCs w:val="20"/>
              </w:rPr>
            </w:pPr>
            <w:r w:rsidRPr="007A4016">
              <w:rPr>
                <w:rFonts w:ascii="Calibri" w:hAnsi="Calibri"/>
                <w:color w:val="000000"/>
                <w:sz w:val="20"/>
                <w:szCs w:val="20"/>
              </w:rPr>
              <w:t>28 - Child with other risk</w:t>
            </w:r>
          </w:p>
          <w:p w:rsidR="0057162A" w:rsidRPr="007A4016" w:rsidP="0057162A" w14:paraId="09827127" w14:textId="77777777">
            <w:pPr>
              <w:rPr>
                <w:rFonts w:ascii="Calibri" w:hAnsi="Calibri"/>
                <w:color w:val="000000"/>
                <w:sz w:val="20"/>
                <w:szCs w:val="20"/>
                <w:u w:val="single"/>
              </w:rPr>
            </w:pPr>
            <w:r w:rsidRPr="007A4016">
              <w:rPr>
                <w:rFonts w:ascii="Calibri" w:hAnsi="Calibri"/>
                <w:color w:val="000000"/>
                <w:sz w:val="20"/>
                <w:szCs w:val="20"/>
              </w:rPr>
              <w:t>88 - Child with other confirmed risk</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C3B9CE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45FF9C3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7A19CB44" w14:textId="77777777">
            <w:pPr>
              <w:rPr>
                <w:rFonts w:ascii="Calibri" w:hAnsi="Calibri"/>
                <w:color w:val="000000"/>
                <w:sz w:val="20"/>
                <w:szCs w:val="20"/>
              </w:rPr>
            </w:pPr>
            <w:r w:rsidRPr="007A4016">
              <w:rPr>
                <w:rFonts w:ascii="Calibri" w:hAnsi="Calibri"/>
                <w:color w:val="000000"/>
                <w:sz w:val="20"/>
                <w:szCs w:val="20"/>
              </w:rPr>
              <w:t>System</w:t>
            </w:r>
          </w:p>
        </w:tc>
      </w:tr>
      <w:tr w14:paraId="1599B2B8"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3E9CAE7B" w14:textId="77777777">
            <w:pPr>
              <w:rPr>
                <w:rFonts w:ascii="Calibri" w:hAnsi="Calibri"/>
                <w:color w:val="000000"/>
                <w:sz w:val="20"/>
                <w:szCs w:val="20"/>
              </w:rPr>
            </w:pPr>
            <w:r w:rsidRPr="007A4016">
              <w:rPr>
                <w:rFonts w:ascii="Calibri" w:hAnsi="Calibri"/>
                <w:color w:val="000000"/>
                <w:sz w:val="20"/>
                <w:szCs w:val="20"/>
              </w:rPr>
              <w:t>217</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1BDE675F" w14:textId="77777777">
            <w:pPr>
              <w:rPr>
                <w:rFonts w:ascii="Calibri" w:hAnsi="Calibri"/>
                <w:color w:val="000000"/>
                <w:sz w:val="20"/>
                <w:szCs w:val="20"/>
              </w:rPr>
            </w:pPr>
            <w:r w:rsidRPr="007A4016">
              <w:rPr>
                <w:rFonts w:ascii="Calibri" w:hAnsi="Calibri"/>
                <w:color w:val="000000"/>
                <w:sz w:val="20"/>
                <w:szCs w:val="20"/>
              </w:rPr>
              <w:t>Old race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3E307450" w14:textId="77777777">
            <w:pPr>
              <w:rPr>
                <w:rFonts w:ascii="Calibri" w:hAnsi="Calibri"/>
                <w:color w:val="000000"/>
                <w:sz w:val="20"/>
                <w:szCs w:val="20"/>
              </w:rPr>
            </w:pPr>
            <w:r w:rsidRPr="007A4016">
              <w:rPr>
                <w:rFonts w:ascii="Calibri" w:hAnsi="Calibri"/>
                <w:color w:val="000000"/>
                <w:sz w:val="20"/>
                <w:szCs w:val="20"/>
              </w:rPr>
              <w:t>1 - White, not Hispanic</w:t>
            </w:r>
          </w:p>
          <w:p w:rsidR="0057162A" w:rsidRPr="007A4016" w:rsidP="0057162A" w14:paraId="63EB01DE" w14:textId="77777777">
            <w:pPr>
              <w:rPr>
                <w:rFonts w:ascii="Calibri" w:hAnsi="Calibri"/>
                <w:color w:val="000000"/>
                <w:sz w:val="20"/>
                <w:szCs w:val="20"/>
              </w:rPr>
            </w:pPr>
            <w:r w:rsidRPr="007A4016">
              <w:rPr>
                <w:rFonts w:ascii="Calibri" w:hAnsi="Calibri"/>
                <w:color w:val="000000"/>
                <w:sz w:val="20"/>
                <w:szCs w:val="20"/>
              </w:rPr>
              <w:t>2 - Black, not Hispanic</w:t>
            </w:r>
          </w:p>
          <w:p w:rsidR="0057162A" w:rsidRPr="007A4016" w:rsidP="0057162A" w14:paraId="49B39590" w14:textId="77777777">
            <w:pPr>
              <w:rPr>
                <w:rFonts w:ascii="Calibri" w:hAnsi="Calibri"/>
                <w:color w:val="000000"/>
                <w:sz w:val="20"/>
                <w:szCs w:val="20"/>
              </w:rPr>
            </w:pPr>
            <w:r w:rsidRPr="007A4016">
              <w:rPr>
                <w:rFonts w:ascii="Calibri" w:hAnsi="Calibri"/>
                <w:color w:val="000000"/>
                <w:sz w:val="20"/>
                <w:szCs w:val="20"/>
              </w:rPr>
              <w:t>3 - Hispanic</w:t>
            </w:r>
          </w:p>
          <w:p w:rsidR="0057162A" w:rsidRPr="007A4016" w:rsidP="0057162A" w14:paraId="097D8F15" w14:textId="77777777">
            <w:pPr>
              <w:rPr>
                <w:rFonts w:ascii="Calibri" w:hAnsi="Calibri"/>
                <w:color w:val="000000"/>
                <w:sz w:val="20"/>
                <w:szCs w:val="20"/>
              </w:rPr>
            </w:pPr>
            <w:r w:rsidRPr="007A4016">
              <w:rPr>
                <w:rFonts w:ascii="Calibri" w:hAnsi="Calibri"/>
                <w:color w:val="000000"/>
                <w:sz w:val="20"/>
                <w:szCs w:val="20"/>
              </w:rPr>
              <w:t>4 - Asian/Pacific Islander</w:t>
            </w:r>
          </w:p>
          <w:p w:rsidR="0057162A" w:rsidRPr="007A4016" w:rsidP="0057162A" w14:paraId="30E6BCF8" w14:textId="77777777">
            <w:pPr>
              <w:rPr>
                <w:rFonts w:ascii="Calibri" w:hAnsi="Calibri"/>
                <w:color w:val="000000"/>
                <w:sz w:val="20"/>
                <w:szCs w:val="20"/>
              </w:rPr>
            </w:pPr>
            <w:r w:rsidRPr="007A4016">
              <w:rPr>
                <w:rFonts w:ascii="Calibri" w:hAnsi="Calibri"/>
                <w:color w:val="000000"/>
                <w:sz w:val="20"/>
                <w:szCs w:val="20"/>
              </w:rPr>
              <w:t>5 - American Indian/Alaska Native</w:t>
            </w:r>
          </w:p>
          <w:p w:rsidR="0057162A" w:rsidRPr="007A4016" w:rsidP="0057162A" w14:paraId="1EEC539B" w14:textId="77777777">
            <w:pPr>
              <w:rPr>
                <w:rFonts w:ascii="Calibri" w:hAnsi="Calibri"/>
                <w:color w:val="000000"/>
                <w:sz w:val="20"/>
                <w:szCs w:val="20"/>
                <w:u w:val="single"/>
              </w:rPr>
            </w:pPr>
            <w:r w:rsidRPr="007A4016">
              <w:rPr>
                <w:rFonts w:ascii="Calibri" w:hAnsi="Calibri"/>
                <w:color w:val="000000"/>
                <w:sz w:val="20"/>
                <w:szCs w:val="20"/>
              </w:rPr>
              <w:t>9 - Unknown</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B502F2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7E2E072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46D5DD5A" w14:textId="77777777">
            <w:pPr>
              <w:rPr>
                <w:rFonts w:ascii="Calibri" w:hAnsi="Calibri"/>
                <w:color w:val="000000"/>
                <w:sz w:val="20"/>
                <w:szCs w:val="20"/>
              </w:rPr>
            </w:pPr>
            <w:r w:rsidRPr="007A4016">
              <w:rPr>
                <w:rFonts w:ascii="Calibri" w:hAnsi="Calibri"/>
                <w:color w:val="000000"/>
                <w:sz w:val="20"/>
                <w:szCs w:val="20"/>
              </w:rPr>
              <w:t>System</w:t>
            </w:r>
          </w:p>
        </w:tc>
      </w:tr>
      <w:tr w14:paraId="2E325EC1"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4469FB56" w14:textId="77777777">
            <w:pPr>
              <w:rPr>
                <w:rFonts w:ascii="Calibri" w:hAnsi="Calibri"/>
                <w:color w:val="000000"/>
                <w:sz w:val="20"/>
                <w:szCs w:val="20"/>
              </w:rPr>
            </w:pPr>
            <w:r w:rsidRPr="007A4016">
              <w:rPr>
                <w:rFonts w:ascii="Calibri" w:hAnsi="Calibri"/>
                <w:color w:val="000000"/>
                <w:sz w:val="20"/>
                <w:szCs w:val="20"/>
              </w:rPr>
              <w:t>218</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30DBD874" w14:textId="77777777">
            <w:pPr>
              <w:rPr>
                <w:rFonts w:ascii="Calibri" w:hAnsi="Calibri"/>
                <w:color w:val="000000"/>
                <w:sz w:val="20"/>
                <w:szCs w:val="20"/>
              </w:rPr>
            </w:pPr>
            <w:r w:rsidRPr="007A4016">
              <w:rPr>
                <w:rFonts w:ascii="Calibri" w:hAnsi="Calibri"/>
                <w:color w:val="000000"/>
                <w:sz w:val="20"/>
                <w:szCs w:val="20"/>
              </w:rPr>
              <w:t>Race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7D0B952E" w14:textId="77777777">
            <w:pPr>
              <w:rPr>
                <w:rFonts w:ascii="Calibri" w:hAnsi="Calibri"/>
                <w:color w:val="000000"/>
                <w:sz w:val="20"/>
                <w:szCs w:val="20"/>
              </w:rPr>
            </w:pPr>
            <w:r w:rsidRPr="007A4016">
              <w:rPr>
                <w:rFonts w:ascii="Calibri" w:hAnsi="Calibri"/>
                <w:color w:val="000000"/>
                <w:sz w:val="20"/>
                <w:szCs w:val="20"/>
              </w:rPr>
              <w:t>1 - Hispanic, All races</w:t>
            </w:r>
          </w:p>
          <w:p w:rsidR="0057162A" w:rsidRPr="007A4016" w:rsidP="0057162A" w14:paraId="40670B02" w14:textId="77777777">
            <w:pPr>
              <w:rPr>
                <w:rFonts w:ascii="Calibri" w:hAnsi="Calibri"/>
                <w:color w:val="000000"/>
                <w:sz w:val="20"/>
                <w:szCs w:val="20"/>
              </w:rPr>
            </w:pPr>
            <w:r w:rsidRPr="007A4016">
              <w:rPr>
                <w:rFonts w:ascii="Calibri" w:hAnsi="Calibri"/>
                <w:color w:val="000000"/>
                <w:sz w:val="20"/>
                <w:szCs w:val="20"/>
              </w:rPr>
              <w:t>2 - Not Hispanic, American Indian/Alaska Native</w:t>
            </w:r>
          </w:p>
          <w:p w:rsidR="0057162A" w:rsidRPr="007A4016" w:rsidP="0057162A" w14:paraId="4C1E2AF6" w14:textId="77777777">
            <w:pPr>
              <w:rPr>
                <w:rFonts w:ascii="Calibri" w:hAnsi="Calibri"/>
                <w:color w:val="000000"/>
                <w:sz w:val="20"/>
                <w:szCs w:val="20"/>
              </w:rPr>
            </w:pPr>
            <w:r w:rsidRPr="007A4016">
              <w:rPr>
                <w:rFonts w:ascii="Calibri" w:hAnsi="Calibri"/>
                <w:color w:val="000000"/>
                <w:sz w:val="20"/>
                <w:szCs w:val="20"/>
              </w:rPr>
              <w:t>3 - Not Hispanic, Asian</w:t>
            </w:r>
          </w:p>
          <w:p w:rsidR="0057162A" w:rsidRPr="007A4016" w:rsidP="0057162A" w14:paraId="3C62F409" w14:textId="77777777">
            <w:pPr>
              <w:rPr>
                <w:rFonts w:ascii="Calibri" w:hAnsi="Calibri"/>
                <w:color w:val="000000"/>
                <w:sz w:val="20"/>
                <w:szCs w:val="20"/>
              </w:rPr>
            </w:pPr>
            <w:r w:rsidRPr="007A4016">
              <w:rPr>
                <w:rFonts w:ascii="Calibri" w:hAnsi="Calibri"/>
                <w:color w:val="000000"/>
                <w:sz w:val="20"/>
                <w:szCs w:val="20"/>
              </w:rPr>
              <w:t>4 - Not Hispanic, Black</w:t>
            </w:r>
          </w:p>
          <w:p w:rsidR="0057162A" w:rsidRPr="007A4016" w:rsidP="0057162A" w14:paraId="3B38E0DA" w14:textId="77777777">
            <w:pPr>
              <w:rPr>
                <w:rFonts w:ascii="Calibri" w:hAnsi="Calibri"/>
                <w:color w:val="000000"/>
                <w:sz w:val="20"/>
                <w:szCs w:val="20"/>
              </w:rPr>
            </w:pPr>
            <w:r w:rsidRPr="007A4016">
              <w:rPr>
                <w:rFonts w:ascii="Calibri" w:hAnsi="Calibri"/>
                <w:color w:val="000000"/>
                <w:sz w:val="20"/>
                <w:szCs w:val="20"/>
              </w:rPr>
              <w:t>5 - Not Hispanic, Native Hawaiian/Pacific Islander</w:t>
            </w:r>
          </w:p>
          <w:p w:rsidR="0057162A" w:rsidRPr="007A4016" w:rsidP="0057162A" w14:paraId="1016CE09" w14:textId="77777777">
            <w:pPr>
              <w:rPr>
                <w:rFonts w:ascii="Calibri" w:hAnsi="Calibri"/>
                <w:color w:val="000000"/>
                <w:sz w:val="20"/>
                <w:szCs w:val="20"/>
              </w:rPr>
            </w:pPr>
            <w:r w:rsidRPr="007A4016">
              <w:rPr>
                <w:rFonts w:ascii="Calibri" w:hAnsi="Calibri"/>
                <w:color w:val="000000"/>
                <w:sz w:val="20"/>
                <w:szCs w:val="20"/>
              </w:rPr>
              <w:t>6 - Not Hispanic, White</w:t>
            </w:r>
          </w:p>
          <w:p w:rsidR="0057162A" w:rsidRPr="007A4016" w:rsidP="0057162A" w14:paraId="55EAE3A5" w14:textId="77777777">
            <w:pPr>
              <w:rPr>
                <w:rFonts w:ascii="Calibri" w:hAnsi="Calibri"/>
                <w:color w:val="000000"/>
                <w:sz w:val="20"/>
                <w:szCs w:val="20"/>
              </w:rPr>
            </w:pPr>
            <w:r w:rsidRPr="007A4016">
              <w:rPr>
                <w:rFonts w:ascii="Calibri" w:hAnsi="Calibri"/>
                <w:color w:val="000000"/>
                <w:sz w:val="20"/>
                <w:szCs w:val="20"/>
              </w:rPr>
              <w:t>7 - Not Hispanic, Legacy Asian/Pacific Islander</w:t>
            </w:r>
          </w:p>
          <w:p w:rsidR="0057162A" w:rsidRPr="007A4016" w:rsidP="0057162A" w14:paraId="2F2C0982" w14:textId="77777777">
            <w:pPr>
              <w:rPr>
                <w:rFonts w:ascii="Calibri" w:hAnsi="Calibri"/>
                <w:color w:val="000000"/>
                <w:sz w:val="20"/>
                <w:szCs w:val="20"/>
              </w:rPr>
            </w:pPr>
            <w:r w:rsidRPr="007A4016">
              <w:rPr>
                <w:rFonts w:ascii="Calibri" w:hAnsi="Calibri"/>
                <w:color w:val="000000"/>
                <w:sz w:val="20"/>
                <w:szCs w:val="20"/>
              </w:rPr>
              <w:t>8 - Not Hispanic, Multi-race</w:t>
            </w:r>
          </w:p>
          <w:p w:rsidR="0057162A" w:rsidRPr="007A4016" w:rsidP="0057162A" w14:paraId="47758E87" w14:textId="77777777">
            <w:pPr>
              <w:rPr>
                <w:rFonts w:ascii="Calibri" w:hAnsi="Calibri"/>
                <w:color w:val="000000"/>
                <w:sz w:val="20"/>
                <w:szCs w:val="20"/>
                <w:u w:val="single"/>
              </w:rPr>
            </w:pPr>
            <w:r w:rsidRPr="007A4016">
              <w:rPr>
                <w:rFonts w:ascii="Calibri" w:hAnsi="Calibri"/>
                <w:color w:val="000000"/>
                <w:sz w:val="20"/>
                <w:szCs w:val="20"/>
              </w:rPr>
              <w:t>9 - Unknown</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03E9A3C5"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353C5E0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67F146B4" w14:textId="77777777">
            <w:pPr>
              <w:rPr>
                <w:rFonts w:ascii="Calibri" w:hAnsi="Calibri"/>
                <w:color w:val="000000"/>
                <w:sz w:val="20"/>
                <w:szCs w:val="20"/>
              </w:rPr>
            </w:pPr>
            <w:r w:rsidRPr="007A4016">
              <w:rPr>
                <w:rFonts w:ascii="Calibri" w:hAnsi="Calibri"/>
                <w:color w:val="000000"/>
                <w:sz w:val="20"/>
                <w:szCs w:val="20"/>
              </w:rPr>
              <w:t>System</w:t>
            </w:r>
          </w:p>
        </w:tc>
      </w:tr>
      <w:tr w14:paraId="3CD0DFF3"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5D69D326" w14:textId="77777777">
            <w:pPr>
              <w:rPr>
                <w:rFonts w:ascii="Calibri" w:hAnsi="Calibri"/>
                <w:color w:val="000000"/>
                <w:sz w:val="20"/>
                <w:szCs w:val="20"/>
              </w:rPr>
            </w:pPr>
            <w:r w:rsidRPr="007A4016">
              <w:rPr>
                <w:rFonts w:ascii="Calibri" w:hAnsi="Calibri"/>
                <w:color w:val="000000"/>
                <w:sz w:val="20"/>
                <w:szCs w:val="20"/>
              </w:rPr>
              <w:t>219</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3FD64C1F" w14:textId="77777777">
            <w:pPr>
              <w:rPr>
                <w:rFonts w:ascii="Calibri" w:hAnsi="Calibri"/>
                <w:color w:val="000000"/>
                <w:sz w:val="20"/>
                <w:szCs w:val="20"/>
              </w:rPr>
            </w:pPr>
            <w:r w:rsidRPr="007A4016">
              <w:rPr>
                <w:rFonts w:ascii="Calibri" w:hAnsi="Calibri"/>
                <w:color w:val="000000"/>
                <w:sz w:val="20"/>
                <w:szCs w:val="20"/>
              </w:rPr>
              <w:t>Earliest date the first document was entered into the system</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1B3309A5"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1005C44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4846A5C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595213DD" w14:textId="77777777">
            <w:pPr>
              <w:rPr>
                <w:rFonts w:ascii="Calibri" w:hAnsi="Calibri"/>
                <w:color w:val="000000"/>
                <w:sz w:val="20"/>
                <w:szCs w:val="20"/>
              </w:rPr>
            </w:pPr>
            <w:r w:rsidRPr="007A4016">
              <w:rPr>
                <w:rFonts w:ascii="Calibri" w:hAnsi="Calibri"/>
                <w:color w:val="000000"/>
                <w:sz w:val="20"/>
                <w:szCs w:val="20"/>
              </w:rPr>
              <w:t>System</w:t>
            </w:r>
          </w:p>
        </w:tc>
      </w:tr>
      <w:tr w14:paraId="3599C930"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342C3EE0" w14:textId="77777777">
            <w:pPr>
              <w:rPr>
                <w:rFonts w:ascii="Calibri" w:hAnsi="Calibri"/>
                <w:color w:val="000000"/>
                <w:sz w:val="20"/>
                <w:szCs w:val="20"/>
              </w:rPr>
            </w:pPr>
            <w:r w:rsidRPr="007A4016">
              <w:rPr>
                <w:rFonts w:ascii="Calibri" w:hAnsi="Calibri"/>
                <w:color w:val="000000"/>
                <w:sz w:val="20"/>
                <w:szCs w:val="20"/>
              </w:rPr>
              <w:t>220</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2074E9CC" w14:textId="77777777">
            <w:pPr>
              <w:rPr>
                <w:rFonts w:ascii="Calibri" w:hAnsi="Calibri"/>
                <w:color w:val="000000"/>
                <w:sz w:val="20"/>
                <w:szCs w:val="20"/>
              </w:rPr>
            </w:pPr>
            <w:r w:rsidRPr="007A4016">
              <w:rPr>
                <w:rFonts w:ascii="Calibri" w:hAnsi="Calibri"/>
                <w:color w:val="000000"/>
                <w:sz w:val="20"/>
                <w:szCs w:val="20"/>
              </w:rPr>
              <w:t>Earliest date the first document was received at the health department</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403A0975"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0D8998E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72BAE59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07071413" w14:textId="77777777">
            <w:pPr>
              <w:rPr>
                <w:rFonts w:ascii="Calibri" w:hAnsi="Calibri"/>
                <w:color w:val="000000"/>
                <w:sz w:val="20"/>
                <w:szCs w:val="20"/>
              </w:rPr>
            </w:pPr>
            <w:r w:rsidRPr="007A4016">
              <w:rPr>
                <w:rFonts w:ascii="Calibri" w:hAnsi="Calibri"/>
                <w:color w:val="000000"/>
                <w:sz w:val="20"/>
                <w:szCs w:val="20"/>
              </w:rPr>
              <w:t>System</w:t>
            </w:r>
          </w:p>
        </w:tc>
      </w:tr>
      <w:tr w14:paraId="0C7A4C07"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67C7F753" w14:textId="77777777">
            <w:pPr>
              <w:rPr>
                <w:rFonts w:ascii="Calibri" w:hAnsi="Calibri"/>
                <w:color w:val="000000"/>
                <w:sz w:val="20"/>
                <w:szCs w:val="20"/>
              </w:rPr>
            </w:pPr>
            <w:r w:rsidRPr="007A4016">
              <w:rPr>
                <w:rFonts w:ascii="Calibri" w:hAnsi="Calibri"/>
                <w:color w:val="000000"/>
                <w:sz w:val="20"/>
                <w:szCs w:val="20"/>
              </w:rPr>
              <w:t>221</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7D681087" w14:textId="77777777">
            <w:pPr>
              <w:rPr>
                <w:rFonts w:ascii="Calibri" w:hAnsi="Calibri"/>
                <w:color w:val="000000"/>
                <w:sz w:val="20"/>
                <w:szCs w:val="20"/>
              </w:rPr>
            </w:pPr>
            <w:r w:rsidRPr="007A4016">
              <w:rPr>
                <w:rFonts w:ascii="Calibri" w:hAnsi="Calibri"/>
                <w:color w:val="000000"/>
                <w:sz w:val="20"/>
                <w:szCs w:val="20"/>
              </w:rPr>
              <w:t>Transmission category</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1C4F0208" w14:textId="77777777">
            <w:pPr>
              <w:rPr>
                <w:rFonts w:ascii="Calibri" w:hAnsi="Calibri"/>
                <w:color w:val="000000"/>
                <w:sz w:val="20"/>
                <w:szCs w:val="20"/>
              </w:rPr>
            </w:pPr>
            <w:r w:rsidRPr="007A4016">
              <w:rPr>
                <w:rFonts w:ascii="Calibri" w:hAnsi="Calibri"/>
                <w:color w:val="000000"/>
                <w:sz w:val="20"/>
                <w:szCs w:val="20"/>
              </w:rPr>
              <w:t xml:space="preserve">01 - Male sexual contact with </w:t>
            </w:r>
            <w:r w:rsidRPr="007A4016">
              <w:rPr>
                <w:rFonts w:ascii="Calibri" w:hAnsi="Calibri"/>
                <w:color w:val="000000"/>
                <w:sz w:val="20"/>
                <w:szCs w:val="20"/>
              </w:rPr>
              <w:t>other</w:t>
            </w:r>
            <w:r w:rsidRPr="007A4016">
              <w:rPr>
                <w:rFonts w:ascii="Calibri" w:hAnsi="Calibri"/>
                <w:color w:val="000000"/>
                <w:sz w:val="20"/>
                <w:szCs w:val="20"/>
              </w:rPr>
              <w:t xml:space="preserve"> male (MSM)</w:t>
            </w:r>
          </w:p>
          <w:p w:rsidR="0057162A" w:rsidRPr="007A4016" w:rsidP="0057162A" w14:paraId="1E0DB178" w14:textId="77777777">
            <w:pPr>
              <w:rPr>
                <w:rFonts w:ascii="Calibri" w:hAnsi="Calibri"/>
                <w:color w:val="000000"/>
                <w:sz w:val="20"/>
                <w:szCs w:val="20"/>
              </w:rPr>
            </w:pPr>
            <w:r w:rsidRPr="007A4016">
              <w:rPr>
                <w:rFonts w:ascii="Calibri" w:hAnsi="Calibri"/>
                <w:color w:val="000000"/>
                <w:sz w:val="20"/>
                <w:szCs w:val="20"/>
              </w:rPr>
              <w:t>02 - Injection drug use (nonprescription) (IDU)</w:t>
            </w:r>
          </w:p>
          <w:p w:rsidR="0057162A" w:rsidRPr="007A4016" w:rsidP="0057162A" w14:paraId="0E5E03CA" w14:textId="77777777">
            <w:pPr>
              <w:rPr>
                <w:rFonts w:ascii="Calibri" w:hAnsi="Calibri"/>
                <w:color w:val="000000"/>
                <w:sz w:val="20"/>
                <w:szCs w:val="20"/>
              </w:rPr>
            </w:pPr>
            <w:r w:rsidRPr="007A4016">
              <w:rPr>
                <w:rFonts w:ascii="Calibri" w:hAnsi="Calibri"/>
                <w:color w:val="000000"/>
                <w:sz w:val="20"/>
                <w:szCs w:val="20"/>
              </w:rPr>
              <w:t>03 - Male sexual contact with other male and injection drug use (MSM+IDU)</w:t>
            </w:r>
          </w:p>
          <w:p w:rsidR="0057162A" w:rsidRPr="007A4016" w:rsidP="0057162A" w14:paraId="47C422E4" w14:textId="77777777">
            <w:pPr>
              <w:rPr>
                <w:rFonts w:ascii="Calibri" w:hAnsi="Calibri"/>
                <w:color w:val="000000"/>
                <w:sz w:val="20"/>
                <w:szCs w:val="20"/>
              </w:rPr>
            </w:pPr>
            <w:r w:rsidRPr="007A4016">
              <w:rPr>
                <w:rFonts w:ascii="Calibri" w:hAnsi="Calibri"/>
                <w:color w:val="000000"/>
                <w:sz w:val="20"/>
                <w:szCs w:val="20"/>
              </w:rPr>
              <w:t>04 - Adult received clotting factor for hemophilia/coagulation disorder</w:t>
            </w:r>
          </w:p>
          <w:p w:rsidR="0057162A" w:rsidRPr="007A4016" w:rsidP="0057162A" w14:paraId="4A7B5BBF" w14:textId="77777777">
            <w:pPr>
              <w:rPr>
                <w:rFonts w:ascii="Calibri" w:hAnsi="Calibri"/>
                <w:color w:val="000000"/>
                <w:sz w:val="20"/>
                <w:szCs w:val="20"/>
              </w:rPr>
            </w:pPr>
            <w:r w:rsidRPr="007A4016">
              <w:rPr>
                <w:rFonts w:ascii="Calibri" w:hAnsi="Calibri"/>
                <w:color w:val="000000"/>
                <w:sz w:val="20"/>
                <w:szCs w:val="20"/>
              </w:rPr>
              <w:t>05 - Heterosexual contact</w:t>
            </w:r>
          </w:p>
          <w:p w:rsidR="0057162A" w:rsidRPr="007A4016" w:rsidP="0057162A" w14:paraId="797B7CD5" w14:textId="77777777">
            <w:pPr>
              <w:rPr>
                <w:rFonts w:ascii="Calibri" w:hAnsi="Calibri"/>
                <w:color w:val="000000"/>
                <w:sz w:val="20"/>
                <w:szCs w:val="20"/>
              </w:rPr>
            </w:pPr>
            <w:r w:rsidRPr="007A4016">
              <w:rPr>
                <w:rFonts w:ascii="Calibri" w:hAnsi="Calibri"/>
                <w:color w:val="000000"/>
                <w:sz w:val="20"/>
                <w:szCs w:val="20"/>
              </w:rPr>
              <w:t>06 - Adult received transfusion of blood/blood components, transplant of organ/tissue, or artificial insemination</w:t>
            </w:r>
          </w:p>
          <w:p w:rsidR="0057162A" w:rsidRPr="007A4016" w:rsidP="0057162A" w14:paraId="1170FE67" w14:textId="77777777">
            <w:pPr>
              <w:rPr>
                <w:rFonts w:ascii="Calibri" w:hAnsi="Calibri"/>
                <w:color w:val="000000"/>
                <w:sz w:val="20"/>
                <w:szCs w:val="20"/>
              </w:rPr>
            </w:pPr>
            <w:r w:rsidRPr="007A4016">
              <w:rPr>
                <w:rFonts w:ascii="Calibri" w:hAnsi="Calibri"/>
                <w:color w:val="000000"/>
                <w:sz w:val="20"/>
                <w:szCs w:val="20"/>
              </w:rPr>
              <w:t xml:space="preserve">07 - Perinatal exposure with HIV infection first </w:t>
            </w:r>
            <w:r w:rsidRPr="007A4016">
              <w:rPr>
                <w:rFonts w:ascii="Calibri" w:hAnsi="Calibri"/>
                <w:color w:val="000000"/>
                <w:sz w:val="20"/>
                <w:szCs w:val="20"/>
              </w:rPr>
              <w:t>diagnosed at age 13 years or older</w:t>
            </w:r>
          </w:p>
          <w:p w:rsidR="0057162A" w:rsidRPr="007A4016" w:rsidP="0057162A" w14:paraId="36DC752F" w14:textId="77777777">
            <w:pPr>
              <w:rPr>
                <w:rFonts w:ascii="Calibri" w:hAnsi="Calibri"/>
                <w:color w:val="000000"/>
                <w:sz w:val="20"/>
                <w:szCs w:val="20"/>
              </w:rPr>
            </w:pPr>
            <w:r w:rsidRPr="007A4016">
              <w:rPr>
                <w:rFonts w:ascii="Calibri" w:hAnsi="Calibri"/>
                <w:color w:val="000000"/>
                <w:sz w:val="20"/>
                <w:szCs w:val="20"/>
              </w:rPr>
              <w:t>08 - Adult with other confirmed risk</w:t>
            </w:r>
          </w:p>
          <w:p w:rsidR="0057162A" w:rsidRPr="007A4016" w:rsidP="0057162A" w14:paraId="428855A7" w14:textId="77777777">
            <w:pPr>
              <w:rPr>
                <w:rFonts w:ascii="Calibri" w:hAnsi="Calibri"/>
                <w:color w:val="000000"/>
                <w:sz w:val="20"/>
                <w:szCs w:val="20"/>
              </w:rPr>
            </w:pPr>
            <w:r w:rsidRPr="007A4016">
              <w:rPr>
                <w:rFonts w:ascii="Calibri" w:hAnsi="Calibri"/>
                <w:color w:val="000000"/>
                <w:sz w:val="20"/>
                <w:szCs w:val="20"/>
              </w:rPr>
              <w:t>09 - Adult with No Identified Risk (NIR)</w:t>
            </w:r>
          </w:p>
          <w:p w:rsidR="0057162A" w:rsidRPr="007A4016" w:rsidP="0057162A" w14:paraId="034ACFBF" w14:textId="77777777">
            <w:pPr>
              <w:rPr>
                <w:rFonts w:ascii="Calibri" w:hAnsi="Calibri"/>
                <w:color w:val="000000"/>
                <w:sz w:val="20"/>
                <w:szCs w:val="20"/>
              </w:rPr>
            </w:pPr>
            <w:r w:rsidRPr="007A4016">
              <w:rPr>
                <w:rFonts w:ascii="Calibri" w:hAnsi="Calibri"/>
                <w:color w:val="000000"/>
                <w:sz w:val="20"/>
                <w:szCs w:val="20"/>
              </w:rPr>
              <w:t>10 - Adult with No Reported Risk (NRR)</w:t>
            </w:r>
          </w:p>
          <w:p w:rsidR="0057162A" w:rsidRPr="007A4016" w:rsidP="0057162A" w14:paraId="68109153" w14:textId="77777777">
            <w:pPr>
              <w:rPr>
                <w:rFonts w:ascii="Calibri" w:hAnsi="Calibri"/>
                <w:color w:val="000000"/>
                <w:sz w:val="20"/>
                <w:szCs w:val="20"/>
              </w:rPr>
            </w:pPr>
            <w:r w:rsidRPr="007A4016">
              <w:rPr>
                <w:rFonts w:ascii="Calibri" w:hAnsi="Calibri"/>
                <w:color w:val="000000"/>
                <w:sz w:val="20"/>
                <w:szCs w:val="20"/>
              </w:rPr>
              <w:t>11 - Child received clotting factor for hemophilia/coagulation disorder</w:t>
            </w:r>
          </w:p>
          <w:p w:rsidR="0057162A" w:rsidRPr="007A4016" w:rsidP="0057162A" w14:paraId="5EA40D2C" w14:textId="77777777">
            <w:pPr>
              <w:rPr>
                <w:rFonts w:ascii="Calibri" w:hAnsi="Calibri"/>
                <w:color w:val="000000"/>
                <w:sz w:val="20"/>
                <w:szCs w:val="20"/>
              </w:rPr>
            </w:pPr>
            <w:r w:rsidRPr="007A4016">
              <w:rPr>
                <w:rFonts w:ascii="Calibri" w:hAnsi="Calibri"/>
                <w:color w:val="000000"/>
                <w:sz w:val="20"/>
                <w:szCs w:val="20"/>
              </w:rPr>
              <w:t>12 - Perinatal exposure</w:t>
            </w:r>
          </w:p>
          <w:p w:rsidR="0057162A" w:rsidRPr="007A4016" w:rsidP="0057162A" w14:paraId="569A30AB" w14:textId="77777777">
            <w:pPr>
              <w:rPr>
                <w:rFonts w:ascii="Calibri" w:hAnsi="Calibri"/>
                <w:color w:val="000000"/>
                <w:sz w:val="20"/>
                <w:szCs w:val="20"/>
              </w:rPr>
            </w:pPr>
            <w:r w:rsidRPr="007A4016">
              <w:rPr>
                <w:rFonts w:ascii="Calibri" w:hAnsi="Calibri"/>
                <w:color w:val="000000"/>
                <w:sz w:val="20"/>
                <w:szCs w:val="20"/>
              </w:rPr>
              <w:t>13 - Child received transfusion of blood/blood components or transplant of organ/tissue</w:t>
            </w:r>
          </w:p>
          <w:p w:rsidR="0057162A" w:rsidRPr="007A4016" w:rsidP="0057162A" w14:paraId="7449E83C" w14:textId="77777777">
            <w:pPr>
              <w:rPr>
                <w:rFonts w:ascii="Calibri" w:hAnsi="Calibri"/>
                <w:color w:val="000000"/>
                <w:sz w:val="20"/>
                <w:szCs w:val="20"/>
              </w:rPr>
            </w:pPr>
            <w:r w:rsidRPr="007A4016">
              <w:rPr>
                <w:rFonts w:ascii="Calibri" w:hAnsi="Calibri"/>
                <w:color w:val="000000"/>
                <w:sz w:val="20"/>
                <w:szCs w:val="20"/>
              </w:rPr>
              <w:t>18 - Child with other confirmed risk</w:t>
            </w:r>
          </w:p>
          <w:p w:rsidR="0057162A" w:rsidRPr="007A4016" w:rsidP="0057162A" w14:paraId="525F3703" w14:textId="77777777">
            <w:pPr>
              <w:rPr>
                <w:rFonts w:ascii="Calibri" w:hAnsi="Calibri"/>
                <w:color w:val="000000"/>
                <w:sz w:val="20"/>
                <w:szCs w:val="20"/>
              </w:rPr>
            </w:pPr>
            <w:r w:rsidRPr="007A4016">
              <w:rPr>
                <w:rFonts w:ascii="Calibri" w:hAnsi="Calibri"/>
                <w:color w:val="000000"/>
                <w:sz w:val="20"/>
                <w:szCs w:val="20"/>
              </w:rPr>
              <w:t>19 - Child with No Identified Risk (NIR)</w:t>
            </w:r>
          </w:p>
          <w:p w:rsidR="0057162A" w:rsidRPr="007A4016" w:rsidP="0057162A" w14:paraId="29CE599D" w14:textId="77777777">
            <w:pPr>
              <w:rPr>
                <w:rFonts w:ascii="Calibri" w:hAnsi="Calibri"/>
                <w:color w:val="000000"/>
                <w:sz w:val="20"/>
                <w:szCs w:val="20"/>
              </w:rPr>
            </w:pPr>
            <w:r w:rsidRPr="007A4016">
              <w:rPr>
                <w:rFonts w:ascii="Calibri" w:hAnsi="Calibri"/>
                <w:color w:val="000000"/>
                <w:sz w:val="20"/>
                <w:szCs w:val="20"/>
              </w:rPr>
              <w:t>20 - Child with No Reported Risk (NRR)</w:t>
            </w:r>
          </w:p>
          <w:p w:rsidR="0057162A" w:rsidRPr="007A4016" w:rsidP="0057162A" w14:paraId="6C50A89C" w14:textId="78F5F288">
            <w:pPr>
              <w:rPr>
                <w:rFonts w:ascii="Calibri" w:hAnsi="Calibri"/>
                <w:color w:val="000000"/>
                <w:sz w:val="20"/>
                <w:szCs w:val="20"/>
                <w:u w:val="single"/>
              </w:rPr>
            </w:pPr>
            <w:r>
              <w:rPr>
                <w:rFonts w:ascii="Calibri" w:hAnsi="Calibri"/>
                <w:color w:val="000000"/>
                <w:sz w:val="20"/>
                <w:szCs w:val="20"/>
              </w:rPr>
              <w:t>99</w:t>
            </w:r>
            <w:r w:rsidRPr="007A4016">
              <w:rPr>
                <w:rFonts w:ascii="Calibri" w:hAnsi="Calibri"/>
                <w:color w:val="000000"/>
                <w:sz w:val="20"/>
                <w:szCs w:val="20"/>
              </w:rPr>
              <w:t xml:space="preserve"> - Risk factors selected with no age at diagnosis</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D615AEF"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4AEA832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21B73509" w14:textId="77777777">
            <w:pPr>
              <w:rPr>
                <w:rFonts w:ascii="Calibri" w:hAnsi="Calibri"/>
                <w:color w:val="000000"/>
                <w:sz w:val="20"/>
                <w:szCs w:val="20"/>
              </w:rPr>
            </w:pPr>
            <w:r w:rsidRPr="007A4016">
              <w:rPr>
                <w:rFonts w:ascii="Calibri" w:hAnsi="Calibri"/>
                <w:color w:val="000000"/>
                <w:sz w:val="20"/>
                <w:szCs w:val="20"/>
              </w:rPr>
              <w:t>System</w:t>
            </w:r>
          </w:p>
        </w:tc>
      </w:tr>
      <w:tr w14:paraId="0CA6DED7"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4AC34D08" w14:textId="77777777">
            <w:pPr>
              <w:rPr>
                <w:rFonts w:ascii="Calibri" w:hAnsi="Calibri"/>
                <w:color w:val="000000"/>
                <w:sz w:val="20"/>
                <w:szCs w:val="20"/>
              </w:rPr>
            </w:pPr>
            <w:r w:rsidRPr="007A4016">
              <w:rPr>
                <w:rFonts w:ascii="Calibri" w:hAnsi="Calibri"/>
                <w:color w:val="000000"/>
                <w:sz w:val="20"/>
                <w:szCs w:val="20"/>
              </w:rPr>
              <w:t>222</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416F175B" w14:textId="77777777">
            <w:pPr>
              <w:rPr>
                <w:rFonts w:ascii="Calibri" w:hAnsi="Calibri"/>
                <w:color w:val="000000"/>
                <w:sz w:val="20"/>
                <w:szCs w:val="20"/>
              </w:rPr>
            </w:pPr>
            <w:r w:rsidRPr="007A4016">
              <w:rPr>
                <w:rFonts w:ascii="Calibri" w:hAnsi="Calibri"/>
                <w:color w:val="000000"/>
                <w:sz w:val="20"/>
                <w:szCs w:val="20"/>
              </w:rPr>
              <w:t>Expanded transmission category</w:t>
            </w:r>
          </w:p>
        </w:tc>
        <w:tc>
          <w:tcPr>
            <w:tcW w:w="2497" w:type="dxa"/>
            <w:tcBorders>
              <w:top w:val="single" w:sz="4" w:space="0" w:color="auto"/>
              <w:left w:val="nil"/>
              <w:bottom w:val="single" w:sz="4" w:space="0" w:color="auto"/>
              <w:right w:val="single" w:sz="4" w:space="0" w:color="auto"/>
            </w:tcBorders>
            <w:shd w:val="clear" w:color="auto" w:fill="auto"/>
          </w:tcPr>
          <w:p w:rsidR="0057162A" w:rsidRPr="001D07D0" w:rsidP="0057162A" w14:paraId="7CA0C9CD" w14:textId="3E67C4A6">
            <w:pPr>
              <w:rPr>
                <w:rFonts w:ascii="Calibri" w:hAnsi="Calibri"/>
                <w:color w:val="000000"/>
                <w:sz w:val="20"/>
                <w:szCs w:val="20"/>
              </w:rPr>
            </w:pPr>
            <w:r w:rsidRPr="001D07D0">
              <w:rPr>
                <w:rFonts w:ascii="Calibri" w:hAnsi="Calibri"/>
                <w:color w:val="000000"/>
                <w:sz w:val="20"/>
                <w:szCs w:val="20"/>
              </w:rPr>
              <w:t>01</w:t>
            </w:r>
            <w:r>
              <w:rPr>
                <w:rFonts w:ascii="Calibri" w:hAnsi="Calibri"/>
                <w:color w:val="000000"/>
                <w:sz w:val="20"/>
                <w:szCs w:val="20"/>
              </w:rPr>
              <w:t>-</w:t>
            </w:r>
            <w:r w:rsidRPr="001D07D0">
              <w:rPr>
                <w:rFonts w:ascii="Calibri" w:hAnsi="Calibri"/>
                <w:color w:val="000000"/>
                <w:sz w:val="20"/>
                <w:szCs w:val="20"/>
              </w:rPr>
              <w:t>Adult male sexual contact with male (MSM)</w:t>
            </w:r>
          </w:p>
          <w:p w:rsidR="0057162A" w:rsidRPr="001D07D0" w:rsidP="0057162A" w14:paraId="7AFBBE9C" w14:textId="6D0E2989">
            <w:pPr>
              <w:rPr>
                <w:rFonts w:ascii="Calibri" w:hAnsi="Calibri"/>
                <w:color w:val="000000"/>
                <w:sz w:val="20"/>
                <w:szCs w:val="20"/>
              </w:rPr>
            </w:pPr>
            <w:r w:rsidRPr="001D07D0">
              <w:rPr>
                <w:rFonts w:ascii="Calibri" w:hAnsi="Calibri"/>
                <w:color w:val="000000"/>
                <w:sz w:val="20"/>
                <w:szCs w:val="20"/>
              </w:rPr>
              <w:t>02</w:t>
            </w:r>
            <w:r>
              <w:rPr>
                <w:rFonts w:ascii="Calibri" w:hAnsi="Calibri"/>
                <w:color w:val="000000"/>
                <w:sz w:val="20"/>
                <w:szCs w:val="20"/>
              </w:rPr>
              <w:t>-</w:t>
            </w:r>
            <w:r w:rsidRPr="001D07D0">
              <w:rPr>
                <w:rFonts w:ascii="Calibri" w:hAnsi="Calibri"/>
                <w:color w:val="000000"/>
                <w:sz w:val="20"/>
                <w:szCs w:val="20"/>
              </w:rPr>
              <w:t>Adult injection drug use (IDU)</w:t>
            </w:r>
          </w:p>
          <w:p w:rsidR="0057162A" w:rsidRPr="001D07D0" w:rsidP="0057162A" w14:paraId="0C3FBDC8" w14:textId="3F5344C0">
            <w:pPr>
              <w:rPr>
                <w:rFonts w:ascii="Calibri" w:hAnsi="Calibri"/>
                <w:color w:val="000000"/>
                <w:sz w:val="20"/>
                <w:szCs w:val="20"/>
              </w:rPr>
            </w:pPr>
            <w:r w:rsidRPr="001D07D0">
              <w:rPr>
                <w:rFonts w:ascii="Calibri" w:hAnsi="Calibri"/>
                <w:color w:val="000000"/>
                <w:sz w:val="20"/>
                <w:szCs w:val="20"/>
              </w:rPr>
              <w:t>03</w:t>
            </w:r>
            <w:r>
              <w:rPr>
                <w:rFonts w:ascii="Calibri" w:hAnsi="Calibri"/>
                <w:color w:val="000000"/>
                <w:sz w:val="20"/>
                <w:szCs w:val="20"/>
              </w:rPr>
              <w:t>-</w:t>
            </w:r>
            <w:r w:rsidRPr="001D07D0">
              <w:rPr>
                <w:rFonts w:ascii="Calibri" w:hAnsi="Calibri"/>
                <w:color w:val="000000"/>
                <w:sz w:val="20"/>
                <w:szCs w:val="20"/>
              </w:rPr>
              <w:t>Adult MSM &amp; IDU</w:t>
            </w:r>
          </w:p>
          <w:p w:rsidR="0057162A" w:rsidRPr="001D07D0" w:rsidP="0057162A" w14:paraId="7E94EC2F" w14:textId="0FC9B871">
            <w:pPr>
              <w:rPr>
                <w:rFonts w:ascii="Calibri" w:hAnsi="Calibri"/>
                <w:color w:val="000000"/>
                <w:sz w:val="20"/>
                <w:szCs w:val="20"/>
              </w:rPr>
            </w:pPr>
            <w:r w:rsidRPr="001D07D0">
              <w:rPr>
                <w:rFonts w:ascii="Calibri" w:hAnsi="Calibri"/>
                <w:color w:val="000000"/>
                <w:sz w:val="20"/>
                <w:szCs w:val="20"/>
              </w:rPr>
              <w:t>04</w:t>
            </w:r>
            <w:r>
              <w:rPr>
                <w:rFonts w:ascii="Calibri" w:hAnsi="Calibri"/>
                <w:color w:val="000000"/>
                <w:sz w:val="20"/>
                <w:szCs w:val="20"/>
              </w:rPr>
              <w:t>-</w:t>
            </w:r>
            <w:r w:rsidRPr="001D07D0">
              <w:rPr>
                <w:rFonts w:ascii="Calibri" w:hAnsi="Calibri"/>
                <w:color w:val="000000"/>
                <w:sz w:val="20"/>
                <w:szCs w:val="20"/>
              </w:rPr>
              <w:t>Adult received clotting factor</w:t>
            </w:r>
          </w:p>
          <w:p w:rsidR="0057162A" w:rsidRPr="001D07D0" w:rsidP="0057162A" w14:paraId="53E8A370" w14:textId="07243138">
            <w:pPr>
              <w:rPr>
                <w:rFonts w:ascii="Calibri" w:hAnsi="Calibri"/>
                <w:color w:val="000000"/>
                <w:sz w:val="20"/>
                <w:szCs w:val="20"/>
              </w:rPr>
            </w:pPr>
            <w:r w:rsidRPr="001D07D0">
              <w:rPr>
                <w:rFonts w:ascii="Calibri" w:hAnsi="Calibri"/>
                <w:color w:val="000000"/>
                <w:sz w:val="20"/>
                <w:szCs w:val="20"/>
              </w:rPr>
              <w:t>05</w:t>
            </w:r>
            <w:r>
              <w:rPr>
                <w:rFonts w:ascii="Calibri" w:hAnsi="Calibri"/>
                <w:color w:val="000000"/>
                <w:sz w:val="20"/>
                <w:szCs w:val="20"/>
              </w:rPr>
              <w:t>-</w:t>
            </w:r>
            <w:r w:rsidRPr="001D07D0">
              <w:rPr>
                <w:rFonts w:ascii="Calibri" w:hAnsi="Calibri"/>
                <w:color w:val="000000"/>
                <w:sz w:val="20"/>
                <w:szCs w:val="20"/>
              </w:rPr>
              <w:t>Adult heterosexual contact with IDU</w:t>
            </w:r>
          </w:p>
          <w:p w:rsidR="0057162A" w:rsidRPr="001D07D0" w:rsidP="0057162A" w14:paraId="1C936353" w14:textId="328D241C">
            <w:pPr>
              <w:rPr>
                <w:rFonts w:ascii="Calibri" w:hAnsi="Calibri"/>
                <w:color w:val="000000"/>
                <w:sz w:val="20"/>
                <w:szCs w:val="20"/>
              </w:rPr>
            </w:pPr>
            <w:r w:rsidRPr="001D07D0">
              <w:rPr>
                <w:rFonts w:ascii="Calibri" w:hAnsi="Calibri"/>
                <w:color w:val="000000"/>
                <w:sz w:val="20"/>
                <w:szCs w:val="20"/>
              </w:rPr>
              <w:t>06</w:t>
            </w:r>
            <w:r>
              <w:rPr>
                <w:rFonts w:ascii="Calibri" w:hAnsi="Calibri"/>
                <w:color w:val="000000"/>
                <w:sz w:val="20"/>
                <w:szCs w:val="20"/>
              </w:rPr>
              <w:t>-</w:t>
            </w:r>
            <w:r w:rsidRPr="001D07D0">
              <w:rPr>
                <w:rFonts w:ascii="Calibri" w:hAnsi="Calibri"/>
                <w:color w:val="000000"/>
                <w:sz w:val="20"/>
                <w:szCs w:val="20"/>
              </w:rPr>
              <w:t>Adult heterosexual contact with bisexual male</w:t>
            </w:r>
          </w:p>
          <w:p w:rsidR="0057162A" w:rsidRPr="001D07D0" w:rsidP="0057162A" w14:paraId="4F8F92E3" w14:textId="5B89E8A6">
            <w:pPr>
              <w:rPr>
                <w:rFonts w:ascii="Calibri" w:hAnsi="Calibri"/>
                <w:color w:val="000000"/>
                <w:sz w:val="20"/>
                <w:szCs w:val="20"/>
              </w:rPr>
            </w:pPr>
            <w:r w:rsidRPr="001D07D0">
              <w:rPr>
                <w:rFonts w:ascii="Calibri" w:hAnsi="Calibri"/>
                <w:color w:val="000000"/>
                <w:sz w:val="20"/>
                <w:szCs w:val="20"/>
              </w:rPr>
              <w:t>07</w:t>
            </w:r>
            <w:r>
              <w:rPr>
                <w:rFonts w:ascii="Calibri" w:hAnsi="Calibri"/>
                <w:color w:val="000000"/>
                <w:sz w:val="20"/>
                <w:szCs w:val="20"/>
              </w:rPr>
              <w:t>-</w:t>
            </w:r>
            <w:r w:rsidRPr="001D07D0">
              <w:rPr>
                <w:rFonts w:ascii="Calibri" w:hAnsi="Calibri"/>
                <w:color w:val="000000"/>
                <w:sz w:val="20"/>
                <w:szCs w:val="20"/>
              </w:rPr>
              <w:t>Adult heterosexual contact with person with hemophilia or coagulation disorder</w:t>
            </w:r>
          </w:p>
          <w:p w:rsidR="0057162A" w:rsidRPr="001D07D0" w:rsidP="0057162A" w14:paraId="54EFE5FF" w14:textId="0699A235">
            <w:pPr>
              <w:rPr>
                <w:rFonts w:ascii="Calibri" w:hAnsi="Calibri"/>
                <w:color w:val="000000"/>
                <w:sz w:val="20"/>
                <w:szCs w:val="20"/>
              </w:rPr>
            </w:pPr>
            <w:r w:rsidRPr="001D07D0">
              <w:rPr>
                <w:rFonts w:ascii="Calibri" w:hAnsi="Calibri"/>
                <w:color w:val="000000"/>
                <w:sz w:val="20"/>
                <w:szCs w:val="20"/>
              </w:rPr>
              <w:t>10</w:t>
            </w:r>
            <w:r>
              <w:rPr>
                <w:rFonts w:ascii="Calibri" w:hAnsi="Calibri"/>
                <w:color w:val="000000"/>
                <w:sz w:val="20"/>
                <w:szCs w:val="20"/>
              </w:rPr>
              <w:t>-</w:t>
            </w:r>
            <w:r w:rsidRPr="001D07D0">
              <w:rPr>
                <w:rFonts w:ascii="Calibri" w:hAnsi="Calibri"/>
                <w:color w:val="000000"/>
                <w:sz w:val="20"/>
                <w:szCs w:val="20"/>
              </w:rPr>
              <w:t>Adult heterosexual contact with transfusion or transplant recipient with documented HIV infection</w:t>
            </w:r>
          </w:p>
          <w:p w:rsidR="0057162A" w:rsidRPr="001D07D0" w:rsidP="0057162A" w14:paraId="3C406B69" w14:textId="2084AF46">
            <w:pPr>
              <w:rPr>
                <w:rFonts w:ascii="Calibri" w:hAnsi="Calibri"/>
                <w:color w:val="000000"/>
                <w:sz w:val="20"/>
                <w:szCs w:val="20"/>
              </w:rPr>
            </w:pPr>
            <w:r w:rsidRPr="001D07D0">
              <w:rPr>
                <w:rFonts w:ascii="Calibri" w:hAnsi="Calibri"/>
                <w:color w:val="000000"/>
                <w:sz w:val="20"/>
                <w:szCs w:val="20"/>
              </w:rPr>
              <w:t>11</w:t>
            </w:r>
            <w:r>
              <w:rPr>
                <w:rFonts w:ascii="Calibri" w:hAnsi="Calibri"/>
                <w:color w:val="000000"/>
                <w:sz w:val="20"/>
                <w:szCs w:val="20"/>
              </w:rPr>
              <w:t>-</w:t>
            </w:r>
            <w:r w:rsidRPr="001D07D0">
              <w:rPr>
                <w:rFonts w:ascii="Calibri" w:hAnsi="Calibri"/>
                <w:color w:val="000000"/>
                <w:sz w:val="20"/>
                <w:szCs w:val="20"/>
              </w:rPr>
              <w:t>Adult heterosexual contact with person with documented HIV infection, risk factor not specified</w:t>
            </w:r>
          </w:p>
          <w:p w:rsidR="0057162A" w:rsidRPr="001D07D0" w:rsidP="0057162A" w14:paraId="640C6750" w14:textId="567973F9">
            <w:pPr>
              <w:rPr>
                <w:rFonts w:ascii="Calibri" w:hAnsi="Calibri"/>
                <w:color w:val="000000"/>
                <w:sz w:val="20"/>
                <w:szCs w:val="20"/>
              </w:rPr>
            </w:pPr>
            <w:r w:rsidRPr="001D07D0">
              <w:rPr>
                <w:rFonts w:ascii="Calibri" w:hAnsi="Calibri"/>
                <w:color w:val="000000"/>
                <w:sz w:val="20"/>
                <w:szCs w:val="20"/>
              </w:rPr>
              <w:t>13</w:t>
            </w:r>
            <w:r>
              <w:rPr>
                <w:rFonts w:ascii="Calibri" w:hAnsi="Calibri"/>
                <w:color w:val="000000"/>
                <w:sz w:val="20"/>
                <w:szCs w:val="20"/>
              </w:rPr>
              <w:t>-</w:t>
            </w:r>
            <w:r w:rsidRPr="001D07D0">
              <w:rPr>
                <w:rFonts w:ascii="Calibri" w:hAnsi="Calibri"/>
                <w:color w:val="000000"/>
                <w:sz w:val="20"/>
                <w:szCs w:val="20"/>
              </w:rPr>
              <w:t>Adult received transfusion or transplant</w:t>
            </w:r>
          </w:p>
          <w:p w:rsidR="0057162A" w:rsidRPr="001D07D0" w:rsidP="0057162A" w14:paraId="35C33E6C" w14:textId="270780E8">
            <w:pPr>
              <w:rPr>
                <w:rFonts w:ascii="Calibri" w:hAnsi="Calibri"/>
                <w:color w:val="000000"/>
                <w:sz w:val="20"/>
                <w:szCs w:val="20"/>
              </w:rPr>
            </w:pPr>
            <w:r w:rsidRPr="001D07D0">
              <w:rPr>
                <w:rFonts w:ascii="Calibri" w:hAnsi="Calibri"/>
                <w:color w:val="000000"/>
                <w:sz w:val="20"/>
                <w:szCs w:val="20"/>
              </w:rPr>
              <w:t>14</w:t>
            </w:r>
            <w:r>
              <w:rPr>
                <w:rFonts w:ascii="Calibri" w:hAnsi="Calibri"/>
                <w:color w:val="000000"/>
                <w:sz w:val="20"/>
                <w:szCs w:val="20"/>
              </w:rPr>
              <w:t>-</w:t>
            </w:r>
            <w:r w:rsidRPr="001D07D0">
              <w:rPr>
                <w:rFonts w:ascii="Calibri" w:hAnsi="Calibri"/>
                <w:color w:val="000000"/>
                <w:sz w:val="20"/>
                <w:szCs w:val="20"/>
              </w:rPr>
              <w:t>Adult undetermined transmission category</w:t>
            </w:r>
          </w:p>
          <w:p w:rsidR="0057162A" w:rsidRPr="001D07D0" w:rsidP="0057162A" w14:paraId="5EEFD57F" w14:textId="6CA50E3D">
            <w:pPr>
              <w:rPr>
                <w:rFonts w:ascii="Calibri" w:hAnsi="Calibri"/>
                <w:color w:val="000000"/>
                <w:sz w:val="20"/>
                <w:szCs w:val="20"/>
              </w:rPr>
            </w:pPr>
            <w:r w:rsidRPr="001D07D0">
              <w:rPr>
                <w:rFonts w:ascii="Calibri" w:hAnsi="Calibri"/>
                <w:color w:val="000000"/>
                <w:sz w:val="20"/>
                <w:szCs w:val="20"/>
              </w:rPr>
              <w:t>15</w:t>
            </w:r>
            <w:r>
              <w:rPr>
                <w:rFonts w:ascii="Calibri" w:hAnsi="Calibri"/>
                <w:color w:val="000000"/>
                <w:sz w:val="20"/>
                <w:szCs w:val="20"/>
              </w:rPr>
              <w:t>-</w:t>
            </w:r>
            <w:r w:rsidRPr="001D07D0">
              <w:rPr>
                <w:rFonts w:ascii="Calibri" w:hAnsi="Calibri"/>
                <w:color w:val="000000"/>
                <w:sz w:val="20"/>
                <w:szCs w:val="20"/>
              </w:rPr>
              <w:t>Child received clotting factor</w:t>
            </w:r>
          </w:p>
          <w:p w:rsidR="0057162A" w:rsidRPr="001D07D0" w:rsidP="0057162A" w14:paraId="3BAFE976" w14:textId="74614781">
            <w:pPr>
              <w:rPr>
                <w:rFonts w:ascii="Calibri" w:hAnsi="Calibri"/>
                <w:color w:val="000000"/>
                <w:sz w:val="20"/>
                <w:szCs w:val="20"/>
              </w:rPr>
            </w:pPr>
            <w:r w:rsidRPr="001D07D0">
              <w:rPr>
                <w:rFonts w:ascii="Calibri" w:hAnsi="Calibri"/>
                <w:color w:val="000000"/>
                <w:sz w:val="20"/>
                <w:szCs w:val="20"/>
              </w:rPr>
              <w:t>16</w:t>
            </w:r>
            <w:r>
              <w:rPr>
                <w:rFonts w:ascii="Calibri" w:hAnsi="Calibri"/>
                <w:color w:val="000000"/>
                <w:sz w:val="20"/>
                <w:szCs w:val="20"/>
              </w:rPr>
              <w:t>-</w:t>
            </w:r>
            <w:r w:rsidRPr="001D07D0">
              <w:rPr>
                <w:rFonts w:ascii="Calibri" w:hAnsi="Calibri"/>
                <w:color w:val="000000"/>
                <w:sz w:val="20"/>
                <w:szCs w:val="20"/>
              </w:rPr>
              <w:t>Mother IDU</w:t>
            </w:r>
          </w:p>
          <w:p w:rsidR="0057162A" w:rsidRPr="001D07D0" w:rsidP="0057162A" w14:paraId="0E5C03E8" w14:textId="11712A72">
            <w:pPr>
              <w:rPr>
                <w:rFonts w:ascii="Calibri" w:hAnsi="Calibri"/>
                <w:color w:val="000000"/>
                <w:sz w:val="20"/>
                <w:szCs w:val="20"/>
              </w:rPr>
            </w:pPr>
            <w:r w:rsidRPr="001D07D0">
              <w:rPr>
                <w:rFonts w:ascii="Calibri" w:hAnsi="Calibri"/>
                <w:color w:val="000000"/>
                <w:sz w:val="20"/>
                <w:szCs w:val="20"/>
              </w:rPr>
              <w:t>17</w:t>
            </w:r>
            <w:r>
              <w:rPr>
                <w:rFonts w:ascii="Calibri" w:hAnsi="Calibri"/>
                <w:color w:val="000000"/>
                <w:sz w:val="20"/>
                <w:szCs w:val="20"/>
              </w:rPr>
              <w:t>-</w:t>
            </w:r>
            <w:r w:rsidRPr="001D07D0">
              <w:rPr>
                <w:rFonts w:ascii="Calibri" w:hAnsi="Calibri"/>
                <w:color w:val="000000"/>
                <w:sz w:val="20"/>
                <w:szCs w:val="20"/>
              </w:rPr>
              <w:t>Mother had heterosexual contact with IDU</w:t>
            </w:r>
          </w:p>
          <w:p w:rsidR="0057162A" w:rsidRPr="001D07D0" w:rsidP="0057162A" w14:paraId="7964D030" w14:textId="16120364">
            <w:pPr>
              <w:rPr>
                <w:rFonts w:ascii="Calibri" w:hAnsi="Calibri"/>
                <w:color w:val="000000"/>
                <w:sz w:val="20"/>
                <w:szCs w:val="20"/>
              </w:rPr>
            </w:pPr>
            <w:r w:rsidRPr="001D07D0">
              <w:rPr>
                <w:rFonts w:ascii="Calibri" w:hAnsi="Calibri"/>
                <w:color w:val="000000"/>
                <w:sz w:val="20"/>
                <w:szCs w:val="20"/>
              </w:rPr>
              <w:t>18</w:t>
            </w:r>
            <w:r>
              <w:rPr>
                <w:rFonts w:ascii="Calibri" w:hAnsi="Calibri"/>
                <w:color w:val="000000"/>
                <w:sz w:val="20"/>
                <w:szCs w:val="20"/>
              </w:rPr>
              <w:t>-</w:t>
            </w:r>
            <w:r w:rsidRPr="001D07D0">
              <w:rPr>
                <w:rFonts w:ascii="Calibri" w:hAnsi="Calibri"/>
                <w:color w:val="000000"/>
                <w:sz w:val="20"/>
                <w:szCs w:val="20"/>
              </w:rPr>
              <w:t>Mother had heterosexual contact with bisexual male</w:t>
            </w:r>
          </w:p>
          <w:p w:rsidR="0057162A" w:rsidRPr="001D07D0" w:rsidP="0057162A" w14:paraId="5CDA94F2" w14:textId="2ECA4BF5">
            <w:pPr>
              <w:rPr>
                <w:rFonts w:ascii="Calibri" w:hAnsi="Calibri"/>
                <w:color w:val="000000"/>
                <w:sz w:val="20"/>
                <w:szCs w:val="20"/>
              </w:rPr>
            </w:pPr>
            <w:r w:rsidRPr="001D07D0">
              <w:rPr>
                <w:rFonts w:ascii="Calibri" w:hAnsi="Calibri"/>
                <w:color w:val="000000"/>
                <w:sz w:val="20"/>
                <w:szCs w:val="20"/>
              </w:rPr>
              <w:t>19</w:t>
            </w:r>
            <w:r>
              <w:rPr>
                <w:rFonts w:ascii="Calibri" w:hAnsi="Calibri"/>
                <w:color w:val="000000"/>
                <w:sz w:val="20"/>
                <w:szCs w:val="20"/>
              </w:rPr>
              <w:t>-</w:t>
            </w:r>
            <w:r w:rsidRPr="001D07D0">
              <w:rPr>
                <w:rFonts w:ascii="Calibri" w:hAnsi="Calibri"/>
                <w:color w:val="000000"/>
                <w:sz w:val="20"/>
                <w:szCs w:val="20"/>
              </w:rPr>
              <w:t>Mother had heterosexual contact with person with hemophilia or coagulation disorder</w:t>
            </w:r>
          </w:p>
          <w:p w:rsidR="0057162A" w:rsidRPr="001D07D0" w:rsidP="0057162A" w14:paraId="7CDD707E" w14:textId="5F3EF0F4">
            <w:pPr>
              <w:rPr>
                <w:rFonts w:ascii="Calibri" w:hAnsi="Calibri"/>
                <w:color w:val="000000"/>
                <w:sz w:val="20"/>
                <w:szCs w:val="20"/>
              </w:rPr>
            </w:pPr>
            <w:r w:rsidRPr="001D07D0">
              <w:rPr>
                <w:rFonts w:ascii="Calibri" w:hAnsi="Calibri"/>
                <w:color w:val="000000"/>
                <w:sz w:val="20"/>
                <w:szCs w:val="20"/>
              </w:rPr>
              <w:t>22</w:t>
            </w:r>
            <w:r>
              <w:rPr>
                <w:rFonts w:ascii="Calibri" w:hAnsi="Calibri"/>
                <w:color w:val="000000"/>
                <w:sz w:val="20"/>
                <w:szCs w:val="20"/>
              </w:rPr>
              <w:t>-</w:t>
            </w:r>
            <w:r w:rsidRPr="001D07D0">
              <w:rPr>
                <w:rFonts w:ascii="Calibri" w:hAnsi="Calibri"/>
                <w:color w:val="000000"/>
                <w:sz w:val="20"/>
                <w:szCs w:val="20"/>
              </w:rPr>
              <w:t>Mother had heterosexual contact with transfusion or transplant recipient with documented HIV infection</w:t>
            </w:r>
          </w:p>
          <w:p w:rsidR="0057162A" w:rsidRPr="001D07D0" w:rsidP="0057162A" w14:paraId="45EDDEAD" w14:textId="51943C21">
            <w:pPr>
              <w:rPr>
                <w:rFonts w:ascii="Calibri" w:hAnsi="Calibri"/>
                <w:color w:val="000000"/>
                <w:sz w:val="20"/>
                <w:szCs w:val="20"/>
              </w:rPr>
            </w:pPr>
            <w:r w:rsidRPr="001D07D0">
              <w:rPr>
                <w:rFonts w:ascii="Calibri" w:hAnsi="Calibri"/>
                <w:color w:val="000000"/>
                <w:sz w:val="20"/>
                <w:szCs w:val="20"/>
              </w:rPr>
              <w:t>23</w:t>
            </w:r>
            <w:r>
              <w:rPr>
                <w:rFonts w:ascii="Calibri" w:hAnsi="Calibri"/>
                <w:color w:val="000000"/>
                <w:sz w:val="20"/>
                <w:szCs w:val="20"/>
              </w:rPr>
              <w:t>-</w:t>
            </w:r>
            <w:r w:rsidRPr="001D07D0">
              <w:rPr>
                <w:rFonts w:ascii="Calibri" w:hAnsi="Calibri"/>
                <w:color w:val="000000"/>
                <w:sz w:val="20"/>
                <w:szCs w:val="20"/>
              </w:rPr>
              <w:t>Mother had heterosexual contact with person with documented HIV infection, risk factor not specified</w:t>
            </w:r>
          </w:p>
          <w:p w:rsidR="0057162A" w:rsidRPr="001D07D0" w:rsidP="0057162A" w14:paraId="49661EB1" w14:textId="2DB2F3FC">
            <w:pPr>
              <w:rPr>
                <w:rFonts w:ascii="Calibri" w:hAnsi="Calibri"/>
                <w:color w:val="000000"/>
                <w:sz w:val="20"/>
                <w:szCs w:val="20"/>
              </w:rPr>
            </w:pPr>
            <w:r w:rsidRPr="001D07D0">
              <w:rPr>
                <w:rFonts w:ascii="Calibri" w:hAnsi="Calibri"/>
                <w:color w:val="000000"/>
                <w:sz w:val="20"/>
                <w:szCs w:val="20"/>
              </w:rPr>
              <w:t>24</w:t>
            </w:r>
            <w:r>
              <w:rPr>
                <w:rFonts w:ascii="Calibri" w:hAnsi="Calibri"/>
                <w:color w:val="000000"/>
                <w:sz w:val="20"/>
                <w:szCs w:val="20"/>
              </w:rPr>
              <w:t>-</w:t>
            </w:r>
            <w:r w:rsidRPr="001D07D0">
              <w:rPr>
                <w:rFonts w:ascii="Calibri" w:hAnsi="Calibri"/>
                <w:color w:val="000000"/>
                <w:sz w:val="20"/>
                <w:szCs w:val="20"/>
              </w:rPr>
              <w:t>Mother received transfusion or transplant</w:t>
            </w:r>
          </w:p>
          <w:p w:rsidR="0057162A" w:rsidRPr="001D07D0" w:rsidP="0057162A" w14:paraId="3A88C701" w14:textId="708F0FAF">
            <w:pPr>
              <w:rPr>
                <w:rFonts w:ascii="Calibri" w:hAnsi="Calibri"/>
                <w:color w:val="000000"/>
                <w:sz w:val="20"/>
                <w:szCs w:val="20"/>
              </w:rPr>
            </w:pPr>
            <w:r w:rsidRPr="001D07D0">
              <w:rPr>
                <w:rFonts w:ascii="Calibri" w:hAnsi="Calibri"/>
                <w:color w:val="000000"/>
                <w:sz w:val="20"/>
                <w:szCs w:val="20"/>
              </w:rPr>
              <w:t>25</w:t>
            </w:r>
            <w:r>
              <w:rPr>
                <w:rFonts w:ascii="Calibri" w:hAnsi="Calibri"/>
                <w:color w:val="000000"/>
                <w:sz w:val="20"/>
                <w:szCs w:val="20"/>
              </w:rPr>
              <w:t>-</w:t>
            </w:r>
            <w:r w:rsidRPr="001D07D0">
              <w:rPr>
                <w:rFonts w:ascii="Calibri" w:hAnsi="Calibri"/>
                <w:color w:val="000000"/>
                <w:sz w:val="20"/>
                <w:szCs w:val="20"/>
              </w:rPr>
              <w:t>Mother HIV positive</w:t>
            </w:r>
          </w:p>
          <w:p w:rsidR="0057162A" w:rsidRPr="001D07D0" w:rsidP="0057162A" w14:paraId="47BAC8F0" w14:textId="29A3474E">
            <w:pPr>
              <w:rPr>
                <w:rFonts w:ascii="Calibri" w:hAnsi="Calibri"/>
                <w:color w:val="000000"/>
                <w:sz w:val="20"/>
                <w:szCs w:val="20"/>
              </w:rPr>
            </w:pPr>
            <w:r w:rsidRPr="001D07D0">
              <w:rPr>
                <w:rFonts w:ascii="Calibri" w:hAnsi="Calibri"/>
                <w:color w:val="000000"/>
                <w:sz w:val="20"/>
                <w:szCs w:val="20"/>
              </w:rPr>
              <w:t>26</w:t>
            </w:r>
            <w:r>
              <w:rPr>
                <w:rFonts w:ascii="Calibri" w:hAnsi="Calibri"/>
                <w:color w:val="000000"/>
                <w:sz w:val="20"/>
                <w:szCs w:val="20"/>
              </w:rPr>
              <w:t>-</w:t>
            </w:r>
            <w:r w:rsidRPr="001D07D0">
              <w:rPr>
                <w:rFonts w:ascii="Calibri" w:hAnsi="Calibri"/>
                <w:color w:val="000000"/>
                <w:sz w:val="20"/>
                <w:szCs w:val="20"/>
              </w:rPr>
              <w:t>Child received transfusion or transplant</w:t>
            </w:r>
          </w:p>
          <w:p w:rsidR="0057162A" w:rsidRPr="001D07D0" w:rsidP="0057162A" w14:paraId="2D1B70D1" w14:textId="2CF7CDB9">
            <w:pPr>
              <w:rPr>
                <w:rFonts w:ascii="Calibri" w:hAnsi="Calibri"/>
                <w:color w:val="000000"/>
                <w:sz w:val="20"/>
                <w:szCs w:val="20"/>
              </w:rPr>
            </w:pPr>
            <w:r w:rsidRPr="001D07D0">
              <w:rPr>
                <w:rFonts w:ascii="Calibri" w:hAnsi="Calibri"/>
                <w:color w:val="000000"/>
                <w:sz w:val="20"/>
                <w:szCs w:val="20"/>
              </w:rPr>
              <w:t>27</w:t>
            </w:r>
            <w:r>
              <w:rPr>
                <w:rFonts w:ascii="Calibri" w:hAnsi="Calibri"/>
                <w:color w:val="000000"/>
                <w:sz w:val="20"/>
                <w:szCs w:val="20"/>
              </w:rPr>
              <w:t>-</w:t>
            </w:r>
            <w:r w:rsidRPr="001D07D0">
              <w:rPr>
                <w:rFonts w:ascii="Calibri" w:hAnsi="Calibri"/>
                <w:color w:val="000000"/>
                <w:sz w:val="20"/>
                <w:szCs w:val="20"/>
              </w:rPr>
              <w:t>Child undetermined transmission category</w:t>
            </w:r>
          </w:p>
          <w:p w:rsidR="0057162A" w:rsidRPr="001D07D0" w:rsidP="0057162A" w14:paraId="417466AC" w14:textId="50681486">
            <w:pPr>
              <w:rPr>
                <w:rFonts w:ascii="Calibri" w:hAnsi="Calibri"/>
                <w:color w:val="000000"/>
                <w:sz w:val="20"/>
                <w:szCs w:val="20"/>
              </w:rPr>
            </w:pPr>
            <w:r w:rsidRPr="001D07D0">
              <w:rPr>
                <w:rFonts w:ascii="Calibri" w:hAnsi="Calibri"/>
                <w:color w:val="000000"/>
                <w:sz w:val="20"/>
                <w:szCs w:val="20"/>
              </w:rPr>
              <w:t>28</w:t>
            </w:r>
            <w:r>
              <w:rPr>
                <w:rFonts w:ascii="Calibri" w:hAnsi="Calibri"/>
                <w:color w:val="000000"/>
                <w:sz w:val="20"/>
                <w:szCs w:val="20"/>
              </w:rPr>
              <w:t>-</w:t>
            </w:r>
            <w:r w:rsidRPr="001D07D0">
              <w:rPr>
                <w:rFonts w:ascii="Calibri" w:hAnsi="Calibri"/>
                <w:color w:val="000000"/>
                <w:sz w:val="20"/>
                <w:szCs w:val="20"/>
              </w:rPr>
              <w:t>Child other confirmed risk factor</w:t>
            </w:r>
          </w:p>
          <w:p w:rsidR="0057162A" w:rsidRPr="001D07D0" w:rsidP="0057162A" w14:paraId="22CFA99A" w14:textId="1736D575">
            <w:pPr>
              <w:rPr>
                <w:rFonts w:ascii="Calibri" w:hAnsi="Calibri"/>
                <w:color w:val="000000"/>
                <w:sz w:val="20"/>
                <w:szCs w:val="20"/>
              </w:rPr>
            </w:pPr>
            <w:r w:rsidRPr="001D07D0">
              <w:rPr>
                <w:rFonts w:ascii="Calibri" w:hAnsi="Calibri"/>
                <w:color w:val="000000"/>
                <w:sz w:val="20"/>
                <w:szCs w:val="20"/>
              </w:rPr>
              <w:t>88</w:t>
            </w:r>
            <w:r>
              <w:rPr>
                <w:rFonts w:ascii="Calibri" w:hAnsi="Calibri"/>
                <w:color w:val="000000"/>
                <w:sz w:val="20"/>
                <w:szCs w:val="20"/>
              </w:rPr>
              <w:t>-</w:t>
            </w:r>
            <w:r w:rsidRPr="001D07D0">
              <w:rPr>
                <w:rFonts w:ascii="Calibri" w:hAnsi="Calibri"/>
                <w:color w:val="000000"/>
                <w:sz w:val="20"/>
                <w:szCs w:val="20"/>
              </w:rPr>
              <w:t>Adult other confirmed risk factor</w:t>
            </w:r>
          </w:p>
          <w:p w:rsidR="0057162A" w:rsidP="0057162A" w14:paraId="304E6BF6" w14:textId="5C9DCFC8">
            <w:pPr>
              <w:rPr>
                <w:rFonts w:ascii="Calibri" w:hAnsi="Calibri"/>
                <w:color w:val="000000"/>
                <w:sz w:val="20"/>
                <w:szCs w:val="20"/>
              </w:rPr>
            </w:pPr>
            <w:r w:rsidRPr="001D07D0">
              <w:rPr>
                <w:rFonts w:ascii="Calibri" w:hAnsi="Calibri"/>
                <w:color w:val="000000"/>
                <w:sz w:val="20"/>
                <w:szCs w:val="20"/>
              </w:rPr>
              <w:t>99</w:t>
            </w:r>
            <w:r>
              <w:rPr>
                <w:rFonts w:ascii="Calibri" w:hAnsi="Calibri"/>
                <w:color w:val="000000"/>
                <w:sz w:val="20"/>
                <w:szCs w:val="20"/>
              </w:rPr>
              <w:t>-</w:t>
            </w:r>
            <w:r w:rsidRPr="001D07D0">
              <w:rPr>
                <w:rFonts w:ascii="Calibri" w:hAnsi="Calibri"/>
                <w:color w:val="000000"/>
                <w:sz w:val="20"/>
                <w:szCs w:val="20"/>
              </w:rPr>
              <w:t>Adult and pediatric risk factors selected with no age at diagnosis</w:t>
            </w:r>
          </w:p>
          <w:p w:rsidR="0057162A" w:rsidP="0057162A" w14:paraId="13BA1764" w14:textId="77777777">
            <w:pPr>
              <w:rPr>
                <w:rFonts w:ascii="Calibri" w:hAnsi="Calibri"/>
                <w:color w:val="000000"/>
                <w:sz w:val="20"/>
                <w:szCs w:val="20"/>
              </w:rPr>
            </w:pPr>
          </w:p>
          <w:p w:rsidR="0057162A" w:rsidP="0057162A" w14:paraId="059329B2" w14:textId="77777777">
            <w:pPr>
              <w:rPr>
                <w:rFonts w:ascii="Calibri" w:hAnsi="Calibri"/>
                <w:color w:val="000000"/>
                <w:sz w:val="20"/>
                <w:szCs w:val="20"/>
              </w:rPr>
            </w:pPr>
          </w:p>
          <w:p w:rsidR="0057162A" w:rsidP="0057162A" w14:paraId="1134145A" w14:textId="77777777">
            <w:pPr>
              <w:rPr>
                <w:rFonts w:ascii="Calibri" w:hAnsi="Calibri"/>
                <w:color w:val="000000"/>
                <w:sz w:val="20"/>
                <w:szCs w:val="20"/>
              </w:rPr>
            </w:pPr>
          </w:p>
          <w:p w:rsidR="0057162A" w:rsidP="0057162A" w14:paraId="379868EA" w14:textId="77777777">
            <w:pPr>
              <w:rPr>
                <w:rFonts w:ascii="Calibri" w:hAnsi="Calibri"/>
                <w:color w:val="000000"/>
                <w:sz w:val="20"/>
                <w:szCs w:val="20"/>
              </w:rPr>
            </w:pPr>
          </w:p>
          <w:p w:rsidR="0057162A" w:rsidP="0057162A" w14:paraId="6BFD48D2" w14:textId="77777777">
            <w:pPr>
              <w:rPr>
                <w:rFonts w:ascii="Calibri" w:hAnsi="Calibri"/>
                <w:color w:val="000000"/>
                <w:sz w:val="20"/>
                <w:szCs w:val="20"/>
              </w:rPr>
            </w:pPr>
          </w:p>
          <w:p w:rsidR="0057162A" w:rsidRPr="007A4016" w:rsidP="0057162A" w14:paraId="541AC443" w14:textId="314D415E">
            <w:pPr>
              <w:rPr>
                <w:rFonts w:ascii="Calibri" w:hAnsi="Calibri"/>
                <w:color w:val="000000"/>
                <w:sz w:val="20"/>
                <w:szCs w:val="20"/>
              </w:rPr>
            </w:pPr>
            <w:r w:rsidRPr="007A4016">
              <w:rPr>
                <w:rFonts w:ascii="Calibri" w:hAnsi="Calibri"/>
                <w:color w:val="000000"/>
                <w:sz w:val="20"/>
                <w:szCs w:val="20"/>
              </w:rPr>
              <w:t xml:space="preserve">f </w:t>
            </w:r>
          </w:p>
          <w:p w:rsidR="0057162A" w:rsidRPr="007A4016" w:rsidP="0057162A" w14:paraId="1D70FCA0" w14:textId="04D34B0E">
            <w:pPr>
              <w:rPr>
                <w:rFonts w:ascii="Calibri" w:hAnsi="Calibri"/>
                <w:color w:val="000000"/>
                <w:sz w:val="20"/>
                <w:szCs w:val="20"/>
                <w:u w:val="single"/>
              </w:rPr>
            </w:pP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1298469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76D7E43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535C07DF" w14:textId="77777777">
            <w:pPr>
              <w:rPr>
                <w:rFonts w:ascii="Calibri" w:hAnsi="Calibri"/>
                <w:color w:val="000000"/>
                <w:sz w:val="20"/>
                <w:szCs w:val="20"/>
              </w:rPr>
            </w:pPr>
            <w:r w:rsidRPr="007A4016">
              <w:rPr>
                <w:rFonts w:ascii="Calibri" w:hAnsi="Calibri"/>
                <w:color w:val="000000"/>
                <w:sz w:val="20"/>
                <w:szCs w:val="20"/>
              </w:rPr>
              <w:t>System</w:t>
            </w:r>
          </w:p>
        </w:tc>
      </w:tr>
      <w:tr w14:paraId="6C50A434"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78BF9600" w14:textId="77777777">
            <w:pPr>
              <w:rPr>
                <w:rFonts w:ascii="Calibri" w:hAnsi="Calibri"/>
                <w:color w:val="000000"/>
                <w:sz w:val="20"/>
                <w:szCs w:val="20"/>
              </w:rPr>
            </w:pPr>
            <w:r w:rsidRPr="007A4016">
              <w:rPr>
                <w:rFonts w:ascii="Calibri" w:hAnsi="Calibri"/>
                <w:color w:val="000000"/>
                <w:sz w:val="20"/>
                <w:szCs w:val="20"/>
              </w:rPr>
              <w:t>223</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68EA6B2B" w14:textId="77777777">
            <w:pPr>
              <w:rPr>
                <w:rFonts w:ascii="Calibri" w:hAnsi="Calibri"/>
                <w:color w:val="000000"/>
                <w:sz w:val="20"/>
                <w:szCs w:val="20"/>
              </w:rPr>
            </w:pPr>
            <w:r w:rsidRPr="007A4016">
              <w:rPr>
                <w:rFonts w:ascii="Calibri" w:hAnsi="Calibri"/>
                <w:color w:val="000000"/>
                <w:sz w:val="20"/>
                <w:szCs w:val="20"/>
              </w:rPr>
              <w:t>Exposure category</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041E437D" w14:textId="77777777">
            <w:pPr>
              <w:rPr>
                <w:rFonts w:ascii="Calibri" w:hAnsi="Calibri"/>
                <w:color w:val="000000"/>
                <w:sz w:val="20"/>
                <w:szCs w:val="20"/>
              </w:rPr>
            </w:pPr>
            <w:r w:rsidRPr="007A4016">
              <w:rPr>
                <w:rFonts w:ascii="Calibri" w:hAnsi="Calibri"/>
                <w:color w:val="000000"/>
                <w:sz w:val="20"/>
                <w:szCs w:val="20"/>
              </w:rPr>
              <w:t>01 - MSM only</w:t>
            </w:r>
          </w:p>
          <w:p w:rsidR="0057162A" w:rsidRPr="007A4016" w:rsidP="0057162A" w14:paraId="180FD759" w14:textId="77777777">
            <w:pPr>
              <w:rPr>
                <w:rFonts w:ascii="Calibri" w:hAnsi="Calibri"/>
                <w:color w:val="000000"/>
                <w:sz w:val="20"/>
                <w:szCs w:val="20"/>
              </w:rPr>
            </w:pPr>
            <w:r w:rsidRPr="007A4016">
              <w:rPr>
                <w:rFonts w:ascii="Calibri" w:hAnsi="Calibri"/>
                <w:color w:val="000000"/>
                <w:sz w:val="20"/>
                <w:szCs w:val="20"/>
              </w:rPr>
              <w:t>02 - IDU only</w:t>
            </w:r>
          </w:p>
          <w:p w:rsidR="0057162A" w:rsidRPr="007A4016" w:rsidP="0057162A" w14:paraId="32C52901" w14:textId="77777777">
            <w:pPr>
              <w:rPr>
                <w:rFonts w:ascii="Calibri" w:hAnsi="Calibri"/>
                <w:color w:val="000000"/>
                <w:sz w:val="20"/>
                <w:szCs w:val="20"/>
              </w:rPr>
            </w:pPr>
            <w:r w:rsidRPr="007A4016">
              <w:rPr>
                <w:rFonts w:ascii="Calibri" w:hAnsi="Calibri"/>
                <w:color w:val="000000"/>
                <w:sz w:val="20"/>
                <w:szCs w:val="20"/>
              </w:rPr>
              <w:t>03 - Heterosexual contact only</w:t>
            </w:r>
          </w:p>
          <w:p w:rsidR="0057162A" w:rsidRPr="007A4016" w:rsidP="0057162A" w14:paraId="50C2E3A1" w14:textId="77777777">
            <w:pPr>
              <w:rPr>
                <w:rFonts w:ascii="Calibri" w:hAnsi="Calibri"/>
                <w:color w:val="000000"/>
                <w:sz w:val="20"/>
                <w:szCs w:val="20"/>
              </w:rPr>
            </w:pPr>
            <w:r w:rsidRPr="007A4016">
              <w:rPr>
                <w:rFonts w:ascii="Calibri" w:hAnsi="Calibri"/>
                <w:color w:val="000000"/>
                <w:sz w:val="20"/>
                <w:szCs w:val="20"/>
              </w:rPr>
              <w:t>04 - MSM &amp; IDU</w:t>
            </w:r>
          </w:p>
          <w:p w:rsidR="0057162A" w:rsidRPr="007A4016" w:rsidP="0057162A" w14:paraId="5FA37047" w14:textId="77777777">
            <w:pPr>
              <w:rPr>
                <w:rFonts w:ascii="Calibri" w:hAnsi="Calibri"/>
                <w:color w:val="000000"/>
                <w:sz w:val="20"/>
                <w:szCs w:val="20"/>
              </w:rPr>
            </w:pPr>
            <w:r w:rsidRPr="007A4016">
              <w:rPr>
                <w:rFonts w:ascii="Calibri" w:hAnsi="Calibri"/>
                <w:color w:val="000000"/>
                <w:sz w:val="20"/>
                <w:szCs w:val="20"/>
              </w:rPr>
              <w:t>05 - IDU &amp; Heterosexual contact</w:t>
            </w:r>
          </w:p>
          <w:p w:rsidR="0057162A" w:rsidRPr="007A4016" w:rsidP="0057162A" w14:paraId="1C173700" w14:textId="77777777">
            <w:pPr>
              <w:rPr>
                <w:rFonts w:ascii="Calibri" w:hAnsi="Calibri"/>
                <w:color w:val="000000"/>
                <w:sz w:val="20"/>
                <w:szCs w:val="20"/>
              </w:rPr>
            </w:pPr>
            <w:r w:rsidRPr="007A4016">
              <w:rPr>
                <w:rFonts w:ascii="Calibri" w:hAnsi="Calibri"/>
                <w:color w:val="000000"/>
                <w:sz w:val="20"/>
                <w:szCs w:val="20"/>
              </w:rPr>
              <w:t>06 - MSM &amp; Heterosexual contact</w:t>
            </w:r>
          </w:p>
          <w:p w:rsidR="0057162A" w:rsidRPr="007A4016" w:rsidP="0057162A" w14:paraId="41A5C15C" w14:textId="77777777">
            <w:pPr>
              <w:rPr>
                <w:rFonts w:ascii="Calibri" w:hAnsi="Calibri"/>
                <w:color w:val="000000"/>
                <w:sz w:val="20"/>
                <w:szCs w:val="20"/>
              </w:rPr>
            </w:pPr>
            <w:r w:rsidRPr="007A4016">
              <w:rPr>
                <w:rFonts w:ascii="Calibri" w:hAnsi="Calibri"/>
                <w:color w:val="000000"/>
                <w:sz w:val="20"/>
                <w:szCs w:val="20"/>
              </w:rPr>
              <w:t>07 - MSM &amp; IDU &amp; Heterosexual contact</w:t>
            </w:r>
          </w:p>
          <w:p w:rsidR="0057162A" w:rsidRPr="007A4016" w:rsidP="0057162A" w14:paraId="0EF7AF68" w14:textId="77777777">
            <w:pPr>
              <w:rPr>
                <w:rFonts w:ascii="Calibri" w:hAnsi="Calibri"/>
                <w:color w:val="000000"/>
                <w:sz w:val="20"/>
                <w:szCs w:val="20"/>
              </w:rPr>
            </w:pPr>
            <w:r w:rsidRPr="007A4016">
              <w:rPr>
                <w:rFonts w:ascii="Calibri" w:hAnsi="Calibri"/>
                <w:color w:val="000000"/>
                <w:sz w:val="20"/>
                <w:szCs w:val="20"/>
              </w:rPr>
              <w:t>08 - Perinatal exposure</w:t>
            </w:r>
          </w:p>
          <w:p w:rsidR="0057162A" w:rsidRPr="007A4016" w:rsidP="0057162A" w14:paraId="4F10D91C" w14:textId="77777777">
            <w:pPr>
              <w:rPr>
                <w:rFonts w:ascii="Calibri" w:hAnsi="Calibri"/>
                <w:color w:val="000000"/>
                <w:sz w:val="20"/>
                <w:szCs w:val="20"/>
              </w:rPr>
            </w:pPr>
            <w:r w:rsidRPr="007A4016">
              <w:rPr>
                <w:rFonts w:ascii="Calibri" w:hAnsi="Calibri"/>
                <w:color w:val="000000"/>
                <w:sz w:val="20"/>
                <w:szCs w:val="20"/>
              </w:rPr>
              <w:t>09 - Other</w:t>
            </w:r>
          </w:p>
          <w:p w:rsidR="0057162A" w:rsidRPr="007A4016" w:rsidP="0057162A" w14:paraId="5465E714" w14:textId="77777777">
            <w:pPr>
              <w:rPr>
                <w:rFonts w:ascii="Calibri" w:hAnsi="Calibri"/>
                <w:color w:val="000000"/>
                <w:sz w:val="20"/>
                <w:szCs w:val="20"/>
              </w:rPr>
            </w:pPr>
            <w:r w:rsidRPr="007A4016">
              <w:rPr>
                <w:rFonts w:ascii="Calibri" w:hAnsi="Calibri"/>
                <w:color w:val="000000"/>
                <w:sz w:val="20"/>
                <w:szCs w:val="20"/>
              </w:rPr>
              <w:t>10 - No Identified Risk (NIR)</w:t>
            </w:r>
          </w:p>
          <w:p w:rsidR="0057162A" w:rsidP="0057162A" w14:paraId="1F808A9E" w14:textId="77777777">
            <w:pPr>
              <w:rPr>
                <w:rFonts w:ascii="Calibri" w:hAnsi="Calibri"/>
                <w:color w:val="000000"/>
                <w:sz w:val="20"/>
                <w:szCs w:val="20"/>
              </w:rPr>
            </w:pPr>
            <w:r w:rsidRPr="007A4016">
              <w:rPr>
                <w:rFonts w:ascii="Calibri" w:hAnsi="Calibri"/>
                <w:color w:val="000000"/>
                <w:sz w:val="20"/>
                <w:szCs w:val="20"/>
              </w:rPr>
              <w:t>11 - No Reported Risk (NRR)</w:t>
            </w:r>
          </w:p>
          <w:p w:rsidR="0057162A" w:rsidRPr="007A4016" w:rsidP="0057162A" w14:paraId="645ED749" w14:textId="5B37F943">
            <w:pPr>
              <w:rPr>
                <w:rFonts w:ascii="Calibri" w:hAnsi="Calibri"/>
                <w:color w:val="000000"/>
                <w:sz w:val="20"/>
                <w:szCs w:val="20"/>
                <w:u w:val="single"/>
              </w:rPr>
            </w:pPr>
            <w:r>
              <w:rPr>
                <w:rFonts w:ascii="Calibri" w:hAnsi="Calibri"/>
                <w:color w:val="000000"/>
                <w:sz w:val="20"/>
                <w:szCs w:val="20"/>
              </w:rPr>
              <w:t>99-</w:t>
            </w:r>
            <w:r w:rsidRPr="0013182C">
              <w:rPr>
                <w:rFonts w:ascii="Calibri" w:hAnsi="Calibri"/>
                <w:color w:val="000000"/>
                <w:sz w:val="20"/>
                <w:szCs w:val="20"/>
              </w:rPr>
              <w:t>Adult and pediatric risk factors selected with no age at diagnosis</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2575F06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3893591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07CD5C0A" w14:textId="77777777">
            <w:pPr>
              <w:rPr>
                <w:rFonts w:ascii="Calibri" w:hAnsi="Calibri"/>
                <w:color w:val="000000"/>
                <w:sz w:val="20"/>
                <w:szCs w:val="20"/>
              </w:rPr>
            </w:pPr>
            <w:r w:rsidRPr="007A4016">
              <w:rPr>
                <w:rFonts w:ascii="Calibri" w:hAnsi="Calibri"/>
                <w:color w:val="000000"/>
                <w:sz w:val="20"/>
                <w:szCs w:val="20"/>
              </w:rPr>
              <w:t>System</w:t>
            </w:r>
          </w:p>
        </w:tc>
      </w:tr>
      <w:tr w14:paraId="328A7ADC"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6CB83E0C" w14:textId="77777777">
            <w:pPr>
              <w:rPr>
                <w:rFonts w:ascii="Calibri" w:hAnsi="Calibri"/>
                <w:color w:val="000000"/>
                <w:sz w:val="20"/>
                <w:szCs w:val="20"/>
              </w:rPr>
            </w:pPr>
            <w:r w:rsidRPr="007A4016">
              <w:rPr>
                <w:rFonts w:ascii="Calibri" w:hAnsi="Calibri"/>
                <w:color w:val="000000"/>
                <w:sz w:val="20"/>
                <w:szCs w:val="20"/>
              </w:rPr>
              <w:t>224</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73314692" w14:textId="77777777">
            <w:pPr>
              <w:rPr>
                <w:rFonts w:ascii="Calibri" w:hAnsi="Calibri"/>
                <w:color w:val="000000"/>
                <w:sz w:val="20"/>
                <w:szCs w:val="20"/>
              </w:rPr>
            </w:pPr>
            <w:r w:rsidRPr="007A4016">
              <w:rPr>
                <w:rFonts w:ascii="Calibri" w:hAnsi="Calibri"/>
                <w:color w:val="000000"/>
                <w:sz w:val="20"/>
                <w:szCs w:val="20"/>
              </w:rPr>
              <w:t>Date of first positive HIV test result or doctor diagnosis of HIV</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446D44C0"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2EF3616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49EB81B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6ADCC550" w14:textId="77777777">
            <w:pPr>
              <w:rPr>
                <w:rFonts w:ascii="Calibri" w:hAnsi="Calibri"/>
                <w:color w:val="000000"/>
                <w:sz w:val="20"/>
                <w:szCs w:val="20"/>
              </w:rPr>
            </w:pPr>
            <w:r w:rsidRPr="007A4016">
              <w:rPr>
                <w:rFonts w:ascii="Calibri" w:hAnsi="Calibri"/>
                <w:color w:val="000000"/>
                <w:sz w:val="20"/>
                <w:szCs w:val="20"/>
              </w:rPr>
              <w:t>System</w:t>
            </w:r>
          </w:p>
        </w:tc>
      </w:tr>
      <w:tr w14:paraId="2ADF1F8E"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059819E0" w14:textId="77777777">
            <w:pPr>
              <w:rPr>
                <w:rFonts w:ascii="Calibri" w:hAnsi="Calibri"/>
                <w:color w:val="000000"/>
                <w:sz w:val="20"/>
                <w:szCs w:val="20"/>
              </w:rPr>
            </w:pPr>
            <w:r w:rsidRPr="007A4016">
              <w:rPr>
                <w:rFonts w:ascii="Calibri" w:hAnsi="Calibri"/>
                <w:color w:val="000000"/>
                <w:sz w:val="20"/>
                <w:szCs w:val="20"/>
              </w:rPr>
              <w:t>225</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37255295" w14:textId="77777777">
            <w:pPr>
              <w:rPr>
                <w:rFonts w:ascii="Calibri" w:hAnsi="Calibri"/>
                <w:color w:val="000000"/>
                <w:sz w:val="20"/>
                <w:szCs w:val="20"/>
              </w:rPr>
            </w:pPr>
            <w:r w:rsidRPr="007A4016">
              <w:rPr>
                <w:rFonts w:ascii="Calibri" w:hAnsi="Calibri"/>
                <w:color w:val="000000"/>
                <w:sz w:val="20"/>
                <w:szCs w:val="20"/>
              </w:rPr>
              <w:t>Type of first evidence of HIV infection (positive HIV test result or doctor diagnosis of HIV)</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2DDDFE6A" w14:textId="77777777">
            <w:pPr>
              <w:rPr>
                <w:rFonts w:ascii="Calibri" w:hAnsi="Calibri"/>
                <w:color w:val="000000"/>
                <w:sz w:val="20"/>
                <w:szCs w:val="20"/>
              </w:rPr>
            </w:pPr>
            <w:r w:rsidRPr="007A4016">
              <w:rPr>
                <w:rFonts w:ascii="Calibri" w:hAnsi="Calibri"/>
                <w:color w:val="000000"/>
                <w:sz w:val="20"/>
                <w:szCs w:val="20"/>
              </w:rPr>
              <w:t>1 - Lab test</w:t>
            </w:r>
          </w:p>
          <w:p w:rsidR="0057162A" w:rsidRPr="007A4016" w:rsidP="0057162A" w14:paraId="3875EBA5" w14:textId="77777777">
            <w:pPr>
              <w:rPr>
                <w:rFonts w:ascii="Calibri" w:hAnsi="Calibri"/>
                <w:color w:val="000000"/>
                <w:sz w:val="20"/>
                <w:szCs w:val="20"/>
                <w:u w:val="single"/>
              </w:rPr>
            </w:pPr>
            <w:r w:rsidRPr="007A4016">
              <w:rPr>
                <w:rFonts w:ascii="Calibri" w:hAnsi="Calibri"/>
                <w:color w:val="000000"/>
                <w:sz w:val="20"/>
                <w:szCs w:val="20"/>
              </w:rPr>
              <w:t>2 - Physician diagnosis</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1EDDE93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4247C4E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5658E1E6" w14:textId="77777777">
            <w:pPr>
              <w:rPr>
                <w:rFonts w:ascii="Calibri" w:hAnsi="Calibri"/>
                <w:color w:val="000000"/>
                <w:sz w:val="20"/>
                <w:szCs w:val="20"/>
              </w:rPr>
            </w:pPr>
            <w:r w:rsidRPr="007A4016">
              <w:rPr>
                <w:rFonts w:ascii="Calibri" w:hAnsi="Calibri"/>
                <w:color w:val="000000"/>
                <w:sz w:val="20"/>
                <w:szCs w:val="20"/>
              </w:rPr>
              <w:t>System</w:t>
            </w:r>
          </w:p>
        </w:tc>
      </w:tr>
      <w:tr w14:paraId="38333615"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4CCA4CBF" w14:textId="77777777">
            <w:pPr>
              <w:rPr>
                <w:rFonts w:ascii="Calibri" w:hAnsi="Calibri"/>
                <w:color w:val="000000"/>
                <w:sz w:val="20"/>
                <w:szCs w:val="20"/>
              </w:rPr>
            </w:pPr>
            <w:r w:rsidRPr="007A4016">
              <w:rPr>
                <w:rFonts w:ascii="Calibri" w:hAnsi="Calibri"/>
                <w:color w:val="000000"/>
                <w:sz w:val="20"/>
                <w:szCs w:val="20"/>
              </w:rPr>
              <w:t>226</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07EF2424" w14:textId="77777777">
            <w:pPr>
              <w:rPr>
                <w:rFonts w:ascii="Calibri" w:hAnsi="Calibri"/>
                <w:color w:val="000000"/>
                <w:sz w:val="20"/>
                <w:szCs w:val="20"/>
              </w:rPr>
            </w:pPr>
            <w:r w:rsidRPr="007A4016">
              <w:rPr>
                <w:rFonts w:ascii="Calibri" w:hAnsi="Calibri"/>
                <w:color w:val="000000"/>
                <w:sz w:val="20"/>
                <w:szCs w:val="20"/>
              </w:rPr>
              <w:t>First CD4 or viral load test result date after HIV diagnosis</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7C4A2A01"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443A59A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0D8E4E1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2756637B" w14:textId="77777777">
            <w:pPr>
              <w:rPr>
                <w:rFonts w:ascii="Calibri" w:hAnsi="Calibri"/>
                <w:color w:val="000000"/>
                <w:sz w:val="20"/>
                <w:szCs w:val="20"/>
              </w:rPr>
            </w:pPr>
            <w:r w:rsidRPr="007A4016">
              <w:rPr>
                <w:rFonts w:ascii="Calibri" w:hAnsi="Calibri"/>
                <w:color w:val="000000"/>
                <w:sz w:val="20"/>
                <w:szCs w:val="20"/>
              </w:rPr>
              <w:t>System</w:t>
            </w:r>
          </w:p>
        </w:tc>
      </w:tr>
      <w:tr w14:paraId="5907FD60"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1FAE99A6" w14:textId="77777777">
            <w:pPr>
              <w:rPr>
                <w:rFonts w:ascii="Calibri" w:hAnsi="Calibri"/>
                <w:color w:val="000000"/>
                <w:sz w:val="20"/>
                <w:szCs w:val="20"/>
              </w:rPr>
            </w:pPr>
            <w:r w:rsidRPr="007A4016">
              <w:rPr>
                <w:rFonts w:ascii="Calibri" w:hAnsi="Calibri"/>
                <w:color w:val="000000"/>
                <w:sz w:val="20"/>
                <w:szCs w:val="20"/>
              </w:rPr>
              <w:t>227</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08493CDD" w14:textId="77777777">
            <w:pPr>
              <w:rPr>
                <w:rFonts w:ascii="Calibri" w:hAnsi="Calibri"/>
                <w:color w:val="000000"/>
                <w:sz w:val="20"/>
                <w:szCs w:val="20"/>
              </w:rPr>
            </w:pPr>
            <w:r w:rsidRPr="007A4016">
              <w:rPr>
                <w:rFonts w:ascii="Calibri" w:hAnsi="Calibri"/>
                <w:color w:val="000000"/>
                <w:sz w:val="20"/>
                <w:szCs w:val="20"/>
              </w:rPr>
              <w:t>Type of first test after HIV diagnosis (CD4 or viral load)</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7CB0AFAA" w14:textId="77777777">
            <w:pPr>
              <w:rPr>
                <w:rFonts w:ascii="Calibri" w:hAnsi="Calibri"/>
                <w:color w:val="000000"/>
                <w:sz w:val="20"/>
                <w:szCs w:val="20"/>
              </w:rPr>
            </w:pPr>
            <w:r w:rsidRPr="007A4016">
              <w:rPr>
                <w:rFonts w:ascii="Calibri" w:hAnsi="Calibri"/>
                <w:color w:val="000000"/>
                <w:sz w:val="20"/>
                <w:szCs w:val="20"/>
              </w:rPr>
              <w:t>1 - CD4</w:t>
            </w:r>
          </w:p>
          <w:p w:rsidR="0057162A" w:rsidP="0057162A" w14:paraId="4EC490CF" w14:textId="77777777">
            <w:pPr>
              <w:rPr>
                <w:rFonts w:ascii="Calibri" w:hAnsi="Calibri"/>
                <w:color w:val="000000"/>
                <w:sz w:val="20"/>
                <w:szCs w:val="20"/>
              </w:rPr>
            </w:pPr>
            <w:r w:rsidRPr="007A4016">
              <w:rPr>
                <w:rFonts w:ascii="Calibri" w:hAnsi="Calibri"/>
                <w:color w:val="000000"/>
                <w:sz w:val="20"/>
                <w:szCs w:val="20"/>
              </w:rPr>
              <w:t>2 - Viral load</w:t>
            </w:r>
          </w:p>
          <w:p w:rsidR="0057162A" w:rsidRPr="007A4016" w:rsidP="0057162A" w14:paraId="2150149B" w14:textId="38F3014C">
            <w:pPr>
              <w:rPr>
                <w:rFonts w:ascii="Calibri" w:hAnsi="Calibri"/>
                <w:color w:val="000000"/>
                <w:sz w:val="20"/>
                <w:szCs w:val="20"/>
                <w:u w:val="single"/>
              </w:rPr>
            </w:pPr>
            <w:r>
              <w:rPr>
                <w:rFonts w:ascii="Calibri" w:hAnsi="Calibri"/>
                <w:color w:val="000000"/>
                <w:sz w:val="20"/>
                <w:szCs w:val="20"/>
              </w:rPr>
              <w:t>3 - CD4 and Viral Load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18333DE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00DB68B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7C4E0AF9" w14:textId="77777777">
            <w:pPr>
              <w:rPr>
                <w:rFonts w:ascii="Calibri" w:hAnsi="Calibri"/>
                <w:color w:val="000000"/>
                <w:sz w:val="20"/>
                <w:szCs w:val="20"/>
              </w:rPr>
            </w:pPr>
            <w:r w:rsidRPr="007A4016">
              <w:rPr>
                <w:rFonts w:ascii="Calibri" w:hAnsi="Calibri"/>
                <w:color w:val="000000"/>
                <w:sz w:val="20"/>
                <w:szCs w:val="20"/>
              </w:rPr>
              <w:t>System</w:t>
            </w:r>
          </w:p>
        </w:tc>
      </w:tr>
      <w:tr w14:paraId="79366C0E"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2290281D" w14:textId="77777777">
            <w:pPr>
              <w:rPr>
                <w:rFonts w:ascii="Calibri" w:hAnsi="Calibri"/>
                <w:color w:val="000000"/>
                <w:sz w:val="20"/>
                <w:szCs w:val="20"/>
              </w:rPr>
            </w:pPr>
            <w:r w:rsidRPr="007A4016">
              <w:rPr>
                <w:rFonts w:ascii="Calibri" w:hAnsi="Calibri"/>
                <w:color w:val="000000"/>
                <w:sz w:val="20"/>
                <w:szCs w:val="20"/>
              </w:rPr>
              <w:t>228</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0F5FAB04" w14:textId="77777777">
            <w:pPr>
              <w:rPr>
                <w:rFonts w:ascii="Calibri" w:hAnsi="Calibri"/>
                <w:color w:val="000000"/>
                <w:sz w:val="20"/>
                <w:szCs w:val="20"/>
              </w:rPr>
            </w:pPr>
            <w:r w:rsidRPr="007A4016">
              <w:rPr>
                <w:rFonts w:ascii="Calibri" w:hAnsi="Calibri"/>
                <w:color w:val="000000"/>
                <w:sz w:val="20"/>
                <w:szCs w:val="20"/>
              </w:rPr>
              <w:t>Most recent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6430810F"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33D3F6A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5AAA5E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5EABA06D" w14:textId="77777777">
            <w:pPr>
              <w:rPr>
                <w:rFonts w:ascii="Calibri" w:hAnsi="Calibri"/>
                <w:color w:val="000000"/>
                <w:sz w:val="20"/>
                <w:szCs w:val="20"/>
              </w:rPr>
            </w:pPr>
            <w:r w:rsidRPr="007A4016">
              <w:rPr>
                <w:rFonts w:ascii="Calibri" w:hAnsi="Calibri"/>
                <w:color w:val="000000"/>
                <w:sz w:val="20"/>
                <w:szCs w:val="20"/>
              </w:rPr>
              <w:t>System</w:t>
            </w:r>
          </w:p>
        </w:tc>
      </w:tr>
      <w:tr w14:paraId="04CB0082"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37DC5BF5" w14:textId="77777777">
            <w:pPr>
              <w:rPr>
                <w:rFonts w:ascii="Calibri" w:hAnsi="Calibri"/>
                <w:color w:val="000000"/>
                <w:sz w:val="20"/>
                <w:szCs w:val="20"/>
              </w:rPr>
            </w:pPr>
            <w:r w:rsidRPr="007A4016">
              <w:rPr>
                <w:rFonts w:ascii="Calibri" w:hAnsi="Calibri"/>
                <w:color w:val="000000"/>
                <w:sz w:val="20"/>
                <w:szCs w:val="20"/>
              </w:rPr>
              <w:t>229</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1BC09E0C" w14:textId="77777777">
            <w:pPr>
              <w:rPr>
                <w:rFonts w:ascii="Calibri" w:hAnsi="Calibri"/>
                <w:color w:val="000000"/>
                <w:sz w:val="20"/>
                <w:szCs w:val="20"/>
              </w:rPr>
            </w:pPr>
            <w:r w:rsidRPr="007A4016">
              <w:rPr>
                <w:rFonts w:ascii="Calibri" w:hAnsi="Calibri"/>
                <w:color w:val="000000"/>
                <w:sz w:val="20"/>
                <w:szCs w:val="20"/>
              </w:rPr>
              <w:t>Most recent test type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477BF63F" w14:textId="77777777">
            <w:pPr>
              <w:rPr>
                <w:rFonts w:ascii="Calibri" w:hAnsi="Calibri"/>
                <w:color w:val="000000"/>
                <w:sz w:val="20"/>
                <w:szCs w:val="20"/>
              </w:rPr>
            </w:pPr>
            <w:r w:rsidRPr="007A4016">
              <w:rPr>
                <w:rFonts w:ascii="Calibri" w:hAnsi="Calibri"/>
                <w:color w:val="000000"/>
                <w:sz w:val="20"/>
                <w:szCs w:val="20"/>
              </w:rPr>
              <w:t>1 - CD4</w:t>
            </w:r>
          </w:p>
          <w:p w:rsidR="0057162A" w:rsidRPr="007A4016" w:rsidP="0057162A" w14:paraId="79A29817" w14:textId="57CE09A2">
            <w:pPr>
              <w:rPr>
                <w:rFonts w:ascii="Calibri" w:hAnsi="Calibri"/>
                <w:color w:val="000000"/>
                <w:sz w:val="20"/>
                <w:szCs w:val="20"/>
                <w:u w:val="single"/>
              </w:rPr>
            </w:pPr>
            <w:r w:rsidRPr="007A4016">
              <w:rPr>
                <w:rFonts w:ascii="Calibri" w:hAnsi="Calibri"/>
                <w:color w:val="000000"/>
                <w:sz w:val="20"/>
                <w:szCs w:val="20"/>
              </w:rPr>
              <w:t>2 - Viral load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DB195F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50D2852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374C4A4B" w14:textId="77777777">
            <w:pPr>
              <w:rPr>
                <w:rFonts w:ascii="Calibri" w:hAnsi="Calibri"/>
                <w:color w:val="000000"/>
                <w:sz w:val="20"/>
                <w:szCs w:val="20"/>
              </w:rPr>
            </w:pPr>
            <w:r w:rsidRPr="007A4016">
              <w:rPr>
                <w:rFonts w:ascii="Calibri" w:hAnsi="Calibri"/>
                <w:color w:val="000000"/>
                <w:sz w:val="20"/>
                <w:szCs w:val="20"/>
              </w:rPr>
              <w:t>System</w:t>
            </w:r>
          </w:p>
        </w:tc>
      </w:tr>
      <w:tr w14:paraId="79845C99"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7ADF25DC" w14:textId="77777777">
            <w:pPr>
              <w:rPr>
                <w:rFonts w:ascii="Calibri" w:hAnsi="Calibri"/>
                <w:color w:val="000000"/>
                <w:sz w:val="20"/>
                <w:szCs w:val="20"/>
              </w:rPr>
            </w:pPr>
            <w:r w:rsidRPr="007A4016">
              <w:rPr>
                <w:rFonts w:ascii="Calibri" w:hAnsi="Calibri"/>
                <w:color w:val="000000"/>
                <w:sz w:val="20"/>
                <w:szCs w:val="20"/>
              </w:rPr>
              <w:t>230</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5DBC5052" w14:textId="77777777">
            <w:pPr>
              <w:rPr>
                <w:rFonts w:ascii="Calibri" w:hAnsi="Calibri"/>
                <w:color w:val="000000"/>
                <w:sz w:val="20"/>
                <w:szCs w:val="20"/>
              </w:rPr>
            </w:pPr>
            <w:r w:rsidRPr="007A4016">
              <w:rPr>
                <w:rFonts w:ascii="Calibri" w:hAnsi="Calibri"/>
                <w:color w:val="000000"/>
                <w:sz w:val="20"/>
                <w:szCs w:val="20"/>
              </w:rPr>
              <w:t>Most recent test result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1C624D1B" w14:textId="77777777">
            <w:pPr>
              <w:rPr>
                <w:rFonts w:ascii="Calibri" w:hAnsi="Calibri"/>
                <w:color w:val="000000"/>
                <w:sz w:val="20"/>
                <w:szCs w:val="20"/>
              </w:rPr>
            </w:pPr>
            <w:r w:rsidRPr="00FE79D9">
              <w:rPr>
                <w:rFonts w:ascii="Calibri" w:hAnsi="Calibri"/>
                <w:color w:val="000000"/>
                <w:sz w:val="20"/>
                <w:szCs w:val="20"/>
              </w:rPr>
              <w:t>LAB_RESULT_VALUE</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0234CD32"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3EB0961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177B8AB1" w14:textId="77777777">
            <w:pPr>
              <w:rPr>
                <w:rFonts w:ascii="Calibri" w:hAnsi="Calibri"/>
                <w:color w:val="000000"/>
                <w:sz w:val="20"/>
                <w:szCs w:val="20"/>
              </w:rPr>
            </w:pPr>
            <w:r w:rsidRPr="007A4016">
              <w:rPr>
                <w:rFonts w:ascii="Calibri" w:hAnsi="Calibri"/>
                <w:color w:val="000000"/>
                <w:sz w:val="20"/>
                <w:szCs w:val="20"/>
              </w:rPr>
              <w:t>System</w:t>
            </w:r>
          </w:p>
        </w:tc>
      </w:tr>
      <w:tr w14:paraId="6EB0CECA"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65E1518A" w14:textId="77777777">
            <w:pPr>
              <w:rPr>
                <w:rFonts w:ascii="Calibri" w:hAnsi="Calibri"/>
                <w:color w:val="000000"/>
                <w:sz w:val="20"/>
                <w:szCs w:val="20"/>
              </w:rPr>
            </w:pPr>
            <w:r w:rsidRPr="007A4016">
              <w:rPr>
                <w:rFonts w:ascii="Calibri" w:hAnsi="Calibri"/>
                <w:color w:val="000000"/>
                <w:sz w:val="20"/>
                <w:szCs w:val="20"/>
              </w:rPr>
              <w:t>243</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100213FF" w14:textId="77777777">
            <w:pPr>
              <w:rPr>
                <w:rFonts w:ascii="Calibri" w:hAnsi="Calibri"/>
                <w:color w:val="000000"/>
                <w:sz w:val="20"/>
                <w:szCs w:val="20"/>
              </w:rPr>
            </w:pPr>
            <w:r w:rsidRPr="007A4016">
              <w:rPr>
                <w:rFonts w:ascii="Calibri" w:hAnsi="Calibri"/>
                <w:color w:val="000000"/>
                <w:sz w:val="20"/>
                <w:szCs w:val="20"/>
              </w:rPr>
              <w:t>First detectable viral load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3AC5D097"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51DFF81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183E406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2739C7C0" w14:textId="77777777">
            <w:pPr>
              <w:rPr>
                <w:rFonts w:ascii="Calibri" w:hAnsi="Calibri"/>
                <w:color w:val="000000"/>
                <w:sz w:val="20"/>
                <w:szCs w:val="20"/>
              </w:rPr>
            </w:pPr>
            <w:r w:rsidRPr="007A4016">
              <w:rPr>
                <w:rFonts w:ascii="Calibri" w:hAnsi="Calibri"/>
                <w:color w:val="000000"/>
                <w:sz w:val="20"/>
                <w:szCs w:val="20"/>
              </w:rPr>
              <w:t>System</w:t>
            </w:r>
          </w:p>
        </w:tc>
      </w:tr>
      <w:tr w14:paraId="0206AD3B"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0FFA0483" w14:textId="77777777">
            <w:pPr>
              <w:rPr>
                <w:rFonts w:ascii="Calibri" w:hAnsi="Calibri"/>
                <w:color w:val="000000"/>
                <w:sz w:val="20"/>
                <w:szCs w:val="20"/>
              </w:rPr>
            </w:pPr>
            <w:r w:rsidRPr="007A4016">
              <w:rPr>
                <w:rFonts w:ascii="Calibri" w:hAnsi="Calibri"/>
                <w:color w:val="000000"/>
                <w:sz w:val="20"/>
                <w:szCs w:val="20"/>
              </w:rPr>
              <w:t>244</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058BC313" w14:textId="77777777">
            <w:pPr>
              <w:rPr>
                <w:rFonts w:ascii="Calibri" w:hAnsi="Calibri"/>
                <w:color w:val="000000"/>
                <w:sz w:val="20"/>
                <w:szCs w:val="20"/>
              </w:rPr>
            </w:pPr>
            <w:r w:rsidRPr="007A4016">
              <w:rPr>
                <w:rFonts w:ascii="Calibri" w:hAnsi="Calibri"/>
                <w:color w:val="000000"/>
                <w:sz w:val="20"/>
                <w:szCs w:val="20"/>
              </w:rPr>
              <w:t>First detectable viral load test result value (copies/ml)</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5DC76D31"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46B4E0F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242760B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15B5FF0F" w14:textId="77777777">
            <w:pPr>
              <w:rPr>
                <w:rFonts w:ascii="Calibri" w:hAnsi="Calibri"/>
                <w:color w:val="000000"/>
                <w:sz w:val="20"/>
                <w:szCs w:val="20"/>
              </w:rPr>
            </w:pPr>
            <w:r w:rsidRPr="007A4016">
              <w:rPr>
                <w:rFonts w:ascii="Calibri" w:hAnsi="Calibri"/>
                <w:color w:val="000000"/>
                <w:sz w:val="20"/>
                <w:szCs w:val="20"/>
              </w:rPr>
              <w:t>System</w:t>
            </w:r>
          </w:p>
        </w:tc>
      </w:tr>
      <w:tr w14:paraId="1B2BF637"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55306E8C" w14:textId="77777777">
            <w:pPr>
              <w:rPr>
                <w:rFonts w:ascii="Calibri" w:hAnsi="Calibri"/>
                <w:color w:val="000000"/>
                <w:sz w:val="20"/>
                <w:szCs w:val="20"/>
              </w:rPr>
            </w:pPr>
            <w:r w:rsidRPr="007A4016">
              <w:rPr>
                <w:rFonts w:ascii="Calibri" w:hAnsi="Calibri"/>
                <w:color w:val="000000"/>
                <w:sz w:val="20"/>
                <w:szCs w:val="20"/>
              </w:rPr>
              <w:t>245</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3E0DE0F4" w14:textId="77777777">
            <w:pPr>
              <w:rPr>
                <w:rFonts w:ascii="Calibri" w:hAnsi="Calibri"/>
                <w:color w:val="000000"/>
                <w:sz w:val="20"/>
                <w:szCs w:val="20"/>
              </w:rPr>
            </w:pPr>
            <w:r w:rsidRPr="007A4016">
              <w:rPr>
                <w:rFonts w:ascii="Calibri" w:hAnsi="Calibri"/>
                <w:color w:val="000000"/>
                <w:sz w:val="20"/>
                <w:szCs w:val="20"/>
              </w:rPr>
              <w:t>Most recent viral load test result value (copies/ml)</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357BD74B"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AFF2C3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5A5111C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7322DAAC" w14:textId="77777777">
            <w:pPr>
              <w:rPr>
                <w:rFonts w:ascii="Calibri" w:hAnsi="Calibri"/>
                <w:color w:val="000000"/>
                <w:sz w:val="20"/>
                <w:szCs w:val="20"/>
              </w:rPr>
            </w:pPr>
            <w:r w:rsidRPr="007A4016">
              <w:rPr>
                <w:rFonts w:ascii="Calibri" w:hAnsi="Calibri"/>
                <w:color w:val="000000"/>
                <w:sz w:val="20"/>
                <w:szCs w:val="20"/>
              </w:rPr>
              <w:t>System</w:t>
            </w:r>
          </w:p>
        </w:tc>
      </w:tr>
      <w:tr w14:paraId="700A08B6"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00916E08" w14:textId="77777777">
            <w:pPr>
              <w:rPr>
                <w:rFonts w:ascii="Calibri" w:hAnsi="Calibri"/>
                <w:color w:val="000000"/>
                <w:sz w:val="20"/>
                <w:szCs w:val="20"/>
              </w:rPr>
            </w:pPr>
            <w:r w:rsidRPr="007A4016">
              <w:rPr>
                <w:rFonts w:ascii="Calibri" w:hAnsi="Calibri"/>
                <w:color w:val="000000"/>
                <w:sz w:val="20"/>
                <w:szCs w:val="20"/>
              </w:rPr>
              <w:t>246</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6636D869" w14:textId="77777777">
            <w:pPr>
              <w:rPr>
                <w:rFonts w:ascii="Calibri" w:hAnsi="Calibri"/>
                <w:color w:val="000000"/>
                <w:sz w:val="20"/>
                <w:szCs w:val="20"/>
              </w:rPr>
            </w:pPr>
            <w:r w:rsidRPr="007A4016">
              <w:rPr>
                <w:rFonts w:ascii="Calibri" w:hAnsi="Calibri"/>
                <w:color w:val="000000"/>
                <w:sz w:val="20"/>
                <w:szCs w:val="20"/>
              </w:rPr>
              <w:t>Most recent viral load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61191421"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1A260F15"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411D4AF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1BD25B6C" w14:textId="77777777">
            <w:pPr>
              <w:rPr>
                <w:rFonts w:ascii="Calibri" w:hAnsi="Calibri"/>
                <w:color w:val="000000"/>
                <w:sz w:val="20"/>
                <w:szCs w:val="20"/>
              </w:rPr>
            </w:pPr>
            <w:r w:rsidRPr="007A4016">
              <w:rPr>
                <w:rFonts w:ascii="Calibri" w:hAnsi="Calibri"/>
                <w:color w:val="000000"/>
                <w:sz w:val="20"/>
                <w:szCs w:val="20"/>
              </w:rPr>
              <w:t>System</w:t>
            </w:r>
          </w:p>
        </w:tc>
      </w:tr>
      <w:tr w14:paraId="6B4409D1"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4BFD1D16" w14:textId="77777777">
            <w:pPr>
              <w:rPr>
                <w:rFonts w:ascii="Calibri" w:hAnsi="Calibri"/>
                <w:color w:val="000000"/>
                <w:sz w:val="20"/>
                <w:szCs w:val="20"/>
              </w:rPr>
            </w:pPr>
            <w:r w:rsidRPr="007A4016">
              <w:rPr>
                <w:rFonts w:ascii="Calibri" w:hAnsi="Calibri"/>
                <w:color w:val="000000"/>
                <w:sz w:val="20"/>
                <w:szCs w:val="20"/>
              </w:rPr>
              <w:t>247</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4851AF48" w14:textId="77777777">
            <w:pPr>
              <w:rPr>
                <w:rFonts w:ascii="Calibri" w:hAnsi="Calibri"/>
                <w:color w:val="000000"/>
                <w:sz w:val="20"/>
                <w:szCs w:val="20"/>
              </w:rPr>
            </w:pPr>
            <w:r w:rsidRPr="007A4016">
              <w:rPr>
                <w:rFonts w:ascii="Calibri" w:hAnsi="Calibri"/>
                <w:color w:val="000000"/>
                <w:sz w:val="20"/>
                <w:szCs w:val="20"/>
              </w:rPr>
              <w:t>Most recent undetectable viral load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00BE3247"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1B9B8E75"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39B4EEF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6D40D54E" w14:textId="77777777">
            <w:pPr>
              <w:rPr>
                <w:rFonts w:ascii="Calibri" w:hAnsi="Calibri"/>
                <w:color w:val="000000"/>
                <w:sz w:val="20"/>
                <w:szCs w:val="20"/>
              </w:rPr>
            </w:pPr>
            <w:r w:rsidRPr="007A4016">
              <w:rPr>
                <w:rFonts w:ascii="Calibri" w:hAnsi="Calibri"/>
                <w:color w:val="000000"/>
                <w:sz w:val="20"/>
                <w:szCs w:val="20"/>
              </w:rPr>
              <w:t>System</w:t>
            </w:r>
          </w:p>
        </w:tc>
      </w:tr>
      <w:tr w14:paraId="1C06E38F"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2C399A20" w14:textId="77777777">
            <w:pPr>
              <w:rPr>
                <w:rFonts w:ascii="Calibri" w:hAnsi="Calibri"/>
                <w:color w:val="000000"/>
                <w:sz w:val="20"/>
                <w:szCs w:val="20"/>
              </w:rPr>
            </w:pPr>
            <w:r w:rsidRPr="007A4016">
              <w:rPr>
                <w:rFonts w:ascii="Calibri" w:hAnsi="Calibri"/>
                <w:color w:val="000000"/>
                <w:sz w:val="20"/>
                <w:szCs w:val="20"/>
              </w:rPr>
              <w:t>252</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38DA9990" w14:textId="77777777">
            <w:pPr>
              <w:rPr>
                <w:rFonts w:ascii="Calibri" w:hAnsi="Calibri"/>
                <w:color w:val="000000"/>
                <w:sz w:val="20"/>
                <w:szCs w:val="20"/>
              </w:rPr>
            </w:pPr>
            <w:r w:rsidRPr="007A4016">
              <w:rPr>
                <w:rFonts w:ascii="Calibri" w:hAnsi="Calibri"/>
                <w:color w:val="000000"/>
                <w:sz w:val="20"/>
                <w:szCs w:val="20"/>
              </w:rPr>
              <w:t>The earliest date on which the immunologic criteria for stage 3 were met</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3541FE48"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3FC4E93F"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0034EE9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09B26630" w14:textId="77777777">
            <w:pPr>
              <w:rPr>
                <w:rFonts w:ascii="Calibri" w:hAnsi="Calibri"/>
                <w:color w:val="000000"/>
                <w:sz w:val="20"/>
                <w:szCs w:val="20"/>
              </w:rPr>
            </w:pPr>
            <w:r w:rsidRPr="007A4016">
              <w:rPr>
                <w:rFonts w:ascii="Calibri" w:hAnsi="Calibri"/>
                <w:color w:val="000000"/>
                <w:sz w:val="20"/>
                <w:szCs w:val="20"/>
              </w:rPr>
              <w:t>System</w:t>
            </w:r>
          </w:p>
        </w:tc>
      </w:tr>
      <w:tr w14:paraId="5583899F"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4F549591" w14:textId="77777777">
            <w:pPr>
              <w:rPr>
                <w:rFonts w:ascii="Calibri" w:hAnsi="Calibri"/>
                <w:color w:val="000000"/>
                <w:sz w:val="20"/>
                <w:szCs w:val="20"/>
              </w:rPr>
            </w:pPr>
            <w:r w:rsidRPr="007A4016">
              <w:rPr>
                <w:rFonts w:ascii="Calibri" w:hAnsi="Calibri"/>
                <w:color w:val="000000"/>
                <w:sz w:val="20"/>
                <w:szCs w:val="20"/>
              </w:rPr>
              <w:t>253</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7AFAC835" w14:textId="77777777">
            <w:pPr>
              <w:rPr>
                <w:rFonts w:ascii="Calibri" w:hAnsi="Calibri"/>
                <w:color w:val="000000"/>
                <w:sz w:val="20"/>
                <w:szCs w:val="20"/>
              </w:rPr>
            </w:pPr>
            <w:r w:rsidRPr="007A4016">
              <w:rPr>
                <w:rFonts w:ascii="Calibri" w:hAnsi="Calibri"/>
                <w:color w:val="000000"/>
                <w:sz w:val="20"/>
                <w:szCs w:val="20"/>
              </w:rPr>
              <w:t>First CD4 count test result &lt; 350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01DF8A66"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77CD295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14B7067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4C7F94FD" w14:textId="77777777">
            <w:pPr>
              <w:rPr>
                <w:rFonts w:ascii="Calibri" w:hAnsi="Calibri"/>
                <w:color w:val="000000"/>
                <w:sz w:val="20"/>
                <w:szCs w:val="20"/>
              </w:rPr>
            </w:pPr>
            <w:r w:rsidRPr="007A4016">
              <w:rPr>
                <w:rFonts w:ascii="Calibri" w:hAnsi="Calibri"/>
                <w:color w:val="000000"/>
                <w:sz w:val="20"/>
                <w:szCs w:val="20"/>
              </w:rPr>
              <w:t>System</w:t>
            </w:r>
          </w:p>
        </w:tc>
      </w:tr>
      <w:tr w14:paraId="6926733B"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32437F31" w14:textId="77777777">
            <w:pPr>
              <w:rPr>
                <w:rFonts w:ascii="Calibri" w:hAnsi="Calibri"/>
                <w:color w:val="000000"/>
                <w:sz w:val="20"/>
                <w:szCs w:val="20"/>
              </w:rPr>
            </w:pPr>
            <w:r w:rsidRPr="007A4016">
              <w:rPr>
                <w:rFonts w:ascii="Calibri" w:hAnsi="Calibri"/>
                <w:color w:val="000000"/>
                <w:sz w:val="20"/>
                <w:szCs w:val="20"/>
              </w:rPr>
              <w:t>254</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627339E3" w14:textId="77777777">
            <w:pPr>
              <w:rPr>
                <w:rFonts w:ascii="Calibri" w:hAnsi="Calibri"/>
                <w:color w:val="000000"/>
                <w:sz w:val="20"/>
                <w:szCs w:val="20"/>
              </w:rPr>
            </w:pPr>
            <w:r w:rsidRPr="007A4016">
              <w:rPr>
                <w:rFonts w:ascii="Calibri" w:hAnsi="Calibri"/>
                <w:color w:val="000000"/>
                <w:sz w:val="20"/>
                <w:szCs w:val="20"/>
              </w:rPr>
              <w:t>First CD4 count test result &lt; 350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7980B76B"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5A096AA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364E2A6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6FBE0DDB" w14:textId="77777777">
            <w:pPr>
              <w:rPr>
                <w:rFonts w:ascii="Calibri" w:hAnsi="Calibri"/>
                <w:color w:val="000000"/>
                <w:sz w:val="20"/>
                <w:szCs w:val="20"/>
              </w:rPr>
            </w:pPr>
            <w:r w:rsidRPr="007A4016">
              <w:rPr>
                <w:rFonts w:ascii="Calibri" w:hAnsi="Calibri"/>
                <w:color w:val="000000"/>
                <w:sz w:val="20"/>
                <w:szCs w:val="20"/>
              </w:rPr>
              <w:t>System</w:t>
            </w:r>
          </w:p>
        </w:tc>
      </w:tr>
      <w:tr w14:paraId="59CA90F3"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031F9533" w14:textId="77777777">
            <w:pPr>
              <w:rPr>
                <w:rFonts w:ascii="Calibri" w:hAnsi="Calibri"/>
                <w:color w:val="000000"/>
                <w:sz w:val="20"/>
                <w:szCs w:val="20"/>
              </w:rPr>
            </w:pPr>
            <w:r w:rsidRPr="007A4016">
              <w:rPr>
                <w:rFonts w:ascii="Calibri" w:hAnsi="Calibri"/>
                <w:color w:val="000000"/>
                <w:sz w:val="20"/>
                <w:szCs w:val="20"/>
              </w:rPr>
              <w:t>255</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6DAB752E" w14:textId="77777777">
            <w:pPr>
              <w:rPr>
                <w:rFonts w:ascii="Calibri" w:hAnsi="Calibri"/>
                <w:color w:val="000000"/>
                <w:sz w:val="20"/>
                <w:szCs w:val="20"/>
              </w:rPr>
            </w:pPr>
            <w:r w:rsidRPr="007A4016">
              <w:rPr>
                <w:rFonts w:ascii="Calibri" w:hAnsi="Calibri"/>
                <w:color w:val="000000"/>
                <w:sz w:val="20"/>
                <w:szCs w:val="20"/>
              </w:rPr>
              <w:t>Most recent CD4 count test result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65BB53A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5E844A3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1420DE9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4C079421" w14:textId="77777777">
            <w:pPr>
              <w:rPr>
                <w:rFonts w:ascii="Calibri" w:hAnsi="Calibri"/>
                <w:color w:val="000000"/>
                <w:sz w:val="20"/>
                <w:szCs w:val="20"/>
              </w:rPr>
            </w:pPr>
            <w:r w:rsidRPr="007A4016">
              <w:rPr>
                <w:rFonts w:ascii="Calibri" w:hAnsi="Calibri"/>
                <w:color w:val="000000"/>
                <w:sz w:val="20"/>
                <w:szCs w:val="20"/>
              </w:rPr>
              <w:t>System</w:t>
            </w:r>
          </w:p>
        </w:tc>
      </w:tr>
      <w:tr w14:paraId="7DDB87A4"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4B27A7BF" w14:textId="77777777">
            <w:pPr>
              <w:rPr>
                <w:rFonts w:ascii="Calibri" w:hAnsi="Calibri"/>
                <w:color w:val="000000"/>
                <w:sz w:val="20"/>
                <w:szCs w:val="20"/>
              </w:rPr>
            </w:pPr>
            <w:r w:rsidRPr="007A4016">
              <w:rPr>
                <w:rFonts w:ascii="Calibri" w:hAnsi="Calibri"/>
                <w:color w:val="000000"/>
                <w:sz w:val="20"/>
                <w:szCs w:val="20"/>
              </w:rPr>
              <w:t>256</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4B5B32B0" w14:textId="77777777">
            <w:pPr>
              <w:rPr>
                <w:rFonts w:ascii="Calibri" w:hAnsi="Calibri"/>
                <w:color w:val="000000"/>
                <w:sz w:val="20"/>
                <w:szCs w:val="20"/>
              </w:rPr>
            </w:pPr>
            <w:r w:rsidRPr="007A4016">
              <w:rPr>
                <w:rFonts w:ascii="Calibri" w:hAnsi="Calibri"/>
                <w:color w:val="000000"/>
                <w:sz w:val="20"/>
                <w:szCs w:val="20"/>
              </w:rPr>
              <w:t>Most recent CD4 count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04B45DC9"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167EA55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1398B7D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64D29643" w14:textId="77777777">
            <w:pPr>
              <w:rPr>
                <w:rFonts w:ascii="Calibri" w:hAnsi="Calibri"/>
                <w:color w:val="000000"/>
                <w:sz w:val="20"/>
                <w:szCs w:val="20"/>
              </w:rPr>
            </w:pPr>
            <w:r w:rsidRPr="007A4016">
              <w:rPr>
                <w:rFonts w:ascii="Calibri" w:hAnsi="Calibri"/>
                <w:color w:val="000000"/>
                <w:sz w:val="20"/>
                <w:szCs w:val="20"/>
              </w:rPr>
              <w:t>System</w:t>
            </w:r>
          </w:p>
        </w:tc>
      </w:tr>
      <w:tr w14:paraId="00A5B08C"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69EF8FB8" w14:textId="77777777">
            <w:pPr>
              <w:rPr>
                <w:rFonts w:ascii="Calibri" w:hAnsi="Calibri"/>
                <w:color w:val="000000"/>
                <w:sz w:val="20"/>
                <w:szCs w:val="20"/>
              </w:rPr>
            </w:pPr>
            <w:r w:rsidRPr="007A4016">
              <w:rPr>
                <w:rFonts w:ascii="Calibri" w:hAnsi="Calibri"/>
                <w:color w:val="000000"/>
                <w:sz w:val="20"/>
                <w:szCs w:val="20"/>
              </w:rPr>
              <w:t>257</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26696A79" w14:textId="77777777">
            <w:pPr>
              <w:rPr>
                <w:rFonts w:ascii="Calibri" w:hAnsi="Calibri"/>
                <w:color w:val="000000"/>
                <w:sz w:val="20"/>
                <w:szCs w:val="20"/>
              </w:rPr>
            </w:pPr>
            <w:r w:rsidRPr="007A4016">
              <w:rPr>
                <w:rFonts w:ascii="Calibri" w:hAnsi="Calibri"/>
                <w:color w:val="000000"/>
                <w:sz w:val="20"/>
                <w:szCs w:val="20"/>
              </w:rPr>
              <w:t>Most recent CD4 percent test result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35267BA0"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2061708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5526EF3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51B3FAB4" w14:textId="77777777">
            <w:pPr>
              <w:rPr>
                <w:rFonts w:ascii="Calibri" w:hAnsi="Calibri"/>
                <w:color w:val="000000"/>
                <w:sz w:val="20"/>
                <w:szCs w:val="20"/>
              </w:rPr>
            </w:pPr>
            <w:r w:rsidRPr="007A4016">
              <w:rPr>
                <w:rFonts w:ascii="Calibri" w:hAnsi="Calibri"/>
                <w:color w:val="000000"/>
                <w:sz w:val="20"/>
                <w:szCs w:val="20"/>
              </w:rPr>
              <w:t>System</w:t>
            </w:r>
          </w:p>
        </w:tc>
      </w:tr>
      <w:tr w14:paraId="59047E9C"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6F72A693" w14:textId="77777777">
            <w:pPr>
              <w:rPr>
                <w:rFonts w:ascii="Calibri" w:hAnsi="Calibri"/>
                <w:color w:val="000000"/>
                <w:sz w:val="20"/>
                <w:szCs w:val="20"/>
              </w:rPr>
            </w:pPr>
            <w:r w:rsidRPr="007A4016">
              <w:rPr>
                <w:rFonts w:ascii="Calibri" w:hAnsi="Calibri"/>
                <w:color w:val="000000"/>
                <w:sz w:val="20"/>
                <w:szCs w:val="20"/>
              </w:rPr>
              <w:t>258</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1C6D4CB1" w14:textId="77777777">
            <w:pPr>
              <w:rPr>
                <w:rFonts w:ascii="Calibri" w:hAnsi="Calibri"/>
                <w:color w:val="000000"/>
                <w:sz w:val="20"/>
                <w:szCs w:val="20"/>
              </w:rPr>
            </w:pPr>
            <w:r w:rsidRPr="007A4016">
              <w:rPr>
                <w:rFonts w:ascii="Calibri" w:hAnsi="Calibri"/>
                <w:color w:val="000000"/>
                <w:sz w:val="20"/>
                <w:szCs w:val="20"/>
              </w:rPr>
              <w:t>Most recent CD4 percent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2823E7E9"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0484A5A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FD46AA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430CB18E" w14:textId="77777777">
            <w:pPr>
              <w:rPr>
                <w:rFonts w:ascii="Calibri" w:hAnsi="Calibri"/>
                <w:color w:val="000000"/>
                <w:sz w:val="20"/>
                <w:szCs w:val="20"/>
              </w:rPr>
            </w:pPr>
            <w:r w:rsidRPr="007A4016">
              <w:rPr>
                <w:rFonts w:ascii="Calibri" w:hAnsi="Calibri"/>
                <w:color w:val="000000"/>
                <w:sz w:val="20"/>
                <w:szCs w:val="20"/>
              </w:rPr>
              <w:t>System</w:t>
            </w:r>
          </w:p>
        </w:tc>
      </w:tr>
      <w:tr w14:paraId="746130A0"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1C7A0156" w14:textId="77777777">
            <w:pPr>
              <w:rPr>
                <w:rFonts w:ascii="Calibri" w:hAnsi="Calibri"/>
                <w:color w:val="000000"/>
                <w:sz w:val="20"/>
                <w:szCs w:val="20"/>
              </w:rPr>
            </w:pPr>
            <w:r w:rsidRPr="007A4016">
              <w:rPr>
                <w:rFonts w:ascii="Calibri" w:hAnsi="Calibri"/>
                <w:color w:val="000000"/>
                <w:sz w:val="20"/>
                <w:szCs w:val="20"/>
              </w:rPr>
              <w:t>259</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0F9211D8" w14:textId="77777777">
            <w:pPr>
              <w:rPr>
                <w:rFonts w:ascii="Calibri" w:hAnsi="Calibri"/>
                <w:color w:val="000000"/>
                <w:sz w:val="20"/>
                <w:szCs w:val="20"/>
              </w:rPr>
            </w:pPr>
            <w:r w:rsidRPr="007A4016">
              <w:rPr>
                <w:rFonts w:ascii="Calibri" w:hAnsi="Calibri"/>
                <w:color w:val="000000"/>
                <w:sz w:val="20"/>
                <w:szCs w:val="20"/>
              </w:rPr>
              <w:t>Most recent CD4 test result (count or percent)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71C33786"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936086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58ECAFC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0B206221" w14:textId="77777777">
            <w:pPr>
              <w:rPr>
                <w:rFonts w:ascii="Calibri" w:hAnsi="Calibri"/>
                <w:color w:val="000000"/>
                <w:sz w:val="20"/>
                <w:szCs w:val="20"/>
              </w:rPr>
            </w:pPr>
            <w:r w:rsidRPr="007A4016">
              <w:rPr>
                <w:rFonts w:ascii="Calibri" w:hAnsi="Calibri"/>
                <w:color w:val="000000"/>
                <w:sz w:val="20"/>
                <w:szCs w:val="20"/>
              </w:rPr>
              <w:t>System</w:t>
            </w:r>
          </w:p>
        </w:tc>
      </w:tr>
      <w:tr w14:paraId="1329A628"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4F936382" w14:textId="77777777">
            <w:pPr>
              <w:rPr>
                <w:rFonts w:ascii="Calibri" w:hAnsi="Calibri"/>
                <w:color w:val="000000"/>
                <w:sz w:val="20"/>
                <w:szCs w:val="20"/>
              </w:rPr>
            </w:pPr>
            <w:r w:rsidRPr="007A4016">
              <w:rPr>
                <w:rFonts w:ascii="Calibri" w:hAnsi="Calibri"/>
                <w:color w:val="000000"/>
                <w:sz w:val="20"/>
                <w:szCs w:val="20"/>
              </w:rPr>
              <w:t>260</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645D55F4" w14:textId="77777777">
            <w:pPr>
              <w:rPr>
                <w:rFonts w:ascii="Calibri" w:hAnsi="Calibri"/>
                <w:color w:val="000000"/>
                <w:sz w:val="20"/>
                <w:szCs w:val="20"/>
              </w:rPr>
            </w:pPr>
            <w:r w:rsidRPr="007A4016">
              <w:rPr>
                <w:rFonts w:ascii="Calibri" w:hAnsi="Calibri"/>
                <w:color w:val="000000"/>
                <w:sz w:val="20"/>
                <w:szCs w:val="20"/>
              </w:rPr>
              <w:t>First CD4 test result value after HIV diagnosis</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6BB768C6"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763B6CC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0C95AC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27AC2C3B" w14:textId="77777777">
            <w:pPr>
              <w:rPr>
                <w:rFonts w:ascii="Calibri" w:hAnsi="Calibri"/>
                <w:color w:val="000000"/>
                <w:sz w:val="20"/>
                <w:szCs w:val="20"/>
              </w:rPr>
            </w:pPr>
            <w:r w:rsidRPr="007A4016">
              <w:rPr>
                <w:rFonts w:ascii="Calibri" w:hAnsi="Calibri"/>
                <w:color w:val="000000"/>
                <w:sz w:val="20"/>
                <w:szCs w:val="20"/>
              </w:rPr>
              <w:t>System</w:t>
            </w:r>
          </w:p>
        </w:tc>
      </w:tr>
      <w:tr w14:paraId="4705B253"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3FD81463" w14:textId="77777777">
            <w:pPr>
              <w:rPr>
                <w:rFonts w:ascii="Calibri" w:hAnsi="Calibri"/>
                <w:color w:val="000000"/>
                <w:sz w:val="20"/>
                <w:szCs w:val="20"/>
              </w:rPr>
            </w:pPr>
            <w:r w:rsidRPr="007A4016">
              <w:rPr>
                <w:rFonts w:ascii="Calibri" w:hAnsi="Calibri"/>
                <w:color w:val="000000"/>
                <w:sz w:val="20"/>
                <w:szCs w:val="20"/>
              </w:rPr>
              <w:t>261</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5F92FB38" w14:textId="77777777">
            <w:pPr>
              <w:rPr>
                <w:rFonts w:ascii="Calibri" w:hAnsi="Calibri"/>
                <w:color w:val="000000"/>
                <w:sz w:val="20"/>
                <w:szCs w:val="20"/>
              </w:rPr>
            </w:pPr>
            <w:r w:rsidRPr="007A4016">
              <w:rPr>
                <w:rFonts w:ascii="Calibri" w:hAnsi="Calibri"/>
                <w:color w:val="000000"/>
                <w:sz w:val="20"/>
                <w:szCs w:val="20"/>
              </w:rPr>
              <w:t>First CD4 test result date after HIV diagnosis</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24BC8AB5"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702202C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3D1F2B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0858857D" w14:textId="77777777">
            <w:pPr>
              <w:rPr>
                <w:rFonts w:ascii="Calibri" w:hAnsi="Calibri"/>
                <w:color w:val="000000"/>
                <w:sz w:val="20"/>
                <w:szCs w:val="20"/>
              </w:rPr>
            </w:pPr>
            <w:r w:rsidRPr="007A4016">
              <w:rPr>
                <w:rFonts w:ascii="Calibri" w:hAnsi="Calibri"/>
                <w:color w:val="000000"/>
                <w:sz w:val="20"/>
                <w:szCs w:val="20"/>
              </w:rPr>
              <w:t>System</w:t>
            </w:r>
          </w:p>
        </w:tc>
      </w:tr>
      <w:tr w14:paraId="315CC4E4"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4096F08C" w14:textId="77777777">
            <w:pPr>
              <w:rPr>
                <w:rFonts w:ascii="Calibri" w:hAnsi="Calibri"/>
                <w:color w:val="000000"/>
                <w:sz w:val="20"/>
                <w:szCs w:val="20"/>
              </w:rPr>
            </w:pPr>
            <w:r w:rsidRPr="007A4016">
              <w:rPr>
                <w:rFonts w:ascii="Calibri" w:hAnsi="Calibri"/>
                <w:color w:val="000000"/>
                <w:sz w:val="20"/>
                <w:szCs w:val="20"/>
              </w:rPr>
              <w:t>262</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7996EEE4" w14:textId="77777777">
            <w:pPr>
              <w:rPr>
                <w:rFonts w:ascii="Calibri" w:hAnsi="Calibri"/>
                <w:color w:val="000000"/>
                <w:sz w:val="20"/>
                <w:szCs w:val="20"/>
              </w:rPr>
            </w:pPr>
            <w:r w:rsidRPr="007A4016">
              <w:rPr>
                <w:rFonts w:ascii="Calibri" w:hAnsi="Calibri"/>
                <w:color w:val="000000"/>
                <w:sz w:val="20"/>
                <w:szCs w:val="20"/>
              </w:rPr>
              <w:t>Lowest CD4 count test result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2E579E56"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7262064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3598DFF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44D4C37F" w14:textId="77777777">
            <w:pPr>
              <w:rPr>
                <w:rFonts w:ascii="Calibri" w:hAnsi="Calibri"/>
                <w:color w:val="000000"/>
                <w:sz w:val="20"/>
                <w:szCs w:val="20"/>
              </w:rPr>
            </w:pPr>
            <w:r w:rsidRPr="007A4016">
              <w:rPr>
                <w:rFonts w:ascii="Calibri" w:hAnsi="Calibri"/>
                <w:color w:val="000000"/>
                <w:sz w:val="20"/>
                <w:szCs w:val="20"/>
              </w:rPr>
              <w:t>System</w:t>
            </w:r>
          </w:p>
        </w:tc>
      </w:tr>
      <w:tr w14:paraId="1AEFA0C8"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4EFA2BEE" w14:textId="77777777">
            <w:pPr>
              <w:rPr>
                <w:rFonts w:ascii="Calibri" w:hAnsi="Calibri"/>
                <w:color w:val="000000"/>
                <w:sz w:val="20"/>
                <w:szCs w:val="20"/>
              </w:rPr>
            </w:pPr>
            <w:r w:rsidRPr="007A4016">
              <w:rPr>
                <w:rFonts w:ascii="Calibri" w:hAnsi="Calibri"/>
                <w:color w:val="000000"/>
                <w:sz w:val="20"/>
                <w:szCs w:val="20"/>
              </w:rPr>
              <w:t>263</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6E741FC7" w14:textId="77777777">
            <w:pPr>
              <w:rPr>
                <w:rFonts w:ascii="Calibri" w:hAnsi="Calibri"/>
                <w:color w:val="000000"/>
                <w:sz w:val="20"/>
                <w:szCs w:val="20"/>
              </w:rPr>
            </w:pPr>
            <w:r w:rsidRPr="007A4016">
              <w:rPr>
                <w:rFonts w:ascii="Calibri" w:hAnsi="Calibri"/>
                <w:color w:val="000000"/>
                <w:sz w:val="20"/>
                <w:szCs w:val="20"/>
              </w:rPr>
              <w:t>Lowest CD4 count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77F3F8B8"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599AC8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537D3A8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063ADAFC" w14:textId="77777777">
            <w:pPr>
              <w:rPr>
                <w:rFonts w:ascii="Calibri" w:hAnsi="Calibri"/>
                <w:color w:val="000000"/>
                <w:sz w:val="20"/>
                <w:szCs w:val="20"/>
              </w:rPr>
            </w:pPr>
            <w:r w:rsidRPr="007A4016">
              <w:rPr>
                <w:rFonts w:ascii="Calibri" w:hAnsi="Calibri"/>
                <w:color w:val="000000"/>
                <w:sz w:val="20"/>
                <w:szCs w:val="20"/>
              </w:rPr>
              <w:t>System</w:t>
            </w:r>
          </w:p>
        </w:tc>
      </w:tr>
      <w:tr w14:paraId="43A66EBA"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75F7EB13" w14:textId="77777777">
            <w:pPr>
              <w:rPr>
                <w:rFonts w:ascii="Calibri" w:hAnsi="Calibri"/>
                <w:color w:val="000000"/>
                <w:sz w:val="20"/>
                <w:szCs w:val="20"/>
              </w:rPr>
            </w:pPr>
            <w:r w:rsidRPr="007A4016">
              <w:rPr>
                <w:rFonts w:ascii="Calibri" w:hAnsi="Calibri"/>
                <w:color w:val="000000"/>
                <w:sz w:val="20"/>
                <w:szCs w:val="20"/>
              </w:rPr>
              <w:t>264</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4302309D" w14:textId="77777777">
            <w:pPr>
              <w:rPr>
                <w:rFonts w:ascii="Calibri" w:hAnsi="Calibri"/>
                <w:color w:val="000000"/>
                <w:sz w:val="20"/>
                <w:szCs w:val="20"/>
              </w:rPr>
            </w:pPr>
            <w:r w:rsidRPr="007A4016">
              <w:rPr>
                <w:rFonts w:ascii="Calibri" w:hAnsi="Calibri"/>
                <w:color w:val="000000"/>
                <w:sz w:val="20"/>
                <w:szCs w:val="20"/>
              </w:rPr>
              <w:t>Lowest CD4 percent test result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460FC27D"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5A50BE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07C581B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3F0F290B" w14:textId="77777777">
            <w:pPr>
              <w:rPr>
                <w:rFonts w:ascii="Calibri" w:hAnsi="Calibri"/>
                <w:color w:val="000000"/>
                <w:sz w:val="20"/>
                <w:szCs w:val="20"/>
              </w:rPr>
            </w:pPr>
            <w:r w:rsidRPr="007A4016">
              <w:rPr>
                <w:rFonts w:ascii="Calibri" w:hAnsi="Calibri"/>
                <w:color w:val="000000"/>
                <w:sz w:val="20"/>
                <w:szCs w:val="20"/>
              </w:rPr>
              <w:t>System</w:t>
            </w:r>
          </w:p>
        </w:tc>
      </w:tr>
      <w:tr w14:paraId="131010B4"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62F2A657" w14:textId="77777777">
            <w:pPr>
              <w:rPr>
                <w:rFonts w:ascii="Calibri" w:hAnsi="Calibri"/>
                <w:color w:val="000000"/>
                <w:sz w:val="20"/>
                <w:szCs w:val="20"/>
              </w:rPr>
            </w:pPr>
            <w:r w:rsidRPr="007A4016">
              <w:rPr>
                <w:rFonts w:ascii="Calibri" w:hAnsi="Calibri"/>
                <w:color w:val="000000"/>
                <w:sz w:val="20"/>
                <w:szCs w:val="20"/>
              </w:rPr>
              <w:t>265</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11E45078" w14:textId="77777777">
            <w:pPr>
              <w:rPr>
                <w:rFonts w:ascii="Calibri" w:hAnsi="Calibri"/>
                <w:color w:val="000000"/>
                <w:sz w:val="20"/>
                <w:szCs w:val="20"/>
              </w:rPr>
            </w:pPr>
            <w:r w:rsidRPr="007A4016">
              <w:rPr>
                <w:rFonts w:ascii="Calibri" w:hAnsi="Calibri"/>
                <w:color w:val="000000"/>
                <w:sz w:val="20"/>
                <w:szCs w:val="20"/>
              </w:rPr>
              <w:t>Lowest CD4 percent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7EEFBE8B"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4E6DC81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4A2F6D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5AE4B567" w14:textId="77777777">
            <w:pPr>
              <w:rPr>
                <w:rFonts w:ascii="Calibri" w:hAnsi="Calibri"/>
                <w:color w:val="000000"/>
                <w:sz w:val="20"/>
                <w:szCs w:val="20"/>
              </w:rPr>
            </w:pPr>
            <w:r w:rsidRPr="007A4016">
              <w:rPr>
                <w:rFonts w:ascii="Calibri" w:hAnsi="Calibri"/>
                <w:color w:val="000000"/>
                <w:sz w:val="20"/>
                <w:szCs w:val="20"/>
              </w:rPr>
              <w:t>System</w:t>
            </w:r>
          </w:p>
        </w:tc>
      </w:tr>
      <w:tr w14:paraId="47AF7A35"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6A5D8C86" w14:textId="77777777">
            <w:pPr>
              <w:rPr>
                <w:rFonts w:ascii="Calibri" w:hAnsi="Calibri"/>
                <w:color w:val="000000"/>
                <w:sz w:val="20"/>
                <w:szCs w:val="20"/>
              </w:rPr>
            </w:pPr>
            <w:r w:rsidRPr="007A4016">
              <w:rPr>
                <w:rFonts w:ascii="Calibri" w:hAnsi="Calibri"/>
                <w:color w:val="000000"/>
                <w:sz w:val="20"/>
                <w:szCs w:val="20"/>
              </w:rPr>
              <w:t>266</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21E4E74B" w14:textId="77777777">
            <w:pPr>
              <w:rPr>
                <w:rFonts w:ascii="Calibri" w:hAnsi="Calibri"/>
                <w:color w:val="000000"/>
                <w:sz w:val="20"/>
                <w:szCs w:val="20"/>
              </w:rPr>
            </w:pPr>
            <w:r w:rsidRPr="007A4016">
              <w:rPr>
                <w:rFonts w:ascii="Calibri" w:hAnsi="Calibri"/>
                <w:color w:val="000000"/>
                <w:sz w:val="20"/>
                <w:szCs w:val="20"/>
              </w:rPr>
              <w:t>First positive Qualitative RNA/DNA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6589F053"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77D5965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57F4660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55FC35F9" w14:textId="77777777">
            <w:pPr>
              <w:rPr>
                <w:rFonts w:ascii="Calibri" w:hAnsi="Calibri"/>
                <w:color w:val="000000"/>
                <w:sz w:val="20"/>
                <w:szCs w:val="20"/>
              </w:rPr>
            </w:pPr>
            <w:r w:rsidRPr="007A4016">
              <w:rPr>
                <w:rFonts w:ascii="Calibri" w:hAnsi="Calibri"/>
                <w:color w:val="000000"/>
                <w:sz w:val="20"/>
                <w:szCs w:val="20"/>
              </w:rPr>
              <w:t>System</w:t>
            </w:r>
          </w:p>
        </w:tc>
      </w:tr>
      <w:tr w14:paraId="089FDA57"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31F01A8C" w14:textId="77777777">
            <w:pPr>
              <w:rPr>
                <w:rFonts w:ascii="Calibri" w:hAnsi="Calibri"/>
                <w:color w:val="000000"/>
                <w:sz w:val="20"/>
                <w:szCs w:val="20"/>
              </w:rPr>
            </w:pPr>
            <w:r w:rsidRPr="007A4016">
              <w:rPr>
                <w:rFonts w:ascii="Calibri" w:hAnsi="Calibri"/>
                <w:color w:val="000000"/>
                <w:sz w:val="20"/>
                <w:szCs w:val="20"/>
              </w:rPr>
              <w:t>267</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633737C9" w14:textId="77777777">
            <w:pPr>
              <w:rPr>
                <w:rFonts w:ascii="Calibri" w:hAnsi="Calibri"/>
                <w:color w:val="000000"/>
                <w:sz w:val="20"/>
                <w:szCs w:val="20"/>
              </w:rPr>
            </w:pPr>
            <w:r w:rsidRPr="007A4016">
              <w:rPr>
                <w:rFonts w:ascii="Calibri" w:hAnsi="Calibri"/>
                <w:color w:val="000000"/>
                <w:sz w:val="20"/>
                <w:szCs w:val="20"/>
              </w:rPr>
              <w:t>Most recent Qualitative RNA/DNA test result value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58640C6F"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113DE62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0EB41CC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2EBFA168" w14:textId="77777777">
            <w:pPr>
              <w:rPr>
                <w:rFonts w:ascii="Calibri" w:hAnsi="Calibri"/>
                <w:color w:val="000000"/>
                <w:sz w:val="20"/>
                <w:szCs w:val="20"/>
              </w:rPr>
            </w:pPr>
            <w:r w:rsidRPr="007A4016">
              <w:rPr>
                <w:rFonts w:ascii="Calibri" w:hAnsi="Calibri"/>
                <w:color w:val="000000"/>
                <w:sz w:val="20"/>
                <w:szCs w:val="20"/>
              </w:rPr>
              <w:t>System</w:t>
            </w:r>
          </w:p>
        </w:tc>
      </w:tr>
      <w:tr w14:paraId="2B468D87"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778800FC" w14:textId="77777777">
            <w:pPr>
              <w:rPr>
                <w:rFonts w:ascii="Calibri" w:hAnsi="Calibri"/>
                <w:color w:val="000000"/>
                <w:sz w:val="20"/>
                <w:szCs w:val="20"/>
              </w:rPr>
            </w:pPr>
            <w:r w:rsidRPr="007A4016">
              <w:rPr>
                <w:rFonts w:ascii="Calibri" w:hAnsi="Calibri"/>
                <w:color w:val="000000"/>
                <w:sz w:val="20"/>
                <w:szCs w:val="20"/>
              </w:rPr>
              <w:t>268</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379ACB65" w14:textId="77777777">
            <w:pPr>
              <w:rPr>
                <w:rFonts w:ascii="Calibri" w:hAnsi="Calibri"/>
                <w:color w:val="000000"/>
                <w:sz w:val="20"/>
                <w:szCs w:val="20"/>
              </w:rPr>
            </w:pPr>
            <w:r w:rsidRPr="007A4016">
              <w:rPr>
                <w:rFonts w:ascii="Calibri" w:hAnsi="Calibri"/>
                <w:color w:val="000000"/>
                <w:sz w:val="20"/>
                <w:szCs w:val="20"/>
              </w:rPr>
              <w:t>Most recent Qualitative RNA/DNA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4879A14E"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7D2E0F5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B0F6CE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49D27E5D" w14:textId="77777777">
            <w:pPr>
              <w:rPr>
                <w:rFonts w:ascii="Calibri" w:hAnsi="Calibri"/>
                <w:color w:val="000000"/>
                <w:sz w:val="20"/>
                <w:szCs w:val="20"/>
              </w:rPr>
            </w:pPr>
            <w:r w:rsidRPr="007A4016">
              <w:rPr>
                <w:rFonts w:ascii="Calibri" w:hAnsi="Calibri"/>
                <w:color w:val="000000"/>
                <w:sz w:val="20"/>
                <w:szCs w:val="20"/>
              </w:rPr>
              <w:t>System</w:t>
            </w:r>
          </w:p>
        </w:tc>
      </w:tr>
      <w:tr w14:paraId="67556BAF"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4CB0426B" w14:textId="77777777">
            <w:pPr>
              <w:rPr>
                <w:rFonts w:ascii="Calibri" w:hAnsi="Calibri"/>
                <w:color w:val="000000"/>
                <w:sz w:val="20"/>
                <w:szCs w:val="20"/>
              </w:rPr>
            </w:pPr>
            <w:r w:rsidRPr="007A4016">
              <w:rPr>
                <w:rFonts w:ascii="Calibri" w:hAnsi="Calibri"/>
                <w:color w:val="000000"/>
                <w:sz w:val="20"/>
                <w:szCs w:val="20"/>
              </w:rPr>
              <w:t>269</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20F0DC90" w14:textId="77777777">
            <w:pPr>
              <w:rPr>
                <w:rFonts w:ascii="Calibri" w:hAnsi="Calibri"/>
                <w:color w:val="000000"/>
                <w:sz w:val="20"/>
                <w:szCs w:val="20"/>
              </w:rPr>
            </w:pPr>
            <w:r w:rsidRPr="007A4016">
              <w:rPr>
                <w:rFonts w:ascii="Calibri" w:hAnsi="Calibri"/>
                <w:color w:val="000000"/>
                <w:sz w:val="20"/>
                <w:szCs w:val="20"/>
              </w:rPr>
              <w:t>Most recent negative Qualitative RNA/DNA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534A440C"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32161F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12B91AC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62440A8B" w14:textId="77777777">
            <w:pPr>
              <w:rPr>
                <w:rFonts w:ascii="Calibri" w:hAnsi="Calibri"/>
                <w:color w:val="000000"/>
                <w:sz w:val="20"/>
                <w:szCs w:val="20"/>
              </w:rPr>
            </w:pPr>
            <w:r w:rsidRPr="007A4016">
              <w:rPr>
                <w:rFonts w:ascii="Calibri" w:hAnsi="Calibri"/>
                <w:color w:val="000000"/>
                <w:sz w:val="20"/>
                <w:szCs w:val="20"/>
              </w:rPr>
              <w:t>System</w:t>
            </w:r>
          </w:p>
        </w:tc>
      </w:tr>
      <w:tr w14:paraId="1E13DB65"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5310F5B6" w14:textId="77777777">
            <w:pPr>
              <w:rPr>
                <w:rFonts w:ascii="Calibri" w:hAnsi="Calibri"/>
                <w:color w:val="000000"/>
                <w:sz w:val="20"/>
                <w:szCs w:val="20"/>
              </w:rPr>
            </w:pPr>
            <w:r w:rsidRPr="007A4016">
              <w:rPr>
                <w:rFonts w:ascii="Calibri" w:hAnsi="Calibri"/>
                <w:color w:val="000000"/>
                <w:sz w:val="20"/>
                <w:szCs w:val="20"/>
              </w:rPr>
              <w:t>270</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4CAF187D" w14:textId="77777777">
            <w:pPr>
              <w:rPr>
                <w:rFonts w:ascii="Calibri" w:hAnsi="Calibri"/>
                <w:color w:val="000000"/>
                <w:sz w:val="20"/>
                <w:szCs w:val="20"/>
              </w:rPr>
            </w:pPr>
            <w:r w:rsidRPr="007A4016">
              <w:rPr>
                <w:rFonts w:ascii="Calibri" w:hAnsi="Calibri"/>
                <w:color w:val="000000"/>
                <w:sz w:val="20"/>
                <w:szCs w:val="20"/>
              </w:rPr>
              <w:t>First positive HIV antigen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744B5749"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0960909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5897E17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55B1B905" w14:textId="77777777">
            <w:pPr>
              <w:rPr>
                <w:rFonts w:ascii="Calibri" w:hAnsi="Calibri"/>
                <w:color w:val="000000"/>
                <w:sz w:val="20"/>
                <w:szCs w:val="20"/>
              </w:rPr>
            </w:pPr>
            <w:r w:rsidRPr="007A4016">
              <w:rPr>
                <w:rFonts w:ascii="Calibri" w:hAnsi="Calibri"/>
                <w:color w:val="000000"/>
                <w:sz w:val="20"/>
                <w:szCs w:val="20"/>
              </w:rPr>
              <w:t>System</w:t>
            </w:r>
          </w:p>
        </w:tc>
      </w:tr>
      <w:tr w14:paraId="0962855C"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7AD47EB7" w14:textId="77777777">
            <w:pPr>
              <w:rPr>
                <w:rFonts w:ascii="Calibri" w:hAnsi="Calibri"/>
                <w:color w:val="000000"/>
                <w:sz w:val="20"/>
                <w:szCs w:val="20"/>
              </w:rPr>
            </w:pPr>
            <w:r w:rsidRPr="007A4016">
              <w:rPr>
                <w:rFonts w:ascii="Calibri" w:hAnsi="Calibri"/>
                <w:color w:val="000000"/>
                <w:sz w:val="20"/>
                <w:szCs w:val="20"/>
              </w:rPr>
              <w:t>271</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450E2831" w14:textId="77777777">
            <w:pPr>
              <w:rPr>
                <w:rFonts w:ascii="Calibri" w:hAnsi="Calibri"/>
                <w:color w:val="000000"/>
                <w:sz w:val="20"/>
                <w:szCs w:val="20"/>
              </w:rPr>
            </w:pPr>
            <w:r w:rsidRPr="007A4016">
              <w:rPr>
                <w:rFonts w:ascii="Calibri" w:hAnsi="Calibri"/>
                <w:color w:val="000000"/>
                <w:sz w:val="20"/>
                <w:szCs w:val="20"/>
              </w:rPr>
              <w:t>First positive HIV culture test result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4B28C76D"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7677827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1D47E8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3006A130" w14:textId="77777777">
            <w:pPr>
              <w:rPr>
                <w:rFonts w:ascii="Calibri" w:hAnsi="Calibri"/>
                <w:color w:val="000000"/>
                <w:sz w:val="20"/>
                <w:szCs w:val="20"/>
              </w:rPr>
            </w:pPr>
            <w:r w:rsidRPr="007A4016">
              <w:rPr>
                <w:rFonts w:ascii="Calibri" w:hAnsi="Calibri"/>
                <w:color w:val="000000"/>
                <w:sz w:val="20"/>
                <w:szCs w:val="20"/>
              </w:rPr>
              <w:t>System</w:t>
            </w:r>
          </w:p>
        </w:tc>
      </w:tr>
      <w:tr w14:paraId="38597B8D"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23A2C283" w14:textId="77777777">
            <w:pPr>
              <w:rPr>
                <w:rFonts w:ascii="Calibri" w:hAnsi="Calibri"/>
                <w:color w:val="000000"/>
                <w:sz w:val="20"/>
                <w:szCs w:val="20"/>
              </w:rPr>
            </w:pPr>
            <w:r w:rsidRPr="007A4016">
              <w:rPr>
                <w:rFonts w:ascii="Calibri" w:hAnsi="Calibri"/>
                <w:color w:val="000000"/>
                <w:sz w:val="20"/>
                <w:szCs w:val="20"/>
              </w:rPr>
              <w:t>272</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360CD5E3" w14:textId="77777777">
            <w:pPr>
              <w:rPr>
                <w:rFonts w:ascii="Calibri" w:hAnsi="Calibri"/>
                <w:color w:val="000000"/>
                <w:sz w:val="20"/>
                <w:szCs w:val="20"/>
              </w:rPr>
            </w:pPr>
            <w:r w:rsidRPr="007A4016">
              <w:rPr>
                <w:rFonts w:ascii="Calibri" w:hAnsi="Calibri"/>
                <w:color w:val="000000"/>
                <w:sz w:val="20"/>
                <w:szCs w:val="20"/>
              </w:rPr>
              <w:t>HIV case definition category</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25762515" w14:textId="77777777">
            <w:pPr>
              <w:rPr>
                <w:rFonts w:ascii="Calibri" w:hAnsi="Calibri"/>
                <w:color w:val="000000"/>
                <w:sz w:val="20"/>
                <w:szCs w:val="20"/>
              </w:rPr>
            </w:pPr>
            <w:r w:rsidRPr="007A4016">
              <w:rPr>
                <w:rFonts w:ascii="Calibri" w:hAnsi="Calibri"/>
                <w:color w:val="000000"/>
                <w:sz w:val="20"/>
                <w:szCs w:val="20"/>
              </w:rPr>
              <w:t>1 - HIV positive, definitive</w:t>
            </w:r>
          </w:p>
          <w:p w:rsidR="0057162A" w:rsidRPr="007A4016" w:rsidP="0057162A" w14:paraId="40795246" w14:textId="77777777">
            <w:pPr>
              <w:rPr>
                <w:rFonts w:ascii="Calibri" w:hAnsi="Calibri"/>
                <w:color w:val="000000"/>
                <w:sz w:val="20"/>
                <w:szCs w:val="20"/>
              </w:rPr>
            </w:pPr>
            <w:r w:rsidRPr="007A4016">
              <w:rPr>
                <w:rFonts w:ascii="Calibri" w:hAnsi="Calibri"/>
                <w:color w:val="000000"/>
                <w:sz w:val="20"/>
                <w:szCs w:val="20"/>
              </w:rPr>
              <w:t>2 - HIV positive, presumptive</w:t>
            </w:r>
          </w:p>
          <w:p w:rsidR="0057162A" w:rsidRPr="007A4016" w:rsidP="0057162A" w14:paraId="09561163" w14:textId="77777777">
            <w:pPr>
              <w:rPr>
                <w:rFonts w:ascii="Calibri" w:hAnsi="Calibri"/>
                <w:color w:val="000000"/>
                <w:sz w:val="20"/>
                <w:szCs w:val="20"/>
              </w:rPr>
            </w:pPr>
            <w:r w:rsidRPr="007A4016">
              <w:rPr>
                <w:rFonts w:ascii="Calibri" w:hAnsi="Calibri"/>
                <w:color w:val="000000"/>
                <w:sz w:val="20"/>
                <w:szCs w:val="20"/>
              </w:rPr>
              <w:t>3 - HIV indeterminate</w:t>
            </w:r>
          </w:p>
          <w:p w:rsidR="0057162A" w:rsidRPr="007A4016" w:rsidP="0057162A" w14:paraId="45E5C128" w14:textId="77777777">
            <w:pPr>
              <w:rPr>
                <w:rFonts w:ascii="Calibri" w:hAnsi="Calibri"/>
                <w:color w:val="000000"/>
                <w:sz w:val="20"/>
                <w:szCs w:val="20"/>
              </w:rPr>
            </w:pPr>
            <w:r w:rsidRPr="007A4016">
              <w:rPr>
                <w:rFonts w:ascii="Calibri" w:hAnsi="Calibri"/>
                <w:color w:val="000000"/>
                <w:sz w:val="20"/>
                <w:szCs w:val="20"/>
              </w:rPr>
              <w:t>4 - HIV negative, definitive</w:t>
            </w:r>
          </w:p>
          <w:p w:rsidR="0057162A" w:rsidRPr="007A4016" w:rsidP="0057162A" w14:paraId="1A2FEC3B" w14:textId="77777777">
            <w:pPr>
              <w:rPr>
                <w:rFonts w:ascii="Calibri" w:hAnsi="Calibri"/>
                <w:color w:val="000000"/>
                <w:sz w:val="20"/>
                <w:szCs w:val="20"/>
              </w:rPr>
            </w:pPr>
            <w:r w:rsidRPr="007A4016">
              <w:rPr>
                <w:rFonts w:ascii="Calibri" w:hAnsi="Calibri"/>
                <w:color w:val="000000"/>
                <w:sz w:val="20"/>
                <w:szCs w:val="20"/>
              </w:rPr>
              <w:t>5 - HIV negative, presumptive</w:t>
            </w:r>
          </w:p>
          <w:p w:rsidR="0057162A" w:rsidRPr="007A4016" w:rsidP="0057162A" w14:paraId="3B865EF6" w14:textId="77777777">
            <w:pPr>
              <w:rPr>
                <w:rFonts w:ascii="Calibri" w:hAnsi="Calibri"/>
                <w:color w:val="000000"/>
                <w:sz w:val="20"/>
                <w:szCs w:val="20"/>
              </w:rPr>
            </w:pPr>
            <w:r w:rsidRPr="007A4016">
              <w:rPr>
                <w:rFonts w:ascii="Calibri" w:hAnsi="Calibri"/>
                <w:color w:val="000000"/>
                <w:sz w:val="20"/>
                <w:szCs w:val="20"/>
              </w:rPr>
              <w:t>8 - Pending confirmation</w:t>
            </w:r>
          </w:p>
          <w:p w:rsidR="0057162A" w:rsidRPr="007A4016" w:rsidP="0057162A" w14:paraId="2CF5E0CE" w14:textId="77777777">
            <w:pPr>
              <w:rPr>
                <w:rFonts w:ascii="Calibri" w:hAnsi="Calibri"/>
                <w:color w:val="000000"/>
                <w:sz w:val="20"/>
                <w:szCs w:val="20"/>
                <w:u w:val="single"/>
              </w:rPr>
            </w:pPr>
            <w:r w:rsidRPr="007A4016">
              <w:rPr>
                <w:rFonts w:ascii="Calibri" w:hAnsi="Calibri"/>
                <w:color w:val="000000"/>
                <w:sz w:val="20"/>
                <w:szCs w:val="20"/>
              </w:rPr>
              <w:t>9 - Unknown</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FBE05B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7EE373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38C9FF72" w14:textId="77777777">
            <w:pPr>
              <w:rPr>
                <w:rFonts w:ascii="Calibri" w:hAnsi="Calibri"/>
                <w:color w:val="000000"/>
                <w:sz w:val="20"/>
                <w:szCs w:val="20"/>
              </w:rPr>
            </w:pPr>
            <w:r w:rsidRPr="007A4016">
              <w:rPr>
                <w:rFonts w:ascii="Calibri" w:hAnsi="Calibri"/>
                <w:color w:val="000000"/>
                <w:sz w:val="20"/>
                <w:szCs w:val="20"/>
              </w:rPr>
              <w:t>System</w:t>
            </w:r>
          </w:p>
        </w:tc>
      </w:tr>
      <w:tr w14:paraId="6215525D"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5BE5A078" w14:textId="77777777">
            <w:pPr>
              <w:rPr>
                <w:rFonts w:ascii="Calibri" w:hAnsi="Calibri"/>
                <w:color w:val="000000"/>
                <w:sz w:val="20"/>
                <w:szCs w:val="20"/>
              </w:rPr>
            </w:pPr>
            <w:r w:rsidRPr="007A4016">
              <w:rPr>
                <w:rFonts w:ascii="Calibri" w:hAnsi="Calibri"/>
                <w:color w:val="000000"/>
                <w:sz w:val="20"/>
                <w:szCs w:val="20"/>
              </w:rPr>
              <w:t>273</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134A0A0B" w14:textId="77777777">
            <w:pPr>
              <w:rPr>
                <w:rFonts w:ascii="Calibri" w:hAnsi="Calibri"/>
                <w:color w:val="000000"/>
                <w:sz w:val="20"/>
                <w:szCs w:val="20"/>
              </w:rPr>
            </w:pPr>
            <w:r w:rsidRPr="007A4016">
              <w:rPr>
                <w:rFonts w:ascii="Calibri" w:hAnsi="Calibri"/>
                <w:color w:val="000000"/>
                <w:sz w:val="20"/>
                <w:szCs w:val="20"/>
              </w:rPr>
              <w:t>AIDS case definition category</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1A6FF16F" w14:textId="77777777">
            <w:pPr>
              <w:rPr>
                <w:rFonts w:ascii="Calibri" w:hAnsi="Calibri"/>
                <w:color w:val="000000"/>
                <w:sz w:val="20"/>
                <w:szCs w:val="20"/>
              </w:rPr>
            </w:pPr>
            <w:r w:rsidRPr="007A4016">
              <w:rPr>
                <w:rFonts w:ascii="Calibri" w:hAnsi="Calibri"/>
                <w:color w:val="000000"/>
                <w:sz w:val="20"/>
                <w:szCs w:val="20"/>
              </w:rPr>
              <w:t>7 - AIDS case defined by immunologic (CD4 count or percent) criteria</w:t>
            </w:r>
          </w:p>
          <w:p w:rsidR="0057162A" w:rsidRPr="007A4016" w:rsidP="0057162A" w14:paraId="538DF3F5" w14:textId="77777777">
            <w:pPr>
              <w:rPr>
                <w:rFonts w:ascii="Calibri" w:hAnsi="Calibri"/>
                <w:color w:val="000000"/>
                <w:sz w:val="20"/>
                <w:szCs w:val="20"/>
              </w:rPr>
            </w:pPr>
            <w:r w:rsidRPr="007A4016">
              <w:rPr>
                <w:rFonts w:ascii="Calibri" w:hAnsi="Calibri"/>
                <w:color w:val="000000"/>
                <w:sz w:val="20"/>
                <w:szCs w:val="20"/>
              </w:rPr>
              <w:t>9 - Not an AIDS case</w:t>
            </w:r>
          </w:p>
          <w:p w:rsidR="0057162A" w:rsidRPr="007A4016" w:rsidP="0057162A" w14:paraId="07D4E688" w14:textId="77777777">
            <w:pPr>
              <w:rPr>
                <w:rFonts w:ascii="Calibri" w:hAnsi="Calibri"/>
                <w:color w:val="000000"/>
                <w:sz w:val="20"/>
                <w:szCs w:val="20"/>
                <w:u w:val="single"/>
              </w:rPr>
            </w:pPr>
            <w:r w:rsidRPr="007A4016">
              <w:rPr>
                <w:rFonts w:ascii="Calibri" w:hAnsi="Calibri"/>
                <w:color w:val="000000"/>
                <w:sz w:val="20"/>
                <w:szCs w:val="20"/>
              </w:rPr>
              <w:t>A - AIDS case defined by clinical disease (OI) criteria</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0D9CB1C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4F5D900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536B9A8F" w14:textId="77777777">
            <w:pPr>
              <w:rPr>
                <w:rFonts w:ascii="Calibri" w:hAnsi="Calibri"/>
                <w:color w:val="000000"/>
                <w:sz w:val="20"/>
                <w:szCs w:val="20"/>
              </w:rPr>
            </w:pPr>
            <w:r w:rsidRPr="007A4016">
              <w:rPr>
                <w:rFonts w:ascii="Calibri" w:hAnsi="Calibri"/>
                <w:color w:val="000000"/>
                <w:sz w:val="20"/>
                <w:szCs w:val="20"/>
              </w:rPr>
              <w:t>System</w:t>
            </w:r>
          </w:p>
        </w:tc>
      </w:tr>
      <w:tr w14:paraId="5D98CFC1"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6705A1A2" w14:textId="77777777">
            <w:pPr>
              <w:rPr>
                <w:rFonts w:ascii="Calibri" w:hAnsi="Calibri"/>
                <w:color w:val="000000"/>
                <w:sz w:val="20"/>
                <w:szCs w:val="20"/>
              </w:rPr>
            </w:pPr>
            <w:r w:rsidRPr="007A4016">
              <w:rPr>
                <w:rFonts w:ascii="Calibri" w:hAnsi="Calibri"/>
                <w:color w:val="000000"/>
                <w:sz w:val="20"/>
                <w:szCs w:val="20"/>
              </w:rPr>
              <w:t>274</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5E16BA9D" w14:textId="77777777">
            <w:pPr>
              <w:rPr>
                <w:rFonts w:ascii="Calibri" w:hAnsi="Calibri"/>
                <w:color w:val="000000"/>
                <w:sz w:val="20"/>
                <w:szCs w:val="20"/>
              </w:rPr>
            </w:pPr>
            <w:r w:rsidRPr="007A4016">
              <w:rPr>
                <w:rFonts w:ascii="Calibri" w:hAnsi="Calibri"/>
                <w:color w:val="000000"/>
                <w:sz w:val="20"/>
                <w:szCs w:val="20"/>
              </w:rPr>
              <w:t>Age at HIV diagnosis (years)</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2901EF0E" w14:textId="77777777">
            <w:pPr>
              <w:rPr>
                <w:rFonts w:ascii="Calibri" w:hAnsi="Calibri"/>
                <w:color w:val="000000"/>
                <w:sz w:val="20"/>
                <w:szCs w:val="20"/>
              </w:rPr>
            </w:pPr>
            <w:r w:rsidRPr="007A4016">
              <w:rPr>
                <w:rFonts w:ascii="Calibri" w:hAnsi="Calibri"/>
                <w:color w:val="000000"/>
                <w:sz w:val="20"/>
                <w:szCs w:val="20"/>
              </w:rPr>
              <w:t>1-99</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4A3CB3A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15C4865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2F61FFA3" w14:textId="77777777">
            <w:pPr>
              <w:rPr>
                <w:rFonts w:ascii="Calibri" w:hAnsi="Calibri"/>
                <w:color w:val="000000"/>
                <w:sz w:val="20"/>
                <w:szCs w:val="20"/>
              </w:rPr>
            </w:pPr>
            <w:r w:rsidRPr="007A4016">
              <w:rPr>
                <w:rFonts w:ascii="Calibri" w:hAnsi="Calibri"/>
                <w:color w:val="000000"/>
                <w:sz w:val="20"/>
                <w:szCs w:val="20"/>
              </w:rPr>
              <w:t>System</w:t>
            </w:r>
          </w:p>
        </w:tc>
      </w:tr>
      <w:tr w14:paraId="1583EAC0"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4A66FA27" w14:textId="77777777">
            <w:pPr>
              <w:rPr>
                <w:rFonts w:ascii="Calibri" w:hAnsi="Calibri"/>
                <w:color w:val="000000"/>
                <w:sz w:val="20"/>
                <w:szCs w:val="20"/>
              </w:rPr>
            </w:pPr>
            <w:r w:rsidRPr="007A4016">
              <w:rPr>
                <w:rFonts w:ascii="Calibri" w:hAnsi="Calibri"/>
                <w:color w:val="000000"/>
                <w:sz w:val="20"/>
                <w:szCs w:val="20"/>
              </w:rPr>
              <w:t>275</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6B97783E" w14:textId="77777777">
            <w:pPr>
              <w:rPr>
                <w:rFonts w:ascii="Calibri" w:hAnsi="Calibri"/>
                <w:color w:val="000000"/>
                <w:sz w:val="20"/>
                <w:szCs w:val="20"/>
              </w:rPr>
            </w:pPr>
            <w:r w:rsidRPr="007A4016">
              <w:rPr>
                <w:rFonts w:ascii="Calibri" w:hAnsi="Calibri"/>
                <w:color w:val="000000"/>
                <w:sz w:val="20"/>
                <w:szCs w:val="20"/>
              </w:rPr>
              <w:t>Age at HIV diagnosis (months)</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2CECC6B4" w14:textId="77777777">
            <w:pPr>
              <w:rPr>
                <w:rFonts w:ascii="Calibri" w:hAnsi="Calibri"/>
                <w:color w:val="000000"/>
                <w:sz w:val="20"/>
                <w:szCs w:val="20"/>
              </w:rPr>
            </w:pPr>
            <w:r w:rsidRPr="007A4016">
              <w:rPr>
                <w:rFonts w:ascii="Calibri" w:hAnsi="Calibri"/>
                <w:color w:val="000000"/>
                <w:sz w:val="20"/>
                <w:szCs w:val="20"/>
              </w:rPr>
              <w:t>1-99</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128FBBB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2F200FA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7C063749" w14:textId="77777777">
            <w:pPr>
              <w:rPr>
                <w:rFonts w:ascii="Calibri" w:hAnsi="Calibri"/>
                <w:color w:val="000000"/>
                <w:sz w:val="20"/>
                <w:szCs w:val="20"/>
              </w:rPr>
            </w:pPr>
            <w:r w:rsidRPr="007A4016">
              <w:rPr>
                <w:rFonts w:ascii="Calibri" w:hAnsi="Calibri"/>
                <w:color w:val="000000"/>
                <w:sz w:val="20"/>
                <w:szCs w:val="20"/>
              </w:rPr>
              <w:t>System</w:t>
            </w:r>
          </w:p>
        </w:tc>
      </w:tr>
      <w:tr w14:paraId="18990C6C"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00D18BB7" w14:textId="77777777">
            <w:pPr>
              <w:rPr>
                <w:rFonts w:ascii="Calibri" w:hAnsi="Calibri"/>
                <w:color w:val="000000"/>
                <w:sz w:val="20"/>
                <w:szCs w:val="20"/>
              </w:rPr>
            </w:pPr>
            <w:r w:rsidRPr="007A4016">
              <w:rPr>
                <w:rFonts w:ascii="Calibri" w:hAnsi="Calibri"/>
                <w:color w:val="000000"/>
                <w:sz w:val="20"/>
                <w:szCs w:val="20"/>
              </w:rPr>
              <w:t>276</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01E9954B" w14:textId="77777777">
            <w:pPr>
              <w:rPr>
                <w:rFonts w:ascii="Calibri" w:hAnsi="Calibri"/>
                <w:color w:val="000000"/>
                <w:sz w:val="20"/>
                <w:szCs w:val="20"/>
              </w:rPr>
            </w:pPr>
            <w:r w:rsidRPr="007A4016">
              <w:rPr>
                <w:rFonts w:ascii="Calibri" w:hAnsi="Calibri"/>
                <w:color w:val="000000"/>
                <w:sz w:val="20"/>
                <w:szCs w:val="20"/>
              </w:rPr>
              <w:t>Age at AIDS diagnosis (years)</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79111F5B" w14:textId="77777777">
            <w:pPr>
              <w:rPr>
                <w:rFonts w:ascii="Calibri" w:hAnsi="Calibri"/>
                <w:color w:val="000000"/>
                <w:sz w:val="20"/>
                <w:szCs w:val="20"/>
              </w:rPr>
            </w:pPr>
            <w:r w:rsidRPr="007A4016">
              <w:rPr>
                <w:rFonts w:ascii="Calibri" w:hAnsi="Calibri"/>
                <w:color w:val="000000"/>
                <w:sz w:val="20"/>
                <w:szCs w:val="20"/>
              </w:rPr>
              <w:t>1-99</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20ECEBD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3C20797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44E176D8" w14:textId="77777777">
            <w:pPr>
              <w:rPr>
                <w:rFonts w:ascii="Calibri" w:hAnsi="Calibri"/>
                <w:color w:val="000000"/>
                <w:sz w:val="20"/>
                <w:szCs w:val="20"/>
              </w:rPr>
            </w:pPr>
            <w:r w:rsidRPr="007A4016">
              <w:rPr>
                <w:rFonts w:ascii="Calibri" w:hAnsi="Calibri"/>
                <w:color w:val="000000"/>
                <w:sz w:val="20"/>
                <w:szCs w:val="20"/>
              </w:rPr>
              <w:t>System</w:t>
            </w:r>
          </w:p>
        </w:tc>
      </w:tr>
      <w:tr w14:paraId="36CC391D"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427E3771" w14:textId="77777777">
            <w:pPr>
              <w:rPr>
                <w:rFonts w:ascii="Calibri" w:hAnsi="Calibri"/>
                <w:color w:val="000000"/>
                <w:sz w:val="20"/>
                <w:szCs w:val="20"/>
              </w:rPr>
            </w:pPr>
            <w:r w:rsidRPr="007A4016">
              <w:rPr>
                <w:rFonts w:ascii="Calibri" w:hAnsi="Calibri"/>
                <w:color w:val="000000"/>
                <w:sz w:val="20"/>
                <w:szCs w:val="20"/>
              </w:rPr>
              <w:t>277</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7F21CA55" w14:textId="77777777">
            <w:pPr>
              <w:rPr>
                <w:rFonts w:ascii="Calibri" w:hAnsi="Calibri"/>
                <w:color w:val="000000"/>
                <w:sz w:val="20"/>
                <w:szCs w:val="20"/>
              </w:rPr>
            </w:pPr>
            <w:r w:rsidRPr="007A4016">
              <w:rPr>
                <w:rFonts w:ascii="Calibri" w:hAnsi="Calibri"/>
                <w:color w:val="000000"/>
                <w:sz w:val="20"/>
                <w:szCs w:val="20"/>
              </w:rPr>
              <w:t>Age at AIDS diagnosis (months)</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4E5C0861" w14:textId="77777777">
            <w:pPr>
              <w:rPr>
                <w:rFonts w:ascii="Calibri" w:hAnsi="Calibri"/>
                <w:color w:val="000000"/>
                <w:sz w:val="20"/>
                <w:szCs w:val="20"/>
              </w:rPr>
            </w:pPr>
            <w:r w:rsidRPr="007A4016">
              <w:rPr>
                <w:rFonts w:ascii="Calibri" w:hAnsi="Calibri"/>
                <w:color w:val="000000"/>
                <w:sz w:val="20"/>
                <w:szCs w:val="20"/>
              </w:rPr>
              <w:t>1-99</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3BBA417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736F207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093E5193" w14:textId="77777777">
            <w:pPr>
              <w:rPr>
                <w:rFonts w:ascii="Calibri" w:hAnsi="Calibri"/>
                <w:color w:val="000000"/>
                <w:sz w:val="20"/>
                <w:szCs w:val="20"/>
              </w:rPr>
            </w:pPr>
            <w:r w:rsidRPr="007A4016">
              <w:rPr>
                <w:rFonts w:ascii="Calibri" w:hAnsi="Calibri"/>
                <w:color w:val="000000"/>
                <w:sz w:val="20"/>
                <w:szCs w:val="20"/>
              </w:rPr>
              <w:t>System</w:t>
            </w:r>
          </w:p>
        </w:tc>
      </w:tr>
      <w:tr w14:paraId="42933E2D"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53B7D6AA" w14:textId="77777777">
            <w:pPr>
              <w:rPr>
                <w:rFonts w:ascii="Calibri" w:hAnsi="Calibri"/>
                <w:color w:val="000000"/>
                <w:sz w:val="20"/>
                <w:szCs w:val="20"/>
              </w:rPr>
            </w:pPr>
            <w:r w:rsidRPr="007A4016">
              <w:rPr>
                <w:rFonts w:ascii="Calibri" w:hAnsi="Calibri"/>
                <w:color w:val="000000"/>
                <w:sz w:val="20"/>
                <w:szCs w:val="20"/>
              </w:rPr>
              <w:t>278</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4EB31C63" w14:textId="77777777">
            <w:pPr>
              <w:rPr>
                <w:rFonts w:ascii="Calibri" w:hAnsi="Calibri"/>
                <w:color w:val="000000"/>
                <w:sz w:val="20"/>
                <w:szCs w:val="20"/>
              </w:rPr>
            </w:pPr>
            <w:r w:rsidRPr="007A4016">
              <w:rPr>
                <w:rFonts w:ascii="Calibri" w:hAnsi="Calibri"/>
                <w:color w:val="000000"/>
                <w:sz w:val="20"/>
                <w:szCs w:val="20"/>
              </w:rPr>
              <w:t>Age at HIV disease diagnosis (years)</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4854D9A1" w14:textId="77777777">
            <w:pPr>
              <w:rPr>
                <w:rFonts w:ascii="Calibri" w:hAnsi="Calibri"/>
                <w:color w:val="000000"/>
                <w:sz w:val="20"/>
                <w:szCs w:val="20"/>
              </w:rPr>
            </w:pPr>
            <w:r w:rsidRPr="007A4016">
              <w:rPr>
                <w:rFonts w:ascii="Calibri" w:hAnsi="Calibri"/>
                <w:color w:val="000000"/>
                <w:sz w:val="20"/>
                <w:szCs w:val="20"/>
              </w:rPr>
              <w:t>1-99</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7A2DE34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4D7438C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7EB360BD" w14:textId="77777777">
            <w:pPr>
              <w:rPr>
                <w:rFonts w:ascii="Calibri" w:hAnsi="Calibri"/>
                <w:color w:val="000000"/>
                <w:sz w:val="20"/>
                <w:szCs w:val="20"/>
              </w:rPr>
            </w:pPr>
            <w:r w:rsidRPr="007A4016">
              <w:rPr>
                <w:rFonts w:ascii="Calibri" w:hAnsi="Calibri"/>
                <w:color w:val="000000"/>
                <w:sz w:val="20"/>
                <w:szCs w:val="20"/>
              </w:rPr>
              <w:t>System</w:t>
            </w:r>
          </w:p>
        </w:tc>
      </w:tr>
      <w:tr w14:paraId="4C9E0C3B"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25C52695" w14:textId="77777777">
            <w:pPr>
              <w:rPr>
                <w:rFonts w:ascii="Calibri" w:hAnsi="Calibri"/>
                <w:color w:val="000000"/>
                <w:sz w:val="20"/>
                <w:szCs w:val="20"/>
              </w:rPr>
            </w:pPr>
            <w:r w:rsidRPr="007A4016">
              <w:rPr>
                <w:rFonts w:ascii="Calibri" w:hAnsi="Calibri"/>
                <w:color w:val="000000"/>
                <w:sz w:val="20"/>
                <w:szCs w:val="20"/>
              </w:rPr>
              <w:t>279</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1765DAA1" w14:textId="77777777">
            <w:pPr>
              <w:rPr>
                <w:rFonts w:ascii="Calibri" w:hAnsi="Calibri"/>
                <w:color w:val="000000"/>
                <w:sz w:val="20"/>
                <w:szCs w:val="20"/>
              </w:rPr>
            </w:pPr>
            <w:r w:rsidRPr="007A4016">
              <w:rPr>
                <w:rFonts w:ascii="Calibri" w:hAnsi="Calibri"/>
                <w:color w:val="000000"/>
                <w:sz w:val="20"/>
                <w:szCs w:val="20"/>
              </w:rPr>
              <w:t>Age at HIV disease diagnosis (months)</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39810451" w14:textId="77777777">
            <w:pPr>
              <w:rPr>
                <w:rFonts w:ascii="Calibri" w:hAnsi="Calibri"/>
                <w:color w:val="000000"/>
                <w:sz w:val="20"/>
                <w:szCs w:val="20"/>
              </w:rPr>
            </w:pPr>
            <w:r w:rsidRPr="007A4016">
              <w:rPr>
                <w:rFonts w:ascii="Calibri" w:hAnsi="Calibri"/>
                <w:color w:val="000000"/>
                <w:sz w:val="20"/>
                <w:szCs w:val="20"/>
              </w:rPr>
              <w:t>1-99</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258F694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09C57D3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78616CF6" w14:textId="77777777">
            <w:pPr>
              <w:rPr>
                <w:rFonts w:ascii="Calibri" w:hAnsi="Calibri"/>
                <w:color w:val="000000"/>
                <w:sz w:val="20"/>
                <w:szCs w:val="20"/>
              </w:rPr>
            </w:pPr>
            <w:r w:rsidRPr="007A4016">
              <w:rPr>
                <w:rFonts w:ascii="Calibri" w:hAnsi="Calibri"/>
                <w:color w:val="000000"/>
                <w:sz w:val="20"/>
                <w:szCs w:val="20"/>
              </w:rPr>
              <w:t>System</w:t>
            </w:r>
          </w:p>
        </w:tc>
      </w:tr>
      <w:tr w14:paraId="6547286D"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66481ECE" w14:textId="77777777">
            <w:pPr>
              <w:rPr>
                <w:rFonts w:ascii="Calibri" w:hAnsi="Calibri"/>
                <w:color w:val="000000"/>
                <w:sz w:val="20"/>
                <w:szCs w:val="20"/>
              </w:rPr>
            </w:pPr>
            <w:r w:rsidRPr="007A4016">
              <w:rPr>
                <w:rFonts w:ascii="Calibri" w:hAnsi="Calibri"/>
                <w:color w:val="000000"/>
                <w:sz w:val="20"/>
                <w:szCs w:val="20"/>
              </w:rPr>
              <w:t>281</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77D2A9D6" w14:textId="77777777">
            <w:pPr>
              <w:rPr>
                <w:rFonts w:ascii="Calibri" w:hAnsi="Calibri"/>
                <w:color w:val="000000"/>
                <w:sz w:val="20"/>
                <w:szCs w:val="20"/>
              </w:rPr>
            </w:pPr>
            <w:r w:rsidRPr="00FF570E">
              <w:rPr>
                <w:rFonts w:ascii="Calibri" w:hAnsi="Calibri"/>
                <w:color w:val="000000"/>
                <w:sz w:val="20"/>
                <w:szCs w:val="20"/>
              </w:rPr>
              <w:t>Date of the earliest condition classifying the case as stage 3 HIV infection</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67CA713F"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5C677D7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09460B1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5F2338CE" w14:textId="77777777">
            <w:pPr>
              <w:rPr>
                <w:rFonts w:ascii="Calibri" w:hAnsi="Calibri"/>
                <w:color w:val="000000"/>
                <w:sz w:val="20"/>
                <w:szCs w:val="20"/>
              </w:rPr>
            </w:pPr>
            <w:r w:rsidRPr="007A4016">
              <w:rPr>
                <w:rFonts w:ascii="Calibri" w:hAnsi="Calibri"/>
                <w:color w:val="000000"/>
                <w:sz w:val="20"/>
                <w:szCs w:val="20"/>
              </w:rPr>
              <w:t>System</w:t>
            </w:r>
          </w:p>
        </w:tc>
      </w:tr>
      <w:tr w14:paraId="2214BDF6"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75E6C585" w14:textId="77777777">
            <w:pPr>
              <w:rPr>
                <w:rFonts w:ascii="Calibri" w:hAnsi="Calibri"/>
                <w:color w:val="000000"/>
                <w:sz w:val="20"/>
                <w:szCs w:val="20"/>
              </w:rPr>
            </w:pPr>
            <w:r w:rsidRPr="007A4016">
              <w:rPr>
                <w:rFonts w:ascii="Calibri" w:hAnsi="Calibri"/>
                <w:color w:val="000000"/>
                <w:sz w:val="20"/>
                <w:szCs w:val="20"/>
              </w:rPr>
              <w:t>282</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31347D0C" w14:textId="77777777">
            <w:pPr>
              <w:rPr>
                <w:rFonts w:ascii="Calibri" w:hAnsi="Calibri"/>
                <w:color w:val="000000"/>
                <w:sz w:val="20"/>
                <w:szCs w:val="20"/>
              </w:rPr>
            </w:pPr>
            <w:r w:rsidRPr="007A4016">
              <w:rPr>
                <w:rFonts w:ascii="Calibri" w:hAnsi="Calibri"/>
                <w:color w:val="000000"/>
                <w:sz w:val="20"/>
                <w:szCs w:val="20"/>
              </w:rPr>
              <w:t>The earliest date on which the clinical disease criterion (opportunistic illness [OI] diagnosis) for stage 3 HIV infection was met</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45AE0768"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405EF6A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16291E4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427BCA82" w14:textId="77777777">
            <w:pPr>
              <w:rPr>
                <w:rFonts w:ascii="Calibri" w:hAnsi="Calibri"/>
                <w:color w:val="000000"/>
                <w:sz w:val="20"/>
                <w:szCs w:val="20"/>
              </w:rPr>
            </w:pPr>
            <w:r w:rsidRPr="007A4016">
              <w:rPr>
                <w:rFonts w:ascii="Calibri" w:hAnsi="Calibri"/>
                <w:color w:val="000000"/>
                <w:sz w:val="20"/>
                <w:szCs w:val="20"/>
              </w:rPr>
              <w:t>System</w:t>
            </w:r>
          </w:p>
        </w:tc>
      </w:tr>
      <w:tr w14:paraId="454395BA"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10C84CF4" w14:textId="77777777">
            <w:pPr>
              <w:rPr>
                <w:rFonts w:ascii="Calibri" w:hAnsi="Calibri"/>
                <w:color w:val="000000"/>
                <w:sz w:val="20"/>
                <w:szCs w:val="20"/>
              </w:rPr>
            </w:pPr>
            <w:r w:rsidRPr="007A4016">
              <w:rPr>
                <w:rFonts w:ascii="Calibri" w:hAnsi="Calibri"/>
                <w:color w:val="000000"/>
                <w:sz w:val="20"/>
                <w:szCs w:val="20"/>
              </w:rPr>
              <w:t>285</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6F3CE429" w14:textId="77777777">
            <w:pPr>
              <w:rPr>
                <w:rFonts w:ascii="Calibri" w:hAnsi="Calibri"/>
                <w:color w:val="000000"/>
                <w:sz w:val="20"/>
                <w:szCs w:val="20"/>
              </w:rPr>
            </w:pPr>
            <w:r w:rsidRPr="007A4016">
              <w:rPr>
                <w:rFonts w:ascii="Calibri" w:hAnsi="Calibri"/>
                <w:color w:val="000000"/>
                <w:sz w:val="20"/>
                <w:szCs w:val="20"/>
              </w:rPr>
              <w:t>HIV disease diagnosis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0E09E997"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2D53008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447F72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37E0C71E" w14:textId="77777777">
            <w:pPr>
              <w:rPr>
                <w:rFonts w:ascii="Calibri" w:hAnsi="Calibri"/>
                <w:color w:val="000000"/>
                <w:sz w:val="20"/>
                <w:szCs w:val="20"/>
              </w:rPr>
            </w:pPr>
            <w:r w:rsidRPr="007A4016">
              <w:rPr>
                <w:rFonts w:ascii="Calibri" w:hAnsi="Calibri"/>
                <w:color w:val="000000"/>
                <w:sz w:val="20"/>
                <w:szCs w:val="20"/>
              </w:rPr>
              <w:t>System</w:t>
            </w:r>
          </w:p>
        </w:tc>
      </w:tr>
      <w:tr w14:paraId="0B406F36"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4CD3D384" w14:textId="77777777">
            <w:pPr>
              <w:rPr>
                <w:rFonts w:ascii="Calibri" w:hAnsi="Calibri"/>
                <w:color w:val="000000"/>
                <w:sz w:val="20"/>
                <w:szCs w:val="20"/>
              </w:rPr>
            </w:pPr>
            <w:r w:rsidRPr="007A4016">
              <w:rPr>
                <w:rFonts w:ascii="Calibri" w:hAnsi="Calibri"/>
                <w:color w:val="000000"/>
                <w:sz w:val="20"/>
                <w:szCs w:val="20"/>
              </w:rPr>
              <w:t>287</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75664BB6" w14:textId="77777777">
            <w:pPr>
              <w:rPr>
                <w:rFonts w:ascii="Calibri" w:hAnsi="Calibri"/>
                <w:color w:val="000000"/>
                <w:sz w:val="20"/>
                <w:szCs w:val="20"/>
              </w:rPr>
            </w:pPr>
            <w:r w:rsidRPr="007A4016">
              <w:rPr>
                <w:rFonts w:ascii="Calibri" w:hAnsi="Calibri"/>
                <w:color w:val="000000"/>
                <w:sz w:val="20"/>
                <w:szCs w:val="20"/>
              </w:rPr>
              <w:t>Diagnostic status</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7073805F" w14:textId="77777777">
            <w:pPr>
              <w:rPr>
                <w:rFonts w:ascii="Calibri" w:hAnsi="Calibri"/>
                <w:color w:val="000000"/>
                <w:sz w:val="20"/>
                <w:szCs w:val="20"/>
              </w:rPr>
            </w:pPr>
            <w:r w:rsidRPr="007A4016">
              <w:rPr>
                <w:rFonts w:ascii="Calibri" w:hAnsi="Calibri"/>
                <w:color w:val="000000"/>
                <w:sz w:val="20"/>
                <w:szCs w:val="20"/>
              </w:rPr>
              <w:t>1 - Adult HIV</w:t>
            </w:r>
          </w:p>
          <w:p w:rsidR="0057162A" w:rsidRPr="007A4016" w:rsidP="0057162A" w14:paraId="1A10B513" w14:textId="77777777">
            <w:pPr>
              <w:rPr>
                <w:rFonts w:ascii="Calibri" w:hAnsi="Calibri"/>
                <w:color w:val="000000"/>
                <w:sz w:val="20"/>
                <w:szCs w:val="20"/>
              </w:rPr>
            </w:pPr>
            <w:r w:rsidRPr="007A4016">
              <w:rPr>
                <w:rFonts w:ascii="Calibri" w:hAnsi="Calibri"/>
                <w:color w:val="000000"/>
                <w:sz w:val="20"/>
                <w:szCs w:val="20"/>
              </w:rPr>
              <w:t>2 - Adult AIDS</w:t>
            </w:r>
          </w:p>
          <w:p w:rsidR="0057162A" w:rsidRPr="007A4016" w:rsidP="0057162A" w14:paraId="0DFF576C" w14:textId="77777777">
            <w:pPr>
              <w:rPr>
                <w:rFonts w:ascii="Calibri" w:hAnsi="Calibri"/>
                <w:color w:val="000000"/>
                <w:sz w:val="20"/>
                <w:szCs w:val="20"/>
              </w:rPr>
            </w:pPr>
            <w:r w:rsidRPr="007A4016">
              <w:rPr>
                <w:rFonts w:ascii="Calibri" w:hAnsi="Calibri"/>
                <w:color w:val="000000"/>
                <w:sz w:val="20"/>
                <w:szCs w:val="20"/>
              </w:rPr>
              <w:t>3 - Perinatal HIV exposure</w:t>
            </w:r>
          </w:p>
          <w:p w:rsidR="0057162A" w:rsidRPr="007A4016" w:rsidP="0057162A" w14:paraId="17C98295" w14:textId="77777777">
            <w:pPr>
              <w:rPr>
                <w:rFonts w:ascii="Calibri" w:hAnsi="Calibri"/>
                <w:color w:val="000000"/>
                <w:sz w:val="20"/>
                <w:szCs w:val="20"/>
              </w:rPr>
            </w:pPr>
            <w:r w:rsidRPr="007A4016">
              <w:rPr>
                <w:rFonts w:ascii="Calibri" w:hAnsi="Calibri"/>
                <w:color w:val="000000"/>
                <w:sz w:val="20"/>
                <w:szCs w:val="20"/>
              </w:rPr>
              <w:t>4 - Pediatric HIV</w:t>
            </w:r>
          </w:p>
          <w:p w:rsidR="0057162A" w:rsidRPr="007A4016" w:rsidP="0057162A" w14:paraId="28A35862" w14:textId="77777777">
            <w:pPr>
              <w:rPr>
                <w:rFonts w:ascii="Calibri" w:hAnsi="Calibri"/>
                <w:color w:val="000000"/>
                <w:sz w:val="20"/>
                <w:szCs w:val="20"/>
              </w:rPr>
            </w:pPr>
            <w:r w:rsidRPr="007A4016">
              <w:rPr>
                <w:rFonts w:ascii="Calibri" w:hAnsi="Calibri"/>
                <w:color w:val="000000"/>
                <w:sz w:val="20"/>
                <w:szCs w:val="20"/>
              </w:rPr>
              <w:t>5 - Pediatric AIDS</w:t>
            </w:r>
          </w:p>
          <w:p w:rsidR="0057162A" w:rsidRPr="007A4016" w:rsidP="0057162A" w14:paraId="1D8281AB" w14:textId="77777777">
            <w:pPr>
              <w:rPr>
                <w:rFonts w:ascii="Calibri" w:hAnsi="Calibri"/>
                <w:color w:val="000000"/>
                <w:sz w:val="20"/>
                <w:szCs w:val="20"/>
              </w:rPr>
            </w:pPr>
            <w:r w:rsidRPr="007A4016">
              <w:rPr>
                <w:rFonts w:ascii="Calibri" w:hAnsi="Calibri"/>
                <w:color w:val="000000"/>
                <w:sz w:val="20"/>
                <w:szCs w:val="20"/>
              </w:rPr>
              <w:t xml:space="preserve">6 - Pediatric </w:t>
            </w:r>
            <w:r w:rsidRPr="007A4016">
              <w:rPr>
                <w:rFonts w:ascii="Calibri" w:hAnsi="Calibri"/>
                <w:color w:val="000000"/>
                <w:sz w:val="20"/>
                <w:szCs w:val="20"/>
              </w:rPr>
              <w:t>seroreverter</w:t>
            </w:r>
          </w:p>
          <w:p w:rsidR="0057162A" w:rsidRPr="007A4016" w:rsidP="0057162A" w14:paraId="32B53D56" w14:textId="77777777">
            <w:pPr>
              <w:rPr>
                <w:rFonts w:ascii="Calibri" w:hAnsi="Calibri"/>
                <w:color w:val="000000"/>
                <w:sz w:val="20"/>
                <w:szCs w:val="20"/>
                <w:u w:val="single"/>
              </w:rPr>
            </w:pPr>
            <w:r w:rsidRPr="007A4016">
              <w:rPr>
                <w:rFonts w:ascii="Calibri" w:hAnsi="Calibri"/>
                <w:color w:val="000000"/>
                <w:sz w:val="20"/>
                <w:szCs w:val="20"/>
              </w:rPr>
              <w:t>9 - Unknown</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DFED94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4E1FB6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4C76F922" w14:textId="77777777">
            <w:pPr>
              <w:rPr>
                <w:rFonts w:ascii="Calibri" w:hAnsi="Calibri"/>
                <w:color w:val="000000"/>
                <w:sz w:val="20"/>
                <w:szCs w:val="20"/>
              </w:rPr>
            </w:pPr>
            <w:r w:rsidRPr="007A4016">
              <w:rPr>
                <w:rFonts w:ascii="Calibri" w:hAnsi="Calibri"/>
                <w:color w:val="000000"/>
                <w:sz w:val="20"/>
                <w:szCs w:val="20"/>
              </w:rPr>
              <w:t>System</w:t>
            </w:r>
          </w:p>
        </w:tc>
      </w:tr>
      <w:tr w14:paraId="771E0A32"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41F726A3" w14:textId="77777777">
            <w:pPr>
              <w:rPr>
                <w:rFonts w:ascii="Calibri" w:hAnsi="Calibri"/>
                <w:color w:val="000000"/>
                <w:sz w:val="20"/>
                <w:szCs w:val="20"/>
              </w:rPr>
            </w:pPr>
            <w:r w:rsidRPr="007A4016">
              <w:rPr>
                <w:rFonts w:ascii="Calibri" w:hAnsi="Calibri"/>
                <w:color w:val="000000"/>
                <w:sz w:val="20"/>
                <w:szCs w:val="20"/>
              </w:rPr>
              <w:t>288</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419201A6" w14:textId="77777777">
            <w:pPr>
              <w:rPr>
                <w:rFonts w:ascii="Calibri" w:hAnsi="Calibri"/>
                <w:color w:val="000000"/>
                <w:sz w:val="20"/>
                <w:szCs w:val="20"/>
              </w:rPr>
            </w:pPr>
            <w:r w:rsidRPr="007A4016">
              <w:rPr>
                <w:rFonts w:ascii="Calibri" w:hAnsi="Calibri"/>
                <w:color w:val="000000"/>
                <w:sz w:val="20"/>
                <w:szCs w:val="20"/>
              </w:rPr>
              <w:t>Date reported as HIV positive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19560D42"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1547493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ACF705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33163C8F" w14:textId="77777777">
            <w:pPr>
              <w:rPr>
                <w:rFonts w:ascii="Calibri" w:hAnsi="Calibri"/>
                <w:color w:val="000000"/>
                <w:sz w:val="20"/>
                <w:szCs w:val="20"/>
              </w:rPr>
            </w:pPr>
            <w:r w:rsidRPr="007A4016">
              <w:rPr>
                <w:rFonts w:ascii="Calibri" w:hAnsi="Calibri"/>
                <w:color w:val="000000"/>
                <w:sz w:val="20"/>
                <w:szCs w:val="20"/>
              </w:rPr>
              <w:t>System</w:t>
            </w:r>
          </w:p>
        </w:tc>
      </w:tr>
      <w:tr w14:paraId="2F7932A2"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567A0E9B" w14:textId="77777777">
            <w:pPr>
              <w:rPr>
                <w:rFonts w:ascii="Calibri" w:hAnsi="Calibri"/>
                <w:color w:val="000000"/>
                <w:sz w:val="20"/>
                <w:szCs w:val="20"/>
              </w:rPr>
            </w:pPr>
            <w:r w:rsidRPr="007A4016">
              <w:rPr>
                <w:rFonts w:ascii="Calibri" w:hAnsi="Calibri"/>
                <w:color w:val="000000"/>
                <w:sz w:val="20"/>
                <w:szCs w:val="20"/>
              </w:rPr>
              <w:t>289</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238F469F" w14:textId="77777777">
            <w:pPr>
              <w:rPr>
                <w:rFonts w:ascii="Calibri" w:hAnsi="Calibri"/>
                <w:color w:val="000000"/>
                <w:sz w:val="20"/>
                <w:szCs w:val="20"/>
              </w:rPr>
            </w:pPr>
            <w:r w:rsidRPr="007A4016">
              <w:rPr>
                <w:rFonts w:ascii="Calibri" w:hAnsi="Calibri"/>
                <w:color w:val="000000"/>
                <w:sz w:val="20"/>
                <w:szCs w:val="20"/>
              </w:rPr>
              <w:t>Date reported as not infected with HIV (</w:t>
            </w:r>
            <w:r w:rsidRPr="007A4016">
              <w:rPr>
                <w:rFonts w:ascii="Calibri" w:hAnsi="Calibri"/>
                <w:color w:val="000000"/>
                <w:sz w:val="20"/>
                <w:szCs w:val="20"/>
              </w:rPr>
              <w:t>seroreverters</w:t>
            </w:r>
            <w:r w:rsidRPr="007A4016">
              <w:rPr>
                <w:rFonts w:ascii="Calibri" w:hAnsi="Calibri"/>
                <w:color w:val="000000"/>
                <w:sz w:val="20"/>
                <w:szCs w:val="20"/>
              </w:rPr>
              <w:t>)</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4A951455"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5439E12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4B7FCB6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00AAB1F2" w14:textId="77777777">
            <w:pPr>
              <w:rPr>
                <w:rFonts w:ascii="Calibri" w:hAnsi="Calibri"/>
                <w:color w:val="000000"/>
                <w:sz w:val="20"/>
                <w:szCs w:val="20"/>
              </w:rPr>
            </w:pPr>
            <w:r w:rsidRPr="007A4016">
              <w:rPr>
                <w:rFonts w:ascii="Calibri" w:hAnsi="Calibri"/>
                <w:color w:val="000000"/>
                <w:sz w:val="20"/>
                <w:szCs w:val="20"/>
              </w:rPr>
              <w:t>System</w:t>
            </w:r>
          </w:p>
        </w:tc>
      </w:tr>
      <w:tr w14:paraId="497B414A"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579840A6" w14:textId="77777777">
            <w:pPr>
              <w:rPr>
                <w:rFonts w:ascii="Calibri" w:hAnsi="Calibri"/>
                <w:color w:val="000000"/>
                <w:sz w:val="20"/>
                <w:szCs w:val="20"/>
              </w:rPr>
            </w:pPr>
            <w:r w:rsidRPr="007A4016">
              <w:rPr>
                <w:rFonts w:ascii="Calibri" w:hAnsi="Calibri"/>
                <w:color w:val="000000"/>
                <w:sz w:val="20"/>
                <w:szCs w:val="20"/>
              </w:rPr>
              <w:t>290</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06F516CF" w14:textId="77777777">
            <w:pPr>
              <w:rPr>
                <w:rFonts w:ascii="Calibri" w:hAnsi="Calibri"/>
                <w:color w:val="000000"/>
                <w:sz w:val="20"/>
                <w:szCs w:val="20"/>
              </w:rPr>
            </w:pPr>
            <w:r w:rsidRPr="007A4016">
              <w:rPr>
                <w:rFonts w:ascii="Calibri" w:hAnsi="Calibri"/>
                <w:color w:val="000000"/>
                <w:sz w:val="20"/>
                <w:szCs w:val="20"/>
              </w:rPr>
              <w:t>Date reported as perinatal exposure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0378AD9D"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47A90C2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3B44A6F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53C50C72" w14:textId="77777777">
            <w:pPr>
              <w:rPr>
                <w:rFonts w:ascii="Calibri" w:hAnsi="Calibri"/>
                <w:color w:val="000000"/>
                <w:sz w:val="20"/>
                <w:szCs w:val="20"/>
              </w:rPr>
            </w:pPr>
            <w:r w:rsidRPr="007A4016">
              <w:rPr>
                <w:rFonts w:ascii="Calibri" w:hAnsi="Calibri"/>
                <w:color w:val="000000"/>
                <w:sz w:val="20"/>
                <w:szCs w:val="20"/>
              </w:rPr>
              <w:t>System</w:t>
            </w:r>
          </w:p>
        </w:tc>
      </w:tr>
      <w:tr w14:paraId="542E65E5"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18847F7D" w14:textId="77777777">
            <w:pPr>
              <w:rPr>
                <w:rFonts w:ascii="Calibri" w:hAnsi="Calibri"/>
                <w:color w:val="000000"/>
                <w:sz w:val="20"/>
                <w:szCs w:val="20"/>
              </w:rPr>
            </w:pPr>
            <w:r w:rsidRPr="007A4016">
              <w:rPr>
                <w:rFonts w:ascii="Calibri" w:hAnsi="Calibri"/>
                <w:color w:val="000000"/>
                <w:sz w:val="20"/>
                <w:szCs w:val="20"/>
              </w:rPr>
              <w:t>291</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2E1B9C74" w14:textId="77777777">
            <w:pPr>
              <w:rPr>
                <w:rFonts w:ascii="Calibri" w:hAnsi="Calibri"/>
                <w:color w:val="000000"/>
                <w:sz w:val="20"/>
                <w:szCs w:val="20"/>
              </w:rPr>
            </w:pPr>
            <w:r w:rsidRPr="007A4016">
              <w:rPr>
                <w:rFonts w:ascii="Calibri" w:hAnsi="Calibri"/>
                <w:color w:val="000000"/>
                <w:sz w:val="20"/>
                <w:szCs w:val="20"/>
              </w:rPr>
              <w:t>Date reported as AIDS (non-immunologic)</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744DD0E6"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85401B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79D199C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79051CCA" w14:textId="77777777">
            <w:pPr>
              <w:rPr>
                <w:rFonts w:ascii="Calibri" w:hAnsi="Calibri"/>
                <w:color w:val="000000"/>
                <w:sz w:val="20"/>
                <w:szCs w:val="20"/>
              </w:rPr>
            </w:pPr>
            <w:r w:rsidRPr="007A4016">
              <w:rPr>
                <w:rFonts w:ascii="Calibri" w:hAnsi="Calibri"/>
                <w:color w:val="000000"/>
                <w:sz w:val="20"/>
                <w:szCs w:val="20"/>
              </w:rPr>
              <w:t>System</w:t>
            </w:r>
          </w:p>
        </w:tc>
      </w:tr>
      <w:tr w14:paraId="255428DD"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1307ED6B" w14:textId="77777777">
            <w:pPr>
              <w:rPr>
                <w:rFonts w:ascii="Calibri" w:hAnsi="Calibri"/>
                <w:color w:val="000000"/>
                <w:sz w:val="20"/>
                <w:szCs w:val="20"/>
              </w:rPr>
            </w:pPr>
            <w:r w:rsidRPr="007A4016">
              <w:rPr>
                <w:rFonts w:ascii="Calibri" w:hAnsi="Calibri"/>
                <w:color w:val="000000"/>
                <w:sz w:val="20"/>
                <w:szCs w:val="20"/>
              </w:rPr>
              <w:t>292</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322BD293" w14:textId="77777777">
            <w:pPr>
              <w:rPr>
                <w:rFonts w:ascii="Calibri" w:hAnsi="Calibri"/>
                <w:color w:val="000000"/>
                <w:sz w:val="20"/>
                <w:szCs w:val="20"/>
              </w:rPr>
            </w:pPr>
            <w:r w:rsidRPr="007A4016">
              <w:rPr>
                <w:rFonts w:ascii="Calibri" w:hAnsi="Calibri"/>
                <w:color w:val="000000"/>
                <w:sz w:val="20"/>
                <w:szCs w:val="20"/>
              </w:rPr>
              <w:t>Date reported as AIDS (immunologic)</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563A2DCA"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10FB76C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1A0956D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73552AB4" w14:textId="77777777">
            <w:pPr>
              <w:rPr>
                <w:rFonts w:ascii="Calibri" w:hAnsi="Calibri"/>
                <w:color w:val="000000"/>
                <w:sz w:val="20"/>
                <w:szCs w:val="20"/>
              </w:rPr>
            </w:pPr>
            <w:r w:rsidRPr="007A4016">
              <w:rPr>
                <w:rFonts w:ascii="Calibri" w:hAnsi="Calibri"/>
                <w:color w:val="000000"/>
                <w:sz w:val="20"/>
                <w:szCs w:val="20"/>
              </w:rPr>
              <w:t>System</w:t>
            </w:r>
          </w:p>
        </w:tc>
      </w:tr>
      <w:tr w14:paraId="3A02DA41"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28B0684C" w14:textId="77777777">
            <w:pPr>
              <w:rPr>
                <w:rFonts w:ascii="Calibri" w:hAnsi="Calibri"/>
                <w:color w:val="000000"/>
                <w:sz w:val="20"/>
                <w:szCs w:val="20"/>
              </w:rPr>
            </w:pPr>
            <w:r w:rsidRPr="007A4016">
              <w:rPr>
                <w:rFonts w:ascii="Calibri" w:hAnsi="Calibri"/>
                <w:color w:val="000000"/>
                <w:sz w:val="20"/>
                <w:szCs w:val="20"/>
              </w:rPr>
              <w:t>293</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129E066D" w14:textId="77777777">
            <w:pPr>
              <w:rPr>
                <w:rFonts w:ascii="Calibri" w:hAnsi="Calibri"/>
                <w:color w:val="000000"/>
                <w:sz w:val="20"/>
                <w:szCs w:val="20"/>
              </w:rPr>
            </w:pPr>
            <w:r w:rsidRPr="007A4016">
              <w:rPr>
                <w:rFonts w:ascii="Calibri" w:hAnsi="Calibri"/>
                <w:color w:val="000000"/>
                <w:sz w:val="20"/>
                <w:szCs w:val="20"/>
              </w:rPr>
              <w:t>Date reported as AIDS (earliest)</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53693CC4"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074D1BC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342E417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6D92F661" w14:textId="77777777">
            <w:pPr>
              <w:rPr>
                <w:rFonts w:ascii="Calibri" w:hAnsi="Calibri"/>
                <w:color w:val="000000"/>
                <w:sz w:val="20"/>
                <w:szCs w:val="20"/>
              </w:rPr>
            </w:pPr>
            <w:r w:rsidRPr="007A4016">
              <w:rPr>
                <w:rFonts w:ascii="Calibri" w:hAnsi="Calibri"/>
                <w:color w:val="000000"/>
                <w:sz w:val="20"/>
                <w:szCs w:val="20"/>
              </w:rPr>
              <w:t>System</w:t>
            </w:r>
          </w:p>
        </w:tc>
      </w:tr>
      <w:tr w14:paraId="3366E684"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1A7BC290" w14:textId="77777777">
            <w:pPr>
              <w:rPr>
                <w:rFonts w:ascii="Calibri" w:hAnsi="Calibri"/>
                <w:color w:val="000000"/>
                <w:sz w:val="20"/>
                <w:szCs w:val="20"/>
              </w:rPr>
            </w:pPr>
            <w:r w:rsidRPr="007A4016">
              <w:rPr>
                <w:rFonts w:ascii="Calibri" w:hAnsi="Calibri"/>
                <w:color w:val="000000"/>
                <w:sz w:val="20"/>
                <w:szCs w:val="20"/>
              </w:rPr>
              <w:t>294</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18E3C4B7" w14:textId="77777777">
            <w:pPr>
              <w:rPr>
                <w:rFonts w:ascii="Calibri" w:hAnsi="Calibri"/>
                <w:color w:val="000000"/>
                <w:sz w:val="20"/>
                <w:szCs w:val="20"/>
              </w:rPr>
            </w:pPr>
            <w:r w:rsidRPr="007A4016">
              <w:rPr>
                <w:rFonts w:ascii="Calibri" w:hAnsi="Calibri"/>
                <w:color w:val="000000"/>
                <w:sz w:val="20"/>
                <w:szCs w:val="20"/>
              </w:rPr>
              <w:t xml:space="preserve">Date reported as HIV disease </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74FE4F02"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5B29F83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74240C7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25FE9A01" w14:textId="77777777">
            <w:pPr>
              <w:rPr>
                <w:rFonts w:ascii="Calibri" w:hAnsi="Calibri"/>
                <w:color w:val="000000"/>
                <w:sz w:val="20"/>
                <w:szCs w:val="20"/>
              </w:rPr>
            </w:pPr>
            <w:r w:rsidRPr="007A4016">
              <w:rPr>
                <w:rFonts w:ascii="Calibri" w:hAnsi="Calibri"/>
                <w:color w:val="000000"/>
                <w:sz w:val="20"/>
                <w:szCs w:val="20"/>
              </w:rPr>
              <w:t>System</w:t>
            </w:r>
          </w:p>
        </w:tc>
      </w:tr>
      <w:tr w14:paraId="0692B7AC"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0DA61ABE" w14:textId="77777777">
            <w:pPr>
              <w:rPr>
                <w:rFonts w:ascii="Calibri" w:hAnsi="Calibri"/>
                <w:color w:val="000000"/>
                <w:sz w:val="20"/>
                <w:szCs w:val="20"/>
              </w:rPr>
            </w:pPr>
            <w:r w:rsidRPr="007A4016">
              <w:rPr>
                <w:rFonts w:ascii="Calibri" w:hAnsi="Calibri"/>
                <w:color w:val="000000"/>
                <w:sz w:val="20"/>
                <w:szCs w:val="20"/>
              </w:rPr>
              <w:t>295</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385C94C2" w14:textId="77777777">
            <w:pPr>
              <w:rPr>
                <w:rFonts w:ascii="Calibri" w:hAnsi="Calibri"/>
                <w:color w:val="000000"/>
                <w:sz w:val="20"/>
                <w:szCs w:val="20"/>
              </w:rPr>
            </w:pPr>
            <w:r w:rsidRPr="007A4016">
              <w:rPr>
                <w:rFonts w:ascii="Calibri" w:hAnsi="Calibri"/>
                <w:color w:val="000000"/>
                <w:sz w:val="20"/>
                <w:szCs w:val="20"/>
              </w:rPr>
              <w:t>Disease progression category (report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52C3B6FC"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394FB99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428F99B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1A09D73B" w14:textId="77777777">
            <w:pPr>
              <w:rPr>
                <w:rFonts w:ascii="Calibri" w:hAnsi="Calibri"/>
                <w:color w:val="000000"/>
                <w:sz w:val="20"/>
                <w:szCs w:val="20"/>
              </w:rPr>
            </w:pPr>
            <w:r w:rsidRPr="007A4016">
              <w:rPr>
                <w:rFonts w:ascii="Calibri" w:hAnsi="Calibri"/>
                <w:color w:val="000000"/>
                <w:sz w:val="20"/>
                <w:szCs w:val="20"/>
              </w:rPr>
              <w:t>System</w:t>
            </w:r>
          </w:p>
        </w:tc>
      </w:tr>
      <w:tr w14:paraId="682DC74B"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459CEEAB" w14:textId="77777777">
            <w:pPr>
              <w:rPr>
                <w:rFonts w:ascii="Calibri" w:hAnsi="Calibri"/>
                <w:color w:val="000000"/>
                <w:sz w:val="20"/>
                <w:szCs w:val="20"/>
              </w:rPr>
            </w:pPr>
            <w:r w:rsidRPr="007A4016">
              <w:rPr>
                <w:rFonts w:ascii="Calibri" w:hAnsi="Calibri"/>
                <w:color w:val="000000"/>
                <w:sz w:val="20"/>
                <w:szCs w:val="20"/>
              </w:rPr>
              <w:t>296</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307CDDE7" w14:textId="77777777">
            <w:pPr>
              <w:rPr>
                <w:rFonts w:ascii="Calibri" w:hAnsi="Calibri"/>
                <w:color w:val="000000"/>
                <w:sz w:val="20"/>
                <w:szCs w:val="20"/>
              </w:rPr>
            </w:pPr>
            <w:r w:rsidRPr="007A4016">
              <w:rPr>
                <w:rFonts w:ascii="Calibri" w:hAnsi="Calibri"/>
                <w:color w:val="000000"/>
                <w:sz w:val="20"/>
                <w:szCs w:val="20"/>
              </w:rPr>
              <w:t>Disease progression category (diagnosis date)</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4159C135"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2B55E36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19009A8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4735709B" w14:textId="77777777">
            <w:pPr>
              <w:rPr>
                <w:rFonts w:ascii="Calibri" w:hAnsi="Calibri"/>
                <w:color w:val="000000"/>
                <w:sz w:val="20"/>
                <w:szCs w:val="20"/>
              </w:rPr>
            </w:pPr>
            <w:r w:rsidRPr="007A4016">
              <w:rPr>
                <w:rFonts w:ascii="Calibri" w:hAnsi="Calibri"/>
                <w:color w:val="000000"/>
                <w:sz w:val="20"/>
                <w:szCs w:val="20"/>
              </w:rPr>
              <w:t>System</w:t>
            </w:r>
          </w:p>
        </w:tc>
      </w:tr>
      <w:tr w14:paraId="7ECB5D4A"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3F43720C" w14:textId="77777777">
            <w:pPr>
              <w:rPr>
                <w:rFonts w:ascii="Calibri" w:hAnsi="Calibri"/>
                <w:color w:val="000000"/>
                <w:sz w:val="20"/>
                <w:szCs w:val="20"/>
              </w:rPr>
            </w:pPr>
            <w:r w:rsidRPr="007A4016">
              <w:rPr>
                <w:rFonts w:ascii="Calibri" w:hAnsi="Calibri"/>
                <w:color w:val="000000"/>
                <w:sz w:val="20"/>
                <w:szCs w:val="20"/>
              </w:rPr>
              <w:t>297</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197AFC1F" w14:textId="77777777">
            <w:pPr>
              <w:rPr>
                <w:rFonts w:ascii="Calibri" w:hAnsi="Calibri"/>
                <w:color w:val="000000"/>
                <w:sz w:val="20"/>
                <w:szCs w:val="20"/>
              </w:rPr>
            </w:pPr>
            <w:r w:rsidRPr="007A4016">
              <w:rPr>
                <w:rFonts w:ascii="Calibri" w:hAnsi="Calibri"/>
                <w:color w:val="000000"/>
                <w:sz w:val="20"/>
                <w:szCs w:val="20"/>
              </w:rPr>
              <w:t>Meets CDC case definition for HIV (not AIDS)</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1E26E8DC"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55C0113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44616E4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68CF9671" w14:textId="77777777">
            <w:pPr>
              <w:rPr>
                <w:rFonts w:ascii="Calibri" w:hAnsi="Calibri"/>
                <w:color w:val="000000"/>
                <w:sz w:val="20"/>
                <w:szCs w:val="20"/>
              </w:rPr>
            </w:pPr>
            <w:r w:rsidRPr="007A4016">
              <w:rPr>
                <w:rFonts w:ascii="Calibri" w:hAnsi="Calibri"/>
                <w:color w:val="000000"/>
                <w:sz w:val="20"/>
                <w:szCs w:val="20"/>
              </w:rPr>
              <w:t>System</w:t>
            </w:r>
          </w:p>
        </w:tc>
      </w:tr>
      <w:tr w14:paraId="65329505"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5AC6E3D5" w14:textId="77777777">
            <w:pPr>
              <w:rPr>
                <w:rFonts w:ascii="Calibri" w:hAnsi="Calibri"/>
                <w:color w:val="000000"/>
                <w:sz w:val="20"/>
                <w:szCs w:val="20"/>
              </w:rPr>
            </w:pPr>
            <w:r w:rsidRPr="007A4016">
              <w:rPr>
                <w:rFonts w:ascii="Calibri" w:hAnsi="Calibri"/>
                <w:color w:val="000000"/>
                <w:sz w:val="20"/>
                <w:szCs w:val="20"/>
              </w:rPr>
              <w:t>298</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1B1F3746" w14:textId="77777777">
            <w:pPr>
              <w:rPr>
                <w:rFonts w:ascii="Calibri" w:hAnsi="Calibri"/>
                <w:color w:val="000000"/>
                <w:sz w:val="20"/>
                <w:szCs w:val="20"/>
              </w:rPr>
            </w:pPr>
            <w:r w:rsidRPr="007A4016">
              <w:rPr>
                <w:rFonts w:ascii="Calibri" w:hAnsi="Calibri"/>
                <w:color w:val="000000"/>
                <w:sz w:val="20"/>
                <w:szCs w:val="20"/>
              </w:rPr>
              <w:t>Meets CDC case definition for AIDS</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17984A8E"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4870E00F"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2D507B5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03977A11" w14:textId="77777777">
            <w:pPr>
              <w:rPr>
                <w:rFonts w:ascii="Calibri" w:hAnsi="Calibri"/>
                <w:color w:val="000000"/>
                <w:sz w:val="20"/>
                <w:szCs w:val="20"/>
              </w:rPr>
            </w:pPr>
            <w:r w:rsidRPr="007A4016">
              <w:rPr>
                <w:rFonts w:ascii="Calibri" w:hAnsi="Calibri"/>
                <w:color w:val="000000"/>
                <w:sz w:val="20"/>
                <w:szCs w:val="20"/>
              </w:rPr>
              <w:t>System</w:t>
            </w:r>
          </w:p>
        </w:tc>
      </w:tr>
      <w:tr w14:paraId="09965EDA"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608BDF85" w14:textId="77777777">
            <w:pPr>
              <w:rPr>
                <w:rFonts w:ascii="Calibri" w:hAnsi="Calibri"/>
                <w:color w:val="000000"/>
                <w:sz w:val="20"/>
                <w:szCs w:val="20"/>
              </w:rPr>
            </w:pPr>
            <w:r w:rsidRPr="007A4016">
              <w:rPr>
                <w:rFonts w:ascii="Calibri" w:hAnsi="Calibri"/>
                <w:color w:val="000000"/>
                <w:sz w:val="20"/>
                <w:szCs w:val="20"/>
              </w:rPr>
              <w:t>299</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710AD112" w14:textId="77777777">
            <w:pPr>
              <w:rPr>
                <w:rFonts w:ascii="Calibri" w:hAnsi="Calibri"/>
                <w:color w:val="000000"/>
                <w:sz w:val="20"/>
                <w:szCs w:val="20"/>
              </w:rPr>
            </w:pPr>
            <w:r w:rsidRPr="007A4016">
              <w:rPr>
                <w:rFonts w:ascii="Calibri" w:hAnsi="Calibri"/>
                <w:color w:val="000000"/>
                <w:sz w:val="20"/>
                <w:szCs w:val="20"/>
              </w:rPr>
              <w:t>Meets CDC case definition for HIV disease</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4703A4FC"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71DD44B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50A2134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74CA2264" w14:textId="77777777">
            <w:pPr>
              <w:rPr>
                <w:rFonts w:ascii="Calibri" w:hAnsi="Calibri"/>
                <w:color w:val="000000"/>
                <w:sz w:val="20"/>
                <w:szCs w:val="20"/>
              </w:rPr>
            </w:pPr>
            <w:r w:rsidRPr="007A4016">
              <w:rPr>
                <w:rFonts w:ascii="Calibri" w:hAnsi="Calibri"/>
                <w:color w:val="000000"/>
                <w:sz w:val="20"/>
                <w:szCs w:val="20"/>
              </w:rPr>
              <w:t>System</w:t>
            </w:r>
          </w:p>
        </w:tc>
      </w:tr>
      <w:tr w14:paraId="15EEB97D"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68C182DF" w14:textId="77777777">
            <w:pPr>
              <w:rPr>
                <w:rFonts w:ascii="Calibri" w:hAnsi="Calibri"/>
                <w:color w:val="000000"/>
                <w:sz w:val="20"/>
                <w:szCs w:val="20"/>
              </w:rPr>
            </w:pPr>
            <w:r w:rsidRPr="007A4016">
              <w:rPr>
                <w:rFonts w:ascii="Calibri" w:hAnsi="Calibri"/>
                <w:color w:val="000000"/>
                <w:sz w:val="20"/>
                <w:szCs w:val="20"/>
              </w:rPr>
              <w:t>300</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62C68F42" w14:textId="77777777">
            <w:pPr>
              <w:rPr>
                <w:rFonts w:ascii="Calibri" w:hAnsi="Calibri"/>
                <w:color w:val="000000"/>
                <w:sz w:val="20"/>
                <w:szCs w:val="20"/>
              </w:rPr>
            </w:pPr>
            <w:r w:rsidRPr="007A4016">
              <w:rPr>
                <w:rFonts w:ascii="Calibri" w:hAnsi="Calibri"/>
                <w:color w:val="000000"/>
                <w:sz w:val="20"/>
                <w:szCs w:val="20"/>
              </w:rPr>
              <w:t>Meets CDC eligibility for HIV (not AIDS)</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7672C68B"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2C37AE1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F1EA24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0543D27D" w14:textId="77777777">
            <w:pPr>
              <w:rPr>
                <w:rFonts w:ascii="Calibri" w:hAnsi="Calibri"/>
                <w:color w:val="000000"/>
                <w:sz w:val="20"/>
                <w:szCs w:val="20"/>
              </w:rPr>
            </w:pPr>
            <w:r w:rsidRPr="007A4016">
              <w:rPr>
                <w:rFonts w:ascii="Calibri" w:hAnsi="Calibri"/>
                <w:color w:val="000000"/>
                <w:sz w:val="20"/>
                <w:szCs w:val="20"/>
              </w:rPr>
              <w:t>System</w:t>
            </w:r>
          </w:p>
        </w:tc>
      </w:tr>
      <w:tr w14:paraId="6B14FAA9" w14:textId="77777777" w:rsidTr="29F95357">
        <w:tblPrEx>
          <w:tblW w:w="13680" w:type="dxa"/>
          <w:tblInd w:w="113" w:type="dxa"/>
          <w:tblLayout w:type="fixed"/>
          <w:tblLook w:val="04A0"/>
        </w:tblPrEx>
        <w:trPr>
          <w:trHeight w:val="20"/>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024EAD1B" w14:textId="77777777">
            <w:pPr>
              <w:rPr>
                <w:rFonts w:ascii="Calibri" w:hAnsi="Calibri"/>
                <w:color w:val="000000"/>
                <w:sz w:val="20"/>
                <w:szCs w:val="20"/>
              </w:rPr>
            </w:pPr>
            <w:r w:rsidRPr="007A4016">
              <w:rPr>
                <w:rFonts w:ascii="Calibri" w:hAnsi="Calibri"/>
                <w:color w:val="000000"/>
                <w:sz w:val="20"/>
                <w:szCs w:val="20"/>
              </w:rPr>
              <w:t>301</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1F539D3B" w14:textId="77777777">
            <w:pPr>
              <w:rPr>
                <w:rFonts w:ascii="Calibri" w:hAnsi="Calibri"/>
                <w:color w:val="000000"/>
                <w:sz w:val="20"/>
                <w:szCs w:val="20"/>
              </w:rPr>
            </w:pPr>
            <w:r w:rsidRPr="007A4016">
              <w:rPr>
                <w:rFonts w:ascii="Calibri" w:hAnsi="Calibri"/>
                <w:color w:val="000000"/>
                <w:sz w:val="20"/>
                <w:szCs w:val="20"/>
              </w:rPr>
              <w:t>Meets CDC eligibility for AIDS</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65C3B1A8"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1F8366F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0F1262B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4F618415" w14:textId="77777777">
            <w:pPr>
              <w:rPr>
                <w:rFonts w:ascii="Calibri" w:hAnsi="Calibri"/>
                <w:color w:val="000000"/>
                <w:sz w:val="20"/>
                <w:szCs w:val="20"/>
              </w:rPr>
            </w:pPr>
            <w:r w:rsidRPr="007A4016">
              <w:rPr>
                <w:rFonts w:ascii="Calibri" w:hAnsi="Calibri"/>
                <w:color w:val="000000"/>
                <w:sz w:val="20"/>
                <w:szCs w:val="20"/>
              </w:rPr>
              <w:t>System</w:t>
            </w:r>
          </w:p>
        </w:tc>
      </w:tr>
      <w:tr w14:paraId="44778CAF" w14:textId="77777777" w:rsidTr="29F95357">
        <w:tblPrEx>
          <w:tblW w:w="13680" w:type="dxa"/>
          <w:tblInd w:w="113" w:type="dxa"/>
          <w:tblLayout w:type="fixed"/>
          <w:tblLook w:val="04A0"/>
        </w:tblPrEx>
        <w:trPr>
          <w:trHeight w:val="36"/>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1EE107DA" w14:textId="77777777">
            <w:pPr>
              <w:rPr>
                <w:rFonts w:ascii="Calibri" w:hAnsi="Calibri"/>
                <w:color w:val="000000"/>
                <w:sz w:val="20"/>
                <w:szCs w:val="20"/>
              </w:rPr>
            </w:pPr>
            <w:r w:rsidRPr="007A4016">
              <w:rPr>
                <w:rFonts w:ascii="Calibri" w:hAnsi="Calibri"/>
                <w:color w:val="000000"/>
                <w:sz w:val="20"/>
                <w:szCs w:val="20"/>
              </w:rPr>
              <w:t>302</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39F703BF" w14:textId="77777777">
            <w:pPr>
              <w:rPr>
                <w:rFonts w:ascii="Calibri" w:hAnsi="Calibri"/>
                <w:color w:val="000000"/>
                <w:sz w:val="20"/>
                <w:szCs w:val="20"/>
              </w:rPr>
            </w:pPr>
            <w:r w:rsidRPr="007A4016">
              <w:rPr>
                <w:rFonts w:ascii="Calibri" w:hAnsi="Calibri"/>
                <w:color w:val="000000"/>
                <w:sz w:val="20"/>
                <w:szCs w:val="20"/>
              </w:rPr>
              <w:t>Meets CDC eligibility for HIV disease</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54579026"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3E41F2DF"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030F328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79120C87" w14:textId="77777777">
            <w:pPr>
              <w:rPr>
                <w:rFonts w:ascii="Calibri" w:hAnsi="Calibri"/>
                <w:color w:val="000000"/>
                <w:sz w:val="20"/>
                <w:szCs w:val="20"/>
              </w:rPr>
            </w:pPr>
            <w:r w:rsidRPr="007A4016">
              <w:rPr>
                <w:rFonts w:ascii="Calibri" w:hAnsi="Calibri"/>
                <w:color w:val="000000"/>
                <w:sz w:val="20"/>
                <w:szCs w:val="20"/>
              </w:rPr>
              <w:t>System</w:t>
            </w:r>
          </w:p>
        </w:tc>
      </w:tr>
      <w:tr w14:paraId="5340F7FD"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395CE6DF" w14:textId="77777777">
            <w:pPr>
              <w:rPr>
                <w:rFonts w:ascii="Calibri" w:hAnsi="Calibri"/>
                <w:color w:val="000000"/>
                <w:sz w:val="20"/>
                <w:szCs w:val="20"/>
              </w:rPr>
            </w:pPr>
            <w:r w:rsidRPr="007A4016">
              <w:rPr>
                <w:rFonts w:ascii="Calibri" w:hAnsi="Calibri"/>
                <w:color w:val="000000"/>
                <w:sz w:val="20"/>
                <w:szCs w:val="20"/>
              </w:rPr>
              <w:t>303</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3C11D5EC" w14:textId="77777777">
            <w:pPr>
              <w:rPr>
                <w:rFonts w:ascii="Calibri" w:hAnsi="Calibri"/>
                <w:color w:val="000000"/>
                <w:sz w:val="20"/>
                <w:szCs w:val="20"/>
              </w:rPr>
            </w:pPr>
            <w:r w:rsidRPr="007A4016">
              <w:rPr>
                <w:rFonts w:ascii="Calibri" w:hAnsi="Calibri"/>
                <w:color w:val="000000"/>
                <w:sz w:val="20"/>
                <w:szCs w:val="20"/>
              </w:rPr>
              <w:t>Age at death (years)</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1348A191" w14:textId="77777777">
            <w:pPr>
              <w:rPr>
                <w:rFonts w:ascii="Calibri" w:hAnsi="Calibri"/>
                <w:color w:val="000000"/>
                <w:sz w:val="20"/>
                <w:szCs w:val="20"/>
              </w:rPr>
            </w:pPr>
            <w:r w:rsidRPr="007A4016">
              <w:rPr>
                <w:rFonts w:ascii="Calibri" w:hAnsi="Calibri"/>
                <w:color w:val="000000"/>
                <w:sz w:val="20"/>
                <w:szCs w:val="20"/>
              </w:rPr>
              <w:t>1-99</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646B018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7827822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1EB9A6CE" w14:textId="77777777">
            <w:pPr>
              <w:rPr>
                <w:rFonts w:ascii="Calibri" w:hAnsi="Calibri"/>
                <w:color w:val="000000"/>
                <w:sz w:val="20"/>
                <w:szCs w:val="20"/>
              </w:rPr>
            </w:pPr>
            <w:r w:rsidRPr="007A4016">
              <w:rPr>
                <w:rFonts w:ascii="Calibri" w:hAnsi="Calibri"/>
                <w:color w:val="000000"/>
                <w:sz w:val="20"/>
                <w:szCs w:val="20"/>
              </w:rPr>
              <w:t>System</w:t>
            </w:r>
          </w:p>
        </w:tc>
      </w:tr>
      <w:tr w14:paraId="59758F09"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7E7685DD" w14:textId="77777777">
            <w:pPr>
              <w:rPr>
                <w:rFonts w:ascii="Calibri" w:hAnsi="Calibri"/>
                <w:color w:val="000000"/>
                <w:sz w:val="20"/>
                <w:szCs w:val="20"/>
              </w:rPr>
            </w:pPr>
            <w:r w:rsidRPr="007A4016">
              <w:rPr>
                <w:rFonts w:ascii="Calibri" w:hAnsi="Calibri"/>
                <w:color w:val="000000"/>
                <w:sz w:val="20"/>
                <w:szCs w:val="20"/>
              </w:rPr>
              <w:t>304</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23FA7123" w14:textId="77777777">
            <w:pPr>
              <w:rPr>
                <w:rFonts w:ascii="Calibri" w:hAnsi="Calibri"/>
                <w:color w:val="000000"/>
                <w:sz w:val="20"/>
                <w:szCs w:val="20"/>
              </w:rPr>
            </w:pPr>
            <w:r w:rsidRPr="007A4016">
              <w:rPr>
                <w:rFonts w:ascii="Calibri" w:hAnsi="Calibri"/>
                <w:color w:val="000000"/>
                <w:sz w:val="20"/>
                <w:szCs w:val="20"/>
              </w:rPr>
              <w:t>Age at death (months)</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59D31D4F" w14:textId="77777777">
            <w:pPr>
              <w:rPr>
                <w:rFonts w:ascii="Calibri" w:hAnsi="Calibri"/>
                <w:color w:val="000000"/>
                <w:sz w:val="20"/>
                <w:szCs w:val="20"/>
              </w:rPr>
            </w:pPr>
            <w:r w:rsidRPr="007A4016">
              <w:rPr>
                <w:rFonts w:ascii="Calibri" w:hAnsi="Calibri"/>
                <w:color w:val="000000"/>
                <w:sz w:val="20"/>
                <w:szCs w:val="20"/>
              </w:rPr>
              <w:t>1-99</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1318587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28075F6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3DE37112" w14:textId="77777777">
            <w:pPr>
              <w:rPr>
                <w:rFonts w:ascii="Calibri" w:hAnsi="Calibri"/>
                <w:color w:val="000000"/>
                <w:sz w:val="20"/>
                <w:szCs w:val="20"/>
              </w:rPr>
            </w:pPr>
            <w:r w:rsidRPr="007A4016">
              <w:rPr>
                <w:rFonts w:ascii="Calibri" w:hAnsi="Calibri"/>
                <w:color w:val="000000"/>
                <w:sz w:val="20"/>
                <w:szCs w:val="20"/>
              </w:rPr>
              <w:t>System</w:t>
            </w:r>
          </w:p>
        </w:tc>
      </w:tr>
      <w:tr w14:paraId="3DF779FA"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0DFD41C3" w14:textId="77777777">
            <w:pPr>
              <w:rPr>
                <w:rFonts w:ascii="Calibri" w:hAnsi="Calibri"/>
                <w:color w:val="000000"/>
                <w:sz w:val="20"/>
                <w:szCs w:val="20"/>
              </w:rPr>
            </w:pPr>
            <w:r w:rsidRPr="007A4016">
              <w:rPr>
                <w:rFonts w:ascii="Calibri" w:hAnsi="Calibri"/>
                <w:color w:val="000000"/>
                <w:sz w:val="20"/>
                <w:szCs w:val="20"/>
              </w:rPr>
              <w:t>305</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47D0821F" w14:textId="77777777">
            <w:pPr>
              <w:rPr>
                <w:rFonts w:ascii="Calibri" w:hAnsi="Calibri"/>
                <w:color w:val="000000"/>
                <w:sz w:val="20"/>
                <w:szCs w:val="20"/>
              </w:rPr>
            </w:pPr>
            <w:r w:rsidRPr="007A4016">
              <w:rPr>
                <w:rFonts w:ascii="Calibri" w:hAnsi="Calibri"/>
                <w:color w:val="000000"/>
                <w:sz w:val="20"/>
                <w:szCs w:val="20"/>
              </w:rPr>
              <w:t>Date death reported</w:t>
            </w:r>
          </w:p>
        </w:tc>
        <w:tc>
          <w:tcPr>
            <w:tcW w:w="2497" w:type="dxa"/>
            <w:tcBorders>
              <w:top w:val="single" w:sz="4" w:space="0" w:color="auto"/>
              <w:left w:val="nil"/>
              <w:bottom w:val="single" w:sz="4" w:space="0" w:color="auto"/>
              <w:right w:val="single" w:sz="4" w:space="0" w:color="auto"/>
            </w:tcBorders>
            <w:shd w:val="clear" w:color="auto" w:fill="auto"/>
          </w:tcPr>
          <w:p w:rsidR="0057162A" w:rsidRPr="007A4016" w:rsidP="0057162A" w14:paraId="251CC684"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5BF874F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5AC1EB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17233D68" w14:textId="77777777">
            <w:pPr>
              <w:rPr>
                <w:rFonts w:ascii="Calibri" w:hAnsi="Calibri"/>
                <w:color w:val="000000"/>
                <w:sz w:val="20"/>
                <w:szCs w:val="20"/>
              </w:rPr>
            </w:pPr>
            <w:r w:rsidRPr="007A4016">
              <w:rPr>
                <w:rFonts w:ascii="Calibri" w:hAnsi="Calibri"/>
                <w:color w:val="000000"/>
                <w:sz w:val="20"/>
                <w:szCs w:val="20"/>
              </w:rPr>
              <w:t>System</w:t>
            </w:r>
          </w:p>
        </w:tc>
      </w:tr>
      <w:tr w14:paraId="0E5A51D6"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5A0F3254" w14:textId="77777777">
            <w:pPr>
              <w:rPr>
                <w:rFonts w:ascii="Calibri" w:hAnsi="Calibri"/>
                <w:color w:val="000000"/>
                <w:sz w:val="20"/>
                <w:szCs w:val="20"/>
              </w:rPr>
            </w:pPr>
            <w:r w:rsidRPr="007A4016">
              <w:rPr>
                <w:rFonts w:ascii="Calibri" w:hAnsi="Calibri"/>
                <w:color w:val="000000"/>
                <w:sz w:val="20"/>
                <w:szCs w:val="20"/>
              </w:rPr>
              <w:t>306</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140A976F" w14:textId="77777777">
            <w:pPr>
              <w:rPr>
                <w:rFonts w:ascii="Calibri" w:hAnsi="Calibri"/>
                <w:color w:val="000000"/>
                <w:sz w:val="20"/>
                <w:szCs w:val="20"/>
              </w:rPr>
            </w:pPr>
            <w:r w:rsidRPr="007A4016">
              <w:rPr>
                <w:rFonts w:ascii="Calibri" w:hAnsi="Calibri"/>
                <w:color w:val="000000"/>
                <w:sz w:val="20"/>
                <w:szCs w:val="20"/>
              </w:rPr>
              <w:t>Type of first CD4 test after HIV diagnosis (count or percent)</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75604BC5" w14:textId="77777777">
            <w:pPr>
              <w:rPr>
                <w:rFonts w:ascii="Calibri" w:hAnsi="Calibri"/>
                <w:color w:val="000000"/>
                <w:sz w:val="20"/>
                <w:szCs w:val="20"/>
              </w:rPr>
            </w:pPr>
            <w:r w:rsidRPr="00FE79D9">
              <w:rPr>
                <w:rFonts w:ascii="Calibri" w:hAnsi="Calibri"/>
                <w:color w:val="000000"/>
                <w:sz w:val="20"/>
                <w:szCs w:val="20"/>
              </w:rPr>
              <w:t>RESULT_UNITS_CD4</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0A47CB9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7F5A1F9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3F7BE057" w14:textId="77777777">
            <w:pPr>
              <w:rPr>
                <w:rFonts w:ascii="Calibri" w:hAnsi="Calibri"/>
                <w:color w:val="000000"/>
                <w:sz w:val="20"/>
                <w:szCs w:val="20"/>
              </w:rPr>
            </w:pPr>
            <w:r w:rsidRPr="007A4016">
              <w:rPr>
                <w:rFonts w:ascii="Calibri" w:hAnsi="Calibri"/>
                <w:color w:val="000000"/>
                <w:sz w:val="20"/>
                <w:szCs w:val="20"/>
              </w:rPr>
              <w:t>System</w:t>
            </w:r>
          </w:p>
        </w:tc>
      </w:tr>
      <w:tr w14:paraId="28EF54BC"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3A022542" w14:textId="77777777">
            <w:pPr>
              <w:rPr>
                <w:rFonts w:ascii="Calibri" w:hAnsi="Calibri"/>
                <w:color w:val="000000"/>
                <w:sz w:val="20"/>
                <w:szCs w:val="20"/>
              </w:rPr>
            </w:pPr>
            <w:r w:rsidRPr="007A4016">
              <w:rPr>
                <w:rFonts w:ascii="Calibri" w:hAnsi="Calibri"/>
                <w:color w:val="000000"/>
                <w:sz w:val="20"/>
                <w:szCs w:val="20"/>
              </w:rPr>
              <w:t>307</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7F5C1663" w14:textId="77777777">
            <w:pPr>
              <w:rPr>
                <w:rFonts w:ascii="Calibri" w:hAnsi="Calibri"/>
                <w:color w:val="000000"/>
                <w:sz w:val="20"/>
                <w:szCs w:val="20"/>
              </w:rPr>
            </w:pPr>
            <w:r w:rsidRPr="007A4016">
              <w:rPr>
                <w:rFonts w:ascii="Calibri" w:hAnsi="Calibri"/>
                <w:color w:val="000000"/>
                <w:sz w:val="20"/>
                <w:szCs w:val="20"/>
              </w:rPr>
              <w:t xml:space="preserve">Meets CDC case definition for HIV perinatal exposure or pediatric </w:t>
            </w:r>
            <w:r w:rsidRPr="007A4016">
              <w:rPr>
                <w:rFonts w:ascii="Calibri" w:hAnsi="Calibri"/>
                <w:color w:val="000000"/>
                <w:sz w:val="20"/>
                <w:szCs w:val="20"/>
              </w:rPr>
              <w:t>seroreverter</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0AD3C3C3"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7909C39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06A24B9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1B3A5C30" w14:textId="77777777">
            <w:pPr>
              <w:rPr>
                <w:rFonts w:ascii="Calibri" w:hAnsi="Calibri"/>
                <w:color w:val="000000"/>
                <w:sz w:val="20"/>
                <w:szCs w:val="20"/>
              </w:rPr>
            </w:pPr>
            <w:r w:rsidRPr="007A4016">
              <w:rPr>
                <w:rFonts w:ascii="Calibri" w:hAnsi="Calibri"/>
                <w:color w:val="000000"/>
                <w:sz w:val="20"/>
                <w:szCs w:val="20"/>
              </w:rPr>
              <w:t>System</w:t>
            </w:r>
          </w:p>
        </w:tc>
      </w:tr>
      <w:tr w14:paraId="640EC5BF"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00928C17" w14:textId="77777777">
            <w:pPr>
              <w:rPr>
                <w:rFonts w:ascii="Calibri" w:hAnsi="Calibri"/>
                <w:color w:val="000000"/>
                <w:sz w:val="20"/>
                <w:szCs w:val="20"/>
              </w:rPr>
            </w:pPr>
            <w:r w:rsidRPr="007A4016">
              <w:rPr>
                <w:rFonts w:ascii="Calibri" w:hAnsi="Calibri"/>
                <w:color w:val="000000"/>
                <w:sz w:val="20"/>
                <w:szCs w:val="20"/>
              </w:rPr>
              <w:t>308</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1114EF07" w14:textId="77777777">
            <w:pPr>
              <w:rPr>
                <w:rFonts w:ascii="Calibri" w:hAnsi="Calibri"/>
                <w:color w:val="000000"/>
                <w:sz w:val="20"/>
                <w:szCs w:val="20"/>
              </w:rPr>
            </w:pPr>
            <w:r w:rsidRPr="007A4016">
              <w:rPr>
                <w:rFonts w:ascii="Calibri" w:hAnsi="Calibri"/>
                <w:color w:val="000000"/>
                <w:sz w:val="20"/>
                <w:szCs w:val="20"/>
              </w:rPr>
              <w:t xml:space="preserve">Meets CDC eligibility for HIV perinatal exposure or pediatric </w:t>
            </w:r>
            <w:r w:rsidRPr="007A4016">
              <w:rPr>
                <w:rFonts w:ascii="Calibri" w:hAnsi="Calibri"/>
                <w:color w:val="000000"/>
                <w:sz w:val="20"/>
                <w:szCs w:val="20"/>
              </w:rPr>
              <w:t>seroreverter</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6B229A83"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298E770F"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597A460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42DE4520" w14:textId="77777777">
            <w:pPr>
              <w:rPr>
                <w:rFonts w:ascii="Calibri" w:hAnsi="Calibri"/>
                <w:color w:val="000000"/>
                <w:sz w:val="20"/>
                <w:szCs w:val="20"/>
              </w:rPr>
            </w:pPr>
            <w:r w:rsidRPr="007A4016">
              <w:rPr>
                <w:rFonts w:ascii="Calibri" w:hAnsi="Calibri"/>
                <w:color w:val="000000"/>
                <w:sz w:val="20"/>
                <w:szCs w:val="20"/>
              </w:rPr>
              <w:t>System</w:t>
            </w:r>
          </w:p>
        </w:tc>
      </w:tr>
      <w:tr w14:paraId="5A130C73"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4B723C73" w14:textId="204BDA3A">
            <w:pPr>
              <w:rPr>
                <w:rFonts w:ascii="Calibri" w:hAnsi="Calibri"/>
                <w:color w:val="000000"/>
                <w:sz w:val="20"/>
                <w:szCs w:val="20"/>
              </w:rPr>
            </w:pPr>
            <w:r>
              <w:rPr>
                <w:rFonts w:ascii="Calibri" w:hAnsi="Calibri"/>
                <w:color w:val="000000"/>
                <w:sz w:val="20"/>
                <w:szCs w:val="20"/>
              </w:rPr>
              <w:t>309</w:t>
            </w:r>
          </w:p>
        </w:tc>
        <w:tc>
          <w:tcPr>
            <w:tcW w:w="3507" w:type="dxa"/>
            <w:tcBorders>
              <w:top w:val="single" w:sz="4" w:space="0" w:color="auto"/>
              <w:left w:val="nil"/>
              <w:bottom w:val="single" w:sz="4" w:space="0" w:color="auto"/>
              <w:right w:val="single" w:sz="4" w:space="0" w:color="auto"/>
            </w:tcBorders>
            <w:shd w:val="clear" w:color="auto" w:fill="auto"/>
          </w:tcPr>
          <w:p w:rsidR="0057162A" w:rsidP="0057162A" w14:paraId="0CCA02A4" w14:textId="77777777">
            <w:pPr>
              <w:pStyle w:val="Default"/>
              <w:rPr>
                <w:sz w:val="16"/>
                <w:szCs w:val="16"/>
              </w:rPr>
            </w:pPr>
            <w:r>
              <w:rPr>
                <w:sz w:val="16"/>
                <w:szCs w:val="16"/>
              </w:rPr>
              <w:t xml:space="preserve">Laboratory documented date of last negative before first positive HIV test result </w:t>
            </w:r>
          </w:p>
          <w:p w:rsidR="0057162A" w:rsidRPr="007A4016" w:rsidP="0057162A" w14:paraId="7885E270" w14:textId="77777777">
            <w:pPr>
              <w:rPr>
                <w:rFonts w:ascii="Calibri" w:hAnsi="Calibri"/>
                <w:color w:val="000000"/>
                <w:sz w:val="20"/>
                <w:szCs w:val="20"/>
              </w:rPr>
            </w:pP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434CDAA6" w14:textId="709C1D84">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766CE4CC" w14:textId="43F9710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4A9265C9" w14:textId="35BF1E2D">
            <w:pPr>
              <w:rPr>
                <w:rFonts w:ascii="Calibri" w:hAnsi="Calibri"/>
                <w:color w:val="000000"/>
                <w:sz w:val="20"/>
                <w:szCs w:val="20"/>
              </w:rPr>
            </w:pPr>
            <w:r>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6D57BDA3" w14:textId="370C677B">
            <w:pPr>
              <w:rPr>
                <w:rFonts w:ascii="Calibri" w:hAnsi="Calibri"/>
                <w:color w:val="000000"/>
                <w:sz w:val="20"/>
                <w:szCs w:val="20"/>
              </w:rPr>
            </w:pPr>
            <w:r>
              <w:rPr>
                <w:rFonts w:ascii="Calibri" w:hAnsi="Calibri"/>
                <w:color w:val="000000"/>
                <w:sz w:val="20"/>
                <w:szCs w:val="20"/>
              </w:rPr>
              <w:t>System</w:t>
            </w:r>
          </w:p>
        </w:tc>
      </w:tr>
      <w:tr w14:paraId="221920E9"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P="0057162A" w14:paraId="3AA313E7" w14:textId="7202886A">
            <w:pPr>
              <w:rPr>
                <w:rFonts w:ascii="Calibri" w:hAnsi="Calibri"/>
                <w:color w:val="000000"/>
                <w:sz w:val="20"/>
                <w:szCs w:val="20"/>
              </w:rPr>
            </w:pPr>
            <w:r>
              <w:rPr>
                <w:rFonts w:ascii="Calibri" w:hAnsi="Calibri"/>
                <w:color w:val="000000"/>
                <w:sz w:val="20"/>
                <w:szCs w:val="20"/>
              </w:rPr>
              <w:t>310</w:t>
            </w:r>
          </w:p>
        </w:tc>
        <w:tc>
          <w:tcPr>
            <w:tcW w:w="3507" w:type="dxa"/>
            <w:tcBorders>
              <w:top w:val="single" w:sz="4" w:space="0" w:color="auto"/>
              <w:left w:val="nil"/>
              <w:bottom w:val="single" w:sz="4" w:space="0" w:color="auto"/>
              <w:right w:val="single" w:sz="4" w:space="0" w:color="auto"/>
            </w:tcBorders>
            <w:shd w:val="clear" w:color="auto" w:fill="auto"/>
          </w:tcPr>
          <w:p w:rsidR="0057162A" w:rsidP="0057162A" w14:paraId="61EF0CD0" w14:textId="77777777">
            <w:pPr>
              <w:pStyle w:val="Default"/>
              <w:rPr>
                <w:sz w:val="16"/>
                <w:szCs w:val="16"/>
              </w:rPr>
            </w:pPr>
            <w:r>
              <w:rPr>
                <w:sz w:val="16"/>
                <w:szCs w:val="16"/>
              </w:rPr>
              <w:t xml:space="preserve">Date of last negative before first positive HIV test result from testing history </w:t>
            </w:r>
          </w:p>
          <w:p w:rsidR="0057162A" w:rsidRPr="00C600DB" w:rsidP="0057162A" w14:paraId="1D3F5B50" w14:textId="77777777">
            <w:pPr>
              <w:rPr>
                <w:rFonts w:ascii="Calibri" w:hAnsi="Calibri"/>
                <w:color w:val="000000"/>
                <w:sz w:val="20"/>
                <w:szCs w:val="20"/>
              </w:rPr>
            </w:pPr>
          </w:p>
        </w:tc>
        <w:tc>
          <w:tcPr>
            <w:tcW w:w="2497" w:type="dxa"/>
            <w:tcBorders>
              <w:top w:val="single" w:sz="4" w:space="0" w:color="auto"/>
              <w:left w:val="nil"/>
              <w:bottom w:val="single" w:sz="4" w:space="0" w:color="auto"/>
              <w:right w:val="single" w:sz="4" w:space="0" w:color="auto"/>
            </w:tcBorders>
            <w:shd w:val="clear" w:color="auto" w:fill="auto"/>
          </w:tcPr>
          <w:p w:rsidR="0057162A" w:rsidRPr="00422A03" w:rsidP="0057162A" w14:paraId="229ED019" w14:textId="6B432C7B">
            <w:pPr>
              <w:tabs>
                <w:tab w:val="left" w:pos="1080"/>
              </w:tabs>
              <w:ind w:left="360" w:hanging="360"/>
              <w:rPr>
                <w:rFonts w:ascii="Calibri" w:hAnsi="Calibri"/>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P="0057162A" w14:paraId="41A22639" w14:textId="15252C24">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P="0057162A" w14:paraId="04A13C11" w14:textId="5EA5957B">
            <w:pPr>
              <w:rPr>
                <w:rFonts w:ascii="Calibri" w:hAnsi="Calibri"/>
                <w:color w:val="000000"/>
                <w:sz w:val="20"/>
                <w:szCs w:val="20"/>
              </w:rPr>
            </w:pPr>
            <w:r>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P="0057162A" w14:paraId="388A061C" w14:textId="484B64CF">
            <w:pPr>
              <w:rPr>
                <w:rFonts w:ascii="Calibri" w:hAnsi="Calibri"/>
                <w:color w:val="000000"/>
                <w:sz w:val="20"/>
                <w:szCs w:val="20"/>
              </w:rPr>
            </w:pPr>
            <w:r>
              <w:rPr>
                <w:rFonts w:ascii="Calibri" w:hAnsi="Calibri"/>
                <w:color w:val="000000"/>
                <w:sz w:val="20"/>
                <w:szCs w:val="20"/>
              </w:rPr>
              <w:t>System</w:t>
            </w:r>
          </w:p>
        </w:tc>
      </w:tr>
      <w:tr w14:paraId="36DF6C31"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7A4016" w:rsidP="0057162A" w14:paraId="25C52A86" w14:textId="77777777">
            <w:pPr>
              <w:rPr>
                <w:rFonts w:ascii="Calibri" w:hAnsi="Calibri"/>
                <w:color w:val="000000"/>
                <w:sz w:val="20"/>
                <w:szCs w:val="20"/>
              </w:rPr>
            </w:pPr>
            <w:r>
              <w:rPr>
                <w:rFonts w:ascii="Calibri" w:hAnsi="Calibri"/>
                <w:color w:val="000000"/>
                <w:sz w:val="20"/>
                <w:szCs w:val="20"/>
              </w:rPr>
              <w:t>312</w:t>
            </w:r>
          </w:p>
        </w:tc>
        <w:tc>
          <w:tcPr>
            <w:tcW w:w="3507" w:type="dxa"/>
            <w:tcBorders>
              <w:top w:val="single" w:sz="4" w:space="0" w:color="auto"/>
              <w:left w:val="nil"/>
              <w:bottom w:val="single" w:sz="4" w:space="0" w:color="auto"/>
              <w:right w:val="single" w:sz="4" w:space="0" w:color="auto"/>
            </w:tcBorders>
            <w:shd w:val="clear" w:color="auto" w:fill="auto"/>
          </w:tcPr>
          <w:p w:rsidR="0057162A" w:rsidRPr="007A4016" w:rsidP="0057162A" w14:paraId="17FD0D01" w14:textId="77777777">
            <w:pPr>
              <w:rPr>
                <w:rFonts w:ascii="Calibri" w:hAnsi="Calibri"/>
                <w:color w:val="000000"/>
                <w:sz w:val="20"/>
                <w:szCs w:val="20"/>
              </w:rPr>
            </w:pPr>
            <w:r w:rsidRPr="00C600DB">
              <w:rPr>
                <w:rFonts w:ascii="Calibri" w:hAnsi="Calibri"/>
                <w:color w:val="000000"/>
                <w:sz w:val="20"/>
                <w:szCs w:val="20"/>
              </w:rPr>
              <w:t>Stage 0 HIV infection at diagnosis</w:t>
            </w:r>
          </w:p>
        </w:tc>
        <w:tc>
          <w:tcPr>
            <w:tcW w:w="2497" w:type="dxa"/>
            <w:tcBorders>
              <w:top w:val="single" w:sz="4" w:space="0" w:color="auto"/>
              <w:left w:val="nil"/>
              <w:bottom w:val="single" w:sz="4" w:space="0" w:color="auto"/>
              <w:right w:val="single" w:sz="4" w:space="0" w:color="auto"/>
            </w:tcBorders>
            <w:shd w:val="clear" w:color="auto" w:fill="auto"/>
          </w:tcPr>
          <w:p w:rsidR="0057162A" w:rsidP="0057162A" w14:paraId="3A599616" w14:textId="27491D1C">
            <w:pPr>
              <w:rPr>
                <w:rFonts w:ascii="Calibri" w:hAnsi="Calibri"/>
                <w:sz w:val="20"/>
                <w:szCs w:val="20"/>
              </w:rPr>
            </w:pPr>
          </w:p>
          <w:tbl>
            <w:tblPr>
              <w:tblW w:w="0" w:type="auto"/>
              <w:tblBorders>
                <w:top w:val="nil"/>
                <w:left w:val="nil"/>
                <w:bottom w:val="nil"/>
                <w:right w:val="nil"/>
              </w:tblBorders>
              <w:tblLayout w:type="fixed"/>
              <w:tblLook w:val="0000"/>
            </w:tblPr>
            <w:tblGrid>
              <w:gridCol w:w="1881"/>
              <w:gridCol w:w="1882"/>
            </w:tblGrid>
            <w:tr w14:paraId="398D6EC4" w14:textId="77777777">
              <w:tblPrEx>
                <w:tblW w:w="0" w:type="auto"/>
                <w:tblBorders>
                  <w:top w:val="nil"/>
                  <w:left w:val="nil"/>
                  <w:bottom w:val="nil"/>
                  <w:right w:val="nil"/>
                </w:tblBorders>
                <w:tblLayout w:type="fixed"/>
                <w:tblLook w:val="0000"/>
              </w:tblPrEx>
              <w:trPr>
                <w:trHeight w:val="207"/>
              </w:trPr>
              <w:tc>
                <w:tcPr>
                  <w:tcW w:w="1881" w:type="dxa"/>
                </w:tcPr>
                <w:p w:rsidR="0057162A" w:rsidP="0057162A" w14:paraId="784997AF" w14:textId="77777777">
                  <w:pPr>
                    <w:pStyle w:val="Default"/>
                    <w:rPr>
                      <w:sz w:val="16"/>
                      <w:szCs w:val="16"/>
                    </w:rPr>
                  </w:pPr>
                  <w:r>
                    <w:rPr>
                      <w:sz w:val="16"/>
                      <w:szCs w:val="16"/>
                    </w:rPr>
                    <w:t xml:space="preserve">A – Stage 0, </w:t>
                  </w:r>
                  <w:r>
                    <w:rPr>
                      <w:b/>
                      <w:bCs/>
                      <w:sz w:val="16"/>
                      <w:szCs w:val="16"/>
                    </w:rPr>
                    <w:t xml:space="preserve">acute </w:t>
                  </w:r>
                  <w:r>
                    <w:rPr>
                      <w:sz w:val="16"/>
                      <w:szCs w:val="16"/>
                    </w:rPr>
                    <w:t xml:space="preserve">infection at diagnosis </w:t>
                  </w:r>
                </w:p>
              </w:tc>
              <w:tc>
                <w:tcPr>
                  <w:tcW w:w="1881" w:type="dxa"/>
                </w:tcPr>
                <w:p w:rsidR="0057162A" w:rsidP="0057162A" w14:paraId="3A4D10E2" w14:textId="14AB383B">
                  <w:pPr>
                    <w:pStyle w:val="Default"/>
                    <w:rPr>
                      <w:sz w:val="16"/>
                      <w:szCs w:val="16"/>
                    </w:rPr>
                  </w:pPr>
                </w:p>
              </w:tc>
            </w:tr>
            <w:tr w14:paraId="68B53AD5" w14:textId="77777777">
              <w:tblPrEx>
                <w:tblW w:w="0" w:type="auto"/>
                <w:tblLayout w:type="fixed"/>
                <w:tblLook w:val="0000"/>
              </w:tblPrEx>
              <w:trPr>
                <w:trHeight w:val="207"/>
              </w:trPr>
              <w:tc>
                <w:tcPr>
                  <w:tcW w:w="3763" w:type="dxa"/>
                  <w:gridSpan w:val="2"/>
                </w:tcPr>
                <w:p w:rsidR="0057162A" w:rsidP="0057162A" w14:paraId="19EF57FA" w14:textId="77777777">
                  <w:pPr>
                    <w:pStyle w:val="Default"/>
                    <w:rPr>
                      <w:b/>
                      <w:bCs/>
                      <w:sz w:val="16"/>
                      <w:szCs w:val="16"/>
                    </w:rPr>
                  </w:pPr>
                  <w:r>
                    <w:rPr>
                      <w:sz w:val="16"/>
                      <w:szCs w:val="16"/>
                    </w:rPr>
                    <w:t xml:space="preserve">B – Stage 0, </w:t>
                  </w:r>
                  <w:r>
                    <w:rPr>
                      <w:b/>
                      <w:bCs/>
                      <w:sz w:val="16"/>
                      <w:szCs w:val="16"/>
                    </w:rPr>
                    <w:t xml:space="preserve">unknown if </w:t>
                  </w:r>
                </w:p>
                <w:p w:rsidR="0057162A" w:rsidP="0057162A" w14:paraId="01DF25AE" w14:textId="62BD799D">
                  <w:pPr>
                    <w:pStyle w:val="Default"/>
                    <w:rPr>
                      <w:sz w:val="16"/>
                      <w:szCs w:val="16"/>
                    </w:rPr>
                  </w:pPr>
                  <w:r>
                    <w:rPr>
                      <w:b/>
                      <w:bCs/>
                      <w:sz w:val="16"/>
                      <w:szCs w:val="16"/>
                    </w:rPr>
                    <w:t xml:space="preserve">acute </w:t>
                  </w:r>
                  <w:r>
                    <w:rPr>
                      <w:sz w:val="16"/>
                      <w:szCs w:val="16"/>
                    </w:rPr>
                    <w:t xml:space="preserve">at diagnosis </w:t>
                  </w:r>
                </w:p>
              </w:tc>
            </w:tr>
            <w:tr w14:paraId="6A17AC78" w14:textId="77777777">
              <w:tblPrEx>
                <w:tblW w:w="0" w:type="auto"/>
                <w:tblLayout w:type="fixed"/>
                <w:tblLook w:val="0000"/>
              </w:tblPrEx>
              <w:trPr>
                <w:trHeight w:val="207"/>
              </w:trPr>
              <w:tc>
                <w:tcPr>
                  <w:tcW w:w="3763" w:type="dxa"/>
                  <w:gridSpan w:val="2"/>
                </w:tcPr>
                <w:p w:rsidR="0057162A" w:rsidP="0057162A" w14:paraId="0B9EE72F" w14:textId="77777777">
                  <w:pPr>
                    <w:pStyle w:val="Default"/>
                    <w:rPr>
                      <w:sz w:val="16"/>
                      <w:szCs w:val="16"/>
                    </w:rPr>
                  </w:pPr>
                  <w:r>
                    <w:rPr>
                      <w:sz w:val="16"/>
                      <w:szCs w:val="16"/>
                    </w:rPr>
                    <w:t xml:space="preserve">N – Insufficient evidence for Stage 0 at diagnosis </w:t>
                  </w:r>
                </w:p>
              </w:tc>
            </w:tr>
          </w:tbl>
          <w:p w:rsidR="0057162A" w:rsidRPr="00FE79D9" w:rsidP="0057162A" w14:paraId="082805C5" w14:textId="77777777">
            <w:pPr>
              <w:rPr>
                <w:rFonts w:ascii="Calibri" w:hAnsi="Calibri"/>
                <w:color w:val="000000"/>
                <w:sz w:val="20"/>
                <w:szCs w:val="20"/>
              </w:rPr>
            </w:pPr>
          </w:p>
        </w:tc>
        <w:tc>
          <w:tcPr>
            <w:tcW w:w="1020" w:type="dxa"/>
            <w:tcBorders>
              <w:top w:val="single" w:sz="4" w:space="0" w:color="auto"/>
              <w:left w:val="nil"/>
              <w:bottom w:val="single" w:sz="4" w:space="0" w:color="auto"/>
              <w:right w:val="single" w:sz="4" w:space="0" w:color="auto"/>
            </w:tcBorders>
            <w:shd w:val="clear" w:color="auto" w:fill="auto"/>
          </w:tcPr>
          <w:p w:rsidR="0057162A" w:rsidRPr="007A4016" w:rsidP="0057162A" w14:paraId="027203E7"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7A4016" w:rsidP="0057162A" w14:paraId="6B0C6445" w14:textId="77777777">
            <w:pPr>
              <w:rPr>
                <w:rFonts w:ascii="Calibri" w:hAnsi="Calibri"/>
                <w:color w:val="000000"/>
                <w:sz w:val="20"/>
                <w:szCs w:val="20"/>
              </w:rPr>
            </w:pPr>
            <w:r>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7A4016" w:rsidP="0057162A" w14:paraId="556FA37A" w14:textId="77777777">
            <w:pPr>
              <w:rPr>
                <w:rFonts w:ascii="Calibri" w:hAnsi="Calibri"/>
                <w:color w:val="000000"/>
                <w:sz w:val="20"/>
                <w:szCs w:val="20"/>
              </w:rPr>
            </w:pPr>
            <w:r>
              <w:rPr>
                <w:rFonts w:ascii="Calibri" w:hAnsi="Calibri"/>
                <w:color w:val="000000"/>
                <w:sz w:val="20"/>
                <w:szCs w:val="20"/>
              </w:rPr>
              <w:t>System</w:t>
            </w:r>
          </w:p>
        </w:tc>
      </w:tr>
      <w:tr w14:paraId="04265FF1"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34466AB8" w14:textId="77777777">
            <w:pPr>
              <w:rPr>
                <w:rFonts w:ascii="Calibri" w:hAnsi="Calibri"/>
                <w:color w:val="000000"/>
                <w:sz w:val="20"/>
                <w:szCs w:val="20"/>
              </w:rPr>
            </w:pPr>
            <w:r w:rsidRPr="000E61C5">
              <w:rPr>
                <w:rFonts w:ascii="Calibri" w:hAnsi="Calibri"/>
                <w:color w:val="000000"/>
                <w:sz w:val="20"/>
                <w:szCs w:val="20"/>
              </w:rPr>
              <w:t>313</w:t>
            </w:r>
          </w:p>
          <w:p w:rsidR="0057162A" w:rsidRPr="000E61C5" w:rsidP="0057162A" w14:paraId="0C78E34C" w14:textId="77777777">
            <w:pPr>
              <w:rPr>
                <w:rFonts w:ascii="Calibri" w:hAnsi="Calibri"/>
                <w:color w:val="000000"/>
                <w:sz w:val="20"/>
                <w:szCs w:val="20"/>
              </w:rPr>
            </w:pP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14B494E8" w14:textId="77777777">
            <w:pPr>
              <w:rPr>
                <w:rFonts w:ascii="Calibri" w:hAnsi="Calibri"/>
                <w:color w:val="000000"/>
                <w:sz w:val="20"/>
                <w:szCs w:val="20"/>
              </w:rPr>
            </w:pPr>
            <w:r w:rsidRPr="00634FAA">
              <w:rPr>
                <w:rFonts w:ascii="Calibri" w:hAnsi="Calibri"/>
                <w:sz w:val="20"/>
                <w:szCs w:val="20"/>
              </w:rPr>
              <w:t>Stage at diagnosis based only on CD4 and opportunistic illness (OI)</w:t>
            </w:r>
          </w:p>
        </w:tc>
        <w:tc>
          <w:tcPr>
            <w:tcW w:w="2497" w:type="dxa"/>
            <w:tcBorders>
              <w:top w:val="single" w:sz="4" w:space="0" w:color="auto"/>
              <w:left w:val="nil"/>
              <w:bottom w:val="single" w:sz="4" w:space="0" w:color="auto"/>
              <w:right w:val="single" w:sz="4" w:space="0" w:color="auto"/>
            </w:tcBorders>
            <w:shd w:val="clear" w:color="auto" w:fill="auto"/>
          </w:tcPr>
          <w:p w:rsidR="0057162A" w:rsidP="0057162A" w14:paraId="6EC147E5" w14:textId="77777777">
            <w:pPr>
              <w:rPr>
                <w:rFonts w:ascii="Calibri" w:hAnsi="Calibri" w:cs="Calibri"/>
                <w:sz w:val="20"/>
                <w:szCs w:val="20"/>
              </w:rPr>
            </w:pPr>
            <w:r>
              <w:rPr>
                <w:rFonts w:ascii="Calibri" w:hAnsi="Calibri"/>
                <w:sz w:val="20"/>
                <w:szCs w:val="20"/>
              </w:rPr>
              <w:t>1 - Stage 1, CD4 cnt</w:t>
            </w:r>
            <w:r>
              <w:rPr>
                <w:rFonts w:ascii="Calibri" w:hAnsi="Calibri" w:cs="Calibri"/>
                <w:sz w:val="20"/>
                <w:szCs w:val="20"/>
              </w:rPr>
              <w:t>≥</w:t>
            </w:r>
            <w:r>
              <w:rPr>
                <w:rFonts w:ascii="Calibri" w:hAnsi="Calibri"/>
                <w:sz w:val="20"/>
                <w:szCs w:val="20"/>
              </w:rPr>
              <w:t>500 or CD4 pct</w:t>
            </w:r>
            <w:r>
              <w:rPr>
                <w:rFonts w:ascii="Calibri" w:hAnsi="Calibri" w:cs="Calibri"/>
                <w:sz w:val="20"/>
                <w:szCs w:val="20"/>
              </w:rPr>
              <w:t>≥26</w:t>
            </w:r>
          </w:p>
          <w:p w:rsidR="0057162A" w:rsidP="0057162A" w14:paraId="07EFFE34" w14:textId="77777777">
            <w:pPr>
              <w:rPr>
                <w:rFonts w:ascii="Calibri" w:hAnsi="Calibri" w:cs="Calibri"/>
                <w:sz w:val="20"/>
                <w:szCs w:val="20"/>
              </w:rPr>
            </w:pPr>
            <w:r>
              <w:rPr>
                <w:rFonts w:ascii="Calibri" w:hAnsi="Calibri" w:cs="Calibri"/>
                <w:sz w:val="20"/>
                <w:szCs w:val="20"/>
              </w:rPr>
              <w:t>2 - Stage 2, 200≤CD4 cnt≤499 or 14≤CD4 pct≤25</w:t>
            </w:r>
          </w:p>
          <w:p w:rsidR="0057162A" w:rsidP="0057162A" w14:paraId="1CF7B47C" w14:textId="77777777">
            <w:pPr>
              <w:rPr>
                <w:rFonts w:ascii="Calibri" w:hAnsi="Calibri" w:cs="Calibri"/>
                <w:sz w:val="20"/>
                <w:szCs w:val="20"/>
              </w:rPr>
            </w:pPr>
            <w:r>
              <w:rPr>
                <w:rFonts w:ascii="Calibri" w:hAnsi="Calibri" w:cs="Calibri"/>
                <w:sz w:val="20"/>
                <w:szCs w:val="20"/>
              </w:rPr>
              <w:t xml:space="preserve">3 - Stage 3, OI or CD4 </w:t>
            </w:r>
            <w:r>
              <w:rPr>
                <w:rFonts w:ascii="Calibri" w:hAnsi="Calibri" w:cs="Calibri"/>
                <w:sz w:val="20"/>
                <w:szCs w:val="20"/>
              </w:rPr>
              <w:t>cnt</w:t>
            </w:r>
            <w:r>
              <w:rPr>
                <w:rFonts w:ascii="Calibri" w:hAnsi="Calibri" w:cs="Calibri"/>
                <w:sz w:val="20"/>
                <w:szCs w:val="20"/>
              </w:rPr>
              <w:t>&lt;200 or CD4 pct &lt;14</w:t>
            </w:r>
          </w:p>
          <w:p w:rsidR="0057162A" w:rsidRPr="000E61C5" w:rsidP="0057162A" w14:paraId="65D3B73C" w14:textId="77777777">
            <w:pPr>
              <w:rPr>
                <w:rFonts w:ascii="Calibri" w:hAnsi="Calibri"/>
                <w:color w:val="000000"/>
                <w:sz w:val="20"/>
                <w:szCs w:val="20"/>
              </w:rPr>
            </w:pPr>
            <w:r>
              <w:rPr>
                <w:rFonts w:ascii="Calibri" w:hAnsi="Calibri" w:cs="Calibri"/>
                <w:sz w:val="20"/>
                <w:szCs w:val="20"/>
              </w:rPr>
              <w:t>9 - Stage unknown</w:t>
            </w:r>
          </w:p>
        </w:tc>
        <w:tc>
          <w:tcPr>
            <w:tcW w:w="1020" w:type="dxa"/>
            <w:tcBorders>
              <w:top w:val="single" w:sz="4" w:space="0" w:color="auto"/>
              <w:left w:val="nil"/>
              <w:bottom w:val="single" w:sz="4" w:space="0" w:color="auto"/>
              <w:right w:val="single" w:sz="4" w:space="0" w:color="auto"/>
            </w:tcBorders>
            <w:shd w:val="clear" w:color="auto" w:fill="auto"/>
          </w:tcPr>
          <w:p w:rsidR="0057162A" w:rsidRPr="003B36F8" w:rsidP="0057162A" w14:paraId="06296FDD" w14:textId="77777777">
            <w:pPr>
              <w:rPr>
                <w:rFonts w:ascii="Calibri" w:hAnsi="Calibri"/>
                <w:color w:val="000000"/>
                <w:sz w:val="20"/>
                <w:szCs w:val="20"/>
              </w:rPr>
            </w:pPr>
            <w:r w:rsidRPr="000E61C5">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612345" w:rsidP="0057162A" w14:paraId="7EB51672" w14:textId="77777777">
            <w:pPr>
              <w:rPr>
                <w:rFonts w:ascii="Calibri" w:hAnsi="Calibri"/>
                <w:color w:val="000000"/>
                <w:sz w:val="20"/>
                <w:szCs w:val="20"/>
              </w:rPr>
            </w:pPr>
            <w:r w:rsidRPr="00604E69">
              <w:rPr>
                <w:rFonts w:ascii="Calibri" w:hAnsi="Calibri"/>
                <w:color w:val="000000"/>
                <w:sz w:val="20"/>
                <w:szCs w:val="20"/>
              </w:rPr>
              <w:t>A</w:t>
            </w:r>
            <w:r w:rsidRPr="00F46E9F">
              <w:rPr>
                <w:rFonts w:ascii="Calibri" w:hAnsi="Calibri"/>
                <w:color w:val="000000"/>
                <w:sz w:val="20"/>
                <w:szCs w:val="20"/>
              </w:rPr>
              <w:t>ll</w:t>
            </w:r>
          </w:p>
        </w:tc>
        <w:tc>
          <w:tcPr>
            <w:tcW w:w="2216" w:type="dxa"/>
            <w:gridSpan w:val="2"/>
            <w:tcBorders>
              <w:top w:val="single" w:sz="4" w:space="0" w:color="auto"/>
              <w:left w:val="nil"/>
              <w:bottom w:val="single" w:sz="4" w:space="0" w:color="auto"/>
              <w:right w:val="single" w:sz="4" w:space="0" w:color="auto"/>
            </w:tcBorders>
          </w:tcPr>
          <w:p w:rsidR="0057162A" w:rsidRPr="0037034E" w:rsidP="0057162A" w14:paraId="042B1738" w14:textId="77777777">
            <w:pPr>
              <w:rPr>
                <w:rFonts w:ascii="Calibri" w:hAnsi="Calibri"/>
                <w:color w:val="000000"/>
                <w:sz w:val="20"/>
                <w:szCs w:val="20"/>
              </w:rPr>
            </w:pPr>
            <w:r w:rsidRPr="00E7145E">
              <w:rPr>
                <w:rFonts w:ascii="Calibri" w:hAnsi="Calibri"/>
                <w:color w:val="000000"/>
                <w:sz w:val="20"/>
                <w:szCs w:val="20"/>
              </w:rPr>
              <w:t>System</w:t>
            </w:r>
          </w:p>
        </w:tc>
      </w:tr>
      <w:tr w14:paraId="36182E03"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4F3B548D" w14:textId="77777777">
            <w:pPr>
              <w:rPr>
                <w:rFonts w:ascii="Calibri" w:hAnsi="Calibri"/>
                <w:color w:val="000000"/>
                <w:sz w:val="20"/>
                <w:szCs w:val="20"/>
              </w:rPr>
            </w:pPr>
            <w:r w:rsidRPr="000E61C5">
              <w:rPr>
                <w:rFonts w:ascii="Calibri" w:hAnsi="Calibri"/>
                <w:color w:val="000000"/>
                <w:sz w:val="20"/>
                <w:szCs w:val="20"/>
              </w:rPr>
              <w:t>314</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32278150" w14:textId="77777777">
            <w:pPr>
              <w:rPr>
                <w:rFonts w:ascii="Calibri" w:hAnsi="Calibri"/>
                <w:color w:val="000000"/>
                <w:sz w:val="20"/>
                <w:szCs w:val="20"/>
              </w:rPr>
            </w:pPr>
            <w:r w:rsidRPr="00634FAA">
              <w:rPr>
                <w:rFonts w:ascii="Calibri" w:hAnsi="Calibri"/>
                <w:sz w:val="20"/>
                <w:szCs w:val="20"/>
              </w:rPr>
              <w:t>Date of earliest use of antiretroviral medications for HIV treatment</w:t>
            </w:r>
          </w:p>
        </w:tc>
        <w:tc>
          <w:tcPr>
            <w:tcW w:w="2497" w:type="dxa"/>
            <w:tcBorders>
              <w:top w:val="single" w:sz="4" w:space="0" w:color="auto"/>
              <w:left w:val="nil"/>
              <w:bottom w:val="single" w:sz="4" w:space="0" w:color="auto"/>
              <w:right w:val="single" w:sz="4" w:space="0" w:color="auto"/>
            </w:tcBorders>
            <w:shd w:val="clear" w:color="auto" w:fill="auto"/>
          </w:tcPr>
          <w:p w:rsidR="0057162A" w:rsidRPr="000E61C5" w:rsidP="0057162A" w14:paraId="3098969B" w14:textId="77777777">
            <w:pPr>
              <w:rPr>
                <w:rFonts w:ascii="Calibri" w:hAnsi="Calibri"/>
                <w:color w:val="000000"/>
                <w:sz w:val="20"/>
                <w:szCs w:val="20"/>
              </w:rPr>
            </w:pPr>
            <w:r>
              <w:rPr>
                <w:rFonts w:ascii="Calibri" w:hAnsi="Calibri"/>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3B36F8" w:rsidP="0057162A" w14:paraId="68D68927" w14:textId="77777777">
            <w:pPr>
              <w:rPr>
                <w:rFonts w:ascii="Calibri" w:hAnsi="Calibri"/>
                <w:color w:val="000000"/>
                <w:sz w:val="20"/>
                <w:szCs w:val="20"/>
              </w:rPr>
            </w:pPr>
            <w:r w:rsidRPr="000E61C5">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F46E9F" w:rsidP="0057162A" w14:paraId="09589D00" w14:textId="77777777">
            <w:pPr>
              <w:rPr>
                <w:rFonts w:ascii="Calibri" w:hAnsi="Calibri"/>
                <w:color w:val="000000"/>
                <w:sz w:val="20"/>
                <w:szCs w:val="20"/>
              </w:rPr>
            </w:pPr>
            <w:r w:rsidRPr="00604E69">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E7145E" w:rsidP="0057162A" w14:paraId="278BB7D5" w14:textId="77777777">
            <w:pPr>
              <w:rPr>
                <w:rFonts w:ascii="Calibri" w:hAnsi="Calibri"/>
                <w:color w:val="000000"/>
                <w:sz w:val="20"/>
                <w:szCs w:val="20"/>
              </w:rPr>
            </w:pPr>
            <w:r w:rsidRPr="00612345">
              <w:rPr>
                <w:rFonts w:ascii="Calibri" w:hAnsi="Calibri"/>
                <w:color w:val="000000"/>
                <w:sz w:val="20"/>
                <w:szCs w:val="20"/>
              </w:rPr>
              <w:t>System</w:t>
            </w:r>
          </w:p>
        </w:tc>
      </w:tr>
      <w:tr w14:paraId="19DD95B0"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58A9F571" w14:textId="77777777">
            <w:pPr>
              <w:rPr>
                <w:rFonts w:ascii="Calibri" w:hAnsi="Calibri"/>
                <w:color w:val="000000"/>
                <w:sz w:val="20"/>
                <w:szCs w:val="20"/>
              </w:rPr>
            </w:pPr>
            <w:r w:rsidRPr="000E61C5">
              <w:rPr>
                <w:rFonts w:ascii="Calibri" w:hAnsi="Calibri"/>
                <w:color w:val="000000"/>
                <w:sz w:val="20"/>
                <w:szCs w:val="20"/>
              </w:rPr>
              <w:t>315</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0B39CD6A" w14:textId="77777777">
            <w:pPr>
              <w:rPr>
                <w:rFonts w:ascii="Calibri" w:hAnsi="Calibri"/>
                <w:color w:val="000000"/>
                <w:sz w:val="20"/>
                <w:szCs w:val="20"/>
              </w:rPr>
            </w:pPr>
            <w:r w:rsidRPr="00634FAA">
              <w:rPr>
                <w:rFonts w:ascii="Calibri" w:hAnsi="Calibri"/>
                <w:sz w:val="20"/>
                <w:szCs w:val="20"/>
              </w:rPr>
              <w:t>Date of last use of antiretroviral medications for HIV treatment</w:t>
            </w:r>
          </w:p>
        </w:tc>
        <w:tc>
          <w:tcPr>
            <w:tcW w:w="2497" w:type="dxa"/>
            <w:tcBorders>
              <w:top w:val="single" w:sz="4" w:space="0" w:color="auto"/>
              <w:left w:val="nil"/>
              <w:bottom w:val="single" w:sz="4" w:space="0" w:color="auto"/>
              <w:right w:val="single" w:sz="4" w:space="0" w:color="auto"/>
            </w:tcBorders>
            <w:shd w:val="clear" w:color="auto" w:fill="auto"/>
          </w:tcPr>
          <w:p w:rsidR="0057162A" w:rsidRPr="003B36F8" w:rsidP="0057162A" w14:paraId="438A1B6C" w14:textId="77777777">
            <w:pPr>
              <w:rPr>
                <w:rFonts w:ascii="Calibri" w:hAnsi="Calibri"/>
                <w:color w:val="000000"/>
                <w:sz w:val="20"/>
                <w:szCs w:val="20"/>
              </w:rPr>
            </w:pPr>
            <w:r w:rsidRPr="000E61C5">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F46E9F" w:rsidP="0057162A" w14:paraId="244AD5C1" w14:textId="77777777">
            <w:pPr>
              <w:rPr>
                <w:rFonts w:ascii="Calibri" w:hAnsi="Calibri"/>
                <w:color w:val="000000"/>
                <w:sz w:val="20"/>
                <w:szCs w:val="20"/>
              </w:rPr>
            </w:pPr>
            <w:r w:rsidRPr="00604E69">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E7145E" w:rsidP="0057162A" w14:paraId="65F70695" w14:textId="77777777">
            <w:pPr>
              <w:rPr>
                <w:rFonts w:ascii="Calibri" w:hAnsi="Calibri"/>
                <w:color w:val="000000"/>
                <w:sz w:val="20"/>
                <w:szCs w:val="20"/>
              </w:rPr>
            </w:pPr>
            <w:r w:rsidRPr="00612345">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7034E" w:rsidP="0057162A" w14:paraId="50C4682E" w14:textId="77777777">
            <w:pPr>
              <w:rPr>
                <w:rFonts w:ascii="Calibri" w:hAnsi="Calibri"/>
                <w:color w:val="000000"/>
                <w:sz w:val="20"/>
                <w:szCs w:val="20"/>
              </w:rPr>
            </w:pPr>
            <w:r w:rsidRPr="0037034E">
              <w:rPr>
                <w:rFonts w:ascii="Calibri" w:hAnsi="Calibri"/>
                <w:color w:val="000000"/>
                <w:sz w:val="20"/>
                <w:szCs w:val="20"/>
              </w:rPr>
              <w:t>System</w:t>
            </w:r>
          </w:p>
        </w:tc>
      </w:tr>
      <w:tr w14:paraId="6B802C70"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64C446C5" w14:textId="77777777">
            <w:pPr>
              <w:rPr>
                <w:rFonts w:ascii="Calibri" w:hAnsi="Calibri"/>
                <w:color w:val="000000"/>
                <w:sz w:val="20"/>
                <w:szCs w:val="20"/>
              </w:rPr>
            </w:pPr>
            <w:r w:rsidRPr="000E61C5">
              <w:rPr>
                <w:rFonts w:ascii="Calibri" w:hAnsi="Calibri"/>
                <w:color w:val="000000"/>
                <w:sz w:val="20"/>
                <w:szCs w:val="20"/>
              </w:rPr>
              <w:t>316</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58DBD87E" w14:textId="77777777">
            <w:pPr>
              <w:rPr>
                <w:rFonts w:ascii="Calibri" w:hAnsi="Calibri"/>
                <w:color w:val="000000"/>
                <w:sz w:val="20"/>
                <w:szCs w:val="20"/>
              </w:rPr>
            </w:pPr>
            <w:r w:rsidRPr="00634FAA">
              <w:rPr>
                <w:rFonts w:ascii="Calibri" w:hAnsi="Calibri"/>
                <w:sz w:val="20"/>
                <w:szCs w:val="20"/>
              </w:rPr>
              <w:t>Date of earliest use of antiretroviral medications for pre-exposure prophylaxis</w:t>
            </w:r>
          </w:p>
        </w:tc>
        <w:tc>
          <w:tcPr>
            <w:tcW w:w="2497" w:type="dxa"/>
            <w:tcBorders>
              <w:top w:val="single" w:sz="4" w:space="0" w:color="auto"/>
              <w:left w:val="nil"/>
              <w:bottom w:val="single" w:sz="4" w:space="0" w:color="auto"/>
              <w:right w:val="single" w:sz="4" w:space="0" w:color="auto"/>
            </w:tcBorders>
            <w:shd w:val="clear" w:color="auto" w:fill="auto"/>
          </w:tcPr>
          <w:p w:rsidR="0057162A" w:rsidRPr="003B36F8" w:rsidP="0057162A" w14:paraId="050D4D51" w14:textId="77777777">
            <w:pPr>
              <w:rPr>
                <w:rFonts w:ascii="Calibri" w:hAnsi="Calibri"/>
                <w:color w:val="000000"/>
                <w:sz w:val="20"/>
                <w:szCs w:val="20"/>
              </w:rPr>
            </w:pPr>
            <w:r w:rsidRPr="000E61C5">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F46E9F" w:rsidP="0057162A" w14:paraId="6A5BD359" w14:textId="77777777">
            <w:pPr>
              <w:rPr>
                <w:rFonts w:ascii="Calibri" w:hAnsi="Calibri"/>
                <w:color w:val="000000"/>
                <w:sz w:val="20"/>
                <w:szCs w:val="20"/>
              </w:rPr>
            </w:pPr>
            <w:r w:rsidRPr="00604E69">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E7145E" w:rsidP="0057162A" w14:paraId="5FC7DCA4" w14:textId="77777777">
            <w:pPr>
              <w:rPr>
                <w:rFonts w:ascii="Calibri" w:hAnsi="Calibri"/>
                <w:color w:val="000000"/>
                <w:sz w:val="20"/>
                <w:szCs w:val="20"/>
              </w:rPr>
            </w:pPr>
            <w:r w:rsidRPr="00612345">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7034E" w:rsidP="0057162A" w14:paraId="11685B38" w14:textId="77777777">
            <w:pPr>
              <w:rPr>
                <w:rFonts w:ascii="Calibri" w:hAnsi="Calibri"/>
                <w:color w:val="000000"/>
                <w:sz w:val="20"/>
                <w:szCs w:val="20"/>
              </w:rPr>
            </w:pPr>
            <w:r w:rsidRPr="0037034E">
              <w:rPr>
                <w:rFonts w:ascii="Calibri" w:hAnsi="Calibri"/>
                <w:color w:val="000000"/>
                <w:sz w:val="20"/>
                <w:szCs w:val="20"/>
              </w:rPr>
              <w:t>System</w:t>
            </w:r>
          </w:p>
        </w:tc>
      </w:tr>
      <w:tr w14:paraId="086C16DA"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2F35AE43" w14:textId="77777777">
            <w:pPr>
              <w:rPr>
                <w:rFonts w:ascii="Calibri" w:hAnsi="Calibri"/>
                <w:color w:val="000000"/>
                <w:sz w:val="20"/>
                <w:szCs w:val="20"/>
              </w:rPr>
            </w:pPr>
            <w:r w:rsidRPr="000E61C5">
              <w:rPr>
                <w:rFonts w:ascii="Calibri" w:hAnsi="Calibri"/>
                <w:color w:val="000000"/>
                <w:sz w:val="20"/>
                <w:szCs w:val="20"/>
              </w:rPr>
              <w:t>317</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396B17A2" w14:textId="77777777">
            <w:pPr>
              <w:rPr>
                <w:rFonts w:ascii="Calibri" w:hAnsi="Calibri"/>
                <w:color w:val="000000"/>
                <w:sz w:val="20"/>
                <w:szCs w:val="20"/>
              </w:rPr>
            </w:pPr>
            <w:r w:rsidRPr="00634FAA">
              <w:rPr>
                <w:rFonts w:ascii="Calibri" w:hAnsi="Calibri"/>
                <w:sz w:val="20"/>
                <w:szCs w:val="20"/>
              </w:rPr>
              <w:t>Date of last use of antiretroviral medications for pre-exposure prophylaxis</w:t>
            </w:r>
          </w:p>
        </w:tc>
        <w:tc>
          <w:tcPr>
            <w:tcW w:w="2497" w:type="dxa"/>
            <w:tcBorders>
              <w:top w:val="single" w:sz="4" w:space="0" w:color="auto"/>
              <w:left w:val="nil"/>
              <w:bottom w:val="single" w:sz="4" w:space="0" w:color="auto"/>
              <w:right w:val="single" w:sz="4" w:space="0" w:color="auto"/>
            </w:tcBorders>
            <w:shd w:val="clear" w:color="auto" w:fill="auto"/>
          </w:tcPr>
          <w:p w:rsidR="0057162A" w:rsidRPr="003B36F8" w:rsidP="0057162A" w14:paraId="5C766CC7" w14:textId="77777777">
            <w:pPr>
              <w:rPr>
                <w:rFonts w:ascii="Calibri" w:hAnsi="Calibri"/>
                <w:color w:val="000000"/>
                <w:sz w:val="20"/>
                <w:szCs w:val="20"/>
              </w:rPr>
            </w:pPr>
            <w:r w:rsidRPr="000E61C5">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F46E9F" w:rsidP="0057162A" w14:paraId="463800B5" w14:textId="77777777">
            <w:pPr>
              <w:rPr>
                <w:rFonts w:ascii="Calibri" w:hAnsi="Calibri"/>
                <w:color w:val="000000"/>
                <w:sz w:val="20"/>
                <w:szCs w:val="20"/>
              </w:rPr>
            </w:pPr>
            <w:r w:rsidRPr="00604E69">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E7145E" w:rsidP="0057162A" w14:paraId="6D80079A" w14:textId="77777777">
            <w:pPr>
              <w:rPr>
                <w:rFonts w:ascii="Calibri" w:hAnsi="Calibri"/>
                <w:color w:val="000000"/>
                <w:sz w:val="20"/>
                <w:szCs w:val="20"/>
              </w:rPr>
            </w:pPr>
            <w:r w:rsidRPr="00612345">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7034E" w:rsidP="0057162A" w14:paraId="63B095B4" w14:textId="77777777">
            <w:pPr>
              <w:rPr>
                <w:rFonts w:ascii="Calibri" w:hAnsi="Calibri"/>
                <w:color w:val="000000"/>
                <w:sz w:val="20"/>
                <w:szCs w:val="20"/>
              </w:rPr>
            </w:pPr>
            <w:r w:rsidRPr="0037034E">
              <w:rPr>
                <w:rFonts w:ascii="Calibri" w:hAnsi="Calibri"/>
                <w:color w:val="000000"/>
                <w:sz w:val="20"/>
                <w:szCs w:val="20"/>
              </w:rPr>
              <w:t>System</w:t>
            </w:r>
          </w:p>
        </w:tc>
      </w:tr>
      <w:tr w14:paraId="61F37DB8"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35B5515C" w14:textId="77777777">
            <w:pPr>
              <w:rPr>
                <w:rFonts w:ascii="Calibri" w:hAnsi="Calibri"/>
                <w:color w:val="000000"/>
                <w:sz w:val="20"/>
                <w:szCs w:val="20"/>
              </w:rPr>
            </w:pPr>
            <w:r w:rsidRPr="000E61C5">
              <w:rPr>
                <w:rFonts w:ascii="Calibri" w:hAnsi="Calibri"/>
                <w:color w:val="000000"/>
                <w:sz w:val="20"/>
                <w:szCs w:val="20"/>
              </w:rPr>
              <w:t>318</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07FEF7B0" w14:textId="77777777">
            <w:pPr>
              <w:rPr>
                <w:rFonts w:ascii="Calibri" w:hAnsi="Calibri"/>
                <w:color w:val="000000"/>
                <w:sz w:val="20"/>
                <w:szCs w:val="20"/>
              </w:rPr>
            </w:pPr>
            <w:r w:rsidRPr="00634FAA">
              <w:rPr>
                <w:rFonts w:ascii="Calibri" w:hAnsi="Calibri"/>
                <w:sz w:val="20"/>
                <w:szCs w:val="20"/>
              </w:rPr>
              <w:t>Date of earliest use of antiretroviral medications for post-exposure prophylaxis</w:t>
            </w:r>
          </w:p>
        </w:tc>
        <w:tc>
          <w:tcPr>
            <w:tcW w:w="2497" w:type="dxa"/>
            <w:tcBorders>
              <w:top w:val="single" w:sz="4" w:space="0" w:color="auto"/>
              <w:left w:val="nil"/>
              <w:bottom w:val="single" w:sz="4" w:space="0" w:color="auto"/>
              <w:right w:val="single" w:sz="4" w:space="0" w:color="auto"/>
            </w:tcBorders>
            <w:shd w:val="clear" w:color="auto" w:fill="auto"/>
          </w:tcPr>
          <w:p w:rsidR="0057162A" w:rsidRPr="003B36F8" w:rsidP="0057162A" w14:paraId="5B70D66E" w14:textId="77777777">
            <w:pPr>
              <w:rPr>
                <w:rFonts w:ascii="Calibri" w:hAnsi="Calibri"/>
                <w:color w:val="000000"/>
                <w:sz w:val="20"/>
                <w:szCs w:val="20"/>
              </w:rPr>
            </w:pPr>
            <w:r w:rsidRPr="000E61C5">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F46E9F" w:rsidP="0057162A" w14:paraId="12DF1C58" w14:textId="77777777">
            <w:pPr>
              <w:rPr>
                <w:rFonts w:ascii="Calibri" w:hAnsi="Calibri"/>
                <w:color w:val="000000"/>
                <w:sz w:val="20"/>
                <w:szCs w:val="20"/>
              </w:rPr>
            </w:pPr>
            <w:r w:rsidRPr="00604E69">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E7145E" w:rsidP="0057162A" w14:paraId="144F2268" w14:textId="77777777">
            <w:pPr>
              <w:rPr>
                <w:rFonts w:ascii="Calibri" w:hAnsi="Calibri"/>
                <w:color w:val="000000"/>
                <w:sz w:val="20"/>
                <w:szCs w:val="20"/>
              </w:rPr>
            </w:pPr>
            <w:r w:rsidRPr="00612345">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7034E" w:rsidP="0057162A" w14:paraId="3AE7995E" w14:textId="77777777">
            <w:pPr>
              <w:rPr>
                <w:rFonts w:ascii="Calibri" w:hAnsi="Calibri"/>
                <w:color w:val="000000"/>
                <w:sz w:val="20"/>
                <w:szCs w:val="20"/>
              </w:rPr>
            </w:pPr>
            <w:r w:rsidRPr="0037034E">
              <w:rPr>
                <w:rFonts w:ascii="Calibri" w:hAnsi="Calibri"/>
                <w:color w:val="000000"/>
                <w:sz w:val="20"/>
                <w:szCs w:val="20"/>
              </w:rPr>
              <w:t>System</w:t>
            </w:r>
          </w:p>
        </w:tc>
      </w:tr>
      <w:tr w14:paraId="1B83A39F"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552ADC20" w14:textId="77777777">
            <w:pPr>
              <w:rPr>
                <w:rFonts w:ascii="Calibri" w:hAnsi="Calibri"/>
                <w:color w:val="000000"/>
                <w:sz w:val="20"/>
                <w:szCs w:val="20"/>
              </w:rPr>
            </w:pPr>
            <w:r w:rsidRPr="000E61C5">
              <w:rPr>
                <w:rFonts w:ascii="Calibri" w:hAnsi="Calibri"/>
                <w:color w:val="000000"/>
                <w:sz w:val="20"/>
                <w:szCs w:val="20"/>
              </w:rPr>
              <w:t>319</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684BA11F" w14:textId="77777777">
            <w:pPr>
              <w:rPr>
                <w:rFonts w:ascii="Calibri" w:hAnsi="Calibri"/>
                <w:color w:val="000000"/>
                <w:sz w:val="20"/>
                <w:szCs w:val="20"/>
              </w:rPr>
            </w:pPr>
            <w:r w:rsidRPr="00634FAA">
              <w:rPr>
                <w:rFonts w:ascii="Calibri" w:hAnsi="Calibri"/>
                <w:sz w:val="20"/>
                <w:szCs w:val="20"/>
              </w:rPr>
              <w:t>Date of last use of antiretroviral medications for post-exposure prophylaxis</w:t>
            </w:r>
          </w:p>
        </w:tc>
        <w:tc>
          <w:tcPr>
            <w:tcW w:w="2497" w:type="dxa"/>
            <w:tcBorders>
              <w:top w:val="single" w:sz="4" w:space="0" w:color="auto"/>
              <w:left w:val="nil"/>
              <w:bottom w:val="single" w:sz="4" w:space="0" w:color="auto"/>
              <w:right w:val="single" w:sz="4" w:space="0" w:color="auto"/>
            </w:tcBorders>
            <w:shd w:val="clear" w:color="auto" w:fill="auto"/>
          </w:tcPr>
          <w:p w:rsidR="0057162A" w:rsidRPr="003B36F8" w:rsidP="0057162A" w14:paraId="387118E0" w14:textId="77777777">
            <w:pPr>
              <w:rPr>
                <w:rFonts w:ascii="Calibri" w:hAnsi="Calibri"/>
                <w:color w:val="000000"/>
                <w:sz w:val="20"/>
                <w:szCs w:val="20"/>
              </w:rPr>
            </w:pPr>
            <w:r w:rsidRPr="000E61C5">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F46E9F" w:rsidP="0057162A" w14:paraId="65D41174" w14:textId="77777777">
            <w:pPr>
              <w:rPr>
                <w:rFonts w:ascii="Calibri" w:hAnsi="Calibri"/>
                <w:color w:val="000000"/>
                <w:sz w:val="20"/>
                <w:szCs w:val="20"/>
              </w:rPr>
            </w:pPr>
            <w:r w:rsidRPr="00604E69">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E7145E" w:rsidP="0057162A" w14:paraId="13AE854E" w14:textId="77777777">
            <w:pPr>
              <w:rPr>
                <w:rFonts w:ascii="Calibri" w:hAnsi="Calibri"/>
                <w:color w:val="000000"/>
                <w:sz w:val="20"/>
                <w:szCs w:val="20"/>
              </w:rPr>
            </w:pPr>
            <w:r w:rsidRPr="00612345">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7034E" w:rsidP="0057162A" w14:paraId="293CC5F9" w14:textId="77777777">
            <w:pPr>
              <w:rPr>
                <w:rFonts w:ascii="Calibri" w:hAnsi="Calibri"/>
                <w:color w:val="000000"/>
                <w:sz w:val="20"/>
                <w:szCs w:val="20"/>
              </w:rPr>
            </w:pPr>
            <w:r w:rsidRPr="0037034E">
              <w:rPr>
                <w:rFonts w:ascii="Calibri" w:hAnsi="Calibri"/>
                <w:color w:val="000000"/>
                <w:sz w:val="20"/>
                <w:szCs w:val="20"/>
              </w:rPr>
              <w:t>System</w:t>
            </w:r>
          </w:p>
        </w:tc>
      </w:tr>
      <w:tr w14:paraId="6D318AF0"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2428CD26" w14:textId="77777777">
            <w:pPr>
              <w:rPr>
                <w:rFonts w:ascii="Calibri" w:hAnsi="Calibri"/>
                <w:color w:val="000000"/>
                <w:sz w:val="20"/>
                <w:szCs w:val="20"/>
              </w:rPr>
            </w:pPr>
            <w:r w:rsidRPr="000E61C5">
              <w:rPr>
                <w:rFonts w:ascii="Calibri" w:hAnsi="Calibri"/>
                <w:color w:val="000000"/>
                <w:sz w:val="20"/>
                <w:szCs w:val="20"/>
              </w:rPr>
              <w:t>320</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4C530219" w14:textId="77777777">
            <w:pPr>
              <w:rPr>
                <w:rFonts w:ascii="Calibri" w:hAnsi="Calibri"/>
                <w:color w:val="000000"/>
                <w:sz w:val="20"/>
                <w:szCs w:val="20"/>
              </w:rPr>
            </w:pPr>
            <w:r w:rsidRPr="00634FAA">
              <w:rPr>
                <w:rFonts w:ascii="Calibri" w:hAnsi="Calibri"/>
                <w:sz w:val="20"/>
                <w:szCs w:val="20"/>
              </w:rPr>
              <w:t>Date of earliest use of antiretroviral medications for prevention of mother-to-child transmission</w:t>
            </w:r>
          </w:p>
        </w:tc>
        <w:tc>
          <w:tcPr>
            <w:tcW w:w="2497" w:type="dxa"/>
            <w:tcBorders>
              <w:top w:val="single" w:sz="4" w:space="0" w:color="auto"/>
              <w:left w:val="nil"/>
              <w:bottom w:val="single" w:sz="4" w:space="0" w:color="auto"/>
              <w:right w:val="single" w:sz="4" w:space="0" w:color="auto"/>
            </w:tcBorders>
            <w:shd w:val="clear" w:color="auto" w:fill="auto"/>
          </w:tcPr>
          <w:p w:rsidR="0057162A" w:rsidRPr="003B36F8" w:rsidP="0057162A" w14:paraId="27844403" w14:textId="77777777">
            <w:pPr>
              <w:rPr>
                <w:rFonts w:ascii="Calibri" w:hAnsi="Calibri"/>
                <w:color w:val="000000"/>
                <w:sz w:val="20"/>
                <w:szCs w:val="20"/>
              </w:rPr>
            </w:pPr>
            <w:r w:rsidRPr="000E61C5">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F46E9F" w:rsidP="0057162A" w14:paraId="1831F325" w14:textId="77777777">
            <w:pPr>
              <w:rPr>
                <w:rFonts w:ascii="Calibri" w:hAnsi="Calibri"/>
                <w:color w:val="000000"/>
                <w:sz w:val="20"/>
                <w:szCs w:val="20"/>
              </w:rPr>
            </w:pPr>
            <w:r w:rsidRPr="00604E69">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E7145E" w:rsidP="0057162A" w14:paraId="4F4993EE" w14:textId="77777777">
            <w:pPr>
              <w:rPr>
                <w:rFonts w:ascii="Calibri" w:hAnsi="Calibri"/>
                <w:color w:val="000000"/>
                <w:sz w:val="20"/>
                <w:szCs w:val="20"/>
              </w:rPr>
            </w:pPr>
            <w:r w:rsidRPr="00612345">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7034E" w:rsidP="0057162A" w14:paraId="54BCE1DC" w14:textId="77777777">
            <w:pPr>
              <w:rPr>
                <w:rFonts w:ascii="Calibri" w:hAnsi="Calibri"/>
                <w:color w:val="000000"/>
                <w:sz w:val="20"/>
                <w:szCs w:val="20"/>
              </w:rPr>
            </w:pPr>
            <w:r w:rsidRPr="0037034E">
              <w:rPr>
                <w:rFonts w:ascii="Calibri" w:hAnsi="Calibri"/>
                <w:color w:val="000000"/>
                <w:sz w:val="20"/>
                <w:szCs w:val="20"/>
              </w:rPr>
              <w:t>System</w:t>
            </w:r>
          </w:p>
        </w:tc>
      </w:tr>
      <w:tr w14:paraId="4946DCD0"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20AC071C" w14:textId="77777777">
            <w:pPr>
              <w:rPr>
                <w:rFonts w:ascii="Calibri" w:hAnsi="Calibri"/>
                <w:color w:val="000000"/>
                <w:sz w:val="20"/>
                <w:szCs w:val="20"/>
              </w:rPr>
            </w:pPr>
            <w:r w:rsidRPr="000E61C5">
              <w:rPr>
                <w:rFonts w:ascii="Calibri" w:hAnsi="Calibri"/>
                <w:color w:val="000000"/>
                <w:sz w:val="20"/>
                <w:szCs w:val="20"/>
              </w:rPr>
              <w:t>321</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029982A2" w14:textId="77777777">
            <w:pPr>
              <w:rPr>
                <w:rFonts w:ascii="Calibri" w:hAnsi="Calibri"/>
                <w:color w:val="000000"/>
                <w:sz w:val="20"/>
                <w:szCs w:val="20"/>
              </w:rPr>
            </w:pPr>
            <w:r w:rsidRPr="00634FAA">
              <w:rPr>
                <w:rFonts w:ascii="Calibri" w:hAnsi="Calibri"/>
                <w:sz w:val="20"/>
                <w:szCs w:val="20"/>
              </w:rPr>
              <w:t>Date of last use of antiretroviral medications for prevention of mother-to-child transmission</w:t>
            </w:r>
          </w:p>
        </w:tc>
        <w:tc>
          <w:tcPr>
            <w:tcW w:w="2497" w:type="dxa"/>
            <w:tcBorders>
              <w:top w:val="single" w:sz="4" w:space="0" w:color="auto"/>
              <w:left w:val="nil"/>
              <w:bottom w:val="single" w:sz="4" w:space="0" w:color="auto"/>
              <w:right w:val="single" w:sz="4" w:space="0" w:color="auto"/>
            </w:tcBorders>
            <w:shd w:val="clear" w:color="auto" w:fill="auto"/>
          </w:tcPr>
          <w:p w:rsidR="0057162A" w:rsidRPr="003B36F8" w:rsidP="0057162A" w14:paraId="563542F0" w14:textId="77777777">
            <w:pPr>
              <w:rPr>
                <w:rFonts w:ascii="Calibri" w:hAnsi="Calibri"/>
                <w:color w:val="000000"/>
                <w:sz w:val="20"/>
                <w:szCs w:val="20"/>
              </w:rPr>
            </w:pPr>
            <w:r w:rsidRPr="000E61C5">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F46E9F" w:rsidP="0057162A" w14:paraId="5455D2F8" w14:textId="77777777">
            <w:pPr>
              <w:rPr>
                <w:rFonts w:ascii="Calibri" w:hAnsi="Calibri"/>
                <w:color w:val="000000"/>
                <w:sz w:val="20"/>
                <w:szCs w:val="20"/>
              </w:rPr>
            </w:pPr>
            <w:r w:rsidRPr="00604E69">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E7145E" w:rsidP="0057162A" w14:paraId="7B8B6682" w14:textId="77777777">
            <w:pPr>
              <w:rPr>
                <w:rFonts w:ascii="Calibri" w:hAnsi="Calibri"/>
                <w:color w:val="000000"/>
                <w:sz w:val="20"/>
                <w:szCs w:val="20"/>
              </w:rPr>
            </w:pPr>
            <w:r w:rsidRPr="00612345">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7034E" w:rsidP="0057162A" w14:paraId="2DE87114" w14:textId="77777777">
            <w:pPr>
              <w:rPr>
                <w:rFonts w:ascii="Calibri" w:hAnsi="Calibri"/>
                <w:color w:val="000000"/>
                <w:sz w:val="20"/>
                <w:szCs w:val="20"/>
              </w:rPr>
            </w:pPr>
            <w:r w:rsidRPr="0037034E">
              <w:rPr>
                <w:rFonts w:ascii="Calibri" w:hAnsi="Calibri"/>
                <w:color w:val="000000"/>
                <w:sz w:val="20"/>
                <w:szCs w:val="20"/>
              </w:rPr>
              <w:t>System</w:t>
            </w:r>
          </w:p>
        </w:tc>
      </w:tr>
      <w:tr w14:paraId="074DBD36"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3E91FB84" w14:textId="77777777">
            <w:pPr>
              <w:rPr>
                <w:rFonts w:ascii="Calibri" w:hAnsi="Calibri"/>
                <w:color w:val="000000"/>
                <w:sz w:val="20"/>
                <w:szCs w:val="20"/>
              </w:rPr>
            </w:pPr>
            <w:r w:rsidRPr="000E61C5">
              <w:rPr>
                <w:rFonts w:ascii="Calibri" w:hAnsi="Calibri"/>
                <w:color w:val="000000"/>
                <w:sz w:val="20"/>
                <w:szCs w:val="20"/>
              </w:rPr>
              <w:t>322</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016ADCA3" w14:textId="77777777">
            <w:pPr>
              <w:rPr>
                <w:rFonts w:ascii="Calibri" w:hAnsi="Calibri"/>
                <w:color w:val="000000"/>
                <w:sz w:val="20"/>
                <w:szCs w:val="20"/>
              </w:rPr>
            </w:pPr>
            <w:r w:rsidRPr="00634FAA">
              <w:rPr>
                <w:rFonts w:ascii="Calibri" w:hAnsi="Calibri"/>
                <w:sz w:val="20"/>
                <w:szCs w:val="20"/>
              </w:rPr>
              <w:t>Date of earliest use of antiretroviral medications for Hepatitis B treatment</w:t>
            </w:r>
          </w:p>
        </w:tc>
        <w:tc>
          <w:tcPr>
            <w:tcW w:w="2497" w:type="dxa"/>
            <w:tcBorders>
              <w:top w:val="single" w:sz="4" w:space="0" w:color="auto"/>
              <w:left w:val="nil"/>
              <w:bottom w:val="single" w:sz="4" w:space="0" w:color="auto"/>
              <w:right w:val="single" w:sz="4" w:space="0" w:color="auto"/>
            </w:tcBorders>
            <w:shd w:val="clear" w:color="auto" w:fill="auto"/>
          </w:tcPr>
          <w:p w:rsidR="0057162A" w:rsidRPr="003B36F8" w:rsidP="0057162A" w14:paraId="7B9EF8FB" w14:textId="77777777">
            <w:pPr>
              <w:rPr>
                <w:rFonts w:ascii="Calibri" w:hAnsi="Calibri"/>
                <w:color w:val="000000"/>
                <w:sz w:val="20"/>
                <w:szCs w:val="20"/>
              </w:rPr>
            </w:pPr>
            <w:r w:rsidRPr="000E61C5">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F46E9F" w:rsidP="0057162A" w14:paraId="1CC2B5FD" w14:textId="77777777">
            <w:pPr>
              <w:rPr>
                <w:rFonts w:ascii="Calibri" w:hAnsi="Calibri"/>
                <w:color w:val="000000"/>
                <w:sz w:val="20"/>
                <w:szCs w:val="20"/>
              </w:rPr>
            </w:pPr>
            <w:r w:rsidRPr="00604E69">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E7145E" w:rsidP="0057162A" w14:paraId="74CC7337" w14:textId="77777777">
            <w:pPr>
              <w:rPr>
                <w:rFonts w:ascii="Calibri" w:hAnsi="Calibri"/>
                <w:color w:val="000000"/>
                <w:sz w:val="20"/>
                <w:szCs w:val="20"/>
              </w:rPr>
            </w:pPr>
            <w:r w:rsidRPr="00612345">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7034E" w:rsidP="0057162A" w14:paraId="626CE9AF" w14:textId="77777777">
            <w:pPr>
              <w:rPr>
                <w:rFonts w:ascii="Calibri" w:hAnsi="Calibri"/>
                <w:color w:val="000000"/>
                <w:sz w:val="20"/>
                <w:szCs w:val="20"/>
              </w:rPr>
            </w:pPr>
            <w:r w:rsidRPr="0037034E">
              <w:rPr>
                <w:rFonts w:ascii="Calibri" w:hAnsi="Calibri"/>
                <w:color w:val="000000"/>
                <w:sz w:val="20"/>
                <w:szCs w:val="20"/>
              </w:rPr>
              <w:t>System</w:t>
            </w:r>
          </w:p>
        </w:tc>
      </w:tr>
      <w:tr w14:paraId="506AA912"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4C6083E7" w14:textId="77777777">
            <w:pPr>
              <w:rPr>
                <w:rFonts w:ascii="Calibri" w:hAnsi="Calibri"/>
                <w:color w:val="000000"/>
                <w:sz w:val="20"/>
                <w:szCs w:val="20"/>
              </w:rPr>
            </w:pPr>
            <w:r w:rsidRPr="000E61C5">
              <w:rPr>
                <w:rFonts w:ascii="Calibri" w:hAnsi="Calibri"/>
                <w:color w:val="000000"/>
                <w:sz w:val="20"/>
                <w:szCs w:val="20"/>
              </w:rPr>
              <w:t>323</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2DB1131B" w14:textId="77777777">
            <w:pPr>
              <w:rPr>
                <w:rFonts w:ascii="Calibri" w:hAnsi="Calibri"/>
                <w:color w:val="000000"/>
                <w:sz w:val="20"/>
                <w:szCs w:val="20"/>
              </w:rPr>
            </w:pPr>
            <w:r w:rsidRPr="00634FAA">
              <w:rPr>
                <w:rFonts w:ascii="Calibri" w:hAnsi="Calibri"/>
                <w:sz w:val="20"/>
                <w:szCs w:val="20"/>
              </w:rPr>
              <w:t>Date of last use of antiretroviral medications for Hepatitis B</w:t>
            </w:r>
          </w:p>
        </w:tc>
        <w:tc>
          <w:tcPr>
            <w:tcW w:w="2497" w:type="dxa"/>
            <w:tcBorders>
              <w:top w:val="single" w:sz="4" w:space="0" w:color="auto"/>
              <w:left w:val="nil"/>
              <w:bottom w:val="single" w:sz="4" w:space="0" w:color="auto"/>
              <w:right w:val="single" w:sz="4" w:space="0" w:color="auto"/>
            </w:tcBorders>
            <w:shd w:val="clear" w:color="auto" w:fill="auto"/>
          </w:tcPr>
          <w:p w:rsidR="0057162A" w:rsidRPr="003B36F8" w:rsidP="0057162A" w14:paraId="7D36B2A5" w14:textId="77777777">
            <w:pPr>
              <w:rPr>
                <w:rFonts w:ascii="Calibri" w:hAnsi="Calibri"/>
                <w:color w:val="000000"/>
                <w:sz w:val="20"/>
                <w:szCs w:val="20"/>
              </w:rPr>
            </w:pPr>
            <w:r w:rsidRPr="000E61C5">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F46E9F" w:rsidP="0057162A" w14:paraId="36705ADB" w14:textId="77777777">
            <w:pPr>
              <w:rPr>
                <w:rFonts w:ascii="Calibri" w:hAnsi="Calibri"/>
                <w:color w:val="000000"/>
                <w:sz w:val="20"/>
                <w:szCs w:val="20"/>
              </w:rPr>
            </w:pPr>
            <w:r w:rsidRPr="00604E69">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E7145E" w:rsidP="0057162A" w14:paraId="0F5A413A" w14:textId="77777777">
            <w:pPr>
              <w:rPr>
                <w:rFonts w:ascii="Calibri" w:hAnsi="Calibri"/>
                <w:color w:val="000000"/>
                <w:sz w:val="20"/>
                <w:szCs w:val="20"/>
              </w:rPr>
            </w:pPr>
            <w:r w:rsidRPr="00612345">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7034E" w:rsidP="0057162A" w14:paraId="1485145B" w14:textId="77777777">
            <w:pPr>
              <w:rPr>
                <w:rFonts w:ascii="Calibri" w:hAnsi="Calibri"/>
                <w:color w:val="000000"/>
                <w:sz w:val="20"/>
                <w:szCs w:val="20"/>
              </w:rPr>
            </w:pPr>
            <w:r w:rsidRPr="0037034E">
              <w:rPr>
                <w:rFonts w:ascii="Calibri" w:hAnsi="Calibri"/>
                <w:color w:val="000000"/>
                <w:sz w:val="20"/>
                <w:szCs w:val="20"/>
              </w:rPr>
              <w:t>System</w:t>
            </w:r>
          </w:p>
        </w:tc>
      </w:tr>
      <w:tr w14:paraId="5E06969E"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26E4F25B" w14:textId="77777777">
            <w:pPr>
              <w:rPr>
                <w:rFonts w:ascii="Calibri" w:hAnsi="Calibri"/>
                <w:color w:val="000000"/>
                <w:sz w:val="20"/>
                <w:szCs w:val="20"/>
              </w:rPr>
            </w:pPr>
            <w:r w:rsidRPr="000E61C5">
              <w:rPr>
                <w:rFonts w:ascii="Calibri" w:hAnsi="Calibri"/>
                <w:color w:val="000000"/>
                <w:sz w:val="20"/>
                <w:szCs w:val="20"/>
              </w:rPr>
              <w:t>324</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3832463B" w14:textId="77777777">
            <w:pPr>
              <w:rPr>
                <w:rFonts w:ascii="Calibri" w:hAnsi="Calibri"/>
                <w:color w:val="000000"/>
                <w:sz w:val="20"/>
                <w:szCs w:val="20"/>
              </w:rPr>
            </w:pPr>
            <w:r w:rsidRPr="00634FAA">
              <w:rPr>
                <w:rFonts w:ascii="Calibri" w:hAnsi="Calibri"/>
                <w:sz w:val="20"/>
                <w:szCs w:val="20"/>
              </w:rPr>
              <w:t>Date of earliest use of antiretroviral medications for other reasons</w:t>
            </w:r>
          </w:p>
        </w:tc>
        <w:tc>
          <w:tcPr>
            <w:tcW w:w="2497" w:type="dxa"/>
            <w:tcBorders>
              <w:top w:val="single" w:sz="4" w:space="0" w:color="auto"/>
              <w:left w:val="nil"/>
              <w:bottom w:val="single" w:sz="4" w:space="0" w:color="auto"/>
              <w:right w:val="single" w:sz="4" w:space="0" w:color="auto"/>
            </w:tcBorders>
            <w:shd w:val="clear" w:color="auto" w:fill="auto"/>
          </w:tcPr>
          <w:p w:rsidR="0057162A" w:rsidRPr="003B36F8" w:rsidP="0057162A" w14:paraId="7BBD0F9C" w14:textId="77777777">
            <w:pPr>
              <w:rPr>
                <w:rFonts w:ascii="Calibri" w:hAnsi="Calibri"/>
                <w:color w:val="000000"/>
                <w:sz w:val="20"/>
                <w:szCs w:val="20"/>
              </w:rPr>
            </w:pPr>
            <w:r w:rsidRPr="000E61C5">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RPr="00F46E9F" w:rsidP="0057162A" w14:paraId="1F0CCD22" w14:textId="77777777">
            <w:pPr>
              <w:rPr>
                <w:rFonts w:ascii="Calibri" w:hAnsi="Calibri"/>
                <w:color w:val="000000"/>
                <w:sz w:val="20"/>
                <w:szCs w:val="20"/>
              </w:rPr>
            </w:pPr>
            <w:r w:rsidRPr="00604E69">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RPr="00E7145E" w:rsidP="0057162A" w14:paraId="492655C3" w14:textId="77777777">
            <w:pPr>
              <w:rPr>
                <w:rFonts w:ascii="Calibri" w:hAnsi="Calibri"/>
                <w:color w:val="000000"/>
                <w:sz w:val="20"/>
                <w:szCs w:val="20"/>
              </w:rPr>
            </w:pPr>
            <w:r w:rsidRPr="00612345">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RPr="0037034E" w:rsidP="0057162A" w14:paraId="5EB4ED75" w14:textId="77777777">
            <w:pPr>
              <w:rPr>
                <w:rFonts w:ascii="Calibri" w:hAnsi="Calibri"/>
                <w:color w:val="000000"/>
                <w:sz w:val="20"/>
                <w:szCs w:val="20"/>
              </w:rPr>
            </w:pPr>
            <w:r w:rsidRPr="0037034E">
              <w:rPr>
                <w:rFonts w:ascii="Calibri" w:hAnsi="Calibri"/>
                <w:color w:val="000000"/>
                <w:sz w:val="20"/>
                <w:szCs w:val="20"/>
              </w:rPr>
              <w:t>System</w:t>
            </w:r>
          </w:p>
        </w:tc>
      </w:tr>
      <w:tr w14:paraId="0ED253A3"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3DCD0191" w14:textId="77777777">
            <w:pPr>
              <w:rPr>
                <w:rFonts w:ascii="Calibri" w:hAnsi="Calibri"/>
                <w:color w:val="000000"/>
                <w:sz w:val="20"/>
                <w:szCs w:val="20"/>
              </w:rPr>
            </w:pPr>
            <w:r w:rsidRPr="000E61C5">
              <w:rPr>
                <w:rFonts w:ascii="Calibri" w:hAnsi="Calibri"/>
                <w:color w:val="000000"/>
                <w:sz w:val="20"/>
                <w:szCs w:val="20"/>
              </w:rPr>
              <w:t>325</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7CC1ED2A" w14:textId="77777777">
            <w:pPr>
              <w:rPr>
                <w:rFonts w:ascii="Calibri" w:hAnsi="Calibri"/>
                <w:color w:val="000000"/>
                <w:sz w:val="20"/>
                <w:szCs w:val="20"/>
              </w:rPr>
            </w:pPr>
            <w:r w:rsidRPr="00634FAA">
              <w:rPr>
                <w:rFonts w:ascii="Calibri" w:hAnsi="Calibri"/>
                <w:sz w:val="20"/>
                <w:szCs w:val="20"/>
              </w:rPr>
              <w:t>Date of last use of antiretroviral medications for other reasons</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36B46E20"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P="0057162A" w14:paraId="42F1A3DB"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P="0057162A" w14:paraId="4B27E76B" w14:textId="77777777">
            <w:pPr>
              <w:rPr>
                <w:rFonts w:ascii="Calibri" w:hAnsi="Calibri"/>
                <w:color w:val="000000"/>
                <w:sz w:val="20"/>
                <w:szCs w:val="20"/>
              </w:rPr>
            </w:pPr>
            <w:r>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P="0057162A" w14:paraId="54E5CC10" w14:textId="77777777">
            <w:pPr>
              <w:rPr>
                <w:rFonts w:ascii="Calibri" w:hAnsi="Calibri"/>
                <w:color w:val="000000"/>
                <w:sz w:val="20"/>
                <w:szCs w:val="20"/>
              </w:rPr>
            </w:pPr>
            <w:r>
              <w:rPr>
                <w:rFonts w:ascii="Calibri" w:hAnsi="Calibri"/>
                <w:color w:val="000000"/>
                <w:sz w:val="20"/>
                <w:szCs w:val="20"/>
              </w:rPr>
              <w:t>System</w:t>
            </w:r>
          </w:p>
        </w:tc>
      </w:tr>
      <w:tr w14:paraId="2E6CF456"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35DF552E" w14:textId="77777777">
            <w:pPr>
              <w:rPr>
                <w:rFonts w:ascii="Calibri" w:hAnsi="Calibri"/>
                <w:color w:val="000000"/>
                <w:sz w:val="20"/>
                <w:szCs w:val="20"/>
              </w:rPr>
            </w:pPr>
            <w:r w:rsidRPr="000E61C5">
              <w:rPr>
                <w:rFonts w:ascii="Calibri" w:hAnsi="Calibri"/>
                <w:color w:val="000000"/>
                <w:sz w:val="20"/>
                <w:szCs w:val="20"/>
              </w:rPr>
              <w:t>326</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53D38BB1" w14:textId="77777777">
            <w:pPr>
              <w:rPr>
                <w:rFonts w:ascii="Calibri" w:hAnsi="Calibri"/>
                <w:color w:val="000000"/>
                <w:sz w:val="20"/>
                <w:szCs w:val="20"/>
              </w:rPr>
            </w:pPr>
            <w:r w:rsidRPr="00634FAA">
              <w:rPr>
                <w:rFonts w:ascii="Calibri" w:hAnsi="Calibri"/>
                <w:sz w:val="20"/>
                <w:szCs w:val="20"/>
              </w:rPr>
              <w:t>Date of earliest use of antiretroviral medications</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75A2F82A"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P="0057162A" w14:paraId="08174E8F"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P="0057162A" w14:paraId="012D7BA0" w14:textId="77777777">
            <w:pPr>
              <w:rPr>
                <w:rFonts w:ascii="Calibri" w:hAnsi="Calibri"/>
                <w:color w:val="000000"/>
                <w:sz w:val="20"/>
                <w:szCs w:val="20"/>
              </w:rPr>
            </w:pPr>
            <w:r>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P="0057162A" w14:paraId="48EC5B07" w14:textId="77777777">
            <w:pPr>
              <w:rPr>
                <w:rFonts w:ascii="Calibri" w:hAnsi="Calibri"/>
                <w:color w:val="000000"/>
                <w:sz w:val="20"/>
                <w:szCs w:val="20"/>
              </w:rPr>
            </w:pPr>
            <w:r>
              <w:rPr>
                <w:rFonts w:ascii="Calibri" w:hAnsi="Calibri"/>
                <w:color w:val="000000"/>
                <w:sz w:val="20"/>
                <w:szCs w:val="20"/>
              </w:rPr>
              <w:t>System</w:t>
            </w:r>
          </w:p>
        </w:tc>
      </w:tr>
      <w:tr w14:paraId="7CB1C2EE"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24E64F8D" w14:textId="77777777">
            <w:pPr>
              <w:rPr>
                <w:rFonts w:ascii="Calibri" w:hAnsi="Calibri"/>
                <w:color w:val="000000"/>
                <w:sz w:val="20"/>
                <w:szCs w:val="20"/>
              </w:rPr>
            </w:pPr>
            <w:r w:rsidRPr="000E61C5">
              <w:rPr>
                <w:rFonts w:ascii="Calibri" w:hAnsi="Calibri"/>
                <w:color w:val="000000"/>
                <w:sz w:val="20"/>
                <w:szCs w:val="20"/>
              </w:rPr>
              <w:t>327</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32869290" w14:textId="77777777">
            <w:pPr>
              <w:rPr>
                <w:rFonts w:ascii="Calibri" w:hAnsi="Calibri"/>
                <w:color w:val="000000"/>
                <w:sz w:val="20"/>
                <w:szCs w:val="20"/>
              </w:rPr>
            </w:pPr>
            <w:r w:rsidRPr="00634FAA">
              <w:rPr>
                <w:rFonts w:ascii="Calibri" w:hAnsi="Calibri"/>
                <w:sz w:val="20"/>
                <w:szCs w:val="20"/>
              </w:rPr>
              <w:t>Date of last use of antiretroviral medications</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6FB17CF2"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P="0057162A" w14:paraId="07133991"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P="0057162A" w14:paraId="079427A7" w14:textId="77777777">
            <w:pPr>
              <w:rPr>
                <w:rFonts w:ascii="Calibri" w:hAnsi="Calibri"/>
                <w:color w:val="000000"/>
                <w:sz w:val="20"/>
                <w:szCs w:val="20"/>
              </w:rPr>
            </w:pPr>
            <w:r>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P="0057162A" w14:paraId="59C1D914" w14:textId="77777777">
            <w:pPr>
              <w:rPr>
                <w:rFonts w:ascii="Calibri" w:hAnsi="Calibri"/>
                <w:color w:val="000000"/>
                <w:sz w:val="20"/>
                <w:szCs w:val="20"/>
              </w:rPr>
            </w:pPr>
            <w:r>
              <w:rPr>
                <w:rFonts w:ascii="Calibri" w:hAnsi="Calibri"/>
                <w:color w:val="000000"/>
                <w:sz w:val="20"/>
                <w:szCs w:val="20"/>
              </w:rPr>
              <w:t>System</w:t>
            </w:r>
          </w:p>
        </w:tc>
      </w:tr>
      <w:tr w14:paraId="3B0CDD01"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4A902F87" w14:textId="77777777">
            <w:pPr>
              <w:rPr>
                <w:rFonts w:ascii="Calibri" w:hAnsi="Calibri"/>
                <w:color w:val="000000"/>
                <w:sz w:val="20"/>
                <w:szCs w:val="20"/>
              </w:rPr>
            </w:pPr>
            <w:r w:rsidRPr="000E61C5">
              <w:rPr>
                <w:rFonts w:ascii="Calibri" w:hAnsi="Calibri"/>
                <w:color w:val="000000"/>
                <w:sz w:val="20"/>
                <w:szCs w:val="20"/>
              </w:rPr>
              <w:t>328</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187C2CAE" w14:textId="77777777">
            <w:pPr>
              <w:rPr>
                <w:rFonts w:ascii="Calibri" w:hAnsi="Calibri"/>
                <w:color w:val="000000"/>
                <w:sz w:val="20"/>
                <w:szCs w:val="20"/>
              </w:rPr>
            </w:pPr>
            <w:r w:rsidRPr="00634FAA">
              <w:rPr>
                <w:rFonts w:ascii="Calibri" w:hAnsi="Calibri"/>
                <w:sz w:val="20"/>
                <w:szCs w:val="20"/>
              </w:rPr>
              <w:t>Did mother receive any antiretroviral medications prior to this pregnancy?</w:t>
            </w:r>
          </w:p>
        </w:tc>
        <w:tc>
          <w:tcPr>
            <w:tcW w:w="2497" w:type="dxa"/>
            <w:tcBorders>
              <w:top w:val="single" w:sz="4" w:space="0" w:color="auto"/>
              <w:left w:val="nil"/>
              <w:bottom w:val="single" w:sz="4" w:space="0" w:color="auto"/>
              <w:right w:val="single" w:sz="4" w:space="0" w:color="auto"/>
            </w:tcBorders>
            <w:shd w:val="clear" w:color="auto" w:fill="auto"/>
          </w:tcPr>
          <w:p w:rsidR="0057162A" w:rsidRPr="00076CA9" w:rsidP="0057162A" w14:paraId="6ECAD27E" w14:textId="77777777">
            <w:pPr>
              <w:rPr>
                <w:rFonts w:ascii="Calibri" w:hAnsi="Calibri" w:cs="Calibri"/>
                <w:color w:val="000000"/>
                <w:sz w:val="20"/>
                <w:szCs w:val="20"/>
              </w:rPr>
            </w:pPr>
            <w:r w:rsidRPr="00634FAA">
              <w:rPr>
                <w:rFonts w:ascii="Calibri" w:hAnsi="Calibri" w:cs="Calibri"/>
                <w:sz w:val="20"/>
                <w:szCs w:val="20"/>
              </w:rPr>
              <w:t>YES, NO_REF_UNK</w:t>
            </w:r>
          </w:p>
        </w:tc>
        <w:tc>
          <w:tcPr>
            <w:tcW w:w="1020" w:type="dxa"/>
            <w:tcBorders>
              <w:top w:val="single" w:sz="4" w:space="0" w:color="auto"/>
              <w:left w:val="nil"/>
              <w:bottom w:val="single" w:sz="4" w:space="0" w:color="auto"/>
              <w:right w:val="single" w:sz="4" w:space="0" w:color="auto"/>
            </w:tcBorders>
            <w:shd w:val="clear" w:color="auto" w:fill="auto"/>
          </w:tcPr>
          <w:p w:rsidR="0057162A" w:rsidP="0057162A" w14:paraId="75FA3052"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P="0057162A" w14:paraId="1A1CA012" w14:textId="77777777">
            <w:pPr>
              <w:rPr>
                <w:rFonts w:ascii="Calibri" w:hAnsi="Calibri"/>
                <w:color w:val="000000"/>
                <w:sz w:val="20"/>
                <w:szCs w:val="20"/>
              </w:rPr>
            </w:pPr>
            <w:r>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P="0057162A" w14:paraId="573583C4" w14:textId="77777777">
            <w:pPr>
              <w:rPr>
                <w:rFonts w:ascii="Calibri" w:hAnsi="Calibri"/>
                <w:color w:val="000000"/>
                <w:sz w:val="20"/>
                <w:szCs w:val="20"/>
              </w:rPr>
            </w:pPr>
            <w:r>
              <w:rPr>
                <w:rFonts w:ascii="Calibri" w:hAnsi="Calibri"/>
                <w:color w:val="000000"/>
                <w:sz w:val="20"/>
                <w:szCs w:val="20"/>
              </w:rPr>
              <w:t>System</w:t>
            </w:r>
          </w:p>
        </w:tc>
      </w:tr>
      <w:tr w14:paraId="358A2DBE"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7787514B" w14:textId="77777777">
            <w:pPr>
              <w:rPr>
                <w:rFonts w:ascii="Calibri" w:hAnsi="Calibri"/>
                <w:color w:val="000000"/>
                <w:sz w:val="20"/>
                <w:szCs w:val="20"/>
              </w:rPr>
            </w:pPr>
            <w:r w:rsidRPr="000E61C5">
              <w:rPr>
                <w:rFonts w:ascii="Calibri" w:hAnsi="Calibri"/>
                <w:color w:val="000000"/>
                <w:sz w:val="20"/>
                <w:szCs w:val="20"/>
              </w:rPr>
              <w:t>329</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1D469399" w14:textId="77777777">
            <w:pPr>
              <w:rPr>
                <w:rFonts w:ascii="Calibri" w:hAnsi="Calibri"/>
                <w:color w:val="000000"/>
                <w:sz w:val="20"/>
                <w:szCs w:val="20"/>
              </w:rPr>
            </w:pPr>
            <w:r w:rsidRPr="00634FAA">
              <w:rPr>
                <w:rFonts w:ascii="Calibri" w:hAnsi="Calibri"/>
                <w:sz w:val="20"/>
                <w:szCs w:val="20"/>
              </w:rPr>
              <w:t>Date of mother’s earliest use of antiretroviral medications prior to this pregnancy</w:t>
            </w:r>
          </w:p>
        </w:tc>
        <w:tc>
          <w:tcPr>
            <w:tcW w:w="2497" w:type="dxa"/>
            <w:tcBorders>
              <w:top w:val="single" w:sz="4" w:space="0" w:color="auto"/>
              <w:left w:val="nil"/>
              <w:bottom w:val="single" w:sz="4" w:space="0" w:color="auto"/>
              <w:right w:val="single" w:sz="4" w:space="0" w:color="auto"/>
            </w:tcBorders>
            <w:shd w:val="clear" w:color="auto" w:fill="auto"/>
          </w:tcPr>
          <w:p w:rsidR="0057162A" w:rsidRPr="00D77428" w:rsidP="0057162A" w14:paraId="3799170B" w14:textId="77777777">
            <w:pPr>
              <w:rPr>
                <w:rFonts w:ascii="Calibri" w:hAnsi="Calibri" w:cs="Calibri"/>
                <w:color w:val="000000"/>
                <w:sz w:val="20"/>
                <w:szCs w:val="20"/>
              </w:rPr>
            </w:pPr>
            <w:r w:rsidRPr="00076CA9">
              <w:rPr>
                <w:rFonts w:ascii="Calibri" w:hAnsi="Calibri" w:cs="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P="0057162A" w14:paraId="0715DF42"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P="0057162A" w14:paraId="6D22ADC8" w14:textId="77777777">
            <w:pPr>
              <w:rPr>
                <w:rFonts w:ascii="Calibri" w:hAnsi="Calibri"/>
                <w:color w:val="000000"/>
                <w:sz w:val="20"/>
                <w:szCs w:val="20"/>
              </w:rPr>
            </w:pPr>
            <w:r>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P="0057162A" w14:paraId="6671C472" w14:textId="77777777">
            <w:pPr>
              <w:rPr>
                <w:rFonts w:ascii="Calibri" w:hAnsi="Calibri"/>
                <w:color w:val="000000"/>
                <w:sz w:val="20"/>
                <w:szCs w:val="20"/>
              </w:rPr>
            </w:pPr>
            <w:r>
              <w:rPr>
                <w:rFonts w:ascii="Calibri" w:hAnsi="Calibri"/>
                <w:color w:val="000000"/>
                <w:sz w:val="20"/>
                <w:szCs w:val="20"/>
              </w:rPr>
              <w:t>System</w:t>
            </w:r>
          </w:p>
        </w:tc>
      </w:tr>
      <w:tr w14:paraId="7538B20B"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1109B42F" w14:textId="77777777">
            <w:pPr>
              <w:rPr>
                <w:rFonts w:ascii="Calibri" w:hAnsi="Calibri"/>
                <w:color w:val="000000"/>
                <w:sz w:val="20"/>
                <w:szCs w:val="20"/>
              </w:rPr>
            </w:pPr>
            <w:r w:rsidRPr="000E61C5">
              <w:rPr>
                <w:rFonts w:ascii="Calibri" w:hAnsi="Calibri"/>
                <w:color w:val="000000"/>
                <w:sz w:val="20"/>
                <w:szCs w:val="20"/>
              </w:rPr>
              <w:t>330</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3C52209A" w14:textId="77777777">
            <w:pPr>
              <w:rPr>
                <w:rFonts w:ascii="Calibri" w:hAnsi="Calibri"/>
                <w:color w:val="000000"/>
                <w:sz w:val="20"/>
                <w:szCs w:val="20"/>
              </w:rPr>
            </w:pPr>
            <w:r w:rsidRPr="00634FAA">
              <w:rPr>
                <w:rFonts w:ascii="Calibri" w:hAnsi="Calibri"/>
                <w:sz w:val="20"/>
                <w:szCs w:val="20"/>
              </w:rPr>
              <w:t>Date of mother’s last use of antiretroviral medications prior to this pregnancy</w:t>
            </w:r>
          </w:p>
        </w:tc>
        <w:tc>
          <w:tcPr>
            <w:tcW w:w="2497" w:type="dxa"/>
            <w:tcBorders>
              <w:top w:val="single" w:sz="4" w:space="0" w:color="auto"/>
              <w:left w:val="nil"/>
              <w:bottom w:val="single" w:sz="4" w:space="0" w:color="auto"/>
              <w:right w:val="single" w:sz="4" w:space="0" w:color="auto"/>
            </w:tcBorders>
            <w:shd w:val="clear" w:color="auto" w:fill="auto"/>
          </w:tcPr>
          <w:p w:rsidR="0057162A" w:rsidRPr="00D77428" w:rsidP="0057162A" w14:paraId="35B99042" w14:textId="77777777">
            <w:pPr>
              <w:rPr>
                <w:rFonts w:ascii="Calibri" w:hAnsi="Calibri" w:cs="Calibri"/>
                <w:color w:val="000000"/>
                <w:sz w:val="20"/>
                <w:szCs w:val="20"/>
              </w:rPr>
            </w:pPr>
            <w:r w:rsidRPr="00076CA9">
              <w:rPr>
                <w:rFonts w:ascii="Calibri" w:hAnsi="Calibri" w:cs="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P="0057162A" w14:paraId="2AE0056D"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P="0057162A" w14:paraId="6F3CEB14" w14:textId="77777777">
            <w:pPr>
              <w:rPr>
                <w:rFonts w:ascii="Calibri" w:hAnsi="Calibri"/>
                <w:color w:val="000000"/>
                <w:sz w:val="20"/>
                <w:szCs w:val="20"/>
              </w:rPr>
            </w:pPr>
            <w:r>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P="0057162A" w14:paraId="0F135F38" w14:textId="77777777">
            <w:pPr>
              <w:rPr>
                <w:rFonts w:ascii="Calibri" w:hAnsi="Calibri"/>
                <w:color w:val="000000"/>
                <w:sz w:val="20"/>
                <w:szCs w:val="20"/>
              </w:rPr>
            </w:pPr>
            <w:r>
              <w:rPr>
                <w:rFonts w:ascii="Calibri" w:hAnsi="Calibri"/>
                <w:color w:val="000000"/>
                <w:sz w:val="20"/>
                <w:szCs w:val="20"/>
              </w:rPr>
              <w:t>System</w:t>
            </w:r>
          </w:p>
        </w:tc>
      </w:tr>
      <w:tr w14:paraId="5F5714CB"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1B1353DF" w14:textId="77777777">
            <w:pPr>
              <w:rPr>
                <w:rFonts w:ascii="Calibri" w:hAnsi="Calibri"/>
                <w:color w:val="000000"/>
                <w:sz w:val="20"/>
                <w:szCs w:val="20"/>
              </w:rPr>
            </w:pPr>
            <w:r w:rsidRPr="000E61C5">
              <w:rPr>
                <w:rFonts w:ascii="Calibri" w:hAnsi="Calibri"/>
                <w:color w:val="000000"/>
                <w:sz w:val="20"/>
                <w:szCs w:val="20"/>
              </w:rPr>
              <w:t>331</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4F855FDD" w14:textId="77777777">
            <w:pPr>
              <w:rPr>
                <w:rFonts w:ascii="Calibri" w:hAnsi="Calibri"/>
                <w:color w:val="000000"/>
                <w:sz w:val="20"/>
                <w:szCs w:val="20"/>
              </w:rPr>
            </w:pPr>
            <w:r w:rsidRPr="00634FAA">
              <w:rPr>
                <w:rFonts w:ascii="Calibri" w:hAnsi="Calibri"/>
                <w:sz w:val="20"/>
                <w:szCs w:val="20"/>
              </w:rPr>
              <w:t>Did mother receive any antiretroviral medications during pregnancy?</w:t>
            </w:r>
          </w:p>
        </w:tc>
        <w:tc>
          <w:tcPr>
            <w:tcW w:w="2497" w:type="dxa"/>
            <w:tcBorders>
              <w:top w:val="single" w:sz="4" w:space="0" w:color="auto"/>
              <w:left w:val="nil"/>
              <w:bottom w:val="single" w:sz="4" w:space="0" w:color="auto"/>
              <w:right w:val="single" w:sz="4" w:space="0" w:color="auto"/>
            </w:tcBorders>
            <w:shd w:val="clear" w:color="auto" w:fill="auto"/>
          </w:tcPr>
          <w:p w:rsidR="0057162A" w:rsidRPr="00076CA9" w:rsidP="0057162A" w14:paraId="4ABB708F" w14:textId="77777777">
            <w:pPr>
              <w:rPr>
                <w:rFonts w:ascii="Calibri" w:hAnsi="Calibri" w:cs="Calibri"/>
                <w:color w:val="000000"/>
                <w:sz w:val="20"/>
                <w:szCs w:val="20"/>
              </w:rPr>
            </w:pPr>
            <w:r w:rsidRPr="00634FAA">
              <w:rPr>
                <w:rFonts w:ascii="Calibri" w:hAnsi="Calibri" w:cs="Calibri"/>
                <w:sz w:val="20"/>
                <w:szCs w:val="20"/>
              </w:rPr>
              <w:t>YES, NO_REF_UNK</w:t>
            </w:r>
          </w:p>
        </w:tc>
        <w:tc>
          <w:tcPr>
            <w:tcW w:w="1020" w:type="dxa"/>
            <w:tcBorders>
              <w:top w:val="single" w:sz="4" w:space="0" w:color="auto"/>
              <w:left w:val="nil"/>
              <w:bottom w:val="single" w:sz="4" w:space="0" w:color="auto"/>
              <w:right w:val="single" w:sz="4" w:space="0" w:color="auto"/>
            </w:tcBorders>
            <w:shd w:val="clear" w:color="auto" w:fill="auto"/>
          </w:tcPr>
          <w:p w:rsidR="0057162A" w:rsidP="0057162A" w14:paraId="13D9FE89"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P="0057162A" w14:paraId="2D06866B" w14:textId="77777777">
            <w:pPr>
              <w:rPr>
                <w:rFonts w:ascii="Calibri" w:hAnsi="Calibri"/>
                <w:color w:val="000000"/>
                <w:sz w:val="20"/>
                <w:szCs w:val="20"/>
              </w:rPr>
            </w:pPr>
            <w:r>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P="0057162A" w14:paraId="6E5F76A2" w14:textId="77777777">
            <w:pPr>
              <w:rPr>
                <w:rFonts w:ascii="Calibri" w:hAnsi="Calibri"/>
                <w:color w:val="000000"/>
                <w:sz w:val="20"/>
                <w:szCs w:val="20"/>
              </w:rPr>
            </w:pPr>
            <w:r>
              <w:rPr>
                <w:rFonts w:ascii="Calibri" w:hAnsi="Calibri"/>
                <w:color w:val="000000"/>
                <w:sz w:val="20"/>
                <w:szCs w:val="20"/>
              </w:rPr>
              <w:t>System</w:t>
            </w:r>
          </w:p>
        </w:tc>
      </w:tr>
      <w:tr w14:paraId="2EB1C5C1"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2AC597F9" w14:textId="77777777">
            <w:pPr>
              <w:rPr>
                <w:rFonts w:ascii="Calibri" w:hAnsi="Calibri"/>
                <w:color w:val="000000"/>
                <w:sz w:val="20"/>
                <w:szCs w:val="20"/>
              </w:rPr>
            </w:pPr>
            <w:r w:rsidRPr="000E61C5">
              <w:rPr>
                <w:rFonts w:ascii="Calibri" w:hAnsi="Calibri"/>
                <w:color w:val="000000"/>
                <w:sz w:val="20"/>
                <w:szCs w:val="20"/>
              </w:rPr>
              <w:t>332</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7963F855" w14:textId="77777777">
            <w:pPr>
              <w:rPr>
                <w:rFonts w:ascii="Calibri" w:hAnsi="Calibri"/>
                <w:color w:val="000000"/>
                <w:sz w:val="20"/>
                <w:szCs w:val="20"/>
              </w:rPr>
            </w:pPr>
            <w:r w:rsidRPr="00634FAA">
              <w:rPr>
                <w:rFonts w:ascii="Calibri" w:hAnsi="Calibri"/>
                <w:sz w:val="20"/>
                <w:szCs w:val="20"/>
              </w:rPr>
              <w:t>Date of mother’s earliest use of antiretroviral medications during pregnancy</w:t>
            </w:r>
          </w:p>
        </w:tc>
        <w:tc>
          <w:tcPr>
            <w:tcW w:w="2497" w:type="dxa"/>
            <w:tcBorders>
              <w:top w:val="single" w:sz="4" w:space="0" w:color="auto"/>
              <w:left w:val="nil"/>
              <w:bottom w:val="single" w:sz="4" w:space="0" w:color="auto"/>
              <w:right w:val="single" w:sz="4" w:space="0" w:color="auto"/>
            </w:tcBorders>
            <w:shd w:val="clear" w:color="auto" w:fill="auto"/>
          </w:tcPr>
          <w:p w:rsidR="0057162A" w:rsidRPr="00D77428" w:rsidP="0057162A" w14:paraId="0B3ABCA8" w14:textId="77777777">
            <w:pPr>
              <w:rPr>
                <w:rFonts w:ascii="Calibri" w:hAnsi="Calibri" w:cs="Calibri"/>
                <w:color w:val="000000"/>
                <w:sz w:val="20"/>
                <w:szCs w:val="20"/>
              </w:rPr>
            </w:pPr>
            <w:r w:rsidRPr="00076CA9">
              <w:rPr>
                <w:rFonts w:ascii="Calibri" w:hAnsi="Calibri" w:cs="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P="0057162A" w14:paraId="67644289"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P="0057162A" w14:paraId="0C5962E1" w14:textId="77777777">
            <w:pPr>
              <w:rPr>
                <w:rFonts w:ascii="Calibri" w:hAnsi="Calibri"/>
                <w:color w:val="000000"/>
                <w:sz w:val="20"/>
                <w:szCs w:val="20"/>
              </w:rPr>
            </w:pPr>
            <w:r>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P="0057162A" w14:paraId="5C3314CC" w14:textId="77777777">
            <w:pPr>
              <w:rPr>
                <w:rFonts w:ascii="Calibri" w:hAnsi="Calibri"/>
                <w:color w:val="000000"/>
                <w:sz w:val="20"/>
                <w:szCs w:val="20"/>
              </w:rPr>
            </w:pPr>
            <w:r>
              <w:rPr>
                <w:rFonts w:ascii="Calibri" w:hAnsi="Calibri"/>
                <w:color w:val="000000"/>
                <w:sz w:val="20"/>
                <w:szCs w:val="20"/>
              </w:rPr>
              <w:t>System</w:t>
            </w:r>
          </w:p>
        </w:tc>
      </w:tr>
      <w:tr w14:paraId="3B2129F7"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74FC4950" w14:textId="77777777">
            <w:pPr>
              <w:rPr>
                <w:rFonts w:ascii="Calibri" w:hAnsi="Calibri"/>
                <w:color w:val="000000"/>
                <w:sz w:val="20"/>
                <w:szCs w:val="20"/>
              </w:rPr>
            </w:pPr>
            <w:r w:rsidRPr="000E61C5">
              <w:rPr>
                <w:rFonts w:ascii="Calibri" w:hAnsi="Calibri"/>
                <w:color w:val="000000"/>
                <w:sz w:val="20"/>
                <w:szCs w:val="20"/>
              </w:rPr>
              <w:t>333</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0D9577DA" w14:textId="77777777">
            <w:pPr>
              <w:rPr>
                <w:rFonts w:ascii="Calibri" w:hAnsi="Calibri"/>
                <w:color w:val="000000"/>
                <w:sz w:val="20"/>
                <w:szCs w:val="20"/>
              </w:rPr>
            </w:pPr>
            <w:r w:rsidRPr="00634FAA">
              <w:rPr>
                <w:rFonts w:ascii="Calibri" w:hAnsi="Calibri"/>
                <w:sz w:val="20"/>
                <w:szCs w:val="20"/>
              </w:rPr>
              <w:t>Date of mother’s last use of antiretroviral medications during pregnancy</w:t>
            </w:r>
          </w:p>
        </w:tc>
        <w:tc>
          <w:tcPr>
            <w:tcW w:w="2497" w:type="dxa"/>
            <w:tcBorders>
              <w:top w:val="single" w:sz="4" w:space="0" w:color="auto"/>
              <w:left w:val="nil"/>
              <w:bottom w:val="single" w:sz="4" w:space="0" w:color="auto"/>
              <w:right w:val="single" w:sz="4" w:space="0" w:color="auto"/>
            </w:tcBorders>
            <w:shd w:val="clear" w:color="auto" w:fill="auto"/>
          </w:tcPr>
          <w:p w:rsidR="0057162A" w:rsidRPr="00D77428" w:rsidP="0057162A" w14:paraId="3A23AE5A" w14:textId="77777777">
            <w:pPr>
              <w:rPr>
                <w:rFonts w:ascii="Calibri" w:hAnsi="Calibri" w:cs="Calibri"/>
                <w:color w:val="000000"/>
                <w:sz w:val="20"/>
                <w:szCs w:val="20"/>
              </w:rPr>
            </w:pPr>
            <w:r w:rsidRPr="00076CA9">
              <w:rPr>
                <w:rFonts w:ascii="Calibri" w:hAnsi="Calibri" w:cs="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P="0057162A" w14:paraId="05E48977"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P="0057162A" w14:paraId="2B7A5ABF" w14:textId="77777777">
            <w:pPr>
              <w:rPr>
                <w:rFonts w:ascii="Calibri" w:hAnsi="Calibri"/>
                <w:color w:val="000000"/>
                <w:sz w:val="20"/>
                <w:szCs w:val="20"/>
              </w:rPr>
            </w:pPr>
            <w:r>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P="0057162A" w14:paraId="0FF813ED" w14:textId="77777777">
            <w:pPr>
              <w:rPr>
                <w:rFonts w:ascii="Calibri" w:hAnsi="Calibri"/>
                <w:color w:val="000000"/>
                <w:sz w:val="20"/>
                <w:szCs w:val="20"/>
              </w:rPr>
            </w:pPr>
            <w:r>
              <w:rPr>
                <w:rFonts w:ascii="Calibri" w:hAnsi="Calibri"/>
                <w:color w:val="000000"/>
                <w:sz w:val="20"/>
                <w:szCs w:val="20"/>
              </w:rPr>
              <w:t>System</w:t>
            </w:r>
          </w:p>
        </w:tc>
      </w:tr>
      <w:tr w14:paraId="4669E706"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0253AB6C" w14:textId="77777777">
            <w:pPr>
              <w:rPr>
                <w:rFonts w:ascii="Calibri" w:hAnsi="Calibri"/>
                <w:color w:val="000000"/>
                <w:sz w:val="20"/>
                <w:szCs w:val="20"/>
              </w:rPr>
            </w:pPr>
            <w:r w:rsidRPr="000E61C5">
              <w:rPr>
                <w:rFonts w:ascii="Calibri" w:hAnsi="Calibri"/>
                <w:color w:val="000000"/>
                <w:sz w:val="20"/>
                <w:szCs w:val="20"/>
              </w:rPr>
              <w:t>334</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5EE3F4AC" w14:textId="77777777">
            <w:pPr>
              <w:rPr>
                <w:rFonts w:ascii="Calibri" w:hAnsi="Calibri"/>
                <w:color w:val="000000"/>
                <w:sz w:val="20"/>
                <w:szCs w:val="20"/>
              </w:rPr>
            </w:pPr>
            <w:r w:rsidRPr="00634FAA">
              <w:rPr>
                <w:rFonts w:ascii="Calibri" w:hAnsi="Calibri"/>
                <w:sz w:val="20"/>
                <w:szCs w:val="20"/>
              </w:rPr>
              <w:t>Did mother receive any antiretroviral medications during labor/delivery?</w:t>
            </w:r>
          </w:p>
        </w:tc>
        <w:tc>
          <w:tcPr>
            <w:tcW w:w="2497" w:type="dxa"/>
            <w:tcBorders>
              <w:top w:val="single" w:sz="4" w:space="0" w:color="auto"/>
              <w:left w:val="nil"/>
              <w:bottom w:val="single" w:sz="4" w:space="0" w:color="auto"/>
              <w:right w:val="single" w:sz="4" w:space="0" w:color="auto"/>
            </w:tcBorders>
            <w:shd w:val="clear" w:color="auto" w:fill="auto"/>
          </w:tcPr>
          <w:p w:rsidR="0057162A" w:rsidRPr="00076CA9" w:rsidP="0057162A" w14:paraId="6A2E4B4B" w14:textId="77777777">
            <w:pPr>
              <w:rPr>
                <w:rFonts w:ascii="Calibri" w:hAnsi="Calibri" w:cs="Calibri"/>
                <w:color w:val="000000"/>
                <w:sz w:val="20"/>
                <w:szCs w:val="20"/>
              </w:rPr>
            </w:pPr>
            <w:r w:rsidRPr="00634FAA">
              <w:rPr>
                <w:rFonts w:ascii="Calibri" w:hAnsi="Calibri" w:cs="Calibri"/>
                <w:sz w:val="20"/>
                <w:szCs w:val="20"/>
              </w:rPr>
              <w:t>YES, NO_REF_UNK</w:t>
            </w:r>
          </w:p>
        </w:tc>
        <w:tc>
          <w:tcPr>
            <w:tcW w:w="1020" w:type="dxa"/>
            <w:tcBorders>
              <w:top w:val="single" w:sz="4" w:space="0" w:color="auto"/>
              <w:left w:val="nil"/>
              <w:bottom w:val="single" w:sz="4" w:space="0" w:color="auto"/>
              <w:right w:val="single" w:sz="4" w:space="0" w:color="auto"/>
            </w:tcBorders>
            <w:shd w:val="clear" w:color="auto" w:fill="auto"/>
          </w:tcPr>
          <w:p w:rsidR="0057162A" w:rsidP="0057162A" w14:paraId="0D0B60CE"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P="0057162A" w14:paraId="088D692D" w14:textId="77777777">
            <w:pPr>
              <w:rPr>
                <w:rFonts w:ascii="Calibri" w:hAnsi="Calibri"/>
                <w:color w:val="000000"/>
                <w:sz w:val="20"/>
                <w:szCs w:val="20"/>
              </w:rPr>
            </w:pPr>
            <w:r>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P="0057162A" w14:paraId="34088883" w14:textId="77777777">
            <w:pPr>
              <w:rPr>
                <w:rFonts w:ascii="Calibri" w:hAnsi="Calibri"/>
                <w:color w:val="000000"/>
                <w:sz w:val="20"/>
                <w:szCs w:val="20"/>
              </w:rPr>
            </w:pPr>
            <w:r>
              <w:rPr>
                <w:rFonts w:ascii="Calibri" w:hAnsi="Calibri"/>
                <w:color w:val="000000"/>
                <w:sz w:val="20"/>
                <w:szCs w:val="20"/>
              </w:rPr>
              <w:t>System</w:t>
            </w:r>
          </w:p>
        </w:tc>
      </w:tr>
      <w:tr w14:paraId="35BF33BD"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67D0BE6C" w14:textId="77777777">
            <w:pPr>
              <w:rPr>
                <w:rFonts w:ascii="Calibri" w:hAnsi="Calibri"/>
                <w:color w:val="000000"/>
                <w:sz w:val="20"/>
                <w:szCs w:val="20"/>
              </w:rPr>
            </w:pPr>
            <w:r w:rsidRPr="000E61C5">
              <w:rPr>
                <w:rFonts w:ascii="Calibri" w:hAnsi="Calibri"/>
                <w:color w:val="000000"/>
                <w:sz w:val="20"/>
                <w:szCs w:val="20"/>
              </w:rPr>
              <w:t>335</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4E262EFE" w14:textId="77777777">
            <w:pPr>
              <w:rPr>
                <w:rFonts w:ascii="Calibri" w:hAnsi="Calibri"/>
                <w:color w:val="000000"/>
                <w:sz w:val="20"/>
                <w:szCs w:val="20"/>
              </w:rPr>
            </w:pPr>
            <w:r w:rsidRPr="00634FAA">
              <w:rPr>
                <w:rFonts w:ascii="Calibri" w:hAnsi="Calibri"/>
                <w:sz w:val="20"/>
                <w:szCs w:val="20"/>
              </w:rPr>
              <w:t>Date of mother’s earliest use of antiretroviral medications during labor/delivery</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29E5A67C"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P="0057162A" w14:paraId="6A309F36"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P="0057162A" w14:paraId="6658D559" w14:textId="77777777">
            <w:pPr>
              <w:rPr>
                <w:rFonts w:ascii="Calibri" w:hAnsi="Calibri"/>
                <w:color w:val="000000"/>
                <w:sz w:val="20"/>
                <w:szCs w:val="20"/>
              </w:rPr>
            </w:pPr>
            <w:r>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P="0057162A" w14:paraId="78FDA566" w14:textId="77777777">
            <w:pPr>
              <w:rPr>
                <w:rFonts w:ascii="Calibri" w:hAnsi="Calibri"/>
                <w:color w:val="000000"/>
                <w:sz w:val="20"/>
                <w:szCs w:val="20"/>
              </w:rPr>
            </w:pPr>
            <w:r>
              <w:rPr>
                <w:rFonts w:ascii="Calibri" w:hAnsi="Calibri"/>
                <w:color w:val="000000"/>
                <w:sz w:val="20"/>
                <w:szCs w:val="20"/>
              </w:rPr>
              <w:t>System</w:t>
            </w:r>
          </w:p>
        </w:tc>
      </w:tr>
      <w:tr w14:paraId="6ACABCC2"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0330B2E7" w14:textId="77777777">
            <w:pPr>
              <w:rPr>
                <w:rFonts w:ascii="Calibri" w:hAnsi="Calibri"/>
                <w:color w:val="000000"/>
                <w:sz w:val="20"/>
                <w:szCs w:val="20"/>
              </w:rPr>
            </w:pPr>
            <w:r w:rsidRPr="000E61C5">
              <w:rPr>
                <w:rFonts w:ascii="Calibri" w:hAnsi="Calibri"/>
                <w:color w:val="000000"/>
                <w:sz w:val="20"/>
                <w:szCs w:val="20"/>
              </w:rPr>
              <w:t>336</w:t>
            </w: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7E4C0834" w14:textId="77777777">
            <w:pPr>
              <w:rPr>
                <w:rFonts w:ascii="Calibri" w:hAnsi="Calibri"/>
                <w:color w:val="000000"/>
                <w:sz w:val="20"/>
                <w:szCs w:val="20"/>
              </w:rPr>
            </w:pPr>
            <w:r w:rsidRPr="00634FAA">
              <w:rPr>
                <w:rFonts w:ascii="Calibri" w:hAnsi="Calibri"/>
                <w:sz w:val="20"/>
                <w:szCs w:val="20"/>
              </w:rPr>
              <w:t>Date of mother’s last use of antiretroviral medications during labor/delivery</w:t>
            </w:r>
          </w:p>
        </w:tc>
        <w:tc>
          <w:tcPr>
            <w:tcW w:w="2497" w:type="dxa"/>
            <w:tcBorders>
              <w:top w:val="single" w:sz="4" w:space="0" w:color="auto"/>
              <w:left w:val="nil"/>
              <w:bottom w:val="single" w:sz="4" w:space="0" w:color="auto"/>
              <w:right w:val="single" w:sz="4" w:space="0" w:color="auto"/>
            </w:tcBorders>
            <w:shd w:val="clear" w:color="auto" w:fill="auto"/>
          </w:tcPr>
          <w:p w:rsidR="0057162A" w:rsidRPr="00FE79D9" w:rsidP="0057162A" w14:paraId="45E3AD40"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P="0057162A" w14:paraId="4A7A527B"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P="0057162A" w14:paraId="51BB178B" w14:textId="77777777">
            <w:pPr>
              <w:rPr>
                <w:rFonts w:ascii="Calibri" w:hAnsi="Calibri"/>
                <w:color w:val="000000"/>
                <w:sz w:val="20"/>
                <w:szCs w:val="20"/>
              </w:rPr>
            </w:pPr>
            <w:r>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P="0057162A" w14:paraId="118307B1" w14:textId="77777777">
            <w:pPr>
              <w:rPr>
                <w:rFonts w:ascii="Calibri" w:hAnsi="Calibri"/>
                <w:color w:val="000000"/>
                <w:sz w:val="20"/>
                <w:szCs w:val="20"/>
              </w:rPr>
            </w:pPr>
            <w:r>
              <w:rPr>
                <w:rFonts w:ascii="Calibri" w:hAnsi="Calibri"/>
                <w:color w:val="000000"/>
                <w:sz w:val="20"/>
                <w:szCs w:val="20"/>
              </w:rPr>
              <w:t>System</w:t>
            </w:r>
          </w:p>
        </w:tc>
      </w:tr>
      <w:tr w14:paraId="52D84853"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7EB845CD" w14:textId="04370C51">
            <w:pPr>
              <w:rPr>
                <w:rFonts w:ascii="Calibri" w:hAnsi="Calibri"/>
                <w:color w:val="000000"/>
                <w:sz w:val="20"/>
                <w:szCs w:val="20"/>
              </w:rPr>
            </w:pPr>
          </w:p>
        </w:tc>
        <w:tc>
          <w:tcPr>
            <w:tcW w:w="3507" w:type="dxa"/>
            <w:tcBorders>
              <w:top w:val="single" w:sz="4" w:space="0" w:color="auto"/>
              <w:left w:val="nil"/>
              <w:bottom w:val="single" w:sz="4" w:space="0" w:color="auto"/>
              <w:right w:val="single" w:sz="4" w:space="0" w:color="auto"/>
            </w:tcBorders>
            <w:shd w:val="clear" w:color="auto" w:fill="auto"/>
          </w:tcPr>
          <w:p w:rsidR="0057162A" w:rsidRPr="000E61C5" w:rsidP="0057162A" w14:paraId="7E5AB5E4" w14:textId="4EE026D6">
            <w:pPr>
              <w:rPr>
                <w:rFonts w:ascii="Calibri" w:hAnsi="Calibri"/>
                <w:color w:val="000000"/>
                <w:sz w:val="20"/>
                <w:szCs w:val="20"/>
              </w:rPr>
            </w:pPr>
          </w:p>
        </w:tc>
        <w:tc>
          <w:tcPr>
            <w:tcW w:w="2497" w:type="dxa"/>
            <w:tcBorders>
              <w:top w:val="single" w:sz="4" w:space="0" w:color="auto"/>
              <w:left w:val="nil"/>
              <w:bottom w:val="single" w:sz="4" w:space="0" w:color="auto"/>
              <w:right w:val="single" w:sz="4" w:space="0" w:color="auto"/>
            </w:tcBorders>
            <w:shd w:val="clear" w:color="auto" w:fill="auto"/>
          </w:tcPr>
          <w:p w:rsidR="0057162A" w:rsidRPr="00076CA9" w:rsidP="0057162A" w14:paraId="7900E5BC" w14:textId="083ECE6A">
            <w:pPr>
              <w:rPr>
                <w:rFonts w:ascii="Calibri" w:hAnsi="Calibri" w:cs="Calibri"/>
                <w:color w:val="000000"/>
                <w:sz w:val="20"/>
                <w:szCs w:val="20"/>
              </w:rPr>
            </w:pPr>
          </w:p>
        </w:tc>
        <w:tc>
          <w:tcPr>
            <w:tcW w:w="1020" w:type="dxa"/>
            <w:tcBorders>
              <w:top w:val="single" w:sz="4" w:space="0" w:color="auto"/>
              <w:left w:val="nil"/>
              <w:bottom w:val="single" w:sz="4" w:space="0" w:color="auto"/>
              <w:right w:val="single" w:sz="4" w:space="0" w:color="auto"/>
            </w:tcBorders>
            <w:shd w:val="clear" w:color="auto" w:fill="auto"/>
          </w:tcPr>
          <w:p w:rsidR="0057162A" w:rsidP="0057162A" w14:paraId="327A4B84" w14:textId="6C8176D9">
            <w:pPr>
              <w:rPr>
                <w:rFonts w:ascii="Calibri" w:hAnsi="Calibri"/>
                <w:color w:val="000000"/>
                <w:sz w:val="20"/>
                <w:szCs w:val="20"/>
              </w:rPr>
            </w:pPr>
          </w:p>
        </w:tc>
        <w:tc>
          <w:tcPr>
            <w:tcW w:w="2038" w:type="dxa"/>
            <w:tcBorders>
              <w:top w:val="single" w:sz="4" w:space="0" w:color="auto"/>
              <w:left w:val="nil"/>
              <w:bottom w:val="single" w:sz="4" w:space="0" w:color="auto"/>
              <w:right w:val="single" w:sz="4" w:space="0" w:color="auto"/>
            </w:tcBorders>
            <w:shd w:val="clear" w:color="auto" w:fill="auto"/>
          </w:tcPr>
          <w:p w:rsidR="0057162A" w:rsidP="0057162A" w14:paraId="18AFE84A" w14:textId="3DB94178">
            <w:pPr>
              <w:rPr>
                <w:rFonts w:ascii="Calibri" w:hAnsi="Calibri"/>
                <w:color w:val="000000"/>
                <w:sz w:val="20"/>
                <w:szCs w:val="20"/>
              </w:rPr>
            </w:pPr>
          </w:p>
        </w:tc>
        <w:tc>
          <w:tcPr>
            <w:tcW w:w="2216" w:type="dxa"/>
            <w:gridSpan w:val="2"/>
            <w:tcBorders>
              <w:top w:val="single" w:sz="4" w:space="0" w:color="auto"/>
              <w:left w:val="nil"/>
              <w:bottom w:val="single" w:sz="4" w:space="0" w:color="auto"/>
              <w:right w:val="single" w:sz="4" w:space="0" w:color="auto"/>
            </w:tcBorders>
          </w:tcPr>
          <w:p w:rsidR="0057162A" w:rsidP="0057162A" w14:paraId="2F6F107D" w14:textId="07115BF5">
            <w:pPr>
              <w:rPr>
                <w:rFonts w:ascii="Calibri" w:hAnsi="Calibri"/>
                <w:color w:val="000000"/>
                <w:sz w:val="20"/>
                <w:szCs w:val="20"/>
              </w:rPr>
            </w:pPr>
          </w:p>
        </w:tc>
      </w:tr>
      <w:tr w14:paraId="0D92E93B"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4E5B8BD7" w14:textId="37E2F315">
            <w:pPr>
              <w:rPr>
                <w:rFonts w:ascii="Calibri" w:hAnsi="Calibri"/>
                <w:color w:val="000000"/>
                <w:sz w:val="20"/>
                <w:szCs w:val="20"/>
              </w:rPr>
            </w:pPr>
            <w:r>
              <w:rPr>
                <w:rFonts w:ascii="Calibri" w:hAnsi="Calibri"/>
                <w:color w:val="000000"/>
                <w:sz w:val="20"/>
                <w:szCs w:val="20"/>
              </w:rPr>
              <w:t>338</w:t>
            </w:r>
          </w:p>
        </w:tc>
        <w:tc>
          <w:tcPr>
            <w:tcW w:w="3507" w:type="dxa"/>
            <w:tcBorders>
              <w:top w:val="single" w:sz="4" w:space="0" w:color="auto"/>
              <w:left w:val="nil"/>
              <w:bottom w:val="single" w:sz="4" w:space="0" w:color="auto"/>
              <w:right w:val="single" w:sz="4" w:space="0" w:color="auto"/>
            </w:tcBorders>
            <w:shd w:val="clear" w:color="auto" w:fill="auto"/>
          </w:tcPr>
          <w:p w:rsidR="0057162A" w:rsidRPr="00634FAA" w:rsidP="0057162A" w14:paraId="2910A254" w14:textId="23436E93">
            <w:pPr>
              <w:rPr>
                <w:rFonts w:ascii="Calibri" w:hAnsi="Calibri"/>
                <w:sz w:val="20"/>
                <w:szCs w:val="20"/>
              </w:rPr>
            </w:pPr>
            <w:r>
              <w:rPr>
                <w:rFonts w:ascii="Calibri" w:hAnsi="Calibri"/>
                <w:sz w:val="20"/>
                <w:szCs w:val="20"/>
              </w:rPr>
              <w:t>Most recent viral load test</w:t>
            </w:r>
          </w:p>
        </w:tc>
        <w:tc>
          <w:tcPr>
            <w:tcW w:w="2497" w:type="dxa"/>
            <w:tcBorders>
              <w:top w:val="single" w:sz="4" w:space="0" w:color="auto"/>
              <w:left w:val="nil"/>
              <w:bottom w:val="single" w:sz="4" w:space="0" w:color="auto"/>
              <w:right w:val="single" w:sz="4" w:space="0" w:color="auto"/>
            </w:tcBorders>
            <w:shd w:val="clear" w:color="auto" w:fill="auto"/>
          </w:tcPr>
          <w:p w:rsidR="0057162A" w:rsidP="0057162A" w14:paraId="7E304794" w14:textId="0FBBDCAF">
            <w:pPr>
              <w:rPr>
                <w:sz w:val="16"/>
              </w:rPr>
            </w:pPr>
            <w:r>
              <w:rPr>
                <w:sz w:val="16"/>
              </w:rPr>
              <w:t>Enter codes Table 4-5</w:t>
            </w:r>
          </w:p>
        </w:tc>
        <w:tc>
          <w:tcPr>
            <w:tcW w:w="1020" w:type="dxa"/>
            <w:tcBorders>
              <w:top w:val="single" w:sz="4" w:space="0" w:color="auto"/>
              <w:left w:val="nil"/>
              <w:bottom w:val="single" w:sz="4" w:space="0" w:color="auto"/>
              <w:right w:val="single" w:sz="4" w:space="0" w:color="auto"/>
            </w:tcBorders>
            <w:shd w:val="clear" w:color="auto" w:fill="auto"/>
          </w:tcPr>
          <w:p w:rsidR="0057162A" w:rsidP="0057162A" w14:paraId="1D36FB85" w14:textId="4780FE35">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P="0057162A" w14:paraId="615BCF71" w14:textId="045F8443">
            <w:pPr>
              <w:rPr>
                <w:rFonts w:ascii="Calibri" w:hAnsi="Calibri"/>
                <w:color w:val="000000"/>
                <w:sz w:val="20"/>
                <w:szCs w:val="20"/>
              </w:rPr>
            </w:pPr>
            <w:r>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P="0057162A" w14:paraId="1A320FC0" w14:textId="7D3901C0">
            <w:pPr>
              <w:rPr>
                <w:rFonts w:ascii="Calibri" w:hAnsi="Calibri"/>
                <w:color w:val="000000"/>
                <w:sz w:val="20"/>
                <w:szCs w:val="20"/>
              </w:rPr>
            </w:pPr>
            <w:r>
              <w:rPr>
                <w:rFonts w:ascii="Calibri" w:hAnsi="Calibri"/>
                <w:color w:val="000000"/>
                <w:sz w:val="20"/>
                <w:szCs w:val="20"/>
              </w:rPr>
              <w:t>System</w:t>
            </w:r>
          </w:p>
        </w:tc>
      </w:tr>
      <w:tr w14:paraId="7A706F3C"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580A43EA" w14:textId="0A92FF23">
            <w:pPr>
              <w:rPr>
                <w:rFonts w:ascii="Calibri" w:hAnsi="Calibri"/>
                <w:color w:val="000000"/>
                <w:sz w:val="20"/>
                <w:szCs w:val="20"/>
              </w:rPr>
            </w:pPr>
            <w:r>
              <w:rPr>
                <w:rFonts w:ascii="Calibri" w:hAnsi="Calibri"/>
                <w:color w:val="000000"/>
                <w:sz w:val="20"/>
                <w:szCs w:val="20"/>
              </w:rPr>
              <w:t>339</w:t>
            </w:r>
          </w:p>
        </w:tc>
        <w:tc>
          <w:tcPr>
            <w:tcW w:w="3507" w:type="dxa"/>
            <w:tcBorders>
              <w:top w:val="single" w:sz="4" w:space="0" w:color="auto"/>
              <w:left w:val="nil"/>
              <w:bottom w:val="single" w:sz="4" w:space="0" w:color="auto"/>
              <w:right w:val="single" w:sz="4" w:space="0" w:color="auto"/>
            </w:tcBorders>
            <w:shd w:val="clear" w:color="auto" w:fill="auto"/>
          </w:tcPr>
          <w:p w:rsidR="0057162A" w:rsidRPr="00634FAA" w:rsidP="0057162A" w14:paraId="1CDC4CCA" w14:textId="012F55B5">
            <w:pPr>
              <w:rPr>
                <w:rFonts w:ascii="Calibri" w:hAnsi="Calibri"/>
                <w:sz w:val="20"/>
                <w:szCs w:val="20"/>
              </w:rPr>
            </w:pPr>
            <w:r>
              <w:rPr>
                <w:rFonts w:ascii="Calibri" w:hAnsi="Calibri"/>
                <w:sz w:val="20"/>
                <w:szCs w:val="20"/>
              </w:rPr>
              <w:t>First viral suppression date at or after HIV disease diagnosis</w:t>
            </w:r>
          </w:p>
        </w:tc>
        <w:tc>
          <w:tcPr>
            <w:tcW w:w="2497" w:type="dxa"/>
            <w:tcBorders>
              <w:top w:val="single" w:sz="4" w:space="0" w:color="auto"/>
              <w:left w:val="nil"/>
              <w:bottom w:val="single" w:sz="4" w:space="0" w:color="auto"/>
              <w:right w:val="single" w:sz="4" w:space="0" w:color="auto"/>
            </w:tcBorders>
            <w:shd w:val="clear" w:color="auto" w:fill="auto"/>
          </w:tcPr>
          <w:p w:rsidR="0057162A" w:rsidP="0057162A" w14:paraId="4A7AA09F" w14:textId="52BAA7CE">
            <w:pPr>
              <w:rPr>
                <w:sz w:val="16"/>
              </w:rPr>
            </w:pPr>
            <w:r>
              <w:rPr>
                <w:sz w:val="16"/>
              </w:rPr>
              <w:t>YYYYMMDD</w:t>
            </w:r>
          </w:p>
        </w:tc>
        <w:tc>
          <w:tcPr>
            <w:tcW w:w="1020" w:type="dxa"/>
            <w:tcBorders>
              <w:top w:val="single" w:sz="4" w:space="0" w:color="auto"/>
              <w:left w:val="nil"/>
              <w:bottom w:val="single" w:sz="4" w:space="0" w:color="auto"/>
              <w:right w:val="single" w:sz="4" w:space="0" w:color="auto"/>
            </w:tcBorders>
            <w:shd w:val="clear" w:color="auto" w:fill="auto"/>
          </w:tcPr>
          <w:p w:rsidR="0057162A" w:rsidP="0057162A" w14:paraId="5D70D94A" w14:textId="5164EB7A">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P="0057162A" w14:paraId="4D4CCA71" w14:textId="75639FD4">
            <w:pPr>
              <w:rPr>
                <w:rFonts w:ascii="Calibri" w:hAnsi="Calibri"/>
                <w:color w:val="000000"/>
                <w:sz w:val="20"/>
                <w:szCs w:val="20"/>
              </w:rPr>
            </w:pPr>
            <w:r>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P="0057162A" w14:paraId="15FF33BC" w14:textId="2AB182DA">
            <w:pPr>
              <w:rPr>
                <w:rFonts w:ascii="Calibri" w:hAnsi="Calibri"/>
                <w:color w:val="000000"/>
                <w:sz w:val="20"/>
                <w:szCs w:val="20"/>
              </w:rPr>
            </w:pPr>
            <w:r>
              <w:rPr>
                <w:rFonts w:ascii="Calibri" w:hAnsi="Calibri"/>
                <w:color w:val="000000"/>
                <w:sz w:val="20"/>
                <w:szCs w:val="20"/>
              </w:rPr>
              <w:t>System</w:t>
            </w:r>
          </w:p>
        </w:tc>
      </w:tr>
      <w:tr w14:paraId="067A96A1" w14:textId="77777777" w:rsidTr="29F95357">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46685CFD" w14:textId="1B83F69C">
            <w:pPr>
              <w:rPr>
                <w:rFonts w:ascii="Calibri" w:hAnsi="Calibri"/>
                <w:color w:val="000000"/>
                <w:sz w:val="20"/>
                <w:szCs w:val="20"/>
              </w:rPr>
            </w:pPr>
            <w:r>
              <w:rPr>
                <w:rFonts w:ascii="Calibri" w:hAnsi="Calibri"/>
                <w:color w:val="000000"/>
                <w:sz w:val="20"/>
                <w:szCs w:val="20"/>
              </w:rPr>
              <w:t>340</w:t>
            </w:r>
          </w:p>
        </w:tc>
        <w:tc>
          <w:tcPr>
            <w:tcW w:w="3507" w:type="dxa"/>
            <w:tcBorders>
              <w:top w:val="single" w:sz="4" w:space="0" w:color="auto"/>
              <w:left w:val="nil"/>
              <w:bottom w:val="single" w:sz="4" w:space="0" w:color="auto"/>
              <w:right w:val="single" w:sz="4" w:space="0" w:color="auto"/>
            </w:tcBorders>
            <w:shd w:val="clear" w:color="auto" w:fill="auto"/>
          </w:tcPr>
          <w:p w:rsidR="0057162A" w:rsidRPr="00634FAA" w:rsidP="0057162A" w14:paraId="2CC42A0E" w14:textId="6654601D">
            <w:pPr>
              <w:rPr>
                <w:rFonts w:ascii="Calibri" w:hAnsi="Calibri"/>
                <w:sz w:val="20"/>
                <w:szCs w:val="20"/>
              </w:rPr>
            </w:pPr>
            <w:r>
              <w:rPr>
                <w:rFonts w:ascii="Calibri" w:hAnsi="Calibri"/>
                <w:sz w:val="20"/>
                <w:szCs w:val="20"/>
              </w:rPr>
              <w:t>First HIV suppression result at or after HIV disease diagnosis</w:t>
            </w:r>
          </w:p>
        </w:tc>
        <w:tc>
          <w:tcPr>
            <w:tcW w:w="2497" w:type="dxa"/>
            <w:tcBorders>
              <w:top w:val="single" w:sz="4" w:space="0" w:color="auto"/>
              <w:left w:val="nil"/>
              <w:bottom w:val="single" w:sz="4" w:space="0" w:color="auto"/>
              <w:right w:val="single" w:sz="4" w:space="0" w:color="auto"/>
            </w:tcBorders>
            <w:shd w:val="clear" w:color="auto" w:fill="auto"/>
          </w:tcPr>
          <w:p w:rsidR="0057162A" w:rsidP="0057162A" w14:paraId="7C8E343F" w14:textId="285C3B25">
            <w:pPr>
              <w:rPr>
                <w:sz w:val="16"/>
              </w:rPr>
            </w:pPr>
          </w:p>
        </w:tc>
        <w:tc>
          <w:tcPr>
            <w:tcW w:w="1020" w:type="dxa"/>
            <w:tcBorders>
              <w:top w:val="single" w:sz="4" w:space="0" w:color="auto"/>
              <w:left w:val="nil"/>
              <w:bottom w:val="single" w:sz="4" w:space="0" w:color="auto"/>
              <w:right w:val="single" w:sz="4" w:space="0" w:color="auto"/>
            </w:tcBorders>
            <w:shd w:val="clear" w:color="auto" w:fill="auto"/>
          </w:tcPr>
          <w:p w:rsidR="0057162A" w:rsidP="0057162A" w14:paraId="76775AEE" w14:textId="5393BA53">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P="0057162A" w14:paraId="5BE85B03" w14:textId="35380500">
            <w:pPr>
              <w:rPr>
                <w:rFonts w:ascii="Calibri" w:hAnsi="Calibri"/>
                <w:color w:val="000000"/>
                <w:sz w:val="20"/>
                <w:szCs w:val="20"/>
              </w:rPr>
            </w:pPr>
            <w:r>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tcPr>
          <w:p w:rsidR="0057162A" w:rsidP="0057162A" w14:paraId="7BF87A59" w14:textId="09CEA3AB">
            <w:pPr>
              <w:rPr>
                <w:rFonts w:ascii="Calibri" w:hAnsi="Calibri"/>
                <w:color w:val="000000"/>
                <w:sz w:val="20"/>
                <w:szCs w:val="20"/>
              </w:rPr>
            </w:pPr>
            <w:r>
              <w:rPr>
                <w:rFonts w:ascii="Calibri" w:hAnsi="Calibri"/>
                <w:color w:val="000000"/>
                <w:sz w:val="20"/>
                <w:szCs w:val="20"/>
              </w:rPr>
              <w:t>System</w:t>
            </w:r>
          </w:p>
        </w:tc>
      </w:tr>
      <w:tr w14:paraId="3A90DD71" w14:textId="77777777" w:rsidTr="00156629">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1A4F51D9" w14:textId="58AD92F0">
            <w:pPr>
              <w:rPr>
                <w:rFonts w:ascii="Calibri" w:hAnsi="Calibri"/>
                <w:color w:val="000000"/>
                <w:sz w:val="20"/>
                <w:szCs w:val="20"/>
              </w:rPr>
            </w:pPr>
            <w:r>
              <w:rPr>
                <w:rFonts w:ascii="Calibri" w:hAnsi="Calibri"/>
                <w:color w:val="000000"/>
                <w:sz w:val="20"/>
                <w:szCs w:val="20"/>
              </w:rPr>
              <w:t>341</w:t>
            </w:r>
          </w:p>
        </w:tc>
        <w:tc>
          <w:tcPr>
            <w:tcW w:w="3507" w:type="dxa"/>
            <w:tcBorders>
              <w:top w:val="single" w:sz="4" w:space="0" w:color="auto"/>
              <w:left w:val="nil"/>
              <w:bottom w:val="single" w:sz="4" w:space="0" w:color="auto"/>
              <w:right w:val="single" w:sz="4" w:space="0" w:color="auto"/>
            </w:tcBorders>
            <w:shd w:val="clear" w:color="auto" w:fill="auto"/>
          </w:tcPr>
          <w:p w:rsidR="0057162A" w:rsidRPr="00634FAA" w:rsidP="0057162A" w14:paraId="7003AD66" w14:textId="72301051">
            <w:pPr>
              <w:rPr>
                <w:rFonts w:ascii="Calibri" w:hAnsi="Calibri"/>
                <w:sz w:val="20"/>
                <w:szCs w:val="20"/>
              </w:rPr>
            </w:pPr>
            <w:r>
              <w:rPr>
                <w:rFonts w:ascii="Calibri" w:hAnsi="Calibri"/>
                <w:sz w:val="20"/>
                <w:szCs w:val="20"/>
              </w:rPr>
              <w:t>First HIV suppression result test type at or after HIV disease diagnosis</w:t>
            </w:r>
          </w:p>
        </w:tc>
        <w:tc>
          <w:tcPr>
            <w:tcW w:w="2497" w:type="dxa"/>
            <w:tcBorders>
              <w:top w:val="single" w:sz="4" w:space="0" w:color="auto"/>
              <w:left w:val="nil"/>
              <w:bottom w:val="single" w:sz="4" w:space="0" w:color="auto"/>
              <w:right w:val="single" w:sz="4" w:space="0" w:color="auto"/>
            </w:tcBorders>
            <w:shd w:val="clear" w:color="auto" w:fill="auto"/>
          </w:tcPr>
          <w:p w:rsidR="0057162A" w:rsidP="0057162A" w14:paraId="58200B67" w14:textId="4C885D04">
            <w:pPr>
              <w:rPr>
                <w:sz w:val="16"/>
              </w:rPr>
            </w:pPr>
            <w:r>
              <w:rPr>
                <w:sz w:val="16"/>
              </w:rPr>
              <w:t>Enter codes Table 4-5</w:t>
            </w:r>
          </w:p>
        </w:tc>
        <w:tc>
          <w:tcPr>
            <w:tcW w:w="1020" w:type="dxa"/>
            <w:tcBorders>
              <w:top w:val="single" w:sz="4" w:space="0" w:color="auto"/>
              <w:left w:val="nil"/>
              <w:bottom w:val="single" w:sz="4" w:space="0" w:color="auto"/>
              <w:right w:val="single" w:sz="4" w:space="0" w:color="auto"/>
            </w:tcBorders>
            <w:shd w:val="clear" w:color="auto" w:fill="auto"/>
          </w:tcPr>
          <w:p w:rsidR="0057162A" w:rsidP="0057162A" w14:paraId="6062573E" w14:textId="3749254F">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tcPr>
          <w:p w:rsidR="0057162A" w:rsidP="0057162A" w14:paraId="37B9C3C9" w14:textId="4F70D581">
            <w:pPr>
              <w:rPr>
                <w:rFonts w:ascii="Calibri" w:hAnsi="Calibri"/>
                <w:color w:val="000000"/>
                <w:sz w:val="20"/>
                <w:szCs w:val="20"/>
              </w:rPr>
            </w:pPr>
            <w:r>
              <w:rPr>
                <w:rFonts w:ascii="Calibri" w:hAnsi="Calibri"/>
                <w:color w:val="000000"/>
                <w:sz w:val="20"/>
                <w:szCs w:val="20"/>
              </w:rPr>
              <w:t>All</w:t>
            </w:r>
          </w:p>
        </w:tc>
        <w:tc>
          <w:tcPr>
            <w:tcW w:w="2216" w:type="dxa"/>
            <w:gridSpan w:val="2"/>
            <w:tcBorders>
              <w:top w:val="single" w:sz="4" w:space="0" w:color="auto"/>
              <w:left w:val="nil"/>
              <w:bottom w:val="single" w:sz="4" w:space="0" w:color="auto"/>
              <w:right w:val="single" w:sz="4" w:space="0" w:color="auto"/>
            </w:tcBorders>
            <w:shd w:val="clear" w:color="auto" w:fill="auto"/>
          </w:tcPr>
          <w:p w:rsidR="0057162A" w:rsidP="0057162A" w14:paraId="6C98BCD3" w14:textId="1834C25C">
            <w:pPr>
              <w:rPr>
                <w:rFonts w:ascii="Calibri" w:hAnsi="Calibri"/>
                <w:color w:val="000000"/>
                <w:sz w:val="20"/>
                <w:szCs w:val="20"/>
              </w:rPr>
            </w:pPr>
            <w:r>
              <w:rPr>
                <w:rFonts w:ascii="Calibri" w:hAnsi="Calibri"/>
                <w:color w:val="000000"/>
                <w:sz w:val="20"/>
                <w:szCs w:val="20"/>
              </w:rPr>
              <w:t>System</w:t>
            </w:r>
          </w:p>
        </w:tc>
      </w:tr>
      <w:tr w14:paraId="6EFC65B1" w14:textId="77777777" w:rsidTr="00B307EB">
        <w:tblPrEx>
          <w:tblW w:w="13680" w:type="dxa"/>
          <w:tblInd w:w="113" w:type="dxa"/>
          <w:tblLayout w:type="fixed"/>
          <w:tblLook w:val="04A0"/>
        </w:tblPrEx>
        <w:trPr>
          <w:trHeight w:val="34"/>
        </w:trPr>
        <w:tc>
          <w:tcPr>
            <w:tcW w:w="2402" w:type="dxa"/>
            <w:tcBorders>
              <w:top w:val="nil"/>
              <w:left w:val="single" w:sz="4" w:space="0" w:color="auto"/>
              <w:bottom w:val="single" w:sz="4" w:space="0" w:color="auto"/>
              <w:right w:val="single" w:sz="4" w:space="0" w:color="auto"/>
            </w:tcBorders>
            <w:shd w:val="clear" w:color="auto" w:fill="auto"/>
          </w:tcPr>
          <w:p w:rsidR="0057162A" w:rsidRPr="000E61C5" w:rsidP="0057162A" w14:paraId="594718BA" w14:textId="77777777">
            <w:pPr>
              <w:rPr>
                <w:rFonts w:ascii="Calibri" w:hAnsi="Calibri"/>
                <w:color w:val="000000"/>
                <w:sz w:val="20"/>
                <w:szCs w:val="20"/>
              </w:rPr>
            </w:pPr>
          </w:p>
        </w:tc>
        <w:tc>
          <w:tcPr>
            <w:tcW w:w="3507" w:type="dxa"/>
            <w:tcBorders>
              <w:top w:val="single" w:sz="4" w:space="0" w:color="auto"/>
              <w:left w:val="nil"/>
              <w:bottom w:val="single" w:sz="4" w:space="0" w:color="auto"/>
              <w:right w:val="single" w:sz="4" w:space="0" w:color="auto"/>
            </w:tcBorders>
            <w:shd w:val="clear" w:color="auto" w:fill="auto"/>
          </w:tcPr>
          <w:p w:rsidR="0057162A" w:rsidRPr="00634FAA" w:rsidP="0057162A" w14:paraId="178C6D24" w14:textId="77777777">
            <w:pPr>
              <w:rPr>
                <w:rFonts w:ascii="Calibri" w:hAnsi="Calibri"/>
                <w:sz w:val="20"/>
                <w:szCs w:val="20"/>
              </w:rPr>
            </w:pPr>
          </w:p>
        </w:tc>
        <w:tc>
          <w:tcPr>
            <w:tcW w:w="2497" w:type="dxa"/>
            <w:tcBorders>
              <w:top w:val="single" w:sz="4" w:space="0" w:color="auto"/>
              <w:left w:val="nil"/>
              <w:bottom w:val="single" w:sz="4" w:space="0" w:color="auto"/>
              <w:right w:val="single" w:sz="4" w:space="0" w:color="auto"/>
            </w:tcBorders>
            <w:shd w:val="clear" w:color="auto" w:fill="auto"/>
          </w:tcPr>
          <w:p w:rsidR="0057162A" w:rsidP="0057162A" w14:paraId="0143C231" w14:textId="77777777">
            <w:pPr>
              <w:rPr>
                <w:sz w:val="16"/>
              </w:rPr>
            </w:pPr>
          </w:p>
        </w:tc>
        <w:tc>
          <w:tcPr>
            <w:tcW w:w="1020" w:type="dxa"/>
            <w:tcBorders>
              <w:top w:val="single" w:sz="4" w:space="0" w:color="auto"/>
              <w:left w:val="nil"/>
              <w:bottom w:val="single" w:sz="4" w:space="0" w:color="auto"/>
              <w:right w:val="single" w:sz="4" w:space="0" w:color="auto"/>
            </w:tcBorders>
            <w:shd w:val="clear" w:color="auto" w:fill="auto"/>
          </w:tcPr>
          <w:p w:rsidR="0057162A" w:rsidP="0057162A" w14:paraId="1F7D898D" w14:textId="77777777">
            <w:pPr>
              <w:rPr>
                <w:rFonts w:ascii="Calibri" w:hAnsi="Calibri"/>
                <w:color w:val="000000"/>
                <w:sz w:val="20"/>
                <w:szCs w:val="20"/>
              </w:rPr>
            </w:pPr>
          </w:p>
        </w:tc>
        <w:tc>
          <w:tcPr>
            <w:tcW w:w="2038" w:type="dxa"/>
            <w:tcBorders>
              <w:top w:val="single" w:sz="4" w:space="0" w:color="auto"/>
              <w:left w:val="nil"/>
              <w:bottom w:val="single" w:sz="4" w:space="0" w:color="auto"/>
              <w:right w:val="single" w:sz="4" w:space="0" w:color="auto"/>
            </w:tcBorders>
            <w:shd w:val="clear" w:color="auto" w:fill="auto"/>
          </w:tcPr>
          <w:p w:rsidR="0057162A" w:rsidP="0057162A" w14:paraId="2E129F19" w14:textId="77777777">
            <w:pPr>
              <w:rPr>
                <w:rFonts w:ascii="Calibri" w:hAnsi="Calibri"/>
                <w:color w:val="000000"/>
                <w:sz w:val="20"/>
                <w:szCs w:val="20"/>
              </w:rPr>
            </w:pPr>
          </w:p>
        </w:tc>
        <w:tc>
          <w:tcPr>
            <w:tcW w:w="2216" w:type="dxa"/>
            <w:gridSpan w:val="2"/>
            <w:tcBorders>
              <w:top w:val="single" w:sz="4" w:space="0" w:color="auto"/>
              <w:left w:val="nil"/>
              <w:bottom w:val="single" w:sz="4" w:space="0" w:color="auto"/>
              <w:right w:val="single" w:sz="4" w:space="0" w:color="auto"/>
            </w:tcBorders>
            <w:shd w:val="clear" w:color="auto" w:fill="auto"/>
          </w:tcPr>
          <w:p w:rsidR="0057162A" w:rsidP="0057162A" w14:paraId="1B6E3BE4" w14:textId="77777777">
            <w:pPr>
              <w:rPr>
                <w:rFonts w:ascii="Calibri" w:hAnsi="Calibri"/>
                <w:color w:val="000000"/>
                <w:sz w:val="20"/>
                <w:szCs w:val="20"/>
              </w:rPr>
            </w:pPr>
          </w:p>
        </w:tc>
      </w:tr>
      <w:tr w14:paraId="41BDF46E" w14:textId="77777777" w:rsidTr="29F95357">
        <w:tblPrEx>
          <w:tblW w:w="13680" w:type="dxa"/>
          <w:tblInd w:w="113" w:type="dxa"/>
          <w:tblLayout w:type="fixed"/>
          <w:tblLook w:val="04A0"/>
        </w:tblPrEx>
        <w:trPr>
          <w:trHeight w:val="341"/>
        </w:trPr>
        <w:tc>
          <w:tcPr>
            <w:tcW w:w="2402" w:type="dxa"/>
            <w:tcBorders>
              <w:top w:val="nil"/>
              <w:left w:val="single" w:sz="4" w:space="0" w:color="auto"/>
              <w:bottom w:val="single" w:sz="4" w:space="0" w:color="auto"/>
              <w:right w:val="single" w:sz="4" w:space="0" w:color="auto"/>
            </w:tcBorders>
            <w:shd w:val="clear" w:color="auto" w:fill="D9D9D9" w:themeFill="background1" w:themeFillShade="D9"/>
            <w:hideMark/>
          </w:tcPr>
          <w:p w:rsidR="0057162A" w:rsidRPr="007A4016" w:rsidP="0057162A" w14:paraId="27F1605A" w14:textId="77777777">
            <w:pPr>
              <w:rPr>
                <w:rFonts w:ascii="Calibri" w:hAnsi="Calibri"/>
                <w:b/>
                <w:bCs/>
                <w:color w:val="000000"/>
                <w:sz w:val="20"/>
                <w:szCs w:val="20"/>
              </w:rPr>
            </w:pPr>
            <w:r w:rsidRPr="007A4016">
              <w:rPr>
                <w:rFonts w:ascii="Calibri" w:hAnsi="Calibri"/>
                <w:b/>
                <w:bCs/>
                <w:color w:val="000000"/>
                <w:sz w:val="20"/>
                <w:szCs w:val="20"/>
              </w:rPr>
              <w:t>CONSENT_QUESTIONNAIRE</w:t>
            </w:r>
          </w:p>
        </w:tc>
        <w:tc>
          <w:tcPr>
            <w:tcW w:w="11278" w:type="dxa"/>
            <w:gridSpan w:val="6"/>
            <w:tcBorders>
              <w:top w:val="nil"/>
              <w:left w:val="nil"/>
              <w:bottom w:val="single" w:sz="4" w:space="0" w:color="auto"/>
              <w:right w:val="single" w:sz="4" w:space="0" w:color="auto"/>
            </w:tcBorders>
            <w:shd w:val="clear" w:color="auto" w:fill="D9D9D9" w:themeFill="background1" w:themeFillShade="D9"/>
            <w:hideMark/>
          </w:tcPr>
          <w:p w:rsidR="0057162A" w:rsidRPr="007A4016" w:rsidP="0057162A" w14:paraId="720A2992" w14:textId="5B272107">
            <w:pPr>
              <w:rPr>
                <w:rFonts w:ascii="Calibri" w:hAnsi="Calibri"/>
                <w:b/>
                <w:bCs/>
                <w:color w:val="000000"/>
                <w:sz w:val="20"/>
                <w:szCs w:val="20"/>
              </w:rPr>
            </w:pPr>
            <w:r>
              <w:rPr>
                <w:rFonts w:ascii="Calibri" w:hAnsi="Calibri"/>
                <w:b/>
                <w:bCs/>
                <w:color w:val="000000"/>
                <w:sz w:val="20"/>
                <w:szCs w:val="20"/>
              </w:rPr>
              <w:t>M</w:t>
            </w:r>
            <w:r w:rsidRPr="007A4016">
              <w:rPr>
                <w:rFonts w:ascii="Calibri" w:hAnsi="Calibri"/>
                <w:b/>
                <w:bCs/>
                <w:color w:val="000000"/>
                <w:sz w:val="20"/>
                <w:szCs w:val="20"/>
              </w:rPr>
              <w:t>aintains information on a person's consent for STARHS</w:t>
            </w:r>
            <w:r>
              <w:rPr>
                <w:rFonts w:ascii="Calibri" w:hAnsi="Calibri"/>
                <w:b/>
                <w:bCs/>
                <w:color w:val="000000"/>
                <w:sz w:val="20"/>
                <w:szCs w:val="20"/>
              </w:rPr>
              <w:t xml:space="preserve"> (Serologic Testing Algorithm for Recent HIV Seroconversion)</w:t>
            </w:r>
            <w:r w:rsidRPr="007A4016">
              <w:rPr>
                <w:rFonts w:ascii="Calibri" w:hAnsi="Calibri"/>
                <w:b/>
                <w:bCs/>
                <w:color w:val="000000"/>
                <w:sz w:val="20"/>
                <w:szCs w:val="20"/>
              </w:rPr>
              <w:t>.</w:t>
            </w:r>
          </w:p>
          <w:p w:rsidR="0057162A" w:rsidRPr="007A4016" w:rsidP="0057162A" w14:paraId="0AE9ADD1" w14:textId="7CF1210A">
            <w:pPr>
              <w:rPr>
                <w:rFonts w:ascii="Calibri" w:hAnsi="Calibri"/>
                <w:b/>
                <w:bCs/>
                <w:color w:val="000000"/>
                <w:sz w:val="20"/>
                <w:szCs w:val="20"/>
              </w:rPr>
            </w:pPr>
            <w:r w:rsidRPr="007A4016">
              <w:rPr>
                <w:rFonts w:ascii="Calibri" w:hAnsi="Calibri"/>
                <w:b/>
                <w:bCs/>
                <w:color w:val="000000"/>
                <w:sz w:val="20"/>
                <w:szCs w:val="20"/>
              </w:rPr>
              <w:t>Note: All variables in this tables were not collected since 2005 but are stored in eHARS.</w:t>
            </w:r>
          </w:p>
        </w:tc>
      </w:tr>
      <w:tr w14:paraId="3CA5CC3F"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B6B68" w:rsidRPr="007A4016" w:rsidP="004B6B68" w14:paraId="2F570112" w14:textId="77777777">
            <w:pPr>
              <w:rPr>
                <w:rFonts w:ascii="Calibri" w:hAnsi="Calibri"/>
                <w:color w:val="000000"/>
                <w:sz w:val="20"/>
                <w:szCs w:val="20"/>
              </w:rPr>
            </w:pPr>
            <w:r w:rsidRPr="007A4016">
              <w:rPr>
                <w:rFonts w:ascii="Calibri" w:hAnsi="Calibri"/>
                <w:color w:val="000000"/>
                <w:sz w:val="20"/>
                <w:szCs w:val="20"/>
              </w:rPr>
              <w:t>cconsent1</w:t>
            </w:r>
          </w:p>
        </w:tc>
        <w:tc>
          <w:tcPr>
            <w:tcW w:w="3507" w:type="dxa"/>
            <w:tcBorders>
              <w:top w:val="nil"/>
              <w:left w:val="nil"/>
              <w:bottom w:val="single" w:sz="4" w:space="0" w:color="auto"/>
              <w:right w:val="single" w:sz="4" w:space="0" w:color="auto"/>
            </w:tcBorders>
            <w:shd w:val="clear" w:color="auto" w:fill="auto"/>
            <w:hideMark/>
          </w:tcPr>
          <w:p w:rsidR="004B6B68" w:rsidRPr="007A4016" w:rsidP="004B6B68" w14:paraId="37D0D29A" w14:textId="77777777">
            <w:pPr>
              <w:rPr>
                <w:rFonts w:ascii="Calibri" w:hAnsi="Calibri"/>
                <w:color w:val="000000"/>
                <w:sz w:val="20"/>
                <w:szCs w:val="20"/>
              </w:rPr>
            </w:pPr>
            <w:r w:rsidRPr="007A4016">
              <w:rPr>
                <w:rFonts w:ascii="Calibri" w:hAnsi="Calibri"/>
                <w:color w:val="000000"/>
                <w:sz w:val="20"/>
                <w:szCs w:val="20"/>
              </w:rPr>
              <w:t>Did the person consent to participate in STARHS when approached the first time?</w:t>
            </w:r>
          </w:p>
        </w:tc>
        <w:tc>
          <w:tcPr>
            <w:tcW w:w="2497" w:type="dxa"/>
            <w:tcBorders>
              <w:top w:val="nil"/>
              <w:left w:val="nil"/>
              <w:bottom w:val="single" w:sz="4" w:space="0" w:color="auto"/>
              <w:right w:val="single" w:sz="4" w:space="0" w:color="auto"/>
            </w:tcBorders>
            <w:shd w:val="clear" w:color="auto" w:fill="auto"/>
            <w:noWrap/>
            <w:hideMark/>
          </w:tcPr>
          <w:p w:rsidR="004B6B68" w:rsidP="004B6B68" w14:paraId="0E5D6B54" w14:textId="77777777">
            <w:pPr>
              <w:rPr>
                <w:rFonts w:ascii="Calibri" w:hAnsi="Calibri"/>
                <w:color w:val="000000"/>
                <w:sz w:val="20"/>
                <w:szCs w:val="20"/>
              </w:rPr>
            </w:pPr>
            <w:r>
              <w:rPr>
                <w:rFonts w:ascii="Calibri" w:hAnsi="Calibri"/>
                <w:color w:val="000000"/>
                <w:sz w:val="20"/>
                <w:szCs w:val="20"/>
              </w:rPr>
              <w:t>Y – Yes</w:t>
            </w:r>
          </w:p>
          <w:p w:rsidR="004B6B68" w:rsidP="004B6B68" w14:paraId="30EB22C6" w14:textId="77777777">
            <w:pPr>
              <w:rPr>
                <w:rFonts w:ascii="Calibri" w:hAnsi="Calibri"/>
                <w:color w:val="000000"/>
                <w:sz w:val="20"/>
                <w:szCs w:val="20"/>
              </w:rPr>
            </w:pPr>
            <w:r>
              <w:rPr>
                <w:rFonts w:ascii="Calibri" w:hAnsi="Calibri"/>
                <w:color w:val="000000"/>
                <w:sz w:val="20"/>
                <w:szCs w:val="20"/>
              </w:rPr>
              <w:t>N – No</w:t>
            </w:r>
          </w:p>
          <w:p w:rsidR="004B6B68" w:rsidRPr="00FE79D9" w:rsidP="004B6B68" w14:paraId="612C2739" w14:textId="4065FF43">
            <w:pPr>
              <w:rPr>
                <w:rFonts w:ascii="Calibri" w:hAnsi="Calibri"/>
                <w:color w:val="000000"/>
                <w:sz w:val="20"/>
                <w:szCs w:val="20"/>
              </w:rPr>
            </w:pPr>
            <w:r>
              <w:rPr>
                <w:rFonts w:ascii="Calibri" w:hAnsi="Calibri"/>
                <w:color w:val="000000"/>
                <w:sz w:val="20"/>
                <w:szCs w:val="20"/>
              </w:rPr>
              <w:t xml:space="preserve">U – Unknown </w:t>
            </w:r>
          </w:p>
        </w:tc>
        <w:tc>
          <w:tcPr>
            <w:tcW w:w="1020" w:type="dxa"/>
            <w:tcBorders>
              <w:top w:val="nil"/>
              <w:left w:val="nil"/>
              <w:bottom w:val="single" w:sz="4" w:space="0" w:color="auto"/>
              <w:right w:val="single" w:sz="4" w:space="0" w:color="auto"/>
            </w:tcBorders>
            <w:shd w:val="clear" w:color="auto" w:fill="auto"/>
            <w:hideMark/>
          </w:tcPr>
          <w:p w:rsidR="004B6B68" w:rsidRPr="007A4016" w:rsidP="004B6B68" w14:paraId="75E9A845"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B6B68" w:rsidRPr="007A4016" w:rsidP="004B6B68" w14:paraId="1FE954DB" w14:textId="77777777">
            <w:pPr>
              <w:rPr>
                <w:rFonts w:ascii="Calibri" w:hAnsi="Calibri"/>
                <w:color w:val="000000"/>
                <w:sz w:val="20"/>
                <w:szCs w:val="20"/>
              </w:rPr>
            </w:pPr>
            <w:r>
              <w:rPr>
                <w:rFonts w:ascii="Calibri" w:hAnsi="Calibri"/>
                <w:color w:val="000000"/>
                <w:sz w:val="20"/>
                <w:szCs w:val="20"/>
              </w:rPr>
              <w:t>LEGACY_CONSENT</w:t>
            </w:r>
          </w:p>
        </w:tc>
        <w:tc>
          <w:tcPr>
            <w:tcW w:w="2216" w:type="dxa"/>
            <w:gridSpan w:val="2"/>
            <w:tcBorders>
              <w:top w:val="nil"/>
              <w:left w:val="nil"/>
              <w:bottom w:val="single" w:sz="4" w:space="0" w:color="auto"/>
              <w:right w:val="single" w:sz="4" w:space="0" w:color="auto"/>
            </w:tcBorders>
          </w:tcPr>
          <w:p w:rsidR="004B6B68" w:rsidRPr="007A4016" w:rsidP="004B6B68" w14:paraId="55691DB7" w14:textId="77777777">
            <w:pPr>
              <w:rPr>
                <w:rFonts w:ascii="Calibri" w:hAnsi="Calibri"/>
                <w:color w:val="000000"/>
                <w:sz w:val="20"/>
                <w:szCs w:val="20"/>
              </w:rPr>
            </w:pPr>
            <w:r w:rsidRPr="007A4016">
              <w:rPr>
                <w:rFonts w:ascii="Calibri" w:hAnsi="Calibri"/>
                <w:color w:val="000000"/>
                <w:sz w:val="20"/>
                <w:szCs w:val="20"/>
              </w:rPr>
              <w:t>Retired</w:t>
            </w:r>
          </w:p>
        </w:tc>
      </w:tr>
      <w:tr w14:paraId="474E1B7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B6B68" w:rsidRPr="007A4016" w:rsidP="004B6B68" w14:paraId="3F9973C3" w14:textId="77777777">
            <w:pPr>
              <w:rPr>
                <w:rFonts w:ascii="Calibri" w:hAnsi="Calibri"/>
                <w:color w:val="000000"/>
                <w:sz w:val="20"/>
                <w:szCs w:val="20"/>
              </w:rPr>
            </w:pPr>
            <w:r w:rsidRPr="007A4016">
              <w:rPr>
                <w:rFonts w:ascii="Calibri" w:hAnsi="Calibri"/>
                <w:color w:val="000000"/>
                <w:sz w:val="20"/>
                <w:szCs w:val="20"/>
              </w:rPr>
              <w:t>cconsent2</w:t>
            </w:r>
          </w:p>
        </w:tc>
        <w:tc>
          <w:tcPr>
            <w:tcW w:w="3507" w:type="dxa"/>
            <w:tcBorders>
              <w:top w:val="nil"/>
              <w:left w:val="nil"/>
              <w:bottom w:val="single" w:sz="4" w:space="0" w:color="auto"/>
              <w:right w:val="single" w:sz="4" w:space="0" w:color="auto"/>
            </w:tcBorders>
            <w:shd w:val="clear" w:color="auto" w:fill="auto"/>
            <w:hideMark/>
          </w:tcPr>
          <w:p w:rsidR="004B6B68" w:rsidRPr="007A4016" w:rsidP="004B6B68" w14:paraId="7CFAE8BC" w14:textId="77777777">
            <w:pPr>
              <w:rPr>
                <w:rFonts w:ascii="Calibri" w:hAnsi="Calibri"/>
                <w:color w:val="000000"/>
                <w:sz w:val="20"/>
                <w:szCs w:val="20"/>
              </w:rPr>
            </w:pPr>
            <w:r w:rsidRPr="007A4016">
              <w:rPr>
                <w:rFonts w:ascii="Calibri" w:hAnsi="Calibri"/>
                <w:color w:val="000000"/>
                <w:sz w:val="20"/>
                <w:szCs w:val="20"/>
              </w:rPr>
              <w:t>Did the person consent to participate in STARHS when approached the second time?</w:t>
            </w:r>
          </w:p>
        </w:tc>
        <w:tc>
          <w:tcPr>
            <w:tcW w:w="2497" w:type="dxa"/>
            <w:tcBorders>
              <w:top w:val="nil"/>
              <w:left w:val="nil"/>
              <w:bottom w:val="single" w:sz="4" w:space="0" w:color="auto"/>
              <w:right w:val="single" w:sz="4" w:space="0" w:color="auto"/>
            </w:tcBorders>
            <w:shd w:val="clear" w:color="auto" w:fill="auto"/>
            <w:noWrap/>
            <w:hideMark/>
          </w:tcPr>
          <w:p w:rsidR="004B6B68" w:rsidP="004B6B68" w14:paraId="7E983376" w14:textId="77777777">
            <w:pPr>
              <w:rPr>
                <w:rFonts w:ascii="Calibri" w:hAnsi="Calibri"/>
                <w:color w:val="000000"/>
                <w:sz w:val="20"/>
                <w:szCs w:val="20"/>
              </w:rPr>
            </w:pPr>
            <w:r>
              <w:rPr>
                <w:rFonts w:ascii="Calibri" w:hAnsi="Calibri"/>
                <w:color w:val="000000"/>
                <w:sz w:val="20"/>
                <w:szCs w:val="20"/>
              </w:rPr>
              <w:t>Y – Yes</w:t>
            </w:r>
          </w:p>
          <w:p w:rsidR="004B6B68" w:rsidP="004B6B68" w14:paraId="2FFB2CC8" w14:textId="77777777">
            <w:pPr>
              <w:rPr>
                <w:rFonts w:ascii="Calibri" w:hAnsi="Calibri"/>
                <w:color w:val="000000"/>
                <w:sz w:val="20"/>
                <w:szCs w:val="20"/>
              </w:rPr>
            </w:pPr>
            <w:r>
              <w:rPr>
                <w:rFonts w:ascii="Calibri" w:hAnsi="Calibri"/>
                <w:color w:val="000000"/>
                <w:sz w:val="20"/>
                <w:szCs w:val="20"/>
              </w:rPr>
              <w:t>N – No</w:t>
            </w:r>
          </w:p>
          <w:p w:rsidR="004B6B68" w:rsidRPr="00FE79D9" w:rsidP="004B6B68" w14:paraId="40BF7FE3" w14:textId="265FE244">
            <w:pPr>
              <w:rPr>
                <w:rFonts w:ascii="Calibri" w:hAnsi="Calibri"/>
                <w:color w:val="000000"/>
                <w:sz w:val="20"/>
                <w:szCs w:val="20"/>
              </w:rPr>
            </w:pPr>
            <w:r>
              <w:rPr>
                <w:rFonts w:ascii="Calibri" w:hAnsi="Calibri"/>
                <w:color w:val="000000"/>
                <w:sz w:val="20"/>
                <w:szCs w:val="20"/>
              </w:rPr>
              <w:t xml:space="preserve">U – Unknown </w:t>
            </w:r>
          </w:p>
        </w:tc>
        <w:tc>
          <w:tcPr>
            <w:tcW w:w="1020" w:type="dxa"/>
            <w:tcBorders>
              <w:top w:val="nil"/>
              <w:left w:val="nil"/>
              <w:bottom w:val="single" w:sz="4" w:space="0" w:color="auto"/>
              <w:right w:val="single" w:sz="4" w:space="0" w:color="auto"/>
            </w:tcBorders>
            <w:shd w:val="clear" w:color="auto" w:fill="auto"/>
            <w:hideMark/>
          </w:tcPr>
          <w:p w:rsidR="004B6B68" w:rsidRPr="007A4016" w:rsidP="004B6B68" w14:paraId="0D9A109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B6B68" w:rsidRPr="007A4016" w:rsidP="004B6B68" w14:paraId="6A7B449F" w14:textId="77777777">
            <w:pPr>
              <w:rPr>
                <w:rFonts w:ascii="Calibri" w:hAnsi="Calibri"/>
                <w:color w:val="000000"/>
                <w:sz w:val="20"/>
                <w:szCs w:val="20"/>
              </w:rPr>
            </w:pPr>
            <w:r>
              <w:rPr>
                <w:rFonts w:ascii="Calibri" w:hAnsi="Calibri"/>
                <w:color w:val="000000"/>
                <w:sz w:val="20"/>
                <w:szCs w:val="20"/>
              </w:rPr>
              <w:t>LEGACY_CONSENT</w:t>
            </w:r>
          </w:p>
        </w:tc>
        <w:tc>
          <w:tcPr>
            <w:tcW w:w="2216" w:type="dxa"/>
            <w:gridSpan w:val="2"/>
            <w:tcBorders>
              <w:top w:val="nil"/>
              <w:left w:val="nil"/>
              <w:bottom w:val="single" w:sz="4" w:space="0" w:color="auto"/>
              <w:right w:val="single" w:sz="4" w:space="0" w:color="auto"/>
            </w:tcBorders>
          </w:tcPr>
          <w:p w:rsidR="004B6B68" w:rsidRPr="007A4016" w:rsidP="004B6B68" w14:paraId="16048AD0" w14:textId="77777777">
            <w:pPr>
              <w:rPr>
                <w:rFonts w:ascii="Calibri" w:hAnsi="Calibri"/>
                <w:color w:val="000000"/>
                <w:sz w:val="20"/>
                <w:szCs w:val="20"/>
              </w:rPr>
            </w:pPr>
            <w:r w:rsidRPr="007A4016">
              <w:rPr>
                <w:rFonts w:ascii="Calibri" w:hAnsi="Calibri"/>
                <w:color w:val="000000"/>
                <w:sz w:val="20"/>
                <w:szCs w:val="20"/>
              </w:rPr>
              <w:t>Retired</w:t>
            </w:r>
          </w:p>
        </w:tc>
      </w:tr>
      <w:tr w14:paraId="173BFD4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57162A" w:rsidRPr="007A4016" w:rsidP="0057162A" w14:paraId="1A8160A8" w14:textId="77777777">
            <w:pPr>
              <w:rPr>
                <w:rFonts w:ascii="Calibri" w:hAnsi="Calibri"/>
                <w:color w:val="000000"/>
                <w:sz w:val="20"/>
                <w:szCs w:val="20"/>
              </w:rPr>
            </w:pPr>
            <w:r w:rsidRPr="007A4016">
              <w:rPr>
                <w:rFonts w:ascii="Calibri" w:hAnsi="Calibri"/>
                <w:color w:val="000000"/>
                <w:sz w:val="20"/>
                <w:szCs w:val="20"/>
              </w:rPr>
              <w:t>cconsentvisit1</w:t>
            </w:r>
          </w:p>
        </w:tc>
        <w:tc>
          <w:tcPr>
            <w:tcW w:w="3507" w:type="dxa"/>
            <w:tcBorders>
              <w:top w:val="nil"/>
              <w:left w:val="nil"/>
              <w:bottom w:val="single" w:sz="4" w:space="0" w:color="auto"/>
              <w:right w:val="single" w:sz="4" w:space="0" w:color="auto"/>
            </w:tcBorders>
            <w:shd w:val="clear" w:color="auto" w:fill="auto"/>
            <w:hideMark/>
          </w:tcPr>
          <w:p w:rsidR="0057162A" w:rsidRPr="007A4016" w:rsidP="0057162A" w14:paraId="7065C320" w14:textId="77777777">
            <w:pPr>
              <w:rPr>
                <w:rFonts w:ascii="Calibri" w:hAnsi="Calibri"/>
                <w:color w:val="000000"/>
                <w:sz w:val="20"/>
                <w:szCs w:val="20"/>
              </w:rPr>
            </w:pPr>
            <w:r w:rsidRPr="007A4016">
              <w:rPr>
                <w:rFonts w:ascii="Calibri" w:hAnsi="Calibri"/>
                <w:color w:val="000000"/>
                <w:sz w:val="20"/>
                <w:szCs w:val="20"/>
              </w:rPr>
              <w:t>The type of visit when the person was approached for STARHS consent the first time.</w:t>
            </w:r>
          </w:p>
        </w:tc>
        <w:tc>
          <w:tcPr>
            <w:tcW w:w="2497" w:type="dxa"/>
            <w:tcBorders>
              <w:top w:val="nil"/>
              <w:left w:val="nil"/>
              <w:bottom w:val="single" w:sz="4" w:space="0" w:color="auto"/>
              <w:right w:val="single" w:sz="4" w:space="0" w:color="auto"/>
            </w:tcBorders>
            <w:shd w:val="clear" w:color="auto" w:fill="auto"/>
            <w:hideMark/>
          </w:tcPr>
          <w:p w:rsidR="0057162A" w:rsidRPr="007A4016" w:rsidP="0057162A" w14:paraId="0AFBA860" w14:textId="69003C82">
            <w:pPr>
              <w:rPr>
                <w:rFonts w:ascii="Calibri" w:hAnsi="Calibri"/>
                <w:color w:val="000000"/>
                <w:sz w:val="20"/>
                <w:szCs w:val="20"/>
              </w:rPr>
            </w:pPr>
            <w:r w:rsidRPr="007A4016">
              <w:rPr>
                <w:rFonts w:ascii="Calibri" w:hAnsi="Calibri"/>
                <w:color w:val="000000"/>
                <w:sz w:val="20"/>
                <w:szCs w:val="20"/>
              </w:rPr>
              <w:t xml:space="preserve">01 </w:t>
            </w:r>
            <w:r w:rsidR="004B6B68">
              <w:rPr>
                <w:rFonts w:ascii="Calibri" w:hAnsi="Calibri"/>
                <w:color w:val="000000"/>
                <w:sz w:val="20"/>
                <w:szCs w:val="20"/>
              </w:rPr>
              <w:t>– P</w:t>
            </w:r>
            <w:r w:rsidRPr="007A4016">
              <w:rPr>
                <w:rFonts w:ascii="Calibri" w:hAnsi="Calibri"/>
                <w:color w:val="000000"/>
                <w:sz w:val="20"/>
                <w:szCs w:val="20"/>
              </w:rPr>
              <w:t>re-test</w:t>
            </w:r>
          </w:p>
          <w:p w:rsidR="0057162A" w:rsidRPr="007A4016" w:rsidP="0057162A" w14:paraId="73772731" w14:textId="491E46D4">
            <w:pPr>
              <w:rPr>
                <w:rFonts w:ascii="Calibri" w:hAnsi="Calibri"/>
                <w:color w:val="000000"/>
                <w:sz w:val="20"/>
                <w:szCs w:val="20"/>
              </w:rPr>
            </w:pPr>
            <w:r w:rsidRPr="007A4016">
              <w:rPr>
                <w:rFonts w:ascii="Calibri" w:hAnsi="Calibri"/>
                <w:color w:val="000000"/>
                <w:sz w:val="20"/>
                <w:szCs w:val="20"/>
              </w:rPr>
              <w:t xml:space="preserve">02 </w:t>
            </w:r>
            <w:r w:rsidR="004B6B68">
              <w:rPr>
                <w:rFonts w:ascii="Calibri" w:hAnsi="Calibri"/>
                <w:color w:val="000000"/>
                <w:sz w:val="20"/>
                <w:szCs w:val="20"/>
              </w:rPr>
              <w:t>– P</w:t>
            </w:r>
            <w:r w:rsidRPr="007A4016">
              <w:rPr>
                <w:rFonts w:ascii="Calibri" w:hAnsi="Calibri"/>
                <w:color w:val="000000"/>
                <w:sz w:val="20"/>
                <w:szCs w:val="20"/>
              </w:rPr>
              <w:t>ost-test</w:t>
            </w:r>
          </w:p>
          <w:p w:rsidR="0057162A" w:rsidRPr="007A4016" w:rsidP="0057162A" w14:paraId="3D27651B" w14:textId="1835891E">
            <w:pPr>
              <w:rPr>
                <w:rFonts w:ascii="Calibri" w:hAnsi="Calibri"/>
                <w:color w:val="000000"/>
                <w:sz w:val="20"/>
                <w:szCs w:val="20"/>
                <w:u w:val="single"/>
              </w:rPr>
            </w:pPr>
            <w:r w:rsidRPr="007A4016">
              <w:rPr>
                <w:rFonts w:ascii="Calibri" w:hAnsi="Calibri"/>
                <w:color w:val="000000"/>
                <w:sz w:val="20"/>
                <w:szCs w:val="20"/>
              </w:rPr>
              <w:t>03</w:t>
            </w:r>
            <w:r w:rsidR="004B6B68">
              <w:rPr>
                <w:rFonts w:ascii="Calibri" w:hAnsi="Calibri"/>
                <w:color w:val="000000"/>
                <w:sz w:val="20"/>
                <w:szCs w:val="20"/>
              </w:rPr>
              <w:t xml:space="preserve"> – </w:t>
            </w:r>
            <w:r w:rsidR="004B6B68">
              <w:rPr>
                <w:rFonts w:ascii="Calibri" w:hAnsi="Calibri"/>
                <w:color w:val="000000"/>
                <w:sz w:val="20"/>
                <w:szCs w:val="20"/>
              </w:rPr>
              <w:t>O</w:t>
            </w:r>
            <w:r w:rsidRPr="007A4016">
              <w:rPr>
                <w:rFonts w:ascii="Calibri" w:hAnsi="Calibri"/>
                <w:color w:val="000000"/>
                <w:sz w:val="20"/>
                <w:szCs w:val="20"/>
              </w:rPr>
              <w:t>ther</w:t>
            </w:r>
            <w:r w:rsidRPr="007A4016">
              <w:rPr>
                <w:rFonts w:ascii="Calibri" w:hAnsi="Calibri"/>
                <w:color w:val="000000"/>
                <w:sz w:val="20"/>
                <w:szCs w:val="20"/>
              </w:rPr>
              <w:t xml:space="preserve"> </w:t>
            </w:r>
            <w:r w:rsidR="004B6B68">
              <w:rPr>
                <w:rFonts w:ascii="Calibri" w:hAnsi="Calibri"/>
                <w:color w:val="000000"/>
                <w:sz w:val="20"/>
                <w:szCs w:val="20"/>
              </w:rPr>
              <w:t>f</w:t>
            </w:r>
            <w:r w:rsidRPr="007A4016" w:rsidR="004B6B68">
              <w:rPr>
                <w:rFonts w:ascii="Calibri" w:hAnsi="Calibri"/>
                <w:color w:val="000000"/>
                <w:sz w:val="20"/>
                <w:szCs w:val="20"/>
              </w:rPr>
              <w:t>ollow</w:t>
            </w:r>
            <w:r w:rsidRPr="007A4016">
              <w:rPr>
                <w:rFonts w:ascii="Calibri" w:hAnsi="Calibri"/>
                <w:color w:val="000000"/>
                <w:sz w:val="20"/>
                <w:szCs w:val="20"/>
              </w:rPr>
              <w:t>-up</w:t>
            </w:r>
          </w:p>
        </w:tc>
        <w:tc>
          <w:tcPr>
            <w:tcW w:w="1020" w:type="dxa"/>
            <w:tcBorders>
              <w:top w:val="nil"/>
              <w:left w:val="nil"/>
              <w:bottom w:val="single" w:sz="4" w:space="0" w:color="auto"/>
              <w:right w:val="single" w:sz="4" w:space="0" w:color="auto"/>
            </w:tcBorders>
            <w:shd w:val="clear" w:color="auto" w:fill="auto"/>
            <w:hideMark/>
          </w:tcPr>
          <w:p w:rsidR="0057162A" w:rsidRPr="007A4016" w:rsidP="0057162A" w14:paraId="2B5EA2A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57162A" w:rsidRPr="007A4016" w:rsidP="0057162A" w14:paraId="68921B48" w14:textId="77777777">
            <w:pPr>
              <w:rPr>
                <w:rFonts w:ascii="Calibri" w:hAnsi="Calibri"/>
                <w:color w:val="000000"/>
                <w:sz w:val="20"/>
                <w:szCs w:val="20"/>
              </w:rPr>
            </w:pPr>
            <w:r>
              <w:rPr>
                <w:rFonts w:ascii="Calibri" w:hAnsi="Calibri"/>
                <w:color w:val="000000"/>
                <w:sz w:val="20"/>
                <w:szCs w:val="20"/>
              </w:rPr>
              <w:t>LEGACY_CONSENT</w:t>
            </w:r>
          </w:p>
        </w:tc>
        <w:tc>
          <w:tcPr>
            <w:tcW w:w="2216" w:type="dxa"/>
            <w:gridSpan w:val="2"/>
            <w:tcBorders>
              <w:top w:val="nil"/>
              <w:left w:val="nil"/>
              <w:bottom w:val="single" w:sz="4" w:space="0" w:color="auto"/>
              <w:right w:val="single" w:sz="4" w:space="0" w:color="auto"/>
            </w:tcBorders>
          </w:tcPr>
          <w:p w:rsidR="0057162A" w:rsidRPr="007A4016" w:rsidP="0057162A" w14:paraId="482D91B7" w14:textId="77777777">
            <w:pPr>
              <w:rPr>
                <w:rFonts w:ascii="Calibri" w:hAnsi="Calibri"/>
                <w:color w:val="000000"/>
                <w:sz w:val="20"/>
                <w:szCs w:val="20"/>
              </w:rPr>
            </w:pPr>
            <w:r w:rsidRPr="007A4016">
              <w:rPr>
                <w:rFonts w:ascii="Calibri" w:hAnsi="Calibri"/>
                <w:color w:val="000000"/>
                <w:sz w:val="20"/>
                <w:szCs w:val="20"/>
              </w:rPr>
              <w:t>Retired</w:t>
            </w:r>
          </w:p>
        </w:tc>
      </w:tr>
      <w:tr w14:paraId="6D89DF74" w14:textId="77777777" w:rsidTr="004B6B68">
        <w:tblPrEx>
          <w:tblW w:w="13680" w:type="dxa"/>
          <w:tblInd w:w="113" w:type="dxa"/>
          <w:tblLayout w:type="fixed"/>
          <w:tblLook w:val="04A0"/>
        </w:tblPrEx>
        <w:trPr>
          <w:trHeight w:val="791"/>
        </w:trPr>
        <w:tc>
          <w:tcPr>
            <w:tcW w:w="2402" w:type="dxa"/>
            <w:tcBorders>
              <w:top w:val="nil"/>
              <w:left w:val="single" w:sz="4" w:space="0" w:color="auto"/>
              <w:bottom w:val="single" w:sz="4" w:space="0" w:color="auto"/>
              <w:right w:val="single" w:sz="4" w:space="0" w:color="auto"/>
            </w:tcBorders>
            <w:shd w:val="clear" w:color="auto" w:fill="auto"/>
            <w:hideMark/>
          </w:tcPr>
          <w:p w:rsidR="004B6B68" w:rsidRPr="007A4016" w:rsidP="004B6B68" w14:paraId="7370B142" w14:textId="77777777">
            <w:pPr>
              <w:rPr>
                <w:rFonts w:ascii="Calibri" w:hAnsi="Calibri"/>
                <w:color w:val="000000"/>
                <w:sz w:val="20"/>
                <w:szCs w:val="20"/>
              </w:rPr>
            </w:pPr>
            <w:r w:rsidRPr="007A4016">
              <w:rPr>
                <w:rFonts w:ascii="Calibri" w:hAnsi="Calibri"/>
                <w:color w:val="000000"/>
                <w:sz w:val="20"/>
                <w:szCs w:val="20"/>
              </w:rPr>
              <w:t>cconsentvisit2</w:t>
            </w:r>
          </w:p>
        </w:tc>
        <w:tc>
          <w:tcPr>
            <w:tcW w:w="3507" w:type="dxa"/>
            <w:tcBorders>
              <w:top w:val="nil"/>
              <w:left w:val="nil"/>
              <w:bottom w:val="single" w:sz="4" w:space="0" w:color="auto"/>
              <w:right w:val="single" w:sz="4" w:space="0" w:color="auto"/>
            </w:tcBorders>
            <w:shd w:val="clear" w:color="auto" w:fill="auto"/>
            <w:hideMark/>
          </w:tcPr>
          <w:p w:rsidR="004B6B68" w:rsidRPr="007A4016" w:rsidP="004B6B68" w14:paraId="454D25B7" w14:textId="77777777">
            <w:pPr>
              <w:rPr>
                <w:rFonts w:ascii="Calibri" w:hAnsi="Calibri"/>
                <w:color w:val="000000"/>
                <w:sz w:val="20"/>
                <w:szCs w:val="20"/>
              </w:rPr>
            </w:pPr>
            <w:r w:rsidRPr="007A4016">
              <w:rPr>
                <w:rFonts w:ascii="Calibri" w:hAnsi="Calibri"/>
                <w:color w:val="000000"/>
                <w:sz w:val="20"/>
                <w:szCs w:val="20"/>
              </w:rPr>
              <w:t>The type of visit when the person was approached for STARHS consent the second time.</w:t>
            </w:r>
          </w:p>
        </w:tc>
        <w:tc>
          <w:tcPr>
            <w:tcW w:w="2497" w:type="dxa"/>
            <w:tcBorders>
              <w:top w:val="nil"/>
              <w:left w:val="nil"/>
              <w:bottom w:val="single" w:sz="4" w:space="0" w:color="auto"/>
              <w:right w:val="single" w:sz="4" w:space="0" w:color="auto"/>
            </w:tcBorders>
            <w:shd w:val="clear" w:color="auto" w:fill="auto"/>
            <w:hideMark/>
          </w:tcPr>
          <w:p w:rsidR="004B6B68" w:rsidRPr="007A4016" w:rsidP="004B6B68" w14:paraId="075A4918" w14:textId="77777777">
            <w:pPr>
              <w:rPr>
                <w:rFonts w:ascii="Calibri" w:hAnsi="Calibri"/>
                <w:color w:val="000000"/>
                <w:sz w:val="20"/>
                <w:szCs w:val="20"/>
              </w:rPr>
            </w:pPr>
            <w:r w:rsidRPr="007A4016">
              <w:rPr>
                <w:rFonts w:ascii="Calibri" w:hAnsi="Calibri"/>
                <w:color w:val="000000"/>
                <w:sz w:val="20"/>
                <w:szCs w:val="20"/>
              </w:rPr>
              <w:t xml:space="preserve">01 </w:t>
            </w:r>
            <w:r>
              <w:rPr>
                <w:rFonts w:ascii="Calibri" w:hAnsi="Calibri"/>
                <w:color w:val="000000"/>
                <w:sz w:val="20"/>
                <w:szCs w:val="20"/>
              </w:rPr>
              <w:t>– P</w:t>
            </w:r>
            <w:r w:rsidRPr="007A4016">
              <w:rPr>
                <w:rFonts w:ascii="Calibri" w:hAnsi="Calibri"/>
                <w:color w:val="000000"/>
                <w:sz w:val="20"/>
                <w:szCs w:val="20"/>
              </w:rPr>
              <w:t>re-test</w:t>
            </w:r>
          </w:p>
          <w:p w:rsidR="004B6B68" w:rsidRPr="007A4016" w:rsidP="004B6B68" w14:paraId="2DB2C49C" w14:textId="77777777">
            <w:pPr>
              <w:rPr>
                <w:rFonts w:ascii="Calibri" w:hAnsi="Calibri"/>
                <w:color w:val="000000"/>
                <w:sz w:val="20"/>
                <w:szCs w:val="20"/>
              </w:rPr>
            </w:pPr>
            <w:r w:rsidRPr="007A4016">
              <w:rPr>
                <w:rFonts w:ascii="Calibri" w:hAnsi="Calibri"/>
                <w:color w:val="000000"/>
                <w:sz w:val="20"/>
                <w:szCs w:val="20"/>
              </w:rPr>
              <w:t xml:space="preserve">02 </w:t>
            </w:r>
            <w:r>
              <w:rPr>
                <w:rFonts w:ascii="Calibri" w:hAnsi="Calibri"/>
                <w:color w:val="000000"/>
                <w:sz w:val="20"/>
                <w:szCs w:val="20"/>
              </w:rPr>
              <w:t>– P</w:t>
            </w:r>
            <w:r w:rsidRPr="007A4016">
              <w:rPr>
                <w:rFonts w:ascii="Calibri" w:hAnsi="Calibri"/>
                <w:color w:val="000000"/>
                <w:sz w:val="20"/>
                <w:szCs w:val="20"/>
              </w:rPr>
              <w:t>ost-test</w:t>
            </w:r>
          </w:p>
          <w:p w:rsidR="004B6B68" w:rsidRPr="007A4016" w:rsidP="004B6B68" w14:paraId="13F60642" w14:textId="299D6249">
            <w:pPr>
              <w:rPr>
                <w:rFonts w:ascii="Calibri" w:hAnsi="Calibri"/>
                <w:color w:val="000000"/>
                <w:sz w:val="20"/>
                <w:szCs w:val="20"/>
                <w:u w:val="single"/>
              </w:rPr>
            </w:pPr>
            <w:r w:rsidRPr="007A4016">
              <w:rPr>
                <w:rFonts w:ascii="Calibri" w:hAnsi="Calibri"/>
                <w:color w:val="000000"/>
                <w:sz w:val="20"/>
                <w:szCs w:val="20"/>
              </w:rPr>
              <w:t>03</w:t>
            </w:r>
            <w:r>
              <w:rPr>
                <w:rFonts w:ascii="Calibri" w:hAnsi="Calibri"/>
                <w:color w:val="000000"/>
                <w:sz w:val="20"/>
                <w:szCs w:val="20"/>
              </w:rPr>
              <w:t xml:space="preserve"> – </w:t>
            </w:r>
            <w:r>
              <w:rPr>
                <w:rFonts w:ascii="Calibri" w:hAnsi="Calibri"/>
                <w:color w:val="000000"/>
                <w:sz w:val="20"/>
                <w:szCs w:val="20"/>
              </w:rPr>
              <w:t>O</w:t>
            </w:r>
            <w:r w:rsidRPr="007A4016">
              <w:rPr>
                <w:rFonts w:ascii="Calibri" w:hAnsi="Calibri"/>
                <w:color w:val="000000"/>
                <w:sz w:val="20"/>
                <w:szCs w:val="20"/>
              </w:rPr>
              <w:t>ther</w:t>
            </w:r>
            <w:r w:rsidRPr="007A4016">
              <w:rPr>
                <w:rFonts w:ascii="Calibri" w:hAnsi="Calibri"/>
                <w:color w:val="000000"/>
                <w:sz w:val="20"/>
                <w:szCs w:val="20"/>
              </w:rPr>
              <w:t xml:space="preserve"> </w:t>
            </w:r>
            <w:r>
              <w:rPr>
                <w:rFonts w:ascii="Calibri" w:hAnsi="Calibri"/>
                <w:color w:val="000000"/>
                <w:sz w:val="20"/>
                <w:szCs w:val="20"/>
              </w:rPr>
              <w:t>f</w:t>
            </w:r>
            <w:r w:rsidRPr="007A4016">
              <w:rPr>
                <w:rFonts w:ascii="Calibri" w:hAnsi="Calibri"/>
                <w:color w:val="000000"/>
                <w:sz w:val="20"/>
                <w:szCs w:val="20"/>
              </w:rPr>
              <w:t>ollow-up</w:t>
            </w:r>
          </w:p>
        </w:tc>
        <w:tc>
          <w:tcPr>
            <w:tcW w:w="1020" w:type="dxa"/>
            <w:tcBorders>
              <w:top w:val="nil"/>
              <w:left w:val="nil"/>
              <w:bottom w:val="single" w:sz="4" w:space="0" w:color="auto"/>
              <w:right w:val="single" w:sz="4" w:space="0" w:color="auto"/>
            </w:tcBorders>
            <w:shd w:val="clear" w:color="auto" w:fill="auto"/>
            <w:hideMark/>
          </w:tcPr>
          <w:p w:rsidR="004B6B68" w:rsidRPr="007A4016" w:rsidP="004B6B68" w14:paraId="605AE04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B6B68" w:rsidRPr="007A4016" w:rsidP="004B6B68" w14:paraId="195AD684" w14:textId="77777777">
            <w:pPr>
              <w:rPr>
                <w:rFonts w:ascii="Calibri" w:hAnsi="Calibri"/>
                <w:color w:val="000000"/>
                <w:sz w:val="20"/>
                <w:szCs w:val="20"/>
              </w:rPr>
            </w:pPr>
            <w:r>
              <w:rPr>
                <w:rFonts w:ascii="Calibri" w:hAnsi="Calibri"/>
                <w:color w:val="000000"/>
                <w:sz w:val="20"/>
                <w:szCs w:val="20"/>
              </w:rPr>
              <w:t>LEGACY_CONSENT</w:t>
            </w:r>
          </w:p>
        </w:tc>
        <w:tc>
          <w:tcPr>
            <w:tcW w:w="2216" w:type="dxa"/>
            <w:gridSpan w:val="2"/>
            <w:tcBorders>
              <w:top w:val="nil"/>
              <w:left w:val="nil"/>
              <w:bottom w:val="single" w:sz="4" w:space="0" w:color="auto"/>
              <w:right w:val="single" w:sz="4" w:space="0" w:color="auto"/>
            </w:tcBorders>
          </w:tcPr>
          <w:p w:rsidR="004B6B68" w:rsidRPr="007A4016" w:rsidP="004B6B68" w14:paraId="4CE44DCF" w14:textId="77777777">
            <w:pPr>
              <w:rPr>
                <w:rFonts w:ascii="Calibri" w:hAnsi="Calibri"/>
                <w:color w:val="000000"/>
                <w:sz w:val="20"/>
                <w:szCs w:val="20"/>
              </w:rPr>
            </w:pPr>
            <w:r w:rsidRPr="007A4016">
              <w:rPr>
                <w:rFonts w:ascii="Calibri" w:hAnsi="Calibri"/>
                <w:color w:val="000000"/>
                <w:sz w:val="20"/>
                <w:szCs w:val="20"/>
              </w:rPr>
              <w:t>Retired</w:t>
            </w:r>
          </w:p>
        </w:tc>
      </w:tr>
      <w:tr w14:paraId="3CA96848" w14:textId="77777777" w:rsidTr="004B6B68">
        <w:tblPrEx>
          <w:tblW w:w="13680" w:type="dxa"/>
          <w:tblInd w:w="113" w:type="dxa"/>
          <w:tblLayout w:type="fixed"/>
          <w:tblLook w:val="04A0"/>
        </w:tblPrEx>
        <w:trPr>
          <w:trHeight w:val="360"/>
        </w:trPr>
        <w:tc>
          <w:tcPr>
            <w:tcW w:w="2402" w:type="dxa"/>
            <w:tcBorders>
              <w:top w:val="nil"/>
              <w:left w:val="single" w:sz="4" w:space="0" w:color="auto"/>
              <w:bottom w:val="single" w:sz="4" w:space="0" w:color="auto"/>
              <w:right w:val="single" w:sz="4" w:space="0" w:color="auto"/>
            </w:tcBorders>
            <w:shd w:val="clear" w:color="auto" w:fill="auto"/>
            <w:hideMark/>
          </w:tcPr>
          <w:p w:rsidR="0057162A" w:rsidRPr="007A4016" w:rsidP="0057162A" w14:paraId="5D4E5C80" w14:textId="77777777">
            <w:pPr>
              <w:rPr>
                <w:rFonts w:ascii="Calibri" w:hAnsi="Calibri"/>
                <w:color w:val="000000"/>
                <w:sz w:val="20"/>
                <w:szCs w:val="20"/>
              </w:rPr>
            </w:pPr>
            <w:r w:rsidRPr="007A4016">
              <w:rPr>
                <w:rFonts w:ascii="Calibri" w:hAnsi="Calibri"/>
                <w:color w:val="000000"/>
                <w:sz w:val="20"/>
                <w:szCs w:val="20"/>
              </w:rPr>
              <w:t>cdate1</w:t>
            </w:r>
          </w:p>
        </w:tc>
        <w:tc>
          <w:tcPr>
            <w:tcW w:w="3507" w:type="dxa"/>
            <w:tcBorders>
              <w:top w:val="nil"/>
              <w:left w:val="nil"/>
              <w:bottom w:val="single" w:sz="4" w:space="0" w:color="auto"/>
              <w:right w:val="single" w:sz="4" w:space="0" w:color="auto"/>
            </w:tcBorders>
            <w:shd w:val="clear" w:color="auto" w:fill="auto"/>
            <w:hideMark/>
          </w:tcPr>
          <w:p w:rsidR="0057162A" w:rsidRPr="007A4016" w:rsidP="0057162A" w14:paraId="223F81FA" w14:textId="77777777">
            <w:pPr>
              <w:rPr>
                <w:rFonts w:ascii="Calibri" w:hAnsi="Calibri"/>
                <w:color w:val="000000"/>
                <w:sz w:val="20"/>
                <w:szCs w:val="20"/>
              </w:rPr>
            </w:pPr>
            <w:r w:rsidRPr="007A4016">
              <w:rPr>
                <w:rFonts w:ascii="Calibri" w:hAnsi="Calibri"/>
                <w:color w:val="000000"/>
                <w:sz w:val="20"/>
                <w:szCs w:val="20"/>
              </w:rPr>
              <w:t>Date of first approach for consent.</w:t>
            </w:r>
          </w:p>
        </w:tc>
        <w:tc>
          <w:tcPr>
            <w:tcW w:w="2497" w:type="dxa"/>
            <w:tcBorders>
              <w:top w:val="nil"/>
              <w:left w:val="nil"/>
              <w:bottom w:val="single" w:sz="4" w:space="0" w:color="auto"/>
              <w:right w:val="single" w:sz="4" w:space="0" w:color="auto"/>
            </w:tcBorders>
            <w:shd w:val="clear" w:color="auto" w:fill="auto"/>
            <w:hideMark/>
          </w:tcPr>
          <w:p w:rsidR="0057162A" w:rsidRPr="007A4016" w:rsidP="0057162A" w14:paraId="796A27BD" w14:textId="77777777">
            <w:pPr>
              <w:rPr>
                <w:rFonts w:ascii="Calibri" w:hAnsi="Calibri"/>
                <w:color w:val="000000"/>
                <w:sz w:val="20"/>
                <w:szCs w:val="20"/>
              </w:rPr>
            </w:pPr>
            <w:r w:rsidRPr="007A4016">
              <w:rPr>
                <w:rFonts w:ascii="Calibri" w:hAnsi="Calibri"/>
                <w:color w:val="000000"/>
                <w:sz w:val="20"/>
                <w:szCs w:val="20"/>
              </w:rPr>
              <w:t> </w:t>
            </w:r>
            <w:r>
              <w:rPr>
                <w:rFonts w:ascii="Calibri" w:hAnsi="Calibri"/>
                <w:color w:val="000000"/>
                <w:sz w:val="20"/>
                <w:szCs w:val="20"/>
              </w:rPr>
              <w:t>YYYYMMDD</w:t>
            </w:r>
          </w:p>
        </w:tc>
        <w:tc>
          <w:tcPr>
            <w:tcW w:w="1020" w:type="dxa"/>
            <w:tcBorders>
              <w:top w:val="nil"/>
              <w:left w:val="nil"/>
              <w:bottom w:val="single" w:sz="4" w:space="0" w:color="auto"/>
              <w:right w:val="single" w:sz="4" w:space="0" w:color="auto"/>
            </w:tcBorders>
            <w:shd w:val="clear" w:color="auto" w:fill="auto"/>
            <w:hideMark/>
          </w:tcPr>
          <w:p w:rsidR="0057162A" w:rsidRPr="007A4016" w:rsidP="0057162A" w14:paraId="7883684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57162A" w:rsidRPr="007A4016" w:rsidP="0057162A" w14:paraId="64447E47" w14:textId="77777777">
            <w:pPr>
              <w:rPr>
                <w:rFonts w:ascii="Calibri" w:hAnsi="Calibri"/>
                <w:color w:val="000000"/>
                <w:sz w:val="20"/>
                <w:szCs w:val="20"/>
              </w:rPr>
            </w:pPr>
            <w:r>
              <w:rPr>
                <w:rFonts w:ascii="Calibri" w:hAnsi="Calibri"/>
                <w:color w:val="000000"/>
                <w:sz w:val="20"/>
                <w:szCs w:val="20"/>
              </w:rPr>
              <w:t>LEGACY_CONSENT</w:t>
            </w:r>
          </w:p>
        </w:tc>
        <w:tc>
          <w:tcPr>
            <w:tcW w:w="2216" w:type="dxa"/>
            <w:gridSpan w:val="2"/>
            <w:tcBorders>
              <w:top w:val="nil"/>
              <w:left w:val="nil"/>
              <w:bottom w:val="single" w:sz="4" w:space="0" w:color="auto"/>
              <w:right w:val="single" w:sz="4" w:space="0" w:color="auto"/>
            </w:tcBorders>
          </w:tcPr>
          <w:p w:rsidR="0057162A" w:rsidRPr="007A4016" w:rsidP="0057162A" w14:paraId="32AD47D4" w14:textId="77777777">
            <w:pPr>
              <w:rPr>
                <w:rFonts w:ascii="Calibri" w:hAnsi="Calibri"/>
                <w:color w:val="000000"/>
                <w:sz w:val="20"/>
                <w:szCs w:val="20"/>
              </w:rPr>
            </w:pPr>
            <w:r w:rsidRPr="007A4016">
              <w:rPr>
                <w:rFonts w:ascii="Calibri" w:hAnsi="Calibri"/>
                <w:color w:val="000000"/>
                <w:sz w:val="20"/>
                <w:szCs w:val="20"/>
              </w:rPr>
              <w:t>Retired</w:t>
            </w:r>
          </w:p>
        </w:tc>
      </w:tr>
      <w:tr w14:paraId="73BA21DA" w14:textId="77777777" w:rsidTr="004B6B68">
        <w:tblPrEx>
          <w:tblW w:w="13680" w:type="dxa"/>
          <w:tblInd w:w="113" w:type="dxa"/>
          <w:tblLayout w:type="fixed"/>
          <w:tblLook w:val="04A0"/>
        </w:tblPrEx>
        <w:trPr>
          <w:trHeight w:val="360"/>
        </w:trPr>
        <w:tc>
          <w:tcPr>
            <w:tcW w:w="2402" w:type="dxa"/>
            <w:tcBorders>
              <w:top w:val="nil"/>
              <w:left w:val="single" w:sz="4" w:space="0" w:color="auto"/>
              <w:bottom w:val="single" w:sz="4" w:space="0" w:color="auto"/>
              <w:right w:val="single" w:sz="4" w:space="0" w:color="auto"/>
            </w:tcBorders>
            <w:shd w:val="clear" w:color="auto" w:fill="auto"/>
            <w:hideMark/>
          </w:tcPr>
          <w:p w:rsidR="0057162A" w:rsidRPr="007A4016" w:rsidP="0057162A" w14:paraId="4A126AF2" w14:textId="77777777">
            <w:pPr>
              <w:rPr>
                <w:rFonts w:ascii="Calibri" w:hAnsi="Calibri"/>
                <w:color w:val="000000"/>
                <w:sz w:val="20"/>
                <w:szCs w:val="20"/>
              </w:rPr>
            </w:pPr>
            <w:r w:rsidRPr="007A4016">
              <w:rPr>
                <w:rFonts w:ascii="Calibri" w:hAnsi="Calibri"/>
                <w:color w:val="000000"/>
                <w:sz w:val="20"/>
                <w:szCs w:val="20"/>
              </w:rPr>
              <w:t>cdate2</w:t>
            </w:r>
          </w:p>
        </w:tc>
        <w:tc>
          <w:tcPr>
            <w:tcW w:w="3507" w:type="dxa"/>
            <w:tcBorders>
              <w:top w:val="nil"/>
              <w:left w:val="nil"/>
              <w:bottom w:val="single" w:sz="4" w:space="0" w:color="auto"/>
              <w:right w:val="single" w:sz="4" w:space="0" w:color="auto"/>
            </w:tcBorders>
            <w:shd w:val="clear" w:color="auto" w:fill="auto"/>
            <w:hideMark/>
          </w:tcPr>
          <w:p w:rsidR="0057162A" w:rsidRPr="007A4016" w:rsidP="0057162A" w14:paraId="3F9DA91F" w14:textId="77777777">
            <w:pPr>
              <w:rPr>
                <w:rFonts w:ascii="Calibri" w:hAnsi="Calibri"/>
                <w:color w:val="000000"/>
                <w:sz w:val="20"/>
                <w:szCs w:val="20"/>
              </w:rPr>
            </w:pPr>
            <w:r w:rsidRPr="007A4016">
              <w:rPr>
                <w:rFonts w:ascii="Calibri" w:hAnsi="Calibri"/>
                <w:color w:val="000000"/>
                <w:sz w:val="20"/>
                <w:szCs w:val="20"/>
              </w:rPr>
              <w:t>Date of second approach for consent.</w:t>
            </w:r>
          </w:p>
        </w:tc>
        <w:tc>
          <w:tcPr>
            <w:tcW w:w="2497" w:type="dxa"/>
            <w:tcBorders>
              <w:top w:val="nil"/>
              <w:left w:val="nil"/>
              <w:bottom w:val="single" w:sz="4" w:space="0" w:color="auto"/>
              <w:right w:val="single" w:sz="4" w:space="0" w:color="auto"/>
            </w:tcBorders>
            <w:shd w:val="clear" w:color="auto" w:fill="auto"/>
            <w:hideMark/>
          </w:tcPr>
          <w:p w:rsidR="0057162A" w:rsidRPr="007A4016" w:rsidP="0057162A" w14:paraId="1E6DD09F" w14:textId="77777777">
            <w:pPr>
              <w:rPr>
                <w:rFonts w:ascii="Calibri" w:hAnsi="Calibri"/>
                <w:color w:val="000000"/>
                <w:sz w:val="20"/>
                <w:szCs w:val="20"/>
              </w:rPr>
            </w:pPr>
            <w:r w:rsidRPr="007A4016">
              <w:rPr>
                <w:rFonts w:ascii="Calibri" w:hAnsi="Calibri"/>
                <w:color w:val="000000"/>
                <w:sz w:val="20"/>
                <w:szCs w:val="20"/>
              </w:rPr>
              <w:t> </w:t>
            </w:r>
            <w:r>
              <w:rPr>
                <w:rFonts w:ascii="Calibri" w:hAnsi="Calibri"/>
                <w:color w:val="000000"/>
                <w:sz w:val="20"/>
                <w:szCs w:val="20"/>
              </w:rPr>
              <w:t>YYYYMMDD</w:t>
            </w:r>
          </w:p>
        </w:tc>
        <w:tc>
          <w:tcPr>
            <w:tcW w:w="1020" w:type="dxa"/>
            <w:tcBorders>
              <w:top w:val="nil"/>
              <w:left w:val="nil"/>
              <w:bottom w:val="single" w:sz="4" w:space="0" w:color="auto"/>
              <w:right w:val="single" w:sz="4" w:space="0" w:color="auto"/>
            </w:tcBorders>
            <w:shd w:val="clear" w:color="auto" w:fill="auto"/>
            <w:hideMark/>
          </w:tcPr>
          <w:p w:rsidR="0057162A" w:rsidRPr="007A4016" w:rsidP="0057162A" w14:paraId="75E92CB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57162A" w:rsidRPr="007A4016" w:rsidP="0057162A" w14:paraId="0D664BB8" w14:textId="77777777">
            <w:pPr>
              <w:rPr>
                <w:rFonts w:ascii="Calibri" w:hAnsi="Calibri"/>
                <w:color w:val="000000"/>
                <w:sz w:val="20"/>
                <w:szCs w:val="20"/>
              </w:rPr>
            </w:pPr>
            <w:r>
              <w:rPr>
                <w:rFonts w:ascii="Calibri" w:hAnsi="Calibri"/>
                <w:color w:val="000000"/>
                <w:sz w:val="20"/>
                <w:szCs w:val="20"/>
              </w:rPr>
              <w:t>LEGACY_CONSENT</w:t>
            </w:r>
          </w:p>
        </w:tc>
        <w:tc>
          <w:tcPr>
            <w:tcW w:w="2216" w:type="dxa"/>
            <w:gridSpan w:val="2"/>
            <w:tcBorders>
              <w:top w:val="nil"/>
              <w:left w:val="nil"/>
              <w:bottom w:val="single" w:sz="4" w:space="0" w:color="auto"/>
              <w:right w:val="single" w:sz="4" w:space="0" w:color="auto"/>
            </w:tcBorders>
          </w:tcPr>
          <w:p w:rsidR="0057162A" w:rsidRPr="007A4016" w:rsidP="0057162A" w14:paraId="28738B77" w14:textId="77777777">
            <w:pPr>
              <w:rPr>
                <w:rFonts w:ascii="Calibri" w:hAnsi="Calibri"/>
                <w:color w:val="000000"/>
                <w:sz w:val="20"/>
                <w:szCs w:val="20"/>
              </w:rPr>
            </w:pPr>
            <w:r w:rsidRPr="007A4016">
              <w:rPr>
                <w:rFonts w:ascii="Calibri" w:hAnsi="Calibri"/>
                <w:color w:val="000000"/>
                <w:sz w:val="20"/>
                <w:szCs w:val="20"/>
              </w:rPr>
              <w:t>Retired</w:t>
            </w:r>
          </w:p>
        </w:tc>
      </w:tr>
      <w:tr w14:paraId="34D8AB53" w14:textId="77777777" w:rsidTr="004B6B68">
        <w:tblPrEx>
          <w:tblW w:w="13680" w:type="dxa"/>
          <w:tblInd w:w="113" w:type="dxa"/>
          <w:tblLayout w:type="fixed"/>
          <w:tblLook w:val="04A0"/>
        </w:tblPrEx>
        <w:trPr>
          <w:trHeight w:val="360"/>
        </w:trPr>
        <w:tc>
          <w:tcPr>
            <w:tcW w:w="2402" w:type="dxa"/>
            <w:tcBorders>
              <w:top w:val="nil"/>
              <w:left w:val="single" w:sz="4" w:space="0" w:color="auto"/>
              <w:bottom w:val="single" w:sz="4" w:space="0" w:color="auto"/>
              <w:right w:val="single" w:sz="4" w:space="0" w:color="auto"/>
            </w:tcBorders>
            <w:shd w:val="clear" w:color="auto" w:fill="auto"/>
            <w:hideMark/>
          </w:tcPr>
          <w:p w:rsidR="0057162A" w:rsidRPr="007A4016" w:rsidP="0057162A" w14:paraId="46B1AF4A" w14:textId="77777777">
            <w:pPr>
              <w:rPr>
                <w:rFonts w:ascii="Calibri" w:hAnsi="Calibri"/>
                <w:color w:val="000000"/>
                <w:sz w:val="20"/>
                <w:szCs w:val="20"/>
              </w:rPr>
            </w:pPr>
            <w:r w:rsidRPr="007A4016">
              <w:rPr>
                <w:rFonts w:ascii="Calibri" w:hAnsi="Calibri"/>
                <w:color w:val="000000"/>
                <w:sz w:val="20"/>
                <w:szCs w:val="20"/>
              </w:rPr>
              <w:t>document_uid</w:t>
            </w:r>
          </w:p>
        </w:tc>
        <w:tc>
          <w:tcPr>
            <w:tcW w:w="3507" w:type="dxa"/>
            <w:tcBorders>
              <w:top w:val="nil"/>
              <w:left w:val="nil"/>
              <w:bottom w:val="single" w:sz="4" w:space="0" w:color="auto"/>
              <w:right w:val="single" w:sz="4" w:space="0" w:color="auto"/>
            </w:tcBorders>
            <w:shd w:val="clear" w:color="auto" w:fill="auto"/>
            <w:hideMark/>
          </w:tcPr>
          <w:p w:rsidR="0057162A" w:rsidRPr="007A4016" w:rsidP="0057162A" w14:paraId="299E96E8" w14:textId="77777777">
            <w:pPr>
              <w:rPr>
                <w:rFonts w:ascii="Calibri" w:hAnsi="Calibri"/>
                <w:color w:val="000000"/>
                <w:sz w:val="20"/>
                <w:szCs w:val="20"/>
              </w:rPr>
            </w:pPr>
            <w:r w:rsidRPr="007A4016">
              <w:rPr>
                <w:rFonts w:ascii="Calibri" w:hAnsi="Calibri"/>
                <w:color w:val="000000"/>
                <w:sz w:val="20"/>
                <w:szCs w:val="20"/>
              </w:rPr>
              <w:t>A unique identifier for a document.</w:t>
            </w:r>
          </w:p>
        </w:tc>
        <w:tc>
          <w:tcPr>
            <w:tcW w:w="2497" w:type="dxa"/>
            <w:tcBorders>
              <w:top w:val="nil"/>
              <w:left w:val="nil"/>
              <w:bottom w:val="single" w:sz="4" w:space="0" w:color="auto"/>
              <w:right w:val="single" w:sz="4" w:space="0" w:color="auto"/>
            </w:tcBorders>
            <w:shd w:val="clear" w:color="auto" w:fill="auto"/>
            <w:hideMark/>
          </w:tcPr>
          <w:p w:rsidR="0057162A" w:rsidRPr="007A4016" w:rsidP="0057162A" w14:paraId="441000C6"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57162A" w:rsidRPr="007A4016" w:rsidP="0057162A" w14:paraId="34FA722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57162A" w:rsidRPr="007A4016" w:rsidP="0057162A" w14:paraId="06F98A20" w14:textId="77777777">
            <w:pPr>
              <w:rPr>
                <w:rFonts w:ascii="Calibri" w:hAnsi="Calibri"/>
                <w:color w:val="000000"/>
                <w:sz w:val="20"/>
                <w:szCs w:val="20"/>
              </w:rPr>
            </w:pPr>
            <w:r>
              <w:rPr>
                <w:rFonts w:ascii="Calibri" w:hAnsi="Calibri"/>
                <w:color w:val="000000"/>
                <w:sz w:val="20"/>
                <w:szCs w:val="20"/>
              </w:rPr>
              <w:t>LEGACY_CONSENT</w:t>
            </w:r>
          </w:p>
        </w:tc>
        <w:tc>
          <w:tcPr>
            <w:tcW w:w="2216" w:type="dxa"/>
            <w:gridSpan w:val="2"/>
            <w:tcBorders>
              <w:top w:val="nil"/>
              <w:left w:val="nil"/>
              <w:bottom w:val="single" w:sz="4" w:space="0" w:color="auto"/>
              <w:right w:val="single" w:sz="4" w:space="0" w:color="auto"/>
            </w:tcBorders>
          </w:tcPr>
          <w:p w:rsidR="0057162A" w:rsidRPr="007A4016" w:rsidP="0057162A" w14:paraId="2E34A633" w14:textId="77777777">
            <w:pPr>
              <w:rPr>
                <w:rFonts w:ascii="Calibri" w:hAnsi="Calibri"/>
                <w:color w:val="000000"/>
                <w:sz w:val="20"/>
                <w:szCs w:val="20"/>
              </w:rPr>
            </w:pPr>
            <w:r w:rsidRPr="007A4016">
              <w:rPr>
                <w:rFonts w:ascii="Calibri" w:hAnsi="Calibri"/>
                <w:color w:val="000000"/>
                <w:sz w:val="20"/>
                <w:szCs w:val="20"/>
              </w:rPr>
              <w:t>System</w:t>
            </w:r>
          </w:p>
        </w:tc>
      </w:tr>
      <w:tr w14:paraId="1F39F7B7"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D9D9D9" w:themeFill="background1" w:themeFillShade="D9"/>
            <w:hideMark/>
          </w:tcPr>
          <w:p w:rsidR="0057162A" w:rsidRPr="007A4016" w:rsidP="0057162A" w14:paraId="77315CDA" w14:textId="77777777">
            <w:pPr>
              <w:rPr>
                <w:rFonts w:ascii="Calibri" w:hAnsi="Calibri"/>
                <w:b/>
                <w:bCs/>
                <w:color w:val="000000"/>
                <w:sz w:val="20"/>
                <w:szCs w:val="20"/>
              </w:rPr>
            </w:pPr>
            <w:r w:rsidRPr="007A4016">
              <w:rPr>
                <w:rFonts w:ascii="Calibri" w:hAnsi="Calibri"/>
                <w:b/>
                <w:bCs/>
                <w:color w:val="000000"/>
                <w:sz w:val="20"/>
                <w:szCs w:val="20"/>
              </w:rPr>
              <w:t>DEATH</w:t>
            </w:r>
          </w:p>
        </w:tc>
        <w:tc>
          <w:tcPr>
            <w:tcW w:w="11278" w:type="dxa"/>
            <w:gridSpan w:val="6"/>
            <w:tcBorders>
              <w:top w:val="nil"/>
              <w:left w:val="nil"/>
              <w:bottom w:val="single" w:sz="4" w:space="0" w:color="auto"/>
              <w:right w:val="single" w:sz="4" w:space="0" w:color="auto"/>
            </w:tcBorders>
            <w:shd w:val="clear" w:color="auto" w:fill="D9D9D9" w:themeFill="background1" w:themeFillShade="D9"/>
            <w:hideMark/>
          </w:tcPr>
          <w:p w:rsidR="0057162A" w:rsidRPr="007A4016" w:rsidP="0057162A" w14:paraId="3BC3FEE6" w14:textId="1EB98C1D">
            <w:pPr>
              <w:rPr>
                <w:rFonts w:ascii="Calibri" w:hAnsi="Calibri"/>
                <w:b/>
                <w:bCs/>
                <w:color w:val="000000"/>
                <w:sz w:val="20"/>
                <w:szCs w:val="20"/>
              </w:rPr>
            </w:pPr>
            <w:r>
              <w:rPr>
                <w:rFonts w:ascii="Calibri" w:hAnsi="Calibri"/>
                <w:b/>
                <w:bCs/>
                <w:color w:val="000000"/>
                <w:sz w:val="20"/>
                <w:szCs w:val="20"/>
              </w:rPr>
              <w:t>M</w:t>
            </w:r>
            <w:r w:rsidRPr="007A4016">
              <w:rPr>
                <w:rFonts w:ascii="Calibri" w:hAnsi="Calibri"/>
                <w:b/>
                <w:bCs/>
                <w:color w:val="000000"/>
                <w:sz w:val="20"/>
                <w:szCs w:val="20"/>
              </w:rPr>
              <w:t>aintains information on a person's death. </w:t>
            </w:r>
          </w:p>
          <w:p w:rsidR="0057162A" w:rsidRPr="007A4016" w:rsidP="0057162A" w14:paraId="69168004" w14:textId="77777777">
            <w:pPr>
              <w:rPr>
                <w:rFonts w:ascii="Calibri" w:hAnsi="Calibri"/>
                <w:b/>
                <w:bCs/>
                <w:color w:val="000000"/>
                <w:sz w:val="20"/>
                <w:szCs w:val="20"/>
              </w:rPr>
            </w:pPr>
            <w:r w:rsidRPr="007A4016">
              <w:rPr>
                <w:rFonts w:ascii="Calibri" w:hAnsi="Calibri"/>
                <w:b/>
                <w:bCs/>
                <w:color w:val="000000"/>
                <w:sz w:val="20"/>
                <w:szCs w:val="20"/>
              </w:rPr>
              <w:t> </w:t>
            </w:r>
          </w:p>
        </w:tc>
      </w:tr>
      <w:tr w14:paraId="40E22206"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5B2291" w:rsidRPr="007A4016" w:rsidP="005B2291" w14:paraId="0DE0EE4B" w14:textId="77777777">
            <w:pPr>
              <w:rPr>
                <w:rFonts w:ascii="Calibri" w:hAnsi="Calibri"/>
                <w:color w:val="000000"/>
                <w:sz w:val="20"/>
                <w:szCs w:val="20"/>
              </w:rPr>
            </w:pPr>
            <w:r w:rsidRPr="007A4016">
              <w:rPr>
                <w:rFonts w:ascii="Calibri" w:hAnsi="Calibri"/>
                <w:color w:val="000000"/>
                <w:sz w:val="20"/>
                <w:szCs w:val="20"/>
              </w:rPr>
              <w:t>autopsy</w:t>
            </w:r>
          </w:p>
        </w:tc>
        <w:tc>
          <w:tcPr>
            <w:tcW w:w="3507" w:type="dxa"/>
            <w:tcBorders>
              <w:top w:val="nil"/>
              <w:left w:val="nil"/>
              <w:bottom w:val="single" w:sz="4" w:space="0" w:color="auto"/>
              <w:right w:val="single" w:sz="4" w:space="0" w:color="auto"/>
            </w:tcBorders>
            <w:shd w:val="clear" w:color="auto" w:fill="auto"/>
            <w:hideMark/>
          </w:tcPr>
          <w:p w:rsidR="005B2291" w:rsidRPr="007A4016" w:rsidP="005B2291" w14:paraId="09225950" w14:textId="77777777">
            <w:pPr>
              <w:rPr>
                <w:rFonts w:ascii="Calibri" w:hAnsi="Calibri"/>
                <w:color w:val="000000"/>
                <w:sz w:val="20"/>
                <w:szCs w:val="20"/>
              </w:rPr>
            </w:pPr>
            <w:r w:rsidRPr="007A4016">
              <w:rPr>
                <w:rFonts w:ascii="Calibri" w:hAnsi="Calibri"/>
                <w:color w:val="000000"/>
                <w:sz w:val="20"/>
                <w:szCs w:val="20"/>
              </w:rPr>
              <w:t>Was an autopsy performed?</w:t>
            </w:r>
          </w:p>
        </w:tc>
        <w:tc>
          <w:tcPr>
            <w:tcW w:w="2497" w:type="dxa"/>
            <w:tcBorders>
              <w:top w:val="nil"/>
              <w:left w:val="nil"/>
              <w:bottom w:val="single" w:sz="4" w:space="0" w:color="auto"/>
              <w:right w:val="single" w:sz="4" w:space="0" w:color="auto"/>
            </w:tcBorders>
            <w:shd w:val="clear" w:color="auto" w:fill="auto"/>
            <w:noWrap/>
            <w:hideMark/>
          </w:tcPr>
          <w:p w:rsidR="005B2291" w:rsidP="005B2291" w14:paraId="4CADAA1A" w14:textId="77777777">
            <w:pPr>
              <w:rPr>
                <w:rFonts w:ascii="Calibri" w:hAnsi="Calibri"/>
                <w:color w:val="000000"/>
                <w:sz w:val="20"/>
                <w:szCs w:val="20"/>
              </w:rPr>
            </w:pPr>
            <w:r>
              <w:rPr>
                <w:rFonts w:ascii="Calibri" w:hAnsi="Calibri"/>
                <w:color w:val="000000"/>
                <w:sz w:val="20"/>
                <w:szCs w:val="20"/>
              </w:rPr>
              <w:t>Y – Yes</w:t>
            </w:r>
          </w:p>
          <w:p w:rsidR="005B2291" w:rsidP="005B2291" w14:paraId="3D638DF3" w14:textId="77777777">
            <w:pPr>
              <w:rPr>
                <w:rFonts w:ascii="Calibri" w:hAnsi="Calibri"/>
                <w:color w:val="000000"/>
                <w:sz w:val="20"/>
                <w:szCs w:val="20"/>
              </w:rPr>
            </w:pPr>
            <w:r>
              <w:rPr>
                <w:rFonts w:ascii="Calibri" w:hAnsi="Calibri"/>
                <w:color w:val="000000"/>
                <w:sz w:val="20"/>
                <w:szCs w:val="20"/>
              </w:rPr>
              <w:t>N – No</w:t>
            </w:r>
          </w:p>
          <w:p w:rsidR="005B2291" w:rsidRPr="00FE79D9" w:rsidP="005B2291" w14:paraId="05C91008" w14:textId="15786F74">
            <w:pPr>
              <w:rPr>
                <w:rFonts w:ascii="Calibri" w:hAnsi="Calibri"/>
                <w:color w:val="000000"/>
                <w:sz w:val="20"/>
                <w:szCs w:val="20"/>
              </w:rPr>
            </w:pPr>
            <w:r>
              <w:rPr>
                <w:rFonts w:ascii="Calibri" w:hAnsi="Calibri"/>
                <w:color w:val="000000"/>
                <w:sz w:val="20"/>
                <w:szCs w:val="20"/>
              </w:rPr>
              <w:t xml:space="preserve">U – Unknown </w:t>
            </w:r>
          </w:p>
        </w:tc>
        <w:tc>
          <w:tcPr>
            <w:tcW w:w="1020" w:type="dxa"/>
            <w:tcBorders>
              <w:top w:val="nil"/>
              <w:left w:val="nil"/>
              <w:bottom w:val="single" w:sz="4" w:space="0" w:color="auto"/>
              <w:right w:val="single" w:sz="4" w:space="0" w:color="auto"/>
            </w:tcBorders>
            <w:shd w:val="clear" w:color="auto" w:fill="auto"/>
            <w:hideMark/>
          </w:tcPr>
          <w:p w:rsidR="005B2291" w:rsidRPr="007A4016" w:rsidP="005B2291" w14:paraId="0D78BEB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5B2291" w:rsidRPr="007A4016" w:rsidP="005B2291" w14:paraId="6C38B0EA" w14:textId="537117B4">
            <w:pPr>
              <w:rPr>
                <w:rFonts w:ascii="Calibri" w:hAnsi="Calibri"/>
                <w:color w:val="000000"/>
                <w:sz w:val="20"/>
                <w:szCs w:val="20"/>
              </w:rPr>
            </w:pPr>
            <w:r w:rsidRPr="007A4016">
              <w:rPr>
                <w:rFonts w:ascii="Calibri" w:hAnsi="Calibri"/>
                <w:color w:val="000000"/>
                <w:sz w:val="20"/>
                <w:szCs w:val="20"/>
              </w:rPr>
              <w:t>LEGACY_NDI, DEATH</w:t>
            </w:r>
          </w:p>
        </w:tc>
        <w:tc>
          <w:tcPr>
            <w:tcW w:w="2216" w:type="dxa"/>
            <w:gridSpan w:val="2"/>
            <w:tcBorders>
              <w:top w:val="nil"/>
              <w:left w:val="nil"/>
              <w:bottom w:val="single" w:sz="4" w:space="0" w:color="auto"/>
              <w:right w:val="single" w:sz="4" w:space="0" w:color="auto"/>
            </w:tcBorders>
          </w:tcPr>
          <w:p w:rsidR="005B2291" w:rsidRPr="007A4016" w:rsidP="005B2291" w14:paraId="55E803AF" w14:textId="77777777">
            <w:pPr>
              <w:rPr>
                <w:rFonts w:ascii="Calibri" w:hAnsi="Calibri"/>
                <w:color w:val="000000"/>
                <w:sz w:val="20"/>
                <w:szCs w:val="20"/>
              </w:rPr>
            </w:pPr>
            <w:r w:rsidRPr="007A4016">
              <w:rPr>
                <w:rFonts w:ascii="Calibri" w:hAnsi="Calibri"/>
                <w:color w:val="000000"/>
                <w:sz w:val="20"/>
                <w:szCs w:val="20"/>
              </w:rPr>
              <w:t>Optional</w:t>
            </w:r>
          </w:p>
        </w:tc>
      </w:tr>
      <w:tr w14:paraId="4FB8B6B7"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57162A" w:rsidRPr="007A4016" w:rsidP="0057162A" w14:paraId="3E4004AA" w14:textId="77777777">
            <w:pPr>
              <w:rPr>
                <w:rFonts w:ascii="Calibri" w:hAnsi="Calibri"/>
                <w:color w:val="000000"/>
                <w:sz w:val="20"/>
                <w:szCs w:val="20"/>
              </w:rPr>
            </w:pPr>
            <w:r w:rsidRPr="007A4016">
              <w:rPr>
                <w:rFonts w:ascii="Calibri" w:hAnsi="Calibri"/>
                <w:color w:val="000000"/>
                <w:sz w:val="20"/>
                <w:szCs w:val="20"/>
              </w:rPr>
              <w:t>city_fips</w:t>
            </w:r>
          </w:p>
        </w:tc>
        <w:tc>
          <w:tcPr>
            <w:tcW w:w="3507" w:type="dxa"/>
            <w:tcBorders>
              <w:top w:val="nil"/>
              <w:left w:val="nil"/>
              <w:bottom w:val="single" w:sz="4" w:space="0" w:color="auto"/>
              <w:right w:val="single" w:sz="4" w:space="0" w:color="auto"/>
            </w:tcBorders>
            <w:shd w:val="clear" w:color="auto" w:fill="auto"/>
            <w:hideMark/>
          </w:tcPr>
          <w:p w:rsidR="0057162A" w:rsidRPr="007A4016" w:rsidP="0057162A" w14:paraId="38FFC859" w14:textId="77777777">
            <w:pPr>
              <w:rPr>
                <w:rFonts w:ascii="Calibri" w:hAnsi="Calibri"/>
                <w:color w:val="000000"/>
                <w:sz w:val="20"/>
                <w:szCs w:val="20"/>
              </w:rPr>
            </w:pPr>
            <w:r w:rsidRPr="007A4016">
              <w:rPr>
                <w:rFonts w:ascii="Calibri" w:hAnsi="Calibri"/>
                <w:color w:val="000000"/>
                <w:sz w:val="20"/>
                <w:szCs w:val="20"/>
              </w:rPr>
              <w:t xml:space="preserve">The FIPS code for the city where the person died. </w:t>
            </w:r>
          </w:p>
        </w:tc>
        <w:tc>
          <w:tcPr>
            <w:tcW w:w="2497" w:type="dxa"/>
            <w:tcBorders>
              <w:top w:val="nil"/>
              <w:left w:val="nil"/>
              <w:bottom w:val="single" w:sz="4" w:space="0" w:color="auto"/>
              <w:right w:val="single" w:sz="4" w:space="0" w:color="auto"/>
            </w:tcBorders>
            <w:shd w:val="clear" w:color="auto" w:fill="auto"/>
            <w:hideMark/>
          </w:tcPr>
          <w:p w:rsidR="0057162A" w:rsidRPr="007A4016" w:rsidP="0057162A" w14:paraId="47B5C8F6" w14:textId="77777777">
            <w:pPr>
              <w:rPr>
                <w:rFonts w:ascii="Calibri" w:hAnsi="Calibri"/>
                <w:color w:val="000000"/>
                <w:sz w:val="20"/>
                <w:szCs w:val="20"/>
              </w:rPr>
            </w:pPr>
            <w:r w:rsidRPr="007A4016">
              <w:rPr>
                <w:rFonts w:ascii="Calibri" w:hAnsi="Calibri"/>
                <w:color w:val="000000"/>
                <w:sz w:val="20"/>
                <w:szCs w:val="20"/>
              </w:rPr>
              <w:t>FIPS_CITY (table)</w:t>
            </w:r>
          </w:p>
        </w:tc>
        <w:tc>
          <w:tcPr>
            <w:tcW w:w="1020" w:type="dxa"/>
            <w:tcBorders>
              <w:top w:val="nil"/>
              <w:left w:val="nil"/>
              <w:bottom w:val="single" w:sz="4" w:space="0" w:color="auto"/>
              <w:right w:val="single" w:sz="4" w:space="0" w:color="auto"/>
            </w:tcBorders>
            <w:shd w:val="clear" w:color="auto" w:fill="auto"/>
            <w:hideMark/>
          </w:tcPr>
          <w:p w:rsidR="0057162A" w:rsidRPr="007A4016" w:rsidP="0057162A" w14:paraId="23EB5BE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57162A" w:rsidRPr="007A4016" w:rsidP="0057162A" w14:paraId="1731CB9E" w14:textId="095C3A7D">
            <w:pPr>
              <w:rPr>
                <w:rFonts w:ascii="Calibri" w:hAnsi="Calibri"/>
                <w:color w:val="000000"/>
                <w:sz w:val="20"/>
                <w:szCs w:val="20"/>
              </w:rPr>
            </w:pPr>
            <w:r w:rsidRPr="007A4016">
              <w:rPr>
                <w:rFonts w:ascii="Calibri" w:hAnsi="Calibri"/>
                <w:color w:val="000000"/>
                <w:sz w:val="20"/>
                <w:szCs w:val="20"/>
              </w:rPr>
              <w:t xml:space="preserve">LEGACY_NDI, </w:t>
            </w:r>
            <w:r w:rsidR="005B2291">
              <w:rPr>
                <w:rFonts w:ascii="Calibri" w:hAnsi="Calibri"/>
                <w:color w:val="000000"/>
                <w:sz w:val="20"/>
                <w:szCs w:val="20"/>
              </w:rPr>
              <w:t>DEATH</w:t>
            </w:r>
          </w:p>
        </w:tc>
        <w:tc>
          <w:tcPr>
            <w:tcW w:w="2216" w:type="dxa"/>
            <w:gridSpan w:val="2"/>
            <w:tcBorders>
              <w:top w:val="nil"/>
              <w:left w:val="nil"/>
              <w:bottom w:val="single" w:sz="4" w:space="0" w:color="auto"/>
              <w:right w:val="single" w:sz="4" w:space="0" w:color="auto"/>
            </w:tcBorders>
          </w:tcPr>
          <w:p w:rsidR="0057162A" w:rsidRPr="007A4016" w:rsidP="0057162A" w14:paraId="6C5D3B4C" w14:textId="77777777">
            <w:pPr>
              <w:rPr>
                <w:rFonts w:ascii="Calibri" w:hAnsi="Calibri"/>
                <w:color w:val="000000"/>
                <w:sz w:val="20"/>
                <w:szCs w:val="20"/>
              </w:rPr>
            </w:pPr>
            <w:r w:rsidRPr="007A4016">
              <w:rPr>
                <w:rFonts w:ascii="Calibri" w:hAnsi="Calibri"/>
                <w:color w:val="000000"/>
                <w:sz w:val="20"/>
                <w:szCs w:val="20"/>
              </w:rPr>
              <w:t>Optional</w:t>
            </w:r>
          </w:p>
        </w:tc>
      </w:tr>
      <w:tr w14:paraId="1AFFDCD4"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57162A" w:rsidRPr="007A4016" w:rsidP="0057162A" w14:paraId="7C4657BA" w14:textId="77777777">
            <w:pPr>
              <w:rPr>
                <w:rFonts w:ascii="Calibri" w:hAnsi="Calibri"/>
                <w:color w:val="000000"/>
                <w:sz w:val="20"/>
                <w:szCs w:val="20"/>
              </w:rPr>
            </w:pPr>
            <w:r w:rsidRPr="007A4016">
              <w:rPr>
                <w:rFonts w:ascii="Calibri" w:hAnsi="Calibri"/>
                <w:color w:val="000000"/>
                <w:sz w:val="20"/>
                <w:szCs w:val="20"/>
              </w:rPr>
              <w:t>city_name</w:t>
            </w:r>
          </w:p>
        </w:tc>
        <w:tc>
          <w:tcPr>
            <w:tcW w:w="3507" w:type="dxa"/>
            <w:tcBorders>
              <w:top w:val="nil"/>
              <w:left w:val="nil"/>
              <w:bottom w:val="single" w:sz="4" w:space="0" w:color="auto"/>
              <w:right w:val="single" w:sz="4" w:space="0" w:color="auto"/>
            </w:tcBorders>
            <w:shd w:val="clear" w:color="auto" w:fill="auto"/>
            <w:hideMark/>
          </w:tcPr>
          <w:p w:rsidR="0057162A" w:rsidRPr="007A4016" w:rsidP="0057162A" w14:paraId="31A08530" w14:textId="77777777">
            <w:pPr>
              <w:rPr>
                <w:rFonts w:ascii="Calibri" w:hAnsi="Calibri"/>
                <w:color w:val="000000"/>
                <w:sz w:val="20"/>
                <w:szCs w:val="20"/>
              </w:rPr>
            </w:pPr>
            <w:r w:rsidRPr="007A4016">
              <w:rPr>
                <w:rFonts w:ascii="Calibri" w:hAnsi="Calibri"/>
                <w:color w:val="000000"/>
                <w:sz w:val="20"/>
                <w:szCs w:val="20"/>
              </w:rPr>
              <w:t xml:space="preserve">The name of the city where the person died. </w:t>
            </w:r>
          </w:p>
        </w:tc>
        <w:tc>
          <w:tcPr>
            <w:tcW w:w="2497" w:type="dxa"/>
            <w:tcBorders>
              <w:top w:val="nil"/>
              <w:left w:val="nil"/>
              <w:bottom w:val="single" w:sz="4" w:space="0" w:color="auto"/>
              <w:right w:val="single" w:sz="4" w:space="0" w:color="auto"/>
            </w:tcBorders>
            <w:shd w:val="clear" w:color="auto" w:fill="auto"/>
            <w:hideMark/>
          </w:tcPr>
          <w:p w:rsidR="0057162A" w:rsidRPr="007A4016" w:rsidP="0057162A" w14:paraId="76225DC6" w14:textId="77777777">
            <w:pPr>
              <w:rPr>
                <w:rFonts w:ascii="Calibri" w:hAnsi="Calibri"/>
                <w:color w:val="000000"/>
                <w:sz w:val="20"/>
                <w:szCs w:val="20"/>
              </w:rPr>
            </w:pPr>
            <w:r w:rsidRPr="007A4016">
              <w:rPr>
                <w:rFonts w:ascii="Calibri" w:hAnsi="Calibri"/>
                <w:color w:val="000000"/>
                <w:sz w:val="20"/>
                <w:szCs w:val="20"/>
              </w:rPr>
              <w:t>FIPS_CITY (table)</w:t>
            </w:r>
          </w:p>
        </w:tc>
        <w:tc>
          <w:tcPr>
            <w:tcW w:w="1020" w:type="dxa"/>
            <w:tcBorders>
              <w:top w:val="nil"/>
              <w:left w:val="nil"/>
              <w:bottom w:val="single" w:sz="4" w:space="0" w:color="auto"/>
              <w:right w:val="single" w:sz="4" w:space="0" w:color="auto"/>
            </w:tcBorders>
            <w:shd w:val="clear" w:color="auto" w:fill="auto"/>
            <w:hideMark/>
          </w:tcPr>
          <w:p w:rsidR="0057162A" w:rsidRPr="007A4016" w:rsidP="0057162A" w14:paraId="1F745EE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57162A" w:rsidRPr="007A4016" w:rsidP="0057162A" w14:paraId="4E68B195" w14:textId="757BC17E">
            <w:pPr>
              <w:rPr>
                <w:rFonts w:ascii="Calibri" w:hAnsi="Calibri"/>
                <w:color w:val="000000"/>
                <w:sz w:val="20"/>
                <w:szCs w:val="20"/>
              </w:rPr>
            </w:pPr>
            <w:r w:rsidRPr="007A4016">
              <w:rPr>
                <w:rFonts w:ascii="Calibri" w:hAnsi="Calibri"/>
                <w:color w:val="000000"/>
                <w:sz w:val="20"/>
                <w:szCs w:val="20"/>
              </w:rPr>
              <w:t xml:space="preserve">LEGACY_NDI, </w:t>
            </w:r>
            <w:r w:rsidR="005B2291">
              <w:rPr>
                <w:rFonts w:ascii="Calibri" w:hAnsi="Calibri"/>
                <w:color w:val="000000"/>
                <w:sz w:val="20"/>
                <w:szCs w:val="20"/>
              </w:rPr>
              <w:t>DEATH</w:t>
            </w:r>
          </w:p>
        </w:tc>
        <w:tc>
          <w:tcPr>
            <w:tcW w:w="2216" w:type="dxa"/>
            <w:gridSpan w:val="2"/>
            <w:tcBorders>
              <w:top w:val="nil"/>
              <w:left w:val="nil"/>
              <w:bottom w:val="single" w:sz="4" w:space="0" w:color="auto"/>
              <w:right w:val="single" w:sz="4" w:space="0" w:color="auto"/>
            </w:tcBorders>
          </w:tcPr>
          <w:p w:rsidR="0057162A" w:rsidRPr="007A4016" w:rsidP="0057162A" w14:paraId="217184C9" w14:textId="77777777">
            <w:pPr>
              <w:rPr>
                <w:rFonts w:ascii="Calibri" w:hAnsi="Calibri"/>
                <w:color w:val="000000"/>
                <w:sz w:val="20"/>
                <w:szCs w:val="20"/>
              </w:rPr>
            </w:pPr>
            <w:r w:rsidRPr="007A4016">
              <w:rPr>
                <w:rFonts w:ascii="Calibri" w:hAnsi="Calibri"/>
                <w:color w:val="000000"/>
                <w:sz w:val="20"/>
                <w:szCs w:val="20"/>
              </w:rPr>
              <w:t>Optional</w:t>
            </w:r>
          </w:p>
        </w:tc>
      </w:tr>
      <w:tr w14:paraId="75EBF1E8"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57162A" w:rsidRPr="007A4016" w:rsidP="0057162A" w14:paraId="64C76144" w14:textId="77777777">
            <w:pPr>
              <w:rPr>
                <w:rFonts w:ascii="Calibri" w:hAnsi="Calibri"/>
                <w:color w:val="000000"/>
                <w:sz w:val="20"/>
                <w:szCs w:val="20"/>
              </w:rPr>
            </w:pPr>
            <w:r w:rsidRPr="007A4016">
              <w:rPr>
                <w:rFonts w:ascii="Calibri" w:hAnsi="Calibri"/>
                <w:color w:val="000000"/>
                <w:sz w:val="20"/>
                <w:szCs w:val="20"/>
              </w:rPr>
              <w:t>country_cd</w:t>
            </w:r>
          </w:p>
        </w:tc>
        <w:tc>
          <w:tcPr>
            <w:tcW w:w="3507" w:type="dxa"/>
            <w:tcBorders>
              <w:top w:val="nil"/>
              <w:left w:val="nil"/>
              <w:bottom w:val="single" w:sz="4" w:space="0" w:color="auto"/>
              <w:right w:val="single" w:sz="4" w:space="0" w:color="auto"/>
            </w:tcBorders>
            <w:shd w:val="clear" w:color="auto" w:fill="auto"/>
            <w:hideMark/>
          </w:tcPr>
          <w:p w:rsidR="0057162A" w:rsidRPr="007A4016" w:rsidP="0057162A" w14:paraId="4FEB6D01" w14:textId="77777777">
            <w:pPr>
              <w:rPr>
                <w:rFonts w:ascii="Calibri" w:hAnsi="Calibri"/>
                <w:color w:val="000000"/>
                <w:sz w:val="20"/>
                <w:szCs w:val="20"/>
              </w:rPr>
            </w:pPr>
            <w:r w:rsidRPr="007A4016">
              <w:rPr>
                <w:rFonts w:ascii="Calibri" w:hAnsi="Calibri"/>
                <w:color w:val="000000"/>
                <w:sz w:val="20"/>
                <w:szCs w:val="20"/>
              </w:rPr>
              <w:t xml:space="preserve">The ISO code for the country where the person died. </w:t>
            </w:r>
          </w:p>
        </w:tc>
        <w:tc>
          <w:tcPr>
            <w:tcW w:w="2497" w:type="dxa"/>
            <w:tcBorders>
              <w:top w:val="nil"/>
              <w:left w:val="nil"/>
              <w:bottom w:val="single" w:sz="4" w:space="0" w:color="auto"/>
              <w:right w:val="single" w:sz="4" w:space="0" w:color="auto"/>
            </w:tcBorders>
            <w:shd w:val="clear" w:color="auto" w:fill="auto"/>
            <w:hideMark/>
          </w:tcPr>
          <w:p w:rsidR="0057162A" w:rsidRPr="007A4016" w:rsidP="0057162A" w14:paraId="15C1B082" w14:textId="77777777">
            <w:pPr>
              <w:rPr>
                <w:rFonts w:ascii="Calibri" w:hAnsi="Calibri"/>
                <w:color w:val="000000"/>
                <w:sz w:val="20"/>
                <w:szCs w:val="20"/>
              </w:rPr>
            </w:pPr>
            <w:r w:rsidRPr="007A4016">
              <w:rPr>
                <w:rFonts w:ascii="Calibri" w:hAnsi="Calibri"/>
                <w:color w:val="000000"/>
                <w:sz w:val="20"/>
                <w:szCs w:val="20"/>
              </w:rPr>
              <w:t>COUNTRY_CODE (table)</w:t>
            </w:r>
          </w:p>
        </w:tc>
        <w:tc>
          <w:tcPr>
            <w:tcW w:w="1020" w:type="dxa"/>
            <w:tcBorders>
              <w:top w:val="nil"/>
              <w:left w:val="nil"/>
              <w:bottom w:val="single" w:sz="4" w:space="0" w:color="auto"/>
              <w:right w:val="single" w:sz="4" w:space="0" w:color="auto"/>
            </w:tcBorders>
            <w:shd w:val="clear" w:color="auto" w:fill="auto"/>
            <w:hideMark/>
          </w:tcPr>
          <w:p w:rsidR="0057162A" w:rsidRPr="007A4016" w:rsidP="0057162A" w14:paraId="429D295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57162A" w:rsidRPr="007A4016" w:rsidP="0057162A" w14:paraId="2247DEB3" w14:textId="233EF968">
            <w:pPr>
              <w:rPr>
                <w:rFonts w:ascii="Calibri" w:hAnsi="Calibri"/>
                <w:color w:val="000000"/>
                <w:sz w:val="20"/>
                <w:szCs w:val="20"/>
              </w:rPr>
            </w:pPr>
            <w:r w:rsidRPr="007A4016">
              <w:rPr>
                <w:rFonts w:ascii="Calibri" w:hAnsi="Calibri"/>
                <w:color w:val="000000"/>
                <w:sz w:val="20"/>
                <w:szCs w:val="20"/>
              </w:rPr>
              <w:t xml:space="preserve">LEGACY_NDI, </w:t>
            </w:r>
            <w:r w:rsidR="005B2291">
              <w:rPr>
                <w:rFonts w:ascii="Calibri" w:hAnsi="Calibri"/>
                <w:color w:val="000000"/>
                <w:sz w:val="20"/>
                <w:szCs w:val="20"/>
              </w:rPr>
              <w:t>DEATH</w:t>
            </w:r>
          </w:p>
        </w:tc>
        <w:tc>
          <w:tcPr>
            <w:tcW w:w="2216" w:type="dxa"/>
            <w:gridSpan w:val="2"/>
            <w:tcBorders>
              <w:top w:val="nil"/>
              <w:left w:val="nil"/>
              <w:bottom w:val="single" w:sz="4" w:space="0" w:color="auto"/>
              <w:right w:val="single" w:sz="4" w:space="0" w:color="auto"/>
            </w:tcBorders>
          </w:tcPr>
          <w:p w:rsidR="0057162A" w:rsidRPr="007A4016" w:rsidP="0057162A" w14:paraId="3A3748AD" w14:textId="77777777">
            <w:pPr>
              <w:rPr>
                <w:rFonts w:ascii="Calibri" w:hAnsi="Calibri"/>
                <w:color w:val="000000"/>
                <w:sz w:val="20"/>
                <w:szCs w:val="20"/>
              </w:rPr>
            </w:pPr>
            <w:r w:rsidRPr="007A4016">
              <w:rPr>
                <w:rFonts w:ascii="Calibri" w:hAnsi="Calibri"/>
                <w:color w:val="000000"/>
                <w:sz w:val="20"/>
                <w:szCs w:val="20"/>
              </w:rPr>
              <w:t>Optional</w:t>
            </w:r>
          </w:p>
        </w:tc>
      </w:tr>
      <w:tr w14:paraId="479C37D0" w14:textId="77777777" w:rsidTr="00953064">
        <w:tblPrEx>
          <w:tblW w:w="13680" w:type="dxa"/>
          <w:tblInd w:w="113" w:type="dxa"/>
          <w:tblLayout w:type="fixed"/>
          <w:tblLook w:val="04A0"/>
        </w:tblPrEx>
        <w:trPr>
          <w:trHeight w:val="836"/>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77AC420C" w14:textId="77777777">
            <w:pPr>
              <w:rPr>
                <w:rFonts w:ascii="Calibri" w:hAnsi="Calibri"/>
                <w:color w:val="000000"/>
                <w:sz w:val="20"/>
                <w:szCs w:val="20"/>
              </w:rPr>
            </w:pPr>
            <w:r w:rsidRPr="007A4016">
              <w:rPr>
                <w:rFonts w:ascii="Calibri" w:hAnsi="Calibri"/>
                <w:color w:val="000000"/>
                <w:sz w:val="20"/>
                <w:szCs w:val="20"/>
              </w:rPr>
              <w:t>country_usd</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266EAE70" w14:textId="3E82EFDD">
            <w:pPr>
              <w:rPr>
                <w:rFonts w:ascii="Calibri" w:hAnsi="Calibri"/>
                <w:color w:val="000000"/>
                <w:sz w:val="20"/>
                <w:szCs w:val="20"/>
              </w:rPr>
            </w:pPr>
            <w:r w:rsidRPr="007A4016">
              <w:rPr>
                <w:rFonts w:ascii="Calibri" w:hAnsi="Calibri"/>
                <w:color w:val="000000"/>
                <w:sz w:val="20"/>
                <w:szCs w:val="20"/>
              </w:rPr>
              <w:t xml:space="preserve">The FIPS code for </w:t>
            </w:r>
            <w:r>
              <w:rPr>
                <w:rFonts w:ascii="Calibri" w:hAnsi="Calibri"/>
                <w:color w:val="000000"/>
                <w:sz w:val="20"/>
                <w:szCs w:val="20"/>
              </w:rPr>
              <w:t>the U.S. Minor Outlying Island where the person died</w:t>
            </w:r>
            <w:r w:rsidRPr="007A4016">
              <w:rPr>
                <w:rFonts w:ascii="Calibri" w:hAnsi="Calibri"/>
                <w:color w:val="000000"/>
                <w:sz w:val="20"/>
                <w:szCs w:val="20"/>
              </w:rPr>
              <w:t>.</w:t>
            </w:r>
            <w:r>
              <w:rPr>
                <w:rFonts w:ascii="Calibri" w:hAnsi="Calibri"/>
                <w:color w:val="000000"/>
                <w:sz w:val="20"/>
                <w:szCs w:val="20"/>
              </w:rPr>
              <w:t xml:space="preserve"> </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7F26BDB3" w14:textId="77777777">
            <w:pPr>
              <w:rPr>
                <w:rFonts w:ascii="Calibri" w:hAnsi="Calibri"/>
                <w:color w:val="000000"/>
                <w:sz w:val="20"/>
                <w:szCs w:val="20"/>
              </w:rPr>
            </w:pPr>
            <w:r w:rsidRPr="007A4016">
              <w:rPr>
                <w:rFonts w:ascii="Calibri" w:hAnsi="Calibri"/>
                <w:color w:val="000000"/>
                <w:sz w:val="20"/>
                <w:szCs w:val="20"/>
              </w:rPr>
              <w:t>COUNTRY_CODE (table)</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0C48730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52712503" w14:textId="2CC9D1B5">
            <w:pPr>
              <w:rPr>
                <w:rFonts w:ascii="Calibri" w:hAnsi="Calibri"/>
                <w:color w:val="000000"/>
                <w:sz w:val="20"/>
                <w:szCs w:val="20"/>
              </w:rPr>
            </w:pPr>
            <w:r w:rsidRPr="007A4016">
              <w:rPr>
                <w:rFonts w:ascii="Calibri" w:hAnsi="Calibri"/>
                <w:color w:val="000000"/>
                <w:sz w:val="20"/>
                <w:szCs w:val="20"/>
              </w:rPr>
              <w:t xml:space="preserve">LEGACY_NDI, </w:t>
            </w:r>
            <w:r>
              <w:rPr>
                <w:rFonts w:ascii="Calibri" w:hAnsi="Calibri"/>
                <w:color w:val="000000"/>
                <w:sz w:val="20"/>
                <w:szCs w:val="20"/>
              </w:rPr>
              <w:t>DEATH</w:t>
            </w:r>
          </w:p>
        </w:tc>
        <w:tc>
          <w:tcPr>
            <w:tcW w:w="2216" w:type="dxa"/>
            <w:gridSpan w:val="2"/>
            <w:tcBorders>
              <w:top w:val="nil"/>
              <w:left w:val="nil"/>
              <w:bottom w:val="single" w:sz="4" w:space="0" w:color="auto"/>
              <w:right w:val="single" w:sz="4" w:space="0" w:color="auto"/>
            </w:tcBorders>
          </w:tcPr>
          <w:p w:rsidR="00953064" w:rsidRPr="007A4016" w:rsidP="00953064" w14:paraId="59A5C5A5" w14:textId="6251B6C0">
            <w:pPr>
              <w:rPr>
                <w:rFonts w:ascii="Calibri" w:hAnsi="Calibri"/>
                <w:color w:val="000000"/>
                <w:sz w:val="20"/>
                <w:szCs w:val="20"/>
              </w:rPr>
            </w:pPr>
            <w:r w:rsidRPr="007A4016">
              <w:rPr>
                <w:rFonts w:ascii="Calibri" w:hAnsi="Calibri"/>
                <w:color w:val="000000"/>
                <w:sz w:val="20"/>
                <w:szCs w:val="20"/>
              </w:rPr>
              <w:t>Optional</w:t>
            </w:r>
            <w:r>
              <w:rPr>
                <w:rFonts w:ascii="Calibri" w:hAnsi="Calibri"/>
                <w:color w:val="000000"/>
                <w:sz w:val="20"/>
                <w:szCs w:val="20"/>
              </w:rPr>
              <w:t>, if country_cd = “UMI” (U.S. Minor Outlying Islands)</w:t>
            </w:r>
          </w:p>
        </w:tc>
      </w:tr>
      <w:tr w14:paraId="4EA67C5B"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4F15FD7B" w14:textId="77777777">
            <w:pPr>
              <w:rPr>
                <w:rFonts w:ascii="Calibri" w:hAnsi="Calibri"/>
                <w:color w:val="000000"/>
                <w:sz w:val="20"/>
                <w:szCs w:val="20"/>
              </w:rPr>
            </w:pPr>
            <w:r w:rsidRPr="007A4016">
              <w:rPr>
                <w:rFonts w:ascii="Calibri" w:hAnsi="Calibri"/>
                <w:color w:val="000000"/>
                <w:sz w:val="20"/>
                <w:szCs w:val="20"/>
              </w:rPr>
              <w:t>county_fips</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19AA2623" w14:textId="77777777">
            <w:pPr>
              <w:rPr>
                <w:rFonts w:ascii="Calibri" w:hAnsi="Calibri"/>
                <w:color w:val="000000"/>
                <w:sz w:val="20"/>
                <w:szCs w:val="20"/>
              </w:rPr>
            </w:pPr>
            <w:r w:rsidRPr="007A4016">
              <w:rPr>
                <w:rFonts w:ascii="Calibri" w:hAnsi="Calibri"/>
                <w:color w:val="000000"/>
                <w:sz w:val="20"/>
                <w:szCs w:val="20"/>
              </w:rPr>
              <w:t>The FIPS code for the county where the person died.</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2F85C703" w14:textId="77777777">
            <w:pPr>
              <w:rPr>
                <w:rFonts w:ascii="Calibri" w:hAnsi="Calibri"/>
                <w:color w:val="000000"/>
                <w:sz w:val="20"/>
                <w:szCs w:val="20"/>
              </w:rPr>
            </w:pPr>
            <w:r w:rsidRPr="007A4016">
              <w:rPr>
                <w:rFonts w:ascii="Calibri" w:hAnsi="Calibri"/>
                <w:color w:val="000000"/>
                <w:sz w:val="20"/>
                <w:szCs w:val="20"/>
              </w:rPr>
              <w:t>FIPS_COUNTY (table)</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3A307DB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71534465" w14:textId="1775BB55">
            <w:pPr>
              <w:rPr>
                <w:rFonts w:ascii="Calibri" w:hAnsi="Calibri"/>
                <w:color w:val="000000"/>
                <w:sz w:val="20"/>
                <w:szCs w:val="20"/>
              </w:rPr>
            </w:pPr>
            <w:r w:rsidRPr="007A4016">
              <w:rPr>
                <w:rFonts w:ascii="Calibri" w:hAnsi="Calibri"/>
                <w:color w:val="000000"/>
                <w:sz w:val="20"/>
                <w:szCs w:val="20"/>
              </w:rPr>
              <w:t xml:space="preserve">LEGACY_NDI, </w:t>
            </w:r>
            <w:r>
              <w:rPr>
                <w:rFonts w:ascii="Calibri" w:hAnsi="Calibri"/>
                <w:color w:val="000000"/>
                <w:sz w:val="20"/>
                <w:szCs w:val="20"/>
              </w:rPr>
              <w:t>DEATH</w:t>
            </w:r>
          </w:p>
        </w:tc>
        <w:tc>
          <w:tcPr>
            <w:tcW w:w="2216" w:type="dxa"/>
            <w:gridSpan w:val="2"/>
            <w:tcBorders>
              <w:top w:val="nil"/>
              <w:left w:val="nil"/>
              <w:bottom w:val="single" w:sz="4" w:space="0" w:color="auto"/>
              <w:right w:val="single" w:sz="4" w:space="0" w:color="auto"/>
            </w:tcBorders>
          </w:tcPr>
          <w:p w:rsidR="00953064" w:rsidRPr="007A4016" w:rsidP="00953064" w14:paraId="2273C703" w14:textId="77777777">
            <w:pPr>
              <w:rPr>
                <w:rFonts w:ascii="Calibri" w:hAnsi="Calibri"/>
                <w:color w:val="000000"/>
                <w:sz w:val="20"/>
                <w:szCs w:val="20"/>
              </w:rPr>
            </w:pPr>
            <w:r w:rsidRPr="007A4016">
              <w:rPr>
                <w:rFonts w:ascii="Calibri" w:hAnsi="Calibri"/>
                <w:color w:val="000000"/>
                <w:sz w:val="20"/>
                <w:szCs w:val="20"/>
              </w:rPr>
              <w:t>Optional</w:t>
            </w:r>
          </w:p>
        </w:tc>
      </w:tr>
      <w:tr w14:paraId="64F4823A"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63FD86B9" w14:textId="77777777">
            <w:pPr>
              <w:rPr>
                <w:rFonts w:ascii="Calibri" w:hAnsi="Calibri"/>
                <w:color w:val="000000"/>
                <w:sz w:val="20"/>
                <w:szCs w:val="20"/>
              </w:rPr>
            </w:pPr>
            <w:r w:rsidRPr="007A4016">
              <w:rPr>
                <w:rFonts w:ascii="Calibri" w:hAnsi="Calibri"/>
                <w:color w:val="000000"/>
                <w:sz w:val="20"/>
                <w:szCs w:val="20"/>
              </w:rPr>
              <w:t>county_name</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102654FB" w14:textId="77777777">
            <w:pPr>
              <w:rPr>
                <w:rFonts w:ascii="Calibri" w:hAnsi="Calibri"/>
                <w:color w:val="000000"/>
                <w:sz w:val="20"/>
                <w:szCs w:val="20"/>
              </w:rPr>
            </w:pPr>
            <w:r w:rsidRPr="007A4016">
              <w:rPr>
                <w:rFonts w:ascii="Calibri" w:hAnsi="Calibri"/>
                <w:color w:val="000000"/>
                <w:sz w:val="20"/>
                <w:szCs w:val="20"/>
              </w:rPr>
              <w:t>The name of the county where the person died.</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2996D8A2" w14:textId="77777777">
            <w:pPr>
              <w:rPr>
                <w:rFonts w:ascii="Calibri" w:hAnsi="Calibri"/>
                <w:color w:val="000000"/>
                <w:sz w:val="20"/>
                <w:szCs w:val="20"/>
              </w:rPr>
            </w:pPr>
            <w:r w:rsidRPr="007A4016">
              <w:rPr>
                <w:rFonts w:ascii="Calibri" w:hAnsi="Calibri"/>
                <w:color w:val="000000"/>
                <w:sz w:val="20"/>
                <w:szCs w:val="20"/>
              </w:rPr>
              <w:t>FIPS_COUNTY (table)</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1B01823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23ED36C6" w14:textId="7C961ED8">
            <w:pPr>
              <w:rPr>
                <w:rFonts w:ascii="Calibri" w:hAnsi="Calibri"/>
                <w:color w:val="000000"/>
                <w:sz w:val="20"/>
                <w:szCs w:val="20"/>
              </w:rPr>
            </w:pPr>
            <w:r w:rsidRPr="007A4016">
              <w:rPr>
                <w:rFonts w:ascii="Calibri" w:hAnsi="Calibri"/>
                <w:color w:val="000000"/>
                <w:sz w:val="20"/>
                <w:szCs w:val="20"/>
              </w:rPr>
              <w:t xml:space="preserve">LEGACY_NDI, </w:t>
            </w:r>
            <w:r>
              <w:rPr>
                <w:rFonts w:ascii="Calibri" w:hAnsi="Calibri"/>
                <w:color w:val="000000"/>
                <w:sz w:val="20"/>
                <w:szCs w:val="20"/>
              </w:rPr>
              <w:t>DEATH</w:t>
            </w:r>
          </w:p>
        </w:tc>
        <w:tc>
          <w:tcPr>
            <w:tcW w:w="2216" w:type="dxa"/>
            <w:gridSpan w:val="2"/>
            <w:tcBorders>
              <w:top w:val="nil"/>
              <w:left w:val="nil"/>
              <w:bottom w:val="single" w:sz="4" w:space="0" w:color="auto"/>
              <w:right w:val="single" w:sz="4" w:space="0" w:color="auto"/>
            </w:tcBorders>
          </w:tcPr>
          <w:p w:rsidR="00953064" w:rsidRPr="007A4016" w:rsidP="00953064" w14:paraId="5E5B05A5" w14:textId="77777777">
            <w:pPr>
              <w:rPr>
                <w:rFonts w:ascii="Calibri" w:hAnsi="Calibri"/>
                <w:color w:val="000000"/>
                <w:sz w:val="20"/>
                <w:szCs w:val="20"/>
              </w:rPr>
            </w:pPr>
            <w:r w:rsidRPr="007A4016">
              <w:rPr>
                <w:rFonts w:ascii="Calibri" w:hAnsi="Calibri"/>
                <w:color w:val="000000"/>
                <w:sz w:val="20"/>
                <w:szCs w:val="20"/>
              </w:rPr>
              <w:t>Optional</w:t>
            </w:r>
          </w:p>
        </w:tc>
      </w:tr>
      <w:tr w14:paraId="3772F0CC" w14:textId="77777777" w:rsidTr="00953064">
        <w:tblPrEx>
          <w:tblW w:w="13680" w:type="dxa"/>
          <w:tblInd w:w="113" w:type="dxa"/>
          <w:tblLayout w:type="fixed"/>
          <w:tblLook w:val="04A0"/>
        </w:tblPrEx>
        <w:trPr>
          <w:trHeight w:val="1034"/>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1334CB82" w14:textId="77777777">
            <w:pPr>
              <w:rPr>
                <w:rFonts w:ascii="Calibri" w:hAnsi="Calibri"/>
                <w:color w:val="000000"/>
                <w:sz w:val="20"/>
                <w:szCs w:val="20"/>
              </w:rPr>
            </w:pPr>
            <w:r w:rsidRPr="007A4016">
              <w:rPr>
                <w:rFonts w:ascii="Calibri" w:hAnsi="Calibri"/>
                <w:color w:val="000000"/>
                <w:sz w:val="20"/>
                <w:szCs w:val="20"/>
              </w:rPr>
              <w:t>document_uid</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6B6FE4EF" w14:textId="58BD5EF6">
            <w:pPr>
              <w:rPr>
                <w:rFonts w:ascii="Calibri" w:hAnsi="Calibri"/>
                <w:color w:val="000000"/>
                <w:sz w:val="20"/>
                <w:szCs w:val="20"/>
              </w:rPr>
            </w:pPr>
            <w:r w:rsidRPr="007A4016">
              <w:rPr>
                <w:rFonts w:ascii="Calibri" w:hAnsi="Calibri"/>
                <w:color w:val="000000"/>
                <w:sz w:val="20"/>
                <w:szCs w:val="20"/>
              </w:rPr>
              <w:t>A unique identifier for a document.</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3EAE933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4A51AE12"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3A8FB843" w14:textId="2B591904">
            <w:pPr>
              <w:rPr>
                <w:rFonts w:ascii="Calibri" w:hAnsi="Calibri"/>
                <w:color w:val="000000"/>
                <w:sz w:val="20"/>
                <w:szCs w:val="20"/>
              </w:rPr>
            </w:pPr>
            <w:r w:rsidRPr="007A4016">
              <w:rPr>
                <w:rFonts w:ascii="Calibri" w:hAnsi="Calibri"/>
                <w:color w:val="000000"/>
                <w:sz w:val="20"/>
                <w:szCs w:val="20"/>
              </w:rPr>
              <w:t xml:space="preserve">ACRF, PCRF, </w:t>
            </w:r>
            <w:r>
              <w:rPr>
                <w:rFonts w:ascii="Calibri" w:hAnsi="Calibri"/>
                <w:color w:val="000000"/>
                <w:sz w:val="20"/>
                <w:szCs w:val="20"/>
              </w:rPr>
              <w:t>DEATH</w:t>
            </w:r>
            <w:r w:rsidRPr="007A4016">
              <w:rPr>
                <w:rFonts w:ascii="Calibri" w:hAnsi="Calibri"/>
                <w:color w:val="000000"/>
                <w:sz w:val="20"/>
                <w:szCs w:val="20"/>
              </w:rPr>
              <w:t>, LEGACY_NDI, LEGACY_</w:t>
            </w:r>
            <w:r>
              <w:rPr>
                <w:rFonts w:ascii="Calibri" w:hAnsi="Calibri"/>
                <w:color w:val="000000"/>
                <w:sz w:val="20"/>
                <w:szCs w:val="20"/>
              </w:rPr>
              <w:t>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nil"/>
              <w:left w:val="nil"/>
              <w:bottom w:val="single" w:sz="4" w:space="0" w:color="auto"/>
              <w:right w:val="single" w:sz="4" w:space="0" w:color="auto"/>
            </w:tcBorders>
          </w:tcPr>
          <w:p w:rsidR="00953064" w:rsidRPr="007A4016" w:rsidP="00953064" w14:paraId="369CC65F" w14:textId="77777777">
            <w:pPr>
              <w:rPr>
                <w:rFonts w:ascii="Calibri" w:hAnsi="Calibri"/>
                <w:color w:val="000000"/>
                <w:sz w:val="20"/>
                <w:szCs w:val="20"/>
              </w:rPr>
            </w:pPr>
            <w:r w:rsidRPr="007A4016">
              <w:rPr>
                <w:rFonts w:ascii="Calibri" w:hAnsi="Calibri"/>
                <w:color w:val="000000"/>
                <w:sz w:val="20"/>
                <w:szCs w:val="20"/>
              </w:rPr>
              <w:t>System</w:t>
            </w:r>
          </w:p>
        </w:tc>
      </w:tr>
      <w:tr w14:paraId="74BC01DB" w14:textId="77777777" w:rsidTr="00A67AC8">
        <w:tblPrEx>
          <w:tblW w:w="13680" w:type="dxa"/>
          <w:tblInd w:w="113" w:type="dxa"/>
          <w:tblLayout w:type="fixed"/>
          <w:tblLook w:val="04A0"/>
        </w:tblPrEx>
        <w:trPr>
          <w:trHeight w:val="1061"/>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4F8C841F" w14:textId="77777777">
            <w:pPr>
              <w:rPr>
                <w:rFonts w:ascii="Calibri" w:hAnsi="Calibri"/>
                <w:color w:val="000000"/>
                <w:sz w:val="20"/>
                <w:szCs w:val="20"/>
              </w:rPr>
            </w:pPr>
            <w:r w:rsidRPr="007A4016">
              <w:rPr>
                <w:rFonts w:ascii="Calibri" w:hAnsi="Calibri"/>
                <w:color w:val="000000"/>
                <w:sz w:val="20"/>
                <w:szCs w:val="20"/>
              </w:rPr>
              <w:t>dod</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5CB57413" w14:textId="77777777">
            <w:pPr>
              <w:rPr>
                <w:rFonts w:ascii="Calibri" w:hAnsi="Calibri"/>
                <w:color w:val="000000"/>
                <w:sz w:val="20"/>
                <w:szCs w:val="20"/>
              </w:rPr>
            </w:pPr>
            <w:r w:rsidRPr="007A4016">
              <w:rPr>
                <w:rFonts w:ascii="Calibri" w:hAnsi="Calibri"/>
                <w:color w:val="000000"/>
                <w:sz w:val="20"/>
                <w:szCs w:val="20"/>
              </w:rPr>
              <w:t>The person's date of death.</w:t>
            </w:r>
          </w:p>
        </w:tc>
        <w:tc>
          <w:tcPr>
            <w:tcW w:w="2497" w:type="dxa"/>
            <w:tcBorders>
              <w:top w:val="nil"/>
              <w:left w:val="nil"/>
              <w:bottom w:val="single" w:sz="4" w:space="0" w:color="auto"/>
              <w:right w:val="nil"/>
            </w:tcBorders>
            <w:shd w:val="clear" w:color="auto" w:fill="auto"/>
            <w:hideMark/>
          </w:tcPr>
          <w:p w:rsidR="00953064" w:rsidRPr="007A4016" w:rsidP="00953064" w14:paraId="3832DC70" w14:textId="77777777">
            <w:pPr>
              <w:rPr>
                <w:rFonts w:ascii="Calibri" w:hAnsi="Calibri"/>
                <w:color w:val="000000"/>
                <w:sz w:val="20"/>
                <w:szCs w:val="20"/>
              </w:rPr>
            </w:pPr>
            <w:r w:rsidRPr="007A4016">
              <w:rPr>
                <w:rFonts w:ascii="Calibri" w:hAnsi="Calibri"/>
                <w:color w:val="000000"/>
                <w:sz w:val="20"/>
                <w:szCs w:val="20"/>
              </w:rPr>
              <w:t> </w:t>
            </w:r>
            <w:r>
              <w:rPr>
                <w:rFonts w:ascii="Calibri" w:hAnsi="Calibri"/>
                <w:color w:val="000000"/>
                <w:sz w:val="20"/>
                <w:szCs w:val="20"/>
              </w:rPr>
              <w:t>YYYYMMDD</w:t>
            </w:r>
          </w:p>
        </w:tc>
        <w:tc>
          <w:tcPr>
            <w:tcW w:w="1020"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123F7EDF"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28F2DDBF" w14:textId="43EFB242">
            <w:pPr>
              <w:rPr>
                <w:rFonts w:ascii="Calibri" w:hAnsi="Calibri"/>
                <w:color w:val="000000"/>
                <w:sz w:val="20"/>
                <w:szCs w:val="20"/>
              </w:rPr>
            </w:pPr>
            <w:r w:rsidRPr="007A4016">
              <w:rPr>
                <w:rFonts w:ascii="Calibri" w:hAnsi="Calibri"/>
                <w:color w:val="000000"/>
                <w:sz w:val="20"/>
                <w:szCs w:val="20"/>
              </w:rPr>
              <w:t xml:space="preserve">ACRF, PCRF, </w:t>
            </w:r>
            <w:r>
              <w:rPr>
                <w:rFonts w:ascii="Calibri" w:hAnsi="Calibri"/>
                <w:color w:val="000000"/>
                <w:sz w:val="20"/>
                <w:szCs w:val="20"/>
              </w:rPr>
              <w:t>DEATH</w:t>
            </w:r>
            <w:r w:rsidRPr="007A4016">
              <w:rPr>
                <w:rFonts w:ascii="Calibri" w:hAnsi="Calibri"/>
                <w:color w:val="000000"/>
                <w:sz w:val="20"/>
                <w:szCs w:val="20"/>
              </w:rPr>
              <w:t xml:space="preserve">, LEGACY_NDI,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nil"/>
              <w:left w:val="nil"/>
              <w:bottom w:val="single" w:sz="4" w:space="0" w:color="auto"/>
              <w:right w:val="single" w:sz="4" w:space="0" w:color="auto"/>
            </w:tcBorders>
          </w:tcPr>
          <w:p w:rsidR="00953064" w:rsidRPr="007A4016" w:rsidP="00953064" w14:paraId="0831ACBA" w14:textId="704FD51E">
            <w:pPr>
              <w:rPr>
                <w:rFonts w:ascii="Calibri" w:hAnsi="Calibri"/>
                <w:color w:val="000000"/>
                <w:sz w:val="20"/>
                <w:szCs w:val="20"/>
              </w:rPr>
            </w:pPr>
            <w:r w:rsidRPr="007A4016">
              <w:rPr>
                <w:rFonts w:ascii="Calibri" w:hAnsi="Calibri"/>
                <w:color w:val="000000"/>
                <w:sz w:val="20"/>
                <w:szCs w:val="20"/>
              </w:rPr>
              <w:t>Required</w:t>
            </w:r>
            <w:r w:rsidR="00A67AC8">
              <w:rPr>
                <w:rFonts w:ascii="Calibri" w:hAnsi="Calibri"/>
                <w:color w:val="000000"/>
                <w:sz w:val="20"/>
                <w:szCs w:val="20"/>
              </w:rPr>
              <w:t>,</w:t>
            </w:r>
            <w:r w:rsidRPr="007A4016">
              <w:rPr>
                <w:rFonts w:ascii="Calibri" w:hAnsi="Calibri"/>
                <w:color w:val="000000"/>
                <w:sz w:val="20"/>
                <w:szCs w:val="20"/>
              </w:rPr>
              <w:t xml:space="preserve"> if person’s </w:t>
            </w:r>
            <w:r w:rsidRPr="007A4016">
              <w:rPr>
                <w:rFonts w:ascii="Calibri" w:hAnsi="Calibri"/>
                <w:color w:val="000000"/>
                <w:sz w:val="20"/>
                <w:szCs w:val="20"/>
              </w:rPr>
              <w:t>vital</w:t>
            </w:r>
            <w:r w:rsidR="00A67AC8">
              <w:rPr>
                <w:rFonts w:ascii="Calibri" w:hAnsi="Calibri"/>
                <w:color w:val="000000"/>
                <w:sz w:val="20"/>
                <w:szCs w:val="20"/>
              </w:rPr>
              <w:t>_</w:t>
            </w:r>
            <w:r w:rsidRPr="007A4016">
              <w:rPr>
                <w:rFonts w:ascii="Calibri" w:hAnsi="Calibri"/>
                <w:color w:val="000000"/>
                <w:sz w:val="20"/>
                <w:szCs w:val="20"/>
              </w:rPr>
              <w:t>status</w:t>
            </w:r>
            <w:r w:rsidRPr="007A4016">
              <w:rPr>
                <w:rFonts w:ascii="Calibri" w:hAnsi="Calibri"/>
                <w:color w:val="000000"/>
                <w:sz w:val="20"/>
                <w:szCs w:val="20"/>
              </w:rPr>
              <w:t xml:space="preserve"> =</w:t>
            </w:r>
            <w:r w:rsidR="00A67AC8">
              <w:rPr>
                <w:rFonts w:ascii="Calibri" w:hAnsi="Calibri"/>
                <w:color w:val="000000"/>
                <w:sz w:val="20"/>
                <w:szCs w:val="20"/>
              </w:rPr>
              <w:t xml:space="preserve"> “2” (</w:t>
            </w:r>
            <w:r w:rsidRPr="007A4016">
              <w:rPr>
                <w:rFonts w:ascii="Calibri" w:hAnsi="Calibri"/>
                <w:color w:val="000000"/>
                <w:sz w:val="20"/>
                <w:szCs w:val="20"/>
              </w:rPr>
              <w:t>Dead</w:t>
            </w:r>
            <w:r w:rsidR="00A67AC8">
              <w:rPr>
                <w:rFonts w:ascii="Calibri" w:hAnsi="Calibri"/>
                <w:color w:val="000000"/>
                <w:sz w:val="20"/>
                <w:szCs w:val="20"/>
              </w:rPr>
              <w:t>)</w:t>
            </w:r>
          </w:p>
        </w:tc>
      </w:tr>
      <w:tr w14:paraId="1672E8CA" w14:textId="77777777" w:rsidTr="29F95357">
        <w:tblPrEx>
          <w:tblW w:w="13680" w:type="dxa"/>
          <w:tblInd w:w="113" w:type="dxa"/>
          <w:tblLayout w:type="fixed"/>
          <w:tblLook w:val="04A0"/>
        </w:tblPrEx>
        <w:trPr>
          <w:trHeight w:val="1380"/>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6BA027CA" w14:textId="77777777">
            <w:pPr>
              <w:rPr>
                <w:rFonts w:ascii="Calibri" w:hAnsi="Calibri"/>
                <w:color w:val="000000"/>
                <w:sz w:val="20"/>
                <w:szCs w:val="20"/>
              </w:rPr>
            </w:pPr>
            <w:r w:rsidRPr="007A4016">
              <w:rPr>
                <w:rFonts w:ascii="Calibri" w:hAnsi="Calibri"/>
                <w:color w:val="000000"/>
                <w:sz w:val="20"/>
                <w:szCs w:val="20"/>
              </w:rPr>
              <w:t>place</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7A236CB0" w14:textId="77777777">
            <w:pPr>
              <w:rPr>
                <w:rFonts w:ascii="Calibri" w:hAnsi="Calibri"/>
                <w:color w:val="000000"/>
                <w:sz w:val="20"/>
                <w:szCs w:val="20"/>
              </w:rPr>
            </w:pPr>
            <w:r w:rsidRPr="007A4016">
              <w:rPr>
                <w:rFonts w:ascii="Calibri" w:hAnsi="Calibri"/>
                <w:color w:val="000000"/>
                <w:sz w:val="20"/>
                <w:szCs w:val="20"/>
              </w:rPr>
              <w:t>The type of place where the person died, such as a residence or hospital.</w:t>
            </w:r>
          </w:p>
        </w:tc>
        <w:tc>
          <w:tcPr>
            <w:tcW w:w="2497" w:type="dxa"/>
            <w:tcBorders>
              <w:top w:val="nil"/>
              <w:left w:val="nil"/>
              <w:bottom w:val="single" w:sz="4" w:space="0" w:color="auto"/>
              <w:right w:val="nil"/>
            </w:tcBorders>
            <w:shd w:val="clear" w:color="auto" w:fill="auto"/>
            <w:hideMark/>
          </w:tcPr>
          <w:p w:rsidR="00953064" w:rsidRPr="007A4016" w:rsidP="00953064" w14:paraId="3C0D82F7" w14:textId="41AFD96F">
            <w:pPr>
              <w:rPr>
                <w:rFonts w:ascii="Calibri" w:hAnsi="Calibri"/>
                <w:color w:val="000000"/>
                <w:sz w:val="20"/>
                <w:szCs w:val="20"/>
              </w:rPr>
            </w:pPr>
            <w:r>
              <w:rPr>
                <w:rFonts w:ascii="Calibri" w:hAnsi="Calibri"/>
                <w:color w:val="000000"/>
                <w:sz w:val="20"/>
                <w:szCs w:val="20"/>
              </w:rPr>
              <w:t>00</w:t>
            </w:r>
            <w:r w:rsidRPr="007A4016">
              <w:rPr>
                <w:rFonts w:ascii="Calibri" w:hAnsi="Calibri"/>
                <w:color w:val="000000"/>
                <w:sz w:val="20"/>
                <w:szCs w:val="20"/>
              </w:rPr>
              <w:t xml:space="preserve">1 </w:t>
            </w:r>
            <w:r>
              <w:rPr>
                <w:rFonts w:ascii="Calibri" w:hAnsi="Calibri"/>
                <w:color w:val="000000"/>
                <w:sz w:val="20"/>
                <w:szCs w:val="20"/>
              </w:rPr>
              <w:t>– H</w:t>
            </w:r>
            <w:r w:rsidRPr="007A4016">
              <w:rPr>
                <w:rFonts w:ascii="Calibri" w:hAnsi="Calibri"/>
                <w:color w:val="000000"/>
                <w:sz w:val="20"/>
                <w:szCs w:val="20"/>
              </w:rPr>
              <w:t>ospital, inpatient</w:t>
            </w:r>
          </w:p>
          <w:p w:rsidR="00953064" w:rsidRPr="007A4016" w:rsidP="00953064" w14:paraId="6D660E47" w14:textId="123542C8">
            <w:pPr>
              <w:rPr>
                <w:rFonts w:ascii="Calibri" w:hAnsi="Calibri"/>
                <w:color w:val="000000"/>
                <w:sz w:val="20"/>
                <w:szCs w:val="20"/>
              </w:rPr>
            </w:pPr>
            <w:r>
              <w:rPr>
                <w:rFonts w:ascii="Calibri" w:hAnsi="Calibri"/>
                <w:color w:val="000000"/>
                <w:sz w:val="20"/>
                <w:szCs w:val="20"/>
              </w:rPr>
              <w:t>00</w:t>
            </w:r>
            <w:r w:rsidRPr="007A4016">
              <w:rPr>
                <w:rFonts w:ascii="Calibri" w:hAnsi="Calibri"/>
                <w:color w:val="000000"/>
                <w:sz w:val="20"/>
                <w:szCs w:val="20"/>
              </w:rPr>
              <w:t xml:space="preserve">2 </w:t>
            </w:r>
            <w:r>
              <w:rPr>
                <w:rFonts w:ascii="Calibri" w:hAnsi="Calibri"/>
                <w:color w:val="000000"/>
                <w:sz w:val="20"/>
                <w:szCs w:val="20"/>
              </w:rPr>
              <w:t>– H</w:t>
            </w:r>
            <w:r w:rsidRPr="007A4016">
              <w:rPr>
                <w:rFonts w:ascii="Calibri" w:hAnsi="Calibri"/>
                <w:color w:val="000000"/>
                <w:sz w:val="20"/>
                <w:szCs w:val="20"/>
              </w:rPr>
              <w:t>ospital, outpatient or emergency room</w:t>
            </w:r>
          </w:p>
          <w:p w:rsidR="00953064" w:rsidRPr="007A4016" w:rsidP="00953064" w14:paraId="7F3E9DBE" w14:textId="204FA2C3">
            <w:pPr>
              <w:rPr>
                <w:rFonts w:ascii="Calibri" w:hAnsi="Calibri"/>
                <w:color w:val="000000"/>
                <w:sz w:val="20"/>
                <w:szCs w:val="20"/>
              </w:rPr>
            </w:pPr>
            <w:r>
              <w:rPr>
                <w:rFonts w:ascii="Calibri" w:hAnsi="Calibri"/>
                <w:color w:val="000000"/>
                <w:sz w:val="20"/>
                <w:szCs w:val="20"/>
              </w:rPr>
              <w:t>00</w:t>
            </w:r>
            <w:r w:rsidRPr="007A4016">
              <w:rPr>
                <w:rFonts w:ascii="Calibri" w:hAnsi="Calibri"/>
                <w:color w:val="000000"/>
                <w:sz w:val="20"/>
                <w:szCs w:val="20"/>
              </w:rPr>
              <w:t xml:space="preserve">3 </w:t>
            </w:r>
            <w:r>
              <w:rPr>
                <w:rFonts w:ascii="Calibri" w:hAnsi="Calibri"/>
                <w:color w:val="000000"/>
                <w:sz w:val="20"/>
                <w:szCs w:val="20"/>
              </w:rPr>
              <w:t>– H</w:t>
            </w:r>
            <w:r w:rsidRPr="007A4016">
              <w:rPr>
                <w:rFonts w:ascii="Calibri" w:hAnsi="Calibri"/>
                <w:color w:val="000000"/>
                <w:sz w:val="20"/>
                <w:szCs w:val="20"/>
              </w:rPr>
              <w:t>ospital, dead on arrival</w:t>
            </w:r>
          </w:p>
          <w:p w:rsidR="00953064" w:rsidRPr="007A4016" w:rsidP="00953064" w14:paraId="20368E37" w14:textId="2A23DDD8">
            <w:pPr>
              <w:rPr>
                <w:rFonts w:ascii="Calibri" w:hAnsi="Calibri"/>
                <w:color w:val="000000"/>
                <w:sz w:val="20"/>
                <w:szCs w:val="20"/>
              </w:rPr>
            </w:pPr>
            <w:r>
              <w:rPr>
                <w:rFonts w:ascii="Calibri" w:hAnsi="Calibri"/>
                <w:color w:val="000000"/>
                <w:sz w:val="20"/>
                <w:szCs w:val="20"/>
              </w:rPr>
              <w:t>00</w:t>
            </w:r>
            <w:r w:rsidRPr="007A4016">
              <w:rPr>
                <w:rFonts w:ascii="Calibri" w:hAnsi="Calibri"/>
                <w:color w:val="000000"/>
                <w:sz w:val="20"/>
                <w:szCs w:val="20"/>
              </w:rPr>
              <w:t xml:space="preserve">4 </w:t>
            </w:r>
            <w:r>
              <w:rPr>
                <w:rFonts w:ascii="Calibri" w:hAnsi="Calibri"/>
                <w:color w:val="000000"/>
                <w:sz w:val="20"/>
                <w:szCs w:val="20"/>
              </w:rPr>
              <w:t>– N</w:t>
            </w:r>
            <w:r w:rsidRPr="007A4016">
              <w:rPr>
                <w:rFonts w:ascii="Calibri" w:hAnsi="Calibri"/>
                <w:color w:val="000000"/>
                <w:sz w:val="20"/>
                <w:szCs w:val="20"/>
              </w:rPr>
              <w:t>ursing home or hospice</w:t>
            </w:r>
          </w:p>
          <w:p w:rsidR="00953064" w:rsidRPr="007A4016" w:rsidP="00953064" w14:paraId="67FAA81F" w14:textId="3D027A7D">
            <w:pPr>
              <w:rPr>
                <w:rFonts w:ascii="Calibri" w:hAnsi="Calibri"/>
                <w:color w:val="000000"/>
                <w:sz w:val="20"/>
                <w:szCs w:val="20"/>
              </w:rPr>
            </w:pPr>
            <w:r>
              <w:rPr>
                <w:rFonts w:ascii="Calibri" w:hAnsi="Calibri"/>
                <w:color w:val="000000"/>
                <w:sz w:val="20"/>
                <w:szCs w:val="20"/>
              </w:rPr>
              <w:t>00</w:t>
            </w:r>
            <w:r w:rsidRPr="007A4016">
              <w:rPr>
                <w:rFonts w:ascii="Calibri" w:hAnsi="Calibri"/>
                <w:color w:val="000000"/>
                <w:sz w:val="20"/>
                <w:szCs w:val="20"/>
              </w:rPr>
              <w:t xml:space="preserve">5 </w:t>
            </w:r>
            <w:r>
              <w:rPr>
                <w:rFonts w:ascii="Calibri" w:hAnsi="Calibri"/>
                <w:color w:val="000000"/>
                <w:sz w:val="20"/>
                <w:szCs w:val="20"/>
              </w:rPr>
              <w:t>– R</w:t>
            </w:r>
            <w:r w:rsidRPr="007A4016">
              <w:rPr>
                <w:rFonts w:ascii="Calibri" w:hAnsi="Calibri"/>
                <w:color w:val="000000"/>
                <w:sz w:val="20"/>
                <w:szCs w:val="20"/>
              </w:rPr>
              <w:t>esidence</w:t>
            </w:r>
          </w:p>
          <w:p w:rsidR="00953064" w:rsidRPr="007A4016" w:rsidP="00953064" w14:paraId="1610ACCB" w14:textId="2321F124">
            <w:pPr>
              <w:rPr>
                <w:rFonts w:ascii="Calibri" w:hAnsi="Calibri"/>
                <w:color w:val="000000"/>
                <w:sz w:val="20"/>
                <w:szCs w:val="20"/>
              </w:rPr>
            </w:pPr>
            <w:r>
              <w:rPr>
                <w:rFonts w:ascii="Calibri" w:hAnsi="Calibri"/>
                <w:color w:val="000000"/>
                <w:sz w:val="20"/>
                <w:szCs w:val="20"/>
              </w:rPr>
              <w:t>00</w:t>
            </w:r>
            <w:r w:rsidRPr="007A4016">
              <w:rPr>
                <w:rFonts w:ascii="Calibri" w:hAnsi="Calibri"/>
                <w:color w:val="000000"/>
                <w:sz w:val="20"/>
                <w:szCs w:val="20"/>
              </w:rPr>
              <w:t xml:space="preserve">6 </w:t>
            </w:r>
            <w:r>
              <w:rPr>
                <w:rFonts w:ascii="Calibri" w:hAnsi="Calibri"/>
                <w:color w:val="000000"/>
                <w:sz w:val="20"/>
                <w:szCs w:val="20"/>
              </w:rPr>
              <w:t>– J</w:t>
            </w:r>
            <w:r w:rsidRPr="007A4016">
              <w:rPr>
                <w:rFonts w:ascii="Calibri" w:hAnsi="Calibri"/>
                <w:color w:val="000000"/>
                <w:sz w:val="20"/>
                <w:szCs w:val="20"/>
              </w:rPr>
              <w:t>ail/Adult detention center</w:t>
            </w:r>
          </w:p>
          <w:p w:rsidR="00953064" w:rsidRPr="007A4016" w:rsidP="00953064" w14:paraId="18C1A112" w14:textId="682CC2D9">
            <w:pPr>
              <w:rPr>
                <w:rFonts w:ascii="Calibri" w:hAnsi="Calibri"/>
                <w:color w:val="000000"/>
                <w:sz w:val="20"/>
                <w:szCs w:val="20"/>
              </w:rPr>
            </w:pPr>
            <w:r>
              <w:rPr>
                <w:rFonts w:ascii="Calibri" w:hAnsi="Calibri"/>
                <w:color w:val="000000"/>
                <w:sz w:val="20"/>
                <w:szCs w:val="20"/>
              </w:rPr>
              <w:t>00</w:t>
            </w:r>
            <w:r w:rsidRPr="007A4016">
              <w:rPr>
                <w:rFonts w:ascii="Calibri" w:hAnsi="Calibri"/>
                <w:color w:val="000000"/>
                <w:sz w:val="20"/>
                <w:szCs w:val="20"/>
              </w:rPr>
              <w:t xml:space="preserve">7 </w:t>
            </w:r>
            <w:r>
              <w:rPr>
                <w:rFonts w:ascii="Calibri" w:hAnsi="Calibri"/>
                <w:color w:val="000000"/>
                <w:sz w:val="20"/>
                <w:szCs w:val="20"/>
              </w:rPr>
              <w:t>– Ju</w:t>
            </w:r>
            <w:r w:rsidRPr="007A4016">
              <w:rPr>
                <w:rFonts w:ascii="Calibri" w:hAnsi="Calibri"/>
                <w:color w:val="000000"/>
                <w:sz w:val="20"/>
                <w:szCs w:val="20"/>
              </w:rPr>
              <w:t>venile detention center</w:t>
            </w:r>
          </w:p>
          <w:p w:rsidR="00953064" w:rsidRPr="007A4016" w:rsidP="00953064" w14:paraId="574CE14A" w14:textId="183BF7B2">
            <w:pPr>
              <w:rPr>
                <w:rFonts w:ascii="Calibri" w:hAnsi="Calibri"/>
                <w:color w:val="000000"/>
                <w:sz w:val="20"/>
                <w:szCs w:val="20"/>
              </w:rPr>
            </w:pPr>
            <w:r>
              <w:rPr>
                <w:rFonts w:ascii="Calibri" w:hAnsi="Calibri"/>
                <w:color w:val="000000"/>
                <w:sz w:val="20"/>
                <w:szCs w:val="20"/>
              </w:rPr>
              <w:t>00</w:t>
            </w:r>
            <w:r w:rsidRPr="007A4016">
              <w:rPr>
                <w:rFonts w:ascii="Calibri" w:hAnsi="Calibri"/>
                <w:color w:val="000000"/>
                <w:sz w:val="20"/>
                <w:szCs w:val="20"/>
              </w:rPr>
              <w:t xml:space="preserve">8 </w:t>
            </w:r>
            <w:r>
              <w:rPr>
                <w:rFonts w:ascii="Calibri" w:hAnsi="Calibri"/>
                <w:color w:val="000000"/>
                <w:sz w:val="20"/>
                <w:szCs w:val="20"/>
              </w:rPr>
              <w:t>– G</w:t>
            </w:r>
            <w:r w:rsidRPr="007A4016">
              <w:rPr>
                <w:rFonts w:ascii="Calibri" w:hAnsi="Calibri"/>
                <w:color w:val="000000"/>
                <w:sz w:val="20"/>
                <w:szCs w:val="20"/>
              </w:rPr>
              <w:t>roup/Assisted living home</w:t>
            </w:r>
          </w:p>
          <w:p w:rsidR="00953064" w:rsidRPr="007A4016" w:rsidP="00953064" w14:paraId="3B6BC51A" w14:textId="4F9A1A9D">
            <w:pPr>
              <w:rPr>
                <w:rFonts w:ascii="Calibri" w:hAnsi="Calibri"/>
                <w:color w:val="000000"/>
                <w:sz w:val="20"/>
                <w:szCs w:val="20"/>
              </w:rPr>
            </w:pPr>
            <w:r>
              <w:rPr>
                <w:rFonts w:ascii="Calibri" w:hAnsi="Calibri"/>
                <w:color w:val="000000"/>
                <w:sz w:val="20"/>
                <w:szCs w:val="20"/>
              </w:rPr>
              <w:t>00</w:t>
            </w:r>
            <w:r w:rsidRPr="007A4016">
              <w:rPr>
                <w:rFonts w:ascii="Calibri" w:hAnsi="Calibri"/>
                <w:color w:val="000000"/>
                <w:sz w:val="20"/>
                <w:szCs w:val="20"/>
              </w:rPr>
              <w:t xml:space="preserve">9 </w:t>
            </w:r>
            <w:r>
              <w:rPr>
                <w:rFonts w:ascii="Calibri" w:hAnsi="Calibri"/>
                <w:color w:val="000000"/>
                <w:sz w:val="20"/>
                <w:szCs w:val="20"/>
              </w:rPr>
              <w:t>– H</w:t>
            </w:r>
            <w:r w:rsidRPr="007A4016">
              <w:rPr>
                <w:rFonts w:ascii="Calibri" w:hAnsi="Calibri"/>
                <w:color w:val="000000"/>
                <w:sz w:val="20"/>
                <w:szCs w:val="20"/>
              </w:rPr>
              <w:t>omeless shelter</w:t>
            </w:r>
          </w:p>
          <w:p w:rsidR="00953064" w:rsidRPr="007A4016" w:rsidP="00953064" w14:paraId="30753B88" w14:textId="65FBE6A7">
            <w:pPr>
              <w:rPr>
                <w:rFonts w:ascii="Calibri" w:hAnsi="Calibri"/>
                <w:color w:val="000000"/>
                <w:sz w:val="20"/>
                <w:szCs w:val="20"/>
              </w:rPr>
            </w:pPr>
            <w:r>
              <w:rPr>
                <w:rFonts w:ascii="Calibri" w:hAnsi="Calibri"/>
                <w:color w:val="000000"/>
                <w:sz w:val="20"/>
                <w:szCs w:val="20"/>
              </w:rPr>
              <w:t>0</w:t>
            </w:r>
            <w:r w:rsidRPr="007A4016">
              <w:rPr>
                <w:rFonts w:ascii="Calibri" w:hAnsi="Calibri"/>
                <w:color w:val="000000"/>
                <w:sz w:val="20"/>
                <w:szCs w:val="20"/>
              </w:rPr>
              <w:t xml:space="preserve">10 </w:t>
            </w:r>
            <w:r>
              <w:rPr>
                <w:rFonts w:ascii="Calibri" w:hAnsi="Calibri"/>
                <w:color w:val="000000"/>
                <w:sz w:val="20"/>
                <w:szCs w:val="20"/>
              </w:rPr>
              <w:t>– H</w:t>
            </w:r>
            <w:r w:rsidRPr="007A4016">
              <w:rPr>
                <w:rFonts w:ascii="Calibri" w:hAnsi="Calibri"/>
                <w:color w:val="000000"/>
                <w:sz w:val="20"/>
                <w:szCs w:val="20"/>
              </w:rPr>
              <w:t>omeless, on the street</w:t>
            </w:r>
          </w:p>
          <w:p w:rsidR="00953064" w:rsidRPr="007A4016" w:rsidP="00953064" w14:paraId="1C799604" w14:textId="0BCC8AE9">
            <w:pPr>
              <w:rPr>
                <w:rFonts w:ascii="Calibri" w:hAnsi="Calibri"/>
                <w:color w:val="000000"/>
                <w:sz w:val="20"/>
                <w:szCs w:val="20"/>
              </w:rPr>
            </w:pPr>
            <w:r>
              <w:rPr>
                <w:rFonts w:ascii="Calibri" w:hAnsi="Calibri"/>
                <w:color w:val="000000"/>
                <w:sz w:val="20"/>
                <w:szCs w:val="20"/>
              </w:rPr>
              <w:t>0</w:t>
            </w:r>
            <w:r w:rsidRPr="007A4016">
              <w:rPr>
                <w:rFonts w:ascii="Calibri" w:hAnsi="Calibri"/>
                <w:color w:val="000000"/>
                <w:sz w:val="20"/>
                <w:szCs w:val="20"/>
              </w:rPr>
              <w:t xml:space="preserve">11 </w:t>
            </w:r>
            <w:r>
              <w:rPr>
                <w:rFonts w:ascii="Calibri" w:hAnsi="Calibri"/>
                <w:color w:val="000000"/>
                <w:sz w:val="20"/>
                <w:szCs w:val="20"/>
              </w:rPr>
              <w:t>– H</w:t>
            </w:r>
            <w:r w:rsidRPr="007A4016">
              <w:rPr>
                <w:rFonts w:ascii="Calibri" w:hAnsi="Calibri"/>
                <w:color w:val="000000"/>
                <w:sz w:val="20"/>
                <w:szCs w:val="20"/>
              </w:rPr>
              <w:t>ospital, institution (HARS)</w:t>
            </w:r>
          </w:p>
          <w:p w:rsidR="00953064" w:rsidRPr="007A4016" w:rsidP="00953064" w14:paraId="7F7CE779" w14:textId="40F9B1E2">
            <w:pPr>
              <w:rPr>
                <w:rFonts w:ascii="Calibri" w:hAnsi="Calibri"/>
                <w:color w:val="000000"/>
                <w:sz w:val="20"/>
                <w:szCs w:val="20"/>
              </w:rPr>
            </w:pPr>
            <w:r w:rsidRPr="007A4016">
              <w:rPr>
                <w:rFonts w:ascii="Calibri" w:hAnsi="Calibri"/>
                <w:color w:val="000000"/>
                <w:sz w:val="20"/>
                <w:szCs w:val="20"/>
              </w:rPr>
              <w:t xml:space="preserve">888 </w:t>
            </w:r>
            <w:r w:rsidR="00A67AC8">
              <w:rPr>
                <w:rFonts w:ascii="Calibri" w:hAnsi="Calibri"/>
                <w:color w:val="000000"/>
                <w:sz w:val="20"/>
                <w:szCs w:val="20"/>
              </w:rPr>
              <w:t>– O</w:t>
            </w:r>
            <w:r w:rsidRPr="007A4016">
              <w:rPr>
                <w:rFonts w:ascii="Calibri" w:hAnsi="Calibri"/>
                <w:color w:val="000000"/>
                <w:sz w:val="20"/>
                <w:szCs w:val="20"/>
              </w:rPr>
              <w:t>ther</w:t>
            </w:r>
          </w:p>
          <w:p w:rsidR="00953064" w:rsidRPr="007A4016" w:rsidP="00953064" w14:paraId="75C90CDB" w14:textId="462A0F81">
            <w:pPr>
              <w:rPr>
                <w:rFonts w:ascii="Calibri" w:hAnsi="Calibri"/>
                <w:color w:val="000000"/>
                <w:sz w:val="20"/>
                <w:szCs w:val="20"/>
                <w:u w:val="single"/>
              </w:rPr>
            </w:pPr>
            <w:r w:rsidRPr="007A4016">
              <w:rPr>
                <w:rFonts w:ascii="Calibri" w:hAnsi="Calibri"/>
                <w:color w:val="000000"/>
                <w:sz w:val="20"/>
                <w:szCs w:val="20"/>
              </w:rPr>
              <w:t xml:space="preserve">999 </w:t>
            </w:r>
            <w:r w:rsidR="00A67AC8">
              <w:rPr>
                <w:rFonts w:ascii="Calibri" w:hAnsi="Calibri"/>
                <w:color w:val="000000"/>
                <w:sz w:val="20"/>
                <w:szCs w:val="20"/>
              </w:rPr>
              <w:t>– U</w:t>
            </w:r>
            <w:r w:rsidRPr="007A4016">
              <w:rPr>
                <w:rFonts w:ascii="Calibri" w:hAnsi="Calibri"/>
                <w:color w:val="000000"/>
                <w:sz w:val="20"/>
                <w:szCs w:val="20"/>
              </w:rPr>
              <w:t>nknown</w:t>
            </w:r>
          </w:p>
        </w:tc>
        <w:tc>
          <w:tcPr>
            <w:tcW w:w="1020"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3CFF302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24E75F73" w14:textId="56A1B0FD">
            <w:pPr>
              <w:rPr>
                <w:rFonts w:ascii="Calibri" w:hAnsi="Calibri"/>
                <w:color w:val="000000"/>
                <w:sz w:val="20"/>
                <w:szCs w:val="20"/>
              </w:rPr>
            </w:pPr>
            <w:r>
              <w:rPr>
                <w:rFonts w:ascii="Calibri" w:hAnsi="Calibri"/>
                <w:color w:val="000000"/>
                <w:sz w:val="20"/>
                <w:szCs w:val="20"/>
              </w:rPr>
              <w:t>DEATH</w:t>
            </w:r>
            <w:r w:rsidRPr="007A4016">
              <w:rPr>
                <w:rFonts w:ascii="Calibri" w:hAnsi="Calibri"/>
                <w:color w:val="000000"/>
                <w:sz w:val="20"/>
                <w:szCs w:val="20"/>
              </w:rPr>
              <w:t xml:space="preserve">, LEGACY_NDI, </w:t>
            </w:r>
          </w:p>
        </w:tc>
        <w:tc>
          <w:tcPr>
            <w:tcW w:w="2216" w:type="dxa"/>
            <w:gridSpan w:val="2"/>
            <w:tcBorders>
              <w:top w:val="nil"/>
              <w:left w:val="nil"/>
              <w:bottom w:val="single" w:sz="4" w:space="0" w:color="auto"/>
              <w:right w:val="single" w:sz="4" w:space="0" w:color="auto"/>
            </w:tcBorders>
          </w:tcPr>
          <w:p w:rsidR="00953064" w:rsidRPr="007A4016" w:rsidP="00953064" w14:paraId="5B458E5A" w14:textId="77777777">
            <w:pPr>
              <w:rPr>
                <w:rFonts w:ascii="Calibri" w:hAnsi="Calibri"/>
                <w:color w:val="000000"/>
                <w:sz w:val="20"/>
                <w:szCs w:val="20"/>
              </w:rPr>
            </w:pPr>
            <w:r w:rsidRPr="007A4016">
              <w:rPr>
                <w:rFonts w:ascii="Calibri" w:hAnsi="Calibri"/>
                <w:color w:val="000000"/>
                <w:sz w:val="20"/>
                <w:szCs w:val="20"/>
              </w:rPr>
              <w:t>Optional</w:t>
            </w:r>
          </w:p>
        </w:tc>
      </w:tr>
      <w:tr w14:paraId="3B64B5F8" w14:textId="77777777" w:rsidTr="29F95357">
        <w:tblPrEx>
          <w:tblW w:w="13680" w:type="dxa"/>
          <w:tblInd w:w="113" w:type="dxa"/>
          <w:tblLayout w:type="fixed"/>
          <w:tblLook w:val="04A0"/>
        </w:tblPrEx>
        <w:trPr>
          <w:trHeight w:val="1380"/>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51595BE8" w14:textId="77777777">
            <w:pPr>
              <w:rPr>
                <w:rFonts w:ascii="Calibri" w:hAnsi="Calibri"/>
                <w:color w:val="000000"/>
                <w:sz w:val="20"/>
                <w:szCs w:val="20"/>
              </w:rPr>
            </w:pPr>
            <w:r w:rsidRPr="007A4016">
              <w:rPr>
                <w:rFonts w:ascii="Calibri" w:hAnsi="Calibri"/>
                <w:color w:val="000000"/>
                <w:sz w:val="20"/>
                <w:szCs w:val="20"/>
              </w:rPr>
              <w:t>state_cd</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6C27BAE8" w14:textId="77777777">
            <w:pPr>
              <w:rPr>
                <w:rFonts w:ascii="Calibri" w:hAnsi="Calibri"/>
                <w:color w:val="000000"/>
                <w:sz w:val="20"/>
                <w:szCs w:val="20"/>
              </w:rPr>
            </w:pPr>
            <w:r w:rsidRPr="007A4016">
              <w:rPr>
                <w:rFonts w:ascii="Calibri" w:hAnsi="Calibri"/>
                <w:color w:val="000000"/>
                <w:sz w:val="20"/>
                <w:szCs w:val="20"/>
              </w:rPr>
              <w:t>The postal code for the state where the person died.</w:t>
            </w:r>
          </w:p>
        </w:tc>
        <w:tc>
          <w:tcPr>
            <w:tcW w:w="2497" w:type="dxa"/>
            <w:tcBorders>
              <w:top w:val="nil"/>
              <w:left w:val="nil"/>
              <w:bottom w:val="single" w:sz="4" w:space="0" w:color="auto"/>
              <w:right w:val="single" w:sz="4" w:space="0" w:color="auto"/>
            </w:tcBorders>
            <w:shd w:val="clear" w:color="auto" w:fill="auto"/>
            <w:noWrap/>
            <w:hideMark/>
          </w:tcPr>
          <w:p w:rsidR="00953064" w:rsidRPr="00FE79D9" w:rsidP="00953064" w14:paraId="4B3A3823" w14:textId="77777777">
            <w:pPr>
              <w:rPr>
                <w:rFonts w:ascii="Calibri" w:hAnsi="Calibri"/>
                <w:color w:val="000000"/>
                <w:sz w:val="20"/>
                <w:szCs w:val="20"/>
              </w:rPr>
            </w:pPr>
            <w:r w:rsidRPr="00FE79D9">
              <w:rPr>
                <w:rFonts w:ascii="Calibri" w:hAnsi="Calibri"/>
                <w:color w:val="000000"/>
                <w:sz w:val="20"/>
                <w:szCs w:val="20"/>
              </w:rPr>
              <w:t>STATE_CODES</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1388794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75A03A41" w14:textId="5C9DDD28">
            <w:pPr>
              <w:rPr>
                <w:rFonts w:ascii="Calibri" w:hAnsi="Calibri"/>
                <w:color w:val="000000"/>
                <w:sz w:val="20"/>
                <w:szCs w:val="20"/>
              </w:rPr>
            </w:pPr>
            <w:r w:rsidRPr="007A4016">
              <w:rPr>
                <w:rFonts w:ascii="Calibri" w:hAnsi="Calibri"/>
                <w:color w:val="000000"/>
                <w:sz w:val="20"/>
                <w:szCs w:val="20"/>
              </w:rPr>
              <w:t xml:space="preserve">ACRF, PCRF, </w:t>
            </w:r>
            <w:r>
              <w:rPr>
                <w:rFonts w:ascii="Calibri" w:hAnsi="Calibri"/>
                <w:color w:val="000000"/>
                <w:sz w:val="20"/>
                <w:szCs w:val="20"/>
              </w:rPr>
              <w:t>DEATH</w:t>
            </w:r>
            <w:r w:rsidRPr="007A4016">
              <w:rPr>
                <w:rFonts w:ascii="Calibri" w:hAnsi="Calibri"/>
                <w:color w:val="000000"/>
                <w:sz w:val="20"/>
                <w:szCs w:val="20"/>
              </w:rPr>
              <w:t xml:space="preserve">, LEGACY_NDI,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nil"/>
              <w:left w:val="nil"/>
              <w:bottom w:val="single" w:sz="4" w:space="0" w:color="auto"/>
              <w:right w:val="single" w:sz="4" w:space="0" w:color="auto"/>
            </w:tcBorders>
          </w:tcPr>
          <w:p w:rsidR="00953064" w:rsidRPr="007A4016" w:rsidP="00953064" w14:paraId="1EE7BDAF" w14:textId="2F3A32AE">
            <w:pPr>
              <w:rPr>
                <w:rFonts w:ascii="Calibri" w:hAnsi="Calibri"/>
                <w:color w:val="000000"/>
                <w:sz w:val="20"/>
                <w:szCs w:val="20"/>
              </w:rPr>
            </w:pPr>
            <w:r w:rsidRPr="007A4016">
              <w:rPr>
                <w:rFonts w:ascii="Calibri" w:hAnsi="Calibri"/>
                <w:color w:val="000000"/>
                <w:sz w:val="20"/>
                <w:szCs w:val="20"/>
              </w:rPr>
              <w:t>Required</w:t>
            </w:r>
            <w:r w:rsidR="00A67AC8">
              <w:rPr>
                <w:rFonts w:ascii="Calibri" w:hAnsi="Calibri"/>
                <w:color w:val="000000"/>
                <w:sz w:val="20"/>
                <w:szCs w:val="20"/>
              </w:rPr>
              <w:t>,</w:t>
            </w:r>
            <w:r w:rsidRPr="007A4016">
              <w:rPr>
                <w:rFonts w:ascii="Calibri" w:hAnsi="Calibri"/>
                <w:color w:val="000000"/>
                <w:sz w:val="20"/>
                <w:szCs w:val="20"/>
              </w:rPr>
              <w:t xml:space="preserve"> if person’s </w:t>
            </w:r>
            <w:r w:rsidRPr="007A4016">
              <w:rPr>
                <w:rFonts w:ascii="Calibri" w:hAnsi="Calibri"/>
                <w:color w:val="000000"/>
                <w:sz w:val="20"/>
                <w:szCs w:val="20"/>
              </w:rPr>
              <w:t>vital</w:t>
            </w:r>
            <w:r w:rsidR="00A67AC8">
              <w:rPr>
                <w:rFonts w:ascii="Calibri" w:hAnsi="Calibri"/>
                <w:color w:val="000000"/>
                <w:sz w:val="20"/>
                <w:szCs w:val="20"/>
              </w:rPr>
              <w:t>_</w:t>
            </w:r>
            <w:r w:rsidRPr="007A4016">
              <w:rPr>
                <w:rFonts w:ascii="Calibri" w:hAnsi="Calibri"/>
                <w:color w:val="000000"/>
                <w:sz w:val="20"/>
                <w:szCs w:val="20"/>
              </w:rPr>
              <w:t>status</w:t>
            </w:r>
            <w:r w:rsidRPr="007A4016">
              <w:rPr>
                <w:rFonts w:ascii="Calibri" w:hAnsi="Calibri"/>
                <w:color w:val="000000"/>
                <w:sz w:val="20"/>
                <w:szCs w:val="20"/>
              </w:rPr>
              <w:t xml:space="preserve"> = </w:t>
            </w:r>
            <w:r w:rsidR="00A67AC8">
              <w:rPr>
                <w:rFonts w:ascii="Calibri" w:hAnsi="Calibri"/>
                <w:color w:val="000000"/>
                <w:sz w:val="20"/>
                <w:szCs w:val="20"/>
              </w:rPr>
              <w:t>“2” (</w:t>
            </w:r>
            <w:r w:rsidRPr="007A4016">
              <w:rPr>
                <w:rFonts w:ascii="Calibri" w:hAnsi="Calibri"/>
                <w:color w:val="000000"/>
                <w:sz w:val="20"/>
                <w:szCs w:val="20"/>
              </w:rPr>
              <w:t>Dead</w:t>
            </w:r>
            <w:r w:rsidR="00A67AC8">
              <w:rPr>
                <w:rFonts w:ascii="Calibri" w:hAnsi="Calibri"/>
                <w:color w:val="000000"/>
                <w:sz w:val="20"/>
                <w:szCs w:val="20"/>
              </w:rPr>
              <w:t>)</w:t>
            </w:r>
          </w:p>
        </w:tc>
      </w:tr>
      <w:tr w14:paraId="5A12C83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D9D9D9" w:themeFill="background1" w:themeFillShade="D9"/>
            <w:hideMark/>
          </w:tcPr>
          <w:p w:rsidR="00953064" w:rsidRPr="007A4016" w:rsidP="00953064" w14:paraId="21A5CB4E" w14:textId="77777777">
            <w:pPr>
              <w:rPr>
                <w:rFonts w:ascii="Calibri" w:hAnsi="Calibri"/>
                <w:b/>
                <w:bCs/>
                <w:color w:val="000000"/>
                <w:sz w:val="20"/>
                <w:szCs w:val="20"/>
              </w:rPr>
            </w:pPr>
            <w:r w:rsidRPr="007A4016">
              <w:rPr>
                <w:rFonts w:ascii="Calibri" w:hAnsi="Calibri"/>
                <w:b/>
                <w:bCs/>
                <w:color w:val="000000"/>
                <w:sz w:val="20"/>
                <w:szCs w:val="20"/>
              </w:rPr>
              <w:t>DEATH_DX</w:t>
            </w:r>
          </w:p>
        </w:tc>
        <w:tc>
          <w:tcPr>
            <w:tcW w:w="11278" w:type="dxa"/>
            <w:gridSpan w:val="6"/>
            <w:tcBorders>
              <w:top w:val="nil"/>
              <w:left w:val="nil"/>
              <w:bottom w:val="single" w:sz="4" w:space="0" w:color="auto"/>
              <w:right w:val="single" w:sz="4" w:space="0" w:color="auto"/>
            </w:tcBorders>
            <w:shd w:val="clear" w:color="auto" w:fill="D9D9D9" w:themeFill="background1" w:themeFillShade="D9"/>
            <w:hideMark/>
          </w:tcPr>
          <w:p w:rsidR="00953064" w:rsidRPr="007A4016" w:rsidP="00953064" w14:paraId="70752B80" w14:textId="50BCDFFF">
            <w:pPr>
              <w:rPr>
                <w:rFonts w:ascii="Calibri" w:hAnsi="Calibri"/>
                <w:b/>
                <w:bCs/>
                <w:color w:val="000000"/>
                <w:sz w:val="20"/>
                <w:szCs w:val="20"/>
              </w:rPr>
            </w:pPr>
            <w:r>
              <w:rPr>
                <w:rFonts w:ascii="Calibri" w:hAnsi="Calibri"/>
                <w:b/>
                <w:bCs/>
                <w:color w:val="000000"/>
                <w:sz w:val="20"/>
                <w:szCs w:val="20"/>
              </w:rPr>
              <w:t>M</w:t>
            </w:r>
            <w:r w:rsidRPr="007A4016">
              <w:rPr>
                <w:rFonts w:ascii="Calibri" w:hAnsi="Calibri"/>
                <w:b/>
                <w:bCs/>
                <w:color w:val="000000"/>
                <w:sz w:val="20"/>
                <w:szCs w:val="20"/>
              </w:rPr>
              <w:t>aintains information on a person's causes of death.</w:t>
            </w:r>
          </w:p>
        </w:tc>
      </w:tr>
      <w:tr w14:paraId="4AF31A5F"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1D986DA8" w14:textId="77777777">
            <w:pPr>
              <w:rPr>
                <w:rFonts w:ascii="Calibri" w:hAnsi="Calibri"/>
                <w:color w:val="000000"/>
                <w:sz w:val="20"/>
                <w:szCs w:val="20"/>
              </w:rPr>
            </w:pPr>
            <w:r w:rsidRPr="007A4016">
              <w:rPr>
                <w:rFonts w:ascii="Calibri" w:hAnsi="Calibri"/>
                <w:color w:val="000000"/>
                <w:sz w:val="20"/>
                <w:szCs w:val="20"/>
              </w:rPr>
              <w:t>descr</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7BB380EC" w14:textId="77777777">
            <w:pPr>
              <w:rPr>
                <w:rFonts w:ascii="Calibri" w:hAnsi="Calibri"/>
                <w:color w:val="000000"/>
                <w:sz w:val="20"/>
                <w:szCs w:val="20"/>
              </w:rPr>
            </w:pPr>
            <w:r w:rsidRPr="007A4016">
              <w:rPr>
                <w:rFonts w:ascii="Calibri" w:hAnsi="Calibri"/>
                <w:color w:val="000000"/>
                <w:sz w:val="20"/>
                <w:szCs w:val="20"/>
              </w:rPr>
              <w:t>A phrase or statement describing the cause of death.</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3065D51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4DACE132"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7C480F15" w14:textId="01E52E17">
            <w:pPr>
              <w:rPr>
                <w:rFonts w:ascii="Calibri" w:hAnsi="Calibri"/>
                <w:color w:val="000000"/>
                <w:sz w:val="20"/>
                <w:szCs w:val="20"/>
              </w:rPr>
            </w:pPr>
            <w:r w:rsidRPr="007A4016">
              <w:rPr>
                <w:rFonts w:ascii="Calibri" w:hAnsi="Calibri"/>
                <w:color w:val="000000"/>
                <w:sz w:val="20"/>
                <w:szCs w:val="20"/>
              </w:rPr>
              <w:t xml:space="preserve">LEGACY_NDI, </w:t>
            </w:r>
            <w:r>
              <w:rPr>
                <w:rFonts w:ascii="Calibri" w:hAnsi="Calibri"/>
                <w:color w:val="000000"/>
                <w:sz w:val="20"/>
                <w:szCs w:val="20"/>
              </w:rPr>
              <w:t>DEATH</w:t>
            </w:r>
          </w:p>
        </w:tc>
        <w:tc>
          <w:tcPr>
            <w:tcW w:w="2216" w:type="dxa"/>
            <w:gridSpan w:val="2"/>
            <w:tcBorders>
              <w:top w:val="nil"/>
              <w:left w:val="nil"/>
              <w:bottom w:val="single" w:sz="4" w:space="0" w:color="auto"/>
              <w:right w:val="single" w:sz="4" w:space="0" w:color="auto"/>
            </w:tcBorders>
          </w:tcPr>
          <w:p w:rsidR="00953064" w:rsidRPr="007A4016" w:rsidP="00953064" w14:paraId="73778340" w14:textId="77777777">
            <w:pPr>
              <w:rPr>
                <w:rFonts w:ascii="Calibri" w:hAnsi="Calibri"/>
                <w:color w:val="000000"/>
                <w:sz w:val="20"/>
                <w:szCs w:val="20"/>
              </w:rPr>
            </w:pPr>
            <w:r w:rsidRPr="007A4016">
              <w:rPr>
                <w:rFonts w:ascii="Calibri" w:hAnsi="Calibri"/>
                <w:color w:val="000000"/>
                <w:sz w:val="20"/>
                <w:szCs w:val="20"/>
              </w:rPr>
              <w:t>Optional</w:t>
            </w:r>
          </w:p>
        </w:tc>
      </w:tr>
      <w:tr w14:paraId="29B3045B" w14:textId="77777777" w:rsidTr="00D40024">
        <w:tblPrEx>
          <w:tblW w:w="13680" w:type="dxa"/>
          <w:tblInd w:w="113" w:type="dxa"/>
          <w:tblLayout w:type="fixed"/>
          <w:tblLook w:val="04A0"/>
        </w:tblPrEx>
        <w:trPr>
          <w:trHeight w:val="360"/>
        </w:trPr>
        <w:tc>
          <w:tcPr>
            <w:tcW w:w="2402" w:type="dxa"/>
            <w:tcBorders>
              <w:top w:val="nil"/>
              <w:left w:val="single" w:sz="4" w:space="0" w:color="auto"/>
              <w:bottom w:val="single" w:sz="4" w:space="0" w:color="auto"/>
              <w:right w:val="single" w:sz="4" w:space="0" w:color="auto"/>
            </w:tcBorders>
            <w:shd w:val="clear" w:color="auto" w:fill="auto"/>
            <w:hideMark/>
          </w:tcPr>
          <w:p w:rsidR="00D40024" w:rsidRPr="007A4016" w:rsidP="00D40024" w14:paraId="6B478C8B" w14:textId="77777777">
            <w:pPr>
              <w:rPr>
                <w:rFonts w:ascii="Calibri" w:hAnsi="Calibri"/>
                <w:color w:val="000000"/>
                <w:sz w:val="20"/>
                <w:szCs w:val="20"/>
              </w:rPr>
            </w:pPr>
            <w:r w:rsidRPr="007A4016">
              <w:rPr>
                <w:rFonts w:ascii="Calibri" w:hAnsi="Calibri"/>
                <w:color w:val="000000"/>
                <w:sz w:val="20"/>
                <w:szCs w:val="20"/>
              </w:rPr>
              <w:t>document_uid</w:t>
            </w:r>
          </w:p>
        </w:tc>
        <w:tc>
          <w:tcPr>
            <w:tcW w:w="3507" w:type="dxa"/>
            <w:tcBorders>
              <w:top w:val="nil"/>
              <w:left w:val="nil"/>
              <w:bottom w:val="single" w:sz="4" w:space="0" w:color="auto"/>
              <w:right w:val="single" w:sz="4" w:space="0" w:color="auto"/>
            </w:tcBorders>
            <w:shd w:val="clear" w:color="auto" w:fill="auto"/>
            <w:hideMark/>
          </w:tcPr>
          <w:p w:rsidR="00D40024" w:rsidRPr="007A4016" w:rsidP="00D40024" w14:paraId="32E7AF20" w14:textId="73AE811C">
            <w:pPr>
              <w:rPr>
                <w:rFonts w:ascii="Calibri" w:hAnsi="Calibri"/>
                <w:color w:val="000000"/>
                <w:sz w:val="20"/>
                <w:szCs w:val="20"/>
              </w:rPr>
            </w:pPr>
            <w:r w:rsidRPr="007A4016">
              <w:rPr>
                <w:rFonts w:ascii="Calibri" w:hAnsi="Calibri"/>
                <w:color w:val="000000"/>
                <w:sz w:val="20"/>
                <w:szCs w:val="20"/>
              </w:rPr>
              <w:t>A unique identifier for a document.</w:t>
            </w:r>
          </w:p>
        </w:tc>
        <w:tc>
          <w:tcPr>
            <w:tcW w:w="2497" w:type="dxa"/>
            <w:tcBorders>
              <w:top w:val="nil"/>
              <w:left w:val="nil"/>
              <w:bottom w:val="single" w:sz="4" w:space="0" w:color="auto"/>
              <w:right w:val="nil"/>
            </w:tcBorders>
            <w:shd w:val="clear" w:color="auto" w:fill="auto"/>
            <w:hideMark/>
          </w:tcPr>
          <w:p w:rsidR="00D40024" w:rsidRPr="007A4016" w:rsidP="00D40024" w14:paraId="7D363790"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single" w:sz="4" w:space="0" w:color="auto"/>
              <w:bottom w:val="single" w:sz="4" w:space="0" w:color="auto"/>
              <w:right w:val="single" w:sz="4" w:space="0" w:color="auto"/>
            </w:tcBorders>
            <w:shd w:val="clear" w:color="auto" w:fill="auto"/>
            <w:hideMark/>
          </w:tcPr>
          <w:p w:rsidR="00D40024" w:rsidRPr="007A4016" w:rsidP="00D40024" w14:paraId="23FE8075"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D40024" w:rsidRPr="007A4016" w:rsidP="00D40024" w14:paraId="7592C6C4" w14:textId="5025CFC5">
            <w:pPr>
              <w:rPr>
                <w:rFonts w:ascii="Calibri" w:hAnsi="Calibri"/>
                <w:color w:val="000000"/>
                <w:sz w:val="20"/>
                <w:szCs w:val="20"/>
              </w:rPr>
            </w:pPr>
            <w:r w:rsidRPr="007A4016">
              <w:rPr>
                <w:rFonts w:ascii="Calibri" w:hAnsi="Calibri"/>
                <w:color w:val="000000"/>
                <w:sz w:val="20"/>
                <w:szCs w:val="20"/>
              </w:rPr>
              <w:t xml:space="preserve">LEGACY_NDI, </w:t>
            </w:r>
            <w:r>
              <w:rPr>
                <w:rFonts w:ascii="Calibri" w:hAnsi="Calibri"/>
                <w:color w:val="000000"/>
                <w:sz w:val="20"/>
                <w:szCs w:val="20"/>
              </w:rPr>
              <w:t>DEATH</w:t>
            </w:r>
          </w:p>
        </w:tc>
        <w:tc>
          <w:tcPr>
            <w:tcW w:w="2216" w:type="dxa"/>
            <w:gridSpan w:val="2"/>
            <w:tcBorders>
              <w:top w:val="nil"/>
              <w:left w:val="nil"/>
              <w:bottom w:val="single" w:sz="4" w:space="0" w:color="auto"/>
              <w:right w:val="single" w:sz="4" w:space="0" w:color="auto"/>
            </w:tcBorders>
          </w:tcPr>
          <w:p w:rsidR="00D40024" w:rsidRPr="007A4016" w:rsidP="00D40024" w14:paraId="1AE04B3C" w14:textId="77777777">
            <w:pPr>
              <w:rPr>
                <w:rFonts w:ascii="Calibri" w:hAnsi="Calibri"/>
                <w:color w:val="000000"/>
                <w:sz w:val="20"/>
                <w:szCs w:val="20"/>
              </w:rPr>
            </w:pPr>
            <w:r w:rsidRPr="007A4016">
              <w:rPr>
                <w:rFonts w:ascii="Calibri" w:hAnsi="Calibri"/>
                <w:color w:val="000000"/>
                <w:sz w:val="20"/>
                <w:szCs w:val="20"/>
              </w:rPr>
              <w:t>Optional</w:t>
            </w:r>
          </w:p>
        </w:tc>
      </w:tr>
      <w:tr w14:paraId="6B2C848A"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53BADC71" w14:textId="77777777">
            <w:pPr>
              <w:rPr>
                <w:rFonts w:ascii="Calibri" w:hAnsi="Calibri"/>
                <w:color w:val="000000"/>
                <w:sz w:val="20"/>
                <w:szCs w:val="20"/>
              </w:rPr>
            </w:pPr>
            <w:r w:rsidRPr="007A4016">
              <w:rPr>
                <w:rFonts w:ascii="Calibri" w:hAnsi="Calibri"/>
                <w:color w:val="000000"/>
                <w:sz w:val="20"/>
                <w:szCs w:val="20"/>
              </w:rPr>
              <w:t>icd_cd</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42A7BC88" w14:textId="77777777">
            <w:pPr>
              <w:rPr>
                <w:rFonts w:ascii="Calibri" w:hAnsi="Calibri"/>
                <w:color w:val="000000"/>
                <w:sz w:val="20"/>
                <w:szCs w:val="20"/>
              </w:rPr>
            </w:pPr>
            <w:r w:rsidRPr="007A4016">
              <w:rPr>
                <w:rFonts w:ascii="Calibri" w:hAnsi="Calibri"/>
                <w:color w:val="000000"/>
                <w:sz w:val="20"/>
                <w:szCs w:val="20"/>
              </w:rPr>
              <w:t>The ICD code assigned.</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37F8934F" w14:textId="55A08C5F">
            <w:pPr>
              <w:rPr>
                <w:rFonts w:ascii="Calibri" w:hAnsi="Calibri"/>
                <w:color w:val="000000"/>
                <w:sz w:val="20"/>
                <w:szCs w:val="20"/>
              </w:rPr>
            </w:pP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563818B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4119D8BC" w14:textId="0B35F4E7">
            <w:pPr>
              <w:rPr>
                <w:rFonts w:ascii="Calibri" w:hAnsi="Calibri"/>
                <w:color w:val="000000"/>
                <w:sz w:val="20"/>
                <w:szCs w:val="20"/>
              </w:rPr>
            </w:pPr>
            <w:r w:rsidRPr="007A4016">
              <w:rPr>
                <w:rFonts w:ascii="Calibri" w:hAnsi="Calibri"/>
                <w:color w:val="000000"/>
                <w:sz w:val="20"/>
                <w:szCs w:val="20"/>
              </w:rPr>
              <w:t xml:space="preserve">LEGACY_NDI, </w:t>
            </w:r>
            <w:r>
              <w:rPr>
                <w:rFonts w:ascii="Calibri" w:hAnsi="Calibri"/>
                <w:color w:val="000000"/>
                <w:sz w:val="20"/>
                <w:szCs w:val="20"/>
              </w:rPr>
              <w:t>DEATH</w:t>
            </w:r>
          </w:p>
        </w:tc>
        <w:tc>
          <w:tcPr>
            <w:tcW w:w="2216" w:type="dxa"/>
            <w:gridSpan w:val="2"/>
            <w:tcBorders>
              <w:top w:val="nil"/>
              <w:left w:val="nil"/>
              <w:bottom w:val="single" w:sz="4" w:space="0" w:color="auto"/>
              <w:right w:val="single" w:sz="4" w:space="0" w:color="auto"/>
            </w:tcBorders>
          </w:tcPr>
          <w:p w:rsidR="00953064" w:rsidRPr="007A4016" w:rsidP="00953064" w14:paraId="179C887B" w14:textId="77777777">
            <w:pPr>
              <w:rPr>
                <w:rFonts w:ascii="Calibri" w:hAnsi="Calibri"/>
                <w:color w:val="000000"/>
                <w:sz w:val="20"/>
                <w:szCs w:val="20"/>
              </w:rPr>
            </w:pPr>
            <w:r w:rsidRPr="007A4016">
              <w:rPr>
                <w:rFonts w:ascii="Calibri" w:hAnsi="Calibri"/>
                <w:color w:val="000000"/>
                <w:sz w:val="20"/>
                <w:szCs w:val="20"/>
              </w:rPr>
              <w:t>Optional</w:t>
            </w:r>
          </w:p>
        </w:tc>
      </w:tr>
      <w:tr w14:paraId="4E005C44"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25E58245" w14:textId="77777777">
            <w:pPr>
              <w:rPr>
                <w:rFonts w:ascii="Calibri" w:hAnsi="Calibri"/>
                <w:color w:val="000000"/>
                <w:sz w:val="20"/>
                <w:szCs w:val="20"/>
              </w:rPr>
            </w:pPr>
            <w:r w:rsidRPr="007A4016">
              <w:rPr>
                <w:rFonts w:ascii="Calibri" w:hAnsi="Calibri"/>
                <w:color w:val="000000"/>
                <w:sz w:val="20"/>
                <w:szCs w:val="20"/>
              </w:rPr>
              <w:t>icd_cd_type</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70C34656" w14:textId="77777777">
            <w:pPr>
              <w:rPr>
                <w:rFonts w:ascii="Calibri" w:hAnsi="Calibri"/>
                <w:color w:val="000000"/>
                <w:sz w:val="20"/>
                <w:szCs w:val="20"/>
              </w:rPr>
            </w:pPr>
            <w:r w:rsidRPr="007A4016">
              <w:rPr>
                <w:rFonts w:ascii="Calibri" w:hAnsi="Calibri"/>
                <w:color w:val="000000"/>
                <w:sz w:val="20"/>
                <w:szCs w:val="20"/>
              </w:rPr>
              <w:t>The type of ICD code assigned, either ICD 9 (represented by 9) or ICD 10 (represented by 10).</w:t>
            </w:r>
          </w:p>
        </w:tc>
        <w:tc>
          <w:tcPr>
            <w:tcW w:w="2497" w:type="dxa"/>
            <w:tcBorders>
              <w:top w:val="nil"/>
              <w:left w:val="nil"/>
              <w:bottom w:val="single" w:sz="4" w:space="0" w:color="auto"/>
              <w:right w:val="nil"/>
            </w:tcBorders>
            <w:shd w:val="clear" w:color="auto" w:fill="auto"/>
            <w:hideMark/>
          </w:tcPr>
          <w:p w:rsidR="00953064" w:rsidRPr="007A4016" w:rsidP="00953064" w14:paraId="0E6E5711" w14:textId="3000F3F9">
            <w:pPr>
              <w:rPr>
                <w:rFonts w:ascii="Calibri" w:hAnsi="Calibri"/>
                <w:color w:val="000000"/>
                <w:sz w:val="20"/>
                <w:szCs w:val="20"/>
              </w:rPr>
            </w:pPr>
            <w:r w:rsidRPr="007A4016">
              <w:rPr>
                <w:rFonts w:ascii="Calibri" w:hAnsi="Calibri"/>
                <w:color w:val="000000"/>
                <w:sz w:val="20"/>
                <w:szCs w:val="20"/>
              </w:rPr>
              <w:t xml:space="preserve">9 </w:t>
            </w:r>
            <w:r w:rsidR="00D40024">
              <w:rPr>
                <w:rFonts w:ascii="Calibri" w:hAnsi="Calibri"/>
                <w:color w:val="000000"/>
                <w:sz w:val="20"/>
                <w:szCs w:val="20"/>
              </w:rPr>
              <w:t>– ICD9</w:t>
            </w:r>
          </w:p>
          <w:p w:rsidR="00953064" w:rsidRPr="007A4016" w:rsidP="00953064" w14:paraId="3A0EEA89" w14:textId="2F9C57D2">
            <w:pPr>
              <w:rPr>
                <w:rFonts w:ascii="Calibri" w:hAnsi="Calibri"/>
                <w:color w:val="000000"/>
                <w:sz w:val="20"/>
                <w:szCs w:val="20"/>
                <w:u w:val="single"/>
              </w:rPr>
            </w:pPr>
            <w:r w:rsidRPr="007A4016">
              <w:rPr>
                <w:rFonts w:ascii="Calibri" w:hAnsi="Calibri"/>
                <w:color w:val="000000"/>
                <w:sz w:val="20"/>
                <w:szCs w:val="20"/>
              </w:rPr>
              <w:t xml:space="preserve">10 </w:t>
            </w:r>
            <w:r w:rsidR="00D40024">
              <w:rPr>
                <w:rFonts w:ascii="Calibri" w:hAnsi="Calibri"/>
                <w:color w:val="000000"/>
                <w:sz w:val="20"/>
                <w:szCs w:val="20"/>
              </w:rPr>
              <w:t xml:space="preserve">– ICD10 </w:t>
            </w:r>
          </w:p>
        </w:tc>
        <w:tc>
          <w:tcPr>
            <w:tcW w:w="1020"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69486EE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1AD435D1" w14:textId="1BE1EE41">
            <w:pPr>
              <w:rPr>
                <w:rFonts w:ascii="Calibri" w:hAnsi="Calibri"/>
                <w:color w:val="000000"/>
                <w:sz w:val="20"/>
                <w:szCs w:val="20"/>
              </w:rPr>
            </w:pPr>
            <w:r w:rsidRPr="007A4016">
              <w:rPr>
                <w:rFonts w:ascii="Calibri" w:hAnsi="Calibri"/>
                <w:color w:val="000000"/>
                <w:sz w:val="20"/>
                <w:szCs w:val="20"/>
              </w:rPr>
              <w:t xml:space="preserve">LEGACY_NDI, </w:t>
            </w:r>
            <w:r>
              <w:rPr>
                <w:rFonts w:ascii="Calibri" w:hAnsi="Calibri"/>
                <w:color w:val="000000"/>
                <w:sz w:val="20"/>
                <w:szCs w:val="20"/>
              </w:rPr>
              <w:t>DEATH</w:t>
            </w:r>
          </w:p>
        </w:tc>
        <w:tc>
          <w:tcPr>
            <w:tcW w:w="2216" w:type="dxa"/>
            <w:gridSpan w:val="2"/>
            <w:tcBorders>
              <w:top w:val="nil"/>
              <w:left w:val="nil"/>
              <w:bottom w:val="single" w:sz="4" w:space="0" w:color="auto"/>
              <w:right w:val="single" w:sz="4" w:space="0" w:color="auto"/>
            </w:tcBorders>
          </w:tcPr>
          <w:p w:rsidR="00953064" w:rsidRPr="007A4016" w:rsidP="00953064" w14:paraId="5A2163D9" w14:textId="77777777">
            <w:pPr>
              <w:rPr>
                <w:rFonts w:ascii="Calibri" w:hAnsi="Calibri"/>
                <w:color w:val="000000"/>
                <w:sz w:val="20"/>
                <w:szCs w:val="20"/>
              </w:rPr>
            </w:pPr>
            <w:r w:rsidRPr="007A4016">
              <w:rPr>
                <w:rFonts w:ascii="Calibri" w:hAnsi="Calibri"/>
                <w:color w:val="000000"/>
                <w:sz w:val="20"/>
                <w:szCs w:val="20"/>
              </w:rPr>
              <w:t>Optional</w:t>
            </w:r>
          </w:p>
        </w:tc>
      </w:tr>
      <w:tr w14:paraId="3D22F771"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7EE06DC6" w14:textId="77777777">
            <w:pPr>
              <w:rPr>
                <w:rFonts w:ascii="Calibri" w:hAnsi="Calibri"/>
                <w:color w:val="000000"/>
                <w:sz w:val="20"/>
                <w:szCs w:val="20"/>
              </w:rPr>
            </w:pPr>
            <w:r w:rsidRPr="007A4016">
              <w:rPr>
                <w:rFonts w:ascii="Calibri" w:hAnsi="Calibri"/>
                <w:color w:val="000000"/>
                <w:sz w:val="20"/>
                <w:szCs w:val="20"/>
              </w:rPr>
              <w:t>line</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02E0334E" w14:textId="0D084D26">
            <w:pPr>
              <w:rPr>
                <w:rFonts w:ascii="Calibri" w:hAnsi="Calibri"/>
                <w:color w:val="000000"/>
                <w:sz w:val="20"/>
                <w:szCs w:val="20"/>
              </w:rPr>
            </w:pPr>
            <w:r>
              <w:rPr>
                <w:rFonts w:ascii="Calibri" w:hAnsi="Calibri"/>
                <w:color w:val="000000"/>
                <w:sz w:val="20"/>
                <w:szCs w:val="20"/>
              </w:rPr>
              <w:t>line on death certificate that contains the ICD code.</w:t>
            </w:r>
            <w:r w:rsidRPr="007A4016">
              <w:rPr>
                <w:rFonts w:ascii="Calibri" w:hAnsi="Calibri"/>
                <w:color w:val="000000"/>
                <w:sz w:val="20"/>
                <w:szCs w:val="20"/>
              </w:rPr>
              <w:t xml:space="preserve">  </w:t>
            </w:r>
          </w:p>
        </w:tc>
        <w:tc>
          <w:tcPr>
            <w:tcW w:w="2497" w:type="dxa"/>
            <w:tcBorders>
              <w:top w:val="nil"/>
              <w:left w:val="nil"/>
              <w:bottom w:val="single" w:sz="4" w:space="0" w:color="auto"/>
              <w:right w:val="nil"/>
            </w:tcBorders>
            <w:shd w:val="clear" w:color="auto" w:fill="auto"/>
            <w:hideMark/>
          </w:tcPr>
          <w:p w:rsidR="00953064" w:rsidRPr="007A4016" w:rsidP="00953064" w14:paraId="6E1CD9E0" w14:textId="77777777">
            <w:pPr>
              <w:rPr>
                <w:rFonts w:ascii="Calibri" w:hAnsi="Calibri"/>
                <w:color w:val="000000"/>
                <w:sz w:val="20"/>
                <w:szCs w:val="20"/>
              </w:rPr>
            </w:pPr>
            <w:r w:rsidRPr="007A4016">
              <w:rPr>
                <w:rFonts w:ascii="Calibri" w:hAnsi="Calibri"/>
                <w:color w:val="000000"/>
                <w:sz w:val="20"/>
                <w:szCs w:val="20"/>
              </w:rPr>
              <w:t>1-9</w:t>
            </w:r>
          </w:p>
        </w:tc>
        <w:tc>
          <w:tcPr>
            <w:tcW w:w="1020"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63DF5C7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0AEB15FA" w14:textId="1284584A">
            <w:pPr>
              <w:rPr>
                <w:rFonts w:ascii="Calibri" w:hAnsi="Calibri"/>
                <w:color w:val="000000"/>
                <w:sz w:val="20"/>
                <w:szCs w:val="20"/>
              </w:rPr>
            </w:pPr>
            <w:r w:rsidRPr="007A4016">
              <w:rPr>
                <w:rFonts w:ascii="Calibri" w:hAnsi="Calibri"/>
                <w:color w:val="000000"/>
                <w:sz w:val="20"/>
                <w:szCs w:val="20"/>
              </w:rPr>
              <w:t xml:space="preserve">LEGACY_NDI, </w:t>
            </w:r>
            <w:r>
              <w:rPr>
                <w:rFonts w:ascii="Calibri" w:hAnsi="Calibri"/>
                <w:color w:val="000000"/>
                <w:sz w:val="20"/>
                <w:szCs w:val="20"/>
              </w:rPr>
              <w:t>DEATH</w:t>
            </w:r>
          </w:p>
        </w:tc>
        <w:tc>
          <w:tcPr>
            <w:tcW w:w="2216" w:type="dxa"/>
            <w:gridSpan w:val="2"/>
            <w:tcBorders>
              <w:top w:val="nil"/>
              <w:left w:val="nil"/>
              <w:bottom w:val="single" w:sz="4" w:space="0" w:color="auto"/>
              <w:right w:val="single" w:sz="4" w:space="0" w:color="auto"/>
            </w:tcBorders>
          </w:tcPr>
          <w:p w:rsidR="00953064" w:rsidRPr="007A4016" w:rsidP="00953064" w14:paraId="77B6DC01" w14:textId="77777777">
            <w:pPr>
              <w:rPr>
                <w:rFonts w:ascii="Calibri" w:hAnsi="Calibri"/>
                <w:color w:val="000000"/>
                <w:sz w:val="20"/>
                <w:szCs w:val="20"/>
              </w:rPr>
            </w:pPr>
            <w:r w:rsidRPr="007A4016">
              <w:rPr>
                <w:rFonts w:ascii="Calibri" w:hAnsi="Calibri"/>
                <w:color w:val="000000"/>
                <w:sz w:val="20"/>
                <w:szCs w:val="20"/>
              </w:rPr>
              <w:t>Optional</w:t>
            </w:r>
          </w:p>
        </w:tc>
      </w:tr>
      <w:tr w14:paraId="082A3BB9"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017B853E" w14:textId="77777777">
            <w:pPr>
              <w:rPr>
                <w:rFonts w:ascii="Calibri" w:hAnsi="Calibri"/>
                <w:color w:val="000000"/>
                <w:sz w:val="20"/>
                <w:szCs w:val="20"/>
              </w:rPr>
            </w:pPr>
            <w:r w:rsidRPr="007A4016">
              <w:rPr>
                <w:rFonts w:ascii="Calibri" w:hAnsi="Calibri"/>
                <w:color w:val="000000"/>
                <w:sz w:val="20"/>
                <w:szCs w:val="20"/>
              </w:rPr>
              <w:t>line_number</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7AB3512B" w14:textId="7A3BCC2C">
            <w:pPr>
              <w:rPr>
                <w:rFonts w:ascii="Calibri" w:hAnsi="Calibri"/>
                <w:color w:val="000000"/>
                <w:sz w:val="20"/>
                <w:szCs w:val="20"/>
              </w:rPr>
            </w:pPr>
            <w:r w:rsidRPr="00D40024">
              <w:rPr>
                <w:rFonts w:ascii="Calibri" w:hAnsi="Calibri"/>
                <w:color w:val="000000"/>
                <w:sz w:val="20"/>
                <w:szCs w:val="20"/>
              </w:rPr>
              <w:t>A number indicating Underlying or Additional cause (00 indicates Underlying; all other numbers indicate Additional).</w:t>
            </w:r>
          </w:p>
        </w:tc>
        <w:tc>
          <w:tcPr>
            <w:tcW w:w="2497" w:type="dxa"/>
            <w:tcBorders>
              <w:top w:val="nil"/>
              <w:left w:val="nil"/>
              <w:bottom w:val="single" w:sz="4" w:space="0" w:color="auto"/>
              <w:right w:val="nil"/>
            </w:tcBorders>
            <w:shd w:val="clear" w:color="auto" w:fill="auto"/>
            <w:hideMark/>
          </w:tcPr>
          <w:p w:rsidR="00953064" w:rsidRPr="007A4016" w:rsidP="00953064" w14:paraId="4C3DE0EC" w14:textId="77777777">
            <w:pPr>
              <w:rPr>
                <w:rFonts w:ascii="Calibri" w:hAnsi="Calibri"/>
                <w:color w:val="000000"/>
                <w:sz w:val="20"/>
                <w:szCs w:val="20"/>
              </w:rPr>
            </w:pPr>
            <w:r>
              <w:rPr>
                <w:rFonts w:ascii="Calibri" w:hAnsi="Calibri"/>
                <w:color w:val="000000"/>
                <w:sz w:val="20"/>
                <w:szCs w:val="20"/>
              </w:rPr>
              <w:t>00</w:t>
            </w:r>
            <w:r w:rsidRPr="007A4016">
              <w:rPr>
                <w:rFonts w:ascii="Calibri" w:hAnsi="Calibri"/>
                <w:color w:val="000000"/>
                <w:sz w:val="20"/>
                <w:szCs w:val="20"/>
              </w:rPr>
              <w:t>-</w:t>
            </w:r>
            <w:r>
              <w:rPr>
                <w:rFonts w:ascii="Calibri" w:hAnsi="Calibri"/>
                <w:color w:val="000000"/>
                <w:sz w:val="20"/>
                <w:szCs w:val="20"/>
              </w:rPr>
              <w:t>20</w:t>
            </w:r>
          </w:p>
        </w:tc>
        <w:tc>
          <w:tcPr>
            <w:tcW w:w="1020"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7CEA9E5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4FC8686F" w14:textId="6314A426">
            <w:pPr>
              <w:rPr>
                <w:rFonts w:ascii="Calibri" w:hAnsi="Calibri"/>
                <w:color w:val="000000"/>
                <w:sz w:val="20"/>
                <w:szCs w:val="20"/>
              </w:rPr>
            </w:pPr>
            <w:r w:rsidRPr="007A4016">
              <w:rPr>
                <w:rFonts w:ascii="Calibri" w:hAnsi="Calibri"/>
                <w:color w:val="000000"/>
                <w:sz w:val="20"/>
                <w:szCs w:val="20"/>
              </w:rPr>
              <w:t xml:space="preserve">LEGACY_NDI, </w:t>
            </w:r>
            <w:r>
              <w:rPr>
                <w:rFonts w:ascii="Calibri" w:hAnsi="Calibri"/>
                <w:color w:val="000000"/>
                <w:sz w:val="20"/>
                <w:szCs w:val="20"/>
              </w:rPr>
              <w:t>DEATH</w:t>
            </w:r>
          </w:p>
        </w:tc>
        <w:tc>
          <w:tcPr>
            <w:tcW w:w="2216" w:type="dxa"/>
            <w:gridSpan w:val="2"/>
            <w:tcBorders>
              <w:top w:val="nil"/>
              <w:left w:val="nil"/>
              <w:bottom w:val="single" w:sz="4" w:space="0" w:color="auto"/>
              <w:right w:val="single" w:sz="4" w:space="0" w:color="auto"/>
            </w:tcBorders>
          </w:tcPr>
          <w:p w:rsidR="00953064" w:rsidRPr="007A4016" w:rsidP="00953064" w14:paraId="565B5073" w14:textId="77777777">
            <w:pPr>
              <w:rPr>
                <w:rFonts w:ascii="Calibri" w:hAnsi="Calibri"/>
                <w:color w:val="000000"/>
                <w:sz w:val="20"/>
                <w:szCs w:val="20"/>
              </w:rPr>
            </w:pPr>
            <w:r w:rsidRPr="007A4016">
              <w:rPr>
                <w:rFonts w:ascii="Calibri" w:hAnsi="Calibri"/>
                <w:color w:val="000000"/>
                <w:sz w:val="20"/>
                <w:szCs w:val="20"/>
              </w:rPr>
              <w:t>Optional</w:t>
            </w:r>
          </w:p>
        </w:tc>
      </w:tr>
      <w:tr w14:paraId="231149AF"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5741E9EB" w14:textId="77777777">
            <w:pPr>
              <w:rPr>
                <w:rFonts w:ascii="Calibri" w:hAnsi="Calibri"/>
                <w:color w:val="000000"/>
                <w:sz w:val="20"/>
                <w:szCs w:val="20"/>
              </w:rPr>
            </w:pPr>
            <w:r w:rsidRPr="007A4016">
              <w:rPr>
                <w:rFonts w:ascii="Calibri" w:hAnsi="Calibri"/>
                <w:color w:val="000000"/>
                <w:sz w:val="20"/>
                <w:szCs w:val="20"/>
              </w:rPr>
              <w:t>nature_of_injury</w:t>
            </w:r>
          </w:p>
        </w:tc>
        <w:tc>
          <w:tcPr>
            <w:tcW w:w="3507" w:type="dxa"/>
            <w:tcBorders>
              <w:top w:val="nil"/>
              <w:left w:val="nil"/>
              <w:bottom w:val="single" w:sz="4" w:space="0" w:color="auto"/>
              <w:right w:val="nil"/>
            </w:tcBorders>
            <w:shd w:val="clear" w:color="auto" w:fill="auto"/>
            <w:hideMark/>
          </w:tcPr>
          <w:p w:rsidR="00953064" w:rsidRPr="007A4016" w:rsidP="00953064" w14:paraId="16B7C1AD" w14:textId="77777777">
            <w:pPr>
              <w:rPr>
                <w:rFonts w:ascii="Calibri" w:hAnsi="Calibri"/>
                <w:color w:val="000000"/>
                <w:sz w:val="20"/>
                <w:szCs w:val="20"/>
              </w:rPr>
            </w:pPr>
            <w:r w:rsidRPr="007A4016">
              <w:rPr>
                <w:rFonts w:ascii="Calibri" w:hAnsi="Calibri"/>
                <w:color w:val="000000"/>
                <w:sz w:val="20"/>
                <w:szCs w:val="20"/>
              </w:rPr>
              <w:t>For NCHS electronic data, the nature of injury flag (1 represents nature of injury codes and 0 represents all other cause codes).</w:t>
            </w:r>
          </w:p>
        </w:tc>
        <w:tc>
          <w:tcPr>
            <w:tcW w:w="2497"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228DD381" w14:textId="24C571C9">
            <w:pPr>
              <w:rPr>
                <w:rFonts w:ascii="Calibri" w:hAnsi="Calibri"/>
                <w:color w:val="000000"/>
                <w:sz w:val="20"/>
                <w:szCs w:val="20"/>
              </w:rPr>
            </w:pPr>
            <w:r w:rsidRPr="007A4016">
              <w:rPr>
                <w:rFonts w:ascii="Calibri" w:hAnsi="Calibri"/>
                <w:color w:val="000000"/>
                <w:sz w:val="20"/>
                <w:szCs w:val="20"/>
              </w:rPr>
              <w:t>0,</w:t>
            </w:r>
            <w:r w:rsidR="00D40024">
              <w:rPr>
                <w:rFonts w:ascii="Calibri" w:hAnsi="Calibri"/>
                <w:color w:val="000000"/>
                <w:sz w:val="20"/>
                <w:szCs w:val="20"/>
              </w:rPr>
              <w:t xml:space="preserve"> </w:t>
            </w:r>
            <w:r w:rsidRPr="007A4016">
              <w:rPr>
                <w:rFonts w:ascii="Calibri" w:hAnsi="Calibri"/>
                <w:color w:val="000000"/>
                <w:sz w:val="20"/>
                <w:szCs w:val="20"/>
              </w:rPr>
              <w:t>1</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35F7C48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7D3BE9AD" w14:textId="29EA42DD">
            <w:pPr>
              <w:rPr>
                <w:rFonts w:ascii="Calibri" w:hAnsi="Calibri"/>
                <w:color w:val="000000"/>
                <w:sz w:val="20"/>
                <w:szCs w:val="20"/>
              </w:rPr>
            </w:pPr>
            <w:r w:rsidRPr="007A4016">
              <w:rPr>
                <w:rFonts w:ascii="Calibri" w:hAnsi="Calibri"/>
                <w:color w:val="000000"/>
                <w:sz w:val="20"/>
                <w:szCs w:val="20"/>
              </w:rPr>
              <w:t xml:space="preserve">LEGACY_NDI, </w:t>
            </w:r>
            <w:r>
              <w:rPr>
                <w:rFonts w:ascii="Calibri" w:hAnsi="Calibri"/>
                <w:color w:val="000000"/>
                <w:sz w:val="20"/>
                <w:szCs w:val="20"/>
              </w:rPr>
              <w:t>DEATH</w:t>
            </w:r>
          </w:p>
        </w:tc>
        <w:tc>
          <w:tcPr>
            <w:tcW w:w="2216" w:type="dxa"/>
            <w:gridSpan w:val="2"/>
            <w:tcBorders>
              <w:top w:val="nil"/>
              <w:left w:val="nil"/>
              <w:bottom w:val="single" w:sz="4" w:space="0" w:color="auto"/>
              <w:right w:val="single" w:sz="4" w:space="0" w:color="auto"/>
            </w:tcBorders>
          </w:tcPr>
          <w:p w:rsidR="00953064" w:rsidRPr="007A4016" w:rsidP="00953064" w14:paraId="7E80823D" w14:textId="77777777">
            <w:pPr>
              <w:rPr>
                <w:rFonts w:ascii="Calibri" w:hAnsi="Calibri"/>
                <w:color w:val="000000"/>
                <w:sz w:val="20"/>
                <w:szCs w:val="20"/>
              </w:rPr>
            </w:pPr>
            <w:r w:rsidRPr="007A4016">
              <w:rPr>
                <w:rFonts w:ascii="Calibri" w:hAnsi="Calibri"/>
                <w:color w:val="000000"/>
                <w:sz w:val="20"/>
                <w:szCs w:val="20"/>
              </w:rPr>
              <w:t>Optional</w:t>
            </w:r>
          </w:p>
        </w:tc>
      </w:tr>
      <w:tr w14:paraId="3829EF6A"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69448B39" w14:textId="77777777">
            <w:pPr>
              <w:rPr>
                <w:rFonts w:ascii="Calibri" w:hAnsi="Calibri"/>
                <w:color w:val="000000"/>
                <w:sz w:val="20"/>
                <w:szCs w:val="20"/>
              </w:rPr>
            </w:pPr>
            <w:r w:rsidRPr="007A4016">
              <w:rPr>
                <w:rFonts w:ascii="Calibri" w:hAnsi="Calibri"/>
                <w:color w:val="000000"/>
                <w:sz w:val="20"/>
                <w:szCs w:val="20"/>
              </w:rPr>
              <w:t>position</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059E02F2" w14:textId="77777777">
            <w:pPr>
              <w:rPr>
                <w:rFonts w:ascii="Calibri" w:hAnsi="Calibri"/>
                <w:color w:val="000000"/>
                <w:sz w:val="20"/>
                <w:szCs w:val="20"/>
              </w:rPr>
            </w:pPr>
            <w:r w:rsidRPr="007A4016">
              <w:rPr>
                <w:rFonts w:ascii="Calibri" w:hAnsi="Calibri"/>
                <w:color w:val="000000"/>
                <w:sz w:val="20"/>
                <w:szCs w:val="20"/>
              </w:rPr>
              <w:t xml:space="preserve">Corresponds to the position of the cause of death on each line of the death certificate (1 if the cause is the first one </w:t>
            </w:r>
            <w:r w:rsidRPr="007A4016">
              <w:rPr>
                <w:rFonts w:ascii="Calibri" w:hAnsi="Calibri"/>
                <w:color w:val="000000"/>
                <w:sz w:val="20"/>
                <w:szCs w:val="20"/>
              </w:rPr>
              <w:t>listed, 2 if the cause is the second one listed, and so forth).</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19E3AD5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4E7DE1F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4E53524B" w14:textId="1B13D1D5">
            <w:pPr>
              <w:rPr>
                <w:rFonts w:ascii="Calibri" w:hAnsi="Calibri"/>
                <w:color w:val="000000"/>
                <w:sz w:val="20"/>
                <w:szCs w:val="20"/>
              </w:rPr>
            </w:pPr>
            <w:r w:rsidRPr="007A4016">
              <w:rPr>
                <w:rFonts w:ascii="Calibri" w:hAnsi="Calibri"/>
                <w:color w:val="000000"/>
                <w:sz w:val="20"/>
                <w:szCs w:val="20"/>
              </w:rPr>
              <w:t xml:space="preserve">LEGACY_NDI, </w:t>
            </w:r>
            <w:r>
              <w:rPr>
                <w:rFonts w:ascii="Calibri" w:hAnsi="Calibri"/>
                <w:color w:val="000000"/>
                <w:sz w:val="20"/>
                <w:szCs w:val="20"/>
              </w:rPr>
              <w:t>DEATH</w:t>
            </w:r>
          </w:p>
        </w:tc>
        <w:tc>
          <w:tcPr>
            <w:tcW w:w="2216" w:type="dxa"/>
            <w:gridSpan w:val="2"/>
            <w:tcBorders>
              <w:top w:val="nil"/>
              <w:left w:val="nil"/>
              <w:bottom w:val="single" w:sz="4" w:space="0" w:color="auto"/>
              <w:right w:val="single" w:sz="4" w:space="0" w:color="auto"/>
            </w:tcBorders>
          </w:tcPr>
          <w:p w:rsidR="00953064" w:rsidRPr="007A4016" w:rsidP="00953064" w14:paraId="6D88E79A" w14:textId="77777777">
            <w:pPr>
              <w:rPr>
                <w:rFonts w:ascii="Calibri" w:hAnsi="Calibri"/>
                <w:color w:val="000000"/>
                <w:sz w:val="20"/>
                <w:szCs w:val="20"/>
              </w:rPr>
            </w:pPr>
            <w:r w:rsidRPr="007A4016">
              <w:rPr>
                <w:rFonts w:ascii="Calibri" w:hAnsi="Calibri"/>
                <w:color w:val="000000"/>
                <w:sz w:val="20"/>
                <w:szCs w:val="20"/>
              </w:rPr>
              <w:t>Optional</w:t>
            </w:r>
          </w:p>
        </w:tc>
      </w:tr>
      <w:tr w14:paraId="0C5386A8" w14:textId="77777777" w:rsidTr="29F95357">
        <w:tblPrEx>
          <w:tblW w:w="13680" w:type="dxa"/>
          <w:tblInd w:w="113" w:type="dxa"/>
          <w:tblLayout w:type="fixed"/>
          <w:tblLook w:val="04A0"/>
        </w:tblPrEx>
        <w:trPr>
          <w:trHeight w:val="359"/>
        </w:trPr>
        <w:tc>
          <w:tcPr>
            <w:tcW w:w="2402" w:type="dxa"/>
            <w:tcBorders>
              <w:top w:val="nil"/>
              <w:left w:val="single" w:sz="4" w:space="0" w:color="auto"/>
              <w:bottom w:val="single" w:sz="4" w:space="0" w:color="auto"/>
              <w:right w:val="single" w:sz="4" w:space="0" w:color="auto"/>
            </w:tcBorders>
            <w:shd w:val="clear" w:color="auto" w:fill="D9D9D9" w:themeFill="background1" w:themeFillShade="D9"/>
            <w:hideMark/>
          </w:tcPr>
          <w:p w:rsidR="00953064" w:rsidRPr="007A4016" w:rsidP="00953064" w14:paraId="3BD281B6" w14:textId="77777777">
            <w:pPr>
              <w:rPr>
                <w:rFonts w:ascii="Calibri" w:hAnsi="Calibri"/>
                <w:b/>
                <w:bCs/>
                <w:color w:val="000000"/>
                <w:sz w:val="20"/>
                <w:szCs w:val="20"/>
              </w:rPr>
            </w:pPr>
            <w:r w:rsidRPr="007A4016">
              <w:rPr>
                <w:rFonts w:ascii="Calibri" w:hAnsi="Calibri"/>
                <w:b/>
                <w:bCs/>
                <w:color w:val="000000"/>
                <w:sz w:val="20"/>
                <w:szCs w:val="20"/>
              </w:rPr>
              <w:t>DOCUMENT</w:t>
            </w:r>
          </w:p>
        </w:tc>
        <w:tc>
          <w:tcPr>
            <w:tcW w:w="11278" w:type="dxa"/>
            <w:gridSpan w:val="6"/>
            <w:tcBorders>
              <w:top w:val="nil"/>
              <w:left w:val="nil"/>
              <w:bottom w:val="single" w:sz="4" w:space="0" w:color="auto"/>
              <w:right w:val="single" w:sz="4" w:space="0" w:color="auto"/>
            </w:tcBorders>
            <w:shd w:val="clear" w:color="auto" w:fill="D9D9D9" w:themeFill="background1" w:themeFillShade="D9"/>
            <w:hideMark/>
          </w:tcPr>
          <w:p w:rsidR="00953064" w:rsidRPr="007A4016" w:rsidP="00953064" w14:paraId="15C6F28B" w14:textId="4A337D8D">
            <w:pPr>
              <w:rPr>
                <w:rFonts w:ascii="Calibri" w:hAnsi="Calibri"/>
                <w:b/>
                <w:bCs/>
                <w:color w:val="000000"/>
                <w:sz w:val="20"/>
                <w:szCs w:val="20"/>
              </w:rPr>
            </w:pPr>
            <w:r>
              <w:rPr>
                <w:rFonts w:ascii="Calibri" w:hAnsi="Calibri"/>
                <w:b/>
                <w:bCs/>
                <w:color w:val="000000"/>
                <w:sz w:val="20"/>
                <w:szCs w:val="20"/>
              </w:rPr>
              <w:t>M</w:t>
            </w:r>
            <w:r w:rsidRPr="007A4016">
              <w:rPr>
                <w:rFonts w:ascii="Calibri" w:hAnsi="Calibri"/>
                <w:b/>
                <w:bCs/>
                <w:color w:val="000000"/>
                <w:sz w:val="20"/>
                <w:szCs w:val="20"/>
              </w:rPr>
              <w:t>aintains information about a document (such as a case report form).</w:t>
            </w:r>
          </w:p>
        </w:tc>
      </w:tr>
      <w:tr w14:paraId="6DFE83D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7B618B6E" w14:textId="77777777">
            <w:pPr>
              <w:rPr>
                <w:rFonts w:ascii="Calibri" w:hAnsi="Calibri"/>
                <w:color w:val="000000"/>
                <w:sz w:val="20"/>
                <w:szCs w:val="20"/>
              </w:rPr>
            </w:pPr>
            <w:r w:rsidRPr="007A4016">
              <w:rPr>
                <w:rFonts w:ascii="Calibri" w:hAnsi="Calibri"/>
                <w:color w:val="000000"/>
                <w:sz w:val="20"/>
                <w:szCs w:val="20"/>
              </w:rPr>
              <w:t>author</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682F0833" w14:textId="77777777">
            <w:pPr>
              <w:rPr>
                <w:rFonts w:ascii="Calibri" w:hAnsi="Calibri"/>
                <w:color w:val="000000"/>
                <w:sz w:val="20"/>
                <w:szCs w:val="20"/>
              </w:rPr>
            </w:pPr>
            <w:r w:rsidRPr="007A4016">
              <w:rPr>
                <w:rFonts w:ascii="Calibri" w:hAnsi="Calibri"/>
                <w:color w:val="000000"/>
                <w:sz w:val="20"/>
                <w:szCs w:val="20"/>
              </w:rPr>
              <w:t xml:space="preserve">The person who completed the original form. </w:t>
            </w:r>
          </w:p>
        </w:tc>
        <w:tc>
          <w:tcPr>
            <w:tcW w:w="2497" w:type="dxa"/>
            <w:tcBorders>
              <w:top w:val="nil"/>
              <w:left w:val="nil"/>
              <w:bottom w:val="single" w:sz="4" w:space="0" w:color="auto"/>
              <w:right w:val="nil"/>
            </w:tcBorders>
            <w:shd w:val="clear" w:color="auto" w:fill="auto"/>
            <w:hideMark/>
          </w:tcPr>
          <w:p w:rsidR="00953064" w:rsidRPr="007A4016" w:rsidP="00953064" w14:paraId="6F5A7580"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7C5A9BB1"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3B13E09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049BF479" w14:textId="77777777">
            <w:pPr>
              <w:rPr>
                <w:rFonts w:ascii="Calibri" w:hAnsi="Calibri"/>
                <w:color w:val="000000"/>
                <w:sz w:val="20"/>
                <w:szCs w:val="20"/>
              </w:rPr>
            </w:pPr>
            <w:r w:rsidRPr="007A4016">
              <w:rPr>
                <w:rFonts w:ascii="Calibri" w:hAnsi="Calibri"/>
                <w:color w:val="000000"/>
                <w:sz w:val="20"/>
                <w:szCs w:val="20"/>
              </w:rPr>
              <w:t>Optional</w:t>
            </w:r>
          </w:p>
        </w:tc>
      </w:tr>
      <w:tr w14:paraId="6FB28BB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5814F705" w14:textId="77777777">
            <w:pPr>
              <w:rPr>
                <w:rFonts w:ascii="Calibri" w:hAnsi="Calibri"/>
                <w:color w:val="000000"/>
                <w:sz w:val="20"/>
                <w:szCs w:val="20"/>
              </w:rPr>
            </w:pPr>
            <w:r w:rsidRPr="007A4016">
              <w:rPr>
                <w:rFonts w:ascii="Calibri" w:hAnsi="Calibri"/>
                <w:color w:val="000000"/>
                <w:sz w:val="20"/>
                <w:szCs w:val="20"/>
              </w:rPr>
              <w:t>author_phone</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375556E7" w14:textId="77777777">
            <w:pPr>
              <w:rPr>
                <w:rFonts w:ascii="Calibri" w:hAnsi="Calibri"/>
                <w:color w:val="000000"/>
                <w:sz w:val="20"/>
                <w:szCs w:val="20"/>
              </w:rPr>
            </w:pPr>
            <w:r w:rsidRPr="007A4016">
              <w:rPr>
                <w:rFonts w:ascii="Calibri" w:hAnsi="Calibri"/>
                <w:color w:val="000000"/>
                <w:sz w:val="20"/>
                <w:szCs w:val="20"/>
              </w:rPr>
              <w:t xml:space="preserve">The phone number of the person who completed the original form. </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5FF3BED2" w14:textId="77777777">
            <w:pPr>
              <w:rPr>
                <w:rFonts w:ascii="Calibri" w:hAnsi="Calibri"/>
                <w:color w:val="000000"/>
                <w:sz w:val="20"/>
                <w:szCs w:val="20"/>
              </w:rPr>
            </w:pPr>
            <w:r w:rsidRPr="007A4016">
              <w:rPr>
                <w:rFonts w:ascii="Calibri" w:hAnsi="Calibri"/>
                <w:color w:val="000000"/>
                <w:sz w:val="20"/>
                <w:szCs w:val="20"/>
              </w:rPr>
              <w:t>7 or 10 digits</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24EC7580"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1E6488F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11E740ED" w14:textId="77777777">
            <w:pPr>
              <w:rPr>
                <w:rFonts w:ascii="Calibri" w:hAnsi="Calibri"/>
                <w:color w:val="000000"/>
                <w:sz w:val="20"/>
                <w:szCs w:val="20"/>
              </w:rPr>
            </w:pPr>
            <w:r w:rsidRPr="007A4016">
              <w:rPr>
                <w:rFonts w:ascii="Calibri" w:hAnsi="Calibri"/>
                <w:color w:val="000000"/>
                <w:sz w:val="20"/>
                <w:szCs w:val="20"/>
              </w:rPr>
              <w:t>Optional</w:t>
            </w:r>
          </w:p>
        </w:tc>
      </w:tr>
      <w:tr w14:paraId="12D950B0"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2FA75149" w14:textId="77777777">
            <w:pPr>
              <w:rPr>
                <w:rFonts w:ascii="Calibri" w:hAnsi="Calibri"/>
                <w:color w:val="000000"/>
                <w:sz w:val="20"/>
                <w:szCs w:val="20"/>
              </w:rPr>
            </w:pPr>
            <w:r w:rsidRPr="007A4016">
              <w:rPr>
                <w:rFonts w:ascii="Calibri" w:hAnsi="Calibri"/>
                <w:color w:val="000000"/>
                <w:sz w:val="20"/>
                <w:szCs w:val="20"/>
              </w:rPr>
              <w:t>complete_dt</w:t>
            </w:r>
          </w:p>
        </w:tc>
        <w:tc>
          <w:tcPr>
            <w:tcW w:w="3507" w:type="dxa"/>
            <w:tcBorders>
              <w:top w:val="nil"/>
              <w:left w:val="nil"/>
              <w:bottom w:val="single" w:sz="4" w:space="0" w:color="auto"/>
              <w:right w:val="nil"/>
            </w:tcBorders>
            <w:shd w:val="clear" w:color="auto" w:fill="auto"/>
            <w:hideMark/>
          </w:tcPr>
          <w:p w:rsidR="00953064" w:rsidRPr="007A4016" w:rsidP="00953064" w14:paraId="40E63AF5" w14:textId="77777777">
            <w:pPr>
              <w:rPr>
                <w:rFonts w:ascii="Calibri" w:hAnsi="Calibri"/>
                <w:color w:val="000000"/>
                <w:sz w:val="20"/>
                <w:szCs w:val="20"/>
              </w:rPr>
            </w:pPr>
            <w:r w:rsidRPr="007A4016">
              <w:rPr>
                <w:rFonts w:ascii="Calibri" w:hAnsi="Calibri"/>
                <w:color w:val="000000"/>
                <w:sz w:val="20"/>
                <w:szCs w:val="20"/>
              </w:rPr>
              <w:t>Date the form or document was completed or populated with information. For example, when the chart abstraction was completed.</w:t>
            </w:r>
          </w:p>
        </w:tc>
        <w:tc>
          <w:tcPr>
            <w:tcW w:w="2497"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5B708FE2" w14:textId="77777777">
            <w:pPr>
              <w:rPr>
                <w:rFonts w:ascii="Calibri" w:hAnsi="Calibri"/>
                <w:color w:val="000000"/>
                <w:sz w:val="20"/>
                <w:szCs w:val="20"/>
              </w:rPr>
            </w:pPr>
            <w:r w:rsidRPr="007A4016">
              <w:rPr>
                <w:rFonts w:ascii="Calibri" w:hAnsi="Calibri"/>
                <w:color w:val="000000"/>
                <w:sz w:val="20"/>
                <w:szCs w:val="20"/>
              </w:rPr>
              <w:t xml:space="preserve">YYYYMMDD  </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084CCAD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050F3A2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3435E685" w14:textId="77777777">
            <w:pPr>
              <w:rPr>
                <w:rFonts w:ascii="Calibri" w:hAnsi="Calibri"/>
                <w:color w:val="000000"/>
                <w:sz w:val="20"/>
                <w:szCs w:val="20"/>
              </w:rPr>
            </w:pPr>
            <w:r w:rsidRPr="007A4016">
              <w:rPr>
                <w:rFonts w:ascii="Calibri" w:hAnsi="Calibri"/>
                <w:color w:val="000000"/>
                <w:sz w:val="20"/>
                <w:szCs w:val="20"/>
              </w:rPr>
              <w:t>Required</w:t>
            </w:r>
          </w:p>
        </w:tc>
      </w:tr>
      <w:tr w14:paraId="686F1B3B"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35F937A5" w14:textId="77777777">
            <w:pPr>
              <w:rPr>
                <w:rFonts w:ascii="Calibri" w:hAnsi="Calibri"/>
                <w:color w:val="000000"/>
                <w:sz w:val="20"/>
                <w:szCs w:val="20"/>
              </w:rPr>
            </w:pPr>
            <w:r w:rsidRPr="007A4016">
              <w:rPr>
                <w:rFonts w:ascii="Calibri" w:hAnsi="Calibri"/>
                <w:color w:val="000000"/>
                <w:sz w:val="20"/>
                <w:szCs w:val="20"/>
              </w:rPr>
              <w:t>document_number</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34D88843" w14:textId="77777777">
            <w:pPr>
              <w:rPr>
                <w:rFonts w:ascii="Calibri" w:hAnsi="Calibri"/>
                <w:color w:val="000000"/>
                <w:sz w:val="20"/>
                <w:szCs w:val="20"/>
              </w:rPr>
            </w:pPr>
            <w:r w:rsidRPr="007A4016">
              <w:rPr>
                <w:rFonts w:ascii="Calibri" w:hAnsi="Calibri"/>
                <w:color w:val="000000"/>
                <w:sz w:val="20"/>
                <w:szCs w:val="20"/>
              </w:rPr>
              <w:t>A field indicating the number of the document. For example, the certificate number associated with a birth certificate.</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71F04B94"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2A90536B"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7DDD040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22EFE69F" w14:textId="77777777">
            <w:pPr>
              <w:rPr>
                <w:rFonts w:ascii="Calibri" w:hAnsi="Calibri"/>
                <w:color w:val="000000"/>
                <w:sz w:val="20"/>
                <w:szCs w:val="20"/>
              </w:rPr>
            </w:pPr>
            <w:r w:rsidRPr="007A4016">
              <w:rPr>
                <w:rFonts w:ascii="Calibri" w:hAnsi="Calibri"/>
                <w:color w:val="000000"/>
                <w:sz w:val="20"/>
                <w:szCs w:val="20"/>
              </w:rPr>
              <w:t>Optional</w:t>
            </w:r>
          </w:p>
        </w:tc>
      </w:tr>
      <w:tr w14:paraId="155F23C6"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09748C7D" w14:textId="77777777">
            <w:pPr>
              <w:rPr>
                <w:rFonts w:ascii="Calibri" w:hAnsi="Calibri"/>
                <w:color w:val="000000"/>
                <w:sz w:val="20"/>
                <w:szCs w:val="20"/>
              </w:rPr>
            </w:pPr>
            <w:r w:rsidRPr="007A4016">
              <w:rPr>
                <w:rFonts w:ascii="Calibri" w:hAnsi="Calibri"/>
                <w:color w:val="000000"/>
                <w:sz w:val="20"/>
                <w:szCs w:val="20"/>
              </w:rPr>
              <w:t>document_source_cd</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573E5A05" w14:textId="18A57F4B">
            <w:pPr>
              <w:rPr>
                <w:rFonts w:ascii="Calibri" w:hAnsi="Calibri"/>
                <w:color w:val="000000"/>
                <w:sz w:val="20"/>
                <w:szCs w:val="20"/>
              </w:rPr>
            </w:pPr>
            <w:r w:rsidRPr="007A4016">
              <w:rPr>
                <w:rFonts w:ascii="Calibri" w:hAnsi="Calibri"/>
                <w:color w:val="000000"/>
                <w:sz w:val="20"/>
                <w:szCs w:val="20"/>
              </w:rPr>
              <w:t>The source code of the document.</w:t>
            </w:r>
          </w:p>
        </w:tc>
        <w:tc>
          <w:tcPr>
            <w:tcW w:w="2497" w:type="dxa"/>
            <w:tcBorders>
              <w:top w:val="nil"/>
              <w:left w:val="nil"/>
              <w:bottom w:val="single" w:sz="4" w:space="0" w:color="auto"/>
              <w:right w:val="single" w:sz="4" w:space="0" w:color="auto"/>
            </w:tcBorders>
            <w:shd w:val="clear" w:color="auto" w:fill="auto"/>
            <w:hideMark/>
          </w:tcPr>
          <w:p w:rsidR="00953064" w:rsidRPr="00A96390" w:rsidP="00953064" w14:paraId="3573BA72" w14:textId="77777777">
            <w:pPr>
              <w:rPr>
                <w:rFonts w:ascii="Calibri" w:hAnsi="Calibri"/>
                <w:color w:val="000000"/>
                <w:sz w:val="20"/>
                <w:szCs w:val="20"/>
              </w:rPr>
            </w:pPr>
            <w:r w:rsidRPr="00A96390">
              <w:rPr>
                <w:rFonts w:ascii="Calibri" w:hAnsi="Calibri"/>
                <w:color w:val="000000"/>
                <w:sz w:val="20"/>
                <w:szCs w:val="20"/>
              </w:rPr>
              <w:t>A01.01-Inpatient Record/Acute Care Facility</w:t>
            </w:r>
          </w:p>
          <w:p w:rsidR="00953064" w:rsidRPr="00A96390" w:rsidP="00953064" w14:paraId="33C47AA9" w14:textId="77777777">
            <w:pPr>
              <w:rPr>
                <w:rFonts w:ascii="Calibri" w:hAnsi="Calibri"/>
                <w:color w:val="000000"/>
                <w:sz w:val="20"/>
                <w:szCs w:val="20"/>
              </w:rPr>
            </w:pPr>
            <w:r w:rsidRPr="00A96390">
              <w:rPr>
                <w:rFonts w:ascii="Calibri" w:hAnsi="Calibri"/>
                <w:color w:val="000000"/>
                <w:sz w:val="20"/>
                <w:szCs w:val="20"/>
              </w:rPr>
              <w:t>A01.01.01-Inpatient Record/Acute Care Facility/Infection Control Practitioner</w:t>
            </w:r>
          </w:p>
          <w:p w:rsidR="00953064" w:rsidRPr="00A96390" w:rsidP="00953064" w14:paraId="13A277AB" w14:textId="77777777">
            <w:pPr>
              <w:rPr>
                <w:rFonts w:ascii="Calibri" w:hAnsi="Calibri"/>
                <w:color w:val="000000"/>
                <w:sz w:val="20"/>
                <w:szCs w:val="20"/>
              </w:rPr>
            </w:pPr>
            <w:r w:rsidRPr="00A96390">
              <w:rPr>
                <w:rFonts w:ascii="Calibri" w:hAnsi="Calibri"/>
                <w:color w:val="000000"/>
                <w:sz w:val="20"/>
                <w:szCs w:val="20"/>
              </w:rPr>
              <w:t>A01.01.02-Inpatient Record/Acute Care Facility/Obstetrics and Gynecology</w:t>
            </w:r>
          </w:p>
          <w:p w:rsidR="00953064" w:rsidRPr="00A96390" w:rsidP="00953064" w14:paraId="5AD59F88" w14:textId="77777777">
            <w:pPr>
              <w:rPr>
                <w:rFonts w:ascii="Calibri" w:hAnsi="Calibri"/>
                <w:color w:val="000000"/>
                <w:sz w:val="20"/>
                <w:szCs w:val="20"/>
              </w:rPr>
            </w:pPr>
            <w:r w:rsidRPr="00A96390">
              <w:rPr>
                <w:rFonts w:ascii="Calibri" w:hAnsi="Calibri"/>
                <w:color w:val="000000"/>
                <w:sz w:val="20"/>
                <w:szCs w:val="20"/>
              </w:rPr>
              <w:t>A01.01.02.01-Inpatient Record/Acute Care Facility/Obstetrics and Gynecology/Prenatal Care</w:t>
            </w:r>
          </w:p>
          <w:p w:rsidR="00953064" w:rsidRPr="00A96390" w:rsidP="00953064" w14:paraId="5055F807" w14:textId="77777777">
            <w:pPr>
              <w:rPr>
                <w:rFonts w:ascii="Calibri" w:hAnsi="Calibri"/>
                <w:color w:val="000000"/>
                <w:sz w:val="20"/>
                <w:szCs w:val="20"/>
              </w:rPr>
            </w:pPr>
            <w:r w:rsidRPr="00A96390">
              <w:rPr>
                <w:rFonts w:ascii="Calibri" w:hAnsi="Calibri"/>
                <w:color w:val="000000"/>
                <w:sz w:val="20"/>
                <w:szCs w:val="20"/>
              </w:rPr>
              <w:t>A01.01.02.02-Inpatient Record/Acute Care Facility/Obstetrics and Gynecology/Labor and Delivery</w:t>
            </w:r>
          </w:p>
          <w:p w:rsidR="00953064" w:rsidRPr="00A96390" w:rsidP="00953064" w14:paraId="0D18F34C" w14:textId="77777777">
            <w:pPr>
              <w:rPr>
                <w:rFonts w:ascii="Calibri" w:hAnsi="Calibri"/>
                <w:color w:val="000000"/>
                <w:sz w:val="20"/>
                <w:szCs w:val="20"/>
              </w:rPr>
            </w:pPr>
            <w:r w:rsidRPr="00A96390">
              <w:rPr>
                <w:rFonts w:ascii="Calibri" w:hAnsi="Calibri"/>
                <w:color w:val="000000"/>
                <w:sz w:val="20"/>
                <w:szCs w:val="20"/>
              </w:rPr>
              <w:t>A01.01.03-Inpatient Record/Acute Care Facility/Pediatric</w:t>
            </w:r>
          </w:p>
          <w:p w:rsidR="00953064" w:rsidRPr="00A96390" w:rsidP="00953064" w14:paraId="113A5A6B" w14:textId="77777777">
            <w:pPr>
              <w:rPr>
                <w:rFonts w:ascii="Calibri" w:hAnsi="Calibri"/>
                <w:color w:val="000000"/>
                <w:sz w:val="20"/>
                <w:szCs w:val="20"/>
              </w:rPr>
            </w:pPr>
            <w:r w:rsidRPr="00A96390">
              <w:rPr>
                <w:rFonts w:ascii="Calibri" w:hAnsi="Calibri"/>
                <w:color w:val="000000"/>
                <w:sz w:val="20"/>
                <w:szCs w:val="20"/>
              </w:rPr>
              <w:t>A01.01.04-Inpatient Record/Acute Care Facility/Birth</w:t>
            </w:r>
          </w:p>
          <w:p w:rsidR="00953064" w:rsidRPr="00A96390" w:rsidP="00953064" w14:paraId="06AB6A01" w14:textId="77777777">
            <w:pPr>
              <w:rPr>
                <w:rFonts w:ascii="Calibri" w:hAnsi="Calibri"/>
                <w:color w:val="000000"/>
                <w:sz w:val="20"/>
                <w:szCs w:val="20"/>
              </w:rPr>
            </w:pPr>
            <w:r w:rsidRPr="00A96390">
              <w:rPr>
                <w:rFonts w:ascii="Calibri" w:hAnsi="Calibri"/>
                <w:color w:val="000000"/>
                <w:sz w:val="20"/>
                <w:szCs w:val="20"/>
              </w:rPr>
              <w:t>A01.01.05-Inpatient Record/Acute Care Facility/All Other</w:t>
            </w:r>
          </w:p>
          <w:p w:rsidR="00953064" w:rsidRPr="00A96390" w:rsidP="00953064" w14:paraId="790E6580" w14:textId="77777777">
            <w:pPr>
              <w:rPr>
                <w:rFonts w:ascii="Calibri" w:hAnsi="Calibri"/>
                <w:color w:val="000000"/>
                <w:sz w:val="20"/>
                <w:szCs w:val="20"/>
              </w:rPr>
            </w:pPr>
            <w:r w:rsidRPr="00A96390">
              <w:rPr>
                <w:rFonts w:ascii="Calibri" w:hAnsi="Calibri"/>
                <w:color w:val="000000"/>
                <w:sz w:val="20"/>
                <w:szCs w:val="20"/>
              </w:rPr>
              <w:t>A01.02-Inpatient Record/Veteran's Administration Hospital</w:t>
            </w:r>
          </w:p>
          <w:p w:rsidR="00953064" w:rsidRPr="00A96390" w:rsidP="00953064" w14:paraId="3858E818" w14:textId="77777777">
            <w:pPr>
              <w:rPr>
                <w:rFonts w:ascii="Calibri" w:hAnsi="Calibri"/>
                <w:color w:val="000000"/>
                <w:sz w:val="20"/>
                <w:szCs w:val="20"/>
              </w:rPr>
            </w:pPr>
            <w:r w:rsidRPr="00A96390">
              <w:rPr>
                <w:rFonts w:ascii="Calibri" w:hAnsi="Calibri"/>
                <w:color w:val="000000"/>
                <w:sz w:val="20"/>
                <w:szCs w:val="20"/>
              </w:rPr>
              <w:t>A01.02.01-Inpatient Record/Veteran's Administration Hospital/Infection Control Practitioner</w:t>
            </w:r>
          </w:p>
          <w:p w:rsidR="00953064" w:rsidRPr="00A96390" w:rsidP="00953064" w14:paraId="45CCBFA7" w14:textId="77777777">
            <w:pPr>
              <w:rPr>
                <w:rFonts w:ascii="Calibri" w:hAnsi="Calibri"/>
                <w:color w:val="000000"/>
                <w:sz w:val="20"/>
                <w:szCs w:val="20"/>
              </w:rPr>
            </w:pPr>
            <w:r w:rsidRPr="00A96390">
              <w:rPr>
                <w:rFonts w:ascii="Calibri" w:hAnsi="Calibri"/>
                <w:color w:val="000000"/>
                <w:sz w:val="20"/>
                <w:szCs w:val="20"/>
              </w:rPr>
              <w:t>A01.02.02-Inpatient Record/Veteran's Administration Hospital/All Other</w:t>
            </w:r>
          </w:p>
          <w:p w:rsidR="00953064" w:rsidRPr="00A96390" w:rsidP="00953064" w14:paraId="5AE148D3" w14:textId="77777777">
            <w:pPr>
              <w:rPr>
                <w:rFonts w:ascii="Calibri" w:hAnsi="Calibri"/>
                <w:color w:val="000000"/>
                <w:sz w:val="20"/>
                <w:szCs w:val="20"/>
              </w:rPr>
            </w:pPr>
            <w:r w:rsidRPr="00A96390">
              <w:rPr>
                <w:rFonts w:ascii="Calibri" w:hAnsi="Calibri"/>
                <w:color w:val="000000"/>
                <w:sz w:val="20"/>
                <w:szCs w:val="20"/>
              </w:rPr>
              <w:t>A01.03-Inpatient Record/Military Hospital</w:t>
            </w:r>
          </w:p>
          <w:p w:rsidR="00953064" w:rsidRPr="00A96390" w:rsidP="00953064" w14:paraId="0FB3BAB8" w14:textId="77777777">
            <w:pPr>
              <w:rPr>
                <w:rFonts w:ascii="Calibri" w:hAnsi="Calibri"/>
                <w:color w:val="000000"/>
                <w:sz w:val="20"/>
                <w:szCs w:val="20"/>
              </w:rPr>
            </w:pPr>
            <w:r w:rsidRPr="00A96390">
              <w:rPr>
                <w:rFonts w:ascii="Calibri" w:hAnsi="Calibri"/>
                <w:color w:val="000000"/>
                <w:sz w:val="20"/>
                <w:szCs w:val="20"/>
              </w:rPr>
              <w:t>A01.03.01-Inpatient Record/Military Hospital/Infection Control Practitioner</w:t>
            </w:r>
          </w:p>
          <w:p w:rsidR="00953064" w:rsidRPr="00A96390" w:rsidP="00953064" w14:paraId="7D0EE62E" w14:textId="77777777">
            <w:pPr>
              <w:rPr>
                <w:rFonts w:ascii="Calibri" w:hAnsi="Calibri"/>
                <w:color w:val="000000"/>
                <w:sz w:val="20"/>
                <w:szCs w:val="20"/>
              </w:rPr>
            </w:pPr>
            <w:r w:rsidRPr="00A96390">
              <w:rPr>
                <w:rFonts w:ascii="Calibri" w:hAnsi="Calibri"/>
                <w:color w:val="000000"/>
                <w:sz w:val="20"/>
                <w:szCs w:val="20"/>
              </w:rPr>
              <w:t>A01.03.02-Inpatient Record/Military Hospital/Obstetrics and Gynecology</w:t>
            </w:r>
          </w:p>
          <w:p w:rsidR="00953064" w:rsidRPr="00A96390" w:rsidP="00953064" w14:paraId="3FA15B89" w14:textId="77777777">
            <w:pPr>
              <w:rPr>
                <w:rFonts w:ascii="Calibri" w:hAnsi="Calibri"/>
                <w:color w:val="000000"/>
                <w:sz w:val="20"/>
                <w:szCs w:val="20"/>
              </w:rPr>
            </w:pPr>
            <w:r w:rsidRPr="00A96390">
              <w:rPr>
                <w:rFonts w:ascii="Calibri" w:hAnsi="Calibri"/>
                <w:color w:val="000000"/>
                <w:sz w:val="20"/>
                <w:szCs w:val="20"/>
              </w:rPr>
              <w:t>A01.03.02.01-Inpatient Record/Military Hospital/Obstetrics and Gynecology/Prenatal Care</w:t>
            </w:r>
          </w:p>
          <w:p w:rsidR="00953064" w:rsidRPr="00A96390" w:rsidP="00953064" w14:paraId="2C41751B" w14:textId="77777777">
            <w:pPr>
              <w:rPr>
                <w:rFonts w:ascii="Calibri" w:hAnsi="Calibri"/>
                <w:color w:val="000000"/>
                <w:sz w:val="20"/>
                <w:szCs w:val="20"/>
              </w:rPr>
            </w:pPr>
            <w:r w:rsidRPr="00A96390">
              <w:rPr>
                <w:rFonts w:ascii="Calibri" w:hAnsi="Calibri"/>
                <w:color w:val="000000"/>
                <w:sz w:val="20"/>
                <w:szCs w:val="20"/>
              </w:rPr>
              <w:t>A01.03.02.02-Inpatient Record/Military Hospital/Obstetrics and Gynecology Labor and Delivery</w:t>
            </w:r>
          </w:p>
          <w:p w:rsidR="00953064" w:rsidRPr="00A96390" w:rsidP="00953064" w14:paraId="66365A95" w14:textId="77777777">
            <w:pPr>
              <w:rPr>
                <w:rFonts w:ascii="Calibri" w:hAnsi="Calibri"/>
                <w:color w:val="000000"/>
                <w:sz w:val="20"/>
                <w:szCs w:val="20"/>
              </w:rPr>
            </w:pPr>
            <w:r w:rsidRPr="00A96390">
              <w:rPr>
                <w:rFonts w:ascii="Calibri" w:hAnsi="Calibri"/>
                <w:color w:val="000000"/>
                <w:sz w:val="20"/>
                <w:szCs w:val="20"/>
              </w:rPr>
              <w:t>A01.03.03-Inpatient Record/Military Hospital/Pediatric</w:t>
            </w:r>
          </w:p>
          <w:p w:rsidR="00953064" w:rsidRPr="00A96390" w:rsidP="00953064" w14:paraId="4E3DF4CC" w14:textId="77777777">
            <w:pPr>
              <w:rPr>
                <w:rFonts w:ascii="Calibri" w:hAnsi="Calibri"/>
                <w:color w:val="000000"/>
                <w:sz w:val="20"/>
                <w:szCs w:val="20"/>
              </w:rPr>
            </w:pPr>
            <w:r w:rsidRPr="00A96390">
              <w:rPr>
                <w:rFonts w:ascii="Calibri" w:hAnsi="Calibri"/>
                <w:color w:val="000000"/>
                <w:sz w:val="20"/>
                <w:szCs w:val="20"/>
              </w:rPr>
              <w:t>A01.03.04-Inpatient Record/Military Hospital/All Other</w:t>
            </w:r>
          </w:p>
          <w:p w:rsidR="00953064" w:rsidRPr="00A96390" w:rsidP="00953064" w14:paraId="39E51AD0" w14:textId="77777777">
            <w:pPr>
              <w:rPr>
                <w:rFonts w:ascii="Calibri" w:hAnsi="Calibri"/>
                <w:color w:val="000000"/>
                <w:sz w:val="20"/>
                <w:szCs w:val="20"/>
              </w:rPr>
            </w:pPr>
            <w:r w:rsidRPr="00A96390">
              <w:rPr>
                <w:rFonts w:ascii="Calibri" w:hAnsi="Calibri"/>
                <w:color w:val="000000"/>
                <w:sz w:val="20"/>
                <w:szCs w:val="20"/>
              </w:rPr>
              <w:t>A01.04-Inpatient Record/Long Term Care Facility</w:t>
            </w:r>
          </w:p>
          <w:p w:rsidR="00953064" w:rsidRPr="00A96390" w:rsidP="00953064" w14:paraId="25427C33" w14:textId="77777777">
            <w:pPr>
              <w:rPr>
                <w:rFonts w:ascii="Calibri" w:hAnsi="Calibri"/>
                <w:color w:val="000000"/>
                <w:sz w:val="20"/>
                <w:szCs w:val="20"/>
              </w:rPr>
            </w:pPr>
            <w:r w:rsidRPr="00A96390">
              <w:rPr>
                <w:rFonts w:ascii="Calibri" w:hAnsi="Calibri"/>
                <w:color w:val="000000"/>
                <w:sz w:val="20"/>
                <w:szCs w:val="20"/>
              </w:rPr>
              <w:t>A01.04.01-Inpatient Record/Long Term Care Facility/Nursing Home</w:t>
            </w:r>
          </w:p>
          <w:p w:rsidR="00953064" w:rsidRPr="00A96390" w:rsidP="00F36FA6" w14:paraId="539ED0BF" w14:textId="233C7AA3">
            <w:pPr>
              <w:rPr>
                <w:rFonts w:ascii="Calibri" w:hAnsi="Calibri"/>
                <w:color w:val="000000"/>
                <w:sz w:val="20"/>
                <w:szCs w:val="20"/>
              </w:rPr>
            </w:pPr>
            <w:r w:rsidRPr="00A96390">
              <w:rPr>
                <w:rFonts w:ascii="Calibri" w:hAnsi="Calibri"/>
                <w:color w:val="000000"/>
                <w:sz w:val="20"/>
                <w:szCs w:val="20"/>
              </w:rPr>
              <w:t xml:space="preserve">A01.04.02-Inpatient Record/Long Term Care Facility/Rehabilitation Center </w:t>
            </w:r>
          </w:p>
          <w:p w:rsidR="00953064" w:rsidRPr="00A96390" w:rsidP="00953064" w14:paraId="0EBB1598" w14:textId="77777777">
            <w:pPr>
              <w:rPr>
                <w:rFonts w:ascii="Calibri" w:hAnsi="Calibri"/>
                <w:color w:val="000000"/>
                <w:sz w:val="20"/>
                <w:szCs w:val="20"/>
              </w:rPr>
            </w:pPr>
            <w:r w:rsidRPr="00A96390">
              <w:rPr>
                <w:rFonts w:ascii="Calibri" w:hAnsi="Calibri"/>
                <w:color w:val="000000"/>
                <w:sz w:val="20"/>
                <w:szCs w:val="20"/>
              </w:rPr>
              <w:t>A01.04.03-Inpatient Record/Long Term Care Facility/Drug Treatment Program</w:t>
            </w:r>
          </w:p>
          <w:p w:rsidR="00953064" w:rsidRPr="00A96390" w:rsidP="00953064" w14:paraId="3A382968" w14:textId="77777777">
            <w:pPr>
              <w:rPr>
                <w:rFonts w:ascii="Calibri" w:hAnsi="Calibri"/>
                <w:color w:val="000000"/>
                <w:sz w:val="20"/>
                <w:szCs w:val="20"/>
              </w:rPr>
            </w:pPr>
            <w:r w:rsidRPr="00A96390">
              <w:rPr>
                <w:rFonts w:ascii="Calibri" w:hAnsi="Calibri"/>
                <w:color w:val="000000"/>
                <w:sz w:val="20"/>
                <w:szCs w:val="20"/>
              </w:rPr>
              <w:t>A01.05-Inpatient Record/Hospice</w:t>
            </w:r>
          </w:p>
          <w:p w:rsidR="00953064" w:rsidRPr="00A96390" w:rsidP="00953064" w14:paraId="179955AC" w14:textId="77777777">
            <w:pPr>
              <w:rPr>
                <w:rFonts w:ascii="Calibri" w:hAnsi="Calibri"/>
                <w:color w:val="000000"/>
                <w:sz w:val="20"/>
                <w:szCs w:val="20"/>
              </w:rPr>
            </w:pPr>
            <w:r w:rsidRPr="00A96390">
              <w:rPr>
                <w:rFonts w:ascii="Calibri" w:hAnsi="Calibri"/>
                <w:color w:val="000000"/>
                <w:sz w:val="20"/>
                <w:szCs w:val="20"/>
              </w:rPr>
              <w:t>A02-Outpatient Record</w:t>
            </w:r>
          </w:p>
          <w:p w:rsidR="00953064" w:rsidRPr="00A96390" w:rsidP="00953064" w14:paraId="7078679F" w14:textId="77777777">
            <w:pPr>
              <w:rPr>
                <w:rFonts w:ascii="Calibri" w:hAnsi="Calibri"/>
                <w:color w:val="000000"/>
                <w:sz w:val="20"/>
                <w:szCs w:val="20"/>
              </w:rPr>
            </w:pPr>
            <w:r w:rsidRPr="00A96390">
              <w:rPr>
                <w:rFonts w:ascii="Calibri" w:hAnsi="Calibri"/>
                <w:color w:val="000000"/>
                <w:sz w:val="20"/>
                <w:szCs w:val="20"/>
              </w:rPr>
              <w:t>A02.01-Outpatient Record/HMO</w:t>
            </w:r>
          </w:p>
          <w:p w:rsidR="00953064" w:rsidRPr="00A96390" w:rsidP="00953064" w14:paraId="562C2B2F" w14:textId="77777777">
            <w:pPr>
              <w:rPr>
                <w:rFonts w:ascii="Calibri" w:hAnsi="Calibri"/>
                <w:color w:val="000000"/>
                <w:sz w:val="20"/>
                <w:szCs w:val="20"/>
              </w:rPr>
            </w:pPr>
            <w:r w:rsidRPr="00A96390">
              <w:rPr>
                <w:rFonts w:ascii="Calibri" w:hAnsi="Calibri"/>
                <w:color w:val="000000"/>
                <w:sz w:val="20"/>
                <w:szCs w:val="20"/>
              </w:rPr>
              <w:t>A02.01.01-Outpatient Record/HMO/Hospital- associated outpatient clinic</w:t>
            </w:r>
          </w:p>
          <w:p w:rsidR="00953064" w:rsidRPr="00A96390" w:rsidP="00953064" w14:paraId="77817D9E" w14:textId="77777777">
            <w:pPr>
              <w:rPr>
                <w:rFonts w:ascii="Calibri" w:hAnsi="Calibri"/>
                <w:color w:val="000000"/>
                <w:sz w:val="20"/>
                <w:szCs w:val="20"/>
              </w:rPr>
            </w:pPr>
            <w:r w:rsidRPr="00A96390">
              <w:rPr>
                <w:rFonts w:ascii="Calibri" w:hAnsi="Calibri"/>
                <w:color w:val="000000"/>
                <w:sz w:val="20"/>
                <w:szCs w:val="20"/>
              </w:rPr>
              <w:t>A02.01.02-Outpatient Record/HMO/Non- Hospital associated outpatient clinic</w:t>
            </w:r>
          </w:p>
          <w:p w:rsidR="00953064" w:rsidRPr="00A96390" w:rsidP="00953064" w14:paraId="3DBD048B" w14:textId="77777777">
            <w:pPr>
              <w:rPr>
                <w:rFonts w:ascii="Calibri" w:hAnsi="Calibri"/>
                <w:color w:val="000000"/>
                <w:sz w:val="20"/>
                <w:szCs w:val="20"/>
              </w:rPr>
            </w:pPr>
            <w:r w:rsidRPr="00A96390">
              <w:rPr>
                <w:rFonts w:ascii="Calibri" w:hAnsi="Calibri"/>
                <w:color w:val="000000"/>
                <w:sz w:val="20"/>
                <w:szCs w:val="20"/>
              </w:rPr>
              <w:t>A02.02-Outpatient Record/VA Outpatient Clinic</w:t>
            </w:r>
          </w:p>
          <w:p w:rsidR="00953064" w:rsidRPr="00A96390" w:rsidP="00953064" w14:paraId="176422F0" w14:textId="77777777">
            <w:pPr>
              <w:rPr>
                <w:rFonts w:ascii="Calibri" w:hAnsi="Calibri"/>
                <w:color w:val="000000"/>
                <w:sz w:val="20"/>
                <w:szCs w:val="20"/>
              </w:rPr>
            </w:pPr>
            <w:r w:rsidRPr="00A96390">
              <w:rPr>
                <w:rFonts w:ascii="Calibri" w:hAnsi="Calibri"/>
                <w:color w:val="000000"/>
                <w:sz w:val="20"/>
                <w:szCs w:val="20"/>
              </w:rPr>
              <w:t>A02.03-Outpatient Record/Private Physician</w:t>
            </w:r>
          </w:p>
          <w:p w:rsidR="00953064" w:rsidRPr="00A96390" w:rsidP="00953064" w14:paraId="779D0DE0" w14:textId="77777777">
            <w:pPr>
              <w:rPr>
                <w:rFonts w:ascii="Calibri" w:hAnsi="Calibri"/>
                <w:color w:val="000000"/>
                <w:sz w:val="20"/>
                <w:szCs w:val="20"/>
              </w:rPr>
            </w:pPr>
            <w:r w:rsidRPr="00A96390">
              <w:rPr>
                <w:rFonts w:ascii="Calibri" w:hAnsi="Calibri"/>
                <w:color w:val="000000"/>
                <w:sz w:val="20"/>
                <w:szCs w:val="20"/>
              </w:rPr>
              <w:t>A02.03.01-Outpatient Record/Private Physician/Hospital-associated outpatient clinic</w:t>
            </w:r>
          </w:p>
          <w:p w:rsidR="00953064" w:rsidRPr="00A96390" w:rsidP="00953064" w14:paraId="5F2A4F85" w14:textId="77777777">
            <w:pPr>
              <w:rPr>
                <w:rFonts w:ascii="Calibri" w:hAnsi="Calibri"/>
                <w:color w:val="000000"/>
                <w:sz w:val="20"/>
                <w:szCs w:val="20"/>
              </w:rPr>
            </w:pPr>
            <w:r w:rsidRPr="00A96390">
              <w:rPr>
                <w:rFonts w:ascii="Calibri" w:hAnsi="Calibri"/>
                <w:color w:val="000000"/>
                <w:sz w:val="20"/>
                <w:szCs w:val="20"/>
              </w:rPr>
              <w:t>A02.03.02-Outpatient Record/Private Physician/Non-Hospital associated outpatient clinic</w:t>
            </w:r>
          </w:p>
          <w:p w:rsidR="00953064" w:rsidRPr="00A96390" w:rsidP="00953064" w14:paraId="753998F9" w14:textId="77777777">
            <w:pPr>
              <w:rPr>
                <w:rFonts w:ascii="Calibri" w:hAnsi="Calibri"/>
                <w:color w:val="000000"/>
                <w:sz w:val="20"/>
                <w:szCs w:val="20"/>
              </w:rPr>
            </w:pPr>
            <w:r w:rsidRPr="00A96390">
              <w:rPr>
                <w:rFonts w:ascii="Calibri" w:hAnsi="Calibri"/>
                <w:color w:val="000000"/>
                <w:sz w:val="20"/>
                <w:szCs w:val="20"/>
              </w:rPr>
              <w:t>A02.04-Outpatient Record/Adult HIV Clinic</w:t>
            </w:r>
          </w:p>
          <w:p w:rsidR="00953064" w:rsidRPr="00A96390" w:rsidP="00953064" w14:paraId="3DAE8BBB" w14:textId="77777777">
            <w:pPr>
              <w:rPr>
                <w:rFonts w:ascii="Calibri" w:hAnsi="Calibri"/>
                <w:color w:val="000000"/>
                <w:sz w:val="20"/>
                <w:szCs w:val="20"/>
              </w:rPr>
            </w:pPr>
            <w:r w:rsidRPr="00A96390">
              <w:rPr>
                <w:rFonts w:ascii="Calibri" w:hAnsi="Calibri"/>
                <w:color w:val="000000"/>
                <w:sz w:val="20"/>
                <w:szCs w:val="20"/>
              </w:rPr>
              <w:t>A02.04.01-Outpatient Record/Adult HIV Clinic/Hospital-associated outpatient clinic</w:t>
            </w:r>
          </w:p>
          <w:p w:rsidR="00953064" w:rsidRPr="00A96390" w:rsidP="00953064" w14:paraId="6C3367C3" w14:textId="77777777">
            <w:pPr>
              <w:rPr>
                <w:rFonts w:ascii="Calibri" w:hAnsi="Calibri"/>
                <w:color w:val="000000"/>
                <w:sz w:val="20"/>
                <w:szCs w:val="20"/>
              </w:rPr>
            </w:pPr>
            <w:r w:rsidRPr="00A96390">
              <w:rPr>
                <w:rFonts w:ascii="Calibri" w:hAnsi="Calibri"/>
                <w:color w:val="000000"/>
                <w:sz w:val="20"/>
                <w:szCs w:val="20"/>
              </w:rPr>
              <w:t>A02.04.02-Outpatient Record/Adult HIV Clinic/Non-Hospital associated outpatient clinic</w:t>
            </w:r>
          </w:p>
          <w:p w:rsidR="00953064" w:rsidRPr="00A96390" w:rsidP="00953064" w14:paraId="0B209416" w14:textId="77777777">
            <w:pPr>
              <w:rPr>
                <w:rFonts w:ascii="Calibri" w:hAnsi="Calibri"/>
                <w:color w:val="000000"/>
                <w:sz w:val="20"/>
                <w:szCs w:val="20"/>
              </w:rPr>
            </w:pPr>
            <w:r w:rsidRPr="00A96390">
              <w:rPr>
                <w:rFonts w:ascii="Calibri" w:hAnsi="Calibri"/>
                <w:color w:val="000000"/>
                <w:sz w:val="20"/>
                <w:szCs w:val="20"/>
              </w:rPr>
              <w:t>A02.05-Outpatient Record/Infectious Disease Clinic</w:t>
            </w:r>
          </w:p>
          <w:p w:rsidR="00953064" w:rsidRPr="00A96390" w:rsidP="00953064" w14:paraId="7BDDC75C" w14:textId="77777777">
            <w:pPr>
              <w:rPr>
                <w:rFonts w:ascii="Calibri" w:hAnsi="Calibri"/>
                <w:color w:val="000000"/>
                <w:sz w:val="20"/>
                <w:szCs w:val="20"/>
              </w:rPr>
            </w:pPr>
            <w:r w:rsidRPr="00A96390">
              <w:rPr>
                <w:rFonts w:ascii="Calibri" w:hAnsi="Calibri"/>
                <w:color w:val="000000"/>
                <w:sz w:val="20"/>
                <w:szCs w:val="20"/>
              </w:rPr>
              <w:t>A02.05.01-Outpatient Record/Infectious Disease Clinic/Hospital- associated outpatient clinic</w:t>
            </w:r>
          </w:p>
          <w:p w:rsidR="00953064" w:rsidRPr="00A96390" w:rsidP="00953064" w14:paraId="06361D8B" w14:textId="77777777">
            <w:pPr>
              <w:rPr>
                <w:rFonts w:ascii="Calibri" w:hAnsi="Calibri"/>
                <w:color w:val="000000"/>
                <w:sz w:val="20"/>
                <w:szCs w:val="20"/>
              </w:rPr>
            </w:pPr>
            <w:r w:rsidRPr="00A96390">
              <w:rPr>
                <w:rFonts w:ascii="Calibri" w:hAnsi="Calibri"/>
                <w:color w:val="000000"/>
                <w:sz w:val="20"/>
                <w:szCs w:val="20"/>
              </w:rPr>
              <w:t>A02.05.02-Outpatient Record/Infectious Disease Clinic/Non-Hospital associated outpatient clinic</w:t>
            </w:r>
          </w:p>
          <w:p w:rsidR="00953064" w:rsidRPr="00A96390" w:rsidP="00953064" w14:paraId="6518208E" w14:textId="77777777">
            <w:pPr>
              <w:rPr>
                <w:rFonts w:ascii="Calibri" w:hAnsi="Calibri"/>
                <w:color w:val="000000"/>
                <w:sz w:val="20"/>
                <w:szCs w:val="20"/>
              </w:rPr>
            </w:pPr>
            <w:r w:rsidRPr="00A96390">
              <w:rPr>
                <w:rFonts w:ascii="Calibri" w:hAnsi="Calibri"/>
                <w:color w:val="000000"/>
                <w:sz w:val="20"/>
                <w:szCs w:val="20"/>
              </w:rPr>
              <w:t>A02.06-Outpatient Record/County Health Dept. Clinic</w:t>
            </w:r>
          </w:p>
          <w:p w:rsidR="00953064" w:rsidRPr="00A96390" w:rsidP="00953064" w14:paraId="69A5D73A" w14:textId="77777777">
            <w:pPr>
              <w:rPr>
                <w:rFonts w:ascii="Calibri" w:hAnsi="Calibri"/>
                <w:color w:val="000000"/>
                <w:sz w:val="20"/>
                <w:szCs w:val="20"/>
              </w:rPr>
            </w:pPr>
            <w:r w:rsidRPr="00A96390">
              <w:rPr>
                <w:rFonts w:ascii="Calibri" w:hAnsi="Calibri"/>
                <w:color w:val="000000"/>
                <w:sz w:val="20"/>
                <w:szCs w:val="20"/>
              </w:rPr>
              <w:t>A02.07-Outpatient Record/Maternal HIV Clinic</w:t>
            </w:r>
          </w:p>
          <w:p w:rsidR="00953064" w:rsidRPr="00A96390" w:rsidP="00953064" w14:paraId="1A3EBEA3" w14:textId="77777777">
            <w:pPr>
              <w:rPr>
                <w:rFonts w:ascii="Calibri" w:hAnsi="Calibri"/>
                <w:color w:val="000000"/>
                <w:sz w:val="20"/>
                <w:szCs w:val="20"/>
              </w:rPr>
            </w:pPr>
            <w:r w:rsidRPr="00A96390">
              <w:rPr>
                <w:rFonts w:ascii="Calibri" w:hAnsi="Calibri"/>
                <w:color w:val="000000"/>
                <w:sz w:val="20"/>
                <w:szCs w:val="20"/>
              </w:rPr>
              <w:t>A02.07.01-Outpatient Record/Maternal HIV Clinic/Hospital-associated outpatient clinic</w:t>
            </w:r>
          </w:p>
          <w:p w:rsidR="00953064" w:rsidRPr="00A96390" w:rsidP="00953064" w14:paraId="742442A3" w14:textId="77777777">
            <w:pPr>
              <w:rPr>
                <w:rFonts w:ascii="Calibri" w:hAnsi="Calibri"/>
                <w:color w:val="000000"/>
                <w:sz w:val="20"/>
                <w:szCs w:val="20"/>
              </w:rPr>
            </w:pPr>
            <w:r w:rsidRPr="00A96390">
              <w:rPr>
                <w:rFonts w:ascii="Calibri" w:hAnsi="Calibri"/>
                <w:color w:val="000000"/>
                <w:sz w:val="20"/>
                <w:szCs w:val="20"/>
              </w:rPr>
              <w:t>A02.07.02-Outpatient Record/Maternal HIV Clinic/Non-Hospital associated outpatient clinic</w:t>
            </w:r>
          </w:p>
          <w:p w:rsidR="00953064" w:rsidRPr="00A96390" w:rsidP="00953064" w14:paraId="2E1D55BC" w14:textId="77777777">
            <w:pPr>
              <w:rPr>
                <w:rFonts w:ascii="Calibri" w:hAnsi="Calibri"/>
                <w:color w:val="000000"/>
                <w:sz w:val="20"/>
                <w:szCs w:val="20"/>
              </w:rPr>
            </w:pPr>
            <w:r w:rsidRPr="00A96390">
              <w:rPr>
                <w:rFonts w:ascii="Calibri" w:hAnsi="Calibri"/>
                <w:color w:val="000000"/>
                <w:sz w:val="20"/>
                <w:szCs w:val="20"/>
              </w:rPr>
              <w:t>A02.08-Outpatient Record/Prenatal Clinic</w:t>
            </w:r>
          </w:p>
          <w:p w:rsidR="00953064" w:rsidRPr="00A96390" w:rsidP="00953064" w14:paraId="366EE424" w14:textId="77777777">
            <w:pPr>
              <w:rPr>
                <w:rFonts w:ascii="Calibri" w:hAnsi="Calibri"/>
                <w:color w:val="000000"/>
                <w:sz w:val="20"/>
                <w:szCs w:val="20"/>
              </w:rPr>
            </w:pPr>
            <w:r w:rsidRPr="00A96390">
              <w:rPr>
                <w:rFonts w:ascii="Calibri" w:hAnsi="Calibri"/>
                <w:color w:val="000000"/>
                <w:sz w:val="20"/>
                <w:szCs w:val="20"/>
              </w:rPr>
              <w:t>A02.08.01-Outpatient Record/Prenatal Clinic/Hospital-associated outpatient clinic</w:t>
            </w:r>
          </w:p>
          <w:p w:rsidR="00953064" w:rsidRPr="00A96390" w:rsidP="00953064" w14:paraId="5733008F" w14:textId="77777777">
            <w:pPr>
              <w:rPr>
                <w:rFonts w:ascii="Calibri" w:hAnsi="Calibri"/>
                <w:color w:val="000000"/>
                <w:sz w:val="20"/>
                <w:szCs w:val="20"/>
              </w:rPr>
            </w:pPr>
            <w:r w:rsidRPr="00A96390">
              <w:rPr>
                <w:rFonts w:ascii="Calibri" w:hAnsi="Calibri"/>
                <w:color w:val="000000"/>
                <w:sz w:val="20"/>
                <w:szCs w:val="20"/>
              </w:rPr>
              <w:t>A02.08.02-Outpatient Record/Prenatal Clinic/Non-Hospital associated outpatient clinic</w:t>
            </w:r>
          </w:p>
          <w:p w:rsidR="00953064" w:rsidRPr="00A96390" w:rsidP="00953064" w14:paraId="5AA952BA" w14:textId="77777777">
            <w:pPr>
              <w:rPr>
                <w:rFonts w:ascii="Calibri" w:hAnsi="Calibri"/>
                <w:color w:val="000000"/>
                <w:sz w:val="20"/>
                <w:szCs w:val="20"/>
              </w:rPr>
            </w:pPr>
            <w:r w:rsidRPr="00A96390">
              <w:rPr>
                <w:rFonts w:ascii="Calibri" w:hAnsi="Calibri"/>
                <w:color w:val="000000"/>
                <w:sz w:val="20"/>
                <w:szCs w:val="20"/>
              </w:rPr>
              <w:t>A02.09-Outpatient Record/Pediatric HIV Clinic</w:t>
            </w:r>
          </w:p>
          <w:p w:rsidR="00953064" w:rsidRPr="00A96390" w:rsidP="00953064" w14:paraId="2CD78F2D" w14:textId="77777777">
            <w:pPr>
              <w:rPr>
                <w:rFonts w:ascii="Calibri" w:hAnsi="Calibri"/>
                <w:color w:val="000000"/>
                <w:sz w:val="20"/>
                <w:szCs w:val="20"/>
              </w:rPr>
            </w:pPr>
            <w:r w:rsidRPr="00A96390">
              <w:rPr>
                <w:rFonts w:ascii="Calibri" w:hAnsi="Calibri"/>
                <w:color w:val="000000"/>
                <w:sz w:val="20"/>
                <w:szCs w:val="20"/>
              </w:rPr>
              <w:t>A02.09.01-Outpatient Record/Pediatric HIV Clinic/Hospital-associated outpatient clinic</w:t>
            </w:r>
          </w:p>
          <w:p w:rsidR="00953064" w:rsidRPr="00A96390" w:rsidP="00953064" w14:paraId="649C7083" w14:textId="77777777">
            <w:pPr>
              <w:rPr>
                <w:rFonts w:ascii="Calibri" w:hAnsi="Calibri"/>
                <w:color w:val="000000"/>
                <w:sz w:val="20"/>
                <w:szCs w:val="20"/>
              </w:rPr>
            </w:pPr>
            <w:r w:rsidRPr="00A96390">
              <w:rPr>
                <w:rFonts w:ascii="Calibri" w:hAnsi="Calibri"/>
                <w:color w:val="000000"/>
                <w:sz w:val="20"/>
                <w:szCs w:val="20"/>
              </w:rPr>
              <w:t>A02.09.02-Outpatient Record/Pediatric HIV Clinic/Non-Hospital associated outpatient clinic</w:t>
            </w:r>
          </w:p>
          <w:p w:rsidR="00953064" w:rsidRPr="00A96390" w:rsidP="00953064" w14:paraId="60953026" w14:textId="77777777">
            <w:pPr>
              <w:rPr>
                <w:rFonts w:ascii="Calibri" w:hAnsi="Calibri"/>
                <w:color w:val="000000"/>
                <w:sz w:val="20"/>
                <w:szCs w:val="20"/>
              </w:rPr>
            </w:pPr>
            <w:r w:rsidRPr="00A96390">
              <w:rPr>
                <w:rFonts w:ascii="Calibri" w:hAnsi="Calibri"/>
                <w:color w:val="000000"/>
                <w:sz w:val="20"/>
                <w:szCs w:val="20"/>
              </w:rPr>
              <w:t>A02.10-Outpatient Record/Obstetrics and Gynecology</w:t>
            </w:r>
          </w:p>
          <w:p w:rsidR="00953064" w:rsidRPr="00A96390" w:rsidP="00953064" w14:paraId="5665047C" w14:textId="77777777">
            <w:pPr>
              <w:rPr>
                <w:rFonts w:ascii="Calibri" w:hAnsi="Calibri"/>
                <w:color w:val="000000"/>
                <w:sz w:val="20"/>
                <w:szCs w:val="20"/>
              </w:rPr>
            </w:pPr>
            <w:r w:rsidRPr="00A96390">
              <w:rPr>
                <w:rFonts w:ascii="Calibri" w:hAnsi="Calibri"/>
                <w:color w:val="000000"/>
                <w:sz w:val="20"/>
                <w:szCs w:val="20"/>
              </w:rPr>
              <w:t>A02.10.01-Outpatient Record/Obstetrics and Gynecology/Hospital- associated outpatient clinic</w:t>
            </w:r>
          </w:p>
          <w:p w:rsidR="00953064" w:rsidRPr="00A96390" w:rsidP="00953064" w14:paraId="7C69EB59" w14:textId="77777777">
            <w:pPr>
              <w:rPr>
                <w:rFonts w:ascii="Calibri" w:hAnsi="Calibri"/>
                <w:color w:val="000000"/>
                <w:sz w:val="20"/>
                <w:szCs w:val="20"/>
              </w:rPr>
            </w:pPr>
            <w:r w:rsidRPr="00A96390">
              <w:rPr>
                <w:rFonts w:ascii="Calibri" w:hAnsi="Calibri"/>
                <w:color w:val="000000"/>
                <w:sz w:val="20"/>
                <w:szCs w:val="20"/>
              </w:rPr>
              <w:t>A02.10.02-Outpatient Record/Obstetrics and Gynecology/Non-Hospital associated outpatient clinic</w:t>
            </w:r>
          </w:p>
          <w:p w:rsidR="00953064" w:rsidRPr="00A96390" w:rsidP="00953064" w14:paraId="0676C187" w14:textId="77777777">
            <w:pPr>
              <w:rPr>
                <w:rFonts w:ascii="Calibri" w:hAnsi="Calibri"/>
                <w:color w:val="000000"/>
                <w:sz w:val="20"/>
                <w:szCs w:val="20"/>
              </w:rPr>
            </w:pPr>
            <w:r w:rsidRPr="00A96390">
              <w:rPr>
                <w:rFonts w:ascii="Calibri" w:hAnsi="Calibri"/>
                <w:color w:val="000000"/>
                <w:sz w:val="20"/>
                <w:szCs w:val="20"/>
              </w:rPr>
              <w:t>A02.11-Outpatient Record/Pediatric Clinic</w:t>
            </w:r>
          </w:p>
          <w:p w:rsidR="00953064" w:rsidRPr="00A96390" w:rsidP="00953064" w14:paraId="14EB05D4" w14:textId="77777777">
            <w:pPr>
              <w:rPr>
                <w:rFonts w:ascii="Calibri" w:hAnsi="Calibri"/>
                <w:color w:val="000000"/>
                <w:sz w:val="20"/>
                <w:szCs w:val="20"/>
              </w:rPr>
            </w:pPr>
            <w:r w:rsidRPr="00A96390">
              <w:rPr>
                <w:rFonts w:ascii="Calibri" w:hAnsi="Calibri"/>
                <w:color w:val="000000"/>
                <w:sz w:val="20"/>
                <w:szCs w:val="20"/>
              </w:rPr>
              <w:t>A02.11.01-Outpatient Record/Pediatric Clinic/Hospital-associated outpatient clinic</w:t>
            </w:r>
          </w:p>
          <w:p w:rsidR="00953064" w:rsidRPr="00A96390" w:rsidP="00953064" w14:paraId="174B48D2" w14:textId="77777777">
            <w:pPr>
              <w:rPr>
                <w:rFonts w:ascii="Calibri" w:hAnsi="Calibri"/>
                <w:color w:val="000000"/>
                <w:sz w:val="20"/>
                <w:szCs w:val="20"/>
              </w:rPr>
            </w:pPr>
            <w:r w:rsidRPr="00A96390">
              <w:rPr>
                <w:rFonts w:ascii="Calibri" w:hAnsi="Calibri"/>
                <w:color w:val="000000"/>
                <w:sz w:val="20"/>
                <w:szCs w:val="20"/>
              </w:rPr>
              <w:t>A02.11.02-Outpatient Record/Pediatric Clinic/Non-Hospital associated outpatient clinic</w:t>
            </w:r>
          </w:p>
          <w:p w:rsidR="00953064" w:rsidRPr="00A96390" w:rsidP="00953064" w14:paraId="3E35599C" w14:textId="77777777">
            <w:pPr>
              <w:rPr>
                <w:rFonts w:ascii="Calibri" w:hAnsi="Calibri"/>
                <w:color w:val="000000"/>
                <w:sz w:val="20"/>
                <w:szCs w:val="20"/>
              </w:rPr>
            </w:pPr>
            <w:r w:rsidRPr="00A96390">
              <w:rPr>
                <w:rFonts w:ascii="Calibri" w:hAnsi="Calibri"/>
                <w:color w:val="000000"/>
                <w:sz w:val="20"/>
                <w:szCs w:val="20"/>
              </w:rPr>
              <w:t>A02.12-Outpatient Record/TB Clinic</w:t>
            </w:r>
          </w:p>
          <w:p w:rsidR="00953064" w:rsidRPr="00A96390" w:rsidP="00953064" w14:paraId="1FBB8DCA" w14:textId="77777777">
            <w:pPr>
              <w:rPr>
                <w:rFonts w:ascii="Calibri" w:hAnsi="Calibri"/>
                <w:color w:val="000000"/>
                <w:sz w:val="20"/>
                <w:szCs w:val="20"/>
              </w:rPr>
            </w:pPr>
            <w:r w:rsidRPr="00A96390">
              <w:rPr>
                <w:rFonts w:ascii="Calibri" w:hAnsi="Calibri"/>
                <w:color w:val="000000"/>
                <w:sz w:val="20"/>
                <w:szCs w:val="20"/>
              </w:rPr>
              <w:t>A02.12.01-Outpatient Record/TB Clinic/Hospital-associated outpatient clinic</w:t>
            </w:r>
          </w:p>
          <w:p w:rsidR="00953064" w:rsidRPr="00A96390" w:rsidP="00953064" w14:paraId="793B493C" w14:textId="77777777">
            <w:pPr>
              <w:rPr>
                <w:rFonts w:ascii="Calibri" w:hAnsi="Calibri"/>
                <w:color w:val="000000"/>
                <w:sz w:val="20"/>
                <w:szCs w:val="20"/>
              </w:rPr>
            </w:pPr>
            <w:r w:rsidRPr="00A96390">
              <w:rPr>
                <w:rFonts w:ascii="Calibri" w:hAnsi="Calibri"/>
                <w:color w:val="000000"/>
                <w:sz w:val="20"/>
                <w:szCs w:val="20"/>
              </w:rPr>
              <w:t>A02.12.02-Outpatient Record/TB Clinic/Non-Hospital associated outpatient clinic</w:t>
            </w:r>
          </w:p>
          <w:p w:rsidR="00953064" w:rsidRPr="00A96390" w:rsidP="00953064" w14:paraId="72756E3E" w14:textId="77777777">
            <w:pPr>
              <w:rPr>
                <w:rFonts w:ascii="Calibri" w:hAnsi="Calibri"/>
                <w:color w:val="000000"/>
                <w:sz w:val="20"/>
                <w:szCs w:val="20"/>
              </w:rPr>
            </w:pPr>
            <w:r w:rsidRPr="00A96390">
              <w:rPr>
                <w:rFonts w:ascii="Calibri" w:hAnsi="Calibri"/>
                <w:color w:val="000000"/>
                <w:sz w:val="20"/>
                <w:szCs w:val="20"/>
              </w:rPr>
              <w:t>A02.14-Outpatient Record/Indian Health Service Clinic</w:t>
            </w:r>
          </w:p>
          <w:p w:rsidR="00953064" w:rsidRPr="00A96390" w:rsidP="00953064" w14:paraId="1E132CA6" w14:textId="77777777">
            <w:pPr>
              <w:rPr>
                <w:rFonts w:ascii="Calibri" w:hAnsi="Calibri"/>
                <w:color w:val="000000"/>
                <w:sz w:val="20"/>
                <w:szCs w:val="20"/>
              </w:rPr>
            </w:pPr>
            <w:r w:rsidRPr="00A96390">
              <w:rPr>
                <w:rFonts w:ascii="Calibri" w:hAnsi="Calibri"/>
                <w:color w:val="000000"/>
                <w:sz w:val="20"/>
                <w:szCs w:val="20"/>
              </w:rPr>
              <w:t>A02.14.01-Outpatient Record/Indian Health Service Clinic/Hospital- associated outpatient clinic</w:t>
            </w:r>
          </w:p>
          <w:p w:rsidR="00953064" w:rsidRPr="00A96390" w:rsidP="00953064" w14:paraId="60A493FA" w14:textId="77777777">
            <w:pPr>
              <w:rPr>
                <w:rFonts w:ascii="Calibri" w:hAnsi="Calibri"/>
                <w:color w:val="000000"/>
                <w:sz w:val="20"/>
                <w:szCs w:val="20"/>
              </w:rPr>
            </w:pPr>
            <w:r w:rsidRPr="00A96390">
              <w:rPr>
                <w:rFonts w:ascii="Calibri" w:hAnsi="Calibri"/>
                <w:color w:val="000000"/>
                <w:sz w:val="20"/>
                <w:szCs w:val="20"/>
              </w:rPr>
              <w:t>A02.14.02-Outpatient Record/Indian Health Service Clinic/Non- Hospital associated outpatient clinic</w:t>
            </w:r>
          </w:p>
          <w:p w:rsidR="00953064" w:rsidRPr="00A96390" w:rsidP="00953064" w14:paraId="24CDB616" w14:textId="77777777">
            <w:pPr>
              <w:rPr>
                <w:rFonts w:ascii="Calibri" w:hAnsi="Calibri"/>
                <w:color w:val="000000"/>
                <w:sz w:val="20"/>
                <w:szCs w:val="20"/>
              </w:rPr>
            </w:pPr>
            <w:r w:rsidRPr="00A96390">
              <w:rPr>
                <w:rFonts w:ascii="Calibri" w:hAnsi="Calibri"/>
                <w:color w:val="000000"/>
                <w:sz w:val="20"/>
                <w:szCs w:val="20"/>
              </w:rPr>
              <w:t>A02.15-Outpatient Record/Early Intervention Nurse</w:t>
            </w:r>
          </w:p>
          <w:p w:rsidR="00953064" w:rsidRPr="00A96390" w:rsidP="00953064" w14:paraId="02CF42C9" w14:textId="77777777">
            <w:pPr>
              <w:rPr>
                <w:rFonts w:ascii="Calibri" w:hAnsi="Calibri"/>
                <w:color w:val="000000"/>
                <w:sz w:val="20"/>
                <w:szCs w:val="20"/>
              </w:rPr>
            </w:pPr>
            <w:r w:rsidRPr="00A96390">
              <w:rPr>
                <w:rFonts w:ascii="Calibri" w:hAnsi="Calibri"/>
                <w:color w:val="000000"/>
                <w:sz w:val="20"/>
                <w:szCs w:val="20"/>
              </w:rPr>
              <w:t>A02.15.01-Outpatient Record/Early Intervention Nurse/Hospital- associated outpatient clinic</w:t>
            </w:r>
          </w:p>
          <w:p w:rsidR="00953064" w:rsidRPr="00A96390" w:rsidP="00953064" w14:paraId="6441D5DC" w14:textId="77777777">
            <w:pPr>
              <w:rPr>
                <w:rFonts w:ascii="Calibri" w:hAnsi="Calibri"/>
                <w:color w:val="000000"/>
                <w:sz w:val="20"/>
                <w:szCs w:val="20"/>
              </w:rPr>
            </w:pPr>
            <w:r w:rsidRPr="00A96390">
              <w:rPr>
                <w:rFonts w:ascii="Calibri" w:hAnsi="Calibri"/>
                <w:color w:val="000000"/>
                <w:sz w:val="20"/>
                <w:szCs w:val="20"/>
              </w:rPr>
              <w:t>A02.15.02-Outpatient Record/Early Intervention Nurse/Non- Hospital associated outpatient clinic</w:t>
            </w:r>
          </w:p>
          <w:p w:rsidR="00953064" w:rsidRPr="00A96390" w:rsidP="00953064" w14:paraId="4CB645A5" w14:textId="77777777">
            <w:pPr>
              <w:rPr>
                <w:rFonts w:ascii="Calibri" w:hAnsi="Calibri"/>
                <w:color w:val="000000"/>
                <w:sz w:val="20"/>
                <w:szCs w:val="20"/>
              </w:rPr>
            </w:pPr>
            <w:r w:rsidRPr="00A96390">
              <w:rPr>
                <w:rFonts w:ascii="Calibri" w:hAnsi="Calibri"/>
                <w:color w:val="000000"/>
                <w:sz w:val="20"/>
                <w:szCs w:val="20"/>
              </w:rPr>
              <w:t>A02.16-Outpatient Record/Visiting Nurse Service</w:t>
            </w:r>
          </w:p>
          <w:p w:rsidR="00953064" w:rsidRPr="00A96390" w:rsidP="00953064" w14:paraId="079AAAEE" w14:textId="77777777">
            <w:pPr>
              <w:rPr>
                <w:rFonts w:ascii="Calibri" w:hAnsi="Calibri"/>
                <w:color w:val="000000"/>
                <w:sz w:val="20"/>
                <w:szCs w:val="20"/>
              </w:rPr>
            </w:pPr>
            <w:r w:rsidRPr="00A96390">
              <w:rPr>
                <w:rFonts w:ascii="Calibri" w:hAnsi="Calibri"/>
                <w:color w:val="000000"/>
                <w:sz w:val="20"/>
                <w:szCs w:val="20"/>
              </w:rPr>
              <w:t>A02.16.01-Outpatient Record/Visiting Nurse Service/Hospital- associated outpatient clinic</w:t>
            </w:r>
          </w:p>
          <w:p w:rsidR="00953064" w:rsidRPr="00A96390" w:rsidP="00953064" w14:paraId="539C13B9" w14:textId="77777777">
            <w:pPr>
              <w:rPr>
                <w:rFonts w:ascii="Calibri" w:hAnsi="Calibri"/>
                <w:color w:val="000000"/>
                <w:sz w:val="20"/>
                <w:szCs w:val="20"/>
              </w:rPr>
            </w:pPr>
            <w:r w:rsidRPr="00A96390">
              <w:rPr>
                <w:rFonts w:ascii="Calibri" w:hAnsi="Calibri"/>
                <w:color w:val="000000"/>
                <w:sz w:val="20"/>
                <w:szCs w:val="20"/>
              </w:rPr>
              <w:t>A02.16.02-Outpatient Record/Visiting Nurse Service/Non-Hospital associated outpatient clinic</w:t>
            </w:r>
          </w:p>
          <w:p w:rsidR="00953064" w:rsidRPr="00A96390" w:rsidP="00953064" w14:paraId="25AD80F1" w14:textId="77777777">
            <w:pPr>
              <w:rPr>
                <w:rFonts w:ascii="Calibri" w:hAnsi="Calibri"/>
                <w:color w:val="000000"/>
                <w:sz w:val="20"/>
                <w:szCs w:val="20"/>
              </w:rPr>
            </w:pPr>
            <w:r w:rsidRPr="00A96390">
              <w:rPr>
                <w:rFonts w:ascii="Calibri" w:hAnsi="Calibri"/>
                <w:color w:val="000000"/>
                <w:sz w:val="20"/>
                <w:szCs w:val="20"/>
              </w:rPr>
              <w:t>A02.17-Outpatient Record/Hemophilia Treatment Center</w:t>
            </w:r>
          </w:p>
          <w:p w:rsidR="00953064" w:rsidRPr="00A96390" w:rsidP="00953064" w14:paraId="0C386423" w14:textId="77777777">
            <w:pPr>
              <w:rPr>
                <w:rFonts w:ascii="Calibri" w:hAnsi="Calibri"/>
                <w:color w:val="000000"/>
                <w:sz w:val="20"/>
                <w:szCs w:val="20"/>
              </w:rPr>
            </w:pPr>
            <w:r w:rsidRPr="00A96390">
              <w:rPr>
                <w:rFonts w:ascii="Calibri" w:hAnsi="Calibri"/>
                <w:color w:val="000000"/>
                <w:sz w:val="20"/>
                <w:szCs w:val="20"/>
              </w:rPr>
              <w:t>A02.17.01-Outpatient Record/Hemophilia Treatment Center/Hospital- associated outpatient clinic</w:t>
            </w:r>
          </w:p>
          <w:p w:rsidR="00953064" w:rsidRPr="00A96390" w:rsidP="00953064" w14:paraId="6A664A3C" w14:textId="77777777">
            <w:pPr>
              <w:rPr>
                <w:rFonts w:ascii="Calibri" w:hAnsi="Calibri"/>
                <w:color w:val="000000"/>
                <w:sz w:val="20"/>
                <w:szCs w:val="20"/>
              </w:rPr>
            </w:pPr>
            <w:r w:rsidRPr="00A96390">
              <w:rPr>
                <w:rFonts w:ascii="Calibri" w:hAnsi="Calibri"/>
                <w:color w:val="000000"/>
                <w:sz w:val="20"/>
                <w:szCs w:val="20"/>
              </w:rPr>
              <w:t xml:space="preserve">A02.17.02-Outpatient Record/Hemophilia Treatment Center/Non- </w:t>
            </w:r>
            <w:r w:rsidRPr="00A96390">
              <w:rPr>
                <w:rFonts w:ascii="Calibri" w:hAnsi="Calibri"/>
                <w:color w:val="000000"/>
                <w:sz w:val="20"/>
                <w:szCs w:val="20"/>
              </w:rPr>
              <w:t>Hospital associated outpatient clinic</w:t>
            </w:r>
          </w:p>
          <w:p w:rsidR="00953064" w:rsidRPr="00A96390" w:rsidP="00953064" w14:paraId="713AD07D" w14:textId="77777777">
            <w:pPr>
              <w:rPr>
                <w:rFonts w:ascii="Calibri" w:hAnsi="Calibri"/>
                <w:color w:val="000000"/>
                <w:sz w:val="20"/>
                <w:szCs w:val="20"/>
              </w:rPr>
            </w:pPr>
            <w:r w:rsidRPr="00A96390">
              <w:rPr>
                <w:rFonts w:ascii="Calibri" w:hAnsi="Calibri"/>
                <w:color w:val="000000"/>
                <w:sz w:val="20"/>
                <w:szCs w:val="20"/>
              </w:rPr>
              <w:t>A02.18-Outpatient Record/Hospice</w:t>
            </w:r>
          </w:p>
          <w:p w:rsidR="00953064" w:rsidRPr="00A96390" w:rsidP="00953064" w14:paraId="785D2C70" w14:textId="77777777">
            <w:pPr>
              <w:rPr>
                <w:rFonts w:ascii="Calibri" w:hAnsi="Calibri"/>
                <w:color w:val="000000"/>
                <w:sz w:val="20"/>
                <w:szCs w:val="20"/>
              </w:rPr>
            </w:pPr>
            <w:r w:rsidRPr="00A96390">
              <w:rPr>
                <w:rFonts w:ascii="Calibri" w:hAnsi="Calibri"/>
                <w:color w:val="000000"/>
                <w:sz w:val="20"/>
                <w:szCs w:val="20"/>
              </w:rPr>
              <w:t>A02.18.01-Outpatient Record/Hospice/Hospital- associated outpatient clinic</w:t>
            </w:r>
          </w:p>
          <w:p w:rsidR="00953064" w:rsidRPr="00A96390" w:rsidP="00953064" w14:paraId="297ECD95" w14:textId="77777777">
            <w:pPr>
              <w:rPr>
                <w:rFonts w:ascii="Calibri" w:hAnsi="Calibri"/>
                <w:color w:val="000000"/>
                <w:sz w:val="20"/>
                <w:szCs w:val="20"/>
              </w:rPr>
            </w:pPr>
            <w:r w:rsidRPr="00A96390">
              <w:rPr>
                <w:rFonts w:ascii="Calibri" w:hAnsi="Calibri"/>
                <w:color w:val="000000"/>
                <w:sz w:val="20"/>
                <w:szCs w:val="20"/>
              </w:rPr>
              <w:t>A02.18.02-Outpatient Record/Hospice/Non-Hospital associated outpatient clinic</w:t>
            </w:r>
          </w:p>
          <w:p w:rsidR="00953064" w:rsidRPr="00A96390" w:rsidP="00953064" w14:paraId="00A1A194" w14:textId="77777777">
            <w:pPr>
              <w:rPr>
                <w:rFonts w:ascii="Calibri" w:hAnsi="Calibri"/>
                <w:color w:val="000000"/>
                <w:sz w:val="20"/>
                <w:szCs w:val="20"/>
              </w:rPr>
            </w:pPr>
            <w:r w:rsidRPr="00A96390">
              <w:rPr>
                <w:rFonts w:ascii="Calibri" w:hAnsi="Calibri"/>
                <w:color w:val="000000"/>
                <w:sz w:val="20"/>
                <w:szCs w:val="20"/>
              </w:rPr>
              <w:t>A02.19-Outpatient Record/Drug Treatment Center</w:t>
            </w:r>
          </w:p>
          <w:p w:rsidR="00953064" w:rsidRPr="00A96390" w:rsidP="00953064" w14:paraId="53C05314" w14:textId="77777777">
            <w:pPr>
              <w:rPr>
                <w:rFonts w:ascii="Calibri" w:hAnsi="Calibri"/>
                <w:color w:val="000000"/>
                <w:sz w:val="20"/>
                <w:szCs w:val="20"/>
              </w:rPr>
            </w:pPr>
            <w:r w:rsidRPr="00A96390">
              <w:rPr>
                <w:rFonts w:ascii="Calibri" w:hAnsi="Calibri"/>
                <w:color w:val="000000"/>
                <w:sz w:val="20"/>
                <w:szCs w:val="20"/>
              </w:rPr>
              <w:t>A02.19.01-Outpatient Record/Drug Treatment Center/Hospital- associated outpatient clinic</w:t>
            </w:r>
          </w:p>
          <w:p w:rsidR="00953064" w:rsidRPr="00A96390" w:rsidP="00953064" w14:paraId="143FF578" w14:textId="77777777">
            <w:pPr>
              <w:rPr>
                <w:rFonts w:ascii="Calibri" w:hAnsi="Calibri"/>
                <w:color w:val="000000"/>
                <w:sz w:val="20"/>
                <w:szCs w:val="20"/>
              </w:rPr>
            </w:pPr>
            <w:r w:rsidRPr="00A96390">
              <w:rPr>
                <w:rFonts w:ascii="Calibri" w:hAnsi="Calibri"/>
                <w:color w:val="000000"/>
                <w:sz w:val="20"/>
                <w:szCs w:val="20"/>
              </w:rPr>
              <w:t>A02.19.02-Outpatient Record/Drug Treatment Center/Non- Hospital associated outpatient clinic</w:t>
            </w:r>
          </w:p>
          <w:p w:rsidR="00953064" w:rsidRPr="00A96390" w:rsidP="00953064" w14:paraId="74B8BB4E" w14:textId="77777777">
            <w:pPr>
              <w:rPr>
                <w:rFonts w:ascii="Calibri" w:hAnsi="Calibri"/>
                <w:color w:val="000000"/>
                <w:sz w:val="20"/>
                <w:szCs w:val="20"/>
              </w:rPr>
            </w:pPr>
            <w:r w:rsidRPr="00A96390">
              <w:rPr>
                <w:rFonts w:ascii="Calibri" w:hAnsi="Calibri"/>
                <w:color w:val="000000"/>
                <w:sz w:val="20"/>
                <w:szCs w:val="20"/>
              </w:rPr>
              <w:t>A02.20-Outpatient Record/Rehabilitation Center</w:t>
            </w:r>
          </w:p>
          <w:p w:rsidR="00953064" w:rsidRPr="00A96390" w:rsidP="00953064" w14:paraId="6DF6A0CF" w14:textId="77777777">
            <w:pPr>
              <w:rPr>
                <w:rFonts w:ascii="Calibri" w:hAnsi="Calibri"/>
                <w:color w:val="000000"/>
                <w:sz w:val="20"/>
                <w:szCs w:val="20"/>
              </w:rPr>
            </w:pPr>
            <w:r w:rsidRPr="00A96390">
              <w:rPr>
                <w:rFonts w:ascii="Calibri" w:hAnsi="Calibri"/>
                <w:color w:val="000000"/>
                <w:sz w:val="20"/>
                <w:szCs w:val="20"/>
              </w:rPr>
              <w:t>A02.20.01-Outpatient Record/Rehabilitation Center/Hospital-associated outpatient clinic</w:t>
            </w:r>
          </w:p>
          <w:p w:rsidR="00953064" w:rsidRPr="00A96390" w:rsidP="00953064" w14:paraId="2984209C" w14:textId="77777777">
            <w:pPr>
              <w:rPr>
                <w:rFonts w:ascii="Calibri" w:hAnsi="Calibri"/>
                <w:color w:val="000000"/>
                <w:sz w:val="20"/>
                <w:szCs w:val="20"/>
              </w:rPr>
            </w:pPr>
            <w:r w:rsidRPr="00A96390">
              <w:rPr>
                <w:rFonts w:ascii="Calibri" w:hAnsi="Calibri"/>
                <w:color w:val="000000"/>
                <w:sz w:val="20"/>
                <w:szCs w:val="20"/>
              </w:rPr>
              <w:t>A02.20.02-Outpatient Record/Rehabilitation Center/Non-Hospital associated outpatient clinic</w:t>
            </w:r>
          </w:p>
          <w:p w:rsidR="00953064" w:rsidRPr="00A96390" w:rsidP="00953064" w14:paraId="4CE3BA71" w14:textId="77777777">
            <w:pPr>
              <w:rPr>
                <w:rFonts w:ascii="Calibri" w:hAnsi="Calibri"/>
                <w:color w:val="000000"/>
                <w:sz w:val="20"/>
                <w:szCs w:val="20"/>
              </w:rPr>
            </w:pPr>
            <w:r w:rsidRPr="00A96390">
              <w:rPr>
                <w:rFonts w:ascii="Calibri" w:hAnsi="Calibri"/>
                <w:color w:val="000000"/>
                <w:sz w:val="20"/>
                <w:szCs w:val="20"/>
              </w:rPr>
              <w:t>A02.25-Outpatient Record/Other Clinic</w:t>
            </w:r>
          </w:p>
          <w:p w:rsidR="00953064" w:rsidRPr="00A96390" w:rsidP="00953064" w14:paraId="57745C9D" w14:textId="77777777">
            <w:pPr>
              <w:rPr>
                <w:rFonts w:ascii="Calibri" w:hAnsi="Calibri"/>
                <w:color w:val="000000"/>
                <w:sz w:val="20"/>
                <w:szCs w:val="20"/>
              </w:rPr>
            </w:pPr>
            <w:r w:rsidRPr="00A96390">
              <w:rPr>
                <w:rFonts w:ascii="Calibri" w:hAnsi="Calibri"/>
                <w:color w:val="000000"/>
                <w:sz w:val="20"/>
                <w:szCs w:val="20"/>
              </w:rPr>
              <w:t>A02.25.01-Outpatient Record/</w:t>
            </w:r>
            <w:r w:rsidRPr="00A96390">
              <w:rPr>
                <w:rFonts w:ascii="Calibri" w:hAnsi="Calibri"/>
                <w:color w:val="000000"/>
                <w:sz w:val="20"/>
                <w:szCs w:val="20"/>
              </w:rPr>
              <w:t>Other</w:t>
            </w:r>
            <w:r w:rsidRPr="00A96390">
              <w:rPr>
                <w:rFonts w:ascii="Calibri" w:hAnsi="Calibri"/>
                <w:color w:val="000000"/>
                <w:sz w:val="20"/>
                <w:szCs w:val="20"/>
              </w:rPr>
              <w:t xml:space="preserve"> Clinic/Hospital-associated outpatient clinic</w:t>
            </w:r>
          </w:p>
          <w:p w:rsidR="00953064" w:rsidP="00953064" w14:paraId="2611CB87" w14:textId="77777777">
            <w:pPr>
              <w:rPr>
                <w:rFonts w:ascii="Calibri" w:hAnsi="Calibri"/>
                <w:color w:val="000000"/>
                <w:sz w:val="20"/>
                <w:szCs w:val="20"/>
              </w:rPr>
            </w:pPr>
            <w:r w:rsidRPr="00A96390">
              <w:rPr>
                <w:rFonts w:ascii="Calibri" w:hAnsi="Calibri"/>
                <w:color w:val="000000"/>
                <w:sz w:val="20"/>
                <w:szCs w:val="20"/>
              </w:rPr>
              <w:t>A02.25.02-Outpatient Record/Other Clinic/Non-Hospital associated outpatient clinic</w:t>
            </w:r>
          </w:p>
          <w:p w:rsidR="002B7C3C" w:rsidP="00953064" w14:paraId="3A28B4B6" w14:textId="61E201DD">
            <w:pPr>
              <w:rPr>
                <w:rFonts w:ascii="Calibri" w:hAnsi="Calibri"/>
                <w:color w:val="000000"/>
                <w:sz w:val="20"/>
                <w:szCs w:val="20"/>
              </w:rPr>
            </w:pPr>
            <w:r>
              <w:rPr>
                <w:rFonts w:ascii="Calibri" w:hAnsi="Calibri"/>
                <w:color w:val="000000"/>
                <w:sz w:val="20"/>
                <w:szCs w:val="20"/>
              </w:rPr>
              <w:t>A02.26-Outpatient Record/</w:t>
            </w:r>
            <w:r>
              <w:rPr>
                <w:rFonts w:ascii="Calibri" w:hAnsi="Calibri"/>
                <w:color w:val="000000"/>
                <w:sz w:val="20"/>
                <w:szCs w:val="20"/>
              </w:rPr>
              <w:t>PrEP</w:t>
            </w:r>
            <w:r>
              <w:rPr>
                <w:rFonts w:ascii="Calibri" w:hAnsi="Calibri"/>
                <w:color w:val="000000"/>
                <w:sz w:val="20"/>
                <w:szCs w:val="20"/>
              </w:rPr>
              <w:t xml:space="preserve"> Clinic</w:t>
            </w:r>
          </w:p>
          <w:p w:rsidR="002B7C3C" w:rsidRPr="00A96390" w:rsidP="00953064" w14:paraId="582D8DE0" w14:textId="64C37E65">
            <w:pPr>
              <w:rPr>
                <w:rFonts w:ascii="Calibri" w:hAnsi="Calibri"/>
                <w:color w:val="000000"/>
                <w:sz w:val="20"/>
                <w:szCs w:val="20"/>
              </w:rPr>
            </w:pPr>
            <w:r>
              <w:rPr>
                <w:rFonts w:ascii="Calibri" w:hAnsi="Calibri"/>
                <w:color w:val="000000"/>
                <w:sz w:val="20"/>
                <w:szCs w:val="20"/>
              </w:rPr>
              <w:t>A02.27-Outpatient Record/Telemedicine Clinic</w:t>
            </w:r>
          </w:p>
          <w:p w:rsidR="00953064" w:rsidRPr="00A96390" w:rsidP="00953064" w14:paraId="13B9C161" w14:textId="77777777">
            <w:pPr>
              <w:rPr>
                <w:rFonts w:ascii="Calibri" w:hAnsi="Calibri"/>
                <w:color w:val="000000"/>
                <w:sz w:val="20"/>
                <w:szCs w:val="20"/>
              </w:rPr>
            </w:pPr>
            <w:r w:rsidRPr="00A96390">
              <w:rPr>
                <w:rFonts w:ascii="Calibri" w:hAnsi="Calibri"/>
                <w:color w:val="000000"/>
                <w:sz w:val="20"/>
                <w:szCs w:val="20"/>
              </w:rPr>
              <w:t>A03-Emergency Room</w:t>
            </w:r>
          </w:p>
          <w:p w:rsidR="00953064" w:rsidRPr="00A96390" w:rsidP="00953064" w14:paraId="583C56B7" w14:textId="77777777">
            <w:pPr>
              <w:rPr>
                <w:rFonts w:ascii="Calibri" w:hAnsi="Calibri"/>
                <w:color w:val="000000"/>
                <w:sz w:val="20"/>
                <w:szCs w:val="20"/>
              </w:rPr>
            </w:pPr>
            <w:r w:rsidRPr="00A96390">
              <w:rPr>
                <w:rFonts w:ascii="Calibri" w:hAnsi="Calibri"/>
                <w:color w:val="000000"/>
                <w:sz w:val="20"/>
                <w:szCs w:val="20"/>
              </w:rPr>
              <w:t>A04-Screening, Diagnosis and Referral Agency</w:t>
            </w:r>
          </w:p>
          <w:p w:rsidR="00953064" w:rsidRPr="00A96390" w:rsidP="00953064" w14:paraId="1DD79854" w14:textId="77777777">
            <w:pPr>
              <w:rPr>
                <w:rFonts w:ascii="Calibri" w:hAnsi="Calibri"/>
                <w:color w:val="000000"/>
                <w:sz w:val="20"/>
                <w:szCs w:val="20"/>
              </w:rPr>
            </w:pPr>
            <w:r w:rsidRPr="00A96390">
              <w:rPr>
                <w:rFonts w:ascii="Calibri" w:hAnsi="Calibri"/>
                <w:color w:val="000000"/>
                <w:sz w:val="20"/>
                <w:szCs w:val="20"/>
              </w:rPr>
              <w:t>A04.01-Screening, Diagnosis and Referral Agency/Blood Bank</w:t>
            </w:r>
          </w:p>
          <w:p w:rsidR="00953064" w:rsidRPr="00A96390" w:rsidP="00953064" w14:paraId="72FB8CEE" w14:textId="77777777">
            <w:pPr>
              <w:rPr>
                <w:rFonts w:ascii="Calibri" w:hAnsi="Calibri"/>
                <w:color w:val="000000"/>
                <w:sz w:val="20"/>
                <w:szCs w:val="20"/>
              </w:rPr>
            </w:pPr>
            <w:r w:rsidRPr="00A96390">
              <w:rPr>
                <w:rFonts w:ascii="Calibri" w:hAnsi="Calibri"/>
                <w:color w:val="000000"/>
                <w:sz w:val="20"/>
                <w:szCs w:val="20"/>
              </w:rPr>
              <w:t>A04.02-Screening, Diagnosis and Referral Agency/Drug Treatment Clinic or Program</w:t>
            </w:r>
          </w:p>
          <w:p w:rsidR="00953064" w:rsidRPr="00A96390" w:rsidP="00953064" w14:paraId="375A6C11" w14:textId="77777777">
            <w:pPr>
              <w:rPr>
                <w:rFonts w:ascii="Calibri" w:hAnsi="Calibri"/>
                <w:color w:val="000000"/>
                <w:sz w:val="20"/>
                <w:szCs w:val="20"/>
              </w:rPr>
            </w:pPr>
            <w:r w:rsidRPr="00A96390">
              <w:rPr>
                <w:rFonts w:ascii="Calibri" w:hAnsi="Calibri"/>
                <w:color w:val="000000"/>
                <w:sz w:val="20"/>
                <w:szCs w:val="20"/>
              </w:rPr>
              <w:t>A04.03-Screening, Diagnosis and Referral Agency/Family Planning Clinic</w:t>
            </w:r>
          </w:p>
          <w:p w:rsidR="00953064" w:rsidRPr="00A96390" w:rsidP="00953064" w14:paraId="22F08758" w14:textId="77777777">
            <w:pPr>
              <w:rPr>
                <w:rFonts w:ascii="Calibri" w:hAnsi="Calibri"/>
                <w:color w:val="000000"/>
                <w:sz w:val="20"/>
                <w:szCs w:val="20"/>
              </w:rPr>
            </w:pPr>
            <w:r w:rsidRPr="00A96390">
              <w:rPr>
                <w:rFonts w:ascii="Calibri" w:hAnsi="Calibri"/>
                <w:color w:val="000000"/>
                <w:sz w:val="20"/>
                <w:szCs w:val="20"/>
              </w:rPr>
              <w:t>A04.04-Screening, Diagnosis and Referral Agency/HIV Case Management Agency</w:t>
            </w:r>
          </w:p>
          <w:p w:rsidR="00953064" w:rsidRPr="00A96390" w:rsidP="00953064" w14:paraId="0084F32B" w14:textId="77777777">
            <w:pPr>
              <w:rPr>
                <w:rFonts w:ascii="Calibri" w:hAnsi="Calibri"/>
                <w:color w:val="000000"/>
                <w:sz w:val="20"/>
                <w:szCs w:val="20"/>
              </w:rPr>
            </w:pPr>
            <w:r w:rsidRPr="00A96390">
              <w:rPr>
                <w:rFonts w:ascii="Calibri" w:hAnsi="Calibri"/>
                <w:color w:val="000000"/>
                <w:sz w:val="20"/>
                <w:szCs w:val="20"/>
              </w:rPr>
              <w:t>A04.05-Screening, Diagnosis and Referral Agency/HIV Counseling and Testing Site</w:t>
            </w:r>
          </w:p>
          <w:p w:rsidR="00953064" w:rsidRPr="00A96390" w:rsidP="00953064" w14:paraId="077174F1" w14:textId="77777777">
            <w:pPr>
              <w:rPr>
                <w:rFonts w:ascii="Calibri" w:hAnsi="Calibri"/>
                <w:color w:val="000000"/>
                <w:sz w:val="20"/>
                <w:szCs w:val="20"/>
              </w:rPr>
            </w:pPr>
            <w:r w:rsidRPr="00A96390">
              <w:rPr>
                <w:rFonts w:ascii="Calibri" w:hAnsi="Calibri"/>
                <w:color w:val="000000"/>
                <w:sz w:val="20"/>
                <w:szCs w:val="20"/>
              </w:rPr>
              <w:t>A04.06-Screening, Diagnosis and Referral Agency/Immigration</w:t>
            </w:r>
          </w:p>
          <w:p w:rsidR="00953064" w:rsidRPr="00A96390" w:rsidP="00953064" w14:paraId="269FFD7F" w14:textId="77777777">
            <w:pPr>
              <w:rPr>
                <w:rFonts w:ascii="Calibri" w:hAnsi="Calibri"/>
                <w:color w:val="000000"/>
                <w:sz w:val="20"/>
                <w:szCs w:val="20"/>
              </w:rPr>
            </w:pPr>
            <w:r w:rsidRPr="00A96390">
              <w:rPr>
                <w:rFonts w:ascii="Calibri" w:hAnsi="Calibri"/>
                <w:color w:val="000000"/>
                <w:sz w:val="20"/>
                <w:szCs w:val="20"/>
              </w:rPr>
              <w:t>A04.07-Screening, Diagnosis and Referral Agency/Insurance Report</w:t>
            </w:r>
          </w:p>
          <w:p w:rsidR="00953064" w:rsidRPr="00A96390" w:rsidP="00953064" w14:paraId="62CCBC1A" w14:textId="77777777">
            <w:pPr>
              <w:rPr>
                <w:rFonts w:ascii="Calibri" w:hAnsi="Calibri"/>
                <w:color w:val="000000"/>
                <w:sz w:val="20"/>
                <w:szCs w:val="20"/>
              </w:rPr>
            </w:pPr>
            <w:r w:rsidRPr="00A96390">
              <w:rPr>
                <w:rFonts w:ascii="Calibri" w:hAnsi="Calibri"/>
                <w:color w:val="000000"/>
                <w:sz w:val="20"/>
                <w:szCs w:val="20"/>
              </w:rPr>
              <w:t>A04.08-Screening, Diagnosis and Referral Agency/Job Corps</w:t>
            </w:r>
          </w:p>
          <w:p w:rsidR="00953064" w:rsidRPr="00A96390" w:rsidP="00953064" w14:paraId="63591429" w14:textId="77777777">
            <w:pPr>
              <w:rPr>
                <w:rFonts w:ascii="Calibri" w:hAnsi="Calibri"/>
                <w:color w:val="000000"/>
                <w:sz w:val="20"/>
                <w:szCs w:val="20"/>
              </w:rPr>
            </w:pPr>
            <w:r w:rsidRPr="00A96390">
              <w:rPr>
                <w:rFonts w:ascii="Calibri" w:hAnsi="Calibri"/>
                <w:color w:val="000000"/>
                <w:sz w:val="20"/>
                <w:szCs w:val="20"/>
              </w:rPr>
              <w:t>A04.09-Screening, Diagnosis and Referral Agency/Military</w:t>
            </w:r>
          </w:p>
          <w:p w:rsidR="00953064" w:rsidRPr="00A96390" w:rsidP="00953064" w14:paraId="6B6761D4" w14:textId="77777777">
            <w:pPr>
              <w:rPr>
                <w:rFonts w:ascii="Calibri" w:hAnsi="Calibri"/>
                <w:color w:val="000000"/>
                <w:sz w:val="20"/>
                <w:szCs w:val="20"/>
              </w:rPr>
            </w:pPr>
            <w:r w:rsidRPr="00A96390">
              <w:rPr>
                <w:rFonts w:ascii="Calibri" w:hAnsi="Calibri"/>
                <w:color w:val="000000"/>
                <w:sz w:val="20"/>
                <w:szCs w:val="20"/>
              </w:rPr>
              <w:t>A04.10-Screening, Diagnosis and Referral Agency/Partner Counseling and Referral Services</w:t>
            </w:r>
          </w:p>
          <w:p w:rsidR="00953064" w:rsidRPr="00A96390" w:rsidP="00953064" w14:paraId="7820E24C" w14:textId="77777777">
            <w:pPr>
              <w:rPr>
                <w:rFonts w:ascii="Calibri" w:hAnsi="Calibri"/>
                <w:color w:val="000000"/>
                <w:sz w:val="20"/>
                <w:szCs w:val="20"/>
              </w:rPr>
            </w:pPr>
            <w:r w:rsidRPr="00A96390">
              <w:rPr>
                <w:rFonts w:ascii="Calibri" w:hAnsi="Calibri"/>
                <w:color w:val="000000"/>
                <w:sz w:val="20"/>
                <w:szCs w:val="20"/>
              </w:rPr>
              <w:t>A04.11-Screening, Diagnosis and Referral Agency/STD Clinic</w:t>
            </w:r>
          </w:p>
          <w:p w:rsidR="00953064" w:rsidRPr="00A96390" w:rsidP="00953064" w14:paraId="20966730" w14:textId="77777777">
            <w:pPr>
              <w:rPr>
                <w:rFonts w:ascii="Calibri" w:hAnsi="Calibri"/>
                <w:color w:val="000000"/>
                <w:sz w:val="20"/>
                <w:szCs w:val="20"/>
              </w:rPr>
            </w:pPr>
            <w:r w:rsidRPr="00A96390">
              <w:rPr>
                <w:rFonts w:ascii="Calibri" w:hAnsi="Calibri"/>
                <w:color w:val="000000"/>
                <w:sz w:val="20"/>
                <w:szCs w:val="20"/>
              </w:rPr>
              <w:t>A04.12-Public health notes</w:t>
            </w:r>
          </w:p>
          <w:p w:rsidR="00953064" w:rsidRPr="00A96390" w:rsidP="00953064" w14:paraId="45014D5E" w14:textId="77777777">
            <w:pPr>
              <w:rPr>
                <w:rFonts w:ascii="Calibri" w:hAnsi="Calibri"/>
                <w:color w:val="000000"/>
                <w:sz w:val="20"/>
                <w:szCs w:val="20"/>
              </w:rPr>
            </w:pPr>
            <w:r w:rsidRPr="00A96390">
              <w:rPr>
                <w:rFonts w:ascii="Calibri" w:hAnsi="Calibri"/>
                <w:color w:val="000000"/>
                <w:sz w:val="20"/>
                <w:szCs w:val="20"/>
              </w:rPr>
              <w:t>A05-Laboratory</w:t>
            </w:r>
          </w:p>
          <w:p w:rsidR="00953064" w:rsidRPr="00A96390" w:rsidP="00953064" w14:paraId="5E01DA13" w14:textId="77777777">
            <w:pPr>
              <w:rPr>
                <w:rFonts w:ascii="Calibri" w:hAnsi="Calibri"/>
                <w:color w:val="000000"/>
                <w:sz w:val="20"/>
                <w:szCs w:val="20"/>
              </w:rPr>
            </w:pPr>
            <w:r w:rsidRPr="00A96390">
              <w:rPr>
                <w:rFonts w:ascii="Calibri" w:hAnsi="Calibri"/>
                <w:color w:val="000000"/>
                <w:sz w:val="20"/>
                <w:szCs w:val="20"/>
              </w:rPr>
              <w:t>A05.01-Laboratory/Hospital</w:t>
            </w:r>
          </w:p>
          <w:p w:rsidR="00953064" w:rsidRPr="00A96390" w:rsidP="00953064" w14:paraId="0817FD52" w14:textId="77777777">
            <w:pPr>
              <w:rPr>
                <w:rFonts w:ascii="Calibri" w:hAnsi="Calibri"/>
                <w:color w:val="000000"/>
                <w:sz w:val="20"/>
                <w:szCs w:val="20"/>
              </w:rPr>
            </w:pPr>
            <w:r w:rsidRPr="00A96390">
              <w:rPr>
                <w:rFonts w:ascii="Calibri" w:hAnsi="Calibri"/>
                <w:color w:val="000000"/>
                <w:sz w:val="20"/>
                <w:szCs w:val="20"/>
              </w:rPr>
              <w:t>A05.02-Laboratory/State</w:t>
            </w:r>
          </w:p>
          <w:p w:rsidR="00953064" w:rsidRPr="00A96390" w:rsidP="00953064" w14:paraId="1B5DF447" w14:textId="77777777">
            <w:pPr>
              <w:rPr>
                <w:rFonts w:ascii="Calibri" w:hAnsi="Calibri"/>
                <w:color w:val="000000"/>
                <w:sz w:val="20"/>
                <w:szCs w:val="20"/>
              </w:rPr>
            </w:pPr>
            <w:r w:rsidRPr="00A96390">
              <w:rPr>
                <w:rFonts w:ascii="Calibri" w:hAnsi="Calibri"/>
                <w:color w:val="000000"/>
                <w:sz w:val="20"/>
                <w:szCs w:val="20"/>
              </w:rPr>
              <w:t>A05.03-Laboratory/Private</w:t>
            </w:r>
          </w:p>
          <w:p w:rsidR="00953064" w:rsidRPr="00A96390" w:rsidP="00953064" w14:paraId="7E711830" w14:textId="77777777">
            <w:pPr>
              <w:rPr>
                <w:rFonts w:ascii="Calibri" w:hAnsi="Calibri"/>
                <w:color w:val="000000"/>
                <w:sz w:val="20"/>
                <w:szCs w:val="20"/>
              </w:rPr>
            </w:pPr>
            <w:r w:rsidRPr="00A96390">
              <w:rPr>
                <w:rFonts w:ascii="Calibri" w:hAnsi="Calibri"/>
                <w:color w:val="000000"/>
                <w:sz w:val="20"/>
                <w:szCs w:val="20"/>
              </w:rPr>
              <w:t>A05.03.01-Laboratory/Private/Reference</w:t>
            </w:r>
          </w:p>
          <w:p w:rsidR="00953064" w:rsidRPr="00A96390" w:rsidP="00953064" w14:paraId="53B9E5D1" w14:textId="77777777">
            <w:pPr>
              <w:rPr>
                <w:rFonts w:ascii="Calibri" w:hAnsi="Calibri"/>
                <w:color w:val="000000"/>
                <w:sz w:val="20"/>
                <w:szCs w:val="20"/>
              </w:rPr>
            </w:pPr>
            <w:r w:rsidRPr="00A96390">
              <w:rPr>
                <w:rFonts w:ascii="Calibri" w:hAnsi="Calibri"/>
                <w:color w:val="000000"/>
                <w:sz w:val="20"/>
                <w:szCs w:val="20"/>
              </w:rPr>
              <w:t>A05.03.02-Laboratory/Private/Other</w:t>
            </w:r>
          </w:p>
          <w:p w:rsidR="00953064" w:rsidRPr="00A96390" w:rsidP="00953064" w14:paraId="1DB270D9" w14:textId="77777777">
            <w:pPr>
              <w:rPr>
                <w:rFonts w:ascii="Calibri" w:hAnsi="Calibri"/>
                <w:color w:val="000000"/>
                <w:sz w:val="20"/>
                <w:szCs w:val="20"/>
              </w:rPr>
            </w:pPr>
            <w:r w:rsidRPr="00A96390">
              <w:rPr>
                <w:rFonts w:ascii="Calibri" w:hAnsi="Calibri"/>
                <w:color w:val="000000"/>
                <w:sz w:val="20"/>
                <w:szCs w:val="20"/>
              </w:rPr>
              <w:t>A06-Other Database</w:t>
            </w:r>
          </w:p>
          <w:p w:rsidR="00953064" w:rsidRPr="00A96390" w:rsidP="00953064" w14:paraId="619FFA37" w14:textId="77777777">
            <w:pPr>
              <w:rPr>
                <w:rFonts w:ascii="Calibri" w:hAnsi="Calibri"/>
                <w:color w:val="000000"/>
                <w:sz w:val="20"/>
                <w:szCs w:val="20"/>
              </w:rPr>
            </w:pPr>
            <w:r w:rsidRPr="00A96390">
              <w:rPr>
                <w:rFonts w:ascii="Calibri" w:hAnsi="Calibri"/>
                <w:color w:val="000000"/>
                <w:sz w:val="20"/>
                <w:szCs w:val="20"/>
              </w:rPr>
              <w:t>A06.01-Other Database/AIDS Drug Assistance Program (ADAP)</w:t>
            </w:r>
          </w:p>
          <w:p w:rsidR="00953064" w:rsidRPr="00A96390" w:rsidP="00953064" w14:paraId="514EF176" w14:textId="77777777">
            <w:pPr>
              <w:rPr>
                <w:rFonts w:ascii="Calibri" w:hAnsi="Calibri"/>
                <w:color w:val="000000"/>
                <w:sz w:val="20"/>
                <w:szCs w:val="20"/>
              </w:rPr>
            </w:pPr>
            <w:r w:rsidRPr="00A96390">
              <w:rPr>
                <w:rFonts w:ascii="Calibri" w:hAnsi="Calibri"/>
                <w:color w:val="000000"/>
                <w:sz w:val="20"/>
                <w:szCs w:val="20"/>
              </w:rPr>
              <w:t>A06.02-</w:t>
            </w:r>
            <w:r w:rsidRPr="00A96390">
              <w:rPr>
                <w:rFonts w:ascii="Calibri" w:hAnsi="Calibri"/>
                <w:color w:val="000000"/>
                <w:sz w:val="20"/>
                <w:szCs w:val="20"/>
              </w:rPr>
              <w:t>Other</w:t>
            </w:r>
            <w:r w:rsidRPr="00A96390">
              <w:rPr>
                <w:rFonts w:ascii="Calibri" w:hAnsi="Calibri"/>
                <w:color w:val="000000"/>
                <w:sz w:val="20"/>
                <w:szCs w:val="20"/>
              </w:rPr>
              <w:t xml:space="preserve"> Database/ASD</w:t>
            </w:r>
          </w:p>
          <w:p w:rsidR="00953064" w:rsidRPr="00A96390" w:rsidP="00953064" w14:paraId="5C9221C5" w14:textId="77777777">
            <w:pPr>
              <w:rPr>
                <w:rFonts w:ascii="Calibri" w:hAnsi="Calibri"/>
                <w:color w:val="000000"/>
                <w:sz w:val="20"/>
                <w:szCs w:val="20"/>
              </w:rPr>
            </w:pPr>
            <w:r w:rsidRPr="00A96390">
              <w:rPr>
                <w:rFonts w:ascii="Calibri" w:hAnsi="Calibri"/>
                <w:color w:val="000000"/>
                <w:sz w:val="20"/>
                <w:szCs w:val="20"/>
              </w:rPr>
              <w:t>A06.03-Other Database/Birth Certificate</w:t>
            </w:r>
          </w:p>
          <w:p w:rsidR="00953064" w:rsidRPr="00A96390" w:rsidP="00953064" w14:paraId="6D265D9A" w14:textId="77777777">
            <w:pPr>
              <w:rPr>
                <w:rFonts w:ascii="Calibri" w:hAnsi="Calibri"/>
                <w:color w:val="000000"/>
                <w:sz w:val="20"/>
                <w:szCs w:val="20"/>
              </w:rPr>
            </w:pPr>
            <w:r w:rsidRPr="00A96390">
              <w:rPr>
                <w:rFonts w:ascii="Calibri" w:hAnsi="Calibri"/>
                <w:color w:val="000000"/>
                <w:sz w:val="20"/>
                <w:szCs w:val="20"/>
              </w:rPr>
              <w:t>A06.04-Other Database/Birth Defects Registry</w:t>
            </w:r>
          </w:p>
          <w:p w:rsidR="00953064" w:rsidRPr="00A96390" w:rsidP="00953064" w14:paraId="73E1D162" w14:textId="77777777">
            <w:pPr>
              <w:rPr>
                <w:rFonts w:ascii="Calibri" w:hAnsi="Calibri"/>
                <w:color w:val="000000"/>
                <w:sz w:val="20"/>
                <w:szCs w:val="20"/>
              </w:rPr>
            </w:pPr>
            <w:r w:rsidRPr="00A96390">
              <w:rPr>
                <w:rFonts w:ascii="Calibri" w:hAnsi="Calibri"/>
                <w:color w:val="000000"/>
                <w:sz w:val="20"/>
                <w:szCs w:val="20"/>
              </w:rPr>
              <w:t>A06.05-</w:t>
            </w:r>
            <w:r w:rsidRPr="00A96390">
              <w:rPr>
                <w:rFonts w:ascii="Calibri" w:hAnsi="Calibri"/>
                <w:color w:val="000000"/>
                <w:sz w:val="20"/>
                <w:szCs w:val="20"/>
              </w:rPr>
              <w:t>Other</w:t>
            </w:r>
            <w:r w:rsidRPr="00A96390">
              <w:rPr>
                <w:rFonts w:ascii="Calibri" w:hAnsi="Calibri"/>
                <w:color w:val="000000"/>
                <w:sz w:val="20"/>
                <w:szCs w:val="20"/>
              </w:rPr>
              <w:t xml:space="preserve"> Database/Cancer Registry</w:t>
            </w:r>
          </w:p>
          <w:p w:rsidR="00953064" w:rsidRPr="00A96390" w:rsidP="00953064" w14:paraId="392A80EE" w14:textId="77777777">
            <w:pPr>
              <w:rPr>
                <w:rFonts w:ascii="Calibri" w:hAnsi="Calibri"/>
                <w:color w:val="000000"/>
                <w:sz w:val="20"/>
                <w:szCs w:val="20"/>
              </w:rPr>
            </w:pPr>
            <w:r w:rsidRPr="00A96390">
              <w:rPr>
                <w:rFonts w:ascii="Calibri" w:hAnsi="Calibri"/>
                <w:color w:val="000000"/>
                <w:sz w:val="20"/>
                <w:szCs w:val="20"/>
              </w:rPr>
              <w:t>A06.06-Other Database/Database provided by coroner not associated with inpatient facility</w:t>
            </w:r>
          </w:p>
          <w:p w:rsidR="00953064" w:rsidRPr="00A96390" w:rsidP="00953064" w14:paraId="2EA10CB1" w14:textId="77777777">
            <w:pPr>
              <w:rPr>
                <w:rFonts w:ascii="Calibri" w:hAnsi="Calibri"/>
                <w:color w:val="000000"/>
                <w:sz w:val="20"/>
                <w:szCs w:val="20"/>
              </w:rPr>
            </w:pPr>
            <w:r w:rsidRPr="00A96390">
              <w:rPr>
                <w:rFonts w:ascii="Calibri" w:hAnsi="Calibri"/>
                <w:color w:val="000000"/>
                <w:sz w:val="20"/>
                <w:szCs w:val="20"/>
              </w:rPr>
              <w:t>A06.07-</w:t>
            </w:r>
            <w:r w:rsidRPr="00A96390">
              <w:rPr>
                <w:rFonts w:ascii="Calibri" w:hAnsi="Calibri"/>
                <w:color w:val="000000"/>
                <w:sz w:val="20"/>
                <w:szCs w:val="20"/>
              </w:rPr>
              <w:t>Other</w:t>
            </w:r>
            <w:r w:rsidRPr="00A96390">
              <w:rPr>
                <w:rFonts w:ascii="Calibri" w:hAnsi="Calibri"/>
                <w:color w:val="000000"/>
                <w:sz w:val="20"/>
                <w:szCs w:val="20"/>
              </w:rPr>
              <w:t xml:space="preserve"> Database/Death Certificate</w:t>
            </w:r>
          </w:p>
          <w:p w:rsidR="00953064" w:rsidRPr="00A96390" w:rsidP="00953064" w14:paraId="7370C128" w14:textId="77777777">
            <w:pPr>
              <w:rPr>
                <w:rFonts w:ascii="Calibri" w:hAnsi="Calibri"/>
                <w:color w:val="000000"/>
                <w:sz w:val="20"/>
                <w:szCs w:val="20"/>
              </w:rPr>
            </w:pPr>
            <w:r w:rsidRPr="00A96390">
              <w:rPr>
                <w:rFonts w:ascii="Calibri" w:hAnsi="Calibri"/>
                <w:color w:val="000000"/>
                <w:sz w:val="20"/>
                <w:szCs w:val="20"/>
              </w:rPr>
              <w:t>A06.08-Other Database/EHRAP</w:t>
            </w:r>
          </w:p>
          <w:p w:rsidR="00953064" w:rsidRPr="00A96390" w:rsidP="00953064" w14:paraId="47AF1A16" w14:textId="77777777">
            <w:pPr>
              <w:rPr>
                <w:rFonts w:ascii="Calibri" w:hAnsi="Calibri"/>
                <w:color w:val="000000"/>
                <w:sz w:val="20"/>
                <w:szCs w:val="20"/>
              </w:rPr>
            </w:pPr>
            <w:r w:rsidRPr="00A96390">
              <w:rPr>
                <w:rFonts w:ascii="Calibri" w:hAnsi="Calibri"/>
                <w:color w:val="000000"/>
                <w:sz w:val="20"/>
                <w:szCs w:val="20"/>
              </w:rPr>
              <w:t>A06.09-Other Database/EPS</w:t>
            </w:r>
          </w:p>
          <w:p w:rsidR="00953064" w:rsidRPr="00A96390" w:rsidP="00953064" w14:paraId="23888FE4" w14:textId="77777777">
            <w:pPr>
              <w:rPr>
                <w:rFonts w:ascii="Calibri" w:hAnsi="Calibri"/>
                <w:color w:val="000000"/>
                <w:sz w:val="20"/>
                <w:szCs w:val="20"/>
              </w:rPr>
            </w:pPr>
            <w:r w:rsidRPr="00A96390">
              <w:rPr>
                <w:rFonts w:ascii="Calibri" w:hAnsi="Calibri"/>
                <w:color w:val="000000"/>
                <w:sz w:val="20"/>
                <w:szCs w:val="20"/>
              </w:rPr>
              <w:t>A06.10-Other Database/HARS</w:t>
            </w:r>
          </w:p>
          <w:p w:rsidR="00953064" w:rsidRPr="00A96390" w:rsidP="00953064" w14:paraId="4904E5C2" w14:textId="77777777">
            <w:pPr>
              <w:rPr>
                <w:rFonts w:ascii="Calibri" w:hAnsi="Calibri"/>
                <w:color w:val="000000"/>
                <w:sz w:val="20"/>
                <w:szCs w:val="20"/>
              </w:rPr>
            </w:pPr>
            <w:r w:rsidRPr="00A96390">
              <w:rPr>
                <w:rFonts w:ascii="Calibri" w:hAnsi="Calibri"/>
                <w:color w:val="000000"/>
                <w:sz w:val="20"/>
                <w:szCs w:val="20"/>
              </w:rPr>
              <w:t>A06.11-Other Database/Health department records</w:t>
            </w:r>
          </w:p>
          <w:p w:rsidR="00953064" w:rsidRPr="00A96390" w:rsidP="00953064" w14:paraId="5BEF2BB3" w14:textId="77777777">
            <w:pPr>
              <w:rPr>
                <w:rFonts w:ascii="Calibri" w:hAnsi="Calibri"/>
                <w:color w:val="000000"/>
                <w:sz w:val="20"/>
                <w:szCs w:val="20"/>
              </w:rPr>
            </w:pPr>
            <w:r w:rsidRPr="00A96390">
              <w:rPr>
                <w:rFonts w:ascii="Calibri" w:hAnsi="Calibri"/>
                <w:color w:val="000000"/>
                <w:sz w:val="20"/>
                <w:szCs w:val="20"/>
              </w:rPr>
              <w:t>A06.12-Other Database/Hepatitis Registry</w:t>
            </w:r>
          </w:p>
          <w:p w:rsidR="00953064" w:rsidRPr="00A96390" w:rsidP="00953064" w14:paraId="016C6545" w14:textId="77777777">
            <w:pPr>
              <w:rPr>
                <w:rFonts w:ascii="Calibri" w:hAnsi="Calibri"/>
                <w:color w:val="000000"/>
                <w:sz w:val="20"/>
                <w:szCs w:val="20"/>
              </w:rPr>
            </w:pPr>
            <w:r w:rsidRPr="00A96390">
              <w:rPr>
                <w:rFonts w:ascii="Calibri" w:hAnsi="Calibri"/>
                <w:color w:val="000000"/>
                <w:sz w:val="20"/>
                <w:szCs w:val="20"/>
              </w:rPr>
              <w:t>A06.13-Other Database/Hospital billing summary or discharge records</w:t>
            </w:r>
          </w:p>
          <w:p w:rsidR="00953064" w:rsidRPr="00A96390" w:rsidP="00953064" w14:paraId="3675C97B" w14:textId="77777777">
            <w:pPr>
              <w:rPr>
                <w:rFonts w:ascii="Calibri" w:hAnsi="Calibri"/>
                <w:color w:val="000000"/>
                <w:sz w:val="20"/>
                <w:szCs w:val="20"/>
              </w:rPr>
            </w:pPr>
            <w:r w:rsidRPr="00A96390">
              <w:rPr>
                <w:rFonts w:ascii="Calibri" w:hAnsi="Calibri"/>
                <w:color w:val="000000"/>
                <w:sz w:val="20"/>
                <w:szCs w:val="20"/>
              </w:rPr>
              <w:t>A06.14-Other Database/HRSA HIV CARE</w:t>
            </w:r>
          </w:p>
          <w:p w:rsidR="00953064" w:rsidRPr="00A96390" w:rsidP="00953064" w14:paraId="5FBF3D1D" w14:textId="77777777">
            <w:pPr>
              <w:rPr>
                <w:rFonts w:ascii="Calibri" w:hAnsi="Calibri"/>
                <w:color w:val="000000"/>
                <w:sz w:val="20"/>
                <w:szCs w:val="20"/>
              </w:rPr>
            </w:pPr>
            <w:r w:rsidRPr="00A96390">
              <w:rPr>
                <w:rFonts w:ascii="Calibri" w:hAnsi="Calibri"/>
                <w:color w:val="000000"/>
                <w:sz w:val="20"/>
                <w:szCs w:val="20"/>
              </w:rPr>
              <w:t>A06.15-Other Database/Immunization registry</w:t>
            </w:r>
          </w:p>
          <w:p w:rsidR="00953064" w:rsidRPr="00A96390" w:rsidP="00953064" w14:paraId="46986723" w14:textId="77777777">
            <w:pPr>
              <w:rPr>
                <w:rFonts w:ascii="Calibri" w:hAnsi="Calibri"/>
                <w:color w:val="000000"/>
                <w:sz w:val="20"/>
                <w:szCs w:val="20"/>
              </w:rPr>
            </w:pPr>
            <w:r w:rsidRPr="00A96390">
              <w:rPr>
                <w:rFonts w:ascii="Calibri" w:hAnsi="Calibri"/>
                <w:color w:val="000000"/>
                <w:sz w:val="20"/>
                <w:szCs w:val="20"/>
              </w:rPr>
              <w:t>A06.16-Other Database/Medicaid Records</w:t>
            </w:r>
          </w:p>
          <w:p w:rsidR="00953064" w:rsidRPr="00A96390" w:rsidP="00953064" w14:paraId="5FB98F3E" w14:textId="77777777">
            <w:pPr>
              <w:rPr>
                <w:rFonts w:ascii="Calibri" w:hAnsi="Calibri"/>
                <w:color w:val="000000"/>
                <w:sz w:val="20"/>
                <w:szCs w:val="20"/>
              </w:rPr>
            </w:pPr>
            <w:r w:rsidRPr="00A96390">
              <w:rPr>
                <w:rFonts w:ascii="Calibri" w:hAnsi="Calibri"/>
                <w:color w:val="000000"/>
                <w:sz w:val="20"/>
                <w:szCs w:val="20"/>
              </w:rPr>
              <w:t>A06.17-</w:t>
            </w:r>
            <w:r w:rsidRPr="00A96390">
              <w:rPr>
                <w:rFonts w:ascii="Calibri" w:hAnsi="Calibri"/>
                <w:color w:val="000000"/>
                <w:sz w:val="20"/>
                <w:szCs w:val="20"/>
              </w:rPr>
              <w:t>Other</w:t>
            </w:r>
            <w:r w:rsidRPr="00A96390">
              <w:rPr>
                <w:rFonts w:ascii="Calibri" w:hAnsi="Calibri"/>
                <w:color w:val="000000"/>
                <w:sz w:val="20"/>
                <w:szCs w:val="20"/>
              </w:rPr>
              <w:t xml:space="preserve"> Database/National Death Index (NDI) Search</w:t>
            </w:r>
          </w:p>
          <w:p w:rsidR="00953064" w:rsidRPr="00A96390" w:rsidP="00953064" w14:paraId="6CB91C15" w14:textId="77777777">
            <w:pPr>
              <w:rPr>
                <w:rFonts w:ascii="Calibri" w:hAnsi="Calibri"/>
                <w:color w:val="000000"/>
                <w:sz w:val="20"/>
                <w:szCs w:val="20"/>
              </w:rPr>
            </w:pPr>
            <w:r w:rsidRPr="00A96390">
              <w:rPr>
                <w:rFonts w:ascii="Calibri" w:hAnsi="Calibri"/>
                <w:color w:val="000000"/>
                <w:sz w:val="20"/>
                <w:szCs w:val="20"/>
              </w:rPr>
              <w:t>A06.18-Other Database/Out of State Reports</w:t>
            </w:r>
          </w:p>
          <w:p w:rsidR="00953064" w:rsidRPr="00A96390" w:rsidP="00953064" w14:paraId="14773450" w14:textId="77777777">
            <w:pPr>
              <w:rPr>
                <w:rFonts w:ascii="Calibri" w:hAnsi="Calibri"/>
                <w:color w:val="000000"/>
                <w:sz w:val="20"/>
                <w:szCs w:val="20"/>
              </w:rPr>
            </w:pPr>
            <w:r w:rsidRPr="00A96390">
              <w:rPr>
                <w:rFonts w:ascii="Calibri" w:hAnsi="Calibri"/>
                <w:color w:val="000000"/>
                <w:sz w:val="20"/>
                <w:szCs w:val="20"/>
              </w:rPr>
              <w:t>A06.19-Other Database/Prison, Jail or Other Correctional Facility</w:t>
            </w:r>
          </w:p>
          <w:p w:rsidR="00953064" w:rsidRPr="00A96390" w:rsidP="00953064" w14:paraId="3C1E9D15" w14:textId="77777777">
            <w:pPr>
              <w:rPr>
                <w:rFonts w:ascii="Calibri" w:hAnsi="Calibri"/>
                <w:color w:val="000000"/>
                <w:sz w:val="20"/>
                <w:szCs w:val="20"/>
              </w:rPr>
            </w:pPr>
            <w:r w:rsidRPr="00A96390">
              <w:rPr>
                <w:rFonts w:ascii="Calibri" w:hAnsi="Calibri"/>
                <w:color w:val="000000"/>
                <w:sz w:val="20"/>
                <w:szCs w:val="20"/>
              </w:rPr>
              <w:t>A06.20-</w:t>
            </w:r>
            <w:r w:rsidRPr="00A96390">
              <w:rPr>
                <w:rFonts w:ascii="Calibri" w:hAnsi="Calibri"/>
                <w:color w:val="000000"/>
                <w:sz w:val="20"/>
                <w:szCs w:val="20"/>
              </w:rPr>
              <w:t>Other</w:t>
            </w:r>
            <w:r w:rsidRPr="00A96390">
              <w:rPr>
                <w:rFonts w:ascii="Calibri" w:hAnsi="Calibri"/>
                <w:color w:val="000000"/>
                <w:sz w:val="20"/>
                <w:szCs w:val="20"/>
              </w:rPr>
              <w:t xml:space="preserve"> Database/PSD</w:t>
            </w:r>
          </w:p>
          <w:p w:rsidR="00953064" w:rsidRPr="00A96390" w:rsidP="00953064" w14:paraId="7D7CF50F" w14:textId="77777777">
            <w:pPr>
              <w:rPr>
                <w:rFonts w:ascii="Calibri" w:hAnsi="Calibri"/>
                <w:color w:val="000000"/>
                <w:sz w:val="20"/>
                <w:szCs w:val="20"/>
              </w:rPr>
            </w:pPr>
            <w:r w:rsidRPr="00A96390">
              <w:rPr>
                <w:rFonts w:ascii="Calibri" w:hAnsi="Calibri"/>
                <w:color w:val="000000"/>
                <w:sz w:val="20"/>
                <w:szCs w:val="20"/>
              </w:rPr>
              <w:t>A06.21-Other Database/State Disease Registry</w:t>
            </w:r>
          </w:p>
          <w:p w:rsidR="00953064" w:rsidRPr="00A96390" w:rsidP="00953064" w14:paraId="3DD236C3" w14:textId="77777777">
            <w:pPr>
              <w:rPr>
                <w:rFonts w:ascii="Calibri" w:hAnsi="Calibri"/>
                <w:color w:val="000000"/>
                <w:sz w:val="20"/>
                <w:szCs w:val="20"/>
              </w:rPr>
            </w:pPr>
            <w:r w:rsidRPr="00A96390">
              <w:rPr>
                <w:rFonts w:ascii="Calibri" w:hAnsi="Calibri"/>
                <w:color w:val="000000"/>
                <w:sz w:val="20"/>
                <w:szCs w:val="20"/>
              </w:rPr>
              <w:t>A06.22-</w:t>
            </w:r>
            <w:r w:rsidRPr="00A96390">
              <w:rPr>
                <w:rFonts w:ascii="Calibri" w:hAnsi="Calibri"/>
                <w:color w:val="000000"/>
                <w:sz w:val="20"/>
                <w:szCs w:val="20"/>
              </w:rPr>
              <w:t>Other</w:t>
            </w:r>
            <w:r w:rsidRPr="00A96390">
              <w:rPr>
                <w:rFonts w:ascii="Calibri" w:hAnsi="Calibri"/>
                <w:color w:val="000000"/>
                <w:sz w:val="20"/>
                <w:szCs w:val="20"/>
              </w:rPr>
              <w:t xml:space="preserve"> Database/SHAS</w:t>
            </w:r>
          </w:p>
          <w:p w:rsidR="00953064" w:rsidRPr="00A96390" w:rsidP="00953064" w14:paraId="448BA97C" w14:textId="77777777">
            <w:pPr>
              <w:rPr>
                <w:rFonts w:ascii="Calibri" w:hAnsi="Calibri"/>
                <w:color w:val="000000"/>
                <w:sz w:val="20"/>
                <w:szCs w:val="20"/>
              </w:rPr>
            </w:pPr>
            <w:r w:rsidRPr="00A96390">
              <w:rPr>
                <w:rFonts w:ascii="Calibri" w:hAnsi="Calibri"/>
                <w:color w:val="000000"/>
                <w:sz w:val="20"/>
                <w:szCs w:val="20"/>
              </w:rPr>
              <w:t>A06.23-Other Database/SHDC</w:t>
            </w:r>
          </w:p>
          <w:p w:rsidR="00953064" w:rsidRPr="00A96390" w:rsidP="00953064" w14:paraId="3CF1E14C" w14:textId="77777777">
            <w:pPr>
              <w:rPr>
                <w:rFonts w:ascii="Calibri" w:hAnsi="Calibri"/>
                <w:color w:val="000000"/>
                <w:sz w:val="20"/>
                <w:szCs w:val="20"/>
              </w:rPr>
            </w:pPr>
            <w:r w:rsidRPr="00A96390">
              <w:rPr>
                <w:rFonts w:ascii="Calibri" w:hAnsi="Calibri"/>
                <w:color w:val="000000"/>
                <w:sz w:val="20"/>
                <w:szCs w:val="20"/>
              </w:rPr>
              <w:t>A06.24-</w:t>
            </w:r>
            <w:r w:rsidRPr="00A96390">
              <w:rPr>
                <w:rFonts w:ascii="Calibri" w:hAnsi="Calibri"/>
                <w:color w:val="000000"/>
                <w:sz w:val="20"/>
                <w:szCs w:val="20"/>
              </w:rPr>
              <w:t>Other</w:t>
            </w:r>
            <w:r w:rsidRPr="00A96390">
              <w:rPr>
                <w:rFonts w:ascii="Calibri" w:hAnsi="Calibri"/>
                <w:color w:val="000000"/>
                <w:sz w:val="20"/>
                <w:szCs w:val="20"/>
              </w:rPr>
              <w:t xml:space="preserve"> Database/STD Registry</w:t>
            </w:r>
          </w:p>
          <w:p w:rsidR="00953064" w:rsidRPr="00A96390" w:rsidP="00953064" w14:paraId="265D05FD" w14:textId="77777777">
            <w:pPr>
              <w:rPr>
                <w:rFonts w:ascii="Calibri" w:hAnsi="Calibri"/>
                <w:color w:val="000000"/>
                <w:sz w:val="20"/>
                <w:szCs w:val="20"/>
              </w:rPr>
            </w:pPr>
            <w:r w:rsidRPr="00A96390">
              <w:rPr>
                <w:rFonts w:ascii="Calibri" w:hAnsi="Calibri"/>
                <w:color w:val="000000"/>
                <w:sz w:val="20"/>
                <w:szCs w:val="20"/>
              </w:rPr>
              <w:t>A06.25-Other Database/Tuberculosis Registry</w:t>
            </w:r>
          </w:p>
          <w:p w:rsidR="00953064" w:rsidRPr="00A96390" w:rsidP="00953064" w14:paraId="59BB8B88" w14:textId="77777777">
            <w:pPr>
              <w:rPr>
                <w:rFonts w:ascii="Calibri" w:hAnsi="Calibri"/>
                <w:color w:val="000000"/>
                <w:sz w:val="20"/>
                <w:szCs w:val="20"/>
              </w:rPr>
            </w:pPr>
            <w:r w:rsidRPr="00A96390">
              <w:rPr>
                <w:rFonts w:ascii="Calibri" w:hAnsi="Calibri"/>
                <w:color w:val="000000"/>
                <w:sz w:val="20"/>
                <w:szCs w:val="20"/>
              </w:rPr>
              <w:t>A06.27-Other Database/Vital Statistics (State/Local)</w:t>
            </w:r>
          </w:p>
          <w:p w:rsidR="00953064" w:rsidRPr="00A96390" w:rsidP="00953064" w14:paraId="0AE4CB55" w14:textId="77777777">
            <w:pPr>
              <w:rPr>
                <w:rFonts w:ascii="Calibri" w:hAnsi="Calibri"/>
                <w:color w:val="000000"/>
                <w:sz w:val="20"/>
                <w:szCs w:val="20"/>
              </w:rPr>
            </w:pPr>
            <w:r w:rsidRPr="00A96390">
              <w:rPr>
                <w:rFonts w:ascii="Calibri" w:hAnsi="Calibri"/>
                <w:color w:val="000000"/>
                <w:sz w:val="20"/>
                <w:szCs w:val="20"/>
              </w:rPr>
              <w:t>A06.28-Other Database/HARS NDI</w:t>
            </w:r>
          </w:p>
          <w:p w:rsidR="00953064" w:rsidRPr="00A96390" w:rsidP="00953064" w14:paraId="06593713" w14:textId="77777777">
            <w:pPr>
              <w:rPr>
                <w:rFonts w:ascii="Calibri" w:hAnsi="Calibri"/>
                <w:color w:val="000000"/>
                <w:sz w:val="20"/>
                <w:szCs w:val="20"/>
              </w:rPr>
            </w:pPr>
            <w:r w:rsidRPr="00A96390">
              <w:rPr>
                <w:rFonts w:ascii="Calibri" w:hAnsi="Calibri"/>
                <w:color w:val="000000"/>
                <w:sz w:val="20"/>
                <w:szCs w:val="20"/>
              </w:rPr>
              <w:t>A06.29-Other Database/RIDR</w:t>
            </w:r>
          </w:p>
          <w:p w:rsidR="00953064" w:rsidRPr="00A96390" w:rsidP="00953064" w14:paraId="27A29A69" w14:textId="77777777">
            <w:pPr>
              <w:rPr>
                <w:rFonts w:ascii="Calibri" w:hAnsi="Calibri"/>
                <w:color w:val="000000"/>
                <w:sz w:val="20"/>
                <w:szCs w:val="20"/>
              </w:rPr>
            </w:pPr>
            <w:r w:rsidRPr="00A96390">
              <w:rPr>
                <w:rFonts w:ascii="Calibri" w:hAnsi="Calibri"/>
                <w:color w:val="000000"/>
                <w:sz w:val="20"/>
                <w:szCs w:val="20"/>
              </w:rPr>
              <w:t>A06.29.01-Other Database/RIDR/CDC RIDR</w:t>
            </w:r>
          </w:p>
          <w:p w:rsidR="00953064" w:rsidRPr="00A96390" w:rsidP="00953064" w14:paraId="240A8510" w14:textId="77777777">
            <w:pPr>
              <w:rPr>
                <w:rFonts w:ascii="Calibri" w:hAnsi="Calibri"/>
                <w:color w:val="000000"/>
                <w:sz w:val="20"/>
                <w:szCs w:val="20"/>
              </w:rPr>
            </w:pPr>
            <w:r w:rsidRPr="00A96390">
              <w:rPr>
                <w:rFonts w:ascii="Calibri" w:hAnsi="Calibri"/>
                <w:color w:val="000000"/>
                <w:sz w:val="20"/>
                <w:szCs w:val="20"/>
              </w:rPr>
              <w:t>A06.29.02-Other Database/RIDR/CDC Soundex Check</w:t>
            </w:r>
          </w:p>
          <w:p w:rsidR="00953064" w:rsidRPr="00A96390" w:rsidP="00953064" w14:paraId="429F8543" w14:textId="77777777">
            <w:pPr>
              <w:rPr>
                <w:rFonts w:ascii="Calibri" w:hAnsi="Calibri"/>
                <w:color w:val="000000"/>
                <w:sz w:val="20"/>
                <w:szCs w:val="20"/>
              </w:rPr>
            </w:pPr>
            <w:r w:rsidRPr="00A96390">
              <w:rPr>
                <w:rFonts w:ascii="Calibri" w:hAnsi="Calibri"/>
                <w:color w:val="000000"/>
                <w:sz w:val="20"/>
                <w:szCs w:val="20"/>
              </w:rPr>
              <w:t>A06.29.03-Other Database/RIDR/Other State-to-State Communications</w:t>
            </w:r>
          </w:p>
          <w:p w:rsidR="00953064" w:rsidRPr="00A96390" w:rsidP="00953064" w14:paraId="7CC83BFE" w14:textId="77777777">
            <w:pPr>
              <w:rPr>
                <w:rFonts w:ascii="Calibri" w:hAnsi="Calibri"/>
                <w:color w:val="000000"/>
                <w:sz w:val="20"/>
                <w:szCs w:val="20"/>
              </w:rPr>
            </w:pPr>
            <w:r w:rsidRPr="00A96390">
              <w:rPr>
                <w:rFonts w:ascii="Calibri" w:hAnsi="Calibri"/>
                <w:color w:val="000000"/>
                <w:sz w:val="20"/>
                <w:szCs w:val="20"/>
              </w:rPr>
              <w:t>A06.30-Other Database/SSDMF or SSDI</w:t>
            </w:r>
          </w:p>
          <w:p w:rsidR="00953064" w:rsidRPr="00A96390" w:rsidP="00953064" w14:paraId="28B28B9E" w14:textId="77777777">
            <w:pPr>
              <w:rPr>
                <w:rFonts w:ascii="Calibri" w:hAnsi="Calibri"/>
                <w:color w:val="000000"/>
                <w:sz w:val="20"/>
                <w:szCs w:val="20"/>
              </w:rPr>
            </w:pPr>
            <w:r w:rsidRPr="00A96390">
              <w:rPr>
                <w:rFonts w:ascii="Calibri" w:hAnsi="Calibri"/>
                <w:color w:val="000000"/>
                <w:sz w:val="20"/>
                <w:szCs w:val="20"/>
              </w:rPr>
              <w:t>A06.31-Other Database/Legacy TTH Pre-test</w:t>
            </w:r>
          </w:p>
          <w:p w:rsidR="00953064" w:rsidRPr="00A96390" w:rsidP="00953064" w14:paraId="64A2E81D" w14:textId="77777777">
            <w:pPr>
              <w:rPr>
                <w:rFonts w:ascii="Calibri" w:hAnsi="Calibri"/>
                <w:color w:val="000000"/>
                <w:sz w:val="20"/>
                <w:szCs w:val="20"/>
              </w:rPr>
            </w:pPr>
            <w:r w:rsidRPr="00A96390">
              <w:rPr>
                <w:rFonts w:ascii="Calibri" w:hAnsi="Calibri"/>
                <w:color w:val="000000"/>
                <w:sz w:val="20"/>
                <w:szCs w:val="20"/>
              </w:rPr>
              <w:t>A06.32-Other Database/Legacy TTH Post-test</w:t>
            </w:r>
          </w:p>
          <w:p w:rsidR="00953064" w:rsidRPr="00A96390" w:rsidP="00953064" w14:paraId="58AF97D2" w14:textId="77777777">
            <w:pPr>
              <w:rPr>
                <w:rFonts w:ascii="Calibri" w:hAnsi="Calibri"/>
                <w:color w:val="000000"/>
                <w:sz w:val="20"/>
                <w:szCs w:val="20"/>
              </w:rPr>
            </w:pPr>
            <w:r w:rsidRPr="00A96390">
              <w:rPr>
                <w:rFonts w:ascii="Calibri" w:hAnsi="Calibri"/>
                <w:color w:val="000000"/>
                <w:sz w:val="20"/>
                <w:szCs w:val="20"/>
              </w:rPr>
              <w:t>A06.33-Other Database/Legacy Consent</w:t>
            </w:r>
          </w:p>
          <w:p w:rsidR="00953064" w:rsidRPr="00A96390" w:rsidP="00953064" w14:paraId="636033B8" w14:textId="77777777">
            <w:pPr>
              <w:rPr>
                <w:rFonts w:ascii="Calibri" w:hAnsi="Calibri"/>
                <w:color w:val="000000"/>
                <w:sz w:val="20"/>
                <w:szCs w:val="20"/>
              </w:rPr>
            </w:pPr>
            <w:r w:rsidRPr="00A96390">
              <w:rPr>
                <w:rFonts w:ascii="Calibri" w:hAnsi="Calibri"/>
                <w:color w:val="000000"/>
                <w:sz w:val="20"/>
                <w:szCs w:val="20"/>
              </w:rPr>
              <w:t>A06.34-Other Database/MMP</w:t>
            </w:r>
          </w:p>
          <w:p w:rsidR="00953064" w:rsidRPr="00A96390" w:rsidP="00953064" w14:paraId="7CAD1147" w14:textId="77777777">
            <w:pPr>
              <w:rPr>
                <w:rFonts w:ascii="Calibri" w:hAnsi="Calibri"/>
                <w:color w:val="000000"/>
                <w:sz w:val="20"/>
                <w:szCs w:val="20"/>
              </w:rPr>
            </w:pPr>
            <w:r w:rsidRPr="00A96390">
              <w:rPr>
                <w:rFonts w:ascii="Calibri" w:hAnsi="Calibri"/>
                <w:color w:val="000000"/>
                <w:sz w:val="20"/>
                <w:szCs w:val="20"/>
              </w:rPr>
              <w:t>A06.34.01-Other Database/MMP/Medical Record Abstraction</w:t>
            </w:r>
          </w:p>
          <w:p w:rsidR="00953064" w:rsidRPr="00A96390" w:rsidP="00953064" w14:paraId="167CBF2A" w14:textId="77777777">
            <w:pPr>
              <w:rPr>
                <w:rFonts w:ascii="Calibri" w:hAnsi="Calibri"/>
                <w:color w:val="000000"/>
                <w:sz w:val="20"/>
                <w:szCs w:val="20"/>
              </w:rPr>
            </w:pPr>
            <w:r w:rsidRPr="00A96390">
              <w:rPr>
                <w:rFonts w:ascii="Calibri" w:hAnsi="Calibri"/>
                <w:color w:val="000000"/>
                <w:sz w:val="20"/>
                <w:szCs w:val="20"/>
              </w:rPr>
              <w:t>A06.34.02-</w:t>
            </w:r>
            <w:r w:rsidRPr="00A96390">
              <w:rPr>
                <w:rFonts w:ascii="Calibri" w:hAnsi="Calibri"/>
                <w:color w:val="000000"/>
                <w:sz w:val="20"/>
                <w:szCs w:val="20"/>
              </w:rPr>
              <w:t>Other</w:t>
            </w:r>
            <w:r w:rsidRPr="00A96390">
              <w:rPr>
                <w:rFonts w:ascii="Calibri" w:hAnsi="Calibri"/>
                <w:color w:val="000000"/>
                <w:sz w:val="20"/>
                <w:szCs w:val="20"/>
              </w:rPr>
              <w:t xml:space="preserve"> Database/MMP/Patient Interview</w:t>
            </w:r>
          </w:p>
          <w:p w:rsidR="00953064" w:rsidRPr="00A96390" w:rsidP="00953064" w14:paraId="4ABE772A" w14:textId="77777777">
            <w:pPr>
              <w:rPr>
                <w:rFonts w:ascii="Calibri" w:hAnsi="Calibri"/>
                <w:color w:val="000000"/>
                <w:sz w:val="20"/>
                <w:szCs w:val="20"/>
              </w:rPr>
            </w:pPr>
            <w:r w:rsidRPr="00A96390">
              <w:rPr>
                <w:rFonts w:ascii="Calibri" w:hAnsi="Calibri"/>
                <w:color w:val="000000"/>
                <w:sz w:val="20"/>
                <w:szCs w:val="20"/>
              </w:rPr>
              <w:t>A06.35-</w:t>
            </w:r>
            <w:r w:rsidRPr="00A96390">
              <w:rPr>
                <w:rFonts w:ascii="Calibri" w:hAnsi="Calibri"/>
                <w:color w:val="000000"/>
                <w:sz w:val="20"/>
                <w:szCs w:val="20"/>
              </w:rPr>
              <w:t>Other</w:t>
            </w:r>
            <w:r w:rsidRPr="00A96390">
              <w:rPr>
                <w:rFonts w:ascii="Calibri" w:hAnsi="Calibri"/>
                <w:color w:val="000000"/>
                <w:sz w:val="20"/>
                <w:szCs w:val="20"/>
              </w:rPr>
              <w:t xml:space="preserve"> Database/FIMR</w:t>
            </w:r>
          </w:p>
          <w:p w:rsidR="00953064" w:rsidRPr="00A96390" w:rsidP="00953064" w14:paraId="07EE55FC" w14:textId="77777777">
            <w:pPr>
              <w:rPr>
                <w:rFonts w:ascii="Calibri" w:hAnsi="Calibri"/>
                <w:color w:val="000000"/>
                <w:sz w:val="20"/>
                <w:szCs w:val="20"/>
              </w:rPr>
            </w:pPr>
            <w:r w:rsidRPr="00A96390">
              <w:rPr>
                <w:rFonts w:ascii="Calibri" w:hAnsi="Calibri"/>
                <w:color w:val="000000"/>
                <w:sz w:val="20"/>
                <w:szCs w:val="20"/>
              </w:rPr>
              <w:t>A06.35.01-Other Database/FIMR/Medical Record Abstraction</w:t>
            </w:r>
          </w:p>
          <w:p w:rsidR="00953064" w:rsidRPr="00A96390" w:rsidP="00953064" w14:paraId="5D656236" w14:textId="77777777">
            <w:pPr>
              <w:rPr>
                <w:rFonts w:ascii="Calibri" w:hAnsi="Calibri"/>
                <w:color w:val="000000"/>
                <w:sz w:val="20"/>
                <w:szCs w:val="20"/>
              </w:rPr>
            </w:pPr>
            <w:r w:rsidRPr="00A96390">
              <w:rPr>
                <w:rFonts w:ascii="Calibri" w:hAnsi="Calibri"/>
                <w:color w:val="000000"/>
                <w:sz w:val="20"/>
                <w:szCs w:val="20"/>
              </w:rPr>
              <w:t>A06.35.02-</w:t>
            </w:r>
            <w:r w:rsidRPr="00A96390">
              <w:rPr>
                <w:rFonts w:ascii="Calibri" w:hAnsi="Calibri"/>
                <w:color w:val="000000"/>
                <w:sz w:val="20"/>
                <w:szCs w:val="20"/>
              </w:rPr>
              <w:t>Other</w:t>
            </w:r>
            <w:r w:rsidRPr="00A96390">
              <w:rPr>
                <w:rFonts w:ascii="Calibri" w:hAnsi="Calibri"/>
                <w:color w:val="000000"/>
                <w:sz w:val="20"/>
                <w:szCs w:val="20"/>
              </w:rPr>
              <w:t xml:space="preserve"> Database/FIMR/Patient Interview</w:t>
            </w:r>
          </w:p>
          <w:p w:rsidR="00953064" w:rsidRPr="00A96390" w:rsidP="00953064" w14:paraId="15759E44" w14:textId="77777777">
            <w:pPr>
              <w:rPr>
                <w:rFonts w:ascii="Calibri" w:hAnsi="Calibri"/>
                <w:color w:val="000000"/>
                <w:sz w:val="20"/>
                <w:szCs w:val="20"/>
              </w:rPr>
            </w:pPr>
            <w:r w:rsidRPr="00A96390">
              <w:rPr>
                <w:rFonts w:ascii="Calibri" w:hAnsi="Calibri"/>
                <w:color w:val="000000"/>
                <w:sz w:val="20"/>
                <w:szCs w:val="20"/>
              </w:rPr>
              <w:t>A06.36-Other Database/Internet Person/People Search</w:t>
            </w:r>
          </w:p>
          <w:p w:rsidR="00953064" w:rsidRPr="00A96390" w:rsidP="00953064" w14:paraId="5C4558B7" w14:textId="77777777">
            <w:pPr>
              <w:rPr>
                <w:rFonts w:ascii="Calibri" w:hAnsi="Calibri"/>
                <w:color w:val="000000"/>
                <w:sz w:val="20"/>
                <w:szCs w:val="20"/>
              </w:rPr>
            </w:pPr>
            <w:r w:rsidRPr="00A96390">
              <w:rPr>
                <w:rFonts w:ascii="Calibri" w:hAnsi="Calibri"/>
                <w:color w:val="000000"/>
                <w:sz w:val="20"/>
                <w:szCs w:val="20"/>
              </w:rPr>
              <w:t>A06.50-Other Database/Other</w:t>
            </w:r>
          </w:p>
          <w:p w:rsidR="00953064" w:rsidRPr="00A96390" w:rsidP="00953064" w14:paraId="6B693F4B" w14:textId="77777777">
            <w:pPr>
              <w:rPr>
                <w:rFonts w:ascii="Calibri" w:hAnsi="Calibri"/>
                <w:color w:val="000000"/>
                <w:sz w:val="20"/>
                <w:szCs w:val="20"/>
              </w:rPr>
            </w:pPr>
            <w:r w:rsidRPr="00A96390">
              <w:rPr>
                <w:rFonts w:ascii="Calibri" w:hAnsi="Calibri"/>
                <w:color w:val="000000"/>
                <w:sz w:val="20"/>
                <w:szCs w:val="20"/>
              </w:rPr>
              <w:t>A07-Other Facility Record</w:t>
            </w:r>
          </w:p>
          <w:p w:rsidR="00953064" w:rsidRPr="00A96390" w:rsidP="00953064" w14:paraId="3FADFFC8" w14:textId="77777777">
            <w:pPr>
              <w:rPr>
                <w:rFonts w:ascii="Calibri" w:hAnsi="Calibri"/>
                <w:color w:val="000000"/>
                <w:sz w:val="20"/>
                <w:szCs w:val="20"/>
              </w:rPr>
            </w:pPr>
            <w:r w:rsidRPr="00A96390">
              <w:rPr>
                <w:rFonts w:ascii="Calibri" w:hAnsi="Calibri"/>
                <w:color w:val="000000"/>
                <w:sz w:val="20"/>
                <w:szCs w:val="20"/>
              </w:rPr>
              <w:t>A07.01-Other Facility Record/Prison, jail, or other correctional facility</w:t>
            </w:r>
          </w:p>
          <w:p w:rsidR="00953064" w:rsidRPr="00A96390" w:rsidP="00953064" w14:paraId="113A65EA" w14:textId="77777777">
            <w:pPr>
              <w:rPr>
                <w:rFonts w:ascii="Calibri" w:hAnsi="Calibri"/>
                <w:color w:val="000000"/>
                <w:sz w:val="20"/>
                <w:szCs w:val="20"/>
              </w:rPr>
            </w:pPr>
            <w:r w:rsidRPr="00A96390">
              <w:rPr>
                <w:rFonts w:ascii="Calibri" w:hAnsi="Calibri"/>
                <w:color w:val="000000"/>
                <w:sz w:val="20"/>
                <w:szCs w:val="20"/>
              </w:rPr>
              <w:t>A07.02-Other Facility Record/Coroner not associated with inpatient facility</w:t>
            </w:r>
          </w:p>
          <w:p w:rsidR="00953064" w:rsidRPr="00A96390" w:rsidP="00953064" w14:paraId="086475B6" w14:textId="77777777">
            <w:pPr>
              <w:rPr>
                <w:rFonts w:ascii="Calibri" w:hAnsi="Calibri"/>
                <w:color w:val="000000"/>
                <w:sz w:val="20"/>
                <w:szCs w:val="20"/>
              </w:rPr>
            </w:pPr>
            <w:r w:rsidRPr="00A96390">
              <w:rPr>
                <w:rFonts w:ascii="Calibri" w:hAnsi="Calibri"/>
                <w:color w:val="000000"/>
                <w:sz w:val="20"/>
                <w:szCs w:val="20"/>
              </w:rPr>
              <w:t>A10-Other source</w:t>
            </w:r>
          </w:p>
          <w:p w:rsidR="00953064" w:rsidRPr="00A96390" w:rsidP="00953064" w14:paraId="11048755" w14:textId="77777777">
            <w:pPr>
              <w:rPr>
                <w:rFonts w:ascii="Calibri" w:hAnsi="Calibri"/>
                <w:color w:val="000000"/>
                <w:sz w:val="20"/>
                <w:szCs w:val="20"/>
              </w:rPr>
            </w:pPr>
            <w:r w:rsidRPr="00A96390">
              <w:rPr>
                <w:rFonts w:ascii="Calibri" w:hAnsi="Calibri"/>
                <w:color w:val="000000"/>
                <w:sz w:val="20"/>
                <w:szCs w:val="20"/>
              </w:rPr>
              <w:t>A10.01-COPHI Investigation</w:t>
            </w:r>
          </w:p>
          <w:p w:rsidR="00953064" w:rsidRPr="00A96390" w:rsidP="00953064" w14:paraId="75C894E7" w14:textId="77777777">
            <w:pPr>
              <w:rPr>
                <w:rFonts w:ascii="Calibri" w:hAnsi="Calibri"/>
                <w:color w:val="000000"/>
                <w:sz w:val="20"/>
                <w:szCs w:val="20"/>
              </w:rPr>
            </w:pPr>
            <w:r w:rsidRPr="00A96390">
              <w:rPr>
                <w:rFonts w:ascii="Calibri" w:hAnsi="Calibri"/>
                <w:color w:val="000000"/>
                <w:sz w:val="20"/>
                <w:szCs w:val="20"/>
              </w:rPr>
              <w:t>A10.02-Patient interview</w:t>
            </w:r>
          </w:p>
          <w:p w:rsidR="00953064" w:rsidRPr="00A96390" w:rsidP="00953064" w14:paraId="2B0557A2" w14:textId="77777777">
            <w:pPr>
              <w:rPr>
                <w:rFonts w:ascii="Calibri" w:hAnsi="Calibri"/>
                <w:color w:val="000000"/>
                <w:sz w:val="20"/>
                <w:szCs w:val="20"/>
              </w:rPr>
            </w:pPr>
            <w:r w:rsidRPr="00A96390">
              <w:rPr>
                <w:rFonts w:ascii="Calibri" w:hAnsi="Calibri"/>
                <w:color w:val="000000"/>
                <w:sz w:val="20"/>
                <w:szCs w:val="20"/>
              </w:rPr>
              <w:t>UNK-Unknown</w:t>
            </w:r>
          </w:p>
          <w:p w:rsidR="00953064" w:rsidP="00953064" w14:paraId="1F78449D" w14:textId="34DB36C0">
            <w:pPr>
              <w:rPr>
                <w:rFonts w:ascii="Calibri" w:hAnsi="Calibri"/>
                <w:color w:val="000000"/>
                <w:sz w:val="20"/>
                <w:szCs w:val="20"/>
              </w:rPr>
            </w:pPr>
            <w:r w:rsidRPr="00A96390">
              <w:rPr>
                <w:rFonts w:ascii="Calibri" w:hAnsi="Calibri"/>
                <w:color w:val="000000"/>
                <w:sz w:val="20"/>
                <w:szCs w:val="20"/>
              </w:rPr>
              <w:t>SOURCE-No source defined</w:t>
            </w:r>
          </w:p>
          <w:p w:rsidR="00953064" w:rsidRPr="007A4016" w:rsidP="00953064" w14:paraId="70C271A8" w14:textId="2FE8CD29">
            <w:pPr>
              <w:rPr>
                <w:rFonts w:ascii="Calibri" w:hAnsi="Calibri"/>
                <w:color w:val="000000"/>
                <w:sz w:val="20"/>
                <w:szCs w:val="20"/>
                <w:u w:val="single"/>
              </w:rPr>
            </w:pP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6E8F231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0441A99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66138195" w14:textId="77777777">
            <w:pPr>
              <w:rPr>
                <w:rFonts w:ascii="Calibri" w:hAnsi="Calibri"/>
                <w:color w:val="000000"/>
                <w:sz w:val="20"/>
                <w:szCs w:val="20"/>
              </w:rPr>
            </w:pPr>
            <w:r w:rsidRPr="007A4016">
              <w:rPr>
                <w:rFonts w:ascii="Calibri" w:hAnsi="Calibri"/>
                <w:color w:val="000000"/>
                <w:sz w:val="20"/>
                <w:szCs w:val="20"/>
              </w:rPr>
              <w:t>Required</w:t>
            </w:r>
          </w:p>
        </w:tc>
      </w:tr>
      <w:tr w14:paraId="7392C784"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7DEC12F5" w14:textId="77777777">
            <w:pPr>
              <w:rPr>
                <w:rFonts w:ascii="Calibri" w:hAnsi="Calibri"/>
                <w:color w:val="000000"/>
                <w:sz w:val="20"/>
                <w:szCs w:val="20"/>
              </w:rPr>
            </w:pPr>
            <w:r w:rsidRPr="007A4016">
              <w:rPr>
                <w:rFonts w:ascii="Calibri" w:hAnsi="Calibri"/>
                <w:color w:val="000000"/>
                <w:sz w:val="20"/>
                <w:szCs w:val="20"/>
              </w:rPr>
              <w:t>document_type_cd</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64A02B66" w14:textId="4CDF2C1B">
            <w:pPr>
              <w:rPr>
                <w:rFonts w:ascii="Calibri" w:hAnsi="Calibri"/>
                <w:color w:val="000000"/>
                <w:sz w:val="20"/>
                <w:szCs w:val="20"/>
              </w:rPr>
            </w:pPr>
            <w:r w:rsidRPr="007A4016">
              <w:rPr>
                <w:rFonts w:ascii="Calibri" w:hAnsi="Calibri"/>
                <w:color w:val="000000"/>
                <w:sz w:val="20"/>
                <w:szCs w:val="20"/>
              </w:rPr>
              <w:t>A code indicating the type of document.</w:t>
            </w:r>
          </w:p>
        </w:tc>
        <w:tc>
          <w:tcPr>
            <w:tcW w:w="2497" w:type="dxa"/>
            <w:tcBorders>
              <w:top w:val="nil"/>
              <w:left w:val="nil"/>
              <w:bottom w:val="single" w:sz="4" w:space="0" w:color="auto"/>
              <w:right w:val="single" w:sz="4" w:space="0" w:color="auto"/>
            </w:tcBorders>
            <w:shd w:val="clear" w:color="auto" w:fill="auto"/>
            <w:hideMark/>
          </w:tcPr>
          <w:p w:rsidR="00CD5518" w:rsidP="00953064" w14:paraId="734FBFF9" w14:textId="66555F75">
            <w:pPr>
              <w:rPr>
                <w:rFonts w:ascii="Calibri" w:hAnsi="Calibri"/>
                <w:color w:val="000000"/>
                <w:sz w:val="20"/>
                <w:szCs w:val="20"/>
              </w:rPr>
            </w:pPr>
            <w:r w:rsidRPr="007A4016">
              <w:rPr>
                <w:rFonts w:ascii="Calibri" w:hAnsi="Calibri"/>
                <w:color w:val="000000"/>
                <w:sz w:val="20"/>
                <w:szCs w:val="20"/>
              </w:rPr>
              <w:t>000</w:t>
            </w:r>
            <w:r>
              <w:rPr>
                <w:rFonts w:ascii="Calibri" w:hAnsi="Calibri"/>
                <w:color w:val="000000"/>
                <w:sz w:val="20"/>
                <w:szCs w:val="20"/>
              </w:rPr>
              <w:t xml:space="preserve"> – Person View</w:t>
            </w:r>
          </w:p>
          <w:p w:rsidR="00CD5518" w:rsidP="00953064" w14:paraId="0B8FEBCA" w14:textId="743BE916">
            <w:pPr>
              <w:rPr>
                <w:rFonts w:ascii="Calibri" w:hAnsi="Calibri"/>
                <w:color w:val="000000"/>
                <w:sz w:val="20"/>
                <w:szCs w:val="20"/>
              </w:rPr>
            </w:pPr>
            <w:r w:rsidRPr="007A4016">
              <w:rPr>
                <w:rFonts w:ascii="Calibri" w:hAnsi="Calibri"/>
                <w:color w:val="000000"/>
                <w:sz w:val="20"/>
                <w:szCs w:val="20"/>
              </w:rPr>
              <w:t>001</w:t>
            </w:r>
            <w:r>
              <w:rPr>
                <w:rFonts w:ascii="Calibri" w:hAnsi="Calibri"/>
                <w:color w:val="000000"/>
                <w:sz w:val="20"/>
                <w:szCs w:val="20"/>
              </w:rPr>
              <w:t xml:space="preserve"> – Adult Case Report Form (ACRF)</w:t>
            </w:r>
          </w:p>
          <w:p w:rsidR="00CD5518" w:rsidP="00953064" w14:paraId="3BC6134A" w14:textId="0FAF9D8E">
            <w:pPr>
              <w:rPr>
                <w:rFonts w:ascii="Calibri" w:hAnsi="Calibri"/>
                <w:color w:val="000000"/>
                <w:sz w:val="20"/>
                <w:szCs w:val="20"/>
              </w:rPr>
            </w:pPr>
            <w:r w:rsidRPr="007A4016">
              <w:rPr>
                <w:rFonts w:ascii="Calibri" w:hAnsi="Calibri"/>
                <w:color w:val="000000"/>
                <w:sz w:val="20"/>
                <w:szCs w:val="20"/>
              </w:rPr>
              <w:t>002</w:t>
            </w:r>
            <w:r>
              <w:rPr>
                <w:rFonts w:ascii="Calibri" w:hAnsi="Calibri"/>
                <w:color w:val="000000"/>
                <w:sz w:val="20"/>
                <w:szCs w:val="20"/>
              </w:rPr>
              <w:t xml:space="preserve"> – Pediatric Case Report Form (PCRF)</w:t>
            </w:r>
          </w:p>
          <w:p w:rsidR="00CD5518" w:rsidP="00953064" w14:paraId="14E7C7DE" w14:textId="77777777">
            <w:pPr>
              <w:rPr>
                <w:rFonts w:ascii="Calibri" w:hAnsi="Calibri"/>
                <w:color w:val="000000"/>
                <w:sz w:val="20"/>
                <w:szCs w:val="20"/>
              </w:rPr>
            </w:pPr>
            <w:r w:rsidRPr="007A4016">
              <w:rPr>
                <w:rFonts w:ascii="Calibri" w:hAnsi="Calibri"/>
                <w:color w:val="000000"/>
                <w:sz w:val="20"/>
                <w:szCs w:val="20"/>
              </w:rPr>
              <w:t>003</w:t>
            </w:r>
            <w:r>
              <w:rPr>
                <w:rFonts w:ascii="Calibri" w:hAnsi="Calibri"/>
                <w:color w:val="000000"/>
                <w:sz w:val="20"/>
                <w:szCs w:val="20"/>
              </w:rPr>
              <w:t xml:space="preserve"> – Legacy ACRF</w:t>
            </w:r>
          </w:p>
          <w:p w:rsidR="00CD5518" w:rsidP="00953064" w14:paraId="4149494D" w14:textId="2664C843">
            <w:pPr>
              <w:rPr>
                <w:rFonts w:ascii="Calibri" w:hAnsi="Calibri"/>
                <w:color w:val="000000"/>
                <w:sz w:val="20"/>
                <w:szCs w:val="20"/>
              </w:rPr>
            </w:pPr>
            <w:r>
              <w:rPr>
                <w:rFonts w:ascii="Calibri" w:hAnsi="Calibri"/>
                <w:color w:val="000000"/>
                <w:sz w:val="20"/>
                <w:szCs w:val="20"/>
              </w:rPr>
              <w:t>004 – Laboratory Docu</w:t>
            </w:r>
            <w:r w:rsidR="00EF4FA2">
              <w:rPr>
                <w:rFonts w:ascii="Calibri" w:hAnsi="Calibri"/>
                <w:color w:val="000000"/>
                <w:sz w:val="20"/>
                <w:szCs w:val="20"/>
              </w:rPr>
              <w:t xml:space="preserve">ment </w:t>
            </w:r>
            <w:r>
              <w:rPr>
                <w:rFonts w:ascii="Calibri" w:hAnsi="Calibri"/>
                <w:color w:val="000000"/>
                <w:sz w:val="20"/>
                <w:szCs w:val="20"/>
              </w:rPr>
              <w:t>005 – Birth Certificate Document</w:t>
            </w:r>
          </w:p>
          <w:p w:rsidR="00CD5518" w:rsidP="00953064" w14:paraId="4B3EE41E" w14:textId="77777777">
            <w:pPr>
              <w:rPr>
                <w:rFonts w:ascii="Calibri" w:hAnsi="Calibri"/>
                <w:color w:val="000000"/>
                <w:sz w:val="20"/>
                <w:szCs w:val="20"/>
              </w:rPr>
            </w:pPr>
            <w:r>
              <w:rPr>
                <w:rFonts w:ascii="Calibri" w:hAnsi="Calibri"/>
                <w:color w:val="000000"/>
                <w:sz w:val="20"/>
                <w:szCs w:val="20"/>
              </w:rPr>
              <w:t>006 – Death Document</w:t>
            </w:r>
          </w:p>
          <w:p w:rsidR="00953064" w:rsidP="00953064" w14:paraId="52BA99D5" w14:textId="00C97591">
            <w:pPr>
              <w:rPr>
                <w:rFonts w:ascii="Calibri" w:hAnsi="Calibri"/>
                <w:color w:val="000000"/>
                <w:sz w:val="20"/>
                <w:szCs w:val="20"/>
              </w:rPr>
            </w:pPr>
            <w:r>
              <w:rPr>
                <w:rFonts w:ascii="Calibri" w:hAnsi="Calibri"/>
                <w:color w:val="000000"/>
                <w:sz w:val="20"/>
                <w:szCs w:val="20"/>
              </w:rPr>
              <w:t>009 – Legacy PCRF</w:t>
            </w:r>
          </w:p>
          <w:p w:rsidR="00EF4FA2" w:rsidP="00953064" w14:paraId="6F53AB8E" w14:textId="62F041C6">
            <w:pPr>
              <w:rPr>
                <w:rFonts w:ascii="Calibri" w:hAnsi="Calibri"/>
                <w:color w:val="000000"/>
                <w:sz w:val="20"/>
                <w:szCs w:val="20"/>
              </w:rPr>
            </w:pPr>
            <w:r>
              <w:rPr>
                <w:rFonts w:ascii="Calibri" w:hAnsi="Calibri"/>
                <w:color w:val="000000"/>
                <w:sz w:val="20"/>
                <w:szCs w:val="20"/>
              </w:rPr>
              <w:t xml:space="preserve">010 – Supplemental Risk Form </w:t>
            </w:r>
          </w:p>
          <w:p w:rsidR="00EF4FA2" w:rsidP="00953064" w14:paraId="34D0DD55" w14:textId="1E27A1B1">
            <w:pPr>
              <w:rPr>
                <w:rFonts w:ascii="Calibri" w:hAnsi="Calibri"/>
                <w:color w:val="000000"/>
                <w:sz w:val="20"/>
                <w:szCs w:val="20"/>
              </w:rPr>
            </w:pPr>
            <w:r>
              <w:rPr>
                <w:rFonts w:ascii="Calibri" w:hAnsi="Calibri"/>
                <w:color w:val="000000"/>
                <w:sz w:val="20"/>
                <w:szCs w:val="20"/>
              </w:rPr>
              <w:t>011 – Legacy HARS NDI</w:t>
            </w:r>
          </w:p>
          <w:p w:rsidR="00953064" w:rsidRPr="007A4016" w:rsidP="00EF4FA2" w14:paraId="5BAC5EDD" w14:textId="38ACEEE0">
            <w:pPr>
              <w:rPr>
                <w:rFonts w:ascii="Calibri" w:hAnsi="Calibri"/>
                <w:color w:val="000000"/>
                <w:sz w:val="20"/>
                <w:szCs w:val="20"/>
              </w:rPr>
            </w:pPr>
            <w:r>
              <w:rPr>
                <w:rFonts w:ascii="Calibri" w:hAnsi="Calibri"/>
                <w:color w:val="000000"/>
                <w:sz w:val="20"/>
                <w:szCs w:val="20"/>
              </w:rPr>
              <w:t xml:space="preserve">012 – Testing and </w:t>
            </w:r>
          </w:p>
          <w:p w:rsidR="00953064" w:rsidRPr="007A4016" w:rsidP="00EF4FA2" w14:paraId="4F4738F0" w14:textId="2D9FDDC0">
            <w:pPr>
              <w:rPr>
                <w:rFonts w:ascii="Calibri" w:hAnsi="Calibri"/>
                <w:color w:val="000000"/>
                <w:sz w:val="20"/>
                <w:szCs w:val="20"/>
                <w:u w:val="single"/>
              </w:rPr>
            </w:pPr>
            <w:r>
              <w:rPr>
                <w:rFonts w:ascii="Calibri" w:hAnsi="Calibri"/>
                <w:color w:val="000000"/>
                <w:sz w:val="20"/>
                <w:szCs w:val="20"/>
              </w:rPr>
              <w:t>013 – Consent Form</w:t>
            </w:r>
            <w:r w:rsidRPr="007A4016">
              <w:rPr>
                <w:rFonts w:ascii="Calibri" w:hAnsi="Calibri"/>
                <w:color w:val="000000"/>
                <w:sz w:val="20"/>
                <w:szCs w:val="20"/>
              </w:rPr>
              <w:t xml:space="preserve"> </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7A60317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5757949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55ECAC17" w14:textId="77777777">
            <w:pPr>
              <w:rPr>
                <w:rFonts w:ascii="Calibri" w:hAnsi="Calibri"/>
                <w:color w:val="000000"/>
                <w:sz w:val="20"/>
                <w:szCs w:val="20"/>
              </w:rPr>
            </w:pPr>
            <w:r w:rsidRPr="007A4016">
              <w:rPr>
                <w:rFonts w:ascii="Calibri" w:hAnsi="Calibri"/>
                <w:color w:val="000000"/>
                <w:sz w:val="20"/>
                <w:szCs w:val="20"/>
              </w:rPr>
              <w:t>System</w:t>
            </w:r>
          </w:p>
        </w:tc>
      </w:tr>
      <w:tr w14:paraId="4EE19FFF" w14:textId="77777777" w:rsidTr="00311BA8">
        <w:tblPrEx>
          <w:tblW w:w="13680" w:type="dxa"/>
          <w:tblInd w:w="113" w:type="dxa"/>
          <w:tblLayout w:type="fixed"/>
          <w:tblLook w:val="04A0"/>
        </w:tblPrEx>
        <w:trPr>
          <w:trHeight w:val="360"/>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60FD1900" w14:textId="77777777">
            <w:pPr>
              <w:rPr>
                <w:rFonts w:ascii="Calibri" w:hAnsi="Calibri"/>
                <w:color w:val="000000"/>
                <w:sz w:val="20"/>
                <w:szCs w:val="20"/>
              </w:rPr>
            </w:pPr>
            <w:r w:rsidRPr="007A4016">
              <w:rPr>
                <w:rFonts w:ascii="Calibri" w:hAnsi="Calibri"/>
                <w:color w:val="000000"/>
                <w:sz w:val="20"/>
                <w:szCs w:val="20"/>
              </w:rPr>
              <w:t>document_uid</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68B4ED30" w14:textId="77777777">
            <w:pPr>
              <w:rPr>
                <w:rFonts w:ascii="Calibri" w:hAnsi="Calibri"/>
                <w:color w:val="000000"/>
                <w:sz w:val="20"/>
                <w:szCs w:val="20"/>
              </w:rPr>
            </w:pPr>
            <w:r w:rsidRPr="007A4016">
              <w:rPr>
                <w:rFonts w:ascii="Calibri" w:hAnsi="Calibri"/>
                <w:color w:val="000000"/>
                <w:sz w:val="20"/>
                <w:szCs w:val="20"/>
              </w:rPr>
              <w:t>A unique identifier for a document.</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7FFC429E"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0B94B51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62F3F96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44B42AFA" w14:textId="77777777">
            <w:pPr>
              <w:rPr>
                <w:rFonts w:ascii="Calibri" w:hAnsi="Calibri"/>
                <w:color w:val="000000"/>
                <w:sz w:val="20"/>
                <w:szCs w:val="20"/>
                <w:highlight w:val="yellow"/>
              </w:rPr>
            </w:pPr>
            <w:r w:rsidRPr="007A4016">
              <w:rPr>
                <w:rFonts w:ascii="Calibri" w:hAnsi="Calibri"/>
                <w:color w:val="000000"/>
                <w:sz w:val="20"/>
                <w:szCs w:val="20"/>
              </w:rPr>
              <w:t>System</w:t>
            </w:r>
          </w:p>
        </w:tc>
      </w:tr>
      <w:tr w14:paraId="051998A9" w14:textId="77777777" w:rsidTr="00311BA8">
        <w:tblPrEx>
          <w:tblW w:w="13680" w:type="dxa"/>
          <w:tblInd w:w="113" w:type="dxa"/>
          <w:tblLayout w:type="fixed"/>
          <w:tblLook w:val="04A0"/>
        </w:tblPrEx>
        <w:trPr>
          <w:trHeight w:val="360"/>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40C3D80C" w14:textId="77777777">
            <w:pPr>
              <w:rPr>
                <w:rFonts w:ascii="Calibri" w:hAnsi="Calibri"/>
                <w:color w:val="000000"/>
                <w:sz w:val="20"/>
                <w:szCs w:val="20"/>
              </w:rPr>
            </w:pPr>
            <w:r w:rsidRPr="007A4016">
              <w:rPr>
                <w:rFonts w:ascii="Calibri" w:hAnsi="Calibri"/>
                <w:color w:val="000000"/>
                <w:sz w:val="20"/>
                <w:szCs w:val="20"/>
              </w:rPr>
              <w:t>ehars_uid</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3444191B" w14:textId="77777777">
            <w:pPr>
              <w:rPr>
                <w:rFonts w:ascii="Calibri" w:hAnsi="Calibri"/>
                <w:color w:val="000000"/>
                <w:sz w:val="20"/>
                <w:szCs w:val="20"/>
              </w:rPr>
            </w:pPr>
            <w:r w:rsidRPr="007A4016">
              <w:rPr>
                <w:rFonts w:ascii="Calibri" w:hAnsi="Calibri"/>
                <w:color w:val="000000"/>
                <w:sz w:val="20"/>
                <w:szCs w:val="20"/>
              </w:rPr>
              <w:t>A unique identifier for a case or person.</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3383E4FF"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65F4C95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7ADD5CC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193E463F" w14:textId="77777777">
            <w:pPr>
              <w:rPr>
                <w:rFonts w:ascii="Calibri" w:hAnsi="Calibri"/>
                <w:color w:val="000000"/>
                <w:sz w:val="20"/>
                <w:szCs w:val="20"/>
              </w:rPr>
            </w:pPr>
            <w:r w:rsidRPr="007A4016">
              <w:rPr>
                <w:rFonts w:ascii="Calibri" w:hAnsi="Calibri"/>
                <w:color w:val="000000"/>
                <w:sz w:val="20"/>
                <w:szCs w:val="20"/>
              </w:rPr>
              <w:t>System</w:t>
            </w:r>
          </w:p>
        </w:tc>
      </w:tr>
      <w:tr w14:paraId="4C21E956"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42024098" w14:textId="77777777">
            <w:pPr>
              <w:rPr>
                <w:rFonts w:ascii="Calibri" w:hAnsi="Calibri"/>
                <w:color w:val="000000"/>
                <w:sz w:val="20"/>
                <w:szCs w:val="20"/>
              </w:rPr>
            </w:pPr>
            <w:r w:rsidRPr="007A4016">
              <w:rPr>
                <w:rFonts w:ascii="Calibri" w:hAnsi="Calibri"/>
                <w:color w:val="000000"/>
                <w:sz w:val="20"/>
                <w:szCs w:val="20"/>
              </w:rPr>
              <w:t>enter_by</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6B74DFB5" w14:textId="4479E1C8">
            <w:pPr>
              <w:rPr>
                <w:rFonts w:ascii="Calibri" w:hAnsi="Calibri"/>
                <w:color w:val="000000"/>
                <w:sz w:val="20"/>
                <w:szCs w:val="20"/>
              </w:rPr>
            </w:pPr>
            <w:r w:rsidRPr="007A4016">
              <w:rPr>
                <w:rFonts w:ascii="Calibri" w:hAnsi="Calibri"/>
                <w:color w:val="000000"/>
                <w:sz w:val="20"/>
                <w:szCs w:val="20"/>
              </w:rPr>
              <w:t xml:space="preserve">The user ID of the person who entered the information into </w:t>
            </w:r>
            <w:r w:rsidRPr="007A4016">
              <w:rPr>
                <w:rFonts w:ascii="Calibri" w:hAnsi="Calibri"/>
                <w:color w:val="000000"/>
                <w:sz w:val="20"/>
                <w:szCs w:val="20"/>
              </w:rPr>
              <w:t>eHARS</w:t>
            </w:r>
            <w:r w:rsidRPr="007A4016">
              <w:rPr>
                <w:rFonts w:ascii="Calibri" w:hAnsi="Calibri"/>
                <w:color w:val="000000"/>
                <w:sz w:val="20"/>
                <w:szCs w:val="20"/>
              </w:rPr>
              <w:t xml:space="preserve">, </w:t>
            </w:r>
            <w:r w:rsidRPr="007A4016" w:rsidR="00E547D5">
              <w:rPr>
                <w:rFonts w:ascii="Calibri" w:hAnsi="Calibri"/>
                <w:color w:val="000000"/>
                <w:sz w:val="20"/>
                <w:szCs w:val="20"/>
              </w:rPr>
              <w:t>auto populated</w:t>
            </w:r>
            <w:r w:rsidRPr="007A4016">
              <w:rPr>
                <w:rFonts w:ascii="Calibri" w:hAnsi="Calibri"/>
                <w:color w:val="000000"/>
                <w:sz w:val="20"/>
                <w:szCs w:val="20"/>
              </w:rPr>
              <w:t xml:space="preserve"> by the application.</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7DB7107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72FEE29E"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3748B55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7B60D03F" w14:textId="77777777">
            <w:pPr>
              <w:rPr>
                <w:rFonts w:ascii="Calibri" w:hAnsi="Calibri"/>
                <w:color w:val="000000"/>
                <w:sz w:val="20"/>
                <w:szCs w:val="20"/>
              </w:rPr>
            </w:pPr>
            <w:r w:rsidRPr="007A4016">
              <w:rPr>
                <w:rFonts w:ascii="Calibri" w:hAnsi="Calibri"/>
                <w:color w:val="000000"/>
                <w:sz w:val="20"/>
                <w:szCs w:val="20"/>
              </w:rPr>
              <w:t>Optional</w:t>
            </w:r>
          </w:p>
        </w:tc>
      </w:tr>
      <w:tr w14:paraId="589D0D2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4C016A2C" w14:textId="77777777">
            <w:pPr>
              <w:rPr>
                <w:rFonts w:ascii="Calibri" w:hAnsi="Calibri"/>
                <w:color w:val="000000"/>
                <w:sz w:val="20"/>
                <w:szCs w:val="20"/>
              </w:rPr>
            </w:pPr>
            <w:r w:rsidRPr="007A4016">
              <w:rPr>
                <w:rFonts w:ascii="Calibri" w:hAnsi="Calibri"/>
                <w:color w:val="000000"/>
                <w:sz w:val="20"/>
                <w:szCs w:val="20"/>
              </w:rPr>
              <w:t>enter_dt</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6D530355" w14:textId="77777777">
            <w:pPr>
              <w:rPr>
                <w:rFonts w:ascii="Calibri" w:hAnsi="Calibri"/>
                <w:color w:val="000000"/>
                <w:sz w:val="20"/>
                <w:szCs w:val="20"/>
              </w:rPr>
            </w:pPr>
            <w:r w:rsidRPr="007A4016">
              <w:rPr>
                <w:rFonts w:ascii="Calibri" w:hAnsi="Calibri"/>
                <w:color w:val="000000"/>
                <w:sz w:val="20"/>
                <w:szCs w:val="20"/>
              </w:rPr>
              <w:t>The system date when the document was entered into eHARS.</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24B3BC8E" w14:textId="77777777">
            <w:pPr>
              <w:rPr>
                <w:rFonts w:ascii="Calibri" w:hAnsi="Calibri"/>
                <w:color w:val="000000"/>
                <w:sz w:val="20"/>
                <w:szCs w:val="20"/>
              </w:rPr>
            </w:pPr>
            <w:r w:rsidRPr="007A4016">
              <w:rPr>
                <w:rFonts w:ascii="Calibri" w:hAnsi="Calibri"/>
                <w:color w:val="000000"/>
                <w:sz w:val="20"/>
                <w:szCs w:val="20"/>
              </w:rPr>
              <w:t xml:space="preserve">YYYYMMDD  </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1E5563F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4CE9909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375BD23C" w14:textId="77777777">
            <w:pPr>
              <w:rPr>
                <w:rFonts w:ascii="Calibri" w:hAnsi="Calibri"/>
                <w:color w:val="000000"/>
                <w:sz w:val="20"/>
                <w:szCs w:val="20"/>
              </w:rPr>
            </w:pPr>
            <w:r w:rsidRPr="007A4016">
              <w:rPr>
                <w:rFonts w:ascii="Calibri" w:hAnsi="Calibri"/>
                <w:color w:val="000000"/>
                <w:sz w:val="20"/>
                <w:szCs w:val="20"/>
              </w:rPr>
              <w:t>System</w:t>
            </w:r>
          </w:p>
        </w:tc>
      </w:tr>
      <w:tr w14:paraId="7D00B4A3"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1C0F7F32" w14:textId="77777777">
            <w:pPr>
              <w:rPr>
                <w:rFonts w:ascii="Calibri" w:hAnsi="Calibri"/>
                <w:color w:val="000000"/>
                <w:sz w:val="20"/>
                <w:szCs w:val="20"/>
              </w:rPr>
            </w:pPr>
            <w:r w:rsidRPr="007A4016">
              <w:rPr>
                <w:rFonts w:ascii="Calibri" w:hAnsi="Calibri"/>
                <w:color w:val="000000"/>
                <w:sz w:val="20"/>
                <w:szCs w:val="20"/>
              </w:rPr>
              <w:t>facility_uid</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198F60B5" w14:textId="680CBC7C">
            <w:pPr>
              <w:rPr>
                <w:rFonts w:ascii="Calibri" w:hAnsi="Calibri"/>
                <w:color w:val="000000"/>
                <w:sz w:val="20"/>
                <w:szCs w:val="20"/>
              </w:rPr>
            </w:pPr>
            <w:r>
              <w:rPr>
                <w:rFonts w:ascii="Calibri" w:hAnsi="Calibri"/>
                <w:color w:val="000000"/>
                <w:sz w:val="20"/>
                <w:szCs w:val="20"/>
              </w:rPr>
              <w:t>F</w:t>
            </w:r>
            <w:r w:rsidRPr="007A4016">
              <w:rPr>
                <w:rFonts w:ascii="Calibri" w:hAnsi="Calibri"/>
                <w:color w:val="000000"/>
                <w:sz w:val="20"/>
                <w:szCs w:val="20"/>
              </w:rPr>
              <w:t xml:space="preserve">acility completing the form. </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2C7DB46E" w14:textId="77777777">
            <w:pPr>
              <w:rPr>
                <w:rFonts w:ascii="Calibri" w:hAnsi="Calibri"/>
                <w:color w:val="000000"/>
                <w:sz w:val="20"/>
                <w:szCs w:val="20"/>
              </w:rPr>
            </w:pPr>
            <w:r w:rsidRPr="007A4016">
              <w:rPr>
                <w:rFonts w:ascii="Calibri" w:hAnsi="Calibri"/>
                <w:color w:val="000000"/>
                <w:sz w:val="20"/>
                <w:szCs w:val="20"/>
              </w:rPr>
              <w:t>FACILITY_CODE (table)</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6D7FAE0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56447373" w14:textId="77777777">
            <w:pPr>
              <w:rPr>
                <w:rFonts w:ascii="Calibri" w:hAnsi="Calibri"/>
                <w:color w:val="000000"/>
                <w:sz w:val="20"/>
                <w:szCs w:val="20"/>
              </w:rPr>
            </w:pPr>
            <w:r w:rsidRPr="007A4016">
              <w:rPr>
                <w:rFonts w:ascii="Calibri" w:hAnsi="Calibri"/>
                <w:color w:val="000000"/>
                <w:sz w:val="20"/>
                <w:szCs w:val="20"/>
              </w:rPr>
              <w:t xml:space="preserve">ACRF, PCRF, </w:t>
            </w:r>
            <w:r>
              <w:rPr>
                <w:rFonts w:ascii="Calibri" w:hAnsi="Calibri"/>
                <w:color w:val="000000"/>
                <w:sz w:val="20"/>
                <w:szCs w:val="20"/>
              </w:rPr>
              <w:t>LEGACY_CONSENT,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953064" w:rsidRPr="007A4016" w:rsidP="00953064" w14:paraId="1B0DD713" w14:textId="77777777">
            <w:pPr>
              <w:rPr>
                <w:rFonts w:ascii="Calibri" w:hAnsi="Calibri"/>
                <w:color w:val="000000"/>
                <w:sz w:val="20"/>
                <w:szCs w:val="20"/>
              </w:rPr>
            </w:pPr>
            <w:r w:rsidRPr="007A4016">
              <w:rPr>
                <w:rFonts w:ascii="Calibri" w:hAnsi="Calibri"/>
                <w:color w:val="000000"/>
                <w:sz w:val="20"/>
                <w:szCs w:val="20"/>
              </w:rPr>
              <w:t>Optional - System</w:t>
            </w:r>
          </w:p>
        </w:tc>
      </w:tr>
      <w:tr w14:paraId="3CFA4A11"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1F1ECF06" w14:textId="77777777">
            <w:pPr>
              <w:rPr>
                <w:rFonts w:ascii="Calibri" w:hAnsi="Calibri"/>
                <w:color w:val="000000"/>
                <w:sz w:val="20"/>
                <w:szCs w:val="20"/>
              </w:rPr>
            </w:pPr>
            <w:r w:rsidRPr="007A4016">
              <w:rPr>
                <w:rFonts w:ascii="Calibri" w:hAnsi="Calibri"/>
                <w:color w:val="000000"/>
                <w:sz w:val="20"/>
                <w:szCs w:val="20"/>
              </w:rPr>
              <w:t>initdocuid</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7BF8CBC1" w14:textId="77777777">
            <w:pPr>
              <w:rPr>
                <w:rFonts w:ascii="Calibri" w:hAnsi="Calibri"/>
                <w:color w:val="000000"/>
                <w:sz w:val="20"/>
                <w:szCs w:val="20"/>
              </w:rPr>
            </w:pPr>
            <w:r w:rsidRPr="007A4016">
              <w:rPr>
                <w:rFonts w:ascii="Calibri" w:hAnsi="Calibri"/>
                <w:color w:val="000000"/>
                <w:sz w:val="20"/>
                <w:szCs w:val="20"/>
              </w:rPr>
              <w:t>If this document contains follow up information, this field captures the document UID of the report that initiated the investigation.</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12AD9C4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29504E3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08D6783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26CDB736" w14:textId="77777777">
            <w:pPr>
              <w:rPr>
                <w:rFonts w:ascii="Calibri" w:hAnsi="Calibri"/>
                <w:color w:val="000000"/>
                <w:sz w:val="20"/>
                <w:szCs w:val="20"/>
              </w:rPr>
            </w:pPr>
            <w:r w:rsidRPr="007A4016">
              <w:rPr>
                <w:rFonts w:ascii="Calibri" w:hAnsi="Calibri"/>
                <w:color w:val="000000"/>
                <w:sz w:val="20"/>
                <w:szCs w:val="20"/>
              </w:rPr>
              <w:t>Required if follow-up document</w:t>
            </w:r>
          </w:p>
        </w:tc>
      </w:tr>
      <w:tr w14:paraId="0458224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E547D5" w:rsidRPr="007A4016" w:rsidP="00E547D5" w14:paraId="68F83189" w14:textId="77777777">
            <w:pPr>
              <w:rPr>
                <w:rFonts w:ascii="Calibri" w:hAnsi="Calibri"/>
                <w:color w:val="000000"/>
                <w:sz w:val="20"/>
                <w:szCs w:val="20"/>
              </w:rPr>
            </w:pPr>
            <w:r w:rsidRPr="007A4016">
              <w:rPr>
                <w:rFonts w:ascii="Calibri" w:hAnsi="Calibri"/>
                <w:color w:val="000000"/>
                <w:sz w:val="20"/>
                <w:szCs w:val="20"/>
              </w:rPr>
              <w:t>initinvest</w:t>
            </w:r>
          </w:p>
        </w:tc>
        <w:tc>
          <w:tcPr>
            <w:tcW w:w="3507" w:type="dxa"/>
            <w:tcBorders>
              <w:top w:val="nil"/>
              <w:left w:val="nil"/>
              <w:bottom w:val="single" w:sz="4" w:space="0" w:color="auto"/>
              <w:right w:val="single" w:sz="4" w:space="0" w:color="auto"/>
            </w:tcBorders>
            <w:shd w:val="clear" w:color="auto" w:fill="auto"/>
            <w:hideMark/>
          </w:tcPr>
          <w:p w:rsidR="00E547D5" w:rsidRPr="007A4016" w:rsidP="00E547D5" w14:paraId="149139ED" w14:textId="77777777">
            <w:pPr>
              <w:rPr>
                <w:rFonts w:ascii="Calibri" w:hAnsi="Calibri"/>
                <w:color w:val="000000"/>
                <w:sz w:val="20"/>
                <w:szCs w:val="20"/>
              </w:rPr>
            </w:pPr>
            <w:r w:rsidRPr="007A4016">
              <w:rPr>
                <w:rFonts w:ascii="Calibri" w:hAnsi="Calibri"/>
                <w:color w:val="000000"/>
                <w:sz w:val="20"/>
                <w:szCs w:val="20"/>
              </w:rPr>
              <w:t>Did this document initiate a follow-up investigation?</w:t>
            </w:r>
          </w:p>
        </w:tc>
        <w:tc>
          <w:tcPr>
            <w:tcW w:w="2497" w:type="dxa"/>
            <w:tcBorders>
              <w:top w:val="nil"/>
              <w:left w:val="nil"/>
              <w:bottom w:val="single" w:sz="4" w:space="0" w:color="auto"/>
              <w:right w:val="single" w:sz="4" w:space="0" w:color="auto"/>
            </w:tcBorders>
            <w:shd w:val="clear" w:color="auto" w:fill="auto"/>
            <w:noWrap/>
            <w:hideMark/>
          </w:tcPr>
          <w:p w:rsidR="00E547D5" w:rsidP="00E547D5" w14:paraId="194ACEDB" w14:textId="77777777">
            <w:pPr>
              <w:rPr>
                <w:rFonts w:ascii="Calibri" w:hAnsi="Calibri"/>
                <w:color w:val="000000"/>
                <w:sz w:val="20"/>
                <w:szCs w:val="20"/>
              </w:rPr>
            </w:pPr>
            <w:r>
              <w:rPr>
                <w:rFonts w:ascii="Calibri" w:hAnsi="Calibri"/>
                <w:color w:val="000000"/>
                <w:sz w:val="20"/>
                <w:szCs w:val="20"/>
              </w:rPr>
              <w:t>Y – Yes</w:t>
            </w:r>
          </w:p>
          <w:p w:rsidR="00E547D5" w:rsidP="00E547D5" w14:paraId="65EE654C" w14:textId="77777777">
            <w:pPr>
              <w:rPr>
                <w:rFonts w:ascii="Calibri" w:hAnsi="Calibri"/>
                <w:color w:val="000000"/>
                <w:sz w:val="20"/>
                <w:szCs w:val="20"/>
              </w:rPr>
            </w:pPr>
            <w:r>
              <w:rPr>
                <w:rFonts w:ascii="Calibri" w:hAnsi="Calibri"/>
                <w:color w:val="000000"/>
                <w:sz w:val="20"/>
                <w:szCs w:val="20"/>
              </w:rPr>
              <w:t>N – No</w:t>
            </w:r>
          </w:p>
          <w:p w:rsidR="00E547D5" w:rsidRPr="00FE79D9" w:rsidP="00E547D5" w14:paraId="2267F4D1" w14:textId="7E7FE1BA">
            <w:pPr>
              <w:rPr>
                <w:rFonts w:ascii="Calibri" w:hAnsi="Calibri"/>
                <w:color w:val="000000"/>
                <w:sz w:val="20"/>
                <w:szCs w:val="20"/>
              </w:rPr>
            </w:pPr>
            <w:r>
              <w:rPr>
                <w:rFonts w:ascii="Calibri" w:hAnsi="Calibri"/>
                <w:color w:val="000000"/>
                <w:sz w:val="20"/>
                <w:szCs w:val="20"/>
              </w:rPr>
              <w:t xml:space="preserve">U – Unknown </w:t>
            </w:r>
          </w:p>
        </w:tc>
        <w:tc>
          <w:tcPr>
            <w:tcW w:w="1020" w:type="dxa"/>
            <w:tcBorders>
              <w:top w:val="nil"/>
              <w:left w:val="nil"/>
              <w:bottom w:val="single" w:sz="4" w:space="0" w:color="auto"/>
              <w:right w:val="single" w:sz="4" w:space="0" w:color="auto"/>
            </w:tcBorders>
            <w:shd w:val="clear" w:color="auto" w:fill="auto"/>
            <w:hideMark/>
          </w:tcPr>
          <w:p w:rsidR="00E547D5" w:rsidRPr="007A4016" w:rsidP="00E547D5" w14:paraId="0927C6D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E547D5" w:rsidRPr="007A4016" w:rsidP="00E547D5" w14:paraId="5604534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E547D5" w:rsidRPr="007A4016" w:rsidP="00E547D5" w14:paraId="7EFB28C6" w14:textId="77777777">
            <w:pPr>
              <w:rPr>
                <w:rFonts w:ascii="Calibri" w:hAnsi="Calibri"/>
                <w:color w:val="000000"/>
                <w:sz w:val="20"/>
                <w:szCs w:val="20"/>
              </w:rPr>
            </w:pPr>
            <w:r w:rsidRPr="007A4016">
              <w:rPr>
                <w:rFonts w:ascii="Calibri" w:hAnsi="Calibri"/>
                <w:color w:val="000000"/>
                <w:sz w:val="20"/>
                <w:szCs w:val="20"/>
              </w:rPr>
              <w:t>Optional</w:t>
            </w:r>
          </w:p>
        </w:tc>
      </w:tr>
      <w:tr w14:paraId="22C4EEA7"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4428ACE1" w14:textId="77777777">
            <w:pPr>
              <w:rPr>
                <w:rFonts w:ascii="Calibri" w:hAnsi="Calibri"/>
                <w:color w:val="000000"/>
                <w:sz w:val="20"/>
                <w:szCs w:val="20"/>
              </w:rPr>
            </w:pPr>
            <w:r w:rsidRPr="007A4016">
              <w:rPr>
                <w:rFonts w:ascii="Calibri" w:hAnsi="Calibri"/>
                <w:color w:val="000000"/>
                <w:sz w:val="20"/>
                <w:szCs w:val="20"/>
              </w:rPr>
              <w:t>modify_dt</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677D0376" w14:textId="77777777">
            <w:pPr>
              <w:rPr>
                <w:rFonts w:ascii="Calibri" w:hAnsi="Calibri"/>
                <w:color w:val="000000"/>
                <w:sz w:val="20"/>
                <w:szCs w:val="20"/>
              </w:rPr>
            </w:pPr>
            <w:r w:rsidRPr="007A4016">
              <w:rPr>
                <w:rFonts w:ascii="Calibri" w:hAnsi="Calibri"/>
                <w:color w:val="000000"/>
                <w:sz w:val="20"/>
                <w:szCs w:val="20"/>
              </w:rPr>
              <w:t>The date the document was last modified.</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41FAA9E6" w14:textId="77777777">
            <w:pPr>
              <w:rPr>
                <w:rFonts w:ascii="Calibri" w:hAnsi="Calibri"/>
                <w:color w:val="000000"/>
                <w:sz w:val="20"/>
                <w:szCs w:val="20"/>
              </w:rPr>
            </w:pPr>
            <w:r w:rsidRPr="007A4016">
              <w:rPr>
                <w:rFonts w:ascii="Calibri" w:hAnsi="Calibri"/>
                <w:color w:val="000000"/>
                <w:sz w:val="20"/>
                <w:szCs w:val="20"/>
              </w:rPr>
              <w:t xml:space="preserve">YYYYMMDD  </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4854A2D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71F7D41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4B915DB6" w14:textId="77777777">
            <w:pPr>
              <w:rPr>
                <w:rFonts w:ascii="Calibri" w:hAnsi="Calibri"/>
                <w:color w:val="000000"/>
                <w:sz w:val="20"/>
                <w:szCs w:val="20"/>
              </w:rPr>
            </w:pPr>
            <w:r w:rsidRPr="007A4016">
              <w:rPr>
                <w:rFonts w:ascii="Calibri" w:hAnsi="Calibri"/>
                <w:color w:val="000000"/>
                <w:sz w:val="20"/>
                <w:szCs w:val="20"/>
              </w:rPr>
              <w:t>Optional</w:t>
            </w:r>
          </w:p>
        </w:tc>
      </w:tr>
      <w:tr w14:paraId="7EC3120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780446D8" w14:textId="77777777">
            <w:pPr>
              <w:rPr>
                <w:rFonts w:ascii="Calibri" w:hAnsi="Calibri"/>
                <w:color w:val="000000"/>
                <w:sz w:val="20"/>
                <w:szCs w:val="20"/>
              </w:rPr>
            </w:pPr>
            <w:r w:rsidRPr="007A4016">
              <w:rPr>
                <w:rFonts w:ascii="Calibri" w:hAnsi="Calibri"/>
                <w:color w:val="000000"/>
                <w:sz w:val="20"/>
                <w:szCs w:val="20"/>
              </w:rPr>
              <w:t>notes</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571EC5ED" w14:textId="77777777">
            <w:pPr>
              <w:rPr>
                <w:rFonts w:ascii="Calibri" w:hAnsi="Calibri"/>
                <w:color w:val="000000"/>
                <w:sz w:val="20"/>
                <w:szCs w:val="20"/>
              </w:rPr>
            </w:pPr>
            <w:r w:rsidRPr="007A4016">
              <w:rPr>
                <w:rFonts w:ascii="Calibri" w:hAnsi="Calibri"/>
                <w:color w:val="000000"/>
                <w:sz w:val="20"/>
                <w:szCs w:val="20"/>
              </w:rPr>
              <w:t>Notes or comments regarding the document.</w:t>
            </w:r>
          </w:p>
        </w:tc>
        <w:tc>
          <w:tcPr>
            <w:tcW w:w="2497" w:type="dxa"/>
            <w:tcBorders>
              <w:top w:val="nil"/>
              <w:left w:val="nil"/>
              <w:bottom w:val="single" w:sz="4" w:space="0" w:color="auto"/>
              <w:right w:val="nil"/>
            </w:tcBorders>
            <w:shd w:val="clear" w:color="auto" w:fill="auto"/>
            <w:hideMark/>
          </w:tcPr>
          <w:p w:rsidR="00953064" w:rsidRPr="007A4016" w:rsidP="00953064" w14:paraId="529BFFDF"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45B3E1A2"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20E3D29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5F13341C" w14:textId="77777777">
            <w:pPr>
              <w:rPr>
                <w:rFonts w:ascii="Calibri" w:hAnsi="Calibri"/>
                <w:color w:val="000000"/>
                <w:sz w:val="20"/>
                <w:szCs w:val="20"/>
              </w:rPr>
            </w:pPr>
            <w:r w:rsidRPr="007A4016">
              <w:rPr>
                <w:rFonts w:ascii="Calibri" w:hAnsi="Calibri"/>
                <w:color w:val="000000"/>
                <w:sz w:val="20"/>
                <w:szCs w:val="20"/>
              </w:rPr>
              <w:t>Optional</w:t>
            </w:r>
          </w:p>
        </w:tc>
      </w:tr>
      <w:tr w14:paraId="4E0AADC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tcPr>
          <w:p w:rsidR="00953064" w:rsidRPr="007A4016" w:rsidP="00953064" w14:paraId="7E3F88ED" w14:textId="1FE1AB29">
            <w:pPr>
              <w:rPr>
                <w:rFonts w:ascii="Calibri" w:hAnsi="Calibri"/>
                <w:color w:val="000000"/>
                <w:sz w:val="20"/>
                <w:szCs w:val="20"/>
              </w:rPr>
            </w:pPr>
            <w:r>
              <w:rPr>
                <w:rFonts w:ascii="Calibri" w:hAnsi="Calibri"/>
                <w:color w:val="000000"/>
                <w:sz w:val="20"/>
                <w:szCs w:val="20"/>
              </w:rPr>
              <w:t>p</w:t>
            </w:r>
            <w:r>
              <w:rPr>
                <w:rFonts w:ascii="Calibri" w:hAnsi="Calibri"/>
                <w:color w:val="000000"/>
                <w:sz w:val="20"/>
                <w:szCs w:val="20"/>
              </w:rPr>
              <w:t>rimary_owner</w:t>
            </w:r>
          </w:p>
        </w:tc>
        <w:tc>
          <w:tcPr>
            <w:tcW w:w="3507" w:type="dxa"/>
            <w:tcBorders>
              <w:top w:val="nil"/>
              <w:left w:val="nil"/>
              <w:bottom w:val="single" w:sz="4" w:space="0" w:color="auto"/>
              <w:right w:val="single" w:sz="4" w:space="0" w:color="auto"/>
            </w:tcBorders>
            <w:shd w:val="clear" w:color="auto" w:fill="auto"/>
          </w:tcPr>
          <w:p w:rsidR="00953064" w:rsidRPr="007A4016" w:rsidP="00953064" w14:paraId="6674D8F7" w14:textId="2C66D5F2">
            <w:pPr>
              <w:rPr>
                <w:rFonts w:ascii="Calibri" w:hAnsi="Calibri"/>
                <w:color w:val="000000"/>
                <w:sz w:val="20"/>
                <w:szCs w:val="20"/>
              </w:rPr>
            </w:pPr>
            <w:r>
              <w:rPr>
                <w:rFonts w:ascii="Calibri" w:hAnsi="Calibri"/>
                <w:sz w:val="20"/>
                <w:szCs w:val="20"/>
              </w:rPr>
              <w:t xml:space="preserve">For the PV, the </w:t>
            </w:r>
            <w:r>
              <w:rPr>
                <w:rFonts w:ascii="Calibri" w:hAnsi="Calibri"/>
                <w:sz w:val="20"/>
                <w:szCs w:val="20"/>
              </w:rPr>
              <w:t>site_cd</w:t>
            </w:r>
            <w:r>
              <w:rPr>
                <w:rFonts w:ascii="Calibri" w:hAnsi="Calibri"/>
                <w:sz w:val="20"/>
                <w:szCs w:val="20"/>
              </w:rPr>
              <w:t xml:space="preserve"> of the site who owns the case as determined by </w:t>
            </w:r>
            <w:r w:rsidR="00E547D5">
              <w:rPr>
                <w:rFonts w:ascii="Calibri" w:hAnsi="Calibri"/>
                <w:sz w:val="20"/>
                <w:szCs w:val="20"/>
              </w:rPr>
              <w:t xml:space="preserve">multiple jurisdiction </w:t>
            </w:r>
            <w:r>
              <w:rPr>
                <w:rFonts w:ascii="Calibri" w:hAnsi="Calibri"/>
                <w:sz w:val="20"/>
                <w:szCs w:val="20"/>
              </w:rPr>
              <w:t xml:space="preserve">hierarchy, Also, the </w:t>
            </w:r>
            <w:r>
              <w:rPr>
                <w:rFonts w:ascii="Calibri" w:hAnsi="Calibri"/>
                <w:sz w:val="20"/>
                <w:szCs w:val="20"/>
              </w:rPr>
              <w:t>site_cd</w:t>
            </w:r>
            <w:r>
              <w:rPr>
                <w:rFonts w:ascii="Calibri" w:hAnsi="Calibri"/>
                <w:sz w:val="20"/>
                <w:szCs w:val="20"/>
              </w:rPr>
              <w:t xml:space="preserve"> indicating who owns the document (for all other document types)</w:t>
            </w:r>
          </w:p>
        </w:tc>
        <w:tc>
          <w:tcPr>
            <w:tcW w:w="2497" w:type="dxa"/>
            <w:tcBorders>
              <w:top w:val="nil"/>
              <w:left w:val="nil"/>
              <w:bottom w:val="single" w:sz="4" w:space="0" w:color="auto"/>
              <w:right w:val="nil"/>
            </w:tcBorders>
            <w:shd w:val="clear" w:color="auto" w:fill="auto"/>
          </w:tcPr>
          <w:p w:rsidR="00953064" w:rsidRPr="007A4016" w:rsidP="00953064" w14:paraId="2BB47916" w14:textId="77777777">
            <w:pPr>
              <w:rPr>
                <w:rFonts w:ascii="Calibri" w:hAnsi="Calibri"/>
                <w:color w:val="000000"/>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rsidR="00953064" w:rsidRPr="007A4016" w:rsidP="00953064" w14:paraId="45961669" w14:textId="1EE3813F">
            <w:pPr>
              <w:rPr>
                <w:rFonts w:ascii="Calibri" w:hAnsi="Calibri"/>
                <w:color w:val="000000"/>
                <w:sz w:val="20"/>
                <w:szCs w:val="20"/>
              </w:rPr>
            </w:pPr>
            <w:r>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tcPr>
          <w:p w:rsidR="00953064" w:rsidRPr="007A4016" w:rsidP="00953064" w14:paraId="29E696AF" w14:textId="57AB0CC6">
            <w:pPr>
              <w:rPr>
                <w:rFonts w:ascii="Calibri" w:hAnsi="Calibri"/>
                <w:color w:val="000000"/>
                <w:sz w:val="20"/>
                <w:szCs w:val="20"/>
              </w:rPr>
            </w:pPr>
            <w:r>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0E2F7791" w14:textId="04CA050B">
            <w:pPr>
              <w:rPr>
                <w:rFonts w:ascii="Calibri" w:hAnsi="Calibri"/>
                <w:color w:val="000000"/>
                <w:sz w:val="20"/>
                <w:szCs w:val="20"/>
              </w:rPr>
            </w:pPr>
            <w:r>
              <w:rPr>
                <w:rFonts w:ascii="Calibri" w:hAnsi="Calibri"/>
                <w:color w:val="000000"/>
                <w:sz w:val="20"/>
                <w:szCs w:val="20"/>
              </w:rPr>
              <w:t>System</w:t>
            </w:r>
          </w:p>
        </w:tc>
      </w:tr>
      <w:tr w14:paraId="772A8009"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1C977A0D" w14:textId="77777777">
            <w:pPr>
              <w:rPr>
                <w:rFonts w:ascii="Calibri" w:hAnsi="Calibri"/>
                <w:color w:val="000000"/>
                <w:sz w:val="20"/>
                <w:szCs w:val="20"/>
              </w:rPr>
            </w:pPr>
            <w:r w:rsidRPr="007A4016">
              <w:rPr>
                <w:rFonts w:ascii="Calibri" w:hAnsi="Calibri"/>
                <w:color w:val="000000"/>
                <w:sz w:val="20"/>
                <w:szCs w:val="20"/>
              </w:rPr>
              <w:t>provider_uid</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7A320096" w14:textId="00F2B66D">
            <w:pPr>
              <w:rPr>
                <w:rFonts w:ascii="Calibri" w:hAnsi="Calibri"/>
                <w:color w:val="000000"/>
                <w:sz w:val="20"/>
                <w:szCs w:val="20"/>
              </w:rPr>
            </w:pPr>
            <w:r>
              <w:rPr>
                <w:rFonts w:ascii="Calibri" w:hAnsi="Calibri"/>
                <w:color w:val="000000"/>
                <w:sz w:val="20"/>
                <w:szCs w:val="20"/>
              </w:rPr>
              <w:t>P</w:t>
            </w:r>
            <w:r w:rsidRPr="007A4016">
              <w:rPr>
                <w:rFonts w:ascii="Calibri" w:hAnsi="Calibri"/>
                <w:color w:val="000000"/>
                <w:sz w:val="20"/>
                <w:szCs w:val="20"/>
              </w:rPr>
              <w:t xml:space="preserve">rovider completing the form. </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6B4D7FB6" w14:textId="77777777">
            <w:pPr>
              <w:rPr>
                <w:rFonts w:ascii="Calibri" w:hAnsi="Calibri"/>
                <w:color w:val="000000"/>
                <w:sz w:val="20"/>
                <w:szCs w:val="20"/>
              </w:rPr>
            </w:pPr>
            <w:r w:rsidRPr="007A4016">
              <w:rPr>
                <w:rFonts w:ascii="Calibri" w:hAnsi="Calibri"/>
                <w:color w:val="000000"/>
                <w:sz w:val="20"/>
                <w:szCs w:val="20"/>
              </w:rPr>
              <w:t>PROVIDER_CODE (table)</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172967D3"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2A80C320" w14:textId="77777777">
            <w:pPr>
              <w:rPr>
                <w:rFonts w:ascii="Calibri" w:hAnsi="Calibri"/>
                <w:color w:val="000000"/>
                <w:sz w:val="20"/>
                <w:szCs w:val="20"/>
              </w:rPr>
            </w:pPr>
            <w:r w:rsidRPr="007A4016">
              <w:rPr>
                <w:rFonts w:ascii="Calibri" w:hAnsi="Calibri"/>
                <w:color w:val="000000"/>
                <w:sz w:val="20"/>
                <w:szCs w:val="20"/>
              </w:rPr>
              <w:t xml:space="preserve">ACRF, PCRF, </w:t>
            </w:r>
            <w:r>
              <w:rPr>
                <w:rFonts w:ascii="Calibri" w:hAnsi="Calibri"/>
                <w:color w:val="000000"/>
                <w:sz w:val="20"/>
                <w:szCs w:val="20"/>
              </w:rPr>
              <w:t>LEGACY_CONSENT,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953064" w:rsidRPr="007A4016" w:rsidP="00953064" w14:paraId="28CA6251" w14:textId="77777777">
            <w:pPr>
              <w:rPr>
                <w:rFonts w:ascii="Calibri" w:hAnsi="Calibri"/>
                <w:color w:val="000000"/>
                <w:sz w:val="20"/>
                <w:szCs w:val="20"/>
              </w:rPr>
            </w:pPr>
            <w:r w:rsidRPr="007A4016">
              <w:rPr>
                <w:rFonts w:ascii="Calibri" w:hAnsi="Calibri"/>
                <w:color w:val="000000"/>
                <w:sz w:val="20"/>
                <w:szCs w:val="20"/>
              </w:rPr>
              <w:t>Optional - System</w:t>
            </w:r>
          </w:p>
        </w:tc>
      </w:tr>
      <w:tr w14:paraId="6CBF8BF7"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347EC578" w14:textId="77777777">
            <w:pPr>
              <w:rPr>
                <w:rFonts w:ascii="Calibri" w:hAnsi="Calibri"/>
                <w:color w:val="000000"/>
                <w:sz w:val="20"/>
                <w:szCs w:val="20"/>
              </w:rPr>
            </w:pPr>
            <w:r w:rsidRPr="007A4016">
              <w:rPr>
                <w:rFonts w:ascii="Calibri" w:hAnsi="Calibri"/>
                <w:color w:val="000000"/>
                <w:sz w:val="20"/>
                <w:szCs w:val="20"/>
              </w:rPr>
              <w:t>pv_categ</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7E6A4B28" w14:textId="2A325CF1">
            <w:pPr>
              <w:rPr>
                <w:rFonts w:ascii="Calibri" w:hAnsi="Calibri"/>
                <w:color w:val="000000"/>
                <w:sz w:val="20"/>
                <w:szCs w:val="20"/>
              </w:rPr>
            </w:pPr>
            <w:r w:rsidRPr="007A4016">
              <w:rPr>
                <w:rFonts w:ascii="Calibri" w:hAnsi="Calibri"/>
                <w:color w:val="000000"/>
                <w:sz w:val="20"/>
                <w:szCs w:val="20"/>
              </w:rPr>
              <w:t xml:space="preserve">The Person View </w:t>
            </w:r>
            <w:r w:rsidR="00E547D5">
              <w:rPr>
                <w:rFonts w:ascii="Calibri" w:hAnsi="Calibri"/>
                <w:color w:val="000000"/>
                <w:sz w:val="20"/>
                <w:szCs w:val="20"/>
              </w:rPr>
              <w:t>stage 3 HIV infection (</w:t>
            </w:r>
            <w:r w:rsidRPr="007A4016">
              <w:rPr>
                <w:rFonts w:ascii="Calibri" w:hAnsi="Calibri"/>
                <w:color w:val="000000"/>
                <w:sz w:val="20"/>
                <w:szCs w:val="20"/>
              </w:rPr>
              <w:t>AIDS</w:t>
            </w:r>
            <w:r w:rsidR="00E547D5">
              <w:rPr>
                <w:rFonts w:ascii="Calibri" w:hAnsi="Calibri"/>
                <w:color w:val="000000"/>
                <w:sz w:val="20"/>
                <w:szCs w:val="20"/>
              </w:rPr>
              <w:t xml:space="preserve">) </w:t>
            </w:r>
            <w:r w:rsidRPr="007A4016">
              <w:rPr>
                <w:rFonts w:ascii="Calibri" w:hAnsi="Calibri"/>
                <w:color w:val="000000"/>
                <w:sz w:val="20"/>
                <w:szCs w:val="20"/>
              </w:rPr>
              <w:t>category at the time the document was entered into eHARS.</w:t>
            </w:r>
            <w:r w:rsidRPr="007A4016">
              <w:rPr>
                <w:rFonts w:ascii="Calibri" w:hAnsi="Calibri"/>
                <w:b/>
                <w:bCs/>
                <w:color w:val="000000"/>
                <w:sz w:val="20"/>
                <w:szCs w:val="20"/>
              </w:rPr>
              <w:t xml:space="preserve"> (Note:  This field was retired from usage as of version 4.0)</w:t>
            </w:r>
          </w:p>
        </w:tc>
        <w:tc>
          <w:tcPr>
            <w:tcW w:w="2497" w:type="dxa"/>
            <w:tcBorders>
              <w:top w:val="nil"/>
              <w:left w:val="nil"/>
              <w:bottom w:val="single" w:sz="4" w:space="0" w:color="auto"/>
              <w:right w:val="single" w:sz="4" w:space="0" w:color="auto"/>
            </w:tcBorders>
            <w:shd w:val="clear" w:color="auto" w:fill="auto"/>
          </w:tcPr>
          <w:p w:rsidR="00953064" w:rsidRPr="007A4016" w:rsidP="00953064" w14:paraId="4ED23112" w14:textId="77777777">
            <w:pPr>
              <w:rPr>
                <w:rFonts w:ascii="Calibri" w:hAnsi="Calibri"/>
                <w:color w:val="000000"/>
                <w:sz w:val="20"/>
                <w:szCs w:val="20"/>
                <w:u w:val="single"/>
              </w:rPr>
            </w:pP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70B15CF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5F48A9B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01A331F1" w14:textId="77777777">
            <w:pPr>
              <w:rPr>
                <w:rFonts w:ascii="Calibri" w:hAnsi="Calibri"/>
                <w:color w:val="000000"/>
                <w:sz w:val="20"/>
                <w:szCs w:val="20"/>
              </w:rPr>
            </w:pPr>
            <w:r w:rsidRPr="007A4016">
              <w:rPr>
                <w:rFonts w:ascii="Calibri" w:hAnsi="Calibri"/>
                <w:color w:val="000000"/>
                <w:sz w:val="20"/>
                <w:szCs w:val="20"/>
              </w:rPr>
              <w:t>System</w:t>
            </w:r>
          </w:p>
        </w:tc>
      </w:tr>
      <w:tr w14:paraId="36150503"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0B698363" w14:textId="77777777">
            <w:pPr>
              <w:rPr>
                <w:rFonts w:ascii="Calibri" w:hAnsi="Calibri"/>
                <w:color w:val="000000"/>
                <w:sz w:val="20"/>
                <w:szCs w:val="20"/>
              </w:rPr>
            </w:pPr>
            <w:r w:rsidRPr="007A4016">
              <w:rPr>
                <w:rFonts w:ascii="Calibri" w:hAnsi="Calibri"/>
                <w:color w:val="000000"/>
                <w:sz w:val="20"/>
                <w:szCs w:val="20"/>
              </w:rPr>
              <w:t>pv_hcateg</w:t>
            </w:r>
          </w:p>
        </w:tc>
        <w:tc>
          <w:tcPr>
            <w:tcW w:w="3507" w:type="dxa"/>
            <w:tcBorders>
              <w:top w:val="nil"/>
              <w:left w:val="nil"/>
              <w:bottom w:val="single" w:sz="4" w:space="0" w:color="auto"/>
              <w:right w:val="nil"/>
            </w:tcBorders>
            <w:shd w:val="clear" w:color="auto" w:fill="auto"/>
            <w:hideMark/>
          </w:tcPr>
          <w:p w:rsidR="00953064" w:rsidRPr="007A4016" w:rsidP="00953064" w14:paraId="69E22755" w14:textId="77777777">
            <w:pPr>
              <w:rPr>
                <w:rFonts w:ascii="Calibri" w:hAnsi="Calibri"/>
                <w:color w:val="000000"/>
                <w:sz w:val="20"/>
                <w:szCs w:val="20"/>
              </w:rPr>
            </w:pPr>
            <w:r w:rsidRPr="007A4016">
              <w:rPr>
                <w:rFonts w:ascii="Calibri" w:hAnsi="Calibri"/>
                <w:color w:val="000000"/>
                <w:sz w:val="20"/>
                <w:szCs w:val="20"/>
              </w:rPr>
              <w:t>The Person View HIV category at the time the document was entered into the system.</w:t>
            </w:r>
            <w:r w:rsidRPr="007A4016">
              <w:rPr>
                <w:rFonts w:ascii="Calibri" w:hAnsi="Calibri"/>
                <w:b/>
                <w:bCs/>
                <w:color w:val="000000"/>
                <w:sz w:val="20"/>
                <w:szCs w:val="20"/>
              </w:rPr>
              <w:t xml:space="preserve">  (Note:  This field was retired from usage as of version 4.0)</w:t>
            </w:r>
          </w:p>
        </w:tc>
        <w:tc>
          <w:tcPr>
            <w:tcW w:w="2497" w:type="dxa"/>
            <w:tcBorders>
              <w:top w:val="nil"/>
              <w:left w:val="single" w:sz="4" w:space="0" w:color="auto"/>
              <w:bottom w:val="single" w:sz="4" w:space="0" w:color="auto"/>
              <w:right w:val="single" w:sz="4" w:space="0" w:color="auto"/>
            </w:tcBorders>
            <w:shd w:val="clear" w:color="auto" w:fill="auto"/>
          </w:tcPr>
          <w:p w:rsidR="00953064" w:rsidRPr="007A4016" w:rsidP="00953064" w14:paraId="240BD4D4" w14:textId="77777777">
            <w:pPr>
              <w:rPr>
                <w:rFonts w:ascii="Calibri" w:hAnsi="Calibri"/>
                <w:color w:val="000000"/>
                <w:sz w:val="20"/>
                <w:szCs w:val="20"/>
                <w:u w:val="single"/>
              </w:rPr>
            </w:pP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74F0808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497FF87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4D6BA7E6" w14:textId="77777777">
            <w:pPr>
              <w:rPr>
                <w:rFonts w:ascii="Calibri" w:hAnsi="Calibri"/>
                <w:color w:val="000000"/>
                <w:sz w:val="20"/>
                <w:szCs w:val="20"/>
              </w:rPr>
            </w:pPr>
            <w:r w:rsidRPr="007A4016">
              <w:rPr>
                <w:rFonts w:ascii="Calibri" w:hAnsi="Calibri"/>
                <w:color w:val="000000"/>
                <w:sz w:val="20"/>
                <w:szCs w:val="20"/>
              </w:rPr>
              <w:t>System</w:t>
            </w:r>
          </w:p>
        </w:tc>
      </w:tr>
      <w:tr w14:paraId="5B16BAD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5F6E117D" w14:textId="77777777">
            <w:pPr>
              <w:rPr>
                <w:rFonts w:ascii="Calibri" w:hAnsi="Calibri"/>
                <w:color w:val="000000"/>
                <w:sz w:val="20"/>
                <w:szCs w:val="20"/>
              </w:rPr>
            </w:pPr>
            <w:r w:rsidRPr="007A4016">
              <w:rPr>
                <w:rFonts w:ascii="Calibri" w:hAnsi="Calibri"/>
                <w:color w:val="000000"/>
                <w:sz w:val="20"/>
                <w:szCs w:val="20"/>
              </w:rPr>
              <w:t>receive_dt</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1CA1DA9A" w14:textId="77777777">
            <w:pPr>
              <w:rPr>
                <w:rFonts w:ascii="Calibri" w:hAnsi="Calibri"/>
                <w:color w:val="000000"/>
                <w:sz w:val="20"/>
                <w:szCs w:val="20"/>
              </w:rPr>
            </w:pPr>
            <w:r w:rsidRPr="007A4016">
              <w:rPr>
                <w:rFonts w:ascii="Calibri" w:hAnsi="Calibri"/>
                <w:color w:val="000000"/>
                <w:sz w:val="20"/>
                <w:szCs w:val="20"/>
              </w:rPr>
              <w:t>The date the document was received at the health department.</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084C18E5" w14:textId="77777777">
            <w:pPr>
              <w:rPr>
                <w:rFonts w:ascii="Calibri" w:hAnsi="Calibri"/>
                <w:color w:val="000000"/>
                <w:sz w:val="20"/>
                <w:szCs w:val="20"/>
              </w:rPr>
            </w:pPr>
            <w:r w:rsidRPr="007A4016">
              <w:rPr>
                <w:rFonts w:ascii="Calibri" w:hAnsi="Calibri"/>
                <w:color w:val="000000"/>
                <w:sz w:val="20"/>
                <w:szCs w:val="20"/>
              </w:rPr>
              <w:t xml:space="preserve">YYYYMMDD  </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6A63BF9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0FB9D8C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67BD0FDF" w14:textId="77777777">
            <w:pPr>
              <w:rPr>
                <w:rFonts w:ascii="Calibri" w:hAnsi="Calibri"/>
                <w:color w:val="000000"/>
                <w:sz w:val="20"/>
                <w:szCs w:val="20"/>
              </w:rPr>
            </w:pPr>
            <w:r w:rsidRPr="007A4016">
              <w:rPr>
                <w:rFonts w:ascii="Calibri" w:hAnsi="Calibri"/>
                <w:color w:val="000000"/>
                <w:sz w:val="20"/>
                <w:szCs w:val="20"/>
              </w:rPr>
              <w:t>Optional</w:t>
            </w:r>
          </w:p>
        </w:tc>
      </w:tr>
      <w:tr w14:paraId="66FCA435" w14:textId="77777777" w:rsidTr="29F95357">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120AF2B2" w14:textId="77777777">
            <w:pPr>
              <w:rPr>
                <w:rFonts w:ascii="Calibri" w:hAnsi="Calibri"/>
                <w:color w:val="000000"/>
                <w:sz w:val="20"/>
                <w:szCs w:val="20"/>
              </w:rPr>
            </w:pPr>
            <w:r w:rsidRPr="007A4016">
              <w:rPr>
                <w:rFonts w:ascii="Calibri" w:hAnsi="Calibri"/>
                <w:color w:val="000000"/>
                <w:sz w:val="20"/>
                <w:szCs w:val="20"/>
              </w:rPr>
              <w:t>rep_hlth_dept_cd</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490D64AA" w14:textId="2AEB6282">
            <w:pPr>
              <w:rPr>
                <w:rFonts w:ascii="Calibri" w:hAnsi="Calibri"/>
                <w:color w:val="000000"/>
                <w:sz w:val="20"/>
                <w:szCs w:val="20"/>
              </w:rPr>
            </w:pPr>
            <w:r w:rsidRPr="007A4016">
              <w:rPr>
                <w:rFonts w:ascii="Calibri" w:hAnsi="Calibri"/>
                <w:color w:val="000000"/>
                <w:sz w:val="20"/>
                <w:szCs w:val="20"/>
              </w:rPr>
              <w:t>The health department reporting this information to the site. The code consists of the state abbreviation and either the three</w:t>
            </w:r>
            <w:r>
              <w:rPr>
                <w:rFonts w:ascii="Calibri" w:hAnsi="Calibri"/>
                <w:color w:val="000000"/>
                <w:sz w:val="20"/>
                <w:szCs w:val="20"/>
              </w:rPr>
              <w:t>-</w:t>
            </w:r>
            <w:r w:rsidRPr="007A4016">
              <w:rPr>
                <w:rFonts w:ascii="Calibri" w:hAnsi="Calibri"/>
                <w:color w:val="000000"/>
                <w:sz w:val="20"/>
                <w:szCs w:val="20"/>
              </w:rPr>
              <w:t>digit FIPS county code (state + fips county code), or the five</w:t>
            </w:r>
            <w:r>
              <w:rPr>
                <w:rFonts w:ascii="Calibri" w:hAnsi="Calibri"/>
                <w:color w:val="000000"/>
                <w:sz w:val="20"/>
                <w:szCs w:val="20"/>
              </w:rPr>
              <w:t>-</w:t>
            </w:r>
            <w:r w:rsidRPr="007A4016">
              <w:rPr>
                <w:rFonts w:ascii="Calibri" w:hAnsi="Calibri"/>
                <w:color w:val="000000"/>
                <w:sz w:val="20"/>
                <w:szCs w:val="20"/>
              </w:rPr>
              <w:t xml:space="preserve"> digit FIPS place code (state + fips place code).</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21DBAAF9" w14:textId="60966454">
            <w:pPr>
              <w:rPr>
                <w:rFonts w:ascii="Calibri" w:hAnsi="Calibri"/>
                <w:color w:val="000000"/>
                <w:sz w:val="20"/>
                <w:szCs w:val="20"/>
              </w:rPr>
            </w:pPr>
            <w:r w:rsidRPr="007A4016">
              <w:rPr>
                <w:rFonts w:ascii="Calibri" w:hAnsi="Calibri"/>
                <w:color w:val="000000"/>
                <w:sz w:val="20"/>
                <w:szCs w:val="20"/>
              </w:rPr>
              <w:t>Two</w:t>
            </w:r>
            <w:r>
              <w:rPr>
                <w:rFonts w:ascii="Calibri" w:hAnsi="Calibri"/>
                <w:color w:val="000000"/>
                <w:sz w:val="20"/>
                <w:szCs w:val="20"/>
              </w:rPr>
              <w:t>-</w:t>
            </w:r>
            <w:r w:rsidRPr="007A4016">
              <w:rPr>
                <w:rFonts w:ascii="Calibri" w:hAnsi="Calibri"/>
                <w:color w:val="000000"/>
                <w:sz w:val="20"/>
                <w:szCs w:val="20"/>
              </w:rPr>
              <w:t>character state abbreviation + three</w:t>
            </w:r>
            <w:r>
              <w:rPr>
                <w:rFonts w:ascii="Calibri" w:hAnsi="Calibri"/>
                <w:color w:val="000000"/>
                <w:sz w:val="20"/>
                <w:szCs w:val="20"/>
              </w:rPr>
              <w:t>-</w:t>
            </w:r>
            <w:r w:rsidRPr="007A4016">
              <w:rPr>
                <w:rFonts w:ascii="Calibri" w:hAnsi="Calibri"/>
                <w:color w:val="000000"/>
                <w:sz w:val="20"/>
                <w:szCs w:val="20"/>
              </w:rPr>
              <w:t>digit FIPS county code or five</w:t>
            </w:r>
            <w:r>
              <w:rPr>
                <w:rFonts w:ascii="Calibri" w:hAnsi="Calibri"/>
                <w:color w:val="000000"/>
                <w:sz w:val="20"/>
                <w:szCs w:val="20"/>
              </w:rPr>
              <w:t>-</w:t>
            </w:r>
            <w:r w:rsidRPr="007A4016">
              <w:rPr>
                <w:rFonts w:ascii="Calibri" w:hAnsi="Calibri"/>
                <w:color w:val="000000"/>
                <w:sz w:val="20"/>
                <w:szCs w:val="20"/>
              </w:rPr>
              <w:t>digit FIPS place code</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033AC47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008EB61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7DEC22B6" w14:textId="77777777">
            <w:pPr>
              <w:rPr>
                <w:rFonts w:ascii="Calibri" w:hAnsi="Calibri"/>
                <w:color w:val="000000"/>
                <w:sz w:val="20"/>
                <w:szCs w:val="20"/>
              </w:rPr>
            </w:pPr>
            <w:r w:rsidRPr="007A4016">
              <w:rPr>
                <w:rFonts w:ascii="Calibri" w:hAnsi="Calibri"/>
                <w:color w:val="000000"/>
                <w:sz w:val="20"/>
                <w:szCs w:val="20"/>
              </w:rPr>
              <w:t>Optional</w:t>
            </w:r>
          </w:p>
        </w:tc>
      </w:tr>
      <w:tr w14:paraId="09260BA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05347B45" w14:textId="77777777">
            <w:pPr>
              <w:rPr>
                <w:rFonts w:ascii="Calibri" w:hAnsi="Calibri"/>
                <w:color w:val="000000"/>
                <w:sz w:val="20"/>
                <w:szCs w:val="20"/>
              </w:rPr>
            </w:pPr>
            <w:r w:rsidRPr="007A4016">
              <w:rPr>
                <w:rFonts w:ascii="Calibri" w:hAnsi="Calibri"/>
                <w:color w:val="000000"/>
                <w:sz w:val="20"/>
                <w:szCs w:val="20"/>
              </w:rPr>
              <w:t>rep_hlth_dept_name</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4969BCC4" w14:textId="77777777">
            <w:pPr>
              <w:rPr>
                <w:rFonts w:ascii="Calibri" w:hAnsi="Calibri"/>
                <w:color w:val="000000"/>
                <w:sz w:val="20"/>
                <w:szCs w:val="20"/>
              </w:rPr>
            </w:pPr>
            <w:r w:rsidRPr="007A4016">
              <w:rPr>
                <w:rFonts w:ascii="Calibri" w:hAnsi="Calibri"/>
                <w:color w:val="000000"/>
                <w:sz w:val="20"/>
                <w:szCs w:val="20"/>
              </w:rPr>
              <w:t>The name of the reporting health department.</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787B759B"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335BA34F"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5D94EC0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352FE30C" w14:textId="77777777">
            <w:pPr>
              <w:rPr>
                <w:rFonts w:ascii="Calibri" w:hAnsi="Calibri"/>
                <w:color w:val="000000"/>
                <w:sz w:val="20"/>
                <w:szCs w:val="20"/>
              </w:rPr>
            </w:pPr>
            <w:r w:rsidRPr="007A4016">
              <w:rPr>
                <w:rFonts w:ascii="Calibri" w:hAnsi="Calibri"/>
                <w:color w:val="000000"/>
                <w:sz w:val="20"/>
                <w:szCs w:val="20"/>
              </w:rPr>
              <w:t>Required</w:t>
            </w:r>
          </w:p>
        </w:tc>
      </w:tr>
      <w:tr w14:paraId="6A08205F"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139A5D77" w14:textId="77777777">
            <w:pPr>
              <w:rPr>
                <w:rFonts w:ascii="Calibri" w:hAnsi="Calibri"/>
                <w:color w:val="000000"/>
                <w:sz w:val="20"/>
                <w:szCs w:val="20"/>
              </w:rPr>
            </w:pPr>
            <w:r w:rsidRPr="007A4016">
              <w:rPr>
                <w:rFonts w:ascii="Calibri" w:hAnsi="Calibri"/>
                <w:color w:val="000000"/>
                <w:sz w:val="20"/>
                <w:szCs w:val="20"/>
              </w:rPr>
              <w:t>rpt_medium</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24005681" w14:textId="1BB8FBA7">
            <w:pPr>
              <w:rPr>
                <w:rFonts w:ascii="Calibri" w:hAnsi="Calibri"/>
                <w:color w:val="000000"/>
                <w:sz w:val="20"/>
                <w:szCs w:val="20"/>
              </w:rPr>
            </w:pPr>
            <w:r>
              <w:rPr>
                <w:rFonts w:ascii="Calibri" w:hAnsi="Calibri"/>
                <w:color w:val="000000"/>
                <w:sz w:val="20"/>
                <w:szCs w:val="20"/>
              </w:rPr>
              <w:t>T</w:t>
            </w:r>
            <w:r w:rsidRPr="007A4016">
              <w:rPr>
                <w:rFonts w:ascii="Calibri" w:hAnsi="Calibri"/>
                <w:color w:val="000000"/>
                <w:sz w:val="20"/>
                <w:szCs w:val="20"/>
              </w:rPr>
              <w:t xml:space="preserve">he medium used to transport the information to the site, such as paper form, faxed or diskette, mailed. </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3C035626" w14:textId="77777777">
            <w:pPr>
              <w:rPr>
                <w:rFonts w:ascii="Calibri" w:hAnsi="Calibri"/>
                <w:color w:val="000000"/>
                <w:sz w:val="20"/>
                <w:szCs w:val="20"/>
              </w:rPr>
            </w:pPr>
            <w:r w:rsidRPr="007A4016">
              <w:rPr>
                <w:rFonts w:ascii="Calibri" w:hAnsi="Calibri"/>
                <w:color w:val="000000"/>
                <w:sz w:val="20"/>
                <w:szCs w:val="20"/>
              </w:rPr>
              <w:t>1 - Paper form, field visit</w:t>
            </w:r>
          </w:p>
          <w:p w:rsidR="00953064" w:rsidRPr="007A4016" w:rsidP="00953064" w14:paraId="670CCDFD" w14:textId="77777777">
            <w:pPr>
              <w:rPr>
                <w:rFonts w:ascii="Calibri" w:hAnsi="Calibri"/>
                <w:color w:val="000000"/>
                <w:sz w:val="20"/>
                <w:szCs w:val="20"/>
              </w:rPr>
            </w:pPr>
            <w:r w:rsidRPr="007A4016">
              <w:rPr>
                <w:rFonts w:ascii="Calibri" w:hAnsi="Calibri"/>
                <w:color w:val="000000"/>
                <w:sz w:val="20"/>
                <w:szCs w:val="20"/>
              </w:rPr>
              <w:t>2 - Paper form, mailed</w:t>
            </w:r>
          </w:p>
          <w:p w:rsidR="00953064" w:rsidRPr="007A4016" w:rsidP="00953064" w14:paraId="7147491C" w14:textId="77777777">
            <w:pPr>
              <w:rPr>
                <w:rFonts w:ascii="Calibri" w:hAnsi="Calibri"/>
                <w:color w:val="000000"/>
                <w:sz w:val="20"/>
                <w:szCs w:val="20"/>
              </w:rPr>
            </w:pPr>
            <w:r w:rsidRPr="007A4016">
              <w:rPr>
                <w:rFonts w:ascii="Calibri" w:hAnsi="Calibri"/>
                <w:color w:val="000000"/>
                <w:sz w:val="20"/>
                <w:szCs w:val="20"/>
              </w:rPr>
              <w:t>3 - Paper form, faxed</w:t>
            </w:r>
          </w:p>
          <w:p w:rsidR="00953064" w:rsidRPr="007A4016" w:rsidP="00953064" w14:paraId="56CCAE15" w14:textId="77777777">
            <w:pPr>
              <w:rPr>
                <w:rFonts w:ascii="Calibri" w:hAnsi="Calibri"/>
                <w:color w:val="000000"/>
                <w:sz w:val="20"/>
                <w:szCs w:val="20"/>
              </w:rPr>
            </w:pPr>
            <w:r w:rsidRPr="007A4016">
              <w:rPr>
                <w:rFonts w:ascii="Calibri" w:hAnsi="Calibri"/>
                <w:color w:val="000000"/>
                <w:sz w:val="20"/>
                <w:szCs w:val="20"/>
              </w:rPr>
              <w:t>4 - Telephone</w:t>
            </w:r>
          </w:p>
          <w:p w:rsidR="00953064" w:rsidRPr="007A4016" w:rsidP="00953064" w14:paraId="053F3FA9" w14:textId="77777777">
            <w:pPr>
              <w:rPr>
                <w:rFonts w:ascii="Calibri" w:hAnsi="Calibri"/>
                <w:color w:val="000000"/>
                <w:sz w:val="20"/>
                <w:szCs w:val="20"/>
              </w:rPr>
            </w:pPr>
            <w:r w:rsidRPr="007A4016">
              <w:rPr>
                <w:rFonts w:ascii="Calibri" w:hAnsi="Calibri"/>
                <w:color w:val="000000"/>
                <w:sz w:val="20"/>
                <w:szCs w:val="20"/>
              </w:rPr>
              <w:t>5 - Electronic transfer, Internet</w:t>
            </w:r>
          </w:p>
          <w:p w:rsidR="00953064" w:rsidRPr="007A4016" w:rsidP="00953064" w14:paraId="6679FCAD" w14:textId="77777777">
            <w:pPr>
              <w:rPr>
                <w:rFonts w:ascii="Calibri" w:hAnsi="Calibri"/>
                <w:color w:val="000000"/>
                <w:sz w:val="20"/>
                <w:szCs w:val="20"/>
                <w:u w:val="single"/>
              </w:rPr>
            </w:pPr>
            <w:r w:rsidRPr="007A4016">
              <w:rPr>
                <w:rFonts w:ascii="Calibri" w:hAnsi="Calibri"/>
                <w:color w:val="000000"/>
                <w:sz w:val="20"/>
                <w:szCs w:val="20"/>
              </w:rPr>
              <w:t>6 - Diskette, mailed</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70DF613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44A1A28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07E4A7DB" w14:textId="77777777">
            <w:pPr>
              <w:rPr>
                <w:rFonts w:ascii="Calibri" w:hAnsi="Calibri"/>
                <w:color w:val="000000"/>
                <w:sz w:val="20"/>
                <w:szCs w:val="20"/>
              </w:rPr>
            </w:pPr>
            <w:r w:rsidRPr="007A4016">
              <w:rPr>
                <w:rFonts w:ascii="Calibri" w:hAnsi="Calibri"/>
                <w:color w:val="000000"/>
                <w:sz w:val="20"/>
                <w:szCs w:val="20"/>
              </w:rPr>
              <w:t>Optional</w:t>
            </w:r>
          </w:p>
        </w:tc>
      </w:tr>
      <w:tr w14:paraId="41259816"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54CED5F8" w14:textId="77777777">
            <w:pPr>
              <w:rPr>
                <w:rFonts w:ascii="Calibri" w:hAnsi="Calibri"/>
                <w:color w:val="000000"/>
                <w:sz w:val="20"/>
                <w:szCs w:val="20"/>
              </w:rPr>
            </w:pPr>
            <w:r w:rsidRPr="007A4016">
              <w:rPr>
                <w:rFonts w:ascii="Calibri" w:hAnsi="Calibri"/>
                <w:color w:val="000000"/>
                <w:sz w:val="20"/>
                <w:szCs w:val="20"/>
              </w:rPr>
              <w:t>ship_flag</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1DF375CB" w14:textId="198EFD21">
            <w:pPr>
              <w:rPr>
                <w:rFonts w:ascii="Calibri" w:hAnsi="Calibri"/>
                <w:color w:val="000000"/>
                <w:sz w:val="20"/>
                <w:szCs w:val="20"/>
              </w:rPr>
            </w:pPr>
            <w:r w:rsidRPr="007A4016">
              <w:rPr>
                <w:rFonts w:ascii="Calibri" w:hAnsi="Calibri"/>
                <w:color w:val="000000"/>
                <w:sz w:val="20"/>
                <w:szCs w:val="20"/>
              </w:rPr>
              <w:t xml:space="preserve">A value indicating if the document/Person View needs to be transferred to CDC. </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1FFAB966" w14:textId="77777777">
            <w:pPr>
              <w:rPr>
                <w:rFonts w:ascii="Calibri" w:hAnsi="Calibri"/>
                <w:color w:val="000000"/>
                <w:sz w:val="20"/>
                <w:szCs w:val="20"/>
              </w:rPr>
            </w:pPr>
            <w:r w:rsidRPr="007A4016">
              <w:rPr>
                <w:rFonts w:ascii="Calibri" w:hAnsi="Calibri"/>
                <w:color w:val="000000"/>
                <w:sz w:val="20"/>
                <w:szCs w:val="20"/>
              </w:rPr>
              <w:t>0-9999</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70A750E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5DD869E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526328EB" w14:textId="77777777">
            <w:pPr>
              <w:rPr>
                <w:rFonts w:ascii="Calibri" w:hAnsi="Calibri"/>
                <w:color w:val="000000"/>
                <w:sz w:val="20"/>
                <w:szCs w:val="20"/>
              </w:rPr>
            </w:pPr>
            <w:r w:rsidRPr="007A4016">
              <w:rPr>
                <w:rFonts w:ascii="Calibri" w:hAnsi="Calibri"/>
                <w:color w:val="000000"/>
                <w:sz w:val="20"/>
                <w:szCs w:val="20"/>
              </w:rPr>
              <w:t>System</w:t>
            </w:r>
          </w:p>
        </w:tc>
      </w:tr>
      <w:tr w14:paraId="276246F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5A48603A" w14:textId="77777777">
            <w:pPr>
              <w:rPr>
                <w:rFonts w:ascii="Calibri" w:hAnsi="Calibri"/>
                <w:color w:val="000000"/>
                <w:sz w:val="20"/>
                <w:szCs w:val="20"/>
              </w:rPr>
            </w:pPr>
            <w:r w:rsidRPr="007A4016">
              <w:rPr>
                <w:rFonts w:ascii="Calibri" w:hAnsi="Calibri"/>
                <w:color w:val="000000"/>
                <w:sz w:val="20"/>
                <w:szCs w:val="20"/>
              </w:rPr>
              <w:t>site_cd</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25A081EA" w14:textId="77777777">
            <w:pPr>
              <w:rPr>
                <w:rFonts w:ascii="Calibri" w:hAnsi="Calibri"/>
                <w:color w:val="000000"/>
                <w:sz w:val="20"/>
                <w:szCs w:val="20"/>
              </w:rPr>
            </w:pPr>
            <w:r w:rsidRPr="007A4016">
              <w:rPr>
                <w:rFonts w:ascii="Calibri" w:hAnsi="Calibri"/>
                <w:color w:val="000000"/>
                <w:sz w:val="20"/>
                <w:szCs w:val="20"/>
              </w:rPr>
              <w:t xml:space="preserve">A unique identifier representing the reporting site or location where eHARS is installed. </w:t>
            </w:r>
          </w:p>
        </w:tc>
        <w:tc>
          <w:tcPr>
            <w:tcW w:w="2497" w:type="dxa"/>
            <w:tcBorders>
              <w:top w:val="nil"/>
              <w:left w:val="nil"/>
              <w:bottom w:val="single" w:sz="4" w:space="0" w:color="auto"/>
              <w:right w:val="single" w:sz="4" w:space="0" w:color="auto"/>
            </w:tcBorders>
            <w:shd w:val="clear" w:color="auto" w:fill="auto"/>
            <w:hideMark/>
          </w:tcPr>
          <w:p w:rsidR="00953064" w:rsidRPr="00FE79D9" w:rsidP="00953064" w14:paraId="19A4B69E" w14:textId="77777777">
            <w:pPr>
              <w:rPr>
                <w:rFonts w:ascii="Calibri" w:hAnsi="Calibri"/>
                <w:color w:val="000000"/>
                <w:sz w:val="20"/>
                <w:szCs w:val="20"/>
              </w:rPr>
            </w:pPr>
            <w:r w:rsidRPr="00FE79D9">
              <w:rPr>
                <w:rFonts w:ascii="Calibri" w:hAnsi="Calibri"/>
                <w:color w:val="000000"/>
                <w:sz w:val="20"/>
                <w:szCs w:val="20"/>
              </w:rPr>
              <w:t>SITE_CODE</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5EFE7F3F"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6464886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7FD19C33" w14:textId="77777777">
            <w:pPr>
              <w:rPr>
                <w:rFonts w:ascii="Calibri" w:hAnsi="Calibri"/>
                <w:color w:val="000000"/>
                <w:sz w:val="20"/>
                <w:szCs w:val="20"/>
              </w:rPr>
            </w:pPr>
            <w:r w:rsidRPr="007A4016">
              <w:rPr>
                <w:rFonts w:ascii="Calibri" w:hAnsi="Calibri"/>
                <w:color w:val="000000"/>
                <w:sz w:val="20"/>
                <w:szCs w:val="20"/>
              </w:rPr>
              <w:t>System</w:t>
            </w:r>
          </w:p>
        </w:tc>
      </w:tr>
      <w:tr w14:paraId="6F554C7A"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004A387F" w14:textId="77777777">
            <w:pPr>
              <w:rPr>
                <w:rFonts w:ascii="Calibri" w:hAnsi="Calibri"/>
                <w:color w:val="000000"/>
                <w:sz w:val="20"/>
                <w:szCs w:val="20"/>
              </w:rPr>
            </w:pPr>
            <w:r w:rsidRPr="007A4016">
              <w:rPr>
                <w:rFonts w:ascii="Calibri" w:hAnsi="Calibri"/>
                <w:color w:val="000000"/>
                <w:sz w:val="20"/>
                <w:szCs w:val="20"/>
              </w:rPr>
              <w:t>status_flag</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3A6618C8" w14:textId="3B08E9F2">
            <w:pPr>
              <w:rPr>
                <w:rFonts w:ascii="Calibri" w:hAnsi="Calibri"/>
                <w:color w:val="000000"/>
                <w:sz w:val="20"/>
                <w:szCs w:val="20"/>
              </w:rPr>
            </w:pPr>
            <w:r>
              <w:rPr>
                <w:rFonts w:ascii="Calibri" w:hAnsi="Calibri"/>
                <w:color w:val="000000"/>
                <w:sz w:val="20"/>
                <w:szCs w:val="20"/>
              </w:rPr>
              <w:t>S</w:t>
            </w:r>
            <w:r w:rsidRPr="007A4016">
              <w:rPr>
                <w:rFonts w:ascii="Calibri" w:hAnsi="Calibri"/>
                <w:color w:val="000000"/>
                <w:sz w:val="20"/>
                <w:szCs w:val="20"/>
              </w:rPr>
              <w:t xml:space="preserve">tatus of the document or Person View. </w:t>
            </w:r>
          </w:p>
        </w:tc>
        <w:tc>
          <w:tcPr>
            <w:tcW w:w="2497" w:type="dxa"/>
            <w:tcBorders>
              <w:top w:val="nil"/>
              <w:left w:val="nil"/>
              <w:bottom w:val="single" w:sz="4" w:space="0" w:color="auto"/>
              <w:right w:val="single" w:sz="4" w:space="0" w:color="auto"/>
            </w:tcBorders>
            <w:shd w:val="clear" w:color="auto" w:fill="auto"/>
            <w:hideMark/>
          </w:tcPr>
          <w:p w:rsidR="00953064" w:rsidP="00953064" w14:paraId="540419B3" w14:textId="4FB4BC3D">
            <w:pPr>
              <w:rPr>
                <w:rFonts w:ascii="Calibri" w:hAnsi="Calibri"/>
                <w:color w:val="000000"/>
                <w:sz w:val="20"/>
                <w:szCs w:val="20"/>
              </w:rPr>
            </w:pPr>
            <w:r>
              <w:rPr>
                <w:rFonts w:ascii="Calibri" w:hAnsi="Calibri"/>
                <w:color w:val="000000"/>
                <w:sz w:val="20"/>
                <w:szCs w:val="20"/>
              </w:rPr>
              <w:t>A – Active</w:t>
            </w:r>
          </w:p>
          <w:p w:rsidR="001F1392" w:rsidP="00953064" w14:paraId="3F2FAC6E" w14:textId="6FB0B01A">
            <w:pPr>
              <w:rPr>
                <w:rFonts w:ascii="Calibri" w:hAnsi="Calibri"/>
                <w:color w:val="000000"/>
                <w:sz w:val="20"/>
                <w:szCs w:val="20"/>
              </w:rPr>
            </w:pPr>
            <w:r>
              <w:rPr>
                <w:rFonts w:ascii="Calibri" w:hAnsi="Calibri"/>
                <w:color w:val="000000"/>
                <w:sz w:val="20"/>
                <w:szCs w:val="20"/>
              </w:rPr>
              <w:t>D – Deleted</w:t>
            </w:r>
          </w:p>
          <w:p w:rsidR="001F1392" w:rsidP="00953064" w14:paraId="5E0C5391" w14:textId="7B53D24E">
            <w:pPr>
              <w:rPr>
                <w:rFonts w:ascii="Calibri" w:hAnsi="Calibri"/>
                <w:color w:val="000000"/>
                <w:sz w:val="20"/>
                <w:szCs w:val="20"/>
              </w:rPr>
            </w:pPr>
            <w:r>
              <w:rPr>
                <w:rFonts w:ascii="Calibri" w:hAnsi="Calibri"/>
                <w:color w:val="000000"/>
                <w:sz w:val="20"/>
                <w:szCs w:val="20"/>
              </w:rPr>
              <w:t>E – Error</w:t>
            </w:r>
          </w:p>
          <w:p w:rsidR="001F1392" w:rsidP="00953064" w14:paraId="3ABCA05B" w14:textId="2355EAE2">
            <w:pPr>
              <w:rPr>
                <w:rFonts w:ascii="Calibri" w:hAnsi="Calibri"/>
                <w:color w:val="000000"/>
                <w:sz w:val="20"/>
                <w:szCs w:val="20"/>
              </w:rPr>
            </w:pPr>
            <w:r>
              <w:rPr>
                <w:rFonts w:ascii="Calibri" w:hAnsi="Calibri"/>
                <w:color w:val="000000"/>
                <w:sz w:val="20"/>
                <w:szCs w:val="20"/>
              </w:rPr>
              <w:t>M – Moved</w:t>
            </w:r>
          </w:p>
          <w:p w:rsidR="001F1392" w:rsidP="00953064" w14:paraId="03434B9A" w14:textId="7959D4BA">
            <w:pPr>
              <w:rPr>
                <w:rFonts w:ascii="Calibri" w:hAnsi="Calibri"/>
                <w:color w:val="000000"/>
                <w:sz w:val="20"/>
                <w:szCs w:val="20"/>
              </w:rPr>
            </w:pPr>
            <w:r>
              <w:rPr>
                <w:rFonts w:ascii="Calibri" w:hAnsi="Calibri"/>
                <w:color w:val="000000"/>
                <w:sz w:val="20"/>
                <w:szCs w:val="20"/>
              </w:rPr>
              <w:t>P – Purged</w:t>
            </w:r>
          </w:p>
          <w:p w:rsidR="001F1392" w:rsidP="00953064" w14:paraId="54048BE4" w14:textId="77777777">
            <w:pPr>
              <w:rPr>
                <w:rFonts w:ascii="Calibri" w:hAnsi="Calibri"/>
                <w:color w:val="000000"/>
                <w:sz w:val="20"/>
                <w:szCs w:val="20"/>
              </w:rPr>
            </w:pPr>
            <w:r>
              <w:rPr>
                <w:rFonts w:ascii="Calibri" w:hAnsi="Calibri"/>
                <w:color w:val="000000"/>
                <w:sz w:val="20"/>
                <w:szCs w:val="20"/>
              </w:rPr>
              <w:t>R – Required field missing</w:t>
            </w:r>
          </w:p>
          <w:p w:rsidR="001F1392" w:rsidRPr="007A4016" w:rsidP="00953064" w14:paraId="79D196C8" w14:textId="765674BD">
            <w:pPr>
              <w:rPr>
                <w:rFonts w:ascii="Calibri" w:hAnsi="Calibri"/>
                <w:color w:val="000000"/>
                <w:sz w:val="20"/>
                <w:szCs w:val="20"/>
              </w:rPr>
            </w:pPr>
            <w:r>
              <w:rPr>
                <w:rFonts w:ascii="Calibri" w:hAnsi="Calibri"/>
                <w:color w:val="000000"/>
                <w:sz w:val="20"/>
                <w:szCs w:val="20"/>
              </w:rPr>
              <w:t xml:space="preserve">W – Warning </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789274F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259ECAF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57DDB428" w14:textId="77777777">
            <w:pPr>
              <w:rPr>
                <w:rFonts w:ascii="Calibri" w:hAnsi="Calibri"/>
                <w:color w:val="000000"/>
                <w:sz w:val="20"/>
                <w:szCs w:val="20"/>
              </w:rPr>
            </w:pPr>
            <w:r w:rsidRPr="007A4016">
              <w:rPr>
                <w:rFonts w:ascii="Calibri" w:hAnsi="Calibri"/>
                <w:color w:val="000000"/>
                <w:sz w:val="20"/>
                <w:szCs w:val="20"/>
              </w:rPr>
              <w:t>System</w:t>
            </w:r>
          </w:p>
        </w:tc>
      </w:tr>
      <w:tr w14:paraId="19FBA6D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3663DE61" w14:textId="77777777">
            <w:pPr>
              <w:rPr>
                <w:rFonts w:ascii="Calibri" w:hAnsi="Calibri"/>
                <w:color w:val="000000"/>
                <w:sz w:val="20"/>
                <w:szCs w:val="20"/>
              </w:rPr>
            </w:pPr>
            <w:r w:rsidRPr="007A4016">
              <w:rPr>
                <w:rFonts w:ascii="Calibri" w:hAnsi="Calibri"/>
                <w:color w:val="000000"/>
                <w:sz w:val="20"/>
                <w:szCs w:val="20"/>
              </w:rPr>
              <w:t>surv_method</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30570508" w14:textId="77777777">
            <w:pPr>
              <w:rPr>
                <w:rFonts w:ascii="Calibri" w:hAnsi="Calibri"/>
                <w:color w:val="000000"/>
                <w:sz w:val="20"/>
                <w:szCs w:val="20"/>
              </w:rPr>
            </w:pPr>
            <w:r w:rsidRPr="007A4016">
              <w:rPr>
                <w:rFonts w:ascii="Calibri" w:hAnsi="Calibri"/>
                <w:color w:val="000000"/>
                <w:sz w:val="20"/>
                <w:szCs w:val="20"/>
              </w:rPr>
              <w:t xml:space="preserve">A field indicating whether the report was obtained via active or passive surveillance. </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1568DCED" w14:textId="77777777">
            <w:pPr>
              <w:rPr>
                <w:rFonts w:ascii="Calibri" w:hAnsi="Calibri"/>
                <w:color w:val="000000"/>
                <w:sz w:val="20"/>
                <w:szCs w:val="20"/>
              </w:rPr>
            </w:pPr>
            <w:r w:rsidRPr="007A4016">
              <w:rPr>
                <w:rFonts w:ascii="Calibri" w:hAnsi="Calibri"/>
                <w:color w:val="000000"/>
                <w:sz w:val="20"/>
                <w:szCs w:val="20"/>
              </w:rPr>
              <w:t>A - Active</w:t>
            </w:r>
          </w:p>
          <w:p w:rsidR="00953064" w:rsidRPr="007A4016" w:rsidP="00953064" w14:paraId="72F01B7A" w14:textId="77777777">
            <w:pPr>
              <w:rPr>
                <w:rFonts w:ascii="Calibri" w:hAnsi="Calibri"/>
                <w:color w:val="000000"/>
                <w:sz w:val="20"/>
                <w:szCs w:val="20"/>
              </w:rPr>
            </w:pPr>
            <w:r w:rsidRPr="007A4016">
              <w:rPr>
                <w:rFonts w:ascii="Calibri" w:hAnsi="Calibri"/>
                <w:color w:val="000000"/>
                <w:sz w:val="20"/>
                <w:szCs w:val="20"/>
              </w:rPr>
              <w:t>F - Follow-up</w:t>
            </w:r>
          </w:p>
          <w:p w:rsidR="00953064" w:rsidRPr="007A4016" w:rsidP="00953064" w14:paraId="005B1E0C" w14:textId="77777777">
            <w:pPr>
              <w:rPr>
                <w:rFonts w:ascii="Calibri" w:hAnsi="Calibri"/>
                <w:color w:val="000000"/>
                <w:sz w:val="20"/>
                <w:szCs w:val="20"/>
              </w:rPr>
            </w:pPr>
            <w:r w:rsidRPr="007A4016">
              <w:rPr>
                <w:rFonts w:ascii="Calibri" w:hAnsi="Calibri"/>
                <w:color w:val="000000"/>
                <w:sz w:val="20"/>
                <w:szCs w:val="20"/>
              </w:rPr>
              <w:t>P - Passive</w:t>
            </w:r>
          </w:p>
          <w:p w:rsidR="00953064" w:rsidRPr="007A4016" w:rsidP="00953064" w14:paraId="429C5640" w14:textId="77777777">
            <w:pPr>
              <w:rPr>
                <w:rFonts w:ascii="Calibri" w:hAnsi="Calibri"/>
                <w:color w:val="000000"/>
                <w:sz w:val="20"/>
                <w:szCs w:val="20"/>
              </w:rPr>
            </w:pPr>
            <w:r w:rsidRPr="007A4016">
              <w:rPr>
                <w:rFonts w:ascii="Calibri" w:hAnsi="Calibri"/>
                <w:color w:val="000000"/>
                <w:sz w:val="20"/>
                <w:szCs w:val="20"/>
              </w:rPr>
              <w:t xml:space="preserve">R - </w:t>
            </w:r>
            <w:r w:rsidRPr="007A4016">
              <w:rPr>
                <w:rFonts w:ascii="Calibri" w:hAnsi="Calibri"/>
                <w:color w:val="000000"/>
                <w:sz w:val="20"/>
                <w:szCs w:val="20"/>
              </w:rPr>
              <w:t>Reabstraction</w:t>
            </w:r>
          </w:p>
          <w:p w:rsidR="00953064" w:rsidRPr="007A4016" w:rsidP="00953064" w14:paraId="02A5AF52" w14:textId="77777777">
            <w:pPr>
              <w:rPr>
                <w:rFonts w:ascii="Calibri" w:hAnsi="Calibri"/>
                <w:color w:val="000000"/>
                <w:sz w:val="20"/>
                <w:szCs w:val="20"/>
                <w:u w:val="single"/>
              </w:rPr>
            </w:pPr>
            <w:r w:rsidRPr="007A4016">
              <w:rPr>
                <w:rFonts w:ascii="Calibri" w:hAnsi="Calibri"/>
                <w:color w:val="000000"/>
                <w:sz w:val="20"/>
                <w:szCs w:val="20"/>
              </w:rPr>
              <w:t>U - Unknown</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2943850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1E5325C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53064" w:rsidRPr="007A4016" w:rsidP="00953064" w14:paraId="76DD11AA" w14:textId="77777777">
            <w:pPr>
              <w:rPr>
                <w:rFonts w:ascii="Calibri" w:hAnsi="Calibri"/>
                <w:color w:val="000000"/>
                <w:sz w:val="20"/>
                <w:szCs w:val="20"/>
                <w:highlight w:val="yellow"/>
              </w:rPr>
            </w:pPr>
            <w:r w:rsidRPr="007A4016">
              <w:rPr>
                <w:rFonts w:ascii="Calibri" w:hAnsi="Calibri"/>
                <w:color w:val="000000"/>
                <w:sz w:val="20"/>
                <w:szCs w:val="20"/>
              </w:rPr>
              <w:t>Required</w:t>
            </w:r>
          </w:p>
        </w:tc>
      </w:tr>
      <w:tr w14:paraId="7EF777E3" w14:textId="77777777" w:rsidTr="29F95357">
        <w:tblPrEx>
          <w:tblW w:w="13680" w:type="dxa"/>
          <w:tblInd w:w="113" w:type="dxa"/>
          <w:tblLayout w:type="fixed"/>
          <w:tblLook w:val="04A0"/>
        </w:tblPrEx>
        <w:trPr>
          <w:trHeight w:val="305"/>
        </w:trPr>
        <w:tc>
          <w:tcPr>
            <w:tcW w:w="2402" w:type="dxa"/>
            <w:tcBorders>
              <w:top w:val="nil"/>
              <w:left w:val="single" w:sz="4" w:space="0" w:color="auto"/>
              <w:bottom w:val="single" w:sz="4" w:space="0" w:color="auto"/>
              <w:right w:val="single" w:sz="4" w:space="0" w:color="auto"/>
            </w:tcBorders>
            <w:shd w:val="clear" w:color="auto" w:fill="D9D9D9" w:themeFill="background1" w:themeFillShade="D9"/>
            <w:hideMark/>
          </w:tcPr>
          <w:p w:rsidR="00953064" w:rsidRPr="007A4016" w:rsidP="00953064" w14:paraId="663B3D5F" w14:textId="77777777">
            <w:pPr>
              <w:rPr>
                <w:rFonts w:ascii="Calibri" w:hAnsi="Calibri"/>
                <w:b/>
                <w:bCs/>
                <w:color w:val="000000"/>
                <w:sz w:val="20"/>
                <w:szCs w:val="20"/>
              </w:rPr>
            </w:pPr>
            <w:r w:rsidRPr="007A4016">
              <w:rPr>
                <w:rFonts w:ascii="Calibri" w:hAnsi="Calibri"/>
                <w:b/>
                <w:bCs/>
                <w:color w:val="000000"/>
                <w:sz w:val="20"/>
                <w:szCs w:val="20"/>
              </w:rPr>
              <w:t>FACILITY_CODE</w:t>
            </w:r>
          </w:p>
        </w:tc>
        <w:tc>
          <w:tcPr>
            <w:tcW w:w="11278" w:type="dxa"/>
            <w:gridSpan w:val="6"/>
            <w:tcBorders>
              <w:top w:val="nil"/>
              <w:left w:val="nil"/>
              <w:bottom w:val="single" w:sz="4" w:space="0" w:color="auto"/>
              <w:right w:val="single" w:sz="4" w:space="0" w:color="auto"/>
            </w:tcBorders>
            <w:shd w:val="clear" w:color="auto" w:fill="D9D9D9" w:themeFill="background1" w:themeFillShade="D9"/>
            <w:hideMark/>
          </w:tcPr>
          <w:p w:rsidR="00953064" w:rsidRPr="007A4016" w:rsidP="00953064" w14:paraId="09AE4E1E" w14:textId="229B0266">
            <w:pPr>
              <w:rPr>
                <w:rFonts w:ascii="Calibri" w:hAnsi="Calibri"/>
                <w:b/>
                <w:bCs/>
                <w:color w:val="000000"/>
                <w:sz w:val="20"/>
                <w:szCs w:val="20"/>
              </w:rPr>
            </w:pPr>
            <w:r>
              <w:rPr>
                <w:rFonts w:ascii="Calibri" w:hAnsi="Calibri"/>
                <w:b/>
                <w:bCs/>
                <w:color w:val="000000"/>
                <w:sz w:val="20"/>
                <w:szCs w:val="20"/>
              </w:rPr>
              <w:t>M</w:t>
            </w:r>
            <w:r w:rsidRPr="007A4016">
              <w:rPr>
                <w:rFonts w:ascii="Calibri" w:hAnsi="Calibri"/>
                <w:b/>
                <w:bCs/>
                <w:color w:val="000000"/>
                <w:sz w:val="20"/>
                <w:szCs w:val="20"/>
              </w:rPr>
              <w:t>aintains information for selecting and identifying healthcare facilities.</w:t>
            </w:r>
          </w:p>
        </w:tc>
      </w:tr>
      <w:tr w14:paraId="4D48BF61" w14:textId="77777777" w:rsidTr="00946550">
        <w:tblPrEx>
          <w:tblW w:w="13680" w:type="dxa"/>
          <w:tblInd w:w="113" w:type="dxa"/>
          <w:tblLayout w:type="fixed"/>
          <w:tblLook w:val="04A0"/>
        </w:tblPrEx>
        <w:trPr>
          <w:trHeight w:val="360"/>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76BF38FF" w14:textId="77777777">
            <w:pPr>
              <w:rPr>
                <w:rFonts w:ascii="Calibri" w:hAnsi="Calibri"/>
                <w:color w:val="000000"/>
                <w:sz w:val="20"/>
                <w:szCs w:val="20"/>
              </w:rPr>
            </w:pPr>
            <w:r w:rsidRPr="007A4016">
              <w:rPr>
                <w:rFonts w:ascii="Calibri" w:hAnsi="Calibri"/>
                <w:color w:val="000000"/>
                <w:sz w:val="20"/>
                <w:szCs w:val="20"/>
              </w:rPr>
              <w:t>city_fips</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20FA8074" w14:textId="77777777">
            <w:pPr>
              <w:rPr>
                <w:rFonts w:ascii="Calibri" w:hAnsi="Calibri"/>
                <w:color w:val="000000"/>
                <w:sz w:val="20"/>
                <w:szCs w:val="20"/>
              </w:rPr>
            </w:pPr>
            <w:r w:rsidRPr="007A4016">
              <w:rPr>
                <w:rFonts w:ascii="Calibri" w:hAnsi="Calibri"/>
                <w:color w:val="000000"/>
                <w:sz w:val="20"/>
                <w:szCs w:val="20"/>
              </w:rPr>
              <w:t>City FIPS code for the facility's address.</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451EB8AF" w14:textId="77777777">
            <w:pPr>
              <w:rPr>
                <w:rFonts w:ascii="Calibri" w:hAnsi="Calibri"/>
                <w:color w:val="000000"/>
                <w:sz w:val="20"/>
                <w:szCs w:val="20"/>
              </w:rPr>
            </w:pPr>
            <w:r w:rsidRPr="007A4016">
              <w:rPr>
                <w:rFonts w:ascii="Calibri" w:hAnsi="Calibri"/>
                <w:color w:val="000000"/>
                <w:sz w:val="20"/>
                <w:szCs w:val="20"/>
              </w:rPr>
              <w:t>FIPS_CITY (table)</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469FE38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7EE940C1"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953064" w:rsidRPr="007A4016" w:rsidP="00953064" w14:paraId="55663694" w14:textId="77777777">
            <w:pPr>
              <w:rPr>
                <w:rFonts w:ascii="Calibri" w:hAnsi="Calibri"/>
                <w:color w:val="000000"/>
                <w:sz w:val="20"/>
                <w:szCs w:val="20"/>
              </w:rPr>
            </w:pPr>
            <w:r w:rsidRPr="007A4016">
              <w:rPr>
                <w:rFonts w:ascii="Calibri" w:hAnsi="Calibri"/>
                <w:color w:val="000000"/>
                <w:sz w:val="20"/>
                <w:szCs w:val="20"/>
              </w:rPr>
              <w:t>Optional</w:t>
            </w:r>
          </w:p>
        </w:tc>
      </w:tr>
      <w:tr w14:paraId="2031CD0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7AE2D07D" w14:textId="77777777">
            <w:pPr>
              <w:rPr>
                <w:rFonts w:ascii="Calibri" w:hAnsi="Calibri"/>
                <w:color w:val="000000"/>
                <w:sz w:val="20"/>
                <w:szCs w:val="20"/>
              </w:rPr>
            </w:pPr>
            <w:r w:rsidRPr="007A4016">
              <w:rPr>
                <w:rFonts w:ascii="Calibri" w:hAnsi="Calibri"/>
                <w:color w:val="000000"/>
                <w:sz w:val="20"/>
                <w:szCs w:val="20"/>
              </w:rPr>
              <w:t>city_name</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6A654CF5" w14:textId="77777777">
            <w:pPr>
              <w:rPr>
                <w:rFonts w:ascii="Calibri" w:hAnsi="Calibri"/>
                <w:color w:val="000000"/>
                <w:sz w:val="20"/>
                <w:szCs w:val="20"/>
              </w:rPr>
            </w:pPr>
            <w:r w:rsidRPr="007A4016">
              <w:rPr>
                <w:rFonts w:ascii="Calibri" w:hAnsi="Calibri"/>
                <w:color w:val="000000"/>
                <w:sz w:val="20"/>
                <w:szCs w:val="20"/>
              </w:rPr>
              <w:t>City name associated with the facility's address.</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4B465574" w14:textId="77777777">
            <w:pPr>
              <w:rPr>
                <w:rFonts w:ascii="Calibri" w:hAnsi="Calibri"/>
                <w:color w:val="000000"/>
                <w:sz w:val="20"/>
                <w:szCs w:val="20"/>
              </w:rPr>
            </w:pPr>
            <w:r w:rsidRPr="007A4016">
              <w:rPr>
                <w:rFonts w:ascii="Calibri" w:hAnsi="Calibri"/>
                <w:color w:val="000000"/>
                <w:sz w:val="20"/>
                <w:szCs w:val="20"/>
              </w:rPr>
              <w:t>FIPS_CITY (table)</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6449260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65456B34"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953064" w:rsidRPr="007A4016" w:rsidP="00953064" w14:paraId="332EA9B8" w14:textId="77777777">
            <w:pPr>
              <w:rPr>
                <w:rFonts w:ascii="Calibri" w:hAnsi="Calibri"/>
                <w:color w:val="000000"/>
                <w:sz w:val="20"/>
                <w:szCs w:val="20"/>
              </w:rPr>
            </w:pPr>
            <w:r w:rsidRPr="007A4016">
              <w:rPr>
                <w:rFonts w:ascii="Calibri" w:hAnsi="Calibri"/>
                <w:color w:val="000000"/>
                <w:sz w:val="20"/>
                <w:szCs w:val="20"/>
              </w:rPr>
              <w:t>Optional</w:t>
            </w:r>
          </w:p>
        </w:tc>
      </w:tr>
      <w:tr w14:paraId="0E6F808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53064" w:rsidRPr="007A4016" w:rsidP="00953064" w14:paraId="3193C044" w14:textId="77777777">
            <w:pPr>
              <w:rPr>
                <w:rFonts w:ascii="Calibri" w:hAnsi="Calibri"/>
                <w:color w:val="000000"/>
                <w:sz w:val="20"/>
                <w:szCs w:val="20"/>
              </w:rPr>
            </w:pPr>
            <w:r w:rsidRPr="007A4016">
              <w:rPr>
                <w:rFonts w:ascii="Calibri" w:hAnsi="Calibri"/>
                <w:color w:val="000000"/>
                <w:sz w:val="20"/>
                <w:szCs w:val="20"/>
              </w:rPr>
              <w:t>country_cd</w:t>
            </w:r>
          </w:p>
        </w:tc>
        <w:tc>
          <w:tcPr>
            <w:tcW w:w="3507" w:type="dxa"/>
            <w:tcBorders>
              <w:top w:val="nil"/>
              <w:left w:val="nil"/>
              <w:bottom w:val="single" w:sz="4" w:space="0" w:color="auto"/>
              <w:right w:val="single" w:sz="4" w:space="0" w:color="auto"/>
            </w:tcBorders>
            <w:shd w:val="clear" w:color="auto" w:fill="auto"/>
            <w:hideMark/>
          </w:tcPr>
          <w:p w:rsidR="00953064" w:rsidRPr="007A4016" w:rsidP="00953064" w14:paraId="0C43BD0F" w14:textId="77777777">
            <w:pPr>
              <w:rPr>
                <w:rFonts w:ascii="Calibri" w:hAnsi="Calibri"/>
                <w:color w:val="000000"/>
                <w:sz w:val="20"/>
                <w:szCs w:val="20"/>
              </w:rPr>
            </w:pPr>
            <w:r w:rsidRPr="007A4016">
              <w:rPr>
                <w:rFonts w:ascii="Calibri" w:hAnsi="Calibri"/>
                <w:color w:val="000000"/>
                <w:sz w:val="20"/>
                <w:szCs w:val="20"/>
              </w:rPr>
              <w:t>ISO country code for the facility's address.</w:t>
            </w:r>
          </w:p>
        </w:tc>
        <w:tc>
          <w:tcPr>
            <w:tcW w:w="2497" w:type="dxa"/>
            <w:tcBorders>
              <w:top w:val="nil"/>
              <w:left w:val="nil"/>
              <w:bottom w:val="single" w:sz="4" w:space="0" w:color="auto"/>
              <w:right w:val="single" w:sz="4" w:space="0" w:color="auto"/>
            </w:tcBorders>
            <w:shd w:val="clear" w:color="auto" w:fill="auto"/>
            <w:hideMark/>
          </w:tcPr>
          <w:p w:rsidR="00953064" w:rsidRPr="007A4016" w:rsidP="00953064" w14:paraId="1DB89F73" w14:textId="77777777">
            <w:pPr>
              <w:rPr>
                <w:rFonts w:ascii="Calibri" w:hAnsi="Calibri"/>
                <w:color w:val="000000"/>
                <w:sz w:val="20"/>
                <w:szCs w:val="20"/>
              </w:rPr>
            </w:pPr>
            <w:r w:rsidRPr="007A4016">
              <w:rPr>
                <w:rFonts w:ascii="Calibri" w:hAnsi="Calibri"/>
                <w:color w:val="000000"/>
                <w:sz w:val="20"/>
                <w:szCs w:val="20"/>
              </w:rPr>
              <w:t>COUNTRY_CODE (table)</w:t>
            </w:r>
          </w:p>
        </w:tc>
        <w:tc>
          <w:tcPr>
            <w:tcW w:w="1020" w:type="dxa"/>
            <w:tcBorders>
              <w:top w:val="nil"/>
              <w:left w:val="nil"/>
              <w:bottom w:val="single" w:sz="4" w:space="0" w:color="auto"/>
              <w:right w:val="single" w:sz="4" w:space="0" w:color="auto"/>
            </w:tcBorders>
            <w:shd w:val="clear" w:color="auto" w:fill="auto"/>
            <w:hideMark/>
          </w:tcPr>
          <w:p w:rsidR="00953064" w:rsidRPr="007A4016" w:rsidP="00953064" w14:paraId="4EC9BEB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53064" w:rsidRPr="007A4016" w:rsidP="00953064" w14:paraId="2CA563D2"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953064" w:rsidRPr="007A4016" w:rsidP="00953064" w14:paraId="5FF328C2" w14:textId="77777777">
            <w:pPr>
              <w:rPr>
                <w:rFonts w:ascii="Calibri" w:hAnsi="Calibri"/>
                <w:color w:val="000000"/>
                <w:sz w:val="20"/>
                <w:szCs w:val="20"/>
              </w:rPr>
            </w:pPr>
            <w:r w:rsidRPr="007A4016">
              <w:rPr>
                <w:rFonts w:ascii="Calibri" w:hAnsi="Calibri"/>
                <w:color w:val="000000"/>
                <w:sz w:val="20"/>
                <w:szCs w:val="20"/>
              </w:rPr>
              <w:t>Optional</w:t>
            </w:r>
          </w:p>
        </w:tc>
      </w:tr>
      <w:tr w14:paraId="3701A54C" w14:textId="77777777" w:rsidTr="00946550">
        <w:tblPrEx>
          <w:tblW w:w="13680" w:type="dxa"/>
          <w:tblInd w:w="113" w:type="dxa"/>
          <w:tblLayout w:type="fixed"/>
          <w:tblLook w:val="04A0"/>
        </w:tblPrEx>
        <w:trPr>
          <w:trHeight w:val="854"/>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66A2A404" w14:textId="77777777">
            <w:pPr>
              <w:rPr>
                <w:rFonts w:ascii="Calibri" w:hAnsi="Calibri"/>
                <w:color w:val="000000"/>
                <w:sz w:val="20"/>
                <w:szCs w:val="20"/>
              </w:rPr>
            </w:pPr>
            <w:r w:rsidRPr="007A4016">
              <w:rPr>
                <w:rFonts w:ascii="Calibri" w:hAnsi="Calibri"/>
                <w:color w:val="000000"/>
                <w:sz w:val="20"/>
                <w:szCs w:val="20"/>
              </w:rPr>
              <w:t>country_usd</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087B19A7" w14:textId="11BD7D51">
            <w:pPr>
              <w:rPr>
                <w:rFonts w:ascii="Calibri" w:hAnsi="Calibri"/>
                <w:color w:val="000000"/>
                <w:sz w:val="20"/>
                <w:szCs w:val="20"/>
              </w:rPr>
            </w:pPr>
            <w:r w:rsidRPr="007A4016">
              <w:rPr>
                <w:rFonts w:ascii="Calibri" w:hAnsi="Calibri"/>
                <w:color w:val="000000"/>
                <w:sz w:val="20"/>
                <w:szCs w:val="20"/>
              </w:rPr>
              <w:t xml:space="preserve">The FIPS code for </w:t>
            </w:r>
            <w:r>
              <w:rPr>
                <w:rFonts w:ascii="Calibri" w:hAnsi="Calibri"/>
                <w:color w:val="000000"/>
                <w:sz w:val="20"/>
                <w:szCs w:val="20"/>
              </w:rPr>
              <w:t xml:space="preserve">the facility’s address on the U.S. Minor Outlying Island. </w:t>
            </w:r>
          </w:p>
        </w:tc>
        <w:tc>
          <w:tcPr>
            <w:tcW w:w="2497" w:type="dxa"/>
            <w:tcBorders>
              <w:top w:val="nil"/>
              <w:left w:val="nil"/>
              <w:bottom w:val="single" w:sz="4" w:space="0" w:color="auto"/>
              <w:right w:val="single" w:sz="4" w:space="0" w:color="auto"/>
            </w:tcBorders>
            <w:shd w:val="clear" w:color="auto" w:fill="auto"/>
            <w:hideMark/>
          </w:tcPr>
          <w:p w:rsidR="00946550" w:rsidRPr="007A4016" w:rsidP="00946550" w14:paraId="7593DA3B" w14:textId="77777777">
            <w:pPr>
              <w:rPr>
                <w:rFonts w:ascii="Calibri" w:hAnsi="Calibri"/>
                <w:color w:val="000000"/>
                <w:sz w:val="20"/>
                <w:szCs w:val="20"/>
              </w:rPr>
            </w:pPr>
            <w:r w:rsidRPr="007A4016">
              <w:rPr>
                <w:rFonts w:ascii="Calibri" w:hAnsi="Calibri"/>
                <w:color w:val="000000"/>
                <w:sz w:val="20"/>
                <w:szCs w:val="20"/>
              </w:rPr>
              <w:t>COUNTRY_CODE (table)</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4427FCF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4D20B9E4"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946550" w:rsidRPr="007A4016" w:rsidP="00946550" w14:paraId="7B884D12" w14:textId="0E46338B">
            <w:pPr>
              <w:rPr>
                <w:rFonts w:ascii="Calibri" w:hAnsi="Calibri"/>
                <w:color w:val="000000"/>
                <w:sz w:val="20"/>
                <w:szCs w:val="20"/>
              </w:rPr>
            </w:pPr>
            <w:r w:rsidRPr="007A4016">
              <w:rPr>
                <w:rFonts w:ascii="Calibri" w:hAnsi="Calibri"/>
                <w:color w:val="000000"/>
                <w:sz w:val="20"/>
                <w:szCs w:val="20"/>
              </w:rPr>
              <w:t>Optional</w:t>
            </w:r>
            <w:r>
              <w:rPr>
                <w:rFonts w:ascii="Calibri" w:hAnsi="Calibri"/>
                <w:color w:val="000000"/>
                <w:sz w:val="20"/>
                <w:szCs w:val="20"/>
              </w:rPr>
              <w:t>, if country_cd = “UMI” (U.S. Minor Outlying Islands)</w:t>
            </w:r>
          </w:p>
        </w:tc>
      </w:tr>
      <w:tr w14:paraId="4E70628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552F34E4" w14:textId="77777777">
            <w:pPr>
              <w:rPr>
                <w:rFonts w:ascii="Calibri" w:hAnsi="Calibri"/>
                <w:color w:val="000000"/>
                <w:sz w:val="20"/>
                <w:szCs w:val="20"/>
              </w:rPr>
            </w:pPr>
            <w:r w:rsidRPr="007A4016">
              <w:rPr>
                <w:rFonts w:ascii="Calibri" w:hAnsi="Calibri"/>
                <w:color w:val="000000"/>
                <w:sz w:val="20"/>
                <w:szCs w:val="20"/>
              </w:rPr>
              <w:t>county_fips</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0F0CF855" w14:textId="77777777">
            <w:pPr>
              <w:rPr>
                <w:rFonts w:ascii="Calibri" w:hAnsi="Calibri"/>
                <w:color w:val="000000"/>
                <w:sz w:val="20"/>
                <w:szCs w:val="20"/>
              </w:rPr>
            </w:pPr>
            <w:r w:rsidRPr="007A4016">
              <w:rPr>
                <w:rFonts w:ascii="Calibri" w:hAnsi="Calibri"/>
                <w:color w:val="000000"/>
                <w:sz w:val="20"/>
                <w:szCs w:val="20"/>
              </w:rPr>
              <w:t>County FIPS code for the facility's address.</w:t>
            </w:r>
          </w:p>
        </w:tc>
        <w:tc>
          <w:tcPr>
            <w:tcW w:w="2497" w:type="dxa"/>
            <w:tcBorders>
              <w:top w:val="nil"/>
              <w:left w:val="nil"/>
              <w:bottom w:val="single" w:sz="4" w:space="0" w:color="auto"/>
              <w:right w:val="single" w:sz="4" w:space="0" w:color="auto"/>
            </w:tcBorders>
            <w:shd w:val="clear" w:color="auto" w:fill="auto"/>
            <w:hideMark/>
          </w:tcPr>
          <w:p w:rsidR="00946550" w:rsidRPr="007A4016" w:rsidP="00946550" w14:paraId="7F9F7EC3" w14:textId="77777777">
            <w:pPr>
              <w:rPr>
                <w:rFonts w:ascii="Calibri" w:hAnsi="Calibri"/>
                <w:color w:val="000000"/>
                <w:sz w:val="20"/>
                <w:szCs w:val="20"/>
              </w:rPr>
            </w:pPr>
            <w:r w:rsidRPr="007A4016">
              <w:rPr>
                <w:rFonts w:ascii="Calibri" w:hAnsi="Calibri"/>
                <w:color w:val="000000"/>
                <w:sz w:val="20"/>
                <w:szCs w:val="20"/>
              </w:rPr>
              <w:t>FIPS_COUNTY (table)</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24CEED4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3171D978"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946550" w:rsidRPr="007A4016" w:rsidP="00946550" w14:paraId="77B0A329" w14:textId="77777777">
            <w:pPr>
              <w:rPr>
                <w:rFonts w:ascii="Calibri" w:hAnsi="Calibri"/>
                <w:color w:val="000000"/>
                <w:sz w:val="20"/>
                <w:szCs w:val="20"/>
              </w:rPr>
            </w:pPr>
            <w:r w:rsidRPr="007A4016">
              <w:rPr>
                <w:rFonts w:ascii="Calibri" w:hAnsi="Calibri"/>
                <w:color w:val="000000"/>
                <w:sz w:val="20"/>
                <w:szCs w:val="20"/>
              </w:rPr>
              <w:t>Optional</w:t>
            </w:r>
          </w:p>
        </w:tc>
      </w:tr>
      <w:tr w14:paraId="356C4A0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488131B5" w14:textId="77777777">
            <w:pPr>
              <w:rPr>
                <w:rFonts w:ascii="Calibri" w:hAnsi="Calibri"/>
                <w:color w:val="000000"/>
                <w:sz w:val="20"/>
                <w:szCs w:val="20"/>
              </w:rPr>
            </w:pPr>
            <w:r w:rsidRPr="007A4016">
              <w:rPr>
                <w:rFonts w:ascii="Calibri" w:hAnsi="Calibri"/>
                <w:color w:val="000000"/>
                <w:sz w:val="20"/>
                <w:szCs w:val="20"/>
              </w:rPr>
              <w:t>county_name</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1F5CC3F9" w14:textId="77777777">
            <w:pPr>
              <w:rPr>
                <w:rFonts w:ascii="Calibri" w:hAnsi="Calibri"/>
                <w:color w:val="000000"/>
                <w:sz w:val="20"/>
                <w:szCs w:val="20"/>
              </w:rPr>
            </w:pPr>
            <w:r w:rsidRPr="007A4016">
              <w:rPr>
                <w:rFonts w:ascii="Calibri" w:hAnsi="Calibri"/>
                <w:color w:val="000000"/>
                <w:sz w:val="20"/>
                <w:szCs w:val="20"/>
              </w:rPr>
              <w:t>County name associated with the facility's address.</w:t>
            </w:r>
          </w:p>
        </w:tc>
        <w:tc>
          <w:tcPr>
            <w:tcW w:w="2497" w:type="dxa"/>
            <w:tcBorders>
              <w:top w:val="nil"/>
              <w:left w:val="nil"/>
              <w:bottom w:val="single" w:sz="4" w:space="0" w:color="auto"/>
              <w:right w:val="single" w:sz="4" w:space="0" w:color="auto"/>
            </w:tcBorders>
            <w:shd w:val="clear" w:color="auto" w:fill="auto"/>
            <w:hideMark/>
          </w:tcPr>
          <w:p w:rsidR="00946550" w:rsidRPr="007A4016" w:rsidP="00946550" w14:paraId="44D6EB6B" w14:textId="77777777">
            <w:pPr>
              <w:rPr>
                <w:rFonts w:ascii="Calibri" w:hAnsi="Calibri"/>
                <w:color w:val="000000"/>
                <w:sz w:val="20"/>
                <w:szCs w:val="20"/>
              </w:rPr>
            </w:pPr>
            <w:r w:rsidRPr="007A4016">
              <w:rPr>
                <w:rFonts w:ascii="Calibri" w:hAnsi="Calibri"/>
                <w:color w:val="000000"/>
                <w:sz w:val="20"/>
                <w:szCs w:val="20"/>
              </w:rPr>
              <w:t>FIPS_COUNTY (table)</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0412380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49FCE579"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946550" w:rsidRPr="007A4016" w:rsidP="00946550" w14:paraId="05FC26E1" w14:textId="77777777">
            <w:pPr>
              <w:rPr>
                <w:rFonts w:ascii="Calibri" w:hAnsi="Calibri"/>
                <w:color w:val="000000"/>
                <w:sz w:val="20"/>
                <w:szCs w:val="20"/>
              </w:rPr>
            </w:pPr>
            <w:r w:rsidRPr="007A4016">
              <w:rPr>
                <w:rFonts w:ascii="Calibri" w:hAnsi="Calibri"/>
                <w:color w:val="000000"/>
                <w:sz w:val="20"/>
                <w:szCs w:val="20"/>
              </w:rPr>
              <w:t>Optional</w:t>
            </w:r>
          </w:p>
        </w:tc>
      </w:tr>
      <w:tr w14:paraId="39B5E670" w14:textId="77777777" w:rsidTr="00946550">
        <w:tblPrEx>
          <w:tblW w:w="13680" w:type="dxa"/>
          <w:tblInd w:w="113" w:type="dxa"/>
          <w:tblLayout w:type="fixed"/>
          <w:tblLook w:val="04A0"/>
        </w:tblPrEx>
        <w:trPr>
          <w:trHeight w:val="360"/>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165FA7B0" w14:textId="77777777">
            <w:pPr>
              <w:rPr>
                <w:rFonts w:ascii="Calibri" w:hAnsi="Calibri"/>
                <w:color w:val="000000"/>
                <w:sz w:val="20"/>
                <w:szCs w:val="20"/>
              </w:rPr>
            </w:pPr>
            <w:r w:rsidRPr="007A4016">
              <w:rPr>
                <w:rFonts w:ascii="Calibri" w:hAnsi="Calibri"/>
                <w:color w:val="000000"/>
                <w:sz w:val="20"/>
                <w:szCs w:val="20"/>
              </w:rPr>
              <w:t>email</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6EB0BB90" w14:textId="77777777">
            <w:pPr>
              <w:rPr>
                <w:rFonts w:ascii="Calibri" w:hAnsi="Calibri"/>
                <w:color w:val="000000"/>
                <w:sz w:val="20"/>
                <w:szCs w:val="20"/>
              </w:rPr>
            </w:pPr>
            <w:r w:rsidRPr="007A4016">
              <w:rPr>
                <w:rFonts w:ascii="Calibri" w:hAnsi="Calibri"/>
                <w:color w:val="000000"/>
                <w:sz w:val="20"/>
                <w:szCs w:val="20"/>
              </w:rPr>
              <w:t>The email address of the facility.</w:t>
            </w:r>
          </w:p>
        </w:tc>
        <w:tc>
          <w:tcPr>
            <w:tcW w:w="2497" w:type="dxa"/>
            <w:tcBorders>
              <w:top w:val="nil"/>
              <w:left w:val="nil"/>
              <w:bottom w:val="single" w:sz="4" w:space="0" w:color="auto"/>
              <w:right w:val="single" w:sz="4" w:space="0" w:color="auto"/>
            </w:tcBorders>
            <w:shd w:val="clear" w:color="auto" w:fill="auto"/>
            <w:hideMark/>
          </w:tcPr>
          <w:p w:rsidR="00946550" w:rsidRPr="007A4016" w:rsidP="00946550" w14:paraId="0D187F1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7FD09840"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006DDBF8"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946550" w:rsidRPr="007A4016" w:rsidP="00946550" w14:paraId="119C715E" w14:textId="77777777">
            <w:pPr>
              <w:rPr>
                <w:rFonts w:ascii="Calibri" w:hAnsi="Calibri"/>
                <w:color w:val="000000"/>
                <w:sz w:val="20"/>
                <w:szCs w:val="20"/>
              </w:rPr>
            </w:pPr>
            <w:r w:rsidRPr="007A4016">
              <w:rPr>
                <w:rFonts w:ascii="Calibri" w:hAnsi="Calibri"/>
                <w:color w:val="000000"/>
                <w:sz w:val="20"/>
                <w:szCs w:val="20"/>
              </w:rPr>
              <w:t>Optional</w:t>
            </w:r>
          </w:p>
        </w:tc>
      </w:tr>
      <w:tr w14:paraId="4C0CFC2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12561A04" w14:textId="77777777">
            <w:pPr>
              <w:rPr>
                <w:rFonts w:ascii="Calibri" w:hAnsi="Calibri"/>
                <w:color w:val="000000"/>
                <w:sz w:val="20"/>
                <w:szCs w:val="20"/>
              </w:rPr>
            </w:pPr>
            <w:r w:rsidRPr="007A4016">
              <w:rPr>
                <w:rFonts w:ascii="Calibri" w:hAnsi="Calibri"/>
                <w:color w:val="000000"/>
                <w:sz w:val="20"/>
                <w:szCs w:val="20"/>
              </w:rPr>
              <w:t>facility_type_cd</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0C30B39E" w14:textId="68DF2F17">
            <w:pPr>
              <w:rPr>
                <w:rFonts w:ascii="Calibri" w:hAnsi="Calibri"/>
                <w:color w:val="000000"/>
                <w:sz w:val="20"/>
                <w:szCs w:val="20"/>
              </w:rPr>
            </w:pPr>
            <w:r>
              <w:rPr>
                <w:rFonts w:ascii="Calibri" w:hAnsi="Calibri"/>
                <w:color w:val="000000"/>
                <w:sz w:val="20"/>
                <w:szCs w:val="20"/>
              </w:rPr>
              <w:t>T</w:t>
            </w:r>
            <w:r w:rsidRPr="007A4016">
              <w:rPr>
                <w:rFonts w:ascii="Calibri" w:hAnsi="Calibri"/>
                <w:color w:val="000000"/>
                <w:sz w:val="20"/>
                <w:szCs w:val="20"/>
              </w:rPr>
              <w:t xml:space="preserve">ype of healthcare facility. </w:t>
            </w:r>
          </w:p>
        </w:tc>
        <w:tc>
          <w:tcPr>
            <w:tcW w:w="2497" w:type="dxa"/>
            <w:tcBorders>
              <w:top w:val="nil"/>
              <w:left w:val="nil"/>
              <w:bottom w:val="single" w:sz="4" w:space="0" w:color="auto"/>
              <w:right w:val="single" w:sz="4" w:space="0" w:color="auto"/>
            </w:tcBorders>
            <w:shd w:val="clear" w:color="auto" w:fill="auto"/>
            <w:hideMark/>
          </w:tcPr>
          <w:p w:rsidR="00946550" w:rsidRPr="007A4016" w:rsidP="00946550" w14:paraId="436775A9" w14:textId="77777777">
            <w:pPr>
              <w:rPr>
                <w:rFonts w:ascii="Calibri" w:hAnsi="Calibri"/>
                <w:color w:val="000000"/>
                <w:sz w:val="20"/>
                <w:szCs w:val="20"/>
              </w:rPr>
            </w:pPr>
            <w:r w:rsidRPr="007A4016">
              <w:rPr>
                <w:rFonts w:ascii="Calibri" w:hAnsi="Calibri"/>
                <w:color w:val="000000"/>
                <w:sz w:val="20"/>
                <w:szCs w:val="20"/>
              </w:rPr>
              <w:t>F.OTH-Facility/Other</w:t>
            </w:r>
          </w:p>
          <w:p w:rsidR="00946550" w:rsidRPr="007A4016" w:rsidP="00946550" w14:paraId="7319B640" w14:textId="77777777">
            <w:pPr>
              <w:rPr>
                <w:rFonts w:ascii="Calibri" w:hAnsi="Calibri"/>
                <w:color w:val="000000"/>
                <w:sz w:val="20"/>
                <w:szCs w:val="20"/>
              </w:rPr>
            </w:pPr>
            <w:r w:rsidRPr="007A4016">
              <w:rPr>
                <w:rFonts w:ascii="Calibri" w:hAnsi="Calibri"/>
                <w:color w:val="000000"/>
                <w:sz w:val="20"/>
                <w:szCs w:val="20"/>
              </w:rPr>
              <w:t>F.UNK-Facility/Unknown</w:t>
            </w:r>
          </w:p>
          <w:p w:rsidR="00946550" w:rsidRPr="007A4016" w:rsidP="00946550" w14:paraId="3C7197A2" w14:textId="77777777">
            <w:pPr>
              <w:rPr>
                <w:rFonts w:ascii="Calibri" w:hAnsi="Calibri"/>
                <w:color w:val="000000"/>
                <w:sz w:val="20"/>
                <w:szCs w:val="20"/>
              </w:rPr>
            </w:pPr>
            <w:r w:rsidRPr="007A4016">
              <w:rPr>
                <w:rFonts w:ascii="Calibri" w:hAnsi="Calibri"/>
                <w:color w:val="000000"/>
                <w:sz w:val="20"/>
                <w:szCs w:val="20"/>
              </w:rPr>
              <w:t>F01-Inpatient Facility</w:t>
            </w:r>
          </w:p>
          <w:p w:rsidR="00946550" w:rsidRPr="007A4016" w:rsidP="00946550" w14:paraId="6CD2E85B" w14:textId="77777777">
            <w:pPr>
              <w:rPr>
                <w:rFonts w:ascii="Calibri" w:hAnsi="Calibri"/>
                <w:color w:val="000000"/>
                <w:sz w:val="20"/>
                <w:szCs w:val="20"/>
              </w:rPr>
            </w:pPr>
            <w:r w:rsidRPr="007A4016">
              <w:rPr>
                <w:rFonts w:ascii="Calibri" w:hAnsi="Calibri"/>
                <w:color w:val="000000"/>
                <w:sz w:val="20"/>
                <w:szCs w:val="20"/>
              </w:rPr>
              <w:t>F01.01-Inpatient Facility/Hospital</w:t>
            </w:r>
          </w:p>
          <w:p w:rsidR="00946550" w:rsidRPr="007A4016" w:rsidP="00946550" w14:paraId="7228E856" w14:textId="77777777">
            <w:pPr>
              <w:rPr>
                <w:rFonts w:ascii="Calibri" w:hAnsi="Calibri"/>
                <w:color w:val="000000"/>
                <w:sz w:val="20"/>
                <w:szCs w:val="20"/>
              </w:rPr>
            </w:pPr>
            <w:r w:rsidRPr="007A4016">
              <w:rPr>
                <w:rFonts w:ascii="Calibri" w:hAnsi="Calibri"/>
                <w:color w:val="000000"/>
                <w:sz w:val="20"/>
                <w:szCs w:val="20"/>
              </w:rPr>
              <w:t>F01.04-Inpatient Facility/Long Term Care</w:t>
            </w:r>
          </w:p>
          <w:p w:rsidR="00946550" w:rsidRPr="007A4016" w:rsidP="00946550" w14:paraId="2666200F" w14:textId="77777777">
            <w:pPr>
              <w:rPr>
                <w:rFonts w:ascii="Calibri" w:hAnsi="Calibri"/>
                <w:color w:val="000000"/>
                <w:sz w:val="20"/>
                <w:szCs w:val="20"/>
              </w:rPr>
            </w:pPr>
            <w:r w:rsidRPr="007A4016">
              <w:rPr>
                <w:rFonts w:ascii="Calibri" w:hAnsi="Calibri"/>
                <w:color w:val="000000"/>
                <w:sz w:val="20"/>
                <w:szCs w:val="20"/>
              </w:rPr>
              <w:t>F01.50-Inpatient Facility/Drug Treatment</w:t>
            </w:r>
          </w:p>
          <w:p w:rsidR="00946550" w:rsidRPr="007A4016" w:rsidP="00946550" w14:paraId="36E899D2" w14:textId="77777777">
            <w:pPr>
              <w:rPr>
                <w:rFonts w:ascii="Calibri" w:hAnsi="Calibri"/>
                <w:color w:val="000000"/>
                <w:sz w:val="20"/>
                <w:szCs w:val="20"/>
              </w:rPr>
            </w:pPr>
            <w:r w:rsidRPr="007A4016">
              <w:rPr>
                <w:rFonts w:ascii="Calibri" w:hAnsi="Calibri"/>
                <w:color w:val="000000"/>
                <w:sz w:val="20"/>
                <w:szCs w:val="20"/>
              </w:rPr>
              <w:t>F01.OTH-Inpatient Facility/Other</w:t>
            </w:r>
          </w:p>
          <w:p w:rsidR="00946550" w:rsidRPr="007A4016" w:rsidP="00946550" w14:paraId="1461D3E0" w14:textId="77777777">
            <w:pPr>
              <w:rPr>
                <w:rFonts w:ascii="Calibri" w:hAnsi="Calibri"/>
                <w:color w:val="000000"/>
                <w:sz w:val="20"/>
                <w:szCs w:val="20"/>
              </w:rPr>
            </w:pPr>
            <w:r w:rsidRPr="007A4016">
              <w:rPr>
                <w:rFonts w:ascii="Calibri" w:hAnsi="Calibri"/>
                <w:color w:val="000000"/>
                <w:sz w:val="20"/>
                <w:szCs w:val="20"/>
              </w:rPr>
              <w:t>F01.UNK</w:t>
            </w:r>
            <w:r w:rsidRPr="007A4016">
              <w:rPr>
                <w:rFonts w:ascii="Calibri" w:hAnsi="Calibri"/>
                <w:color w:val="000000"/>
                <w:sz w:val="20"/>
                <w:szCs w:val="20"/>
              </w:rPr>
              <w:tab/>
              <w:t>-Inpatient Facility/Unknown</w:t>
            </w:r>
          </w:p>
          <w:p w:rsidR="00946550" w:rsidRPr="007A4016" w:rsidP="00946550" w14:paraId="0809EFE7" w14:textId="77777777">
            <w:pPr>
              <w:rPr>
                <w:rFonts w:ascii="Calibri" w:hAnsi="Calibri"/>
                <w:color w:val="000000"/>
                <w:sz w:val="20"/>
                <w:szCs w:val="20"/>
              </w:rPr>
            </w:pPr>
            <w:r w:rsidRPr="007A4016">
              <w:rPr>
                <w:rFonts w:ascii="Calibri" w:hAnsi="Calibri"/>
                <w:color w:val="000000"/>
                <w:sz w:val="20"/>
                <w:szCs w:val="20"/>
              </w:rPr>
              <w:t>F02-Outpatient Facility</w:t>
            </w:r>
          </w:p>
          <w:p w:rsidR="00946550" w:rsidRPr="007A4016" w:rsidP="00946550" w14:paraId="004514E3" w14:textId="77777777">
            <w:pPr>
              <w:rPr>
                <w:rFonts w:ascii="Calibri" w:hAnsi="Calibri"/>
                <w:color w:val="000000"/>
                <w:sz w:val="20"/>
                <w:szCs w:val="20"/>
              </w:rPr>
            </w:pPr>
            <w:r w:rsidRPr="007A4016">
              <w:rPr>
                <w:rFonts w:ascii="Calibri" w:hAnsi="Calibri"/>
                <w:color w:val="000000"/>
                <w:sz w:val="20"/>
                <w:szCs w:val="20"/>
              </w:rPr>
              <w:t>F02.01-Outpatient Facility/HMO Clinic</w:t>
            </w:r>
          </w:p>
          <w:p w:rsidR="00946550" w:rsidRPr="007A4016" w:rsidP="00946550" w14:paraId="753F0321" w14:textId="77777777">
            <w:pPr>
              <w:rPr>
                <w:rFonts w:ascii="Calibri" w:hAnsi="Calibri"/>
                <w:color w:val="000000"/>
                <w:sz w:val="20"/>
                <w:szCs w:val="20"/>
              </w:rPr>
            </w:pPr>
            <w:r w:rsidRPr="007A4016">
              <w:rPr>
                <w:rFonts w:ascii="Calibri" w:hAnsi="Calibri"/>
                <w:color w:val="000000"/>
                <w:sz w:val="20"/>
                <w:szCs w:val="20"/>
              </w:rPr>
              <w:t>F02.03-Outpatient Facility/Private Physician's Office</w:t>
            </w:r>
          </w:p>
          <w:p w:rsidR="00946550" w:rsidRPr="007A4016" w:rsidP="00946550" w14:paraId="0D6811D0" w14:textId="77777777">
            <w:pPr>
              <w:rPr>
                <w:rFonts w:ascii="Calibri" w:hAnsi="Calibri"/>
                <w:color w:val="000000"/>
                <w:sz w:val="20"/>
                <w:szCs w:val="20"/>
              </w:rPr>
            </w:pPr>
            <w:r w:rsidRPr="007A4016">
              <w:rPr>
                <w:rFonts w:ascii="Calibri" w:hAnsi="Calibri"/>
                <w:color w:val="000000"/>
                <w:sz w:val="20"/>
                <w:szCs w:val="20"/>
              </w:rPr>
              <w:t>F02.04-Outpatient Facility/Adult HIV Clinic</w:t>
            </w:r>
          </w:p>
          <w:p w:rsidR="00946550" w:rsidRPr="007A4016" w:rsidP="00946550" w14:paraId="6C800DFC" w14:textId="77777777">
            <w:pPr>
              <w:rPr>
                <w:rFonts w:ascii="Calibri" w:hAnsi="Calibri"/>
                <w:color w:val="000000"/>
                <w:sz w:val="20"/>
                <w:szCs w:val="20"/>
              </w:rPr>
            </w:pPr>
            <w:r w:rsidRPr="007A4016">
              <w:rPr>
                <w:rFonts w:ascii="Calibri" w:hAnsi="Calibri"/>
                <w:color w:val="000000"/>
                <w:sz w:val="20"/>
                <w:szCs w:val="20"/>
              </w:rPr>
              <w:t>F02.05-Outpatient Facility/Infectious Disease Clinic</w:t>
            </w:r>
          </w:p>
          <w:p w:rsidR="00946550" w:rsidRPr="007A4016" w:rsidP="00946550" w14:paraId="07A569F2" w14:textId="77777777">
            <w:pPr>
              <w:rPr>
                <w:rFonts w:ascii="Calibri" w:hAnsi="Calibri"/>
                <w:color w:val="000000"/>
                <w:sz w:val="20"/>
                <w:szCs w:val="20"/>
              </w:rPr>
            </w:pPr>
            <w:r w:rsidRPr="007A4016">
              <w:rPr>
                <w:rFonts w:ascii="Calibri" w:hAnsi="Calibri"/>
                <w:color w:val="000000"/>
                <w:sz w:val="20"/>
                <w:szCs w:val="20"/>
              </w:rPr>
              <w:t>F02.09-Outpatient Facility/Pediatric HIV Specialty Clinic</w:t>
            </w:r>
          </w:p>
          <w:p w:rsidR="00946550" w:rsidRPr="007A4016" w:rsidP="00946550" w14:paraId="6FDE23E1" w14:textId="77777777">
            <w:pPr>
              <w:rPr>
                <w:rFonts w:ascii="Calibri" w:hAnsi="Calibri"/>
                <w:color w:val="000000"/>
                <w:sz w:val="20"/>
                <w:szCs w:val="20"/>
              </w:rPr>
            </w:pPr>
            <w:r w:rsidRPr="007A4016">
              <w:rPr>
                <w:rFonts w:ascii="Calibri" w:hAnsi="Calibri"/>
                <w:color w:val="000000"/>
                <w:sz w:val="20"/>
                <w:szCs w:val="20"/>
              </w:rPr>
              <w:t>F02.10-Outpatient Facility/Obstetrics and Gynecology Clinic</w:t>
            </w:r>
          </w:p>
          <w:p w:rsidR="00946550" w:rsidRPr="007A4016" w:rsidP="00946550" w14:paraId="38136D11" w14:textId="77777777">
            <w:pPr>
              <w:rPr>
                <w:rFonts w:ascii="Calibri" w:hAnsi="Calibri"/>
                <w:color w:val="000000"/>
                <w:sz w:val="20"/>
                <w:szCs w:val="20"/>
              </w:rPr>
            </w:pPr>
            <w:r w:rsidRPr="007A4016">
              <w:rPr>
                <w:rFonts w:ascii="Calibri" w:hAnsi="Calibri"/>
                <w:color w:val="000000"/>
                <w:sz w:val="20"/>
                <w:szCs w:val="20"/>
              </w:rPr>
              <w:t>F02.11-Outpatient Facility/Pediatric Clinic</w:t>
            </w:r>
          </w:p>
          <w:p w:rsidR="00946550" w:rsidRPr="007A4016" w:rsidP="00946550" w14:paraId="5C4C089B" w14:textId="77777777">
            <w:pPr>
              <w:rPr>
                <w:rFonts w:ascii="Calibri" w:hAnsi="Calibri"/>
                <w:color w:val="000000"/>
                <w:sz w:val="20"/>
                <w:szCs w:val="20"/>
              </w:rPr>
            </w:pPr>
            <w:r w:rsidRPr="007A4016">
              <w:rPr>
                <w:rFonts w:ascii="Calibri" w:hAnsi="Calibri"/>
                <w:color w:val="000000"/>
                <w:sz w:val="20"/>
                <w:szCs w:val="20"/>
              </w:rPr>
              <w:t>F02.12-Outpatient Facility/TB Clinic</w:t>
            </w:r>
          </w:p>
          <w:p w:rsidR="00946550" w:rsidRPr="007A4016" w:rsidP="00946550" w14:paraId="6BF2FD92" w14:textId="77777777">
            <w:pPr>
              <w:rPr>
                <w:rFonts w:ascii="Calibri" w:hAnsi="Calibri"/>
                <w:color w:val="000000"/>
                <w:sz w:val="20"/>
                <w:szCs w:val="20"/>
              </w:rPr>
            </w:pPr>
            <w:r w:rsidRPr="007A4016">
              <w:rPr>
                <w:rFonts w:ascii="Calibri" w:hAnsi="Calibri"/>
                <w:color w:val="000000"/>
                <w:sz w:val="20"/>
                <w:szCs w:val="20"/>
              </w:rPr>
              <w:t>F02.16-Outpatient Facility/Home Health Agency</w:t>
            </w:r>
          </w:p>
          <w:p w:rsidR="00946550" w:rsidRPr="007A4016" w:rsidP="00946550" w14:paraId="63F6AD04" w14:textId="77777777">
            <w:pPr>
              <w:rPr>
                <w:rFonts w:ascii="Calibri" w:hAnsi="Calibri"/>
                <w:color w:val="000000"/>
                <w:sz w:val="20"/>
                <w:szCs w:val="20"/>
              </w:rPr>
            </w:pPr>
            <w:r w:rsidRPr="007A4016">
              <w:rPr>
                <w:rFonts w:ascii="Calibri" w:hAnsi="Calibri"/>
                <w:color w:val="000000"/>
                <w:sz w:val="20"/>
                <w:szCs w:val="20"/>
              </w:rPr>
              <w:t>F02.17-Outpatient Facility/Hemophilia Treatment Center</w:t>
            </w:r>
          </w:p>
          <w:p w:rsidR="00946550" w:rsidRPr="007A4016" w:rsidP="00946550" w14:paraId="095870B6" w14:textId="77777777">
            <w:pPr>
              <w:rPr>
                <w:rFonts w:ascii="Calibri" w:hAnsi="Calibri"/>
                <w:color w:val="000000"/>
                <w:sz w:val="20"/>
                <w:szCs w:val="20"/>
              </w:rPr>
            </w:pPr>
            <w:r w:rsidRPr="007A4016">
              <w:rPr>
                <w:rFonts w:ascii="Calibri" w:hAnsi="Calibri"/>
                <w:color w:val="000000"/>
                <w:sz w:val="20"/>
                <w:szCs w:val="20"/>
              </w:rPr>
              <w:t>F02.18-Outpatient Facility/Hospice</w:t>
            </w:r>
          </w:p>
          <w:p w:rsidR="00946550" w:rsidRPr="007A4016" w:rsidP="00946550" w14:paraId="20E8AC11" w14:textId="77777777">
            <w:pPr>
              <w:rPr>
                <w:rFonts w:ascii="Calibri" w:hAnsi="Calibri"/>
                <w:color w:val="000000"/>
                <w:sz w:val="20"/>
                <w:szCs w:val="20"/>
              </w:rPr>
            </w:pPr>
            <w:r w:rsidRPr="007A4016">
              <w:rPr>
                <w:rFonts w:ascii="Calibri" w:hAnsi="Calibri"/>
                <w:color w:val="000000"/>
                <w:sz w:val="20"/>
                <w:szCs w:val="20"/>
              </w:rPr>
              <w:t>F02.19-Outpatient Facility/Drug Treatment Center</w:t>
            </w:r>
          </w:p>
          <w:p w:rsidR="00946550" w:rsidRPr="007A4016" w:rsidP="00946550" w14:paraId="191DD9A0" w14:textId="77777777">
            <w:pPr>
              <w:rPr>
                <w:rFonts w:ascii="Calibri" w:hAnsi="Calibri"/>
                <w:color w:val="000000"/>
                <w:sz w:val="20"/>
                <w:szCs w:val="20"/>
              </w:rPr>
            </w:pPr>
            <w:r w:rsidRPr="007A4016">
              <w:rPr>
                <w:rFonts w:ascii="Calibri" w:hAnsi="Calibri"/>
                <w:color w:val="000000"/>
                <w:sz w:val="20"/>
                <w:szCs w:val="20"/>
              </w:rPr>
              <w:t>F02.25-Outpatient Facility/Other Clinic</w:t>
            </w:r>
          </w:p>
          <w:p w:rsidR="00946550" w:rsidRPr="007A4016" w:rsidP="00946550" w14:paraId="2932939C" w14:textId="77777777">
            <w:pPr>
              <w:rPr>
                <w:rFonts w:ascii="Calibri" w:hAnsi="Calibri"/>
                <w:color w:val="000000"/>
                <w:sz w:val="20"/>
                <w:szCs w:val="20"/>
              </w:rPr>
            </w:pPr>
            <w:r w:rsidRPr="007A4016">
              <w:rPr>
                <w:rFonts w:ascii="Calibri" w:hAnsi="Calibri"/>
                <w:color w:val="000000"/>
                <w:sz w:val="20"/>
                <w:szCs w:val="20"/>
              </w:rPr>
              <w:t>F02.50-Outpatient Facility/ACTG Site</w:t>
            </w:r>
          </w:p>
          <w:p w:rsidR="00946550" w:rsidRPr="007A4016" w:rsidP="00946550" w14:paraId="1455A243" w14:textId="77777777">
            <w:pPr>
              <w:rPr>
                <w:rFonts w:ascii="Calibri" w:hAnsi="Calibri"/>
                <w:color w:val="000000"/>
                <w:sz w:val="20"/>
                <w:szCs w:val="20"/>
              </w:rPr>
            </w:pPr>
            <w:r w:rsidRPr="007A4016">
              <w:rPr>
                <w:rFonts w:ascii="Calibri" w:hAnsi="Calibri"/>
                <w:color w:val="000000"/>
                <w:sz w:val="20"/>
                <w:szCs w:val="20"/>
              </w:rPr>
              <w:t>F02.51-Outpatient Facility/Community Health Center</w:t>
            </w:r>
          </w:p>
          <w:p w:rsidR="00946550" w:rsidRPr="007A4016" w:rsidP="00946550" w14:paraId="343EAEF8" w14:textId="77777777">
            <w:pPr>
              <w:rPr>
                <w:rFonts w:ascii="Calibri" w:hAnsi="Calibri"/>
                <w:color w:val="000000"/>
                <w:sz w:val="20"/>
                <w:szCs w:val="20"/>
              </w:rPr>
            </w:pPr>
            <w:r w:rsidRPr="007A4016">
              <w:rPr>
                <w:rFonts w:ascii="Calibri" w:hAnsi="Calibri"/>
                <w:color w:val="000000"/>
                <w:sz w:val="20"/>
                <w:szCs w:val="20"/>
              </w:rPr>
              <w:t>F02.52-Outpatient Facility/Employee Health Clinic</w:t>
            </w:r>
          </w:p>
          <w:p w:rsidR="00946550" w:rsidRPr="007A4016" w:rsidP="00946550" w14:paraId="63CB36A2" w14:textId="77777777">
            <w:pPr>
              <w:rPr>
                <w:rFonts w:ascii="Calibri" w:hAnsi="Calibri"/>
                <w:color w:val="000000"/>
                <w:sz w:val="20"/>
                <w:szCs w:val="20"/>
              </w:rPr>
            </w:pPr>
            <w:r w:rsidRPr="007A4016">
              <w:rPr>
                <w:rFonts w:ascii="Calibri" w:hAnsi="Calibri"/>
                <w:color w:val="000000"/>
                <w:sz w:val="20"/>
                <w:szCs w:val="20"/>
              </w:rPr>
              <w:t>F02.53-Outpatient Facility/Health Department/Public Health Clinic</w:t>
            </w:r>
          </w:p>
          <w:p w:rsidR="00946550" w:rsidRPr="007A4016" w:rsidP="00946550" w14:paraId="05FBDD31" w14:textId="77777777">
            <w:pPr>
              <w:rPr>
                <w:rFonts w:ascii="Calibri" w:hAnsi="Calibri"/>
                <w:color w:val="000000"/>
                <w:sz w:val="20"/>
                <w:szCs w:val="20"/>
              </w:rPr>
            </w:pPr>
            <w:r w:rsidRPr="007A4016">
              <w:rPr>
                <w:rFonts w:ascii="Calibri" w:hAnsi="Calibri"/>
                <w:color w:val="000000"/>
                <w:sz w:val="20"/>
                <w:szCs w:val="20"/>
              </w:rPr>
              <w:t>F02.54-Outpatient Facility/Mobile Clinic</w:t>
            </w:r>
          </w:p>
          <w:p w:rsidR="00946550" w:rsidRPr="007A4016" w:rsidP="00946550" w14:paraId="2A614957" w14:textId="77777777">
            <w:pPr>
              <w:rPr>
                <w:rFonts w:ascii="Calibri" w:hAnsi="Calibri"/>
                <w:color w:val="000000"/>
                <w:sz w:val="20"/>
                <w:szCs w:val="20"/>
              </w:rPr>
            </w:pPr>
            <w:r w:rsidRPr="007A4016">
              <w:rPr>
                <w:rFonts w:ascii="Calibri" w:hAnsi="Calibri"/>
                <w:color w:val="000000"/>
                <w:sz w:val="20"/>
                <w:szCs w:val="20"/>
              </w:rPr>
              <w:t>F02.55-Outpatient Facility/Non-mobile Street Outreach</w:t>
            </w:r>
          </w:p>
          <w:p w:rsidR="00946550" w:rsidRPr="007A4016" w:rsidP="00946550" w14:paraId="71474C58" w14:textId="77777777">
            <w:pPr>
              <w:rPr>
                <w:rFonts w:ascii="Calibri" w:hAnsi="Calibri"/>
                <w:color w:val="000000"/>
                <w:sz w:val="20"/>
                <w:szCs w:val="20"/>
              </w:rPr>
            </w:pPr>
            <w:r w:rsidRPr="007A4016">
              <w:rPr>
                <w:rFonts w:ascii="Calibri" w:hAnsi="Calibri"/>
                <w:color w:val="000000"/>
                <w:sz w:val="20"/>
                <w:szCs w:val="20"/>
              </w:rPr>
              <w:t>F02.56-Outpatient Facility/PACTG Site</w:t>
            </w:r>
          </w:p>
          <w:p w:rsidR="00946550" w:rsidRPr="007A4016" w:rsidP="00946550" w14:paraId="5748BF95" w14:textId="77777777">
            <w:pPr>
              <w:rPr>
                <w:rFonts w:ascii="Calibri" w:hAnsi="Calibri"/>
                <w:color w:val="000000"/>
                <w:sz w:val="20"/>
                <w:szCs w:val="20"/>
              </w:rPr>
            </w:pPr>
            <w:r w:rsidRPr="007A4016">
              <w:rPr>
                <w:rFonts w:ascii="Calibri" w:hAnsi="Calibri"/>
                <w:color w:val="000000"/>
                <w:sz w:val="20"/>
                <w:szCs w:val="20"/>
              </w:rPr>
              <w:t>F02.57-Outpatient Facility/Primary Care Clinic, Not Specified</w:t>
            </w:r>
          </w:p>
          <w:p w:rsidR="00946550" w:rsidP="00946550" w14:paraId="1CEA9B76" w14:textId="77777777">
            <w:pPr>
              <w:rPr>
                <w:rFonts w:ascii="Calibri" w:hAnsi="Calibri"/>
                <w:color w:val="000000"/>
                <w:sz w:val="20"/>
                <w:szCs w:val="20"/>
              </w:rPr>
            </w:pPr>
            <w:r w:rsidRPr="007A4016">
              <w:rPr>
                <w:rFonts w:ascii="Calibri" w:hAnsi="Calibri"/>
                <w:color w:val="000000"/>
                <w:sz w:val="20"/>
                <w:szCs w:val="20"/>
              </w:rPr>
              <w:t>F02.58-Outpatient Facility/School or University Clinic</w:t>
            </w:r>
          </w:p>
          <w:p w:rsidR="00946550" w:rsidP="00946550" w14:paraId="515B8A84" w14:textId="07C9B01C">
            <w:pPr>
              <w:rPr>
                <w:rFonts w:ascii="Calibri" w:hAnsi="Calibri"/>
                <w:color w:val="000000"/>
                <w:sz w:val="20"/>
                <w:szCs w:val="20"/>
              </w:rPr>
            </w:pPr>
            <w:r>
              <w:rPr>
                <w:rFonts w:ascii="Calibri" w:hAnsi="Calibri"/>
                <w:color w:val="000000"/>
                <w:sz w:val="20"/>
                <w:szCs w:val="20"/>
              </w:rPr>
              <w:t>F02.59-Outpatient Facility/</w:t>
            </w:r>
            <w:r>
              <w:rPr>
                <w:rFonts w:ascii="Calibri" w:hAnsi="Calibri"/>
                <w:color w:val="000000"/>
                <w:sz w:val="20"/>
                <w:szCs w:val="20"/>
              </w:rPr>
              <w:t>PrEP</w:t>
            </w:r>
            <w:r>
              <w:rPr>
                <w:rFonts w:ascii="Calibri" w:hAnsi="Calibri"/>
                <w:color w:val="000000"/>
                <w:sz w:val="20"/>
                <w:szCs w:val="20"/>
              </w:rPr>
              <w:t xml:space="preserve"> Clinic</w:t>
            </w:r>
          </w:p>
          <w:p w:rsidR="00946550" w:rsidRPr="007A4016" w:rsidP="00946550" w14:paraId="424FE5E2" w14:textId="5A70E8E2">
            <w:pPr>
              <w:rPr>
                <w:rFonts w:ascii="Calibri" w:hAnsi="Calibri"/>
                <w:color w:val="000000"/>
                <w:sz w:val="20"/>
                <w:szCs w:val="20"/>
              </w:rPr>
            </w:pPr>
            <w:r>
              <w:rPr>
                <w:rFonts w:ascii="Calibri" w:hAnsi="Calibri"/>
                <w:color w:val="000000"/>
                <w:sz w:val="20"/>
                <w:szCs w:val="20"/>
              </w:rPr>
              <w:t>F02.60-Outpatient Facility/Telemedicine Clinic</w:t>
            </w:r>
          </w:p>
          <w:p w:rsidR="00946550" w:rsidRPr="007A4016" w:rsidP="00946550" w14:paraId="6F5AB9A8" w14:textId="77777777">
            <w:pPr>
              <w:rPr>
                <w:rFonts w:ascii="Calibri" w:hAnsi="Calibri"/>
                <w:color w:val="000000"/>
                <w:sz w:val="20"/>
                <w:szCs w:val="20"/>
              </w:rPr>
            </w:pPr>
            <w:r w:rsidRPr="007A4016">
              <w:rPr>
                <w:rFonts w:ascii="Calibri" w:hAnsi="Calibri"/>
                <w:color w:val="000000"/>
                <w:sz w:val="20"/>
                <w:szCs w:val="20"/>
              </w:rPr>
              <w:t>F02.OTH-Outpatient Facility/Other</w:t>
            </w:r>
          </w:p>
          <w:p w:rsidR="00946550" w:rsidRPr="007A4016" w:rsidP="00946550" w14:paraId="0691604A" w14:textId="77777777">
            <w:pPr>
              <w:rPr>
                <w:rFonts w:ascii="Calibri" w:hAnsi="Calibri"/>
                <w:color w:val="000000"/>
                <w:sz w:val="20"/>
                <w:szCs w:val="20"/>
              </w:rPr>
            </w:pPr>
            <w:r w:rsidRPr="007A4016">
              <w:rPr>
                <w:rFonts w:ascii="Calibri" w:hAnsi="Calibri"/>
                <w:color w:val="000000"/>
                <w:sz w:val="20"/>
                <w:szCs w:val="20"/>
              </w:rPr>
              <w:t>F02.UNK</w:t>
            </w:r>
            <w:r w:rsidRPr="007A4016">
              <w:rPr>
                <w:rFonts w:ascii="Calibri" w:hAnsi="Calibri"/>
                <w:color w:val="000000"/>
                <w:sz w:val="20"/>
                <w:szCs w:val="20"/>
              </w:rPr>
              <w:tab/>
              <w:t>-Outpatient Facility/Unknown</w:t>
            </w:r>
          </w:p>
          <w:p w:rsidR="00946550" w:rsidRPr="007A4016" w:rsidP="00946550" w14:paraId="1227ACE9" w14:textId="77777777">
            <w:pPr>
              <w:rPr>
                <w:rFonts w:ascii="Calibri" w:hAnsi="Calibri"/>
                <w:color w:val="000000"/>
                <w:sz w:val="20"/>
                <w:szCs w:val="20"/>
              </w:rPr>
            </w:pPr>
            <w:r w:rsidRPr="007A4016">
              <w:rPr>
                <w:rFonts w:ascii="Calibri" w:hAnsi="Calibri"/>
                <w:color w:val="000000"/>
                <w:sz w:val="20"/>
                <w:szCs w:val="20"/>
              </w:rPr>
              <w:t>F03-Emergency Room</w:t>
            </w:r>
          </w:p>
          <w:p w:rsidR="00946550" w:rsidRPr="007A4016" w:rsidP="00946550" w14:paraId="172118B3" w14:textId="77777777">
            <w:pPr>
              <w:rPr>
                <w:rFonts w:ascii="Calibri" w:hAnsi="Calibri"/>
                <w:color w:val="000000"/>
                <w:sz w:val="20"/>
                <w:szCs w:val="20"/>
              </w:rPr>
            </w:pPr>
            <w:r w:rsidRPr="007A4016">
              <w:rPr>
                <w:rFonts w:ascii="Calibri" w:hAnsi="Calibri"/>
                <w:color w:val="000000"/>
                <w:sz w:val="20"/>
                <w:szCs w:val="20"/>
              </w:rPr>
              <w:t>F04-Screening, Diagnostic, Referral Agency (S,D,R)</w:t>
            </w:r>
          </w:p>
          <w:p w:rsidR="00946550" w:rsidRPr="007A4016" w:rsidP="00946550" w14:paraId="6BBD4B63" w14:textId="77777777">
            <w:pPr>
              <w:rPr>
                <w:rFonts w:ascii="Calibri" w:hAnsi="Calibri"/>
                <w:color w:val="000000"/>
                <w:sz w:val="20"/>
                <w:szCs w:val="20"/>
              </w:rPr>
            </w:pPr>
            <w:r w:rsidRPr="007A4016">
              <w:rPr>
                <w:rFonts w:ascii="Calibri" w:hAnsi="Calibri"/>
                <w:color w:val="000000"/>
                <w:sz w:val="20"/>
                <w:szCs w:val="20"/>
              </w:rPr>
              <w:t>F04.01-(S,D,R) Blood Bank or Plasma Center</w:t>
            </w:r>
          </w:p>
          <w:p w:rsidR="00946550" w:rsidRPr="007A4016" w:rsidP="00946550" w14:paraId="5802164A" w14:textId="77777777">
            <w:pPr>
              <w:rPr>
                <w:rFonts w:ascii="Calibri" w:hAnsi="Calibri"/>
                <w:color w:val="000000"/>
                <w:sz w:val="20"/>
                <w:szCs w:val="20"/>
              </w:rPr>
            </w:pPr>
            <w:r w:rsidRPr="007A4016">
              <w:rPr>
                <w:rFonts w:ascii="Calibri" w:hAnsi="Calibri"/>
                <w:color w:val="000000"/>
                <w:sz w:val="20"/>
                <w:szCs w:val="20"/>
              </w:rPr>
              <w:t>F04.02-(S,D,R) Drug Treatment Center</w:t>
            </w:r>
          </w:p>
          <w:p w:rsidR="00946550" w:rsidRPr="007A4016" w:rsidP="00946550" w14:paraId="631E0280" w14:textId="77777777">
            <w:pPr>
              <w:rPr>
                <w:rFonts w:ascii="Calibri" w:hAnsi="Calibri"/>
                <w:color w:val="000000"/>
                <w:sz w:val="20"/>
                <w:szCs w:val="20"/>
              </w:rPr>
            </w:pPr>
            <w:r w:rsidRPr="007A4016">
              <w:rPr>
                <w:rFonts w:ascii="Calibri" w:hAnsi="Calibri"/>
                <w:color w:val="000000"/>
                <w:sz w:val="20"/>
                <w:szCs w:val="20"/>
              </w:rPr>
              <w:t>F04.03-(S,D,R) Family Planning Clinic</w:t>
            </w:r>
          </w:p>
          <w:p w:rsidR="00946550" w:rsidRPr="007A4016" w:rsidP="00946550" w14:paraId="1152DEBD" w14:textId="77777777">
            <w:pPr>
              <w:rPr>
                <w:rFonts w:ascii="Calibri" w:hAnsi="Calibri"/>
                <w:color w:val="000000"/>
                <w:sz w:val="20"/>
                <w:szCs w:val="20"/>
              </w:rPr>
            </w:pPr>
            <w:r w:rsidRPr="007A4016">
              <w:rPr>
                <w:rFonts w:ascii="Calibri" w:hAnsi="Calibri"/>
                <w:color w:val="000000"/>
                <w:sz w:val="20"/>
                <w:szCs w:val="20"/>
              </w:rPr>
              <w:t>F04.04-(S,D,R) HIV Case Management Agency</w:t>
            </w:r>
          </w:p>
          <w:p w:rsidR="00946550" w:rsidRPr="007A4016" w:rsidP="00946550" w14:paraId="3337C444" w14:textId="77777777">
            <w:pPr>
              <w:rPr>
                <w:rFonts w:ascii="Calibri" w:hAnsi="Calibri"/>
                <w:color w:val="000000"/>
                <w:sz w:val="20"/>
                <w:szCs w:val="20"/>
              </w:rPr>
            </w:pPr>
            <w:r w:rsidRPr="007A4016">
              <w:rPr>
                <w:rFonts w:ascii="Calibri" w:hAnsi="Calibri"/>
                <w:color w:val="000000"/>
                <w:sz w:val="20"/>
                <w:szCs w:val="20"/>
              </w:rPr>
              <w:t>F04.05-(S,D,R) HIV Counseling and Testing Site</w:t>
            </w:r>
          </w:p>
          <w:p w:rsidR="00946550" w:rsidRPr="007A4016" w:rsidP="00946550" w14:paraId="7D7122BE" w14:textId="77777777">
            <w:pPr>
              <w:rPr>
                <w:rFonts w:ascii="Calibri" w:hAnsi="Calibri"/>
                <w:color w:val="000000"/>
                <w:sz w:val="20"/>
                <w:szCs w:val="20"/>
              </w:rPr>
            </w:pPr>
            <w:r w:rsidRPr="007A4016">
              <w:rPr>
                <w:rFonts w:ascii="Calibri" w:hAnsi="Calibri"/>
                <w:color w:val="000000"/>
                <w:sz w:val="20"/>
                <w:szCs w:val="20"/>
              </w:rPr>
              <w:t>F04.07-(S,D,R) Insurance Screening</w:t>
            </w:r>
          </w:p>
          <w:p w:rsidR="00946550" w:rsidRPr="007A4016" w:rsidP="00946550" w14:paraId="784EBC25" w14:textId="77777777">
            <w:pPr>
              <w:rPr>
                <w:rFonts w:ascii="Calibri" w:hAnsi="Calibri"/>
                <w:color w:val="000000"/>
                <w:sz w:val="20"/>
                <w:szCs w:val="20"/>
              </w:rPr>
            </w:pPr>
            <w:r w:rsidRPr="007A4016">
              <w:rPr>
                <w:rFonts w:ascii="Calibri" w:hAnsi="Calibri"/>
                <w:color w:val="000000"/>
                <w:sz w:val="20"/>
                <w:szCs w:val="20"/>
              </w:rPr>
              <w:t>F04.11-(S,D,R) STD Clinic</w:t>
            </w:r>
          </w:p>
          <w:p w:rsidR="00946550" w:rsidRPr="007A4016" w:rsidP="00946550" w14:paraId="7F94D1A5" w14:textId="77777777">
            <w:pPr>
              <w:rPr>
                <w:rFonts w:ascii="Calibri" w:hAnsi="Calibri"/>
                <w:color w:val="000000"/>
                <w:sz w:val="20"/>
                <w:szCs w:val="20"/>
              </w:rPr>
            </w:pPr>
            <w:r w:rsidRPr="007A4016">
              <w:rPr>
                <w:rFonts w:ascii="Calibri" w:hAnsi="Calibri"/>
                <w:color w:val="000000"/>
                <w:sz w:val="20"/>
                <w:szCs w:val="20"/>
              </w:rPr>
              <w:t>F04.OTH-(S,D,R) Other</w:t>
            </w:r>
          </w:p>
          <w:p w:rsidR="00946550" w:rsidRPr="007A4016" w:rsidP="00946550" w14:paraId="0B3BB10A" w14:textId="77777777">
            <w:pPr>
              <w:rPr>
                <w:rFonts w:ascii="Calibri" w:hAnsi="Calibri"/>
                <w:color w:val="000000"/>
                <w:sz w:val="20"/>
                <w:szCs w:val="20"/>
              </w:rPr>
            </w:pPr>
            <w:r w:rsidRPr="007A4016">
              <w:rPr>
                <w:rFonts w:ascii="Calibri" w:hAnsi="Calibri"/>
                <w:color w:val="000000"/>
                <w:sz w:val="20"/>
                <w:szCs w:val="20"/>
              </w:rPr>
              <w:t>F04.UNK</w:t>
            </w:r>
            <w:r w:rsidRPr="007A4016">
              <w:rPr>
                <w:rFonts w:ascii="Calibri" w:hAnsi="Calibri"/>
                <w:color w:val="000000"/>
                <w:sz w:val="20"/>
                <w:szCs w:val="20"/>
              </w:rPr>
              <w:tab/>
              <w:t>-(S,D,R) Unknown</w:t>
            </w:r>
          </w:p>
          <w:p w:rsidR="00946550" w:rsidRPr="007A4016" w:rsidP="00946550" w14:paraId="0C03771F" w14:textId="77777777">
            <w:pPr>
              <w:rPr>
                <w:rFonts w:ascii="Calibri" w:hAnsi="Calibri"/>
                <w:color w:val="000000"/>
                <w:sz w:val="20"/>
                <w:szCs w:val="20"/>
              </w:rPr>
            </w:pPr>
            <w:r w:rsidRPr="007A4016">
              <w:rPr>
                <w:rFonts w:ascii="Calibri" w:hAnsi="Calibri"/>
                <w:color w:val="000000"/>
                <w:sz w:val="20"/>
                <w:szCs w:val="20"/>
              </w:rPr>
              <w:t>F05-Laboratory</w:t>
            </w:r>
          </w:p>
          <w:p w:rsidR="00946550" w:rsidRPr="007A4016" w:rsidP="00946550" w14:paraId="7BFD935C" w14:textId="77777777">
            <w:pPr>
              <w:rPr>
                <w:rFonts w:ascii="Calibri" w:hAnsi="Calibri"/>
                <w:color w:val="000000"/>
                <w:sz w:val="20"/>
                <w:szCs w:val="20"/>
              </w:rPr>
            </w:pPr>
            <w:r w:rsidRPr="007A4016">
              <w:rPr>
                <w:rFonts w:ascii="Calibri" w:hAnsi="Calibri"/>
                <w:color w:val="000000"/>
                <w:sz w:val="20"/>
                <w:szCs w:val="20"/>
              </w:rPr>
              <w:t>F07-Other Specific Facility</w:t>
            </w:r>
          </w:p>
          <w:p w:rsidR="00946550" w:rsidRPr="007A4016" w:rsidP="00946550" w14:paraId="4A0B2BFA" w14:textId="77777777">
            <w:pPr>
              <w:rPr>
                <w:rFonts w:ascii="Calibri" w:hAnsi="Calibri"/>
                <w:color w:val="000000"/>
                <w:sz w:val="20"/>
                <w:szCs w:val="20"/>
              </w:rPr>
            </w:pPr>
            <w:r w:rsidRPr="007A4016">
              <w:rPr>
                <w:rFonts w:ascii="Calibri" w:hAnsi="Calibri"/>
                <w:color w:val="000000"/>
                <w:sz w:val="20"/>
                <w:szCs w:val="20"/>
              </w:rPr>
              <w:t>F07.01-Other Specific Facility/Correctional Facility</w:t>
            </w:r>
          </w:p>
          <w:p w:rsidR="00946550" w:rsidRPr="007A4016" w:rsidP="00946550" w14:paraId="29A303E4" w14:textId="77777777">
            <w:pPr>
              <w:rPr>
                <w:rFonts w:ascii="Calibri" w:hAnsi="Calibri"/>
                <w:color w:val="000000"/>
                <w:sz w:val="20"/>
                <w:szCs w:val="20"/>
                <w:u w:val="single"/>
              </w:rPr>
            </w:pPr>
            <w:r w:rsidRPr="007A4016">
              <w:rPr>
                <w:rFonts w:ascii="Calibri" w:hAnsi="Calibri"/>
                <w:color w:val="000000"/>
                <w:sz w:val="20"/>
                <w:szCs w:val="20"/>
              </w:rPr>
              <w:t>F07.02-</w:t>
            </w:r>
            <w:r w:rsidRPr="007A4016">
              <w:rPr>
                <w:rFonts w:ascii="Calibri" w:hAnsi="Calibri"/>
                <w:color w:val="000000"/>
                <w:sz w:val="20"/>
                <w:szCs w:val="20"/>
              </w:rPr>
              <w:t>Other</w:t>
            </w:r>
            <w:r w:rsidRPr="007A4016">
              <w:rPr>
                <w:rFonts w:ascii="Calibri" w:hAnsi="Calibri"/>
                <w:color w:val="000000"/>
                <w:sz w:val="20"/>
                <w:szCs w:val="20"/>
              </w:rPr>
              <w:t xml:space="preserve"> Specific Facility/Coroner or Medical Examiner</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6DD91525"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3C0D2C0B"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946550" w:rsidRPr="007A4016" w:rsidP="00946550" w14:paraId="605F88B9" w14:textId="77777777">
            <w:pPr>
              <w:rPr>
                <w:rFonts w:ascii="Calibri" w:hAnsi="Calibri"/>
                <w:color w:val="000000"/>
                <w:sz w:val="20"/>
                <w:szCs w:val="20"/>
              </w:rPr>
            </w:pPr>
            <w:r w:rsidRPr="007A4016">
              <w:rPr>
                <w:rFonts w:ascii="Calibri" w:hAnsi="Calibri"/>
                <w:color w:val="000000"/>
                <w:sz w:val="20"/>
                <w:szCs w:val="20"/>
              </w:rPr>
              <w:t>Required</w:t>
            </w:r>
          </w:p>
        </w:tc>
      </w:tr>
      <w:tr w14:paraId="70649B3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2932EB18" w14:textId="77777777">
            <w:pPr>
              <w:rPr>
                <w:rFonts w:ascii="Calibri" w:hAnsi="Calibri"/>
                <w:color w:val="000000"/>
                <w:sz w:val="20"/>
                <w:szCs w:val="20"/>
              </w:rPr>
            </w:pPr>
            <w:r w:rsidRPr="007A4016">
              <w:rPr>
                <w:rFonts w:ascii="Calibri" w:hAnsi="Calibri"/>
                <w:color w:val="000000"/>
                <w:sz w:val="20"/>
                <w:szCs w:val="20"/>
              </w:rPr>
              <w:t>facility_uid</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2171B9A8" w14:textId="77777777">
            <w:pPr>
              <w:rPr>
                <w:rFonts w:ascii="Calibri" w:hAnsi="Calibri"/>
                <w:color w:val="000000"/>
                <w:sz w:val="20"/>
                <w:szCs w:val="20"/>
              </w:rPr>
            </w:pPr>
            <w:r w:rsidRPr="007A4016">
              <w:rPr>
                <w:rFonts w:ascii="Calibri" w:hAnsi="Calibri"/>
                <w:color w:val="000000"/>
                <w:sz w:val="20"/>
                <w:szCs w:val="20"/>
              </w:rPr>
              <w:t>A unique identifier for a healthcare facility.</w:t>
            </w:r>
          </w:p>
        </w:tc>
        <w:tc>
          <w:tcPr>
            <w:tcW w:w="2497" w:type="dxa"/>
            <w:tcBorders>
              <w:top w:val="nil"/>
              <w:left w:val="nil"/>
              <w:bottom w:val="single" w:sz="4" w:space="0" w:color="auto"/>
              <w:right w:val="single" w:sz="4" w:space="0" w:color="auto"/>
            </w:tcBorders>
            <w:shd w:val="clear" w:color="auto" w:fill="auto"/>
            <w:hideMark/>
          </w:tcPr>
          <w:p w:rsidR="00946550" w:rsidRPr="007A4016" w:rsidP="00946550" w14:paraId="22EC35E1"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5ADBB60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39E31AB6"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946550" w:rsidRPr="007A4016" w:rsidP="00946550" w14:paraId="58848EBC" w14:textId="77777777">
            <w:pPr>
              <w:rPr>
                <w:rFonts w:ascii="Calibri" w:hAnsi="Calibri"/>
                <w:color w:val="000000"/>
                <w:sz w:val="20"/>
                <w:szCs w:val="20"/>
              </w:rPr>
            </w:pPr>
            <w:r w:rsidRPr="007A4016">
              <w:rPr>
                <w:rFonts w:ascii="Calibri" w:hAnsi="Calibri"/>
                <w:color w:val="000000"/>
                <w:sz w:val="20"/>
                <w:szCs w:val="20"/>
              </w:rPr>
              <w:t>System</w:t>
            </w:r>
          </w:p>
        </w:tc>
      </w:tr>
      <w:tr w14:paraId="56F0341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5EA43DF0" w14:textId="77777777">
            <w:pPr>
              <w:rPr>
                <w:rFonts w:ascii="Calibri" w:hAnsi="Calibri"/>
                <w:color w:val="000000"/>
                <w:sz w:val="20"/>
                <w:szCs w:val="20"/>
              </w:rPr>
            </w:pPr>
            <w:r w:rsidRPr="007A4016">
              <w:rPr>
                <w:rFonts w:ascii="Calibri" w:hAnsi="Calibri"/>
                <w:color w:val="000000"/>
                <w:sz w:val="20"/>
                <w:szCs w:val="20"/>
              </w:rPr>
              <w:t>fax</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5DE904D1" w14:textId="77777777">
            <w:pPr>
              <w:rPr>
                <w:rFonts w:ascii="Calibri" w:hAnsi="Calibri"/>
                <w:color w:val="000000"/>
                <w:sz w:val="20"/>
                <w:szCs w:val="20"/>
              </w:rPr>
            </w:pPr>
            <w:r w:rsidRPr="007A4016">
              <w:rPr>
                <w:rFonts w:ascii="Calibri" w:hAnsi="Calibri"/>
                <w:color w:val="000000"/>
                <w:sz w:val="20"/>
                <w:szCs w:val="20"/>
              </w:rPr>
              <w:t>The fax number of the facility.</w:t>
            </w:r>
          </w:p>
        </w:tc>
        <w:tc>
          <w:tcPr>
            <w:tcW w:w="2497" w:type="dxa"/>
            <w:tcBorders>
              <w:top w:val="nil"/>
              <w:left w:val="nil"/>
              <w:bottom w:val="single" w:sz="4" w:space="0" w:color="auto"/>
              <w:right w:val="single" w:sz="4" w:space="0" w:color="auto"/>
            </w:tcBorders>
            <w:shd w:val="clear" w:color="auto" w:fill="auto"/>
            <w:hideMark/>
          </w:tcPr>
          <w:p w:rsidR="00946550" w:rsidRPr="007A4016" w:rsidP="00946550" w14:paraId="4F6A9D97"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482C97A0"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71C1B2EF"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946550" w:rsidRPr="007A4016" w:rsidP="00946550" w14:paraId="2EFA648D" w14:textId="77777777">
            <w:pPr>
              <w:rPr>
                <w:rFonts w:ascii="Calibri" w:hAnsi="Calibri"/>
                <w:color w:val="000000"/>
                <w:sz w:val="20"/>
                <w:szCs w:val="20"/>
              </w:rPr>
            </w:pPr>
            <w:r w:rsidRPr="007A4016">
              <w:rPr>
                <w:rFonts w:ascii="Calibri" w:hAnsi="Calibri"/>
                <w:color w:val="000000"/>
                <w:sz w:val="20"/>
                <w:szCs w:val="20"/>
              </w:rPr>
              <w:t>Optional</w:t>
            </w:r>
          </w:p>
        </w:tc>
      </w:tr>
      <w:tr w14:paraId="2E016D67"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580B190A" w14:textId="77777777">
            <w:pPr>
              <w:rPr>
                <w:rFonts w:ascii="Calibri" w:hAnsi="Calibri"/>
                <w:color w:val="000000"/>
                <w:sz w:val="20"/>
                <w:szCs w:val="20"/>
              </w:rPr>
            </w:pPr>
            <w:r w:rsidRPr="007A4016">
              <w:rPr>
                <w:rFonts w:ascii="Calibri" w:hAnsi="Calibri"/>
                <w:color w:val="000000"/>
                <w:sz w:val="20"/>
                <w:szCs w:val="20"/>
              </w:rPr>
              <w:t>funding_cd</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3CCC87CC" w14:textId="5B9B3152">
            <w:pPr>
              <w:rPr>
                <w:rFonts w:ascii="Calibri" w:hAnsi="Calibri"/>
                <w:color w:val="000000"/>
                <w:sz w:val="20"/>
                <w:szCs w:val="20"/>
              </w:rPr>
            </w:pPr>
            <w:r>
              <w:rPr>
                <w:rFonts w:ascii="Calibri" w:hAnsi="Calibri"/>
                <w:color w:val="000000"/>
                <w:sz w:val="20"/>
                <w:szCs w:val="20"/>
              </w:rPr>
              <w:t>T</w:t>
            </w:r>
            <w:r w:rsidRPr="007A4016">
              <w:rPr>
                <w:rFonts w:ascii="Calibri" w:hAnsi="Calibri"/>
                <w:color w:val="000000"/>
                <w:sz w:val="20"/>
                <w:szCs w:val="20"/>
              </w:rPr>
              <w:t>ype of HRSA funding a facility receives.</w:t>
            </w:r>
          </w:p>
        </w:tc>
        <w:tc>
          <w:tcPr>
            <w:tcW w:w="2497" w:type="dxa"/>
            <w:tcBorders>
              <w:top w:val="nil"/>
              <w:left w:val="nil"/>
              <w:bottom w:val="single" w:sz="4" w:space="0" w:color="auto"/>
              <w:right w:val="single" w:sz="4" w:space="0" w:color="auto"/>
            </w:tcBorders>
            <w:shd w:val="clear" w:color="auto" w:fill="auto"/>
            <w:hideMark/>
          </w:tcPr>
          <w:p w:rsidR="00946550" w:rsidP="00946550" w14:paraId="009E9367" w14:textId="40F19A75">
            <w:pPr>
              <w:rPr>
                <w:rFonts w:ascii="Calibri" w:hAnsi="Calibri"/>
                <w:color w:val="000000"/>
                <w:sz w:val="20"/>
                <w:szCs w:val="20"/>
              </w:rPr>
            </w:pPr>
            <w:r>
              <w:rPr>
                <w:rFonts w:ascii="Calibri" w:hAnsi="Calibri"/>
                <w:color w:val="000000"/>
                <w:sz w:val="20"/>
                <w:szCs w:val="20"/>
              </w:rPr>
              <w:t>1 – Title I</w:t>
            </w:r>
          </w:p>
          <w:p w:rsidR="00B9126F" w:rsidP="00946550" w14:paraId="40FB9AD8" w14:textId="77777777">
            <w:pPr>
              <w:rPr>
                <w:rFonts w:ascii="Calibri" w:hAnsi="Calibri"/>
                <w:color w:val="000000"/>
                <w:sz w:val="20"/>
                <w:szCs w:val="20"/>
              </w:rPr>
            </w:pPr>
            <w:r>
              <w:rPr>
                <w:rFonts w:ascii="Calibri" w:hAnsi="Calibri"/>
                <w:color w:val="000000"/>
                <w:sz w:val="20"/>
                <w:szCs w:val="20"/>
              </w:rPr>
              <w:t>2 – Title II</w:t>
            </w:r>
          </w:p>
          <w:p w:rsidR="00B9126F" w:rsidP="00946550" w14:paraId="771566FA" w14:textId="77777777">
            <w:pPr>
              <w:rPr>
                <w:rFonts w:ascii="Calibri" w:hAnsi="Calibri"/>
                <w:color w:val="000000"/>
                <w:sz w:val="20"/>
                <w:szCs w:val="20"/>
              </w:rPr>
            </w:pPr>
            <w:r>
              <w:rPr>
                <w:rFonts w:ascii="Calibri" w:hAnsi="Calibri"/>
                <w:color w:val="000000"/>
                <w:sz w:val="20"/>
                <w:szCs w:val="20"/>
              </w:rPr>
              <w:t>3 – Title III</w:t>
            </w:r>
          </w:p>
          <w:p w:rsidR="00B9126F" w:rsidP="00946550" w14:paraId="7D873A4F" w14:textId="77777777">
            <w:pPr>
              <w:rPr>
                <w:rFonts w:ascii="Calibri" w:hAnsi="Calibri"/>
                <w:color w:val="000000"/>
                <w:sz w:val="20"/>
                <w:szCs w:val="20"/>
              </w:rPr>
            </w:pPr>
            <w:r>
              <w:rPr>
                <w:rFonts w:ascii="Calibri" w:hAnsi="Calibri"/>
                <w:color w:val="000000"/>
                <w:sz w:val="20"/>
                <w:szCs w:val="20"/>
              </w:rPr>
              <w:t>4 – Title IV</w:t>
            </w:r>
          </w:p>
          <w:p w:rsidR="00B9126F" w:rsidP="00946550" w14:paraId="72F3050F" w14:textId="19AF06A9">
            <w:pPr>
              <w:rPr>
                <w:rFonts w:ascii="Calibri" w:hAnsi="Calibri"/>
                <w:color w:val="000000"/>
                <w:sz w:val="20"/>
                <w:szCs w:val="20"/>
              </w:rPr>
            </w:pPr>
            <w:r>
              <w:rPr>
                <w:rFonts w:ascii="Calibri" w:hAnsi="Calibri"/>
                <w:color w:val="000000"/>
                <w:sz w:val="20"/>
                <w:szCs w:val="20"/>
              </w:rPr>
              <w:t>5 – SPNS</w:t>
            </w:r>
          </w:p>
          <w:p w:rsidR="00B9126F" w:rsidP="00946550" w14:paraId="5976AE2F" w14:textId="16AC54BD">
            <w:pPr>
              <w:rPr>
                <w:rFonts w:ascii="Calibri" w:hAnsi="Calibri"/>
                <w:color w:val="000000"/>
                <w:sz w:val="20"/>
                <w:szCs w:val="20"/>
              </w:rPr>
            </w:pPr>
            <w:r>
              <w:rPr>
                <w:rFonts w:ascii="Calibri" w:hAnsi="Calibri"/>
                <w:color w:val="000000"/>
                <w:sz w:val="20"/>
                <w:szCs w:val="20"/>
              </w:rPr>
              <w:t>6 – None</w:t>
            </w:r>
          </w:p>
          <w:p w:rsidR="00B9126F" w:rsidP="00946550" w14:paraId="2224FE86" w14:textId="7886F4CC">
            <w:pPr>
              <w:rPr>
                <w:rFonts w:ascii="Calibri" w:hAnsi="Calibri"/>
                <w:color w:val="000000"/>
                <w:sz w:val="20"/>
                <w:szCs w:val="20"/>
              </w:rPr>
            </w:pPr>
            <w:r>
              <w:rPr>
                <w:rFonts w:ascii="Calibri" w:hAnsi="Calibri"/>
                <w:color w:val="000000"/>
                <w:sz w:val="20"/>
                <w:szCs w:val="20"/>
              </w:rPr>
              <w:t>8 – Other</w:t>
            </w:r>
          </w:p>
          <w:p w:rsidR="00B9126F" w:rsidRPr="007A4016" w:rsidP="00946550" w14:paraId="0D827DEC" w14:textId="20A4C4E1">
            <w:pPr>
              <w:rPr>
                <w:rFonts w:ascii="Calibri" w:hAnsi="Calibri"/>
                <w:color w:val="000000"/>
                <w:sz w:val="20"/>
                <w:szCs w:val="20"/>
                <w:u w:val="single"/>
              </w:rPr>
            </w:pPr>
            <w:r>
              <w:rPr>
                <w:rFonts w:ascii="Calibri" w:hAnsi="Calibri"/>
                <w:color w:val="000000"/>
                <w:sz w:val="20"/>
                <w:szCs w:val="20"/>
              </w:rPr>
              <w:t xml:space="preserve">9 – Unknown </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62256DE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50F6D07F"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946550" w:rsidRPr="007A4016" w:rsidP="00946550" w14:paraId="27A98935" w14:textId="77777777">
            <w:pPr>
              <w:rPr>
                <w:rFonts w:ascii="Calibri" w:hAnsi="Calibri"/>
                <w:color w:val="000000"/>
                <w:sz w:val="20"/>
                <w:szCs w:val="20"/>
              </w:rPr>
            </w:pPr>
            <w:r w:rsidRPr="007A4016">
              <w:rPr>
                <w:rFonts w:ascii="Calibri" w:hAnsi="Calibri"/>
                <w:color w:val="000000"/>
                <w:sz w:val="20"/>
                <w:szCs w:val="20"/>
              </w:rPr>
              <w:t>Optional</w:t>
            </w:r>
          </w:p>
        </w:tc>
      </w:tr>
      <w:tr w14:paraId="3E2EA7F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B9126F" w:rsidRPr="007A4016" w:rsidP="00B9126F" w14:paraId="07CED646" w14:textId="77777777">
            <w:pPr>
              <w:rPr>
                <w:rFonts w:ascii="Calibri" w:hAnsi="Calibri"/>
                <w:color w:val="000000"/>
                <w:sz w:val="20"/>
                <w:szCs w:val="20"/>
              </w:rPr>
            </w:pPr>
            <w:r w:rsidRPr="007A4016">
              <w:rPr>
                <w:rFonts w:ascii="Calibri" w:hAnsi="Calibri"/>
                <w:color w:val="000000"/>
                <w:sz w:val="20"/>
                <w:szCs w:val="20"/>
              </w:rPr>
              <w:t>funding_flag</w:t>
            </w:r>
          </w:p>
        </w:tc>
        <w:tc>
          <w:tcPr>
            <w:tcW w:w="3507" w:type="dxa"/>
            <w:tcBorders>
              <w:top w:val="nil"/>
              <w:left w:val="nil"/>
              <w:bottom w:val="single" w:sz="4" w:space="0" w:color="auto"/>
              <w:right w:val="single" w:sz="4" w:space="0" w:color="auto"/>
            </w:tcBorders>
            <w:shd w:val="clear" w:color="auto" w:fill="auto"/>
            <w:hideMark/>
          </w:tcPr>
          <w:p w:rsidR="00B9126F" w:rsidRPr="007A4016" w:rsidP="00B9126F" w14:paraId="24FEE458" w14:textId="77777777">
            <w:pPr>
              <w:rPr>
                <w:rFonts w:ascii="Calibri" w:hAnsi="Calibri"/>
                <w:color w:val="000000"/>
                <w:sz w:val="20"/>
                <w:szCs w:val="20"/>
              </w:rPr>
            </w:pPr>
            <w:r w:rsidRPr="007A4016">
              <w:rPr>
                <w:rFonts w:ascii="Calibri" w:hAnsi="Calibri"/>
                <w:color w:val="000000"/>
                <w:sz w:val="20"/>
                <w:szCs w:val="20"/>
              </w:rPr>
              <w:t>Does the facility receive HRSA funding?</w:t>
            </w:r>
          </w:p>
        </w:tc>
        <w:tc>
          <w:tcPr>
            <w:tcW w:w="2497" w:type="dxa"/>
            <w:tcBorders>
              <w:top w:val="nil"/>
              <w:left w:val="nil"/>
              <w:bottom w:val="single" w:sz="4" w:space="0" w:color="auto"/>
              <w:right w:val="single" w:sz="4" w:space="0" w:color="auto"/>
            </w:tcBorders>
            <w:shd w:val="clear" w:color="auto" w:fill="auto"/>
            <w:hideMark/>
          </w:tcPr>
          <w:p w:rsidR="00B9126F" w:rsidP="00B9126F" w14:paraId="65A3B4F7" w14:textId="77777777">
            <w:pPr>
              <w:rPr>
                <w:rFonts w:ascii="Calibri" w:hAnsi="Calibri"/>
                <w:color w:val="000000"/>
                <w:sz w:val="20"/>
                <w:szCs w:val="20"/>
              </w:rPr>
            </w:pPr>
            <w:r>
              <w:rPr>
                <w:rFonts w:ascii="Calibri" w:hAnsi="Calibri"/>
                <w:color w:val="000000"/>
                <w:sz w:val="20"/>
                <w:szCs w:val="20"/>
              </w:rPr>
              <w:t>Y – Yes</w:t>
            </w:r>
          </w:p>
          <w:p w:rsidR="00B9126F" w:rsidRPr="00FE79D9" w:rsidP="00B9126F" w14:paraId="618ABE30" w14:textId="0FBF54CC">
            <w:pPr>
              <w:rPr>
                <w:rFonts w:ascii="Calibri" w:hAnsi="Calibri"/>
                <w:color w:val="000000"/>
                <w:sz w:val="20"/>
                <w:szCs w:val="20"/>
              </w:rPr>
            </w:pPr>
            <w:r>
              <w:rPr>
                <w:rFonts w:ascii="Calibri" w:hAnsi="Calibri"/>
                <w:color w:val="000000"/>
                <w:sz w:val="20"/>
                <w:szCs w:val="20"/>
              </w:rPr>
              <w:t xml:space="preserve">N – No </w:t>
            </w:r>
          </w:p>
        </w:tc>
        <w:tc>
          <w:tcPr>
            <w:tcW w:w="1020" w:type="dxa"/>
            <w:tcBorders>
              <w:top w:val="nil"/>
              <w:left w:val="nil"/>
              <w:bottom w:val="single" w:sz="4" w:space="0" w:color="auto"/>
              <w:right w:val="single" w:sz="4" w:space="0" w:color="auto"/>
            </w:tcBorders>
            <w:shd w:val="clear" w:color="auto" w:fill="auto"/>
            <w:hideMark/>
          </w:tcPr>
          <w:p w:rsidR="00B9126F" w:rsidRPr="007A4016" w:rsidP="00B9126F" w14:paraId="22AF167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B9126F" w:rsidRPr="007A4016" w:rsidP="00B9126F" w14:paraId="31FCF98B"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B9126F" w:rsidRPr="007A4016" w:rsidP="00B9126F" w14:paraId="50FE1313" w14:textId="77777777">
            <w:pPr>
              <w:rPr>
                <w:rFonts w:ascii="Calibri" w:hAnsi="Calibri"/>
                <w:color w:val="000000"/>
                <w:sz w:val="20"/>
                <w:szCs w:val="20"/>
              </w:rPr>
            </w:pPr>
            <w:r w:rsidRPr="007A4016">
              <w:rPr>
                <w:rFonts w:ascii="Calibri" w:hAnsi="Calibri"/>
                <w:color w:val="000000"/>
                <w:sz w:val="20"/>
                <w:szCs w:val="20"/>
              </w:rPr>
              <w:t>Optional</w:t>
            </w:r>
          </w:p>
        </w:tc>
      </w:tr>
      <w:tr w14:paraId="57D6C36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1EEF0720" w14:textId="77777777">
            <w:pPr>
              <w:rPr>
                <w:rFonts w:ascii="Calibri" w:hAnsi="Calibri"/>
                <w:color w:val="000000"/>
                <w:sz w:val="20"/>
                <w:szCs w:val="20"/>
              </w:rPr>
            </w:pPr>
            <w:r w:rsidRPr="007A4016">
              <w:rPr>
                <w:rFonts w:ascii="Calibri" w:hAnsi="Calibri"/>
                <w:color w:val="000000"/>
                <w:sz w:val="20"/>
                <w:szCs w:val="20"/>
              </w:rPr>
              <w:t>name1</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52F12047" w14:textId="77777777">
            <w:pPr>
              <w:rPr>
                <w:rFonts w:ascii="Calibri" w:hAnsi="Calibri"/>
                <w:color w:val="000000"/>
                <w:sz w:val="20"/>
                <w:szCs w:val="20"/>
              </w:rPr>
            </w:pPr>
            <w:r w:rsidRPr="007A4016">
              <w:rPr>
                <w:rFonts w:ascii="Calibri" w:hAnsi="Calibri"/>
                <w:color w:val="000000"/>
                <w:sz w:val="20"/>
                <w:szCs w:val="20"/>
              </w:rPr>
              <w:t>Primary name of the facility.</w:t>
            </w:r>
          </w:p>
        </w:tc>
        <w:tc>
          <w:tcPr>
            <w:tcW w:w="2497" w:type="dxa"/>
            <w:tcBorders>
              <w:top w:val="nil"/>
              <w:left w:val="nil"/>
              <w:bottom w:val="single" w:sz="4" w:space="0" w:color="auto"/>
              <w:right w:val="single" w:sz="4" w:space="0" w:color="auto"/>
            </w:tcBorders>
            <w:shd w:val="clear" w:color="auto" w:fill="auto"/>
            <w:hideMark/>
          </w:tcPr>
          <w:p w:rsidR="00946550" w:rsidRPr="007A4016" w:rsidP="00946550" w14:paraId="077032D7"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765B1CE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20717A21"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946550" w:rsidRPr="007A4016" w:rsidP="00946550" w14:paraId="3C670926" w14:textId="77777777">
            <w:pPr>
              <w:rPr>
                <w:rFonts w:ascii="Calibri" w:hAnsi="Calibri"/>
                <w:color w:val="000000"/>
                <w:sz w:val="20"/>
                <w:szCs w:val="20"/>
              </w:rPr>
            </w:pPr>
            <w:r w:rsidRPr="007A4016">
              <w:rPr>
                <w:rFonts w:ascii="Calibri" w:hAnsi="Calibri"/>
                <w:color w:val="000000"/>
                <w:sz w:val="20"/>
                <w:szCs w:val="20"/>
              </w:rPr>
              <w:t>Optional</w:t>
            </w:r>
          </w:p>
        </w:tc>
      </w:tr>
      <w:tr w14:paraId="329BA68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65125281" w14:textId="77777777">
            <w:pPr>
              <w:rPr>
                <w:rFonts w:ascii="Calibri" w:hAnsi="Calibri"/>
                <w:color w:val="000000"/>
                <w:sz w:val="20"/>
                <w:szCs w:val="20"/>
              </w:rPr>
            </w:pPr>
            <w:r w:rsidRPr="007A4016">
              <w:rPr>
                <w:rFonts w:ascii="Calibri" w:hAnsi="Calibri"/>
                <w:color w:val="000000"/>
                <w:sz w:val="20"/>
                <w:szCs w:val="20"/>
              </w:rPr>
              <w:t>name2</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0AF3F8C8" w14:textId="77777777">
            <w:pPr>
              <w:rPr>
                <w:rFonts w:ascii="Calibri" w:hAnsi="Calibri"/>
                <w:color w:val="000000"/>
                <w:sz w:val="20"/>
                <w:szCs w:val="20"/>
              </w:rPr>
            </w:pPr>
            <w:r w:rsidRPr="007A4016">
              <w:rPr>
                <w:rFonts w:ascii="Calibri" w:hAnsi="Calibri"/>
                <w:color w:val="000000"/>
                <w:sz w:val="20"/>
                <w:szCs w:val="20"/>
              </w:rPr>
              <w:t>Secondary or alternative name of the facility.</w:t>
            </w:r>
          </w:p>
        </w:tc>
        <w:tc>
          <w:tcPr>
            <w:tcW w:w="2497" w:type="dxa"/>
            <w:tcBorders>
              <w:top w:val="nil"/>
              <w:left w:val="nil"/>
              <w:bottom w:val="single" w:sz="4" w:space="0" w:color="auto"/>
              <w:right w:val="single" w:sz="4" w:space="0" w:color="auto"/>
            </w:tcBorders>
            <w:shd w:val="clear" w:color="auto" w:fill="auto"/>
            <w:hideMark/>
          </w:tcPr>
          <w:p w:rsidR="00946550" w:rsidRPr="007A4016" w:rsidP="00946550" w14:paraId="4C9BC2EF"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0E92201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16E60752"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946550" w:rsidRPr="007A4016" w:rsidP="00946550" w14:paraId="11B39D06" w14:textId="77777777">
            <w:pPr>
              <w:rPr>
                <w:rFonts w:ascii="Calibri" w:hAnsi="Calibri"/>
                <w:color w:val="000000"/>
                <w:sz w:val="20"/>
                <w:szCs w:val="20"/>
              </w:rPr>
            </w:pPr>
            <w:r w:rsidRPr="007A4016">
              <w:rPr>
                <w:rFonts w:ascii="Calibri" w:hAnsi="Calibri"/>
                <w:color w:val="000000"/>
                <w:sz w:val="20"/>
                <w:szCs w:val="20"/>
              </w:rPr>
              <w:t>Optional</w:t>
            </w:r>
          </w:p>
        </w:tc>
      </w:tr>
      <w:tr w14:paraId="33BC986F"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185151FB" w14:textId="77777777">
            <w:pPr>
              <w:rPr>
                <w:rFonts w:ascii="Calibri" w:hAnsi="Calibri"/>
                <w:color w:val="000000"/>
                <w:sz w:val="20"/>
                <w:szCs w:val="20"/>
              </w:rPr>
            </w:pPr>
            <w:r w:rsidRPr="007A4016">
              <w:rPr>
                <w:rFonts w:ascii="Calibri" w:hAnsi="Calibri"/>
                <w:color w:val="000000"/>
                <w:sz w:val="20"/>
                <w:szCs w:val="20"/>
              </w:rPr>
              <w:t>phone</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02C2CD19" w14:textId="77777777">
            <w:pPr>
              <w:rPr>
                <w:rFonts w:ascii="Calibri" w:hAnsi="Calibri"/>
                <w:color w:val="000000"/>
                <w:sz w:val="20"/>
                <w:szCs w:val="20"/>
              </w:rPr>
            </w:pPr>
            <w:r w:rsidRPr="007A4016">
              <w:rPr>
                <w:rFonts w:ascii="Calibri" w:hAnsi="Calibri"/>
                <w:color w:val="000000"/>
                <w:sz w:val="20"/>
                <w:szCs w:val="20"/>
              </w:rPr>
              <w:t>Phone number of the facility.</w:t>
            </w:r>
          </w:p>
        </w:tc>
        <w:tc>
          <w:tcPr>
            <w:tcW w:w="2497" w:type="dxa"/>
            <w:tcBorders>
              <w:top w:val="nil"/>
              <w:left w:val="nil"/>
              <w:bottom w:val="single" w:sz="4" w:space="0" w:color="auto"/>
              <w:right w:val="single" w:sz="4" w:space="0" w:color="auto"/>
            </w:tcBorders>
            <w:shd w:val="clear" w:color="auto" w:fill="auto"/>
            <w:hideMark/>
          </w:tcPr>
          <w:p w:rsidR="00946550" w:rsidRPr="007A4016" w:rsidP="00946550" w14:paraId="0642F36E"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5181710B"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6DDA98A9"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946550" w:rsidRPr="007A4016" w:rsidP="00946550" w14:paraId="761F8EF7" w14:textId="77777777">
            <w:pPr>
              <w:rPr>
                <w:rFonts w:ascii="Calibri" w:hAnsi="Calibri"/>
                <w:color w:val="000000"/>
                <w:sz w:val="20"/>
                <w:szCs w:val="20"/>
              </w:rPr>
            </w:pPr>
            <w:r w:rsidRPr="007A4016">
              <w:rPr>
                <w:rFonts w:ascii="Calibri" w:hAnsi="Calibri"/>
                <w:color w:val="000000"/>
                <w:sz w:val="20"/>
                <w:szCs w:val="20"/>
              </w:rPr>
              <w:t>Optional</w:t>
            </w:r>
          </w:p>
        </w:tc>
      </w:tr>
      <w:tr w14:paraId="7DC3DA1F"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6530BA28" w14:textId="77777777">
            <w:pPr>
              <w:rPr>
                <w:rFonts w:ascii="Calibri" w:hAnsi="Calibri"/>
                <w:color w:val="000000"/>
                <w:sz w:val="20"/>
                <w:szCs w:val="20"/>
              </w:rPr>
            </w:pPr>
            <w:r w:rsidRPr="007A4016">
              <w:rPr>
                <w:rFonts w:ascii="Calibri" w:hAnsi="Calibri"/>
                <w:color w:val="000000"/>
                <w:sz w:val="20"/>
                <w:szCs w:val="20"/>
              </w:rPr>
              <w:t>setting_cd</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19627696" w14:textId="3A24C4DE">
            <w:pPr>
              <w:rPr>
                <w:rFonts w:ascii="Calibri" w:hAnsi="Calibri"/>
                <w:color w:val="000000"/>
                <w:sz w:val="20"/>
                <w:szCs w:val="20"/>
              </w:rPr>
            </w:pPr>
            <w:r>
              <w:rPr>
                <w:rFonts w:ascii="Calibri" w:hAnsi="Calibri"/>
                <w:color w:val="000000"/>
                <w:sz w:val="20"/>
                <w:szCs w:val="20"/>
              </w:rPr>
              <w:t>Facility setting</w:t>
            </w:r>
          </w:p>
        </w:tc>
        <w:tc>
          <w:tcPr>
            <w:tcW w:w="2497" w:type="dxa"/>
            <w:tcBorders>
              <w:top w:val="nil"/>
              <w:left w:val="nil"/>
              <w:bottom w:val="single" w:sz="4" w:space="0" w:color="auto"/>
              <w:right w:val="single" w:sz="4" w:space="0" w:color="auto"/>
            </w:tcBorders>
            <w:shd w:val="clear" w:color="auto" w:fill="auto"/>
            <w:hideMark/>
          </w:tcPr>
          <w:p w:rsidR="00946550" w:rsidRPr="007A4016" w:rsidP="00946550" w14:paraId="716C1B1A" w14:textId="2FA13950">
            <w:pPr>
              <w:rPr>
                <w:rFonts w:ascii="Calibri" w:hAnsi="Calibri"/>
                <w:color w:val="000000"/>
                <w:sz w:val="20"/>
                <w:szCs w:val="20"/>
              </w:rPr>
            </w:pPr>
            <w:r>
              <w:rPr>
                <w:rFonts w:ascii="Calibri" w:hAnsi="Calibri"/>
                <w:color w:val="000000"/>
                <w:sz w:val="20"/>
                <w:szCs w:val="20"/>
              </w:rPr>
              <w:t>00</w:t>
            </w:r>
            <w:r w:rsidRPr="007A4016">
              <w:rPr>
                <w:rFonts w:ascii="Calibri" w:hAnsi="Calibri"/>
                <w:color w:val="000000"/>
                <w:sz w:val="20"/>
                <w:szCs w:val="20"/>
              </w:rPr>
              <w:t>1</w:t>
            </w:r>
            <w:r>
              <w:rPr>
                <w:rFonts w:ascii="Calibri" w:hAnsi="Calibri"/>
                <w:color w:val="000000"/>
                <w:sz w:val="20"/>
                <w:szCs w:val="20"/>
              </w:rPr>
              <w:t xml:space="preserve"> – Public</w:t>
            </w:r>
            <w:r w:rsidRPr="007A4016">
              <w:rPr>
                <w:rFonts w:ascii="Calibri" w:hAnsi="Calibri"/>
                <w:color w:val="000000"/>
                <w:sz w:val="20"/>
                <w:szCs w:val="20"/>
              </w:rPr>
              <w:t>, unspecified</w:t>
            </w:r>
          </w:p>
          <w:p w:rsidR="00946550" w:rsidRPr="007A4016" w:rsidP="00946550" w14:paraId="5B58A0A4" w14:textId="153C9EC2">
            <w:pPr>
              <w:rPr>
                <w:rFonts w:ascii="Calibri" w:hAnsi="Calibri"/>
                <w:color w:val="000000"/>
                <w:sz w:val="20"/>
                <w:szCs w:val="20"/>
              </w:rPr>
            </w:pPr>
            <w:r>
              <w:rPr>
                <w:rFonts w:ascii="Calibri" w:hAnsi="Calibri"/>
                <w:color w:val="000000"/>
                <w:sz w:val="20"/>
                <w:szCs w:val="20"/>
              </w:rPr>
              <w:t>002 – F</w:t>
            </w:r>
            <w:r w:rsidRPr="007A4016">
              <w:rPr>
                <w:rFonts w:ascii="Calibri" w:hAnsi="Calibri"/>
                <w:color w:val="000000"/>
                <w:sz w:val="20"/>
                <w:szCs w:val="20"/>
              </w:rPr>
              <w:t>ederal, VA</w:t>
            </w:r>
          </w:p>
          <w:p w:rsidR="00946550" w:rsidRPr="007A4016" w:rsidP="00946550" w14:paraId="72179881" w14:textId="51A33BE9">
            <w:pPr>
              <w:rPr>
                <w:rFonts w:ascii="Calibri" w:hAnsi="Calibri"/>
                <w:color w:val="000000"/>
                <w:sz w:val="20"/>
                <w:szCs w:val="20"/>
              </w:rPr>
            </w:pPr>
            <w:r>
              <w:rPr>
                <w:rFonts w:ascii="Calibri" w:hAnsi="Calibri"/>
                <w:color w:val="000000"/>
                <w:sz w:val="20"/>
                <w:szCs w:val="20"/>
              </w:rPr>
              <w:t>003 – F</w:t>
            </w:r>
            <w:r w:rsidRPr="007A4016">
              <w:rPr>
                <w:rFonts w:ascii="Calibri" w:hAnsi="Calibri"/>
                <w:color w:val="000000"/>
                <w:sz w:val="20"/>
                <w:szCs w:val="20"/>
              </w:rPr>
              <w:t>ederal, IHS</w:t>
            </w:r>
          </w:p>
          <w:p w:rsidR="00946550" w:rsidRPr="007A4016" w:rsidP="00946550" w14:paraId="0E428068" w14:textId="7E3E45C3">
            <w:pPr>
              <w:rPr>
                <w:rFonts w:ascii="Calibri" w:hAnsi="Calibri"/>
                <w:color w:val="000000"/>
                <w:sz w:val="20"/>
                <w:szCs w:val="20"/>
              </w:rPr>
            </w:pPr>
            <w:r>
              <w:rPr>
                <w:rFonts w:ascii="Calibri" w:hAnsi="Calibri"/>
                <w:color w:val="000000"/>
                <w:sz w:val="20"/>
                <w:szCs w:val="20"/>
              </w:rPr>
              <w:t>004 – F</w:t>
            </w:r>
            <w:r w:rsidRPr="007A4016">
              <w:rPr>
                <w:rFonts w:ascii="Calibri" w:hAnsi="Calibri"/>
                <w:color w:val="000000"/>
                <w:sz w:val="20"/>
                <w:szCs w:val="20"/>
              </w:rPr>
              <w:t>ederal, military</w:t>
            </w:r>
          </w:p>
          <w:p w:rsidR="00946550" w:rsidRPr="007A4016" w:rsidP="00946550" w14:paraId="2844CCDB" w14:textId="36074E2A">
            <w:pPr>
              <w:rPr>
                <w:rFonts w:ascii="Calibri" w:hAnsi="Calibri"/>
                <w:color w:val="000000"/>
                <w:sz w:val="20"/>
                <w:szCs w:val="20"/>
              </w:rPr>
            </w:pPr>
            <w:r>
              <w:rPr>
                <w:rFonts w:ascii="Calibri" w:hAnsi="Calibri"/>
                <w:color w:val="000000"/>
                <w:sz w:val="20"/>
                <w:szCs w:val="20"/>
              </w:rPr>
              <w:t>00</w:t>
            </w:r>
            <w:r w:rsidRPr="007A4016">
              <w:rPr>
                <w:rFonts w:ascii="Calibri" w:hAnsi="Calibri"/>
                <w:color w:val="000000"/>
                <w:sz w:val="20"/>
                <w:szCs w:val="20"/>
              </w:rPr>
              <w:t>5</w:t>
            </w:r>
            <w:r>
              <w:rPr>
                <w:rFonts w:ascii="Calibri" w:hAnsi="Calibri"/>
                <w:color w:val="000000"/>
                <w:sz w:val="20"/>
                <w:szCs w:val="20"/>
              </w:rPr>
              <w:t xml:space="preserve"> – Fe</w:t>
            </w:r>
            <w:r w:rsidRPr="007A4016">
              <w:rPr>
                <w:rFonts w:ascii="Calibri" w:hAnsi="Calibri"/>
                <w:color w:val="000000"/>
                <w:sz w:val="20"/>
                <w:szCs w:val="20"/>
              </w:rPr>
              <w:t>deral, corrections</w:t>
            </w:r>
          </w:p>
          <w:p w:rsidR="00946550" w:rsidRPr="007A4016" w:rsidP="00946550" w14:paraId="7273B470" w14:textId="514E72B4">
            <w:pPr>
              <w:rPr>
                <w:rFonts w:ascii="Calibri" w:hAnsi="Calibri"/>
                <w:color w:val="000000"/>
                <w:sz w:val="20"/>
                <w:szCs w:val="20"/>
              </w:rPr>
            </w:pPr>
            <w:r>
              <w:rPr>
                <w:rFonts w:ascii="Calibri" w:hAnsi="Calibri"/>
                <w:color w:val="000000"/>
                <w:sz w:val="20"/>
                <w:szCs w:val="20"/>
              </w:rPr>
              <w:t>00</w:t>
            </w:r>
            <w:r w:rsidRPr="007A4016">
              <w:rPr>
                <w:rFonts w:ascii="Calibri" w:hAnsi="Calibri"/>
                <w:color w:val="000000"/>
                <w:sz w:val="20"/>
                <w:szCs w:val="20"/>
              </w:rPr>
              <w:t>6</w:t>
            </w:r>
            <w:r>
              <w:rPr>
                <w:rFonts w:ascii="Calibri" w:hAnsi="Calibri"/>
                <w:color w:val="000000"/>
                <w:sz w:val="20"/>
                <w:szCs w:val="20"/>
              </w:rPr>
              <w:t xml:space="preserve"> – F</w:t>
            </w:r>
            <w:r w:rsidRPr="007A4016">
              <w:rPr>
                <w:rFonts w:ascii="Calibri" w:hAnsi="Calibri"/>
                <w:color w:val="000000"/>
                <w:sz w:val="20"/>
                <w:szCs w:val="20"/>
              </w:rPr>
              <w:t>ederal, other/unspecified</w:t>
            </w:r>
          </w:p>
          <w:p w:rsidR="00946550" w:rsidRPr="007A4016" w:rsidP="00946550" w14:paraId="5BDE2672" w14:textId="49934E3D">
            <w:pPr>
              <w:rPr>
                <w:rFonts w:ascii="Calibri" w:hAnsi="Calibri"/>
                <w:color w:val="000000"/>
                <w:sz w:val="20"/>
                <w:szCs w:val="20"/>
              </w:rPr>
            </w:pPr>
            <w:r>
              <w:rPr>
                <w:rFonts w:ascii="Calibri" w:hAnsi="Calibri"/>
                <w:color w:val="000000"/>
                <w:sz w:val="20"/>
                <w:szCs w:val="20"/>
              </w:rPr>
              <w:t>00</w:t>
            </w:r>
            <w:r w:rsidRPr="007A4016">
              <w:rPr>
                <w:rFonts w:ascii="Calibri" w:hAnsi="Calibri"/>
                <w:color w:val="000000"/>
                <w:sz w:val="20"/>
                <w:szCs w:val="20"/>
              </w:rPr>
              <w:t>7</w:t>
            </w:r>
            <w:r>
              <w:rPr>
                <w:rFonts w:ascii="Calibri" w:hAnsi="Calibri"/>
                <w:color w:val="000000"/>
                <w:sz w:val="20"/>
                <w:szCs w:val="20"/>
              </w:rPr>
              <w:t xml:space="preserve"> – S</w:t>
            </w:r>
            <w:r w:rsidRPr="007A4016">
              <w:rPr>
                <w:rFonts w:ascii="Calibri" w:hAnsi="Calibri"/>
                <w:color w:val="000000"/>
                <w:sz w:val="20"/>
                <w:szCs w:val="20"/>
              </w:rPr>
              <w:t>tate</w:t>
            </w:r>
          </w:p>
          <w:p w:rsidR="00946550" w:rsidRPr="007A4016" w:rsidP="00946550" w14:paraId="7475C3B2" w14:textId="332D54C0">
            <w:pPr>
              <w:rPr>
                <w:rFonts w:ascii="Calibri" w:hAnsi="Calibri"/>
                <w:color w:val="000000"/>
                <w:sz w:val="20"/>
                <w:szCs w:val="20"/>
              </w:rPr>
            </w:pPr>
            <w:r>
              <w:rPr>
                <w:rFonts w:ascii="Calibri" w:hAnsi="Calibri"/>
                <w:color w:val="000000"/>
                <w:sz w:val="20"/>
                <w:szCs w:val="20"/>
              </w:rPr>
              <w:t>00</w:t>
            </w:r>
            <w:r w:rsidRPr="007A4016">
              <w:rPr>
                <w:rFonts w:ascii="Calibri" w:hAnsi="Calibri"/>
                <w:color w:val="000000"/>
                <w:sz w:val="20"/>
                <w:szCs w:val="20"/>
              </w:rPr>
              <w:t>8</w:t>
            </w:r>
            <w:r>
              <w:rPr>
                <w:rFonts w:ascii="Calibri" w:hAnsi="Calibri"/>
                <w:color w:val="000000"/>
                <w:sz w:val="20"/>
                <w:szCs w:val="20"/>
              </w:rPr>
              <w:t xml:space="preserve"> – C</w:t>
            </w:r>
            <w:r w:rsidRPr="007A4016">
              <w:rPr>
                <w:rFonts w:ascii="Calibri" w:hAnsi="Calibri"/>
                <w:color w:val="000000"/>
                <w:sz w:val="20"/>
                <w:szCs w:val="20"/>
              </w:rPr>
              <w:t>ounty/Parish</w:t>
            </w:r>
          </w:p>
          <w:p w:rsidR="00946550" w:rsidRPr="007A4016" w:rsidP="00946550" w14:paraId="64E16D29" w14:textId="6D191460">
            <w:pPr>
              <w:rPr>
                <w:rFonts w:ascii="Calibri" w:hAnsi="Calibri"/>
                <w:color w:val="000000"/>
                <w:sz w:val="20"/>
                <w:szCs w:val="20"/>
              </w:rPr>
            </w:pPr>
            <w:r>
              <w:rPr>
                <w:rFonts w:ascii="Calibri" w:hAnsi="Calibri"/>
                <w:color w:val="000000"/>
                <w:sz w:val="20"/>
                <w:szCs w:val="20"/>
              </w:rPr>
              <w:t>00</w:t>
            </w:r>
            <w:r w:rsidRPr="007A4016">
              <w:rPr>
                <w:rFonts w:ascii="Calibri" w:hAnsi="Calibri"/>
                <w:color w:val="000000"/>
                <w:sz w:val="20"/>
                <w:szCs w:val="20"/>
              </w:rPr>
              <w:t>9</w:t>
            </w:r>
            <w:r>
              <w:rPr>
                <w:rFonts w:ascii="Calibri" w:hAnsi="Calibri"/>
                <w:color w:val="000000"/>
                <w:sz w:val="20"/>
                <w:szCs w:val="20"/>
              </w:rPr>
              <w:t xml:space="preserve"> – C</w:t>
            </w:r>
            <w:r w:rsidRPr="007A4016">
              <w:rPr>
                <w:rFonts w:ascii="Calibri" w:hAnsi="Calibri"/>
                <w:color w:val="000000"/>
                <w:sz w:val="20"/>
                <w:szCs w:val="20"/>
              </w:rPr>
              <w:t>ity/Town/Township</w:t>
            </w:r>
          </w:p>
          <w:p w:rsidR="00946550" w:rsidRPr="007A4016" w:rsidP="00946550" w14:paraId="3725B482" w14:textId="762FA3C7">
            <w:pPr>
              <w:rPr>
                <w:rFonts w:ascii="Calibri" w:hAnsi="Calibri"/>
                <w:color w:val="000000"/>
                <w:sz w:val="20"/>
                <w:szCs w:val="20"/>
              </w:rPr>
            </w:pPr>
            <w:r>
              <w:rPr>
                <w:rFonts w:ascii="Calibri" w:hAnsi="Calibri"/>
                <w:color w:val="000000"/>
                <w:sz w:val="20"/>
                <w:szCs w:val="20"/>
              </w:rPr>
              <w:t>0</w:t>
            </w:r>
            <w:r w:rsidRPr="007A4016">
              <w:rPr>
                <w:rFonts w:ascii="Calibri" w:hAnsi="Calibri"/>
                <w:color w:val="000000"/>
                <w:sz w:val="20"/>
                <w:szCs w:val="20"/>
              </w:rPr>
              <w:t>10</w:t>
            </w:r>
            <w:r>
              <w:rPr>
                <w:rFonts w:ascii="Calibri" w:hAnsi="Calibri"/>
                <w:color w:val="000000"/>
                <w:sz w:val="20"/>
                <w:szCs w:val="20"/>
              </w:rPr>
              <w:t xml:space="preserve"> – P</w:t>
            </w:r>
            <w:r w:rsidRPr="007A4016">
              <w:rPr>
                <w:rFonts w:ascii="Calibri" w:hAnsi="Calibri"/>
                <w:color w:val="000000"/>
                <w:sz w:val="20"/>
                <w:szCs w:val="20"/>
              </w:rPr>
              <w:t>rivate</w:t>
            </w:r>
          </w:p>
          <w:p w:rsidR="00946550" w:rsidRPr="007A4016" w:rsidP="00946550" w14:paraId="3C8AA74F" w14:textId="1CAB01B5">
            <w:pPr>
              <w:rPr>
                <w:rFonts w:ascii="Calibri" w:hAnsi="Calibri"/>
                <w:color w:val="000000"/>
                <w:sz w:val="20"/>
                <w:szCs w:val="20"/>
                <w:u w:val="single"/>
              </w:rPr>
            </w:pPr>
            <w:r w:rsidRPr="007A4016">
              <w:rPr>
                <w:rFonts w:ascii="Calibri" w:hAnsi="Calibri"/>
                <w:color w:val="000000"/>
                <w:sz w:val="20"/>
                <w:szCs w:val="20"/>
              </w:rPr>
              <w:t>999</w:t>
            </w:r>
            <w:r w:rsidR="008B276C">
              <w:rPr>
                <w:rFonts w:ascii="Calibri" w:hAnsi="Calibri"/>
                <w:color w:val="000000"/>
                <w:sz w:val="20"/>
                <w:szCs w:val="20"/>
              </w:rPr>
              <w:t xml:space="preserve"> – U</w:t>
            </w:r>
            <w:r w:rsidRPr="007A4016">
              <w:rPr>
                <w:rFonts w:ascii="Calibri" w:hAnsi="Calibri"/>
                <w:color w:val="000000"/>
                <w:sz w:val="20"/>
                <w:szCs w:val="20"/>
              </w:rPr>
              <w:t>nknown</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2E41518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1AE06023"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946550" w:rsidRPr="007A4016" w:rsidP="00946550" w14:paraId="2CD4E0E1" w14:textId="77777777">
            <w:pPr>
              <w:rPr>
                <w:rFonts w:ascii="Calibri" w:hAnsi="Calibri"/>
                <w:color w:val="000000"/>
                <w:sz w:val="20"/>
                <w:szCs w:val="20"/>
              </w:rPr>
            </w:pPr>
            <w:r w:rsidRPr="007A4016">
              <w:rPr>
                <w:rFonts w:ascii="Calibri" w:hAnsi="Calibri"/>
                <w:color w:val="000000"/>
                <w:sz w:val="20"/>
                <w:szCs w:val="20"/>
              </w:rPr>
              <w:t>Optional</w:t>
            </w:r>
          </w:p>
        </w:tc>
      </w:tr>
      <w:tr w14:paraId="22CB8099"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5D93D4EA" w14:textId="77777777">
            <w:pPr>
              <w:rPr>
                <w:rFonts w:ascii="Calibri" w:hAnsi="Calibri"/>
                <w:color w:val="000000"/>
                <w:sz w:val="20"/>
                <w:szCs w:val="20"/>
              </w:rPr>
            </w:pPr>
            <w:r w:rsidRPr="007A4016">
              <w:rPr>
                <w:rFonts w:ascii="Calibri" w:hAnsi="Calibri"/>
                <w:color w:val="000000"/>
                <w:sz w:val="20"/>
                <w:szCs w:val="20"/>
              </w:rPr>
              <w:t>ship_flag</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0B5C0661" w14:textId="77777777">
            <w:pPr>
              <w:rPr>
                <w:rFonts w:ascii="Calibri" w:hAnsi="Calibri"/>
                <w:color w:val="000000"/>
                <w:sz w:val="20"/>
                <w:szCs w:val="20"/>
              </w:rPr>
            </w:pPr>
            <w:r w:rsidRPr="007A4016">
              <w:rPr>
                <w:rFonts w:ascii="Calibri" w:hAnsi="Calibri"/>
                <w:color w:val="000000"/>
                <w:sz w:val="20"/>
                <w:szCs w:val="20"/>
              </w:rPr>
              <w:t>A field used by the application to determine if the information for this facility needs to be transferred to CDC.</w:t>
            </w:r>
          </w:p>
        </w:tc>
        <w:tc>
          <w:tcPr>
            <w:tcW w:w="2497" w:type="dxa"/>
            <w:tcBorders>
              <w:top w:val="nil"/>
              <w:left w:val="nil"/>
              <w:bottom w:val="single" w:sz="4" w:space="0" w:color="auto"/>
              <w:right w:val="single" w:sz="4" w:space="0" w:color="auto"/>
            </w:tcBorders>
            <w:shd w:val="clear" w:color="auto" w:fill="auto"/>
            <w:hideMark/>
          </w:tcPr>
          <w:p w:rsidR="00946550" w:rsidRPr="007A4016" w:rsidP="00946550" w14:paraId="646D63E5" w14:textId="77777777">
            <w:pPr>
              <w:rPr>
                <w:rFonts w:ascii="Calibri" w:hAnsi="Calibri"/>
                <w:color w:val="000000"/>
                <w:sz w:val="20"/>
                <w:szCs w:val="20"/>
              </w:rPr>
            </w:pPr>
            <w:r w:rsidRPr="007A4016">
              <w:rPr>
                <w:rFonts w:ascii="Calibri" w:hAnsi="Calibri"/>
                <w:color w:val="000000"/>
                <w:sz w:val="20"/>
                <w:szCs w:val="20"/>
              </w:rPr>
              <w:t>0 = Do not ship, 1 = Ship to CDC</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539E2BEC"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7607CD81"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946550" w:rsidRPr="007A4016" w:rsidP="00946550" w14:paraId="2463C6BA" w14:textId="77777777">
            <w:pPr>
              <w:rPr>
                <w:rFonts w:ascii="Calibri" w:hAnsi="Calibri"/>
                <w:color w:val="000000"/>
                <w:sz w:val="20"/>
                <w:szCs w:val="20"/>
              </w:rPr>
            </w:pPr>
            <w:r w:rsidRPr="007A4016">
              <w:rPr>
                <w:rFonts w:ascii="Calibri" w:hAnsi="Calibri"/>
                <w:color w:val="000000"/>
                <w:sz w:val="20"/>
                <w:szCs w:val="20"/>
              </w:rPr>
              <w:t>Optional</w:t>
            </w:r>
          </w:p>
        </w:tc>
      </w:tr>
      <w:tr w14:paraId="37B7413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74113BCE" w14:textId="77777777">
            <w:pPr>
              <w:rPr>
                <w:rFonts w:ascii="Calibri" w:hAnsi="Calibri"/>
                <w:color w:val="000000"/>
                <w:sz w:val="20"/>
                <w:szCs w:val="20"/>
              </w:rPr>
            </w:pPr>
            <w:r w:rsidRPr="007A4016">
              <w:rPr>
                <w:rFonts w:ascii="Calibri" w:hAnsi="Calibri"/>
                <w:color w:val="000000"/>
                <w:sz w:val="20"/>
                <w:szCs w:val="20"/>
              </w:rPr>
              <w:t>state_cd</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54303FF3" w14:textId="77777777">
            <w:pPr>
              <w:rPr>
                <w:rFonts w:ascii="Calibri" w:hAnsi="Calibri"/>
                <w:color w:val="000000"/>
                <w:sz w:val="20"/>
                <w:szCs w:val="20"/>
              </w:rPr>
            </w:pPr>
            <w:r w:rsidRPr="007A4016">
              <w:rPr>
                <w:rFonts w:ascii="Calibri" w:hAnsi="Calibri"/>
                <w:color w:val="000000"/>
                <w:sz w:val="20"/>
                <w:szCs w:val="20"/>
              </w:rPr>
              <w:t>State postal code of the facility's address.</w:t>
            </w:r>
          </w:p>
        </w:tc>
        <w:tc>
          <w:tcPr>
            <w:tcW w:w="2497" w:type="dxa"/>
            <w:tcBorders>
              <w:top w:val="nil"/>
              <w:left w:val="nil"/>
              <w:bottom w:val="single" w:sz="4" w:space="0" w:color="auto"/>
              <w:right w:val="single" w:sz="4" w:space="0" w:color="auto"/>
            </w:tcBorders>
            <w:shd w:val="clear" w:color="auto" w:fill="auto"/>
            <w:noWrap/>
            <w:hideMark/>
          </w:tcPr>
          <w:p w:rsidR="00946550" w:rsidRPr="00FE79D9" w:rsidP="00946550" w14:paraId="5A123FB1" w14:textId="77777777">
            <w:pPr>
              <w:rPr>
                <w:rFonts w:ascii="Calibri" w:hAnsi="Calibri"/>
                <w:color w:val="000000"/>
                <w:sz w:val="20"/>
                <w:szCs w:val="20"/>
              </w:rPr>
            </w:pPr>
            <w:r w:rsidRPr="00FE79D9">
              <w:rPr>
                <w:rFonts w:ascii="Calibri" w:hAnsi="Calibri"/>
                <w:color w:val="000000"/>
                <w:sz w:val="20"/>
                <w:szCs w:val="20"/>
              </w:rPr>
              <w:t>STATE_CODES</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0922512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04901592"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946550" w:rsidRPr="007A4016" w:rsidP="00946550" w14:paraId="269831B2" w14:textId="77777777">
            <w:pPr>
              <w:rPr>
                <w:rFonts w:ascii="Calibri" w:hAnsi="Calibri"/>
                <w:color w:val="000000"/>
                <w:sz w:val="20"/>
                <w:szCs w:val="20"/>
              </w:rPr>
            </w:pPr>
            <w:r w:rsidRPr="007A4016">
              <w:rPr>
                <w:rFonts w:ascii="Calibri" w:hAnsi="Calibri"/>
                <w:color w:val="000000"/>
                <w:sz w:val="20"/>
                <w:szCs w:val="20"/>
              </w:rPr>
              <w:t>Optional</w:t>
            </w:r>
          </w:p>
        </w:tc>
      </w:tr>
      <w:tr w14:paraId="5D4E04C0" w14:textId="77777777" w:rsidTr="0062417A">
        <w:tblPrEx>
          <w:tblW w:w="13680" w:type="dxa"/>
          <w:tblInd w:w="113" w:type="dxa"/>
          <w:tblLayout w:type="fixed"/>
          <w:tblLook w:val="04A0"/>
        </w:tblPrEx>
        <w:trPr>
          <w:trHeight w:val="360"/>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0C4DED18" w14:textId="77777777">
            <w:pPr>
              <w:rPr>
                <w:rFonts w:ascii="Calibri" w:hAnsi="Calibri"/>
                <w:color w:val="000000"/>
                <w:sz w:val="20"/>
                <w:szCs w:val="20"/>
              </w:rPr>
            </w:pPr>
            <w:r w:rsidRPr="007A4016">
              <w:rPr>
                <w:rFonts w:ascii="Calibri" w:hAnsi="Calibri"/>
                <w:color w:val="000000"/>
                <w:sz w:val="20"/>
                <w:szCs w:val="20"/>
              </w:rPr>
              <w:t>street_address1</w:t>
            </w:r>
          </w:p>
        </w:tc>
        <w:tc>
          <w:tcPr>
            <w:tcW w:w="3507" w:type="dxa"/>
            <w:tcBorders>
              <w:top w:val="nil"/>
              <w:left w:val="nil"/>
              <w:bottom w:val="single" w:sz="4" w:space="0" w:color="auto"/>
              <w:right w:val="nil"/>
            </w:tcBorders>
            <w:shd w:val="clear" w:color="auto" w:fill="auto"/>
            <w:hideMark/>
          </w:tcPr>
          <w:p w:rsidR="00946550" w:rsidRPr="007A4016" w:rsidP="00946550" w14:paraId="248D6CD7" w14:textId="77777777">
            <w:pPr>
              <w:rPr>
                <w:rFonts w:ascii="Calibri" w:hAnsi="Calibri"/>
                <w:color w:val="000000"/>
                <w:sz w:val="20"/>
                <w:szCs w:val="20"/>
              </w:rPr>
            </w:pPr>
            <w:r w:rsidRPr="007A4016">
              <w:rPr>
                <w:rFonts w:ascii="Calibri" w:hAnsi="Calibri"/>
                <w:color w:val="000000"/>
                <w:sz w:val="20"/>
                <w:szCs w:val="20"/>
              </w:rPr>
              <w:t>Facility’s primary street address.</w:t>
            </w:r>
          </w:p>
        </w:tc>
        <w:tc>
          <w:tcPr>
            <w:tcW w:w="2497"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609533A5"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56EB1BFA"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149D3A43"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946550" w:rsidRPr="007A4016" w:rsidP="00946550" w14:paraId="6ED0DA27" w14:textId="77777777">
            <w:pPr>
              <w:rPr>
                <w:rFonts w:ascii="Calibri" w:hAnsi="Calibri"/>
                <w:color w:val="000000"/>
                <w:sz w:val="20"/>
                <w:szCs w:val="20"/>
              </w:rPr>
            </w:pPr>
            <w:r w:rsidRPr="007A4016">
              <w:rPr>
                <w:rFonts w:ascii="Calibri" w:hAnsi="Calibri"/>
                <w:color w:val="000000"/>
                <w:sz w:val="20"/>
                <w:szCs w:val="20"/>
              </w:rPr>
              <w:t>Optional</w:t>
            </w:r>
          </w:p>
        </w:tc>
      </w:tr>
      <w:tr w14:paraId="02BEFF2C" w14:textId="77777777" w:rsidTr="0062417A">
        <w:tblPrEx>
          <w:tblW w:w="13680" w:type="dxa"/>
          <w:tblInd w:w="113" w:type="dxa"/>
          <w:tblLayout w:type="fixed"/>
          <w:tblLook w:val="04A0"/>
        </w:tblPrEx>
        <w:trPr>
          <w:trHeight w:val="360"/>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151919E3" w14:textId="77777777">
            <w:pPr>
              <w:rPr>
                <w:rFonts w:ascii="Calibri" w:hAnsi="Calibri"/>
                <w:color w:val="000000"/>
                <w:sz w:val="20"/>
                <w:szCs w:val="20"/>
              </w:rPr>
            </w:pPr>
            <w:r w:rsidRPr="007A4016">
              <w:rPr>
                <w:rFonts w:ascii="Calibri" w:hAnsi="Calibri"/>
                <w:color w:val="000000"/>
                <w:sz w:val="20"/>
                <w:szCs w:val="20"/>
              </w:rPr>
              <w:t>street_address2</w:t>
            </w:r>
          </w:p>
        </w:tc>
        <w:tc>
          <w:tcPr>
            <w:tcW w:w="3507" w:type="dxa"/>
            <w:tcBorders>
              <w:top w:val="nil"/>
              <w:left w:val="nil"/>
              <w:bottom w:val="single" w:sz="4" w:space="0" w:color="auto"/>
              <w:right w:val="nil"/>
            </w:tcBorders>
            <w:shd w:val="clear" w:color="auto" w:fill="auto"/>
            <w:hideMark/>
          </w:tcPr>
          <w:p w:rsidR="00946550" w:rsidRPr="007A4016" w:rsidP="00946550" w14:paraId="7F02CEA9" w14:textId="77777777">
            <w:pPr>
              <w:rPr>
                <w:rFonts w:ascii="Calibri" w:hAnsi="Calibri"/>
                <w:color w:val="000000"/>
                <w:sz w:val="20"/>
                <w:szCs w:val="20"/>
              </w:rPr>
            </w:pPr>
            <w:r w:rsidRPr="007A4016">
              <w:rPr>
                <w:rFonts w:ascii="Calibri" w:hAnsi="Calibri"/>
                <w:color w:val="000000"/>
                <w:sz w:val="20"/>
                <w:szCs w:val="20"/>
              </w:rPr>
              <w:t>Facility’s secondary street address.</w:t>
            </w:r>
          </w:p>
        </w:tc>
        <w:tc>
          <w:tcPr>
            <w:tcW w:w="2497"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29BF2840"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2577E6A9"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03D898D8"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946550" w:rsidRPr="007A4016" w:rsidP="00946550" w14:paraId="276C59D5" w14:textId="77777777">
            <w:pPr>
              <w:rPr>
                <w:rFonts w:ascii="Calibri" w:hAnsi="Calibri"/>
                <w:color w:val="000000"/>
                <w:sz w:val="20"/>
                <w:szCs w:val="20"/>
              </w:rPr>
            </w:pPr>
            <w:r w:rsidRPr="007A4016">
              <w:rPr>
                <w:rFonts w:ascii="Calibri" w:hAnsi="Calibri"/>
                <w:color w:val="000000"/>
                <w:sz w:val="20"/>
                <w:szCs w:val="20"/>
              </w:rPr>
              <w:t>Optional</w:t>
            </w:r>
          </w:p>
        </w:tc>
      </w:tr>
      <w:tr w14:paraId="411CE069" w14:textId="77777777" w:rsidTr="0062417A">
        <w:tblPrEx>
          <w:tblW w:w="13680" w:type="dxa"/>
          <w:tblInd w:w="113" w:type="dxa"/>
          <w:tblLayout w:type="fixed"/>
          <w:tblLook w:val="04A0"/>
        </w:tblPrEx>
        <w:trPr>
          <w:trHeight w:val="360"/>
        </w:trPr>
        <w:tc>
          <w:tcPr>
            <w:tcW w:w="2402" w:type="dxa"/>
            <w:tcBorders>
              <w:top w:val="nil"/>
              <w:left w:val="single" w:sz="4" w:space="0" w:color="auto"/>
              <w:bottom w:val="single" w:sz="4" w:space="0" w:color="auto"/>
              <w:right w:val="single" w:sz="4" w:space="0" w:color="auto"/>
            </w:tcBorders>
            <w:shd w:val="clear" w:color="auto" w:fill="auto"/>
            <w:hideMark/>
          </w:tcPr>
          <w:p w:rsidR="0062417A" w:rsidRPr="007A4016" w:rsidP="0062417A" w14:paraId="744FF6B3" w14:textId="77777777">
            <w:pPr>
              <w:rPr>
                <w:rFonts w:ascii="Calibri" w:hAnsi="Calibri"/>
                <w:color w:val="000000"/>
                <w:sz w:val="20"/>
                <w:szCs w:val="20"/>
              </w:rPr>
            </w:pPr>
            <w:r w:rsidRPr="007A4016">
              <w:rPr>
                <w:rFonts w:ascii="Calibri" w:hAnsi="Calibri"/>
                <w:color w:val="000000"/>
                <w:sz w:val="20"/>
                <w:szCs w:val="20"/>
              </w:rPr>
              <w:t>zip_cd</w:t>
            </w:r>
          </w:p>
        </w:tc>
        <w:tc>
          <w:tcPr>
            <w:tcW w:w="3507" w:type="dxa"/>
            <w:tcBorders>
              <w:top w:val="nil"/>
              <w:left w:val="nil"/>
              <w:bottom w:val="single" w:sz="4" w:space="0" w:color="auto"/>
              <w:right w:val="nil"/>
            </w:tcBorders>
            <w:shd w:val="clear" w:color="auto" w:fill="auto"/>
            <w:hideMark/>
          </w:tcPr>
          <w:p w:rsidR="0062417A" w:rsidRPr="007A4016" w:rsidP="0062417A" w14:paraId="3AB82851" w14:textId="77777777">
            <w:pPr>
              <w:rPr>
                <w:rFonts w:ascii="Calibri" w:hAnsi="Calibri"/>
                <w:color w:val="000000"/>
                <w:sz w:val="20"/>
                <w:szCs w:val="20"/>
              </w:rPr>
            </w:pPr>
            <w:r w:rsidRPr="007A4016">
              <w:rPr>
                <w:rFonts w:ascii="Calibri" w:hAnsi="Calibri"/>
                <w:color w:val="000000"/>
                <w:sz w:val="20"/>
                <w:szCs w:val="20"/>
              </w:rPr>
              <w:t>Zip code for the facility's address.</w:t>
            </w:r>
          </w:p>
        </w:tc>
        <w:tc>
          <w:tcPr>
            <w:tcW w:w="2497" w:type="dxa"/>
            <w:tcBorders>
              <w:top w:val="nil"/>
              <w:left w:val="single" w:sz="4" w:space="0" w:color="auto"/>
              <w:bottom w:val="single" w:sz="4" w:space="0" w:color="auto"/>
              <w:right w:val="single" w:sz="4" w:space="0" w:color="auto"/>
            </w:tcBorders>
            <w:shd w:val="clear" w:color="auto" w:fill="auto"/>
            <w:hideMark/>
          </w:tcPr>
          <w:p w:rsidR="0062417A" w:rsidRPr="007A4016" w:rsidP="0062417A" w14:paraId="45EF7C93" w14:textId="77777777">
            <w:pPr>
              <w:rPr>
                <w:rFonts w:ascii="Calibri" w:hAnsi="Calibri"/>
                <w:color w:val="000000"/>
                <w:sz w:val="20"/>
                <w:szCs w:val="20"/>
              </w:rPr>
            </w:pPr>
            <w:r w:rsidRPr="007A4016">
              <w:rPr>
                <w:rFonts w:ascii="Calibri" w:hAnsi="Calibri"/>
                <w:color w:val="000000"/>
                <w:sz w:val="20"/>
                <w:szCs w:val="20"/>
              </w:rPr>
              <w:t>ZIP_CITY (table)</w:t>
            </w:r>
          </w:p>
        </w:tc>
        <w:tc>
          <w:tcPr>
            <w:tcW w:w="1020" w:type="dxa"/>
            <w:tcBorders>
              <w:top w:val="nil"/>
              <w:left w:val="nil"/>
              <w:bottom w:val="single" w:sz="4" w:space="0" w:color="auto"/>
              <w:right w:val="single" w:sz="4" w:space="0" w:color="auto"/>
            </w:tcBorders>
            <w:shd w:val="clear" w:color="auto" w:fill="auto"/>
            <w:hideMark/>
          </w:tcPr>
          <w:p w:rsidR="0062417A" w:rsidRPr="007A4016" w:rsidP="0062417A" w14:paraId="0F8AE261" w14:textId="59495D1A">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62417A" w:rsidRPr="007A4016" w:rsidP="0062417A" w14:paraId="5E1B67F2"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62417A" w:rsidRPr="007A4016" w:rsidP="0062417A" w14:paraId="5C6F9E68" w14:textId="77777777">
            <w:pPr>
              <w:rPr>
                <w:rFonts w:ascii="Calibri" w:hAnsi="Calibri"/>
                <w:color w:val="000000"/>
                <w:sz w:val="20"/>
                <w:szCs w:val="20"/>
              </w:rPr>
            </w:pPr>
            <w:r w:rsidRPr="007A4016">
              <w:rPr>
                <w:rFonts w:ascii="Calibri" w:hAnsi="Calibri"/>
                <w:color w:val="000000"/>
                <w:sz w:val="20"/>
                <w:szCs w:val="20"/>
              </w:rPr>
              <w:t>Optional</w:t>
            </w:r>
          </w:p>
        </w:tc>
      </w:tr>
      <w:tr w14:paraId="039BBCE8" w14:textId="77777777" w:rsidTr="0062417A">
        <w:tblPrEx>
          <w:tblW w:w="13680" w:type="dxa"/>
          <w:tblInd w:w="113" w:type="dxa"/>
          <w:tblLayout w:type="fixed"/>
          <w:tblLook w:val="04A0"/>
        </w:tblPrEx>
        <w:trPr>
          <w:trHeight w:val="360"/>
        </w:trPr>
        <w:tc>
          <w:tcPr>
            <w:tcW w:w="2402" w:type="dxa"/>
            <w:tcBorders>
              <w:top w:val="nil"/>
              <w:left w:val="single" w:sz="4" w:space="0" w:color="auto"/>
              <w:bottom w:val="single" w:sz="4" w:space="0" w:color="auto"/>
              <w:right w:val="single" w:sz="4" w:space="0" w:color="auto"/>
            </w:tcBorders>
            <w:shd w:val="clear" w:color="auto" w:fill="D9D9D9" w:themeFill="background1" w:themeFillShade="D9"/>
            <w:hideMark/>
          </w:tcPr>
          <w:p w:rsidR="00946550" w:rsidRPr="007A4016" w:rsidP="00946550" w14:paraId="0BD9F3D0" w14:textId="77777777">
            <w:pPr>
              <w:rPr>
                <w:rFonts w:ascii="Calibri" w:hAnsi="Calibri"/>
                <w:b/>
                <w:bCs/>
                <w:color w:val="000000"/>
                <w:sz w:val="20"/>
                <w:szCs w:val="20"/>
              </w:rPr>
            </w:pPr>
            <w:r w:rsidRPr="007A4016">
              <w:rPr>
                <w:rFonts w:ascii="Calibri" w:hAnsi="Calibri"/>
                <w:b/>
                <w:bCs/>
                <w:color w:val="000000"/>
                <w:sz w:val="20"/>
                <w:szCs w:val="20"/>
              </w:rPr>
              <w:t>FACILITY_EVENT</w:t>
            </w:r>
          </w:p>
        </w:tc>
        <w:tc>
          <w:tcPr>
            <w:tcW w:w="11278" w:type="dxa"/>
            <w:gridSpan w:val="6"/>
            <w:tcBorders>
              <w:top w:val="nil"/>
              <w:left w:val="nil"/>
              <w:bottom w:val="single" w:sz="4" w:space="0" w:color="auto"/>
              <w:right w:val="single" w:sz="4" w:space="0" w:color="auto"/>
            </w:tcBorders>
            <w:shd w:val="clear" w:color="auto" w:fill="D9D9D9" w:themeFill="background1" w:themeFillShade="D9"/>
            <w:hideMark/>
          </w:tcPr>
          <w:p w:rsidR="00946550" w:rsidRPr="007A4016" w:rsidP="00946550" w14:paraId="436B39F8" w14:textId="6E858AD4">
            <w:pPr>
              <w:rPr>
                <w:rFonts w:ascii="Calibri" w:hAnsi="Calibri"/>
                <w:b/>
                <w:bCs/>
                <w:color w:val="000000"/>
                <w:sz w:val="20"/>
                <w:szCs w:val="20"/>
              </w:rPr>
            </w:pPr>
            <w:r>
              <w:rPr>
                <w:rFonts w:ascii="Calibri" w:hAnsi="Calibri"/>
                <w:b/>
                <w:bCs/>
                <w:color w:val="000000"/>
                <w:sz w:val="20"/>
                <w:szCs w:val="20"/>
              </w:rPr>
              <w:t>M</w:t>
            </w:r>
            <w:r w:rsidRPr="007A4016">
              <w:rPr>
                <w:rFonts w:ascii="Calibri" w:hAnsi="Calibri"/>
                <w:b/>
                <w:bCs/>
                <w:color w:val="000000"/>
                <w:sz w:val="20"/>
                <w:szCs w:val="20"/>
              </w:rPr>
              <w:t>aintains information pertaining to a person's events that involve a facility, such as facility at birth or facility at HIV diagnosis.</w:t>
            </w:r>
          </w:p>
        </w:tc>
      </w:tr>
      <w:tr w14:paraId="7C86E715" w14:textId="77777777" w:rsidTr="0062417A">
        <w:tblPrEx>
          <w:tblW w:w="13680" w:type="dxa"/>
          <w:tblInd w:w="113" w:type="dxa"/>
          <w:tblLayout w:type="fixed"/>
          <w:tblLook w:val="04A0"/>
        </w:tblPrEx>
        <w:trPr>
          <w:trHeight w:val="836"/>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08AAD3A5" w14:textId="77777777">
            <w:pPr>
              <w:rPr>
                <w:rFonts w:ascii="Calibri" w:hAnsi="Calibri"/>
                <w:color w:val="000000"/>
                <w:sz w:val="20"/>
                <w:szCs w:val="20"/>
              </w:rPr>
            </w:pPr>
            <w:r w:rsidRPr="007A4016">
              <w:rPr>
                <w:rFonts w:ascii="Calibri" w:hAnsi="Calibri"/>
                <w:color w:val="000000"/>
                <w:sz w:val="20"/>
                <w:szCs w:val="20"/>
              </w:rPr>
              <w:t>doc_belongs_to</w:t>
            </w:r>
          </w:p>
        </w:tc>
        <w:tc>
          <w:tcPr>
            <w:tcW w:w="3507" w:type="dxa"/>
            <w:tcBorders>
              <w:top w:val="nil"/>
              <w:left w:val="nil"/>
              <w:bottom w:val="single" w:sz="4" w:space="0" w:color="auto"/>
              <w:right w:val="nil"/>
            </w:tcBorders>
            <w:shd w:val="clear" w:color="auto" w:fill="auto"/>
            <w:hideMark/>
          </w:tcPr>
          <w:p w:rsidR="00946550" w:rsidRPr="007A4016" w:rsidP="00946550" w14:paraId="1C861FBC" w14:textId="142BE5CC">
            <w:pPr>
              <w:rPr>
                <w:rFonts w:ascii="Calibri" w:hAnsi="Calibri"/>
                <w:color w:val="000000"/>
                <w:sz w:val="20"/>
                <w:szCs w:val="20"/>
              </w:rPr>
            </w:pPr>
            <w:r w:rsidRPr="007A4016">
              <w:rPr>
                <w:rFonts w:ascii="Calibri" w:hAnsi="Calibri"/>
                <w:color w:val="000000"/>
                <w:sz w:val="20"/>
                <w:szCs w:val="20"/>
              </w:rPr>
              <w:t>Indicates if the facility event data (such as facility at HIV dx or facility at birth) belong to PERSON</w:t>
            </w:r>
            <w:r w:rsidR="0062417A">
              <w:rPr>
                <w:rFonts w:ascii="Calibri" w:hAnsi="Calibri"/>
                <w:color w:val="000000"/>
                <w:sz w:val="20"/>
                <w:szCs w:val="20"/>
              </w:rPr>
              <w:t>, MOTHER,</w:t>
            </w:r>
            <w:r w:rsidRPr="007A4016">
              <w:rPr>
                <w:rFonts w:ascii="Calibri" w:hAnsi="Calibri"/>
                <w:color w:val="000000"/>
                <w:sz w:val="20"/>
                <w:szCs w:val="20"/>
              </w:rPr>
              <w:t xml:space="preserve"> or CHILD. </w:t>
            </w:r>
          </w:p>
        </w:tc>
        <w:tc>
          <w:tcPr>
            <w:tcW w:w="2497"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607C2B03" w14:textId="77777777">
            <w:pPr>
              <w:rPr>
                <w:rFonts w:ascii="Calibri" w:hAnsi="Calibri"/>
                <w:color w:val="000000"/>
                <w:sz w:val="20"/>
                <w:szCs w:val="20"/>
              </w:rPr>
            </w:pPr>
            <w:r w:rsidRPr="007A4016">
              <w:rPr>
                <w:rFonts w:ascii="Calibri" w:hAnsi="Calibri"/>
                <w:color w:val="000000"/>
                <w:sz w:val="20"/>
                <w:szCs w:val="20"/>
              </w:rPr>
              <w:t>PERSON, MOTHER, CHILD</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168B096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6EF3884E" w14:textId="018F93ED">
            <w:pPr>
              <w:rPr>
                <w:rFonts w:ascii="Calibri" w:hAnsi="Calibri"/>
                <w:color w:val="000000"/>
                <w:sz w:val="20"/>
                <w:szCs w:val="20"/>
              </w:rPr>
            </w:pPr>
            <w:r>
              <w:rPr>
                <w:rFonts w:ascii="Calibri" w:hAnsi="Calibri"/>
                <w:color w:val="000000"/>
                <w:sz w:val="20"/>
                <w:szCs w:val="20"/>
              </w:rPr>
              <w:t xml:space="preserve">All except DEATH and </w:t>
            </w:r>
            <w:r w:rsidR="00AD7E1B">
              <w:rPr>
                <w:rFonts w:ascii="Calibri" w:hAnsi="Calibri"/>
                <w:color w:val="000000"/>
                <w:sz w:val="20"/>
                <w:szCs w:val="20"/>
              </w:rPr>
              <w:t>LAB</w:t>
            </w:r>
          </w:p>
        </w:tc>
        <w:tc>
          <w:tcPr>
            <w:tcW w:w="2216" w:type="dxa"/>
            <w:gridSpan w:val="2"/>
            <w:tcBorders>
              <w:top w:val="nil"/>
              <w:left w:val="nil"/>
              <w:bottom w:val="single" w:sz="4" w:space="0" w:color="auto"/>
              <w:right w:val="single" w:sz="4" w:space="0" w:color="auto"/>
            </w:tcBorders>
          </w:tcPr>
          <w:p w:rsidR="00946550" w:rsidRPr="007A4016" w:rsidP="00946550" w14:paraId="0FC10FC6" w14:textId="77777777">
            <w:pPr>
              <w:rPr>
                <w:rFonts w:ascii="Calibri" w:hAnsi="Calibri"/>
                <w:color w:val="000000"/>
                <w:sz w:val="20"/>
                <w:szCs w:val="20"/>
              </w:rPr>
            </w:pPr>
            <w:r w:rsidRPr="007A4016">
              <w:rPr>
                <w:rFonts w:ascii="Calibri" w:hAnsi="Calibri"/>
                <w:color w:val="000000"/>
                <w:sz w:val="20"/>
                <w:szCs w:val="20"/>
              </w:rPr>
              <w:t>Optional</w:t>
            </w:r>
          </w:p>
        </w:tc>
      </w:tr>
      <w:tr w14:paraId="73E6E66A" w14:textId="77777777" w:rsidTr="0062417A">
        <w:tblPrEx>
          <w:tblW w:w="13680" w:type="dxa"/>
          <w:tblInd w:w="113" w:type="dxa"/>
          <w:tblLayout w:type="fixed"/>
          <w:tblLook w:val="04A0"/>
        </w:tblPrEx>
        <w:trPr>
          <w:trHeight w:val="629"/>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5E5C0DC2" w14:textId="77777777">
            <w:pPr>
              <w:rPr>
                <w:rFonts w:ascii="Calibri" w:hAnsi="Calibri"/>
                <w:color w:val="000000"/>
                <w:sz w:val="20"/>
                <w:szCs w:val="20"/>
              </w:rPr>
            </w:pPr>
            <w:r w:rsidRPr="007A4016">
              <w:rPr>
                <w:rFonts w:ascii="Calibri" w:hAnsi="Calibri"/>
                <w:color w:val="000000"/>
                <w:sz w:val="20"/>
                <w:szCs w:val="20"/>
              </w:rPr>
              <w:t>document_uid</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0C88B282" w14:textId="77777777">
            <w:pPr>
              <w:rPr>
                <w:rFonts w:ascii="Calibri" w:hAnsi="Calibri"/>
                <w:color w:val="000000"/>
                <w:sz w:val="20"/>
                <w:szCs w:val="20"/>
              </w:rPr>
            </w:pPr>
            <w:r w:rsidRPr="007A4016">
              <w:rPr>
                <w:rFonts w:ascii="Calibri" w:hAnsi="Calibri"/>
                <w:color w:val="000000"/>
                <w:sz w:val="20"/>
                <w:szCs w:val="20"/>
              </w:rPr>
              <w:t>A unique identifier for a document.</w:t>
            </w:r>
          </w:p>
        </w:tc>
        <w:tc>
          <w:tcPr>
            <w:tcW w:w="2497" w:type="dxa"/>
            <w:tcBorders>
              <w:top w:val="nil"/>
              <w:left w:val="nil"/>
              <w:bottom w:val="single" w:sz="4" w:space="0" w:color="auto"/>
              <w:right w:val="single" w:sz="4" w:space="0" w:color="auto"/>
            </w:tcBorders>
            <w:shd w:val="clear" w:color="auto" w:fill="auto"/>
            <w:hideMark/>
          </w:tcPr>
          <w:p w:rsidR="00946550" w:rsidRPr="007A4016" w:rsidP="00946550" w14:paraId="7334CF55"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4C02F33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2839E1F2" w14:textId="07495F27">
            <w:pPr>
              <w:rPr>
                <w:rFonts w:ascii="Calibri" w:hAnsi="Calibri"/>
                <w:color w:val="000000"/>
                <w:sz w:val="20"/>
                <w:szCs w:val="20"/>
              </w:rPr>
            </w:pPr>
            <w:r>
              <w:rPr>
                <w:rFonts w:ascii="Calibri" w:hAnsi="Calibri"/>
                <w:color w:val="000000"/>
                <w:sz w:val="20"/>
                <w:szCs w:val="20"/>
              </w:rPr>
              <w:t xml:space="preserve">All except DEATH and </w:t>
            </w:r>
            <w:r w:rsidR="00AD7E1B">
              <w:rPr>
                <w:rFonts w:ascii="Calibri" w:hAnsi="Calibri"/>
                <w:color w:val="000000"/>
                <w:sz w:val="20"/>
                <w:szCs w:val="20"/>
              </w:rPr>
              <w:t>LAB</w:t>
            </w:r>
          </w:p>
        </w:tc>
        <w:tc>
          <w:tcPr>
            <w:tcW w:w="2216" w:type="dxa"/>
            <w:gridSpan w:val="2"/>
            <w:tcBorders>
              <w:top w:val="nil"/>
              <w:left w:val="nil"/>
              <w:bottom w:val="single" w:sz="4" w:space="0" w:color="auto"/>
              <w:right w:val="single" w:sz="4" w:space="0" w:color="auto"/>
            </w:tcBorders>
          </w:tcPr>
          <w:p w:rsidR="00946550" w:rsidRPr="007A4016" w:rsidP="00946550" w14:paraId="4F9DCDA4" w14:textId="77777777">
            <w:pPr>
              <w:rPr>
                <w:rFonts w:ascii="Calibri" w:hAnsi="Calibri"/>
                <w:color w:val="000000"/>
                <w:sz w:val="20"/>
                <w:szCs w:val="20"/>
              </w:rPr>
            </w:pPr>
            <w:r w:rsidRPr="007A4016">
              <w:rPr>
                <w:rFonts w:ascii="Calibri" w:hAnsi="Calibri"/>
                <w:color w:val="000000"/>
                <w:sz w:val="20"/>
                <w:szCs w:val="20"/>
              </w:rPr>
              <w:t>System</w:t>
            </w:r>
          </w:p>
        </w:tc>
      </w:tr>
      <w:tr w14:paraId="3075EF7C" w14:textId="77777777" w:rsidTr="29F95357">
        <w:tblPrEx>
          <w:tblW w:w="13680" w:type="dxa"/>
          <w:tblInd w:w="113" w:type="dxa"/>
          <w:tblLayout w:type="fixed"/>
          <w:tblLook w:val="04A0"/>
        </w:tblPrEx>
        <w:trPr>
          <w:trHeight w:val="660"/>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7C22688A" w14:textId="77777777">
            <w:pPr>
              <w:rPr>
                <w:rFonts w:ascii="Calibri" w:hAnsi="Calibri"/>
                <w:color w:val="000000"/>
                <w:sz w:val="20"/>
                <w:szCs w:val="20"/>
              </w:rPr>
            </w:pPr>
            <w:r w:rsidRPr="007A4016">
              <w:rPr>
                <w:rFonts w:ascii="Calibri" w:hAnsi="Calibri"/>
                <w:color w:val="000000"/>
                <w:sz w:val="20"/>
                <w:szCs w:val="20"/>
              </w:rPr>
              <w:t>event_cd</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4F117609" w14:textId="24D40BF3">
            <w:pPr>
              <w:rPr>
                <w:rFonts w:ascii="Calibri" w:hAnsi="Calibri"/>
                <w:color w:val="000000"/>
                <w:sz w:val="20"/>
                <w:szCs w:val="20"/>
              </w:rPr>
            </w:pPr>
            <w:r>
              <w:rPr>
                <w:rFonts w:ascii="Calibri" w:hAnsi="Calibri"/>
                <w:color w:val="000000"/>
                <w:sz w:val="20"/>
                <w:szCs w:val="20"/>
              </w:rPr>
              <w:t>T</w:t>
            </w:r>
            <w:r w:rsidRPr="007A4016">
              <w:rPr>
                <w:rFonts w:ascii="Calibri" w:hAnsi="Calibri"/>
                <w:color w:val="000000"/>
                <w:sz w:val="20"/>
                <w:szCs w:val="20"/>
              </w:rPr>
              <w:t>he type of event that occurred.</w:t>
            </w:r>
          </w:p>
        </w:tc>
        <w:tc>
          <w:tcPr>
            <w:tcW w:w="2497" w:type="dxa"/>
            <w:tcBorders>
              <w:top w:val="nil"/>
              <w:left w:val="nil"/>
              <w:bottom w:val="single" w:sz="4" w:space="0" w:color="auto"/>
              <w:right w:val="single" w:sz="4" w:space="0" w:color="auto"/>
            </w:tcBorders>
            <w:shd w:val="clear" w:color="auto" w:fill="auto"/>
            <w:hideMark/>
          </w:tcPr>
          <w:p w:rsidR="00946550" w:rsidRPr="007A4016" w:rsidP="00946550" w14:paraId="6BEA1381" w14:textId="75DB2644">
            <w:pPr>
              <w:rPr>
                <w:rFonts w:ascii="Calibri" w:hAnsi="Calibri"/>
                <w:color w:val="000000"/>
                <w:sz w:val="20"/>
                <w:szCs w:val="20"/>
              </w:rPr>
            </w:pPr>
            <w:r w:rsidRPr="007A4016">
              <w:rPr>
                <w:rFonts w:ascii="Calibri" w:hAnsi="Calibri"/>
                <w:color w:val="000000"/>
                <w:sz w:val="20"/>
                <w:szCs w:val="20"/>
              </w:rPr>
              <w:t>01</w:t>
            </w:r>
            <w:r w:rsidR="0062417A">
              <w:rPr>
                <w:rFonts w:ascii="Calibri" w:hAnsi="Calibri"/>
                <w:color w:val="000000"/>
                <w:sz w:val="20"/>
                <w:szCs w:val="20"/>
              </w:rPr>
              <w:t xml:space="preserve"> – F</w:t>
            </w:r>
            <w:r w:rsidRPr="007A4016">
              <w:rPr>
                <w:rFonts w:ascii="Calibri" w:hAnsi="Calibri"/>
                <w:color w:val="000000"/>
                <w:sz w:val="20"/>
                <w:szCs w:val="20"/>
              </w:rPr>
              <w:t>acility of HIV diagnosis</w:t>
            </w:r>
          </w:p>
          <w:p w:rsidR="00946550" w:rsidRPr="007A4016" w:rsidP="00946550" w14:paraId="0DFB2CB5" w14:textId="1106259A">
            <w:pPr>
              <w:rPr>
                <w:rFonts w:ascii="Calibri" w:hAnsi="Calibri"/>
                <w:color w:val="000000"/>
                <w:sz w:val="20"/>
                <w:szCs w:val="20"/>
              </w:rPr>
            </w:pPr>
            <w:r w:rsidRPr="007A4016">
              <w:rPr>
                <w:rFonts w:ascii="Calibri" w:hAnsi="Calibri"/>
                <w:color w:val="000000"/>
                <w:sz w:val="20"/>
                <w:szCs w:val="20"/>
              </w:rPr>
              <w:t xml:space="preserve">02 </w:t>
            </w:r>
            <w:r w:rsidR="0062417A">
              <w:rPr>
                <w:rFonts w:ascii="Calibri" w:hAnsi="Calibri"/>
                <w:color w:val="000000"/>
                <w:sz w:val="20"/>
                <w:szCs w:val="20"/>
              </w:rPr>
              <w:t>– F</w:t>
            </w:r>
            <w:r w:rsidRPr="007A4016">
              <w:rPr>
                <w:rFonts w:ascii="Calibri" w:hAnsi="Calibri"/>
                <w:color w:val="000000"/>
                <w:sz w:val="20"/>
                <w:szCs w:val="20"/>
              </w:rPr>
              <w:t xml:space="preserve">acility of </w:t>
            </w:r>
            <w:r w:rsidR="0062417A">
              <w:rPr>
                <w:rFonts w:ascii="Calibri" w:hAnsi="Calibri"/>
                <w:color w:val="000000"/>
                <w:sz w:val="20"/>
                <w:szCs w:val="20"/>
              </w:rPr>
              <w:t>stage 3 HIV infection (</w:t>
            </w:r>
            <w:r w:rsidRPr="007A4016">
              <w:rPr>
                <w:rFonts w:ascii="Calibri" w:hAnsi="Calibri"/>
                <w:color w:val="000000"/>
                <w:sz w:val="20"/>
                <w:szCs w:val="20"/>
              </w:rPr>
              <w:t>AIDS</w:t>
            </w:r>
            <w:r w:rsidR="0062417A">
              <w:rPr>
                <w:rFonts w:ascii="Calibri" w:hAnsi="Calibri"/>
                <w:color w:val="000000"/>
                <w:sz w:val="20"/>
                <w:szCs w:val="20"/>
              </w:rPr>
              <w:t>) d</w:t>
            </w:r>
            <w:r w:rsidRPr="007A4016">
              <w:rPr>
                <w:rFonts w:ascii="Calibri" w:hAnsi="Calibri"/>
                <w:color w:val="000000"/>
                <w:sz w:val="20"/>
                <w:szCs w:val="20"/>
              </w:rPr>
              <w:t>iagnosis</w:t>
            </w:r>
          </w:p>
          <w:p w:rsidR="00946550" w:rsidRPr="007A4016" w:rsidP="00946550" w14:paraId="77EEE482" w14:textId="33DD3D11">
            <w:pPr>
              <w:rPr>
                <w:rFonts w:ascii="Calibri" w:hAnsi="Calibri"/>
                <w:color w:val="000000"/>
                <w:sz w:val="20"/>
                <w:szCs w:val="20"/>
              </w:rPr>
            </w:pPr>
            <w:r w:rsidRPr="007A4016">
              <w:rPr>
                <w:rFonts w:ascii="Calibri" w:hAnsi="Calibri"/>
                <w:color w:val="000000"/>
                <w:sz w:val="20"/>
                <w:szCs w:val="20"/>
              </w:rPr>
              <w:t>03</w:t>
            </w:r>
            <w:r w:rsidR="0062417A">
              <w:rPr>
                <w:rFonts w:ascii="Calibri" w:hAnsi="Calibri"/>
                <w:color w:val="000000"/>
                <w:sz w:val="20"/>
                <w:szCs w:val="20"/>
              </w:rPr>
              <w:t xml:space="preserve"> – F</w:t>
            </w:r>
            <w:r w:rsidRPr="007A4016">
              <w:rPr>
                <w:rFonts w:ascii="Calibri" w:hAnsi="Calibri"/>
                <w:color w:val="000000"/>
                <w:sz w:val="20"/>
                <w:szCs w:val="20"/>
              </w:rPr>
              <w:t>acility of perinatal exposure</w:t>
            </w:r>
          </w:p>
          <w:p w:rsidR="00946550" w:rsidRPr="007A4016" w:rsidP="00946550" w14:paraId="22C13761" w14:textId="497C90E3">
            <w:pPr>
              <w:rPr>
                <w:rFonts w:ascii="Calibri" w:hAnsi="Calibri"/>
                <w:color w:val="000000"/>
                <w:sz w:val="20"/>
                <w:szCs w:val="20"/>
              </w:rPr>
            </w:pPr>
            <w:r w:rsidRPr="007A4016">
              <w:rPr>
                <w:rFonts w:ascii="Calibri" w:hAnsi="Calibri"/>
                <w:color w:val="000000"/>
                <w:sz w:val="20"/>
                <w:szCs w:val="20"/>
              </w:rPr>
              <w:t>05</w:t>
            </w:r>
            <w:r w:rsidR="0062417A">
              <w:rPr>
                <w:rFonts w:ascii="Calibri" w:hAnsi="Calibri"/>
                <w:color w:val="000000"/>
                <w:sz w:val="20"/>
                <w:szCs w:val="20"/>
              </w:rPr>
              <w:t xml:space="preserve"> – </w:t>
            </w:r>
            <w:r w:rsidR="0062417A">
              <w:rPr>
                <w:rFonts w:ascii="Calibri" w:hAnsi="Calibri"/>
                <w:color w:val="000000"/>
                <w:sz w:val="20"/>
                <w:szCs w:val="20"/>
              </w:rPr>
              <w:t>F</w:t>
            </w:r>
            <w:r w:rsidRPr="007A4016">
              <w:rPr>
                <w:rFonts w:ascii="Calibri" w:hAnsi="Calibri"/>
                <w:color w:val="000000"/>
                <w:sz w:val="20"/>
                <w:szCs w:val="20"/>
              </w:rPr>
              <w:t>ospital</w:t>
            </w:r>
            <w:r w:rsidRPr="007A4016">
              <w:rPr>
                <w:rFonts w:ascii="Calibri" w:hAnsi="Calibri"/>
                <w:color w:val="000000"/>
                <w:sz w:val="20"/>
                <w:szCs w:val="20"/>
              </w:rPr>
              <w:t xml:space="preserve"> of birth</w:t>
            </w:r>
          </w:p>
          <w:p w:rsidR="00946550" w:rsidRPr="007A4016" w:rsidP="00946550" w14:paraId="69764A4B" w14:textId="4ACF3AE4">
            <w:pPr>
              <w:rPr>
                <w:rFonts w:ascii="Calibri" w:hAnsi="Calibri"/>
                <w:color w:val="000000"/>
                <w:sz w:val="20"/>
                <w:szCs w:val="20"/>
                <w:u w:val="single"/>
              </w:rPr>
            </w:pPr>
            <w:r w:rsidRPr="007A4016">
              <w:rPr>
                <w:rFonts w:ascii="Calibri" w:hAnsi="Calibri"/>
                <w:color w:val="000000"/>
                <w:sz w:val="20"/>
                <w:szCs w:val="20"/>
              </w:rPr>
              <w:t>07</w:t>
            </w:r>
            <w:r w:rsidR="0062417A">
              <w:rPr>
                <w:rFonts w:ascii="Calibri" w:hAnsi="Calibri"/>
                <w:color w:val="000000"/>
                <w:sz w:val="20"/>
                <w:szCs w:val="20"/>
              </w:rPr>
              <w:t xml:space="preserve"> – F</w:t>
            </w:r>
            <w:r w:rsidRPr="007A4016">
              <w:rPr>
                <w:rFonts w:ascii="Calibri" w:hAnsi="Calibri"/>
                <w:color w:val="000000"/>
                <w:sz w:val="20"/>
                <w:szCs w:val="20"/>
              </w:rPr>
              <w:t>acility where child was transferred within 24 hours of delivery</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7A0D191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6387FB71" w14:textId="7816FBBF">
            <w:pPr>
              <w:rPr>
                <w:rFonts w:ascii="Calibri" w:hAnsi="Calibri"/>
                <w:color w:val="000000"/>
                <w:sz w:val="20"/>
                <w:szCs w:val="20"/>
              </w:rPr>
            </w:pPr>
            <w:r>
              <w:rPr>
                <w:rFonts w:ascii="Calibri" w:hAnsi="Calibri"/>
                <w:color w:val="000000"/>
                <w:sz w:val="20"/>
                <w:szCs w:val="20"/>
              </w:rPr>
              <w:t xml:space="preserve">All except DEATH and </w:t>
            </w:r>
            <w:r w:rsidR="00AD7E1B">
              <w:rPr>
                <w:rFonts w:ascii="Calibri" w:hAnsi="Calibri"/>
                <w:color w:val="000000"/>
                <w:sz w:val="20"/>
                <w:szCs w:val="20"/>
              </w:rPr>
              <w:t>LAB</w:t>
            </w:r>
          </w:p>
        </w:tc>
        <w:tc>
          <w:tcPr>
            <w:tcW w:w="2216" w:type="dxa"/>
            <w:gridSpan w:val="2"/>
            <w:tcBorders>
              <w:top w:val="nil"/>
              <w:left w:val="nil"/>
              <w:bottom w:val="single" w:sz="4" w:space="0" w:color="auto"/>
              <w:right w:val="single" w:sz="4" w:space="0" w:color="auto"/>
            </w:tcBorders>
          </w:tcPr>
          <w:p w:rsidR="00946550" w:rsidRPr="007A4016" w:rsidP="00946550" w14:paraId="72C5FC88" w14:textId="77777777">
            <w:pPr>
              <w:rPr>
                <w:rFonts w:ascii="Calibri" w:hAnsi="Calibri"/>
                <w:color w:val="000000"/>
                <w:sz w:val="20"/>
                <w:szCs w:val="20"/>
              </w:rPr>
            </w:pPr>
            <w:r w:rsidRPr="007A4016">
              <w:rPr>
                <w:rFonts w:ascii="Calibri" w:hAnsi="Calibri"/>
                <w:color w:val="000000"/>
                <w:sz w:val="20"/>
                <w:szCs w:val="20"/>
              </w:rPr>
              <w:t>Optional</w:t>
            </w:r>
          </w:p>
        </w:tc>
      </w:tr>
      <w:tr w14:paraId="5677B248"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3771281D" w14:textId="77777777">
            <w:pPr>
              <w:rPr>
                <w:rFonts w:ascii="Calibri" w:hAnsi="Calibri"/>
                <w:color w:val="000000"/>
                <w:sz w:val="20"/>
                <w:szCs w:val="20"/>
              </w:rPr>
            </w:pPr>
            <w:r w:rsidRPr="007A4016">
              <w:rPr>
                <w:rFonts w:ascii="Calibri" w:hAnsi="Calibri"/>
                <w:color w:val="000000"/>
                <w:sz w:val="20"/>
                <w:szCs w:val="20"/>
              </w:rPr>
              <w:t>facility_uid</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0B1C9FA1" w14:textId="77777777">
            <w:pPr>
              <w:rPr>
                <w:rFonts w:ascii="Calibri" w:hAnsi="Calibri"/>
                <w:color w:val="000000"/>
                <w:sz w:val="20"/>
                <w:szCs w:val="20"/>
              </w:rPr>
            </w:pPr>
            <w:r w:rsidRPr="007A4016">
              <w:rPr>
                <w:rFonts w:ascii="Calibri" w:hAnsi="Calibri"/>
                <w:color w:val="000000"/>
                <w:sz w:val="20"/>
                <w:szCs w:val="20"/>
              </w:rPr>
              <w:t>The unique identifier of the facility associated with this event.</w:t>
            </w:r>
          </w:p>
        </w:tc>
        <w:tc>
          <w:tcPr>
            <w:tcW w:w="2497" w:type="dxa"/>
            <w:tcBorders>
              <w:top w:val="nil"/>
              <w:left w:val="nil"/>
              <w:bottom w:val="single" w:sz="4" w:space="0" w:color="auto"/>
              <w:right w:val="single" w:sz="4" w:space="0" w:color="auto"/>
            </w:tcBorders>
            <w:shd w:val="clear" w:color="auto" w:fill="auto"/>
            <w:hideMark/>
          </w:tcPr>
          <w:p w:rsidR="00946550" w:rsidRPr="007A4016" w:rsidP="00946550" w14:paraId="642494B7" w14:textId="77777777">
            <w:pPr>
              <w:rPr>
                <w:rFonts w:ascii="Calibri" w:hAnsi="Calibri"/>
                <w:color w:val="000000"/>
                <w:sz w:val="20"/>
                <w:szCs w:val="20"/>
              </w:rPr>
            </w:pPr>
            <w:r w:rsidRPr="007A4016">
              <w:rPr>
                <w:rFonts w:ascii="Calibri" w:hAnsi="Calibri"/>
                <w:color w:val="000000"/>
                <w:sz w:val="20"/>
                <w:szCs w:val="20"/>
              </w:rPr>
              <w:t>FACILITY_CODE (table)</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6A6A174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030C0717" w14:textId="2967D45F">
            <w:pPr>
              <w:rPr>
                <w:rFonts w:ascii="Calibri" w:hAnsi="Calibri"/>
                <w:color w:val="000000"/>
                <w:sz w:val="20"/>
                <w:szCs w:val="20"/>
              </w:rPr>
            </w:pPr>
            <w:r>
              <w:rPr>
                <w:rFonts w:ascii="Calibri" w:hAnsi="Calibri"/>
                <w:color w:val="000000"/>
                <w:sz w:val="20"/>
                <w:szCs w:val="20"/>
              </w:rPr>
              <w:t xml:space="preserve">All except DEATH and </w:t>
            </w:r>
            <w:r w:rsidR="00AD7E1B">
              <w:rPr>
                <w:rFonts w:ascii="Calibri" w:hAnsi="Calibri"/>
                <w:color w:val="000000"/>
                <w:sz w:val="20"/>
                <w:szCs w:val="20"/>
              </w:rPr>
              <w:t>LAB</w:t>
            </w:r>
          </w:p>
        </w:tc>
        <w:tc>
          <w:tcPr>
            <w:tcW w:w="2216" w:type="dxa"/>
            <w:gridSpan w:val="2"/>
            <w:tcBorders>
              <w:top w:val="nil"/>
              <w:left w:val="nil"/>
              <w:bottom w:val="single" w:sz="4" w:space="0" w:color="auto"/>
              <w:right w:val="single" w:sz="4" w:space="0" w:color="auto"/>
            </w:tcBorders>
          </w:tcPr>
          <w:p w:rsidR="00946550" w:rsidRPr="007A4016" w:rsidP="00946550" w14:paraId="7F78C056" w14:textId="77777777">
            <w:pPr>
              <w:rPr>
                <w:rFonts w:ascii="Calibri" w:hAnsi="Calibri"/>
                <w:color w:val="000000"/>
                <w:sz w:val="20"/>
                <w:szCs w:val="20"/>
              </w:rPr>
            </w:pPr>
            <w:r w:rsidRPr="007A4016">
              <w:rPr>
                <w:rFonts w:ascii="Calibri" w:hAnsi="Calibri"/>
                <w:color w:val="000000"/>
                <w:sz w:val="20"/>
                <w:szCs w:val="20"/>
              </w:rPr>
              <w:t>Optional - System</w:t>
            </w:r>
          </w:p>
        </w:tc>
      </w:tr>
      <w:tr w14:paraId="0032F1F4"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48FF5B7B" w14:textId="77777777">
            <w:pPr>
              <w:rPr>
                <w:rFonts w:ascii="Calibri" w:hAnsi="Calibri"/>
                <w:color w:val="000000"/>
                <w:sz w:val="20"/>
                <w:szCs w:val="20"/>
              </w:rPr>
            </w:pPr>
            <w:r w:rsidRPr="007A4016">
              <w:rPr>
                <w:rFonts w:ascii="Calibri" w:hAnsi="Calibri"/>
                <w:color w:val="000000"/>
                <w:sz w:val="20"/>
                <w:szCs w:val="20"/>
              </w:rPr>
              <w:t>provider_uid</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07656A09" w14:textId="77777777">
            <w:pPr>
              <w:rPr>
                <w:rFonts w:ascii="Calibri" w:hAnsi="Calibri"/>
                <w:color w:val="000000"/>
                <w:sz w:val="20"/>
                <w:szCs w:val="20"/>
              </w:rPr>
            </w:pPr>
            <w:r w:rsidRPr="007A4016">
              <w:rPr>
                <w:rFonts w:ascii="Calibri" w:hAnsi="Calibri"/>
                <w:color w:val="000000"/>
                <w:sz w:val="20"/>
                <w:szCs w:val="20"/>
              </w:rPr>
              <w:t>The unique identifier of the provider associated with this event.</w:t>
            </w:r>
          </w:p>
        </w:tc>
        <w:tc>
          <w:tcPr>
            <w:tcW w:w="2497" w:type="dxa"/>
            <w:tcBorders>
              <w:top w:val="nil"/>
              <w:left w:val="nil"/>
              <w:bottom w:val="single" w:sz="4" w:space="0" w:color="auto"/>
              <w:right w:val="single" w:sz="4" w:space="0" w:color="auto"/>
            </w:tcBorders>
            <w:shd w:val="clear" w:color="auto" w:fill="auto"/>
            <w:hideMark/>
          </w:tcPr>
          <w:p w:rsidR="00946550" w:rsidRPr="007A4016" w:rsidP="00946550" w14:paraId="58A18168" w14:textId="77777777">
            <w:pPr>
              <w:rPr>
                <w:rFonts w:ascii="Calibri" w:hAnsi="Calibri"/>
                <w:color w:val="000000"/>
                <w:sz w:val="20"/>
                <w:szCs w:val="20"/>
              </w:rPr>
            </w:pPr>
            <w:r w:rsidRPr="007A4016">
              <w:rPr>
                <w:rFonts w:ascii="Calibri" w:hAnsi="Calibri"/>
                <w:color w:val="000000"/>
                <w:sz w:val="20"/>
                <w:szCs w:val="20"/>
              </w:rPr>
              <w:t>PROVIDER_CODE (table)</w:t>
            </w:r>
          </w:p>
        </w:tc>
        <w:tc>
          <w:tcPr>
            <w:tcW w:w="1020" w:type="dxa"/>
            <w:tcBorders>
              <w:top w:val="nil"/>
              <w:left w:val="nil"/>
              <w:bottom w:val="single" w:sz="4" w:space="0" w:color="auto"/>
              <w:right w:val="single" w:sz="4" w:space="0" w:color="auto"/>
            </w:tcBorders>
            <w:shd w:val="clear" w:color="auto" w:fill="auto"/>
            <w:hideMark/>
          </w:tcPr>
          <w:p w:rsidR="00946550" w:rsidRPr="007A4016" w:rsidP="00946550" w14:paraId="46EE5E14"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419C034D" w14:textId="35E25114">
            <w:pPr>
              <w:rPr>
                <w:rFonts w:ascii="Calibri" w:hAnsi="Calibri"/>
                <w:color w:val="000000"/>
                <w:sz w:val="20"/>
                <w:szCs w:val="20"/>
              </w:rPr>
            </w:pPr>
            <w:r>
              <w:rPr>
                <w:rFonts w:ascii="Calibri" w:hAnsi="Calibri"/>
                <w:color w:val="000000"/>
                <w:sz w:val="20"/>
                <w:szCs w:val="20"/>
              </w:rPr>
              <w:t xml:space="preserve">All except DEATH and </w:t>
            </w:r>
            <w:r w:rsidR="00AD7E1B">
              <w:rPr>
                <w:rFonts w:ascii="Calibri" w:hAnsi="Calibri"/>
                <w:color w:val="000000"/>
                <w:sz w:val="20"/>
                <w:szCs w:val="20"/>
              </w:rPr>
              <w:t>LAB</w:t>
            </w:r>
          </w:p>
        </w:tc>
        <w:tc>
          <w:tcPr>
            <w:tcW w:w="2216" w:type="dxa"/>
            <w:gridSpan w:val="2"/>
            <w:tcBorders>
              <w:top w:val="nil"/>
              <w:left w:val="nil"/>
              <w:bottom w:val="single" w:sz="4" w:space="0" w:color="auto"/>
              <w:right w:val="single" w:sz="4" w:space="0" w:color="auto"/>
            </w:tcBorders>
          </w:tcPr>
          <w:p w:rsidR="00946550" w:rsidRPr="007A4016" w:rsidP="00946550" w14:paraId="1937793E" w14:textId="77777777">
            <w:pPr>
              <w:rPr>
                <w:rFonts w:ascii="Calibri" w:hAnsi="Calibri"/>
                <w:color w:val="000000"/>
                <w:sz w:val="20"/>
                <w:szCs w:val="20"/>
              </w:rPr>
            </w:pPr>
            <w:r w:rsidRPr="007A4016">
              <w:rPr>
                <w:rFonts w:ascii="Calibri" w:hAnsi="Calibri"/>
                <w:color w:val="000000"/>
                <w:sz w:val="20"/>
                <w:szCs w:val="20"/>
              </w:rPr>
              <w:t>Optional - System</w:t>
            </w:r>
          </w:p>
        </w:tc>
      </w:tr>
      <w:tr w14:paraId="3FD7A62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D9D9D9" w:themeFill="background1" w:themeFillShade="D9"/>
            <w:hideMark/>
          </w:tcPr>
          <w:p w:rsidR="00946550" w:rsidRPr="007A4016" w:rsidP="00946550" w14:paraId="3D78DA7C" w14:textId="77777777">
            <w:pPr>
              <w:rPr>
                <w:rFonts w:ascii="Calibri" w:hAnsi="Calibri"/>
                <w:b/>
                <w:bCs/>
                <w:color w:val="000000"/>
                <w:sz w:val="20"/>
                <w:szCs w:val="20"/>
              </w:rPr>
            </w:pPr>
            <w:r w:rsidRPr="007A4016">
              <w:rPr>
                <w:rFonts w:ascii="Calibri" w:hAnsi="Calibri"/>
                <w:b/>
                <w:bCs/>
                <w:color w:val="000000"/>
                <w:sz w:val="20"/>
                <w:szCs w:val="20"/>
              </w:rPr>
              <w:t>ID</w:t>
            </w:r>
          </w:p>
        </w:tc>
        <w:tc>
          <w:tcPr>
            <w:tcW w:w="11278" w:type="dxa"/>
            <w:gridSpan w:val="6"/>
            <w:tcBorders>
              <w:top w:val="nil"/>
              <w:left w:val="nil"/>
              <w:bottom w:val="single" w:sz="4" w:space="0" w:color="auto"/>
              <w:right w:val="single" w:sz="4" w:space="0" w:color="auto"/>
            </w:tcBorders>
            <w:shd w:val="clear" w:color="auto" w:fill="D9D9D9" w:themeFill="background1" w:themeFillShade="D9"/>
            <w:hideMark/>
          </w:tcPr>
          <w:p w:rsidR="00946550" w:rsidRPr="007A4016" w:rsidP="00946550" w14:paraId="60628D68" w14:textId="54C10BBA">
            <w:pPr>
              <w:rPr>
                <w:rFonts w:ascii="Calibri" w:hAnsi="Calibri"/>
                <w:b/>
                <w:bCs/>
                <w:color w:val="000000"/>
                <w:sz w:val="20"/>
                <w:szCs w:val="20"/>
              </w:rPr>
            </w:pPr>
            <w:r>
              <w:rPr>
                <w:rFonts w:ascii="Calibri" w:hAnsi="Calibri"/>
                <w:b/>
                <w:bCs/>
                <w:color w:val="000000"/>
                <w:sz w:val="20"/>
                <w:szCs w:val="20"/>
              </w:rPr>
              <w:t>M</w:t>
            </w:r>
            <w:r w:rsidRPr="007A4016">
              <w:rPr>
                <w:rFonts w:ascii="Calibri" w:hAnsi="Calibri"/>
                <w:b/>
                <w:bCs/>
                <w:color w:val="000000"/>
                <w:sz w:val="20"/>
                <w:szCs w:val="20"/>
              </w:rPr>
              <w:t>aintains identifiers</w:t>
            </w:r>
            <w:r>
              <w:rPr>
                <w:rFonts w:ascii="Calibri" w:hAnsi="Calibri"/>
                <w:b/>
                <w:bCs/>
                <w:color w:val="000000"/>
                <w:sz w:val="20"/>
                <w:szCs w:val="20"/>
              </w:rPr>
              <w:t xml:space="preserve"> belonging to a person, or to a child’s biological mother, or to a </w:t>
            </w:r>
            <w:r w:rsidR="004A1C53">
              <w:rPr>
                <w:rFonts w:ascii="Calibri" w:hAnsi="Calibri"/>
                <w:b/>
                <w:bCs/>
                <w:color w:val="000000"/>
                <w:sz w:val="20"/>
                <w:szCs w:val="20"/>
              </w:rPr>
              <w:t xml:space="preserve">female </w:t>
            </w:r>
            <w:r>
              <w:rPr>
                <w:rFonts w:ascii="Calibri" w:hAnsi="Calibri"/>
                <w:b/>
                <w:bCs/>
                <w:color w:val="000000"/>
                <w:sz w:val="20"/>
                <w:szCs w:val="20"/>
              </w:rPr>
              <w:t>patient’s children.</w:t>
            </w:r>
          </w:p>
        </w:tc>
      </w:tr>
      <w:tr w14:paraId="3D27A8EF" w14:textId="77777777" w:rsidTr="008B0B14">
        <w:tblPrEx>
          <w:tblW w:w="13680" w:type="dxa"/>
          <w:tblInd w:w="113" w:type="dxa"/>
          <w:tblLayout w:type="fixed"/>
          <w:tblLook w:val="04A0"/>
        </w:tblPrEx>
        <w:trPr>
          <w:trHeight w:val="602"/>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4F0DD1B3" w14:textId="77777777">
            <w:pPr>
              <w:rPr>
                <w:rFonts w:ascii="Calibri" w:hAnsi="Calibri"/>
                <w:color w:val="000000"/>
                <w:sz w:val="20"/>
                <w:szCs w:val="20"/>
              </w:rPr>
            </w:pPr>
            <w:r w:rsidRPr="007A4016">
              <w:rPr>
                <w:rFonts w:ascii="Calibri" w:hAnsi="Calibri"/>
                <w:color w:val="000000"/>
                <w:sz w:val="20"/>
                <w:szCs w:val="20"/>
              </w:rPr>
              <w:t>doc_belongs_to</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6032AE52" w14:textId="5FF086B8">
            <w:pPr>
              <w:rPr>
                <w:rFonts w:ascii="Calibri" w:hAnsi="Calibri"/>
                <w:color w:val="000000"/>
                <w:sz w:val="20"/>
                <w:szCs w:val="20"/>
              </w:rPr>
            </w:pPr>
            <w:r>
              <w:rPr>
                <w:rFonts w:ascii="Calibri" w:hAnsi="Calibri"/>
                <w:color w:val="000000"/>
                <w:sz w:val="20"/>
                <w:szCs w:val="20"/>
              </w:rPr>
              <w:t>T</w:t>
            </w:r>
            <w:r w:rsidRPr="007A4016">
              <w:rPr>
                <w:rFonts w:ascii="Calibri" w:hAnsi="Calibri"/>
                <w:color w:val="000000"/>
                <w:sz w:val="20"/>
                <w:szCs w:val="20"/>
              </w:rPr>
              <w:t xml:space="preserve">he identifier belongs to: PERSON, MOTHER, or </w:t>
            </w:r>
            <w:r w:rsidRPr="007A4016">
              <w:rPr>
                <w:rFonts w:ascii="Calibri" w:hAnsi="Calibri"/>
                <w:color w:val="000000"/>
                <w:sz w:val="20"/>
                <w:szCs w:val="20"/>
              </w:rPr>
              <w:t>CHILD</w:t>
            </w:r>
            <w:r w:rsidRPr="007A4016">
              <w:rPr>
                <w:rFonts w:ascii="Calibri" w:hAnsi="Calibri"/>
                <w:i/>
                <w:iCs/>
                <w:color w:val="000000"/>
                <w:sz w:val="20"/>
                <w:szCs w:val="20"/>
              </w:rPr>
              <w:t>n</w:t>
            </w:r>
            <w:r w:rsidRPr="007A4016">
              <w:rPr>
                <w:rFonts w:ascii="Calibri" w:hAnsi="Calibri"/>
                <w:color w:val="000000"/>
                <w:sz w:val="20"/>
                <w:szCs w:val="20"/>
              </w:rPr>
              <w:t xml:space="preserve">. </w:t>
            </w:r>
          </w:p>
        </w:tc>
        <w:tc>
          <w:tcPr>
            <w:tcW w:w="2497" w:type="dxa"/>
            <w:tcBorders>
              <w:top w:val="nil"/>
              <w:left w:val="nil"/>
              <w:bottom w:val="single" w:sz="4" w:space="0" w:color="auto"/>
              <w:right w:val="nil"/>
            </w:tcBorders>
            <w:shd w:val="clear" w:color="auto" w:fill="auto"/>
            <w:hideMark/>
          </w:tcPr>
          <w:p w:rsidR="00946550" w:rsidRPr="007A4016" w:rsidP="00946550" w14:paraId="13566804" w14:textId="77777777">
            <w:pPr>
              <w:rPr>
                <w:rFonts w:ascii="Calibri" w:hAnsi="Calibri"/>
                <w:color w:val="000000"/>
                <w:sz w:val="20"/>
                <w:szCs w:val="20"/>
              </w:rPr>
            </w:pPr>
            <w:r w:rsidRPr="007A4016">
              <w:rPr>
                <w:rFonts w:ascii="Calibri" w:hAnsi="Calibri"/>
                <w:color w:val="000000"/>
                <w:sz w:val="20"/>
                <w:szCs w:val="20"/>
              </w:rPr>
              <w:t xml:space="preserve">PERSON, MOTHER, </w:t>
            </w:r>
            <w:r w:rsidRPr="007A4016">
              <w:rPr>
                <w:rFonts w:ascii="Calibri" w:hAnsi="Calibri"/>
                <w:color w:val="000000"/>
                <w:sz w:val="20"/>
                <w:szCs w:val="20"/>
              </w:rPr>
              <w:t>CHILD</w:t>
            </w:r>
            <w:r w:rsidRPr="007A4016">
              <w:rPr>
                <w:rFonts w:ascii="Calibri" w:hAnsi="Calibri"/>
                <w:i/>
                <w:iCs/>
                <w:color w:val="000000"/>
                <w:sz w:val="20"/>
                <w:szCs w:val="20"/>
              </w:rPr>
              <w:t>n</w:t>
            </w:r>
          </w:p>
        </w:tc>
        <w:tc>
          <w:tcPr>
            <w:tcW w:w="1020"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74E12E5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7DBB344A" w14:textId="47CE786B">
            <w:pPr>
              <w:rPr>
                <w:rFonts w:ascii="Calibri" w:hAnsi="Calibri"/>
                <w:color w:val="000000"/>
                <w:sz w:val="20"/>
                <w:szCs w:val="20"/>
              </w:rPr>
            </w:pPr>
            <w:r>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46550" w:rsidRPr="007A4016" w:rsidP="00946550" w14:paraId="11D1EAC1" w14:textId="77777777">
            <w:pPr>
              <w:rPr>
                <w:rFonts w:ascii="Calibri" w:hAnsi="Calibri"/>
                <w:color w:val="000000"/>
                <w:sz w:val="20"/>
                <w:szCs w:val="20"/>
              </w:rPr>
            </w:pPr>
            <w:r w:rsidRPr="007A4016">
              <w:rPr>
                <w:rFonts w:ascii="Calibri" w:hAnsi="Calibri"/>
                <w:color w:val="000000"/>
                <w:sz w:val="20"/>
                <w:szCs w:val="20"/>
              </w:rPr>
              <w:t>System</w:t>
            </w:r>
          </w:p>
        </w:tc>
      </w:tr>
      <w:tr w14:paraId="4F8E3A55" w14:textId="77777777" w:rsidTr="008B0B14">
        <w:tblPrEx>
          <w:tblW w:w="13680" w:type="dxa"/>
          <w:tblInd w:w="113" w:type="dxa"/>
          <w:tblLayout w:type="fixed"/>
          <w:tblLook w:val="04A0"/>
        </w:tblPrEx>
        <w:trPr>
          <w:trHeight w:val="360"/>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3588A2DB" w14:textId="77777777">
            <w:pPr>
              <w:rPr>
                <w:rFonts w:ascii="Calibri" w:hAnsi="Calibri"/>
                <w:color w:val="000000"/>
                <w:sz w:val="20"/>
                <w:szCs w:val="20"/>
              </w:rPr>
            </w:pPr>
            <w:r w:rsidRPr="007A4016">
              <w:rPr>
                <w:rFonts w:ascii="Calibri" w:hAnsi="Calibri"/>
                <w:color w:val="000000"/>
                <w:sz w:val="20"/>
                <w:szCs w:val="20"/>
              </w:rPr>
              <w:t>document_uid</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55DC70B7" w14:textId="77777777">
            <w:pPr>
              <w:rPr>
                <w:rFonts w:ascii="Calibri" w:hAnsi="Calibri"/>
                <w:color w:val="000000"/>
                <w:sz w:val="20"/>
                <w:szCs w:val="20"/>
              </w:rPr>
            </w:pPr>
            <w:r w:rsidRPr="007A4016">
              <w:rPr>
                <w:rFonts w:ascii="Calibri" w:hAnsi="Calibri"/>
                <w:color w:val="000000"/>
                <w:sz w:val="20"/>
                <w:szCs w:val="20"/>
              </w:rPr>
              <w:t>A unique identifier for a document.</w:t>
            </w:r>
          </w:p>
        </w:tc>
        <w:tc>
          <w:tcPr>
            <w:tcW w:w="2497" w:type="dxa"/>
            <w:tcBorders>
              <w:top w:val="nil"/>
              <w:left w:val="nil"/>
              <w:bottom w:val="single" w:sz="4" w:space="0" w:color="auto"/>
              <w:right w:val="nil"/>
            </w:tcBorders>
            <w:shd w:val="clear" w:color="auto" w:fill="auto"/>
            <w:hideMark/>
          </w:tcPr>
          <w:p w:rsidR="00946550" w:rsidRPr="007A4016" w:rsidP="00946550" w14:paraId="04DD0F6D"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2FA56E2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787F0EA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46550" w:rsidRPr="007A4016" w:rsidP="00946550" w14:paraId="3D610F21" w14:textId="77777777">
            <w:pPr>
              <w:rPr>
                <w:rFonts w:ascii="Calibri" w:hAnsi="Calibri"/>
                <w:color w:val="000000"/>
                <w:sz w:val="20"/>
                <w:szCs w:val="20"/>
              </w:rPr>
            </w:pPr>
            <w:r w:rsidRPr="007A4016">
              <w:rPr>
                <w:rFonts w:ascii="Calibri" w:hAnsi="Calibri"/>
                <w:color w:val="000000"/>
                <w:sz w:val="20"/>
                <w:szCs w:val="20"/>
              </w:rPr>
              <w:t>System</w:t>
            </w:r>
          </w:p>
        </w:tc>
      </w:tr>
      <w:tr w14:paraId="7A98A34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1E60A473" w14:textId="77777777">
            <w:pPr>
              <w:rPr>
                <w:rFonts w:ascii="Calibri" w:hAnsi="Calibri"/>
                <w:color w:val="000000"/>
                <w:sz w:val="20"/>
                <w:szCs w:val="20"/>
              </w:rPr>
            </w:pPr>
            <w:r w:rsidRPr="007A4016">
              <w:rPr>
                <w:rFonts w:ascii="Calibri" w:hAnsi="Calibri"/>
                <w:color w:val="000000"/>
                <w:sz w:val="20"/>
                <w:szCs w:val="20"/>
              </w:rPr>
              <w:t>id_cd</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7C9193E2" w14:textId="1753795E">
            <w:pPr>
              <w:rPr>
                <w:rFonts w:ascii="Calibri" w:hAnsi="Calibri"/>
                <w:color w:val="000000"/>
                <w:sz w:val="20"/>
                <w:szCs w:val="20"/>
              </w:rPr>
            </w:pPr>
            <w:r>
              <w:rPr>
                <w:rFonts w:ascii="Calibri" w:hAnsi="Calibri"/>
                <w:color w:val="000000"/>
                <w:sz w:val="20"/>
                <w:szCs w:val="20"/>
              </w:rPr>
              <w:t>T</w:t>
            </w:r>
            <w:r w:rsidRPr="007A4016">
              <w:rPr>
                <w:rFonts w:ascii="Calibri" w:hAnsi="Calibri"/>
                <w:color w:val="000000"/>
                <w:sz w:val="20"/>
                <w:szCs w:val="20"/>
              </w:rPr>
              <w:t>he type of identifier assigned to a person</w:t>
            </w:r>
            <w:r w:rsidR="00016BF1">
              <w:rPr>
                <w:rFonts w:ascii="Calibri" w:hAnsi="Calibri"/>
                <w:color w:val="000000"/>
                <w:sz w:val="20"/>
                <w:szCs w:val="20"/>
              </w:rPr>
              <w:t>, mother, or child.</w:t>
            </w:r>
            <w:r w:rsidRPr="007A4016">
              <w:rPr>
                <w:rFonts w:ascii="Calibri" w:hAnsi="Calibri"/>
                <w:color w:val="000000"/>
                <w:sz w:val="20"/>
                <w:szCs w:val="20"/>
              </w:rPr>
              <w:t xml:space="preserve"> </w:t>
            </w:r>
          </w:p>
        </w:tc>
        <w:tc>
          <w:tcPr>
            <w:tcW w:w="2497" w:type="dxa"/>
            <w:tcBorders>
              <w:top w:val="nil"/>
              <w:left w:val="nil"/>
              <w:bottom w:val="single" w:sz="4" w:space="0" w:color="auto"/>
              <w:right w:val="nil"/>
            </w:tcBorders>
            <w:shd w:val="clear" w:color="auto" w:fill="auto"/>
            <w:hideMark/>
          </w:tcPr>
          <w:p w:rsidR="00946550" w:rsidRPr="00FE79D9" w:rsidP="00946550" w14:paraId="77E34992" w14:textId="77777777">
            <w:pPr>
              <w:rPr>
                <w:rFonts w:ascii="Calibri" w:hAnsi="Calibri"/>
                <w:color w:val="000000"/>
                <w:sz w:val="20"/>
                <w:szCs w:val="20"/>
              </w:rPr>
            </w:pPr>
            <w:r w:rsidRPr="00FE79D9">
              <w:rPr>
                <w:rFonts w:ascii="Calibri" w:hAnsi="Calibri"/>
                <w:color w:val="000000"/>
                <w:sz w:val="20"/>
                <w:szCs w:val="20"/>
              </w:rPr>
              <w:t>ID_CODE</w:t>
            </w:r>
          </w:p>
        </w:tc>
        <w:tc>
          <w:tcPr>
            <w:tcW w:w="1020"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658A6BA2"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0A5020F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46550" w:rsidRPr="007A4016" w:rsidP="00946550" w14:paraId="3F0D418D" w14:textId="77777777">
            <w:pPr>
              <w:rPr>
                <w:rFonts w:ascii="Calibri" w:hAnsi="Calibri"/>
                <w:color w:val="000000"/>
                <w:sz w:val="20"/>
                <w:szCs w:val="20"/>
              </w:rPr>
            </w:pPr>
            <w:r w:rsidRPr="007A4016">
              <w:rPr>
                <w:rFonts w:ascii="Calibri" w:hAnsi="Calibri"/>
                <w:color w:val="000000"/>
                <w:sz w:val="20"/>
                <w:szCs w:val="20"/>
              </w:rPr>
              <w:t>Refer to ID_CODE table for requirements for each variable</w:t>
            </w:r>
          </w:p>
        </w:tc>
      </w:tr>
      <w:tr w14:paraId="00D75314"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4CBD9C16" w14:textId="77777777">
            <w:pPr>
              <w:rPr>
                <w:rFonts w:ascii="Calibri" w:hAnsi="Calibri"/>
                <w:color w:val="000000"/>
                <w:sz w:val="20"/>
                <w:szCs w:val="20"/>
              </w:rPr>
            </w:pPr>
            <w:r w:rsidRPr="007A4016">
              <w:rPr>
                <w:rFonts w:ascii="Calibri" w:hAnsi="Calibri"/>
                <w:color w:val="000000"/>
                <w:sz w:val="20"/>
                <w:szCs w:val="20"/>
              </w:rPr>
              <w:t>id_seq</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2119CD0A" w14:textId="27919AE8">
            <w:pPr>
              <w:rPr>
                <w:rFonts w:ascii="Calibri" w:hAnsi="Calibri"/>
                <w:color w:val="000000"/>
                <w:sz w:val="20"/>
                <w:szCs w:val="20"/>
              </w:rPr>
            </w:pPr>
            <w:r>
              <w:rPr>
                <w:rFonts w:ascii="Calibri" w:hAnsi="Calibri"/>
                <w:color w:val="000000"/>
                <w:sz w:val="20"/>
                <w:szCs w:val="20"/>
              </w:rPr>
              <w:t>S</w:t>
            </w:r>
            <w:r w:rsidRPr="00016BF1">
              <w:rPr>
                <w:rFonts w:ascii="Calibri" w:hAnsi="Calibri"/>
                <w:color w:val="000000"/>
                <w:sz w:val="20"/>
                <w:szCs w:val="20"/>
              </w:rPr>
              <w:t>equence identifier for each identification type added to a document</w:t>
            </w:r>
          </w:p>
        </w:tc>
        <w:tc>
          <w:tcPr>
            <w:tcW w:w="2497" w:type="dxa"/>
            <w:tcBorders>
              <w:top w:val="nil"/>
              <w:left w:val="nil"/>
              <w:bottom w:val="single" w:sz="4" w:space="0" w:color="auto"/>
              <w:right w:val="nil"/>
            </w:tcBorders>
            <w:shd w:val="clear" w:color="auto" w:fill="auto"/>
            <w:hideMark/>
          </w:tcPr>
          <w:p w:rsidR="00946550" w:rsidRPr="007A4016" w:rsidP="00946550" w14:paraId="75DBB253" w14:textId="77777777">
            <w:pPr>
              <w:rPr>
                <w:rFonts w:ascii="Calibri" w:hAnsi="Calibri"/>
                <w:color w:val="000000"/>
                <w:sz w:val="20"/>
                <w:szCs w:val="20"/>
              </w:rPr>
            </w:pPr>
            <w:r w:rsidRPr="007A4016">
              <w:rPr>
                <w:rFonts w:ascii="Calibri" w:hAnsi="Calibri"/>
                <w:color w:val="000000"/>
                <w:sz w:val="20"/>
                <w:szCs w:val="20"/>
              </w:rPr>
              <w:t>1-99999999</w:t>
            </w:r>
          </w:p>
        </w:tc>
        <w:tc>
          <w:tcPr>
            <w:tcW w:w="1020"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0855151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4317AFD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46550" w:rsidRPr="007A4016" w:rsidP="00946550" w14:paraId="7EC258D8" w14:textId="77777777">
            <w:pPr>
              <w:rPr>
                <w:rFonts w:ascii="Calibri" w:hAnsi="Calibri"/>
                <w:color w:val="000000"/>
                <w:sz w:val="20"/>
                <w:szCs w:val="20"/>
              </w:rPr>
            </w:pPr>
            <w:r w:rsidRPr="007A4016">
              <w:rPr>
                <w:rFonts w:ascii="Calibri" w:hAnsi="Calibri"/>
                <w:color w:val="000000"/>
                <w:sz w:val="20"/>
                <w:szCs w:val="20"/>
              </w:rPr>
              <w:t>System</w:t>
            </w:r>
          </w:p>
        </w:tc>
      </w:tr>
      <w:tr w14:paraId="1F9E68D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5F9ADC70" w14:textId="77777777">
            <w:pPr>
              <w:rPr>
                <w:rFonts w:ascii="Calibri" w:hAnsi="Calibri"/>
                <w:color w:val="000000"/>
                <w:sz w:val="20"/>
                <w:szCs w:val="20"/>
              </w:rPr>
            </w:pPr>
            <w:r w:rsidRPr="007A4016">
              <w:rPr>
                <w:rFonts w:ascii="Calibri" w:hAnsi="Calibri"/>
                <w:color w:val="000000"/>
                <w:sz w:val="20"/>
                <w:szCs w:val="20"/>
              </w:rPr>
              <w:t>id_value</w:t>
            </w:r>
          </w:p>
        </w:tc>
        <w:tc>
          <w:tcPr>
            <w:tcW w:w="3507" w:type="dxa"/>
            <w:tcBorders>
              <w:top w:val="nil"/>
              <w:left w:val="nil"/>
              <w:bottom w:val="single" w:sz="4" w:space="0" w:color="auto"/>
              <w:right w:val="single" w:sz="4" w:space="0" w:color="auto"/>
            </w:tcBorders>
            <w:shd w:val="clear" w:color="auto" w:fill="auto"/>
            <w:hideMark/>
          </w:tcPr>
          <w:p w:rsidR="00946550" w:rsidRPr="007A4016" w:rsidP="00946550" w14:paraId="53079B0A" w14:textId="0CEBD0EA">
            <w:pPr>
              <w:rPr>
                <w:rFonts w:ascii="Calibri" w:hAnsi="Calibri"/>
                <w:color w:val="000000"/>
                <w:sz w:val="20"/>
                <w:szCs w:val="20"/>
              </w:rPr>
            </w:pPr>
            <w:r w:rsidRPr="007A4016">
              <w:rPr>
                <w:rFonts w:ascii="Calibri" w:hAnsi="Calibri"/>
                <w:color w:val="000000"/>
                <w:sz w:val="20"/>
                <w:szCs w:val="20"/>
              </w:rPr>
              <w:t>The value of the person's</w:t>
            </w:r>
            <w:r w:rsidR="00016BF1">
              <w:rPr>
                <w:rFonts w:ascii="Calibri" w:hAnsi="Calibri"/>
                <w:color w:val="000000"/>
                <w:sz w:val="20"/>
                <w:szCs w:val="20"/>
              </w:rPr>
              <w:t xml:space="preserve">, the mother’s or the child’s </w:t>
            </w:r>
            <w:r w:rsidRPr="007A4016">
              <w:rPr>
                <w:rFonts w:ascii="Calibri" w:hAnsi="Calibri"/>
                <w:color w:val="000000"/>
                <w:sz w:val="20"/>
                <w:szCs w:val="20"/>
              </w:rPr>
              <w:t>identifier.</w:t>
            </w:r>
          </w:p>
        </w:tc>
        <w:tc>
          <w:tcPr>
            <w:tcW w:w="2497" w:type="dxa"/>
            <w:tcBorders>
              <w:top w:val="nil"/>
              <w:left w:val="nil"/>
              <w:bottom w:val="single" w:sz="4" w:space="0" w:color="auto"/>
              <w:right w:val="nil"/>
            </w:tcBorders>
            <w:shd w:val="clear" w:color="auto" w:fill="auto"/>
            <w:hideMark/>
          </w:tcPr>
          <w:p w:rsidR="00946550" w:rsidRPr="007A4016" w:rsidP="00946550" w14:paraId="65D3B894"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single" w:sz="4" w:space="0" w:color="auto"/>
              <w:bottom w:val="single" w:sz="4" w:space="0" w:color="auto"/>
              <w:right w:val="single" w:sz="4" w:space="0" w:color="auto"/>
            </w:tcBorders>
            <w:shd w:val="clear" w:color="auto" w:fill="auto"/>
            <w:hideMark/>
          </w:tcPr>
          <w:p w:rsidR="00946550" w:rsidRPr="007A4016" w:rsidP="00946550" w14:paraId="065CFFD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946550" w:rsidRPr="007A4016" w:rsidP="00946550" w14:paraId="38CF175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946550" w:rsidRPr="007A4016" w:rsidP="00946550" w14:paraId="7BC0698E" w14:textId="77777777">
            <w:pPr>
              <w:rPr>
                <w:rFonts w:ascii="Calibri" w:hAnsi="Calibri"/>
                <w:color w:val="000000"/>
                <w:sz w:val="20"/>
                <w:szCs w:val="20"/>
              </w:rPr>
            </w:pPr>
            <w:r w:rsidRPr="007A4016">
              <w:rPr>
                <w:rFonts w:ascii="Calibri" w:hAnsi="Calibri"/>
                <w:color w:val="000000"/>
                <w:sz w:val="20"/>
                <w:szCs w:val="20"/>
              </w:rPr>
              <w:t>Refer to ID_CODE table for valid data element values for each variable</w:t>
            </w:r>
          </w:p>
        </w:tc>
      </w:tr>
      <w:tr w14:paraId="43FC6F76" w14:textId="77777777" w:rsidTr="29F95357">
        <w:tblPrEx>
          <w:tblW w:w="13680" w:type="dxa"/>
          <w:tblInd w:w="113" w:type="dxa"/>
          <w:tblLayout w:type="fixed"/>
          <w:tblLook w:val="04A0"/>
        </w:tblPrEx>
        <w:trPr>
          <w:trHeight w:val="305"/>
        </w:trPr>
        <w:tc>
          <w:tcPr>
            <w:tcW w:w="2402" w:type="dxa"/>
            <w:tcBorders>
              <w:top w:val="nil"/>
              <w:left w:val="single" w:sz="4" w:space="0" w:color="auto"/>
              <w:bottom w:val="single" w:sz="4" w:space="0" w:color="auto"/>
              <w:right w:val="single" w:sz="4" w:space="0" w:color="auto"/>
            </w:tcBorders>
            <w:shd w:val="clear" w:color="auto" w:fill="D9D9D9" w:themeFill="background1" w:themeFillShade="D9"/>
            <w:hideMark/>
          </w:tcPr>
          <w:p w:rsidR="00946550" w:rsidRPr="007A4016" w:rsidP="00946550" w14:paraId="1B27FA10" w14:textId="77777777">
            <w:pPr>
              <w:rPr>
                <w:rFonts w:ascii="Calibri" w:hAnsi="Calibri"/>
                <w:b/>
                <w:color w:val="000000"/>
                <w:sz w:val="20"/>
                <w:szCs w:val="20"/>
              </w:rPr>
            </w:pPr>
            <w:r w:rsidRPr="007A4016">
              <w:rPr>
                <w:rFonts w:ascii="Calibri" w:hAnsi="Calibri"/>
                <w:b/>
                <w:color w:val="000000"/>
                <w:sz w:val="20"/>
                <w:szCs w:val="20"/>
              </w:rPr>
              <w:t>ID_CODE</w:t>
            </w:r>
          </w:p>
        </w:tc>
        <w:tc>
          <w:tcPr>
            <w:tcW w:w="11278" w:type="dxa"/>
            <w:gridSpan w:val="6"/>
            <w:tcBorders>
              <w:top w:val="nil"/>
              <w:left w:val="nil"/>
              <w:bottom w:val="single" w:sz="4" w:space="0" w:color="auto"/>
              <w:right w:val="single" w:sz="4" w:space="0" w:color="auto"/>
            </w:tcBorders>
            <w:shd w:val="clear" w:color="auto" w:fill="D9D9D9" w:themeFill="background1" w:themeFillShade="D9"/>
            <w:hideMark/>
          </w:tcPr>
          <w:p w:rsidR="00946550" w:rsidRPr="007A4016" w:rsidP="00946550" w14:paraId="67B0ED02" w14:textId="77777777">
            <w:pPr>
              <w:rPr>
                <w:rFonts w:ascii="Calibri" w:hAnsi="Calibri"/>
                <w:b/>
                <w:bCs/>
                <w:color w:val="000000"/>
                <w:sz w:val="20"/>
                <w:szCs w:val="20"/>
              </w:rPr>
            </w:pPr>
            <w:r w:rsidRPr="007A4016">
              <w:rPr>
                <w:rFonts w:ascii="Calibri" w:hAnsi="Calibri"/>
                <w:b/>
                <w:bCs/>
                <w:color w:val="000000"/>
                <w:sz w:val="20"/>
                <w:szCs w:val="20"/>
              </w:rPr>
              <w:t xml:space="preserve">A table that contains all distinct </w:t>
            </w:r>
            <w:r w:rsidRPr="007A4016">
              <w:rPr>
                <w:rFonts w:ascii="Calibri" w:hAnsi="Calibri"/>
                <w:b/>
                <w:bCs/>
                <w:color w:val="000000"/>
                <w:sz w:val="20"/>
                <w:szCs w:val="20"/>
              </w:rPr>
              <w:t>ID.id_cd</w:t>
            </w:r>
            <w:r w:rsidRPr="007A4016">
              <w:rPr>
                <w:rFonts w:ascii="Calibri" w:hAnsi="Calibri"/>
                <w:b/>
                <w:bCs/>
                <w:color w:val="000000"/>
                <w:sz w:val="20"/>
                <w:szCs w:val="20"/>
              </w:rPr>
              <w:t xml:space="preserve"> values and associated descriptions, including any </w:t>
            </w:r>
            <w:r w:rsidRPr="007A4016">
              <w:rPr>
                <w:rFonts w:ascii="Calibri" w:hAnsi="Calibri"/>
                <w:b/>
                <w:bCs/>
                <w:color w:val="000000"/>
                <w:sz w:val="20"/>
                <w:szCs w:val="20"/>
              </w:rPr>
              <w:t>locally-defined</w:t>
            </w:r>
            <w:r w:rsidRPr="007A4016">
              <w:rPr>
                <w:rFonts w:ascii="Calibri" w:hAnsi="Calibri"/>
                <w:b/>
                <w:bCs/>
                <w:color w:val="000000"/>
                <w:sz w:val="20"/>
                <w:szCs w:val="20"/>
              </w:rPr>
              <w:t xml:space="preserve"> ID types.</w:t>
            </w:r>
          </w:p>
          <w:p w:rsidR="00946550" w:rsidRPr="007A4016" w:rsidP="00946550" w14:paraId="09816495" w14:textId="77777777">
            <w:pPr>
              <w:rPr>
                <w:rFonts w:ascii="Calibri" w:hAnsi="Calibri"/>
                <w:b/>
                <w:bCs/>
                <w:color w:val="000000"/>
                <w:sz w:val="20"/>
                <w:szCs w:val="20"/>
              </w:rPr>
            </w:pPr>
            <w:r w:rsidRPr="007A4016">
              <w:rPr>
                <w:rFonts w:ascii="Calibri" w:hAnsi="Calibri"/>
                <w:b/>
                <w:bCs/>
                <w:color w:val="000000"/>
                <w:sz w:val="20"/>
                <w:szCs w:val="20"/>
              </w:rPr>
              <w:t xml:space="preserve">*Required for the stateno associated with the state of report and the </w:t>
            </w:r>
            <w:r w:rsidRPr="007A4016">
              <w:rPr>
                <w:rFonts w:ascii="Calibri" w:hAnsi="Calibri"/>
                <w:b/>
                <w:bCs/>
                <w:color w:val="000000"/>
                <w:sz w:val="20"/>
                <w:szCs w:val="20"/>
              </w:rPr>
              <w:t>cityno</w:t>
            </w:r>
            <w:r w:rsidRPr="007A4016">
              <w:rPr>
                <w:rFonts w:ascii="Calibri" w:hAnsi="Calibri"/>
                <w:b/>
                <w:bCs/>
                <w:color w:val="000000"/>
                <w:sz w:val="20"/>
                <w:szCs w:val="20"/>
              </w:rPr>
              <w:t xml:space="preserve"> associated with the applicable city of report. </w:t>
            </w:r>
          </w:p>
        </w:tc>
      </w:tr>
      <w:tr w14:paraId="235A52F5" w14:textId="77777777" w:rsidTr="29F95357">
        <w:tblPrEx>
          <w:tblW w:w="13680" w:type="dxa"/>
          <w:tblInd w:w="113" w:type="dxa"/>
          <w:tblLayout w:type="fixed"/>
          <w:tblLook w:val="04A0"/>
        </w:tblPrEx>
        <w:trPr>
          <w:trHeight w:val="255"/>
        </w:trPr>
        <w:tc>
          <w:tcPr>
            <w:tcW w:w="2402" w:type="dxa"/>
            <w:tcBorders>
              <w:top w:val="single" w:sz="4" w:space="0" w:color="auto"/>
              <w:left w:val="single" w:sz="4" w:space="0" w:color="auto"/>
              <w:bottom w:val="single" w:sz="4" w:space="0" w:color="auto"/>
              <w:right w:val="single" w:sz="4" w:space="0" w:color="auto"/>
            </w:tcBorders>
            <w:noWrap/>
            <w:hideMark/>
          </w:tcPr>
          <w:p w:rsidR="00946550" w:rsidRPr="007A4016" w:rsidP="00946550" w14:paraId="464CD8B6" w14:textId="77777777">
            <w:pPr>
              <w:rPr>
                <w:rFonts w:ascii="Calibri" w:hAnsi="Calibri"/>
                <w:color w:val="000000"/>
                <w:sz w:val="20"/>
                <w:szCs w:val="20"/>
              </w:rPr>
            </w:pPr>
            <w:r w:rsidRPr="007A4016">
              <w:rPr>
                <w:rFonts w:ascii="Calibri" w:hAnsi="Calibri"/>
                <w:color w:val="000000"/>
                <w:sz w:val="20"/>
                <w:szCs w:val="20"/>
              </w:rPr>
              <w:t>001</w:t>
            </w:r>
          </w:p>
        </w:tc>
        <w:tc>
          <w:tcPr>
            <w:tcW w:w="3507" w:type="dxa"/>
            <w:tcBorders>
              <w:top w:val="single" w:sz="4" w:space="0" w:color="auto"/>
              <w:left w:val="nil"/>
              <w:bottom w:val="single" w:sz="4" w:space="0" w:color="auto"/>
              <w:right w:val="single" w:sz="4" w:space="0" w:color="auto"/>
            </w:tcBorders>
            <w:noWrap/>
            <w:hideMark/>
          </w:tcPr>
          <w:p w:rsidR="00946550" w:rsidRPr="007A4016" w:rsidP="00946550" w14:paraId="0D22859A" w14:textId="77777777">
            <w:pPr>
              <w:rPr>
                <w:rFonts w:ascii="Calibri" w:hAnsi="Calibri"/>
                <w:color w:val="000000"/>
                <w:sz w:val="20"/>
                <w:szCs w:val="20"/>
              </w:rPr>
            </w:pPr>
            <w:r w:rsidRPr="007A4016">
              <w:rPr>
                <w:rFonts w:ascii="Calibri" w:hAnsi="Calibri"/>
                <w:color w:val="000000"/>
                <w:sz w:val="20"/>
                <w:szCs w:val="20"/>
              </w:rPr>
              <w:t>FL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006C235D"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F95660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3177D9B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5DE7DEC7" w14:textId="77777777">
            <w:pPr>
              <w:rPr>
                <w:rFonts w:ascii="Calibri" w:hAnsi="Calibri"/>
                <w:color w:val="000000"/>
                <w:sz w:val="20"/>
                <w:szCs w:val="20"/>
              </w:rPr>
            </w:pPr>
            <w:r w:rsidRPr="007A4016">
              <w:rPr>
                <w:rFonts w:ascii="Calibri" w:hAnsi="Calibri"/>
                <w:color w:val="000000"/>
                <w:sz w:val="20"/>
                <w:szCs w:val="20"/>
              </w:rPr>
              <w:t>Optional*</w:t>
            </w:r>
          </w:p>
        </w:tc>
      </w:tr>
      <w:tr w14:paraId="5FAA26A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5B2D5299" w14:textId="77777777">
            <w:pPr>
              <w:rPr>
                <w:rFonts w:ascii="Calibri" w:hAnsi="Calibri"/>
                <w:color w:val="000000"/>
                <w:sz w:val="20"/>
                <w:szCs w:val="20"/>
              </w:rPr>
            </w:pPr>
            <w:r w:rsidRPr="007A4016">
              <w:rPr>
                <w:rFonts w:ascii="Calibri" w:hAnsi="Calibri"/>
                <w:color w:val="000000"/>
                <w:sz w:val="20"/>
                <w:szCs w:val="20"/>
              </w:rPr>
              <w:t>003</w:t>
            </w:r>
          </w:p>
        </w:tc>
        <w:tc>
          <w:tcPr>
            <w:tcW w:w="3507" w:type="dxa"/>
            <w:tcBorders>
              <w:top w:val="nil"/>
              <w:left w:val="nil"/>
              <w:bottom w:val="single" w:sz="4" w:space="0" w:color="auto"/>
              <w:right w:val="single" w:sz="4" w:space="0" w:color="auto"/>
            </w:tcBorders>
            <w:noWrap/>
            <w:hideMark/>
          </w:tcPr>
          <w:p w:rsidR="00946550" w:rsidRPr="007A4016" w:rsidP="00946550" w14:paraId="74C6B05D" w14:textId="77777777">
            <w:pPr>
              <w:rPr>
                <w:rFonts w:ascii="Calibri" w:hAnsi="Calibri"/>
                <w:color w:val="000000"/>
                <w:sz w:val="20"/>
                <w:szCs w:val="20"/>
              </w:rPr>
            </w:pPr>
            <w:r w:rsidRPr="007A4016">
              <w:rPr>
                <w:rFonts w:ascii="Calibri" w:hAnsi="Calibri"/>
                <w:color w:val="000000"/>
                <w:sz w:val="20"/>
                <w:szCs w:val="20"/>
              </w:rPr>
              <w:t>HRSA URN</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0568D880"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22464B97"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DCEB65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E355927" w14:textId="77777777">
            <w:pPr>
              <w:rPr>
                <w:rFonts w:ascii="Calibri" w:hAnsi="Calibri"/>
                <w:color w:val="000000"/>
                <w:sz w:val="20"/>
                <w:szCs w:val="20"/>
              </w:rPr>
            </w:pPr>
            <w:r w:rsidRPr="007A4016">
              <w:rPr>
                <w:rFonts w:ascii="Calibri" w:hAnsi="Calibri"/>
                <w:color w:val="000000"/>
                <w:sz w:val="20"/>
                <w:szCs w:val="20"/>
              </w:rPr>
              <w:t>Optional</w:t>
            </w:r>
          </w:p>
        </w:tc>
      </w:tr>
      <w:tr w14:paraId="34F82C4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D98B2E6" w14:textId="77777777">
            <w:pPr>
              <w:rPr>
                <w:rFonts w:ascii="Calibri" w:hAnsi="Calibri"/>
                <w:color w:val="000000"/>
                <w:sz w:val="20"/>
                <w:szCs w:val="20"/>
              </w:rPr>
            </w:pPr>
            <w:r w:rsidRPr="007A4016">
              <w:rPr>
                <w:rFonts w:ascii="Calibri" w:hAnsi="Calibri"/>
                <w:color w:val="000000"/>
                <w:sz w:val="20"/>
                <w:szCs w:val="20"/>
              </w:rPr>
              <w:t>004</w:t>
            </w:r>
          </w:p>
        </w:tc>
        <w:tc>
          <w:tcPr>
            <w:tcW w:w="3507" w:type="dxa"/>
            <w:tcBorders>
              <w:top w:val="nil"/>
              <w:left w:val="nil"/>
              <w:bottom w:val="single" w:sz="4" w:space="0" w:color="auto"/>
              <w:right w:val="single" w:sz="4" w:space="0" w:color="auto"/>
            </w:tcBorders>
            <w:noWrap/>
            <w:hideMark/>
          </w:tcPr>
          <w:p w:rsidR="00946550" w:rsidRPr="007A4016" w:rsidP="00946550" w14:paraId="0613F52E" w14:textId="77777777">
            <w:pPr>
              <w:rPr>
                <w:rFonts w:ascii="Calibri" w:hAnsi="Calibri"/>
                <w:color w:val="000000"/>
                <w:sz w:val="20"/>
                <w:szCs w:val="20"/>
              </w:rPr>
            </w:pPr>
            <w:r w:rsidRPr="007A4016">
              <w:rPr>
                <w:rFonts w:ascii="Calibri" w:hAnsi="Calibri"/>
                <w:color w:val="000000"/>
                <w:sz w:val="20"/>
                <w:szCs w:val="20"/>
              </w:rPr>
              <w:t>Medicaid Number</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46B18E1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24A52B40"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F790BB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11C45B88" w14:textId="77777777">
            <w:pPr>
              <w:rPr>
                <w:rFonts w:ascii="Calibri" w:hAnsi="Calibri"/>
                <w:color w:val="000000"/>
                <w:sz w:val="20"/>
                <w:szCs w:val="20"/>
              </w:rPr>
            </w:pPr>
            <w:r w:rsidRPr="007A4016">
              <w:rPr>
                <w:rFonts w:ascii="Calibri" w:hAnsi="Calibri"/>
                <w:color w:val="000000"/>
                <w:sz w:val="20"/>
                <w:szCs w:val="20"/>
              </w:rPr>
              <w:t>Optional</w:t>
            </w:r>
          </w:p>
        </w:tc>
      </w:tr>
      <w:tr w14:paraId="3F39845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2FC7584A" w14:textId="77777777">
            <w:pPr>
              <w:rPr>
                <w:rFonts w:ascii="Calibri" w:hAnsi="Calibri"/>
                <w:color w:val="000000"/>
                <w:sz w:val="20"/>
                <w:szCs w:val="20"/>
              </w:rPr>
            </w:pPr>
            <w:r w:rsidRPr="007A4016">
              <w:rPr>
                <w:rFonts w:ascii="Calibri" w:hAnsi="Calibri"/>
                <w:color w:val="000000"/>
                <w:sz w:val="20"/>
                <w:szCs w:val="20"/>
              </w:rPr>
              <w:t>005</w:t>
            </w:r>
          </w:p>
        </w:tc>
        <w:tc>
          <w:tcPr>
            <w:tcW w:w="3507" w:type="dxa"/>
            <w:tcBorders>
              <w:top w:val="nil"/>
              <w:left w:val="nil"/>
              <w:bottom w:val="single" w:sz="4" w:space="0" w:color="auto"/>
              <w:right w:val="single" w:sz="4" w:space="0" w:color="auto"/>
            </w:tcBorders>
            <w:noWrap/>
            <w:hideMark/>
          </w:tcPr>
          <w:p w:rsidR="00946550" w:rsidRPr="007A4016" w:rsidP="00946550" w14:paraId="0D92E714" w14:textId="77777777">
            <w:pPr>
              <w:rPr>
                <w:rFonts w:ascii="Calibri" w:hAnsi="Calibri"/>
                <w:color w:val="000000"/>
                <w:sz w:val="20"/>
                <w:szCs w:val="20"/>
              </w:rPr>
            </w:pPr>
            <w:r w:rsidRPr="007A4016">
              <w:rPr>
                <w:rFonts w:ascii="Calibri" w:hAnsi="Calibri"/>
                <w:color w:val="000000"/>
                <w:sz w:val="20"/>
                <w:szCs w:val="20"/>
              </w:rPr>
              <w:t>GA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57B795B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38F7C18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13C86AC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AB43A9E" w14:textId="77777777">
            <w:pPr>
              <w:rPr>
                <w:rFonts w:ascii="Calibri" w:hAnsi="Calibri"/>
                <w:color w:val="000000"/>
                <w:sz w:val="20"/>
                <w:szCs w:val="20"/>
              </w:rPr>
            </w:pPr>
            <w:r w:rsidRPr="007A4016">
              <w:rPr>
                <w:rFonts w:ascii="Calibri" w:hAnsi="Calibri"/>
                <w:color w:val="000000"/>
                <w:sz w:val="20"/>
                <w:szCs w:val="20"/>
              </w:rPr>
              <w:t>Optional*</w:t>
            </w:r>
          </w:p>
        </w:tc>
      </w:tr>
      <w:tr w14:paraId="655E1D03"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C968EEB" w14:textId="77777777">
            <w:pPr>
              <w:rPr>
                <w:rFonts w:ascii="Calibri" w:hAnsi="Calibri"/>
                <w:color w:val="000000"/>
                <w:sz w:val="20"/>
                <w:szCs w:val="20"/>
              </w:rPr>
            </w:pPr>
            <w:r w:rsidRPr="007A4016">
              <w:rPr>
                <w:rFonts w:ascii="Calibri" w:hAnsi="Calibri"/>
                <w:color w:val="000000"/>
                <w:sz w:val="20"/>
                <w:szCs w:val="20"/>
              </w:rPr>
              <w:t>006</w:t>
            </w:r>
          </w:p>
        </w:tc>
        <w:tc>
          <w:tcPr>
            <w:tcW w:w="3507" w:type="dxa"/>
            <w:tcBorders>
              <w:top w:val="nil"/>
              <w:left w:val="nil"/>
              <w:bottom w:val="single" w:sz="4" w:space="0" w:color="auto"/>
              <w:right w:val="single" w:sz="4" w:space="0" w:color="auto"/>
            </w:tcBorders>
            <w:noWrap/>
            <w:hideMark/>
          </w:tcPr>
          <w:p w:rsidR="00946550" w:rsidRPr="007A4016" w:rsidP="00946550" w14:paraId="56F57F46" w14:textId="77777777">
            <w:pPr>
              <w:rPr>
                <w:rFonts w:ascii="Calibri" w:hAnsi="Calibri"/>
                <w:color w:val="000000"/>
                <w:sz w:val="20"/>
                <w:szCs w:val="20"/>
              </w:rPr>
            </w:pPr>
            <w:r w:rsidRPr="007A4016">
              <w:rPr>
                <w:rFonts w:ascii="Calibri" w:hAnsi="Calibri"/>
                <w:color w:val="000000"/>
                <w:sz w:val="20"/>
                <w:szCs w:val="20"/>
              </w:rPr>
              <w:t>PA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2320793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2FD73C8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F3AB39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3A08241C" w14:textId="77777777">
            <w:pPr>
              <w:rPr>
                <w:rFonts w:ascii="Calibri" w:hAnsi="Calibri"/>
                <w:color w:val="000000"/>
                <w:sz w:val="20"/>
                <w:szCs w:val="20"/>
              </w:rPr>
            </w:pPr>
            <w:r w:rsidRPr="007A4016">
              <w:rPr>
                <w:rFonts w:ascii="Calibri" w:hAnsi="Calibri"/>
                <w:color w:val="000000"/>
                <w:sz w:val="20"/>
                <w:szCs w:val="20"/>
              </w:rPr>
              <w:t>Optional*</w:t>
            </w:r>
          </w:p>
        </w:tc>
      </w:tr>
      <w:tr w14:paraId="7896CCB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68BE9EF" w14:textId="77777777">
            <w:pPr>
              <w:rPr>
                <w:rFonts w:ascii="Calibri" w:hAnsi="Calibri"/>
                <w:color w:val="000000"/>
                <w:sz w:val="20"/>
                <w:szCs w:val="20"/>
              </w:rPr>
            </w:pPr>
            <w:r w:rsidRPr="007A4016">
              <w:rPr>
                <w:rFonts w:ascii="Calibri" w:hAnsi="Calibri"/>
                <w:color w:val="000000"/>
                <w:sz w:val="20"/>
                <w:szCs w:val="20"/>
              </w:rPr>
              <w:t>007</w:t>
            </w:r>
          </w:p>
        </w:tc>
        <w:tc>
          <w:tcPr>
            <w:tcW w:w="3507" w:type="dxa"/>
            <w:tcBorders>
              <w:top w:val="nil"/>
              <w:left w:val="nil"/>
              <w:bottom w:val="single" w:sz="4" w:space="0" w:color="auto"/>
              <w:right w:val="single" w:sz="4" w:space="0" w:color="auto"/>
            </w:tcBorders>
            <w:noWrap/>
            <w:hideMark/>
          </w:tcPr>
          <w:p w:rsidR="00946550" w:rsidRPr="007A4016" w:rsidP="00946550" w14:paraId="209A5A9B" w14:textId="77777777">
            <w:pPr>
              <w:rPr>
                <w:rFonts w:ascii="Calibri" w:hAnsi="Calibri"/>
                <w:color w:val="000000"/>
                <w:sz w:val="20"/>
                <w:szCs w:val="20"/>
              </w:rPr>
            </w:pPr>
            <w:r w:rsidRPr="007A4016">
              <w:rPr>
                <w:rFonts w:ascii="Calibri" w:hAnsi="Calibri"/>
                <w:color w:val="000000"/>
                <w:sz w:val="20"/>
                <w:szCs w:val="20"/>
              </w:rPr>
              <w:t>Ryan White Number</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5C92AB8C"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01CBFF64"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0A11578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5657925D" w14:textId="77777777">
            <w:pPr>
              <w:rPr>
                <w:rFonts w:ascii="Calibri" w:hAnsi="Calibri"/>
                <w:color w:val="000000"/>
                <w:sz w:val="20"/>
                <w:szCs w:val="20"/>
              </w:rPr>
            </w:pPr>
            <w:r w:rsidRPr="007A4016">
              <w:rPr>
                <w:rFonts w:ascii="Calibri" w:hAnsi="Calibri"/>
                <w:color w:val="000000"/>
                <w:sz w:val="20"/>
                <w:szCs w:val="20"/>
              </w:rPr>
              <w:t>Optional</w:t>
            </w:r>
          </w:p>
        </w:tc>
      </w:tr>
      <w:tr w14:paraId="693E8CD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C38A2AF" w14:textId="77777777">
            <w:pPr>
              <w:rPr>
                <w:rFonts w:ascii="Calibri" w:hAnsi="Calibri"/>
                <w:color w:val="000000"/>
                <w:sz w:val="20"/>
                <w:szCs w:val="20"/>
              </w:rPr>
            </w:pPr>
            <w:r w:rsidRPr="007A4016">
              <w:rPr>
                <w:rFonts w:ascii="Calibri" w:hAnsi="Calibri"/>
                <w:color w:val="000000"/>
                <w:sz w:val="20"/>
                <w:szCs w:val="20"/>
              </w:rPr>
              <w:t>008</w:t>
            </w:r>
          </w:p>
        </w:tc>
        <w:tc>
          <w:tcPr>
            <w:tcW w:w="3507" w:type="dxa"/>
            <w:tcBorders>
              <w:top w:val="nil"/>
              <w:left w:val="nil"/>
              <w:bottom w:val="single" w:sz="4" w:space="0" w:color="auto"/>
              <w:right w:val="single" w:sz="4" w:space="0" w:color="auto"/>
            </w:tcBorders>
            <w:noWrap/>
            <w:hideMark/>
          </w:tcPr>
          <w:p w:rsidR="00946550" w:rsidRPr="007A4016" w:rsidP="00946550" w14:paraId="33C5E685" w14:textId="77777777">
            <w:pPr>
              <w:rPr>
                <w:rFonts w:ascii="Calibri" w:hAnsi="Calibri"/>
                <w:color w:val="000000"/>
                <w:sz w:val="20"/>
                <w:szCs w:val="20"/>
              </w:rPr>
            </w:pPr>
            <w:r w:rsidRPr="007A4016">
              <w:rPr>
                <w:rFonts w:ascii="Calibri" w:hAnsi="Calibri"/>
                <w:color w:val="000000"/>
                <w:sz w:val="20"/>
                <w:szCs w:val="20"/>
              </w:rPr>
              <w:t>AIDS Drug Assistance Program (ADAP) Number</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4A295914"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2F4B2929"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176DC0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7E36249" w14:textId="77777777">
            <w:pPr>
              <w:rPr>
                <w:rFonts w:ascii="Calibri" w:hAnsi="Calibri"/>
                <w:color w:val="000000"/>
                <w:sz w:val="20"/>
                <w:szCs w:val="20"/>
              </w:rPr>
            </w:pPr>
            <w:r w:rsidRPr="007A4016">
              <w:rPr>
                <w:rFonts w:ascii="Calibri" w:hAnsi="Calibri"/>
                <w:color w:val="000000"/>
                <w:sz w:val="20"/>
                <w:szCs w:val="20"/>
              </w:rPr>
              <w:t>Optional</w:t>
            </w:r>
          </w:p>
        </w:tc>
      </w:tr>
      <w:tr w14:paraId="772F2F87"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FAD2956" w14:textId="77777777">
            <w:pPr>
              <w:rPr>
                <w:rFonts w:ascii="Calibri" w:hAnsi="Calibri"/>
                <w:color w:val="000000"/>
                <w:sz w:val="20"/>
                <w:szCs w:val="20"/>
              </w:rPr>
            </w:pPr>
            <w:r w:rsidRPr="007A4016">
              <w:rPr>
                <w:rFonts w:ascii="Calibri" w:hAnsi="Calibri"/>
                <w:color w:val="000000"/>
                <w:sz w:val="20"/>
                <w:szCs w:val="20"/>
              </w:rPr>
              <w:t>009</w:t>
            </w:r>
          </w:p>
        </w:tc>
        <w:tc>
          <w:tcPr>
            <w:tcW w:w="3507" w:type="dxa"/>
            <w:tcBorders>
              <w:top w:val="nil"/>
              <w:left w:val="nil"/>
              <w:bottom w:val="single" w:sz="4" w:space="0" w:color="auto"/>
              <w:right w:val="single" w:sz="4" w:space="0" w:color="auto"/>
            </w:tcBorders>
            <w:noWrap/>
            <w:hideMark/>
          </w:tcPr>
          <w:p w:rsidR="00946550" w:rsidRPr="007A4016" w:rsidP="00946550" w14:paraId="511781F0" w14:textId="77777777">
            <w:pPr>
              <w:rPr>
                <w:rFonts w:ascii="Calibri" w:hAnsi="Calibri"/>
                <w:color w:val="000000"/>
                <w:sz w:val="20"/>
                <w:szCs w:val="20"/>
              </w:rPr>
            </w:pPr>
            <w:r w:rsidRPr="007A4016">
              <w:rPr>
                <w:rFonts w:ascii="Calibri" w:hAnsi="Calibri"/>
                <w:color w:val="000000"/>
                <w:sz w:val="20"/>
                <w:szCs w:val="20"/>
              </w:rPr>
              <w:t>STD*MIS Number</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0DE0A8C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7EB7DD4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EB0670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06D2B9F" w14:textId="77777777">
            <w:pPr>
              <w:rPr>
                <w:rFonts w:ascii="Calibri" w:hAnsi="Calibri"/>
                <w:color w:val="000000"/>
                <w:sz w:val="20"/>
                <w:szCs w:val="20"/>
              </w:rPr>
            </w:pPr>
            <w:r w:rsidRPr="007A4016">
              <w:rPr>
                <w:rFonts w:ascii="Calibri" w:hAnsi="Calibri"/>
                <w:color w:val="000000"/>
                <w:sz w:val="20"/>
                <w:szCs w:val="20"/>
              </w:rPr>
              <w:t>Optional</w:t>
            </w:r>
          </w:p>
        </w:tc>
      </w:tr>
      <w:tr w14:paraId="687D8F5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83F33CB" w14:textId="77777777">
            <w:pPr>
              <w:rPr>
                <w:rFonts w:ascii="Calibri" w:hAnsi="Calibri"/>
                <w:color w:val="000000"/>
                <w:sz w:val="20"/>
                <w:szCs w:val="20"/>
              </w:rPr>
            </w:pPr>
            <w:r w:rsidRPr="007A4016">
              <w:rPr>
                <w:rFonts w:ascii="Calibri" w:hAnsi="Calibri"/>
                <w:color w:val="000000"/>
                <w:sz w:val="20"/>
                <w:szCs w:val="20"/>
              </w:rPr>
              <w:t>010</w:t>
            </w:r>
          </w:p>
        </w:tc>
        <w:tc>
          <w:tcPr>
            <w:tcW w:w="3507" w:type="dxa"/>
            <w:tcBorders>
              <w:top w:val="nil"/>
              <w:left w:val="nil"/>
              <w:bottom w:val="single" w:sz="4" w:space="0" w:color="auto"/>
              <w:right w:val="single" w:sz="4" w:space="0" w:color="auto"/>
            </w:tcBorders>
            <w:noWrap/>
            <w:hideMark/>
          </w:tcPr>
          <w:p w:rsidR="00946550" w:rsidRPr="007A4016" w:rsidP="00946550" w14:paraId="5BB2F1C0" w14:textId="77777777">
            <w:pPr>
              <w:rPr>
                <w:rFonts w:ascii="Calibri" w:hAnsi="Calibri"/>
                <w:color w:val="000000"/>
                <w:sz w:val="20"/>
                <w:szCs w:val="20"/>
              </w:rPr>
            </w:pPr>
            <w:r w:rsidRPr="007A4016">
              <w:rPr>
                <w:rFonts w:ascii="Calibri" w:hAnsi="Calibri"/>
                <w:color w:val="000000"/>
                <w:sz w:val="20"/>
                <w:szCs w:val="20"/>
              </w:rPr>
              <w:t>Prison Number</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7AF12804"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1099166B"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5BFDCF2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3301D60D" w14:textId="77777777">
            <w:pPr>
              <w:rPr>
                <w:rFonts w:ascii="Calibri" w:hAnsi="Calibri"/>
                <w:color w:val="000000"/>
                <w:sz w:val="20"/>
                <w:szCs w:val="20"/>
              </w:rPr>
            </w:pPr>
            <w:r w:rsidRPr="007A4016">
              <w:rPr>
                <w:rFonts w:ascii="Calibri" w:hAnsi="Calibri"/>
                <w:color w:val="000000"/>
                <w:sz w:val="20"/>
                <w:szCs w:val="20"/>
              </w:rPr>
              <w:t>Optional</w:t>
            </w:r>
          </w:p>
        </w:tc>
      </w:tr>
      <w:tr w14:paraId="45EA364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33F17FB5" w14:textId="77777777">
            <w:pPr>
              <w:rPr>
                <w:rFonts w:ascii="Calibri" w:hAnsi="Calibri"/>
                <w:color w:val="000000"/>
                <w:sz w:val="20"/>
                <w:szCs w:val="20"/>
              </w:rPr>
            </w:pPr>
            <w:r w:rsidRPr="007A4016">
              <w:rPr>
                <w:rFonts w:ascii="Calibri" w:hAnsi="Calibri"/>
                <w:color w:val="000000"/>
                <w:sz w:val="20"/>
                <w:szCs w:val="20"/>
              </w:rPr>
              <w:t>011</w:t>
            </w:r>
          </w:p>
        </w:tc>
        <w:tc>
          <w:tcPr>
            <w:tcW w:w="3507" w:type="dxa"/>
            <w:tcBorders>
              <w:top w:val="nil"/>
              <w:left w:val="nil"/>
              <w:bottom w:val="single" w:sz="4" w:space="0" w:color="auto"/>
              <w:right w:val="single" w:sz="4" w:space="0" w:color="auto"/>
            </w:tcBorders>
            <w:noWrap/>
            <w:hideMark/>
          </w:tcPr>
          <w:p w:rsidR="00946550" w:rsidRPr="007A4016" w:rsidP="00946550" w14:paraId="52BD20F0" w14:textId="77777777">
            <w:pPr>
              <w:rPr>
                <w:rFonts w:ascii="Calibri" w:hAnsi="Calibri"/>
                <w:color w:val="000000"/>
                <w:sz w:val="20"/>
                <w:szCs w:val="20"/>
              </w:rPr>
            </w:pPr>
            <w:r w:rsidRPr="007A4016">
              <w:rPr>
                <w:rFonts w:ascii="Calibri" w:hAnsi="Calibri"/>
                <w:color w:val="000000"/>
                <w:sz w:val="20"/>
                <w:szCs w:val="20"/>
              </w:rPr>
              <w:t>RVCT (TB) Number</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3CA57D64"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33C835E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22C7B65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62AA9A31" w14:textId="77777777">
            <w:pPr>
              <w:rPr>
                <w:rFonts w:ascii="Calibri" w:hAnsi="Calibri"/>
                <w:color w:val="000000"/>
                <w:sz w:val="20"/>
                <w:szCs w:val="20"/>
              </w:rPr>
            </w:pPr>
            <w:r w:rsidRPr="007A4016">
              <w:rPr>
                <w:rFonts w:ascii="Calibri" w:hAnsi="Calibri"/>
                <w:color w:val="000000"/>
                <w:sz w:val="20"/>
                <w:szCs w:val="20"/>
              </w:rPr>
              <w:t>Optional</w:t>
            </w:r>
          </w:p>
        </w:tc>
      </w:tr>
      <w:tr w14:paraId="6F63FEB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531DC0C" w14:textId="77777777">
            <w:pPr>
              <w:rPr>
                <w:rFonts w:ascii="Calibri" w:hAnsi="Calibri"/>
                <w:color w:val="000000"/>
                <w:sz w:val="20"/>
                <w:szCs w:val="20"/>
              </w:rPr>
            </w:pPr>
            <w:r w:rsidRPr="007A4016">
              <w:rPr>
                <w:rFonts w:ascii="Calibri" w:hAnsi="Calibri"/>
                <w:color w:val="000000"/>
                <w:sz w:val="20"/>
                <w:szCs w:val="20"/>
              </w:rPr>
              <w:t>012</w:t>
            </w:r>
          </w:p>
        </w:tc>
        <w:tc>
          <w:tcPr>
            <w:tcW w:w="3507" w:type="dxa"/>
            <w:tcBorders>
              <w:top w:val="nil"/>
              <w:left w:val="nil"/>
              <w:bottom w:val="single" w:sz="4" w:space="0" w:color="auto"/>
              <w:right w:val="single" w:sz="4" w:space="0" w:color="auto"/>
            </w:tcBorders>
            <w:noWrap/>
            <w:hideMark/>
          </w:tcPr>
          <w:p w:rsidR="00946550" w:rsidRPr="007A4016" w:rsidP="00946550" w14:paraId="24D39B6B" w14:textId="77777777">
            <w:pPr>
              <w:rPr>
                <w:rFonts w:ascii="Calibri" w:hAnsi="Calibri"/>
                <w:color w:val="000000"/>
                <w:sz w:val="20"/>
                <w:szCs w:val="20"/>
              </w:rPr>
            </w:pPr>
            <w:r w:rsidRPr="007A4016">
              <w:rPr>
                <w:rFonts w:ascii="Calibri" w:hAnsi="Calibri"/>
                <w:color w:val="000000"/>
                <w:sz w:val="20"/>
                <w:szCs w:val="20"/>
              </w:rPr>
              <w:t>Social Security Number (SSN)</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4FE104A"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01C3DE79"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523A778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808A9BA" w14:textId="77777777">
            <w:pPr>
              <w:rPr>
                <w:rFonts w:ascii="Calibri" w:hAnsi="Calibri"/>
                <w:color w:val="000000"/>
                <w:sz w:val="20"/>
                <w:szCs w:val="20"/>
              </w:rPr>
            </w:pPr>
            <w:r w:rsidRPr="007A4016">
              <w:rPr>
                <w:rFonts w:ascii="Calibri" w:hAnsi="Calibri"/>
                <w:color w:val="000000"/>
                <w:sz w:val="20"/>
                <w:szCs w:val="20"/>
              </w:rPr>
              <w:t>Optional</w:t>
            </w:r>
          </w:p>
        </w:tc>
      </w:tr>
      <w:tr w14:paraId="29889B74"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A2F8A85" w14:textId="77777777">
            <w:pPr>
              <w:rPr>
                <w:rFonts w:ascii="Calibri" w:hAnsi="Calibri"/>
                <w:color w:val="000000"/>
                <w:sz w:val="20"/>
                <w:szCs w:val="20"/>
              </w:rPr>
            </w:pPr>
            <w:r w:rsidRPr="007A4016">
              <w:rPr>
                <w:rFonts w:ascii="Calibri" w:hAnsi="Calibri"/>
                <w:color w:val="000000"/>
                <w:sz w:val="20"/>
                <w:szCs w:val="20"/>
              </w:rPr>
              <w:t>013</w:t>
            </w:r>
          </w:p>
        </w:tc>
        <w:tc>
          <w:tcPr>
            <w:tcW w:w="3507" w:type="dxa"/>
            <w:tcBorders>
              <w:top w:val="nil"/>
              <w:left w:val="nil"/>
              <w:bottom w:val="single" w:sz="4" w:space="0" w:color="auto"/>
              <w:right w:val="single" w:sz="4" w:space="0" w:color="auto"/>
            </w:tcBorders>
            <w:noWrap/>
            <w:hideMark/>
          </w:tcPr>
          <w:p w:rsidR="00946550" w:rsidRPr="007A4016" w:rsidP="00946550" w14:paraId="3CE1FAA4" w14:textId="77777777">
            <w:pPr>
              <w:rPr>
                <w:rFonts w:ascii="Calibri" w:hAnsi="Calibri"/>
                <w:color w:val="000000"/>
                <w:sz w:val="20"/>
                <w:szCs w:val="20"/>
              </w:rPr>
            </w:pPr>
            <w:r w:rsidRPr="007A4016">
              <w:rPr>
                <w:rFonts w:ascii="Calibri" w:hAnsi="Calibri"/>
                <w:color w:val="000000"/>
                <w:sz w:val="20"/>
                <w:szCs w:val="20"/>
              </w:rPr>
              <w:t>Social Security Number Alias</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445935C0"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2D6FEE3A"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3A12FAF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533A689" w14:textId="77777777">
            <w:pPr>
              <w:rPr>
                <w:rFonts w:ascii="Calibri" w:hAnsi="Calibri"/>
                <w:color w:val="000000"/>
                <w:sz w:val="20"/>
                <w:szCs w:val="20"/>
              </w:rPr>
            </w:pPr>
            <w:r w:rsidRPr="007A4016">
              <w:rPr>
                <w:rFonts w:ascii="Calibri" w:hAnsi="Calibri"/>
                <w:color w:val="000000"/>
                <w:sz w:val="20"/>
                <w:szCs w:val="20"/>
              </w:rPr>
              <w:t>Optional</w:t>
            </w:r>
          </w:p>
        </w:tc>
      </w:tr>
      <w:tr w14:paraId="5AE1E4C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78C08821" w14:textId="77777777">
            <w:pPr>
              <w:rPr>
                <w:rFonts w:ascii="Calibri" w:hAnsi="Calibri"/>
                <w:color w:val="000000"/>
                <w:sz w:val="20"/>
                <w:szCs w:val="20"/>
              </w:rPr>
            </w:pPr>
            <w:r w:rsidRPr="007A4016">
              <w:rPr>
                <w:rFonts w:ascii="Calibri" w:hAnsi="Calibri"/>
                <w:color w:val="000000"/>
                <w:sz w:val="20"/>
                <w:szCs w:val="20"/>
              </w:rPr>
              <w:t>015</w:t>
            </w:r>
          </w:p>
        </w:tc>
        <w:tc>
          <w:tcPr>
            <w:tcW w:w="3507" w:type="dxa"/>
            <w:tcBorders>
              <w:top w:val="nil"/>
              <w:left w:val="nil"/>
              <w:bottom w:val="single" w:sz="4" w:space="0" w:color="auto"/>
              <w:right w:val="single" w:sz="4" w:space="0" w:color="auto"/>
            </w:tcBorders>
            <w:noWrap/>
            <w:hideMark/>
          </w:tcPr>
          <w:p w:rsidR="00946550" w:rsidRPr="007A4016" w:rsidP="00946550" w14:paraId="0D3355C6" w14:textId="77777777">
            <w:pPr>
              <w:rPr>
                <w:rFonts w:ascii="Calibri" w:hAnsi="Calibri"/>
                <w:color w:val="000000"/>
                <w:sz w:val="20"/>
                <w:szCs w:val="20"/>
              </w:rPr>
            </w:pPr>
            <w:r w:rsidRPr="007A4016">
              <w:rPr>
                <w:rFonts w:ascii="Calibri" w:hAnsi="Calibri"/>
                <w:color w:val="000000"/>
                <w:sz w:val="20"/>
                <w:szCs w:val="20"/>
              </w:rPr>
              <w:t>CA Non-named Code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056E431B"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721122CB"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1670CA9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0190503" w14:textId="77777777">
            <w:pPr>
              <w:rPr>
                <w:rFonts w:ascii="Calibri" w:hAnsi="Calibri"/>
                <w:color w:val="000000"/>
                <w:sz w:val="20"/>
                <w:szCs w:val="20"/>
              </w:rPr>
            </w:pPr>
            <w:r w:rsidRPr="007A4016">
              <w:rPr>
                <w:rFonts w:ascii="Calibri" w:hAnsi="Calibri"/>
                <w:color w:val="000000"/>
                <w:sz w:val="20"/>
                <w:szCs w:val="20"/>
              </w:rPr>
              <w:t>Optional</w:t>
            </w:r>
          </w:p>
        </w:tc>
      </w:tr>
      <w:tr w14:paraId="6F065084"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2711C7D0" w14:textId="77777777">
            <w:pPr>
              <w:rPr>
                <w:rFonts w:ascii="Calibri" w:hAnsi="Calibri"/>
                <w:color w:val="000000"/>
                <w:sz w:val="20"/>
                <w:szCs w:val="20"/>
              </w:rPr>
            </w:pPr>
            <w:r w:rsidRPr="007A4016">
              <w:rPr>
                <w:rFonts w:ascii="Calibri" w:hAnsi="Calibri"/>
                <w:color w:val="000000"/>
                <w:sz w:val="20"/>
                <w:szCs w:val="20"/>
              </w:rPr>
              <w:t>016</w:t>
            </w:r>
          </w:p>
        </w:tc>
        <w:tc>
          <w:tcPr>
            <w:tcW w:w="3507" w:type="dxa"/>
            <w:tcBorders>
              <w:top w:val="nil"/>
              <w:left w:val="nil"/>
              <w:bottom w:val="single" w:sz="4" w:space="0" w:color="auto"/>
              <w:right w:val="single" w:sz="4" w:space="0" w:color="auto"/>
            </w:tcBorders>
            <w:noWrap/>
            <w:hideMark/>
          </w:tcPr>
          <w:p w:rsidR="00946550" w:rsidRPr="007A4016" w:rsidP="00946550" w14:paraId="702B35CD" w14:textId="77777777">
            <w:pPr>
              <w:rPr>
                <w:rFonts w:ascii="Calibri" w:hAnsi="Calibri"/>
                <w:color w:val="000000"/>
                <w:sz w:val="20"/>
                <w:szCs w:val="20"/>
              </w:rPr>
            </w:pPr>
            <w:r w:rsidRPr="007A4016">
              <w:rPr>
                <w:rFonts w:ascii="Calibri" w:hAnsi="Calibri"/>
                <w:color w:val="000000"/>
                <w:sz w:val="20"/>
                <w:szCs w:val="20"/>
              </w:rPr>
              <w:t>CA Non-named Code (verified)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44BBDF00"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7666E1A2"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3EAED8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46A625D6" w14:textId="77777777">
            <w:pPr>
              <w:rPr>
                <w:rFonts w:ascii="Calibri" w:hAnsi="Calibri"/>
                <w:color w:val="000000"/>
                <w:sz w:val="20"/>
                <w:szCs w:val="20"/>
              </w:rPr>
            </w:pPr>
            <w:r w:rsidRPr="007A4016">
              <w:rPr>
                <w:rFonts w:ascii="Calibri" w:hAnsi="Calibri"/>
                <w:color w:val="000000"/>
                <w:sz w:val="20"/>
                <w:szCs w:val="20"/>
              </w:rPr>
              <w:t>Optional</w:t>
            </w:r>
          </w:p>
        </w:tc>
      </w:tr>
      <w:tr w14:paraId="271802A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04BC69F" w14:textId="77777777">
            <w:pPr>
              <w:rPr>
                <w:rFonts w:ascii="Calibri" w:hAnsi="Calibri"/>
                <w:color w:val="000000"/>
                <w:sz w:val="20"/>
                <w:szCs w:val="20"/>
              </w:rPr>
            </w:pPr>
            <w:r w:rsidRPr="007A4016">
              <w:rPr>
                <w:rFonts w:ascii="Calibri" w:hAnsi="Calibri"/>
                <w:color w:val="000000"/>
                <w:sz w:val="20"/>
                <w:szCs w:val="20"/>
              </w:rPr>
              <w:t>017</w:t>
            </w:r>
          </w:p>
        </w:tc>
        <w:tc>
          <w:tcPr>
            <w:tcW w:w="3507" w:type="dxa"/>
            <w:tcBorders>
              <w:top w:val="nil"/>
              <w:left w:val="nil"/>
              <w:bottom w:val="single" w:sz="4" w:space="0" w:color="auto"/>
              <w:right w:val="single" w:sz="4" w:space="0" w:color="auto"/>
            </w:tcBorders>
            <w:noWrap/>
            <w:hideMark/>
          </w:tcPr>
          <w:p w:rsidR="00946550" w:rsidRPr="007A4016" w:rsidP="00946550" w14:paraId="560FA68A" w14:textId="77777777">
            <w:pPr>
              <w:rPr>
                <w:rFonts w:ascii="Calibri" w:hAnsi="Calibri"/>
                <w:color w:val="000000"/>
                <w:sz w:val="20"/>
                <w:szCs w:val="20"/>
              </w:rPr>
            </w:pPr>
            <w:r w:rsidRPr="007A4016">
              <w:rPr>
                <w:rFonts w:ascii="Calibri" w:hAnsi="Calibri"/>
                <w:color w:val="000000"/>
                <w:sz w:val="20"/>
                <w:szCs w:val="20"/>
              </w:rPr>
              <w:t>CT Coded Identifier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3174E1BD"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6C04CED3"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0F7F533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2A82173" w14:textId="77777777">
            <w:pPr>
              <w:rPr>
                <w:rFonts w:ascii="Calibri" w:hAnsi="Calibri"/>
                <w:color w:val="000000"/>
                <w:sz w:val="20"/>
                <w:szCs w:val="20"/>
              </w:rPr>
            </w:pPr>
            <w:r w:rsidRPr="007A4016">
              <w:rPr>
                <w:rFonts w:ascii="Calibri" w:hAnsi="Calibri"/>
                <w:color w:val="000000"/>
                <w:sz w:val="20"/>
                <w:szCs w:val="20"/>
              </w:rPr>
              <w:t>Optional</w:t>
            </w:r>
          </w:p>
        </w:tc>
      </w:tr>
      <w:tr w14:paraId="259D95BF"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5F2AC49D" w14:textId="77777777">
            <w:pPr>
              <w:rPr>
                <w:rFonts w:ascii="Calibri" w:hAnsi="Calibri"/>
                <w:color w:val="000000"/>
                <w:sz w:val="20"/>
                <w:szCs w:val="20"/>
              </w:rPr>
            </w:pPr>
            <w:r w:rsidRPr="007A4016">
              <w:rPr>
                <w:rFonts w:ascii="Calibri" w:hAnsi="Calibri"/>
                <w:color w:val="000000"/>
                <w:sz w:val="20"/>
                <w:szCs w:val="20"/>
              </w:rPr>
              <w:t>019</w:t>
            </w:r>
          </w:p>
        </w:tc>
        <w:tc>
          <w:tcPr>
            <w:tcW w:w="3507" w:type="dxa"/>
            <w:tcBorders>
              <w:top w:val="nil"/>
              <w:left w:val="nil"/>
              <w:bottom w:val="single" w:sz="4" w:space="0" w:color="auto"/>
              <w:right w:val="single" w:sz="4" w:space="0" w:color="auto"/>
            </w:tcBorders>
            <w:noWrap/>
            <w:hideMark/>
          </w:tcPr>
          <w:p w:rsidR="00946550" w:rsidRPr="007A4016" w:rsidP="00946550" w14:paraId="06C5B639" w14:textId="77777777">
            <w:pPr>
              <w:rPr>
                <w:rFonts w:ascii="Calibri" w:hAnsi="Calibri"/>
                <w:color w:val="000000"/>
                <w:sz w:val="20"/>
                <w:szCs w:val="20"/>
              </w:rPr>
            </w:pPr>
            <w:r w:rsidRPr="007A4016">
              <w:rPr>
                <w:rFonts w:ascii="Calibri" w:hAnsi="Calibri"/>
                <w:color w:val="000000"/>
                <w:sz w:val="20"/>
                <w:szCs w:val="20"/>
              </w:rPr>
              <w:t>DC Unique Id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9EC4D7F"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2965E218"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49F8E3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381F58C7" w14:textId="77777777">
            <w:pPr>
              <w:rPr>
                <w:rFonts w:ascii="Calibri" w:hAnsi="Calibri"/>
                <w:color w:val="000000"/>
                <w:sz w:val="20"/>
                <w:szCs w:val="20"/>
              </w:rPr>
            </w:pPr>
            <w:r w:rsidRPr="007A4016">
              <w:rPr>
                <w:rFonts w:ascii="Calibri" w:hAnsi="Calibri"/>
                <w:color w:val="000000"/>
                <w:sz w:val="20"/>
                <w:szCs w:val="20"/>
              </w:rPr>
              <w:t>Optional</w:t>
            </w:r>
          </w:p>
        </w:tc>
      </w:tr>
      <w:tr w14:paraId="4CC370F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298696DB" w14:textId="77777777">
            <w:pPr>
              <w:rPr>
                <w:rFonts w:ascii="Calibri" w:hAnsi="Calibri"/>
                <w:color w:val="000000"/>
                <w:sz w:val="20"/>
                <w:szCs w:val="20"/>
              </w:rPr>
            </w:pPr>
            <w:r w:rsidRPr="007A4016">
              <w:rPr>
                <w:rFonts w:ascii="Calibri" w:hAnsi="Calibri"/>
                <w:color w:val="000000"/>
                <w:sz w:val="20"/>
                <w:szCs w:val="20"/>
              </w:rPr>
              <w:t>020</w:t>
            </w:r>
          </w:p>
        </w:tc>
        <w:tc>
          <w:tcPr>
            <w:tcW w:w="3507" w:type="dxa"/>
            <w:tcBorders>
              <w:top w:val="nil"/>
              <w:left w:val="nil"/>
              <w:bottom w:val="single" w:sz="4" w:space="0" w:color="auto"/>
              <w:right w:val="single" w:sz="4" w:space="0" w:color="auto"/>
            </w:tcBorders>
            <w:noWrap/>
            <w:hideMark/>
          </w:tcPr>
          <w:p w:rsidR="00946550" w:rsidRPr="007A4016" w:rsidP="00946550" w14:paraId="2B561A90" w14:textId="77777777">
            <w:pPr>
              <w:rPr>
                <w:rFonts w:ascii="Calibri" w:hAnsi="Calibri"/>
                <w:color w:val="000000"/>
                <w:sz w:val="20"/>
                <w:szCs w:val="20"/>
              </w:rPr>
            </w:pPr>
            <w:r w:rsidRPr="007A4016">
              <w:rPr>
                <w:rFonts w:ascii="Calibri" w:hAnsi="Calibri"/>
                <w:color w:val="000000"/>
                <w:sz w:val="20"/>
                <w:szCs w:val="20"/>
              </w:rPr>
              <w:t>DC Unique Id (verified)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2145D956"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0FAF759D"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593FB27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BAD91E8" w14:textId="77777777">
            <w:pPr>
              <w:rPr>
                <w:rFonts w:ascii="Calibri" w:hAnsi="Calibri"/>
                <w:color w:val="000000"/>
                <w:sz w:val="20"/>
                <w:szCs w:val="20"/>
              </w:rPr>
            </w:pPr>
            <w:r w:rsidRPr="007A4016">
              <w:rPr>
                <w:rFonts w:ascii="Calibri" w:hAnsi="Calibri"/>
                <w:color w:val="000000"/>
                <w:sz w:val="20"/>
                <w:szCs w:val="20"/>
              </w:rPr>
              <w:t>Optional</w:t>
            </w:r>
          </w:p>
        </w:tc>
      </w:tr>
      <w:tr w14:paraId="01C4958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00D154A1" w14:textId="77777777">
            <w:pPr>
              <w:rPr>
                <w:rFonts w:ascii="Calibri" w:hAnsi="Calibri"/>
                <w:color w:val="000000"/>
                <w:sz w:val="20"/>
                <w:szCs w:val="20"/>
              </w:rPr>
            </w:pPr>
            <w:r w:rsidRPr="007A4016">
              <w:rPr>
                <w:rFonts w:ascii="Calibri" w:hAnsi="Calibri"/>
                <w:color w:val="000000"/>
                <w:sz w:val="20"/>
                <w:szCs w:val="20"/>
              </w:rPr>
              <w:t>021</w:t>
            </w:r>
          </w:p>
        </w:tc>
        <w:tc>
          <w:tcPr>
            <w:tcW w:w="3507" w:type="dxa"/>
            <w:tcBorders>
              <w:top w:val="nil"/>
              <w:left w:val="nil"/>
              <w:bottom w:val="single" w:sz="4" w:space="0" w:color="auto"/>
              <w:right w:val="single" w:sz="4" w:space="0" w:color="auto"/>
            </w:tcBorders>
            <w:noWrap/>
            <w:hideMark/>
          </w:tcPr>
          <w:p w:rsidR="00946550" w:rsidRPr="007A4016" w:rsidP="00946550" w14:paraId="79A84DFF" w14:textId="77777777">
            <w:pPr>
              <w:rPr>
                <w:rFonts w:ascii="Calibri" w:hAnsi="Calibri"/>
                <w:color w:val="000000"/>
                <w:sz w:val="20"/>
                <w:szCs w:val="20"/>
              </w:rPr>
            </w:pPr>
            <w:r w:rsidRPr="007A4016">
              <w:rPr>
                <w:rFonts w:ascii="Calibri" w:hAnsi="Calibri"/>
                <w:color w:val="000000"/>
                <w:sz w:val="20"/>
                <w:szCs w:val="20"/>
              </w:rPr>
              <w:t>DE Coded Identifier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48C5219B"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DA700F6"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1ADCCC6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39AB954" w14:textId="77777777">
            <w:pPr>
              <w:rPr>
                <w:rFonts w:ascii="Calibri" w:hAnsi="Calibri"/>
                <w:color w:val="000000"/>
                <w:sz w:val="20"/>
                <w:szCs w:val="20"/>
              </w:rPr>
            </w:pPr>
            <w:r w:rsidRPr="007A4016">
              <w:rPr>
                <w:rFonts w:ascii="Calibri" w:hAnsi="Calibri"/>
                <w:color w:val="000000"/>
                <w:sz w:val="20"/>
                <w:szCs w:val="20"/>
              </w:rPr>
              <w:t>Optional</w:t>
            </w:r>
          </w:p>
        </w:tc>
      </w:tr>
      <w:tr w14:paraId="0A3069C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DA9E104" w14:textId="77777777">
            <w:pPr>
              <w:rPr>
                <w:rFonts w:ascii="Calibri" w:hAnsi="Calibri"/>
                <w:color w:val="000000"/>
                <w:sz w:val="20"/>
                <w:szCs w:val="20"/>
              </w:rPr>
            </w:pPr>
            <w:r w:rsidRPr="007A4016">
              <w:rPr>
                <w:rFonts w:ascii="Calibri" w:hAnsi="Calibri"/>
                <w:color w:val="000000"/>
                <w:sz w:val="20"/>
                <w:szCs w:val="20"/>
              </w:rPr>
              <w:t>022</w:t>
            </w:r>
          </w:p>
        </w:tc>
        <w:tc>
          <w:tcPr>
            <w:tcW w:w="3507" w:type="dxa"/>
            <w:tcBorders>
              <w:top w:val="nil"/>
              <w:left w:val="nil"/>
              <w:bottom w:val="single" w:sz="4" w:space="0" w:color="auto"/>
              <w:right w:val="single" w:sz="4" w:space="0" w:color="auto"/>
            </w:tcBorders>
            <w:noWrap/>
            <w:hideMark/>
          </w:tcPr>
          <w:p w:rsidR="00946550" w:rsidRPr="007A4016" w:rsidP="00946550" w14:paraId="292A4966" w14:textId="77777777">
            <w:pPr>
              <w:rPr>
                <w:rFonts w:ascii="Calibri" w:hAnsi="Calibri"/>
                <w:color w:val="000000"/>
                <w:sz w:val="20"/>
                <w:szCs w:val="20"/>
              </w:rPr>
            </w:pPr>
            <w:r w:rsidRPr="007A4016">
              <w:rPr>
                <w:rFonts w:ascii="Calibri" w:hAnsi="Calibri"/>
                <w:color w:val="000000"/>
                <w:sz w:val="20"/>
                <w:szCs w:val="20"/>
              </w:rPr>
              <w:t>DE Coded Identifier (verified)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564E8AAC"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1E2AC04D"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9201F5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105E3BFF" w14:textId="77777777">
            <w:pPr>
              <w:rPr>
                <w:rFonts w:ascii="Calibri" w:hAnsi="Calibri"/>
                <w:color w:val="000000"/>
                <w:sz w:val="20"/>
                <w:szCs w:val="20"/>
              </w:rPr>
            </w:pPr>
            <w:r w:rsidRPr="007A4016">
              <w:rPr>
                <w:rFonts w:ascii="Calibri" w:hAnsi="Calibri"/>
                <w:color w:val="000000"/>
                <w:sz w:val="20"/>
                <w:szCs w:val="20"/>
              </w:rPr>
              <w:t>Optional</w:t>
            </w:r>
          </w:p>
        </w:tc>
      </w:tr>
      <w:tr w14:paraId="49AD1003"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7E55A27E" w14:textId="77777777">
            <w:pPr>
              <w:rPr>
                <w:rFonts w:ascii="Calibri" w:hAnsi="Calibri"/>
                <w:color w:val="000000"/>
                <w:sz w:val="20"/>
                <w:szCs w:val="20"/>
              </w:rPr>
            </w:pPr>
            <w:r w:rsidRPr="007A4016">
              <w:rPr>
                <w:rFonts w:ascii="Calibri" w:hAnsi="Calibri"/>
                <w:color w:val="000000"/>
                <w:sz w:val="20"/>
                <w:szCs w:val="20"/>
              </w:rPr>
              <w:t>023</w:t>
            </w:r>
          </w:p>
        </w:tc>
        <w:tc>
          <w:tcPr>
            <w:tcW w:w="3507" w:type="dxa"/>
            <w:tcBorders>
              <w:top w:val="nil"/>
              <w:left w:val="nil"/>
              <w:bottom w:val="single" w:sz="4" w:space="0" w:color="auto"/>
              <w:right w:val="single" w:sz="4" w:space="0" w:color="auto"/>
            </w:tcBorders>
            <w:noWrap/>
            <w:hideMark/>
          </w:tcPr>
          <w:p w:rsidR="00946550" w:rsidRPr="007A4016" w:rsidP="00946550" w14:paraId="3647C15F" w14:textId="77777777">
            <w:pPr>
              <w:rPr>
                <w:rFonts w:ascii="Calibri" w:hAnsi="Calibri"/>
                <w:color w:val="000000"/>
                <w:sz w:val="20"/>
                <w:szCs w:val="20"/>
              </w:rPr>
            </w:pPr>
            <w:r w:rsidRPr="007A4016">
              <w:rPr>
                <w:rFonts w:ascii="Calibri" w:hAnsi="Calibri"/>
                <w:color w:val="000000"/>
                <w:sz w:val="20"/>
                <w:szCs w:val="20"/>
              </w:rPr>
              <w:t>HI Unnamed Test Code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79D22E41"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0F455E2A"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33A301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1A54FE50" w14:textId="77777777">
            <w:pPr>
              <w:rPr>
                <w:rFonts w:ascii="Calibri" w:hAnsi="Calibri"/>
                <w:color w:val="000000"/>
                <w:sz w:val="20"/>
                <w:szCs w:val="20"/>
              </w:rPr>
            </w:pPr>
            <w:r w:rsidRPr="007A4016">
              <w:rPr>
                <w:rFonts w:ascii="Calibri" w:hAnsi="Calibri"/>
                <w:color w:val="000000"/>
                <w:sz w:val="20"/>
                <w:szCs w:val="20"/>
              </w:rPr>
              <w:t>Optional</w:t>
            </w:r>
          </w:p>
        </w:tc>
      </w:tr>
      <w:tr w14:paraId="434D107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0F4C31D6" w14:textId="77777777">
            <w:pPr>
              <w:rPr>
                <w:rFonts w:ascii="Calibri" w:hAnsi="Calibri"/>
                <w:color w:val="000000"/>
                <w:sz w:val="20"/>
                <w:szCs w:val="20"/>
              </w:rPr>
            </w:pPr>
            <w:r w:rsidRPr="007A4016">
              <w:rPr>
                <w:rFonts w:ascii="Calibri" w:hAnsi="Calibri"/>
                <w:color w:val="000000"/>
                <w:sz w:val="20"/>
                <w:szCs w:val="20"/>
              </w:rPr>
              <w:t>024</w:t>
            </w:r>
          </w:p>
        </w:tc>
        <w:tc>
          <w:tcPr>
            <w:tcW w:w="3507" w:type="dxa"/>
            <w:tcBorders>
              <w:top w:val="nil"/>
              <w:left w:val="nil"/>
              <w:bottom w:val="single" w:sz="4" w:space="0" w:color="auto"/>
              <w:right w:val="single" w:sz="4" w:space="0" w:color="auto"/>
            </w:tcBorders>
            <w:noWrap/>
            <w:hideMark/>
          </w:tcPr>
          <w:p w:rsidR="00946550" w:rsidRPr="007A4016" w:rsidP="00946550" w14:paraId="7920A40C" w14:textId="77777777">
            <w:pPr>
              <w:rPr>
                <w:rFonts w:ascii="Calibri" w:hAnsi="Calibri"/>
                <w:color w:val="000000"/>
                <w:sz w:val="20"/>
                <w:szCs w:val="20"/>
              </w:rPr>
            </w:pPr>
            <w:r w:rsidRPr="007A4016">
              <w:rPr>
                <w:rFonts w:ascii="Calibri" w:hAnsi="Calibri"/>
                <w:color w:val="000000"/>
                <w:sz w:val="20"/>
                <w:szCs w:val="20"/>
              </w:rPr>
              <w:t>HI Unnamed Test code (verified)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7442613C"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319924D2"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5B26670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6B4B501B" w14:textId="77777777">
            <w:pPr>
              <w:rPr>
                <w:rFonts w:ascii="Calibri" w:hAnsi="Calibri"/>
                <w:color w:val="000000"/>
                <w:sz w:val="20"/>
                <w:szCs w:val="20"/>
              </w:rPr>
            </w:pPr>
            <w:r w:rsidRPr="007A4016">
              <w:rPr>
                <w:rFonts w:ascii="Calibri" w:hAnsi="Calibri"/>
                <w:color w:val="000000"/>
                <w:sz w:val="20"/>
                <w:szCs w:val="20"/>
              </w:rPr>
              <w:t>Optional</w:t>
            </w:r>
          </w:p>
        </w:tc>
      </w:tr>
      <w:tr w14:paraId="7B0F20A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7E7DC4C0" w14:textId="77777777">
            <w:pPr>
              <w:rPr>
                <w:rFonts w:ascii="Calibri" w:hAnsi="Calibri"/>
                <w:color w:val="000000"/>
                <w:sz w:val="20"/>
                <w:szCs w:val="20"/>
              </w:rPr>
            </w:pPr>
            <w:r w:rsidRPr="007A4016">
              <w:rPr>
                <w:rFonts w:ascii="Calibri" w:hAnsi="Calibri"/>
                <w:color w:val="000000"/>
                <w:sz w:val="20"/>
                <w:szCs w:val="20"/>
              </w:rPr>
              <w:t>025</w:t>
            </w:r>
          </w:p>
        </w:tc>
        <w:tc>
          <w:tcPr>
            <w:tcW w:w="3507" w:type="dxa"/>
            <w:tcBorders>
              <w:top w:val="nil"/>
              <w:left w:val="nil"/>
              <w:bottom w:val="single" w:sz="4" w:space="0" w:color="auto"/>
              <w:right w:val="single" w:sz="4" w:space="0" w:color="auto"/>
            </w:tcBorders>
            <w:noWrap/>
            <w:hideMark/>
          </w:tcPr>
          <w:p w:rsidR="00946550" w:rsidRPr="007A4016" w:rsidP="00946550" w14:paraId="39F1EEF0" w14:textId="77777777">
            <w:pPr>
              <w:rPr>
                <w:rFonts w:ascii="Calibri" w:hAnsi="Calibri"/>
                <w:color w:val="000000"/>
                <w:sz w:val="20"/>
                <w:szCs w:val="20"/>
              </w:rPr>
            </w:pPr>
            <w:r w:rsidRPr="007A4016">
              <w:rPr>
                <w:rFonts w:ascii="Calibri" w:hAnsi="Calibri"/>
                <w:color w:val="000000"/>
                <w:sz w:val="20"/>
                <w:szCs w:val="20"/>
              </w:rPr>
              <w:t>IL Patient Code Number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11684A54"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68F82386"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1277AF9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1496DFA9" w14:textId="77777777">
            <w:pPr>
              <w:rPr>
                <w:rFonts w:ascii="Calibri" w:hAnsi="Calibri"/>
                <w:color w:val="000000"/>
                <w:sz w:val="20"/>
                <w:szCs w:val="20"/>
              </w:rPr>
            </w:pPr>
            <w:r w:rsidRPr="007A4016">
              <w:rPr>
                <w:rFonts w:ascii="Calibri" w:hAnsi="Calibri"/>
                <w:color w:val="000000"/>
                <w:sz w:val="20"/>
                <w:szCs w:val="20"/>
              </w:rPr>
              <w:t>Optional</w:t>
            </w:r>
          </w:p>
        </w:tc>
      </w:tr>
      <w:tr w14:paraId="5E6AF5E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0E645A5F" w14:textId="77777777">
            <w:pPr>
              <w:rPr>
                <w:rFonts w:ascii="Calibri" w:hAnsi="Calibri"/>
                <w:color w:val="000000"/>
                <w:sz w:val="20"/>
                <w:szCs w:val="20"/>
              </w:rPr>
            </w:pPr>
            <w:r w:rsidRPr="007A4016">
              <w:rPr>
                <w:rFonts w:ascii="Calibri" w:hAnsi="Calibri"/>
                <w:color w:val="000000"/>
                <w:sz w:val="20"/>
                <w:szCs w:val="20"/>
              </w:rPr>
              <w:t>026</w:t>
            </w:r>
          </w:p>
        </w:tc>
        <w:tc>
          <w:tcPr>
            <w:tcW w:w="3507" w:type="dxa"/>
            <w:tcBorders>
              <w:top w:val="nil"/>
              <w:left w:val="nil"/>
              <w:bottom w:val="single" w:sz="4" w:space="0" w:color="auto"/>
              <w:right w:val="single" w:sz="4" w:space="0" w:color="auto"/>
            </w:tcBorders>
            <w:noWrap/>
            <w:hideMark/>
          </w:tcPr>
          <w:p w:rsidR="00946550" w:rsidRPr="007A4016" w:rsidP="00946550" w14:paraId="3AEBAEE0" w14:textId="77777777">
            <w:pPr>
              <w:rPr>
                <w:rFonts w:ascii="Calibri" w:hAnsi="Calibri"/>
                <w:color w:val="000000"/>
                <w:sz w:val="20"/>
                <w:szCs w:val="20"/>
              </w:rPr>
            </w:pPr>
            <w:r w:rsidRPr="007A4016">
              <w:rPr>
                <w:rFonts w:ascii="Calibri" w:hAnsi="Calibri"/>
                <w:color w:val="000000"/>
                <w:sz w:val="20"/>
                <w:szCs w:val="20"/>
              </w:rPr>
              <w:t>IL Patient Code Number (verified)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7EA0A256"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7380AAB6"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2A21F07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313ECA9" w14:textId="77777777">
            <w:pPr>
              <w:rPr>
                <w:rFonts w:ascii="Calibri" w:hAnsi="Calibri"/>
                <w:color w:val="000000"/>
                <w:sz w:val="20"/>
                <w:szCs w:val="20"/>
              </w:rPr>
            </w:pPr>
            <w:r w:rsidRPr="007A4016">
              <w:rPr>
                <w:rFonts w:ascii="Calibri" w:hAnsi="Calibri"/>
                <w:color w:val="000000"/>
                <w:sz w:val="20"/>
                <w:szCs w:val="20"/>
              </w:rPr>
              <w:t>Optional</w:t>
            </w:r>
          </w:p>
        </w:tc>
      </w:tr>
      <w:tr w14:paraId="5E0ADB34"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8683E9D" w14:textId="77777777">
            <w:pPr>
              <w:rPr>
                <w:rFonts w:ascii="Calibri" w:hAnsi="Calibri"/>
                <w:color w:val="000000"/>
                <w:sz w:val="20"/>
                <w:szCs w:val="20"/>
              </w:rPr>
            </w:pPr>
            <w:r w:rsidRPr="007A4016">
              <w:rPr>
                <w:rFonts w:ascii="Calibri" w:hAnsi="Calibri"/>
                <w:color w:val="000000"/>
                <w:sz w:val="20"/>
                <w:szCs w:val="20"/>
              </w:rPr>
              <w:t>027</w:t>
            </w:r>
          </w:p>
        </w:tc>
        <w:tc>
          <w:tcPr>
            <w:tcW w:w="3507" w:type="dxa"/>
            <w:tcBorders>
              <w:top w:val="nil"/>
              <w:left w:val="nil"/>
              <w:bottom w:val="single" w:sz="4" w:space="0" w:color="auto"/>
              <w:right w:val="single" w:sz="4" w:space="0" w:color="auto"/>
            </w:tcBorders>
            <w:noWrap/>
            <w:hideMark/>
          </w:tcPr>
          <w:p w:rsidR="00946550" w:rsidRPr="007A4016" w:rsidP="00946550" w14:paraId="6236E081" w14:textId="77777777">
            <w:pPr>
              <w:rPr>
                <w:rFonts w:ascii="Calibri" w:hAnsi="Calibri"/>
                <w:color w:val="000000"/>
                <w:sz w:val="20"/>
                <w:szCs w:val="20"/>
              </w:rPr>
            </w:pPr>
            <w:r w:rsidRPr="007A4016">
              <w:rPr>
                <w:rFonts w:ascii="Calibri" w:hAnsi="Calibri"/>
                <w:color w:val="000000"/>
                <w:sz w:val="20"/>
                <w:szCs w:val="20"/>
              </w:rPr>
              <w:t>Philadelphia, PA Unique Code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E4F9C0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7F220A0A"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57E81CB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EA36948" w14:textId="77777777">
            <w:pPr>
              <w:rPr>
                <w:rFonts w:ascii="Calibri" w:hAnsi="Calibri"/>
                <w:color w:val="000000"/>
                <w:sz w:val="20"/>
                <w:szCs w:val="20"/>
              </w:rPr>
            </w:pPr>
            <w:r w:rsidRPr="007A4016">
              <w:rPr>
                <w:rFonts w:ascii="Calibri" w:hAnsi="Calibri"/>
                <w:color w:val="000000"/>
                <w:sz w:val="20"/>
                <w:szCs w:val="20"/>
              </w:rPr>
              <w:t>Optional</w:t>
            </w:r>
          </w:p>
        </w:tc>
      </w:tr>
      <w:tr w14:paraId="7164001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1883108" w14:textId="77777777">
            <w:pPr>
              <w:rPr>
                <w:rFonts w:ascii="Calibri" w:hAnsi="Calibri"/>
                <w:color w:val="000000"/>
                <w:sz w:val="20"/>
                <w:szCs w:val="20"/>
              </w:rPr>
            </w:pPr>
            <w:r w:rsidRPr="007A4016">
              <w:rPr>
                <w:rFonts w:ascii="Calibri" w:hAnsi="Calibri"/>
                <w:color w:val="000000"/>
                <w:sz w:val="20"/>
                <w:szCs w:val="20"/>
              </w:rPr>
              <w:t>028</w:t>
            </w:r>
          </w:p>
        </w:tc>
        <w:tc>
          <w:tcPr>
            <w:tcW w:w="3507" w:type="dxa"/>
            <w:tcBorders>
              <w:top w:val="nil"/>
              <w:left w:val="nil"/>
              <w:bottom w:val="single" w:sz="4" w:space="0" w:color="auto"/>
              <w:right w:val="single" w:sz="4" w:space="0" w:color="auto"/>
            </w:tcBorders>
            <w:noWrap/>
            <w:hideMark/>
          </w:tcPr>
          <w:p w:rsidR="00946550" w:rsidRPr="007A4016" w:rsidP="00946550" w14:paraId="40CDE343" w14:textId="77777777">
            <w:pPr>
              <w:rPr>
                <w:rFonts w:ascii="Calibri" w:hAnsi="Calibri"/>
                <w:color w:val="000000"/>
                <w:sz w:val="20"/>
                <w:szCs w:val="20"/>
              </w:rPr>
            </w:pPr>
            <w:r w:rsidRPr="007A4016">
              <w:rPr>
                <w:rFonts w:ascii="Calibri" w:hAnsi="Calibri"/>
                <w:color w:val="000000"/>
                <w:sz w:val="20"/>
                <w:szCs w:val="20"/>
              </w:rPr>
              <w:t>Philadelphia, PA Unique Code (verified)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359455A3"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16A60EF5"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B987E1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429C47F" w14:textId="77777777">
            <w:pPr>
              <w:rPr>
                <w:rFonts w:ascii="Calibri" w:hAnsi="Calibri"/>
                <w:color w:val="000000"/>
                <w:sz w:val="20"/>
                <w:szCs w:val="20"/>
              </w:rPr>
            </w:pPr>
            <w:r w:rsidRPr="007A4016">
              <w:rPr>
                <w:rFonts w:ascii="Calibri" w:hAnsi="Calibri"/>
                <w:color w:val="000000"/>
                <w:sz w:val="20"/>
                <w:szCs w:val="20"/>
              </w:rPr>
              <w:t>Optional</w:t>
            </w:r>
          </w:p>
        </w:tc>
      </w:tr>
      <w:tr w14:paraId="03D9692F"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24648F42" w14:textId="77777777">
            <w:pPr>
              <w:rPr>
                <w:rFonts w:ascii="Calibri" w:hAnsi="Calibri"/>
                <w:color w:val="000000"/>
                <w:sz w:val="20"/>
                <w:szCs w:val="20"/>
              </w:rPr>
            </w:pPr>
            <w:r w:rsidRPr="007A4016">
              <w:rPr>
                <w:rFonts w:ascii="Calibri" w:hAnsi="Calibri"/>
                <w:color w:val="000000"/>
                <w:sz w:val="20"/>
                <w:szCs w:val="20"/>
              </w:rPr>
              <w:t>029</w:t>
            </w:r>
          </w:p>
        </w:tc>
        <w:tc>
          <w:tcPr>
            <w:tcW w:w="3507" w:type="dxa"/>
            <w:tcBorders>
              <w:top w:val="nil"/>
              <w:left w:val="nil"/>
              <w:bottom w:val="single" w:sz="4" w:space="0" w:color="auto"/>
              <w:right w:val="single" w:sz="4" w:space="0" w:color="auto"/>
            </w:tcBorders>
            <w:noWrap/>
            <w:hideMark/>
          </w:tcPr>
          <w:p w:rsidR="00946550" w:rsidRPr="007A4016" w:rsidP="00946550" w14:paraId="40D8983D" w14:textId="77777777">
            <w:pPr>
              <w:rPr>
                <w:rFonts w:ascii="Calibri" w:hAnsi="Calibri"/>
                <w:color w:val="000000"/>
                <w:sz w:val="20"/>
                <w:szCs w:val="20"/>
              </w:rPr>
            </w:pPr>
            <w:r w:rsidRPr="007A4016">
              <w:rPr>
                <w:rFonts w:ascii="Calibri" w:hAnsi="Calibri"/>
                <w:color w:val="000000"/>
                <w:sz w:val="20"/>
                <w:szCs w:val="20"/>
              </w:rPr>
              <w:t>MA Coded Identifier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50553E04"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713901D5"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3308352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5CECCF4B" w14:textId="77777777">
            <w:pPr>
              <w:rPr>
                <w:rFonts w:ascii="Calibri" w:hAnsi="Calibri"/>
                <w:color w:val="000000"/>
                <w:sz w:val="20"/>
                <w:szCs w:val="20"/>
              </w:rPr>
            </w:pPr>
            <w:r w:rsidRPr="007A4016">
              <w:rPr>
                <w:rFonts w:ascii="Calibri" w:hAnsi="Calibri"/>
                <w:color w:val="000000"/>
                <w:sz w:val="20"/>
                <w:szCs w:val="20"/>
              </w:rPr>
              <w:t>Optional</w:t>
            </w:r>
          </w:p>
        </w:tc>
      </w:tr>
      <w:tr w14:paraId="78095E4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6A4E9FE" w14:textId="77777777">
            <w:pPr>
              <w:rPr>
                <w:rFonts w:ascii="Calibri" w:hAnsi="Calibri"/>
                <w:color w:val="000000"/>
                <w:sz w:val="20"/>
                <w:szCs w:val="20"/>
              </w:rPr>
            </w:pPr>
            <w:r w:rsidRPr="007A4016">
              <w:rPr>
                <w:rFonts w:ascii="Calibri" w:hAnsi="Calibri"/>
                <w:color w:val="000000"/>
                <w:sz w:val="20"/>
                <w:szCs w:val="20"/>
              </w:rPr>
              <w:t>030</w:t>
            </w:r>
          </w:p>
        </w:tc>
        <w:tc>
          <w:tcPr>
            <w:tcW w:w="3507" w:type="dxa"/>
            <w:tcBorders>
              <w:top w:val="nil"/>
              <w:left w:val="nil"/>
              <w:bottom w:val="single" w:sz="4" w:space="0" w:color="auto"/>
              <w:right w:val="single" w:sz="4" w:space="0" w:color="auto"/>
            </w:tcBorders>
            <w:noWrap/>
            <w:hideMark/>
          </w:tcPr>
          <w:p w:rsidR="00946550" w:rsidRPr="007A4016" w:rsidP="00946550" w14:paraId="3FB19EC6" w14:textId="77777777">
            <w:pPr>
              <w:rPr>
                <w:rFonts w:ascii="Calibri" w:hAnsi="Calibri"/>
                <w:color w:val="000000"/>
                <w:sz w:val="20"/>
                <w:szCs w:val="20"/>
              </w:rPr>
            </w:pPr>
            <w:r w:rsidRPr="007A4016">
              <w:rPr>
                <w:rFonts w:ascii="Calibri" w:hAnsi="Calibri"/>
                <w:color w:val="000000"/>
                <w:sz w:val="20"/>
                <w:szCs w:val="20"/>
              </w:rPr>
              <w:t>MA Coded Identifier (verified)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1C24E22E"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E05C6CB"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EA8298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44EA47F" w14:textId="77777777">
            <w:pPr>
              <w:rPr>
                <w:rFonts w:ascii="Calibri" w:hAnsi="Calibri"/>
                <w:color w:val="000000"/>
                <w:sz w:val="20"/>
                <w:szCs w:val="20"/>
              </w:rPr>
            </w:pPr>
            <w:r w:rsidRPr="007A4016">
              <w:rPr>
                <w:rFonts w:ascii="Calibri" w:hAnsi="Calibri"/>
                <w:color w:val="000000"/>
                <w:sz w:val="20"/>
                <w:szCs w:val="20"/>
              </w:rPr>
              <w:t>Optional</w:t>
            </w:r>
          </w:p>
        </w:tc>
      </w:tr>
      <w:tr w14:paraId="7CD87CE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A73725D" w14:textId="77777777">
            <w:pPr>
              <w:rPr>
                <w:rFonts w:ascii="Calibri" w:hAnsi="Calibri"/>
                <w:color w:val="000000"/>
                <w:sz w:val="20"/>
                <w:szCs w:val="20"/>
              </w:rPr>
            </w:pPr>
            <w:r w:rsidRPr="007A4016">
              <w:rPr>
                <w:rFonts w:ascii="Calibri" w:hAnsi="Calibri"/>
                <w:color w:val="000000"/>
                <w:sz w:val="20"/>
                <w:szCs w:val="20"/>
              </w:rPr>
              <w:t>031</w:t>
            </w:r>
          </w:p>
        </w:tc>
        <w:tc>
          <w:tcPr>
            <w:tcW w:w="3507" w:type="dxa"/>
            <w:tcBorders>
              <w:top w:val="nil"/>
              <w:left w:val="nil"/>
              <w:bottom w:val="single" w:sz="4" w:space="0" w:color="auto"/>
              <w:right w:val="single" w:sz="4" w:space="0" w:color="auto"/>
            </w:tcBorders>
            <w:noWrap/>
            <w:hideMark/>
          </w:tcPr>
          <w:p w:rsidR="00946550" w:rsidRPr="007A4016" w:rsidP="00946550" w14:paraId="59F70ADD" w14:textId="77777777">
            <w:pPr>
              <w:rPr>
                <w:rFonts w:ascii="Calibri" w:hAnsi="Calibri"/>
                <w:color w:val="000000"/>
                <w:sz w:val="20"/>
                <w:szCs w:val="20"/>
              </w:rPr>
            </w:pPr>
            <w:r w:rsidRPr="007A4016">
              <w:rPr>
                <w:rFonts w:ascii="Calibri" w:hAnsi="Calibri"/>
                <w:color w:val="000000"/>
                <w:sz w:val="20"/>
                <w:szCs w:val="20"/>
              </w:rPr>
              <w:t>MD Unique Identifier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75689926"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8C830FA"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30BCF7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37240B76" w14:textId="77777777">
            <w:pPr>
              <w:rPr>
                <w:rFonts w:ascii="Calibri" w:hAnsi="Calibri"/>
                <w:color w:val="000000"/>
                <w:sz w:val="20"/>
                <w:szCs w:val="20"/>
              </w:rPr>
            </w:pPr>
            <w:r w:rsidRPr="007A4016">
              <w:rPr>
                <w:rFonts w:ascii="Calibri" w:hAnsi="Calibri"/>
                <w:color w:val="000000"/>
                <w:sz w:val="20"/>
                <w:szCs w:val="20"/>
              </w:rPr>
              <w:t>Optional</w:t>
            </w:r>
          </w:p>
        </w:tc>
      </w:tr>
      <w:tr w14:paraId="0DEE7597"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83D0F0D" w14:textId="77777777">
            <w:pPr>
              <w:rPr>
                <w:rFonts w:ascii="Calibri" w:hAnsi="Calibri"/>
                <w:color w:val="000000"/>
                <w:sz w:val="20"/>
                <w:szCs w:val="20"/>
              </w:rPr>
            </w:pPr>
            <w:r w:rsidRPr="007A4016">
              <w:rPr>
                <w:rFonts w:ascii="Calibri" w:hAnsi="Calibri"/>
                <w:color w:val="000000"/>
                <w:sz w:val="20"/>
                <w:szCs w:val="20"/>
              </w:rPr>
              <w:t>032</w:t>
            </w:r>
          </w:p>
        </w:tc>
        <w:tc>
          <w:tcPr>
            <w:tcW w:w="3507" w:type="dxa"/>
            <w:tcBorders>
              <w:top w:val="nil"/>
              <w:left w:val="nil"/>
              <w:bottom w:val="single" w:sz="4" w:space="0" w:color="auto"/>
              <w:right w:val="single" w:sz="4" w:space="0" w:color="auto"/>
            </w:tcBorders>
            <w:noWrap/>
            <w:hideMark/>
          </w:tcPr>
          <w:p w:rsidR="00946550" w:rsidRPr="007A4016" w:rsidP="00946550" w14:paraId="79772AE1" w14:textId="77777777">
            <w:pPr>
              <w:rPr>
                <w:rFonts w:ascii="Calibri" w:hAnsi="Calibri"/>
                <w:color w:val="000000"/>
                <w:sz w:val="20"/>
                <w:szCs w:val="20"/>
              </w:rPr>
            </w:pPr>
            <w:r w:rsidRPr="007A4016">
              <w:rPr>
                <w:rFonts w:ascii="Calibri" w:hAnsi="Calibri"/>
                <w:color w:val="000000"/>
                <w:sz w:val="20"/>
                <w:szCs w:val="20"/>
              </w:rPr>
              <w:t>MD Unique Identifier (verified)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BB4ECAD"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16E89B44"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499414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3669A512" w14:textId="77777777">
            <w:pPr>
              <w:rPr>
                <w:rFonts w:ascii="Calibri" w:hAnsi="Calibri"/>
                <w:color w:val="000000"/>
                <w:sz w:val="20"/>
                <w:szCs w:val="20"/>
              </w:rPr>
            </w:pPr>
            <w:r w:rsidRPr="007A4016">
              <w:rPr>
                <w:rFonts w:ascii="Calibri" w:hAnsi="Calibri"/>
                <w:color w:val="000000"/>
                <w:sz w:val="20"/>
                <w:szCs w:val="20"/>
              </w:rPr>
              <w:t>Optional</w:t>
            </w:r>
          </w:p>
        </w:tc>
      </w:tr>
      <w:tr w14:paraId="40998F4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021D15D" w14:textId="77777777">
            <w:pPr>
              <w:rPr>
                <w:rFonts w:ascii="Calibri" w:hAnsi="Calibri"/>
                <w:color w:val="000000"/>
                <w:sz w:val="20"/>
                <w:szCs w:val="20"/>
              </w:rPr>
            </w:pPr>
            <w:r w:rsidRPr="007A4016">
              <w:rPr>
                <w:rFonts w:ascii="Calibri" w:hAnsi="Calibri"/>
                <w:color w:val="000000"/>
                <w:sz w:val="20"/>
                <w:szCs w:val="20"/>
              </w:rPr>
              <w:t>033</w:t>
            </w:r>
          </w:p>
        </w:tc>
        <w:tc>
          <w:tcPr>
            <w:tcW w:w="3507" w:type="dxa"/>
            <w:tcBorders>
              <w:top w:val="nil"/>
              <w:left w:val="nil"/>
              <w:bottom w:val="single" w:sz="4" w:space="0" w:color="auto"/>
              <w:right w:val="single" w:sz="4" w:space="0" w:color="auto"/>
            </w:tcBorders>
            <w:noWrap/>
            <w:hideMark/>
          </w:tcPr>
          <w:p w:rsidR="00946550" w:rsidRPr="007A4016" w:rsidP="00946550" w14:paraId="7C699667" w14:textId="77777777">
            <w:pPr>
              <w:rPr>
                <w:rFonts w:ascii="Calibri" w:hAnsi="Calibri"/>
                <w:color w:val="000000"/>
                <w:sz w:val="20"/>
                <w:szCs w:val="20"/>
              </w:rPr>
            </w:pPr>
            <w:r w:rsidRPr="007A4016">
              <w:rPr>
                <w:rFonts w:ascii="Calibri" w:hAnsi="Calibri"/>
                <w:color w:val="000000"/>
                <w:sz w:val="20"/>
                <w:szCs w:val="20"/>
              </w:rPr>
              <w:t>ME Coded Identifier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79BBE167"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37C33384"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569C159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3CF5E687" w14:textId="77777777">
            <w:pPr>
              <w:rPr>
                <w:rFonts w:ascii="Calibri" w:hAnsi="Calibri"/>
                <w:color w:val="000000"/>
                <w:sz w:val="20"/>
                <w:szCs w:val="20"/>
              </w:rPr>
            </w:pPr>
            <w:r w:rsidRPr="007A4016">
              <w:rPr>
                <w:rFonts w:ascii="Calibri" w:hAnsi="Calibri"/>
                <w:color w:val="000000"/>
                <w:sz w:val="20"/>
                <w:szCs w:val="20"/>
              </w:rPr>
              <w:t>Optional</w:t>
            </w:r>
          </w:p>
        </w:tc>
      </w:tr>
      <w:tr w14:paraId="60C34E2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5E196BA8" w14:textId="77777777">
            <w:pPr>
              <w:rPr>
                <w:rFonts w:ascii="Calibri" w:hAnsi="Calibri"/>
                <w:color w:val="000000"/>
                <w:sz w:val="20"/>
                <w:szCs w:val="20"/>
              </w:rPr>
            </w:pPr>
            <w:r w:rsidRPr="007A4016">
              <w:rPr>
                <w:rFonts w:ascii="Calibri" w:hAnsi="Calibri"/>
                <w:color w:val="000000"/>
                <w:sz w:val="20"/>
                <w:szCs w:val="20"/>
              </w:rPr>
              <w:t>034</w:t>
            </w:r>
          </w:p>
        </w:tc>
        <w:tc>
          <w:tcPr>
            <w:tcW w:w="3507" w:type="dxa"/>
            <w:tcBorders>
              <w:top w:val="nil"/>
              <w:left w:val="nil"/>
              <w:bottom w:val="single" w:sz="4" w:space="0" w:color="auto"/>
              <w:right w:val="single" w:sz="4" w:space="0" w:color="auto"/>
            </w:tcBorders>
            <w:noWrap/>
            <w:hideMark/>
          </w:tcPr>
          <w:p w:rsidR="00946550" w:rsidRPr="007A4016" w:rsidP="00946550" w14:paraId="1043EAF8" w14:textId="77777777">
            <w:pPr>
              <w:rPr>
                <w:rFonts w:ascii="Calibri" w:hAnsi="Calibri"/>
                <w:color w:val="000000"/>
                <w:sz w:val="20"/>
                <w:szCs w:val="20"/>
              </w:rPr>
            </w:pPr>
            <w:r w:rsidRPr="007A4016">
              <w:rPr>
                <w:rFonts w:ascii="Calibri" w:hAnsi="Calibri"/>
                <w:color w:val="000000"/>
                <w:sz w:val="20"/>
                <w:szCs w:val="20"/>
              </w:rPr>
              <w:t>ME Coded Identifier (verified)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1899E4E4"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62EECC87"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E293EB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F58E7DA" w14:textId="77777777">
            <w:pPr>
              <w:rPr>
                <w:rFonts w:ascii="Calibri" w:hAnsi="Calibri"/>
                <w:color w:val="000000"/>
                <w:sz w:val="20"/>
                <w:szCs w:val="20"/>
              </w:rPr>
            </w:pPr>
            <w:r w:rsidRPr="007A4016">
              <w:rPr>
                <w:rFonts w:ascii="Calibri" w:hAnsi="Calibri"/>
                <w:color w:val="000000"/>
                <w:sz w:val="20"/>
                <w:szCs w:val="20"/>
              </w:rPr>
              <w:t>Optional</w:t>
            </w:r>
          </w:p>
        </w:tc>
      </w:tr>
      <w:tr w14:paraId="076393A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3F9A9566" w14:textId="77777777">
            <w:pPr>
              <w:rPr>
                <w:rFonts w:ascii="Calibri" w:hAnsi="Calibri"/>
                <w:color w:val="000000"/>
                <w:sz w:val="20"/>
                <w:szCs w:val="20"/>
              </w:rPr>
            </w:pPr>
            <w:r w:rsidRPr="007A4016">
              <w:rPr>
                <w:rFonts w:ascii="Calibri" w:hAnsi="Calibri"/>
                <w:color w:val="000000"/>
                <w:sz w:val="20"/>
                <w:szCs w:val="20"/>
              </w:rPr>
              <w:t>035</w:t>
            </w:r>
          </w:p>
        </w:tc>
        <w:tc>
          <w:tcPr>
            <w:tcW w:w="3507" w:type="dxa"/>
            <w:tcBorders>
              <w:top w:val="nil"/>
              <w:left w:val="nil"/>
              <w:bottom w:val="single" w:sz="4" w:space="0" w:color="auto"/>
              <w:right w:val="single" w:sz="4" w:space="0" w:color="auto"/>
            </w:tcBorders>
            <w:noWrap/>
            <w:hideMark/>
          </w:tcPr>
          <w:p w:rsidR="00946550" w:rsidRPr="007A4016" w:rsidP="00946550" w14:paraId="2862325D" w14:textId="77777777">
            <w:pPr>
              <w:rPr>
                <w:rFonts w:ascii="Calibri" w:hAnsi="Calibri"/>
                <w:color w:val="000000"/>
                <w:sz w:val="20"/>
                <w:szCs w:val="20"/>
              </w:rPr>
            </w:pPr>
            <w:r w:rsidRPr="007A4016">
              <w:rPr>
                <w:rFonts w:ascii="Calibri" w:hAnsi="Calibri"/>
                <w:color w:val="000000"/>
                <w:sz w:val="20"/>
                <w:szCs w:val="20"/>
              </w:rPr>
              <w:t>MT Coded Identifier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5A32D820"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6B9A2242"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132127A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9FA0375" w14:textId="77777777">
            <w:pPr>
              <w:rPr>
                <w:rFonts w:ascii="Calibri" w:hAnsi="Calibri"/>
                <w:color w:val="000000"/>
                <w:sz w:val="20"/>
                <w:szCs w:val="20"/>
              </w:rPr>
            </w:pPr>
            <w:r w:rsidRPr="007A4016">
              <w:rPr>
                <w:rFonts w:ascii="Calibri" w:hAnsi="Calibri"/>
                <w:color w:val="000000"/>
                <w:sz w:val="20"/>
                <w:szCs w:val="20"/>
              </w:rPr>
              <w:t>Optional</w:t>
            </w:r>
          </w:p>
        </w:tc>
      </w:tr>
      <w:tr w14:paraId="4C32E1F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223E966" w14:textId="77777777">
            <w:pPr>
              <w:rPr>
                <w:rFonts w:ascii="Calibri" w:hAnsi="Calibri"/>
                <w:color w:val="000000"/>
                <w:sz w:val="20"/>
                <w:szCs w:val="20"/>
              </w:rPr>
            </w:pPr>
            <w:r w:rsidRPr="007A4016">
              <w:rPr>
                <w:rFonts w:ascii="Calibri" w:hAnsi="Calibri"/>
                <w:color w:val="000000"/>
                <w:sz w:val="20"/>
                <w:szCs w:val="20"/>
              </w:rPr>
              <w:t>036</w:t>
            </w:r>
          </w:p>
        </w:tc>
        <w:tc>
          <w:tcPr>
            <w:tcW w:w="3507" w:type="dxa"/>
            <w:tcBorders>
              <w:top w:val="nil"/>
              <w:left w:val="nil"/>
              <w:bottom w:val="single" w:sz="4" w:space="0" w:color="auto"/>
              <w:right w:val="single" w:sz="4" w:space="0" w:color="auto"/>
            </w:tcBorders>
            <w:noWrap/>
            <w:hideMark/>
          </w:tcPr>
          <w:p w:rsidR="00946550" w:rsidRPr="007A4016" w:rsidP="00946550" w14:paraId="06BDBA56" w14:textId="77777777">
            <w:pPr>
              <w:rPr>
                <w:rFonts w:ascii="Calibri" w:hAnsi="Calibri"/>
                <w:color w:val="000000"/>
                <w:sz w:val="20"/>
                <w:szCs w:val="20"/>
              </w:rPr>
            </w:pPr>
            <w:r w:rsidRPr="007A4016">
              <w:rPr>
                <w:rFonts w:ascii="Calibri" w:hAnsi="Calibri"/>
                <w:color w:val="000000"/>
                <w:sz w:val="20"/>
                <w:szCs w:val="20"/>
              </w:rPr>
              <w:t>MT Coded Identifier (verified)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37A22546"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627CB276"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4D7565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34195DDE" w14:textId="77777777">
            <w:pPr>
              <w:rPr>
                <w:rFonts w:ascii="Calibri" w:hAnsi="Calibri"/>
                <w:color w:val="000000"/>
                <w:sz w:val="20"/>
                <w:szCs w:val="20"/>
              </w:rPr>
            </w:pPr>
            <w:r w:rsidRPr="007A4016">
              <w:rPr>
                <w:rFonts w:ascii="Calibri" w:hAnsi="Calibri"/>
                <w:color w:val="000000"/>
                <w:sz w:val="20"/>
                <w:szCs w:val="20"/>
              </w:rPr>
              <w:t>Optional</w:t>
            </w:r>
          </w:p>
        </w:tc>
      </w:tr>
      <w:tr w14:paraId="6084C16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5712C1A7" w14:textId="77777777">
            <w:pPr>
              <w:rPr>
                <w:rFonts w:ascii="Calibri" w:hAnsi="Calibri"/>
                <w:color w:val="000000"/>
                <w:sz w:val="20"/>
                <w:szCs w:val="20"/>
              </w:rPr>
            </w:pPr>
            <w:r w:rsidRPr="007A4016">
              <w:rPr>
                <w:rFonts w:ascii="Calibri" w:hAnsi="Calibri"/>
                <w:color w:val="000000"/>
                <w:sz w:val="20"/>
                <w:szCs w:val="20"/>
              </w:rPr>
              <w:t>037</w:t>
            </w:r>
          </w:p>
        </w:tc>
        <w:tc>
          <w:tcPr>
            <w:tcW w:w="3507" w:type="dxa"/>
            <w:tcBorders>
              <w:top w:val="nil"/>
              <w:left w:val="nil"/>
              <w:bottom w:val="single" w:sz="4" w:space="0" w:color="auto"/>
              <w:right w:val="single" w:sz="4" w:space="0" w:color="auto"/>
            </w:tcBorders>
            <w:noWrap/>
            <w:hideMark/>
          </w:tcPr>
          <w:p w:rsidR="00946550" w:rsidRPr="007A4016" w:rsidP="00946550" w14:paraId="059BFB1D" w14:textId="77777777">
            <w:pPr>
              <w:rPr>
                <w:rFonts w:ascii="Calibri" w:hAnsi="Calibri"/>
                <w:color w:val="000000"/>
                <w:sz w:val="20"/>
                <w:szCs w:val="20"/>
              </w:rPr>
            </w:pPr>
            <w:r w:rsidRPr="007A4016">
              <w:rPr>
                <w:rFonts w:ascii="Calibri" w:hAnsi="Calibri"/>
                <w:color w:val="000000"/>
                <w:sz w:val="20"/>
                <w:szCs w:val="20"/>
              </w:rPr>
              <w:t>OR Coded Identifier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4BFD3A0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CA85571"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0E2B8A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44D2A806" w14:textId="77777777">
            <w:pPr>
              <w:rPr>
                <w:rFonts w:ascii="Calibri" w:hAnsi="Calibri"/>
                <w:color w:val="000000"/>
                <w:sz w:val="20"/>
                <w:szCs w:val="20"/>
              </w:rPr>
            </w:pPr>
            <w:r w:rsidRPr="007A4016">
              <w:rPr>
                <w:rFonts w:ascii="Calibri" w:hAnsi="Calibri"/>
                <w:color w:val="000000"/>
                <w:sz w:val="20"/>
                <w:szCs w:val="20"/>
              </w:rPr>
              <w:t>Optional</w:t>
            </w:r>
          </w:p>
        </w:tc>
      </w:tr>
      <w:tr w14:paraId="2EF1197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5FFD44DE" w14:textId="77777777">
            <w:pPr>
              <w:rPr>
                <w:rFonts w:ascii="Calibri" w:hAnsi="Calibri"/>
                <w:color w:val="000000"/>
                <w:sz w:val="20"/>
                <w:szCs w:val="20"/>
              </w:rPr>
            </w:pPr>
            <w:r w:rsidRPr="007A4016">
              <w:rPr>
                <w:rFonts w:ascii="Calibri" w:hAnsi="Calibri"/>
                <w:color w:val="000000"/>
                <w:sz w:val="20"/>
                <w:szCs w:val="20"/>
              </w:rPr>
              <w:t>038</w:t>
            </w:r>
          </w:p>
        </w:tc>
        <w:tc>
          <w:tcPr>
            <w:tcW w:w="3507" w:type="dxa"/>
            <w:tcBorders>
              <w:top w:val="nil"/>
              <w:left w:val="nil"/>
              <w:bottom w:val="single" w:sz="4" w:space="0" w:color="auto"/>
              <w:right w:val="single" w:sz="4" w:space="0" w:color="auto"/>
            </w:tcBorders>
            <w:noWrap/>
            <w:hideMark/>
          </w:tcPr>
          <w:p w:rsidR="00946550" w:rsidRPr="007A4016" w:rsidP="00946550" w14:paraId="1247E36D" w14:textId="77777777">
            <w:pPr>
              <w:rPr>
                <w:rFonts w:ascii="Calibri" w:hAnsi="Calibri"/>
                <w:color w:val="000000"/>
                <w:sz w:val="20"/>
                <w:szCs w:val="20"/>
              </w:rPr>
            </w:pPr>
            <w:r w:rsidRPr="007A4016">
              <w:rPr>
                <w:rFonts w:ascii="Calibri" w:hAnsi="Calibri"/>
                <w:color w:val="000000"/>
                <w:sz w:val="20"/>
                <w:szCs w:val="20"/>
              </w:rPr>
              <w:t>OR Coded Identifier (verified)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AEC79DA"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0D0B9550"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106BCDF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12C87304" w14:textId="77777777">
            <w:pPr>
              <w:rPr>
                <w:rFonts w:ascii="Calibri" w:hAnsi="Calibri"/>
                <w:color w:val="000000"/>
                <w:sz w:val="20"/>
                <w:szCs w:val="20"/>
              </w:rPr>
            </w:pPr>
            <w:r w:rsidRPr="007A4016">
              <w:rPr>
                <w:rFonts w:ascii="Calibri" w:hAnsi="Calibri"/>
                <w:color w:val="000000"/>
                <w:sz w:val="20"/>
                <w:szCs w:val="20"/>
              </w:rPr>
              <w:t>Optional</w:t>
            </w:r>
          </w:p>
        </w:tc>
      </w:tr>
      <w:tr w14:paraId="6706159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726B198F" w14:textId="77777777">
            <w:pPr>
              <w:rPr>
                <w:rFonts w:ascii="Calibri" w:hAnsi="Calibri"/>
                <w:color w:val="000000"/>
                <w:sz w:val="20"/>
                <w:szCs w:val="20"/>
              </w:rPr>
            </w:pPr>
            <w:r w:rsidRPr="007A4016">
              <w:rPr>
                <w:rFonts w:ascii="Calibri" w:hAnsi="Calibri"/>
                <w:color w:val="000000"/>
                <w:sz w:val="20"/>
                <w:szCs w:val="20"/>
              </w:rPr>
              <w:t>041</w:t>
            </w:r>
          </w:p>
        </w:tc>
        <w:tc>
          <w:tcPr>
            <w:tcW w:w="3507" w:type="dxa"/>
            <w:tcBorders>
              <w:top w:val="nil"/>
              <w:left w:val="nil"/>
              <w:bottom w:val="single" w:sz="4" w:space="0" w:color="auto"/>
              <w:right w:val="single" w:sz="4" w:space="0" w:color="auto"/>
            </w:tcBorders>
            <w:noWrap/>
            <w:hideMark/>
          </w:tcPr>
          <w:p w:rsidR="00946550" w:rsidRPr="007A4016" w:rsidP="00946550" w14:paraId="11C084A7" w14:textId="77777777">
            <w:pPr>
              <w:rPr>
                <w:rFonts w:ascii="Calibri" w:hAnsi="Calibri"/>
                <w:color w:val="000000"/>
                <w:sz w:val="20"/>
                <w:szCs w:val="20"/>
              </w:rPr>
            </w:pPr>
            <w:r w:rsidRPr="007A4016">
              <w:rPr>
                <w:rFonts w:ascii="Calibri" w:hAnsi="Calibri"/>
                <w:color w:val="000000"/>
                <w:sz w:val="20"/>
                <w:szCs w:val="20"/>
              </w:rPr>
              <w:t>RI Coded Identifier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21ADBE55"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216B772E"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32C7F14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3B81361F" w14:textId="77777777">
            <w:pPr>
              <w:rPr>
                <w:rFonts w:ascii="Calibri" w:hAnsi="Calibri"/>
                <w:color w:val="000000"/>
                <w:sz w:val="20"/>
                <w:szCs w:val="20"/>
              </w:rPr>
            </w:pPr>
            <w:r w:rsidRPr="007A4016">
              <w:rPr>
                <w:rFonts w:ascii="Calibri" w:hAnsi="Calibri"/>
                <w:color w:val="000000"/>
                <w:sz w:val="20"/>
                <w:szCs w:val="20"/>
              </w:rPr>
              <w:t>Optional</w:t>
            </w:r>
          </w:p>
        </w:tc>
      </w:tr>
      <w:tr w14:paraId="1BECE19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F77CD0C" w14:textId="77777777">
            <w:pPr>
              <w:rPr>
                <w:rFonts w:ascii="Calibri" w:hAnsi="Calibri"/>
                <w:color w:val="000000"/>
                <w:sz w:val="20"/>
                <w:szCs w:val="20"/>
              </w:rPr>
            </w:pPr>
            <w:r w:rsidRPr="007A4016">
              <w:rPr>
                <w:rFonts w:ascii="Calibri" w:hAnsi="Calibri"/>
                <w:color w:val="000000"/>
                <w:sz w:val="20"/>
                <w:szCs w:val="20"/>
              </w:rPr>
              <w:t>042</w:t>
            </w:r>
          </w:p>
        </w:tc>
        <w:tc>
          <w:tcPr>
            <w:tcW w:w="3507" w:type="dxa"/>
            <w:tcBorders>
              <w:top w:val="nil"/>
              <w:left w:val="nil"/>
              <w:bottom w:val="single" w:sz="4" w:space="0" w:color="auto"/>
              <w:right w:val="single" w:sz="4" w:space="0" w:color="auto"/>
            </w:tcBorders>
            <w:noWrap/>
            <w:hideMark/>
          </w:tcPr>
          <w:p w:rsidR="00946550" w:rsidRPr="007A4016" w:rsidP="00946550" w14:paraId="62023B38" w14:textId="77777777">
            <w:pPr>
              <w:rPr>
                <w:rFonts w:ascii="Calibri" w:hAnsi="Calibri"/>
                <w:color w:val="000000"/>
                <w:sz w:val="20"/>
                <w:szCs w:val="20"/>
              </w:rPr>
            </w:pPr>
            <w:r w:rsidRPr="007A4016">
              <w:rPr>
                <w:rFonts w:ascii="Calibri" w:hAnsi="Calibri"/>
                <w:color w:val="000000"/>
                <w:sz w:val="20"/>
                <w:szCs w:val="20"/>
              </w:rPr>
              <w:t>RI Coded Identifier (verified)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0AA6C8E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3B7645E5"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364455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8C4408A" w14:textId="77777777">
            <w:pPr>
              <w:rPr>
                <w:rFonts w:ascii="Calibri" w:hAnsi="Calibri"/>
                <w:color w:val="000000"/>
                <w:sz w:val="20"/>
                <w:szCs w:val="20"/>
              </w:rPr>
            </w:pPr>
            <w:r w:rsidRPr="007A4016">
              <w:rPr>
                <w:rFonts w:ascii="Calibri" w:hAnsi="Calibri"/>
                <w:color w:val="000000"/>
                <w:sz w:val="20"/>
                <w:szCs w:val="20"/>
              </w:rPr>
              <w:t>Optional</w:t>
            </w:r>
          </w:p>
        </w:tc>
      </w:tr>
      <w:tr w14:paraId="58E47FF7"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99780F9" w14:textId="77777777">
            <w:pPr>
              <w:rPr>
                <w:rFonts w:ascii="Calibri" w:hAnsi="Calibri"/>
                <w:color w:val="000000"/>
                <w:sz w:val="20"/>
                <w:szCs w:val="20"/>
              </w:rPr>
            </w:pPr>
            <w:r w:rsidRPr="007A4016">
              <w:rPr>
                <w:rFonts w:ascii="Calibri" w:hAnsi="Calibri"/>
                <w:color w:val="000000"/>
                <w:sz w:val="20"/>
                <w:szCs w:val="20"/>
              </w:rPr>
              <w:t>043</w:t>
            </w:r>
          </w:p>
        </w:tc>
        <w:tc>
          <w:tcPr>
            <w:tcW w:w="3507" w:type="dxa"/>
            <w:tcBorders>
              <w:top w:val="nil"/>
              <w:left w:val="nil"/>
              <w:bottom w:val="single" w:sz="4" w:space="0" w:color="auto"/>
              <w:right w:val="single" w:sz="4" w:space="0" w:color="auto"/>
            </w:tcBorders>
            <w:noWrap/>
            <w:hideMark/>
          </w:tcPr>
          <w:p w:rsidR="00946550" w:rsidRPr="007A4016" w:rsidP="00946550" w14:paraId="743BBADA" w14:textId="77777777">
            <w:pPr>
              <w:rPr>
                <w:rFonts w:ascii="Calibri" w:hAnsi="Calibri"/>
                <w:color w:val="000000"/>
                <w:sz w:val="20"/>
                <w:szCs w:val="20"/>
              </w:rPr>
            </w:pPr>
            <w:r w:rsidRPr="007A4016">
              <w:rPr>
                <w:rFonts w:ascii="Calibri" w:hAnsi="Calibri"/>
                <w:color w:val="000000"/>
                <w:sz w:val="20"/>
                <w:szCs w:val="20"/>
              </w:rPr>
              <w:t>VT Non-named Code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327C3AB4"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62E4C875"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DEB0BC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3D2F412F" w14:textId="77777777">
            <w:pPr>
              <w:rPr>
                <w:rFonts w:ascii="Calibri" w:hAnsi="Calibri"/>
                <w:color w:val="000000"/>
                <w:sz w:val="20"/>
                <w:szCs w:val="20"/>
              </w:rPr>
            </w:pPr>
            <w:r w:rsidRPr="007A4016">
              <w:rPr>
                <w:rFonts w:ascii="Calibri" w:hAnsi="Calibri"/>
                <w:color w:val="000000"/>
                <w:sz w:val="20"/>
                <w:szCs w:val="20"/>
              </w:rPr>
              <w:t>Optional</w:t>
            </w:r>
          </w:p>
        </w:tc>
      </w:tr>
      <w:tr w14:paraId="782E7B9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510E030B" w14:textId="77777777">
            <w:pPr>
              <w:rPr>
                <w:rFonts w:ascii="Calibri" w:hAnsi="Calibri"/>
                <w:color w:val="000000"/>
                <w:sz w:val="20"/>
                <w:szCs w:val="20"/>
              </w:rPr>
            </w:pPr>
            <w:r w:rsidRPr="007A4016">
              <w:rPr>
                <w:rFonts w:ascii="Calibri" w:hAnsi="Calibri"/>
                <w:color w:val="000000"/>
                <w:sz w:val="20"/>
                <w:szCs w:val="20"/>
              </w:rPr>
              <w:t>044</w:t>
            </w:r>
          </w:p>
        </w:tc>
        <w:tc>
          <w:tcPr>
            <w:tcW w:w="3507" w:type="dxa"/>
            <w:tcBorders>
              <w:top w:val="nil"/>
              <w:left w:val="nil"/>
              <w:bottom w:val="single" w:sz="4" w:space="0" w:color="auto"/>
              <w:right w:val="single" w:sz="4" w:space="0" w:color="auto"/>
            </w:tcBorders>
            <w:noWrap/>
            <w:hideMark/>
          </w:tcPr>
          <w:p w:rsidR="00946550" w:rsidRPr="007A4016" w:rsidP="00946550" w14:paraId="21978E72" w14:textId="77777777">
            <w:pPr>
              <w:rPr>
                <w:rFonts w:ascii="Calibri" w:hAnsi="Calibri"/>
                <w:color w:val="000000"/>
                <w:sz w:val="20"/>
                <w:szCs w:val="20"/>
              </w:rPr>
            </w:pPr>
            <w:r w:rsidRPr="007A4016">
              <w:rPr>
                <w:rFonts w:ascii="Calibri" w:hAnsi="Calibri"/>
                <w:color w:val="000000"/>
                <w:sz w:val="20"/>
                <w:szCs w:val="20"/>
              </w:rPr>
              <w:t>VT Non-named Code (verified)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4E406FE6"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1911A525"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54F9471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A285414" w14:textId="77777777">
            <w:pPr>
              <w:rPr>
                <w:rFonts w:ascii="Calibri" w:hAnsi="Calibri"/>
                <w:color w:val="000000"/>
                <w:sz w:val="20"/>
                <w:szCs w:val="20"/>
              </w:rPr>
            </w:pPr>
            <w:r w:rsidRPr="007A4016">
              <w:rPr>
                <w:rFonts w:ascii="Calibri" w:hAnsi="Calibri"/>
                <w:color w:val="000000"/>
                <w:sz w:val="20"/>
                <w:szCs w:val="20"/>
              </w:rPr>
              <w:t>Optional</w:t>
            </w:r>
          </w:p>
        </w:tc>
      </w:tr>
      <w:tr w14:paraId="7974D49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2A4891FF" w14:textId="77777777">
            <w:pPr>
              <w:rPr>
                <w:rFonts w:ascii="Calibri" w:hAnsi="Calibri"/>
                <w:color w:val="000000"/>
                <w:sz w:val="20"/>
                <w:szCs w:val="20"/>
              </w:rPr>
            </w:pPr>
            <w:r w:rsidRPr="007A4016">
              <w:rPr>
                <w:rFonts w:ascii="Calibri" w:hAnsi="Calibri"/>
                <w:color w:val="000000"/>
                <w:sz w:val="20"/>
                <w:szCs w:val="20"/>
              </w:rPr>
              <w:t>045</w:t>
            </w:r>
          </w:p>
        </w:tc>
        <w:tc>
          <w:tcPr>
            <w:tcW w:w="3507" w:type="dxa"/>
            <w:tcBorders>
              <w:top w:val="nil"/>
              <w:left w:val="nil"/>
              <w:bottom w:val="single" w:sz="4" w:space="0" w:color="auto"/>
              <w:right w:val="single" w:sz="4" w:space="0" w:color="auto"/>
            </w:tcBorders>
            <w:noWrap/>
            <w:hideMark/>
          </w:tcPr>
          <w:p w:rsidR="00946550" w:rsidRPr="007A4016" w:rsidP="00946550" w14:paraId="3D15AF64" w14:textId="77777777">
            <w:pPr>
              <w:rPr>
                <w:rFonts w:ascii="Calibri" w:hAnsi="Calibri"/>
                <w:color w:val="000000"/>
                <w:sz w:val="20"/>
                <w:szCs w:val="20"/>
              </w:rPr>
            </w:pPr>
            <w:r w:rsidRPr="007A4016">
              <w:rPr>
                <w:rFonts w:ascii="Calibri" w:hAnsi="Calibri"/>
                <w:color w:val="000000"/>
                <w:sz w:val="20"/>
                <w:szCs w:val="20"/>
              </w:rPr>
              <w:t>WA Non-named Coded Id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03F65B4F"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1D19A038"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B2458D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3C71EBEE" w14:textId="77777777">
            <w:pPr>
              <w:rPr>
                <w:rFonts w:ascii="Calibri" w:hAnsi="Calibri"/>
                <w:color w:val="000000"/>
                <w:sz w:val="20"/>
                <w:szCs w:val="20"/>
              </w:rPr>
            </w:pPr>
            <w:r w:rsidRPr="007A4016">
              <w:rPr>
                <w:rFonts w:ascii="Calibri" w:hAnsi="Calibri"/>
                <w:color w:val="000000"/>
                <w:sz w:val="20"/>
                <w:szCs w:val="20"/>
              </w:rPr>
              <w:t>Optional</w:t>
            </w:r>
          </w:p>
        </w:tc>
      </w:tr>
      <w:tr w14:paraId="653E207F"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20D6BFF" w14:textId="77777777">
            <w:pPr>
              <w:rPr>
                <w:rFonts w:ascii="Calibri" w:hAnsi="Calibri"/>
                <w:color w:val="000000"/>
                <w:sz w:val="20"/>
                <w:szCs w:val="20"/>
              </w:rPr>
            </w:pPr>
            <w:r w:rsidRPr="007A4016">
              <w:rPr>
                <w:rFonts w:ascii="Calibri" w:hAnsi="Calibri"/>
                <w:color w:val="000000"/>
                <w:sz w:val="20"/>
                <w:szCs w:val="20"/>
              </w:rPr>
              <w:t>046</w:t>
            </w:r>
          </w:p>
        </w:tc>
        <w:tc>
          <w:tcPr>
            <w:tcW w:w="3507" w:type="dxa"/>
            <w:tcBorders>
              <w:top w:val="nil"/>
              <w:left w:val="nil"/>
              <w:bottom w:val="single" w:sz="4" w:space="0" w:color="auto"/>
              <w:right w:val="single" w:sz="4" w:space="0" w:color="auto"/>
            </w:tcBorders>
            <w:noWrap/>
            <w:hideMark/>
          </w:tcPr>
          <w:p w:rsidR="00946550" w:rsidRPr="007A4016" w:rsidP="00946550" w14:paraId="27F4CAEA" w14:textId="77777777">
            <w:pPr>
              <w:rPr>
                <w:rFonts w:ascii="Calibri" w:hAnsi="Calibri"/>
                <w:color w:val="000000"/>
                <w:sz w:val="20"/>
                <w:szCs w:val="20"/>
              </w:rPr>
            </w:pPr>
            <w:r w:rsidRPr="007A4016">
              <w:rPr>
                <w:rFonts w:ascii="Calibri" w:hAnsi="Calibri"/>
                <w:color w:val="000000"/>
                <w:sz w:val="20"/>
                <w:szCs w:val="20"/>
              </w:rPr>
              <w:t>WA Non-named Coded Id (verified)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75192C1A"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61BDCB04"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922561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454E3B1A" w14:textId="77777777">
            <w:pPr>
              <w:rPr>
                <w:rFonts w:ascii="Calibri" w:hAnsi="Calibri"/>
                <w:color w:val="000000"/>
                <w:sz w:val="20"/>
                <w:szCs w:val="20"/>
              </w:rPr>
            </w:pPr>
            <w:r w:rsidRPr="007A4016">
              <w:rPr>
                <w:rFonts w:ascii="Calibri" w:hAnsi="Calibri"/>
                <w:color w:val="000000"/>
                <w:sz w:val="20"/>
                <w:szCs w:val="20"/>
              </w:rPr>
              <w:t>Optional</w:t>
            </w:r>
          </w:p>
        </w:tc>
      </w:tr>
      <w:tr w14:paraId="3A8E368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B718FFD" w14:textId="77777777">
            <w:pPr>
              <w:rPr>
                <w:rFonts w:ascii="Calibri" w:hAnsi="Calibri"/>
                <w:color w:val="000000"/>
                <w:sz w:val="20"/>
                <w:szCs w:val="20"/>
              </w:rPr>
            </w:pPr>
            <w:r w:rsidRPr="007A4016">
              <w:rPr>
                <w:rFonts w:ascii="Calibri" w:hAnsi="Calibri"/>
                <w:color w:val="000000"/>
                <w:sz w:val="20"/>
                <w:szCs w:val="20"/>
              </w:rPr>
              <w:t>047</w:t>
            </w:r>
          </w:p>
        </w:tc>
        <w:tc>
          <w:tcPr>
            <w:tcW w:w="3507" w:type="dxa"/>
            <w:tcBorders>
              <w:top w:val="nil"/>
              <w:left w:val="nil"/>
              <w:bottom w:val="single" w:sz="4" w:space="0" w:color="auto"/>
              <w:right w:val="single" w:sz="4" w:space="0" w:color="auto"/>
            </w:tcBorders>
            <w:noWrap/>
            <w:hideMark/>
          </w:tcPr>
          <w:p w:rsidR="00946550" w:rsidRPr="007A4016" w:rsidP="00946550" w14:paraId="6EADAD4E" w14:textId="77777777">
            <w:pPr>
              <w:rPr>
                <w:rFonts w:ascii="Calibri" w:hAnsi="Calibri"/>
                <w:color w:val="000000"/>
                <w:sz w:val="20"/>
                <w:szCs w:val="20"/>
              </w:rPr>
            </w:pPr>
            <w:r w:rsidRPr="007A4016">
              <w:rPr>
                <w:rFonts w:ascii="Calibri" w:hAnsi="Calibri"/>
                <w:color w:val="000000"/>
                <w:sz w:val="20"/>
                <w:szCs w:val="20"/>
              </w:rPr>
              <w:t>PATNO (HARS)</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17DE85B8"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EBCAB6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370853C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5583C0F4" w14:textId="77777777">
            <w:pPr>
              <w:rPr>
                <w:rFonts w:ascii="Calibri" w:hAnsi="Calibri"/>
                <w:color w:val="000000"/>
                <w:sz w:val="20"/>
                <w:szCs w:val="20"/>
              </w:rPr>
            </w:pPr>
            <w:r w:rsidRPr="007A4016">
              <w:rPr>
                <w:rFonts w:ascii="Calibri" w:hAnsi="Calibri"/>
                <w:color w:val="000000"/>
                <w:sz w:val="20"/>
                <w:szCs w:val="20"/>
              </w:rPr>
              <w:t>Optional</w:t>
            </w:r>
          </w:p>
        </w:tc>
      </w:tr>
      <w:tr w14:paraId="39530DD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7CCF4D88" w14:textId="77777777">
            <w:pPr>
              <w:rPr>
                <w:rFonts w:ascii="Calibri" w:hAnsi="Calibri"/>
                <w:color w:val="000000"/>
                <w:sz w:val="20"/>
                <w:szCs w:val="20"/>
              </w:rPr>
            </w:pPr>
            <w:r w:rsidRPr="007A4016">
              <w:rPr>
                <w:rFonts w:ascii="Calibri" w:hAnsi="Calibri"/>
                <w:color w:val="000000"/>
                <w:sz w:val="20"/>
                <w:szCs w:val="20"/>
              </w:rPr>
              <w:t>048</w:t>
            </w:r>
          </w:p>
        </w:tc>
        <w:tc>
          <w:tcPr>
            <w:tcW w:w="3507" w:type="dxa"/>
            <w:tcBorders>
              <w:top w:val="nil"/>
              <w:left w:val="nil"/>
              <w:bottom w:val="single" w:sz="4" w:space="0" w:color="auto"/>
              <w:right w:val="single" w:sz="4" w:space="0" w:color="auto"/>
            </w:tcBorders>
            <w:noWrap/>
            <w:hideMark/>
          </w:tcPr>
          <w:p w:rsidR="00946550" w:rsidRPr="007A4016" w:rsidP="00946550" w14:paraId="37DE4ED8" w14:textId="77777777">
            <w:pPr>
              <w:rPr>
                <w:rFonts w:ascii="Calibri" w:hAnsi="Calibri"/>
                <w:color w:val="000000"/>
                <w:sz w:val="20"/>
                <w:szCs w:val="20"/>
              </w:rPr>
            </w:pPr>
            <w:r w:rsidRPr="007A4016">
              <w:rPr>
                <w:rFonts w:ascii="Calibri" w:hAnsi="Calibri"/>
                <w:color w:val="000000"/>
                <w:sz w:val="20"/>
                <w:szCs w:val="20"/>
              </w:rPr>
              <w:t>HIVNO (HARS)</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68398CC"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6189AC4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9A2849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6AC59787" w14:textId="77777777">
            <w:pPr>
              <w:rPr>
                <w:rFonts w:ascii="Calibri" w:hAnsi="Calibri"/>
                <w:color w:val="000000"/>
                <w:sz w:val="20"/>
                <w:szCs w:val="20"/>
              </w:rPr>
            </w:pPr>
            <w:r w:rsidRPr="007A4016">
              <w:rPr>
                <w:rFonts w:ascii="Calibri" w:hAnsi="Calibri"/>
                <w:color w:val="000000"/>
                <w:sz w:val="20"/>
                <w:szCs w:val="20"/>
              </w:rPr>
              <w:t>Optional</w:t>
            </w:r>
          </w:p>
        </w:tc>
      </w:tr>
      <w:tr w14:paraId="0C578A7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2474F1E" w14:textId="77777777">
            <w:pPr>
              <w:rPr>
                <w:rFonts w:ascii="Calibri" w:hAnsi="Calibri"/>
                <w:color w:val="000000"/>
                <w:sz w:val="20"/>
                <w:szCs w:val="20"/>
              </w:rPr>
            </w:pPr>
            <w:r w:rsidRPr="007A4016">
              <w:rPr>
                <w:rFonts w:ascii="Calibri" w:hAnsi="Calibri"/>
                <w:color w:val="000000"/>
                <w:sz w:val="20"/>
                <w:szCs w:val="20"/>
              </w:rPr>
              <w:t>049</w:t>
            </w:r>
          </w:p>
        </w:tc>
        <w:tc>
          <w:tcPr>
            <w:tcW w:w="3507" w:type="dxa"/>
            <w:tcBorders>
              <w:top w:val="nil"/>
              <w:left w:val="nil"/>
              <w:bottom w:val="single" w:sz="4" w:space="0" w:color="auto"/>
              <w:right w:val="single" w:sz="4" w:space="0" w:color="auto"/>
            </w:tcBorders>
            <w:noWrap/>
            <w:hideMark/>
          </w:tcPr>
          <w:p w:rsidR="00946550" w:rsidRPr="007A4016" w:rsidP="00946550" w14:paraId="44B31375" w14:textId="77777777">
            <w:pPr>
              <w:rPr>
                <w:rFonts w:ascii="Calibri" w:hAnsi="Calibri"/>
                <w:color w:val="000000"/>
                <w:sz w:val="20"/>
                <w:szCs w:val="20"/>
              </w:rPr>
            </w:pPr>
            <w:r w:rsidRPr="007A4016">
              <w:rPr>
                <w:rFonts w:ascii="Calibri" w:hAnsi="Calibri"/>
                <w:color w:val="000000"/>
                <w:sz w:val="20"/>
                <w:szCs w:val="20"/>
              </w:rPr>
              <w:t>Medical Record Number (MEDRECNO)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24FE3603"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76AE802"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B53632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9109601" w14:textId="77777777">
            <w:pPr>
              <w:rPr>
                <w:rFonts w:ascii="Calibri" w:hAnsi="Calibri"/>
                <w:color w:val="000000"/>
                <w:sz w:val="20"/>
                <w:szCs w:val="20"/>
                <w:highlight w:val="yellow"/>
              </w:rPr>
            </w:pPr>
            <w:r w:rsidRPr="007A4016">
              <w:rPr>
                <w:rFonts w:ascii="Calibri" w:hAnsi="Calibri"/>
                <w:color w:val="000000"/>
                <w:sz w:val="20"/>
                <w:szCs w:val="20"/>
              </w:rPr>
              <w:t>Optional</w:t>
            </w:r>
          </w:p>
        </w:tc>
      </w:tr>
      <w:tr w14:paraId="4DC1D54F"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568CD6E" w14:textId="77777777">
            <w:pPr>
              <w:rPr>
                <w:rFonts w:ascii="Calibri" w:hAnsi="Calibri"/>
                <w:color w:val="000000"/>
                <w:sz w:val="20"/>
                <w:szCs w:val="20"/>
              </w:rPr>
            </w:pPr>
            <w:r w:rsidRPr="007A4016">
              <w:rPr>
                <w:rFonts w:ascii="Calibri" w:hAnsi="Calibri"/>
                <w:color w:val="000000"/>
                <w:sz w:val="20"/>
                <w:szCs w:val="20"/>
              </w:rPr>
              <w:t>050</w:t>
            </w:r>
          </w:p>
        </w:tc>
        <w:tc>
          <w:tcPr>
            <w:tcW w:w="3507" w:type="dxa"/>
            <w:tcBorders>
              <w:top w:val="nil"/>
              <w:left w:val="nil"/>
              <w:bottom w:val="single" w:sz="4" w:space="0" w:color="auto"/>
              <w:right w:val="single" w:sz="4" w:space="0" w:color="auto"/>
            </w:tcBorders>
            <w:noWrap/>
            <w:hideMark/>
          </w:tcPr>
          <w:p w:rsidR="00946550" w:rsidRPr="007A4016" w:rsidP="00946550" w14:paraId="709DBDA4" w14:textId="77777777">
            <w:pPr>
              <w:rPr>
                <w:rFonts w:ascii="Calibri" w:hAnsi="Calibri"/>
                <w:color w:val="000000"/>
                <w:sz w:val="20"/>
                <w:szCs w:val="20"/>
              </w:rPr>
            </w:pPr>
            <w:r w:rsidRPr="007A4016">
              <w:rPr>
                <w:rFonts w:ascii="Calibri" w:hAnsi="Calibri"/>
                <w:color w:val="000000"/>
                <w:sz w:val="20"/>
                <w:szCs w:val="20"/>
              </w:rPr>
              <w:t>TX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E811DC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6A5F8BF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E888F1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7E74154" w14:textId="77777777">
            <w:pPr>
              <w:rPr>
                <w:rFonts w:ascii="Calibri" w:hAnsi="Calibri"/>
                <w:color w:val="000000"/>
                <w:sz w:val="20"/>
                <w:szCs w:val="20"/>
              </w:rPr>
            </w:pPr>
            <w:r w:rsidRPr="007A4016">
              <w:rPr>
                <w:rFonts w:ascii="Calibri" w:hAnsi="Calibri"/>
                <w:color w:val="000000"/>
                <w:sz w:val="20"/>
                <w:szCs w:val="20"/>
              </w:rPr>
              <w:t>Optional*</w:t>
            </w:r>
          </w:p>
        </w:tc>
      </w:tr>
      <w:tr w14:paraId="0BAD187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20210E78" w14:textId="77777777">
            <w:pPr>
              <w:rPr>
                <w:rFonts w:ascii="Calibri" w:hAnsi="Calibri"/>
                <w:color w:val="000000"/>
                <w:sz w:val="20"/>
                <w:szCs w:val="20"/>
              </w:rPr>
            </w:pPr>
            <w:r w:rsidRPr="007A4016">
              <w:rPr>
                <w:rFonts w:ascii="Calibri" w:hAnsi="Calibri"/>
                <w:color w:val="000000"/>
                <w:sz w:val="20"/>
                <w:szCs w:val="20"/>
              </w:rPr>
              <w:t>051</w:t>
            </w:r>
          </w:p>
        </w:tc>
        <w:tc>
          <w:tcPr>
            <w:tcW w:w="3507" w:type="dxa"/>
            <w:tcBorders>
              <w:top w:val="nil"/>
              <w:left w:val="nil"/>
              <w:bottom w:val="single" w:sz="4" w:space="0" w:color="auto"/>
              <w:right w:val="single" w:sz="4" w:space="0" w:color="auto"/>
            </w:tcBorders>
            <w:noWrap/>
            <w:hideMark/>
          </w:tcPr>
          <w:p w:rsidR="00946550" w:rsidRPr="007A4016" w:rsidP="00946550" w14:paraId="2F34D21C" w14:textId="77777777">
            <w:pPr>
              <w:rPr>
                <w:rFonts w:ascii="Calibri" w:hAnsi="Calibri"/>
                <w:color w:val="000000"/>
                <w:sz w:val="20"/>
                <w:szCs w:val="20"/>
              </w:rPr>
            </w:pPr>
            <w:r w:rsidRPr="007A4016">
              <w:rPr>
                <w:rFonts w:ascii="Calibri" w:hAnsi="Calibri"/>
                <w:color w:val="000000"/>
                <w:sz w:val="20"/>
                <w:szCs w:val="20"/>
              </w:rPr>
              <w:t>Houston, TX CITYNO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186D3EB6"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320B8AF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FDFA83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4245D299" w14:textId="77777777">
            <w:pPr>
              <w:rPr>
                <w:rFonts w:ascii="Calibri" w:hAnsi="Calibri"/>
                <w:color w:val="000000"/>
                <w:sz w:val="20"/>
                <w:szCs w:val="20"/>
              </w:rPr>
            </w:pPr>
            <w:r w:rsidRPr="007A4016">
              <w:rPr>
                <w:rFonts w:ascii="Calibri" w:hAnsi="Calibri"/>
                <w:color w:val="000000"/>
                <w:sz w:val="20"/>
                <w:szCs w:val="20"/>
              </w:rPr>
              <w:t>Optional*</w:t>
            </w:r>
          </w:p>
        </w:tc>
      </w:tr>
      <w:tr w14:paraId="49446E0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0A9061C1" w14:textId="77777777">
            <w:pPr>
              <w:rPr>
                <w:rFonts w:ascii="Calibri" w:hAnsi="Calibri"/>
                <w:color w:val="000000"/>
                <w:sz w:val="20"/>
                <w:szCs w:val="20"/>
              </w:rPr>
            </w:pPr>
            <w:r w:rsidRPr="007A4016">
              <w:rPr>
                <w:rFonts w:ascii="Calibri" w:hAnsi="Calibri"/>
                <w:color w:val="000000"/>
                <w:sz w:val="20"/>
                <w:szCs w:val="20"/>
              </w:rPr>
              <w:t>052</w:t>
            </w:r>
          </w:p>
        </w:tc>
        <w:tc>
          <w:tcPr>
            <w:tcW w:w="3507" w:type="dxa"/>
            <w:tcBorders>
              <w:top w:val="nil"/>
              <w:left w:val="nil"/>
              <w:bottom w:val="single" w:sz="4" w:space="0" w:color="auto"/>
              <w:right w:val="single" w:sz="4" w:space="0" w:color="auto"/>
            </w:tcBorders>
            <w:noWrap/>
            <w:hideMark/>
          </w:tcPr>
          <w:p w:rsidR="00946550" w:rsidRPr="007A4016" w:rsidP="00946550" w14:paraId="6002D864" w14:textId="77777777">
            <w:pPr>
              <w:rPr>
                <w:rFonts w:ascii="Calibri" w:hAnsi="Calibri"/>
                <w:color w:val="000000"/>
                <w:sz w:val="20"/>
                <w:szCs w:val="20"/>
              </w:rPr>
            </w:pPr>
            <w:r w:rsidRPr="007A4016">
              <w:rPr>
                <w:rFonts w:ascii="Calibri" w:hAnsi="Calibri"/>
                <w:color w:val="000000"/>
                <w:sz w:val="20"/>
                <w:szCs w:val="20"/>
              </w:rPr>
              <w:t>LA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83465C4"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3D31108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1E54F73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3C9C0A50" w14:textId="77777777">
            <w:pPr>
              <w:rPr>
                <w:rFonts w:ascii="Calibri" w:hAnsi="Calibri"/>
                <w:color w:val="000000"/>
                <w:sz w:val="20"/>
                <w:szCs w:val="20"/>
              </w:rPr>
            </w:pPr>
            <w:r w:rsidRPr="007A4016">
              <w:rPr>
                <w:rFonts w:ascii="Calibri" w:hAnsi="Calibri"/>
                <w:color w:val="000000"/>
                <w:sz w:val="20"/>
                <w:szCs w:val="20"/>
              </w:rPr>
              <w:t>Optional*</w:t>
            </w:r>
          </w:p>
        </w:tc>
      </w:tr>
      <w:tr w14:paraId="6C7F4F6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13E3A57" w14:textId="77777777">
            <w:pPr>
              <w:rPr>
                <w:rFonts w:ascii="Calibri" w:hAnsi="Calibri"/>
                <w:color w:val="000000"/>
                <w:sz w:val="20"/>
                <w:szCs w:val="20"/>
              </w:rPr>
            </w:pPr>
            <w:r w:rsidRPr="007A4016">
              <w:rPr>
                <w:rFonts w:ascii="Calibri" w:hAnsi="Calibri"/>
                <w:color w:val="000000"/>
                <w:sz w:val="20"/>
                <w:szCs w:val="20"/>
              </w:rPr>
              <w:t>053</w:t>
            </w:r>
          </w:p>
        </w:tc>
        <w:tc>
          <w:tcPr>
            <w:tcW w:w="3507" w:type="dxa"/>
            <w:tcBorders>
              <w:top w:val="nil"/>
              <w:left w:val="nil"/>
              <w:bottom w:val="single" w:sz="4" w:space="0" w:color="auto"/>
              <w:right w:val="single" w:sz="4" w:space="0" w:color="auto"/>
            </w:tcBorders>
            <w:noWrap/>
            <w:hideMark/>
          </w:tcPr>
          <w:p w:rsidR="00946550" w:rsidRPr="007A4016" w:rsidP="00946550" w14:paraId="2B510B1A" w14:textId="77777777">
            <w:pPr>
              <w:rPr>
                <w:rFonts w:ascii="Calibri" w:hAnsi="Calibri"/>
                <w:color w:val="000000"/>
                <w:sz w:val="20"/>
                <w:szCs w:val="20"/>
              </w:rPr>
            </w:pPr>
            <w:r w:rsidRPr="007A4016">
              <w:rPr>
                <w:rFonts w:ascii="Calibri" w:hAnsi="Calibri"/>
                <w:color w:val="000000"/>
                <w:sz w:val="20"/>
                <w:szCs w:val="20"/>
              </w:rPr>
              <w:t>WA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5F23A2B6"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7525F7C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C9FA16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300B07C" w14:textId="77777777">
            <w:pPr>
              <w:rPr>
                <w:rFonts w:ascii="Calibri" w:hAnsi="Calibri"/>
                <w:color w:val="000000"/>
                <w:sz w:val="20"/>
                <w:szCs w:val="20"/>
              </w:rPr>
            </w:pPr>
            <w:r w:rsidRPr="007A4016">
              <w:rPr>
                <w:rFonts w:ascii="Calibri" w:hAnsi="Calibri"/>
                <w:color w:val="000000"/>
                <w:sz w:val="20"/>
                <w:szCs w:val="20"/>
              </w:rPr>
              <w:t>Optional*</w:t>
            </w:r>
          </w:p>
        </w:tc>
      </w:tr>
      <w:tr w14:paraId="78854A3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B14F6E8" w14:textId="77777777">
            <w:pPr>
              <w:rPr>
                <w:rFonts w:ascii="Calibri" w:hAnsi="Calibri"/>
                <w:color w:val="000000"/>
                <w:sz w:val="20"/>
                <w:szCs w:val="20"/>
              </w:rPr>
            </w:pPr>
            <w:r w:rsidRPr="007A4016">
              <w:rPr>
                <w:rFonts w:ascii="Calibri" w:hAnsi="Calibri"/>
                <w:color w:val="000000"/>
                <w:sz w:val="20"/>
                <w:szCs w:val="20"/>
              </w:rPr>
              <w:t>054</w:t>
            </w:r>
          </w:p>
        </w:tc>
        <w:tc>
          <w:tcPr>
            <w:tcW w:w="3507" w:type="dxa"/>
            <w:tcBorders>
              <w:top w:val="nil"/>
              <w:left w:val="nil"/>
              <w:bottom w:val="single" w:sz="4" w:space="0" w:color="auto"/>
              <w:right w:val="single" w:sz="4" w:space="0" w:color="auto"/>
            </w:tcBorders>
            <w:noWrap/>
            <w:hideMark/>
          </w:tcPr>
          <w:p w:rsidR="00946550" w:rsidRPr="007A4016" w:rsidP="00946550" w14:paraId="1E5104D0" w14:textId="77777777">
            <w:pPr>
              <w:rPr>
                <w:rFonts w:ascii="Calibri" w:hAnsi="Calibri"/>
                <w:color w:val="000000"/>
                <w:sz w:val="20"/>
                <w:szCs w:val="20"/>
              </w:rPr>
            </w:pPr>
            <w:r w:rsidRPr="007A4016">
              <w:rPr>
                <w:rFonts w:ascii="Calibri" w:hAnsi="Calibri"/>
                <w:color w:val="000000"/>
                <w:sz w:val="20"/>
                <w:szCs w:val="20"/>
              </w:rPr>
              <w:t>MI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2532740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1B993F6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122219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5708402" w14:textId="77777777">
            <w:pPr>
              <w:rPr>
                <w:rFonts w:ascii="Calibri" w:hAnsi="Calibri"/>
                <w:color w:val="000000"/>
                <w:sz w:val="20"/>
                <w:szCs w:val="20"/>
              </w:rPr>
            </w:pPr>
            <w:r w:rsidRPr="007A4016">
              <w:rPr>
                <w:rFonts w:ascii="Calibri" w:hAnsi="Calibri"/>
                <w:color w:val="000000"/>
                <w:sz w:val="20"/>
                <w:szCs w:val="20"/>
              </w:rPr>
              <w:t>Optional*</w:t>
            </w:r>
          </w:p>
        </w:tc>
      </w:tr>
      <w:tr w14:paraId="7E41225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2C7D2C2C" w14:textId="77777777">
            <w:pPr>
              <w:rPr>
                <w:rFonts w:ascii="Calibri" w:hAnsi="Calibri"/>
                <w:color w:val="000000"/>
                <w:sz w:val="20"/>
                <w:szCs w:val="20"/>
              </w:rPr>
            </w:pPr>
            <w:r w:rsidRPr="007A4016">
              <w:rPr>
                <w:rFonts w:ascii="Calibri" w:hAnsi="Calibri"/>
                <w:color w:val="000000"/>
                <w:sz w:val="20"/>
                <w:szCs w:val="20"/>
              </w:rPr>
              <w:t>055</w:t>
            </w:r>
          </w:p>
        </w:tc>
        <w:tc>
          <w:tcPr>
            <w:tcW w:w="3507" w:type="dxa"/>
            <w:tcBorders>
              <w:top w:val="nil"/>
              <w:left w:val="nil"/>
              <w:bottom w:val="single" w:sz="4" w:space="0" w:color="auto"/>
              <w:right w:val="single" w:sz="4" w:space="0" w:color="auto"/>
            </w:tcBorders>
            <w:noWrap/>
            <w:hideMark/>
          </w:tcPr>
          <w:p w:rsidR="00946550" w:rsidRPr="007A4016" w:rsidP="00946550" w14:paraId="59146821" w14:textId="77777777">
            <w:pPr>
              <w:rPr>
                <w:rFonts w:ascii="Calibri" w:hAnsi="Calibri"/>
                <w:color w:val="000000"/>
                <w:sz w:val="20"/>
                <w:szCs w:val="20"/>
              </w:rPr>
            </w:pPr>
            <w:r w:rsidRPr="007A4016">
              <w:rPr>
                <w:rFonts w:ascii="Calibri" w:hAnsi="Calibri"/>
                <w:color w:val="000000"/>
                <w:sz w:val="20"/>
                <w:szCs w:val="20"/>
              </w:rPr>
              <w:t>AL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7EEB9326"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2E791ED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7A1696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654CCCA" w14:textId="77777777">
            <w:pPr>
              <w:rPr>
                <w:rFonts w:ascii="Calibri" w:hAnsi="Calibri"/>
                <w:color w:val="000000"/>
                <w:sz w:val="20"/>
                <w:szCs w:val="20"/>
              </w:rPr>
            </w:pPr>
            <w:r w:rsidRPr="007A4016">
              <w:rPr>
                <w:rFonts w:ascii="Calibri" w:hAnsi="Calibri"/>
                <w:color w:val="000000"/>
                <w:sz w:val="20"/>
                <w:szCs w:val="20"/>
              </w:rPr>
              <w:t>Optional*</w:t>
            </w:r>
          </w:p>
        </w:tc>
      </w:tr>
      <w:tr w14:paraId="3ACF4D5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23CF7651" w14:textId="77777777">
            <w:pPr>
              <w:rPr>
                <w:rFonts w:ascii="Calibri" w:hAnsi="Calibri"/>
                <w:color w:val="000000"/>
                <w:sz w:val="20"/>
                <w:szCs w:val="20"/>
              </w:rPr>
            </w:pPr>
            <w:r w:rsidRPr="007A4016">
              <w:rPr>
                <w:rFonts w:ascii="Calibri" w:hAnsi="Calibri"/>
                <w:color w:val="000000"/>
                <w:sz w:val="20"/>
                <w:szCs w:val="20"/>
              </w:rPr>
              <w:t>056</w:t>
            </w:r>
          </w:p>
        </w:tc>
        <w:tc>
          <w:tcPr>
            <w:tcW w:w="3507" w:type="dxa"/>
            <w:tcBorders>
              <w:top w:val="nil"/>
              <w:left w:val="nil"/>
              <w:bottom w:val="single" w:sz="4" w:space="0" w:color="auto"/>
              <w:right w:val="single" w:sz="4" w:space="0" w:color="auto"/>
            </w:tcBorders>
            <w:noWrap/>
            <w:hideMark/>
          </w:tcPr>
          <w:p w:rsidR="00946550" w:rsidRPr="007A4016" w:rsidP="00946550" w14:paraId="68FACE13" w14:textId="77777777">
            <w:pPr>
              <w:rPr>
                <w:rFonts w:ascii="Calibri" w:hAnsi="Calibri"/>
                <w:color w:val="000000"/>
                <w:sz w:val="20"/>
                <w:szCs w:val="20"/>
              </w:rPr>
            </w:pPr>
            <w:r w:rsidRPr="007A4016">
              <w:rPr>
                <w:rFonts w:ascii="Calibri" w:hAnsi="Calibri"/>
                <w:color w:val="000000"/>
                <w:sz w:val="20"/>
                <w:szCs w:val="20"/>
              </w:rPr>
              <w:t>NJ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78C0A82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11FF1C8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02F5805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1F487C25" w14:textId="77777777">
            <w:pPr>
              <w:rPr>
                <w:rFonts w:ascii="Calibri" w:hAnsi="Calibri"/>
                <w:color w:val="000000"/>
                <w:sz w:val="20"/>
                <w:szCs w:val="20"/>
              </w:rPr>
            </w:pPr>
            <w:r w:rsidRPr="007A4016">
              <w:rPr>
                <w:rFonts w:ascii="Calibri" w:hAnsi="Calibri"/>
                <w:color w:val="000000"/>
                <w:sz w:val="20"/>
                <w:szCs w:val="20"/>
              </w:rPr>
              <w:t>Optional*</w:t>
            </w:r>
          </w:p>
        </w:tc>
      </w:tr>
      <w:tr w14:paraId="3967E4A4"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3DD5FDE8" w14:textId="77777777">
            <w:pPr>
              <w:rPr>
                <w:rFonts w:ascii="Calibri" w:hAnsi="Calibri"/>
                <w:color w:val="000000"/>
                <w:sz w:val="20"/>
                <w:szCs w:val="20"/>
              </w:rPr>
            </w:pPr>
            <w:r w:rsidRPr="007A4016">
              <w:rPr>
                <w:rFonts w:ascii="Calibri" w:hAnsi="Calibri"/>
                <w:color w:val="000000"/>
                <w:sz w:val="20"/>
                <w:szCs w:val="20"/>
              </w:rPr>
              <w:t>059</w:t>
            </w:r>
          </w:p>
        </w:tc>
        <w:tc>
          <w:tcPr>
            <w:tcW w:w="3507" w:type="dxa"/>
            <w:tcBorders>
              <w:top w:val="nil"/>
              <w:left w:val="nil"/>
              <w:bottom w:val="single" w:sz="4" w:space="0" w:color="auto"/>
              <w:right w:val="single" w:sz="4" w:space="0" w:color="auto"/>
            </w:tcBorders>
            <w:noWrap/>
            <w:hideMark/>
          </w:tcPr>
          <w:p w:rsidR="00946550" w:rsidRPr="007A4016" w:rsidP="00946550" w14:paraId="557A932F" w14:textId="77777777">
            <w:pPr>
              <w:rPr>
                <w:rFonts w:ascii="Calibri" w:hAnsi="Calibri"/>
                <w:color w:val="000000"/>
                <w:sz w:val="20"/>
                <w:szCs w:val="20"/>
              </w:rPr>
            </w:pPr>
            <w:r w:rsidRPr="007A4016">
              <w:rPr>
                <w:rFonts w:ascii="Calibri" w:hAnsi="Calibri"/>
                <w:color w:val="000000"/>
                <w:sz w:val="20"/>
                <w:szCs w:val="20"/>
              </w:rPr>
              <w:t>Counseling and Testing</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5A6D4D1C"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2E341F9D"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20AD87D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3C418A6A" w14:textId="77777777">
            <w:pPr>
              <w:rPr>
                <w:rFonts w:ascii="Calibri" w:hAnsi="Calibri"/>
                <w:color w:val="000000"/>
                <w:sz w:val="20"/>
                <w:szCs w:val="20"/>
              </w:rPr>
            </w:pPr>
            <w:r w:rsidRPr="007A4016">
              <w:rPr>
                <w:rFonts w:ascii="Calibri" w:hAnsi="Calibri"/>
                <w:color w:val="000000"/>
                <w:sz w:val="20"/>
                <w:szCs w:val="20"/>
              </w:rPr>
              <w:t>Optional</w:t>
            </w:r>
          </w:p>
        </w:tc>
      </w:tr>
      <w:tr w14:paraId="2BB79F4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1BB4324" w14:textId="77777777">
            <w:pPr>
              <w:rPr>
                <w:rFonts w:ascii="Calibri" w:hAnsi="Calibri"/>
                <w:color w:val="000000"/>
                <w:sz w:val="20"/>
                <w:szCs w:val="20"/>
              </w:rPr>
            </w:pPr>
            <w:r w:rsidRPr="007A4016">
              <w:rPr>
                <w:rFonts w:ascii="Calibri" w:hAnsi="Calibri"/>
                <w:color w:val="000000"/>
                <w:sz w:val="20"/>
                <w:szCs w:val="20"/>
              </w:rPr>
              <w:t>067</w:t>
            </w:r>
          </w:p>
        </w:tc>
        <w:tc>
          <w:tcPr>
            <w:tcW w:w="3507" w:type="dxa"/>
            <w:tcBorders>
              <w:top w:val="nil"/>
              <w:left w:val="nil"/>
              <w:bottom w:val="single" w:sz="4" w:space="0" w:color="auto"/>
              <w:right w:val="single" w:sz="4" w:space="0" w:color="auto"/>
            </w:tcBorders>
            <w:noWrap/>
            <w:hideMark/>
          </w:tcPr>
          <w:p w:rsidR="00946550" w:rsidRPr="007A4016" w:rsidP="00946550" w14:paraId="680B9491" w14:textId="77777777">
            <w:pPr>
              <w:rPr>
                <w:rFonts w:ascii="Calibri" w:hAnsi="Calibri"/>
                <w:color w:val="000000"/>
                <w:sz w:val="20"/>
                <w:szCs w:val="20"/>
              </w:rPr>
            </w:pPr>
            <w:r w:rsidRPr="007A4016">
              <w:rPr>
                <w:rFonts w:ascii="Calibri" w:hAnsi="Calibri"/>
                <w:color w:val="000000"/>
                <w:sz w:val="20"/>
                <w:szCs w:val="20"/>
              </w:rPr>
              <w:t>WA Non-named Code (generated)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1F4F6C60"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4FD4F5B"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4DA1D8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EAC1BE8" w14:textId="77777777">
            <w:pPr>
              <w:rPr>
                <w:rFonts w:ascii="Calibri" w:hAnsi="Calibri"/>
                <w:color w:val="000000"/>
                <w:sz w:val="20"/>
                <w:szCs w:val="20"/>
              </w:rPr>
            </w:pPr>
            <w:r w:rsidRPr="007A4016">
              <w:rPr>
                <w:rFonts w:ascii="Calibri" w:hAnsi="Calibri"/>
                <w:color w:val="000000"/>
                <w:sz w:val="20"/>
                <w:szCs w:val="20"/>
              </w:rPr>
              <w:t>Optional</w:t>
            </w:r>
          </w:p>
        </w:tc>
      </w:tr>
      <w:tr w14:paraId="3AD8D39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3E65196A" w14:textId="77777777">
            <w:pPr>
              <w:rPr>
                <w:rFonts w:ascii="Calibri" w:hAnsi="Calibri"/>
                <w:color w:val="000000"/>
                <w:sz w:val="20"/>
                <w:szCs w:val="20"/>
              </w:rPr>
            </w:pPr>
            <w:r w:rsidRPr="007A4016">
              <w:rPr>
                <w:rFonts w:ascii="Calibri" w:hAnsi="Calibri"/>
                <w:color w:val="000000"/>
                <w:sz w:val="20"/>
                <w:szCs w:val="20"/>
              </w:rPr>
              <w:t>069</w:t>
            </w:r>
          </w:p>
        </w:tc>
        <w:tc>
          <w:tcPr>
            <w:tcW w:w="3507" w:type="dxa"/>
            <w:tcBorders>
              <w:top w:val="nil"/>
              <w:left w:val="nil"/>
              <w:bottom w:val="single" w:sz="4" w:space="0" w:color="auto"/>
              <w:right w:val="single" w:sz="4" w:space="0" w:color="auto"/>
            </w:tcBorders>
            <w:noWrap/>
            <w:hideMark/>
          </w:tcPr>
          <w:p w:rsidR="00946550" w:rsidRPr="007A4016" w:rsidP="00946550" w14:paraId="478CD611" w14:textId="77777777">
            <w:pPr>
              <w:rPr>
                <w:rFonts w:ascii="Calibri" w:hAnsi="Calibri"/>
                <w:color w:val="000000"/>
                <w:sz w:val="20"/>
                <w:szCs w:val="20"/>
              </w:rPr>
            </w:pPr>
            <w:r w:rsidRPr="007A4016">
              <w:rPr>
                <w:rFonts w:ascii="Calibri" w:hAnsi="Calibri"/>
                <w:color w:val="000000"/>
                <w:sz w:val="20"/>
                <w:szCs w:val="20"/>
              </w:rPr>
              <w:t>DC Unique Id (generated)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00FD2CDC"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0BAEAFDE"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79D971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3BB131C" w14:textId="77777777">
            <w:pPr>
              <w:rPr>
                <w:rFonts w:ascii="Calibri" w:hAnsi="Calibri"/>
                <w:color w:val="000000"/>
                <w:sz w:val="20"/>
                <w:szCs w:val="20"/>
              </w:rPr>
            </w:pPr>
            <w:r w:rsidRPr="007A4016">
              <w:rPr>
                <w:rFonts w:ascii="Calibri" w:hAnsi="Calibri"/>
                <w:color w:val="000000"/>
                <w:sz w:val="20"/>
                <w:szCs w:val="20"/>
              </w:rPr>
              <w:t>Optional</w:t>
            </w:r>
          </w:p>
        </w:tc>
      </w:tr>
      <w:tr w14:paraId="429202DF"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2B3B21F3" w14:textId="77777777">
            <w:pPr>
              <w:rPr>
                <w:rFonts w:ascii="Calibri" w:hAnsi="Calibri"/>
                <w:color w:val="000000"/>
                <w:sz w:val="20"/>
                <w:szCs w:val="20"/>
              </w:rPr>
            </w:pPr>
            <w:r w:rsidRPr="007A4016">
              <w:rPr>
                <w:rFonts w:ascii="Calibri" w:hAnsi="Calibri"/>
                <w:color w:val="000000"/>
                <w:sz w:val="20"/>
                <w:szCs w:val="20"/>
              </w:rPr>
              <w:t>070</w:t>
            </w:r>
          </w:p>
        </w:tc>
        <w:tc>
          <w:tcPr>
            <w:tcW w:w="3507" w:type="dxa"/>
            <w:tcBorders>
              <w:top w:val="nil"/>
              <w:left w:val="nil"/>
              <w:bottom w:val="single" w:sz="4" w:space="0" w:color="auto"/>
              <w:right w:val="single" w:sz="4" w:space="0" w:color="auto"/>
            </w:tcBorders>
            <w:noWrap/>
            <w:hideMark/>
          </w:tcPr>
          <w:p w:rsidR="00946550" w:rsidRPr="007A4016" w:rsidP="00946550" w14:paraId="1692410B" w14:textId="77777777">
            <w:pPr>
              <w:rPr>
                <w:rFonts w:ascii="Calibri" w:hAnsi="Calibri"/>
                <w:color w:val="000000"/>
                <w:sz w:val="20"/>
                <w:szCs w:val="20"/>
              </w:rPr>
            </w:pPr>
            <w:r w:rsidRPr="007A4016">
              <w:rPr>
                <w:rFonts w:ascii="Calibri" w:hAnsi="Calibri"/>
                <w:color w:val="000000"/>
                <w:sz w:val="20"/>
                <w:szCs w:val="20"/>
              </w:rPr>
              <w:t>DE Coded Identifier (generated)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03D60DB4"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5D8698A"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1A55A0F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620DB2D2" w14:textId="77777777">
            <w:pPr>
              <w:rPr>
                <w:rFonts w:ascii="Calibri" w:hAnsi="Calibri"/>
                <w:color w:val="000000"/>
                <w:sz w:val="20"/>
                <w:szCs w:val="20"/>
              </w:rPr>
            </w:pPr>
            <w:r w:rsidRPr="007A4016">
              <w:rPr>
                <w:rFonts w:ascii="Calibri" w:hAnsi="Calibri"/>
                <w:color w:val="000000"/>
                <w:sz w:val="20"/>
                <w:szCs w:val="20"/>
              </w:rPr>
              <w:t>Optional</w:t>
            </w:r>
          </w:p>
        </w:tc>
      </w:tr>
      <w:tr w14:paraId="205BAD9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76850405" w14:textId="77777777">
            <w:pPr>
              <w:rPr>
                <w:rFonts w:ascii="Calibri" w:hAnsi="Calibri"/>
                <w:color w:val="000000"/>
                <w:sz w:val="20"/>
                <w:szCs w:val="20"/>
              </w:rPr>
            </w:pPr>
            <w:r w:rsidRPr="007A4016">
              <w:rPr>
                <w:rFonts w:ascii="Calibri" w:hAnsi="Calibri"/>
                <w:color w:val="000000"/>
                <w:sz w:val="20"/>
                <w:szCs w:val="20"/>
              </w:rPr>
              <w:t>071</w:t>
            </w:r>
          </w:p>
        </w:tc>
        <w:tc>
          <w:tcPr>
            <w:tcW w:w="3507" w:type="dxa"/>
            <w:tcBorders>
              <w:top w:val="nil"/>
              <w:left w:val="nil"/>
              <w:bottom w:val="single" w:sz="4" w:space="0" w:color="auto"/>
              <w:right w:val="single" w:sz="4" w:space="0" w:color="auto"/>
            </w:tcBorders>
            <w:noWrap/>
            <w:hideMark/>
          </w:tcPr>
          <w:p w:rsidR="00946550" w:rsidRPr="007A4016" w:rsidP="00946550" w14:paraId="67F819F1" w14:textId="77777777">
            <w:pPr>
              <w:rPr>
                <w:rFonts w:ascii="Calibri" w:hAnsi="Calibri"/>
                <w:color w:val="000000"/>
                <w:sz w:val="20"/>
                <w:szCs w:val="20"/>
              </w:rPr>
            </w:pPr>
            <w:r w:rsidRPr="007A4016">
              <w:rPr>
                <w:rFonts w:ascii="Calibri" w:hAnsi="Calibri"/>
                <w:color w:val="000000"/>
                <w:sz w:val="20"/>
                <w:szCs w:val="20"/>
              </w:rPr>
              <w:t>HI Unnamed Test Code (generated)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3408229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372303B8"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55528B0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5AAC5592" w14:textId="77777777">
            <w:pPr>
              <w:rPr>
                <w:rFonts w:ascii="Calibri" w:hAnsi="Calibri"/>
                <w:color w:val="000000"/>
                <w:sz w:val="20"/>
                <w:szCs w:val="20"/>
              </w:rPr>
            </w:pPr>
            <w:r w:rsidRPr="007A4016">
              <w:rPr>
                <w:rFonts w:ascii="Calibri" w:hAnsi="Calibri"/>
                <w:color w:val="000000"/>
                <w:sz w:val="20"/>
                <w:szCs w:val="20"/>
              </w:rPr>
              <w:t>Optional</w:t>
            </w:r>
          </w:p>
        </w:tc>
      </w:tr>
      <w:tr w14:paraId="7922A71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781E39E3" w14:textId="77777777">
            <w:pPr>
              <w:rPr>
                <w:rFonts w:ascii="Calibri" w:hAnsi="Calibri"/>
                <w:color w:val="000000"/>
                <w:sz w:val="20"/>
                <w:szCs w:val="20"/>
              </w:rPr>
            </w:pPr>
            <w:r w:rsidRPr="007A4016">
              <w:rPr>
                <w:rFonts w:ascii="Calibri" w:hAnsi="Calibri"/>
                <w:color w:val="000000"/>
                <w:sz w:val="20"/>
                <w:szCs w:val="20"/>
              </w:rPr>
              <w:t>072</w:t>
            </w:r>
          </w:p>
        </w:tc>
        <w:tc>
          <w:tcPr>
            <w:tcW w:w="3507" w:type="dxa"/>
            <w:tcBorders>
              <w:top w:val="nil"/>
              <w:left w:val="nil"/>
              <w:bottom w:val="single" w:sz="4" w:space="0" w:color="auto"/>
              <w:right w:val="single" w:sz="4" w:space="0" w:color="auto"/>
            </w:tcBorders>
            <w:noWrap/>
            <w:hideMark/>
          </w:tcPr>
          <w:p w:rsidR="00946550" w:rsidRPr="007A4016" w:rsidP="00946550" w14:paraId="3A9FABBB" w14:textId="77777777">
            <w:pPr>
              <w:rPr>
                <w:rFonts w:ascii="Calibri" w:hAnsi="Calibri"/>
                <w:color w:val="000000"/>
                <w:sz w:val="20"/>
                <w:szCs w:val="20"/>
              </w:rPr>
            </w:pPr>
            <w:r w:rsidRPr="007A4016">
              <w:rPr>
                <w:rFonts w:ascii="Calibri" w:hAnsi="Calibri"/>
                <w:color w:val="000000"/>
                <w:sz w:val="20"/>
                <w:szCs w:val="20"/>
              </w:rPr>
              <w:t>IL Patient Code Number (generated)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1A8BFEED"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07BF8359"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591E981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5BE85E0" w14:textId="77777777">
            <w:pPr>
              <w:rPr>
                <w:rFonts w:ascii="Calibri" w:hAnsi="Calibri"/>
                <w:color w:val="000000"/>
                <w:sz w:val="20"/>
                <w:szCs w:val="20"/>
              </w:rPr>
            </w:pPr>
            <w:r w:rsidRPr="007A4016">
              <w:rPr>
                <w:rFonts w:ascii="Calibri" w:hAnsi="Calibri"/>
                <w:color w:val="000000"/>
                <w:sz w:val="20"/>
                <w:szCs w:val="20"/>
              </w:rPr>
              <w:t>Optional</w:t>
            </w:r>
          </w:p>
        </w:tc>
      </w:tr>
      <w:tr w14:paraId="3D1A1A9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170C01F" w14:textId="77777777">
            <w:pPr>
              <w:rPr>
                <w:rFonts w:ascii="Calibri" w:hAnsi="Calibri"/>
                <w:color w:val="000000"/>
                <w:sz w:val="20"/>
                <w:szCs w:val="20"/>
              </w:rPr>
            </w:pPr>
            <w:r w:rsidRPr="007A4016">
              <w:rPr>
                <w:rFonts w:ascii="Calibri" w:hAnsi="Calibri"/>
                <w:color w:val="000000"/>
                <w:sz w:val="20"/>
                <w:szCs w:val="20"/>
              </w:rPr>
              <w:t>073</w:t>
            </w:r>
          </w:p>
        </w:tc>
        <w:tc>
          <w:tcPr>
            <w:tcW w:w="3507" w:type="dxa"/>
            <w:tcBorders>
              <w:top w:val="nil"/>
              <w:left w:val="nil"/>
              <w:bottom w:val="single" w:sz="4" w:space="0" w:color="auto"/>
              <w:right w:val="single" w:sz="4" w:space="0" w:color="auto"/>
            </w:tcBorders>
            <w:noWrap/>
            <w:hideMark/>
          </w:tcPr>
          <w:p w:rsidR="00946550" w:rsidRPr="007A4016" w:rsidP="00946550" w14:paraId="1D8749E5" w14:textId="77777777">
            <w:pPr>
              <w:rPr>
                <w:rFonts w:ascii="Calibri" w:hAnsi="Calibri"/>
                <w:color w:val="000000"/>
                <w:sz w:val="20"/>
                <w:szCs w:val="20"/>
              </w:rPr>
            </w:pPr>
            <w:r w:rsidRPr="007A4016">
              <w:rPr>
                <w:rFonts w:ascii="Calibri" w:hAnsi="Calibri"/>
                <w:color w:val="000000"/>
                <w:sz w:val="20"/>
                <w:szCs w:val="20"/>
              </w:rPr>
              <w:t>Philadelphia, PA Unique Code (generated)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A2A877E"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7C9CDA8A"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2878E44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40DB6E0F" w14:textId="77777777">
            <w:pPr>
              <w:rPr>
                <w:rFonts w:ascii="Calibri" w:hAnsi="Calibri"/>
                <w:color w:val="000000"/>
                <w:sz w:val="20"/>
                <w:szCs w:val="20"/>
              </w:rPr>
            </w:pPr>
            <w:r w:rsidRPr="007A4016">
              <w:rPr>
                <w:rFonts w:ascii="Calibri" w:hAnsi="Calibri"/>
                <w:color w:val="000000"/>
                <w:sz w:val="20"/>
                <w:szCs w:val="20"/>
              </w:rPr>
              <w:t>Optional</w:t>
            </w:r>
          </w:p>
        </w:tc>
      </w:tr>
      <w:tr w14:paraId="3056942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2D7B6807" w14:textId="77777777">
            <w:pPr>
              <w:rPr>
                <w:rFonts w:ascii="Calibri" w:hAnsi="Calibri"/>
                <w:color w:val="000000"/>
                <w:sz w:val="20"/>
                <w:szCs w:val="20"/>
              </w:rPr>
            </w:pPr>
            <w:r w:rsidRPr="007A4016">
              <w:rPr>
                <w:rFonts w:ascii="Calibri" w:hAnsi="Calibri"/>
                <w:color w:val="000000"/>
                <w:sz w:val="20"/>
                <w:szCs w:val="20"/>
              </w:rPr>
              <w:t>074</w:t>
            </w:r>
          </w:p>
        </w:tc>
        <w:tc>
          <w:tcPr>
            <w:tcW w:w="3507" w:type="dxa"/>
            <w:tcBorders>
              <w:top w:val="nil"/>
              <w:left w:val="nil"/>
              <w:bottom w:val="single" w:sz="4" w:space="0" w:color="auto"/>
              <w:right w:val="single" w:sz="4" w:space="0" w:color="auto"/>
            </w:tcBorders>
            <w:noWrap/>
            <w:hideMark/>
          </w:tcPr>
          <w:p w:rsidR="00946550" w:rsidRPr="007A4016" w:rsidP="00946550" w14:paraId="7252A576" w14:textId="77777777">
            <w:pPr>
              <w:rPr>
                <w:rFonts w:ascii="Calibri" w:hAnsi="Calibri"/>
                <w:color w:val="000000"/>
                <w:sz w:val="20"/>
                <w:szCs w:val="20"/>
              </w:rPr>
            </w:pPr>
            <w:r w:rsidRPr="007A4016">
              <w:rPr>
                <w:rFonts w:ascii="Calibri" w:hAnsi="Calibri"/>
                <w:color w:val="000000"/>
                <w:sz w:val="20"/>
                <w:szCs w:val="20"/>
              </w:rPr>
              <w:t>MA Coded Identifier (generated)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7A2A6A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65E098E7"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456CB4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40C067B0" w14:textId="77777777">
            <w:pPr>
              <w:rPr>
                <w:rFonts w:ascii="Calibri" w:hAnsi="Calibri"/>
                <w:color w:val="000000"/>
                <w:sz w:val="20"/>
                <w:szCs w:val="20"/>
              </w:rPr>
            </w:pPr>
            <w:r w:rsidRPr="007A4016">
              <w:rPr>
                <w:rFonts w:ascii="Calibri" w:hAnsi="Calibri"/>
                <w:color w:val="000000"/>
                <w:sz w:val="20"/>
                <w:szCs w:val="20"/>
              </w:rPr>
              <w:t>Optional</w:t>
            </w:r>
          </w:p>
        </w:tc>
      </w:tr>
      <w:tr w14:paraId="3F65C64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047E14AE" w14:textId="77777777">
            <w:pPr>
              <w:rPr>
                <w:rFonts w:ascii="Calibri" w:hAnsi="Calibri"/>
                <w:color w:val="000000"/>
                <w:sz w:val="20"/>
                <w:szCs w:val="20"/>
              </w:rPr>
            </w:pPr>
            <w:r w:rsidRPr="007A4016">
              <w:rPr>
                <w:rFonts w:ascii="Calibri" w:hAnsi="Calibri"/>
                <w:color w:val="000000"/>
                <w:sz w:val="20"/>
                <w:szCs w:val="20"/>
              </w:rPr>
              <w:t>075</w:t>
            </w:r>
          </w:p>
        </w:tc>
        <w:tc>
          <w:tcPr>
            <w:tcW w:w="3507" w:type="dxa"/>
            <w:tcBorders>
              <w:top w:val="nil"/>
              <w:left w:val="nil"/>
              <w:bottom w:val="single" w:sz="4" w:space="0" w:color="auto"/>
              <w:right w:val="single" w:sz="4" w:space="0" w:color="auto"/>
            </w:tcBorders>
            <w:noWrap/>
            <w:hideMark/>
          </w:tcPr>
          <w:p w:rsidR="00946550" w:rsidRPr="007A4016" w:rsidP="00946550" w14:paraId="73EC0464" w14:textId="77777777">
            <w:pPr>
              <w:rPr>
                <w:rFonts w:ascii="Calibri" w:hAnsi="Calibri"/>
                <w:color w:val="000000"/>
                <w:sz w:val="20"/>
                <w:szCs w:val="20"/>
              </w:rPr>
            </w:pPr>
            <w:r w:rsidRPr="007A4016">
              <w:rPr>
                <w:rFonts w:ascii="Calibri" w:hAnsi="Calibri"/>
                <w:color w:val="000000"/>
                <w:sz w:val="20"/>
                <w:szCs w:val="20"/>
              </w:rPr>
              <w:t>MD Unique Identifier (generated)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40715E7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58422265"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C2E5FB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1A1C012C" w14:textId="77777777">
            <w:pPr>
              <w:rPr>
                <w:rFonts w:ascii="Calibri" w:hAnsi="Calibri"/>
                <w:color w:val="000000"/>
                <w:sz w:val="20"/>
                <w:szCs w:val="20"/>
              </w:rPr>
            </w:pPr>
            <w:r w:rsidRPr="007A4016">
              <w:rPr>
                <w:rFonts w:ascii="Calibri" w:hAnsi="Calibri"/>
                <w:color w:val="000000"/>
                <w:sz w:val="20"/>
                <w:szCs w:val="20"/>
              </w:rPr>
              <w:t>Optional</w:t>
            </w:r>
          </w:p>
        </w:tc>
      </w:tr>
      <w:tr w14:paraId="415CEC9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3E749511" w14:textId="77777777">
            <w:pPr>
              <w:rPr>
                <w:rFonts w:ascii="Calibri" w:hAnsi="Calibri"/>
                <w:color w:val="000000"/>
                <w:sz w:val="20"/>
                <w:szCs w:val="20"/>
              </w:rPr>
            </w:pPr>
            <w:r w:rsidRPr="007A4016">
              <w:rPr>
                <w:rFonts w:ascii="Calibri" w:hAnsi="Calibri"/>
                <w:color w:val="000000"/>
                <w:sz w:val="20"/>
                <w:szCs w:val="20"/>
              </w:rPr>
              <w:t>076</w:t>
            </w:r>
          </w:p>
        </w:tc>
        <w:tc>
          <w:tcPr>
            <w:tcW w:w="3507" w:type="dxa"/>
            <w:tcBorders>
              <w:top w:val="nil"/>
              <w:left w:val="nil"/>
              <w:bottom w:val="single" w:sz="4" w:space="0" w:color="auto"/>
              <w:right w:val="single" w:sz="4" w:space="0" w:color="auto"/>
            </w:tcBorders>
            <w:noWrap/>
            <w:hideMark/>
          </w:tcPr>
          <w:p w:rsidR="00946550" w:rsidRPr="007A4016" w:rsidP="00946550" w14:paraId="19879002" w14:textId="77777777">
            <w:pPr>
              <w:rPr>
                <w:rFonts w:ascii="Calibri" w:hAnsi="Calibri"/>
                <w:color w:val="000000"/>
                <w:sz w:val="20"/>
                <w:szCs w:val="20"/>
              </w:rPr>
            </w:pPr>
            <w:r w:rsidRPr="007A4016">
              <w:rPr>
                <w:rFonts w:ascii="Calibri" w:hAnsi="Calibri"/>
                <w:color w:val="000000"/>
                <w:sz w:val="20"/>
                <w:szCs w:val="20"/>
              </w:rPr>
              <w:t>ME Coded Identifier (generated)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00AC669C"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70E925E4"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3B5F970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5D3124C8" w14:textId="77777777">
            <w:pPr>
              <w:rPr>
                <w:rFonts w:ascii="Calibri" w:hAnsi="Calibri"/>
                <w:color w:val="000000"/>
                <w:sz w:val="20"/>
                <w:szCs w:val="20"/>
              </w:rPr>
            </w:pPr>
            <w:r w:rsidRPr="007A4016">
              <w:rPr>
                <w:rFonts w:ascii="Calibri" w:hAnsi="Calibri"/>
                <w:color w:val="000000"/>
                <w:sz w:val="20"/>
                <w:szCs w:val="20"/>
              </w:rPr>
              <w:t>Optional</w:t>
            </w:r>
          </w:p>
        </w:tc>
      </w:tr>
      <w:tr w14:paraId="3828DD8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24EC3D56" w14:textId="77777777">
            <w:pPr>
              <w:rPr>
                <w:rFonts w:ascii="Calibri" w:hAnsi="Calibri"/>
                <w:color w:val="000000"/>
                <w:sz w:val="20"/>
                <w:szCs w:val="20"/>
              </w:rPr>
            </w:pPr>
            <w:r w:rsidRPr="007A4016">
              <w:rPr>
                <w:rFonts w:ascii="Calibri" w:hAnsi="Calibri"/>
                <w:color w:val="000000"/>
                <w:sz w:val="20"/>
                <w:szCs w:val="20"/>
              </w:rPr>
              <w:t>077</w:t>
            </w:r>
          </w:p>
        </w:tc>
        <w:tc>
          <w:tcPr>
            <w:tcW w:w="3507" w:type="dxa"/>
            <w:tcBorders>
              <w:top w:val="nil"/>
              <w:left w:val="nil"/>
              <w:bottom w:val="single" w:sz="4" w:space="0" w:color="auto"/>
              <w:right w:val="single" w:sz="4" w:space="0" w:color="auto"/>
            </w:tcBorders>
            <w:noWrap/>
            <w:hideMark/>
          </w:tcPr>
          <w:p w:rsidR="00946550" w:rsidRPr="007A4016" w:rsidP="00946550" w14:paraId="15F9CABC" w14:textId="77777777">
            <w:pPr>
              <w:rPr>
                <w:rFonts w:ascii="Calibri" w:hAnsi="Calibri"/>
                <w:color w:val="000000"/>
                <w:sz w:val="20"/>
                <w:szCs w:val="20"/>
              </w:rPr>
            </w:pPr>
            <w:r w:rsidRPr="007A4016">
              <w:rPr>
                <w:rFonts w:ascii="Calibri" w:hAnsi="Calibri"/>
                <w:color w:val="000000"/>
                <w:sz w:val="20"/>
                <w:szCs w:val="20"/>
              </w:rPr>
              <w:t>MT Coded Identifier (generated)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2AE3548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6E2DBA44"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B4FC80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6EB8873B" w14:textId="77777777">
            <w:pPr>
              <w:rPr>
                <w:rFonts w:ascii="Calibri" w:hAnsi="Calibri"/>
                <w:color w:val="000000"/>
                <w:sz w:val="20"/>
                <w:szCs w:val="20"/>
              </w:rPr>
            </w:pPr>
            <w:r w:rsidRPr="007A4016">
              <w:rPr>
                <w:rFonts w:ascii="Calibri" w:hAnsi="Calibri"/>
                <w:color w:val="000000"/>
                <w:sz w:val="20"/>
                <w:szCs w:val="20"/>
              </w:rPr>
              <w:t>Optional</w:t>
            </w:r>
          </w:p>
        </w:tc>
      </w:tr>
      <w:tr w14:paraId="0AA5E32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2C7E1C2" w14:textId="77777777">
            <w:pPr>
              <w:rPr>
                <w:rFonts w:ascii="Calibri" w:hAnsi="Calibri"/>
                <w:color w:val="000000"/>
                <w:sz w:val="20"/>
                <w:szCs w:val="20"/>
              </w:rPr>
            </w:pPr>
            <w:r w:rsidRPr="007A4016">
              <w:rPr>
                <w:rFonts w:ascii="Calibri" w:hAnsi="Calibri"/>
                <w:color w:val="000000"/>
                <w:sz w:val="20"/>
                <w:szCs w:val="20"/>
              </w:rPr>
              <w:t>078</w:t>
            </w:r>
          </w:p>
        </w:tc>
        <w:tc>
          <w:tcPr>
            <w:tcW w:w="3507" w:type="dxa"/>
            <w:tcBorders>
              <w:top w:val="nil"/>
              <w:left w:val="nil"/>
              <w:bottom w:val="single" w:sz="4" w:space="0" w:color="auto"/>
              <w:right w:val="single" w:sz="4" w:space="0" w:color="auto"/>
            </w:tcBorders>
            <w:noWrap/>
            <w:hideMark/>
          </w:tcPr>
          <w:p w:rsidR="00946550" w:rsidRPr="007A4016" w:rsidP="00946550" w14:paraId="192C952A" w14:textId="77777777">
            <w:pPr>
              <w:rPr>
                <w:rFonts w:ascii="Calibri" w:hAnsi="Calibri"/>
                <w:color w:val="000000"/>
                <w:sz w:val="20"/>
                <w:szCs w:val="20"/>
              </w:rPr>
            </w:pPr>
            <w:r w:rsidRPr="007A4016">
              <w:rPr>
                <w:rFonts w:ascii="Calibri" w:hAnsi="Calibri"/>
                <w:color w:val="000000"/>
                <w:sz w:val="20"/>
                <w:szCs w:val="20"/>
              </w:rPr>
              <w:t>OR Coded Identifier (generated)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5E631CE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1B5805E3"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1AE68BA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1987D292" w14:textId="77777777">
            <w:pPr>
              <w:rPr>
                <w:rFonts w:ascii="Calibri" w:hAnsi="Calibri"/>
                <w:color w:val="000000"/>
                <w:sz w:val="20"/>
                <w:szCs w:val="20"/>
              </w:rPr>
            </w:pPr>
            <w:r w:rsidRPr="007A4016">
              <w:rPr>
                <w:rFonts w:ascii="Calibri" w:hAnsi="Calibri"/>
                <w:color w:val="000000"/>
                <w:sz w:val="20"/>
                <w:szCs w:val="20"/>
              </w:rPr>
              <w:t>Optional</w:t>
            </w:r>
          </w:p>
        </w:tc>
      </w:tr>
      <w:tr w14:paraId="039AABE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908779C" w14:textId="77777777">
            <w:pPr>
              <w:rPr>
                <w:rFonts w:ascii="Calibri" w:hAnsi="Calibri"/>
                <w:color w:val="000000"/>
                <w:sz w:val="20"/>
                <w:szCs w:val="20"/>
              </w:rPr>
            </w:pPr>
            <w:r w:rsidRPr="007A4016">
              <w:rPr>
                <w:rFonts w:ascii="Calibri" w:hAnsi="Calibri"/>
                <w:color w:val="000000"/>
                <w:sz w:val="20"/>
                <w:szCs w:val="20"/>
              </w:rPr>
              <w:t>079</w:t>
            </w:r>
          </w:p>
        </w:tc>
        <w:tc>
          <w:tcPr>
            <w:tcW w:w="3507" w:type="dxa"/>
            <w:tcBorders>
              <w:top w:val="nil"/>
              <w:left w:val="nil"/>
              <w:bottom w:val="single" w:sz="4" w:space="0" w:color="auto"/>
              <w:right w:val="single" w:sz="4" w:space="0" w:color="auto"/>
            </w:tcBorders>
            <w:noWrap/>
            <w:hideMark/>
          </w:tcPr>
          <w:p w:rsidR="00946550" w:rsidRPr="007A4016" w:rsidP="00946550" w14:paraId="74E15BBC" w14:textId="77777777">
            <w:pPr>
              <w:rPr>
                <w:rFonts w:ascii="Calibri" w:hAnsi="Calibri"/>
                <w:color w:val="000000"/>
                <w:sz w:val="20"/>
                <w:szCs w:val="20"/>
              </w:rPr>
            </w:pPr>
            <w:r w:rsidRPr="007A4016">
              <w:rPr>
                <w:rFonts w:ascii="Calibri" w:hAnsi="Calibri"/>
                <w:color w:val="000000"/>
                <w:sz w:val="20"/>
                <w:szCs w:val="20"/>
              </w:rPr>
              <w:t>PR Coded Identifier (retired)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048920C1"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1BBA3D7E"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52D5D92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0F8607E" w14:textId="77777777">
            <w:pPr>
              <w:rPr>
                <w:rFonts w:ascii="Calibri" w:hAnsi="Calibri"/>
                <w:color w:val="000000"/>
                <w:sz w:val="20"/>
                <w:szCs w:val="20"/>
              </w:rPr>
            </w:pPr>
            <w:r w:rsidRPr="007A4016">
              <w:rPr>
                <w:rFonts w:ascii="Calibri" w:hAnsi="Calibri"/>
                <w:color w:val="000000"/>
                <w:sz w:val="20"/>
                <w:szCs w:val="20"/>
              </w:rPr>
              <w:t>Optional</w:t>
            </w:r>
          </w:p>
        </w:tc>
      </w:tr>
      <w:tr w14:paraId="72BA48C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5FC06BA4" w14:textId="77777777">
            <w:pPr>
              <w:rPr>
                <w:rFonts w:ascii="Calibri" w:hAnsi="Calibri"/>
                <w:color w:val="000000"/>
                <w:sz w:val="20"/>
                <w:szCs w:val="20"/>
              </w:rPr>
            </w:pPr>
            <w:r w:rsidRPr="007A4016">
              <w:rPr>
                <w:rFonts w:ascii="Calibri" w:hAnsi="Calibri"/>
                <w:color w:val="000000"/>
                <w:sz w:val="20"/>
                <w:szCs w:val="20"/>
              </w:rPr>
              <w:t>080</w:t>
            </w:r>
          </w:p>
        </w:tc>
        <w:tc>
          <w:tcPr>
            <w:tcW w:w="3507" w:type="dxa"/>
            <w:tcBorders>
              <w:top w:val="nil"/>
              <w:left w:val="nil"/>
              <w:bottom w:val="single" w:sz="4" w:space="0" w:color="auto"/>
              <w:right w:val="single" w:sz="4" w:space="0" w:color="auto"/>
            </w:tcBorders>
            <w:noWrap/>
            <w:hideMark/>
          </w:tcPr>
          <w:p w:rsidR="00946550" w:rsidRPr="007A4016" w:rsidP="00946550" w14:paraId="73EE666A" w14:textId="77777777">
            <w:pPr>
              <w:rPr>
                <w:rFonts w:ascii="Calibri" w:hAnsi="Calibri"/>
                <w:color w:val="000000"/>
                <w:sz w:val="20"/>
                <w:szCs w:val="20"/>
              </w:rPr>
            </w:pPr>
            <w:r w:rsidRPr="007A4016">
              <w:rPr>
                <w:rFonts w:ascii="Calibri" w:hAnsi="Calibri"/>
                <w:color w:val="000000"/>
                <w:sz w:val="20"/>
                <w:szCs w:val="20"/>
              </w:rPr>
              <w:t>VT Non-named Code (generated)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1BDBE9AB"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5EA01405"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3E2CE7E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5BCA15FC" w14:textId="77777777">
            <w:pPr>
              <w:rPr>
                <w:rFonts w:ascii="Calibri" w:hAnsi="Calibri"/>
                <w:color w:val="000000"/>
                <w:sz w:val="20"/>
                <w:szCs w:val="20"/>
              </w:rPr>
            </w:pPr>
            <w:r w:rsidRPr="007A4016">
              <w:rPr>
                <w:rFonts w:ascii="Calibri" w:hAnsi="Calibri"/>
                <w:color w:val="000000"/>
                <w:sz w:val="20"/>
                <w:szCs w:val="20"/>
              </w:rPr>
              <w:t>Optional</w:t>
            </w:r>
          </w:p>
        </w:tc>
      </w:tr>
      <w:tr w14:paraId="5981D71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F87BBA8" w14:textId="77777777">
            <w:pPr>
              <w:rPr>
                <w:rFonts w:ascii="Calibri" w:hAnsi="Calibri"/>
                <w:color w:val="000000"/>
                <w:sz w:val="20"/>
                <w:szCs w:val="20"/>
              </w:rPr>
            </w:pPr>
            <w:r w:rsidRPr="007A4016">
              <w:rPr>
                <w:rFonts w:ascii="Calibri" w:hAnsi="Calibri"/>
                <w:color w:val="000000"/>
                <w:sz w:val="20"/>
                <w:szCs w:val="20"/>
              </w:rPr>
              <w:t>081</w:t>
            </w:r>
          </w:p>
        </w:tc>
        <w:tc>
          <w:tcPr>
            <w:tcW w:w="3507" w:type="dxa"/>
            <w:tcBorders>
              <w:top w:val="nil"/>
              <w:left w:val="nil"/>
              <w:bottom w:val="single" w:sz="4" w:space="0" w:color="auto"/>
              <w:right w:val="single" w:sz="4" w:space="0" w:color="auto"/>
            </w:tcBorders>
            <w:noWrap/>
            <w:hideMark/>
          </w:tcPr>
          <w:p w:rsidR="00946550" w:rsidRPr="007A4016" w:rsidP="00946550" w14:paraId="45371E7B" w14:textId="77777777">
            <w:pPr>
              <w:rPr>
                <w:rFonts w:ascii="Calibri" w:hAnsi="Calibri"/>
                <w:color w:val="000000"/>
                <w:sz w:val="20"/>
                <w:szCs w:val="20"/>
              </w:rPr>
            </w:pPr>
            <w:r w:rsidRPr="007A4016">
              <w:rPr>
                <w:rFonts w:ascii="Calibri" w:hAnsi="Calibri"/>
                <w:color w:val="000000"/>
                <w:sz w:val="20"/>
                <w:szCs w:val="20"/>
              </w:rPr>
              <w:t>CA Non-named Code (generated)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E9937A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06F94C94"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24FB78B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5E540CF4" w14:textId="77777777">
            <w:pPr>
              <w:rPr>
                <w:rFonts w:ascii="Calibri" w:hAnsi="Calibri"/>
                <w:color w:val="000000"/>
                <w:sz w:val="20"/>
                <w:szCs w:val="20"/>
              </w:rPr>
            </w:pPr>
            <w:r w:rsidRPr="007A4016">
              <w:rPr>
                <w:rFonts w:ascii="Calibri" w:hAnsi="Calibri"/>
                <w:color w:val="000000"/>
                <w:sz w:val="20"/>
                <w:szCs w:val="20"/>
              </w:rPr>
              <w:t>Optional</w:t>
            </w:r>
          </w:p>
        </w:tc>
      </w:tr>
      <w:tr w14:paraId="45ED5F8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52651A5" w14:textId="77777777">
            <w:pPr>
              <w:rPr>
                <w:rFonts w:ascii="Calibri" w:hAnsi="Calibri"/>
                <w:color w:val="000000"/>
                <w:sz w:val="20"/>
                <w:szCs w:val="20"/>
              </w:rPr>
            </w:pPr>
            <w:r w:rsidRPr="007A4016">
              <w:rPr>
                <w:rFonts w:ascii="Calibri" w:hAnsi="Calibri"/>
                <w:color w:val="000000"/>
                <w:sz w:val="20"/>
                <w:szCs w:val="20"/>
              </w:rPr>
              <w:t>082</w:t>
            </w:r>
          </w:p>
        </w:tc>
        <w:tc>
          <w:tcPr>
            <w:tcW w:w="3507" w:type="dxa"/>
            <w:tcBorders>
              <w:top w:val="nil"/>
              <w:left w:val="nil"/>
              <w:bottom w:val="single" w:sz="4" w:space="0" w:color="auto"/>
              <w:right w:val="single" w:sz="4" w:space="0" w:color="auto"/>
            </w:tcBorders>
            <w:noWrap/>
            <w:hideMark/>
          </w:tcPr>
          <w:p w:rsidR="00946550" w:rsidRPr="007A4016" w:rsidP="00946550" w14:paraId="0A17062E" w14:textId="77777777">
            <w:pPr>
              <w:rPr>
                <w:rFonts w:ascii="Calibri" w:hAnsi="Calibri"/>
                <w:color w:val="000000"/>
                <w:sz w:val="20"/>
                <w:szCs w:val="20"/>
              </w:rPr>
            </w:pPr>
            <w:r w:rsidRPr="007A4016">
              <w:rPr>
                <w:rFonts w:ascii="Calibri" w:hAnsi="Calibri"/>
                <w:color w:val="000000"/>
                <w:sz w:val="20"/>
                <w:szCs w:val="20"/>
              </w:rPr>
              <w:t>CT Coded Identifier (generated)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3054C105"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3E7D9A09"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38B0E1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38A8FC8C" w14:textId="77777777">
            <w:pPr>
              <w:rPr>
                <w:rFonts w:ascii="Calibri" w:hAnsi="Calibri"/>
                <w:color w:val="000000"/>
                <w:sz w:val="20"/>
                <w:szCs w:val="20"/>
              </w:rPr>
            </w:pPr>
            <w:r w:rsidRPr="007A4016">
              <w:rPr>
                <w:rFonts w:ascii="Calibri" w:hAnsi="Calibri"/>
                <w:color w:val="000000"/>
                <w:sz w:val="20"/>
                <w:szCs w:val="20"/>
              </w:rPr>
              <w:t>Optional</w:t>
            </w:r>
          </w:p>
        </w:tc>
      </w:tr>
      <w:tr w14:paraId="2AC58A5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3E7586C5" w14:textId="77777777">
            <w:pPr>
              <w:rPr>
                <w:rFonts w:ascii="Calibri" w:hAnsi="Calibri"/>
                <w:color w:val="000000"/>
                <w:sz w:val="20"/>
                <w:szCs w:val="20"/>
              </w:rPr>
            </w:pPr>
            <w:r w:rsidRPr="007A4016">
              <w:rPr>
                <w:rFonts w:ascii="Calibri" w:hAnsi="Calibri"/>
                <w:color w:val="000000"/>
                <w:sz w:val="20"/>
                <w:szCs w:val="20"/>
              </w:rPr>
              <w:t>083</w:t>
            </w:r>
          </w:p>
        </w:tc>
        <w:tc>
          <w:tcPr>
            <w:tcW w:w="3507" w:type="dxa"/>
            <w:tcBorders>
              <w:top w:val="nil"/>
              <w:left w:val="nil"/>
              <w:bottom w:val="single" w:sz="4" w:space="0" w:color="auto"/>
              <w:right w:val="single" w:sz="4" w:space="0" w:color="auto"/>
            </w:tcBorders>
            <w:noWrap/>
            <w:hideMark/>
          </w:tcPr>
          <w:p w:rsidR="00946550" w:rsidRPr="007A4016" w:rsidP="00946550" w14:paraId="3DC0022B" w14:textId="77777777">
            <w:pPr>
              <w:rPr>
                <w:rFonts w:ascii="Calibri" w:hAnsi="Calibri"/>
                <w:color w:val="000000"/>
                <w:sz w:val="20"/>
                <w:szCs w:val="20"/>
              </w:rPr>
            </w:pPr>
            <w:r w:rsidRPr="007A4016">
              <w:rPr>
                <w:rFonts w:ascii="Calibri" w:hAnsi="Calibri"/>
                <w:color w:val="000000"/>
                <w:sz w:val="20"/>
                <w:szCs w:val="20"/>
              </w:rPr>
              <w:t>RI Coded Identifier (generated)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0A1FF3DB"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06DACFEF"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1367C03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E45E742" w14:textId="77777777">
            <w:pPr>
              <w:rPr>
                <w:rFonts w:ascii="Calibri" w:hAnsi="Calibri"/>
                <w:color w:val="000000"/>
                <w:sz w:val="20"/>
                <w:szCs w:val="20"/>
              </w:rPr>
            </w:pPr>
            <w:r w:rsidRPr="007A4016">
              <w:rPr>
                <w:rFonts w:ascii="Calibri" w:hAnsi="Calibri"/>
                <w:color w:val="000000"/>
                <w:sz w:val="20"/>
                <w:szCs w:val="20"/>
              </w:rPr>
              <w:t>Optional</w:t>
            </w:r>
          </w:p>
        </w:tc>
      </w:tr>
      <w:tr w14:paraId="7415489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7758403B" w14:textId="77777777">
            <w:pPr>
              <w:rPr>
                <w:rFonts w:ascii="Calibri" w:hAnsi="Calibri"/>
                <w:color w:val="000000"/>
                <w:sz w:val="20"/>
                <w:szCs w:val="20"/>
              </w:rPr>
            </w:pPr>
            <w:r w:rsidRPr="007A4016">
              <w:rPr>
                <w:rFonts w:ascii="Calibri" w:hAnsi="Calibri"/>
                <w:color w:val="000000"/>
                <w:sz w:val="20"/>
                <w:szCs w:val="20"/>
              </w:rPr>
              <w:t>084</w:t>
            </w:r>
          </w:p>
        </w:tc>
        <w:tc>
          <w:tcPr>
            <w:tcW w:w="3507" w:type="dxa"/>
            <w:tcBorders>
              <w:top w:val="nil"/>
              <w:left w:val="nil"/>
              <w:bottom w:val="single" w:sz="4" w:space="0" w:color="auto"/>
              <w:right w:val="single" w:sz="4" w:space="0" w:color="auto"/>
            </w:tcBorders>
            <w:noWrap/>
            <w:hideMark/>
          </w:tcPr>
          <w:p w:rsidR="00946550" w:rsidRPr="007A4016" w:rsidP="00946550" w14:paraId="0FA50C7A" w14:textId="77777777">
            <w:pPr>
              <w:rPr>
                <w:rFonts w:ascii="Calibri" w:hAnsi="Calibri"/>
                <w:color w:val="000000"/>
                <w:sz w:val="20"/>
                <w:szCs w:val="20"/>
              </w:rPr>
            </w:pPr>
            <w:r w:rsidRPr="007A4016">
              <w:rPr>
                <w:rFonts w:ascii="Calibri" w:hAnsi="Calibri"/>
                <w:color w:val="000000"/>
                <w:sz w:val="20"/>
                <w:szCs w:val="20"/>
              </w:rPr>
              <w:t>WA Non-named Code Alias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49DC4D4E"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238E90E4"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2F592F5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B7A7633" w14:textId="77777777">
            <w:pPr>
              <w:rPr>
                <w:rFonts w:ascii="Calibri" w:hAnsi="Calibri"/>
                <w:color w:val="000000"/>
                <w:sz w:val="20"/>
                <w:szCs w:val="20"/>
              </w:rPr>
            </w:pPr>
            <w:r w:rsidRPr="007A4016">
              <w:rPr>
                <w:rFonts w:ascii="Calibri" w:hAnsi="Calibri"/>
                <w:color w:val="000000"/>
                <w:sz w:val="20"/>
                <w:szCs w:val="20"/>
              </w:rPr>
              <w:t>Optional</w:t>
            </w:r>
          </w:p>
        </w:tc>
      </w:tr>
      <w:tr w14:paraId="4001A08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F8E75F6" w14:textId="77777777">
            <w:pPr>
              <w:rPr>
                <w:rFonts w:ascii="Calibri" w:hAnsi="Calibri"/>
                <w:color w:val="000000"/>
                <w:sz w:val="20"/>
                <w:szCs w:val="20"/>
              </w:rPr>
            </w:pPr>
            <w:r w:rsidRPr="007A4016">
              <w:rPr>
                <w:rFonts w:ascii="Calibri" w:hAnsi="Calibri"/>
                <w:color w:val="000000"/>
                <w:sz w:val="20"/>
                <w:szCs w:val="20"/>
              </w:rPr>
              <w:t>086</w:t>
            </w:r>
          </w:p>
        </w:tc>
        <w:tc>
          <w:tcPr>
            <w:tcW w:w="3507" w:type="dxa"/>
            <w:tcBorders>
              <w:top w:val="nil"/>
              <w:left w:val="nil"/>
              <w:bottom w:val="single" w:sz="4" w:space="0" w:color="auto"/>
              <w:right w:val="single" w:sz="4" w:space="0" w:color="auto"/>
            </w:tcBorders>
            <w:noWrap/>
            <w:hideMark/>
          </w:tcPr>
          <w:p w:rsidR="00946550" w:rsidRPr="007A4016" w:rsidP="00946550" w14:paraId="475045B1" w14:textId="77777777">
            <w:pPr>
              <w:rPr>
                <w:rFonts w:ascii="Calibri" w:hAnsi="Calibri"/>
                <w:color w:val="000000"/>
                <w:sz w:val="20"/>
                <w:szCs w:val="20"/>
              </w:rPr>
            </w:pPr>
            <w:r w:rsidRPr="007A4016">
              <w:rPr>
                <w:rFonts w:ascii="Calibri" w:hAnsi="Calibri"/>
                <w:color w:val="000000"/>
                <w:sz w:val="20"/>
                <w:szCs w:val="20"/>
              </w:rPr>
              <w:t>CA Non-named Code Alias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D8E83B8"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0F6023AE"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6458B2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64F90354" w14:textId="77777777">
            <w:pPr>
              <w:rPr>
                <w:rFonts w:ascii="Calibri" w:hAnsi="Calibri"/>
                <w:color w:val="000000"/>
                <w:sz w:val="20"/>
                <w:szCs w:val="20"/>
              </w:rPr>
            </w:pPr>
            <w:r w:rsidRPr="007A4016">
              <w:rPr>
                <w:rFonts w:ascii="Calibri" w:hAnsi="Calibri"/>
                <w:color w:val="000000"/>
                <w:sz w:val="20"/>
                <w:szCs w:val="20"/>
              </w:rPr>
              <w:t>Optional</w:t>
            </w:r>
          </w:p>
        </w:tc>
      </w:tr>
      <w:tr w14:paraId="462EBCE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9785448" w14:textId="77777777">
            <w:pPr>
              <w:rPr>
                <w:rFonts w:ascii="Calibri" w:hAnsi="Calibri"/>
                <w:color w:val="000000"/>
                <w:sz w:val="20"/>
                <w:szCs w:val="20"/>
              </w:rPr>
            </w:pPr>
            <w:r w:rsidRPr="007A4016">
              <w:rPr>
                <w:rFonts w:ascii="Calibri" w:hAnsi="Calibri"/>
                <w:color w:val="000000"/>
                <w:sz w:val="20"/>
                <w:szCs w:val="20"/>
              </w:rPr>
              <w:t>090</w:t>
            </w:r>
          </w:p>
        </w:tc>
        <w:tc>
          <w:tcPr>
            <w:tcW w:w="3507" w:type="dxa"/>
            <w:tcBorders>
              <w:top w:val="nil"/>
              <w:left w:val="nil"/>
              <w:bottom w:val="single" w:sz="4" w:space="0" w:color="auto"/>
              <w:right w:val="single" w:sz="4" w:space="0" w:color="auto"/>
            </w:tcBorders>
            <w:noWrap/>
            <w:hideMark/>
          </w:tcPr>
          <w:p w:rsidR="00946550" w:rsidRPr="007A4016" w:rsidP="00946550" w14:paraId="3845FD96" w14:textId="77777777">
            <w:pPr>
              <w:rPr>
                <w:rFonts w:ascii="Calibri" w:hAnsi="Calibri"/>
                <w:color w:val="000000"/>
                <w:sz w:val="20"/>
                <w:szCs w:val="20"/>
              </w:rPr>
            </w:pPr>
            <w:r w:rsidRPr="007A4016">
              <w:rPr>
                <w:rFonts w:ascii="Calibri" w:hAnsi="Calibri"/>
                <w:color w:val="000000"/>
                <w:sz w:val="20"/>
                <w:szCs w:val="20"/>
              </w:rPr>
              <w:t>DC Unique Id Alias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701E3C81"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530418F9"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5F3EE8E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B7943E7" w14:textId="77777777">
            <w:pPr>
              <w:rPr>
                <w:rFonts w:ascii="Calibri" w:hAnsi="Calibri"/>
                <w:color w:val="000000"/>
                <w:sz w:val="20"/>
                <w:szCs w:val="20"/>
              </w:rPr>
            </w:pPr>
            <w:r w:rsidRPr="007A4016">
              <w:rPr>
                <w:rFonts w:ascii="Calibri" w:hAnsi="Calibri"/>
                <w:color w:val="000000"/>
                <w:sz w:val="20"/>
                <w:szCs w:val="20"/>
              </w:rPr>
              <w:t>Optional</w:t>
            </w:r>
          </w:p>
        </w:tc>
      </w:tr>
      <w:tr w14:paraId="3802492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0A1298EE" w14:textId="77777777">
            <w:pPr>
              <w:rPr>
                <w:rFonts w:ascii="Calibri" w:hAnsi="Calibri"/>
                <w:color w:val="000000"/>
                <w:sz w:val="20"/>
                <w:szCs w:val="20"/>
              </w:rPr>
            </w:pPr>
            <w:r w:rsidRPr="007A4016">
              <w:rPr>
                <w:rFonts w:ascii="Calibri" w:hAnsi="Calibri"/>
                <w:color w:val="000000"/>
                <w:sz w:val="20"/>
                <w:szCs w:val="20"/>
              </w:rPr>
              <w:t>092</w:t>
            </w:r>
          </w:p>
        </w:tc>
        <w:tc>
          <w:tcPr>
            <w:tcW w:w="3507" w:type="dxa"/>
            <w:tcBorders>
              <w:top w:val="nil"/>
              <w:left w:val="nil"/>
              <w:bottom w:val="single" w:sz="4" w:space="0" w:color="auto"/>
              <w:right w:val="single" w:sz="4" w:space="0" w:color="auto"/>
            </w:tcBorders>
            <w:noWrap/>
            <w:hideMark/>
          </w:tcPr>
          <w:p w:rsidR="00946550" w:rsidRPr="007A4016" w:rsidP="00946550" w14:paraId="0681AB38" w14:textId="77777777">
            <w:pPr>
              <w:rPr>
                <w:rFonts w:ascii="Calibri" w:hAnsi="Calibri"/>
                <w:color w:val="000000"/>
                <w:sz w:val="20"/>
                <w:szCs w:val="20"/>
              </w:rPr>
            </w:pPr>
            <w:r w:rsidRPr="007A4016">
              <w:rPr>
                <w:rFonts w:ascii="Calibri" w:hAnsi="Calibri"/>
                <w:color w:val="000000"/>
                <w:sz w:val="20"/>
                <w:szCs w:val="20"/>
              </w:rPr>
              <w:t>DE Coded Identifier Alias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3792452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0172EF44"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3151A2E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3E2346F" w14:textId="77777777">
            <w:pPr>
              <w:rPr>
                <w:rFonts w:ascii="Calibri" w:hAnsi="Calibri"/>
                <w:color w:val="000000"/>
                <w:sz w:val="20"/>
                <w:szCs w:val="20"/>
              </w:rPr>
            </w:pPr>
            <w:r w:rsidRPr="007A4016">
              <w:rPr>
                <w:rFonts w:ascii="Calibri" w:hAnsi="Calibri"/>
                <w:color w:val="000000"/>
                <w:sz w:val="20"/>
                <w:szCs w:val="20"/>
              </w:rPr>
              <w:t>Optional</w:t>
            </w:r>
          </w:p>
        </w:tc>
      </w:tr>
      <w:tr w14:paraId="37ADF273"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ABC14B2" w14:textId="77777777">
            <w:pPr>
              <w:rPr>
                <w:rFonts w:ascii="Calibri" w:hAnsi="Calibri"/>
                <w:color w:val="000000"/>
                <w:sz w:val="20"/>
                <w:szCs w:val="20"/>
              </w:rPr>
            </w:pPr>
            <w:r w:rsidRPr="007A4016">
              <w:rPr>
                <w:rFonts w:ascii="Calibri" w:hAnsi="Calibri"/>
                <w:color w:val="000000"/>
                <w:sz w:val="20"/>
                <w:szCs w:val="20"/>
              </w:rPr>
              <w:t>094</w:t>
            </w:r>
          </w:p>
        </w:tc>
        <w:tc>
          <w:tcPr>
            <w:tcW w:w="3507" w:type="dxa"/>
            <w:tcBorders>
              <w:top w:val="nil"/>
              <w:left w:val="nil"/>
              <w:bottom w:val="single" w:sz="4" w:space="0" w:color="auto"/>
              <w:right w:val="single" w:sz="4" w:space="0" w:color="auto"/>
            </w:tcBorders>
            <w:noWrap/>
            <w:hideMark/>
          </w:tcPr>
          <w:p w:rsidR="00946550" w:rsidRPr="007A4016" w:rsidP="00946550" w14:paraId="2C72DE83" w14:textId="77777777">
            <w:pPr>
              <w:rPr>
                <w:rFonts w:ascii="Calibri" w:hAnsi="Calibri"/>
                <w:color w:val="000000"/>
                <w:sz w:val="20"/>
                <w:szCs w:val="20"/>
              </w:rPr>
            </w:pPr>
            <w:r w:rsidRPr="007A4016">
              <w:rPr>
                <w:rFonts w:ascii="Calibri" w:hAnsi="Calibri"/>
                <w:color w:val="000000"/>
                <w:sz w:val="20"/>
                <w:szCs w:val="20"/>
              </w:rPr>
              <w:t>HI Unnamed Test Code Alias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4DCF0601"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1A2639F8"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78A9E4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BE6288A" w14:textId="77777777">
            <w:pPr>
              <w:rPr>
                <w:rFonts w:ascii="Calibri" w:hAnsi="Calibri"/>
                <w:color w:val="000000"/>
                <w:sz w:val="20"/>
                <w:szCs w:val="20"/>
              </w:rPr>
            </w:pPr>
            <w:r w:rsidRPr="007A4016">
              <w:rPr>
                <w:rFonts w:ascii="Calibri" w:hAnsi="Calibri"/>
                <w:color w:val="000000"/>
                <w:sz w:val="20"/>
                <w:szCs w:val="20"/>
              </w:rPr>
              <w:t>Optional</w:t>
            </w:r>
          </w:p>
        </w:tc>
      </w:tr>
      <w:tr w14:paraId="7985302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273B0816" w14:textId="77777777">
            <w:pPr>
              <w:rPr>
                <w:rFonts w:ascii="Calibri" w:hAnsi="Calibri"/>
                <w:color w:val="000000"/>
                <w:sz w:val="20"/>
                <w:szCs w:val="20"/>
              </w:rPr>
            </w:pPr>
            <w:r w:rsidRPr="007A4016">
              <w:rPr>
                <w:rFonts w:ascii="Calibri" w:hAnsi="Calibri"/>
                <w:color w:val="000000"/>
                <w:sz w:val="20"/>
                <w:szCs w:val="20"/>
              </w:rPr>
              <w:t>096</w:t>
            </w:r>
          </w:p>
        </w:tc>
        <w:tc>
          <w:tcPr>
            <w:tcW w:w="3507" w:type="dxa"/>
            <w:tcBorders>
              <w:top w:val="nil"/>
              <w:left w:val="nil"/>
              <w:bottom w:val="single" w:sz="4" w:space="0" w:color="auto"/>
              <w:right w:val="single" w:sz="4" w:space="0" w:color="auto"/>
            </w:tcBorders>
            <w:noWrap/>
            <w:hideMark/>
          </w:tcPr>
          <w:p w:rsidR="00946550" w:rsidRPr="007A4016" w:rsidP="00946550" w14:paraId="1EB1F375" w14:textId="77777777">
            <w:pPr>
              <w:rPr>
                <w:rFonts w:ascii="Calibri" w:hAnsi="Calibri"/>
                <w:color w:val="000000"/>
                <w:sz w:val="20"/>
                <w:szCs w:val="20"/>
              </w:rPr>
            </w:pPr>
            <w:r w:rsidRPr="007A4016">
              <w:rPr>
                <w:rFonts w:ascii="Calibri" w:hAnsi="Calibri"/>
                <w:color w:val="000000"/>
                <w:sz w:val="20"/>
                <w:szCs w:val="20"/>
              </w:rPr>
              <w:t>IL Patient Code Number Alias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2BD5A393"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3DF11099"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416A16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533A2AB4" w14:textId="77777777">
            <w:pPr>
              <w:rPr>
                <w:rFonts w:ascii="Calibri" w:hAnsi="Calibri"/>
                <w:color w:val="000000"/>
                <w:sz w:val="20"/>
                <w:szCs w:val="20"/>
              </w:rPr>
            </w:pPr>
            <w:r w:rsidRPr="007A4016">
              <w:rPr>
                <w:rFonts w:ascii="Calibri" w:hAnsi="Calibri"/>
                <w:color w:val="000000"/>
                <w:sz w:val="20"/>
                <w:szCs w:val="20"/>
              </w:rPr>
              <w:t>Optional</w:t>
            </w:r>
          </w:p>
        </w:tc>
      </w:tr>
      <w:tr w14:paraId="7F49E28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05943BAE" w14:textId="77777777">
            <w:pPr>
              <w:rPr>
                <w:rFonts w:ascii="Calibri" w:hAnsi="Calibri"/>
                <w:color w:val="000000"/>
                <w:sz w:val="20"/>
                <w:szCs w:val="20"/>
              </w:rPr>
            </w:pPr>
            <w:r w:rsidRPr="007A4016">
              <w:rPr>
                <w:rFonts w:ascii="Calibri" w:hAnsi="Calibri"/>
                <w:color w:val="000000"/>
                <w:sz w:val="20"/>
                <w:szCs w:val="20"/>
              </w:rPr>
              <w:t>098</w:t>
            </w:r>
          </w:p>
        </w:tc>
        <w:tc>
          <w:tcPr>
            <w:tcW w:w="3507" w:type="dxa"/>
            <w:tcBorders>
              <w:top w:val="nil"/>
              <w:left w:val="nil"/>
              <w:bottom w:val="single" w:sz="4" w:space="0" w:color="auto"/>
              <w:right w:val="single" w:sz="4" w:space="0" w:color="auto"/>
            </w:tcBorders>
            <w:noWrap/>
            <w:hideMark/>
          </w:tcPr>
          <w:p w:rsidR="00946550" w:rsidRPr="007A4016" w:rsidP="00946550" w14:paraId="22C24606" w14:textId="77777777">
            <w:pPr>
              <w:rPr>
                <w:rFonts w:ascii="Calibri" w:hAnsi="Calibri"/>
                <w:color w:val="000000"/>
                <w:sz w:val="20"/>
                <w:szCs w:val="20"/>
              </w:rPr>
            </w:pPr>
            <w:r w:rsidRPr="007A4016">
              <w:rPr>
                <w:rFonts w:ascii="Calibri" w:hAnsi="Calibri"/>
                <w:color w:val="000000"/>
                <w:sz w:val="20"/>
                <w:szCs w:val="20"/>
              </w:rPr>
              <w:t>Philadelphia, PA Unique Code Alias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1205166B"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6839D039"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0CF6143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577359D3" w14:textId="77777777">
            <w:pPr>
              <w:rPr>
                <w:rFonts w:ascii="Calibri" w:hAnsi="Calibri"/>
                <w:color w:val="000000"/>
                <w:sz w:val="20"/>
                <w:szCs w:val="20"/>
              </w:rPr>
            </w:pPr>
            <w:r w:rsidRPr="007A4016">
              <w:rPr>
                <w:rFonts w:ascii="Calibri" w:hAnsi="Calibri"/>
                <w:color w:val="000000"/>
                <w:sz w:val="20"/>
                <w:szCs w:val="20"/>
              </w:rPr>
              <w:t>Optional</w:t>
            </w:r>
          </w:p>
        </w:tc>
      </w:tr>
      <w:tr w14:paraId="2B02FD0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5084E81B" w14:textId="77777777">
            <w:pPr>
              <w:rPr>
                <w:rFonts w:ascii="Calibri" w:hAnsi="Calibri"/>
                <w:color w:val="000000"/>
                <w:sz w:val="20"/>
                <w:szCs w:val="20"/>
              </w:rPr>
            </w:pPr>
            <w:r w:rsidRPr="007A4016">
              <w:rPr>
                <w:rFonts w:ascii="Calibri" w:hAnsi="Calibri"/>
                <w:color w:val="000000"/>
                <w:sz w:val="20"/>
                <w:szCs w:val="20"/>
              </w:rPr>
              <w:t>100</w:t>
            </w:r>
          </w:p>
        </w:tc>
        <w:tc>
          <w:tcPr>
            <w:tcW w:w="3507" w:type="dxa"/>
            <w:tcBorders>
              <w:top w:val="nil"/>
              <w:left w:val="nil"/>
              <w:bottom w:val="single" w:sz="4" w:space="0" w:color="auto"/>
              <w:right w:val="single" w:sz="4" w:space="0" w:color="auto"/>
            </w:tcBorders>
            <w:noWrap/>
            <w:hideMark/>
          </w:tcPr>
          <w:p w:rsidR="00946550" w:rsidRPr="007A4016" w:rsidP="00946550" w14:paraId="15C92628" w14:textId="77777777">
            <w:pPr>
              <w:rPr>
                <w:rFonts w:ascii="Calibri" w:hAnsi="Calibri"/>
                <w:color w:val="000000"/>
                <w:sz w:val="20"/>
                <w:szCs w:val="20"/>
              </w:rPr>
            </w:pPr>
            <w:r w:rsidRPr="007A4016">
              <w:rPr>
                <w:rFonts w:ascii="Calibri" w:hAnsi="Calibri"/>
                <w:color w:val="000000"/>
                <w:sz w:val="20"/>
                <w:szCs w:val="20"/>
              </w:rPr>
              <w:t>MA Coded Identifier Alias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0C997E8"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30D59525"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0CC77B9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5BDC3C52" w14:textId="77777777">
            <w:pPr>
              <w:rPr>
                <w:rFonts w:ascii="Calibri" w:hAnsi="Calibri"/>
                <w:color w:val="000000"/>
                <w:sz w:val="20"/>
                <w:szCs w:val="20"/>
              </w:rPr>
            </w:pPr>
            <w:r w:rsidRPr="007A4016">
              <w:rPr>
                <w:rFonts w:ascii="Calibri" w:hAnsi="Calibri"/>
                <w:color w:val="000000"/>
                <w:sz w:val="20"/>
                <w:szCs w:val="20"/>
              </w:rPr>
              <w:t>Optional</w:t>
            </w:r>
          </w:p>
        </w:tc>
      </w:tr>
      <w:tr w14:paraId="5E994DB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2CB24E03" w14:textId="77777777">
            <w:pPr>
              <w:rPr>
                <w:rFonts w:ascii="Calibri" w:hAnsi="Calibri"/>
                <w:color w:val="000000"/>
                <w:sz w:val="20"/>
                <w:szCs w:val="20"/>
              </w:rPr>
            </w:pPr>
            <w:r w:rsidRPr="007A4016">
              <w:rPr>
                <w:rFonts w:ascii="Calibri" w:hAnsi="Calibri"/>
                <w:color w:val="000000"/>
                <w:sz w:val="20"/>
                <w:szCs w:val="20"/>
              </w:rPr>
              <w:t>102</w:t>
            </w:r>
          </w:p>
        </w:tc>
        <w:tc>
          <w:tcPr>
            <w:tcW w:w="3507" w:type="dxa"/>
            <w:tcBorders>
              <w:top w:val="nil"/>
              <w:left w:val="nil"/>
              <w:bottom w:val="single" w:sz="4" w:space="0" w:color="auto"/>
              <w:right w:val="single" w:sz="4" w:space="0" w:color="auto"/>
            </w:tcBorders>
            <w:noWrap/>
            <w:hideMark/>
          </w:tcPr>
          <w:p w:rsidR="00946550" w:rsidRPr="007A4016" w:rsidP="00946550" w14:paraId="4F6799B6" w14:textId="77777777">
            <w:pPr>
              <w:rPr>
                <w:rFonts w:ascii="Calibri" w:hAnsi="Calibri"/>
                <w:color w:val="000000"/>
                <w:sz w:val="20"/>
                <w:szCs w:val="20"/>
              </w:rPr>
            </w:pPr>
            <w:r w:rsidRPr="007A4016">
              <w:rPr>
                <w:rFonts w:ascii="Calibri" w:hAnsi="Calibri"/>
                <w:color w:val="000000"/>
                <w:sz w:val="20"/>
                <w:szCs w:val="20"/>
              </w:rPr>
              <w:t>MD Unique Identifier Alias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5480C60A"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6B3A4F30"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36FCD14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1BF69AB2" w14:textId="77777777">
            <w:pPr>
              <w:rPr>
                <w:rFonts w:ascii="Calibri" w:hAnsi="Calibri"/>
                <w:color w:val="000000"/>
                <w:sz w:val="20"/>
                <w:szCs w:val="20"/>
              </w:rPr>
            </w:pPr>
            <w:r w:rsidRPr="007A4016">
              <w:rPr>
                <w:rFonts w:ascii="Calibri" w:hAnsi="Calibri"/>
                <w:color w:val="000000"/>
                <w:sz w:val="20"/>
                <w:szCs w:val="20"/>
              </w:rPr>
              <w:t>Optional</w:t>
            </w:r>
          </w:p>
        </w:tc>
      </w:tr>
      <w:tr w14:paraId="76402BE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3A476862" w14:textId="77777777">
            <w:pPr>
              <w:rPr>
                <w:rFonts w:ascii="Calibri" w:hAnsi="Calibri"/>
                <w:color w:val="000000"/>
                <w:sz w:val="20"/>
                <w:szCs w:val="20"/>
              </w:rPr>
            </w:pPr>
            <w:r w:rsidRPr="007A4016">
              <w:rPr>
                <w:rFonts w:ascii="Calibri" w:hAnsi="Calibri"/>
                <w:color w:val="000000"/>
                <w:sz w:val="20"/>
                <w:szCs w:val="20"/>
              </w:rPr>
              <w:t>104</w:t>
            </w:r>
          </w:p>
        </w:tc>
        <w:tc>
          <w:tcPr>
            <w:tcW w:w="3507" w:type="dxa"/>
            <w:tcBorders>
              <w:top w:val="nil"/>
              <w:left w:val="nil"/>
              <w:bottom w:val="single" w:sz="4" w:space="0" w:color="auto"/>
              <w:right w:val="single" w:sz="4" w:space="0" w:color="auto"/>
            </w:tcBorders>
            <w:noWrap/>
            <w:hideMark/>
          </w:tcPr>
          <w:p w:rsidR="00946550" w:rsidRPr="007A4016" w:rsidP="00946550" w14:paraId="607C3797" w14:textId="77777777">
            <w:pPr>
              <w:rPr>
                <w:rFonts w:ascii="Calibri" w:hAnsi="Calibri"/>
                <w:color w:val="000000"/>
                <w:sz w:val="20"/>
                <w:szCs w:val="20"/>
              </w:rPr>
            </w:pPr>
            <w:r w:rsidRPr="007A4016">
              <w:rPr>
                <w:rFonts w:ascii="Calibri" w:hAnsi="Calibri"/>
                <w:color w:val="000000"/>
                <w:sz w:val="20"/>
                <w:szCs w:val="20"/>
              </w:rPr>
              <w:t>ME Coded Identifier Alias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186D7A58"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3AFB3751"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528604D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A7504A5" w14:textId="77777777">
            <w:pPr>
              <w:rPr>
                <w:rFonts w:ascii="Calibri" w:hAnsi="Calibri"/>
                <w:color w:val="000000"/>
                <w:sz w:val="20"/>
                <w:szCs w:val="20"/>
              </w:rPr>
            </w:pPr>
            <w:r w:rsidRPr="007A4016">
              <w:rPr>
                <w:rFonts w:ascii="Calibri" w:hAnsi="Calibri"/>
                <w:color w:val="000000"/>
                <w:sz w:val="20"/>
                <w:szCs w:val="20"/>
              </w:rPr>
              <w:t>Optional</w:t>
            </w:r>
          </w:p>
        </w:tc>
      </w:tr>
      <w:tr w14:paraId="529BE08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6E0D712" w14:textId="77777777">
            <w:pPr>
              <w:rPr>
                <w:rFonts w:ascii="Calibri" w:hAnsi="Calibri"/>
                <w:color w:val="000000"/>
                <w:sz w:val="20"/>
                <w:szCs w:val="20"/>
              </w:rPr>
            </w:pPr>
            <w:r w:rsidRPr="007A4016">
              <w:rPr>
                <w:rFonts w:ascii="Calibri" w:hAnsi="Calibri"/>
                <w:color w:val="000000"/>
                <w:sz w:val="20"/>
                <w:szCs w:val="20"/>
              </w:rPr>
              <w:t>106</w:t>
            </w:r>
          </w:p>
        </w:tc>
        <w:tc>
          <w:tcPr>
            <w:tcW w:w="3507" w:type="dxa"/>
            <w:tcBorders>
              <w:top w:val="nil"/>
              <w:left w:val="nil"/>
              <w:bottom w:val="single" w:sz="4" w:space="0" w:color="auto"/>
              <w:right w:val="single" w:sz="4" w:space="0" w:color="auto"/>
            </w:tcBorders>
            <w:noWrap/>
            <w:hideMark/>
          </w:tcPr>
          <w:p w:rsidR="00946550" w:rsidRPr="007A4016" w:rsidP="00946550" w14:paraId="4AA79026" w14:textId="77777777">
            <w:pPr>
              <w:rPr>
                <w:rFonts w:ascii="Calibri" w:hAnsi="Calibri"/>
                <w:color w:val="000000"/>
                <w:sz w:val="20"/>
                <w:szCs w:val="20"/>
              </w:rPr>
            </w:pPr>
            <w:r w:rsidRPr="007A4016">
              <w:rPr>
                <w:rFonts w:ascii="Calibri" w:hAnsi="Calibri"/>
                <w:color w:val="000000"/>
                <w:sz w:val="20"/>
                <w:szCs w:val="20"/>
              </w:rPr>
              <w:t>MT Coded Identifier Alias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1951EE01"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77245AED"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8C129A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35672FA7" w14:textId="77777777">
            <w:pPr>
              <w:rPr>
                <w:rFonts w:ascii="Calibri" w:hAnsi="Calibri"/>
                <w:color w:val="000000"/>
                <w:sz w:val="20"/>
                <w:szCs w:val="20"/>
              </w:rPr>
            </w:pPr>
            <w:r w:rsidRPr="007A4016">
              <w:rPr>
                <w:rFonts w:ascii="Calibri" w:hAnsi="Calibri"/>
                <w:color w:val="000000"/>
                <w:sz w:val="20"/>
                <w:szCs w:val="20"/>
              </w:rPr>
              <w:t>Optional</w:t>
            </w:r>
          </w:p>
        </w:tc>
      </w:tr>
      <w:tr w14:paraId="25625F87"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102549E" w14:textId="77777777">
            <w:pPr>
              <w:rPr>
                <w:rFonts w:ascii="Calibri" w:hAnsi="Calibri"/>
                <w:color w:val="000000"/>
                <w:sz w:val="20"/>
                <w:szCs w:val="20"/>
              </w:rPr>
            </w:pPr>
            <w:r w:rsidRPr="007A4016">
              <w:rPr>
                <w:rFonts w:ascii="Calibri" w:hAnsi="Calibri"/>
                <w:color w:val="000000"/>
                <w:sz w:val="20"/>
                <w:szCs w:val="20"/>
              </w:rPr>
              <w:t>108</w:t>
            </w:r>
          </w:p>
        </w:tc>
        <w:tc>
          <w:tcPr>
            <w:tcW w:w="3507" w:type="dxa"/>
            <w:tcBorders>
              <w:top w:val="nil"/>
              <w:left w:val="nil"/>
              <w:bottom w:val="single" w:sz="4" w:space="0" w:color="auto"/>
              <w:right w:val="single" w:sz="4" w:space="0" w:color="auto"/>
            </w:tcBorders>
            <w:noWrap/>
            <w:hideMark/>
          </w:tcPr>
          <w:p w:rsidR="00946550" w:rsidRPr="007A4016" w:rsidP="00946550" w14:paraId="1175119C" w14:textId="77777777">
            <w:pPr>
              <w:rPr>
                <w:rFonts w:ascii="Calibri" w:hAnsi="Calibri"/>
                <w:color w:val="000000"/>
                <w:sz w:val="20"/>
                <w:szCs w:val="20"/>
              </w:rPr>
            </w:pPr>
            <w:r w:rsidRPr="007A4016">
              <w:rPr>
                <w:rFonts w:ascii="Calibri" w:hAnsi="Calibri"/>
                <w:color w:val="000000"/>
                <w:sz w:val="20"/>
                <w:szCs w:val="20"/>
              </w:rPr>
              <w:t>OR Coded Identifier Alias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533149D7"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24EA917A"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55DBBD0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69EF88DC" w14:textId="77777777">
            <w:pPr>
              <w:rPr>
                <w:rFonts w:ascii="Calibri" w:hAnsi="Calibri"/>
                <w:color w:val="000000"/>
                <w:sz w:val="20"/>
                <w:szCs w:val="20"/>
              </w:rPr>
            </w:pPr>
            <w:r w:rsidRPr="007A4016">
              <w:rPr>
                <w:rFonts w:ascii="Calibri" w:hAnsi="Calibri"/>
                <w:color w:val="000000"/>
                <w:sz w:val="20"/>
                <w:szCs w:val="20"/>
              </w:rPr>
              <w:t>Optional</w:t>
            </w:r>
          </w:p>
        </w:tc>
      </w:tr>
      <w:tr w14:paraId="1E2E88A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9F77E55" w14:textId="77777777">
            <w:pPr>
              <w:rPr>
                <w:rFonts w:ascii="Calibri" w:hAnsi="Calibri"/>
                <w:color w:val="000000"/>
                <w:sz w:val="20"/>
                <w:szCs w:val="20"/>
              </w:rPr>
            </w:pPr>
            <w:r w:rsidRPr="007A4016">
              <w:rPr>
                <w:rFonts w:ascii="Calibri" w:hAnsi="Calibri"/>
                <w:color w:val="000000"/>
                <w:sz w:val="20"/>
                <w:szCs w:val="20"/>
              </w:rPr>
              <w:t>112</w:t>
            </w:r>
          </w:p>
        </w:tc>
        <w:tc>
          <w:tcPr>
            <w:tcW w:w="3507" w:type="dxa"/>
            <w:tcBorders>
              <w:top w:val="nil"/>
              <w:left w:val="nil"/>
              <w:bottom w:val="single" w:sz="4" w:space="0" w:color="auto"/>
              <w:right w:val="single" w:sz="4" w:space="0" w:color="auto"/>
            </w:tcBorders>
            <w:noWrap/>
            <w:hideMark/>
          </w:tcPr>
          <w:p w:rsidR="00946550" w:rsidRPr="007A4016" w:rsidP="00946550" w14:paraId="36B656E0" w14:textId="77777777">
            <w:pPr>
              <w:rPr>
                <w:rFonts w:ascii="Calibri" w:hAnsi="Calibri"/>
                <w:color w:val="000000"/>
                <w:sz w:val="20"/>
                <w:szCs w:val="20"/>
              </w:rPr>
            </w:pPr>
            <w:r w:rsidRPr="007A4016">
              <w:rPr>
                <w:rFonts w:ascii="Calibri" w:hAnsi="Calibri"/>
                <w:color w:val="000000"/>
                <w:sz w:val="20"/>
                <w:szCs w:val="20"/>
              </w:rPr>
              <w:t>RI Coded Identifier Alias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0C2F9A9B"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194AEDE0"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A945B6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58826A22" w14:textId="77777777">
            <w:pPr>
              <w:rPr>
                <w:rFonts w:ascii="Calibri" w:hAnsi="Calibri"/>
                <w:color w:val="000000"/>
                <w:sz w:val="20"/>
                <w:szCs w:val="20"/>
              </w:rPr>
            </w:pPr>
            <w:r w:rsidRPr="007A4016">
              <w:rPr>
                <w:rFonts w:ascii="Calibri" w:hAnsi="Calibri"/>
                <w:color w:val="000000"/>
                <w:sz w:val="20"/>
                <w:szCs w:val="20"/>
              </w:rPr>
              <w:t>Optional</w:t>
            </w:r>
          </w:p>
        </w:tc>
      </w:tr>
      <w:tr w14:paraId="3413EB2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7A3D0A2A" w14:textId="77777777">
            <w:pPr>
              <w:rPr>
                <w:rFonts w:ascii="Calibri" w:hAnsi="Calibri"/>
                <w:color w:val="000000"/>
                <w:sz w:val="20"/>
                <w:szCs w:val="20"/>
              </w:rPr>
            </w:pPr>
            <w:r w:rsidRPr="007A4016">
              <w:rPr>
                <w:rFonts w:ascii="Calibri" w:hAnsi="Calibri"/>
                <w:color w:val="000000"/>
                <w:sz w:val="20"/>
                <w:szCs w:val="20"/>
              </w:rPr>
              <w:t>114</w:t>
            </w:r>
          </w:p>
        </w:tc>
        <w:tc>
          <w:tcPr>
            <w:tcW w:w="3507" w:type="dxa"/>
            <w:tcBorders>
              <w:top w:val="nil"/>
              <w:left w:val="nil"/>
              <w:bottom w:val="single" w:sz="4" w:space="0" w:color="auto"/>
              <w:right w:val="single" w:sz="4" w:space="0" w:color="auto"/>
            </w:tcBorders>
            <w:noWrap/>
            <w:hideMark/>
          </w:tcPr>
          <w:p w:rsidR="00946550" w:rsidRPr="007A4016" w:rsidP="00946550" w14:paraId="12BBE080" w14:textId="77777777">
            <w:pPr>
              <w:rPr>
                <w:rFonts w:ascii="Calibri" w:hAnsi="Calibri"/>
                <w:color w:val="000000"/>
                <w:sz w:val="20"/>
                <w:szCs w:val="20"/>
              </w:rPr>
            </w:pPr>
            <w:r w:rsidRPr="007A4016">
              <w:rPr>
                <w:rFonts w:ascii="Calibri" w:hAnsi="Calibri"/>
                <w:color w:val="000000"/>
                <w:sz w:val="20"/>
                <w:szCs w:val="20"/>
              </w:rPr>
              <w:t>VT Non-named Code Alias (reported)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4CA05010"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3D2C4D2E"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799AF9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DF2BB9B" w14:textId="77777777">
            <w:pPr>
              <w:rPr>
                <w:rFonts w:ascii="Calibri" w:hAnsi="Calibri"/>
                <w:color w:val="000000"/>
                <w:sz w:val="20"/>
                <w:szCs w:val="20"/>
              </w:rPr>
            </w:pPr>
            <w:r w:rsidRPr="007A4016">
              <w:rPr>
                <w:rFonts w:ascii="Calibri" w:hAnsi="Calibri"/>
                <w:color w:val="000000"/>
                <w:sz w:val="20"/>
                <w:szCs w:val="20"/>
              </w:rPr>
              <w:t>Optional</w:t>
            </w:r>
          </w:p>
        </w:tc>
      </w:tr>
      <w:tr w14:paraId="2898B97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7B31C3DC" w14:textId="77777777">
            <w:pPr>
              <w:rPr>
                <w:rFonts w:ascii="Calibri" w:hAnsi="Calibri"/>
                <w:color w:val="000000"/>
                <w:sz w:val="20"/>
                <w:szCs w:val="20"/>
              </w:rPr>
            </w:pPr>
            <w:r w:rsidRPr="007A4016">
              <w:rPr>
                <w:rFonts w:ascii="Calibri" w:hAnsi="Calibri"/>
                <w:color w:val="000000"/>
                <w:sz w:val="20"/>
                <w:szCs w:val="20"/>
              </w:rPr>
              <w:t>132</w:t>
            </w:r>
          </w:p>
        </w:tc>
        <w:tc>
          <w:tcPr>
            <w:tcW w:w="3507" w:type="dxa"/>
            <w:tcBorders>
              <w:top w:val="nil"/>
              <w:left w:val="nil"/>
              <w:bottom w:val="single" w:sz="4" w:space="0" w:color="auto"/>
              <w:right w:val="single" w:sz="4" w:space="0" w:color="auto"/>
            </w:tcBorders>
            <w:noWrap/>
            <w:hideMark/>
          </w:tcPr>
          <w:p w:rsidR="00946550" w:rsidRPr="007A4016" w:rsidP="00946550" w14:paraId="3F33B6B3" w14:textId="77777777">
            <w:pPr>
              <w:rPr>
                <w:rFonts w:ascii="Calibri" w:hAnsi="Calibri"/>
                <w:color w:val="000000"/>
                <w:sz w:val="20"/>
                <w:szCs w:val="20"/>
              </w:rPr>
            </w:pPr>
            <w:r w:rsidRPr="007A4016">
              <w:rPr>
                <w:rFonts w:ascii="Calibri" w:hAnsi="Calibri"/>
                <w:color w:val="000000"/>
                <w:sz w:val="20"/>
                <w:szCs w:val="20"/>
              </w:rPr>
              <w:t>UCSF Patient Identifier</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3DF4BA88"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70A4D483"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E798F0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187055D0" w14:textId="77777777">
            <w:pPr>
              <w:rPr>
                <w:rFonts w:ascii="Calibri" w:hAnsi="Calibri"/>
                <w:color w:val="000000"/>
                <w:sz w:val="20"/>
                <w:szCs w:val="20"/>
              </w:rPr>
            </w:pPr>
            <w:r w:rsidRPr="007A4016">
              <w:rPr>
                <w:rFonts w:ascii="Calibri" w:hAnsi="Calibri"/>
                <w:color w:val="000000"/>
                <w:sz w:val="20"/>
                <w:szCs w:val="20"/>
              </w:rPr>
              <w:t>Optional</w:t>
            </w:r>
          </w:p>
        </w:tc>
      </w:tr>
      <w:tr w14:paraId="235792FF"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060F1CB0" w14:textId="77777777">
            <w:pPr>
              <w:rPr>
                <w:rFonts w:ascii="Calibri" w:hAnsi="Calibri"/>
                <w:color w:val="000000"/>
                <w:sz w:val="20"/>
                <w:szCs w:val="20"/>
              </w:rPr>
            </w:pPr>
            <w:r w:rsidRPr="007A4016">
              <w:rPr>
                <w:rFonts w:ascii="Calibri" w:hAnsi="Calibri"/>
                <w:color w:val="000000"/>
                <w:sz w:val="20"/>
                <w:szCs w:val="20"/>
              </w:rPr>
              <w:t>133</w:t>
            </w:r>
          </w:p>
        </w:tc>
        <w:tc>
          <w:tcPr>
            <w:tcW w:w="3507" w:type="dxa"/>
            <w:tcBorders>
              <w:top w:val="nil"/>
              <w:left w:val="nil"/>
              <w:bottom w:val="single" w:sz="4" w:space="0" w:color="auto"/>
              <w:right w:val="single" w:sz="4" w:space="0" w:color="auto"/>
            </w:tcBorders>
            <w:noWrap/>
            <w:hideMark/>
          </w:tcPr>
          <w:p w:rsidR="00946550" w:rsidRPr="007A4016" w:rsidP="00946550" w14:paraId="0CCC505A" w14:textId="77777777">
            <w:pPr>
              <w:rPr>
                <w:rFonts w:ascii="Calibri" w:hAnsi="Calibri"/>
                <w:color w:val="000000"/>
                <w:sz w:val="20"/>
                <w:szCs w:val="20"/>
              </w:rPr>
            </w:pPr>
            <w:r w:rsidRPr="007A4016">
              <w:rPr>
                <w:rFonts w:ascii="Calibri" w:hAnsi="Calibri"/>
                <w:color w:val="000000"/>
                <w:sz w:val="20"/>
                <w:szCs w:val="20"/>
              </w:rPr>
              <w:t xml:space="preserve">Reporting Health Department Number (generic </w:t>
            </w:r>
            <w:r w:rsidRPr="007A4016">
              <w:rPr>
                <w:rFonts w:ascii="Calibri" w:hAnsi="Calibri"/>
                <w:color w:val="000000"/>
                <w:sz w:val="20"/>
                <w:szCs w:val="20"/>
              </w:rPr>
              <w:t>cityno</w:t>
            </w:r>
            <w:r w:rsidRPr="007A4016">
              <w:rPr>
                <w:rFonts w:ascii="Calibri" w:hAnsi="Calibri"/>
                <w:color w:val="000000"/>
                <w:sz w:val="20"/>
                <w:szCs w:val="20"/>
              </w:rPr>
              <w:t>)</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153339F4"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6943146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D72167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CD5DBA2" w14:textId="77777777">
            <w:pPr>
              <w:rPr>
                <w:rFonts w:ascii="Calibri" w:hAnsi="Calibri"/>
                <w:color w:val="000000"/>
                <w:sz w:val="20"/>
                <w:szCs w:val="20"/>
              </w:rPr>
            </w:pPr>
            <w:r w:rsidRPr="007A4016">
              <w:rPr>
                <w:rFonts w:ascii="Calibri" w:hAnsi="Calibri"/>
                <w:color w:val="000000"/>
                <w:sz w:val="20"/>
                <w:szCs w:val="20"/>
              </w:rPr>
              <w:t>Optional</w:t>
            </w:r>
          </w:p>
        </w:tc>
      </w:tr>
      <w:tr w14:paraId="41A72F1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71AEFC80" w14:textId="77777777">
            <w:pPr>
              <w:rPr>
                <w:rFonts w:ascii="Calibri" w:hAnsi="Calibri"/>
                <w:color w:val="000000"/>
                <w:sz w:val="20"/>
                <w:szCs w:val="20"/>
              </w:rPr>
            </w:pPr>
            <w:r w:rsidRPr="007A4016">
              <w:rPr>
                <w:rFonts w:ascii="Calibri" w:hAnsi="Calibri"/>
                <w:color w:val="000000"/>
                <w:sz w:val="20"/>
                <w:szCs w:val="20"/>
              </w:rPr>
              <w:t>134</w:t>
            </w:r>
          </w:p>
        </w:tc>
        <w:tc>
          <w:tcPr>
            <w:tcW w:w="3507" w:type="dxa"/>
            <w:tcBorders>
              <w:top w:val="nil"/>
              <w:left w:val="nil"/>
              <w:bottom w:val="single" w:sz="4" w:space="0" w:color="auto"/>
              <w:right w:val="single" w:sz="4" w:space="0" w:color="auto"/>
            </w:tcBorders>
            <w:noWrap/>
            <w:hideMark/>
          </w:tcPr>
          <w:p w:rsidR="00946550" w:rsidRPr="007A4016" w:rsidP="00946550" w14:paraId="6119BFB9" w14:textId="77777777">
            <w:pPr>
              <w:rPr>
                <w:rFonts w:ascii="Calibri" w:hAnsi="Calibri"/>
                <w:color w:val="000000"/>
                <w:sz w:val="20"/>
                <w:szCs w:val="20"/>
              </w:rPr>
            </w:pPr>
            <w:r w:rsidRPr="007A4016">
              <w:rPr>
                <w:rFonts w:ascii="Calibri" w:hAnsi="Calibri"/>
                <w:color w:val="000000"/>
                <w:sz w:val="20"/>
                <w:szCs w:val="20"/>
              </w:rPr>
              <w:t>AK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33DCF48C"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3E9E7E9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16C527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13A525C8" w14:textId="77777777">
            <w:pPr>
              <w:rPr>
                <w:rFonts w:ascii="Calibri" w:hAnsi="Calibri"/>
                <w:color w:val="000000"/>
                <w:sz w:val="20"/>
                <w:szCs w:val="20"/>
              </w:rPr>
            </w:pPr>
            <w:r w:rsidRPr="007A4016">
              <w:rPr>
                <w:rFonts w:ascii="Calibri" w:hAnsi="Calibri"/>
                <w:color w:val="000000"/>
                <w:sz w:val="20"/>
                <w:szCs w:val="20"/>
              </w:rPr>
              <w:t>Optional*</w:t>
            </w:r>
          </w:p>
        </w:tc>
      </w:tr>
      <w:tr w14:paraId="30552CB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5C753FC" w14:textId="77777777">
            <w:pPr>
              <w:rPr>
                <w:rFonts w:ascii="Calibri" w:hAnsi="Calibri"/>
                <w:color w:val="000000"/>
                <w:sz w:val="20"/>
                <w:szCs w:val="20"/>
              </w:rPr>
            </w:pPr>
            <w:r w:rsidRPr="007A4016">
              <w:rPr>
                <w:rFonts w:ascii="Calibri" w:hAnsi="Calibri"/>
                <w:color w:val="000000"/>
                <w:sz w:val="20"/>
                <w:szCs w:val="20"/>
              </w:rPr>
              <w:t>135</w:t>
            </w:r>
          </w:p>
        </w:tc>
        <w:tc>
          <w:tcPr>
            <w:tcW w:w="3507" w:type="dxa"/>
            <w:tcBorders>
              <w:top w:val="nil"/>
              <w:left w:val="nil"/>
              <w:bottom w:val="single" w:sz="4" w:space="0" w:color="auto"/>
              <w:right w:val="single" w:sz="4" w:space="0" w:color="auto"/>
            </w:tcBorders>
            <w:noWrap/>
            <w:hideMark/>
          </w:tcPr>
          <w:p w:rsidR="00946550" w:rsidRPr="007A4016" w:rsidP="00946550" w14:paraId="0AEDCC55" w14:textId="77777777">
            <w:pPr>
              <w:rPr>
                <w:rFonts w:ascii="Calibri" w:hAnsi="Calibri"/>
                <w:color w:val="000000"/>
                <w:sz w:val="20"/>
                <w:szCs w:val="20"/>
              </w:rPr>
            </w:pPr>
            <w:r w:rsidRPr="007A4016">
              <w:rPr>
                <w:rFonts w:ascii="Calibri" w:hAnsi="Calibri"/>
                <w:color w:val="000000"/>
                <w:sz w:val="20"/>
                <w:szCs w:val="20"/>
              </w:rPr>
              <w:t>AZ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5FC48DED"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1285AE05"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2D719F0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AEEA5A2" w14:textId="77777777">
            <w:pPr>
              <w:rPr>
                <w:rFonts w:ascii="Calibri" w:hAnsi="Calibri"/>
                <w:color w:val="000000"/>
                <w:sz w:val="20"/>
                <w:szCs w:val="20"/>
              </w:rPr>
            </w:pPr>
            <w:r w:rsidRPr="007A4016">
              <w:rPr>
                <w:rFonts w:ascii="Calibri" w:hAnsi="Calibri"/>
                <w:color w:val="000000"/>
                <w:sz w:val="20"/>
                <w:szCs w:val="20"/>
              </w:rPr>
              <w:t>Optional*</w:t>
            </w:r>
          </w:p>
        </w:tc>
      </w:tr>
      <w:tr w14:paraId="1BFB192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EA23649" w14:textId="77777777">
            <w:pPr>
              <w:rPr>
                <w:rFonts w:ascii="Calibri" w:hAnsi="Calibri"/>
                <w:color w:val="000000"/>
                <w:sz w:val="20"/>
                <w:szCs w:val="20"/>
              </w:rPr>
            </w:pPr>
            <w:r w:rsidRPr="007A4016">
              <w:rPr>
                <w:rFonts w:ascii="Calibri" w:hAnsi="Calibri"/>
                <w:color w:val="000000"/>
                <w:sz w:val="20"/>
                <w:szCs w:val="20"/>
              </w:rPr>
              <w:t>136</w:t>
            </w:r>
          </w:p>
        </w:tc>
        <w:tc>
          <w:tcPr>
            <w:tcW w:w="3507" w:type="dxa"/>
            <w:tcBorders>
              <w:top w:val="nil"/>
              <w:left w:val="nil"/>
              <w:bottom w:val="single" w:sz="4" w:space="0" w:color="auto"/>
              <w:right w:val="single" w:sz="4" w:space="0" w:color="auto"/>
            </w:tcBorders>
            <w:noWrap/>
            <w:hideMark/>
          </w:tcPr>
          <w:p w:rsidR="00946550" w:rsidRPr="007A4016" w:rsidP="00946550" w14:paraId="40097060" w14:textId="77777777">
            <w:pPr>
              <w:rPr>
                <w:rFonts w:ascii="Calibri" w:hAnsi="Calibri"/>
                <w:color w:val="000000"/>
                <w:sz w:val="20"/>
                <w:szCs w:val="20"/>
              </w:rPr>
            </w:pPr>
            <w:r w:rsidRPr="007A4016">
              <w:rPr>
                <w:rFonts w:ascii="Calibri" w:hAnsi="Calibri"/>
                <w:color w:val="000000"/>
                <w:sz w:val="20"/>
                <w:szCs w:val="20"/>
              </w:rPr>
              <w:t>AR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4528F541"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F55AB6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249DAB1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4FB98A4A" w14:textId="77777777">
            <w:pPr>
              <w:rPr>
                <w:rFonts w:ascii="Calibri" w:hAnsi="Calibri"/>
                <w:color w:val="000000"/>
                <w:sz w:val="20"/>
                <w:szCs w:val="20"/>
              </w:rPr>
            </w:pPr>
            <w:r w:rsidRPr="007A4016">
              <w:rPr>
                <w:rFonts w:ascii="Calibri" w:hAnsi="Calibri"/>
                <w:color w:val="000000"/>
                <w:sz w:val="20"/>
                <w:szCs w:val="20"/>
              </w:rPr>
              <w:t>Optional*</w:t>
            </w:r>
          </w:p>
        </w:tc>
      </w:tr>
      <w:tr w14:paraId="5513E4F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0B0149C3" w14:textId="77777777">
            <w:pPr>
              <w:rPr>
                <w:rFonts w:ascii="Calibri" w:hAnsi="Calibri"/>
                <w:color w:val="000000"/>
                <w:sz w:val="20"/>
                <w:szCs w:val="20"/>
              </w:rPr>
            </w:pPr>
            <w:r w:rsidRPr="007A4016">
              <w:rPr>
                <w:rFonts w:ascii="Calibri" w:hAnsi="Calibri"/>
                <w:color w:val="000000"/>
                <w:sz w:val="20"/>
                <w:szCs w:val="20"/>
              </w:rPr>
              <w:t>137</w:t>
            </w:r>
          </w:p>
        </w:tc>
        <w:tc>
          <w:tcPr>
            <w:tcW w:w="3507" w:type="dxa"/>
            <w:tcBorders>
              <w:top w:val="nil"/>
              <w:left w:val="nil"/>
              <w:bottom w:val="single" w:sz="4" w:space="0" w:color="auto"/>
              <w:right w:val="single" w:sz="4" w:space="0" w:color="auto"/>
            </w:tcBorders>
            <w:noWrap/>
            <w:hideMark/>
          </w:tcPr>
          <w:p w:rsidR="00946550" w:rsidRPr="007A4016" w:rsidP="00946550" w14:paraId="4B7767B9" w14:textId="77777777">
            <w:pPr>
              <w:rPr>
                <w:rFonts w:ascii="Calibri" w:hAnsi="Calibri"/>
                <w:color w:val="000000"/>
                <w:sz w:val="20"/>
                <w:szCs w:val="20"/>
              </w:rPr>
            </w:pPr>
            <w:r w:rsidRPr="007A4016">
              <w:rPr>
                <w:rFonts w:ascii="Calibri" w:hAnsi="Calibri"/>
                <w:color w:val="000000"/>
                <w:sz w:val="20"/>
                <w:szCs w:val="20"/>
              </w:rPr>
              <w:t>CA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3ED312A7"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27F607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2BA4A03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65A3B998" w14:textId="77777777">
            <w:pPr>
              <w:rPr>
                <w:rFonts w:ascii="Calibri" w:hAnsi="Calibri"/>
                <w:color w:val="000000"/>
                <w:sz w:val="20"/>
                <w:szCs w:val="20"/>
              </w:rPr>
            </w:pPr>
            <w:r w:rsidRPr="007A4016">
              <w:rPr>
                <w:rFonts w:ascii="Calibri" w:hAnsi="Calibri"/>
                <w:color w:val="000000"/>
                <w:sz w:val="20"/>
                <w:szCs w:val="20"/>
              </w:rPr>
              <w:t>Optional*</w:t>
            </w:r>
          </w:p>
        </w:tc>
      </w:tr>
      <w:tr w14:paraId="701E3457"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7743D562" w14:textId="77777777">
            <w:pPr>
              <w:rPr>
                <w:rFonts w:ascii="Calibri" w:hAnsi="Calibri"/>
                <w:color w:val="000000"/>
                <w:sz w:val="20"/>
                <w:szCs w:val="20"/>
              </w:rPr>
            </w:pPr>
            <w:r w:rsidRPr="007A4016">
              <w:rPr>
                <w:rFonts w:ascii="Calibri" w:hAnsi="Calibri"/>
                <w:color w:val="000000"/>
                <w:sz w:val="20"/>
                <w:szCs w:val="20"/>
              </w:rPr>
              <w:t>138</w:t>
            </w:r>
          </w:p>
        </w:tc>
        <w:tc>
          <w:tcPr>
            <w:tcW w:w="3507" w:type="dxa"/>
            <w:tcBorders>
              <w:top w:val="nil"/>
              <w:left w:val="nil"/>
              <w:bottom w:val="single" w:sz="4" w:space="0" w:color="auto"/>
              <w:right w:val="single" w:sz="4" w:space="0" w:color="auto"/>
            </w:tcBorders>
            <w:noWrap/>
            <w:hideMark/>
          </w:tcPr>
          <w:p w:rsidR="00946550" w:rsidRPr="007A4016" w:rsidP="00946550" w14:paraId="005E01E6" w14:textId="77777777">
            <w:pPr>
              <w:rPr>
                <w:rFonts w:ascii="Calibri" w:hAnsi="Calibri"/>
                <w:color w:val="000000"/>
                <w:sz w:val="20"/>
                <w:szCs w:val="20"/>
              </w:rPr>
            </w:pPr>
            <w:r w:rsidRPr="007A4016">
              <w:rPr>
                <w:rFonts w:ascii="Calibri" w:hAnsi="Calibri"/>
                <w:color w:val="000000"/>
                <w:sz w:val="20"/>
                <w:szCs w:val="20"/>
              </w:rPr>
              <w:t>CO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317B7A3F"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690D846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69C35A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1C3659D" w14:textId="77777777">
            <w:pPr>
              <w:rPr>
                <w:rFonts w:ascii="Calibri" w:hAnsi="Calibri"/>
                <w:color w:val="000000"/>
                <w:sz w:val="20"/>
                <w:szCs w:val="20"/>
              </w:rPr>
            </w:pPr>
            <w:r w:rsidRPr="007A4016">
              <w:rPr>
                <w:rFonts w:ascii="Calibri" w:hAnsi="Calibri"/>
                <w:color w:val="000000"/>
                <w:sz w:val="20"/>
                <w:szCs w:val="20"/>
              </w:rPr>
              <w:t>Optional*</w:t>
            </w:r>
          </w:p>
        </w:tc>
      </w:tr>
      <w:tr w14:paraId="4E2A20E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51CAD4A2" w14:textId="77777777">
            <w:pPr>
              <w:rPr>
                <w:rFonts w:ascii="Calibri" w:hAnsi="Calibri"/>
                <w:color w:val="000000"/>
                <w:sz w:val="20"/>
                <w:szCs w:val="20"/>
              </w:rPr>
            </w:pPr>
            <w:r w:rsidRPr="007A4016">
              <w:rPr>
                <w:rFonts w:ascii="Calibri" w:hAnsi="Calibri"/>
                <w:color w:val="000000"/>
                <w:sz w:val="20"/>
                <w:szCs w:val="20"/>
              </w:rPr>
              <w:t>139</w:t>
            </w:r>
          </w:p>
        </w:tc>
        <w:tc>
          <w:tcPr>
            <w:tcW w:w="3507" w:type="dxa"/>
            <w:tcBorders>
              <w:top w:val="nil"/>
              <w:left w:val="nil"/>
              <w:bottom w:val="single" w:sz="4" w:space="0" w:color="auto"/>
              <w:right w:val="single" w:sz="4" w:space="0" w:color="auto"/>
            </w:tcBorders>
            <w:noWrap/>
            <w:hideMark/>
          </w:tcPr>
          <w:p w:rsidR="00946550" w:rsidRPr="007A4016" w:rsidP="00946550" w14:paraId="6D4C1B66" w14:textId="77777777">
            <w:pPr>
              <w:rPr>
                <w:rFonts w:ascii="Calibri" w:hAnsi="Calibri"/>
                <w:color w:val="000000"/>
                <w:sz w:val="20"/>
                <w:szCs w:val="20"/>
              </w:rPr>
            </w:pPr>
            <w:r w:rsidRPr="007A4016">
              <w:rPr>
                <w:rFonts w:ascii="Calibri" w:hAnsi="Calibri"/>
                <w:color w:val="000000"/>
                <w:sz w:val="20"/>
                <w:szCs w:val="20"/>
              </w:rPr>
              <w:t>CT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1BC3FC03"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8A7BE8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64621A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B85FC3B" w14:textId="77777777">
            <w:pPr>
              <w:rPr>
                <w:rFonts w:ascii="Calibri" w:hAnsi="Calibri"/>
                <w:color w:val="000000"/>
                <w:sz w:val="20"/>
                <w:szCs w:val="20"/>
              </w:rPr>
            </w:pPr>
            <w:r w:rsidRPr="007A4016">
              <w:rPr>
                <w:rFonts w:ascii="Calibri" w:hAnsi="Calibri"/>
                <w:color w:val="000000"/>
                <w:sz w:val="20"/>
                <w:szCs w:val="20"/>
              </w:rPr>
              <w:t>Optional*</w:t>
            </w:r>
          </w:p>
        </w:tc>
      </w:tr>
      <w:tr w14:paraId="051DAC3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13C091E" w14:textId="77777777">
            <w:pPr>
              <w:rPr>
                <w:rFonts w:ascii="Calibri" w:hAnsi="Calibri"/>
                <w:color w:val="000000"/>
                <w:sz w:val="20"/>
                <w:szCs w:val="20"/>
              </w:rPr>
            </w:pPr>
            <w:r w:rsidRPr="007A4016">
              <w:rPr>
                <w:rFonts w:ascii="Calibri" w:hAnsi="Calibri"/>
                <w:color w:val="000000"/>
                <w:sz w:val="20"/>
                <w:szCs w:val="20"/>
              </w:rPr>
              <w:t>140</w:t>
            </w:r>
          </w:p>
        </w:tc>
        <w:tc>
          <w:tcPr>
            <w:tcW w:w="3507" w:type="dxa"/>
            <w:tcBorders>
              <w:top w:val="nil"/>
              <w:left w:val="nil"/>
              <w:bottom w:val="single" w:sz="4" w:space="0" w:color="auto"/>
              <w:right w:val="single" w:sz="4" w:space="0" w:color="auto"/>
            </w:tcBorders>
            <w:noWrap/>
            <w:hideMark/>
          </w:tcPr>
          <w:p w:rsidR="00946550" w:rsidRPr="007A4016" w:rsidP="00946550" w14:paraId="37369246" w14:textId="77777777">
            <w:pPr>
              <w:rPr>
                <w:rFonts w:ascii="Calibri" w:hAnsi="Calibri"/>
                <w:color w:val="000000"/>
                <w:sz w:val="20"/>
                <w:szCs w:val="20"/>
              </w:rPr>
            </w:pPr>
            <w:r w:rsidRPr="007A4016">
              <w:rPr>
                <w:rFonts w:ascii="Calibri" w:hAnsi="Calibri"/>
                <w:color w:val="000000"/>
                <w:sz w:val="20"/>
                <w:szCs w:val="20"/>
              </w:rPr>
              <w:t>DE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4396611E"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7B18A5F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BA5094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561699F" w14:textId="77777777">
            <w:pPr>
              <w:rPr>
                <w:rFonts w:ascii="Calibri" w:hAnsi="Calibri"/>
                <w:color w:val="000000"/>
                <w:sz w:val="20"/>
                <w:szCs w:val="20"/>
              </w:rPr>
            </w:pPr>
            <w:r w:rsidRPr="007A4016">
              <w:rPr>
                <w:rFonts w:ascii="Calibri" w:hAnsi="Calibri"/>
                <w:color w:val="000000"/>
                <w:sz w:val="20"/>
                <w:szCs w:val="20"/>
              </w:rPr>
              <w:t>Optional*</w:t>
            </w:r>
          </w:p>
        </w:tc>
      </w:tr>
      <w:tr w14:paraId="3F4C8B73"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5E6571D5" w14:textId="77777777">
            <w:pPr>
              <w:rPr>
                <w:rFonts w:ascii="Calibri" w:hAnsi="Calibri"/>
                <w:color w:val="000000"/>
                <w:sz w:val="20"/>
                <w:szCs w:val="20"/>
              </w:rPr>
            </w:pPr>
            <w:r w:rsidRPr="007A4016">
              <w:rPr>
                <w:rFonts w:ascii="Calibri" w:hAnsi="Calibri"/>
                <w:color w:val="000000"/>
                <w:sz w:val="20"/>
                <w:szCs w:val="20"/>
              </w:rPr>
              <w:t>141</w:t>
            </w:r>
          </w:p>
        </w:tc>
        <w:tc>
          <w:tcPr>
            <w:tcW w:w="3507" w:type="dxa"/>
            <w:tcBorders>
              <w:top w:val="nil"/>
              <w:left w:val="nil"/>
              <w:bottom w:val="single" w:sz="4" w:space="0" w:color="auto"/>
              <w:right w:val="single" w:sz="4" w:space="0" w:color="auto"/>
            </w:tcBorders>
            <w:noWrap/>
            <w:hideMark/>
          </w:tcPr>
          <w:p w:rsidR="00946550" w:rsidRPr="007A4016" w:rsidP="00946550" w14:paraId="74CCD1C4" w14:textId="77777777">
            <w:pPr>
              <w:rPr>
                <w:rFonts w:ascii="Calibri" w:hAnsi="Calibri"/>
                <w:color w:val="000000"/>
                <w:sz w:val="20"/>
                <w:szCs w:val="20"/>
              </w:rPr>
            </w:pPr>
            <w:r w:rsidRPr="007A4016">
              <w:rPr>
                <w:rFonts w:ascii="Calibri" w:hAnsi="Calibri"/>
                <w:color w:val="000000"/>
                <w:sz w:val="20"/>
                <w:szCs w:val="20"/>
              </w:rPr>
              <w:t>HI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709840CA"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1BFA778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2C7358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5F5E4A12" w14:textId="77777777">
            <w:pPr>
              <w:rPr>
                <w:rFonts w:ascii="Calibri" w:hAnsi="Calibri"/>
                <w:color w:val="000000"/>
                <w:sz w:val="20"/>
                <w:szCs w:val="20"/>
              </w:rPr>
            </w:pPr>
            <w:r w:rsidRPr="007A4016">
              <w:rPr>
                <w:rFonts w:ascii="Calibri" w:hAnsi="Calibri"/>
                <w:color w:val="000000"/>
                <w:sz w:val="20"/>
                <w:szCs w:val="20"/>
              </w:rPr>
              <w:t>Optional*</w:t>
            </w:r>
          </w:p>
        </w:tc>
      </w:tr>
      <w:tr w14:paraId="252817E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768E9EBB" w14:textId="77777777">
            <w:pPr>
              <w:rPr>
                <w:rFonts w:ascii="Calibri" w:hAnsi="Calibri"/>
                <w:color w:val="000000"/>
                <w:sz w:val="20"/>
                <w:szCs w:val="20"/>
              </w:rPr>
            </w:pPr>
            <w:r w:rsidRPr="007A4016">
              <w:rPr>
                <w:rFonts w:ascii="Calibri" w:hAnsi="Calibri"/>
                <w:color w:val="000000"/>
                <w:sz w:val="20"/>
                <w:szCs w:val="20"/>
              </w:rPr>
              <w:t>142</w:t>
            </w:r>
          </w:p>
        </w:tc>
        <w:tc>
          <w:tcPr>
            <w:tcW w:w="3507" w:type="dxa"/>
            <w:tcBorders>
              <w:top w:val="nil"/>
              <w:left w:val="nil"/>
              <w:bottom w:val="single" w:sz="4" w:space="0" w:color="auto"/>
              <w:right w:val="single" w:sz="4" w:space="0" w:color="auto"/>
            </w:tcBorders>
            <w:noWrap/>
            <w:hideMark/>
          </w:tcPr>
          <w:p w:rsidR="00946550" w:rsidRPr="007A4016" w:rsidP="00946550" w14:paraId="586C519C" w14:textId="77777777">
            <w:pPr>
              <w:rPr>
                <w:rFonts w:ascii="Calibri" w:hAnsi="Calibri"/>
                <w:color w:val="000000"/>
                <w:sz w:val="20"/>
                <w:szCs w:val="20"/>
              </w:rPr>
            </w:pPr>
            <w:r w:rsidRPr="007A4016">
              <w:rPr>
                <w:rFonts w:ascii="Calibri" w:hAnsi="Calibri"/>
                <w:color w:val="000000"/>
                <w:sz w:val="20"/>
                <w:szCs w:val="20"/>
              </w:rPr>
              <w:t>ID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4E83BA3E"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2E8CBDE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85F326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71D2BDA" w14:textId="77777777">
            <w:pPr>
              <w:rPr>
                <w:rFonts w:ascii="Calibri" w:hAnsi="Calibri"/>
                <w:color w:val="000000"/>
                <w:sz w:val="20"/>
                <w:szCs w:val="20"/>
              </w:rPr>
            </w:pPr>
            <w:r w:rsidRPr="007A4016">
              <w:rPr>
                <w:rFonts w:ascii="Calibri" w:hAnsi="Calibri"/>
                <w:color w:val="000000"/>
                <w:sz w:val="20"/>
                <w:szCs w:val="20"/>
              </w:rPr>
              <w:t>Optional*</w:t>
            </w:r>
          </w:p>
        </w:tc>
      </w:tr>
      <w:tr w14:paraId="33CD85E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0E2993E5" w14:textId="77777777">
            <w:pPr>
              <w:rPr>
                <w:rFonts w:ascii="Calibri" w:hAnsi="Calibri"/>
                <w:color w:val="000000"/>
                <w:sz w:val="20"/>
                <w:szCs w:val="20"/>
              </w:rPr>
            </w:pPr>
            <w:r w:rsidRPr="007A4016">
              <w:rPr>
                <w:rFonts w:ascii="Calibri" w:hAnsi="Calibri"/>
                <w:color w:val="000000"/>
                <w:sz w:val="20"/>
                <w:szCs w:val="20"/>
              </w:rPr>
              <w:t>143</w:t>
            </w:r>
          </w:p>
        </w:tc>
        <w:tc>
          <w:tcPr>
            <w:tcW w:w="3507" w:type="dxa"/>
            <w:tcBorders>
              <w:top w:val="nil"/>
              <w:left w:val="nil"/>
              <w:bottom w:val="single" w:sz="4" w:space="0" w:color="auto"/>
              <w:right w:val="single" w:sz="4" w:space="0" w:color="auto"/>
            </w:tcBorders>
            <w:noWrap/>
            <w:hideMark/>
          </w:tcPr>
          <w:p w:rsidR="00946550" w:rsidRPr="007A4016" w:rsidP="00946550" w14:paraId="6C1B7AA7" w14:textId="77777777">
            <w:pPr>
              <w:rPr>
                <w:rFonts w:ascii="Calibri" w:hAnsi="Calibri"/>
                <w:color w:val="000000"/>
                <w:sz w:val="20"/>
                <w:szCs w:val="20"/>
              </w:rPr>
            </w:pPr>
            <w:r w:rsidRPr="007A4016">
              <w:rPr>
                <w:rFonts w:ascii="Calibri" w:hAnsi="Calibri"/>
                <w:color w:val="000000"/>
                <w:sz w:val="20"/>
                <w:szCs w:val="20"/>
              </w:rPr>
              <w:t>IL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753D36ED"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8710F6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3469565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4820F7C1" w14:textId="77777777">
            <w:pPr>
              <w:rPr>
                <w:rFonts w:ascii="Calibri" w:hAnsi="Calibri"/>
                <w:color w:val="000000"/>
                <w:sz w:val="20"/>
                <w:szCs w:val="20"/>
              </w:rPr>
            </w:pPr>
            <w:r w:rsidRPr="007A4016">
              <w:rPr>
                <w:rFonts w:ascii="Calibri" w:hAnsi="Calibri"/>
                <w:color w:val="000000"/>
                <w:sz w:val="20"/>
                <w:szCs w:val="20"/>
              </w:rPr>
              <w:t>Optional*</w:t>
            </w:r>
          </w:p>
        </w:tc>
      </w:tr>
      <w:tr w14:paraId="4FCF4DA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E9699C6" w14:textId="77777777">
            <w:pPr>
              <w:rPr>
                <w:rFonts w:ascii="Calibri" w:hAnsi="Calibri"/>
                <w:color w:val="000000"/>
                <w:sz w:val="20"/>
                <w:szCs w:val="20"/>
              </w:rPr>
            </w:pPr>
            <w:r w:rsidRPr="007A4016">
              <w:rPr>
                <w:rFonts w:ascii="Calibri" w:hAnsi="Calibri"/>
                <w:color w:val="000000"/>
                <w:sz w:val="20"/>
                <w:szCs w:val="20"/>
              </w:rPr>
              <w:t>144</w:t>
            </w:r>
          </w:p>
        </w:tc>
        <w:tc>
          <w:tcPr>
            <w:tcW w:w="3507" w:type="dxa"/>
            <w:tcBorders>
              <w:top w:val="nil"/>
              <w:left w:val="nil"/>
              <w:bottom w:val="single" w:sz="4" w:space="0" w:color="auto"/>
              <w:right w:val="single" w:sz="4" w:space="0" w:color="auto"/>
            </w:tcBorders>
            <w:noWrap/>
            <w:hideMark/>
          </w:tcPr>
          <w:p w:rsidR="00946550" w:rsidRPr="007A4016" w:rsidP="00946550" w14:paraId="22963D3D" w14:textId="77777777">
            <w:pPr>
              <w:rPr>
                <w:rFonts w:ascii="Calibri" w:hAnsi="Calibri"/>
                <w:color w:val="000000"/>
                <w:sz w:val="20"/>
                <w:szCs w:val="20"/>
              </w:rPr>
            </w:pPr>
            <w:r w:rsidRPr="007A4016">
              <w:rPr>
                <w:rFonts w:ascii="Calibri" w:hAnsi="Calibri"/>
                <w:color w:val="000000"/>
                <w:sz w:val="20"/>
                <w:szCs w:val="20"/>
              </w:rPr>
              <w:t>IN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78B80DD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7F7282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FCB30C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611A7A36" w14:textId="77777777">
            <w:pPr>
              <w:rPr>
                <w:rFonts w:ascii="Calibri" w:hAnsi="Calibri"/>
                <w:color w:val="000000"/>
                <w:sz w:val="20"/>
                <w:szCs w:val="20"/>
              </w:rPr>
            </w:pPr>
            <w:r w:rsidRPr="007A4016">
              <w:rPr>
                <w:rFonts w:ascii="Calibri" w:hAnsi="Calibri"/>
                <w:color w:val="000000"/>
                <w:sz w:val="20"/>
                <w:szCs w:val="20"/>
              </w:rPr>
              <w:t>Optional*</w:t>
            </w:r>
          </w:p>
        </w:tc>
      </w:tr>
      <w:tr w14:paraId="3395AE9F"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5EE29F96" w14:textId="77777777">
            <w:pPr>
              <w:rPr>
                <w:rFonts w:ascii="Calibri" w:hAnsi="Calibri"/>
                <w:color w:val="000000"/>
                <w:sz w:val="20"/>
                <w:szCs w:val="20"/>
              </w:rPr>
            </w:pPr>
            <w:r w:rsidRPr="007A4016">
              <w:rPr>
                <w:rFonts w:ascii="Calibri" w:hAnsi="Calibri"/>
                <w:color w:val="000000"/>
                <w:sz w:val="20"/>
                <w:szCs w:val="20"/>
              </w:rPr>
              <w:t>145</w:t>
            </w:r>
          </w:p>
        </w:tc>
        <w:tc>
          <w:tcPr>
            <w:tcW w:w="3507" w:type="dxa"/>
            <w:tcBorders>
              <w:top w:val="nil"/>
              <w:left w:val="nil"/>
              <w:bottom w:val="single" w:sz="4" w:space="0" w:color="auto"/>
              <w:right w:val="single" w:sz="4" w:space="0" w:color="auto"/>
            </w:tcBorders>
            <w:noWrap/>
            <w:hideMark/>
          </w:tcPr>
          <w:p w:rsidR="00946550" w:rsidRPr="007A4016" w:rsidP="00946550" w14:paraId="371125DE" w14:textId="77777777">
            <w:pPr>
              <w:rPr>
                <w:rFonts w:ascii="Calibri" w:hAnsi="Calibri"/>
                <w:color w:val="000000"/>
                <w:sz w:val="20"/>
                <w:szCs w:val="20"/>
              </w:rPr>
            </w:pPr>
            <w:r w:rsidRPr="007A4016">
              <w:rPr>
                <w:rFonts w:ascii="Calibri" w:hAnsi="Calibri"/>
                <w:color w:val="000000"/>
                <w:sz w:val="20"/>
                <w:szCs w:val="20"/>
              </w:rPr>
              <w:t>IA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27E69077"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5340DE6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AA0DF9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8AEC3AE" w14:textId="77777777">
            <w:pPr>
              <w:rPr>
                <w:rFonts w:ascii="Calibri" w:hAnsi="Calibri"/>
                <w:color w:val="000000"/>
                <w:sz w:val="20"/>
                <w:szCs w:val="20"/>
              </w:rPr>
            </w:pPr>
            <w:r w:rsidRPr="007A4016">
              <w:rPr>
                <w:rFonts w:ascii="Calibri" w:hAnsi="Calibri"/>
                <w:color w:val="000000"/>
                <w:sz w:val="20"/>
                <w:szCs w:val="20"/>
              </w:rPr>
              <w:t>Optional*</w:t>
            </w:r>
          </w:p>
        </w:tc>
      </w:tr>
      <w:tr w14:paraId="0CB6157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058DD63" w14:textId="77777777">
            <w:pPr>
              <w:rPr>
                <w:rFonts w:ascii="Calibri" w:hAnsi="Calibri"/>
                <w:color w:val="000000"/>
                <w:sz w:val="20"/>
                <w:szCs w:val="20"/>
              </w:rPr>
            </w:pPr>
            <w:r w:rsidRPr="007A4016">
              <w:rPr>
                <w:rFonts w:ascii="Calibri" w:hAnsi="Calibri"/>
                <w:color w:val="000000"/>
                <w:sz w:val="20"/>
                <w:szCs w:val="20"/>
              </w:rPr>
              <w:t>146</w:t>
            </w:r>
          </w:p>
        </w:tc>
        <w:tc>
          <w:tcPr>
            <w:tcW w:w="3507" w:type="dxa"/>
            <w:tcBorders>
              <w:top w:val="nil"/>
              <w:left w:val="nil"/>
              <w:bottom w:val="single" w:sz="4" w:space="0" w:color="auto"/>
              <w:right w:val="single" w:sz="4" w:space="0" w:color="auto"/>
            </w:tcBorders>
            <w:noWrap/>
            <w:hideMark/>
          </w:tcPr>
          <w:p w:rsidR="00946550" w:rsidRPr="007A4016" w:rsidP="00946550" w14:paraId="3C31C75A" w14:textId="77777777">
            <w:pPr>
              <w:rPr>
                <w:rFonts w:ascii="Calibri" w:hAnsi="Calibri"/>
                <w:color w:val="000000"/>
                <w:sz w:val="20"/>
                <w:szCs w:val="20"/>
              </w:rPr>
            </w:pPr>
            <w:r w:rsidRPr="007A4016">
              <w:rPr>
                <w:rFonts w:ascii="Calibri" w:hAnsi="Calibri"/>
                <w:color w:val="000000"/>
                <w:sz w:val="20"/>
                <w:szCs w:val="20"/>
              </w:rPr>
              <w:t>KS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5CB99DDD"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57E9FCC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69341C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1A501158" w14:textId="77777777">
            <w:pPr>
              <w:rPr>
                <w:rFonts w:ascii="Calibri" w:hAnsi="Calibri"/>
                <w:color w:val="000000"/>
                <w:sz w:val="20"/>
                <w:szCs w:val="20"/>
              </w:rPr>
            </w:pPr>
            <w:r w:rsidRPr="007A4016">
              <w:rPr>
                <w:rFonts w:ascii="Calibri" w:hAnsi="Calibri"/>
                <w:color w:val="000000"/>
                <w:sz w:val="20"/>
                <w:szCs w:val="20"/>
              </w:rPr>
              <w:t>Optional*</w:t>
            </w:r>
          </w:p>
        </w:tc>
      </w:tr>
      <w:tr w14:paraId="340FD67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0624E6C" w14:textId="77777777">
            <w:pPr>
              <w:rPr>
                <w:rFonts w:ascii="Calibri" w:hAnsi="Calibri"/>
                <w:color w:val="000000"/>
                <w:sz w:val="20"/>
                <w:szCs w:val="20"/>
              </w:rPr>
            </w:pPr>
            <w:r w:rsidRPr="007A4016">
              <w:rPr>
                <w:rFonts w:ascii="Calibri" w:hAnsi="Calibri"/>
                <w:color w:val="000000"/>
                <w:sz w:val="20"/>
                <w:szCs w:val="20"/>
              </w:rPr>
              <w:t>147</w:t>
            </w:r>
          </w:p>
        </w:tc>
        <w:tc>
          <w:tcPr>
            <w:tcW w:w="3507" w:type="dxa"/>
            <w:tcBorders>
              <w:top w:val="nil"/>
              <w:left w:val="nil"/>
              <w:bottom w:val="single" w:sz="4" w:space="0" w:color="auto"/>
              <w:right w:val="single" w:sz="4" w:space="0" w:color="auto"/>
            </w:tcBorders>
            <w:noWrap/>
            <w:hideMark/>
          </w:tcPr>
          <w:p w:rsidR="00946550" w:rsidRPr="007A4016" w:rsidP="00946550" w14:paraId="1667570F" w14:textId="77777777">
            <w:pPr>
              <w:rPr>
                <w:rFonts w:ascii="Calibri" w:hAnsi="Calibri"/>
                <w:color w:val="000000"/>
                <w:sz w:val="20"/>
                <w:szCs w:val="20"/>
              </w:rPr>
            </w:pPr>
            <w:r w:rsidRPr="007A4016">
              <w:rPr>
                <w:rFonts w:ascii="Calibri" w:hAnsi="Calibri"/>
                <w:color w:val="000000"/>
                <w:sz w:val="20"/>
                <w:szCs w:val="20"/>
              </w:rPr>
              <w:t>KY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15839B6A"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74EDF77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83C694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09F8DCD" w14:textId="77777777">
            <w:pPr>
              <w:rPr>
                <w:rFonts w:ascii="Calibri" w:hAnsi="Calibri"/>
                <w:color w:val="000000"/>
                <w:sz w:val="20"/>
                <w:szCs w:val="20"/>
              </w:rPr>
            </w:pPr>
            <w:r w:rsidRPr="007A4016">
              <w:rPr>
                <w:rFonts w:ascii="Calibri" w:hAnsi="Calibri"/>
                <w:color w:val="000000"/>
                <w:sz w:val="20"/>
                <w:szCs w:val="20"/>
              </w:rPr>
              <w:t>Optional*</w:t>
            </w:r>
          </w:p>
        </w:tc>
      </w:tr>
      <w:tr w14:paraId="27193083"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5EA3DA77" w14:textId="77777777">
            <w:pPr>
              <w:rPr>
                <w:rFonts w:ascii="Calibri" w:hAnsi="Calibri"/>
                <w:color w:val="000000"/>
                <w:sz w:val="20"/>
                <w:szCs w:val="20"/>
              </w:rPr>
            </w:pPr>
            <w:r w:rsidRPr="007A4016">
              <w:rPr>
                <w:rFonts w:ascii="Calibri" w:hAnsi="Calibri"/>
                <w:color w:val="000000"/>
                <w:sz w:val="20"/>
                <w:szCs w:val="20"/>
              </w:rPr>
              <w:t>148</w:t>
            </w:r>
          </w:p>
        </w:tc>
        <w:tc>
          <w:tcPr>
            <w:tcW w:w="3507" w:type="dxa"/>
            <w:tcBorders>
              <w:top w:val="nil"/>
              <w:left w:val="nil"/>
              <w:bottom w:val="single" w:sz="4" w:space="0" w:color="auto"/>
              <w:right w:val="single" w:sz="4" w:space="0" w:color="auto"/>
            </w:tcBorders>
            <w:noWrap/>
            <w:hideMark/>
          </w:tcPr>
          <w:p w:rsidR="00946550" w:rsidRPr="007A4016" w:rsidP="00946550" w14:paraId="4F00E065" w14:textId="77777777">
            <w:pPr>
              <w:rPr>
                <w:rFonts w:ascii="Calibri" w:hAnsi="Calibri"/>
                <w:color w:val="000000"/>
                <w:sz w:val="20"/>
                <w:szCs w:val="20"/>
              </w:rPr>
            </w:pPr>
            <w:r w:rsidRPr="007A4016">
              <w:rPr>
                <w:rFonts w:ascii="Calibri" w:hAnsi="Calibri"/>
                <w:color w:val="000000"/>
                <w:sz w:val="20"/>
                <w:szCs w:val="20"/>
              </w:rPr>
              <w:t>ME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FAD625F"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69A3D4F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D2EDF2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1A32BA13" w14:textId="77777777">
            <w:pPr>
              <w:rPr>
                <w:rFonts w:ascii="Calibri" w:hAnsi="Calibri"/>
                <w:color w:val="000000"/>
                <w:sz w:val="20"/>
                <w:szCs w:val="20"/>
              </w:rPr>
            </w:pPr>
            <w:r w:rsidRPr="007A4016">
              <w:rPr>
                <w:rFonts w:ascii="Calibri" w:hAnsi="Calibri"/>
                <w:color w:val="000000"/>
                <w:sz w:val="20"/>
                <w:szCs w:val="20"/>
              </w:rPr>
              <w:t>Optional*</w:t>
            </w:r>
          </w:p>
        </w:tc>
      </w:tr>
      <w:tr w14:paraId="6BFA5B83"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0C66E19E" w14:textId="77777777">
            <w:pPr>
              <w:rPr>
                <w:rFonts w:ascii="Calibri" w:hAnsi="Calibri"/>
                <w:color w:val="000000"/>
                <w:sz w:val="20"/>
                <w:szCs w:val="20"/>
              </w:rPr>
            </w:pPr>
            <w:r w:rsidRPr="007A4016">
              <w:rPr>
                <w:rFonts w:ascii="Calibri" w:hAnsi="Calibri"/>
                <w:color w:val="000000"/>
                <w:sz w:val="20"/>
                <w:szCs w:val="20"/>
              </w:rPr>
              <w:t>149</w:t>
            </w:r>
          </w:p>
        </w:tc>
        <w:tc>
          <w:tcPr>
            <w:tcW w:w="3507" w:type="dxa"/>
            <w:tcBorders>
              <w:top w:val="nil"/>
              <w:left w:val="nil"/>
              <w:bottom w:val="single" w:sz="4" w:space="0" w:color="auto"/>
              <w:right w:val="single" w:sz="4" w:space="0" w:color="auto"/>
            </w:tcBorders>
            <w:noWrap/>
            <w:hideMark/>
          </w:tcPr>
          <w:p w:rsidR="00946550" w:rsidRPr="007A4016" w:rsidP="00946550" w14:paraId="61EA1D93" w14:textId="77777777">
            <w:pPr>
              <w:rPr>
                <w:rFonts w:ascii="Calibri" w:hAnsi="Calibri"/>
                <w:color w:val="000000"/>
                <w:sz w:val="20"/>
                <w:szCs w:val="20"/>
              </w:rPr>
            </w:pPr>
            <w:r w:rsidRPr="007A4016">
              <w:rPr>
                <w:rFonts w:ascii="Calibri" w:hAnsi="Calibri"/>
                <w:color w:val="000000"/>
                <w:sz w:val="20"/>
                <w:szCs w:val="20"/>
              </w:rPr>
              <w:t>MD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D7D6C90"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7FBABA2F"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3985903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53FB550B" w14:textId="77777777">
            <w:pPr>
              <w:rPr>
                <w:rFonts w:ascii="Calibri" w:hAnsi="Calibri"/>
                <w:color w:val="000000"/>
                <w:sz w:val="20"/>
                <w:szCs w:val="20"/>
              </w:rPr>
            </w:pPr>
            <w:r w:rsidRPr="007A4016">
              <w:rPr>
                <w:rFonts w:ascii="Calibri" w:hAnsi="Calibri"/>
                <w:color w:val="000000"/>
                <w:sz w:val="20"/>
                <w:szCs w:val="20"/>
              </w:rPr>
              <w:t>Optional*</w:t>
            </w:r>
          </w:p>
        </w:tc>
      </w:tr>
      <w:tr w14:paraId="0497217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7E95AC98" w14:textId="77777777">
            <w:pPr>
              <w:rPr>
                <w:rFonts w:ascii="Calibri" w:hAnsi="Calibri"/>
                <w:color w:val="000000"/>
                <w:sz w:val="20"/>
                <w:szCs w:val="20"/>
              </w:rPr>
            </w:pPr>
            <w:r w:rsidRPr="007A4016">
              <w:rPr>
                <w:rFonts w:ascii="Calibri" w:hAnsi="Calibri"/>
                <w:color w:val="000000"/>
                <w:sz w:val="20"/>
                <w:szCs w:val="20"/>
              </w:rPr>
              <w:t>150</w:t>
            </w:r>
          </w:p>
        </w:tc>
        <w:tc>
          <w:tcPr>
            <w:tcW w:w="3507" w:type="dxa"/>
            <w:tcBorders>
              <w:top w:val="nil"/>
              <w:left w:val="nil"/>
              <w:bottom w:val="single" w:sz="4" w:space="0" w:color="auto"/>
              <w:right w:val="single" w:sz="4" w:space="0" w:color="auto"/>
            </w:tcBorders>
            <w:noWrap/>
            <w:hideMark/>
          </w:tcPr>
          <w:p w:rsidR="00946550" w:rsidRPr="007A4016" w:rsidP="00946550" w14:paraId="4F0B34BC" w14:textId="77777777">
            <w:pPr>
              <w:rPr>
                <w:rFonts w:ascii="Calibri" w:hAnsi="Calibri"/>
                <w:color w:val="000000"/>
                <w:sz w:val="20"/>
                <w:szCs w:val="20"/>
              </w:rPr>
            </w:pPr>
            <w:r w:rsidRPr="007A4016">
              <w:rPr>
                <w:rFonts w:ascii="Calibri" w:hAnsi="Calibri"/>
                <w:color w:val="000000"/>
                <w:sz w:val="20"/>
                <w:szCs w:val="20"/>
              </w:rPr>
              <w:t>MA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7BF2F153"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322105F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37EEEF0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6453F97D" w14:textId="77777777">
            <w:pPr>
              <w:rPr>
                <w:rFonts w:ascii="Calibri" w:hAnsi="Calibri"/>
                <w:color w:val="000000"/>
                <w:sz w:val="20"/>
                <w:szCs w:val="20"/>
              </w:rPr>
            </w:pPr>
            <w:r w:rsidRPr="007A4016">
              <w:rPr>
                <w:rFonts w:ascii="Calibri" w:hAnsi="Calibri"/>
                <w:color w:val="000000"/>
                <w:sz w:val="20"/>
                <w:szCs w:val="20"/>
              </w:rPr>
              <w:t>Optional*</w:t>
            </w:r>
          </w:p>
        </w:tc>
      </w:tr>
      <w:tr w14:paraId="1B792AE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34EC22D5" w14:textId="77777777">
            <w:pPr>
              <w:rPr>
                <w:rFonts w:ascii="Calibri" w:hAnsi="Calibri"/>
                <w:color w:val="000000"/>
                <w:sz w:val="20"/>
                <w:szCs w:val="20"/>
              </w:rPr>
            </w:pPr>
            <w:r w:rsidRPr="007A4016">
              <w:rPr>
                <w:rFonts w:ascii="Calibri" w:hAnsi="Calibri"/>
                <w:color w:val="000000"/>
                <w:sz w:val="20"/>
                <w:szCs w:val="20"/>
              </w:rPr>
              <w:t>151</w:t>
            </w:r>
          </w:p>
        </w:tc>
        <w:tc>
          <w:tcPr>
            <w:tcW w:w="3507" w:type="dxa"/>
            <w:tcBorders>
              <w:top w:val="nil"/>
              <w:left w:val="nil"/>
              <w:bottom w:val="single" w:sz="4" w:space="0" w:color="auto"/>
              <w:right w:val="single" w:sz="4" w:space="0" w:color="auto"/>
            </w:tcBorders>
            <w:noWrap/>
            <w:hideMark/>
          </w:tcPr>
          <w:p w:rsidR="00946550" w:rsidRPr="007A4016" w:rsidP="00946550" w14:paraId="6201133A" w14:textId="77777777">
            <w:pPr>
              <w:rPr>
                <w:rFonts w:ascii="Calibri" w:hAnsi="Calibri"/>
                <w:color w:val="000000"/>
                <w:sz w:val="20"/>
                <w:szCs w:val="20"/>
              </w:rPr>
            </w:pPr>
            <w:r w:rsidRPr="007A4016">
              <w:rPr>
                <w:rFonts w:ascii="Calibri" w:hAnsi="Calibri"/>
                <w:color w:val="000000"/>
                <w:sz w:val="20"/>
                <w:szCs w:val="20"/>
              </w:rPr>
              <w:t>MN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5E4B8DB5"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1388395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C0C774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3547B861" w14:textId="77777777">
            <w:pPr>
              <w:rPr>
                <w:rFonts w:ascii="Calibri" w:hAnsi="Calibri"/>
                <w:color w:val="000000"/>
                <w:sz w:val="20"/>
                <w:szCs w:val="20"/>
              </w:rPr>
            </w:pPr>
            <w:r w:rsidRPr="007A4016">
              <w:rPr>
                <w:rFonts w:ascii="Calibri" w:hAnsi="Calibri"/>
                <w:color w:val="000000"/>
                <w:sz w:val="20"/>
                <w:szCs w:val="20"/>
              </w:rPr>
              <w:t>Optional*</w:t>
            </w:r>
          </w:p>
        </w:tc>
      </w:tr>
      <w:tr w14:paraId="5B29B4B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26F5BE0" w14:textId="77777777">
            <w:pPr>
              <w:rPr>
                <w:rFonts w:ascii="Calibri" w:hAnsi="Calibri"/>
                <w:color w:val="000000"/>
                <w:sz w:val="20"/>
                <w:szCs w:val="20"/>
              </w:rPr>
            </w:pPr>
            <w:r w:rsidRPr="007A4016">
              <w:rPr>
                <w:rFonts w:ascii="Calibri" w:hAnsi="Calibri"/>
                <w:color w:val="000000"/>
                <w:sz w:val="20"/>
                <w:szCs w:val="20"/>
              </w:rPr>
              <w:t>152</w:t>
            </w:r>
          </w:p>
        </w:tc>
        <w:tc>
          <w:tcPr>
            <w:tcW w:w="3507" w:type="dxa"/>
            <w:tcBorders>
              <w:top w:val="nil"/>
              <w:left w:val="nil"/>
              <w:bottom w:val="single" w:sz="4" w:space="0" w:color="auto"/>
              <w:right w:val="single" w:sz="4" w:space="0" w:color="auto"/>
            </w:tcBorders>
            <w:noWrap/>
            <w:hideMark/>
          </w:tcPr>
          <w:p w:rsidR="00946550" w:rsidRPr="007A4016" w:rsidP="00946550" w14:paraId="55245B31" w14:textId="77777777">
            <w:pPr>
              <w:rPr>
                <w:rFonts w:ascii="Calibri" w:hAnsi="Calibri"/>
                <w:color w:val="000000"/>
                <w:sz w:val="20"/>
                <w:szCs w:val="20"/>
              </w:rPr>
            </w:pPr>
            <w:r w:rsidRPr="007A4016">
              <w:rPr>
                <w:rFonts w:ascii="Calibri" w:hAnsi="Calibri"/>
                <w:color w:val="000000"/>
                <w:sz w:val="20"/>
                <w:szCs w:val="20"/>
              </w:rPr>
              <w:t>MS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ECB5731"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09DCDE5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949E2C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28ECBB5" w14:textId="77777777">
            <w:pPr>
              <w:rPr>
                <w:rFonts w:ascii="Calibri" w:hAnsi="Calibri"/>
                <w:color w:val="000000"/>
                <w:sz w:val="20"/>
                <w:szCs w:val="20"/>
              </w:rPr>
            </w:pPr>
            <w:r w:rsidRPr="007A4016">
              <w:rPr>
                <w:rFonts w:ascii="Calibri" w:hAnsi="Calibri"/>
                <w:color w:val="000000"/>
                <w:sz w:val="20"/>
                <w:szCs w:val="20"/>
              </w:rPr>
              <w:t>Optional*</w:t>
            </w:r>
          </w:p>
        </w:tc>
      </w:tr>
      <w:tr w14:paraId="5795164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A05F79D" w14:textId="77777777">
            <w:pPr>
              <w:rPr>
                <w:rFonts w:ascii="Calibri" w:hAnsi="Calibri"/>
                <w:color w:val="000000"/>
                <w:sz w:val="20"/>
                <w:szCs w:val="20"/>
              </w:rPr>
            </w:pPr>
            <w:r w:rsidRPr="007A4016">
              <w:rPr>
                <w:rFonts w:ascii="Calibri" w:hAnsi="Calibri"/>
                <w:color w:val="000000"/>
                <w:sz w:val="20"/>
                <w:szCs w:val="20"/>
              </w:rPr>
              <w:t>153</w:t>
            </w:r>
          </w:p>
        </w:tc>
        <w:tc>
          <w:tcPr>
            <w:tcW w:w="3507" w:type="dxa"/>
            <w:tcBorders>
              <w:top w:val="nil"/>
              <w:left w:val="nil"/>
              <w:bottom w:val="single" w:sz="4" w:space="0" w:color="auto"/>
              <w:right w:val="single" w:sz="4" w:space="0" w:color="auto"/>
            </w:tcBorders>
            <w:noWrap/>
            <w:hideMark/>
          </w:tcPr>
          <w:p w:rsidR="00946550" w:rsidRPr="007A4016" w:rsidP="00946550" w14:paraId="01F931E8" w14:textId="77777777">
            <w:pPr>
              <w:rPr>
                <w:rFonts w:ascii="Calibri" w:hAnsi="Calibri"/>
                <w:color w:val="000000"/>
                <w:sz w:val="20"/>
                <w:szCs w:val="20"/>
              </w:rPr>
            </w:pPr>
            <w:r w:rsidRPr="007A4016">
              <w:rPr>
                <w:rFonts w:ascii="Calibri" w:hAnsi="Calibri"/>
                <w:color w:val="000000"/>
                <w:sz w:val="20"/>
                <w:szCs w:val="20"/>
              </w:rPr>
              <w:t>MO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4FFC4C06"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1CFD6B9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115F99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314FF5C" w14:textId="77777777">
            <w:pPr>
              <w:rPr>
                <w:rFonts w:ascii="Calibri" w:hAnsi="Calibri"/>
                <w:color w:val="000000"/>
                <w:sz w:val="20"/>
                <w:szCs w:val="20"/>
              </w:rPr>
            </w:pPr>
            <w:r w:rsidRPr="007A4016">
              <w:rPr>
                <w:rFonts w:ascii="Calibri" w:hAnsi="Calibri"/>
                <w:color w:val="000000"/>
                <w:sz w:val="20"/>
                <w:szCs w:val="20"/>
              </w:rPr>
              <w:t>Optional*</w:t>
            </w:r>
          </w:p>
        </w:tc>
      </w:tr>
      <w:tr w14:paraId="7E5C5F2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0D859CC9" w14:textId="77777777">
            <w:pPr>
              <w:rPr>
                <w:rFonts w:ascii="Calibri" w:hAnsi="Calibri"/>
                <w:color w:val="000000"/>
                <w:sz w:val="20"/>
                <w:szCs w:val="20"/>
              </w:rPr>
            </w:pPr>
            <w:r w:rsidRPr="007A4016">
              <w:rPr>
                <w:rFonts w:ascii="Calibri" w:hAnsi="Calibri"/>
                <w:color w:val="000000"/>
                <w:sz w:val="20"/>
                <w:szCs w:val="20"/>
              </w:rPr>
              <w:t>154</w:t>
            </w:r>
          </w:p>
        </w:tc>
        <w:tc>
          <w:tcPr>
            <w:tcW w:w="3507" w:type="dxa"/>
            <w:tcBorders>
              <w:top w:val="nil"/>
              <w:left w:val="nil"/>
              <w:bottom w:val="single" w:sz="4" w:space="0" w:color="auto"/>
              <w:right w:val="single" w:sz="4" w:space="0" w:color="auto"/>
            </w:tcBorders>
            <w:noWrap/>
            <w:hideMark/>
          </w:tcPr>
          <w:p w:rsidR="00946550" w:rsidRPr="007A4016" w:rsidP="00946550" w14:paraId="59DC8B75" w14:textId="77777777">
            <w:pPr>
              <w:rPr>
                <w:rFonts w:ascii="Calibri" w:hAnsi="Calibri"/>
                <w:color w:val="000000"/>
                <w:sz w:val="20"/>
                <w:szCs w:val="20"/>
              </w:rPr>
            </w:pPr>
            <w:r w:rsidRPr="007A4016">
              <w:rPr>
                <w:rFonts w:ascii="Calibri" w:hAnsi="Calibri"/>
                <w:color w:val="000000"/>
                <w:sz w:val="20"/>
                <w:szCs w:val="20"/>
              </w:rPr>
              <w:t>MT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7CDEE96F"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0EAE30A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B8E1F4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653F7F6" w14:textId="77777777">
            <w:pPr>
              <w:rPr>
                <w:rFonts w:ascii="Calibri" w:hAnsi="Calibri"/>
                <w:color w:val="000000"/>
                <w:sz w:val="20"/>
                <w:szCs w:val="20"/>
              </w:rPr>
            </w:pPr>
            <w:r w:rsidRPr="007A4016">
              <w:rPr>
                <w:rFonts w:ascii="Calibri" w:hAnsi="Calibri"/>
                <w:color w:val="000000"/>
                <w:sz w:val="20"/>
                <w:szCs w:val="20"/>
              </w:rPr>
              <w:t>Optional*</w:t>
            </w:r>
          </w:p>
        </w:tc>
      </w:tr>
      <w:tr w14:paraId="5CB6545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38BC0DC6" w14:textId="77777777">
            <w:pPr>
              <w:rPr>
                <w:rFonts w:ascii="Calibri" w:hAnsi="Calibri"/>
                <w:color w:val="000000"/>
                <w:sz w:val="20"/>
                <w:szCs w:val="20"/>
              </w:rPr>
            </w:pPr>
            <w:r w:rsidRPr="007A4016">
              <w:rPr>
                <w:rFonts w:ascii="Calibri" w:hAnsi="Calibri"/>
                <w:color w:val="000000"/>
                <w:sz w:val="20"/>
                <w:szCs w:val="20"/>
              </w:rPr>
              <w:t>155</w:t>
            </w:r>
          </w:p>
        </w:tc>
        <w:tc>
          <w:tcPr>
            <w:tcW w:w="3507" w:type="dxa"/>
            <w:tcBorders>
              <w:top w:val="nil"/>
              <w:left w:val="nil"/>
              <w:bottom w:val="single" w:sz="4" w:space="0" w:color="auto"/>
              <w:right w:val="single" w:sz="4" w:space="0" w:color="auto"/>
            </w:tcBorders>
            <w:noWrap/>
            <w:hideMark/>
          </w:tcPr>
          <w:p w:rsidR="00946550" w:rsidRPr="007A4016" w:rsidP="00946550" w14:paraId="21694943" w14:textId="77777777">
            <w:pPr>
              <w:rPr>
                <w:rFonts w:ascii="Calibri" w:hAnsi="Calibri"/>
                <w:color w:val="000000"/>
                <w:sz w:val="20"/>
                <w:szCs w:val="20"/>
              </w:rPr>
            </w:pPr>
            <w:r w:rsidRPr="007A4016">
              <w:rPr>
                <w:rFonts w:ascii="Calibri" w:hAnsi="Calibri"/>
                <w:color w:val="000000"/>
                <w:sz w:val="20"/>
                <w:szCs w:val="20"/>
              </w:rPr>
              <w:t>NE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5F2C4B2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14B2F3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C6039D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12979831" w14:textId="77777777">
            <w:pPr>
              <w:rPr>
                <w:rFonts w:ascii="Calibri" w:hAnsi="Calibri"/>
                <w:color w:val="000000"/>
                <w:sz w:val="20"/>
                <w:szCs w:val="20"/>
              </w:rPr>
            </w:pPr>
            <w:r w:rsidRPr="007A4016">
              <w:rPr>
                <w:rFonts w:ascii="Calibri" w:hAnsi="Calibri"/>
                <w:color w:val="000000"/>
                <w:sz w:val="20"/>
                <w:szCs w:val="20"/>
              </w:rPr>
              <w:t>Optional*</w:t>
            </w:r>
          </w:p>
        </w:tc>
      </w:tr>
      <w:tr w14:paraId="101C9DB3"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59CF2EFA" w14:textId="77777777">
            <w:pPr>
              <w:rPr>
                <w:rFonts w:ascii="Calibri" w:hAnsi="Calibri"/>
                <w:color w:val="000000"/>
                <w:sz w:val="20"/>
                <w:szCs w:val="20"/>
              </w:rPr>
            </w:pPr>
            <w:r w:rsidRPr="007A4016">
              <w:rPr>
                <w:rFonts w:ascii="Calibri" w:hAnsi="Calibri"/>
                <w:color w:val="000000"/>
                <w:sz w:val="20"/>
                <w:szCs w:val="20"/>
              </w:rPr>
              <w:t>156</w:t>
            </w:r>
          </w:p>
        </w:tc>
        <w:tc>
          <w:tcPr>
            <w:tcW w:w="3507" w:type="dxa"/>
            <w:tcBorders>
              <w:top w:val="nil"/>
              <w:left w:val="nil"/>
              <w:bottom w:val="single" w:sz="4" w:space="0" w:color="auto"/>
              <w:right w:val="single" w:sz="4" w:space="0" w:color="auto"/>
            </w:tcBorders>
            <w:noWrap/>
            <w:hideMark/>
          </w:tcPr>
          <w:p w:rsidR="00946550" w:rsidRPr="007A4016" w:rsidP="00946550" w14:paraId="7C4A19B0" w14:textId="77777777">
            <w:pPr>
              <w:rPr>
                <w:rFonts w:ascii="Calibri" w:hAnsi="Calibri"/>
                <w:color w:val="000000"/>
                <w:sz w:val="20"/>
                <w:szCs w:val="20"/>
              </w:rPr>
            </w:pPr>
            <w:r w:rsidRPr="007A4016">
              <w:rPr>
                <w:rFonts w:ascii="Calibri" w:hAnsi="Calibri"/>
                <w:color w:val="000000"/>
                <w:sz w:val="20"/>
                <w:szCs w:val="20"/>
              </w:rPr>
              <w:t>UT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41C87238"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1D29CC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7D5F86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6A76D64" w14:textId="77777777">
            <w:pPr>
              <w:rPr>
                <w:rFonts w:ascii="Calibri" w:hAnsi="Calibri"/>
                <w:color w:val="000000"/>
                <w:sz w:val="20"/>
                <w:szCs w:val="20"/>
              </w:rPr>
            </w:pPr>
            <w:r w:rsidRPr="007A4016">
              <w:rPr>
                <w:rFonts w:ascii="Calibri" w:hAnsi="Calibri"/>
                <w:color w:val="000000"/>
                <w:sz w:val="20"/>
                <w:szCs w:val="20"/>
              </w:rPr>
              <w:t>Optional*</w:t>
            </w:r>
          </w:p>
        </w:tc>
      </w:tr>
      <w:tr w14:paraId="038C827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34DAA5FC" w14:textId="77777777">
            <w:pPr>
              <w:rPr>
                <w:rFonts w:ascii="Calibri" w:hAnsi="Calibri"/>
                <w:color w:val="000000"/>
                <w:sz w:val="20"/>
                <w:szCs w:val="20"/>
              </w:rPr>
            </w:pPr>
            <w:r w:rsidRPr="007A4016">
              <w:rPr>
                <w:rFonts w:ascii="Calibri" w:hAnsi="Calibri"/>
                <w:color w:val="000000"/>
                <w:sz w:val="20"/>
                <w:szCs w:val="20"/>
              </w:rPr>
              <w:t>157</w:t>
            </w:r>
          </w:p>
        </w:tc>
        <w:tc>
          <w:tcPr>
            <w:tcW w:w="3507" w:type="dxa"/>
            <w:tcBorders>
              <w:top w:val="nil"/>
              <w:left w:val="nil"/>
              <w:bottom w:val="single" w:sz="4" w:space="0" w:color="auto"/>
              <w:right w:val="single" w:sz="4" w:space="0" w:color="auto"/>
            </w:tcBorders>
            <w:noWrap/>
            <w:hideMark/>
          </w:tcPr>
          <w:p w:rsidR="00946550" w:rsidRPr="007A4016" w:rsidP="00946550" w14:paraId="431E72BD" w14:textId="77777777">
            <w:pPr>
              <w:rPr>
                <w:rFonts w:ascii="Calibri" w:hAnsi="Calibri"/>
                <w:color w:val="000000"/>
                <w:sz w:val="20"/>
                <w:szCs w:val="20"/>
              </w:rPr>
            </w:pPr>
            <w:r w:rsidRPr="007A4016">
              <w:rPr>
                <w:rFonts w:ascii="Calibri" w:hAnsi="Calibri"/>
                <w:color w:val="000000"/>
                <w:sz w:val="20"/>
                <w:szCs w:val="20"/>
              </w:rPr>
              <w:t>VT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02248D5D"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F4FCDF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39CC0B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6F9A0A5D" w14:textId="77777777">
            <w:pPr>
              <w:rPr>
                <w:rFonts w:ascii="Calibri" w:hAnsi="Calibri"/>
                <w:color w:val="000000"/>
                <w:sz w:val="20"/>
                <w:szCs w:val="20"/>
              </w:rPr>
            </w:pPr>
            <w:r w:rsidRPr="007A4016">
              <w:rPr>
                <w:rFonts w:ascii="Calibri" w:hAnsi="Calibri"/>
                <w:color w:val="000000"/>
                <w:sz w:val="20"/>
                <w:szCs w:val="20"/>
              </w:rPr>
              <w:t>Optional*</w:t>
            </w:r>
          </w:p>
        </w:tc>
      </w:tr>
      <w:tr w14:paraId="57586714"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076635A" w14:textId="77777777">
            <w:pPr>
              <w:rPr>
                <w:rFonts w:ascii="Calibri" w:hAnsi="Calibri"/>
                <w:color w:val="000000"/>
                <w:sz w:val="20"/>
                <w:szCs w:val="20"/>
              </w:rPr>
            </w:pPr>
            <w:r w:rsidRPr="007A4016">
              <w:rPr>
                <w:rFonts w:ascii="Calibri" w:hAnsi="Calibri"/>
                <w:color w:val="000000"/>
                <w:sz w:val="20"/>
                <w:szCs w:val="20"/>
              </w:rPr>
              <w:t>158</w:t>
            </w:r>
          </w:p>
        </w:tc>
        <w:tc>
          <w:tcPr>
            <w:tcW w:w="3507" w:type="dxa"/>
            <w:tcBorders>
              <w:top w:val="nil"/>
              <w:left w:val="nil"/>
              <w:bottom w:val="single" w:sz="4" w:space="0" w:color="auto"/>
              <w:right w:val="single" w:sz="4" w:space="0" w:color="auto"/>
            </w:tcBorders>
            <w:noWrap/>
            <w:hideMark/>
          </w:tcPr>
          <w:p w:rsidR="00946550" w:rsidRPr="007A4016" w:rsidP="00946550" w14:paraId="18CE5627" w14:textId="77777777">
            <w:pPr>
              <w:rPr>
                <w:rFonts w:ascii="Calibri" w:hAnsi="Calibri"/>
                <w:color w:val="000000"/>
                <w:sz w:val="20"/>
                <w:szCs w:val="20"/>
              </w:rPr>
            </w:pPr>
            <w:r w:rsidRPr="007A4016">
              <w:rPr>
                <w:rFonts w:ascii="Calibri" w:hAnsi="Calibri"/>
                <w:color w:val="000000"/>
                <w:sz w:val="20"/>
                <w:szCs w:val="20"/>
              </w:rPr>
              <w:t>VA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3ECBE39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2EE623D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DFACE9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9D479FB" w14:textId="77777777">
            <w:pPr>
              <w:rPr>
                <w:rFonts w:ascii="Calibri" w:hAnsi="Calibri"/>
                <w:color w:val="000000"/>
                <w:sz w:val="20"/>
                <w:szCs w:val="20"/>
              </w:rPr>
            </w:pPr>
            <w:r w:rsidRPr="007A4016">
              <w:rPr>
                <w:rFonts w:ascii="Calibri" w:hAnsi="Calibri"/>
                <w:color w:val="000000"/>
                <w:sz w:val="20"/>
                <w:szCs w:val="20"/>
              </w:rPr>
              <w:t>Optional*</w:t>
            </w:r>
          </w:p>
        </w:tc>
      </w:tr>
      <w:tr w14:paraId="7669768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75773C62" w14:textId="77777777">
            <w:pPr>
              <w:rPr>
                <w:rFonts w:ascii="Calibri" w:hAnsi="Calibri"/>
                <w:color w:val="000000"/>
                <w:sz w:val="20"/>
                <w:szCs w:val="20"/>
              </w:rPr>
            </w:pPr>
            <w:r w:rsidRPr="007A4016">
              <w:rPr>
                <w:rFonts w:ascii="Calibri" w:hAnsi="Calibri"/>
                <w:color w:val="000000"/>
                <w:sz w:val="20"/>
                <w:szCs w:val="20"/>
              </w:rPr>
              <w:t>159</w:t>
            </w:r>
          </w:p>
        </w:tc>
        <w:tc>
          <w:tcPr>
            <w:tcW w:w="3507" w:type="dxa"/>
            <w:tcBorders>
              <w:top w:val="nil"/>
              <w:left w:val="nil"/>
              <w:bottom w:val="single" w:sz="4" w:space="0" w:color="auto"/>
              <w:right w:val="single" w:sz="4" w:space="0" w:color="auto"/>
            </w:tcBorders>
            <w:noWrap/>
            <w:hideMark/>
          </w:tcPr>
          <w:p w:rsidR="00946550" w:rsidRPr="007A4016" w:rsidP="00946550" w14:paraId="7A547ECC" w14:textId="77777777">
            <w:pPr>
              <w:rPr>
                <w:rFonts w:ascii="Calibri" w:hAnsi="Calibri"/>
                <w:color w:val="000000"/>
                <w:sz w:val="20"/>
                <w:szCs w:val="20"/>
              </w:rPr>
            </w:pPr>
            <w:r w:rsidRPr="007A4016">
              <w:rPr>
                <w:rFonts w:ascii="Calibri" w:hAnsi="Calibri"/>
                <w:color w:val="000000"/>
                <w:sz w:val="20"/>
                <w:szCs w:val="20"/>
              </w:rPr>
              <w:t>WV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16915A6A"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6146433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5F8C687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891A4BC" w14:textId="77777777">
            <w:pPr>
              <w:rPr>
                <w:rFonts w:ascii="Calibri" w:hAnsi="Calibri"/>
                <w:color w:val="000000"/>
                <w:sz w:val="20"/>
                <w:szCs w:val="20"/>
              </w:rPr>
            </w:pPr>
            <w:r w:rsidRPr="007A4016">
              <w:rPr>
                <w:rFonts w:ascii="Calibri" w:hAnsi="Calibri"/>
                <w:color w:val="000000"/>
                <w:sz w:val="20"/>
                <w:szCs w:val="20"/>
              </w:rPr>
              <w:t>Optional*</w:t>
            </w:r>
          </w:p>
        </w:tc>
      </w:tr>
      <w:tr w14:paraId="55FB07B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6F59FD1" w14:textId="77777777">
            <w:pPr>
              <w:rPr>
                <w:rFonts w:ascii="Calibri" w:hAnsi="Calibri"/>
                <w:color w:val="000000"/>
                <w:sz w:val="20"/>
                <w:szCs w:val="20"/>
              </w:rPr>
            </w:pPr>
            <w:r w:rsidRPr="007A4016">
              <w:rPr>
                <w:rFonts w:ascii="Calibri" w:hAnsi="Calibri"/>
                <w:color w:val="000000"/>
                <w:sz w:val="20"/>
                <w:szCs w:val="20"/>
              </w:rPr>
              <w:t>160</w:t>
            </w:r>
          </w:p>
        </w:tc>
        <w:tc>
          <w:tcPr>
            <w:tcW w:w="3507" w:type="dxa"/>
            <w:tcBorders>
              <w:top w:val="nil"/>
              <w:left w:val="nil"/>
              <w:bottom w:val="single" w:sz="4" w:space="0" w:color="auto"/>
              <w:right w:val="single" w:sz="4" w:space="0" w:color="auto"/>
            </w:tcBorders>
            <w:noWrap/>
            <w:hideMark/>
          </w:tcPr>
          <w:p w:rsidR="00946550" w:rsidRPr="007A4016" w:rsidP="00946550" w14:paraId="5800EF5D" w14:textId="77777777">
            <w:pPr>
              <w:rPr>
                <w:rFonts w:ascii="Calibri" w:hAnsi="Calibri"/>
                <w:color w:val="000000"/>
                <w:sz w:val="20"/>
                <w:szCs w:val="20"/>
              </w:rPr>
            </w:pPr>
            <w:r w:rsidRPr="007A4016">
              <w:rPr>
                <w:rFonts w:ascii="Calibri" w:hAnsi="Calibri"/>
                <w:color w:val="000000"/>
                <w:sz w:val="20"/>
                <w:szCs w:val="20"/>
              </w:rPr>
              <w:t>WI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36EBA5D7"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094607E5"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5EA9870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8AED3AB" w14:textId="77777777">
            <w:pPr>
              <w:rPr>
                <w:rFonts w:ascii="Calibri" w:hAnsi="Calibri"/>
                <w:color w:val="000000"/>
                <w:sz w:val="20"/>
                <w:szCs w:val="20"/>
              </w:rPr>
            </w:pPr>
            <w:r w:rsidRPr="007A4016">
              <w:rPr>
                <w:rFonts w:ascii="Calibri" w:hAnsi="Calibri"/>
                <w:color w:val="000000"/>
                <w:sz w:val="20"/>
                <w:szCs w:val="20"/>
              </w:rPr>
              <w:t>Optional*</w:t>
            </w:r>
          </w:p>
        </w:tc>
      </w:tr>
      <w:tr w14:paraId="7B5F78C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A639AA0" w14:textId="77777777">
            <w:pPr>
              <w:rPr>
                <w:rFonts w:ascii="Calibri" w:hAnsi="Calibri"/>
                <w:color w:val="000000"/>
                <w:sz w:val="20"/>
                <w:szCs w:val="20"/>
              </w:rPr>
            </w:pPr>
            <w:r w:rsidRPr="007A4016">
              <w:rPr>
                <w:rFonts w:ascii="Calibri" w:hAnsi="Calibri"/>
                <w:color w:val="000000"/>
                <w:sz w:val="20"/>
                <w:szCs w:val="20"/>
              </w:rPr>
              <w:t>161</w:t>
            </w:r>
          </w:p>
        </w:tc>
        <w:tc>
          <w:tcPr>
            <w:tcW w:w="3507" w:type="dxa"/>
            <w:tcBorders>
              <w:top w:val="nil"/>
              <w:left w:val="nil"/>
              <w:bottom w:val="single" w:sz="4" w:space="0" w:color="auto"/>
              <w:right w:val="single" w:sz="4" w:space="0" w:color="auto"/>
            </w:tcBorders>
            <w:noWrap/>
            <w:hideMark/>
          </w:tcPr>
          <w:p w:rsidR="00946550" w:rsidRPr="007A4016" w:rsidP="00946550" w14:paraId="7A2FA6DE" w14:textId="77777777">
            <w:pPr>
              <w:rPr>
                <w:rFonts w:ascii="Calibri" w:hAnsi="Calibri"/>
                <w:color w:val="000000"/>
                <w:sz w:val="20"/>
                <w:szCs w:val="20"/>
              </w:rPr>
            </w:pPr>
            <w:r w:rsidRPr="007A4016">
              <w:rPr>
                <w:rFonts w:ascii="Calibri" w:hAnsi="Calibri"/>
                <w:color w:val="000000"/>
                <w:sz w:val="20"/>
                <w:szCs w:val="20"/>
              </w:rPr>
              <w:t>WY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11217C13"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CA1AE42"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1A6ED2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BE4961C" w14:textId="77777777">
            <w:pPr>
              <w:rPr>
                <w:rFonts w:ascii="Calibri" w:hAnsi="Calibri"/>
                <w:color w:val="000000"/>
                <w:sz w:val="20"/>
                <w:szCs w:val="20"/>
              </w:rPr>
            </w:pPr>
            <w:r w:rsidRPr="007A4016">
              <w:rPr>
                <w:rFonts w:ascii="Calibri" w:hAnsi="Calibri"/>
                <w:color w:val="000000"/>
                <w:sz w:val="20"/>
                <w:szCs w:val="20"/>
              </w:rPr>
              <w:t>Optional*</w:t>
            </w:r>
          </w:p>
        </w:tc>
      </w:tr>
      <w:tr w14:paraId="00C8105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8A94482" w14:textId="77777777">
            <w:pPr>
              <w:rPr>
                <w:rFonts w:ascii="Calibri" w:hAnsi="Calibri"/>
                <w:color w:val="000000"/>
                <w:sz w:val="20"/>
                <w:szCs w:val="20"/>
              </w:rPr>
            </w:pPr>
            <w:r w:rsidRPr="007A4016">
              <w:rPr>
                <w:rFonts w:ascii="Calibri" w:hAnsi="Calibri"/>
                <w:color w:val="000000"/>
                <w:sz w:val="20"/>
                <w:szCs w:val="20"/>
              </w:rPr>
              <w:t>162</w:t>
            </w:r>
          </w:p>
        </w:tc>
        <w:tc>
          <w:tcPr>
            <w:tcW w:w="3507" w:type="dxa"/>
            <w:tcBorders>
              <w:top w:val="nil"/>
              <w:left w:val="nil"/>
              <w:bottom w:val="single" w:sz="4" w:space="0" w:color="auto"/>
              <w:right w:val="single" w:sz="4" w:space="0" w:color="auto"/>
            </w:tcBorders>
            <w:noWrap/>
            <w:hideMark/>
          </w:tcPr>
          <w:p w:rsidR="00946550" w:rsidRPr="007A4016" w:rsidP="00946550" w14:paraId="30B5FD61" w14:textId="77777777">
            <w:pPr>
              <w:rPr>
                <w:rFonts w:ascii="Calibri" w:hAnsi="Calibri"/>
                <w:color w:val="000000"/>
                <w:sz w:val="20"/>
                <w:szCs w:val="20"/>
              </w:rPr>
            </w:pPr>
            <w:r w:rsidRPr="007A4016">
              <w:rPr>
                <w:rFonts w:ascii="Calibri" w:hAnsi="Calibri"/>
                <w:color w:val="000000"/>
                <w:sz w:val="20"/>
                <w:szCs w:val="20"/>
              </w:rPr>
              <w:t>NV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50C63706"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5F39B14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352D14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5B344F03" w14:textId="77777777">
            <w:pPr>
              <w:rPr>
                <w:rFonts w:ascii="Calibri" w:hAnsi="Calibri"/>
                <w:color w:val="000000"/>
                <w:sz w:val="20"/>
                <w:szCs w:val="20"/>
              </w:rPr>
            </w:pPr>
            <w:r w:rsidRPr="007A4016">
              <w:rPr>
                <w:rFonts w:ascii="Calibri" w:hAnsi="Calibri"/>
                <w:color w:val="000000"/>
                <w:sz w:val="20"/>
                <w:szCs w:val="20"/>
              </w:rPr>
              <w:t>Optional*</w:t>
            </w:r>
          </w:p>
        </w:tc>
      </w:tr>
      <w:tr w14:paraId="672CAF3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627A2D0" w14:textId="77777777">
            <w:pPr>
              <w:rPr>
                <w:rFonts w:ascii="Calibri" w:hAnsi="Calibri"/>
                <w:color w:val="000000"/>
                <w:sz w:val="20"/>
                <w:szCs w:val="20"/>
              </w:rPr>
            </w:pPr>
            <w:r w:rsidRPr="007A4016">
              <w:rPr>
                <w:rFonts w:ascii="Calibri" w:hAnsi="Calibri"/>
                <w:color w:val="000000"/>
                <w:sz w:val="20"/>
                <w:szCs w:val="20"/>
              </w:rPr>
              <w:t>163</w:t>
            </w:r>
          </w:p>
        </w:tc>
        <w:tc>
          <w:tcPr>
            <w:tcW w:w="3507" w:type="dxa"/>
            <w:tcBorders>
              <w:top w:val="nil"/>
              <w:left w:val="nil"/>
              <w:bottom w:val="single" w:sz="4" w:space="0" w:color="auto"/>
              <w:right w:val="single" w:sz="4" w:space="0" w:color="auto"/>
            </w:tcBorders>
            <w:noWrap/>
            <w:hideMark/>
          </w:tcPr>
          <w:p w:rsidR="00946550" w:rsidRPr="007A4016" w:rsidP="00946550" w14:paraId="099DCACD" w14:textId="77777777">
            <w:pPr>
              <w:rPr>
                <w:rFonts w:ascii="Calibri" w:hAnsi="Calibri"/>
                <w:color w:val="000000"/>
                <w:sz w:val="20"/>
                <w:szCs w:val="20"/>
              </w:rPr>
            </w:pPr>
            <w:r w:rsidRPr="007A4016">
              <w:rPr>
                <w:rFonts w:ascii="Calibri" w:hAnsi="Calibri"/>
                <w:color w:val="000000"/>
                <w:sz w:val="20"/>
                <w:szCs w:val="20"/>
              </w:rPr>
              <w:t>NH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0579D32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2DA67BF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6EE671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62F4DF70" w14:textId="77777777">
            <w:pPr>
              <w:rPr>
                <w:rFonts w:ascii="Calibri" w:hAnsi="Calibri"/>
                <w:color w:val="000000"/>
                <w:sz w:val="20"/>
                <w:szCs w:val="20"/>
              </w:rPr>
            </w:pPr>
            <w:r w:rsidRPr="007A4016">
              <w:rPr>
                <w:rFonts w:ascii="Calibri" w:hAnsi="Calibri"/>
                <w:color w:val="000000"/>
                <w:sz w:val="20"/>
                <w:szCs w:val="20"/>
              </w:rPr>
              <w:t>Optional*</w:t>
            </w:r>
          </w:p>
        </w:tc>
      </w:tr>
      <w:tr w14:paraId="0B858A13"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3849CD08" w14:textId="77777777">
            <w:pPr>
              <w:rPr>
                <w:rFonts w:ascii="Calibri" w:hAnsi="Calibri"/>
                <w:color w:val="000000"/>
                <w:sz w:val="20"/>
                <w:szCs w:val="20"/>
              </w:rPr>
            </w:pPr>
            <w:r w:rsidRPr="007A4016">
              <w:rPr>
                <w:rFonts w:ascii="Calibri" w:hAnsi="Calibri"/>
                <w:color w:val="000000"/>
                <w:sz w:val="20"/>
                <w:szCs w:val="20"/>
              </w:rPr>
              <w:t>164</w:t>
            </w:r>
          </w:p>
        </w:tc>
        <w:tc>
          <w:tcPr>
            <w:tcW w:w="3507" w:type="dxa"/>
            <w:tcBorders>
              <w:top w:val="nil"/>
              <w:left w:val="nil"/>
              <w:bottom w:val="single" w:sz="4" w:space="0" w:color="auto"/>
              <w:right w:val="single" w:sz="4" w:space="0" w:color="auto"/>
            </w:tcBorders>
            <w:noWrap/>
            <w:hideMark/>
          </w:tcPr>
          <w:p w:rsidR="00946550" w:rsidRPr="007A4016" w:rsidP="00946550" w14:paraId="024B8AC5" w14:textId="77777777">
            <w:pPr>
              <w:rPr>
                <w:rFonts w:ascii="Calibri" w:hAnsi="Calibri"/>
                <w:color w:val="000000"/>
                <w:sz w:val="20"/>
                <w:szCs w:val="20"/>
              </w:rPr>
            </w:pPr>
            <w:r w:rsidRPr="007A4016">
              <w:rPr>
                <w:rFonts w:ascii="Calibri" w:hAnsi="Calibri"/>
                <w:color w:val="000000"/>
                <w:sz w:val="20"/>
                <w:szCs w:val="20"/>
              </w:rPr>
              <w:t>NM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27175965"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5CD498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F8A24E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1B72EA7" w14:textId="77777777">
            <w:pPr>
              <w:rPr>
                <w:rFonts w:ascii="Calibri" w:hAnsi="Calibri"/>
                <w:color w:val="000000"/>
                <w:sz w:val="20"/>
                <w:szCs w:val="20"/>
              </w:rPr>
            </w:pPr>
            <w:r w:rsidRPr="007A4016">
              <w:rPr>
                <w:rFonts w:ascii="Calibri" w:hAnsi="Calibri"/>
                <w:color w:val="000000"/>
                <w:sz w:val="20"/>
                <w:szCs w:val="20"/>
              </w:rPr>
              <w:t>Optional*</w:t>
            </w:r>
          </w:p>
        </w:tc>
      </w:tr>
      <w:tr w14:paraId="5A73ECB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D0EA05E" w14:textId="77777777">
            <w:pPr>
              <w:rPr>
                <w:rFonts w:ascii="Calibri" w:hAnsi="Calibri"/>
                <w:color w:val="000000"/>
                <w:sz w:val="20"/>
                <w:szCs w:val="20"/>
              </w:rPr>
            </w:pPr>
            <w:r w:rsidRPr="007A4016">
              <w:rPr>
                <w:rFonts w:ascii="Calibri" w:hAnsi="Calibri"/>
                <w:color w:val="000000"/>
                <w:sz w:val="20"/>
                <w:szCs w:val="20"/>
              </w:rPr>
              <w:t>165</w:t>
            </w:r>
          </w:p>
        </w:tc>
        <w:tc>
          <w:tcPr>
            <w:tcW w:w="3507" w:type="dxa"/>
            <w:tcBorders>
              <w:top w:val="nil"/>
              <w:left w:val="nil"/>
              <w:bottom w:val="single" w:sz="4" w:space="0" w:color="auto"/>
              <w:right w:val="single" w:sz="4" w:space="0" w:color="auto"/>
            </w:tcBorders>
            <w:noWrap/>
            <w:hideMark/>
          </w:tcPr>
          <w:p w:rsidR="00946550" w:rsidRPr="007A4016" w:rsidP="00946550" w14:paraId="552B0918" w14:textId="77777777">
            <w:pPr>
              <w:rPr>
                <w:rFonts w:ascii="Calibri" w:hAnsi="Calibri"/>
                <w:color w:val="000000"/>
                <w:sz w:val="20"/>
                <w:szCs w:val="20"/>
              </w:rPr>
            </w:pPr>
            <w:r w:rsidRPr="007A4016">
              <w:rPr>
                <w:rFonts w:ascii="Calibri" w:hAnsi="Calibri"/>
                <w:color w:val="000000"/>
                <w:sz w:val="20"/>
                <w:szCs w:val="20"/>
              </w:rPr>
              <w:t>NY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F08BA7A"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3CE6D59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E9C60F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5040A12C" w14:textId="77777777">
            <w:pPr>
              <w:rPr>
                <w:rFonts w:ascii="Calibri" w:hAnsi="Calibri"/>
                <w:color w:val="000000"/>
                <w:sz w:val="20"/>
                <w:szCs w:val="20"/>
              </w:rPr>
            </w:pPr>
            <w:r w:rsidRPr="007A4016">
              <w:rPr>
                <w:rFonts w:ascii="Calibri" w:hAnsi="Calibri"/>
                <w:color w:val="000000"/>
                <w:sz w:val="20"/>
                <w:szCs w:val="20"/>
              </w:rPr>
              <w:t>Optional*</w:t>
            </w:r>
          </w:p>
        </w:tc>
      </w:tr>
      <w:tr w14:paraId="0AF4B79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2C4D69F2" w14:textId="77777777">
            <w:pPr>
              <w:rPr>
                <w:rFonts w:ascii="Calibri" w:hAnsi="Calibri"/>
                <w:color w:val="000000"/>
                <w:sz w:val="20"/>
                <w:szCs w:val="20"/>
              </w:rPr>
            </w:pPr>
            <w:r w:rsidRPr="007A4016">
              <w:rPr>
                <w:rFonts w:ascii="Calibri" w:hAnsi="Calibri"/>
                <w:color w:val="000000"/>
                <w:sz w:val="20"/>
                <w:szCs w:val="20"/>
              </w:rPr>
              <w:t>166</w:t>
            </w:r>
          </w:p>
        </w:tc>
        <w:tc>
          <w:tcPr>
            <w:tcW w:w="3507" w:type="dxa"/>
            <w:tcBorders>
              <w:top w:val="nil"/>
              <w:left w:val="nil"/>
              <w:bottom w:val="single" w:sz="4" w:space="0" w:color="auto"/>
              <w:right w:val="single" w:sz="4" w:space="0" w:color="auto"/>
            </w:tcBorders>
            <w:noWrap/>
            <w:hideMark/>
          </w:tcPr>
          <w:p w:rsidR="00946550" w:rsidRPr="007A4016" w:rsidP="00946550" w14:paraId="30E6429B" w14:textId="77777777">
            <w:pPr>
              <w:rPr>
                <w:rFonts w:ascii="Calibri" w:hAnsi="Calibri"/>
                <w:color w:val="000000"/>
                <w:sz w:val="20"/>
                <w:szCs w:val="20"/>
              </w:rPr>
            </w:pPr>
            <w:r w:rsidRPr="007A4016">
              <w:rPr>
                <w:rFonts w:ascii="Calibri" w:hAnsi="Calibri"/>
                <w:color w:val="000000"/>
                <w:sz w:val="20"/>
                <w:szCs w:val="20"/>
              </w:rPr>
              <w:t>NC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0C95F80C"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70599FA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394DB0F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48AC6AC" w14:textId="77777777">
            <w:pPr>
              <w:rPr>
                <w:rFonts w:ascii="Calibri" w:hAnsi="Calibri"/>
                <w:color w:val="000000"/>
                <w:sz w:val="20"/>
                <w:szCs w:val="20"/>
              </w:rPr>
            </w:pPr>
            <w:r w:rsidRPr="007A4016">
              <w:rPr>
                <w:rFonts w:ascii="Calibri" w:hAnsi="Calibri"/>
                <w:color w:val="000000"/>
                <w:sz w:val="20"/>
                <w:szCs w:val="20"/>
              </w:rPr>
              <w:t>Optional*</w:t>
            </w:r>
          </w:p>
        </w:tc>
      </w:tr>
      <w:tr w14:paraId="3155080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934B0B7" w14:textId="77777777">
            <w:pPr>
              <w:rPr>
                <w:rFonts w:ascii="Calibri" w:hAnsi="Calibri"/>
                <w:color w:val="000000"/>
                <w:sz w:val="20"/>
                <w:szCs w:val="20"/>
              </w:rPr>
            </w:pPr>
            <w:r w:rsidRPr="007A4016">
              <w:rPr>
                <w:rFonts w:ascii="Calibri" w:hAnsi="Calibri"/>
                <w:color w:val="000000"/>
                <w:sz w:val="20"/>
                <w:szCs w:val="20"/>
              </w:rPr>
              <w:t>167</w:t>
            </w:r>
          </w:p>
        </w:tc>
        <w:tc>
          <w:tcPr>
            <w:tcW w:w="3507" w:type="dxa"/>
            <w:tcBorders>
              <w:top w:val="nil"/>
              <w:left w:val="nil"/>
              <w:bottom w:val="single" w:sz="4" w:space="0" w:color="auto"/>
              <w:right w:val="single" w:sz="4" w:space="0" w:color="auto"/>
            </w:tcBorders>
            <w:noWrap/>
            <w:hideMark/>
          </w:tcPr>
          <w:p w:rsidR="00946550" w:rsidRPr="007A4016" w:rsidP="00946550" w14:paraId="256C3C8A" w14:textId="77777777">
            <w:pPr>
              <w:rPr>
                <w:rFonts w:ascii="Calibri" w:hAnsi="Calibri"/>
                <w:color w:val="000000"/>
                <w:sz w:val="20"/>
                <w:szCs w:val="20"/>
              </w:rPr>
            </w:pPr>
            <w:r w:rsidRPr="007A4016">
              <w:rPr>
                <w:rFonts w:ascii="Calibri" w:hAnsi="Calibri"/>
                <w:color w:val="000000"/>
                <w:sz w:val="20"/>
                <w:szCs w:val="20"/>
              </w:rPr>
              <w:t>ND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445B4EBA"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7DE8122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B0E5C0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0ED7959" w14:textId="77777777">
            <w:pPr>
              <w:rPr>
                <w:rFonts w:ascii="Calibri" w:hAnsi="Calibri"/>
                <w:color w:val="000000"/>
                <w:sz w:val="20"/>
                <w:szCs w:val="20"/>
              </w:rPr>
            </w:pPr>
            <w:r w:rsidRPr="007A4016">
              <w:rPr>
                <w:rFonts w:ascii="Calibri" w:hAnsi="Calibri"/>
                <w:color w:val="000000"/>
                <w:sz w:val="20"/>
                <w:szCs w:val="20"/>
              </w:rPr>
              <w:t>Optional*</w:t>
            </w:r>
          </w:p>
        </w:tc>
      </w:tr>
      <w:tr w14:paraId="6DD6A15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2621ACF8" w14:textId="77777777">
            <w:pPr>
              <w:rPr>
                <w:rFonts w:ascii="Calibri" w:hAnsi="Calibri"/>
                <w:color w:val="000000"/>
                <w:sz w:val="20"/>
                <w:szCs w:val="20"/>
              </w:rPr>
            </w:pPr>
            <w:r w:rsidRPr="007A4016">
              <w:rPr>
                <w:rFonts w:ascii="Calibri" w:hAnsi="Calibri"/>
                <w:color w:val="000000"/>
                <w:sz w:val="20"/>
                <w:szCs w:val="20"/>
              </w:rPr>
              <w:t>168</w:t>
            </w:r>
          </w:p>
        </w:tc>
        <w:tc>
          <w:tcPr>
            <w:tcW w:w="3507" w:type="dxa"/>
            <w:tcBorders>
              <w:top w:val="nil"/>
              <w:left w:val="nil"/>
              <w:bottom w:val="single" w:sz="4" w:space="0" w:color="auto"/>
              <w:right w:val="single" w:sz="4" w:space="0" w:color="auto"/>
            </w:tcBorders>
            <w:noWrap/>
            <w:hideMark/>
          </w:tcPr>
          <w:p w:rsidR="00946550" w:rsidRPr="007A4016" w:rsidP="00946550" w14:paraId="74F55C74" w14:textId="77777777">
            <w:pPr>
              <w:rPr>
                <w:rFonts w:ascii="Calibri" w:hAnsi="Calibri"/>
                <w:color w:val="000000"/>
                <w:sz w:val="20"/>
                <w:szCs w:val="20"/>
              </w:rPr>
            </w:pPr>
            <w:r w:rsidRPr="007A4016">
              <w:rPr>
                <w:rFonts w:ascii="Calibri" w:hAnsi="Calibri"/>
                <w:color w:val="000000"/>
                <w:sz w:val="20"/>
                <w:szCs w:val="20"/>
              </w:rPr>
              <w:t>OH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03E8B2BC"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111D976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37466B1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3862F70" w14:textId="77777777">
            <w:pPr>
              <w:rPr>
                <w:rFonts w:ascii="Calibri" w:hAnsi="Calibri"/>
                <w:color w:val="000000"/>
                <w:sz w:val="20"/>
                <w:szCs w:val="20"/>
              </w:rPr>
            </w:pPr>
            <w:r w:rsidRPr="007A4016">
              <w:rPr>
                <w:rFonts w:ascii="Calibri" w:hAnsi="Calibri"/>
                <w:color w:val="000000"/>
                <w:sz w:val="20"/>
                <w:szCs w:val="20"/>
              </w:rPr>
              <w:t>Optional*</w:t>
            </w:r>
          </w:p>
        </w:tc>
      </w:tr>
      <w:tr w14:paraId="69FF491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5DF99081" w14:textId="77777777">
            <w:pPr>
              <w:rPr>
                <w:rFonts w:ascii="Calibri" w:hAnsi="Calibri"/>
                <w:color w:val="000000"/>
                <w:sz w:val="20"/>
                <w:szCs w:val="20"/>
              </w:rPr>
            </w:pPr>
            <w:r w:rsidRPr="007A4016">
              <w:rPr>
                <w:rFonts w:ascii="Calibri" w:hAnsi="Calibri"/>
                <w:color w:val="000000"/>
                <w:sz w:val="20"/>
                <w:szCs w:val="20"/>
              </w:rPr>
              <w:t>169</w:t>
            </w:r>
          </w:p>
        </w:tc>
        <w:tc>
          <w:tcPr>
            <w:tcW w:w="3507" w:type="dxa"/>
            <w:tcBorders>
              <w:top w:val="nil"/>
              <w:left w:val="nil"/>
              <w:bottom w:val="single" w:sz="4" w:space="0" w:color="auto"/>
              <w:right w:val="single" w:sz="4" w:space="0" w:color="auto"/>
            </w:tcBorders>
            <w:noWrap/>
            <w:hideMark/>
          </w:tcPr>
          <w:p w:rsidR="00946550" w:rsidRPr="007A4016" w:rsidP="00946550" w14:paraId="4A297A5B" w14:textId="77777777">
            <w:pPr>
              <w:rPr>
                <w:rFonts w:ascii="Calibri" w:hAnsi="Calibri"/>
                <w:color w:val="000000"/>
                <w:sz w:val="20"/>
                <w:szCs w:val="20"/>
              </w:rPr>
            </w:pPr>
            <w:r w:rsidRPr="007A4016">
              <w:rPr>
                <w:rFonts w:ascii="Calibri" w:hAnsi="Calibri"/>
                <w:color w:val="000000"/>
                <w:sz w:val="20"/>
                <w:szCs w:val="20"/>
              </w:rPr>
              <w:t>OK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3447D890"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34BEE8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530B295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6E3E603F" w14:textId="77777777">
            <w:pPr>
              <w:rPr>
                <w:rFonts w:ascii="Calibri" w:hAnsi="Calibri"/>
                <w:color w:val="000000"/>
                <w:sz w:val="20"/>
                <w:szCs w:val="20"/>
              </w:rPr>
            </w:pPr>
            <w:r w:rsidRPr="007A4016">
              <w:rPr>
                <w:rFonts w:ascii="Calibri" w:hAnsi="Calibri"/>
                <w:color w:val="000000"/>
                <w:sz w:val="20"/>
                <w:szCs w:val="20"/>
              </w:rPr>
              <w:t>Optional*</w:t>
            </w:r>
          </w:p>
        </w:tc>
      </w:tr>
      <w:tr w14:paraId="2976958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01A31EDF" w14:textId="77777777">
            <w:pPr>
              <w:rPr>
                <w:rFonts w:ascii="Calibri" w:hAnsi="Calibri"/>
                <w:color w:val="000000"/>
                <w:sz w:val="20"/>
                <w:szCs w:val="20"/>
              </w:rPr>
            </w:pPr>
            <w:r w:rsidRPr="007A4016">
              <w:rPr>
                <w:rFonts w:ascii="Calibri" w:hAnsi="Calibri"/>
                <w:color w:val="000000"/>
                <w:sz w:val="20"/>
                <w:szCs w:val="20"/>
              </w:rPr>
              <w:t>170</w:t>
            </w:r>
          </w:p>
        </w:tc>
        <w:tc>
          <w:tcPr>
            <w:tcW w:w="3507" w:type="dxa"/>
            <w:tcBorders>
              <w:top w:val="nil"/>
              <w:left w:val="nil"/>
              <w:bottom w:val="single" w:sz="4" w:space="0" w:color="auto"/>
              <w:right w:val="single" w:sz="4" w:space="0" w:color="auto"/>
            </w:tcBorders>
            <w:noWrap/>
            <w:hideMark/>
          </w:tcPr>
          <w:p w:rsidR="00946550" w:rsidRPr="007A4016" w:rsidP="00946550" w14:paraId="69E3F0A1" w14:textId="77777777">
            <w:pPr>
              <w:rPr>
                <w:rFonts w:ascii="Calibri" w:hAnsi="Calibri"/>
                <w:color w:val="000000"/>
                <w:sz w:val="20"/>
                <w:szCs w:val="20"/>
              </w:rPr>
            </w:pPr>
            <w:r w:rsidRPr="007A4016">
              <w:rPr>
                <w:rFonts w:ascii="Calibri" w:hAnsi="Calibri"/>
                <w:color w:val="000000"/>
                <w:sz w:val="20"/>
                <w:szCs w:val="20"/>
              </w:rPr>
              <w:t>OR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893435A"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748BCA7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31E2C08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63009C3C" w14:textId="77777777">
            <w:pPr>
              <w:rPr>
                <w:rFonts w:ascii="Calibri" w:hAnsi="Calibri"/>
                <w:color w:val="000000"/>
                <w:sz w:val="20"/>
                <w:szCs w:val="20"/>
              </w:rPr>
            </w:pPr>
            <w:r w:rsidRPr="007A4016">
              <w:rPr>
                <w:rFonts w:ascii="Calibri" w:hAnsi="Calibri"/>
                <w:color w:val="000000"/>
                <w:sz w:val="20"/>
                <w:szCs w:val="20"/>
              </w:rPr>
              <w:t>Optional*</w:t>
            </w:r>
          </w:p>
        </w:tc>
      </w:tr>
      <w:tr w14:paraId="2FF78B2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553D6FA" w14:textId="77777777">
            <w:pPr>
              <w:rPr>
                <w:rFonts w:ascii="Calibri" w:hAnsi="Calibri"/>
                <w:color w:val="000000"/>
                <w:sz w:val="20"/>
                <w:szCs w:val="20"/>
              </w:rPr>
            </w:pPr>
            <w:r w:rsidRPr="007A4016">
              <w:rPr>
                <w:rFonts w:ascii="Calibri" w:hAnsi="Calibri"/>
                <w:color w:val="000000"/>
                <w:sz w:val="20"/>
                <w:szCs w:val="20"/>
              </w:rPr>
              <w:t>171</w:t>
            </w:r>
          </w:p>
        </w:tc>
        <w:tc>
          <w:tcPr>
            <w:tcW w:w="3507" w:type="dxa"/>
            <w:tcBorders>
              <w:top w:val="nil"/>
              <w:left w:val="nil"/>
              <w:bottom w:val="single" w:sz="4" w:space="0" w:color="auto"/>
              <w:right w:val="single" w:sz="4" w:space="0" w:color="auto"/>
            </w:tcBorders>
            <w:noWrap/>
            <w:hideMark/>
          </w:tcPr>
          <w:p w:rsidR="00946550" w:rsidRPr="007A4016" w:rsidP="00946550" w14:paraId="3C6B1AB9" w14:textId="77777777">
            <w:pPr>
              <w:rPr>
                <w:rFonts w:ascii="Calibri" w:hAnsi="Calibri"/>
                <w:color w:val="000000"/>
                <w:sz w:val="20"/>
                <w:szCs w:val="20"/>
              </w:rPr>
            </w:pPr>
            <w:r w:rsidRPr="007A4016">
              <w:rPr>
                <w:rFonts w:ascii="Calibri" w:hAnsi="Calibri"/>
                <w:color w:val="000000"/>
                <w:sz w:val="20"/>
                <w:szCs w:val="20"/>
              </w:rPr>
              <w:t>RI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73ED063E"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67156CF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3C01FDB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336E77D2" w14:textId="77777777">
            <w:pPr>
              <w:rPr>
                <w:rFonts w:ascii="Calibri" w:hAnsi="Calibri"/>
                <w:color w:val="000000"/>
                <w:sz w:val="20"/>
                <w:szCs w:val="20"/>
              </w:rPr>
            </w:pPr>
            <w:r w:rsidRPr="007A4016">
              <w:rPr>
                <w:rFonts w:ascii="Calibri" w:hAnsi="Calibri"/>
                <w:color w:val="000000"/>
                <w:sz w:val="20"/>
                <w:szCs w:val="20"/>
              </w:rPr>
              <w:t>Optional*</w:t>
            </w:r>
          </w:p>
        </w:tc>
      </w:tr>
      <w:tr w14:paraId="6E4D0084"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6A34006" w14:textId="77777777">
            <w:pPr>
              <w:rPr>
                <w:rFonts w:ascii="Calibri" w:hAnsi="Calibri"/>
                <w:color w:val="000000"/>
                <w:sz w:val="20"/>
                <w:szCs w:val="20"/>
              </w:rPr>
            </w:pPr>
            <w:r w:rsidRPr="007A4016">
              <w:rPr>
                <w:rFonts w:ascii="Calibri" w:hAnsi="Calibri"/>
                <w:color w:val="000000"/>
                <w:sz w:val="20"/>
                <w:szCs w:val="20"/>
              </w:rPr>
              <w:t>172</w:t>
            </w:r>
          </w:p>
        </w:tc>
        <w:tc>
          <w:tcPr>
            <w:tcW w:w="3507" w:type="dxa"/>
            <w:tcBorders>
              <w:top w:val="nil"/>
              <w:left w:val="nil"/>
              <w:bottom w:val="single" w:sz="4" w:space="0" w:color="auto"/>
              <w:right w:val="single" w:sz="4" w:space="0" w:color="auto"/>
            </w:tcBorders>
            <w:noWrap/>
            <w:hideMark/>
          </w:tcPr>
          <w:p w:rsidR="00946550" w:rsidRPr="007A4016" w:rsidP="00946550" w14:paraId="7FDBF7A0" w14:textId="77777777">
            <w:pPr>
              <w:rPr>
                <w:rFonts w:ascii="Calibri" w:hAnsi="Calibri"/>
                <w:color w:val="000000"/>
                <w:sz w:val="20"/>
                <w:szCs w:val="20"/>
              </w:rPr>
            </w:pPr>
            <w:r w:rsidRPr="007A4016">
              <w:rPr>
                <w:rFonts w:ascii="Calibri" w:hAnsi="Calibri"/>
                <w:color w:val="000000"/>
                <w:sz w:val="20"/>
                <w:szCs w:val="20"/>
              </w:rPr>
              <w:t>SC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34B79FF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0380EE3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043ECCB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840F03B" w14:textId="77777777">
            <w:pPr>
              <w:rPr>
                <w:rFonts w:ascii="Calibri" w:hAnsi="Calibri"/>
                <w:color w:val="000000"/>
                <w:sz w:val="20"/>
                <w:szCs w:val="20"/>
              </w:rPr>
            </w:pPr>
            <w:r w:rsidRPr="007A4016">
              <w:rPr>
                <w:rFonts w:ascii="Calibri" w:hAnsi="Calibri"/>
                <w:color w:val="000000"/>
                <w:sz w:val="20"/>
                <w:szCs w:val="20"/>
              </w:rPr>
              <w:t>Optional*</w:t>
            </w:r>
          </w:p>
        </w:tc>
      </w:tr>
      <w:tr w14:paraId="05B231F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B19B62D" w14:textId="77777777">
            <w:pPr>
              <w:rPr>
                <w:rFonts w:ascii="Calibri" w:hAnsi="Calibri"/>
                <w:color w:val="000000"/>
                <w:sz w:val="20"/>
                <w:szCs w:val="20"/>
              </w:rPr>
            </w:pPr>
            <w:r w:rsidRPr="007A4016">
              <w:rPr>
                <w:rFonts w:ascii="Calibri" w:hAnsi="Calibri"/>
                <w:color w:val="000000"/>
                <w:sz w:val="20"/>
                <w:szCs w:val="20"/>
              </w:rPr>
              <w:t>173</w:t>
            </w:r>
          </w:p>
        </w:tc>
        <w:tc>
          <w:tcPr>
            <w:tcW w:w="3507" w:type="dxa"/>
            <w:tcBorders>
              <w:top w:val="nil"/>
              <w:left w:val="nil"/>
              <w:bottom w:val="single" w:sz="4" w:space="0" w:color="auto"/>
              <w:right w:val="single" w:sz="4" w:space="0" w:color="auto"/>
            </w:tcBorders>
            <w:noWrap/>
            <w:hideMark/>
          </w:tcPr>
          <w:p w:rsidR="00946550" w:rsidRPr="007A4016" w:rsidP="00946550" w14:paraId="446E9751" w14:textId="77777777">
            <w:pPr>
              <w:rPr>
                <w:rFonts w:ascii="Calibri" w:hAnsi="Calibri"/>
                <w:color w:val="000000"/>
                <w:sz w:val="20"/>
                <w:szCs w:val="20"/>
              </w:rPr>
            </w:pPr>
            <w:r w:rsidRPr="007A4016">
              <w:rPr>
                <w:rFonts w:ascii="Calibri" w:hAnsi="Calibri"/>
                <w:color w:val="000000"/>
                <w:sz w:val="20"/>
                <w:szCs w:val="20"/>
              </w:rPr>
              <w:t>SD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1AFD664"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31C09D9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56B36F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3D29BFDC" w14:textId="77777777">
            <w:pPr>
              <w:rPr>
                <w:rFonts w:ascii="Calibri" w:hAnsi="Calibri"/>
                <w:color w:val="000000"/>
                <w:sz w:val="20"/>
                <w:szCs w:val="20"/>
              </w:rPr>
            </w:pPr>
            <w:r w:rsidRPr="007A4016">
              <w:rPr>
                <w:rFonts w:ascii="Calibri" w:hAnsi="Calibri"/>
                <w:color w:val="000000"/>
                <w:sz w:val="20"/>
                <w:szCs w:val="20"/>
              </w:rPr>
              <w:t>Optional*</w:t>
            </w:r>
          </w:p>
        </w:tc>
      </w:tr>
      <w:tr w14:paraId="1312B04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2034934D" w14:textId="77777777">
            <w:pPr>
              <w:rPr>
                <w:rFonts w:ascii="Calibri" w:hAnsi="Calibri"/>
                <w:color w:val="000000"/>
                <w:sz w:val="20"/>
                <w:szCs w:val="20"/>
              </w:rPr>
            </w:pPr>
            <w:r w:rsidRPr="007A4016">
              <w:rPr>
                <w:rFonts w:ascii="Calibri" w:hAnsi="Calibri"/>
                <w:color w:val="000000"/>
                <w:sz w:val="20"/>
                <w:szCs w:val="20"/>
              </w:rPr>
              <w:t>174</w:t>
            </w:r>
          </w:p>
        </w:tc>
        <w:tc>
          <w:tcPr>
            <w:tcW w:w="3507" w:type="dxa"/>
            <w:tcBorders>
              <w:top w:val="nil"/>
              <w:left w:val="nil"/>
              <w:bottom w:val="single" w:sz="4" w:space="0" w:color="auto"/>
              <w:right w:val="single" w:sz="4" w:space="0" w:color="auto"/>
            </w:tcBorders>
            <w:noWrap/>
            <w:hideMark/>
          </w:tcPr>
          <w:p w:rsidR="00946550" w:rsidRPr="007A4016" w:rsidP="00946550" w14:paraId="1C03A307" w14:textId="77777777">
            <w:pPr>
              <w:rPr>
                <w:rFonts w:ascii="Calibri" w:hAnsi="Calibri"/>
                <w:color w:val="000000"/>
                <w:sz w:val="20"/>
                <w:szCs w:val="20"/>
              </w:rPr>
            </w:pPr>
            <w:r w:rsidRPr="007A4016">
              <w:rPr>
                <w:rFonts w:ascii="Calibri" w:hAnsi="Calibri"/>
                <w:color w:val="000000"/>
                <w:sz w:val="20"/>
                <w:szCs w:val="20"/>
              </w:rPr>
              <w:t>TN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529203E8"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6ACB63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AD855F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867D994" w14:textId="77777777">
            <w:pPr>
              <w:rPr>
                <w:rFonts w:ascii="Calibri" w:hAnsi="Calibri"/>
                <w:color w:val="000000"/>
                <w:sz w:val="20"/>
                <w:szCs w:val="20"/>
              </w:rPr>
            </w:pPr>
            <w:r w:rsidRPr="007A4016">
              <w:rPr>
                <w:rFonts w:ascii="Calibri" w:hAnsi="Calibri"/>
                <w:color w:val="000000"/>
                <w:sz w:val="20"/>
                <w:szCs w:val="20"/>
              </w:rPr>
              <w:t>Optional*</w:t>
            </w:r>
          </w:p>
        </w:tc>
      </w:tr>
      <w:tr w14:paraId="48D038A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F00448A" w14:textId="77777777">
            <w:pPr>
              <w:rPr>
                <w:rFonts w:ascii="Calibri" w:hAnsi="Calibri"/>
                <w:color w:val="000000"/>
                <w:sz w:val="20"/>
                <w:szCs w:val="20"/>
              </w:rPr>
            </w:pPr>
            <w:r w:rsidRPr="007A4016">
              <w:rPr>
                <w:rFonts w:ascii="Calibri" w:hAnsi="Calibri"/>
                <w:color w:val="000000"/>
                <w:sz w:val="20"/>
                <w:szCs w:val="20"/>
              </w:rPr>
              <w:t>175</w:t>
            </w:r>
          </w:p>
        </w:tc>
        <w:tc>
          <w:tcPr>
            <w:tcW w:w="3507" w:type="dxa"/>
            <w:tcBorders>
              <w:top w:val="nil"/>
              <w:left w:val="nil"/>
              <w:bottom w:val="single" w:sz="4" w:space="0" w:color="auto"/>
              <w:right w:val="single" w:sz="4" w:space="0" w:color="auto"/>
            </w:tcBorders>
            <w:noWrap/>
            <w:hideMark/>
          </w:tcPr>
          <w:p w:rsidR="00946550" w:rsidRPr="007A4016" w:rsidP="00946550" w14:paraId="5852524D" w14:textId="77777777">
            <w:pPr>
              <w:rPr>
                <w:rFonts w:ascii="Calibri" w:hAnsi="Calibri"/>
                <w:color w:val="000000"/>
                <w:sz w:val="20"/>
                <w:szCs w:val="20"/>
              </w:rPr>
            </w:pPr>
            <w:r w:rsidRPr="007A4016">
              <w:rPr>
                <w:rFonts w:ascii="Calibri" w:hAnsi="Calibri"/>
                <w:color w:val="000000"/>
                <w:sz w:val="20"/>
                <w:szCs w:val="20"/>
              </w:rPr>
              <w:t>New York, NY CITYNO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92C2A96"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5E6ABBC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3FB34BE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5C7327F1" w14:textId="77777777">
            <w:pPr>
              <w:rPr>
                <w:rFonts w:ascii="Calibri" w:hAnsi="Calibri"/>
                <w:color w:val="000000"/>
                <w:sz w:val="20"/>
                <w:szCs w:val="20"/>
              </w:rPr>
            </w:pPr>
            <w:r w:rsidRPr="007A4016">
              <w:rPr>
                <w:rFonts w:ascii="Calibri" w:hAnsi="Calibri"/>
                <w:color w:val="000000"/>
                <w:sz w:val="20"/>
                <w:szCs w:val="20"/>
              </w:rPr>
              <w:t>Optional*</w:t>
            </w:r>
          </w:p>
        </w:tc>
      </w:tr>
      <w:tr w14:paraId="6611288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7719E196" w14:textId="77777777">
            <w:pPr>
              <w:rPr>
                <w:rFonts w:ascii="Calibri" w:hAnsi="Calibri"/>
                <w:color w:val="000000"/>
                <w:sz w:val="20"/>
                <w:szCs w:val="20"/>
              </w:rPr>
            </w:pPr>
            <w:r w:rsidRPr="007A4016">
              <w:rPr>
                <w:rFonts w:ascii="Calibri" w:hAnsi="Calibri"/>
                <w:color w:val="000000"/>
                <w:sz w:val="20"/>
                <w:szCs w:val="20"/>
              </w:rPr>
              <w:t>176</w:t>
            </w:r>
          </w:p>
        </w:tc>
        <w:tc>
          <w:tcPr>
            <w:tcW w:w="3507" w:type="dxa"/>
            <w:tcBorders>
              <w:top w:val="nil"/>
              <w:left w:val="nil"/>
              <w:bottom w:val="single" w:sz="4" w:space="0" w:color="auto"/>
              <w:right w:val="single" w:sz="4" w:space="0" w:color="auto"/>
            </w:tcBorders>
            <w:noWrap/>
            <w:hideMark/>
          </w:tcPr>
          <w:p w:rsidR="00946550" w:rsidRPr="007A4016" w:rsidP="00946550" w14:paraId="36F03AEB" w14:textId="77777777">
            <w:pPr>
              <w:rPr>
                <w:rFonts w:ascii="Calibri" w:hAnsi="Calibri"/>
                <w:color w:val="000000"/>
                <w:sz w:val="20"/>
                <w:szCs w:val="20"/>
              </w:rPr>
            </w:pPr>
            <w:r w:rsidRPr="007A4016">
              <w:rPr>
                <w:rFonts w:ascii="Calibri" w:hAnsi="Calibri"/>
                <w:color w:val="000000"/>
                <w:sz w:val="20"/>
                <w:szCs w:val="20"/>
              </w:rPr>
              <w:t>American Samoa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391113ED"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5F363AA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3E75AE9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43B7324A" w14:textId="77777777">
            <w:pPr>
              <w:rPr>
                <w:rFonts w:ascii="Calibri" w:hAnsi="Calibri"/>
                <w:color w:val="000000"/>
                <w:sz w:val="20"/>
                <w:szCs w:val="20"/>
              </w:rPr>
            </w:pPr>
            <w:r w:rsidRPr="007A4016">
              <w:rPr>
                <w:rFonts w:ascii="Calibri" w:hAnsi="Calibri"/>
                <w:color w:val="000000"/>
                <w:sz w:val="20"/>
                <w:szCs w:val="20"/>
              </w:rPr>
              <w:t>Optional*</w:t>
            </w:r>
          </w:p>
        </w:tc>
      </w:tr>
      <w:tr w14:paraId="715ABF6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3B4BE515" w14:textId="77777777">
            <w:pPr>
              <w:rPr>
                <w:rFonts w:ascii="Calibri" w:hAnsi="Calibri"/>
                <w:color w:val="000000"/>
                <w:sz w:val="20"/>
                <w:szCs w:val="20"/>
              </w:rPr>
            </w:pPr>
            <w:r w:rsidRPr="007A4016">
              <w:rPr>
                <w:rFonts w:ascii="Calibri" w:hAnsi="Calibri"/>
                <w:color w:val="000000"/>
                <w:sz w:val="20"/>
                <w:szCs w:val="20"/>
              </w:rPr>
              <w:t>177</w:t>
            </w:r>
          </w:p>
        </w:tc>
        <w:tc>
          <w:tcPr>
            <w:tcW w:w="3507" w:type="dxa"/>
            <w:tcBorders>
              <w:top w:val="nil"/>
              <w:left w:val="nil"/>
              <w:bottom w:val="single" w:sz="4" w:space="0" w:color="auto"/>
              <w:right w:val="single" w:sz="4" w:space="0" w:color="auto"/>
            </w:tcBorders>
            <w:noWrap/>
            <w:hideMark/>
          </w:tcPr>
          <w:p w:rsidR="00946550" w:rsidRPr="007A4016" w:rsidP="00946550" w14:paraId="69A03902" w14:textId="77777777">
            <w:pPr>
              <w:rPr>
                <w:rFonts w:ascii="Calibri" w:hAnsi="Calibri"/>
                <w:color w:val="000000"/>
                <w:sz w:val="20"/>
                <w:szCs w:val="20"/>
              </w:rPr>
            </w:pPr>
            <w:r w:rsidRPr="007A4016">
              <w:rPr>
                <w:rFonts w:ascii="Calibri" w:hAnsi="Calibri"/>
                <w:color w:val="000000"/>
                <w:sz w:val="20"/>
                <w:szCs w:val="20"/>
              </w:rPr>
              <w:t>Mariana Islands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42B7EE86"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25465AA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170FA51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4E3C10BB" w14:textId="77777777">
            <w:pPr>
              <w:rPr>
                <w:rFonts w:ascii="Calibri" w:hAnsi="Calibri"/>
                <w:color w:val="000000"/>
                <w:sz w:val="20"/>
                <w:szCs w:val="20"/>
              </w:rPr>
            </w:pPr>
            <w:r w:rsidRPr="007A4016">
              <w:rPr>
                <w:rFonts w:ascii="Calibri" w:hAnsi="Calibri"/>
                <w:color w:val="000000"/>
                <w:sz w:val="20"/>
                <w:szCs w:val="20"/>
              </w:rPr>
              <w:t>Optional*</w:t>
            </w:r>
          </w:p>
        </w:tc>
      </w:tr>
      <w:tr w14:paraId="4BD1227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16ED593" w14:textId="77777777">
            <w:pPr>
              <w:rPr>
                <w:rFonts w:ascii="Calibri" w:hAnsi="Calibri"/>
                <w:color w:val="000000"/>
                <w:sz w:val="20"/>
                <w:szCs w:val="20"/>
              </w:rPr>
            </w:pPr>
            <w:r w:rsidRPr="007A4016">
              <w:rPr>
                <w:rFonts w:ascii="Calibri" w:hAnsi="Calibri"/>
                <w:color w:val="000000"/>
                <w:sz w:val="20"/>
                <w:szCs w:val="20"/>
              </w:rPr>
              <w:t>178</w:t>
            </w:r>
          </w:p>
        </w:tc>
        <w:tc>
          <w:tcPr>
            <w:tcW w:w="3507" w:type="dxa"/>
            <w:tcBorders>
              <w:top w:val="nil"/>
              <w:left w:val="nil"/>
              <w:bottom w:val="single" w:sz="4" w:space="0" w:color="auto"/>
              <w:right w:val="single" w:sz="4" w:space="0" w:color="auto"/>
            </w:tcBorders>
            <w:noWrap/>
            <w:hideMark/>
          </w:tcPr>
          <w:p w:rsidR="00946550" w:rsidRPr="007A4016" w:rsidP="00946550" w14:paraId="5404308F" w14:textId="77777777">
            <w:pPr>
              <w:rPr>
                <w:rFonts w:ascii="Calibri" w:hAnsi="Calibri"/>
                <w:color w:val="000000"/>
                <w:sz w:val="20"/>
                <w:szCs w:val="20"/>
              </w:rPr>
            </w:pPr>
            <w:r w:rsidRPr="007A4016">
              <w:rPr>
                <w:rFonts w:ascii="Calibri" w:hAnsi="Calibri"/>
                <w:color w:val="000000"/>
                <w:sz w:val="20"/>
                <w:szCs w:val="20"/>
              </w:rPr>
              <w:t>DC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3FC7B4B7"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6B6CB75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4C306F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8EECA3C" w14:textId="77777777">
            <w:pPr>
              <w:rPr>
                <w:rFonts w:ascii="Calibri" w:hAnsi="Calibri"/>
                <w:color w:val="000000"/>
                <w:sz w:val="20"/>
                <w:szCs w:val="20"/>
              </w:rPr>
            </w:pPr>
            <w:r w:rsidRPr="007A4016">
              <w:rPr>
                <w:rFonts w:ascii="Calibri" w:hAnsi="Calibri"/>
                <w:color w:val="000000"/>
                <w:sz w:val="20"/>
                <w:szCs w:val="20"/>
              </w:rPr>
              <w:t>Optional*</w:t>
            </w:r>
          </w:p>
        </w:tc>
      </w:tr>
      <w:tr w14:paraId="5204665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3124BBD9" w14:textId="77777777">
            <w:pPr>
              <w:rPr>
                <w:rFonts w:ascii="Calibri" w:hAnsi="Calibri"/>
                <w:color w:val="000000"/>
                <w:sz w:val="20"/>
                <w:szCs w:val="20"/>
              </w:rPr>
            </w:pPr>
            <w:r w:rsidRPr="007A4016">
              <w:rPr>
                <w:rFonts w:ascii="Calibri" w:hAnsi="Calibri"/>
                <w:color w:val="000000"/>
                <w:sz w:val="20"/>
                <w:szCs w:val="20"/>
              </w:rPr>
              <w:t>179</w:t>
            </w:r>
          </w:p>
        </w:tc>
        <w:tc>
          <w:tcPr>
            <w:tcW w:w="3507" w:type="dxa"/>
            <w:tcBorders>
              <w:top w:val="nil"/>
              <w:left w:val="nil"/>
              <w:bottom w:val="single" w:sz="4" w:space="0" w:color="auto"/>
              <w:right w:val="single" w:sz="4" w:space="0" w:color="auto"/>
            </w:tcBorders>
            <w:noWrap/>
            <w:hideMark/>
          </w:tcPr>
          <w:p w:rsidR="00946550" w:rsidRPr="007A4016" w:rsidP="00946550" w14:paraId="694754A3" w14:textId="77777777">
            <w:pPr>
              <w:rPr>
                <w:rFonts w:ascii="Calibri" w:hAnsi="Calibri"/>
                <w:color w:val="000000"/>
                <w:sz w:val="20"/>
                <w:szCs w:val="20"/>
              </w:rPr>
            </w:pPr>
            <w:r w:rsidRPr="007A4016">
              <w:rPr>
                <w:rFonts w:ascii="Calibri" w:hAnsi="Calibri"/>
                <w:color w:val="000000"/>
                <w:sz w:val="20"/>
                <w:szCs w:val="20"/>
              </w:rPr>
              <w:t>Guam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7086E520"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0210FCC2"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0BD42F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57BEE92E" w14:textId="77777777">
            <w:pPr>
              <w:rPr>
                <w:rFonts w:ascii="Calibri" w:hAnsi="Calibri"/>
                <w:color w:val="000000"/>
                <w:sz w:val="20"/>
                <w:szCs w:val="20"/>
              </w:rPr>
            </w:pPr>
            <w:r w:rsidRPr="007A4016">
              <w:rPr>
                <w:rFonts w:ascii="Calibri" w:hAnsi="Calibri"/>
                <w:color w:val="000000"/>
                <w:sz w:val="20"/>
                <w:szCs w:val="20"/>
              </w:rPr>
              <w:t>Optional*</w:t>
            </w:r>
          </w:p>
        </w:tc>
      </w:tr>
      <w:tr w14:paraId="28CCF58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0DD6451D" w14:textId="77777777">
            <w:pPr>
              <w:rPr>
                <w:rFonts w:ascii="Calibri" w:hAnsi="Calibri"/>
                <w:color w:val="000000"/>
                <w:sz w:val="20"/>
                <w:szCs w:val="20"/>
              </w:rPr>
            </w:pPr>
            <w:r w:rsidRPr="007A4016">
              <w:rPr>
                <w:rFonts w:ascii="Calibri" w:hAnsi="Calibri"/>
                <w:color w:val="000000"/>
                <w:sz w:val="20"/>
                <w:szCs w:val="20"/>
              </w:rPr>
              <w:t>180</w:t>
            </w:r>
          </w:p>
        </w:tc>
        <w:tc>
          <w:tcPr>
            <w:tcW w:w="3507" w:type="dxa"/>
            <w:tcBorders>
              <w:top w:val="nil"/>
              <w:left w:val="nil"/>
              <w:bottom w:val="single" w:sz="4" w:space="0" w:color="auto"/>
              <w:right w:val="single" w:sz="4" w:space="0" w:color="auto"/>
            </w:tcBorders>
            <w:noWrap/>
            <w:hideMark/>
          </w:tcPr>
          <w:p w:rsidR="00946550" w:rsidRPr="007A4016" w:rsidP="00946550" w14:paraId="70261D88" w14:textId="77777777">
            <w:pPr>
              <w:rPr>
                <w:rFonts w:ascii="Calibri" w:hAnsi="Calibri"/>
                <w:color w:val="000000"/>
                <w:sz w:val="20"/>
                <w:szCs w:val="20"/>
              </w:rPr>
            </w:pPr>
            <w:r w:rsidRPr="007A4016">
              <w:rPr>
                <w:rFonts w:ascii="Calibri" w:hAnsi="Calibri"/>
                <w:color w:val="000000"/>
                <w:sz w:val="20"/>
                <w:szCs w:val="20"/>
              </w:rPr>
              <w:t>Puerto Rico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0147ECDC"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3F56708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722835F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BAA8C17" w14:textId="77777777">
            <w:pPr>
              <w:rPr>
                <w:rFonts w:ascii="Calibri" w:hAnsi="Calibri"/>
                <w:color w:val="000000"/>
                <w:sz w:val="20"/>
                <w:szCs w:val="20"/>
              </w:rPr>
            </w:pPr>
            <w:r w:rsidRPr="007A4016">
              <w:rPr>
                <w:rFonts w:ascii="Calibri" w:hAnsi="Calibri"/>
                <w:color w:val="000000"/>
                <w:sz w:val="20"/>
                <w:szCs w:val="20"/>
              </w:rPr>
              <w:t>Optional*</w:t>
            </w:r>
          </w:p>
        </w:tc>
      </w:tr>
      <w:tr w14:paraId="67C7477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59F4AF42" w14:textId="77777777">
            <w:pPr>
              <w:rPr>
                <w:rFonts w:ascii="Calibri" w:hAnsi="Calibri"/>
                <w:color w:val="000000"/>
                <w:sz w:val="20"/>
                <w:szCs w:val="20"/>
              </w:rPr>
            </w:pPr>
            <w:r w:rsidRPr="007A4016">
              <w:rPr>
                <w:rFonts w:ascii="Calibri" w:hAnsi="Calibri"/>
                <w:color w:val="000000"/>
                <w:sz w:val="20"/>
                <w:szCs w:val="20"/>
              </w:rPr>
              <w:t>181</w:t>
            </w:r>
          </w:p>
        </w:tc>
        <w:tc>
          <w:tcPr>
            <w:tcW w:w="3507" w:type="dxa"/>
            <w:tcBorders>
              <w:top w:val="nil"/>
              <w:left w:val="nil"/>
              <w:bottom w:val="single" w:sz="4" w:space="0" w:color="auto"/>
              <w:right w:val="single" w:sz="4" w:space="0" w:color="auto"/>
            </w:tcBorders>
            <w:noWrap/>
            <w:hideMark/>
          </w:tcPr>
          <w:p w:rsidR="00946550" w:rsidRPr="007A4016" w:rsidP="00946550" w14:paraId="1AF4680C" w14:textId="77777777">
            <w:pPr>
              <w:rPr>
                <w:rFonts w:ascii="Calibri" w:hAnsi="Calibri"/>
                <w:color w:val="000000"/>
                <w:sz w:val="20"/>
                <w:szCs w:val="20"/>
              </w:rPr>
            </w:pPr>
            <w:r w:rsidRPr="007A4016">
              <w:rPr>
                <w:rFonts w:ascii="Calibri" w:hAnsi="Calibri"/>
                <w:color w:val="000000"/>
                <w:sz w:val="20"/>
                <w:szCs w:val="20"/>
              </w:rPr>
              <w:t>Virgin Islands STATENO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2D484B8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985881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22C2368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FB32CB8" w14:textId="77777777">
            <w:pPr>
              <w:rPr>
                <w:rFonts w:ascii="Calibri" w:hAnsi="Calibri"/>
                <w:color w:val="000000"/>
                <w:sz w:val="20"/>
                <w:szCs w:val="20"/>
              </w:rPr>
            </w:pPr>
            <w:r w:rsidRPr="007A4016">
              <w:rPr>
                <w:rFonts w:ascii="Calibri" w:hAnsi="Calibri"/>
                <w:color w:val="000000"/>
                <w:sz w:val="20"/>
                <w:szCs w:val="20"/>
              </w:rPr>
              <w:t>Optional*</w:t>
            </w:r>
          </w:p>
        </w:tc>
      </w:tr>
      <w:tr w14:paraId="60FC67B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30E6C89" w14:textId="77777777">
            <w:pPr>
              <w:rPr>
                <w:rFonts w:ascii="Calibri" w:hAnsi="Calibri"/>
                <w:color w:val="000000"/>
                <w:sz w:val="20"/>
                <w:szCs w:val="20"/>
              </w:rPr>
            </w:pPr>
            <w:r w:rsidRPr="007A4016">
              <w:rPr>
                <w:rFonts w:ascii="Calibri" w:hAnsi="Calibri"/>
                <w:color w:val="000000"/>
                <w:sz w:val="20"/>
                <w:szCs w:val="20"/>
              </w:rPr>
              <w:t>182</w:t>
            </w:r>
          </w:p>
        </w:tc>
        <w:tc>
          <w:tcPr>
            <w:tcW w:w="3507" w:type="dxa"/>
            <w:tcBorders>
              <w:top w:val="nil"/>
              <w:left w:val="nil"/>
              <w:bottom w:val="single" w:sz="4" w:space="0" w:color="auto"/>
              <w:right w:val="single" w:sz="4" w:space="0" w:color="auto"/>
            </w:tcBorders>
            <w:noWrap/>
            <w:hideMark/>
          </w:tcPr>
          <w:p w:rsidR="00946550" w:rsidRPr="007A4016" w:rsidP="00946550" w14:paraId="3B66B3B7" w14:textId="77777777">
            <w:pPr>
              <w:rPr>
                <w:rFonts w:ascii="Calibri" w:hAnsi="Calibri"/>
                <w:color w:val="000000"/>
                <w:sz w:val="20"/>
                <w:szCs w:val="20"/>
              </w:rPr>
            </w:pPr>
            <w:r w:rsidRPr="007A4016">
              <w:rPr>
                <w:rFonts w:ascii="Calibri" w:hAnsi="Calibri"/>
                <w:color w:val="000000"/>
                <w:sz w:val="20"/>
                <w:szCs w:val="20"/>
              </w:rPr>
              <w:t>San Francisco, CA CITYNO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6E093531"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724A7E1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2ED49B7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D5CECFD" w14:textId="77777777">
            <w:pPr>
              <w:rPr>
                <w:rFonts w:ascii="Calibri" w:hAnsi="Calibri"/>
                <w:color w:val="000000"/>
                <w:sz w:val="20"/>
                <w:szCs w:val="20"/>
              </w:rPr>
            </w:pPr>
            <w:r w:rsidRPr="007A4016">
              <w:rPr>
                <w:rFonts w:ascii="Calibri" w:hAnsi="Calibri"/>
                <w:color w:val="000000"/>
                <w:sz w:val="20"/>
                <w:szCs w:val="20"/>
              </w:rPr>
              <w:t>Optional*</w:t>
            </w:r>
          </w:p>
        </w:tc>
      </w:tr>
      <w:tr w14:paraId="3B6DF3B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E2303EF" w14:textId="77777777">
            <w:pPr>
              <w:rPr>
                <w:rFonts w:ascii="Calibri" w:hAnsi="Calibri"/>
                <w:color w:val="000000"/>
                <w:sz w:val="20"/>
                <w:szCs w:val="20"/>
              </w:rPr>
            </w:pPr>
            <w:r w:rsidRPr="007A4016">
              <w:rPr>
                <w:rFonts w:ascii="Calibri" w:hAnsi="Calibri"/>
                <w:color w:val="000000"/>
                <w:sz w:val="20"/>
                <w:szCs w:val="20"/>
              </w:rPr>
              <w:t>183</w:t>
            </w:r>
          </w:p>
        </w:tc>
        <w:tc>
          <w:tcPr>
            <w:tcW w:w="3507" w:type="dxa"/>
            <w:tcBorders>
              <w:top w:val="nil"/>
              <w:left w:val="nil"/>
              <w:bottom w:val="single" w:sz="4" w:space="0" w:color="auto"/>
              <w:right w:val="single" w:sz="4" w:space="0" w:color="auto"/>
            </w:tcBorders>
            <w:noWrap/>
            <w:hideMark/>
          </w:tcPr>
          <w:p w:rsidR="00946550" w:rsidRPr="007A4016" w:rsidP="00946550" w14:paraId="305AD3B9" w14:textId="77777777">
            <w:pPr>
              <w:rPr>
                <w:rFonts w:ascii="Calibri" w:hAnsi="Calibri"/>
                <w:color w:val="000000"/>
                <w:sz w:val="20"/>
                <w:szCs w:val="20"/>
              </w:rPr>
            </w:pPr>
            <w:r w:rsidRPr="007A4016">
              <w:rPr>
                <w:rFonts w:ascii="Calibri" w:hAnsi="Calibri"/>
                <w:color w:val="000000"/>
                <w:sz w:val="20"/>
                <w:szCs w:val="20"/>
              </w:rPr>
              <w:t>Los Angeles, CA CITYNO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27792944"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6E30CCFF"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13554C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5602907D" w14:textId="77777777">
            <w:pPr>
              <w:rPr>
                <w:rFonts w:ascii="Calibri" w:hAnsi="Calibri"/>
                <w:color w:val="000000"/>
                <w:sz w:val="20"/>
                <w:szCs w:val="20"/>
              </w:rPr>
            </w:pPr>
            <w:r w:rsidRPr="007A4016">
              <w:rPr>
                <w:rFonts w:ascii="Calibri" w:hAnsi="Calibri"/>
                <w:color w:val="000000"/>
                <w:sz w:val="20"/>
                <w:szCs w:val="20"/>
              </w:rPr>
              <w:t>Optional*</w:t>
            </w:r>
          </w:p>
        </w:tc>
      </w:tr>
      <w:tr w14:paraId="1A8419D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042B60F7" w14:textId="77777777">
            <w:pPr>
              <w:rPr>
                <w:rFonts w:ascii="Calibri" w:hAnsi="Calibri"/>
                <w:color w:val="000000"/>
                <w:sz w:val="20"/>
                <w:szCs w:val="20"/>
              </w:rPr>
            </w:pPr>
            <w:r w:rsidRPr="007A4016">
              <w:rPr>
                <w:rFonts w:ascii="Calibri" w:hAnsi="Calibri"/>
                <w:color w:val="000000"/>
                <w:sz w:val="20"/>
                <w:szCs w:val="20"/>
              </w:rPr>
              <w:t>184</w:t>
            </w:r>
          </w:p>
        </w:tc>
        <w:tc>
          <w:tcPr>
            <w:tcW w:w="3507" w:type="dxa"/>
            <w:tcBorders>
              <w:top w:val="nil"/>
              <w:left w:val="nil"/>
              <w:bottom w:val="single" w:sz="4" w:space="0" w:color="auto"/>
              <w:right w:val="single" w:sz="4" w:space="0" w:color="auto"/>
            </w:tcBorders>
            <w:noWrap/>
            <w:hideMark/>
          </w:tcPr>
          <w:p w:rsidR="00946550" w:rsidRPr="007A4016" w:rsidP="00946550" w14:paraId="0F33A106" w14:textId="77777777">
            <w:pPr>
              <w:rPr>
                <w:rFonts w:ascii="Calibri" w:hAnsi="Calibri"/>
                <w:color w:val="000000"/>
                <w:sz w:val="20"/>
                <w:szCs w:val="20"/>
              </w:rPr>
            </w:pPr>
            <w:r w:rsidRPr="007A4016">
              <w:rPr>
                <w:rFonts w:ascii="Calibri" w:hAnsi="Calibri"/>
                <w:color w:val="000000"/>
                <w:sz w:val="20"/>
                <w:szCs w:val="20"/>
              </w:rPr>
              <w:t>Chicago, IL CITYNO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4AB52CFC"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238B962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3D0CA23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8B7494F" w14:textId="77777777">
            <w:pPr>
              <w:rPr>
                <w:rFonts w:ascii="Calibri" w:hAnsi="Calibri"/>
                <w:color w:val="000000"/>
                <w:sz w:val="20"/>
                <w:szCs w:val="20"/>
              </w:rPr>
            </w:pPr>
            <w:r w:rsidRPr="007A4016">
              <w:rPr>
                <w:rFonts w:ascii="Calibri" w:hAnsi="Calibri"/>
                <w:color w:val="000000"/>
                <w:sz w:val="20"/>
                <w:szCs w:val="20"/>
              </w:rPr>
              <w:t>Optional*</w:t>
            </w:r>
          </w:p>
        </w:tc>
      </w:tr>
      <w:tr w14:paraId="23ECA41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58DF30A7" w14:textId="77777777">
            <w:pPr>
              <w:rPr>
                <w:rFonts w:ascii="Calibri" w:hAnsi="Calibri"/>
                <w:color w:val="000000"/>
                <w:sz w:val="20"/>
                <w:szCs w:val="20"/>
              </w:rPr>
            </w:pPr>
            <w:r w:rsidRPr="007A4016">
              <w:rPr>
                <w:rFonts w:ascii="Calibri" w:hAnsi="Calibri"/>
                <w:color w:val="000000"/>
                <w:sz w:val="20"/>
                <w:szCs w:val="20"/>
              </w:rPr>
              <w:t>185</w:t>
            </w:r>
          </w:p>
        </w:tc>
        <w:tc>
          <w:tcPr>
            <w:tcW w:w="3507" w:type="dxa"/>
            <w:tcBorders>
              <w:top w:val="nil"/>
              <w:left w:val="nil"/>
              <w:bottom w:val="single" w:sz="4" w:space="0" w:color="auto"/>
              <w:right w:val="single" w:sz="4" w:space="0" w:color="auto"/>
            </w:tcBorders>
            <w:noWrap/>
            <w:hideMark/>
          </w:tcPr>
          <w:p w:rsidR="00946550" w:rsidRPr="007A4016" w:rsidP="00946550" w14:paraId="055A6CAF" w14:textId="77777777">
            <w:pPr>
              <w:rPr>
                <w:rFonts w:ascii="Calibri" w:hAnsi="Calibri"/>
                <w:color w:val="000000"/>
                <w:sz w:val="20"/>
                <w:szCs w:val="20"/>
              </w:rPr>
            </w:pPr>
            <w:r w:rsidRPr="007A4016">
              <w:rPr>
                <w:rFonts w:ascii="Calibri" w:hAnsi="Calibri"/>
                <w:color w:val="000000"/>
                <w:sz w:val="20"/>
                <w:szCs w:val="20"/>
              </w:rPr>
              <w:t>Philadelphia, PA CITYNO</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79082C45"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499743D5"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B122A7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12F38972" w14:textId="77777777">
            <w:pPr>
              <w:rPr>
                <w:rFonts w:ascii="Calibri" w:hAnsi="Calibri"/>
                <w:color w:val="000000"/>
                <w:sz w:val="20"/>
                <w:szCs w:val="20"/>
              </w:rPr>
            </w:pPr>
            <w:r w:rsidRPr="007A4016">
              <w:rPr>
                <w:rFonts w:ascii="Calibri" w:hAnsi="Calibri"/>
                <w:color w:val="000000"/>
                <w:sz w:val="20"/>
                <w:szCs w:val="20"/>
              </w:rPr>
              <w:t>Optional*</w:t>
            </w:r>
          </w:p>
        </w:tc>
      </w:tr>
      <w:tr w14:paraId="4AB21AC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485F0F38" w14:textId="77777777">
            <w:pPr>
              <w:rPr>
                <w:rFonts w:ascii="Calibri" w:hAnsi="Calibri"/>
                <w:color w:val="000000"/>
                <w:sz w:val="20"/>
                <w:szCs w:val="20"/>
              </w:rPr>
            </w:pPr>
            <w:r w:rsidRPr="007A4016">
              <w:rPr>
                <w:rFonts w:ascii="Calibri" w:hAnsi="Calibri"/>
                <w:color w:val="000000"/>
                <w:sz w:val="20"/>
                <w:szCs w:val="20"/>
              </w:rPr>
              <w:t>186</w:t>
            </w:r>
          </w:p>
        </w:tc>
        <w:tc>
          <w:tcPr>
            <w:tcW w:w="3507" w:type="dxa"/>
            <w:tcBorders>
              <w:top w:val="nil"/>
              <w:left w:val="nil"/>
              <w:bottom w:val="single" w:sz="4" w:space="0" w:color="auto"/>
              <w:right w:val="single" w:sz="4" w:space="0" w:color="auto"/>
            </w:tcBorders>
            <w:noWrap/>
            <w:hideMark/>
          </w:tcPr>
          <w:p w:rsidR="00946550" w:rsidRPr="007A4016" w:rsidP="00946550" w14:paraId="01D7B888" w14:textId="77777777">
            <w:pPr>
              <w:rPr>
                <w:rFonts w:ascii="Calibri" w:hAnsi="Calibri"/>
                <w:color w:val="000000"/>
                <w:sz w:val="20"/>
                <w:szCs w:val="20"/>
              </w:rPr>
            </w:pPr>
            <w:r w:rsidRPr="007A4016">
              <w:rPr>
                <w:rFonts w:ascii="Calibri" w:hAnsi="Calibri"/>
                <w:color w:val="000000"/>
                <w:sz w:val="20"/>
                <w:szCs w:val="20"/>
              </w:rPr>
              <w:t>PATNO (ASD)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4BCEDD1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5A03E71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62C4346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1C1AC988" w14:textId="77777777">
            <w:pPr>
              <w:rPr>
                <w:rFonts w:ascii="Calibri" w:hAnsi="Calibri"/>
                <w:color w:val="000000"/>
                <w:sz w:val="20"/>
                <w:szCs w:val="20"/>
              </w:rPr>
            </w:pPr>
            <w:r w:rsidRPr="007A4016">
              <w:rPr>
                <w:rFonts w:ascii="Calibri" w:hAnsi="Calibri"/>
                <w:color w:val="000000"/>
                <w:sz w:val="20"/>
                <w:szCs w:val="20"/>
              </w:rPr>
              <w:t>Optional</w:t>
            </w:r>
          </w:p>
        </w:tc>
      </w:tr>
      <w:tr w14:paraId="184AE5C4"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2DBA4339" w14:textId="77777777">
            <w:pPr>
              <w:rPr>
                <w:rFonts w:ascii="Calibri" w:hAnsi="Calibri"/>
                <w:color w:val="000000"/>
                <w:sz w:val="20"/>
                <w:szCs w:val="20"/>
              </w:rPr>
            </w:pPr>
            <w:r w:rsidRPr="007A4016">
              <w:rPr>
                <w:rFonts w:ascii="Calibri" w:hAnsi="Calibri"/>
                <w:color w:val="000000"/>
                <w:sz w:val="20"/>
                <w:szCs w:val="20"/>
              </w:rPr>
              <w:t>187</w:t>
            </w:r>
          </w:p>
        </w:tc>
        <w:tc>
          <w:tcPr>
            <w:tcW w:w="3507" w:type="dxa"/>
            <w:tcBorders>
              <w:top w:val="nil"/>
              <w:left w:val="nil"/>
              <w:bottom w:val="single" w:sz="4" w:space="0" w:color="auto"/>
              <w:right w:val="single" w:sz="4" w:space="0" w:color="auto"/>
            </w:tcBorders>
            <w:noWrap/>
            <w:hideMark/>
          </w:tcPr>
          <w:p w:rsidR="00946550" w:rsidRPr="007A4016" w:rsidP="00946550" w14:paraId="5DB1B001" w14:textId="77777777">
            <w:pPr>
              <w:rPr>
                <w:rFonts w:ascii="Calibri" w:hAnsi="Calibri"/>
                <w:color w:val="000000"/>
                <w:sz w:val="20"/>
                <w:szCs w:val="20"/>
              </w:rPr>
            </w:pPr>
            <w:r w:rsidRPr="007A4016">
              <w:rPr>
                <w:rFonts w:ascii="Calibri" w:hAnsi="Calibri"/>
                <w:color w:val="000000"/>
                <w:sz w:val="20"/>
                <w:szCs w:val="20"/>
              </w:rPr>
              <w:t>INS Number</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04BA0F74"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70EF76A2"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2DA7061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BA23151" w14:textId="77777777">
            <w:pPr>
              <w:rPr>
                <w:rFonts w:ascii="Calibri" w:hAnsi="Calibri"/>
                <w:color w:val="000000"/>
                <w:sz w:val="20"/>
                <w:szCs w:val="20"/>
              </w:rPr>
            </w:pPr>
            <w:r w:rsidRPr="007A4016">
              <w:rPr>
                <w:rFonts w:ascii="Calibri" w:hAnsi="Calibri"/>
                <w:color w:val="000000"/>
                <w:sz w:val="20"/>
                <w:szCs w:val="20"/>
              </w:rPr>
              <w:t>Optional</w:t>
            </w:r>
          </w:p>
        </w:tc>
      </w:tr>
      <w:tr w14:paraId="076C7847"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0C5D5511" w14:textId="77777777">
            <w:pPr>
              <w:rPr>
                <w:rFonts w:ascii="Calibri" w:hAnsi="Calibri"/>
                <w:color w:val="000000"/>
                <w:sz w:val="20"/>
                <w:szCs w:val="20"/>
              </w:rPr>
            </w:pPr>
            <w:r w:rsidRPr="007A4016">
              <w:rPr>
                <w:rFonts w:ascii="Calibri" w:hAnsi="Calibri"/>
                <w:color w:val="000000"/>
                <w:sz w:val="20"/>
                <w:szCs w:val="20"/>
              </w:rPr>
              <w:t>188</w:t>
            </w:r>
          </w:p>
        </w:tc>
        <w:tc>
          <w:tcPr>
            <w:tcW w:w="3507" w:type="dxa"/>
            <w:tcBorders>
              <w:top w:val="nil"/>
              <w:left w:val="nil"/>
              <w:bottom w:val="single" w:sz="4" w:space="0" w:color="auto"/>
              <w:right w:val="single" w:sz="4" w:space="0" w:color="auto"/>
            </w:tcBorders>
            <w:noWrap/>
            <w:hideMark/>
          </w:tcPr>
          <w:p w:rsidR="00946550" w:rsidRPr="007A4016" w:rsidP="00946550" w14:paraId="73951DE0" w14:textId="77777777">
            <w:pPr>
              <w:rPr>
                <w:rFonts w:ascii="Calibri" w:hAnsi="Calibri"/>
                <w:color w:val="000000"/>
                <w:sz w:val="20"/>
                <w:szCs w:val="20"/>
              </w:rPr>
            </w:pPr>
            <w:r w:rsidRPr="007A4016">
              <w:rPr>
                <w:rFonts w:ascii="Calibri" w:hAnsi="Calibri"/>
                <w:color w:val="000000"/>
                <w:sz w:val="20"/>
                <w:szCs w:val="20"/>
              </w:rPr>
              <w:t>KY  Unique Code Alias (Retired)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3AA81D20"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5E722D1D"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5D399F3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69E7148" w14:textId="77777777">
            <w:pPr>
              <w:rPr>
                <w:rFonts w:ascii="Calibri" w:hAnsi="Calibri"/>
                <w:color w:val="000000"/>
                <w:sz w:val="20"/>
                <w:szCs w:val="20"/>
              </w:rPr>
            </w:pPr>
            <w:r w:rsidRPr="007A4016">
              <w:rPr>
                <w:rFonts w:ascii="Calibri" w:hAnsi="Calibri"/>
                <w:color w:val="000000"/>
                <w:sz w:val="20"/>
                <w:szCs w:val="20"/>
              </w:rPr>
              <w:t>Optional</w:t>
            </w:r>
          </w:p>
        </w:tc>
      </w:tr>
      <w:tr w14:paraId="3E2BE05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74EFA35" w14:textId="77777777">
            <w:pPr>
              <w:rPr>
                <w:rFonts w:ascii="Calibri" w:hAnsi="Calibri"/>
                <w:color w:val="000000"/>
                <w:sz w:val="20"/>
                <w:szCs w:val="20"/>
              </w:rPr>
            </w:pPr>
            <w:r w:rsidRPr="007A4016">
              <w:rPr>
                <w:rFonts w:ascii="Calibri" w:hAnsi="Calibri"/>
                <w:color w:val="000000"/>
                <w:sz w:val="20"/>
                <w:szCs w:val="20"/>
              </w:rPr>
              <w:t>189</w:t>
            </w:r>
          </w:p>
        </w:tc>
        <w:tc>
          <w:tcPr>
            <w:tcW w:w="3507" w:type="dxa"/>
            <w:tcBorders>
              <w:top w:val="nil"/>
              <w:left w:val="nil"/>
              <w:bottom w:val="single" w:sz="4" w:space="0" w:color="auto"/>
              <w:right w:val="single" w:sz="4" w:space="0" w:color="auto"/>
            </w:tcBorders>
            <w:noWrap/>
            <w:hideMark/>
          </w:tcPr>
          <w:p w:rsidR="00946550" w:rsidRPr="007A4016" w:rsidP="00946550" w14:paraId="5BE1A8DB" w14:textId="77777777">
            <w:pPr>
              <w:rPr>
                <w:rFonts w:ascii="Calibri" w:hAnsi="Calibri"/>
                <w:color w:val="000000"/>
                <w:sz w:val="20"/>
                <w:szCs w:val="20"/>
              </w:rPr>
            </w:pPr>
            <w:r w:rsidRPr="007A4016">
              <w:rPr>
                <w:rFonts w:ascii="Calibri" w:hAnsi="Calibri"/>
                <w:color w:val="000000"/>
                <w:sz w:val="20"/>
                <w:szCs w:val="20"/>
              </w:rPr>
              <w:t>Tracking ID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7B17BF15"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590A8D8D"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04E53D0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69640BF7" w14:textId="77777777">
            <w:pPr>
              <w:rPr>
                <w:rFonts w:ascii="Calibri" w:hAnsi="Calibri"/>
                <w:color w:val="000000"/>
                <w:sz w:val="20"/>
                <w:szCs w:val="20"/>
              </w:rPr>
            </w:pPr>
            <w:r w:rsidRPr="007A4016">
              <w:rPr>
                <w:rFonts w:ascii="Calibri" w:hAnsi="Calibri"/>
                <w:color w:val="000000"/>
                <w:sz w:val="20"/>
                <w:szCs w:val="20"/>
              </w:rPr>
              <w:t>Optional</w:t>
            </w:r>
          </w:p>
        </w:tc>
      </w:tr>
      <w:tr w14:paraId="5742B9F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3449583F" w14:textId="77777777">
            <w:pPr>
              <w:rPr>
                <w:rFonts w:ascii="Calibri" w:hAnsi="Calibri"/>
                <w:color w:val="000000"/>
                <w:sz w:val="20"/>
                <w:szCs w:val="20"/>
              </w:rPr>
            </w:pPr>
            <w:r w:rsidRPr="007A4016">
              <w:rPr>
                <w:rFonts w:ascii="Calibri" w:hAnsi="Calibri"/>
                <w:color w:val="000000"/>
                <w:sz w:val="20"/>
                <w:szCs w:val="20"/>
              </w:rPr>
              <w:t>190</w:t>
            </w:r>
          </w:p>
        </w:tc>
        <w:tc>
          <w:tcPr>
            <w:tcW w:w="3507" w:type="dxa"/>
            <w:tcBorders>
              <w:top w:val="nil"/>
              <w:left w:val="nil"/>
              <w:bottom w:val="single" w:sz="4" w:space="0" w:color="auto"/>
              <w:right w:val="single" w:sz="4" w:space="0" w:color="auto"/>
            </w:tcBorders>
            <w:noWrap/>
            <w:hideMark/>
          </w:tcPr>
          <w:p w:rsidR="00946550" w:rsidRPr="007A4016" w:rsidP="00946550" w14:paraId="7CCB3409" w14:textId="77777777">
            <w:pPr>
              <w:rPr>
                <w:rFonts w:ascii="Calibri" w:hAnsi="Calibri"/>
                <w:color w:val="000000"/>
                <w:sz w:val="20"/>
                <w:szCs w:val="20"/>
              </w:rPr>
            </w:pPr>
            <w:r w:rsidRPr="007A4016">
              <w:rPr>
                <w:rFonts w:ascii="Calibri" w:hAnsi="Calibri"/>
                <w:color w:val="000000"/>
                <w:sz w:val="20"/>
                <w:szCs w:val="20"/>
              </w:rPr>
              <w:t>Generic ID</w:t>
            </w:r>
          </w:p>
        </w:tc>
        <w:tc>
          <w:tcPr>
            <w:tcW w:w="2497" w:type="dxa"/>
            <w:tcBorders>
              <w:top w:val="single" w:sz="4" w:space="0" w:color="auto"/>
              <w:bottom w:val="single" w:sz="4" w:space="0" w:color="auto"/>
              <w:right w:val="single" w:sz="4" w:space="0" w:color="auto"/>
            </w:tcBorders>
            <w:shd w:val="clear" w:color="auto" w:fill="auto"/>
          </w:tcPr>
          <w:p w:rsidR="00946550" w:rsidRPr="007A4016" w:rsidP="00946550" w14:paraId="1A984498"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7A4016" w:rsidP="00946550" w14:paraId="5E8C307E"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7A4016" w:rsidP="00946550" w14:paraId="432D313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37C68E02" w14:textId="77777777">
            <w:pPr>
              <w:rPr>
                <w:rFonts w:ascii="Calibri" w:hAnsi="Calibri"/>
                <w:color w:val="000000"/>
                <w:sz w:val="20"/>
                <w:szCs w:val="20"/>
              </w:rPr>
            </w:pPr>
            <w:r w:rsidRPr="007A4016">
              <w:rPr>
                <w:rFonts w:ascii="Calibri" w:hAnsi="Calibri"/>
                <w:color w:val="000000"/>
                <w:sz w:val="20"/>
                <w:szCs w:val="20"/>
              </w:rPr>
              <w:t>Optional</w:t>
            </w:r>
          </w:p>
        </w:tc>
      </w:tr>
      <w:tr w14:paraId="58F5BFF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35E43CE0" w14:textId="77777777">
            <w:pPr>
              <w:rPr>
                <w:rFonts w:ascii="Calibri" w:hAnsi="Calibri"/>
                <w:color w:val="000000"/>
                <w:sz w:val="20"/>
                <w:szCs w:val="20"/>
              </w:rPr>
            </w:pPr>
            <w:r w:rsidRPr="007A4016">
              <w:rPr>
                <w:rFonts w:ascii="Calibri" w:hAnsi="Calibri"/>
                <w:color w:val="000000"/>
                <w:sz w:val="20"/>
                <w:szCs w:val="20"/>
              </w:rPr>
              <w:t>191</w:t>
            </w:r>
          </w:p>
        </w:tc>
        <w:tc>
          <w:tcPr>
            <w:tcW w:w="3507" w:type="dxa"/>
            <w:tcBorders>
              <w:top w:val="nil"/>
              <w:left w:val="nil"/>
              <w:bottom w:val="single" w:sz="4" w:space="0" w:color="auto"/>
              <w:right w:val="single" w:sz="4" w:space="0" w:color="auto"/>
            </w:tcBorders>
            <w:noWrap/>
            <w:hideMark/>
          </w:tcPr>
          <w:p w:rsidR="00946550" w:rsidRPr="0030280B" w:rsidP="00946550" w14:paraId="10002D8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PEMS Client Unique Key</w:t>
            </w:r>
          </w:p>
        </w:tc>
        <w:tc>
          <w:tcPr>
            <w:tcW w:w="2497" w:type="dxa"/>
            <w:tcBorders>
              <w:top w:val="single" w:sz="4" w:space="0" w:color="auto"/>
              <w:bottom w:val="single" w:sz="4" w:space="0" w:color="auto"/>
              <w:right w:val="single" w:sz="4" w:space="0" w:color="auto"/>
            </w:tcBorders>
            <w:shd w:val="clear" w:color="auto" w:fill="auto"/>
          </w:tcPr>
          <w:p w:rsidR="00946550" w:rsidRPr="0030280B" w:rsidP="00946550" w14:paraId="71E03B5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30280B" w:rsidP="00946550" w14:paraId="42512629"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30280B" w:rsidP="00946550" w14:paraId="3E31DD8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1A0BFD01" w14:textId="77777777">
            <w:pPr>
              <w:rPr>
                <w:rFonts w:ascii="Calibri" w:hAnsi="Calibri"/>
                <w:color w:val="000000"/>
                <w:sz w:val="20"/>
                <w:szCs w:val="20"/>
              </w:rPr>
            </w:pPr>
            <w:r w:rsidRPr="007A4016">
              <w:rPr>
                <w:rFonts w:ascii="Calibri" w:hAnsi="Calibri"/>
                <w:color w:val="000000"/>
                <w:sz w:val="20"/>
                <w:szCs w:val="20"/>
              </w:rPr>
              <w:t>Optional</w:t>
            </w:r>
          </w:p>
        </w:tc>
      </w:tr>
      <w:tr w14:paraId="3365D70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6D348B1" w14:textId="77777777">
            <w:pPr>
              <w:rPr>
                <w:rFonts w:ascii="Calibri" w:hAnsi="Calibri"/>
                <w:color w:val="000000"/>
                <w:sz w:val="20"/>
                <w:szCs w:val="20"/>
              </w:rPr>
            </w:pPr>
            <w:r w:rsidRPr="007A4016">
              <w:rPr>
                <w:rFonts w:ascii="Calibri" w:hAnsi="Calibri"/>
                <w:color w:val="000000"/>
                <w:sz w:val="20"/>
                <w:szCs w:val="20"/>
              </w:rPr>
              <w:t>192</w:t>
            </w:r>
          </w:p>
        </w:tc>
        <w:tc>
          <w:tcPr>
            <w:tcW w:w="3507" w:type="dxa"/>
            <w:tcBorders>
              <w:top w:val="nil"/>
              <w:left w:val="nil"/>
              <w:bottom w:val="single" w:sz="4" w:space="0" w:color="auto"/>
              <w:right w:val="single" w:sz="4" w:space="0" w:color="auto"/>
            </w:tcBorders>
            <w:noWrap/>
            <w:hideMark/>
          </w:tcPr>
          <w:p w:rsidR="00946550" w:rsidRPr="0030280B" w:rsidP="00946550" w14:paraId="52988AD6"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PEMS Local Client Key</w:t>
            </w:r>
          </w:p>
        </w:tc>
        <w:tc>
          <w:tcPr>
            <w:tcW w:w="2497" w:type="dxa"/>
            <w:tcBorders>
              <w:top w:val="single" w:sz="4" w:space="0" w:color="auto"/>
              <w:bottom w:val="single" w:sz="4" w:space="0" w:color="auto"/>
              <w:right w:val="single" w:sz="4" w:space="0" w:color="auto"/>
            </w:tcBorders>
            <w:shd w:val="clear" w:color="auto" w:fill="auto"/>
          </w:tcPr>
          <w:p w:rsidR="00946550" w:rsidRPr="0030280B" w:rsidP="00946550" w14:paraId="41131A18"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30280B" w:rsidP="00946550" w14:paraId="14DCE93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30280B" w:rsidP="00946550" w14:paraId="79EB4B9A"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52C0395F" w14:textId="77777777">
            <w:pPr>
              <w:rPr>
                <w:rFonts w:ascii="Calibri" w:hAnsi="Calibri"/>
                <w:color w:val="000000"/>
                <w:sz w:val="20"/>
                <w:szCs w:val="20"/>
              </w:rPr>
            </w:pPr>
            <w:r w:rsidRPr="007A4016">
              <w:rPr>
                <w:rFonts w:ascii="Calibri" w:hAnsi="Calibri"/>
                <w:color w:val="000000"/>
                <w:sz w:val="20"/>
                <w:szCs w:val="20"/>
              </w:rPr>
              <w:t>Optional</w:t>
            </w:r>
          </w:p>
        </w:tc>
      </w:tr>
      <w:tr w14:paraId="4F9801C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64F77931" w14:textId="77777777">
            <w:pPr>
              <w:rPr>
                <w:rFonts w:ascii="Calibri" w:hAnsi="Calibri"/>
                <w:color w:val="000000"/>
                <w:sz w:val="20"/>
                <w:szCs w:val="20"/>
              </w:rPr>
            </w:pPr>
            <w:r w:rsidRPr="007A4016">
              <w:rPr>
                <w:rFonts w:ascii="Calibri" w:hAnsi="Calibri"/>
                <w:color w:val="000000"/>
                <w:sz w:val="20"/>
                <w:szCs w:val="20"/>
              </w:rPr>
              <w:t>193</w:t>
            </w:r>
          </w:p>
        </w:tc>
        <w:tc>
          <w:tcPr>
            <w:tcW w:w="3507" w:type="dxa"/>
            <w:tcBorders>
              <w:top w:val="nil"/>
              <w:left w:val="nil"/>
              <w:bottom w:val="single" w:sz="4" w:space="0" w:color="auto"/>
              <w:right w:val="single" w:sz="4" w:space="0" w:color="auto"/>
            </w:tcBorders>
            <w:noWrap/>
            <w:hideMark/>
          </w:tcPr>
          <w:p w:rsidR="00946550" w:rsidRPr="0030280B" w:rsidP="00946550" w14:paraId="04F12F7C"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PEMS Form ID</w:t>
            </w:r>
          </w:p>
        </w:tc>
        <w:tc>
          <w:tcPr>
            <w:tcW w:w="2497" w:type="dxa"/>
            <w:tcBorders>
              <w:top w:val="single" w:sz="4" w:space="0" w:color="auto"/>
              <w:bottom w:val="single" w:sz="4" w:space="0" w:color="auto"/>
              <w:right w:val="single" w:sz="4" w:space="0" w:color="auto"/>
            </w:tcBorders>
            <w:shd w:val="clear" w:color="auto" w:fill="auto"/>
          </w:tcPr>
          <w:p w:rsidR="00946550" w:rsidRPr="0030280B" w:rsidP="00946550" w14:paraId="33B763FE"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30280B" w:rsidP="00946550" w14:paraId="1D83C6B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30280B" w:rsidP="00946550" w14:paraId="636C14BA"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44641C21" w14:textId="77777777">
            <w:pPr>
              <w:rPr>
                <w:rFonts w:ascii="Calibri" w:hAnsi="Calibri"/>
                <w:color w:val="000000"/>
                <w:sz w:val="20"/>
                <w:szCs w:val="20"/>
              </w:rPr>
            </w:pPr>
            <w:r w:rsidRPr="007A4016">
              <w:rPr>
                <w:rFonts w:ascii="Calibri" w:hAnsi="Calibri"/>
                <w:color w:val="000000"/>
                <w:sz w:val="20"/>
                <w:szCs w:val="20"/>
              </w:rPr>
              <w:t>Optional</w:t>
            </w:r>
          </w:p>
        </w:tc>
      </w:tr>
      <w:tr w14:paraId="2409A47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1589A07D" w14:textId="77777777">
            <w:pPr>
              <w:rPr>
                <w:rFonts w:ascii="Calibri" w:hAnsi="Calibri"/>
                <w:color w:val="000000"/>
                <w:sz w:val="20"/>
                <w:szCs w:val="20"/>
              </w:rPr>
            </w:pPr>
            <w:r w:rsidRPr="007A4016">
              <w:rPr>
                <w:rFonts w:ascii="Calibri" w:hAnsi="Calibri"/>
                <w:color w:val="000000"/>
                <w:sz w:val="20"/>
                <w:szCs w:val="20"/>
              </w:rPr>
              <w:t>195</w:t>
            </w:r>
          </w:p>
        </w:tc>
        <w:tc>
          <w:tcPr>
            <w:tcW w:w="3507" w:type="dxa"/>
            <w:tcBorders>
              <w:top w:val="nil"/>
              <w:left w:val="nil"/>
              <w:bottom w:val="single" w:sz="4" w:space="0" w:color="auto"/>
              <w:right w:val="single" w:sz="4" w:space="0" w:color="auto"/>
            </w:tcBorders>
            <w:noWrap/>
            <w:hideMark/>
          </w:tcPr>
          <w:p w:rsidR="00946550" w:rsidRPr="0030280B" w:rsidP="00946550" w14:paraId="5BDEA9C9"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Palau STATENO</w:t>
            </w:r>
          </w:p>
        </w:tc>
        <w:tc>
          <w:tcPr>
            <w:tcW w:w="2497" w:type="dxa"/>
            <w:tcBorders>
              <w:top w:val="single" w:sz="4" w:space="0" w:color="auto"/>
              <w:bottom w:val="single" w:sz="4" w:space="0" w:color="auto"/>
              <w:right w:val="single" w:sz="4" w:space="0" w:color="auto"/>
            </w:tcBorders>
            <w:shd w:val="clear" w:color="auto" w:fill="auto"/>
          </w:tcPr>
          <w:p w:rsidR="00946550" w:rsidRPr="0030280B" w:rsidP="00946550" w14:paraId="08245DB6"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30280B" w:rsidP="00946550" w14:paraId="762BD2D9"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30280B" w:rsidP="00946550" w14:paraId="0A44D6D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DF25092" w14:textId="77777777">
            <w:pPr>
              <w:rPr>
                <w:rFonts w:ascii="Calibri" w:hAnsi="Calibri"/>
                <w:color w:val="000000"/>
                <w:sz w:val="20"/>
                <w:szCs w:val="20"/>
              </w:rPr>
            </w:pPr>
            <w:r w:rsidRPr="007A4016">
              <w:rPr>
                <w:rFonts w:ascii="Calibri" w:hAnsi="Calibri"/>
                <w:color w:val="000000"/>
                <w:sz w:val="20"/>
                <w:szCs w:val="20"/>
              </w:rPr>
              <w:t>Optional</w:t>
            </w:r>
          </w:p>
        </w:tc>
      </w:tr>
      <w:tr w14:paraId="636FBB4F"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20F64DC2" w14:textId="77777777">
            <w:pPr>
              <w:rPr>
                <w:rFonts w:ascii="Calibri" w:hAnsi="Calibri"/>
                <w:color w:val="000000"/>
                <w:sz w:val="20"/>
                <w:szCs w:val="20"/>
              </w:rPr>
            </w:pPr>
            <w:r w:rsidRPr="007A4016">
              <w:rPr>
                <w:rFonts w:ascii="Calibri" w:hAnsi="Calibri"/>
                <w:color w:val="000000"/>
                <w:sz w:val="20"/>
                <w:szCs w:val="20"/>
              </w:rPr>
              <w:t>196</w:t>
            </w:r>
          </w:p>
        </w:tc>
        <w:tc>
          <w:tcPr>
            <w:tcW w:w="3507" w:type="dxa"/>
            <w:tcBorders>
              <w:top w:val="nil"/>
              <w:left w:val="nil"/>
              <w:bottom w:val="single" w:sz="4" w:space="0" w:color="auto"/>
              <w:right w:val="single" w:sz="4" w:space="0" w:color="auto"/>
            </w:tcBorders>
            <w:noWrap/>
            <w:hideMark/>
          </w:tcPr>
          <w:p w:rsidR="00946550" w:rsidRPr="0030280B" w:rsidP="00946550" w14:paraId="2411C2A0"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Marshall Islands STATENO</w:t>
            </w:r>
          </w:p>
        </w:tc>
        <w:tc>
          <w:tcPr>
            <w:tcW w:w="2497" w:type="dxa"/>
            <w:tcBorders>
              <w:top w:val="single" w:sz="4" w:space="0" w:color="auto"/>
              <w:bottom w:val="single" w:sz="4" w:space="0" w:color="auto"/>
              <w:right w:val="single" w:sz="4" w:space="0" w:color="auto"/>
            </w:tcBorders>
            <w:shd w:val="clear" w:color="auto" w:fill="auto"/>
          </w:tcPr>
          <w:p w:rsidR="00946550" w:rsidRPr="0030280B" w:rsidP="00946550" w14:paraId="586441F9"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30280B" w:rsidP="00946550" w14:paraId="1943E319"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30280B" w:rsidP="00946550" w14:paraId="5C6BF04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33EE98FC" w14:textId="77777777">
            <w:pPr>
              <w:rPr>
                <w:rFonts w:ascii="Calibri" w:hAnsi="Calibri"/>
                <w:color w:val="000000"/>
                <w:sz w:val="20"/>
                <w:szCs w:val="20"/>
              </w:rPr>
            </w:pPr>
            <w:r w:rsidRPr="007A4016">
              <w:rPr>
                <w:rFonts w:ascii="Calibri" w:hAnsi="Calibri"/>
                <w:color w:val="000000"/>
                <w:sz w:val="20"/>
                <w:szCs w:val="20"/>
              </w:rPr>
              <w:t>Optional</w:t>
            </w:r>
          </w:p>
        </w:tc>
      </w:tr>
      <w:tr w14:paraId="082CEA0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5071B5A4" w14:textId="77777777">
            <w:pPr>
              <w:rPr>
                <w:rFonts w:ascii="Calibri" w:hAnsi="Calibri"/>
                <w:color w:val="000000"/>
                <w:sz w:val="20"/>
                <w:szCs w:val="20"/>
              </w:rPr>
            </w:pPr>
            <w:r w:rsidRPr="007A4016">
              <w:rPr>
                <w:rFonts w:ascii="Calibri" w:hAnsi="Calibri"/>
                <w:color w:val="000000"/>
                <w:sz w:val="20"/>
                <w:szCs w:val="20"/>
              </w:rPr>
              <w:t>197</w:t>
            </w:r>
          </w:p>
        </w:tc>
        <w:tc>
          <w:tcPr>
            <w:tcW w:w="3507" w:type="dxa"/>
            <w:tcBorders>
              <w:top w:val="nil"/>
              <w:left w:val="nil"/>
              <w:bottom w:val="single" w:sz="4" w:space="0" w:color="auto"/>
              <w:right w:val="single" w:sz="4" w:space="0" w:color="auto"/>
            </w:tcBorders>
            <w:noWrap/>
            <w:hideMark/>
          </w:tcPr>
          <w:p w:rsidR="00946550" w:rsidRPr="0030280B" w:rsidP="00946550" w14:paraId="35523CA8"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MMP PARID</w:t>
            </w:r>
          </w:p>
        </w:tc>
        <w:tc>
          <w:tcPr>
            <w:tcW w:w="2497" w:type="dxa"/>
            <w:tcBorders>
              <w:top w:val="single" w:sz="4" w:space="0" w:color="auto"/>
              <w:bottom w:val="single" w:sz="4" w:space="0" w:color="auto"/>
              <w:right w:val="single" w:sz="4" w:space="0" w:color="auto"/>
            </w:tcBorders>
            <w:shd w:val="clear" w:color="auto" w:fill="auto"/>
          </w:tcPr>
          <w:p w:rsidR="00946550" w:rsidRPr="0030280B" w:rsidP="00946550" w14:paraId="2EEDB7F9"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30280B" w:rsidP="00946550" w14:paraId="70B7951C"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30280B" w:rsidP="00946550" w14:paraId="4DE04237"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F591950" w14:textId="77777777">
            <w:pPr>
              <w:rPr>
                <w:rFonts w:ascii="Calibri" w:hAnsi="Calibri"/>
                <w:color w:val="000000"/>
                <w:sz w:val="20"/>
                <w:szCs w:val="20"/>
              </w:rPr>
            </w:pPr>
            <w:r w:rsidRPr="007A4016">
              <w:rPr>
                <w:rFonts w:ascii="Calibri" w:hAnsi="Calibri"/>
                <w:color w:val="000000"/>
                <w:sz w:val="20"/>
                <w:szCs w:val="20"/>
              </w:rPr>
              <w:t>Optional</w:t>
            </w:r>
          </w:p>
        </w:tc>
      </w:tr>
      <w:tr w14:paraId="0063ED4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noWrap/>
            <w:hideMark/>
          </w:tcPr>
          <w:p w:rsidR="00946550" w:rsidRPr="007A4016" w:rsidP="00946550" w14:paraId="3E1AF1D3" w14:textId="77777777">
            <w:pPr>
              <w:rPr>
                <w:rFonts w:ascii="Calibri" w:hAnsi="Calibri"/>
                <w:color w:val="000000"/>
                <w:sz w:val="20"/>
                <w:szCs w:val="20"/>
              </w:rPr>
            </w:pPr>
            <w:r w:rsidRPr="007A4016">
              <w:rPr>
                <w:rFonts w:ascii="Calibri" w:hAnsi="Calibri"/>
                <w:color w:val="000000"/>
                <w:sz w:val="20"/>
                <w:szCs w:val="20"/>
              </w:rPr>
              <w:t>198</w:t>
            </w:r>
          </w:p>
        </w:tc>
        <w:tc>
          <w:tcPr>
            <w:tcW w:w="3507" w:type="dxa"/>
            <w:tcBorders>
              <w:top w:val="nil"/>
              <w:left w:val="nil"/>
              <w:bottom w:val="single" w:sz="4" w:space="0" w:color="auto"/>
              <w:right w:val="single" w:sz="4" w:space="0" w:color="auto"/>
            </w:tcBorders>
            <w:noWrap/>
            <w:hideMark/>
          </w:tcPr>
          <w:p w:rsidR="00946550" w:rsidRPr="0030280B" w:rsidP="00946550" w14:paraId="2ABBF8FB"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FIMR ID</w:t>
            </w:r>
          </w:p>
        </w:tc>
        <w:tc>
          <w:tcPr>
            <w:tcW w:w="2497" w:type="dxa"/>
            <w:tcBorders>
              <w:top w:val="single" w:sz="4" w:space="0" w:color="auto"/>
              <w:bottom w:val="single" w:sz="4" w:space="0" w:color="auto"/>
              <w:right w:val="single" w:sz="4" w:space="0" w:color="auto"/>
            </w:tcBorders>
            <w:shd w:val="clear" w:color="auto" w:fill="auto"/>
          </w:tcPr>
          <w:p w:rsidR="00946550" w:rsidRPr="0030280B" w:rsidP="00946550" w14:paraId="084B7A0C"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30280B" w:rsidP="00946550" w14:paraId="5295CF10"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30280B" w:rsidP="00946550" w14:paraId="5835753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15DDFDF2" w14:textId="77777777">
            <w:pPr>
              <w:rPr>
                <w:rFonts w:ascii="Calibri" w:hAnsi="Calibri"/>
                <w:color w:val="000000"/>
                <w:sz w:val="20"/>
                <w:szCs w:val="20"/>
              </w:rPr>
            </w:pPr>
            <w:r w:rsidRPr="007A4016">
              <w:rPr>
                <w:rFonts w:ascii="Calibri" w:hAnsi="Calibri"/>
                <w:color w:val="000000"/>
                <w:sz w:val="20"/>
                <w:szCs w:val="20"/>
              </w:rPr>
              <w:t>Optional</w:t>
            </w:r>
          </w:p>
        </w:tc>
      </w:tr>
      <w:tr w14:paraId="30B50571"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noWrap/>
            <w:hideMark/>
          </w:tcPr>
          <w:p w:rsidR="00946550" w:rsidRPr="007A4016" w:rsidP="00946550" w14:paraId="149297C2" w14:textId="77777777">
            <w:pPr>
              <w:rPr>
                <w:rFonts w:ascii="Calibri" w:hAnsi="Calibri"/>
                <w:color w:val="000000"/>
                <w:sz w:val="20"/>
                <w:szCs w:val="20"/>
              </w:rPr>
            </w:pPr>
            <w:r w:rsidRPr="007A4016">
              <w:rPr>
                <w:rFonts w:ascii="Calibri" w:hAnsi="Calibri"/>
                <w:color w:val="000000"/>
                <w:sz w:val="20"/>
                <w:szCs w:val="20"/>
              </w:rPr>
              <w:t>199</w:t>
            </w:r>
          </w:p>
        </w:tc>
        <w:tc>
          <w:tcPr>
            <w:tcW w:w="3507" w:type="dxa"/>
            <w:tcBorders>
              <w:top w:val="single" w:sz="4" w:space="0" w:color="auto"/>
              <w:left w:val="nil"/>
              <w:bottom w:val="single" w:sz="4" w:space="0" w:color="auto"/>
              <w:right w:val="single" w:sz="4" w:space="0" w:color="auto"/>
            </w:tcBorders>
            <w:noWrap/>
            <w:hideMark/>
          </w:tcPr>
          <w:p w:rsidR="00946550" w:rsidRPr="0030280B" w:rsidP="00946550" w14:paraId="56D4B49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Federated States of Micronesia STATENO</w:t>
            </w:r>
          </w:p>
        </w:tc>
        <w:tc>
          <w:tcPr>
            <w:tcW w:w="2497" w:type="dxa"/>
            <w:tcBorders>
              <w:top w:val="single" w:sz="4" w:space="0" w:color="auto"/>
              <w:bottom w:val="single" w:sz="4" w:space="0" w:color="auto"/>
              <w:right w:val="single" w:sz="4" w:space="0" w:color="auto"/>
            </w:tcBorders>
            <w:shd w:val="clear" w:color="auto" w:fill="auto"/>
          </w:tcPr>
          <w:p w:rsidR="00946550" w:rsidRPr="0030280B" w:rsidP="00946550" w14:paraId="3920AECC"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946550" w:rsidRPr="0030280B" w:rsidP="00946550" w14:paraId="35DE9F07"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30280B" w:rsidP="00946550" w14:paraId="38879DFE"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45C4F9EE" w14:textId="77777777">
            <w:pPr>
              <w:rPr>
                <w:rFonts w:ascii="Calibri" w:hAnsi="Calibri"/>
                <w:color w:val="000000"/>
                <w:sz w:val="20"/>
                <w:szCs w:val="20"/>
              </w:rPr>
            </w:pPr>
            <w:r w:rsidRPr="007A4016">
              <w:rPr>
                <w:rFonts w:ascii="Calibri" w:hAnsi="Calibri"/>
                <w:color w:val="000000"/>
                <w:sz w:val="20"/>
                <w:szCs w:val="20"/>
              </w:rPr>
              <w:t>Optional*</w:t>
            </w:r>
          </w:p>
        </w:tc>
      </w:tr>
      <w:tr w14:paraId="687DD93C"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noWrap/>
          </w:tcPr>
          <w:p w:rsidR="00946550" w:rsidRPr="007A4016" w:rsidP="00946550" w14:paraId="545191AC" w14:textId="0851DB04">
            <w:pPr>
              <w:rPr>
                <w:rFonts w:ascii="Calibri" w:hAnsi="Calibri"/>
                <w:color w:val="000000"/>
                <w:sz w:val="20"/>
                <w:szCs w:val="20"/>
              </w:rPr>
            </w:pPr>
            <w:r>
              <w:rPr>
                <w:rFonts w:ascii="Calibri" w:hAnsi="Calibri"/>
                <w:color w:val="000000"/>
                <w:sz w:val="20"/>
                <w:szCs w:val="20"/>
              </w:rPr>
              <w:t>200</w:t>
            </w:r>
          </w:p>
        </w:tc>
        <w:tc>
          <w:tcPr>
            <w:tcW w:w="3507" w:type="dxa"/>
            <w:tcBorders>
              <w:top w:val="single" w:sz="4" w:space="0" w:color="auto"/>
              <w:left w:val="nil"/>
              <w:bottom w:val="single" w:sz="4" w:space="0" w:color="auto"/>
              <w:right w:val="single" w:sz="4" w:space="0" w:color="auto"/>
            </w:tcBorders>
            <w:noWrap/>
          </w:tcPr>
          <w:p w:rsidR="00946550" w:rsidRPr="0030280B" w:rsidP="00946550" w14:paraId="584E4767" w14:textId="40870D80">
            <w:pPr>
              <w:rPr>
                <w:rFonts w:asciiTheme="minorHAnsi" w:hAnsiTheme="minorHAnsi" w:cstheme="minorHAnsi"/>
                <w:color w:val="000000"/>
                <w:sz w:val="20"/>
                <w:szCs w:val="20"/>
              </w:rPr>
            </w:pPr>
            <w:r w:rsidRPr="0030280B">
              <w:rPr>
                <w:rFonts w:asciiTheme="minorHAnsi" w:hAnsiTheme="minorHAnsi" w:cstheme="minorHAnsi"/>
                <w:color w:val="000000"/>
                <w:sz w:val="20"/>
                <w:szCs w:val="20"/>
              </w:rPr>
              <w:t>EvalWeb</w:t>
            </w:r>
            <w:r w:rsidRPr="0030280B">
              <w:rPr>
                <w:rFonts w:asciiTheme="minorHAnsi" w:hAnsiTheme="minorHAnsi" w:cstheme="minorHAnsi"/>
                <w:color w:val="000000"/>
                <w:sz w:val="20"/>
                <w:szCs w:val="20"/>
              </w:rPr>
              <w:t xml:space="preserve"> Client ID</w:t>
            </w:r>
          </w:p>
        </w:tc>
        <w:tc>
          <w:tcPr>
            <w:tcW w:w="2497" w:type="dxa"/>
            <w:tcBorders>
              <w:top w:val="single" w:sz="4" w:space="0" w:color="auto"/>
              <w:bottom w:val="single" w:sz="4" w:space="0" w:color="auto"/>
              <w:right w:val="single" w:sz="4" w:space="0" w:color="auto"/>
            </w:tcBorders>
            <w:shd w:val="clear" w:color="auto" w:fill="auto"/>
          </w:tcPr>
          <w:p w:rsidR="00946550" w:rsidRPr="0030280B" w:rsidP="00946550" w14:paraId="4E16250A" w14:textId="77777777">
            <w:pPr>
              <w:rPr>
                <w:rFonts w:asciiTheme="minorHAnsi" w:hAnsiTheme="minorHAnsi" w:cstheme="minorHAnsi"/>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tcPr>
          <w:p w:rsidR="00946550" w:rsidRPr="0030280B" w:rsidP="00946550" w14:paraId="4297DCAE" w14:textId="0CFE183D">
            <w:pPr>
              <w:rPr>
                <w:rFonts w:asciiTheme="minorHAnsi" w:hAnsiTheme="minorHAnsi" w:cstheme="minorHAnsi"/>
                <w:color w:val="000000"/>
                <w:sz w:val="20"/>
                <w:szCs w:val="20"/>
              </w:rPr>
            </w:pPr>
            <w:r>
              <w:rPr>
                <w:rFonts w:asciiTheme="minorHAnsi" w:hAnsiTheme="minorHAnsi" w:cstheme="minorHAns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30280B" w:rsidP="00946550" w14:paraId="56F9D634" w14:textId="6484D5E6">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499B5E4F" w14:textId="74429CB4">
            <w:pPr>
              <w:rPr>
                <w:rFonts w:ascii="Calibri" w:hAnsi="Calibri"/>
                <w:color w:val="000000"/>
                <w:sz w:val="20"/>
                <w:szCs w:val="20"/>
              </w:rPr>
            </w:pPr>
            <w:r w:rsidRPr="007A4016">
              <w:rPr>
                <w:rFonts w:ascii="Calibri" w:hAnsi="Calibri"/>
                <w:color w:val="000000"/>
                <w:sz w:val="20"/>
                <w:szCs w:val="20"/>
              </w:rPr>
              <w:t>Optional</w:t>
            </w:r>
          </w:p>
        </w:tc>
      </w:tr>
      <w:tr w14:paraId="0A99851E"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noWrap/>
          </w:tcPr>
          <w:p w:rsidR="00946550" w:rsidRPr="007A4016" w:rsidP="00946550" w14:paraId="4BE5F2C9" w14:textId="318B516E">
            <w:pPr>
              <w:rPr>
                <w:rFonts w:ascii="Calibri" w:hAnsi="Calibri"/>
                <w:color w:val="000000"/>
                <w:sz w:val="20"/>
                <w:szCs w:val="20"/>
              </w:rPr>
            </w:pPr>
            <w:r>
              <w:rPr>
                <w:rFonts w:ascii="Calibri" w:hAnsi="Calibri"/>
                <w:color w:val="000000"/>
                <w:sz w:val="20"/>
                <w:szCs w:val="20"/>
              </w:rPr>
              <w:t>201</w:t>
            </w:r>
          </w:p>
        </w:tc>
        <w:tc>
          <w:tcPr>
            <w:tcW w:w="3507" w:type="dxa"/>
            <w:tcBorders>
              <w:top w:val="single" w:sz="4" w:space="0" w:color="auto"/>
              <w:left w:val="nil"/>
              <w:bottom w:val="single" w:sz="4" w:space="0" w:color="auto"/>
              <w:right w:val="single" w:sz="4" w:space="0" w:color="auto"/>
            </w:tcBorders>
            <w:noWrap/>
          </w:tcPr>
          <w:p w:rsidR="00946550" w:rsidRPr="0030280B" w:rsidP="00946550" w14:paraId="4F9FD7FE" w14:textId="366B399C">
            <w:pPr>
              <w:rPr>
                <w:rFonts w:asciiTheme="minorHAnsi" w:hAnsiTheme="minorHAnsi" w:cstheme="minorHAnsi"/>
                <w:color w:val="000000"/>
                <w:sz w:val="20"/>
                <w:szCs w:val="20"/>
              </w:rPr>
            </w:pPr>
            <w:r w:rsidRPr="0030280B">
              <w:rPr>
                <w:rFonts w:asciiTheme="minorHAnsi" w:hAnsiTheme="minorHAnsi" w:cstheme="minorHAnsi"/>
                <w:color w:val="000000"/>
                <w:sz w:val="20"/>
                <w:szCs w:val="20"/>
              </w:rPr>
              <w:t>EvalWeb</w:t>
            </w:r>
            <w:r w:rsidRPr="0030280B">
              <w:rPr>
                <w:rFonts w:asciiTheme="minorHAnsi" w:hAnsiTheme="minorHAnsi" w:cstheme="minorHAnsi"/>
                <w:color w:val="000000"/>
                <w:sz w:val="20"/>
                <w:szCs w:val="20"/>
              </w:rPr>
              <w:t xml:space="preserve"> Form ID</w:t>
            </w:r>
          </w:p>
        </w:tc>
        <w:tc>
          <w:tcPr>
            <w:tcW w:w="2497" w:type="dxa"/>
            <w:tcBorders>
              <w:top w:val="single" w:sz="4" w:space="0" w:color="auto"/>
              <w:bottom w:val="single" w:sz="4" w:space="0" w:color="auto"/>
              <w:right w:val="single" w:sz="4" w:space="0" w:color="auto"/>
            </w:tcBorders>
            <w:shd w:val="clear" w:color="auto" w:fill="auto"/>
          </w:tcPr>
          <w:p w:rsidR="00946550" w:rsidRPr="0030280B" w:rsidP="00946550" w14:paraId="422E1659" w14:textId="77777777">
            <w:pPr>
              <w:rPr>
                <w:rFonts w:asciiTheme="minorHAnsi" w:hAnsiTheme="minorHAnsi" w:cstheme="minorHAnsi"/>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tcPr>
          <w:p w:rsidR="00946550" w:rsidRPr="0030280B" w:rsidP="00946550" w14:paraId="7D1C1D75" w14:textId="355316C6">
            <w:pPr>
              <w:rPr>
                <w:rFonts w:asciiTheme="minorHAnsi" w:hAnsiTheme="minorHAnsi" w:cstheme="minorHAnsi"/>
                <w:color w:val="000000"/>
                <w:sz w:val="20"/>
                <w:szCs w:val="20"/>
              </w:rPr>
            </w:pPr>
            <w:r>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30280B" w:rsidP="00946550" w14:paraId="3AA31C7F" w14:textId="47A8E223">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1E890BE1" w14:textId="0199A419">
            <w:pPr>
              <w:rPr>
                <w:rFonts w:ascii="Calibri" w:hAnsi="Calibri"/>
                <w:color w:val="000000"/>
                <w:sz w:val="20"/>
                <w:szCs w:val="20"/>
              </w:rPr>
            </w:pPr>
            <w:r w:rsidRPr="007A4016">
              <w:rPr>
                <w:rFonts w:ascii="Calibri" w:hAnsi="Calibri"/>
                <w:color w:val="000000"/>
                <w:sz w:val="20"/>
                <w:szCs w:val="20"/>
              </w:rPr>
              <w:t>Optional</w:t>
            </w:r>
          </w:p>
        </w:tc>
      </w:tr>
      <w:tr w14:paraId="194B2B62"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noWrap/>
          </w:tcPr>
          <w:p w:rsidR="00946550" w:rsidRPr="007A4016" w:rsidP="00946550" w14:paraId="3429D1E3" w14:textId="394C4024">
            <w:pPr>
              <w:rPr>
                <w:rFonts w:ascii="Calibri" w:hAnsi="Calibri"/>
                <w:color w:val="000000"/>
                <w:sz w:val="20"/>
                <w:szCs w:val="20"/>
              </w:rPr>
            </w:pPr>
            <w:r>
              <w:rPr>
                <w:rFonts w:ascii="Calibri" w:hAnsi="Calibri"/>
                <w:color w:val="000000"/>
                <w:sz w:val="20"/>
                <w:szCs w:val="20"/>
              </w:rPr>
              <w:t>202</w:t>
            </w:r>
          </w:p>
        </w:tc>
        <w:tc>
          <w:tcPr>
            <w:tcW w:w="3507" w:type="dxa"/>
            <w:tcBorders>
              <w:top w:val="single" w:sz="4" w:space="0" w:color="auto"/>
              <w:left w:val="nil"/>
              <w:bottom w:val="single" w:sz="4" w:space="0" w:color="auto"/>
              <w:right w:val="single" w:sz="4" w:space="0" w:color="auto"/>
            </w:tcBorders>
            <w:noWrap/>
          </w:tcPr>
          <w:p w:rsidR="00946550" w:rsidRPr="0030280B" w:rsidP="00946550" w14:paraId="4365CE60" w14:textId="526FB5DF">
            <w:pPr>
              <w:rPr>
                <w:rFonts w:asciiTheme="minorHAnsi" w:hAnsiTheme="minorHAnsi" w:cstheme="minorHAnsi"/>
                <w:color w:val="000000"/>
                <w:sz w:val="20"/>
                <w:szCs w:val="20"/>
              </w:rPr>
            </w:pPr>
            <w:r w:rsidRPr="0030280B">
              <w:rPr>
                <w:rFonts w:asciiTheme="minorHAnsi" w:hAnsiTheme="minorHAnsi" w:cstheme="minorHAnsi"/>
                <w:color w:val="000000"/>
                <w:sz w:val="20"/>
                <w:szCs w:val="20"/>
              </w:rPr>
              <w:t>EvalWeb</w:t>
            </w:r>
            <w:r w:rsidRPr="0030280B">
              <w:rPr>
                <w:rFonts w:asciiTheme="minorHAnsi" w:hAnsiTheme="minorHAnsi" w:cstheme="minorHAnsi"/>
                <w:color w:val="000000"/>
                <w:sz w:val="20"/>
                <w:szCs w:val="20"/>
              </w:rPr>
              <w:t xml:space="preserve"> Partner Services Case Number</w:t>
            </w:r>
          </w:p>
        </w:tc>
        <w:tc>
          <w:tcPr>
            <w:tcW w:w="2497" w:type="dxa"/>
            <w:tcBorders>
              <w:top w:val="single" w:sz="4" w:space="0" w:color="auto"/>
              <w:bottom w:val="single" w:sz="4" w:space="0" w:color="auto"/>
              <w:right w:val="single" w:sz="4" w:space="0" w:color="auto"/>
            </w:tcBorders>
            <w:shd w:val="clear" w:color="auto" w:fill="auto"/>
          </w:tcPr>
          <w:p w:rsidR="00946550" w:rsidRPr="0030280B" w:rsidP="00946550" w14:paraId="33AB1BB5" w14:textId="77777777">
            <w:pPr>
              <w:rPr>
                <w:rFonts w:asciiTheme="minorHAnsi" w:hAnsiTheme="minorHAnsi" w:cstheme="minorHAnsi"/>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tcPr>
          <w:p w:rsidR="00946550" w:rsidRPr="0030280B" w:rsidP="00946550" w14:paraId="4652B8A2" w14:textId="19DFDB99">
            <w:pPr>
              <w:rPr>
                <w:rFonts w:asciiTheme="minorHAnsi" w:hAnsiTheme="minorHAnsi" w:cstheme="minorHAnsi"/>
                <w:color w:val="000000"/>
                <w:sz w:val="20"/>
                <w:szCs w:val="20"/>
              </w:rPr>
            </w:pPr>
            <w:r>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946550" w:rsidRPr="0030280B" w:rsidP="00946550" w14:paraId="6E81FC6F" w14:textId="5FE11170">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0BBE2983" w14:textId="46517F73">
            <w:pPr>
              <w:rPr>
                <w:rFonts w:ascii="Calibri" w:hAnsi="Calibri"/>
                <w:color w:val="000000"/>
                <w:sz w:val="20"/>
                <w:szCs w:val="20"/>
              </w:rPr>
            </w:pPr>
            <w:r w:rsidRPr="007A4016">
              <w:rPr>
                <w:rFonts w:ascii="Calibri" w:hAnsi="Calibri"/>
                <w:color w:val="000000"/>
                <w:sz w:val="20"/>
                <w:szCs w:val="20"/>
              </w:rPr>
              <w:t>Optional</w:t>
            </w:r>
          </w:p>
        </w:tc>
      </w:tr>
      <w:tr w14:paraId="0FAB4926"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noWrap/>
          </w:tcPr>
          <w:p w:rsidR="00946550" w:rsidRPr="007A4016" w:rsidP="00946550" w14:paraId="0A15E738" w14:textId="5E6A7ABC">
            <w:pPr>
              <w:rPr>
                <w:rFonts w:ascii="Calibri" w:hAnsi="Calibri"/>
                <w:color w:val="000000"/>
                <w:sz w:val="20"/>
                <w:szCs w:val="20"/>
              </w:rPr>
            </w:pPr>
            <w:r>
              <w:rPr>
                <w:rFonts w:ascii="Calibri" w:hAnsi="Calibri"/>
                <w:color w:val="000000"/>
                <w:sz w:val="20"/>
                <w:szCs w:val="20"/>
              </w:rPr>
              <w:t>203</w:t>
            </w:r>
          </w:p>
        </w:tc>
        <w:tc>
          <w:tcPr>
            <w:tcW w:w="3507" w:type="dxa"/>
            <w:tcBorders>
              <w:top w:val="single" w:sz="4" w:space="0" w:color="auto"/>
              <w:left w:val="nil"/>
              <w:bottom w:val="single" w:sz="4" w:space="0" w:color="auto"/>
              <w:right w:val="single" w:sz="4" w:space="0" w:color="auto"/>
            </w:tcBorders>
            <w:noWrap/>
          </w:tcPr>
          <w:p w:rsidR="00946550" w:rsidRPr="0030280B" w:rsidP="00946550" w14:paraId="05540CB7" w14:textId="12560178">
            <w:pPr>
              <w:rPr>
                <w:rFonts w:asciiTheme="minorHAnsi" w:hAnsiTheme="minorHAnsi" w:cstheme="minorHAnsi"/>
                <w:color w:val="000000"/>
                <w:sz w:val="20"/>
                <w:szCs w:val="20"/>
              </w:rPr>
            </w:pPr>
            <w:r w:rsidRPr="0030280B">
              <w:rPr>
                <w:rFonts w:asciiTheme="minorHAnsi" w:hAnsiTheme="minorHAnsi" w:cstheme="minorHAnsi"/>
                <w:color w:val="000000"/>
                <w:sz w:val="20"/>
                <w:szCs w:val="20"/>
                <w:shd w:val="clear" w:color="auto" w:fill="FFFFFF"/>
              </w:rPr>
              <w:t>Integrated Disease Surveillance System Person ID</w:t>
            </w:r>
          </w:p>
        </w:tc>
        <w:tc>
          <w:tcPr>
            <w:tcW w:w="2497" w:type="dxa"/>
            <w:tcBorders>
              <w:top w:val="single" w:sz="4" w:space="0" w:color="auto"/>
              <w:bottom w:val="single" w:sz="4" w:space="0" w:color="auto"/>
              <w:right w:val="single" w:sz="4" w:space="0" w:color="auto"/>
            </w:tcBorders>
            <w:shd w:val="clear" w:color="auto" w:fill="auto"/>
          </w:tcPr>
          <w:p w:rsidR="00946550" w:rsidRPr="0030280B" w:rsidP="00946550" w14:paraId="047872E5" w14:textId="77777777">
            <w:pPr>
              <w:rPr>
                <w:rFonts w:asciiTheme="minorHAnsi" w:hAnsiTheme="minorHAnsi" w:cstheme="minorHAnsi"/>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tcPr>
          <w:p w:rsidR="00946550" w:rsidRPr="0030280B" w:rsidP="00946550" w14:paraId="1BDC6754" w14:textId="7A01C24A">
            <w:pPr>
              <w:rPr>
                <w:rFonts w:asciiTheme="minorHAnsi" w:hAnsiTheme="minorHAnsi" w:cstheme="minorHAnsi"/>
                <w:color w:val="000000"/>
                <w:sz w:val="20"/>
                <w:szCs w:val="20"/>
              </w:rPr>
            </w:pPr>
            <w:r>
              <w:rPr>
                <w:rFonts w:asciiTheme="minorHAnsi" w:hAnsiTheme="minorHAnsi" w:cstheme="minorHAns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30280B" w:rsidP="00946550" w14:paraId="7174B477" w14:textId="09AD0B3B">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253C26DA" w14:textId="663D62DA">
            <w:pPr>
              <w:rPr>
                <w:rFonts w:ascii="Calibri" w:hAnsi="Calibri"/>
                <w:color w:val="000000"/>
                <w:sz w:val="20"/>
                <w:szCs w:val="20"/>
              </w:rPr>
            </w:pPr>
            <w:r w:rsidRPr="007A4016">
              <w:rPr>
                <w:rFonts w:ascii="Calibri" w:hAnsi="Calibri"/>
                <w:color w:val="000000"/>
                <w:sz w:val="20"/>
                <w:szCs w:val="20"/>
              </w:rPr>
              <w:t>Optional</w:t>
            </w:r>
          </w:p>
        </w:tc>
      </w:tr>
      <w:tr w14:paraId="4F37F326"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noWrap/>
          </w:tcPr>
          <w:p w:rsidR="00946550" w:rsidP="00946550" w14:paraId="5AEFB674" w14:textId="1321AECE">
            <w:pPr>
              <w:rPr>
                <w:rFonts w:ascii="Calibri" w:hAnsi="Calibri"/>
                <w:color w:val="000000"/>
                <w:sz w:val="20"/>
                <w:szCs w:val="20"/>
              </w:rPr>
            </w:pPr>
            <w:r>
              <w:rPr>
                <w:rFonts w:ascii="Calibri" w:hAnsi="Calibri"/>
                <w:color w:val="000000"/>
                <w:sz w:val="20"/>
                <w:szCs w:val="20"/>
              </w:rPr>
              <w:t>204</w:t>
            </w:r>
          </w:p>
        </w:tc>
        <w:tc>
          <w:tcPr>
            <w:tcW w:w="3507" w:type="dxa"/>
            <w:tcBorders>
              <w:top w:val="single" w:sz="4" w:space="0" w:color="auto"/>
              <w:left w:val="nil"/>
              <w:bottom w:val="single" w:sz="4" w:space="0" w:color="auto"/>
              <w:right w:val="single" w:sz="4" w:space="0" w:color="auto"/>
            </w:tcBorders>
            <w:noWrap/>
          </w:tcPr>
          <w:p w:rsidR="00946550" w:rsidRPr="002A0E14" w:rsidP="00946550" w14:paraId="393762F9" w14:textId="6BF21D9B">
            <w:pP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Integrated Disease Surveillance System Event ID</w:t>
            </w:r>
          </w:p>
        </w:tc>
        <w:tc>
          <w:tcPr>
            <w:tcW w:w="2497" w:type="dxa"/>
            <w:tcBorders>
              <w:top w:val="single" w:sz="4" w:space="0" w:color="auto"/>
              <w:bottom w:val="single" w:sz="4" w:space="0" w:color="auto"/>
              <w:right w:val="single" w:sz="4" w:space="0" w:color="auto"/>
            </w:tcBorders>
            <w:shd w:val="clear" w:color="auto" w:fill="auto"/>
          </w:tcPr>
          <w:p w:rsidR="00946550" w:rsidRPr="00BF4519" w:rsidP="00946550" w14:paraId="1CDCB457" w14:textId="77777777">
            <w:pPr>
              <w:rPr>
                <w:rFonts w:asciiTheme="minorHAnsi" w:hAnsiTheme="minorHAnsi" w:cstheme="minorHAnsi"/>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tcPr>
          <w:p w:rsidR="00946550" w:rsidP="00946550" w14:paraId="59FF24D4" w14:textId="766DE38D">
            <w:pPr>
              <w:rPr>
                <w:rFonts w:asciiTheme="minorHAnsi" w:hAnsiTheme="minorHAnsi" w:cstheme="minorHAnsi"/>
                <w:color w:val="000000"/>
                <w:sz w:val="20"/>
                <w:szCs w:val="20"/>
              </w:rPr>
            </w:pPr>
            <w:r>
              <w:rPr>
                <w:rFonts w:asciiTheme="minorHAnsi" w:hAnsiTheme="minorHAnsi" w:cstheme="minorHAnsi"/>
                <w:color w:val="000000"/>
                <w:sz w:val="20"/>
                <w:szCs w:val="20"/>
              </w:rPr>
              <w:t>No</w:t>
            </w:r>
          </w:p>
        </w:tc>
        <w:tc>
          <w:tcPr>
            <w:tcW w:w="2038" w:type="dxa"/>
            <w:tcBorders>
              <w:top w:val="single" w:sz="4" w:space="0" w:color="auto"/>
              <w:left w:val="single" w:sz="4" w:space="0" w:color="auto"/>
              <w:bottom w:val="single" w:sz="4" w:space="0" w:color="auto"/>
              <w:right w:val="single" w:sz="4" w:space="0" w:color="auto"/>
            </w:tcBorders>
          </w:tcPr>
          <w:p w:rsidR="00946550" w:rsidRPr="002A0E14" w:rsidP="00946550" w14:paraId="2C34ADD6" w14:textId="3074B100">
            <w:pPr>
              <w:rPr>
                <w:rFonts w:asciiTheme="minorHAnsi" w:hAnsiTheme="minorHAnsi" w:cstheme="minorHAnsi"/>
                <w:color w:val="000000"/>
                <w:sz w:val="20"/>
                <w:szCs w:val="20"/>
              </w:rPr>
            </w:pPr>
            <w:r>
              <w:rPr>
                <w:rFonts w:asciiTheme="minorHAnsi" w:hAnsiTheme="minorHAnsi" w:cstheme="minorHAns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946550" w:rsidRPr="007A4016" w:rsidP="00946550" w14:paraId="7BFDB5E4" w14:textId="553DFFE2">
            <w:pPr>
              <w:rPr>
                <w:rFonts w:ascii="Calibri" w:hAnsi="Calibri"/>
                <w:color w:val="000000"/>
                <w:sz w:val="20"/>
                <w:szCs w:val="20"/>
              </w:rPr>
            </w:pPr>
            <w:r>
              <w:rPr>
                <w:rFonts w:ascii="Calibri" w:hAnsi="Calibri"/>
                <w:color w:val="000000"/>
                <w:sz w:val="20"/>
                <w:szCs w:val="20"/>
              </w:rPr>
              <w:t>Optional</w:t>
            </w:r>
          </w:p>
        </w:tc>
      </w:tr>
      <w:tr w14:paraId="593C02F3" w14:textId="77777777" w:rsidTr="007E6CD7">
        <w:tblPrEx>
          <w:tblW w:w="13680" w:type="dxa"/>
          <w:tblInd w:w="113" w:type="dxa"/>
          <w:tblLayout w:type="fixed"/>
          <w:tblLook w:val="04A0"/>
        </w:tblPrEx>
        <w:trPr>
          <w:trHeight w:val="432"/>
        </w:trPr>
        <w:tc>
          <w:tcPr>
            <w:tcW w:w="2402" w:type="dxa"/>
            <w:tcBorders>
              <w:top w:val="single" w:sz="4" w:space="0" w:color="auto"/>
              <w:left w:val="single" w:sz="4" w:space="0" w:color="auto"/>
              <w:right w:val="single" w:sz="4" w:space="0" w:color="auto"/>
            </w:tcBorders>
            <w:shd w:val="clear" w:color="auto" w:fill="D9D9D9" w:themeFill="background1" w:themeFillShade="D9"/>
            <w:noWrap/>
          </w:tcPr>
          <w:p w:rsidR="00946550" w:rsidRPr="00634FAA" w:rsidP="00946550" w14:paraId="2B9E7BB2" w14:textId="77777777">
            <w:pPr>
              <w:rPr>
                <w:rFonts w:ascii="Calibri" w:hAnsi="Calibri"/>
                <w:b/>
                <w:color w:val="000000"/>
                <w:sz w:val="20"/>
                <w:szCs w:val="20"/>
              </w:rPr>
            </w:pPr>
            <w:r w:rsidRPr="00634FAA">
              <w:rPr>
                <w:rFonts w:ascii="Calibri" w:hAnsi="Calibri"/>
                <w:b/>
                <w:color w:val="000000"/>
                <w:sz w:val="20"/>
                <w:szCs w:val="20"/>
              </w:rPr>
              <w:t>INVESTIGATION_CASE</w:t>
            </w:r>
          </w:p>
        </w:tc>
        <w:tc>
          <w:tcPr>
            <w:tcW w:w="11278" w:type="dxa"/>
            <w:gridSpan w:val="6"/>
            <w:tcBorders>
              <w:top w:val="single" w:sz="4" w:space="0" w:color="auto"/>
              <w:left w:val="nil"/>
              <w:right w:val="single" w:sz="4" w:space="0" w:color="auto"/>
            </w:tcBorders>
            <w:shd w:val="clear" w:color="auto" w:fill="D9D9D9" w:themeFill="background1" w:themeFillShade="D9"/>
            <w:noWrap/>
          </w:tcPr>
          <w:p w:rsidR="00946550" w:rsidRPr="007A4016" w:rsidP="00946550" w14:paraId="79FC259D" w14:textId="6273FEF3">
            <w:pPr>
              <w:rPr>
                <w:rFonts w:ascii="Calibri" w:hAnsi="Calibri"/>
                <w:color w:val="000000"/>
                <w:sz w:val="20"/>
                <w:szCs w:val="20"/>
              </w:rPr>
            </w:pPr>
            <w:r w:rsidRPr="007E6CD7">
              <w:rPr>
                <w:rFonts w:ascii="Calibri" w:hAnsi="Calibri"/>
                <w:b/>
                <w:bCs/>
                <w:color w:val="000000"/>
                <w:sz w:val="20"/>
                <w:szCs w:val="20"/>
              </w:rPr>
              <w:t>Maintains investigation information about a person (e.g., not in HIV medical care investigation).</w:t>
            </w:r>
          </w:p>
        </w:tc>
      </w:tr>
      <w:tr w14:paraId="02232477"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right w:val="single" w:sz="4" w:space="0" w:color="auto"/>
            </w:tcBorders>
            <w:noWrap/>
          </w:tcPr>
          <w:p w:rsidR="00946550" w:rsidP="00946550" w14:paraId="6E4A1B7C" w14:textId="77777777">
            <w:pPr>
              <w:rPr>
                <w:rFonts w:ascii="Calibri" w:hAnsi="Calibri"/>
                <w:color w:val="000000"/>
                <w:sz w:val="20"/>
                <w:szCs w:val="20"/>
              </w:rPr>
            </w:pPr>
            <w:r w:rsidRPr="007A4016">
              <w:rPr>
                <w:rFonts w:ascii="Calibri" w:hAnsi="Calibri"/>
                <w:color w:val="000000"/>
                <w:sz w:val="20"/>
                <w:szCs w:val="20"/>
              </w:rPr>
              <w:t>document_uid</w:t>
            </w:r>
          </w:p>
        </w:tc>
        <w:tc>
          <w:tcPr>
            <w:tcW w:w="3507" w:type="dxa"/>
            <w:tcBorders>
              <w:top w:val="single" w:sz="4" w:space="0" w:color="auto"/>
              <w:left w:val="nil"/>
              <w:right w:val="single" w:sz="4" w:space="0" w:color="auto"/>
            </w:tcBorders>
            <w:noWrap/>
          </w:tcPr>
          <w:p w:rsidR="00946550" w:rsidRPr="000E61C5" w:rsidP="00946550" w14:paraId="2C0D63E0" w14:textId="77777777">
            <w:pPr>
              <w:rPr>
                <w:rFonts w:ascii="Calibri" w:hAnsi="Calibri"/>
                <w:b/>
                <w:bCs/>
                <w:color w:val="000000"/>
                <w:sz w:val="20"/>
                <w:szCs w:val="20"/>
              </w:rPr>
            </w:pPr>
            <w:r w:rsidRPr="007A4016">
              <w:rPr>
                <w:rFonts w:ascii="Calibri" w:hAnsi="Calibri"/>
                <w:color w:val="000000"/>
                <w:sz w:val="20"/>
                <w:szCs w:val="20"/>
              </w:rPr>
              <w:t>A unique identifier for a document.</w:t>
            </w:r>
          </w:p>
        </w:tc>
        <w:tc>
          <w:tcPr>
            <w:tcW w:w="2497" w:type="dxa"/>
            <w:tcBorders>
              <w:top w:val="single" w:sz="4" w:space="0" w:color="auto"/>
              <w:right w:val="single" w:sz="4" w:space="0" w:color="auto"/>
            </w:tcBorders>
            <w:shd w:val="clear" w:color="auto" w:fill="auto"/>
          </w:tcPr>
          <w:p w:rsidR="00946550" w:rsidRPr="007A4016" w:rsidP="00946550" w14:paraId="18BD5DB9" w14:textId="77777777">
            <w:pPr>
              <w:rPr>
                <w:rFonts w:ascii="Calibri" w:hAnsi="Calibri"/>
                <w:color w:val="000000"/>
                <w:sz w:val="20"/>
                <w:szCs w:val="20"/>
              </w:rPr>
            </w:pPr>
          </w:p>
        </w:tc>
        <w:tc>
          <w:tcPr>
            <w:tcW w:w="1020" w:type="dxa"/>
            <w:tcBorders>
              <w:top w:val="single" w:sz="4" w:space="0" w:color="auto"/>
              <w:left w:val="single" w:sz="4" w:space="0" w:color="auto"/>
              <w:right w:val="single" w:sz="4" w:space="0" w:color="auto"/>
            </w:tcBorders>
          </w:tcPr>
          <w:p w:rsidR="00946550" w:rsidRPr="007A4016" w:rsidP="00946550" w14:paraId="33C1316A"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right w:val="single" w:sz="4" w:space="0" w:color="auto"/>
            </w:tcBorders>
          </w:tcPr>
          <w:p w:rsidR="00946550" w:rsidRPr="007A4016" w:rsidP="00946550" w14:paraId="1591739F" w14:textId="77777777">
            <w:pPr>
              <w:rPr>
                <w:rFonts w:ascii="Calibri" w:hAnsi="Calibri"/>
                <w:color w:val="000000"/>
                <w:sz w:val="20"/>
                <w:szCs w:val="20"/>
              </w:rPr>
            </w:pPr>
            <w:r>
              <w:rPr>
                <w:rFonts w:ascii="Calibri" w:hAnsi="Calibri"/>
                <w:color w:val="000000"/>
                <w:sz w:val="20"/>
                <w:szCs w:val="20"/>
              </w:rPr>
              <w:t>ACRF</w:t>
            </w:r>
          </w:p>
        </w:tc>
        <w:tc>
          <w:tcPr>
            <w:tcW w:w="2216" w:type="dxa"/>
            <w:gridSpan w:val="2"/>
            <w:tcBorders>
              <w:top w:val="single" w:sz="4" w:space="0" w:color="auto"/>
              <w:left w:val="single" w:sz="4" w:space="0" w:color="auto"/>
              <w:right w:val="single" w:sz="4" w:space="0" w:color="auto"/>
            </w:tcBorders>
          </w:tcPr>
          <w:p w:rsidR="00946550" w:rsidRPr="007A4016" w:rsidP="00946550" w14:paraId="080D5283" w14:textId="77777777">
            <w:pPr>
              <w:rPr>
                <w:rFonts w:ascii="Calibri" w:hAnsi="Calibri"/>
                <w:color w:val="000000"/>
                <w:sz w:val="20"/>
                <w:szCs w:val="20"/>
              </w:rPr>
            </w:pPr>
            <w:r>
              <w:rPr>
                <w:rFonts w:ascii="Calibri" w:hAnsi="Calibri"/>
                <w:color w:val="000000"/>
                <w:sz w:val="20"/>
                <w:szCs w:val="20"/>
              </w:rPr>
              <w:t>System</w:t>
            </w:r>
          </w:p>
        </w:tc>
      </w:tr>
      <w:tr w14:paraId="15E5EBAB"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right w:val="single" w:sz="4" w:space="0" w:color="auto"/>
            </w:tcBorders>
            <w:noWrap/>
          </w:tcPr>
          <w:p w:rsidR="007E6CD7" w:rsidRPr="00471198" w:rsidP="007E6CD7" w14:paraId="36B0922C" w14:textId="7BF9D31C">
            <w:pPr>
              <w:rPr>
                <w:rFonts w:ascii="Calibri" w:hAnsi="Calibri"/>
                <w:sz w:val="20"/>
                <w:szCs w:val="20"/>
              </w:rPr>
            </w:pPr>
            <w:r w:rsidRPr="00471198">
              <w:rPr>
                <w:rFonts w:ascii="Calibri" w:hAnsi="Calibri"/>
                <w:sz w:val="20"/>
                <w:szCs w:val="20"/>
              </w:rPr>
              <w:t>int_dispo</w:t>
            </w:r>
          </w:p>
        </w:tc>
        <w:tc>
          <w:tcPr>
            <w:tcW w:w="3507" w:type="dxa"/>
            <w:tcBorders>
              <w:top w:val="single" w:sz="4" w:space="0" w:color="auto"/>
              <w:left w:val="nil"/>
              <w:right w:val="single" w:sz="4" w:space="0" w:color="auto"/>
            </w:tcBorders>
            <w:noWrap/>
          </w:tcPr>
          <w:p w:rsidR="007E6CD7" w:rsidRPr="00471198" w:rsidP="007E6CD7" w14:paraId="2EE472C2" w14:textId="3A24C0F3">
            <w:pPr>
              <w:rPr>
                <w:rFonts w:ascii="Calibri" w:hAnsi="Calibri"/>
                <w:sz w:val="20"/>
                <w:szCs w:val="20"/>
              </w:rPr>
            </w:pPr>
            <w:r w:rsidRPr="00471198">
              <w:rPr>
                <w:rFonts w:ascii="Calibri" w:hAnsi="Calibri"/>
                <w:sz w:val="20"/>
                <w:szCs w:val="20"/>
              </w:rPr>
              <w:t>Intervention disposition</w:t>
            </w:r>
            <w:r>
              <w:rPr>
                <w:rFonts w:ascii="Calibri" w:hAnsi="Calibri"/>
                <w:sz w:val="20"/>
                <w:szCs w:val="20"/>
              </w:rPr>
              <w:t>.</w:t>
            </w:r>
          </w:p>
        </w:tc>
        <w:tc>
          <w:tcPr>
            <w:tcW w:w="2497" w:type="dxa"/>
            <w:tcBorders>
              <w:top w:val="single" w:sz="4" w:space="0" w:color="auto"/>
              <w:right w:val="single" w:sz="4" w:space="0" w:color="auto"/>
            </w:tcBorders>
            <w:shd w:val="clear" w:color="auto" w:fill="auto"/>
          </w:tcPr>
          <w:p w:rsidR="007E6CD7" w:rsidRPr="00B91958" w:rsidP="007E6CD7" w14:paraId="2F0AF3C9" w14:textId="347911BD">
            <w:pPr>
              <w:rPr>
                <w:rFonts w:ascii="Calibri" w:hAnsi="Calibri"/>
                <w:color w:val="000000"/>
                <w:sz w:val="20"/>
                <w:szCs w:val="20"/>
              </w:rPr>
            </w:pPr>
            <w:r>
              <w:rPr>
                <w:rFonts w:ascii="Calibri" w:hAnsi="Calibri"/>
                <w:color w:val="000000"/>
                <w:sz w:val="20"/>
                <w:szCs w:val="20"/>
              </w:rPr>
              <w:t xml:space="preserve">1 – No linkage/re-engagement </w:t>
            </w:r>
            <w:r w:rsidRPr="00B91958">
              <w:rPr>
                <w:rFonts w:ascii="Calibri" w:hAnsi="Calibri"/>
                <w:color w:val="000000"/>
                <w:sz w:val="20"/>
                <w:szCs w:val="20"/>
              </w:rPr>
              <w:t>intervention initiated</w:t>
            </w:r>
          </w:p>
          <w:p w:rsidR="007E6CD7" w:rsidRPr="00B91958" w:rsidP="007E6CD7" w14:paraId="523720C3" w14:textId="3FD63B2A">
            <w:pPr>
              <w:rPr>
                <w:rFonts w:ascii="Calibri" w:hAnsi="Calibri"/>
                <w:color w:val="000000"/>
                <w:sz w:val="20"/>
                <w:szCs w:val="20"/>
              </w:rPr>
            </w:pPr>
            <w:r>
              <w:rPr>
                <w:rFonts w:ascii="Calibri" w:hAnsi="Calibri"/>
                <w:color w:val="000000"/>
                <w:sz w:val="20"/>
                <w:szCs w:val="20"/>
              </w:rPr>
              <w:t>2 – L</w:t>
            </w:r>
            <w:r w:rsidRPr="00B91958">
              <w:rPr>
                <w:rFonts w:ascii="Calibri" w:hAnsi="Calibri"/>
                <w:color w:val="000000"/>
                <w:sz w:val="20"/>
                <w:szCs w:val="20"/>
              </w:rPr>
              <w:t>inkage/re-engagement intervention declined by client</w:t>
            </w:r>
          </w:p>
          <w:p w:rsidR="007E6CD7" w:rsidRPr="00B91958" w:rsidP="007E6CD7" w14:paraId="27F0C244" w14:textId="16E91E8A">
            <w:pPr>
              <w:rPr>
                <w:rFonts w:ascii="Calibri" w:hAnsi="Calibri"/>
                <w:color w:val="000000"/>
                <w:sz w:val="20"/>
                <w:szCs w:val="20"/>
              </w:rPr>
            </w:pPr>
            <w:r>
              <w:rPr>
                <w:rFonts w:ascii="Calibri" w:hAnsi="Calibri"/>
                <w:color w:val="000000"/>
                <w:sz w:val="20"/>
                <w:szCs w:val="20"/>
              </w:rPr>
              <w:t>3 – R</w:t>
            </w:r>
            <w:r w:rsidRPr="00B91958">
              <w:rPr>
                <w:rFonts w:ascii="Calibri" w:hAnsi="Calibri"/>
                <w:color w:val="000000"/>
                <w:sz w:val="20"/>
                <w:szCs w:val="20"/>
              </w:rPr>
              <w:t>eturned to care before linkage/re-engagement intervention was initiated</w:t>
            </w:r>
          </w:p>
          <w:p w:rsidR="007E6CD7" w:rsidRPr="00B91958" w:rsidP="007E6CD7" w14:paraId="5A5973FB" w14:textId="5F8910B5">
            <w:pPr>
              <w:rPr>
                <w:rFonts w:ascii="Calibri" w:hAnsi="Calibri"/>
                <w:color w:val="000000"/>
                <w:sz w:val="20"/>
                <w:szCs w:val="20"/>
              </w:rPr>
            </w:pPr>
            <w:r>
              <w:rPr>
                <w:rFonts w:ascii="Calibri" w:hAnsi="Calibri"/>
                <w:color w:val="000000"/>
                <w:sz w:val="20"/>
                <w:szCs w:val="20"/>
              </w:rPr>
              <w:t>4 – L</w:t>
            </w:r>
            <w:r w:rsidRPr="00B91958">
              <w:rPr>
                <w:rFonts w:ascii="Calibri" w:hAnsi="Calibri"/>
                <w:color w:val="000000"/>
                <w:sz w:val="20"/>
                <w:szCs w:val="20"/>
              </w:rPr>
              <w:t>inkage/re-engagement intervention initiated, not successfully linked to/re-engaged in care</w:t>
            </w:r>
          </w:p>
          <w:p w:rsidR="007E6CD7" w:rsidRPr="00B91958" w:rsidP="007E6CD7" w14:paraId="34C356C0" w14:textId="31D6C8AF">
            <w:pPr>
              <w:rPr>
                <w:rFonts w:ascii="Calibri" w:hAnsi="Calibri"/>
                <w:color w:val="000000"/>
                <w:sz w:val="20"/>
                <w:szCs w:val="20"/>
              </w:rPr>
            </w:pPr>
            <w:r>
              <w:rPr>
                <w:rFonts w:ascii="Calibri" w:hAnsi="Calibri"/>
                <w:color w:val="000000"/>
                <w:sz w:val="20"/>
                <w:szCs w:val="20"/>
              </w:rPr>
              <w:t>5 – L</w:t>
            </w:r>
            <w:r w:rsidRPr="00B91958">
              <w:rPr>
                <w:rFonts w:ascii="Calibri" w:hAnsi="Calibri"/>
                <w:color w:val="000000"/>
                <w:sz w:val="20"/>
                <w:szCs w:val="20"/>
              </w:rPr>
              <w:t>inked to/re-engaged in care, documented</w:t>
            </w:r>
          </w:p>
          <w:p w:rsidR="007E6CD7" w:rsidRPr="00B91958" w:rsidP="007E6CD7" w14:paraId="44E3D32D" w14:textId="3083BC52">
            <w:pPr>
              <w:rPr>
                <w:rFonts w:ascii="Calibri" w:hAnsi="Calibri"/>
                <w:color w:val="000000"/>
                <w:sz w:val="20"/>
                <w:szCs w:val="20"/>
              </w:rPr>
            </w:pPr>
            <w:r>
              <w:rPr>
                <w:rFonts w:ascii="Calibri" w:hAnsi="Calibri"/>
                <w:color w:val="000000"/>
                <w:sz w:val="20"/>
                <w:szCs w:val="20"/>
              </w:rPr>
              <w:t>6 – L</w:t>
            </w:r>
            <w:r w:rsidRPr="00B91958">
              <w:rPr>
                <w:rFonts w:ascii="Calibri" w:hAnsi="Calibri"/>
                <w:color w:val="000000"/>
                <w:sz w:val="20"/>
                <w:szCs w:val="20"/>
              </w:rPr>
              <w:t>inked to/re-engaged in care, client self-report, only</w:t>
            </w:r>
          </w:p>
          <w:p w:rsidR="007E6CD7" w:rsidRPr="007A4016" w:rsidP="007E6CD7" w14:paraId="0D134EFA" w14:textId="36249886">
            <w:pPr>
              <w:rPr>
                <w:rFonts w:ascii="Calibri" w:hAnsi="Calibri"/>
                <w:color w:val="000000"/>
                <w:sz w:val="20"/>
                <w:szCs w:val="20"/>
              </w:rPr>
            </w:pPr>
            <w:r>
              <w:rPr>
                <w:rFonts w:ascii="Calibri" w:hAnsi="Calibri"/>
                <w:color w:val="000000"/>
                <w:sz w:val="20"/>
                <w:szCs w:val="20"/>
              </w:rPr>
              <w:t>7 – L</w:t>
            </w:r>
            <w:r w:rsidRPr="00B91958">
              <w:rPr>
                <w:rFonts w:ascii="Calibri" w:hAnsi="Calibri"/>
                <w:color w:val="000000"/>
                <w:sz w:val="20"/>
                <w:szCs w:val="20"/>
              </w:rPr>
              <w:t>inkage/re-engagement status unknown</w:t>
            </w:r>
          </w:p>
        </w:tc>
        <w:tc>
          <w:tcPr>
            <w:tcW w:w="1020" w:type="dxa"/>
            <w:tcBorders>
              <w:top w:val="single" w:sz="4" w:space="0" w:color="auto"/>
              <w:left w:val="single" w:sz="4" w:space="0" w:color="auto"/>
              <w:right w:val="single" w:sz="4" w:space="0" w:color="auto"/>
            </w:tcBorders>
          </w:tcPr>
          <w:p w:rsidR="007E6CD7" w:rsidRPr="00634FAA" w:rsidP="007E6CD7" w14:paraId="38C97FC6" w14:textId="0DC384A2">
            <w:pPr>
              <w:rPr>
                <w:rFonts w:ascii="Calibri" w:hAnsi="Calibri"/>
                <w:bCs/>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right w:val="single" w:sz="4" w:space="0" w:color="auto"/>
            </w:tcBorders>
          </w:tcPr>
          <w:p w:rsidR="007E6CD7" w:rsidRPr="00634FAA" w:rsidP="007E6CD7" w14:paraId="25379630" w14:textId="20C3FB84">
            <w:pPr>
              <w:rPr>
                <w:rFonts w:ascii="Calibri" w:hAnsi="Calibri"/>
                <w:bCs/>
                <w:color w:val="000000"/>
                <w:sz w:val="20"/>
                <w:szCs w:val="20"/>
              </w:rPr>
            </w:pPr>
            <w:r>
              <w:rPr>
                <w:rFonts w:ascii="Calibri" w:hAnsi="Calibri"/>
                <w:color w:val="000000"/>
                <w:sz w:val="20"/>
                <w:szCs w:val="20"/>
              </w:rPr>
              <w:t>ACRF</w:t>
            </w:r>
          </w:p>
        </w:tc>
        <w:tc>
          <w:tcPr>
            <w:tcW w:w="2216" w:type="dxa"/>
            <w:gridSpan w:val="2"/>
            <w:tcBorders>
              <w:top w:val="single" w:sz="4" w:space="0" w:color="auto"/>
              <w:left w:val="single" w:sz="4" w:space="0" w:color="auto"/>
              <w:right w:val="single" w:sz="4" w:space="0" w:color="auto"/>
            </w:tcBorders>
          </w:tcPr>
          <w:p w:rsidR="007E6CD7" w:rsidP="007E6CD7" w14:paraId="60897F4F" w14:textId="1994C76E">
            <w:pPr>
              <w:rPr>
                <w:rFonts w:ascii="Calibri" w:hAnsi="Calibri"/>
                <w:bCs/>
                <w:color w:val="000000"/>
                <w:sz w:val="20"/>
                <w:szCs w:val="20"/>
              </w:rPr>
            </w:pPr>
            <w:r>
              <w:rPr>
                <w:rFonts w:ascii="Calibri" w:hAnsi="Calibri"/>
                <w:color w:val="000000"/>
                <w:sz w:val="20"/>
                <w:szCs w:val="20"/>
              </w:rPr>
              <w:t>Required</w:t>
            </w:r>
          </w:p>
        </w:tc>
      </w:tr>
      <w:tr w14:paraId="34A848B3" w14:textId="77777777" w:rsidTr="009C43FD">
        <w:tblPrEx>
          <w:tblW w:w="13680" w:type="dxa"/>
          <w:tblInd w:w="113" w:type="dxa"/>
          <w:tblLayout w:type="fixed"/>
          <w:tblLook w:val="04A0"/>
        </w:tblPrEx>
        <w:trPr>
          <w:trHeight w:val="360"/>
        </w:trPr>
        <w:tc>
          <w:tcPr>
            <w:tcW w:w="2402" w:type="dxa"/>
            <w:tcBorders>
              <w:top w:val="single" w:sz="4" w:space="0" w:color="auto"/>
              <w:left w:val="single" w:sz="4" w:space="0" w:color="auto"/>
              <w:right w:val="single" w:sz="4" w:space="0" w:color="auto"/>
            </w:tcBorders>
            <w:noWrap/>
          </w:tcPr>
          <w:p w:rsidR="009C43FD" w:rsidRPr="00471198" w:rsidP="009C43FD" w14:paraId="5DA03E2C" w14:textId="07DF75D7">
            <w:pPr>
              <w:rPr>
                <w:rFonts w:ascii="Calibri" w:hAnsi="Calibri"/>
                <w:sz w:val="20"/>
                <w:szCs w:val="20"/>
              </w:rPr>
            </w:pPr>
            <w:r w:rsidRPr="00471198">
              <w:rPr>
                <w:rFonts w:ascii="Calibri" w:hAnsi="Calibri"/>
                <w:sz w:val="20"/>
                <w:szCs w:val="20"/>
              </w:rPr>
              <w:t>int_dispo_dt</w:t>
            </w:r>
          </w:p>
        </w:tc>
        <w:tc>
          <w:tcPr>
            <w:tcW w:w="3507" w:type="dxa"/>
            <w:tcBorders>
              <w:top w:val="single" w:sz="4" w:space="0" w:color="auto"/>
              <w:left w:val="nil"/>
              <w:right w:val="single" w:sz="4" w:space="0" w:color="auto"/>
            </w:tcBorders>
            <w:noWrap/>
          </w:tcPr>
          <w:p w:rsidR="009C43FD" w:rsidRPr="00471198" w:rsidP="009C43FD" w14:paraId="677DFFEA" w14:textId="22B86AB6">
            <w:pPr>
              <w:rPr>
                <w:rFonts w:ascii="Calibri" w:hAnsi="Calibri"/>
                <w:sz w:val="20"/>
                <w:szCs w:val="20"/>
              </w:rPr>
            </w:pPr>
            <w:r w:rsidRPr="00471198">
              <w:rPr>
                <w:rFonts w:ascii="Calibri" w:hAnsi="Calibri"/>
                <w:sz w:val="20"/>
                <w:szCs w:val="20"/>
              </w:rPr>
              <w:t>Intervention disposition date</w:t>
            </w:r>
            <w:r>
              <w:rPr>
                <w:rFonts w:ascii="Calibri" w:hAnsi="Calibri"/>
                <w:sz w:val="20"/>
                <w:szCs w:val="20"/>
              </w:rPr>
              <w:t>.</w:t>
            </w:r>
          </w:p>
        </w:tc>
        <w:tc>
          <w:tcPr>
            <w:tcW w:w="2497" w:type="dxa"/>
            <w:tcBorders>
              <w:top w:val="single" w:sz="4" w:space="0" w:color="auto"/>
              <w:right w:val="single" w:sz="4" w:space="0" w:color="auto"/>
            </w:tcBorders>
            <w:shd w:val="clear" w:color="auto" w:fill="auto"/>
          </w:tcPr>
          <w:p w:rsidR="009C43FD" w:rsidRPr="007A4016" w:rsidP="009C43FD" w14:paraId="67CFA8D2" w14:textId="17E28509">
            <w:pPr>
              <w:rPr>
                <w:rFonts w:ascii="Calibri" w:hAnsi="Calibri"/>
                <w:color w:val="000000"/>
                <w:sz w:val="20"/>
                <w:szCs w:val="20"/>
              </w:rPr>
            </w:pPr>
            <w:r>
              <w:rPr>
                <w:rFonts w:ascii="Calibri" w:hAnsi="Calibri"/>
                <w:color w:val="000000"/>
                <w:sz w:val="20"/>
                <w:szCs w:val="20"/>
              </w:rPr>
              <w:t>YYYYMMDD</w:t>
            </w:r>
          </w:p>
        </w:tc>
        <w:tc>
          <w:tcPr>
            <w:tcW w:w="1020" w:type="dxa"/>
            <w:tcBorders>
              <w:top w:val="single" w:sz="4" w:space="0" w:color="auto"/>
              <w:left w:val="single" w:sz="4" w:space="0" w:color="auto"/>
              <w:right w:val="single" w:sz="4" w:space="0" w:color="auto"/>
            </w:tcBorders>
          </w:tcPr>
          <w:p w:rsidR="009C43FD" w:rsidRPr="00634FAA" w:rsidP="009C43FD" w14:paraId="248C60F3" w14:textId="68167798">
            <w:pPr>
              <w:rPr>
                <w:rFonts w:ascii="Calibri" w:hAnsi="Calibri"/>
                <w:bCs/>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right w:val="single" w:sz="4" w:space="0" w:color="auto"/>
            </w:tcBorders>
          </w:tcPr>
          <w:p w:rsidR="009C43FD" w:rsidRPr="00634FAA" w:rsidP="009C43FD" w14:paraId="387009E4" w14:textId="40F6ED71">
            <w:pPr>
              <w:rPr>
                <w:rFonts w:ascii="Calibri" w:hAnsi="Calibri"/>
                <w:bCs/>
                <w:color w:val="000000"/>
                <w:sz w:val="20"/>
                <w:szCs w:val="20"/>
              </w:rPr>
            </w:pPr>
            <w:r>
              <w:rPr>
                <w:rFonts w:ascii="Calibri" w:hAnsi="Calibri"/>
                <w:color w:val="000000"/>
                <w:sz w:val="20"/>
                <w:szCs w:val="20"/>
              </w:rPr>
              <w:t>ACRF</w:t>
            </w:r>
          </w:p>
        </w:tc>
        <w:tc>
          <w:tcPr>
            <w:tcW w:w="2216" w:type="dxa"/>
            <w:gridSpan w:val="2"/>
            <w:tcBorders>
              <w:top w:val="single" w:sz="4" w:space="0" w:color="auto"/>
              <w:left w:val="single" w:sz="4" w:space="0" w:color="auto"/>
              <w:right w:val="single" w:sz="4" w:space="0" w:color="auto"/>
            </w:tcBorders>
          </w:tcPr>
          <w:p w:rsidR="009C43FD" w:rsidP="009C43FD" w14:paraId="3D3851D6" w14:textId="5BFFDF1E">
            <w:pPr>
              <w:rPr>
                <w:rFonts w:ascii="Calibri" w:hAnsi="Calibri"/>
                <w:bCs/>
                <w:color w:val="000000"/>
                <w:sz w:val="20"/>
                <w:szCs w:val="20"/>
              </w:rPr>
            </w:pPr>
            <w:r>
              <w:rPr>
                <w:rFonts w:ascii="Calibri" w:hAnsi="Calibri"/>
                <w:color w:val="000000"/>
                <w:sz w:val="20"/>
                <w:szCs w:val="20"/>
              </w:rPr>
              <w:t>Required</w:t>
            </w:r>
          </w:p>
        </w:tc>
      </w:tr>
      <w:tr w14:paraId="77A45B34"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right w:val="single" w:sz="4" w:space="0" w:color="auto"/>
            </w:tcBorders>
            <w:noWrap/>
          </w:tcPr>
          <w:p w:rsidR="009C43FD" w:rsidP="009C43FD" w14:paraId="193A978A" w14:textId="77777777">
            <w:pPr>
              <w:rPr>
                <w:rFonts w:ascii="Calibri" w:hAnsi="Calibri"/>
                <w:color w:val="000000"/>
                <w:sz w:val="20"/>
                <w:szCs w:val="20"/>
              </w:rPr>
            </w:pPr>
            <w:r w:rsidRPr="00471198">
              <w:rPr>
                <w:rFonts w:ascii="Calibri" w:hAnsi="Calibri"/>
                <w:sz w:val="20"/>
                <w:szCs w:val="20"/>
              </w:rPr>
              <w:t>invest_case_seq</w:t>
            </w:r>
          </w:p>
        </w:tc>
        <w:tc>
          <w:tcPr>
            <w:tcW w:w="3507" w:type="dxa"/>
            <w:tcBorders>
              <w:top w:val="single" w:sz="4" w:space="0" w:color="auto"/>
              <w:left w:val="nil"/>
              <w:right w:val="single" w:sz="4" w:space="0" w:color="auto"/>
            </w:tcBorders>
            <w:noWrap/>
          </w:tcPr>
          <w:p w:rsidR="009C43FD" w:rsidRPr="000E61C5" w:rsidP="009C43FD" w14:paraId="77D44659" w14:textId="77777777">
            <w:pPr>
              <w:rPr>
                <w:rFonts w:ascii="Calibri" w:hAnsi="Calibri"/>
                <w:b/>
                <w:bCs/>
                <w:color w:val="000000"/>
                <w:sz w:val="20"/>
                <w:szCs w:val="20"/>
              </w:rPr>
            </w:pPr>
            <w:r w:rsidRPr="00471198">
              <w:rPr>
                <w:rFonts w:ascii="Calibri" w:hAnsi="Calibri"/>
                <w:sz w:val="20"/>
                <w:szCs w:val="20"/>
              </w:rPr>
              <w:t>Sequence number to make the record unique.</w:t>
            </w:r>
          </w:p>
        </w:tc>
        <w:tc>
          <w:tcPr>
            <w:tcW w:w="2497" w:type="dxa"/>
            <w:tcBorders>
              <w:top w:val="single" w:sz="4" w:space="0" w:color="auto"/>
              <w:right w:val="single" w:sz="4" w:space="0" w:color="auto"/>
            </w:tcBorders>
            <w:shd w:val="clear" w:color="auto" w:fill="auto"/>
          </w:tcPr>
          <w:p w:rsidR="009C43FD" w:rsidRPr="007A4016" w:rsidP="009C43FD" w14:paraId="259BC489" w14:textId="77777777">
            <w:pPr>
              <w:rPr>
                <w:rFonts w:ascii="Calibri" w:hAnsi="Calibri"/>
                <w:color w:val="000000"/>
                <w:sz w:val="20"/>
                <w:szCs w:val="20"/>
              </w:rPr>
            </w:pPr>
          </w:p>
        </w:tc>
        <w:tc>
          <w:tcPr>
            <w:tcW w:w="1020" w:type="dxa"/>
            <w:tcBorders>
              <w:top w:val="single" w:sz="4" w:space="0" w:color="auto"/>
              <w:left w:val="single" w:sz="4" w:space="0" w:color="auto"/>
              <w:right w:val="single" w:sz="4" w:space="0" w:color="auto"/>
            </w:tcBorders>
          </w:tcPr>
          <w:p w:rsidR="009C43FD" w:rsidRPr="00634FAA" w:rsidP="009C43FD" w14:paraId="63CF8D84" w14:textId="77777777">
            <w:pPr>
              <w:rPr>
                <w:rFonts w:ascii="Calibri" w:hAnsi="Calibri"/>
                <w:bCs/>
                <w:color w:val="000000"/>
                <w:sz w:val="20"/>
                <w:szCs w:val="20"/>
              </w:rPr>
            </w:pPr>
            <w:r w:rsidRPr="00634FAA">
              <w:rPr>
                <w:rFonts w:ascii="Calibri" w:hAnsi="Calibri"/>
                <w:bCs/>
                <w:color w:val="000000"/>
                <w:sz w:val="20"/>
                <w:szCs w:val="20"/>
              </w:rPr>
              <w:t>Y</w:t>
            </w:r>
            <w:r>
              <w:rPr>
                <w:rFonts w:ascii="Calibri" w:hAnsi="Calibri"/>
                <w:bCs/>
                <w:color w:val="000000"/>
                <w:sz w:val="20"/>
                <w:szCs w:val="20"/>
              </w:rPr>
              <w:t>ES</w:t>
            </w:r>
          </w:p>
          <w:p w:rsidR="009C43FD" w:rsidRPr="00F82906" w:rsidP="009C43FD" w14:paraId="2C74E150" w14:textId="77777777">
            <w:pPr>
              <w:rPr>
                <w:rFonts w:ascii="Calibri" w:hAnsi="Calibri"/>
                <w:color w:val="000000"/>
                <w:sz w:val="20"/>
                <w:szCs w:val="20"/>
              </w:rPr>
            </w:pPr>
          </w:p>
        </w:tc>
        <w:tc>
          <w:tcPr>
            <w:tcW w:w="2038" w:type="dxa"/>
            <w:tcBorders>
              <w:top w:val="single" w:sz="4" w:space="0" w:color="auto"/>
              <w:left w:val="single" w:sz="4" w:space="0" w:color="auto"/>
              <w:right w:val="single" w:sz="4" w:space="0" w:color="auto"/>
            </w:tcBorders>
          </w:tcPr>
          <w:p w:rsidR="009C43FD" w:rsidRPr="00F82906" w:rsidP="009C43FD" w14:paraId="1AF4842B" w14:textId="77777777">
            <w:pPr>
              <w:rPr>
                <w:rFonts w:ascii="Calibri" w:hAnsi="Calibri"/>
                <w:color w:val="000000"/>
                <w:sz w:val="20"/>
                <w:szCs w:val="20"/>
              </w:rPr>
            </w:pPr>
            <w:r w:rsidRPr="00634FAA">
              <w:rPr>
                <w:rFonts w:ascii="Calibri" w:hAnsi="Calibri"/>
                <w:bCs/>
                <w:color w:val="000000"/>
                <w:sz w:val="20"/>
                <w:szCs w:val="20"/>
              </w:rPr>
              <w:t>ACRF</w:t>
            </w:r>
          </w:p>
        </w:tc>
        <w:tc>
          <w:tcPr>
            <w:tcW w:w="2216" w:type="dxa"/>
            <w:gridSpan w:val="2"/>
            <w:tcBorders>
              <w:top w:val="single" w:sz="4" w:space="0" w:color="auto"/>
              <w:left w:val="single" w:sz="4" w:space="0" w:color="auto"/>
              <w:right w:val="single" w:sz="4" w:space="0" w:color="auto"/>
            </w:tcBorders>
          </w:tcPr>
          <w:p w:rsidR="009C43FD" w:rsidRPr="00F82906" w:rsidP="009C43FD" w14:paraId="317F31C0" w14:textId="77777777">
            <w:pPr>
              <w:rPr>
                <w:rFonts w:ascii="Calibri" w:hAnsi="Calibri"/>
                <w:color w:val="000000"/>
                <w:sz w:val="20"/>
                <w:szCs w:val="20"/>
              </w:rPr>
            </w:pPr>
            <w:r>
              <w:rPr>
                <w:rFonts w:ascii="Calibri" w:hAnsi="Calibri"/>
                <w:bCs/>
                <w:color w:val="000000"/>
                <w:sz w:val="20"/>
                <w:szCs w:val="20"/>
              </w:rPr>
              <w:t>System</w:t>
            </w:r>
          </w:p>
        </w:tc>
      </w:tr>
      <w:tr w14:paraId="27C8DD08"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right w:val="single" w:sz="4" w:space="0" w:color="auto"/>
            </w:tcBorders>
            <w:noWrap/>
          </w:tcPr>
          <w:p w:rsidR="009C43FD" w:rsidRPr="00471198" w:rsidP="009C43FD" w14:paraId="43EC05D4" w14:textId="46EBE31D">
            <w:pPr>
              <w:rPr>
                <w:rFonts w:ascii="Calibri" w:hAnsi="Calibri"/>
                <w:sz w:val="20"/>
                <w:szCs w:val="20"/>
              </w:rPr>
            </w:pPr>
            <w:r w:rsidRPr="00471198">
              <w:rPr>
                <w:rFonts w:ascii="Calibri" w:hAnsi="Calibri"/>
                <w:sz w:val="20"/>
                <w:szCs w:val="20"/>
              </w:rPr>
              <w:t>invest_dispo</w:t>
            </w:r>
          </w:p>
        </w:tc>
        <w:tc>
          <w:tcPr>
            <w:tcW w:w="3507" w:type="dxa"/>
            <w:tcBorders>
              <w:top w:val="single" w:sz="4" w:space="0" w:color="auto"/>
              <w:left w:val="nil"/>
              <w:right w:val="single" w:sz="4" w:space="0" w:color="auto"/>
            </w:tcBorders>
            <w:noWrap/>
          </w:tcPr>
          <w:p w:rsidR="009C43FD" w:rsidRPr="00471198" w:rsidP="009C43FD" w14:paraId="50A862D1" w14:textId="6274A720">
            <w:pPr>
              <w:rPr>
                <w:rFonts w:ascii="Calibri" w:hAnsi="Calibri"/>
                <w:sz w:val="20"/>
                <w:szCs w:val="20"/>
              </w:rPr>
            </w:pPr>
            <w:r w:rsidRPr="00471198">
              <w:rPr>
                <w:rFonts w:ascii="Calibri" w:hAnsi="Calibri"/>
                <w:sz w:val="20"/>
                <w:szCs w:val="20"/>
              </w:rPr>
              <w:t>Investigation disposition</w:t>
            </w:r>
            <w:r>
              <w:rPr>
                <w:rFonts w:ascii="Calibri" w:hAnsi="Calibri"/>
                <w:sz w:val="20"/>
                <w:szCs w:val="20"/>
              </w:rPr>
              <w:t>.</w:t>
            </w:r>
          </w:p>
        </w:tc>
        <w:tc>
          <w:tcPr>
            <w:tcW w:w="2497" w:type="dxa"/>
            <w:tcBorders>
              <w:top w:val="single" w:sz="4" w:space="0" w:color="auto"/>
              <w:right w:val="single" w:sz="4" w:space="0" w:color="auto"/>
            </w:tcBorders>
            <w:shd w:val="clear" w:color="auto" w:fill="auto"/>
          </w:tcPr>
          <w:p w:rsidR="009C43FD" w:rsidRPr="005E2302" w:rsidP="009C43FD" w14:paraId="303C5D6E" w14:textId="6321EA4D">
            <w:pPr>
              <w:rPr>
                <w:rFonts w:ascii="Calibri" w:hAnsi="Calibri"/>
                <w:color w:val="000000"/>
                <w:sz w:val="20"/>
                <w:szCs w:val="20"/>
              </w:rPr>
            </w:pPr>
            <w:r>
              <w:rPr>
                <w:rFonts w:ascii="Calibri" w:hAnsi="Calibri"/>
                <w:color w:val="000000"/>
                <w:sz w:val="20"/>
                <w:szCs w:val="20"/>
              </w:rPr>
              <w:t>1 – D</w:t>
            </w:r>
            <w:r w:rsidRPr="005E2302">
              <w:rPr>
                <w:rFonts w:ascii="Calibri" w:hAnsi="Calibri"/>
                <w:color w:val="000000"/>
                <w:sz w:val="20"/>
                <w:szCs w:val="20"/>
              </w:rPr>
              <w:t>eceased</w:t>
            </w:r>
          </w:p>
          <w:p w:rsidR="009C43FD" w:rsidRPr="005E2302" w:rsidP="009C43FD" w14:paraId="16D90088" w14:textId="25205627">
            <w:pPr>
              <w:rPr>
                <w:rFonts w:ascii="Calibri" w:hAnsi="Calibri"/>
                <w:color w:val="000000"/>
                <w:sz w:val="20"/>
                <w:szCs w:val="20"/>
              </w:rPr>
            </w:pPr>
            <w:r>
              <w:rPr>
                <w:rFonts w:ascii="Calibri" w:hAnsi="Calibri"/>
                <w:color w:val="000000"/>
                <w:sz w:val="20"/>
                <w:szCs w:val="20"/>
              </w:rPr>
              <w:t>2 – R</w:t>
            </w:r>
            <w:r w:rsidRPr="005E2302">
              <w:rPr>
                <w:rFonts w:ascii="Calibri" w:hAnsi="Calibri"/>
                <w:color w:val="000000"/>
                <w:sz w:val="20"/>
                <w:szCs w:val="20"/>
              </w:rPr>
              <w:t>esides out of jurisdiction</w:t>
            </w:r>
          </w:p>
          <w:p w:rsidR="009C43FD" w:rsidRPr="005E2302" w:rsidP="009C43FD" w14:paraId="1DF62465" w14:textId="07C1BE9F">
            <w:pPr>
              <w:rPr>
                <w:rFonts w:ascii="Calibri" w:hAnsi="Calibri"/>
                <w:color w:val="000000"/>
                <w:sz w:val="20"/>
                <w:szCs w:val="20"/>
              </w:rPr>
            </w:pPr>
            <w:r>
              <w:rPr>
                <w:rFonts w:ascii="Calibri" w:hAnsi="Calibri"/>
                <w:color w:val="000000"/>
                <w:sz w:val="20"/>
                <w:szCs w:val="20"/>
              </w:rPr>
              <w:t>3 – I</w:t>
            </w:r>
            <w:r w:rsidRPr="005E2302">
              <w:rPr>
                <w:rFonts w:ascii="Calibri" w:hAnsi="Calibri"/>
                <w:color w:val="000000"/>
                <w:sz w:val="20"/>
                <w:szCs w:val="20"/>
              </w:rPr>
              <w:t>n care</w:t>
            </w:r>
          </w:p>
          <w:p w:rsidR="009C43FD" w:rsidRPr="005E2302" w:rsidP="009C43FD" w14:paraId="06DEF902" w14:textId="13680AE6">
            <w:pPr>
              <w:rPr>
                <w:rFonts w:ascii="Calibri" w:hAnsi="Calibri"/>
                <w:color w:val="000000"/>
                <w:sz w:val="20"/>
                <w:szCs w:val="20"/>
              </w:rPr>
            </w:pPr>
            <w:r>
              <w:rPr>
                <w:rFonts w:ascii="Calibri" w:hAnsi="Calibri"/>
                <w:color w:val="000000"/>
                <w:sz w:val="20"/>
                <w:szCs w:val="20"/>
              </w:rPr>
              <w:t>4 – Not in care</w:t>
            </w:r>
          </w:p>
          <w:p w:rsidR="009C43FD" w:rsidRPr="007A4016" w:rsidP="009C43FD" w14:paraId="66E3CCBB" w14:textId="2DD2EE47">
            <w:pPr>
              <w:rPr>
                <w:rFonts w:ascii="Calibri" w:hAnsi="Calibri"/>
                <w:color w:val="000000"/>
                <w:sz w:val="20"/>
                <w:szCs w:val="20"/>
              </w:rPr>
            </w:pPr>
            <w:r>
              <w:rPr>
                <w:rFonts w:ascii="Calibri" w:hAnsi="Calibri"/>
                <w:color w:val="000000"/>
                <w:sz w:val="20"/>
                <w:szCs w:val="20"/>
              </w:rPr>
              <w:t>5 – U</w:t>
            </w:r>
            <w:r w:rsidRPr="005E2302">
              <w:rPr>
                <w:rFonts w:ascii="Calibri" w:hAnsi="Calibri"/>
                <w:color w:val="000000"/>
                <w:sz w:val="20"/>
                <w:szCs w:val="20"/>
              </w:rPr>
              <w:t>nable to determine</w:t>
            </w:r>
          </w:p>
        </w:tc>
        <w:tc>
          <w:tcPr>
            <w:tcW w:w="1020" w:type="dxa"/>
            <w:tcBorders>
              <w:top w:val="single" w:sz="4" w:space="0" w:color="auto"/>
              <w:left w:val="single" w:sz="4" w:space="0" w:color="auto"/>
              <w:right w:val="single" w:sz="4" w:space="0" w:color="auto"/>
            </w:tcBorders>
          </w:tcPr>
          <w:p w:rsidR="009C43FD" w:rsidRPr="00634FAA" w:rsidP="009C43FD" w14:paraId="4C3215D9" w14:textId="25470DFD">
            <w:pPr>
              <w:rPr>
                <w:rFonts w:ascii="Calibri" w:hAnsi="Calibri"/>
                <w:bCs/>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right w:val="single" w:sz="4" w:space="0" w:color="auto"/>
            </w:tcBorders>
          </w:tcPr>
          <w:p w:rsidR="009C43FD" w:rsidRPr="00634FAA" w:rsidP="009C43FD" w14:paraId="387CFF99" w14:textId="31F06E97">
            <w:pPr>
              <w:rPr>
                <w:rFonts w:ascii="Calibri" w:hAnsi="Calibri"/>
                <w:bCs/>
                <w:color w:val="000000"/>
                <w:sz w:val="20"/>
                <w:szCs w:val="20"/>
              </w:rPr>
            </w:pPr>
            <w:r>
              <w:rPr>
                <w:rFonts w:ascii="Calibri" w:hAnsi="Calibri"/>
                <w:color w:val="000000"/>
                <w:sz w:val="20"/>
                <w:szCs w:val="20"/>
              </w:rPr>
              <w:t>ACRF</w:t>
            </w:r>
          </w:p>
        </w:tc>
        <w:tc>
          <w:tcPr>
            <w:tcW w:w="2216" w:type="dxa"/>
            <w:gridSpan w:val="2"/>
            <w:tcBorders>
              <w:top w:val="single" w:sz="4" w:space="0" w:color="auto"/>
              <w:left w:val="single" w:sz="4" w:space="0" w:color="auto"/>
              <w:right w:val="single" w:sz="4" w:space="0" w:color="auto"/>
            </w:tcBorders>
          </w:tcPr>
          <w:p w:rsidR="009C43FD" w:rsidP="009C43FD" w14:paraId="2E665B49" w14:textId="6FCF5BDD">
            <w:pPr>
              <w:rPr>
                <w:rFonts w:ascii="Calibri" w:hAnsi="Calibri"/>
                <w:bCs/>
                <w:color w:val="000000"/>
                <w:sz w:val="20"/>
                <w:szCs w:val="20"/>
              </w:rPr>
            </w:pPr>
            <w:r>
              <w:rPr>
                <w:rFonts w:ascii="Calibri" w:hAnsi="Calibri"/>
                <w:color w:val="000000"/>
                <w:sz w:val="20"/>
                <w:szCs w:val="20"/>
              </w:rPr>
              <w:t>Required</w:t>
            </w:r>
          </w:p>
        </w:tc>
      </w:tr>
      <w:tr w14:paraId="54339A61" w14:textId="77777777" w:rsidTr="009C43FD">
        <w:tblPrEx>
          <w:tblW w:w="13680" w:type="dxa"/>
          <w:tblInd w:w="113" w:type="dxa"/>
          <w:tblLayout w:type="fixed"/>
          <w:tblLook w:val="04A0"/>
        </w:tblPrEx>
        <w:trPr>
          <w:trHeight w:val="360"/>
        </w:trPr>
        <w:tc>
          <w:tcPr>
            <w:tcW w:w="2402" w:type="dxa"/>
            <w:tcBorders>
              <w:top w:val="single" w:sz="4" w:space="0" w:color="auto"/>
              <w:left w:val="single" w:sz="4" w:space="0" w:color="auto"/>
              <w:right w:val="single" w:sz="4" w:space="0" w:color="auto"/>
            </w:tcBorders>
            <w:noWrap/>
          </w:tcPr>
          <w:p w:rsidR="009C43FD" w:rsidRPr="00471198" w:rsidP="009C43FD" w14:paraId="6CC3024E" w14:textId="0C9DB555">
            <w:pPr>
              <w:rPr>
                <w:rFonts w:ascii="Calibri" w:hAnsi="Calibri"/>
                <w:sz w:val="20"/>
                <w:szCs w:val="20"/>
              </w:rPr>
            </w:pPr>
            <w:r w:rsidRPr="00471198">
              <w:rPr>
                <w:rFonts w:ascii="Calibri" w:hAnsi="Calibri"/>
                <w:sz w:val="20"/>
                <w:szCs w:val="20"/>
              </w:rPr>
              <w:t>invest_dispo_dt</w:t>
            </w:r>
          </w:p>
        </w:tc>
        <w:tc>
          <w:tcPr>
            <w:tcW w:w="3507" w:type="dxa"/>
            <w:tcBorders>
              <w:top w:val="single" w:sz="4" w:space="0" w:color="auto"/>
              <w:left w:val="nil"/>
              <w:right w:val="single" w:sz="4" w:space="0" w:color="auto"/>
            </w:tcBorders>
            <w:noWrap/>
          </w:tcPr>
          <w:p w:rsidR="009C43FD" w:rsidRPr="00471198" w:rsidP="009C43FD" w14:paraId="103C5D5B" w14:textId="19423A59">
            <w:pPr>
              <w:rPr>
                <w:rFonts w:ascii="Calibri" w:hAnsi="Calibri"/>
                <w:sz w:val="20"/>
                <w:szCs w:val="20"/>
              </w:rPr>
            </w:pPr>
            <w:r w:rsidRPr="00471198">
              <w:rPr>
                <w:rFonts w:ascii="Calibri" w:hAnsi="Calibri"/>
                <w:sz w:val="20"/>
                <w:szCs w:val="20"/>
              </w:rPr>
              <w:t>Investigation disposition date</w:t>
            </w:r>
            <w:r>
              <w:rPr>
                <w:rFonts w:ascii="Calibri" w:hAnsi="Calibri"/>
                <w:sz w:val="20"/>
                <w:szCs w:val="20"/>
              </w:rPr>
              <w:t>.</w:t>
            </w:r>
          </w:p>
        </w:tc>
        <w:tc>
          <w:tcPr>
            <w:tcW w:w="2497" w:type="dxa"/>
            <w:tcBorders>
              <w:top w:val="single" w:sz="4" w:space="0" w:color="auto"/>
              <w:right w:val="single" w:sz="4" w:space="0" w:color="auto"/>
            </w:tcBorders>
            <w:shd w:val="clear" w:color="auto" w:fill="auto"/>
          </w:tcPr>
          <w:p w:rsidR="009C43FD" w:rsidP="009C43FD" w14:paraId="76D618A3" w14:textId="1CC53237">
            <w:pPr>
              <w:rPr>
                <w:rFonts w:ascii="Calibri" w:hAnsi="Calibri"/>
                <w:color w:val="000000"/>
                <w:sz w:val="20"/>
                <w:szCs w:val="20"/>
              </w:rPr>
            </w:pPr>
            <w:r>
              <w:rPr>
                <w:rFonts w:ascii="Calibri" w:hAnsi="Calibri"/>
                <w:color w:val="000000"/>
                <w:sz w:val="20"/>
                <w:szCs w:val="20"/>
              </w:rPr>
              <w:t>YYYYMMDD</w:t>
            </w:r>
          </w:p>
        </w:tc>
        <w:tc>
          <w:tcPr>
            <w:tcW w:w="1020" w:type="dxa"/>
            <w:tcBorders>
              <w:top w:val="single" w:sz="4" w:space="0" w:color="auto"/>
              <w:left w:val="single" w:sz="4" w:space="0" w:color="auto"/>
              <w:right w:val="single" w:sz="4" w:space="0" w:color="auto"/>
            </w:tcBorders>
          </w:tcPr>
          <w:p w:rsidR="009C43FD" w:rsidP="009C43FD" w14:paraId="0E7C2858" w14:textId="54241F34">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right w:val="single" w:sz="4" w:space="0" w:color="auto"/>
            </w:tcBorders>
          </w:tcPr>
          <w:p w:rsidR="009C43FD" w:rsidP="009C43FD" w14:paraId="4C2466A6" w14:textId="08CDE2B7">
            <w:pPr>
              <w:rPr>
                <w:rFonts w:ascii="Calibri" w:hAnsi="Calibri"/>
                <w:color w:val="000000"/>
                <w:sz w:val="20"/>
                <w:szCs w:val="20"/>
              </w:rPr>
            </w:pPr>
            <w:r>
              <w:rPr>
                <w:rFonts w:ascii="Calibri" w:hAnsi="Calibri"/>
                <w:color w:val="000000"/>
                <w:sz w:val="20"/>
                <w:szCs w:val="20"/>
              </w:rPr>
              <w:t>ACRF</w:t>
            </w:r>
          </w:p>
        </w:tc>
        <w:tc>
          <w:tcPr>
            <w:tcW w:w="2216" w:type="dxa"/>
            <w:gridSpan w:val="2"/>
            <w:tcBorders>
              <w:top w:val="single" w:sz="4" w:space="0" w:color="auto"/>
              <w:left w:val="single" w:sz="4" w:space="0" w:color="auto"/>
              <w:right w:val="single" w:sz="4" w:space="0" w:color="auto"/>
            </w:tcBorders>
          </w:tcPr>
          <w:p w:rsidR="009C43FD" w:rsidP="009C43FD" w14:paraId="2B82CE5D" w14:textId="5D7F2B45">
            <w:pPr>
              <w:rPr>
                <w:rFonts w:ascii="Calibri" w:hAnsi="Calibri"/>
                <w:color w:val="000000"/>
                <w:sz w:val="20"/>
                <w:szCs w:val="20"/>
              </w:rPr>
            </w:pPr>
            <w:r>
              <w:rPr>
                <w:rFonts w:ascii="Calibri" w:hAnsi="Calibri"/>
                <w:color w:val="000000"/>
                <w:sz w:val="20"/>
                <w:szCs w:val="20"/>
              </w:rPr>
              <w:t>Required</w:t>
            </w:r>
          </w:p>
        </w:tc>
      </w:tr>
      <w:tr w14:paraId="0918DF41" w14:textId="77777777" w:rsidTr="009C43FD">
        <w:tblPrEx>
          <w:tblW w:w="13680" w:type="dxa"/>
          <w:tblInd w:w="113" w:type="dxa"/>
          <w:tblLayout w:type="fixed"/>
          <w:tblLook w:val="04A0"/>
        </w:tblPrEx>
        <w:trPr>
          <w:trHeight w:val="360"/>
        </w:trPr>
        <w:tc>
          <w:tcPr>
            <w:tcW w:w="2402" w:type="dxa"/>
            <w:tcBorders>
              <w:top w:val="single" w:sz="4" w:space="0" w:color="auto"/>
              <w:left w:val="single" w:sz="4" w:space="0" w:color="auto"/>
              <w:right w:val="single" w:sz="4" w:space="0" w:color="auto"/>
            </w:tcBorders>
            <w:noWrap/>
          </w:tcPr>
          <w:p w:rsidR="009C43FD" w:rsidRPr="00471198" w:rsidP="009C43FD" w14:paraId="0891C9E5" w14:textId="3A572E63">
            <w:pPr>
              <w:rPr>
                <w:rFonts w:ascii="Calibri" w:hAnsi="Calibri"/>
                <w:sz w:val="20"/>
                <w:szCs w:val="20"/>
              </w:rPr>
            </w:pPr>
            <w:r w:rsidRPr="00471198">
              <w:rPr>
                <w:rFonts w:ascii="Calibri" w:hAnsi="Calibri"/>
                <w:sz w:val="20"/>
                <w:szCs w:val="20"/>
              </w:rPr>
              <w:t>invest_dispo_method</w:t>
            </w:r>
          </w:p>
        </w:tc>
        <w:tc>
          <w:tcPr>
            <w:tcW w:w="3507" w:type="dxa"/>
            <w:tcBorders>
              <w:top w:val="single" w:sz="4" w:space="0" w:color="auto"/>
              <w:left w:val="nil"/>
              <w:right w:val="single" w:sz="4" w:space="0" w:color="auto"/>
            </w:tcBorders>
            <w:noWrap/>
          </w:tcPr>
          <w:p w:rsidR="009C43FD" w:rsidRPr="00471198" w:rsidP="009C43FD" w14:paraId="5BFB08EB" w14:textId="3D9B717E">
            <w:pPr>
              <w:rPr>
                <w:rFonts w:ascii="Calibri" w:hAnsi="Calibri"/>
                <w:sz w:val="20"/>
                <w:szCs w:val="20"/>
              </w:rPr>
            </w:pPr>
            <w:r w:rsidRPr="00471198">
              <w:rPr>
                <w:rFonts w:ascii="Calibri" w:hAnsi="Calibri"/>
                <w:sz w:val="20"/>
                <w:szCs w:val="20"/>
              </w:rPr>
              <w:t>Basis of investigation disposition</w:t>
            </w:r>
            <w:r>
              <w:rPr>
                <w:rFonts w:ascii="Calibri" w:hAnsi="Calibri"/>
                <w:sz w:val="20"/>
                <w:szCs w:val="20"/>
              </w:rPr>
              <w:t>.</w:t>
            </w:r>
          </w:p>
        </w:tc>
        <w:tc>
          <w:tcPr>
            <w:tcW w:w="2497" w:type="dxa"/>
            <w:tcBorders>
              <w:top w:val="single" w:sz="4" w:space="0" w:color="auto"/>
              <w:right w:val="single" w:sz="4" w:space="0" w:color="auto"/>
            </w:tcBorders>
            <w:shd w:val="clear" w:color="auto" w:fill="auto"/>
          </w:tcPr>
          <w:p w:rsidR="009C43FD" w:rsidRPr="00B91958" w:rsidP="009C43FD" w14:paraId="0F5DCD56" w14:textId="195D2686">
            <w:pPr>
              <w:rPr>
                <w:rFonts w:ascii="Calibri" w:hAnsi="Calibri"/>
                <w:color w:val="000000"/>
                <w:sz w:val="20"/>
                <w:szCs w:val="20"/>
              </w:rPr>
            </w:pPr>
            <w:r>
              <w:rPr>
                <w:rFonts w:ascii="Calibri" w:hAnsi="Calibri"/>
                <w:color w:val="000000"/>
                <w:sz w:val="20"/>
                <w:szCs w:val="20"/>
              </w:rPr>
              <w:t>1 – D</w:t>
            </w:r>
            <w:r w:rsidRPr="00B91958">
              <w:rPr>
                <w:rFonts w:ascii="Calibri" w:hAnsi="Calibri"/>
                <w:color w:val="000000"/>
                <w:sz w:val="20"/>
                <w:szCs w:val="20"/>
              </w:rPr>
              <w:t>atabase/record search, only</w:t>
            </w:r>
          </w:p>
          <w:p w:rsidR="009C43FD" w:rsidRPr="00B91958" w:rsidP="009C43FD" w14:paraId="1C9B1890" w14:textId="2AE20340">
            <w:pPr>
              <w:rPr>
                <w:rFonts w:ascii="Calibri" w:hAnsi="Calibri"/>
                <w:color w:val="000000"/>
                <w:sz w:val="20"/>
                <w:szCs w:val="20"/>
              </w:rPr>
            </w:pPr>
            <w:r>
              <w:rPr>
                <w:rFonts w:ascii="Calibri" w:hAnsi="Calibri"/>
                <w:color w:val="000000"/>
                <w:sz w:val="20"/>
                <w:szCs w:val="20"/>
              </w:rPr>
              <w:t>2 – P</w:t>
            </w:r>
            <w:r w:rsidRPr="00B91958">
              <w:rPr>
                <w:rFonts w:ascii="Calibri" w:hAnsi="Calibri"/>
                <w:color w:val="000000"/>
                <w:sz w:val="20"/>
                <w:szCs w:val="20"/>
              </w:rPr>
              <w:t>atient contact/field investigation, only</w:t>
            </w:r>
          </w:p>
          <w:p w:rsidR="009C43FD" w:rsidP="009C43FD" w14:paraId="4891F816" w14:textId="67711E75">
            <w:pPr>
              <w:rPr>
                <w:rFonts w:ascii="Calibri" w:hAnsi="Calibri"/>
                <w:color w:val="000000"/>
                <w:sz w:val="20"/>
                <w:szCs w:val="20"/>
              </w:rPr>
            </w:pPr>
            <w:r>
              <w:rPr>
                <w:rFonts w:ascii="Calibri" w:hAnsi="Calibri"/>
                <w:color w:val="000000"/>
                <w:sz w:val="20"/>
                <w:szCs w:val="20"/>
              </w:rPr>
              <w:t>3 – D</w:t>
            </w:r>
            <w:r w:rsidRPr="00B91958">
              <w:rPr>
                <w:rFonts w:ascii="Calibri" w:hAnsi="Calibri"/>
                <w:color w:val="000000"/>
                <w:sz w:val="20"/>
                <w:szCs w:val="20"/>
              </w:rPr>
              <w:t>atabase/record search and patient contact/field investigation</w:t>
            </w:r>
          </w:p>
        </w:tc>
        <w:tc>
          <w:tcPr>
            <w:tcW w:w="1020" w:type="dxa"/>
            <w:tcBorders>
              <w:top w:val="single" w:sz="4" w:space="0" w:color="auto"/>
              <w:left w:val="single" w:sz="4" w:space="0" w:color="auto"/>
              <w:right w:val="single" w:sz="4" w:space="0" w:color="auto"/>
            </w:tcBorders>
          </w:tcPr>
          <w:p w:rsidR="009C43FD" w:rsidP="009C43FD" w14:paraId="22E7403B" w14:textId="6CEB8B70">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right w:val="single" w:sz="4" w:space="0" w:color="auto"/>
            </w:tcBorders>
          </w:tcPr>
          <w:p w:rsidR="009C43FD" w:rsidP="009C43FD" w14:paraId="1C97E1EA" w14:textId="2351421F">
            <w:pPr>
              <w:rPr>
                <w:rFonts w:ascii="Calibri" w:hAnsi="Calibri"/>
                <w:color w:val="000000"/>
                <w:sz w:val="20"/>
                <w:szCs w:val="20"/>
              </w:rPr>
            </w:pPr>
            <w:r>
              <w:rPr>
                <w:rFonts w:ascii="Calibri" w:hAnsi="Calibri"/>
                <w:color w:val="000000"/>
                <w:sz w:val="20"/>
                <w:szCs w:val="20"/>
              </w:rPr>
              <w:t>ACRF</w:t>
            </w:r>
          </w:p>
        </w:tc>
        <w:tc>
          <w:tcPr>
            <w:tcW w:w="2216" w:type="dxa"/>
            <w:gridSpan w:val="2"/>
            <w:tcBorders>
              <w:top w:val="single" w:sz="4" w:space="0" w:color="auto"/>
              <w:left w:val="single" w:sz="4" w:space="0" w:color="auto"/>
              <w:right w:val="single" w:sz="4" w:space="0" w:color="auto"/>
            </w:tcBorders>
          </w:tcPr>
          <w:p w:rsidR="009C43FD" w:rsidP="009C43FD" w14:paraId="09C2969E" w14:textId="7F62719B">
            <w:pPr>
              <w:rPr>
                <w:rFonts w:ascii="Calibri" w:hAnsi="Calibri"/>
                <w:color w:val="000000"/>
                <w:sz w:val="20"/>
                <w:szCs w:val="20"/>
              </w:rPr>
            </w:pPr>
            <w:r>
              <w:rPr>
                <w:rFonts w:ascii="Calibri" w:hAnsi="Calibri"/>
                <w:color w:val="000000"/>
                <w:sz w:val="20"/>
                <w:szCs w:val="20"/>
              </w:rPr>
              <w:t>Required</w:t>
            </w:r>
          </w:p>
        </w:tc>
      </w:tr>
      <w:tr w14:paraId="12CC53D9" w14:textId="77777777" w:rsidTr="009C43FD">
        <w:tblPrEx>
          <w:tblW w:w="13680" w:type="dxa"/>
          <w:tblInd w:w="113" w:type="dxa"/>
          <w:tblLayout w:type="fixed"/>
          <w:tblLook w:val="04A0"/>
        </w:tblPrEx>
        <w:trPr>
          <w:trHeight w:val="360"/>
        </w:trPr>
        <w:tc>
          <w:tcPr>
            <w:tcW w:w="2402" w:type="dxa"/>
            <w:tcBorders>
              <w:top w:val="single" w:sz="4" w:space="0" w:color="auto"/>
              <w:left w:val="single" w:sz="4" w:space="0" w:color="auto"/>
              <w:right w:val="single" w:sz="4" w:space="0" w:color="auto"/>
            </w:tcBorders>
            <w:noWrap/>
          </w:tcPr>
          <w:p w:rsidR="009C43FD" w:rsidRPr="00471198" w:rsidP="009C43FD" w14:paraId="79206EFE" w14:textId="55545D46">
            <w:pPr>
              <w:rPr>
                <w:rFonts w:ascii="Calibri" w:hAnsi="Calibri"/>
                <w:sz w:val="20"/>
                <w:szCs w:val="20"/>
              </w:rPr>
            </w:pPr>
            <w:r w:rsidRPr="00471198">
              <w:rPr>
                <w:rFonts w:ascii="Calibri" w:hAnsi="Calibri"/>
                <w:sz w:val="20"/>
                <w:szCs w:val="20"/>
              </w:rPr>
              <w:t>invest_ident_dt</w:t>
            </w:r>
          </w:p>
        </w:tc>
        <w:tc>
          <w:tcPr>
            <w:tcW w:w="3507" w:type="dxa"/>
            <w:tcBorders>
              <w:top w:val="single" w:sz="4" w:space="0" w:color="auto"/>
              <w:left w:val="nil"/>
              <w:right w:val="single" w:sz="4" w:space="0" w:color="auto"/>
            </w:tcBorders>
            <w:noWrap/>
          </w:tcPr>
          <w:p w:rsidR="009C43FD" w:rsidRPr="00471198" w:rsidP="009C43FD" w14:paraId="6C4F001B" w14:textId="208B1C4D">
            <w:pPr>
              <w:rPr>
                <w:rFonts w:ascii="Calibri" w:hAnsi="Calibri"/>
                <w:sz w:val="20"/>
                <w:szCs w:val="20"/>
              </w:rPr>
            </w:pPr>
            <w:r w:rsidRPr="00471198">
              <w:rPr>
                <w:rFonts w:ascii="Calibri" w:hAnsi="Calibri"/>
                <w:sz w:val="20"/>
                <w:szCs w:val="20"/>
              </w:rPr>
              <w:t>Date first identified as needing investigation</w:t>
            </w:r>
          </w:p>
        </w:tc>
        <w:tc>
          <w:tcPr>
            <w:tcW w:w="2497" w:type="dxa"/>
            <w:tcBorders>
              <w:top w:val="single" w:sz="4" w:space="0" w:color="auto"/>
              <w:right w:val="single" w:sz="4" w:space="0" w:color="auto"/>
            </w:tcBorders>
            <w:shd w:val="clear" w:color="auto" w:fill="auto"/>
          </w:tcPr>
          <w:p w:rsidR="009C43FD" w:rsidP="009C43FD" w14:paraId="2DC3F323" w14:textId="13C96F98">
            <w:pPr>
              <w:rPr>
                <w:rFonts w:ascii="Calibri" w:hAnsi="Calibri"/>
                <w:color w:val="000000"/>
                <w:sz w:val="20"/>
                <w:szCs w:val="20"/>
              </w:rPr>
            </w:pPr>
            <w:r>
              <w:rPr>
                <w:rFonts w:ascii="Calibri" w:hAnsi="Calibri"/>
                <w:color w:val="000000"/>
                <w:sz w:val="20"/>
                <w:szCs w:val="20"/>
              </w:rPr>
              <w:t>YYYYMMDD</w:t>
            </w:r>
          </w:p>
        </w:tc>
        <w:tc>
          <w:tcPr>
            <w:tcW w:w="1020" w:type="dxa"/>
            <w:tcBorders>
              <w:top w:val="single" w:sz="4" w:space="0" w:color="auto"/>
              <w:left w:val="single" w:sz="4" w:space="0" w:color="auto"/>
              <w:right w:val="single" w:sz="4" w:space="0" w:color="auto"/>
            </w:tcBorders>
          </w:tcPr>
          <w:p w:rsidR="009C43FD" w:rsidP="009C43FD" w14:paraId="51534BC6" w14:textId="31CAE7D8">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right w:val="single" w:sz="4" w:space="0" w:color="auto"/>
            </w:tcBorders>
          </w:tcPr>
          <w:p w:rsidR="009C43FD" w:rsidP="009C43FD" w14:paraId="038EBE67" w14:textId="502D2A33">
            <w:pPr>
              <w:rPr>
                <w:rFonts w:ascii="Calibri" w:hAnsi="Calibri"/>
                <w:color w:val="000000"/>
                <w:sz w:val="20"/>
                <w:szCs w:val="20"/>
              </w:rPr>
            </w:pPr>
            <w:r>
              <w:rPr>
                <w:rFonts w:ascii="Calibri" w:hAnsi="Calibri"/>
                <w:color w:val="000000"/>
                <w:sz w:val="20"/>
                <w:szCs w:val="20"/>
              </w:rPr>
              <w:t>ACRF</w:t>
            </w:r>
          </w:p>
        </w:tc>
        <w:tc>
          <w:tcPr>
            <w:tcW w:w="2216" w:type="dxa"/>
            <w:gridSpan w:val="2"/>
            <w:tcBorders>
              <w:top w:val="single" w:sz="4" w:space="0" w:color="auto"/>
              <w:left w:val="single" w:sz="4" w:space="0" w:color="auto"/>
              <w:right w:val="single" w:sz="4" w:space="0" w:color="auto"/>
            </w:tcBorders>
          </w:tcPr>
          <w:p w:rsidR="009C43FD" w:rsidP="009C43FD" w14:paraId="162B363C" w14:textId="6FB8D378">
            <w:pPr>
              <w:rPr>
                <w:rFonts w:ascii="Calibri" w:hAnsi="Calibri"/>
                <w:color w:val="000000"/>
                <w:sz w:val="20"/>
                <w:szCs w:val="20"/>
              </w:rPr>
            </w:pPr>
            <w:r>
              <w:rPr>
                <w:rFonts w:ascii="Calibri" w:hAnsi="Calibri"/>
                <w:color w:val="000000"/>
                <w:sz w:val="20"/>
                <w:szCs w:val="20"/>
              </w:rPr>
              <w:t>Required</w:t>
            </w:r>
          </w:p>
        </w:tc>
      </w:tr>
      <w:tr w14:paraId="2D9A1CA8" w14:textId="77777777" w:rsidTr="009C43FD">
        <w:tblPrEx>
          <w:tblW w:w="13680" w:type="dxa"/>
          <w:tblInd w:w="113" w:type="dxa"/>
          <w:tblLayout w:type="fixed"/>
          <w:tblLook w:val="04A0"/>
        </w:tblPrEx>
        <w:trPr>
          <w:trHeight w:val="360"/>
        </w:trPr>
        <w:tc>
          <w:tcPr>
            <w:tcW w:w="2402" w:type="dxa"/>
            <w:tcBorders>
              <w:top w:val="single" w:sz="4" w:space="0" w:color="auto"/>
              <w:left w:val="single" w:sz="4" w:space="0" w:color="auto"/>
              <w:right w:val="single" w:sz="4" w:space="0" w:color="auto"/>
            </w:tcBorders>
            <w:noWrap/>
          </w:tcPr>
          <w:p w:rsidR="009C43FD" w:rsidRPr="00471198" w:rsidP="009C43FD" w14:paraId="007C61B2" w14:textId="217E3B80">
            <w:pPr>
              <w:rPr>
                <w:rFonts w:ascii="Calibri" w:hAnsi="Calibri"/>
                <w:sz w:val="20"/>
                <w:szCs w:val="20"/>
              </w:rPr>
            </w:pPr>
            <w:r w:rsidRPr="00471198">
              <w:rPr>
                <w:rFonts w:ascii="Calibri" w:hAnsi="Calibri"/>
                <w:sz w:val="20"/>
                <w:szCs w:val="20"/>
              </w:rPr>
              <w:t>invest_ident_method</w:t>
            </w:r>
          </w:p>
        </w:tc>
        <w:tc>
          <w:tcPr>
            <w:tcW w:w="3507" w:type="dxa"/>
            <w:tcBorders>
              <w:top w:val="single" w:sz="4" w:space="0" w:color="auto"/>
              <w:left w:val="nil"/>
              <w:right w:val="single" w:sz="4" w:space="0" w:color="auto"/>
            </w:tcBorders>
            <w:noWrap/>
          </w:tcPr>
          <w:p w:rsidR="009C43FD" w:rsidRPr="00471198" w:rsidP="009C43FD" w14:paraId="3EBCA41C" w14:textId="02BD74B8">
            <w:pPr>
              <w:rPr>
                <w:rFonts w:ascii="Calibri" w:hAnsi="Calibri"/>
                <w:sz w:val="20"/>
                <w:szCs w:val="20"/>
              </w:rPr>
            </w:pPr>
            <w:r w:rsidRPr="00471198">
              <w:rPr>
                <w:rFonts w:ascii="Calibri" w:hAnsi="Calibri"/>
                <w:sz w:val="20"/>
                <w:szCs w:val="20"/>
              </w:rPr>
              <w:t>How person was first identified as needing investigation</w:t>
            </w:r>
            <w:r>
              <w:rPr>
                <w:rFonts w:ascii="Calibri" w:hAnsi="Calibri"/>
                <w:sz w:val="20"/>
                <w:szCs w:val="20"/>
              </w:rPr>
              <w:t>.</w:t>
            </w:r>
          </w:p>
        </w:tc>
        <w:tc>
          <w:tcPr>
            <w:tcW w:w="2497" w:type="dxa"/>
            <w:tcBorders>
              <w:top w:val="single" w:sz="4" w:space="0" w:color="auto"/>
              <w:right w:val="single" w:sz="4" w:space="0" w:color="auto"/>
            </w:tcBorders>
            <w:shd w:val="clear" w:color="auto" w:fill="auto"/>
          </w:tcPr>
          <w:p w:rsidR="009C43FD" w:rsidRPr="00890883" w:rsidP="009C43FD" w14:paraId="39337ACE" w14:textId="00EBBB09">
            <w:pPr>
              <w:rPr>
                <w:rFonts w:ascii="Calibri" w:hAnsi="Calibri"/>
                <w:color w:val="000000"/>
                <w:sz w:val="20"/>
                <w:szCs w:val="20"/>
              </w:rPr>
            </w:pPr>
            <w:r>
              <w:rPr>
                <w:rFonts w:ascii="Calibri" w:hAnsi="Calibri"/>
                <w:color w:val="000000"/>
                <w:sz w:val="20"/>
                <w:szCs w:val="20"/>
              </w:rPr>
              <w:t>01 – H</w:t>
            </w:r>
            <w:r w:rsidRPr="00890883">
              <w:rPr>
                <w:rFonts w:ascii="Calibri" w:hAnsi="Calibri"/>
                <w:color w:val="000000"/>
                <w:sz w:val="20"/>
                <w:szCs w:val="20"/>
              </w:rPr>
              <w:t>ealth department HIV surveillance system (e.g., eHARS)</w:t>
            </w:r>
          </w:p>
          <w:p w:rsidR="009C43FD" w:rsidRPr="00890883" w:rsidP="009C43FD" w14:paraId="06FB0104" w14:textId="7AC787F5">
            <w:pPr>
              <w:rPr>
                <w:rFonts w:ascii="Calibri" w:hAnsi="Calibri"/>
                <w:color w:val="000000"/>
                <w:sz w:val="20"/>
                <w:szCs w:val="20"/>
              </w:rPr>
            </w:pPr>
            <w:r>
              <w:rPr>
                <w:rFonts w:ascii="Calibri" w:hAnsi="Calibri"/>
                <w:color w:val="000000"/>
                <w:sz w:val="20"/>
                <w:szCs w:val="20"/>
              </w:rPr>
              <w:t>02 – H</w:t>
            </w:r>
            <w:r w:rsidRPr="00890883">
              <w:rPr>
                <w:rFonts w:ascii="Calibri" w:hAnsi="Calibri"/>
                <w:color w:val="000000"/>
                <w:sz w:val="20"/>
                <w:szCs w:val="20"/>
              </w:rPr>
              <w:t>ealth department integrated data system</w:t>
            </w:r>
          </w:p>
          <w:p w:rsidR="009C43FD" w:rsidRPr="00890883" w:rsidP="009C43FD" w14:paraId="6662A834" w14:textId="104E8F75">
            <w:pPr>
              <w:rPr>
                <w:rFonts w:ascii="Calibri" w:hAnsi="Calibri"/>
                <w:color w:val="000000"/>
                <w:sz w:val="20"/>
                <w:szCs w:val="20"/>
              </w:rPr>
            </w:pPr>
            <w:r>
              <w:rPr>
                <w:rFonts w:ascii="Calibri" w:hAnsi="Calibri"/>
                <w:color w:val="000000"/>
                <w:sz w:val="20"/>
                <w:szCs w:val="20"/>
              </w:rPr>
              <w:t>03 – P</w:t>
            </w:r>
            <w:r w:rsidRPr="00890883">
              <w:rPr>
                <w:rFonts w:ascii="Calibri" w:hAnsi="Calibri"/>
                <w:color w:val="000000"/>
                <w:sz w:val="20"/>
                <w:szCs w:val="20"/>
              </w:rPr>
              <w:t>rovider report</w:t>
            </w:r>
          </w:p>
          <w:p w:rsidR="009C43FD" w:rsidRPr="00890883" w:rsidP="009C43FD" w14:paraId="71DBC41B" w14:textId="1D67AA4D">
            <w:pPr>
              <w:rPr>
                <w:rFonts w:ascii="Calibri" w:hAnsi="Calibri"/>
                <w:color w:val="000000"/>
                <w:sz w:val="20"/>
                <w:szCs w:val="20"/>
              </w:rPr>
            </w:pPr>
            <w:r>
              <w:rPr>
                <w:rFonts w:ascii="Calibri" w:hAnsi="Calibri"/>
                <w:color w:val="000000"/>
                <w:sz w:val="20"/>
                <w:szCs w:val="20"/>
              </w:rPr>
              <w:t>04 – C</w:t>
            </w:r>
            <w:r w:rsidRPr="00890883">
              <w:rPr>
                <w:rFonts w:ascii="Calibri" w:hAnsi="Calibri"/>
                <w:color w:val="000000"/>
                <w:sz w:val="20"/>
                <w:szCs w:val="20"/>
              </w:rPr>
              <w:t>luster investigation</w:t>
            </w:r>
          </w:p>
          <w:p w:rsidR="009C43FD" w:rsidRPr="00890883" w:rsidP="009C43FD" w14:paraId="16FF2B42" w14:textId="25D3A823">
            <w:pPr>
              <w:rPr>
                <w:rFonts w:ascii="Calibri" w:hAnsi="Calibri"/>
                <w:color w:val="000000"/>
                <w:sz w:val="20"/>
                <w:szCs w:val="20"/>
              </w:rPr>
            </w:pPr>
            <w:r>
              <w:rPr>
                <w:rFonts w:ascii="Calibri" w:hAnsi="Calibri"/>
                <w:color w:val="000000"/>
                <w:sz w:val="20"/>
                <w:szCs w:val="20"/>
              </w:rPr>
              <w:t xml:space="preserve">05 </w:t>
            </w:r>
            <w:r w:rsidR="00AF288B">
              <w:rPr>
                <w:rFonts w:ascii="Calibri" w:hAnsi="Calibri"/>
                <w:color w:val="000000"/>
                <w:sz w:val="20"/>
                <w:szCs w:val="20"/>
              </w:rPr>
              <w:t>– E</w:t>
            </w:r>
            <w:r w:rsidRPr="00890883">
              <w:rPr>
                <w:rFonts w:ascii="Calibri" w:hAnsi="Calibri"/>
                <w:color w:val="000000"/>
                <w:sz w:val="20"/>
                <w:szCs w:val="20"/>
              </w:rPr>
              <w:t>levated viral load investigation</w:t>
            </w:r>
          </w:p>
          <w:p w:rsidR="009C43FD" w:rsidRPr="00890883" w:rsidP="009C43FD" w14:paraId="562B48BC" w14:textId="58170C16">
            <w:pPr>
              <w:rPr>
                <w:rFonts w:ascii="Calibri" w:hAnsi="Calibri"/>
                <w:color w:val="000000"/>
                <w:sz w:val="20"/>
                <w:szCs w:val="20"/>
              </w:rPr>
            </w:pPr>
            <w:r>
              <w:rPr>
                <w:rFonts w:ascii="Calibri" w:hAnsi="Calibri"/>
                <w:color w:val="000000"/>
                <w:sz w:val="20"/>
                <w:szCs w:val="20"/>
              </w:rPr>
              <w:t xml:space="preserve">06 </w:t>
            </w:r>
            <w:r w:rsidR="00AF288B">
              <w:rPr>
                <w:rFonts w:ascii="Calibri" w:hAnsi="Calibri"/>
                <w:color w:val="000000"/>
                <w:sz w:val="20"/>
                <w:szCs w:val="20"/>
              </w:rPr>
              <w:t>– Pa</w:t>
            </w:r>
            <w:r w:rsidRPr="00890883">
              <w:rPr>
                <w:rFonts w:ascii="Calibri" w:hAnsi="Calibri"/>
                <w:color w:val="000000"/>
                <w:sz w:val="20"/>
                <w:szCs w:val="20"/>
              </w:rPr>
              <w:t>rtner services investigation</w:t>
            </w:r>
          </w:p>
          <w:p w:rsidR="009C43FD" w:rsidRPr="00890883" w:rsidP="009C43FD" w14:paraId="55923242" w14:textId="0389A476">
            <w:pPr>
              <w:rPr>
                <w:rFonts w:ascii="Calibri" w:hAnsi="Calibri"/>
                <w:color w:val="000000"/>
                <w:sz w:val="20"/>
                <w:szCs w:val="20"/>
              </w:rPr>
            </w:pPr>
            <w:r>
              <w:rPr>
                <w:rFonts w:ascii="Calibri" w:hAnsi="Calibri"/>
                <w:color w:val="000000"/>
                <w:sz w:val="20"/>
                <w:szCs w:val="20"/>
              </w:rPr>
              <w:t xml:space="preserve">07 </w:t>
            </w:r>
            <w:r w:rsidR="00AF288B">
              <w:rPr>
                <w:rFonts w:ascii="Calibri" w:hAnsi="Calibri"/>
                <w:color w:val="000000"/>
                <w:sz w:val="20"/>
                <w:szCs w:val="20"/>
              </w:rPr>
              <w:t>– M</w:t>
            </w:r>
            <w:r w:rsidRPr="00890883">
              <w:rPr>
                <w:rFonts w:ascii="Calibri" w:hAnsi="Calibri"/>
                <w:color w:val="000000"/>
                <w:sz w:val="20"/>
                <w:szCs w:val="20"/>
              </w:rPr>
              <w:t>edical Monitoring Project (MMP)</w:t>
            </w:r>
          </w:p>
          <w:p w:rsidR="009C43FD" w:rsidP="009C43FD" w14:paraId="65F093B9" w14:textId="538A236C">
            <w:pPr>
              <w:rPr>
                <w:rFonts w:ascii="Calibri" w:hAnsi="Calibri"/>
                <w:color w:val="000000"/>
                <w:sz w:val="20"/>
                <w:szCs w:val="20"/>
              </w:rPr>
            </w:pPr>
            <w:r>
              <w:rPr>
                <w:rFonts w:ascii="Calibri" w:hAnsi="Calibri"/>
                <w:color w:val="000000"/>
                <w:sz w:val="20"/>
                <w:szCs w:val="20"/>
              </w:rPr>
              <w:t xml:space="preserve">88 </w:t>
            </w:r>
            <w:r w:rsidR="00AF288B">
              <w:rPr>
                <w:rFonts w:ascii="Calibri" w:hAnsi="Calibri"/>
                <w:color w:val="000000"/>
                <w:sz w:val="20"/>
                <w:szCs w:val="20"/>
              </w:rPr>
              <w:t>– O</w:t>
            </w:r>
            <w:r w:rsidRPr="00890883">
              <w:rPr>
                <w:rFonts w:ascii="Calibri" w:hAnsi="Calibri"/>
                <w:color w:val="000000"/>
                <w:sz w:val="20"/>
                <w:szCs w:val="20"/>
              </w:rPr>
              <w:t>ther</w:t>
            </w:r>
          </w:p>
        </w:tc>
        <w:tc>
          <w:tcPr>
            <w:tcW w:w="1020" w:type="dxa"/>
            <w:tcBorders>
              <w:top w:val="single" w:sz="4" w:space="0" w:color="auto"/>
              <w:left w:val="single" w:sz="4" w:space="0" w:color="auto"/>
              <w:right w:val="single" w:sz="4" w:space="0" w:color="auto"/>
            </w:tcBorders>
          </w:tcPr>
          <w:p w:rsidR="009C43FD" w:rsidP="009C43FD" w14:paraId="5960056F" w14:textId="3DE85D5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right w:val="single" w:sz="4" w:space="0" w:color="auto"/>
            </w:tcBorders>
          </w:tcPr>
          <w:p w:rsidR="009C43FD" w:rsidP="009C43FD" w14:paraId="53BD5C5F" w14:textId="1651B570">
            <w:pPr>
              <w:rPr>
                <w:rFonts w:ascii="Calibri" w:hAnsi="Calibri"/>
                <w:color w:val="000000"/>
                <w:sz w:val="20"/>
                <w:szCs w:val="20"/>
              </w:rPr>
            </w:pPr>
            <w:r>
              <w:rPr>
                <w:rFonts w:ascii="Calibri" w:hAnsi="Calibri"/>
                <w:color w:val="000000"/>
                <w:sz w:val="20"/>
                <w:szCs w:val="20"/>
              </w:rPr>
              <w:t>ACRF</w:t>
            </w:r>
          </w:p>
        </w:tc>
        <w:tc>
          <w:tcPr>
            <w:tcW w:w="2216" w:type="dxa"/>
            <w:gridSpan w:val="2"/>
            <w:tcBorders>
              <w:top w:val="single" w:sz="4" w:space="0" w:color="auto"/>
              <w:left w:val="single" w:sz="4" w:space="0" w:color="auto"/>
              <w:right w:val="single" w:sz="4" w:space="0" w:color="auto"/>
            </w:tcBorders>
          </w:tcPr>
          <w:p w:rsidR="009C43FD" w:rsidP="009C43FD" w14:paraId="228D9BAE" w14:textId="57AA5391">
            <w:pPr>
              <w:rPr>
                <w:rFonts w:ascii="Calibri" w:hAnsi="Calibri"/>
                <w:color w:val="000000"/>
                <w:sz w:val="20"/>
                <w:szCs w:val="20"/>
              </w:rPr>
            </w:pPr>
            <w:r>
              <w:rPr>
                <w:rFonts w:ascii="Calibri" w:hAnsi="Calibri"/>
                <w:color w:val="000000"/>
                <w:sz w:val="20"/>
                <w:szCs w:val="20"/>
              </w:rPr>
              <w:t>Required</w:t>
            </w:r>
          </w:p>
        </w:tc>
      </w:tr>
      <w:tr w14:paraId="10F2FE80" w14:textId="77777777" w:rsidTr="009C43FD">
        <w:tblPrEx>
          <w:tblW w:w="13680" w:type="dxa"/>
          <w:tblInd w:w="113" w:type="dxa"/>
          <w:tblLayout w:type="fixed"/>
          <w:tblLook w:val="04A0"/>
        </w:tblPrEx>
        <w:trPr>
          <w:trHeight w:val="360"/>
        </w:trPr>
        <w:tc>
          <w:tcPr>
            <w:tcW w:w="2402" w:type="dxa"/>
            <w:tcBorders>
              <w:top w:val="single" w:sz="4" w:space="0" w:color="auto"/>
              <w:left w:val="single" w:sz="4" w:space="0" w:color="auto"/>
              <w:right w:val="single" w:sz="4" w:space="0" w:color="auto"/>
            </w:tcBorders>
            <w:noWrap/>
          </w:tcPr>
          <w:p w:rsidR="00AF288B" w:rsidRPr="00471198" w:rsidP="00AF288B" w14:paraId="679A1875" w14:textId="4708141D">
            <w:pPr>
              <w:rPr>
                <w:rFonts w:ascii="Calibri" w:hAnsi="Calibri"/>
                <w:sz w:val="20"/>
                <w:szCs w:val="20"/>
              </w:rPr>
            </w:pPr>
            <w:r w:rsidRPr="00471198">
              <w:rPr>
                <w:rFonts w:ascii="Calibri" w:hAnsi="Calibri"/>
                <w:sz w:val="20"/>
                <w:szCs w:val="20"/>
              </w:rPr>
              <w:t>invest_incl</w:t>
            </w:r>
          </w:p>
        </w:tc>
        <w:tc>
          <w:tcPr>
            <w:tcW w:w="3507" w:type="dxa"/>
            <w:tcBorders>
              <w:top w:val="single" w:sz="4" w:space="0" w:color="auto"/>
              <w:left w:val="nil"/>
              <w:right w:val="single" w:sz="4" w:space="0" w:color="auto"/>
            </w:tcBorders>
            <w:noWrap/>
          </w:tcPr>
          <w:p w:rsidR="00AF288B" w:rsidRPr="00471198" w:rsidP="00AF288B" w14:paraId="1DA93578" w14:textId="1BF872C8">
            <w:pPr>
              <w:rPr>
                <w:rFonts w:ascii="Calibri" w:hAnsi="Calibri"/>
                <w:sz w:val="20"/>
                <w:szCs w:val="20"/>
              </w:rPr>
            </w:pPr>
            <w:r w:rsidRPr="00471198">
              <w:rPr>
                <w:rFonts w:ascii="Calibri" w:hAnsi="Calibri"/>
                <w:sz w:val="20"/>
                <w:szCs w:val="20"/>
              </w:rPr>
              <w:t>Included in investigation</w:t>
            </w:r>
            <w:r>
              <w:rPr>
                <w:rFonts w:ascii="Calibri" w:hAnsi="Calibri"/>
                <w:sz w:val="20"/>
                <w:szCs w:val="20"/>
              </w:rPr>
              <w:t>.</w:t>
            </w:r>
          </w:p>
        </w:tc>
        <w:tc>
          <w:tcPr>
            <w:tcW w:w="2497" w:type="dxa"/>
            <w:tcBorders>
              <w:top w:val="single" w:sz="4" w:space="0" w:color="auto"/>
              <w:right w:val="single" w:sz="4" w:space="0" w:color="auto"/>
            </w:tcBorders>
            <w:shd w:val="clear" w:color="auto" w:fill="auto"/>
          </w:tcPr>
          <w:p w:rsidR="00AF288B" w:rsidRPr="006117D0" w:rsidP="00AF288B" w14:paraId="255818C2" w14:textId="77777777">
            <w:pPr>
              <w:rPr>
                <w:rFonts w:ascii="Calibri" w:hAnsi="Calibri"/>
                <w:color w:val="000000"/>
                <w:sz w:val="20"/>
                <w:szCs w:val="20"/>
              </w:rPr>
            </w:pPr>
            <w:r>
              <w:rPr>
                <w:rFonts w:ascii="Calibri" w:hAnsi="Calibri"/>
                <w:color w:val="000000"/>
                <w:sz w:val="20"/>
                <w:szCs w:val="20"/>
              </w:rPr>
              <w:t>Y -</w:t>
            </w:r>
            <w:r w:rsidRPr="006117D0">
              <w:rPr>
                <w:rFonts w:ascii="Calibri" w:hAnsi="Calibri"/>
                <w:color w:val="000000"/>
                <w:sz w:val="20"/>
                <w:szCs w:val="20"/>
              </w:rPr>
              <w:t xml:space="preserve"> Included in investigation</w:t>
            </w:r>
          </w:p>
          <w:p w:rsidR="00AF288B" w:rsidP="00AF288B" w14:paraId="7F7504D2" w14:textId="3FBA837F">
            <w:pPr>
              <w:rPr>
                <w:rFonts w:ascii="Calibri" w:hAnsi="Calibri"/>
                <w:color w:val="000000"/>
                <w:sz w:val="20"/>
                <w:szCs w:val="20"/>
              </w:rPr>
            </w:pPr>
            <w:r w:rsidRPr="006117D0">
              <w:rPr>
                <w:rFonts w:ascii="Calibri" w:hAnsi="Calibri"/>
                <w:color w:val="000000"/>
                <w:sz w:val="20"/>
                <w:szCs w:val="20"/>
              </w:rPr>
              <w:t xml:space="preserve">N </w:t>
            </w:r>
            <w:r>
              <w:rPr>
                <w:rFonts w:ascii="Calibri" w:hAnsi="Calibri"/>
                <w:color w:val="000000"/>
                <w:sz w:val="20"/>
                <w:szCs w:val="20"/>
              </w:rPr>
              <w:t>-</w:t>
            </w:r>
            <w:r w:rsidRPr="006117D0">
              <w:rPr>
                <w:rFonts w:ascii="Calibri" w:hAnsi="Calibri"/>
                <w:color w:val="000000"/>
                <w:sz w:val="20"/>
                <w:szCs w:val="20"/>
              </w:rPr>
              <w:t xml:space="preserve"> Excluded from investigation</w:t>
            </w:r>
          </w:p>
        </w:tc>
        <w:tc>
          <w:tcPr>
            <w:tcW w:w="1020" w:type="dxa"/>
            <w:tcBorders>
              <w:top w:val="single" w:sz="4" w:space="0" w:color="auto"/>
              <w:left w:val="single" w:sz="4" w:space="0" w:color="auto"/>
              <w:right w:val="single" w:sz="4" w:space="0" w:color="auto"/>
            </w:tcBorders>
          </w:tcPr>
          <w:p w:rsidR="00AF288B" w:rsidP="00AF288B" w14:paraId="4746F063" w14:textId="715381BD">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right w:val="single" w:sz="4" w:space="0" w:color="auto"/>
            </w:tcBorders>
          </w:tcPr>
          <w:p w:rsidR="00AF288B" w:rsidP="00AF288B" w14:paraId="0780E8CD" w14:textId="2BA5315D">
            <w:pPr>
              <w:rPr>
                <w:rFonts w:ascii="Calibri" w:hAnsi="Calibri"/>
                <w:color w:val="000000"/>
                <w:sz w:val="20"/>
                <w:szCs w:val="20"/>
              </w:rPr>
            </w:pPr>
            <w:r>
              <w:rPr>
                <w:rFonts w:ascii="Calibri" w:hAnsi="Calibri"/>
                <w:color w:val="000000"/>
                <w:sz w:val="20"/>
                <w:szCs w:val="20"/>
              </w:rPr>
              <w:t>ACRF</w:t>
            </w:r>
          </w:p>
        </w:tc>
        <w:tc>
          <w:tcPr>
            <w:tcW w:w="2216" w:type="dxa"/>
            <w:gridSpan w:val="2"/>
            <w:tcBorders>
              <w:top w:val="single" w:sz="4" w:space="0" w:color="auto"/>
              <w:left w:val="single" w:sz="4" w:space="0" w:color="auto"/>
              <w:right w:val="single" w:sz="4" w:space="0" w:color="auto"/>
            </w:tcBorders>
          </w:tcPr>
          <w:p w:rsidR="00AF288B" w:rsidP="00AF288B" w14:paraId="776FA3FC" w14:textId="7B638071">
            <w:pPr>
              <w:rPr>
                <w:rFonts w:ascii="Calibri" w:hAnsi="Calibri"/>
                <w:color w:val="000000"/>
                <w:sz w:val="20"/>
                <w:szCs w:val="20"/>
              </w:rPr>
            </w:pPr>
            <w:r>
              <w:rPr>
                <w:rFonts w:ascii="Calibri" w:hAnsi="Calibri"/>
                <w:color w:val="000000"/>
                <w:sz w:val="20"/>
                <w:szCs w:val="20"/>
              </w:rPr>
              <w:t>Required</w:t>
            </w:r>
          </w:p>
        </w:tc>
      </w:tr>
      <w:tr w14:paraId="27E14234" w14:textId="77777777" w:rsidTr="009C43FD">
        <w:tblPrEx>
          <w:tblW w:w="13680" w:type="dxa"/>
          <w:tblInd w:w="113" w:type="dxa"/>
          <w:tblLayout w:type="fixed"/>
          <w:tblLook w:val="04A0"/>
        </w:tblPrEx>
        <w:trPr>
          <w:trHeight w:val="360"/>
        </w:trPr>
        <w:tc>
          <w:tcPr>
            <w:tcW w:w="2402" w:type="dxa"/>
            <w:tcBorders>
              <w:top w:val="single" w:sz="4" w:space="0" w:color="auto"/>
              <w:left w:val="single" w:sz="4" w:space="0" w:color="auto"/>
              <w:right w:val="single" w:sz="4" w:space="0" w:color="auto"/>
            </w:tcBorders>
            <w:noWrap/>
          </w:tcPr>
          <w:p w:rsidR="00AF288B" w:rsidRPr="00471198" w:rsidP="00AF288B" w14:paraId="529EFEA6" w14:textId="3590D1F0">
            <w:pPr>
              <w:rPr>
                <w:rFonts w:ascii="Calibri" w:hAnsi="Calibri"/>
                <w:sz w:val="20"/>
                <w:szCs w:val="20"/>
              </w:rPr>
            </w:pPr>
            <w:r w:rsidRPr="00471198">
              <w:rPr>
                <w:rFonts w:ascii="Calibri" w:hAnsi="Calibri"/>
                <w:sz w:val="20"/>
                <w:szCs w:val="20"/>
              </w:rPr>
              <w:t>invest_start_dt</w:t>
            </w:r>
          </w:p>
        </w:tc>
        <w:tc>
          <w:tcPr>
            <w:tcW w:w="3507" w:type="dxa"/>
            <w:tcBorders>
              <w:top w:val="single" w:sz="4" w:space="0" w:color="auto"/>
              <w:left w:val="nil"/>
              <w:right w:val="single" w:sz="4" w:space="0" w:color="auto"/>
            </w:tcBorders>
            <w:noWrap/>
          </w:tcPr>
          <w:p w:rsidR="00AF288B" w:rsidRPr="00471198" w:rsidP="00AF288B" w14:paraId="389C18DF" w14:textId="0FD2B377">
            <w:pPr>
              <w:rPr>
                <w:rFonts w:ascii="Calibri" w:hAnsi="Calibri"/>
                <w:sz w:val="20"/>
                <w:szCs w:val="20"/>
              </w:rPr>
            </w:pPr>
            <w:r w:rsidRPr="00471198">
              <w:rPr>
                <w:rFonts w:ascii="Calibri" w:hAnsi="Calibri"/>
                <w:sz w:val="20"/>
                <w:szCs w:val="20"/>
              </w:rPr>
              <w:t>Date investigation opened</w:t>
            </w:r>
            <w:r>
              <w:rPr>
                <w:rFonts w:ascii="Calibri" w:hAnsi="Calibri"/>
                <w:sz w:val="20"/>
                <w:szCs w:val="20"/>
              </w:rPr>
              <w:t>.</w:t>
            </w:r>
          </w:p>
        </w:tc>
        <w:tc>
          <w:tcPr>
            <w:tcW w:w="2497" w:type="dxa"/>
            <w:tcBorders>
              <w:top w:val="single" w:sz="4" w:space="0" w:color="auto"/>
              <w:right w:val="single" w:sz="4" w:space="0" w:color="auto"/>
            </w:tcBorders>
            <w:shd w:val="clear" w:color="auto" w:fill="auto"/>
          </w:tcPr>
          <w:p w:rsidR="00AF288B" w:rsidP="00AF288B" w14:paraId="5772F26F" w14:textId="213B9674">
            <w:pPr>
              <w:rPr>
                <w:rFonts w:ascii="Calibri" w:hAnsi="Calibri"/>
                <w:color w:val="000000"/>
                <w:sz w:val="20"/>
                <w:szCs w:val="20"/>
              </w:rPr>
            </w:pPr>
            <w:r>
              <w:rPr>
                <w:rFonts w:ascii="Calibri" w:hAnsi="Calibri"/>
                <w:color w:val="000000"/>
                <w:sz w:val="20"/>
                <w:szCs w:val="20"/>
              </w:rPr>
              <w:t>YYYYMMDD</w:t>
            </w:r>
          </w:p>
        </w:tc>
        <w:tc>
          <w:tcPr>
            <w:tcW w:w="1020" w:type="dxa"/>
            <w:tcBorders>
              <w:top w:val="single" w:sz="4" w:space="0" w:color="auto"/>
              <w:left w:val="single" w:sz="4" w:space="0" w:color="auto"/>
              <w:right w:val="single" w:sz="4" w:space="0" w:color="auto"/>
            </w:tcBorders>
          </w:tcPr>
          <w:p w:rsidR="00AF288B" w:rsidP="00AF288B" w14:paraId="6FCB7AD7" w14:textId="060798CA">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right w:val="single" w:sz="4" w:space="0" w:color="auto"/>
            </w:tcBorders>
          </w:tcPr>
          <w:p w:rsidR="00AF288B" w:rsidP="00AF288B" w14:paraId="6C34873C" w14:textId="6C7D3D25">
            <w:pPr>
              <w:rPr>
                <w:rFonts w:ascii="Calibri" w:hAnsi="Calibri"/>
                <w:color w:val="000000"/>
                <w:sz w:val="20"/>
                <w:szCs w:val="20"/>
              </w:rPr>
            </w:pPr>
            <w:r>
              <w:rPr>
                <w:rFonts w:ascii="Calibri" w:hAnsi="Calibri"/>
                <w:color w:val="000000"/>
                <w:sz w:val="20"/>
                <w:szCs w:val="20"/>
              </w:rPr>
              <w:t>ACRF</w:t>
            </w:r>
          </w:p>
        </w:tc>
        <w:tc>
          <w:tcPr>
            <w:tcW w:w="2216" w:type="dxa"/>
            <w:gridSpan w:val="2"/>
            <w:tcBorders>
              <w:top w:val="single" w:sz="4" w:space="0" w:color="auto"/>
              <w:left w:val="single" w:sz="4" w:space="0" w:color="auto"/>
              <w:right w:val="single" w:sz="4" w:space="0" w:color="auto"/>
            </w:tcBorders>
          </w:tcPr>
          <w:p w:rsidR="00AF288B" w:rsidP="00AF288B" w14:paraId="3634EFD3" w14:textId="1B9FA463">
            <w:pPr>
              <w:rPr>
                <w:rFonts w:ascii="Calibri" w:hAnsi="Calibri"/>
                <w:color w:val="000000"/>
                <w:sz w:val="20"/>
                <w:szCs w:val="20"/>
              </w:rPr>
            </w:pPr>
            <w:r>
              <w:rPr>
                <w:rFonts w:ascii="Calibri" w:hAnsi="Calibri"/>
                <w:color w:val="000000"/>
                <w:sz w:val="20"/>
                <w:szCs w:val="20"/>
              </w:rPr>
              <w:t>Required</w:t>
            </w:r>
          </w:p>
        </w:tc>
      </w:tr>
      <w:tr w14:paraId="1BF0F983"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right w:val="single" w:sz="4" w:space="0" w:color="auto"/>
            </w:tcBorders>
            <w:noWrap/>
          </w:tcPr>
          <w:p w:rsidR="00AF288B" w:rsidP="00AF288B" w14:paraId="774BCC87" w14:textId="77777777">
            <w:pPr>
              <w:rPr>
                <w:rFonts w:ascii="Calibri" w:hAnsi="Calibri"/>
                <w:color w:val="000000"/>
                <w:sz w:val="20"/>
                <w:szCs w:val="20"/>
              </w:rPr>
            </w:pPr>
            <w:r w:rsidRPr="00471198">
              <w:rPr>
                <w:rFonts w:ascii="Calibri" w:hAnsi="Calibri"/>
                <w:sz w:val="20"/>
                <w:szCs w:val="20"/>
              </w:rPr>
              <w:t>invest_type_cd</w:t>
            </w:r>
          </w:p>
        </w:tc>
        <w:tc>
          <w:tcPr>
            <w:tcW w:w="3507" w:type="dxa"/>
            <w:tcBorders>
              <w:top w:val="single" w:sz="4" w:space="0" w:color="auto"/>
              <w:left w:val="nil"/>
              <w:right w:val="single" w:sz="4" w:space="0" w:color="auto"/>
            </w:tcBorders>
            <w:noWrap/>
          </w:tcPr>
          <w:p w:rsidR="00AF288B" w:rsidRPr="000E61C5" w:rsidP="00AF288B" w14:paraId="31F253F3" w14:textId="77777777">
            <w:pPr>
              <w:rPr>
                <w:rFonts w:ascii="Calibri" w:hAnsi="Calibri"/>
                <w:b/>
                <w:bCs/>
                <w:color w:val="000000"/>
                <w:sz w:val="20"/>
                <w:szCs w:val="20"/>
              </w:rPr>
            </w:pPr>
            <w:r w:rsidRPr="00471198">
              <w:rPr>
                <w:rFonts w:ascii="Calibri" w:hAnsi="Calibri"/>
                <w:sz w:val="20"/>
                <w:szCs w:val="20"/>
              </w:rPr>
              <w:t>Type of investigation</w:t>
            </w:r>
          </w:p>
        </w:tc>
        <w:tc>
          <w:tcPr>
            <w:tcW w:w="2497" w:type="dxa"/>
            <w:tcBorders>
              <w:top w:val="single" w:sz="4" w:space="0" w:color="auto"/>
              <w:right w:val="single" w:sz="4" w:space="0" w:color="auto"/>
            </w:tcBorders>
            <w:shd w:val="clear" w:color="auto" w:fill="auto"/>
          </w:tcPr>
          <w:p w:rsidR="00AF288B" w:rsidP="00AF288B" w14:paraId="388B6353" w14:textId="77777777">
            <w:pPr>
              <w:rPr>
                <w:rFonts w:ascii="Calibri" w:hAnsi="Calibri"/>
                <w:color w:val="000000"/>
                <w:sz w:val="20"/>
                <w:szCs w:val="20"/>
              </w:rPr>
            </w:pPr>
            <w:r>
              <w:rPr>
                <w:rFonts w:ascii="Calibri" w:hAnsi="Calibri"/>
                <w:color w:val="000000"/>
                <w:sz w:val="20"/>
                <w:szCs w:val="20"/>
              </w:rPr>
              <w:t>0 - Transmission Cluster</w:t>
            </w:r>
          </w:p>
          <w:p w:rsidR="00AF288B" w:rsidRPr="007A4016" w:rsidP="00AF288B" w14:paraId="566E3D05" w14:textId="77777777">
            <w:pPr>
              <w:rPr>
                <w:rFonts w:ascii="Calibri" w:hAnsi="Calibri"/>
                <w:color w:val="000000"/>
                <w:sz w:val="20"/>
                <w:szCs w:val="20"/>
              </w:rPr>
            </w:pPr>
            <w:r>
              <w:rPr>
                <w:rFonts w:ascii="Calibri" w:hAnsi="Calibri"/>
                <w:color w:val="000000"/>
                <w:sz w:val="20"/>
                <w:szCs w:val="20"/>
              </w:rPr>
              <w:t>1 - Not in care</w:t>
            </w:r>
          </w:p>
        </w:tc>
        <w:tc>
          <w:tcPr>
            <w:tcW w:w="1020" w:type="dxa"/>
            <w:tcBorders>
              <w:top w:val="single" w:sz="4" w:space="0" w:color="auto"/>
              <w:left w:val="single" w:sz="4" w:space="0" w:color="auto"/>
              <w:right w:val="single" w:sz="4" w:space="0" w:color="auto"/>
            </w:tcBorders>
          </w:tcPr>
          <w:p w:rsidR="00AF288B" w:rsidRPr="007A4016" w:rsidP="00AF288B" w14:paraId="5E27C8CC"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right w:val="single" w:sz="4" w:space="0" w:color="auto"/>
            </w:tcBorders>
          </w:tcPr>
          <w:p w:rsidR="00AF288B" w:rsidRPr="007A4016" w:rsidP="00AF288B" w14:paraId="374F2E19" w14:textId="77777777">
            <w:pPr>
              <w:rPr>
                <w:rFonts w:ascii="Calibri" w:hAnsi="Calibri"/>
                <w:color w:val="000000"/>
                <w:sz w:val="20"/>
                <w:szCs w:val="20"/>
              </w:rPr>
            </w:pPr>
            <w:r>
              <w:rPr>
                <w:rFonts w:ascii="Calibri" w:hAnsi="Calibri"/>
                <w:color w:val="000000"/>
                <w:sz w:val="20"/>
                <w:szCs w:val="20"/>
              </w:rPr>
              <w:t>ACRF</w:t>
            </w:r>
          </w:p>
        </w:tc>
        <w:tc>
          <w:tcPr>
            <w:tcW w:w="2216" w:type="dxa"/>
            <w:gridSpan w:val="2"/>
            <w:tcBorders>
              <w:top w:val="single" w:sz="4" w:space="0" w:color="auto"/>
              <w:left w:val="single" w:sz="4" w:space="0" w:color="auto"/>
              <w:right w:val="single" w:sz="4" w:space="0" w:color="auto"/>
            </w:tcBorders>
          </w:tcPr>
          <w:p w:rsidR="00AF288B" w:rsidRPr="007A4016" w:rsidP="00AF288B" w14:paraId="73A855D0" w14:textId="77777777">
            <w:pPr>
              <w:rPr>
                <w:rFonts w:ascii="Calibri" w:hAnsi="Calibri"/>
                <w:color w:val="000000"/>
                <w:sz w:val="20"/>
                <w:szCs w:val="20"/>
              </w:rPr>
            </w:pPr>
            <w:r>
              <w:rPr>
                <w:rFonts w:ascii="Calibri" w:hAnsi="Calibri"/>
                <w:color w:val="000000"/>
                <w:sz w:val="20"/>
                <w:szCs w:val="20"/>
              </w:rPr>
              <w:t>Required</w:t>
            </w:r>
          </w:p>
        </w:tc>
      </w:tr>
      <w:tr w14:paraId="7910EC48"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right w:val="single" w:sz="4" w:space="0" w:color="auto"/>
            </w:tcBorders>
            <w:shd w:val="clear" w:color="auto" w:fill="D9D9D9" w:themeFill="background1" w:themeFillShade="D9"/>
            <w:noWrap/>
          </w:tcPr>
          <w:p w:rsidR="00AF288B" w:rsidP="00AF288B" w14:paraId="57FC7CA1" w14:textId="77777777">
            <w:pPr>
              <w:rPr>
                <w:rFonts w:ascii="Calibri" w:hAnsi="Calibri"/>
                <w:color w:val="000000"/>
                <w:sz w:val="20"/>
                <w:szCs w:val="20"/>
              </w:rPr>
            </w:pPr>
            <w:r w:rsidRPr="00471198">
              <w:rPr>
                <w:rFonts w:ascii="Calibri" w:hAnsi="Calibri"/>
                <w:b/>
                <w:sz w:val="20"/>
                <w:szCs w:val="20"/>
              </w:rPr>
              <w:t>INVESTIGATION_CLUSTER</w:t>
            </w:r>
          </w:p>
        </w:tc>
        <w:tc>
          <w:tcPr>
            <w:tcW w:w="11278" w:type="dxa"/>
            <w:gridSpan w:val="6"/>
            <w:tcBorders>
              <w:top w:val="single" w:sz="4" w:space="0" w:color="auto"/>
              <w:left w:val="nil"/>
              <w:right w:val="single" w:sz="4" w:space="0" w:color="auto"/>
            </w:tcBorders>
            <w:shd w:val="clear" w:color="auto" w:fill="D9D9D9" w:themeFill="background1" w:themeFillShade="D9"/>
            <w:noWrap/>
          </w:tcPr>
          <w:p w:rsidR="00AF288B" w:rsidRPr="007A4016" w:rsidP="00AF288B" w14:paraId="0C461E9C" w14:textId="77777777">
            <w:pPr>
              <w:rPr>
                <w:rFonts w:ascii="Calibri" w:hAnsi="Calibri"/>
                <w:color w:val="000000"/>
                <w:sz w:val="20"/>
                <w:szCs w:val="20"/>
              </w:rPr>
            </w:pPr>
            <w:r w:rsidRPr="00422A03">
              <w:rPr>
                <w:rFonts w:ascii="Calibri" w:hAnsi="Calibri"/>
                <w:b/>
                <w:bCs/>
                <w:color w:val="000000"/>
                <w:sz w:val="20"/>
                <w:szCs w:val="20"/>
              </w:rPr>
              <w:t xml:space="preserve">A table that maintains the </w:t>
            </w:r>
            <w:r w:rsidRPr="000E61C5">
              <w:rPr>
                <w:rFonts w:ascii="Calibri" w:hAnsi="Calibri"/>
                <w:b/>
                <w:bCs/>
                <w:color w:val="000000"/>
                <w:sz w:val="20"/>
                <w:szCs w:val="20"/>
              </w:rPr>
              <w:t>details of molecular cluster investigation</w:t>
            </w:r>
            <w:r>
              <w:rPr>
                <w:rFonts w:ascii="Calibri" w:hAnsi="Calibri"/>
                <w:b/>
                <w:bCs/>
                <w:color w:val="000000"/>
                <w:sz w:val="20"/>
                <w:szCs w:val="20"/>
              </w:rPr>
              <w:t>.</w:t>
            </w:r>
          </w:p>
        </w:tc>
      </w:tr>
      <w:tr w14:paraId="41FD0B10"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right w:val="single" w:sz="4" w:space="0" w:color="auto"/>
            </w:tcBorders>
            <w:noWrap/>
          </w:tcPr>
          <w:p w:rsidR="00AF288B" w:rsidP="00AF288B" w14:paraId="55F0D5E1" w14:textId="77777777">
            <w:pPr>
              <w:rPr>
                <w:rFonts w:ascii="Calibri" w:hAnsi="Calibri"/>
                <w:color w:val="000000"/>
                <w:sz w:val="20"/>
                <w:szCs w:val="20"/>
              </w:rPr>
            </w:pPr>
            <w:r w:rsidRPr="00471198">
              <w:rPr>
                <w:rFonts w:ascii="Calibri" w:hAnsi="Calibri"/>
                <w:sz w:val="20"/>
                <w:szCs w:val="20"/>
              </w:rPr>
              <w:t>cluster_ident_method</w:t>
            </w:r>
          </w:p>
        </w:tc>
        <w:tc>
          <w:tcPr>
            <w:tcW w:w="3507" w:type="dxa"/>
            <w:tcBorders>
              <w:top w:val="single" w:sz="4" w:space="0" w:color="auto"/>
              <w:left w:val="nil"/>
              <w:right w:val="single" w:sz="4" w:space="0" w:color="auto"/>
            </w:tcBorders>
            <w:noWrap/>
          </w:tcPr>
          <w:p w:rsidR="00AF288B" w:rsidRPr="000E61C5" w:rsidP="00AF288B" w14:paraId="1349F235" w14:textId="77777777">
            <w:pPr>
              <w:rPr>
                <w:rFonts w:ascii="Calibri" w:hAnsi="Calibri"/>
                <w:b/>
                <w:bCs/>
                <w:color w:val="000000"/>
                <w:sz w:val="20"/>
                <w:szCs w:val="20"/>
              </w:rPr>
            </w:pPr>
            <w:r w:rsidRPr="00471198">
              <w:rPr>
                <w:rFonts w:ascii="Calibri" w:hAnsi="Calibri"/>
                <w:sz w:val="20"/>
                <w:szCs w:val="20"/>
              </w:rPr>
              <w:t>Method of cluster identification</w:t>
            </w:r>
            <w:r>
              <w:rPr>
                <w:rFonts w:ascii="Calibri" w:hAnsi="Calibri"/>
                <w:sz w:val="20"/>
                <w:szCs w:val="20"/>
              </w:rPr>
              <w:t>.</w:t>
            </w:r>
          </w:p>
        </w:tc>
        <w:tc>
          <w:tcPr>
            <w:tcW w:w="2497" w:type="dxa"/>
            <w:tcBorders>
              <w:top w:val="single" w:sz="4" w:space="0" w:color="auto"/>
              <w:right w:val="single" w:sz="4" w:space="0" w:color="auto"/>
            </w:tcBorders>
            <w:shd w:val="clear" w:color="auto" w:fill="auto"/>
          </w:tcPr>
          <w:p w:rsidR="00AF288B" w:rsidRPr="00F82906" w:rsidP="00AF288B" w14:paraId="16DD8A16" w14:textId="5A5B4829">
            <w:pPr>
              <w:rPr>
                <w:rFonts w:ascii="Calibri" w:hAnsi="Calibri"/>
                <w:color w:val="000000"/>
                <w:sz w:val="20"/>
                <w:szCs w:val="20"/>
              </w:rPr>
            </w:pPr>
            <w:r w:rsidRPr="00F82906">
              <w:rPr>
                <w:rFonts w:ascii="Calibri" w:hAnsi="Calibri"/>
                <w:color w:val="000000"/>
                <w:sz w:val="20"/>
                <w:szCs w:val="20"/>
              </w:rPr>
              <w:t xml:space="preserve">01 </w:t>
            </w:r>
            <w:r w:rsidR="004A1C53">
              <w:rPr>
                <w:rFonts w:ascii="Calibri" w:hAnsi="Calibri"/>
                <w:color w:val="000000"/>
                <w:sz w:val="20"/>
                <w:szCs w:val="20"/>
              </w:rPr>
              <w:t>– S</w:t>
            </w:r>
            <w:r w:rsidRPr="00F82906">
              <w:rPr>
                <w:rFonts w:ascii="Calibri" w:hAnsi="Calibri"/>
                <w:color w:val="000000"/>
                <w:sz w:val="20"/>
                <w:szCs w:val="20"/>
              </w:rPr>
              <w:t xml:space="preserve">tate/local molecular cluster analysis </w:t>
            </w:r>
          </w:p>
          <w:p w:rsidR="00AF288B" w:rsidRPr="00F82906" w:rsidP="00AF288B" w14:paraId="4C0735A0" w14:textId="7AEC35DE">
            <w:pPr>
              <w:rPr>
                <w:rFonts w:ascii="Calibri" w:hAnsi="Calibri"/>
                <w:color w:val="000000"/>
                <w:sz w:val="20"/>
                <w:szCs w:val="20"/>
              </w:rPr>
            </w:pPr>
            <w:r w:rsidRPr="00F82906">
              <w:rPr>
                <w:rFonts w:ascii="Calibri" w:hAnsi="Calibri"/>
                <w:color w:val="000000"/>
                <w:sz w:val="20"/>
                <w:szCs w:val="20"/>
              </w:rPr>
              <w:t xml:space="preserve">02 </w:t>
            </w:r>
            <w:r w:rsidR="004A1C53">
              <w:rPr>
                <w:rFonts w:ascii="Calibri" w:hAnsi="Calibri"/>
                <w:color w:val="000000"/>
                <w:sz w:val="20"/>
                <w:szCs w:val="20"/>
              </w:rPr>
              <w:t>– N</w:t>
            </w:r>
            <w:r w:rsidRPr="00F82906">
              <w:rPr>
                <w:rFonts w:ascii="Calibri" w:hAnsi="Calibri"/>
                <w:color w:val="000000"/>
                <w:sz w:val="20"/>
                <w:szCs w:val="20"/>
              </w:rPr>
              <w:t>ational molecular cluster analysis</w:t>
            </w:r>
          </w:p>
          <w:p w:rsidR="00AF288B" w:rsidRPr="00F82906" w:rsidP="00AF288B" w14:paraId="4BA1077A" w14:textId="52DB71D8">
            <w:pPr>
              <w:rPr>
                <w:rFonts w:ascii="Calibri" w:hAnsi="Calibri"/>
                <w:color w:val="000000"/>
                <w:sz w:val="20"/>
                <w:szCs w:val="20"/>
              </w:rPr>
            </w:pPr>
            <w:r w:rsidRPr="00F82906">
              <w:rPr>
                <w:rFonts w:ascii="Calibri" w:hAnsi="Calibri"/>
                <w:color w:val="000000"/>
                <w:sz w:val="20"/>
                <w:szCs w:val="20"/>
              </w:rPr>
              <w:t xml:space="preserve">03 </w:t>
            </w:r>
            <w:r w:rsidR="004A1C53">
              <w:rPr>
                <w:rFonts w:ascii="Calibri" w:hAnsi="Calibri"/>
                <w:color w:val="000000"/>
                <w:sz w:val="20"/>
                <w:szCs w:val="20"/>
              </w:rPr>
              <w:t>– S</w:t>
            </w:r>
            <w:r w:rsidRPr="00F82906">
              <w:rPr>
                <w:rFonts w:ascii="Calibri" w:hAnsi="Calibri"/>
                <w:color w:val="000000"/>
                <w:sz w:val="20"/>
                <w:szCs w:val="20"/>
              </w:rPr>
              <w:t>tate/local time-space cluster analysis</w:t>
            </w:r>
          </w:p>
          <w:p w:rsidR="00AF288B" w:rsidRPr="00F82906" w:rsidP="00AF288B" w14:paraId="7BA8B0AD" w14:textId="47AB5066">
            <w:pPr>
              <w:rPr>
                <w:rFonts w:ascii="Calibri" w:hAnsi="Calibri"/>
                <w:color w:val="000000"/>
                <w:sz w:val="20"/>
                <w:szCs w:val="20"/>
              </w:rPr>
            </w:pPr>
            <w:r w:rsidRPr="00F82906">
              <w:rPr>
                <w:rFonts w:ascii="Calibri" w:hAnsi="Calibri"/>
                <w:color w:val="000000"/>
                <w:sz w:val="20"/>
                <w:szCs w:val="20"/>
              </w:rPr>
              <w:t xml:space="preserve">04 </w:t>
            </w:r>
            <w:r w:rsidR="004A1C53">
              <w:rPr>
                <w:rFonts w:ascii="Calibri" w:hAnsi="Calibri"/>
                <w:color w:val="000000"/>
                <w:sz w:val="20"/>
                <w:szCs w:val="20"/>
              </w:rPr>
              <w:t>– N</w:t>
            </w:r>
            <w:r w:rsidRPr="00F82906">
              <w:rPr>
                <w:rFonts w:ascii="Calibri" w:hAnsi="Calibri"/>
                <w:color w:val="000000"/>
                <w:sz w:val="20"/>
                <w:szCs w:val="20"/>
              </w:rPr>
              <w:t>ational time-space cluster analysis</w:t>
            </w:r>
          </w:p>
          <w:p w:rsidR="00AF288B" w:rsidRPr="00F82906" w:rsidP="00AF288B" w14:paraId="118EE97E" w14:textId="1238263C">
            <w:pPr>
              <w:rPr>
                <w:rFonts w:ascii="Calibri" w:hAnsi="Calibri"/>
                <w:color w:val="000000"/>
                <w:sz w:val="20"/>
                <w:szCs w:val="20"/>
              </w:rPr>
            </w:pPr>
            <w:r w:rsidRPr="00F82906">
              <w:rPr>
                <w:rFonts w:ascii="Calibri" w:hAnsi="Calibri"/>
                <w:color w:val="000000"/>
                <w:sz w:val="20"/>
                <w:szCs w:val="20"/>
              </w:rPr>
              <w:t xml:space="preserve">05 </w:t>
            </w:r>
            <w:r w:rsidR="004A1C53">
              <w:rPr>
                <w:rFonts w:ascii="Calibri" w:hAnsi="Calibri"/>
                <w:color w:val="000000"/>
                <w:sz w:val="20"/>
                <w:szCs w:val="20"/>
              </w:rPr>
              <w:t>– P</w:t>
            </w:r>
            <w:r w:rsidRPr="00F82906">
              <w:rPr>
                <w:rFonts w:ascii="Calibri" w:hAnsi="Calibri"/>
                <w:color w:val="000000"/>
                <w:sz w:val="20"/>
                <w:szCs w:val="20"/>
              </w:rPr>
              <w:t>rovider notification</w:t>
            </w:r>
          </w:p>
          <w:p w:rsidR="00AF288B" w:rsidRPr="00F82906" w:rsidP="00AF288B" w14:paraId="32A03801" w14:textId="0F1F82B9">
            <w:pPr>
              <w:rPr>
                <w:rFonts w:ascii="Calibri" w:hAnsi="Calibri"/>
                <w:color w:val="000000"/>
                <w:sz w:val="20"/>
                <w:szCs w:val="20"/>
              </w:rPr>
            </w:pPr>
            <w:r w:rsidRPr="00F82906">
              <w:rPr>
                <w:rFonts w:ascii="Calibri" w:hAnsi="Calibri"/>
                <w:color w:val="000000"/>
                <w:sz w:val="20"/>
                <w:szCs w:val="20"/>
              </w:rPr>
              <w:t xml:space="preserve">06 </w:t>
            </w:r>
            <w:r w:rsidR="004A1C53">
              <w:rPr>
                <w:rFonts w:ascii="Calibri" w:hAnsi="Calibri"/>
                <w:color w:val="000000"/>
                <w:sz w:val="20"/>
                <w:szCs w:val="20"/>
              </w:rPr>
              <w:t>– P</w:t>
            </w:r>
            <w:r w:rsidRPr="00F82906">
              <w:rPr>
                <w:rFonts w:ascii="Calibri" w:hAnsi="Calibri"/>
                <w:color w:val="000000"/>
                <w:sz w:val="20"/>
                <w:szCs w:val="20"/>
              </w:rPr>
              <w:t>artner services notification</w:t>
            </w:r>
          </w:p>
          <w:p w:rsidR="00AF288B" w:rsidRPr="007A4016" w:rsidP="00AF288B" w14:paraId="47913ECD" w14:textId="46E6AC27">
            <w:pPr>
              <w:rPr>
                <w:rFonts w:ascii="Calibri" w:hAnsi="Calibri"/>
                <w:color w:val="000000"/>
                <w:sz w:val="20"/>
                <w:szCs w:val="20"/>
              </w:rPr>
            </w:pPr>
            <w:r w:rsidRPr="00F82906">
              <w:rPr>
                <w:rFonts w:ascii="Calibri" w:hAnsi="Calibri"/>
                <w:color w:val="000000"/>
                <w:sz w:val="20"/>
                <w:szCs w:val="20"/>
              </w:rPr>
              <w:t xml:space="preserve">88 </w:t>
            </w:r>
            <w:r w:rsidR="004A1C53">
              <w:rPr>
                <w:rFonts w:ascii="Calibri" w:hAnsi="Calibri"/>
                <w:color w:val="000000"/>
                <w:sz w:val="20"/>
                <w:szCs w:val="20"/>
              </w:rPr>
              <w:t>– O</w:t>
            </w:r>
            <w:r w:rsidRPr="00F82906">
              <w:rPr>
                <w:rFonts w:ascii="Calibri" w:hAnsi="Calibri"/>
                <w:color w:val="000000"/>
                <w:sz w:val="20"/>
                <w:szCs w:val="20"/>
              </w:rPr>
              <w:t>ther</w:t>
            </w:r>
          </w:p>
        </w:tc>
        <w:tc>
          <w:tcPr>
            <w:tcW w:w="1020" w:type="dxa"/>
            <w:tcBorders>
              <w:top w:val="single" w:sz="4" w:space="0" w:color="auto"/>
              <w:left w:val="single" w:sz="4" w:space="0" w:color="auto"/>
              <w:right w:val="single" w:sz="4" w:space="0" w:color="auto"/>
            </w:tcBorders>
          </w:tcPr>
          <w:p w:rsidR="00AF288B" w:rsidRPr="007A4016" w:rsidP="00AF288B" w14:paraId="2A232068"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right w:val="single" w:sz="4" w:space="0" w:color="auto"/>
            </w:tcBorders>
          </w:tcPr>
          <w:p w:rsidR="00AF288B" w:rsidRPr="007A4016" w:rsidP="00AF288B" w14:paraId="209EF8C5" w14:textId="77777777">
            <w:pPr>
              <w:rPr>
                <w:rFonts w:ascii="Calibri" w:hAnsi="Calibri"/>
                <w:color w:val="000000"/>
                <w:sz w:val="20"/>
                <w:szCs w:val="20"/>
              </w:rPr>
            </w:pPr>
            <w:r>
              <w:rPr>
                <w:rFonts w:ascii="Calibri" w:hAnsi="Calibri"/>
                <w:color w:val="000000"/>
                <w:sz w:val="20"/>
                <w:szCs w:val="20"/>
              </w:rPr>
              <w:t>ACRF</w:t>
            </w:r>
          </w:p>
        </w:tc>
        <w:tc>
          <w:tcPr>
            <w:tcW w:w="2216" w:type="dxa"/>
            <w:gridSpan w:val="2"/>
            <w:tcBorders>
              <w:top w:val="single" w:sz="4" w:space="0" w:color="auto"/>
              <w:left w:val="single" w:sz="4" w:space="0" w:color="auto"/>
              <w:right w:val="single" w:sz="4" w:space="0" w:color="auto"/>
            </w:tcBorders>
          </w:tcPr>
          <w:p w:rsidR="00AF288B" w:rsidRPr="007A4016" w:rsidP="00AF288B" w14:paraId="0DBA5FE2" w14:textId="77777777">
            <w:pPr>
              <w:rPr>
                <w:rFonts w:ascii="Calibri" w:hAnsi="Calibri"/>
                <w:color w:val="000000"/>
                <w:sz w:val="20"/>
                <w:szCs w:val="20"/>
              </w:rPr>
            </w:pPr>
            <w:r>
              <w:rPr>
                <w:rFonts w:ascii="Calibri" w:hAnsi="Calibri"/>
                <w:color w:val="000000"/>
                <w:sz w:val="20"/>
                <w:szCs w:val="20"/>
              </w:rPr>
              <w:t>Required</w:t>
            </w:r>
          </w:p>
        </w:tc>
      </w:tr>
      <w:tr w14:paraId="6299E672" w14:textId="77777777" w:rsidTr="004A1C53">
        <w:tblPrEx>
          <w:tblW w:w="13680" w:type="dxa"/>
          <w:tblInd w:w="113" w:type="dxa"/>
          <w:tblLayout w:type="fixed"/>
          <w:tblLook w:val="04A0"/>
        </w:tblPrEx>
        <w:trPr>
          <w:trHeight w:val="360"/>
        </w:trPr>
        <w:tc>
          <w:tcPr>
            <w:tcW w:w="2402" w:type="dxa"/>
            <w:tcBorders>
              <w:top w:val="single" w:sz="4" w:space="0" w:color="auto"/>
              <w:left w:val="single" w:sz="4" w:space="0" w:color="auto"/>
              <w:right w:val="single" w:sz="4" w:space="0" w:color="auto"/>
            </w:tcBorders>
            <w:noWrap/>
          </w:tcPr>
          <w:p w:rsidR="004A1C53" w:rsidRPr="00471198" w:rsidP="004A1C53" w14:paraId="73A670E7" w14:textId="7C327754">
            <w:pPr>
              <w:rPr>
                <w:rFonts w:ascii="Calibri" w:hAnsi="Calibri"/>
                <w:sz w:val="20"/>
                <w:szCs w:val="20"/>
              </w:rPr>
            </w:pPr>
            <w:r w:rsidRPr="00471198">
              <w:rPr>
                <w:rFonts w:ascii="Calibri" w:hAnsi="Calibri"/>
                <w:sz w:val="20"/>
                <w:szCs w:val="20"/>
              </w:rPr>
              <w:t>cluster_uid</w:t>
            </w:r>
          </w:p>
        </w:tc>
        <w:tc>
          <w:tcPr>
            <w:tcW w:w="3507" w:type="dxa"/>
            <w:tcBorders>
              <w:top w:val="single" w:sz="4" w:space="0" w:color="auto"/>
              <w:left w:val="nil"/>
              <w:right w:val="single" w:sz="4" w:space="0" w:color="auto"/>
            </w:tcBorders>
            <w:noWrap/>
          </w:tcPr>
          <w:p w:rsidR="004A1C53" w:rsidRPr="00471198" w:rsidP="004A1C53" w14:paraId="53463E4F" w14:textId="3718BC24">
            <w:pPr>
              <w:rPr>
                <w:rFonts w:ascii="Calibri" w:hAnsi="Calibri"/>
                <w:sz w:val="20"/>
                <w:szCs w:val="20"/>
              </w:rPr>
            </w:pPr>
            <w:r w:rsidRPr="00471198">
              <w:rPr>
                <w:rFonts w:ascii="Calibri" w:hAnsi="Calibri"/>
                <w:sz w:val="20"/>
                <w:szCs w:val="20"/>
              </w:rPr>
              <w:t>Unique cluster ID number</w:t>
            </w:r>
            <w:r>
              <w:rPr>
                <w:rFonts w:ascii="Calibri" w:hAnsi="Calibri"/>
                <w:sz w:val="20"/>
                <w:szCs w:val="20"/>
              </w:rPr>
              <w:t>.</w:t>
            </w:r>
          </w:p>
        </w:tc>
        <w:tc>
          <w:tcPr>
            <w:tcW w:w="2497" w:type="dxa"/>
            <w:tcBorders>
              <w:top w:val="single" w:sz="4" w:space="0" w:color="auto"/>
              <w:right w:val="single" w:sz="4" w:space="0" w:color="auto"/>
            </w:tcBorders>
            <w:shd w:val="clear" w:color="auto" w:fill="auto"/>
          </w:tcPr>
          <w:p w:rsidR="004A1C53" w:rsidRPr="00F82906" w:rsidP="004A1C53" w14:paraId="48D14839" w14:textId="4AF676D6">
            <w:pPr>
              <w:rPr>
                <w:rFonts w:ascii="Calibri" w:hAnsi="Calibri"/>
                <w:color w:val="000000"/>
                <w:sz w:val="20"/>
                <w:szCs w:val="20"/>
              </w:rPr>
            </w:pPr>
            <w:r w:rsidRPr="00F82906">
              <w:rPr>
                <w:rFonts w:ascii="Calibri" w:hAnsi="Calibri"/>
                <w:color w:val="000000"/>
                <w:sz w:val="20"/>
                <w:szCs w:val="20"/>
              </w:rPr>
              <w:t>A-Z, 0-9,-,_, blank</w:t>
            </w:r>
          </w:p>
        </w:tc>
        <w:tc>
          <w:tcPr>
            <w:tcW w:w="1020" w:type="dxa"/>
            <w:tcBorders>
              <w:top w:val="single" w:sz="4" w:space="0" w:color="auto"/>
              <w:left w:val="single" w:sz="4" w:space="0" w:color="auto"/>
              <w:right w:val="single" w:sz="4" w:space="0" w:color="auto"/>
            </w:tcBorders>
          </w:tcPr>
          <w:p w:rsidR="004A1C53" w:rsidP="004A1C53" w14:paraId="1FCC7F49" w14:textId="6C39CDB3">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right w:val="single" w:sz="4" w:space="0" w:color="auto"/>
            </w:tcBorders>
          </w:tcPr>
          <w:p w:rsidR="004A1C53" w:rsidP="004A1C53" w14:paraId="033BDF6D" w14:textId="009543B1">
            <w:pPr>
              <w:rPr>
                <w:rFonts w:ascii="Calibri" w:hAnsi="Calibri"/>
                <w:color w:val="000000"/>
                <w:sz w:val="20"/>
                <w:szCs w:val="20"/>
              </w:rPr>
            </w:pPr>
            <w:r>
              <w:rPr>
                <w:rFonts w:ascii="Calibri" w:hAnsi="Calibri"/>
                <w:color w:val="000000"/>
                <w:sz w:val="20"/>
                <w:szCs w:val="20"/>
              </w:rPr>
              <w:t>ACRF</w:t>
            </w:r>
          </w:p>
        </w:tc>
        <w:tc>
          <w:tcPr>
            <w:tcW w:w="2216" w:type="dxa"/>
            <w:gridSpan w:val="2"/>
            <w:tcBorders>
              <w:top w:val="single" w:sz="4" w:space="0" w:color="auto"/>
              <w:left w:val="single" w:sz="4" w:space="0" w:color="auto"/>
              <w:right w:val="single" w:sz="4" w:space="0" w:color="auto"/>
            </w:tcBorders>
          </w:tcPr>
          <w:p w:rsidR="004A1C53" w:rsidP="004A1C53" w14:paraId="2AF70C26" w14:textId="795293EC">
            <w:pPr>
              <w:rPr>
                <w:rFonts w:ascii="Calibri" w:hAnsi="Calibri"/>
                <w:color w:val="000000"/>
                <w:sz w:val="20"/>
                <w:szCs w:val="20"/>
              </w:rPr>
            </w:pPr>
            <w:r>
              <w:rPr>
                <w:rFonts w:ascii="Calibri" w:hAnsi="Calibri"/>
                <w:color w:val="000000"/>
                <w:sz w:val="20"/>
                <w:szCs w:val="20"/>
              </w:rPr>
              <w:t>Required</w:t>
            </w:r>
          </w:p>
        </w:tc>
      </w:tr>
      <w:tr w14:paraId="1E45C077" w14:textId="77777777" w:rsidTr="004A1C53">
        <w:tblPrEx>
          <w:tblW w:w="13680" w:type="dxa"/>
          <w:tblInd w:w="113" w:type="dxa"/>
          <w:tblLayout w:type="fixed"/>
          <w:tblLook w:val="04A0"/>
        </w:tblPrEx>
        <w:trPr>
          <w:trHeight w:val="360"/>
        </w:trPr>
        <w:tc>
          <w:tcPr>
            <w:tcW w:w="2402" w:type="dxa"/>
            <w:tcBorders>
              <w:top w:val="single" w:sz="4" w:space="0" w:color="auto"/>
              <w:left w:val="single" w:sz="4" w:space="0" w:color="auto"/>
              <w:right w:val="single" w:sz="4" w:space="0" w:color="auto"/>
            </w:tcBorders>
            <w:noWrap/>
          </w:tcPr>
          <w:p w:rsidR="004A1C53" w:rsidP="004A1C53" w14:paraId="239E33DD" w14:textId="77777777">
            <w:pPr>
              <w:rPr>
                <w:rFonts w:ascii="Calibri" w:hAnsi="Calibri"/>
                <w:color w:val="000000"/>
                <w:sz w:val="20"/>
                <w:szCs w:val="20"/>
              </w:rPr>
            </w:pPr>
            <w:r w:rsidRPr="00471198">
              <w:rPr>
                <w:rFonts w:ascii="Calibri" w:hAnsi="Calibri"/>
                <w:sz w:val="20"/>
                <w:szCs w:val="20"/>
              </w:rPr>
              <w:t>document_uid</w:t>
            </w:r>
          </w:p>
        </w:tc>
        <w:tc>
          <w:tcPr>
            <w:tcW w:w="3507" w:type="dxa"/>
            <w:tcBorders>
              <w:top w:val="single" w:sz="4" w:space="0" w:color="auto"/>
              <w:left w:val="nil"/>
              <w:right w:val="single" w:sz="4" w:space="0" w:color="auto"/>
            </w:tcBorders>
            <w:noWrap/>
          </w:tcPr>
          <w:p w:rsidR="004A1C53" w:rsidRPr="000E61C5" w:rsidP="004A1C53" w14:paraId="073870F7" w14:textId="77777777">
            <w:pPr>
              <w:rPr>
                <w:rFonts w:ascii="Calibri" w:hAnsi="Calibri"/>
                <w:b/>
                <w:bCs/>
                <w:color w:val="000000"/>
                <w:sz w:val="20"/>
                <w:szCs w:val="20"/>
              </w:rPr>
            </w:pPr>
            <w:r w:rsidRPr="007A4016">
              <w:rPr>
                <w:rFonts w:ascii="Calibri" w:hAnsi="Calibri"/>
                <w:color w:val="000000"/>
                <w:sz w:val="20"/>
                <w:szCs w:val="20"/>
              </w:rPr>
              <w:t>A unique identifier for a document.</w:t>
            </w:r>
          </w:p>
        </w:tc>
        <w:tc>
          <w:tcPr>
            <w:tcW w:w="2497" w:type="dxa"/>
            <w:tcBorders>
              <w:top w:val="single" w:sz="4" w:space="0" w:color="auto"/>
              <w:right w:val="single" w:sz="4" w:space="0" w:color="auto"/>
            </w:tcBorders>
            <w:shd w:val="clear" w:color="auto" w:fill="auto"/>
          </w:tcPr>
          <w:p w:rsidR="004A1C53" w:rsidRPr="007A4016" w:rsidP="004A1C53" w14:paraId="1B5278BE" w14:textId="77777777">
            <w:pPr>
              <w:rPr>
                <w:rFonts w:ascii="Calibri" w:hAnsi="Calibri"/>
                <w:color w:val="000000"/>
                <w:sz w:val="20"/>
                <w:szCs w:val="20"/>
              </w:rPr>
            </w:pPr>
          </w:p>
        </w:tc>
        <w:tc>
          <w:tcPr>
            <w:tcW w:w="1020" w:type="dxa"/>
            <w:tcBorders>
              <w:top w:val="single" w:sz="4" w:space="0" w:color="auto"/>
              <w:left w:val="single" w:sz="4" w:space="0" w:color="auto"/>
              <w:right w:val="single" w:sz="4" w:space="0" w:color="auto"/>
            </w:tcBorders>
          </w:tcPr>
          <w:p w:rsidR="004A1C53" w:rsidRPr="007A4016" w:rsidP="004A1C53" w14:paraId="45EECFAA"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right w:val="single" w:sz="4" w:space="0" w:color="auto"/>
            </w:tcBorders>
          </w:tcPr>
          <w:p w:rsidR="004A1C53" w:rsidRPr="007A4016" w:rsidP="004A1C53" w14:paraId="75A180E6" w14:textId="77777777">
            <w:pPr>
              <w:rPr>
                <w:rFonts w:ascii="Calibri" w:hAnsi="Calibri"/>
                <w:color w:val="000000"/>
                <w:sz w:val="20"/>
                <w:szCs w:val="20"/>
              </w:rPr>
            </w:pPr>
            <w:r>
              <w:rPr>
                <w:rFonts w:ascii="Calibri" w:hAnsi="Calibri"/>
                <w:color w:val="000000"/>
                <w:sz w:val="20"/>
                <w:szCs w:val="20"/>
              </w:rPr>
              <w:t>ACRF</w:t>
            </w:r>
          </w:p>
        </w:tc>
        <w:tc>
          <w:tcPr>
            <w:tcW w:w="2216" w:type="dxa"/>
            <w:gridSpan w:val="2"/>
            <w:tcBorders>
              <w:top w:val="single" w:sz="4" w:space="0" w:color="auto"/>
              <w:left w:val="single" w:sz="4" w:space="0" w:color="auto"/>
              <w:right w:val="single" w:sz="4" w:space="0" w:color="auto"/>
            </w:tcBorders>
          </w:tcPr>
          <w:p w:rsidR="004A1C53" w:rsidRPr="007A4016" w:rsidP="004A1C53" w14:paraId="4FDAF715" w14:textId="77777777">
            <w:pPr>
              <w:rPr>
                <w:rFonts w:ascii="Calibri" w:hAnsi="Calibri"/>
                <w:color w:val="000000"/>
                <w:sz w:val="20"/>
                <w:szCs w:val="20"/>
              </w:rPr>
            </w:pPr>
            <w:r>
              <w:rPr>
                <w:rFonts w:ascii="Calibri" w:hAnsi="Calibri"/>
                <w:color w:val="000000"/>
                <w:sz w:val="20"/>
                <w:szCs w:val="20"/>
              </w:rPr>
              <w:t>System</w:t>
            </w:r>
          </w:p>
        </w:tc>
      </w:tr>
      <w:tr w14:paraId="082B5EE7"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right w:val="single" w:sz="4" w:space="0" w:color="auto"/>
            </w:tcBorders>
            <w:noWrap/>
          </w:tcPr>
          <w:p w:rsidR="004A1C53" w:rsidP="004A1C53" w14:paraId="74F554EB" w14:textId="77777777">
            <w:pPr>
              <w:rPr>
                <w:rFonts w:ascii="Calibri" w:hAnsi="Calibri"/>
                <w:color w:val="000000"/>
                <w:sz w:val="20"/>
                <w:szCs w:val="20"/>
              </w:rPr>
            </w:pPr>
            <w:r w:rsidRPr="00471198">
              <w:rPr>
                <w:rFonts w:ascii="Calibri" w:hAnsi="Calibri"/>
                <w:sz w:val="20"/>
                <w:szCs w:val="20"/>
              </w:rPr>
              <w:t>invest_cluster_seq</w:t>
            </w:r>
          </w:p>
        </w:tc>
        <w:tc>
          <w:tcPr>
            <w:tcW w:w="3507" w:type="dxa"/>
            <w:tcBorders>
              <w:top w:val="single" w:sz="4" w:space="0" w:color="auto"/>
              <w:left w:val="nil"/>
              <w:right w:val="single" w:sz="4" w:space="0" w:color="auto"/>
            </w:tcBorders>
            <w:noWrap/>
          </w:tcPr>
          <w:p w:rsidR="004A1C53" w:rsidRPr="000E61C5" w:rsidP="004A1C53" w14:paraId="02C7A45A" w14:textId="77777777">
            <w:pPr>
              <w:rPr>
                <w:rFonts w:ascii="Calibri" w:hAnsi="Calibri"/>
                <w:b/>
                <w:bCs/>
                <w:color w:val="000000"/>
                <w:sz w:val="20"/>
                <w:szCs w:val="20"/>
              </w:rPr>
            </w:pPr>
            <w:r w:rsidRPr="00471198">
              <w:rPr>
                <w:rFonts w:ascii="Calibri" w:hAnsi="Calibri"/>
                <w:sz w:val="20"/>
                <w:szCs w:val="20"/>
              </w:rPr>
              <w:t>Sequence number to make the record unique.</w:t>
            </w:r>
          </w:p>
        </w:tc>
        <w:tc>
          <w:tcPr>
            <w:tcW w:w="2497" w:type="dxa"/>
            <w:tcBorders>
              <w:top w:val="single" w:sz="4" w:space="0" w:color="auto"/>
              <w:right w:val="single" w:sz="4" w:space="0" w:color="auto"/>
            </w:tcBorders>
            <w:shd w:val="clear" w:color="auto" w:fill="auto"/>
          </w:tcPr>
          <w:p w:rsidR="004A1C53" w:rsidRPr="007A4016" w:rsidP="004A1C53" w14:paraId="3FF8B03E" w14:textId="77777777">
            <w:pPr>
              <w:rPr>
                <w:rFonts w:ascii="Calibri" w:hAnsi="Calibri"/>
                <w:color w:val="000000"/>
                <w:sz w:val="20"/>
                <w:szCs w:val="20"/>
              </w:rPr>
            </w:pPr>
          </w:p>
        </w:tc>
        <w:tc>
          <w:tcPr>
            <w:tcW w:w="1020" w:type="dxa"/>
            <w:tcBorders>
              <w:top w:val="single" w:sz="4" w:space="0" w:color="auto"/>
              <w:left w:val="single" w:sz="4" w:space="0" w:color="auto"/>
              <w:right w:val="single" w:sz="4" w:space="0" w:color="auto"/>
            </w:tcBorders>
          </w:tcPr>
          <w:p w:rsidR="004A1C53" w:rsidRPr="007A4016" w:rsidP="004A1C53" w14:paraId="428E000F"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right w:val="single" w:sz="4" w:space="0" w:color="auto"/>
            </w:tcBorders>
          </w:tcPr>
          <w:p w:rsidR="004A1C53" w:rsidRPr="007A4016" w:rsidP="004A1C53" w14:paraId="5CA51F82" w14:textId="77777777">
            <w:pPr>
              <w:rPr>
                <w:rFonts w:ascii="Calibri" w:hAnsi="Calibri"/>
                <w:color w:val="000000"/>
                <w:sz w:val="20"/>
                <w:szCs w:val="20"/>
              </w:rPr>
            </w:pPr>
            <w:r>
              <w:rPr>
                <w:rFonts w:ascii="Calibri" w:hAnsi="Calibri"/>
                <w:color w:val="000000"/>
                <w:sz w:val="20"/>
                <w:szCs w:val="20"/>
              </w:rPr>
              <w:t>ACRF</w:t>
            </w:r>
          </w:p>
        </w:tc>
        <w:tc>
          <w:tcPr>
            <w:tcW w:w="2216" w:type="dxa"/>
            <w:gridSpan w:val="2"/>
            <w:tcBorders>
              <w:top w:val="single" w:sz="4" w:space="0" w:color="auto"/>
              <w:left w:val="single" w:sz="4" w:space="0" w:color="auto"/>
              <w:right w:val="single" w:sz="4" w:space="0" w:color="auto"/>
            </w:tcBorders>
          </w:tcPr>
          <w:p w:rsidR="004A1C53" w:rsidRPr="007A4016" w:rsidP="004A1C53" w14:paraId="45B692D2" w14:textId="77777777">
            <w:pPr>
              <w:rPr>
                <w:rFonts w:ascii="Calibri" w:hAnsi="Calibri"/>
                <w:color w:val="000000"/>
                <w:sz w:val="20"/>
                <w:szCs w:val="20"/>
              </w:rPr>
            </w:pPr>
            <w:r>
              <w:rPr>
                <w:rFonts w:ascii="Calibri" w:hAnsi="Calibri"/>
                <w:color w:val="000000"/>
                <w:sz w:val="20"/>
                <w:szCs w:val="20"/>
              </w:rPr>
              <w:t>System</w:t>
            </w:r>
          </w:p>
        </w:tc>
      </w:tr>
      <w:tr w14:paraId="40CCBDA4"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noWrap/>
          </w:tcPr>
          <w:p w:rsidR="004A1C53" w:rsidRPr="00471198" w:rsidP="004A1C53" w14:paraId="4073E18A" w14:textId="3B0877DD">
            <w:pPr>
              <w:rPr>
                <w:rFonts w:ascii="Calibri" w:hAnsi="Calibri"/>
                <w:sz w:val="20"/>
                <w:szCs w:val="20"/>
              </w:rPr>
            </w:pPr>
            <w:r w:rsidRPr="00471198">
              <w:rPr>
                <w:rFonts w:ascii="Calibri" w:hAnsi="Calibri"/>
                <w:sz w:val="20"/>
                <w:szCs w:val="20"/>
              </w:rPr>
              <w:t>person_ident_dt</w:t>
            </w:r>
          </w:p>
        </w:tc>
        <w:tc>
          <w:tcPr>
            <w:tcW w:w="3507" w:type="dxa"/>
            <w:tcBorders>
              <w:top w:val="single" w:sz="4" w:space="0" w:color="auto"/>
              <w:left w:val="nil"/>
              <w:bottom w:val="single" w:sz="4" w:space="0" w:color="auto"/>
              <w:right w:val="single" w:sz="4" w:space="0" w:color="auto"/>
            </w:tcBorders>
            <w:noWrap/>
          </w:tcPr>
          <w:p w:rsidR="004A1C53" w:rsidRPr="00471198" w:rsidP="004A1C53" w14:paraId="38A05335" w14:textId="4EEB1DD8">
            <w:pPr>
              <w:rPr>
                <w:rFonts w:ascii="Calibri" w:hAnsi="Calibri"/>
                <w:sz w:val="20"/>
                <w:szCs w:val="20"/>
              </w:rPr>
            </w:pPr>
            <w:r w:rsidRPr="00471198">
              <w:rPr>
                <w:rFonts w:ascii="Calibri" w:hAnsi="Calibri"/>
                <w:sz w:val="20"/>
                <w:szCs w:val="20"/>
              </w:rPr>
              <w:t>Date person was identified as part of this cluster</w:t>
            </w:r>
            <w:r>
              <w:rPr>
                <w:rFonts w:ascii="Calibri" w:hAnsi="Calibri"/>
                <w:sz w:val="20"/>
                <w:szCs w:val="20"/>
              </w:rPr>
              <w:t>.</w:t>
            </w:r>
          </w:p>
        </w:tc>
        <w:tc>
          <w:tcPr>
            <w:tcW w:w="2497" w:type="dxa"/>
            <w:tcBorders>
              <w:top w:val="single" w:sz="4" w:space="0" w:color="auto"/>
              <w:bottom w:val="single" w:sz="4" w:space="0" w:color="auto"/>
              <w:right w:val="single" w:sz="4" w:space="0" w:color="auto"/>
            </w:tcBorders>
            <w:shd w:val="clear" w:color="auto" w:fill="auto"/>
          </w:tcPr>
          <w:p w:rsidR="004A1C53" w:rsidRPr="00F82906" w:rsidP="004A1C53" w14:paraId="79A4FD8E" w14:textId="2CE4C907">
            <w:pPr>
              <w:rPr>
                <w:rFonts w:ascii="Calibri" w:hAnsi="Calibri"/>
                <w:color w:val="000000"/>
                <w:sz w:val="20"/>
                <w:szCs w:val="20"/>
              </w:rPr>
            </w:pPr>
            <w:r>
              <w:rPr>
                <w:rFonts w:ascii="Calibri" w:hAnsi="Calibr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P="004A1C53" w14:paraId="49A0209A" w14:textId="6000D80D">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P="004A1C53" w14:paraId="1F0FA311" w14:textId="1B6D41A4">
            <w:pPr>
              <w:rPr>
                <w:rFonts w:ascii="Calibri" w:hAnsi="Calibri"/>
                <w:color w:val="000000"/>
                <w:sz w:val="20"/>
                <w:szCs w:val="20"/>
              </w:rPr>
            </w:pPr>
            <w:r>
              <w:rPr>
                <w:rFonts w:ascii="Calibri" w:hAnsi="Calibri"/>
                <w:color w:val="000000"/>
                <w:sz w:val="20"/>
                <w:szCs w:val="20"/>
              </w:rPr>
              <w:t>ACRF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P="004A1C53" w14:paraId="35EF84F7" w14:textId="497BFF07">
            <w:pPr>
              <w:rPr>
                <w:rFonts w:ascii="Calibri" w:hAnsi="Calibri"/>
                <w:color w:val="000000"/>
                <w:sz w:val="20"/>
                <w:szCs w:val="20"/>
              </w:rPr>
            </w:pPr>
            <w:r>
              <w:rPr>
                <w:rFonts w:ascii="Calibri" w:hAnsi="Calibri"/>
                <w:color w:val="000000"/>
                <w:sz w:val="20"/>
                <w:szCs w:val="20"/>
              </w:rPr>
              <w:t>Required</w:t>
            </w:r>
          </w:p>
        </w:tc>
      </w:tr>
      <w:tr w14:paraId="25D409FB"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noWrap/>
          </w:tcPr>
          <w:p w:rsidR="004A1C53" w:rsidP="004A1C53" w14:paraId="02E48AE1" w14:textId="77777777">
            <w:pPr>
              <w:rPr>
                <w:rFonts w:ascii="Calibri" w:hAnsi="Calibri"/>
                <w:color w:val="000000"/>
                <w:sz w:val="20"/>
                <w:szCs w:val="20"/>
              </w:rPr>
            </w:pPr>
            <w:r w:rsidRPr="00471198">
              <w:rPr>
                <w:rFonts w:ascii="Calibri" w:hAnsi="Calibri"/>
                <w:sz w:val="20"/>
                <w:szCs w:val="20"/>
              </w:rPr>
              <w:t>person_ident_met</w:t>
            </w:r>
          </w:p>
        </w:tc>
        <w:tc>
          <w:tcPr>
            <w:tcW w:w="3507" w:type="dxa"/>
            <w:tcBorders>
              <w:top w:val="single" w:sz="4" w:space="0" w:color="auto"/>
              <w:left w:val="nil"/>
              <w:bottom w:val="single" w:sz="4" w:space="0" w:color="auto"/>
              <w:right w:val="single" w:sz="4" w:space="0" w:color="auto"/>
            </w:tcBorders>
            <w:noWrap/>
          </w:tcPr>
          <w:p w:rsidR="004A1C53" w:rsidRPr="000E61C5" w:rsidP="004A1C53" w14:paraId="14B08DBE" w14:textId="77777777">
            <w:pPr>
              <w:rPr>
                <w:rFonts w:ascii="Calibri" w:hAnsi="Calibri"/>
                <w:b/>
                <w:bCs/>
                <w:color w:val="000000"/>
                <w:sz w:val="20"/>
                <w:szCs w:val="20"/>
              </w:rPr>
            </w:pPr>
            <w:r w:rsidRPr="00471198">
              <w:rPr>
                <w:rFonts w:ascii="Calibri" w:hAnsi="Calibri"/>
                <w:sz w:val="20"/>
                <w:szCs w:val="20"/>
              </w:rPr>
              <w:t>How person was identified as</w:t>
            </w:r>
            <w:r>
              <w:rPr>
                <w:rFonts w:ascii="Calibri" w:hAnsi="Calibri"/>
                <w:sz w:val="20"/>
                <w:szCs w:val="20"/>
              </w:rPr>
              <w:t xml:space="preserve"> part of this cluster.</w:t>
            </w:r>
          </w:p>
        </w:tc>
        <w:tc>
          <w:tcPr>
            <w:tcW w:w="2497" w:type="dxa"/>
            <w:tcBorders>
              <w:top w:val="single" w:sz="4" w:space="0" w:color="auto"/>
              <w:bottom w:val="single" w:sz="4" w:space="0" w:color="auto"/>
              <w:right w:val="single" w:sz="4" w:space="0" w:color="auto"/>
            </w:tcBorders>
            <w:shd w:val="clear" w:color="auto" w:fill="auto"/>
          </w:tcPr>
          <w:p w:rsidR="004A1C53" w:rsidRPr="00F82906" w:rsidP="004A1C53" w14:paraId="543A67C0" w14:textId="1A672FCF">
            <w:pPr>
              <w:rPr>
                <w:rFonts w:ascii="Calibri" w:hAnsi="Calibri"/>
                <w:color w:val="000000"/>
                <w:sz w:val="20"/>
                <w:szCs w:val="20"/>
              </w:rPr>
            </w:pPr>
            <w:r w:rsidRPr="00F82906">
              <w:rPr>
                <w:rFonts w:ascii="Calibri" w:hAnsi="Calibri"/>
                <w:color w:val="000000"/>
                <w:sz w:val="20"/>
                <w:szCs w:val="20"/>
              </w:rPr>
              <w:t xml:space="preserve">1 </w:t>
            </w:r>
            <w:r>
              <w:rPr>
                <w:rFonts w:ascii="Calibri" w:hAnsi="Calibri"/>
                <w:color w:val="000000"/>
                <w:sz w:val="20"/>
                <w:szCs w:val="20"/>
              </w:rPr>
              <w:t>– T</w:t>
            </w:r>
            <w:r w:rsidRPr="00F82906">
              <w:rPr>
                <w:rFonts w:ascii="Calibri" w:hAnsi="Calibri"/>
                <w:color w:val="000000"/>
                <w:sz w:val="20"/>
                <w:szCs w:val="20"/>
              </w:rPr>
              <w:t xml:space="preserve">hrough analysis/notification </w:t>
            </w:r>
          </w:p>
          <w:p w:rsidR="004A1C53" w:rsidRPr="007A4016" w:rsidP="004A1C53" w14:paraId="5FAB044B" w14:textId="03A1D14C">
            <w:pPr>
              <w:rPr>
                <w:rFonts w:ascii="Calibri" w:hAnsi="Calibri"/>
                <w:color w:val="000000"/>
                <w:sz w:val="20"/>
                <w:szCs w:val="20"/>
              </w:rPr>
            </w:pPr>
            <w:r w:rsidRPr="00F82906">
              <w:rPr>
                <w:rFonts w:ascii="Calibri" w:hAnsi="Calibri"/>
                <w:color w:val="000000"/>
                <w:sz w:val="20"/>
                <w:szCs w:val="20"/>
              </w:rPr>
              <w:t xml:space="preserve">2 </w:t>
            </w:r>
            <w:r>
              <w:rPr>
                <w:rFonts w:ascii="Calibri" w:hAnsi="Calibri"/>
                <w:color w:val="000000"/>
                <w:sz w:val="20"/>
                <w:szCs w:val="20"/>
              </w:rPr>
              <w:t>– T</w:t>
            </w:r>
            <w:r w:rsidRPr="00F82906">
              <w:rPr>
                <w:rFonts w:ascii="Calibri" w:hAnsi="Calibri"/>
                <w:color w:val="000000"/>
                <w:sz w:val="20"/>
                <w:szCs w:val="20"/>
              </w:rPr>
              <w:t>hrough investigation</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ED09F64"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647F999D" w14:textId="77777777">
            <w:pPr>
              <w:rPr>
                <w:rFonts w:ascii="Calibri" w:hAnsi="Calibri"/>
                <w:color w:val="000000"/>
                <w:sz w:val="20"/>
                <w:szCs w:val="20"/>
              </w:rPr>
            </w:pPr>
            <w:r>
              <w:rPr>
                <w:rFonts w:ascii="Calibri" w:hAnsi="Calibri"/>
                <w:color w:val="000000"/>
                <w:sz w:val="20"/>
                <w:szCs w:val="20"/>
              </w:rPr>
              <w:t>ACRF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0E351785" w14:textId="77777777">
            <w:pPr>
              <w:rPr>
                <w:rFonts w:ascii="Calibri" w:hAnsi="Calibri"/>
                <w:color w:val="000000"/>
                <w:sz w:val="20"/>
                <w:szCs w:val="20"/>
              </w:rPr>
            </w:pPr>
            <w:r>
              <w:rPr>
                <w:rFonts w:ascii="Calibri" w:hAnsi="Calibri"/>
                <w:color w:val="000000"/>
                <w:sz w:val="20"/>
                <w:szCs w:val="20"/>
              </w:rPr>
              <w:t>Required</w:t>
            </w:r>
          </w:p>
        </w:tc>
      </w:tr>
      <w:tr w14:paraId="425FDC2E" w14:textId="77777777" w:rsidTr="29F95357">
        <w:tblPrEx>
          <w:tblW w:w="13680" w:type="dxa"/>
          <w:tblInd w:w="113" w:type="dxa"/>
          <w:tblLayout w:type="fixed"/>
          <w:tblLook w:val="04A0"/>
        </w:tblPrEx>
        <w:trPr>
          <w:trHeight w:val="314"/>
        </w:trPr>
        <w:tc>
          <w:tcPr>
            <w:tcW w:w="2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1C53" w:rsidRPr="007A4016" w:rsidP="004A1C53" w14:paraId="4D190482" w14:textId="77777777">
            <w:pPr>
              <w:rPr>
                <w:rFonts w:ascii="Calibri" w:hAnsi="Calibri"/>
                <w:b/>
                <w:bCs/>
                <w:color w:val="000000"/>
                <w:sz w:val="20"/>
                <w:szCs w:val="20"/>
              </w:rPr>
            </w:pPr>
            <w:r w:rsidRPr="007A4016">
              <w:rPr>
                <w:rFonts w:ascii="Calibri" w:hAnsi="Calibri"/>
                <w:b/>
                <w:bCs/>
                <w:color w:val="000000"/>
                <w:sz w:val="20"/>
                <w:szCs w:val="20"/>
              </w:rPr>
              <w:t>LAB</w:t>
            </w:r>
          </w:p>
        </w:tc>
        <w:tc>
          <w:tcPr>
            <w:tcW w:w="11278" w:type="dxa"/>
            <w:gridSpan w:val="6"/>
            <w:tcBorders>
              <w:top w:val="single" w:sz="4" w:space="0" w:color="auto"/>
              <w:left w:val="nil"/>
              <w:bottom w:val="single" w:sz="4" w:space="0" w:color="auto"/>
              <w:right w:val="single" w:sz="4" w:space="0" w:color="auto"/>
            </w:tcBorders>
            <w:shd w:val="clear" w:color="auto" w:fill="D9D9D9" w:themeFill="background1" w:themeFillShade="D9"/>
            <w:hideMark/>
          </w:tcPr>
          <w:p w:rsidR="004A1C53" w:rsidRPr="007A4016" w:rsidP="004A1C53" w14:paraId="53CEDF78" w14:textId="34DDB49D">
            <w:pPr>
              <w:rPr>
                <w:rFonts w:ascii="Calibri" w:hAnsi="Calibri"/>
                <w:b/>
                <w:bCs/>
                <w:color w:val="000000"/>
                <w:sz w:val="20"/>
                <w:szCs w:val="20"/>
              </w:rPr>
            </w:pPr>
            <w:r>
              <w:rPr>
                <w:rFonts w:ascii="Calibri" w:hAnsi="Calibri"/>
                <w:b/>
                <w:bCs/>
                <w:color w:val="000000"/>
                <w:sz w:val="20"/>
                <w:szCs w:val="20"/>
              </w:rPr>
              <w:t>M</w:t>
            </w:r>
            <w:r w:rsidRPr="007A4016">
              <w:rPr>
                <w:rFonts w:ascii="Calibri" w:hAnsi="Calibri"/>
                <w:b/>
                <w:bCs/>
                <w:color w:val="000000"/>
                <w:sz w:val="20"/>
                <w:szCs w:val="20"/>
              </w:rPr>
              <w:t xml:space="preserve">aintains information on a person's </w:t>
            </w:r>
            <w:r>
              <w:rPr>
                <w:rFonts w:ascii="Calibri" w:hAnsi="Calibri"/>
                <w:b/>
                <w:bCs/>
                <w:color w:val="000000"/>
                <w:sz w:val="20"/>
                <w:szCs w:val="20"/>
              </w:rPr>
              <w:t>laboratory</w:t>
            </w:r>
            <w:r w:rsidRPr="007A4016">
              <w:rPr>
                <w:rFonts w:ascii="Calibri" w:hAnsi="Calibri"/>
                <w:b/>
                <w:bCs/>
                <w:color w:val="000000"/>
                <w:sz w:val="20"/>
                <w:szCs w:val="20"/>
              </w:rPr>
              <w:t xml:space="preserve"> </w:t>
            </w:r>
            <w:r w:rsidRPr="007A4016">
              <w:rPr>
                <w:rFonts w:ascii="Calibri" w:hAnsi="Calibri"/>
                <w:b/>
                <w:bCs/>
                <w:color w:val="000000"/>
                <w:sz w:val="20"/>
                <w:szCs w:val="20"/>
              </w:rPr>
              <w:t>test results.</w:t>
            </w:r>
            <w:r>
              <w:rPr>
                <w:rFonts w:ascii="Calibri" w:hAnsi="Calibri"/>
                <w:b/>
                <w:bCs/>
                <w:color w:val="000000"/>
                <w:sz w:val="20"/>
                <w:szCs w:val="20"/>
              </w:rPr>
              <w:t xml:space="preserve"> </w:t>
            </w:r>
          </w:p>
        </w:tc>
      </w:tr>
      <w:tr w14:paraId="0DC7CD0A"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728EA587" w14:textId="77777777">
            <w:pPr>
              <w:rPr>
                <w:rFonts w:ascii="Calibri" w:hAnsi="Calibri"/>
                <w:color w:val="000000"/>
                <w:sz w:val="20"/>
                <w:szCs w:val="20"/>
              </w:rPr>
            </w:pPr>
            <w:r w:rsidRPr="007A4016">
              <w:rPr>
                <w:rFonts w:ascii="Calibri" w:hAnsi="Calibri"/>
                <w:color w:val="000000"/>
                <w:sz w:val="20"/>
                <w:szCs w:val="20"/>
              </w:rPr>
              <w:t>accession_number</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65711D8F" w14:textId="77777777">
            <w:pPr>
              <w:rPr>
                <w:rFonts w:ascii="Calibri" w:hAnsi="Calibri"/>
                <w:color w:val="000000"/>
                <w:sz w:val="20"/>
                <w:szCs w:val="20"/>
              </w:rPr>
            </w:pPr>
            <w:r w:rsidRPr="007A4016">
              <w:rPr>
                <w:rFonts w:ascii="Calibri" w:hAnsi="Calibri"/>
                <w:color w:val="000000"/>
                <w:sz w:val="20"/>
                <w:szCs w:val="20"/>
              </w:rPr>
              <w:t>An identifier assigned by the lab to a specimen when received; acts as a tracking mechanism for the specimen.</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3F87D7FB"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59759AA3"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0FBA52FB" w14:textId="3866CE04">
            <w:pPr>
              <w:rPr>
                <w:rFonts w:ascii="Calibri" w:hAnsi="Calibri"/>
                <w:color w:val="000000"/>
                <w:sz w:val="20"/>
                <w:szCs w:val="20"/>
              </w:rPr>
            </w:pPr>
            <w:r>
              <w:rPr>
                <w:rFonts w:ascii="Calibri" w:hAnsi="Calibri"/>
                <w:color w:val="000000"/>
                <w:sz w:val="20"/>
                <w:szCs w:val="20"/>
              </w:rPr>
              <w:t xml:space="preserve">ACRF, PCRF, </w:t>
            </w:r>
            <w:r w:rsidR="00AD7E1B">
              <w:rPr>
                <w:rFonts w:ascii="Calibri" w:hAnsi="Calibri"/>
                <w:color w:val="000000"/>
                <w:sz w:val="20"/>
                <w:szCs w:val="20"/>
              </w:rPr>
              <w:t>LAB</w:t>
            </w:r>
          </w:p>
        </w:tc>
        <w:tc>
          <w:tcPr>
            <w:tcW w:w="2216" w:type="dxa"/>
            <w:gridSpan w:val="2"/>
            <w:tcBorders>
              <w:top w:val="nil"/>
              <w:left w:val="nil"/>
              <w:bottom w:val="single" w:sz="4" w:space="0" w:color="auto"/>
              <w:right w:val="single" w:sz="4" w:space="0" w:color="auto"/>
            </w:tcBorders>
          </w:tcPr>
          <w:p w:rsidR="004A1C53" w:rsidRPr="007A4016" w:rsidP="004A1C53" w14:paraId="7A0E3302" w14:textId="77777777">
            <w:pPr>
              <w:rPr>
                <w:rFonts w:ascii="Calibri" w:hAnsi="Calibri"/>
                <w:color w:val="000000"/>
                <w:sz w:val="20"/>
                <w:szCs w:val="20"/>
              </w:rPr>
            </w:pPr>
            <w:r w:rsidRPr="007A4016">
              <w:rPr>
                <w:rFonts w:ascii="Calibri" w:hAnsi="Calibri"/>
                <w:color w:val="000000"/>
                <w:sz w:val="20"/>
                <w:szCs w:val="20"/>
              </w:rPr>
              <w:t>Optional</w:t>
            </w:r>
          </w:p>
        </w:tc>
      </w:tr>
      <w:tr w14:paraId="3C2D9D29" w14:textId="77777777" w:rsidTr="00AD7E1B">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4511AF1B" w14:textId="77777777">
            <w:pPr>
              <w:rPr>
                <w:rFonts w:ascii="Calibri" w:hAnsi="Calibri"/>
                <w:color w:val="000000"/>
                <w:sz w:val="20"/>
                <w:szCs w:val="20"/>
              </w:rPr>
            </w:pPr>
            <w:r w:rsidRPr="007A4016">
              <w:rPr>
                <w:rFonts w:ascii="Calibri" w:hAnsi="Calibri"/>
                <w:color w:val="000000"/>
                <w:sz w:val="20"/>
                <w:szCs w:val="20"/>
              </w:rPr>
              <w:t>case_cd</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52777AAB" w14:textId="77777777">
            <w:pPr>
              <w:rPr>
                <w:rFonts w:ascii="Calibri" w:hAnsi="Calibri"/>
                <w:color w:val="000000"/>
                <w:sz w:val="20"/>
                <w:szCs w:val="20"/>
              </w:rPr>
            </w:pPr>
            <w:r w:rsidRPr="007A4016">
              <w:rPr>
                <w:rFonts w:ascii="Calibri" w:hAnsi="Calibri"/>
                <w:color w:val="000000"/>
                <w:sz w:val="20"/>
                <w:szCs w:val="20"/>
              </w:rPr>
              <w:t>For application use, a code associating a diagnostic test with the HIV/AIDS case definition algorithm.</w:t>
            </w:r>
          </w:p>
        </w:tc>
        <w:tc>
          <w:tcPr>
            <w:tcW w:w="2497" w:type="dxa"/>
            <w:tcBorders>
              <w:top w:val="nil"/>
              <w:left w:val="nil"/>
              <w:bottom w:val="single" w:sz="4" w:space="0" w:color="auto"/>
              <w:right w:val="single" w:sz="4" w:space="0" w:color="auto"/>
            </w:tcBorders>
            <w:shd w:val="clear" w:color="auto" w:fill="auto"/>
          </w:tcPr>
          <w:p w:rsidR="004A1C53" w:rsidRPr="00FE79D9" w:rsidP="004A1C53" w14:paraId="4CA9E67C" w14:textId="5AFA4745">
            <w:pPr>
              <w:rPr>
                <w:rFonts w:ascii="Calibri" w:hAnsi="Calibri"/>
                <w:color w:val="000000"/>
                <w:sz w:val="20"/>
                <w:szCs w:val="20"/>
              </w:rPr>
            </w:pP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2CFC0042"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5AA2BC51" w14:textId="3A17CC97">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nil"/>
              <w:left w:val="nil"/>
              <w:bottom w:val="single" w:sz="4" w:space="0" w:color="auto"/>
              <w:right w:val="single" w:sz="4" w:space="0" w:color="auto"/>
            </w:tcBorders>
          </w:tcPr>
          <w:p w:rsidR="004A1C53" w:rsidRPr="007A4016" w:rsidP="004A1C53" w14:paraId="301F4F2F" w14:textId="77777777">
            <w:pPr>
              <w:rPr>
                <w:rFonts w:ascii="Calibri" w:hAnsi="Calibri"/>
                <w:color w:val="000000"/>
                <w:sz w:val="20"/>
                <w:szCs w:val="20"/>
              </w:rPr>
            </w:pPr>
            <w:r w:rsidRPr="007A4016">
              <w:rPr>
                <w:rFonts w:ascii="Calibri" w:hAnsi="Calibri"/>
                <w:color w:val="000000"/>
                <w:sz w:val="20"/>
                <w:szCs w:val="20"/>
              </w:rPr>
              <w:t>System</w:t>
            </w:r>
          </w:p>
        </w:tc>
      </w:tr>
      <w:tr w14:paraId="50D8223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3CF2F4A1" w14:textId="77777777">
            <w:pPr>
              <w:rPr>
                <w:rFonts w:ascii="Calibri" w:hAnsi="Calibri"/>
                <w:color w:val="000000"/>
                <w:sz w:val="20"/>
                <w:szCs w:val="20"/>
              </w:rPr>
            </w:pPr>
            <w:r w:rsidRPr="007A4016">
              <w:rPr>
                <w:rFonts w:ascii="Calibri" w:hAnsi="Calibri"/>
                <w:color w:val="000000"/>
                <w:sz w:val="20"/>
                <w:szCs w:val="20"/>
              </w:rPr>
              <w:t>clia_uid</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4F9F89F2" w14:textId="3E109AF7">
            <w:pPr>
              <w:rPr>
                <w:rFonts w:ascii="Calibri" w:hAnsi="Calibri"/>
                <w:color w:val="000000"/>
                <w:sz w:val="20"/>
                <w:szCs w:val="20"/>
              </w:rPr>
            </w:pPr>
            <w:r w:rsidRPr="007A4016">
              <w:rPr>
                <w:rFonts w:ascii="Calibri" w:hAnsi="Calibri"/>
                <w:color w:val="000000"/>
                <w:sz w:val="20"/>
                <w:szCs w:val="20"/>
              </w:rPr>
              <w:t xml:space="preserve">The CLIA </w:t>
            </w:r>
            <w:r w:rsidR="00AD7E1B">
              <w:rPr>
                <w:rFonts w:ascii="Calibri" w:hAnsi="Calibri"/>
                <w:color w:val="000000"/>
                <w:sz w:val="20"/>
                <w:szCs w:val="20"/>
              </w:rPr>
              <w:t xml:space="preserve">or CLIP identifier of </w:t>
            </w:r>
            <w:r w:rsidRPr="007A4016">
              <w:rPr>
                <w:rFonts w:ascii="Calibri" w:hAnsi="Calibri"/>
                <w:color w:val="000000"/>
                <w:sz w:val="20"/>
                <w:szCs w:val="20"/>
              </w:rPr>
              <w:t>the laboratory that performed the test.</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367BF15D" w14:textId="77777777">
            <w:pPr>
              <w:rPr>
                <w:rFonts w:ascii="Calibri" w:hAnsi="Calibri"/>
                <w:color w:val="000000"/>
                <w:sz w:val="20"/>
                <w:szCs w:val="20"/>
              </w:rPr>
            </w:pPr>
            <w:r w:rsidRPr="007A4016">
              <w:rPr>
                <w:rFonts w:ascii="Calibri" w:hAnsi="Calibri"/>
                <w:color w:val="000000"/>
                <w:sz w:val="20"/>
                <w:szCs w:val="20"/>
              </w:rPr>
              <w:t>CLIA_CODE (table)</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4BE75E9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nil"/>
              <w:right w:val="single" w:sz="4" w:space="0" w:color="auto"/>
            </w:tcBorders>
            <w:shd w:val="clear" w:color="auto" w:fill="auto"/>
            <w:hideMark/>
          </w:tcPr>
          <w:p w:rsidR="004A1C53" w:rsidRPr="007A4016" w:rsidP="004A1C53" w14:paraId="0623BC18" w14:textId="1E15D4F7">
            <w:pPr>
              <w:rPr>
                <w:rFonts w:ascii="Calibri" w:hAnsi="Calibri"/>
                <w:color w:val="000000"/>
                <w:sz w:val="20"/>
                <w:szCs w:val="20"/>
              </w:rPr>
            </w:pPr>
            <w:r>
              <w:rPr>
                <w:rFonts w:ascii="Calibri" w:hAnsi="Calibri"/>
                <w:color w:val="000000"/>
                <w:sz w:val="20"/>
                <w:szCs w:val="20"/>
              </w:rPr>
              <w:t xml:space="preserve">ACRF, PCRF, </w:t>
            </w:r>
            <w:r w:rsidR="00AD7E1B">
              <w:rPr>
                <w:rFonts w:ascii="Calibri" w:hAnsi="Calibri"/>
                <w:color w:val="000000"/>
                <w:sz w:val="20"/>
                <w:szCs w:val="20"/>
              </w:rPr>
              <w:t>LAB</w:t>
            </w:r>
          </w:p>
        </w:tc>
        <w:tc>
          <w:tcPr>
            <w:tcW w:w="2216" w:type="dxa"/>
            <w:gridSpan w:val="2"/>
            <w:tcBorders>
              <w:top w:val="nil"/>
              <w:left w:val="nil"/>
              <w:bottom w:val="nil"/>
              <w:right w:val="single" w:sz="4" w:space="0" w:color="auto"/>
            </w:tcBorders>
          </w:tcPr>
          <w:p w:rsidR="004A1C53" w:rsidRPr="007A4016" w:rsidP="004A1C53" w14:paraId="23F388E9" w14:textId="77777777">
            <w:pPr>
              <w:rPr>
                <w:rFonts w:ascii="Calibri" w:hAnsi="Calibri"/>
                <w:color w:val="000000"/>
                <w:sz w:val="20"/>
                <w:szCs w:val="20"/>
              </w:rPr>
            </w:pPr>
            <w:r w:rsidRPr="007A4016">
              <w:rPr>
                <w:rFonts w:ascii="Calibri" w:hAnsi="Calibri"/>
                <w:color w:val="000000"/>
                <w:sz w:val="20"/>
                <w:szCs w:val="20"/>
              </w:rPr>
              <w:t>Optional</w:t>
            </w:r>
          </w:p>
        </w:tc>
      </w:tr>
      <w:tr w14:paraId="385A6A9E"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0EA59471" w14:textId="77777777">
            <w:pPr>
              <w:rPr>
                <w:rFonts w:ascii="Calibri" w:hAnsi="Calibri"/>
                <w:color w:val="000000"/>
                <w:sz w:val="20"/>
                <w:szCs w:val="20"/>
              </w:rPr>
            </w:pPr>
            <w:r w:rsidRPr="007A4016">
              <w:rPr>
                <w:rFonts w:ascii="Calibri" w:hAnsi="Calibri"/>
                <w:color w:val="000000"/>
                <w:sz w:val="20"/>
                <w:szCs w:val="20"/>
              </w:rPr>
              <w:t>comments</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013C5B37" w14:textId="4697DC66">
            <w:pPr>
              <w:rPr>
                <w:rFonts w:ascii="Calibri" w:hAnsi="Calibri"/>
                <w:color w:val="000000"/>
                <w:sz w:val="20"/>
                <w:szCs w:val="20"/>
              </w:rPr>
            </w:pPr>
            <w:r w:rsidRPr="007A4016">
              <w:rPr>
                <w:rFonts w:ascii="Calibri" w:hAnsi="Calibri"/>
                <w:color w:val="000000"/>
                <w:sz w:val="20"/>
                <w:szCs w:val="20"/>
              </w:rPr>
              <w:t xml:space="preserve">Notes or comments regarding a lab test entered by a user.  </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03840E3F"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7C23426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nil"/>
              <w:right w:val="single" w:sz="4" w:space="0" w:color="auto"/>
            </w:tcBorders>
            <w:shd w:val="clear" w:color="auto" w:fill="auto"/>
            <w:hideMark/>
          </w:tcPr>
          <w:p w:rsidR="004A1C53" w:rsidRPr="007A4016" w:rsidP="004A1C53" w14:paraId="6FB6711D" w14:textId="4AEF18A2">
            <w:pPr>
              <w:rPr>
                <w:rFonts w:ascii="Calibri" w:hAnsi="Calibri"/>
                <w:color w:val="000000"/>
                <w:sz w:val="20"/>
                <w:szCs w:val="20"/>
              </w:rPr>
            </w:pPr>
            <w:r>
              <w:rPr>
                <w:rFonts w:ascii="Calibri" w:hAnsi="Calibri"/>
                <w:color w:val="000000"/>
                <w:sz w:val="20"/>
                <w:szCs w:val="20"/>
              </w:rPr>
              <w:t xml:space="preserve">ACRF, PCRF, </w:t>
            </w:r>
            <w:r w:rsidR="00AD7E1B">
              <w:rPr>
                <w:rFonts w:ascii="Calibri" w:hAnsi="Calibri"/>
                <w:color w:val="000000"/>
                <w:sz w:val="20"/>
                <w:szCs w:val="20"/>
              </w:rPr>
              <w:t>LAB</w:t>
            </w:r>
          </w:p>
        </w:tc>
        <w:tc>
          <w:tcPr>
            <w:tcW w:w="2216" w:type="dxa"/>
            <w:gridSpan w:val="2"/>
            <w:tcBorders>
              <w:top w:val="single" w:sz="4" w:space="0" w:color="auto"/>
              <w:left w:val="nil"/>
              <w:bottom w:val="nil"/>
              <w:right w:val="single" w:sz="4" w:space="0" w:color="auto"/>
            </w:tcBorders>
          </w:tcPr>
          <w:p w:rsidR="004A1C53" w:rsidRPr="007A4016" w:rsidP="004A1C53" w14:paraId="451E5973" w14:textId="77777777">
            <w:pPr>
              <w:rPr>
                <w:rFonts w:ascii="Calibri" w:hAnsi="Calibri"/>
                <w:color w:val="000000"/>
                <w:sz w:val="20"/>
                <w:szCs w:val="20"/>
              </w:rPr>
            </w:pPr>
            <w:r w:rsidRPr="007A4016">
              <w:rPr>
                <w:rFonts w:ascii="Calibri" w:hAnsi="Calibri"/>
                <w:color w:val="000000"/>
                <w:sz w:val="20"/>
                <w:szCs w:val="20"/>
              </w:rPr>
              <w:t>Optional</w:t>
            </w:r>
          </w:p>
        </w:tc>
      </w:tr>
      <w:tr w14:paraId="072ED604" w14:textId="77777777" w:rsidTr="29F95357">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7FB90111" w14:textId="77777777">
            <w:pPr>
              <w:rPr>
                <w:rFonts w:ascii="Calibri" w:hAnsi="Calibri"/>
                <w:color w:val="000000"/>
                <w:sz w:val="20"/>
                <w:szCs w:val="20"/>
              </w:rPr>
            </w:pPr>
            <w:r w:rsidRPr="007A4016">
              <w:rPr>
                <w:rFonts w:ascii="Calibri" w:hAnsi="Calibri"/>
                <w:color w:val="000000"/>
                <w:sz w:val="20"/>
                <w:szCs w:val="20"/>
              </w:rPr>
              <w:t>document_uid</w:t>
            </w:r>
          </w:p>
        </w:tc>
        <w:tc>
          <w:tcPr>
            <w:tcW w:w="3507" w:type="dxa"/>
            <w:tcBorders>
              <w:top w:val="nil"/>
              <w:left w:val="nil"/>
              <w:bottom w:val="single" w:sz="4" w:space="0" w:color="auto"/>
              <w:right w:val="nil"/>
            </w:tcBorders>
            <w:shd w:val="clear" w:color="auto" w:fill="auto"/>
            <w:hideMark/>
          </w:tcPr>
          <w:p w:rsidR="004A1C53" w:rsidRPr="007A4016" w:rsidP="004A1C53" w14:paraId="776AE8ED" w14:textId="77777777">
            <w:pPr>
              <w:rPr>
                <w:rFonts w:ascii="Calibri" w:hAnsi="Calibri"/>
                <w:color w:val="000000"/>
                <w:sz w:val="20"/>
                <w:szCs w:val="20"/>
              </w:rPr>
            </w:pPr>
            <w:r w:rsidRPr="007A4016">
              <w:rPr>
                <w:rFonts w:ascii="Calibri" w:hAnsi="Calibri"/>
                <w:color w:val="000000"/>
                <w:sz w:val="20"/>
                <w:szCs w:val="20"/>
              </w:rPr>
              <w:t>A unique identifier for a document.</w:t>
            </w:r>
          </w:p>
        </w:tc>
        <w:tc>
          <w:tcPr>
            <w:tcW w:w="2497"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5B76C0C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75CDCBA2"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nil"/>
              <w:right w:val="single" w:sz="4" w:space="0" w:color="auto"/>
            </w:tcBorders>
            <w:shd w:val="clear" w:color="auto" w:fill="auto"/>
            <w:hideMark/>
          </w:tcPr>
          <w:p w:rsidR="004A1C53" w:rsidRPr="007A4016" w:rsidP="004A1C53" w14:paraId="7309FB09" w14:textId="3FFB286F">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single" w:sz="4" w:space="0" w:color="auto"/>
              <w:left w:val="nil"/>
              <w:bottom w:val="nil"/>
              <w:right w:val="single" w:sz="4" w:space="0" w:color="auto"/>
            </w:tcBorders>
          </w:tcPr>
          <w:p w:rsidR="004A1C53" w:rsidRPr="007A4016" w:rsidP="004A1C53" w14:paraId="60F08BC4" w14:textId="77777777">
            <w:pPr>
              <w:rPr>
                <w:rFonts w:ascii="Calibri" w:hAnsi="Calibri"/>
                <w:color w:val="000000"/>
                <w:sz w:val="20"/>
                <w:szCs w:val="20"/>
              </w:rPr>
            </w:pPr>
            <w:r w:rsidRPr="007A4016">
              <w:rPr>
                <w:rFonts w:ascii="Calibri" w:hAnsi="Calibri"/>
                <w:color w:val="000000"/>
                <w:sz w:val="20"/>
                <w:szCs w:val="20"/>
              </w:rPr>
              <w:t>System</w:t>
            </w:r>
          </w:p>
        </w:tc>
      </w:tr>
      <w:tr w14:paraId="6C8EDC8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2AD51BF0" w14:textId="77777777">
            <w:pPr>
              <w:rPr>
                <w:rFonts w:ascii="Calibri" w:hAnsi="Calibri"/>
                <w:color w:val="000000"/>
                <w:sz w:val="20"/>
                <w:szCs w:val="20"/>
              </w:rPr>
            </w:pPr>
            <w:r w:rsidRPr="007A4016">
              <w:rPr>
                <w:rFonts w:ascii="Calibri" w:hAnsi="Calibri"/>
                <w:color w:val="000000"/>
                <w:sz w:val="20"/>
                <w:szCs w:val="20"/>
              </w:rPr>
              <w:t>facility_uid</w:t>
            </w:r>
          </w:p>
        </w:tc>
        <w:tc>
          <w:tcPr>
            <w:tcW w:w="3507" w:type="dxa"/>
            <w:tcBorders>
              <w:top w:val="nil"/>
              <w:left w:val="nil"/>
              <w:bottom w:val="single" w:sz="4" w:space="0" w:color="auto"/>
              <w:right w:val="nil"/>
            </w:tcBorders>
            <w:shd w:val="clear" w:color="auto" w:fill="auto"/>
            <w:hideMark/>
          </w:tcPr>
          <w:p w:rsidR="004A1C53" w:rsidRPr="007A4016" w:rsidP="004A1C53" w14:paraId="4C9DA0C6" w14:textId="77777777">
            <w:pPr>
              <w:rPr>
                <w:rFonts w:ascii="Calibri" w:hAnsi="Calibri"/>
                <w:color w:val="000000"/>
                <w:sz w:val="20"/>
                <w:szCs w:val="20"/>
              </w:rPr>
            </w:pPr>
            <w:r w:rsidRPr="007A4016">
              <w:rPr>
                <w:rFonts w:ascii="Calibri" w:hAnsi="Calibri"/>
                <w:color w:val="000000"/>
                <w:sz w:val="20"/>
                <w:szCs w:val="20"/>
              </w:rPr>
              <w:t>The unique identifier of the facility that ordered the test.</w:t>
            </w:r>
          </w:p>
        </w:tc>
        <w:tc>
          <w:tcPr>
            <w:tcW w:w="2497"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562DBCEC" w14:textId="77777777">
            <w:pPr>
              <w:rPr>
                <w:rFonts w:ascii="Calibri" w:hAnsi="Calibri"/>
                <w:color w:val="000000"/>
                <w:sz w:val="20"/>
                <w:szCs w:val="20"/>
              </w:rPr>
            </w:pPr>
            <w:r w:rsidRPr="007A4016">
              <w:rPr>
                <w:rFonts w:ascii="Calibri" w:hAnsi="Calibri"/>
                <w:color w:val="000000"/>
                <w:sz w:val="20"/>
                <w:szCs w:val="20"/>
              </w:rPr>
              <w:t>FACILITY_CODE (table)</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33B5804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nil"/>
              <w:right w:val="single" w:sz="4" w:space="0" w:color="auto"/>
            </w:tcBorders>
            <w:shd w:val="clear" w:color="auto" w:fill="auto"/>
            <w:hideMark/>
          </w:tcPr>
          <w:p w:rsidR="004A1C53" w:rsidRPr="007A4016" w:rsidP="004A1C53" w14:paraId="5506F5C3" w14:textId="214AF8A0">
            <w:pPr>
              <w:rPr>
                <w:rFonts w:ascii="Calibri" w:hAnsi="Calibri"/>
                <w:color w:val="000000"/>
                <w:sz w:val="20"/>
                <w:szCs w:val="20"/>
              </w:rPr>
            </w:pPr>
            <w:r>
              <w:rPr>
                <w:rFonts w:ascii="Calibri" w:hAnsi="Calibri"/>
                <w:color w:val="000000"/>
                <w:sz w:val="20"/>
                <w:szCs w:val="20"/>
              </w:rPr>
              <w:t xml:space="preserve">ACRF, PCRF, </w:t>
            </w:r>
            <w:r w:rsidR="00AD7E1B">
              <w:rPr>
                <w:rFonts w:ascii="Calibri" w:hAnsi="Calibri"/>
                <w:color w:val="000000"/>
                <w:sz w:val="20"/>
                <w:szCs w:val="20"/>
              </w:rPr>
              <w:t>LAB</w:t>
            </w:r>
          </w:p>
        </w:tc>
        <w:tc>
          <w:tcPr>
            <w:tcW w:w="2216" w:type="dxa"/>
            <w:gridSpan w:val="2"/>
            <w:tcBorders>
              <w:top w:val="single" w:sz="4" w:space="0" w:color="auto"/>
              <w:left w:val="nil"/>
              <w:bottom w:val="nil"/>
              <w:right w:val="single" w:sz="4" w:space="0" w:color="auto"/>
            </w:tcBorders>
          </w:tcPr>
          <w:p w:rsidR="004A1C53" w:rsidRPr="007A4016" w:rsidP="004A1C53" w14:paraId="070F2F1B" w14:textId="77777777">
            <w:pPr>
              <w:rPr>
                <w:rFonts w:ascii="Calibri" w:hAnsi="Calibri"/>
                <w:color w:val="000000"/>
                <w:sz w:val="20"/>
                <w:szCs w:val="20"/>
              </w:rPr>
            </w:pPr>
            <w:r w:rsidRPr="007A4016">
              <w:rPr>
                <w:rFonts w:ascii="Calibri" w:hAnsi="Calibri"/>
                <w:color w:val="000000"/>
                <w:sz w:val="20"/>
                <w:szCs w:val="20"/>
              </w:rPr>
              <w:t>Optional - System</w:t>
            </w:r>
          </w:p>
        </w:tc>
      </w:tr>
      <w:tr w14:paraId="1DD5C1D8" w14:textId="77777777" w:rsidTr="29F95357">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3FAFDA79" w14:textId="77777777">
            <w:pPr>
              <w:rPr>
                <w:rFonts w:ascii="Calibri" w:hAnsi="Calibri"/>
                <w:color w:val="000000"/>
                <w:sz w:val="20"/>
                <w:szCs w:val="20"/>
              </w:rPr>
            </w:pPr>
            <w:r w:rsidRPr="007A4016">
              <w:rPr>
                <w:rFonts w:ascii="Calibri" w:hAnsi="Calibri"/>
                <w:color w:val="000000"/>
                <w:sz w:val="20"/>
                <w:szCs w:val="20"/>
              </w:rPr>
              <w:t>lab_seq</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585D3849" w14:textId="7C71B06E">
            <w:pPr>
              <w:rPr>
                <w:rFonts w:ascii="Calibri" w:hAnsi="Calibri"/>
                <w:color w:val="000000"/>
                <w:sz w:val="20"/>
                <w:szCs w:val="20"/>
              </w:rPr>
            </w:pPr>
            <w:r w:rsidRPr="007A4016">
              <w:rPr>
                <w:rFonts w:ascii="Calibri" w:hAnsi="Calibri"/>
                <w:color w:val="000000"/>
                <w:sz w:val="20"/>
                <w:szCs w:val="20"/>
              </w:rPr>
              <w:t xml:space="preserve">Sequence identifier for </w:t>
            </w:r>
            <w:r w:rsidR="004C1659">
              <w:rPr>
                <w:rFonts w:ascii="Calibri" w:hAnsi="Calibri"/>
                <w:color w:val="000000"/>
                <w:sz w:val="20"/>
                <w:szCs w:val="20"/>
              </w:rPr>
              <w:t xml:space="preserve">every </w:t>
            </w:r>
            <w:r w:rsidRPr="007A4016">
              <w:rPr>
                <w:rFonts w:ascii="Calibri" w:hAnsi="Calibri"/>
                <w:color w:val="000000"/>
                <w:sz w:val="20"/>
                <w:szCs w:val="20"/>
              </w:rPr>
              <w:t xml:space="preserve"> laboratory</w:t>
            </w:r>
            <w:r w:rsidRPr="007A4016">
              <w:rPr>
                <w:rFonts w:ascii="Calibri" w:hAnsi="Calibri"/>
                <w:color w:val="000000"/>
                <w:sz w:val="20"/>
                <w:szCs w:val="20"/>
              </w:rPr>
              <w:t xml:space="preserve"> </w:t>
            </w:r>
            <w:r w:rsidR="004C1659">
              <w:rPr>
                <w:rFonts w:ascii="Calibri" w:hAnsi="Calibri"/>
                <w:color w:val="000000"/>
                <w:sz w:val="20"/>
                <w:szCs w:val="20"/>
              </w:rPr>
              <w:t xml:space="preserve">test </w:t>
            </w:r>
            <w:r w:rsidRPr="007A4016">
              <w:rPr>
                <w:rFonts w:ascii="Calibri" w:hAnsi="Calibri"/>
                <w:color w:val="000000"/>
                <w:sz w:val="20"/>
                <w:szCs w:val="20"/>
              </w:rPr>
              <w:t>result</w:t>
            </w:r>
            <w:r w:rsidR="004C1659">
              <w:rPr>
                <w:rFonts w:ascii="Calibri" w:hAnsi="Calibri"/>
                <w:color w:val="000000"/>
                <w:sz w:val="20"/>
                <w:szCs w:val="20"/>
              </w:rPr>
              <w:t xml:space="preserve"> belonging to a person.</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0B452AAE"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778306B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nil"/>
              <w:right w:val="single" w:sz="4" w:space="0" w:color="auto"/>
            </w:tcBorders>
            <w:shd w:val="clear" w:color="auto" w:fill="auto"/>
            <w:hideMark/>
          </w:tcPr>
          <w:p w:rsidR="004A1C53" w:rsidRPr="007A4016" w:rsidP="004A1C53" w14:paraId="78A65CF8" w14:textId="748D7943">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single" w:sz="4" w:space="0" w:color="auto"/>
              <w:left w:val="nil"/>
              <w:bottom w:val="nil"/>
              <w:right w:val="single" w:sz="4" w:space="0" w:color="auto"/>
            </w:tcBorders>
          </w:tcPr>
          <w:p w:rsidR="004A1C53" w:rsidRPr="007A4016" w:rsidP="004A1C53" w14:paraId="21498DE8" w14:textId="77777777">
            <w:pPr>
              <w:rPr>
                <w:rFonts w:ascii="Calibri" w:hAnsi="Calibri"/>
                <w:color w:val="000000"/>
                <w:sz w:val="20"/>
                <w:szCs w:val="20"/>
              </w:rPr>
            </w:pPr>
            <w:r w:rsidRPr="007A4016">
              <w:rPr>
                <w:rFonts w:ascii="Calibri" w:hAnsi="Calibri"/>
                <w:color w:val="000000"/>
                <w:sz w:val="20"/>
                <w:szCs w:val="20"/>
              </w:rPr>
              <w:t>System</w:t>
            </w:r>
          </w:p>
        </w:tc>
      </w:tr>
      <w:tr w14:paraId="0AF98DCB" w14:textId="77777777" w:rsidTr="29F95357">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2C7A36AA" w14:textId="77777777">
            <w:pPr>
              <w:rPr>
                <w:rFonts w:ascii="Calibri" w:hAnsi="Calibri"/>
                <w:color w:val="000000"/>
                <w:sz w:val="20"/>
                <w:szCs w:val="20"/>
              </w:rPr>
            </w:pPr>
            <w:r w:rsidRPr="007A4016">
              <w:rPr>
                <w:rFonts w:ascii="Calibri" w:hAnsi="Calibri"/>
                <w:color w:val="000000"/>
                <w:sz w:val="20"/>
                <w:szCs w:val="20"/>
              </w:rPr>
              <w:t>lab_test_cd</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678FDE43" w14:textId="2AEEA06B">
            <w:pPr>
              <w:rPr>
                <w:rFonts w:ascii="Calibri" w:hAnsi="Calibri"/>
                <w:color w:val="000000"/>
                <w:sz w:val="20"/>
                <w:szCs w:val="20"/>
              </w:rPr>
            </w:pPr>
            <w:r w:rsidRPr="007A4016">
              <w:rPr>
                <w:rFonts w:ascii="Calibri" w:hAnsi="Calibri"/>
                <w:color w:val="000000"/>
                <w:sz w:val="20"/>
                <w:szCs w:val="20"/>
              </w:rPr>
              <w:t>The eHARS defined codes to identify lab</w:t>
            </w:r>
            <w:r w:rsidR="004C1659">
              <w:rPr>
                <w:rFonts w:ascii="Calibri" w:hAnsi="Calibri"/>
                <w:color w:val="000000"/>
                <w:sz w:val="20"/>
                <w:szCs w:val="20"/>
              </w:rPr>
              <w:t>oratory</w:t>
            </w:r>
            <w:r w:rsidRPr="007A4016">
              <w:rPr>
                <w:rFonts w:ascii="Calibri" w:hAnsi="Calibri"/>
                <w:color w:val="000000"/>
                <w:sz w:val="20"/>
                <w:szCs w:val="20"/>
              </w:rPr>
              <w:t xml:space="preserve"> tests</w:t>
            </w:r>
          </w:p>
        </w:tc>
        <w:tc>
          <w:tcPr>
            <w:tcW w:w="2497" w:type="dxa"/>
            <w:tcBorders>
              <w:top w:val="nil"/>
              <w:left w:val="nil"/>
              <w:bottom w:val="single" w:sz="4" w:space="0" w:color="auto"/>
              <w:right w:val="single" w:sz="4" w:space="0" w:color="auto"/>
            </w:tcBorders>
            <w:shd w:val="clear" w:color="auto" w:fill="auto"/>
            <w:hideMark/>
          </w:tcPr>
          <w:p w:rsidR="004A1C53" w:rsidRPr="005E254D" w:rsidP="004A1C53" w14:paraId="73B92FCA" w14:textId="371656F8">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EC-001 – HIV-1 IA</w:t>
            </w:r>
          </w:p>
          <w:p w:rsidR="008608DF" w:rsidRPr="005E254D" w:rsidP="004A1C53" w14:paraId="18AD3B5B" w14:textId="77777777">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EC-002 – HIV-1/2 IA</w:t>
            </w:r>
          </w:p>
          <w:p w:rsidR="008608DF" w:rsidRPr="005E254D" w:rsidP="004A1C53" w14:paraId="6443CD00" w14:textId="77777777">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EC-003 – HIV-2 IA</w:t>
            </w:r>
          </w:p>
          <w:p w:rsidR="008608DF" w:rsidRPr="005E254D" w:rsidP="004A1C53" w14:paraId="47020736" w14:textId="77777777">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EC-004 – HIV-1/2 Ag/Ab</w:t>
            </w:r>
          </w:p>
          <w:p w:rsidR="008608DF" w:rsidRPr="005E254D" w:rsidP="004A1C53" w14:paraId="334AB520" w14:textId="492A59B8">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EC-005 – HIV-1/2 type</w:t>
            </w:r>
            <w:r w:rsidRPr="005E254D" w:rsidR="004E4030">
              <w:rPr>
                <w:rFonts w:asciiTheme="minorHAnsi" w:hAnsiTheme="minorHAnsi" w:cstheme="minorHAnsi"/>
                <w:color w:val="000000"/>
                <w:sz w:val="20"/>
                <w:szCs w:val="20"/>
              </w:rPr>
              <w:t>-</w:t>
            </w:r>
            <w:r w:rsidRPr="005E254D">
              <w:rPr>
                <w:rFonts w:asciiTheme="minorHAnsi" w:hAnsiTheme="minorHAnsi" w:cstheme="minorHAnsi"/>
                <w:color w:val="000000"/>
                <w:sz w:val="20"/>
                <w:szCs w:val="20"/>
              </w:rPr>
              <w:t>differentiating IA (initial)</w:t>
            </w:r>
          </w:p>
          <w:p w:rsidR="008608DF" w:rsidRPr="005E254D" w:rsidP="004A1C53" w14:paraId="3F5E7D27" w14:textId="77777777">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EC-006 – HIV-1 Western Blot</w:t>
            </w:r>
          </w:p>
          <w:p w:rsidR="008608DF" w:rsidRPr="005E254D" w:rsidP="004A1C53" w14:paraId="193F4147" w14:textId="77777777">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EC-007 – HIV-2 Western Blot</w:t>
            </w:r>
          </w:p>
          <w:p w:rsidR="008608DF" w:rsidRPr="005E254D" w:rsidP="004A1C53" w14:paraId="4E499A77" w14:textId="77777777">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EC-008 – HIV-1 IFA</w:t>
            </w:r>
          </w:p>
          <w:p w:rsidR="008608DF" w:rsidRPr="005E254D" w:rsidP="004A1C53" w14:paraId="2FC05538" w14:textId="1786BF10">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EC-009 – HIV-1 culture</w:t>
            </w:r>
          </w:p>
          <w:p w:rsidR="008608DF" w:rsidRPr="005E254D" w:rsidP="004A1C53" w14:paraId="79001FD6" w14:textId="77777777">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EC-010 – HIV-2 culture</w:t>
            </w:r>
          </w:p>
          <w:p w:rsidR="008608DF" w:rsidRPr="005E254D" w:rsidP="004A1C53" w14:paraId="55FF143F" w14:textId="77777777">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EC-011 – HIV-1 p24 antigen</w:t>
            </w:r>
          </w:p>
          <w:p w:rsidR="008608DF" w:rsidRPr="005E254D" w:rsidP="004A1C53" w14:paraId="4E7724F7" w14:textId="77777777">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EC-012 – HIV-1 RNA/DNA NAAT (Qualitative)</w:t>
            </w:r>
          </w:p>
          <w:p w:rsidR="008608DF" w:rsidRPr="005E254D" w:rsidP="004A1C53" w14:paraId="0FC23308" w14:textId="77777777">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EC-013 – HIV-2 RNA/DNA NAAT (Qualitative)</w:t>
            </w:r>
          </w:p>
          <w:p w:rsidR="008608DF" w:rsidRPr="005E254D" w:rsidP="004A1C53" w14:paraId="23CE3DC1" w14:textId="77777777">
            <w:pPr>
              <w:rPr>
                <w:rFonts w:asciiTheme="minorHAnsi" w:hAnsiTheme="minorHAnsi" w:cstheme="minorHAnsi"/>
                <w:color w:val="000000"/>
                <w:sz w:val="20"/>
                <w:szCs w:val="20"/>
              </w:rPr>
            </w:pPr>
            <w:r w:rsidRPr="005E254D">
              <w:rPr>
                <w:rFonts w:asciiTheme="minorHAnsi" w:hAnsiTheme="minorHAnsi" w:cstheme="minorHAnsi"/>
                <w:color w:val="000000"/>
                <w:sz w:val="20"/>
                <w:szCs w:val="20"/>
              </w:rPr>
              <w:t xml:space="preserve">EC-014 – HIV-1 RNA/DNA NAAT (Quantitative) – Retired </w:t>
            </w:r>
          </w:p>
          <w:p w:rsidR="008608DF" w:rsidRPr="005E254D" w:rsidP="004A1C53" w14:paraId="63CB0FA3" w14:textId="7601789E">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EC-015 – HIV-2 RNA/DNA NAAT (Quantitative) – Retire</w:t>
            </w:r>
          </w:p>
          <w:p w:rsidR="008608DF" w:rsidRPr="005E254D" w:rsidP="004A1C53" w14:paraId="65E845D2" w14:textId="37C54DBD">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EC-016 – CD4 T-</w:t>
            </w:r>
            <w:r w:rsidRPr="005E254D" w:rsidR="0071031C">
              <w:rPr>
                <w:rFonts w:asciiTheme="minorHAnsi" w:hAnsiTheme="minorHAnsi" w:cstheme="minorHAnsi"/>
                <w:color w:val="000000"/>
                <w:sz w:val="20"/>
                <w:szCs w:val="20"/>
              </w:rPr>
              <w:t>lymphocytes</w:t>
            </w:r>
          </w:p>
          <w:p w:rsidR="0071031C" w:rsidRPr="005E254D" w:rsidP="004A1C53" w14:paraId="5AAB2795" w14:textId="2013BB90">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EC-017 – CD4 percent</w:t>
            </w:r>
          </w:p>
          <w:p w:rsidR="0071031C" w:rsidRPr="005E254D" w:rsidP="004A1C53" w14:paraId="0A4FB920" w14:textId="0EC4F1A0">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EC-018 – HIV-1 Genotype (PR RNA Nucleotide Sequence-Sanger method)</w:t>
            </w:r>
          </w:p>
          <w:p w:rsidR="0071031C" w:rsidRPr="005E254D" w:rsidP="004A1C53" w14:paraId="17177F49" w14:textId="345F567F">
            <w:pPr>
              <w:rPr>
                <w:rFonts w:asciiTheme="minorHAnsi" w:hAnsiTheme="minorHAnsi" w:cstheme="minorHAnsi"/>
                <w:color w:val="000000"/>
                <w:sz w:val="20"/>
                <w:szCs w:val="20"/>
              </w:rPr>
            </w:pPr>
            <w:r w:rsidRPr="005E254D">
              <w:rPr>
                <w:rFonts w:asciiTheme="minorHAnsi" w:hAnsiTheme="minorHAnsi" w:cstheme="minorHAnsi"/>
                <w:color w:val="000000"/>
                <w:sz w:val="20"/>
                <w:szCs w:val="20"/>
              </w:rPr>
              <w:t xml:space="preserve">EC-019 – HIV-1 Genotype (RT RNA Nucleotide Sequence-Sanger method) </w:t>
            </w:r>
          </w:p>
          <w:p w:rsidR="0071031C" w:rsidRPr="005E254D" w:rsidP="004A1C53" w14:paraId="53BD245D" w14:textId="0313C657">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EC-020 – HIV-1 Genotype (PR/RT RNA Nucleotide Sequence-Sanger method)</w:t>
            </w:r>
          </w:p>
          <w:p w:rsidR="0071031C" w:rsidRPr="005E254D" w:rsidP="004A1C53" w14:paraId="77C0E73D" w14:textId="498D6F6E">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EC-021 – HIV-1 Genotype (IN RNA Nucleotide Sequence-Sanger method)</w:t>
            </w:r>
          </w:p>
          <w:p w:rsidR="0071031C" w:rsidRPr="005E254D" w:rsidP="004A1C53" w14:paraId="1D51034D" w14:textId="34C8ACCE">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EC-022 – HIV-1 Genotype (PR/RT/IN RNA Nucleotide Sequence-Sanger method)</w:t>
            </w:r>
          </w:p>
          <w:p w:rsidR="0071031C" w:rsidRPr="005E254D" w:rsidP="004A1C53" w14:paraId="195C02E2" w14:textId="445B3EDC">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EC-023 – STARHS (BED)</w:t>
            </w:r>
          </w:p>
          <w:p w:rsidR="0071031C" w:rsidRPr="005E254D" w:rsidP="004A1C53" w14:paraId="51C04A14" w14:textId="12089F81">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EC-024 – STARHS (</w:t>
            </w:r>
            <w:r w:rsidRPr="005E254D">
              <w:rPr>
                <w:rFonts w:asciiTheme="minorHAnsi" w:hAnsiTheme="minorHAnsi" w:cstheme="minorHAnsi"/>
                <w:color w:val="000000"/>
                <w:sz w:val="20"/>
                <w:szCs w:val="20"/>
              </w:rPr>
              <w:t>Vironostika</w:t>
            </w:r>
            <w:r w:rsidRPr="005E254D">
              <w:rPr>
                <w:rFonts w:asciiTheme="minorHAnsi" w:hAnsiTheme="minorHAnsi" w:cstheme="minorHAnsi"/>
                <w:color w:val="000000"/>
                <w:sz w:val="20"/>
                <w:szCs w:val="20"/>
              </w:rPr>
              <w:t>-LS)</w:t>
            </w:r>
          </w:p>
          <w:p w:rsidR="0071031C" w:rsidRPr="005E254D" w:rsidP="004A1C53" w14:paraId="0A7403AC" w14:textId="4717E0B6">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EC-025 – STARHS (Bio-Rad Avidity)</w:t>
            </w:r>
          </w:p>
          <w:p w:rsidR="0071031C" w:rsidRPr="005E254D" w:rsidP="004A1C53" w14:paraId="684CBF42" w14:textId="5AD59465">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EC-026 – STARHS (Other)</w:t>
            </w:r>
          </w:p>
          <w:p w:rsidR="0071031C" w:rsidRPr="005E254D" w:rsidP="004A1C53" w14:paraId="681B189A" w14:textId="733DBA2C">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EC-027 – STARHS (Unknown)</w:t>
            </w:r>
          </w:p>
          <w:p w:rsidR="0071031C" w:rsidRPr="005E254D" w:rsidP="004A1C53" w14:paraId="1AC0A4CE" w14:textId="78807215">
            <w:pPr>
              <w:rPr>
                <w:rFonts w:asciiTheme="minorHAnsi" w:hAnsiTheme="minorHAnsi" w:cstheme="minorHAnsi"/>
                <w:color w:val="000000"/>
                <w:sz w:val="20"/>
                <w:szCs w:val="20"/>
              </w:rPr>
            </w:pPr>
            <w:r w:rsidRPr="005E254D">
              <w:rPr>
                <w:rFonts w:asciiTheme="minorHAnsi" w:hAnsiTheme="minorHAnsi" w:cstheme="minorHAnsi"/>
                <w:color w:val="000000"/>
                <w:sz w:val="20"/>
                <w:szCs w:val="20"/>
              </w:rPr>
              <w:t xml:space="preserve">EC-028 – Rapid </w:t>
            </w:r>
          </w:p>
          <w:p w:rsidR="0071031C" w:rsidRPr="005E254D" w:rsidP="004A1C53" w14:paraId="5E30757D" w14:textId="29D8A98E">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EC-029 – HIV-1/2 Ag/Ab-Differentiating IA</w:t>
            </w:r>
          </w:p>
          <w:p w:rsidR="0071031C" w:rsidRPr="005E254D" w:rsidP="004A1C53" w14:paraId="700E84EE" w14:textId="570E36D9">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EC-030 – HIV-1 Genotype (EN RNA Nucleotide Sequence-Sanger method)</w:t>
            </w:r>
          </w:p>
          <w:p w:rsidR="0071031C" w:rsidRPr="005E254D" w:rsidP="004A1C53" w14:paraId="3FE2D060" w14:textId="27B3CB09">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EC-031 – HIV-1 Genotype (FI RNA Nucleotide Sequence-Sanger method)</w:t>
            </w:r>
          </w:p>
          <w:p w:rsidR="0071031C" w:rsidRPr="005E254D" w:rsidP="004A1C53" w14:paraId="6A90379E" w14:textId="5B5595D6">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EC-032 – HIV-1/2 Ag/Ab and type-differentiating IA</w:t>
            </w:r>
          </w:p>
          <w:p w:rsidR="004E4030" w:rsidRPr="005E254D" w:rsidP="004A1C53" w14:paraId="5BEE73ED" w14:textId="1D386C28">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EC-036 – HIV-1/2 type-differentiating IA (supplemental)</w:t>
            </w:r>
          </w:p>
          <w:p w:rsidR="004E4030" w:rsidRPr="005E254D" w:rsidP="004A1C53" w14:paraId="7FFD305E" w14:textId="6A840B52">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EC-039 – HIV-1 Genotype (Unspecified)</w:t>
            </w:r>
          </w:p>
          <w:p w:rsidR="004E4030" w:rsidRPr="005E254D" w:rsidP="004A1C53" w14:paraId="61F01CAA" w14:textId="1526D294">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EC-040 – HIV-1 Genotype (PR RNA Nucleotide Sequence-NGS method)</w:t>
            </w:r>
          </w:p>
          <w:p w:rsidR="004E4030" w:rsidRPr="005E254D" w:rsidP="004A1C53" w14:paraId="45A7D7B8" w14:textId="2E034115">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EC-041 – HIV-1 Genotype (RT RNA Nucleotide Sequence-NGS method)</w:t>
            </w:r>
          </w:p>
          <w:p w:rsidR="004E4030" w:rsidRPr="005E254D" w:rsidP="004A1C53" w14:paraId="51A0AAD6" w14:textId="2E5CEFA3">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EC-042 – HIV-1 Genotype (PR/RT RNA Nucleotide Sequence-NGS method)</w:t>
            </w:r>
          </w:p>
          <w:p w:rsidR="004E4030" w:rsidRPr="005E254D" w:rsidP="004A1C53" w14:paraId="5B01680C" w14:textId="3593F5FF">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EC-043 – HIV-1 Genotype (IN RNA Nucleotide Sequence-NGS method)</w:t>
            </w:r>
          </w:p>
          <w:p w:rsidR="004E4030" w:rsidRPr="005E254D" w:rsidP="004A1C53" w14:paraId="3CDE9E09" w14:textId="740D242F">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EC-044 – HIV-1 Genotype (PR/RT/IN RNA Nucleotide Sequence-NGS method)</w:t>
            </w:r>
          </w:p>
          <w:p w:rsidR="004E4030" w:rsidRPr="005E254D" w:rsidP="004A1C53" w14:paraId="171101EC" w14:textId="1AA6E1FD">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EC-045 – HIV-1 Genotype (EN RNA Nucleotide Sequence-NGS method)</w:t>
            </w:r>
          </w:p>
          <w:p w:rsidR="004E4030" w:rsidRPr="005E254D" w:rsidP="004A1C53" w14:paraId="4099B4B1" w14:textId="735A41DD">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EC-046 – HIV-1 Genotype (FI RNA Nucleotide Sequence-NGS method)</w:t>
            </w:r>
          </w:p>
          <w:p w:rsidR="004E4030" w:rsidRPr="005E254D" w:rsidP="004A1C53" w14:paraId="2CD0539E" w14:textId="5BFC7EAE">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EC-047 – HIV-1 Genotype (PR DNA Nucleotide Sequence NGS method)</w:t>
            </w:r>
          </w:p>
          <w:p w:rsidR="004E4030" w:rsidRPr="005E254D" w:rsidP="004A1C53" w14:paraId="7F790D2A" w14:textId="702CC274">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EC-048 – HIV-1 Genotype (RT DNA Nucleotide Sequence NGS method)</w:t>
            </w:r>
          </w:p>
          <w:p w:rsidR="004E4030" w:rsidRPr="005E254D" w:rsidP="004A1C53" w14:paraId="0DCB9586" w14:textId="438A728D">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EC-049 – HIV-1 Genotype (PR/RT DNA Nucleotide Sequence NGS method)</w:t>
            </w:r>
          </w:p>
          <w:p w:rsidR="004E4030" w:rsidRPr="005E254D" w:rsidP="004A1C53" w14:paraId="753371D2" w14:textId="134F4544">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EC-050 – HIV-1 Genotype (PR/RT DNA Nucleotide Sequence NGS method)</w:t>
            </w:r>
          </w:p>
          <w:p w:rsidR="004E4030" w:rsidRPr="005E254D" w:rsidP="004A1C53" w14:paraId="5E6E5F44" w14:textId="6BF3DF00">
            <w:pPr>
              <w:rPr>
                <w:rFonts w:asciiTheme="minorHAnsi" w:hAnsiTheme="minorHAnsi" w:cstheme="minorHAnsi"/>
                <w:color w:val="000000"/>
                <w:sz w:val="20"/>
                <w:szCs w:val="20"/>
              </w:rPr>
            </w:pPr>
            <w:r w:rsidRPr="005E254D">
              <w:rPr>
                <w:rFonts w:asciiTheme="minorHAnsi" w:hAnsiTheme="minorHAnsi" w:cstheme="minorHAnsi"/>
                <w:color w:val="000000"/>
                <w:sz w:val="20"/>
                <w:szCs w:val="20"/>
              </w:rPr>
              <w:t>EC-051 – HIV-1 Genotype (PR/RT DNA Nucleotide Sequence NGS method)</w:t>
            </w:r>
          </w:p>
          <w:p w:rsidR="004E4030" w:rsidRPr="005E254D" w:rsidP="004A1C53" w14:paraId="2C979290" w14:textId="77777777">
            <w:pPr>
              <w:rPr>
                <w:rFonts w:asciiTheme="minorHAnsi" w:hAnsiTheme="minorHAnsi" w:cstheme="minorHAnsi"/>
                <w:color w:val="000000"/>
                <w:sz w:val="20"/>
                <w:szCs w:val="20"/>
              </w:rPr>
            </w:pPr>
          </w:p>
          <w:p w:rsidR="0071031C" w:rsidRPr="005E254D" w:rsidP="004A1C53" w14:paraId="5CD51D2C" w14:textId="77777777">
            <w:pPr>
              <w:rPr>
                <w:rFonts w:asciiTheme="minorHAnsi" w:hAnsiTheme="minorHAnsi" w:cstheme="minorHAnsi"/>
                <w:color w:val="000000"/>
                <w:sz w:val="20"/>
                <w:szCs w:val="20"/>
              </w:rPr>
            </w:pPr>
          </w:p>
          <w:p w:rsidR="008608DF" w:rsidRPr="005E254D" w:rsidP="004A1C53" w14:paraId="154EAD9F" w14:textId="1874C0C5">
            <w:pPr>
              <w:rPr>
                <w:rFonts w:asciiTheme="minorHAnsi" w:hAnsiTheme="minorHAnsi" w:cstheme="minorHAnsi"/>
                <w:color w:val="000000"/>
                <w:sz w:val="20"/>
                <w:szCs w:val="20"/>
              </w:rPr>
            </w:pP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06677B3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nil"/>
              <w:right w:val="single" w:sz="4" w:space="0" w:color="auto"/>
            </w:tcBorders>
            <w:shd w:val="clear" w:color="auto" w:fill="auto"/>
            <w:hideMark/>
          </w:tcPr>
          <w:p w:rsidR="004A1C53" w:rsidRPr="007A4016" w:rsidP="004A1C53" w14:paraId="4AEEA746" w14:textId="4F2BA086">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single" w:sz="4" w:space="0" w:color="auto"/>
              <w:left w:val="nil"/>
              <w:bottom w:val="nil"/>
              <w:right w:val="single" w:sz="4" w:space="0" w:color="auto"/>
            </w:tcBorders>
          </w:tcPr>
          <w:p w:rsidR="004A1C53" w:rsidRPr="007A4016" w:rsidP="004A1C53" w14:paraId="40940E68" w14:textId="77777777">
            <w:pPr>
              <w:rPr>
                <w:rFonts w:ascii="Calibri" w:hAnsi="Calibri"/>
                <w:color w:val="000000"/>
                <w:sz w:val="20"/>
                <w:szCs w:val="20"/>
              </w:rPr>
            </w:pPr>
            <w:r w:rsidRPr="007A4016">
              <w:rPr>
                <w:rFonts w:ascii="Calibri" w:hAnsi="Calibri"/>
                <w:color w:val="000000"/>
                <w:sz w:val="20"/>
                <w:szCs w:val="20"/>
              </w:rPr>
              <w:t>Required</w:t>
            </w:r>
          </w:p>
        </w:tc>
      </w:tr>
      <w:tr w14:paraId="6E638F28" w14:textId="77777777" w:rsidTr="004C1659">
        <w:tblPrEx>
          <w:tblW w:w="13680" w:type="dxa"/>
          <w:tblInd w:w="113" w:type="dxa"/>
          <w:tblLayout w:type="fixed"/>
          <w:tblLook w:val="04A0"/>
        </w:tblPrEx>
        <w:trPr>
          <w:trHeight w:val="1538"/>
        </w:trPr>
        <w:tc>
          <w:tcPr>
            <w:tcW w:w="2402" w:type="dxa"/>
            <w:tcBorders>
              <w:top w:val="nil"/>
              <w:left w:val="single" w:sz="4" w:space="0" w:color="auto"/>
              <w:bottom w:val="single" w:sz="4" w:space="0" w:color="auto"/>
              <w:right w:val="single" w:sz="4" w:space="0" w:color="auto"/>
            </w:tcBorders>
            <w:shd w:val="clear" w:color="auto" w:fill="auto"/>
          </w:tcPr>
          <w:p w:rsidR="004A1C53" w:rsidRPr="007A4016" w:rsidP="004A1C53" w14:paraId="22C14857" w14:textId="77777777">
            <w:pPr>
              <w:rPr>
                <w:rFonts w:ascii="Calibri" w:hAnsi="Calibri"/>
                <w:color w:val="000000"/>
                <w:sz w:val="20"/>
                <w:szCs w:val="20"/>
              </w:rPr>
            </w:pPr>
            <w:r w:rsidRPr="007A4016">
              <w:rPr>
                <w:rFonts w:ascii="Calibri" w:hAnsi="Calibri"/>
                <w:color w:val="000000"/>
                <w:sz w:val="20"/>
                <w:szCs w:val="20"/>
              </w:rPr>
              <w:t>lab_test_type</w:t>
            </w:r>
          </w:p>
        </w:tc>
        <w:tc>
          <w:tcPr>
            <w:tcW w:w="3507" w:type="dxa"/>
            <w:tcBorders>
              <w:top w:val="nil"/>
              <w:left w:val="nil"/>
              <w:bottom w:val="single" w:sz="4" w:space="0" w:color="auto"/>
              <w:right w:val="single" w:sz="4" w:space="0" w:color="auto"/>
            </w:tcBorders>
            <w:shd w:val="clear" w:color="auto" w:fill="auto"/>
          </w:tcPr>
          <w:p w:rsidR="004A1C53" w:rsidRPr="007A4016" w:rsidP="004A1C53" w14:paraId="6C00EFCB" w14:textId="77777777">
            <w:pPr>
              <w:rPr>
                <w:rFonts w:ascii="Calibri" w:hAnsi="Calibri"/>
                <w:color w:val="000000"/>
                <w:sz w:val="20"/>
                <w:szCs w:val="20"/>
              </w:rPr>
            </w:pPr>
            <w:r w:rsidRPr="007A4016">
              <w:rPr>
                <w:rFonts w:ascii="Calibri" w:hAnsi="Calibri"/>
                <w:color w:val="000000"/>
                <w:sz w:val="20"/>
                <w:szCs w:val="20"/>
              </w:rPr>
              <w:t>The type of lab test.</w:t>
            </w:r>
          </w:p>
        </w:tc>
        <w:tc>
          <w:tcPr>
            <w:tcW w:w="2497" w:type="dxa"/>
            <w:tcBorders>
              <w:top w:val="nil"/>
              <w:left w:val="nil"/>
              <w:bottom w:val="single" w:sz="4" w:space="0" w:color="auto"/>
              <w:right w:val="single" w:sz="4" w:space="0" w:color="auto"/>
            </w:tcBorders>
            <w:shd w:val="clear" w:color="auto" w:fill="auto"/>
          </w:tcPr>
          <w:p w:rsidR="004A1C53" w:rsidP="004A1C53" w14:paraId="5E84C97F" w14:textId="7A33E172">
            <w:pPr>
              <w:rPr>
                <w:rFonts w:ascii="Calibri" w:hAnsi="Calibri"/>
                <w:color w:val="000000"/>
                <w:sz w:val="20"/>
                <w:szCs w:val="20"/>
              </w:rPr>
            </w:pPr>
            <w:r>
              <w:rPr>
                <w:rFonts w:ascii="Calibri" w:hAnsi="Calibri"/>
                <w:color w:val="000000"/>
                <w:sz w:val="20"/>
                <w:szCs w:val="20"/>
              </w:rPr>
              <w:t>07 – Point-of-care test by provider</w:t>
            </w:r>
          </w:p>
          <w:p w:rsidR="004C1659" w:rsidP="004A1C53" w14:paraId="73AE99A0" w14:textId="77777777">
            <w:pPr>
              <w:rPr>
                <w:rFonts w:ascii="Calibri" w:hAnsi="Calibri"/>
                <w:color w:val="000000"/>
                <w:sz w:val="20"/>
                <w:szCs w:val="20"/>
              </w:rPr>
            </w:pPr>
            <w:r>
              <w:rPr>
                <w:rFonts w:ascii="Calibri" w:hAnsi="Calibri"/>
                <w:color w:val="000000"/>
                <w:sz w:val="20"/>
                <w:szCs w:val="20"/>
              </w:rPr>
              <w:t>08 – Self-test, result directly observed by a provider</w:t>
            </w:r>
          </w:p>
          <w:p w:rsidR="004C1659" w:rsidRPr="007A4016" w:rsidP="004A1C53" w14:paraId="7AFC35CE" w14:textId="7D889F3E">
            <w:pPr>
              <w:rPr>
                <w:rFonts w:ascii="Calibri" w:hAnsi="Calibri"/>
                <w:color w:val="000000"/>
                <w:sz w:val="20"/>
                <w:szCs w:val="20"/>
              </w:rPr>
            </w:pPr>
            <w:r>
              <w:rPr>
                <w:rFonts w:ascii="Calibri" w:hAnsi="Calibri"/>
                <w:color w:val="000000"/>
                <w:sz w:val="20"/>
                <w:szCs w:val="20"/>
              </w:rPr>
              <w:t>09 – Lab test, self-collected sample</w:t>
            </w:r>
            <w:r w:rsidR="008608DF">
              <w:rPr>
                <w:rFonts w:ascii="Calibri" w:hAnsi="Calibri"/>
                <w:color w:val="000000"/>
                <w:sz w:val="20"/>
                <w:szCs w:val="20"/>
              </w:rPr>
              <w:t>.</w:t>
            </w:r>
          </w:p>
        </w:tc>
        <w:tc>
          <w:tcPr>
            <w:tcW w:w="1020" w:type="dxa"/>
            <w:tcBorders>
              <w:top w:val="nil"/>
              <w:left w:val="nil"/>
              <w:bottom w:val="single" w:sz="4" w:space="0" w:color="auto"/>
              <w:right w:val="single" w:sz="4" w:space="0" w:color="auto"/>
            </w:tcBorders>
            <w:shd w:val="clear" w:color="auto" w:fill="auto"/>
          </w:tcPr>
          <w:p w:rsidR="004A1C53" w:rsidRPr="007A4016" w:rsidP="004A1C53" w14:paraId="38A911C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nil"/>
              <w:right w:val="single" w:sz="4" w:space="0" w:color="auto"/>
            </w:tcBorders>
            <w:shd w:val="clear" w:color="auto" w:fill="auto"/>
          </w:tcPr>
          <w:p w:rsidR="004A1C53" w:rsidRPr="007A4016" w:rsidP="004A1C53" w14:paraId="491CC9F4" w14:textId="76A4C628">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single" w:sz="4" w:space="0" w:color="auto"/>
              <w:left w:val="nil"/>
              <w:bottom w:val="nil"/>
              <w:right w:val="single" w:sz="4" w:space="0" w:color="auto"/>
            </w:tcBorders>
          </w:tcPr>
          <w:p w:rsidR="004A1C53" w:rsidRPr="007A4016" w:rsidP="004A1C53" w14:paraId="707C5F5E" w14:textId="77777777">
            <w:pPr>
              <w:rPr>
                <w:rFonts w:ascii="Calibri" w:hAnsi="Calibri"/>
                <w:color w:val="000000"/>
                <w:sz w:val="20"/>
                <w:szCs w:val="20"/>
              </w:rPr>
            </w:pPr>
            <w:r>
              <w:rPr>
                <w:rFonts w:ascii="Calibri" w:hAnsi="Calibri"/>
                <w:color w:val="000000"/>
                <w:sz w:val="20"/>
                <w:szCs w:val="20"/>
              </w:rPr>
              <w:t>Optional</w:t>
            </w:r>
            <w:r w:rsidRPr="007A4016">
              <w:rPr>
                <w:rFonts w:ascii="Calibri" w:hAnsi="Calibri"/>
                <w:color w:val="000000"/>
                <w:sz w:val="20"/>
                <w:szCs w:val="20"/>
              </w:rPr>
              <w:t xml:space="preserve"> if the test is rapid</w:t>
            </w:r>
          </w:p>
        </w:tc>
      </w:tr>
      <w:tr w14:paraId="12175B05" w14:textId="77777777" w:rsidTr="29F95357">
        <w:tblPrEx>
          <w:tblW w:w="13680" w:type="dxa"/>
          <w:tblInd w:w="113" w:type="dxa"/>
          <w:tblLayout w:type="fixed"/>
          <w:tblLook w:val="04A0"/>
        </w:tblPrEx>
        <w:trPr>
          <w:trHeight w:val="341"/>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7C77F507" w14:textId="77777777">
            <w:pPr>
              <w:rPr>
                <w:rFonts w:ascii="Calibri" w:hAnsi="Calibri"/>
                <w:color w:val="000000"/>
                <w:sz w:val="20"/>
                <w:szCs w:val="20"/>
              </w:rPr>
            </w:pPr>
            <w:r w:rsidRPr="007A4016">
              <w:rPr>
                <w:rFonts w:ascii="Calibri" w:hAnsi="Calibri"/>
                <w:color w:val="000000"/>
                <w:sz w:val="20"/>
                <w:szCs w:val="20"/>
              </w:rPr>
              <w:t>manufacturer</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2100055B" w14:textId="77777777">
            <w:pPr>
              <w:rPr>
                <w:rFonts w:ascii="Calibri" w:hAnsi="Calibri"/>
                <w:color w:val="000000"/>
                <w:sz w:val="20"/>
                <w:szCs w:val="20"/>
              </w:rPr>
            </w:pPr>
            <w:r w:rsidRPr="007A4016">
              <w:rPr>
                <w:rFonts w:ascii="Calibri" w:hAnsi="Calibri"/>
                <w:color w:val="000000"/>
                <w:sz w:val="20"/>
                <w:szCs w:val="20"/>
              </w:rPr>
              <w:t>The manufacturer of the test (applicable to viral load tests only)</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18DA389F" w14:textId="77777777">
            <w:pPr>
              <w:rPr>
                <w:rFonts w:ascii="Calibri" w:hAnsi="Calibri"/>
                <w:color w:val="000000"/>
                <w:sz w:val="20"/>
                <w:szCs w:val="20"/>
              </w:rPr>
            </w:pPr>
            <w:r w:rsidRPr="007A4016">
              <w:rPr>
                <w:rFonts w:ascii="Calibri" w:hAnsi="Calibri"/>
                <w:color w:val="000000"/>
                <w:sz w:val="20"/>
                <w:szCs w:val="20"/>
              </w:rPr>
              <w:t>01-Bayer Diagnostics</w:t>
            </w:r>
          </w:p>
          <w:p w:rsidR="004A1C53" w:rsidRPr="007A4016" w:rsidP="004A1C53" w14:paraId="06BAE6F5" w14:textId="77777777">
            <w:pPr>
              <w:rPr>
                <w:rFonts w:ascii="Calibri" w:hAnsi="Calibri"/>
                <w:color w:val="000000"/>
                <w:sz w:val="20"/>
                <w:szCs w:val="20"/>
              </w:rPr>
            </w:pPr>
            <w:r w:rsidRPr="007A4016">
              <w:rPr>
                <w:rFonts w:ascii="Calibri" w:hAnsi="Calibri"/>
                <w:color w:val="000000"/>
                <w:sz w:val="20"/>
                <w:szCs w:val="20"/>
              </w:rPr>
              <w:t xml:space="preserve">02-Organon </w:t>
            </w:r>
            <w:r w:rsidRPr="007A4016">
              <w:rPr>
                <w:rFonts w:ascii="Calibri" w:hAnsi="Calibri"/>
                <w:color w:val="000000"/>
                <w:sz w:val="20"/>
                <w:szCs w:val="20"/>
              </w:rPr>
              <w:t>Teknika</w:t>
            </w:r>
          </w:p>
          <w:p w:rsidR="004A1C53" w:rsidRPr="007A4016" w:rsidP="004A1C53" w14:paraId="4B3B0B83" w14:textId="77777777">
            <w:pPr>
              <w:rPr>
                <w:rFonts w:ascii="Calibri" w:hAnsi="Calibri"/>
                <w:color w:val="000000"/>
                <w:sz w:val="20"/>
                <w:szCs w:val="20"/>
              </w:rPr>
            </w:pPr>
            <w:r w:rsidRPr="007A4016">
              <w:rPr>
                <w:rFonts w:ascii="Calibri" w:hAnsi="Calibri"/>
                <w:color w:val="000000"/>
                <w:sz w:val="20"/>
                <w:szCs w:val="20"/>
              </w:rPr>
              <w:t>03-Roche Molecular Systems Inc.</w:t>
            </w:r>
          </w:p>
          <w:p w:rsidR="004A1C53" w:rsidRPr="007A4016" w:rsidP="004A1C53" w14:paraId="33357782" w14:textId="77777777">
            <w:pPr>
              <w:rPr>
                <w:rFonts w:ascii="Calibri" w:hAnsi="Calibri"/>
                <w:color w:val="000000"/>
                <w:sz w:val="20"/>
                <w:szCs w:val="20"/>
              </w:rPr>
            </w:pPr>
            <w:r w:rsidRPr="007A4016">
              <w:rPr>
                <w:rFonts w:ascii="Calibri" w:hAnsi="Calibri"/>
                <w:color w:val="000000"/>
                <w:sz w:val="20"/>
                <w:szCs w:val="20"/>
              </w:rPr>
              <w:t>04-Abbott Laboratories</w:t>
            </w:r>
          </w:p>
          <w:p w:rsidR="004A1C53" w:rsidRPr="007A4016" w:rsidP="004A1C53" w14:paraId="253684AE" w14:textId="77777777">
            <w:pPr>
              <w:rPr>
                <w:rFonts w:ascii="Calibri" w:hAnsi="Calibri"/>
                <w:color w:val="000000"/>
                <w:sz w:val="20"/>
                <w:szCs w:val="20"/>
              </w:rPr>
            </w:pPr>
            <w:r w:rsidRPr="007A4016">
              <w:rPr>
                <w:rFonts w:ascii="Calibri" w:hAnsi="Calibri"/>
                <w:color w:val="000000"/>
                <w:sz w:val="20"/>
                <w:szCs w:val="20"/>
              </w:rPr>
              <w:t>05-ABBOTT Molecular Inc.</w:t>
            </w:r>
          </w:p>
          <w:p w:rsidR="004A1C53" w:rsidRPr="007A4016" w:rsidP="004A1C53" w14:paraId="378CC182" w14:textId="77777777">
            <w:pPr>
              <w:rPr>
                <w:rFonts w:ascii="Calibri" w:hAnsi="Calibri"/>
                <w:color w:val="000000"/>
                <w:sz w:val="20"/>
                <w:szCs w:val="20"/>
              </w:rPr>
            </w:pPr>
            <w:r w:rsidRPr="007A4016">
              <w:rPr>
                <w:rFonts w:ascii="Calibri" w:hAnsi="Calibri"/>
                <w:color w:val="000000"/>
                <w:sz w:val="20"/>
                <w:szCs w:val="20"/>
              </w:rPr>
              <w:t>06-Alere</w:t>
            </w:r>
          </w:p>
          <w:p w:rsidR="004A1C53" w:rsidRPr="007A4016" w:rsidP="004A1C53" w14:paraId="2DE857D8" w14:textId="77777777">
            <w:pPr>
              <w:rPr>
                <w:rFonts w:ascii="Calibri" w:hAnsi="Calibri"/>
                <w:color w:val="000000"/>
                <w:sz w:val="20"/>
                <w:szCs w:val="20"/>
              </w:rPr>
            </w:pPr>
            <w:r w:rsidRPr="007A4016">
              <w:rPr>
                <w:rFonts w:ascii="Calibri" w:hAnsi="Calibri"/>
                <w:color w:val="000000"/>
                <w:sz w:val="20"/>
                <w:szCs w:val="20"/>
              </w:rPr>
              <w:t>07-Avioq Inc.</w:t>
            </w:r>
          </w:p>
          <w:p w:rsidR="004A1C53" w:rsidRPr="007A4016" w:rsidP="004A1C53" w14:paraId="457EB51D" w14:textId="77777777">
            <w:pPr>
              <w:rPr>
                <w:rFonts w:ascii="Calibri" w:hAnsi="Calibri"/>
                <w:color w:val="000000"/>
                <w:sz w:val="20"/>
                <w:szCs w:val="20"/>
              </w:rPr>
            </w:pPr>
            <w:r w:rsidRPr="007A4016">
              <w:rPr>
                <w:rFonts w:ascii="Calibri" w:hAnsi="Calibri"/>
                <w:color w:val="000000"/>
                <w:sz w:val="20"/>
                <w:szCs w:val="20"/>
              </w:rPr>
              <w:t>08-BioLife Plasma Services</w:t>
            </w:r>
          </w:p>
          <w:p w:rsidR="004A1C53" w:rsidRPr="007A4016" w:rsidP="004A1C53" w14:paraId="28F6E37E" w14:textId="77777777">
            <w:pPr>
              <w:rPr>
                <w:rFonts w:ascii="Calibri" w:hAnsi="Calibri"/>
                <w:color w:val="000000"/>
                <w:sz w:val="20"/>
                <w:szCs w:val="20"/>
              </w:rPr>
            </w:pPr>
            <w:r w:rsidRPr="007A4016">
              <w:rPr>
                <w:rFonts w:ascii="Calibri" w:hAnsi="Calibri"/>
                <w:color w:val="000000"/>
                <w:sz w:val="20"/>
                <w:szCs w:val="20"/>
              </w:rPr>
              <w:t>09-bioLytical Laboratories Inc.</w:t>
            </w:r>
          </w:p>
          <w:p w:rsidR="004A1C53" w:rsidRPr="007A4016" w:rsidP="004A1C53" w14:paraId="228216F7" w14:textId="77777777">
            <w:pPr>
              <w:rPr>
                <w:rFonts w:ascii="Calibri" w:hAnsi="Calibri"/>
                <w:color w:val="000000"/>
                <w:sz w:val="20"/>
                <w:szCs w:val="20"/>
              </w:rPr>
            </w:pPr>
            <w:r w:rsidRPr="007A4016">
              <w:rPr>
                <w:rFonts w:ascii="Calibri" w:hAnsi="Calibri"/>
                <w:color w:val="000000"/>
                <w:sz w:val="20"/>
                <w:szCs w:val="20"/>
              </w:rPr>
              <w:t>10-Bio-Rad Laboratories</w:t>
            </w:r>
          </w:p>
          <w:p w:rsidR="004A1C53" w:rsidRPr="007A4016" w:rsidP="004A1C53" w14:paraId="73B7D26D" w14:textId="77777777">
            <w:pPr>
              <w:rPr>
                <w:rFonts w:ascii="Calibri" w:hAnsi="Calibri"/>
                <w:color w:val="000000"/>
                <w:sz w:val="20"/>
                <w:szCs w:val="20"/>
              </w:rPr>
            </w:pPr>
            <w:r w:rsidRPr="007A4016">
              <w:rPr>
                <w:rFonts w:ascii="Calibri" w:hAnsi="Calibri"/>
                <w:color w:val="000000"/>
                <w:sz w:val="20"/>
                <w:szCs w:val="20"/>
              </w:rPr>
              <w:t>11-Celera Diagnostics</w:t>
            </w:r>
          </w:p>
          <w:p w:rsidR="004A1C53" w:rsidRPr="007A4016" w:rsidP="004A1C53" w14:paraId="6E10917C" w14:textId="77777777">
            <w:pPr>
              <w:rPr>
                <w:rFonts w:ascii="Calibri" w:hAnsi="Calibri"/>
                <w:color w:val="000000"/>
                <w:sz w:val="20"/>
                <w:szCs w:val="20"/>
              </w:rPr>
            </w:pPr>
            <w:r w:rsidRPr="007A4016">
              <w:rPr>
                <w:rFonts w:ascii="Calibri" w:hAnsi="Calibri"/>
                <w:color w:val="000000"/>
                <w:sz w:val="20"/>
                <w:szCs w:val="20"/>
              </w:rPr>
              <w:t>12-Chembio Diagnostic Systems Inc.</w:t>
            </w:r>
          </w:p>
          <w:p w:rsidR="004A1C53" w:rsidRPr="007A4016" w:rsidP="004A1C53" w14:paraId="0CAA45D9" w14:textId="77777777">
            <w:pPr>
              <w:rPr>
                <w:rFonts w:ascii="Calibri" w:hAnsi="Calibri"/>
                <w:color w:val="000000"/>
                <w:sz w:val="20"/>
                <w:szCs w:val="20"/>
              </w:rPr>
            </w:pPr>
            <w:r w:rsidRPr="007A4016">
              <w:rPr>
                <w:rFonts w:ascii="Calibri" w:hAnsi="Calibri"/>
                <w:color w:val="000000"/>
                <w:sz w:val="20"/>
                <w:szCs w:val="20"/>
              </w:rPr>
              <w:t>13-Gen-Probe Inc.</w:t>
            </w:r>
          </w:p>
          <w:p w:rsidR="004A1C53" w:rsidRPr="007A4016" w:rsidP="004A1C53" w14:paraId="7B465CC9" w14:textId="77777777">
            <w:pPr>
              <w:rPr>
                <w:rFonts w:ascii="Calibri" w:hAnsi="Calibri"/>
                <w:color w:val="000000"/>
                <w:sz w:val="20"/>
                <w:szCs w:val="20"/>
              </w:rPr>
            </w:pPr>
            <w:r w:rsidRPr="007A4016">
              <w:rPr>
                <w:rFonts w:ascii="Calibri" w:hAnsi="Calibri"/>
                <w:color w:val="000000"/>
                <w:sz w:val="20"/>
                <w:szCs w:val="20"/>
              </w:rPr>
              <w:t>14-Home Access Health Corp.</w:t>
            </w:r>
          </w:p>
          <w:p w:rsidR="004A1C53" w:rsidRPr="007A4016" w:rsidP="004A1C53" w14:paraId="55628BBF" w14:textId="77777777">
            <w:pPr>
              <w:rPr>
                <w:rFonts w:ascii="Calibri" w:hAnsi="Calibri"/>
                <w:color w:val="000000"/>
                <w:sz w:val="20"/>
                <w:szCs w:val="20"/>
              </w:rPr>
            </w:pPr>
            <w:r w:rsidRPr="007A4016">
              <w:rPr>
                <w:rFonts w:ascii="Calibri" w:hAnsi="Calibri"/>
                <w:color w:val="000000"/>
                <w:sz w:val="20"/>
                <w:szCs w:val="20"/>
              </w:rPr>
              <w:t>15-Maxim Biomedical Inc.</w:t>
            </w:r>
          </w:p>
          <w:p w:rsidR="004A1C53" w:rsidRPr="007A4016" w:rsidP="004A1C53" w14:paraId="4097FAA0" w14:textId="77777777">
            <w:pPr>
              <w:rPr>
                <w:rFonts w:ascii="Calibri" w:hAnsi="Calibri"/>
                <w:color w:val="000000"/>
                <w:sz w:val="20"/>
                <w:szCs w:val="20"/>
              </w:rPr>
            </w:pPr>
            <w:r w:rsidRPr="007A4016">
              <w:rPr>
                <w:rFonts w:ascii="Calibri" w:hAnsi="Calibri"/>
                <w:color w:val="000000"/>
                <w:sz w:val="20"/>
                <w:szCs w:val="20"/>
              </w:rPr>
              <w:t>16-MedMira Laboratories Inc.</w:t>
            </w:r>
          </w:p>
          <w:p w:rsidR="004A1C53" w:rsidRPr="007A4016" w:rsidP="004A1C53" w14:paraId="2176969B" w14:textId="77777777">
            <w:pPr>
              <w:rPr>
                <w:rFonts w:ascii="Calibri" w:hAnsi="Calibri"/>
                <w:color w:val="000000"/>
                <w:sz w:val="20"/>
                <w:szCs w:val="20"/>
              </w:rPr>
            </w:pPr>
            <w:r w:rsidRPr="007A4016">
              <w:rPr>
                <w:rFonts w:ascii="Calibri" w:hAnsi="Calibri"/>
                <w:color w:val="000000"/>
                <w:sz w:val="20"/>
                <w:szCs w:val="20"/>
              </w:rPr>
              <w:t>17-National Genetics Institute</w:t>
            </w:r>
          </w:p>
          <w:p w:rsidR="004A1C53" w:rsidRPr="007A4016" w:rsidP="004A1C53" w14:paraId="5D7C80EA" w14:textId="77777777">
            <w:pPr>
              <w:rPr>
                <w:rFonts w:ascii="Calibri" w:hAnsi="Calibri"/>
                <w:color w:val="000000"/>
                <w:sz w:val="20"/>
                <w:szCs w:val="20"/>
              </w:rPr>
            </w:pPr>
            <w:r w:rsidRPr="007A4016">
              <w:rPr>
                <w:rFonts w:ascii="Calibri" w:hAnsi="Calibri"/>
                <w:color w:val="000000"/>
                <w:sz w:val="20"/>
                <w:szCs w:val="20"/>
              </w:rPr>
              <w:t>18-OraSure Technologies</w:t>
            </w:r>
          </w:p>
          <w:p w:rsidR="004A1C53" w:rsidRPr="007A4016" w:rsidP="004A1C53" w14:paraId="0C6A6B3A" w14:textId="77777777">
            <w:pPr>
              <w:rPr>
                <w:rFonts w:ascii="Calibri" w:hAnsi="Calibri"/>
                <w:color w:val="000000"/>
                <w:sz w:val="20"/>
                <w:szCs w:val="20"/>
              </w:rPr>
            </w:pPr>
            <w:r w:rsidRPr="007A4016">
              <w:rPr>
                <w:rFonts w:ascii="Calibri" w:hAnsi="Calibri"/>
                <w:color w:val="000000"/>
                <w:sz w:val="20"/>
                <w:szCs w:val="20"/>
              </w:rPr>
              <w:t>19-Ortho-Clinical Diagnostics Inc.</w:t>
            </w:r>
          </w:p>
          <w:p w:rsidR="004A1C53" w:rsidRPr="007A4016" w:rsidP="004A1C53" w14:paraId="69A037DB" w14:textId="77777777">
            <w:pPr>
              <w:rPr>
                <w:rFonts w:ascii="Calibri" w:hAnsi="Calibri"/>
                <w:color w:val="000000"/>
                <w:sz w:val="20"/>
                <w:szCs w:val="20"/>
              </w:rPr>
            </w:pPr>
            <w:r w:rsidRPr="007A4016">
              <w:rPr>
                <w:rFonts w:ascii="Calibri" w:hAnsi="Calibri"/>
                <w:color w:val="000000"/>
                <w:sz w:val="20"/>
                <w:szCs w:val="20"/>
              </w:rPr>
              <w:t xml:space="preserve">21-Sanochemia </w:t>
            </w:r>
            <w:r w:rsidRPr="007A4016">
              <w:rPr>
                <w:rFonts w:ascii="Calibri" w:hAnsi="Calibri"/>
                <w:color w:val="000000"/>
                <w:sz w:val="20"/>
                <w:szCs w:val="20"/>
              </w:rPr>
              <w:t>Pharmazeutika</w:t>
            </w:r>
            <w:r w:rsidRPr="007A4016">
              <w:rPr>
                <w:rFonts w:ascii="Calibri" w:hAnsi="Calibri"/>
                <w:color w:val="000000"/>
                <w:sz w:val="20"/>
                <w:szCs w:val="20"/>
              </w:rPr>
              <w:t xml:space="preserve"> AG</w:t>
            </w:r>
          </w:p>
          <w:p w:rsidR="004A1C53" w:rsidRPr="007A4016" w:rsidP="004A1C53" w14:paraId="428BB7B5" w14:textId="77777777">
            <w:pPr>
              <w:rPr>
                <w:rFonts w:ascii="Calibri" w:hAnsi="Calibri"/>
                <w:color w:val="000000"/>
                <w:sz w:val="20"/>
                <w:szCs w:val="20"/>
              </w:rPr>
            </w:pPr>
            <w:r w:rsidRPr="007A4016">
              <w:rPr>
                <w:rFonts w:ascii="Calibri" w:hAnsi="Calibri"/>
                <w:color w:val="000000"/>
                <w:sz w:val="20"/>
                <w:szCs w:val="20"/>
              </w:rPr>
              <w:t>22-Siemens Healthcare Diagnostics Inc.</w:t>
            </w:r>
          </w:p>
          <w:p w:rsidR="004A1C53" w:rsidRPr="007A4016" w:rsidP="004A1C53" w14:paraId="05136ADB" w14:textId="77777777">
            <w:pPr>
              <w:rPr>
                <w:rFonts w:ascii="Calibri" w:hAnsi="Calibri"/>
                <w:color w:val="000000"/>
                <w:sz w:val="20"/>
                <w:szCs w:val="20"/>
              </w:rPr>
            </w:pPr>
            <w:r w:rsidRPr="007A4016">
              <w:rPr>
                <w:rFonts w:ascii="Calibri" w:hAnsi="Calibri"/>
                <w:color w:val="000000"/>
                <w:sz w:val="20"/>
                <w:szCs w:val="20"/>
              </w:rPr>
              <w:t>23-Trinity Biotech</w:t>
            </w:r>
          </w:p>
          <w:p w:rsidR="004A1C53" w:rsidRPr="007A4016" w:rsidP="004A1C53" w14:paraId="54F70DB4" w14:textId="77777777">
            <w:pPr>
              <w:rPr>
                <w:rFonts w:ascii="Calibri" w:hAnsi="Calibri"/>
                <w:color w:val="000000"/>
                <w:sz w:val="20"/>
                <w:szCs w:val="20"/>
              </w:rPr>
            </w:pPr>
            <w:r w:rsidRPr="007A4016">
              <w:rPr>
                <w:rFonts w:ascii="Calibri" w:hAnsi="Calibri"/>
                <w:color w:val="000000"/>
                <w:sz w:val="20"/>
                <w:szCs w:val="20"/>
              </w:rPr>
              <w:t>24-Becton Dickinson</w:t>
            </w:r>
          </w:p>
          <w:p w:rsidR="004A1C53" w:rsidRPr="007A4016" w:rsidP="004A1C53" w14:paraId="24D58A6F" w14:textId="77777777">
            <w:pPr>
              <w:rPr>
                <w:rFonts w:ascii="Calibri" w:hAnsi="Calibri"/>
                <w:color w:val="000000"/>
                <w:sz w:val="20"/>
                <w:szCs w:val="20"/>
              </w:rPr>
            </w:pPr>
            <w:r w:rsidRPr="007A4016">
              <w:rPr>
                <w:rFonts w:ascii="Calibri" w:hAnsi="Calibri"/>
                <w:color w:val="000000"/>
                <w:sz w:val="20"/>
                <w:szCs w:val="20"/>
              </w:rPr>
              <w:t>25-Beckman Coulter</w:t>
            </w:r>
          </w:p>
          <w:p w:rsidR="004A1C53" w:rsidRPr="007A4016" w:rsidP="004A1C53" w14:paraId="2F2C8836" w14:textId="77777777">
            <w:pPr>
              <w:rPr>
                <w:rFonts w:ascii="Calibri" w:hAnsi="Calibri"/>
                <w:color w:val="000000"/>
                <w:sz w:val="20"/>
                <w:szCs w:val="20"/>
              </w:rPr>
            </w:pPr>
            <w:r w:rsidRPr="007A4016">
              <w:rPr>
                <w:rFonts w:ascii="Calibri" w:hAnsi="Calibri"/>
                <w:color w:val="000000"/>
                <w:sz w:val="20"/>
                <w:szCs w:val="20"/>
              </w:rPr>
              <w:t>26-Cytognos</w:t>
            </w:r>
          </w:p>
          <w:p w:rsidR="004A1C53" w:rsidRPr="007A4016" w:rsidP="004A1C53" w14:paraId="5A7248D2" w14:textId="77777777">
            <w:pPr>
              <w:rPr>
                <w:rFonts w:ascii="Calibri" w:hAnsi="Calibri"/>
                <w:color w:val="000000"/>
                <w:sz w:val="20"/>
                <w:szCs w:val="20"/>
              </w:rPr>
            </w:pPr>
            <w:r w:rsidRPr="007A4016">
              <w:rPr>
                <w:rFonts w:ascii="Calibri" w:hAnsi="Calibri"/>
                <w:color w:val="000000"/>
                <w:sz w:val="20"/>
                <w:szCs w:val="20"/>
              </w:rPr>
              <w:t>27-Guava Technologies</w:t>
            </w:r>
          </w:p>
          <w:p w:rsidR="004A1C53" w:rsidRPr="007A4016" w:rsidP="004A1C53" w14:paraId="6D608BE2" w14:textId="77777777">
            <w:pPr>
              <w:rPr>
                <w:rFonts w:ascii="Calibri" w:hAnsi="Calibri"/>
                <w:color w:val="000000"/>
                <w:sz w:val="20"/>
                <w:szCs w:val="20"/>
              </w:rPr>
            </w:pPr>
            <w:r w:rsidRPr="007A4016">
              <w:rPr>
                <w:rFonts w:ascii="Calibri" w:hAnsi="Calibri"/>
                <w:color w:val="000000"/>
                <w:sz w:val="20"/>
                <w:szCs w:val="20"/>
              </w:rPr>
              <w:t>28-Partec</w:t>
            </w:r>
          </w:p>
          <w:p w:rsidR="004A1C53" w:rsidRPr="007A4016" w:rsidP="004A1C53" w14:paraId="2BE35703" w14:textId="77777777">
            <w:pPr>
              <w:rPr>
                <w:rFonts w:ascii="Calibri" w:hAnsi="Calibri"/>
                <w:color w:val="000000"/>
                <w:sz w:val="20"/>
                <w:szCs w:val="20"/>
              </w:rPr>
            </w:pPr>
            <w:r w:rsidRPr="007A4016">
              <w:rPr>
                <w:rFonts w:ascii="Calibri" w:hAnsi="Calibri"/>
                <w:color w:val="000000"/>
                <w:sz w:val="20"/>
                <w:szCs w:val="20"/>
              </w:rPr>
              <w:t>29-Invitrogen/</w:t>
            </w:r>
            <w:r w:rsidRPr="007A4016">
              <w:rPr>
                <w:rFonts w:ascii="Calibri" w:hAnsi="Calibri"/>
                <w:color w:val="000000"/>
                <w:sz w:val="20"/>
                <w:szCs w:val="20"/>
              </w:rPr>
              <w:t>Dynal</w:t>
            </w:r>
            <w:r w:rsidRPr="007A4016">
              <w:rPr>
                <w:rFonts w:ascii="Calibri" w:hAnsi="Calibri"/>
                <w:color w:val="000000"/>
                <w:sz w:val="20"/>
                <w:szCs w:val="20"/>
              </w:rPr>
              <w:t xml:space="preserve"> biotech</w:t>
            </w:r>
          </w:p>
          <w:p w:rsidR="004A1C53" w:rsidRPr="007A4016" w:rsidP="004A1C53" w14:paraId="4B8DD5F2" w14:textId="77777777">
            <w:pPr>
              <w:rPr>
                <w:rFonts w:ascii="Calibri" w:hAnsi="Calibri"/>
                <w:color w:val="000000"/>
                <w:sz w:val="20"/>
                <w:szCs w:val="20"/>
              </w:rPr>
            </w:pPr>
            <w:r w:rsidRPr="007A4016">
              <w:rPr>
                <w:rFonts w:ascii="Calibri" w:hAnsi="Calibri"/>
                <w:color w:val="000000"/>
                <w:sz w:val="20"/>
                <w:szCs w:val="20"/>
              </w:rPr>
              <w:t>30-PointCare technologies</w:t>
            </w:r>
          </w:p>
          <w:p w:rsidR="004A1C53" w:rsidRPr="007A4016" w:rsidP="004A1C53" w14:paraId="1B55862C" w14:textId="77777777">
            <w:pPr>
              <w:rPr>
                <w:rFonts w:ascii="Calibri" w:hAnsi="Calibri"/>
                <w:color w:val="000000"/>
                <w:sz w:val="20"/>
                <w:szCs w:val="20"/>
              </w:rPr>
            </w:pPr>
            <w:r w:rsidRPr="007A4016">
              <w:rPr>
                <w:rFonts w:ascii="Calibri" w:hAnsi="Calibri"/>
                <w:color w:val="000000"/>
                <w:sz w:val="20"/>
                <w:szCs w:val="20"/>
              </w:rPr>
              <w:t>31-Sysmex</w:t>
            </w:r>
          </w:p>
          <w:p w:rsidR="004A1C53" w:rsidRPr="007A4016" w:rsidP="004A1C53" w14:paraId="3B0916FC" w14:textId="77777777">
            <w:pPr>
              <w:rPr>
                <w:rFonts w:ascii="Calibri" w:hAnsi="Calibri"/>
                <w:color w:val="000000"/>
                <w:sz w:val="20"/>
                <w:szCs w:val="20"/>
              </w:rPr>
            </w:pPr>
            <w:r w:rsidRPr="007A4016">
              <w:rPr>
                <w:rFonts w:ascii="Calibri" w:hAnsi="Calibri"/>
                <w:color w:val="000000"/>
                <w:sz w:val="20"/>
                <w:szCs w:val="20"/>
              </w:rPr>
              <w:t>32-i+MED Laboratories Co. Ltd.</w:t>
            </w:r>
          </w:p>
          <w:p w:rsidR="004A1C53" w:rsidRPr="007A4016" w:rsidP="004A1C53" w14:paraId="66C38295" w14:textId="77777777">
            <w:pPr>
              <w:rPr>
                <w:rFonts w:ascii="Calibri" w:hAnsi="Calibri"/>
                <w:color w:val="000000"/>
                <w:sz w:val="20"/>
                <w:szCs w:val="20"/>
              </w:rPr>
            </w:pPr>
            <w:r w:rsidRPr="007A4016">
              <w:rPr>
                <w:rFonts w:ascii="Calibri" w:hAnsi="Calibri"/>
                <w:color w:val="000000"/>
                <w:sz w:val="20"/>
                <w:szCs w:val="20"/>
              </w:rPr>
              <w:t>33-Visible Genetics</w:t>
            </w:r>
          </w:p>
          <w:p w:rsidR="004A1C53" w:rsidRPr="007A4016" w:rsidP="004A1C53" w14:paraId="75758171" w14:textId="77777777">
            <w:pPr>
              <w:rPr>
                <w:rFonts w:ascii="Calibri" w:hAnsi="Calibri"/>
                <w:color w:val="000000"/>
                <w:sz w:val="20"/>
                <w:szCs w:val="20"/>
              </w:rPr>
            </w:pPr>
            <w:r w:rsidRPr="007A4016">
              <w:rPr>
                <w:rFonts w:ascii="Calibri" w:hAnsi="Calibri"/>
                <w:color w:val="000000"/>
                <w:sz w:val="20"/>
                <w:szCs w:val="20"/>
              </w:rPr>
              <w:t>34-Applied Biosystems</w:t>
            </w:r>
          </w:p>
          <w:p w:rsidR="004A1C53" w:rsidRPr="007A4016" w:rsidP="004A1C53" w14:paraId="37F3BACC" w14:textId="77777777">
            <w:pPr>
              <w:rPr>
                <w:rFonts w:ascii="Calibri" w:hAnsi="Calibri"/>
                <w:color w:val="000000"/>
                <w:sz w:val="20"/>
                <w:szCs w:val="20"/>
              </w:rPr>
            </w:pPr>
            <w:r w:rsidRPr="007A4016">
              <w:rPr>
                <w:rFonts w:ascii="Calibri" w:hAnsi="Calibri"/>
                <w:color w:val="000000"/>
                <w:sz w:val="20"/>
                <w:szCs w:val="20"/>
              </w:rPr>
              <w:t>35-Virco</w:t>
            </w:r>
          </w:p>
          <w:p w:rsidR="004A1C53" w:rsidRPr="007A4016" w:rsidP="004A1C53" w14:paraId="1C51E992" w14:textId="77777777">
            <w:pPr>
              <w:rPr>
                <w:rFonts w:ascii="Calibri" w:hAnsi="Calibri"/>
                <w:color w:val="000000"/>
                <w:sz w:val="20"/>
                <w:szCs w:val="20"/>
              </w:rPr>
            </w:pPr>
            <w:r w:rsidRPr="007A4016">
              <w:rPr>
                <w:rFonts w:ascii="Calibri" w:hAnsi="Calibri"/>
                <w:color w:val="000000"/>
                <w:sz w:val="20"/>
                <w:szCs w:val="20"/>
              </w:rPr>
              <w:t>36-bioMerieux, Inc</w:t>
            </w:r>
          </w:p>
          <w:p w:rsidR="004A1C53" w:rsidRPr="007A4016" w:rsidP="004A1C53" w14:paraId="0D7A4821" w14:textId="77777777">
            <w:pPr>
              <w:rPr>
                <w:rFonts w:ascii="Calibri" w:hAnsi="Calibri"/>
                <w:color w:val="000000"/>
                <w:sz w:val="20"/>
                <w:szCs w:val="20"/>
              </w:rPr>
            </w:pPr>
            <w:r w:rsidRPr="007A4016">
              <w:rPr>
                <w:rFonts w:ascii="Calibri" w:hAnsi="Calibri"/>
                <w:color w:val="000000"/>
                <w:sz w:val="20"/>
                <w:szCs w:val="20"/>
              </w:rPr>
              <w:t>37-Siemens Medical Solutions Diagnostics</w:t>
            </w:r>
          </w:p>
          <w:p w:rsidR="004A1C53" w:rsidRPr="007A4016" w:rsidP="004A1C53" w14:paraId="272DD569" w14:textId="77777777">
            <w:pPr>
              <w:rPr>
                <w:rFonts w:ascii="Calibri" w:hAnsi="Calibri"/>
                <w:color w:val="000000"/>
                <w:sz w:val="20"/>
                <w:szCs w:val="20"/>
              </w:rPr>
            </w:pPr>
            <w:r w:rsidRPr="007A4016">
              <w:rPr>
                <w:rFonts w:ascii="Calibri" w:hAnsi="Calibri"/>
                <w:color w:val="000000"/>
                <w:sz w:val="20"/>
                <w:szCs w:val="20"/>
              </w:rPr>
              <w:t>38-Chiron Corporation</w:t>
            </w:r>
          </w:p>
          <w:p w:rsidR="004A1C53" w:rsidP="004A1C53" w14:paraId="2460D232" w14:textId="3E71E35A">
            <w:pPr>
              <w:rPr>
                <w:rFonts w:ascii="Calibri" w:hAnsi="Calibri"/>
                <w:color w:val="000000"/>
                <w:sz w:val="20"/>
                <w:szCs w:val="20"/>
              </w:rPr>
            </w:pPr>
            <w:r w:rsidRPr="007A4016">
              <w:rPr>
                <w:rFonts w:ascii="Calibri" w:hAnsi="Calibri"/>
                <w:color w:val="000000"/>
                <w:sz w:val="20"/>
                <w:szCs w:val="20"/>
              </w:rPr>
              <w:t>40-Streck</w:t>
            </w:r>
          </w:p>
          <w:p w:rsidR="004A1C53" w:rsidP="004A1C53" w14:paraId="322BBFC0" w14:textId="3A8EA084">
            <w:pPr>
              <w:rPr>
                <w:rFonts w:ascii="Calibri" w:hAnsi="Calibri"/>
                <w:color w:val="000000"/>
                <w:sz w:val="20"/>
                <w:szCs w:val="20"/>
              </w:rPr>
            </w:pPr>
            <w:r>
              <w:rPr>
                <w:rFonts w:ascii="Calibri" w:hAnsi="Calibri"/>
                <w:color w:val="000000"/>
                <w:sz w:val="20"/>
                <w:szCs w:val="20"/>
              </w:rPr>
              <w:t>41-</w:t>
            </w:r>
            <w:r w:rsidRPr="0011126F">
              <w:rPr>
                <w:rFonts w:ascii="Calibri" w:hAnsi="Calibri"/>
                <w:color w:val="000000"/>
                <w:sz w:val="20"/>
                <w:szCs w:val="20"/>
              </w:rPr>
              <w:t>DiaSorin</w:t>
            </w:r>
          </w:p>
          <w:p w:rsidR="004A1C53" w:rsidRPr="007A4016" w:rsidP="004A1C53" w14:paraId="08AF0910" w14:textId="1890562D">
            <w:pPr>
              <w:rPr>
                <w:rFonts w:ascii="Calibri" w:hAnsi="Calibri"/>
                <w:color w:val="000000"/>
                <w:sz w:val="20"/>
                <w:szCs w:val="20"/>
              </w:rPr>
            </w:pPr>
            <w:r>
              <w:rPr>
                <w:rFonts w:ascii="Calibri" w:hAnsi="Calibri"/>
                <w:color w:val="000000"/>
                <w:sz w:val="20"/>
                <w:szCs w:val="20"/>
              </w:rPr>
              <w:t>42-</w:t>
            </w:r>
            <w:r w:rsidRPr="0011126F">
              <w:rPr>
                <w:rFonts w:ascii="Calibri" w:hAnsi="Calibri"/>
                <w:color w:val="000000"/>
                <w:sz w:val="20"/>
                <w:szCs w:val="20"/>
              </w:rPr>
              <w:t>Hologic</w:t>
            </w:r>
          </w:p>
          <w:p w:rsidR="004A1C53" w:rsidRPr="007A4016" w:rsidP="004A1C53" w14:paraId="316C92B8" w14:textId="77777777">
            <w:pPr>
              <w:rPr>
                <w:rFonts w:ascii="Calibri" w:hAnsi="Calibri"/>
                <w:color w:val="000000"/>
                <w:sz w:val="20"/>
                <w:szCs w:val="20"/>
              </w:rPr>
            </w:pPr>
            <w:r w:rsidRPr="007A4016">
              <w:rPr>
                <w:rFonts w:ascii="Calibri" w:hAnsi="Calibri"/>
                <w:color w:val="000000"/>
                <w:sz w:val="20"/>
                <w:szCs w:val="20"/>
              </w:rPr>
              <w:t>88-Other</w:t>
            </w:r>
          </w:p>
          <w:p w:rsidR="004A1C53" w:rsidRPr="007A4016" w:rsidP="004A1C53" w14:paraId="2D456C6B" w14:textId="77777777">
            <w:pPr>
              <w:rPr>
                <w:rFonts w:ascii="Calibri" w:hAnsi="Calibri"/>
                <w:color w:val="000000"/>
                <w:sz w:val="20"/>
                <w:szCs w:val="20"/>
                <w:u w:val="single"/>
              </w:rPr>
            </w:pPr>
            <w:r w:rsidRPr="007A4016">
              <w:rPr>
                <w:rFonts w:ascii="Calibri" w:hAnsi="Calibri"/>
                <w:color w:val="000000"/>
                <w:sz w:val="20"/>
                <w:szCs w:val="20"/>
              </w:rPr>
              <w:t>99-Unknown</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5B5D1AF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nil"/>
              <w:right w:val="single" w:sz="4" w:space="0" w:color="auto"/>
            </w:tcBorders>
            <w:shd w:val="clear" w:color="auto" w:fill="auto"/>
            <w:hideMark/>
          </w:tcPr>
          <w:p w:rsidR="004A1C53" w:rsidRPr="007A4016" w:rsidP="004A1C53" w14:paraId="1DE04442" w14:textId="1BF0FEC3">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single" w:sz="4" w:space="0" w:color="auto"/>
              <w:left w:val="nil"/>
              <w:bottom w:val="nil"/>
              <w:right w:val="single" w:sz="4" w:space="0" w:color="auto"/>
            </w:tcBorders>
          </w:tcPr>
          <w:p w:rsidR="004A1C53" w:rsidRPr="007A4016" w:rsidP="004A1C53" w14:paraId="3FA7593D" w14:textId="77777777">
            <w:pPr>
              <w:rPr>
                <w:rFonts w:ascii="Calibri" w:hAnsi="Calibri"/>
                <w:color w:val="000000"/>
                <w:sz w:val="20"/>
                <w:szCs w:val="20"/>
              </w:rPr>
            </w:pPr>
            <w:r w:rsidRPr="007A4016">
              <w:rPr>
                <w:rFonts w:ascii="Calibri" w:hAnsi="Calibri"/>
                <w:color w:val="000000"/>
                <w:sz w:val="20"/>
                <w:szCs w:val="20"/>
              </w:rPr>
              <w:t>Optional</w:t>
            </w:r>
          </w:p>
        </w:tc>
      </w:tr>
      <w:tr w14:paraId="6807230C" w14:textId="77777777" w:rsidTr="29F95357">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250B8AD6" w14:textId="77777777">
            <w:pPr>
              <w:rPr>
                <w:rFonts w:ascii="Calibri" w:hAnsi="Calibri"/>
                <w:color w:val="000000"/>
                <w:sz w:val="20"/>
                <w:szCs w:val="20"/>
              </w:rPr>
            </w:pPr>
            <w:r w:rsidRPr="007A4016">
              <w:rPr>
                <w:rFonts w:ascii="Calibri" w:hAnsi="Calibri"/>
                <w:color w:val="000000"/>
                <w:sz w:val="20"/>
                <w:szCs w:val="20"/>
              </w:rPr>
              <w:t>provider_uid</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46D9FA2D" w14:textId="77777777">
            <w:pPr>
              <w:rPr>
                <w:rFonts w:ascii="Calibri" w:hAnsi="Calibri"/>
                <w:color w:val="000000"/>
                <w:sz w:val="20"/>
                <w:szCs w:val="20"/>
              </w:rPr>
            </w:pPr>
            <w:r w:rsidRPr="007A4016">
              <w:rPr>
                <w:rFonts w:ascii="Calibri" w:hAnsi="Calibri"/>
                <w:color w:val="000000"/>
                <w:sz w:val="20"/>
                <w:szCs w:val="20"/>
              </w:rPr>
              <w:t>The unique identifier of the provider who ordered the test.</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335F604C" w14:textId="77777777">
            <w:pPr>
              <w:rPr>
                <w:rFonts w:ascii="Calibri" w:hAnsi="Calibri"/>
                <w:color w:val="000000"/>
                <w:sz w:val="20"/>
                <w:szCs w:val="20"/>
              </w:rPr>
            </w:pPr>
            <w:r w:rsidRPr="007A4016">
              <w:rPr>
                <w:rFonts w:ascii="Calibri" w:hAnsi="Calibri"/>
                <w:color w:val="000000"/>
                <w:sz w:val="20"/>
                <w:szCs w:val="20"/>
              </w:rPr>
              <w:t>PROVIDER_CODE (table)</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6CFE162E"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nil"/>
              <w:bottom w:val="nil"/>
              <w:right w:val="single" w:sz="4" w:space="0" w:color="auto"/>
            </w:tcBorders>
            <w:shd w:val="clear" w:color="auto" w:fill="auto"/>
            <w:hideMark/>
          </w:tcPr>
          <w:p w:rsidR="004A1C53" w:rsidRPr="007A4016" w:rsidP="004A1C53" w14:paraId="6AA5C2FE" w14:textId="639A467A">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single" w:sz="4" w:space="0" w:color="auto"/>
              <w:left w:val="nil"/>
              <w:bottom w:val="nil"/>
              <w:right w:val="single" w:sz="4" w:space="0" w:color="auto"/>
            </w:tcBorders>
          </w:tcPr>
          <w:p w:rsidR="004A1C53" w:rsidRPr="007A4016" w:rsidP="004A1C53" w14:paraId="743673D8" w14:textId="77777777">
            <w:pPr>
              <w:rPr>
                <w:rFonts w:ascii="Calibri" w:hAnsi="Calibri"/>
                <w:color w:val="000000"/>
                <w:sz w:val="20"/>
                <w:szCs w:val="20"/>
              </w:rPr>
            </w:pPr>
            <w:r w:rsidRPr="007A4016">
              <w:rPr>
                <w:rFonts w:ascii="Calibri" w:hAnsi="Calibri"/>
                <w:color w:val="000000"/>
                <w:sz w:val="20"/>
                <w:szCs w:val="20"/>
              </w:rPr>
              <w:t>Optional-System</w:t>
            </w:r>
          </w:p>
        </w:tc>
      </w:tr>
      <w:tr w14:paraId="434362F2" w14:textId="77777777" w:rsidTr="29F95357">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74D86DAE" w14:textId="77777777">
            <w:pPr>
              <w:rPr>
                <w:rFonts w:ascii="Calibri" w:hAnsi="Calibri"/>
                <w:color w:val="000000"/>
                <w:sz w:val="20"/>
                <w:szCs w:val="20"/>
              </w:rPr>
            </w:pPr>
            <w:r w:rsidRPr="007A4016">
              <w:rPr>
                <w:rFonts w:ascii="Calibri" w:hAnsi="Calibri"/>
                <w:color w:val="000000"/>
                <w:sz w:val="20"/>
                <w:szCs w:val="20"/>
              </w:rPr>
              <w:t>receive_dt</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2DF4A2C0" w14:textId="77777777">
            <w:pPr>
              <w:rPr>
                <w:rFonts w:ascii="Calibri" w:hAnsi="Calibri"/>
                <w:color w:val="000000"/>
                <w:sz w:val="20"/>
                <w:szCs w:val="20"/>
              </w:rPr>
            </w:pPr>
            <w:r w:rsidRPr="007A4016">
              <w:rPr>
                <w:rFonts w:ascii="Calibri" w:hAnsi="Calibri"/>
                <w:color w:val="000000"/>
                <w:sz w:val="20"/>
                <w:szCs w:val="20"/>
              </w:rPr>
              <w:t>The date the lab that performed the test received the specimen from either a healthcare provider or another laboratory.</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1D146104" w14:textId="77777777">
            <w:pPr>
              <w:rPr>
                <w:rFonts w:ascii="Calibri" w:hAnsi="Calibri"/>
                <w:color w:val="000000"/>
                <w:sz w:val="20"/>
                <w:szCs w:val="20"/>
              </w:rPr>
            </w:pPr>
            <w:r w:rsidRPr="007A4016">
              <w:rPr>
                <w:rFonts w:ascii="Calibri" w:hAnsi="Calibri"/>
                <w:color w:val="000000"/>
                <w:sz w:val="20"/>
                <w:szCs w:val="20"/>
              </w:rPr>
              <w:t xml:space="preserve">YYYYMMDD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31DA91F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hideMark/>
          </w:tcPr>
          <w:p w:rsidR="004A1C53" w:rsidRPr="007A4016" w:rsidP="004A1C53" w14:paraId="291DD34C" w14:textId="48603408">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single" w:sz="4" w:space="0" w:color="auto"/>
              <w:left w:val="nil"/>
              <w:bottom w:val="single" w:sz="4" w:space="0" w:color="auto"/>
              <w:right w:val="single" w:sz="4" w:space="0" w:color="auto"/>
            </w:tcBorders>
          </w:tcPr>
          <w:p w:rsidR="004A1C53" w:rsidRPr="007A4016" w:rsidP="004A1C53" w14:paraId="783FD10A" w14:textId="77777777">
            <w:pPr>
              <w:rPr>
                <w:rFonts w:ascii="Calibri" w:hAnsi="Calibri"/>
                <w:color w:val="000000"/>
                <w:sz w:val="20"/>
                <w:szCs w:val="20"/>
              </w:rPr>
            </w:pPr>
            <w:r w:rsidRPr="007A4016">
              <w:rPr>
                <w:rFonts w:ascii="Calibri" w:hAnsi="Calibri"/>
                <w:color w:val="000000"/>
                <w:sz w:val="20"/>
                <w:szCs w:val="20"/>
              </w:rPr>
              <w:t>Optional</w:t>
            </w:r>
          </w:p>
        </w:tc>
      </w:tr>
      <w:tr w14:paraId="285A0B78" w14:textId="77777777" w:rsidTr="29F95357">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0B37B090" w14:textId="77777777">
            <w:pPr>
              <w:rPr>
                <w:rFonts w:ascii="Calibri" w:hAnsi="Calibri"/>
                <w:color w:val="000000"/>
                <w:sz w:val="20"/>
                <w:szCs w:val="20"/>
              </w:rPr>
            </w:pPr>
            <w:r w:rsidRPr="007A4016">
              <w:rPr>
                <w:rFonts w:ascii="Calibri" w:hAnsi="Calibri"/>
                <w:color w:val="000000"/>
                <w:sz w:val="20"/>
                <w:szCs w:val="20"/>
              </w:rPr>
              <w:t>result</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727D4533" w14:textId="77777777">
            <w:pPr>
              <w:rPr>
                <w:rFonts w:ascii="Calibri" w:hAnsi="Calibri"/>
                <w:color w:val="000000"/>
                <w:sz w:val="20"/>
                <w:szCs w:val="20"/>
              </w:rPr>
            </w:pPr>
            <w:r w:rsidRPr="007A4016">
              <w:rPr>
                <w:rFonts w:ascii="Calibri" w:hAnsi="Calibri"/>
                <w:color w:val="000000"/>
                <w:sz w:val="20"/>
                <w:szCs w:val="20"/>
              </w:rPr>
              <w:t xml:space="preserve">The result value including the optical density for STARHS. </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4AD49AE8" w14:textId="77777777">
            <w:pPr>
              <w:rPr>
                <w:rFonts w:ascii="Calibri" w:hAnsi="Calibri"/>
                <w:color w:val="000000"/>
                <w:sz w:val="20"/>
                <w:szCs w:val="20"/>
              </w:rPr>
            </w:pPr>
            <w:r w:rsidRPr="00FE79D9">
              <w:rPr>
                <w:rFonts w:ascii="Calibri" w:hAnsi="Calibri"/>
                <w:color w:val="000000"/>
                <w:sz w:val="20"/>
                <w:szCs w:val="20"/>
              </w:rPr>
              <w:t xml:space="preserve">LAB_RESULT_VALUE (but depends upon the test)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594786F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hideMark/>
          </w:tcPr>
          <w:p w:rsidR="004A1C53" w:rsidRPr="007A4016" w:rsidP="004A1C53" w14:paraId="281216B7" w14:textId="21AAEE55">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single" w:sz="4" w:space="0" w:color="auto"/>
              <w:left w:val="nil"/>
              <w:bottom w:val="single" w:sz="4" w:space="0" w:color="auto"/>
              <w:right w:val="single" w:sz="4" w:space="0" w:color="auto"/>
            </w:tcBorders>
          </w:tcPr>
          <w:p w:rsidR="004A1C53" w:rsidRPr="007A4016" w:rsidP="004A1C53" w14:paraId="58FE218D" w14:textId="77777777">
            <w:pPr>
              <w:rPr>
                <w:rFonts w:ascii="Calibri" w:hAnsi="Calibri"/>
                <w:color w:val="000000"/>
                <w:sz w:val="20"/>
                <w:szCs w:val="20"/>
              </w:rPr>
            </w:pPr>
            <w:r w:rsidRPr="007A4016">
              <w:rPr>
                <w:rFonts w:ascii="Calibri" w:hAnsi="Calibri"/>
                <w:color w:val="000000"/>
                <w:sz w:val="20"/>
                <w:szCs w:val="20"/>
              </w:rPr>
              <w:t>Required when entering a lab test</w:t>
            </w:r>
          </w:p>
        </w:tc>
      </w:tr>
      <w:tr w14:paraId="52475496" w14:textId="77777777" w:rsidTr="29F95357">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2176CDFE" w14:textId="77777777">
            <w:pPr>
              <w:rPr>
                <w:rFonts w:ascii="Calibri" w:hAnsi="Calibri"/>
                <w:color w:val="000000"/>
                <w:sz w:val="20"/>
                <w:szCs w:val="20"/>
              </w:rPr>
            </w:pPr>
            <w:r w:rsidRPr="007A4016">
              <w:rPr>
                <w:rFonts w:ascii="Calibri" w:hAnsi="Calibri"/>
                <w:color w:val="000000"/>
                <w:sz w:val="20"/>
                <w:szCs w:val="20"/>
              </w:rPr>
              <w:t>result_interpretation</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65C9431E" w14:textId="77777777">
            <w:pPr>
              <w:rPr>
                <w:rFonts w:ascii="Calibri" w:hAnsi="Calibri"/>
                <w:color w:val="000000"/>
                <w:sz w:val="20"/>
                <w:szCs w:val="20"/>
              </w:rPr>
            </w:pPr>
            <w:r w:rsidRPr="007A4016">
              <w:rPr>
                <w:rFonts w:ascii="Calibri" w:hAnsi="Calibri"/>
                <w:color w:val="000000"/>
                <w:sz w:val="20"/>
                <w:szCs w:val="20"/>
              </w:rPr>
              <w:t xml:space="preserve">An interpretation of the lab result. For viral load tests, values </w:t>
            </w:r>
            <w:r w:rsidRPr="007A4016">
              <w:rPr>
                <w:rFonts w:ascii="Calibri" w:hAnsi="Calibri"/>
                <w:color w:val="000000"/>
                <w:sz w:val="20"/>
                <w:szCs w:val="20"/>
              </w:rPr>
              <w:t>include:</w:t>
            </w:r>
            <w:r w:rsidRPr="007A4016">
              <w:rPr>
                <w:rFonts w:ascii="Calibri" w:hAnsi="Calibri"/>
                <w:color w:val="000000"/>
                <w:sz w:val="20"/>
                <w:szCs w:val="20"/>
              </w:rPr>
              <w:t xml:space="preserve"> within range =, below range (limit) &lt;, above range (limit) &gt;.  For STARHS tests the STARHS_RESULT values as found in LOOKUP_CODE table.</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7520B86D" w14:textId="77777777">
            <w:pPr>
              <w:rPr>
                <w:rFonts w:ascii="Calibri" w:hAnsi="Calibri"/>
                <w:color w:val="000000"/>
                <w:sz w:val="20"/>
                <w:szCs w:val="20"/>
              </w:rPr>
            </w:pPr>
            <w:r w:rsidRPr="007A4016">
              <w:rPr>
                <w:rFonts w:ascii="Calibri" w:hAnsi="Calibri"/>
                <w:color w:val="000000"/>
                <w:sz w:val="20"/>
                <w:szCs w:val="20"/>
              </w:rPr>
              <w:t>RESULT_INTERPRETATION - For viral load tests</w:t>
            </w:r>
            <w:r w:rsidRPr="007A4016">
              <w:rPr>
                <w:rFonts w:ascii="Calibri" w:hAnsi="Calibri"/>
                <w:color w:val="000000"/>
                <w:sz w:val="20"/>
                <w:szCs w:val="20"/>
              </w:rPr>
              <w:br/>
              <w:t>STARHS_RESULT - For STARHS tests</w:t>
            </w:r>
            <w:r w:rsidRPr="007A4016">
              <w:rPr>
                <w:rFonts w:ascii="Calibri" w:hAnsi="Calibri"/>
                <w:color w:val="000000"/>
                <w:sz w:val="20"/>
                <w:szCs w:val="20"/>
              </w:rPr>
              <w:br/>
              <w:t>Old HARS value "I" (indeterminate) [viewable only]</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0350285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hideMark/>
          </w:tcPr>
          <w:p w:rsidR="004A1C53" w:rsidRPr="007A4016" w:rsidP="004A1C53" w14:paraId="35280CBC" w14:textId="49B68EC9">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single" w:sz="4" w:space="0" w:color="auto"/>
              <w:left w:val="nil"/>
              <w:bottom w:val="single" w:sz="4" w:space="0" w:color="auto"/>
              <w:right w:val="single" w:sz="4" w:space="0" w:color="auto"/>
            </w:tcBorders>
          </w:tcPr>
          <w:p w:rsidR="004A1C53" w:rsidRPr="007A4016" w:rsidP="004A1C53" w14:paraId="5C7D698E" w14:textId="77777777">
            <w:pPr>
              <w:rPr>
                <w:rFonts w:ascii="Calibri" w:hAnsi="Calibri"/>
                <w:color w:val="000000"/>
                <w:sz w:val="20"/>
                <w:szCs w:val="20"/>
              </w:rPr>
            </w:pPr>
            <w:r w:rsidRPr="007A4016">
              <w:rPr>
                <w:rFonts w:ascii="Calibri" w:hAnsi="Calibri"/>
                <w:color w:val="000000"/>
                <w:sz w:val="20"/>
                <w:szCs w:val="20"/>
              </w:rPr>
              <w:t>Optional</w:t>
            </w:r>
          </w:p>
        </w:tc>
      </w:tr>
      <w:tr w14:paraId="2E9741D1" w14:textId="77777777" w:rsidTr="29F95357">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1584DCD4" w14:textId="77777777">
            <w:pPr>
              <w:rPr>
                <w:rFonts w:ascii="Calibri" w:hAnsi="Calibri"/>
                <w:color w:val="000000"/>
                <w:sz w:val="20"/>
                <w:szCs w:val="20"/>
              </w:rPr>
            </w:pPr>
            <w:r w:rsidRPr="007A4016">
              <w:rPr>
                <w:rFonts w:ascii="Calibri" w:hAnsi="Calibri"/>
                <w:color w:val="000000"/>
                <w:sz w:val="20"/>
                <w:szCs w:val="20"/>
              </w:rPr>
              <w:t>result_range_lower</w:t>
            </w:r>
          </w:p>
        </w:tc>
        <w:tc>
          <w:tcPr>
            <w:tcW w:w="3507"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25187ECB" w14:textId="77777777">
            <w:pPr>
              <w:rPr>
                <w:rFonts w:ascii="Calibri" w:hAnsi="Calibri"/>
                <w:color w:val="000000"/>
                <w:sz w:val="20"/>
                <w:szCs w:val="20"/>
              </w:rPr>
            </w:pPr>
            <w:r w:rsidRPr="007A4016">
              <w:rPr>
                <w:rFonts w:ascii="Calibri" w:hAnsi="Calibri"/>
                <w:color w:val="000000"/>
                <w:sz w:val="20"/>
                <w:szCs w:val="20"/>
              </w:rPr>
              <w:t>The lower boundary reference range or detection limit for viral load.</w:t>
            </w: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37C4FA0D" w14:textId="77777777">
            <w:pPr>
              <w:rPr>
                <w:rFonts w:ascii="Calibri" w:hAnsi="Calibri"/>
                <w:color w:val="000000"/>
                <w:sz w:val="20"/>
                <w:szCs w:val="20"/>
              </w:rPr>
            </w:pPr>
            <w:r w:rsidRPr="007A4016">
              <w:rPr>
                <w:rFonts w:ascii="Calibri" w:hAnsi="Calibri"/>
                <w:color w:val="000000"/>
                <w:sz w:val="20"/>
                <w:szCs w:val="20"/>
              </w:rPr>
              <w:t>0-999.999,999</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1AB9A96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5FA5993B" w14:textId="192615C4">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EF45614" w14:textId="77777777">
            <w:pPr>
              <w:rPr>
                <w:rFonts w:ascii="Calibri" w:hAnsi="Calibri"/>
                <w:color w:val="000000"/>
                <w:sz w:val="20"/>
                <w:szCs w:val="20"/>
              </w:rPr>
            </w:pPr>
            <w:r w:rsidRPr="007A4016">
              <w:rPr>
                <w:rFonts w:ascii="Calibri" w:hAnsi="Calibri"/>
                <w:color w:val="000000"/>
                <w:sz w:val="20"/>
                <w:szCs w:val="20"/>
              </w:rPr>
              <w:t>Optional</w:t>
            </w:r>
          </w:p>
        </w:tc>
      </w:tr>
      <w:tr w14:paraId="48F22DF2" w14:textId="77777777" w:rsidTr="29F95357">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7BC4AED6" w14:textId="77777777">
            <w:pPr>
              <w:rPr>
                <w:rFonts w:ascii="Calibri" w:hAnsi="Calibri"/>
                <w:color w:val="000000"/>
                <w:sz w:val="20"/>
                <w:szCs w:val="20"/>
              </w:rPr>
            </w:pPr>
            <w:r w:rsidRPr="007A4016">
              <w:rPr>
                <w:rFonts w:ascii="Calibri" w:hAnsi="Calibri"/>
                <w:color w:val="000000"/>
                <w:sz w:val="20"/>
                <w:szCs w:val="20"/>
              </w:rPr>
              <w:t>result_range_upper</w:t>
            </w:r>
          </w:p>
        </w:tc>
        <w:tc>
          <w:tcPr>
            <w:tcW w:w="3507" w:type="dxa"/>
            <w:tcBorders>
              <w:top w:val="single" w:sz="4" w:space="0" w:color="auto"/>
              <w:left w:val="nil"/>
              <w:bottom w:val="single" w:sz="4" w:space="0" w:color="auto"/>
              <w:right w:val="nil"/>
            </w:tcBorders>
            <w:shd w:val="clear" w:color="auto" w:fill="auto"/>
            <w:hideMark/>
          </w:tcPr>
          <w:p w:rsidR="004A1C53" w:rsidRPr="007A4016" w:rsidP="004A1C53" w14:paraId="4374459F" w14:textId="77777777">
            <w:pPr>
              <w:rPr>
                <w:rFonts w:ascii="Calibri" w:hAnsi="Calibri"/>
                <w:color w:val="000000"/>
                <w:sz w:val="20"/>
                <w:szCs w:val="20"/>
              </w:rPr>
            </w:pPr>
            <w:r w:rsidRPr="007A4016">
              <w:rPr>
                <w:rFonts w:ascii="Calibri" w:hAnsi="Calibri"/>
                <w:color w:val="000000"/>
                <w:sz w:val="20"/>
                <w:szCs w:val="20"/>
              </w:rPr>
              <w:t>The upper boundary reference range or detection limit for viral load.</w:t>
            </w: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5E9FC498" w14:textId="77777777">
            <w:pPr>
              <w:rPr>
                <w:rFonts w:ascii="Calibri" w:hAnsi="Calibri"/>
                <w:color w:val="000000"/>
                <w:sz w:val="20"/>
                <w:szCs w:val="20"/>
              </w:rPr>
            </w:pPr>
            <w:r w:rsidRPr="007A4016">
              <w:rPr>
                <w:rFonts w:ascii="Calibri" w:hAnsi="Calibri"/>
                <w:color w:val="000000"/>
                <w:sz w:val="20"/>
                <w:szCs w:val="20"/>
              </w:rPr>
              <w:t>0-999.999,999</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3245E14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3DDFFD0B" w14:textId="08A24500">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54FB54D4" w14:textId="77777777">
            <w:pPr>
              <w:rPr>
                <w:rFonts w:ascii="Calibri" w:hAnsi="Calibri"/>
                <w:color w:val="000000"/>
                <w:sz w:val="20"/>
                <w:szCs w:val="20"/>
              </w:rPr>
            </w:pPr>
            <w:r w:rsidRPr="007A4016">
              <w:rPr>
                <w:rFonts w:ascii="Calibri" w:hAnsi="Calibri"/>
                <w:color w:val="000000"/>
                <w:sz w:val="20"/>
                <w:szCs w:val="20"/>
              </w:rPr>
              <w:t>Optional</w:t>
            </w:r>
          </w:p>
        </w:tc>
      </w:tr>
      <w:tr w14:paraId="741E96FD" w14:textId="77777777" w:rsidTr="29F95357">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0DD96A18" w14:textId="77777777">
            <w:pPr>
              <w:rPr>
                <w:rFonts w:ascii="Calibri" w:hAnsi="Calibri"/>
                <w:color w:val="000000"/>
                <w:sz w:val="20"/>
                <w:szCs w:val="20"/>
              </w:rPr>
            </w:pPr>
            <w:r w:rsidRPr="007A4016">
              <w:rPr>
                <w:rFonts w:ascii="Calibri" w:hAnsi="Calibri"/>
                <w:color w:val="000000"/>
                <w:sz w:val="20"/>
                <w:szCs w:val="20"/>
              </w:rPr>
              <w:t>result_rpt_dt</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68C7D1A4" w14:textId="77777777">
            <w:pPr>
              <w:rPr>
                <w:rFonts w:ascii="Calibri" w:hAnsi="Calibri"/>
                <w:color w:val="000000"/>
                <w:sz w:val="20"/>
                <w:szCs w:val="20"/>
              </w:rPr>
            </w:pPr>
            <w:r w:rsidRPr="007A4016">
              <w:rPr>
                <w:rFonts w:ascii="Calibri" w:hAnsi="Calibri"/>
                <w:color w:val="000000"/>
                <w:sz w:val="20"/>
                <w:szCs w:val="20"/>
              </w:rPr>
              <w:t>The date the test result was reported or processed at the lab.</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54C25FE3" w14:textId="77777777">
            <w:pPr>
              <w:rPr>
                <w:rFonts w:ascii="Calibri" w:hAnsi="Calibri"/>
                <w:color w:val="000000"/>
                <w:sz w:val="20"/>
                <w:szCs w:val="20"/>
              </w:rPr>
            </w:pPr>
            <w:r w:rsidRPr="007A4016">
              <w:rPr>
                <w:rFonts w:ascii="Calibri" w:hAnsi="Calibri"/>
                <w:color w:val="000000"/>
                <w:sz w:val="20"/>
                <w:szCs w:val="20"/>
              </w:rPr>
              <w:t xml:space="preserve">YYYYMMDD  </w:t>
            </w:r>
          </w:p>
        </w:tc>
        <w:tc>
          <w:tcPr>
            <w:tcW w:w="1020" w:type="dxa"/>
            <w:tcBorders>
              <w:top w:val="single" w:sz="4" w:space="0" w:color="auto"/>
              <w:left w:val="nil"/>
              <w:bottom w:val="single" w:sz="4" w:space="0" w:color="auto"/>
              <w:right w:val="single" w:sz="4" w:space="0" w:color="auto"/>
            </w:tcBorders>
            <w:shd w:val="clear" w:color="auto" w:fill="auto"/>
            <w:hideMark/>
          </w:tcPr>
          <w:p w:rsidR="004A1C53" w:rsidRPr="007A4016" w:rsidP="004A1C53" w14:paraId="3FE5631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nil"/>
              <w:right w:val="single" w:sz="4" w:space="0" w:color="auto"/>
            </w:tcBorders>
            <w:shd w:val="clear" w:color="auto" w:fill="auto"/>
            <w:hideMark/>
          </w:tcPr>
          <w:p w:rsidR="004A1C53" w:rsidRPr="007A4016" w:rsidP="004A1C53" w14:paraId="5E17BBE7" w14:textId="57FCE61F">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single" w:sz="4" w:space="0" w:color="auto"/>
              <w:left w:val="nil"/>
              <w:bottom w:val="nil"/>
              <w:right w:val="single" w:sz="4" w:space="0" w:color="auto"/>
            </w:tcBorders>
          </w:tcPr>
          <w:p w:rsidR="004A1C53" w:rsidRPr="007A4016" w:rsidP="004A1C53" w14:paraId="4F90767E" w14:textId="77777777">
            <w:pPr>
              <w:rPr>
                <w:rFonts w:ascii="Calibri" w:hAnsi="Calibri"/>
                <w:color w:val="000000"/>
                <w:sz w:val="20"/>
                <w:szCs w:val="20"/>
              </w:rPr>
            </w:pPr>
            <w:r w:rsidRPr="007A4016">
              <w:rPr>
                <w:rFonts w:ascii="Calibri" w:hAnsi="Calibri"/>
                <w:color w:val="000000"/>
                <w:sz w:val="20"/>
                <w:szCs w:val="20"/>
              </w:rPr>
              <w:t>Optional</w:t>
            </w:r>
          </w:p>
        </w:tc>
      </w:tr>
      <w:tr w14:paraId="4A9BD8E2" w14:textId="77777777" w:rsidTr="29F95357">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5493523C" w14:textId="77777777">
            <w:pPr>
              <w:rPr>
                <w:rFonts w:ascii="Calibri" w:hAnsi="Calibri"/>
                <w:color w:val="000000"/>
                <w:sz w:val="20"/>
                <w:szCs w:val="20"/>
              </w:rPr>
            </w:pPr>
            <w:r w:rsidRPr="007A4016">
              <w:rPr>
                <w:rFonts w:ascii="Calibri" w:hAnsi="Calibri"/>
                <w:color w:val="000000"/>
                <w:sz w:val="20"/>
                <w:szCs w:val="20"/>
              </w:rPr>
              <w:t>result_units</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32C6980C" w14:textId="77777777">
            <w:pPr>
              <w:rPr>
                <w:rFonts w:ascii="Calibri" w:hAnsi="Calibri"/>
                <w:color w:val="000000"/>
                <w:sz w:val="20"/>
                <w:szCs w:val="20"/>
              </w:rPr>
            </w:pPr>
            <w:r w:rsidRPr="007A4016">
              <w:rPr>
                <w:rFonts w:ascii="Calibri" w:hAnsi="Calibri"/>
                <w:color w:val="000000"/>
                <w:sz w:val="20"/>
                <w:szCs w:val="20"/>
              </w:rPr>
              <w:t>The reported units.</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07C3CC72" w14:textId="77777777">
            <w:pPr>
              <w:rPr>
                <w:rFonts w:ascii="Calibri" w:hAnsi="Calibri"/>
                <w:color w:val="000000"/>
                <w:sz w:val="20"/>
                <w:szCs w:val="20"/>
              </w:rPr>
            </w:pPr>
            <w:r w:rsidRPr="00FE79D9">
              <w:rPr>
                <w:rFonts w:ascii="Calibri" w:hAnsi="Calibri"/>
                <w:color w:val="000000"/>
                <w:sz w:val="20"/>
                <w:szCs w:val="20"/>
              </w:rPr>
              <w:t>RESULT_UNITS_CD4, RESULT_UNITS</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7D86DAD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nil"/>
              <w:right w:val="single" w:sz="4" w:space="0" w:color="auto"/>
            </w:tcBorders>
            <w:shd w:val="clear" w:color="auto" w:fill="auto"/>
            <w:hideMark/>
          </w:tcPr>
          <w:p w:rsidR="004A1C53" w:rsidRPr="007A4016" w:rsidP="004A1C53" w14:paraId="3986A1D5" w14:textId="58E13481">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single" w:sz="4" w:space="0" w:color="auto"/>
              <w:left w:val="nil"/>
              <w:bottom w:val="nil"/>
              <w:right w:val="single" w:sz="4" w:space="0" w:color="auto"/>
            </w:tcBorders>
          </w:tcPr>
          <w:p w:rsidR="004A1C53" w:rsidRPr="007A4016" w:rsidP="004A1C53" w14:paraId="7CFB2A8A" w14:textId="77777777">
            <w:pPr>
              <w:rPr>
                <w:rFonts w:ascii="Calibri" w:hAnsi="Calibri"/>
                <w:color w:val="000000"/>
                <w:sz w:val="20"/>
                <w:szCs w:val="20"/>
              </w:rPr>
            </w:pPr>
            <w:r w:rsidRPr="007A4016">
              <w:rPr>
                <w:rFonts w:ascii="Calibri" w:hAnsi="Calibri"/>
                <w:color w:val="000000"/>
                <w:sz w:val="20"/>
                <w:szCs w:val="20"/>
              </w:rPr>
              <w:t>Required when entering a CD4 test</w:t>
            </w:r>
          </w:p>
        </w:tc>
      </w:tr>
      <w:tr w14:paraId="38E761B6" w14:textId="77777777" w:rsidTr="29F95357">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57DC2D8B" w14:textId="77777777">
            <w:pPr>
              <w:rPr>
                <w:rFonts w:ascii="Calibri" w:hAnsi="Calibri"/>
                <w:color w:val="000000"/>
                <w:sz w:val="20"/>
                <w:szCs w:val="20"/>
              </w:rPr>
            </w:pPr>
            <w:r w:rsidRPr="007A4016">
              <w:rPr>
                <w:rFonts w:ascii="Calibri" w:hAnsi="Calibri"/>
                <w:color w:val="000000"/>
                <w:sz w:val="20"/>
                <w:szCs w:val="20"/>
              </w:rPr>
              <w:t>sample_dt</w:t>
            </w:r>
          </w:p>
        </w:tc>
        <w:tc>
          <w:tcPr>
            <w:tcW w:w="3507" w:type="dxa"/>
            <w:tcBorders>
              <w:top w:val="nil"/>
              <w:left w:val="nil"/>
              <w:bottom w:val="single" w:sz="4" w:space="0" w:color="auto"/>
              <w:right w:val="nil"/>
            </w:tcBorders>
            <w:shd w:val="clear" w:color="auto" w:fill="auto"/>
            <w:hideMark/>
          </w:tcPr>
          <w:p w:rsidR="004A1C53" w:rsidRPr="007A4016" w:rsidP="004A1C53" w14:paraId="34CC065D" w14:textId="77777777">
            <w:pPr>
              <w:rPr>
                <w:rFonts w:ascii="Calibri" w:hAnsi="Calibri"/>
                <w:color w:val="000000"/>
                <w:sz w:val="20"/>
                <w:szCs w:val="20"/>
              </w:rPr>
            </w:pPr>
            <w:r w:rsidRPr="007A4016">
              <w:rPr>
                <w:rFonts w:ascii="Calibri" w:hAnsi="Calibri"/>
                <w:color w:val="000000"/>
                <w:sz w:val="20"/>
                <w:szCs w:val="20"/>
              </w:rPr>
              <w:t>The date the specimen was collected.</w:t>
            </w:r>
          </w:p>
        </w:tc>
        <w:tc>
          <w:tcPr>
            <w:tcW w:w="2497"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121CE199" w14:textId="77777777">
            <w:pPr>
              <w:rPr>
                <w:rFonts w:ascii="Calibri" w:hAnsi="Calibri"/>
                <w:color w:val="000000"/>
                <w:sz w:val="20"/>
                <w:szCs w:val="20"/>
              </w:rPr>
            </w:pPr>
            <w:r w:rsidRPr="007A4016">
              <w:rPr>
                <w:rFonts w:ascii="Calibri" w:hAnsi="Calibri"/>
                <w:color w:val="000000"/>
                <w:sz w:val="20"/>
                <w:szCs w:val="20"/>
              </w:rPr>
              <w:t xml:space="preserve">YYYYMMDD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79076CD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nil"/>
              <w:right w:val="single" w:sz="4" w:space="0" w:color="auto"/>
            </w:tcBorders>
            <w:shd w:val="clear" w:color="auto" w:fill="auto"/>
            <w:hideMark/>
          </w:tcPr>
          <w:p w:rsidR="004A1C53" w:rsidRPr="007A4016" w:rsidP="004A1C53" w14:paraId="2CE67DA5" w14:textId="319E1227">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single" w:sz="4" w:space="0" w:color="auto"/>
              <w:left w:val="nil"/>
              <w:bottom w:val="nil"/>
              <w:right w:val="single" w:sz="4" w:space="0" w:color="auto"/>
            </w:tcBorders>
          </w:tcPr>
          <w:p w:rsidR="004A1C53" w:rsidRPr="007A4016" w:rsidP="004A1C53" w14:paraId="216EF630" w14:textId="77777777">
            <w:pPr>
              <w:rPr>
                <w:rFonts w:ascii="Calibri" w:hAnsi="Calibri"/>
                <w:color w:val="000000"/>
                <w:sz w:val="20"/>
                <w:szCs w:val="20"/>
              </w:rPr>
            </w:pPr>
            <w:r w:rsidRPr="007A4016">
              <w:rPr>
                <w:rFonts w:ascii="Calibri" w:hAnsi="Calibri"/>
                <w:color w:val="000000"/>
                <w:sz w:val="20"/>
                <w:szCs w:val="20"/>
              </w:rPr>
              <w:t>Required when entering a lab test</w:t>
            </w:r>
          </w:p>
        </w:tc>
      </w:tr>
      <w:tr w14:paraId="53B9800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1F9C4787" w14:textId="77777777">
            <w:pPr>
              <w:rPr>
                <w:rFonts w:ascii="Calibri" w:hAnsi="Calibri"/>
                <w:color w:val="000000"/>
                <w:sz w:val="20"/>
                <w:szCs w:val="20"/>
              </w:rPr>
            </w:pPr>
            <w:r w:rsidRPr="007A4016">
              <w:rPr>
                <w:rFonts w:ascii="Calibri" w:hAnsi="Calibri"/>
                <w:color w:val="000000"/>
                <w:sz w:val="20"/>
                <w:szCs w:val="20"/>
              </w:rPr>
              <w:t>sample_id</w:t>
            </w:r>
          </w:p>
        </w:tc>
        <w:tc>
          <w:tcPr>
            <w:tcW w:w="3507" w:type="dxa"/>
            <w:tcBorders>
              <w:top w:val="nil"/>
              <w:left w:val="nil"/>
              <w:bottom w:val="single" w:sz="4" w:space="0" w:color="auto"/>
              <w:right w:val="nil"/>
            </w:tcBorders>
            <w:shd w:val="clear" w:color="auto" w:fill="auto"/>
            <w:hideMark/>
          </w:tcPr>
          <w:p w:rsidR="004A1C53" w:rsidRPr="007A4016" w:rsidP="004A1C53" w14:paraId="4970D9AA" w14:textId="77777777">
            <w:pPr>
              <w:rPr>
                <w:rFonts w:ascii="Calibri" w:hAnsi="Calibri"/>
                <w:color w:val="000000"/>
                <w:sz w:val="20"/>
                <w:szCs w:val="20"/>
              </w:rPr>
            </w:pPr>
            <w:r w:rsidRPr="007A4016">
              <w:rPr>
                <w:rFonts w:ascii="Calibri" w:hAnsi="Calibri"/>
                <w:color w:val="000000"/>
                <w:sz w:val="20"/>
                <w:szCs w:val="20"/>
              </w:rPr>
              <w:t>A unique identifier used to distinguish samples; may be specimen number or ID.</w:t>
            </w:r>
          </w:p>
        </w:tc>
        <w:tc>
          <w:tcPr>
            <w:tcW w:w="2497"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095B1D83"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0787DA66"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single" w:sz="4" w:space="0" w:color="auto"/>
              <w:left w:val="nil"/>
              <w:bottom w:val="nil"/>
              <w:right w:val="single" w:sz="4" w:space="0" w:color="auto"/>
            </w:tcBorders>
            <w:shd w:val="clear" w:color="auto" w:fill="auto"/>
            <w:hideMark/>
          </w:tcPr>
          <w:p w:rsidR="004A1C53" w:rsidRPr="007A4016" w:rsidP="004A1C53" w14:paraId="01D22A30" w14:textId="182B3FAE">
            <w:pPr>
              <w:rPr>
                <w:rFonts w:ascii="Calibri" w:hAnsi="Calibri"/>
                <w:color w:val="000000"/>
                <w:sz w:val="20"/>
                <w:szCs w:val="20"/>
              </w:rPr>
            </w:pPr>
            <w:r>
              <w:rPr>
                <w:rFonts w:ascii="Calibri" w:hAnsi="Calibri"/>
                <w:color w:val="000000"/>
                <w:sz w:val="20"/>
                <w:szCs w:val="20"/>
              </w:rPr>
              <w:t xml:space="preserve">ACRF, PCRF, </w:t>
            </w:r>
            <w:r w:rsidR="00AD7E1B">
              <w:rPr>
                <w:rFonts w:ascii="Calibri" w:hAnsi="Calibri"/>
                <w:color w:val="000000"/>
                <w:sz w:val="20"/>
                <w:szCs w:val="20"/>
              </w:rPr>
              <w:t>LAB</w:t>
            </w:r>
          </w:p>
        </w:tc>
        <w:tc>
          <w:tcPr>
            <w:tcW w:w="2216" w:type="dxa"/>
            <w:gridSpan w:val="2"/>
            <w:tcBorders>
              <w:top w:val="single" w:sz="4" w:space="0" w:color="auto"/>
              <w:left w:val="nil"/>
              <w:bottom w:val="nil"/>
              <w:right w:val="single" w:sz="4" w:space="0" w:color="auto"/>
            </w:tcBorders>
          </w:tcPr>
          <w:p w:rsidR="004A1C53" w:rsidRPr="007A4016" w:rsidP="004A1C53" w14:paraId="76A93093" w14:textId="77777777">
            <w:pPr>
              <w:rPr>
                <w:rFonts w:ascii="Calibri" w:hAnsi="Calibri"/>
                <w:color w:val="000000"/>
                <w:sz w:val="20"/>
                <w:szCs w:val="20"/>
              </w:rPr>
            </w:pPr>
            <w:r w:rsidRPr="007A4016">
              <w:rPr>
                <w:rFonts w:ascii="Calibri" w:hAnsi="Calibri"/>
                <w:color w:val="000000"/>
                <w:sz w:val="20"/>
                <w:szCs w:val="20"/>
              </w:rPr>
              <w:t>Optional</w:t>
            </w:r>
          </w:p>
        </w:tc>
      </w:tr>
      <w:tr w14:paraId="54F93E2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0E704F81" w14:textId="77777777">
            <w:pPr>
              <w:rPr>
                <w:rFonts w:ascii="Calibri" w:hAnsi="Calibri"/>
                <w:color w:val="000000"/>
                <w:sz w:val="20"/>
                <w:szCs w:val="20"/>
              </w:rPr>
            </w:pPr>
            <w:r w:rsidRPr="007A4016">
              <w:rPr>
                <w:rFonts w:ascii="Calibri" w:hAnsi="Calibri"/>
                <w:color w:val="000000"/>
                <w:sz w:val="20"/>
                <w:szCs w:val="20"/>
              </w:rPr>
              <w:t>specimen</w:t>
            </w:r>
          </w:p>
        </w:tc>
        <w:tc>
          <w:tcPr>
            <w:tcW w:w="3507" w:type="dxa"/>
            <w:tcBorders>
              <w:top w:val="nil"/>
              <w:left w:val="nil"/>
              <w:bottom w:val="single" w:sz="4" w:space="0" w:color="auto"/>
              <w:right w:val="nil"/>
            </w:tcBorders>
            <w:shd w:val="clear" w:color="auto" w:fill="auto"/>
            <w:hideMark/>
          </w:tcPr>
          <w:p w:rsidR="004A1C53" w:rsidRPr="007A4016" w:rsidP="004A1C53" w14:paraId="05A6B0A1" w14:textId="77777777">
            <w:pPr>
              <w:rPr>
                <w:rFonts w:ascii="Calibri" w:hAnsi="Calibri"/>
                <w:color w:val="000000"/>
                <w:sz w:val="20"/>
                <w:szCs w:val="20"/>
              </w:rPr>
            </w:pPr>
            <w:r w:rsidRPr="007A4016">
              <w:rPr>
                <w:rFonts w:ascii="Calibri" w:hAnsi="Calibri"/>
                <w:color w:val="000000"/>
                <w:sz w:val="20"/>
                <w:szCs w:val="20"/>
              </w:rPr>
              <w:t>The type of specimen collected.</w:t>
            </w:r>
          </w:p>
        </w:tc>
        <w:tc>
          <w:tcPr>
            <w:tcW w:w="2497"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6D2BCC5" w14:textId="77777777">
            <w:pPr>
              <w:rPr>
                <w:rFonts w:ascii="Calibri" w:hAnsi="Calibri"/>
                <w:color w:val="000000"/>
                <w:sz w:val="20"/>
                <w:szCs w:val="20"/>
              </w:rPr>
            </w:pPr>
            <w:r w:rsidRPr="007A4016">
              <w:rPr>
                <w:rFonts w:ascii="Calibri" w:hAnsi="Calibri"/>
                <w:color w:val="000000"/>
                <w:sz w:val="20"/>
                <w:szCs w:val="20"/>
              </w:rPr>
              <w:t>BLD - Blood</w:t>
            </w:r>
          </w:p>
          <w:p w:rsidR="004A1C53" w:rsidRPr="007A4016" w:rsidP="004A1C53" w14:paraId="3DA0B8D1" w14:textId="77777777">
            <w:pPr>
              <w:rPr>
                <w:rFonts w:ascii="Calibri" w:hAnsi="Calibri"/>
                <w:color w:val="000000"/>
                <w:sz w:val="20"/>
                <w:szCs w:val="20"/>
              </w:rPr>
            </w:pPr>
            <w:r w:rsidRPr="007A4016">
              <w:rPr>
                <w:rFonts w:ascii="Calibri" w:hAnsi="Calibri"/>
                <w:color w:val="000000"/>
                <w:sz w:val="20"/>
                <w:szCs w:val="20"/>
              </w:rPr>
              <w:t>OTH - Other</w:t>
            </w:r>
          </w:p>
          <w:p w:rsidR="004A1C53" w:rsidRPr="007A4016" w:rsidP="004A1C53" w14:paraId="59DF0F4D" w14:textId="77777777">
            <w:pPr>
              <w:rPr>
                <w:rFonts w:ascii="Calibri" w:hAnsi="Calibri"/>
                <w:color w:val="000000"/>
                <w:sz w:val="20"/>
                <w:szCs w:val="20"/>
              </w:rPr>
            </w:pPr>
            <w:r w:rsidRPr="007A4016">
              <w:rPr>
                <w:rFonts w:ascii="Calibri" w:hAnsi="Calibri"/>
                <w:color w:val="000000"/>
                <w:sz w:val="20"/>
                <w:szCs w:val="20"/>
              </w:rPr>
              <w:t>SAL - Saliva</w:t>
            </w:r>
          </w:p>
          <w:p w:rsidR="004A1C53" w:rsidRPr="007A4016" w:rsidP="004A1C53" w14:paraId="5D5AF3F5" w14:textId="77777777">
            <w:pPr>
              <w:rPr>
                <w:rFonts w:ascii="Calibri" w:hAnsi="Calibri"/>
                <w:color w:val="000000"/>
                <w:sz w:val="20"/>
                <w:szCs w:val="20"/>
              </w:rPr>
            </w:pPr>
            <w:r w:rsidRPr="007A4016">
              <w:rPr>
                <w:rFonts w:ascii="Calibri" w:hAnsi="Calibri"/>
                <w:color w:val="000000"/>
                <w:sz w:val="20"/>
                <w:szCs w:val="20"/>
              </w:rPr>
              <w:t>UNK - Unknown</w:t>
            </w:r>
          </w:p>
          <w:p w:rsidR="004A1C53" w:rsidRPr="007A4016" w:rsidP="004A1C53" w14:paraId="054DE8EE" w14:textId="77777777">
            <w:pPr>
              <w:rPr>
                <w:rFonts w:ascii="Calibri" w:hAnsi="Calibri"/>
                <w:color w:val="000000"/>
                <w:sz w:val="20"/>
                <w:szCs w:val="20"/>
                <w:u w:val="single"/>
              </w:rPr>
            </w:pPr>
            <w:r w:rsidRPr="007A4016">
              <w:rPr>
                <w:rFonts w:ascii="Calibri" w:hAnsi="Calibri"/>
                <w:color w:val="000000"/>
                <w:sz w:val="20"/>
                <w:szCs w:val="20"/>
              </w:rPr>
              <w:t>URN - Urine</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18EDADA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nil"/>
              <w:right w:val="single" w:sz="4" w:space="0" w:color="auto"/>
            </w:tcBorders>
            <w:shd w:val="clear" w:color="auto" w:fill="auto"/>
            <w:hideMark/>
          </w:tcPr>
          <w:p w:rsidR="004A1C53" w:rsidRPr="007A4016" w:rsidP="004A1C53" w14:paraId="712BCC89" w14:textId="4E36C410">
            <w:pPr>
              <w:rPr>
                <w:rFonts w:ascii="Calibri" w:hAnsi="Calibri"/>
                <w:color w:val="000000"/>
                <w:sz w:val="20"/>
                <w:szCs w:val="20"/>
              </w:rPr>
            </w:pPr>
            <w:r>
              <w:rPr>
                <w:rFonts w:ascii="Calibri" w:hAnsi="Calibri"/>
                <w:color w:val="000000"/>
                <w:sz w:val="20"/>
                <w:szCs w:val="20"/>
              </w:rPr>
              <w:t xml:space="preserve">ACRF, PCRF, </w:t>
            </w:r>
            <w:r w:rsidR="00AD7E1B">
              <w:rPr>
                <w:rFonts w:ascii="Calibri" w:hAnsi="Calibri"/>
                <w:color w:val="000000"/>
                <w:sz w:val="20"/>
                <w:szCs w:val="20"/>
              </w:rPr>
              <w:t>LAB</w:t>
            </w:r>
          </w:p>
        </w:tc>
        <w:tc>
          <w:tcPr>
            <w:tcW w:w="2216" w:type="dxa"/>
            <w:gridSpan w:val="2"/>
            <w:tcBorders>
              <w:top w:val="single" w:sz="4" w:space="0" w:color="auto"/>
              <w:left w:val="nil"/>
              <w:bottom w:val="nil"/>
              <w:right w:val="single" w:sz="4" w:space="0" w:color="auto"/>
            </w:tcBorders>
          </w:tcPr>
          <w:p w:rsidR="004A1C53" w:rsidRPr="007A4016" w:rsidP="004A1C53" w14:paraId="3852A10D" w14:textId="77777777">
            <w:pPr>
              <w:rPr>
                <w:rFonts w:ascii="Calibri" w:hAnsi="Calibri"/>
                <w:color w:val="000000"/>
                <w:sz w:val="20"/>
                <w:szCs w:val="20"/>
              </w:rPr>
            </w:pPr>
            <w:r w:rsidRPr="007A4016">
              <w:rPr>
                <w:rFonts w:ascii="Calibri" w:hAnsi="Calibri"/>
                <w:color w:val="000000"/>
                <w:sz w:val="20"/>
                <w:szCs w:val="20"/>
              </w:rPr>
              <w:t>Optional</w:t>
            </w:r>
          </w:p>
        </w:tc>
      </w:tr>
      <w:tr w14:paraId="2E4DC2B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78D2FEA4" w14:textId="77777777">
            <w:pPr>
              <w:rPr>
                <w:rFonts w:ascii="Calibri" w:hAnsi="Calibri"/>
                <w:color w:val="000000"/>
                <w:sz w:val="20"/>
                <w:szCs w:val="20"/>
              </w:rPr>
            </w:pPr>
            <w:r w:rsidRPr="007A4016">
              <w:rPr>
                <w:rFonts w:ascii="Calibri" w:hAnsi="Calibri"/>
                <w:color w:val="000000"/>
                <w:sz w:val="20"/>
                <w:szCs w:val="20"/>
              </w:rPr>
              <w:t>sreason</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517FBF8E" w14:textId="77777777">
            <w:pPr>
              <w:rPr>
                <w:rFonts w:ascii="Calibri" w:hAnsi="Calibri"/>
                <w:color w:val="000000"/>
                <w:sz w:val="20"/>
                <w:szCs w:val="20"/>
              </w:rPr>
            </w:pPr>
            <w:r w:rsidRPr="007A4016">
              <w:rPr>
                <w:rFonts w:ascii="Calibri" w:hAnsi="Calibri"/>
                <w:color w:val="000000"/>
                <w:sz w:val="20"/>
                <w:szCs w:val="20"/>
              </w:rPr>
              <w:t xml:space="preserve">The reason the STARHS specimen was not sent for testing. </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2CE48CAB" w14:textId="77777777">
            <w:pPr>
              <w:rPr>
                <w:rFonts w:ascii="Calibri" w:hAnsi="Calibri"/>
                <w:color w:val="000000"/>
                <w:sz w:val="20"/>
                <w:szCs w:val="20"/>
              </w:rPr>
            </w:pPr>
            <w:r w:rsidRPr="007A4016">
              <w:rPr>
                <w:rFonts w:ascii="Calibri" w:hAnsi="Calibri"/>
                <w:color w:val="000000"/>
                <w:sz w:val="20"/>
                <w:szCs w:val="20"/>
              </w:rPr>
              <w:t>1 - Quantity not sufficient</w:t>
            </w:r>
          </w:p>
          <w:p w:rsidR="004A1C53" w:rsidRPr="007A4016" w:rsidP="004A1C53" w14:paraId="56F54D0B" w14:textId="77777777">
            <w:pPr>
              <w:rPr>
                <w:rFonts w:ascii="Calibri" w:hAnsi="Calibri"/>
                <w:color w:val="000000"/>
                <w:sz w:val="20"/>
                <w:szCs w:val="20"/>
              </w:rPr>
            </w:pPr>
            <w:r w:rsidRPr="007A4016">
              <w:rPr>
                <w:rFonts w:ascii="Calibri" w:hAnsi="Calibri"/>
                <w:color w:val="000000"/>
                <w:sz w:val="20"/>
                <w:szCs w:val="20"/>
              </w:rPr>
              <w:t>2 - Specimen never received at public lab</w:t>
            </w:r>
          </w:p>
          <w:p w:rsidR="004A1C53" w:rsidRPr="007A4016" w:rsidP="004A1C53" w14:paraId="1B997F6E" w14:textId="77777777">
            <w:pPr>
              <w:rPr>
                <w:rFonts w:ascii="Calibri" w:hAnsi="Calibri"/>
                <w:color w:val="000000"/>
                <w:sz w:val="20"/>
                <w:szCs w:val="20"/>
              </w:rPr>
            </w:pPr>
            <w:r w:rsidRPr="007A4016">
              <w:rPr>
                <w:rFonts w:ascii="Calibri" w:hAnsi="Calibri"/>
                <w:color w:val="000000"/>
                <w:sz w:val="20"/>
                <w:szCs w:val="20"/>
              </w:rPr>
              <w:t>3 - Specimen broke in transit</w:t>
            </w:r>
          </w:p>
          <w:p w:rsidR="004A1C53" w:rsidRPr="007A4016" w:rsidP="004A1C53" w14:paraId="6ABA7008" w14:textId="77777777">
            <w:pPr>
              <w:rPr>
                <w:rFonts w:ascii="Calibri" w:hAnsi="Calibri"/>
                <w:color w:val="000000"/>
                <w:sz w:val="20"/>
                <w:szCs w:val="20"/>
              </w:rPr>
            </w:pPr>
            <w:r w:rsidRPr="007A4016">
              <w:rPr>
                <w:rFonts w:ascii="Calibri" w:hAnsi="Calibri"/>
                <w:color w:val="000000"/>
                <w:sz w:val="20"/>
                <w:szCs w:val="20"/>
              </w:rPr>
              <w:t>4 - Other</w:t>
            </w:r>
          </w:p>
          <w:p w:rsidR="004A1C53" w:rsidRPr="007A4016" w:rsidP="004A1C53" w14:paraId="0D68D147" w14:textId="77777777">
            <w:pPr>
              <w:rPr>
                <w:rFonts w:ascii="Calibri" w:hAnsi="Calibri"/>
                <w:color w:val="000000"/>
                <w:sz w:val="20"/>
                <w:szCs w:val="20"/>
                <w:u w:val="single"/>
              </w:rPr>
            </w:pPr>
            <w:r w:rsidRPr="007A4016">
              <w:rPr>
                <w:rFonts w:ascii="Calibri" w:hAnsi="Calibri"/>
                <w:color w:val="000000"/>
                <w:sz w:val="20"/>
                <w:szCs w:val="20"/>
              </w:rPr>
              <w:t>5 - Not sufficient antibodies</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093159A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nil"/>
              <w:bottom w:val="single" w:sz="4" w:space="0" w:color="auto"/>
              <w:right w:val="single" w:sz="4" w:space="0" w:color="auto"/>
            </w:tcBorders>
            <w:shd w:val="clear" w:color="auto" w:fill="auto"/>
            <w:hideMark/>
          </w:tcPr>
          <w:p w:rsidR="004A1C53" w:rsidRPr="007A4016" w:rsidP="004A1C53" w14:paraId="454817E1" w14:textId="260C6917">
            <w:pPr>
              <w:rPr>
                <w:rFonts w:ascii="Calibri" w:hAnsi="Calibri"/>
                <w:color w:val="000000"/>
                <w:sz w:val="20"/>
                <w:szCs w:val="20"/>
              </w:rPr>
            </w:pPr>
            <w:r>
              <w:rPr>
                <w:rFonts w:ascii="Calibri" w:hAnsi="Calibri"/>
                <w:color w:val="000000"/>
                <w:sz w:val="20"/>
                <w:szCs w:val="20"/>
              </w:rPr>
              <w:t xml:space="preserve">ACRF, PCRF, </w:t>
            </w:r>
            <w:r w:rsidR="00AD7E1B">
              <w:rPr>
                <w:rFonts w:ascii="Calibri" w:hAnsi="Calibri"/>
                <w:color w:val="000000"/>
                <w:sz w:val="20"/>
                <w:szCs w:val="20"/>
              </w:rPr>
              <w:t>LAB</w:t>
            </w:r>
          </w:p>
        </w:tc>
        <w:tc>
          <w:tcPr>
            <w:tcW w:w="2216" w:type="dxa"/>
            <w:gridSpan w:val="2"/>
            <w:tcBorders>
              <w:top w:val="single" w:sz="4" w:space="0" w:color="auto"/>
              <w:left w:val="nil"/>
              <w:bottom w:val="single" w:sz="4" w:space="0" w:color="auto"/>
              <w:right w:val="single" w:sz="4" w:space="0" w:color="auto"/>
            </w:tcBorders>
          </w:tcPr>
          <w:p w:rsidR="004A1C53" w:rsidRPr="007A4016" w:rsidP="004A1C53" w14:paraId="79C8FAE3" w14:textId="77777777">
            <w:pPr>
              <w:rPr>
                <w:rFonts w:ascii="Calibri" w:hAnsi="Calibri"/>
                <w:color w:val="000000"/>
                <w:sz w:val="20"/>
                <w:szCs w:val="20"/>
              </w:rPr>
            </w:pPr>
            <w:r w:rsidRPr="007A4016">
              <w:rPr>
                <w:rFonts w:ascii="Calibri" w:hAnsi="Calibri"/>
                <w:color w:val="000000"/>
                <w:sz w:val="20"/>
                <w:szCs w:val="20"/>
              </w:rPr>
              <w:t>Optional</w:t>
            </w:r>
          </w:p>
        </w:tc>
      </w:tr>
      <w:tr w14:paraId="6295DD3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78349244" w14:textId="77777777">
            <w:pPr>
              <w:rPr>
                <w:rFonts w:ascii="Calibri" w:hAnsi="Calibri"/>
                <w:color w:val="000000"/>
                <w:sz w:val="20"/>
                <w:szCs w:val="20"/>
              </w:rPr>
            </w:pPr>
            <w:r w:rsidRPr="007A4016">
              <w:rPr>
                <w:rFonts w:ascii="Calibri" w:hAnsi="Calibri"/>
                <w:color w:val="000000"/>
                <w:sz w:val="20"/>
                <w:szCs w:val="20"/>
              </w:rPr>
              <w:t>starhs_sample_id</w:t>
            </w:r>
          </w:p>
        </w:tc>
        <w:tc>
          <w:tcPr>
            <w:tcW w:w="3507"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13DC3118" w14:textId="77777777">
            <w:pPr>
              <w:rPr>
                <w:rFonts w:ascii="Calibri" w:hAnsi="Calibri"/>
                <w:color w:val="000000"/>
                <w:sz w:val="20"/>
                <w:szCs w:val="20"/>
              </w:rPr>
            </w:pPr>
            <w:r w:rsidRPr="007A4016">
              <w:rPr>
                <w:rFonts w:ascii="Calibri" w:hAnsi="Calibri"/>
                <w:color w:val="000000"/>
                <w:sz w:val="20"/>
                <w:szCs w:val="20"/>
              </w:rPr>
              <w:t>If this is a confirmatory test aliquoted for STARHS, the STARHS specimen ID.</w:t>
            </w: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015418E6"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124BE55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04AA9793" w14:textId="45285193">
            <w:pPr>
              <w:rPr>
                <w:rFonts w:ascii="Calibri" w:hAnsi="Calibri"/>
                <w:color w:val="000000"/>
                <w:sz w:val="20"/>
                <w:szCs w:val="20"/>
              </w:rPr>
            </w:pPr>
            <w:r>
              <w:rPr>
                <w:rFonts w:ascii="Calibri" w:hAnsi="Calibri"/>
                <w:color w:val="000000"/>
                <w:sz w:val="20"/>
                <w:szCs w:val="20"/>
              </w:rPr>
              <w:t xml:space="preserve">ACRF, PCRF, </w:t>
            </w:r>
            <w:r w:rsidR="00AD7E1B">
              <w:rPr>
                <w:rFonts w:ascii="Calibri" w:hAnsi="Calibri"/>
                <w:color w:val="000000"/>
                <w:sz w:val="20"/>
                <w:szCs w:val="20"/>
              </w:rPr>
              <w:t>LAB</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F859445" w14:textId="77777777">
            <w:pPr>
              <w:rPr>
                <w:rFonts w:ascii="Calibri" w:hAnsi="Calibri"/>
                <w:color w:val="000000"/>
                <w:sz w:val="20"/>
                <w:szCs w:val="20"/>
              </w:rPr>
            </w:pPr>
            <w:r w:rsidRPr="007A4016">
              <w:rPr>
                <w:rFonts w:ascii="Calibri" w:hAnsi="Calibri"/>
                <w:color w:val="000000"/>
                <w:sz w:val="20"/>
                <w:szCs w:val="20"/>
              </w:rPr>
              <w:t>If lab_test_cd=EC-023, EC-024, EC-025, EC-026, or EC-027 then this variable is REQUIRED</w:t>
            </w:r>
          </w:p>
        </w:tc>
      </w:tr>
      <w:tr w14:paraId="51CDAC05" w14:textId="77777777" w:rsidTr="29F95357">
        <w:tblPrEx>
          <w:tblW w:w="13680" w:type="dxa"/>
          <w:tblInd w:w="113" w:type="dxa"/>
          <w:tblLayout w:type="fixed"/>
          <w:tblLook w:val="04A0"/>
        </w:tblPrEx>
        <w:trPr>
          <w:trHeight w:val="39"/>
        </w:trPr>
        <w:tc>
          <w:tcPr>
            <w:tcW w:w="2402" w:type="dxa"/>
            <w:tcBorders>
              <w:top w:val="nil"/>
              <w:left w:val="single" w:sz="4" w:space="0" w:color="auto"/>
              <w:bottom w:val="single" w:sz="4" w:space="0" w:color="auto"/>
              <w:right w:val="single" w:sz="4" w:space="0" w:color="auto"/>
            </w:tcBorders>
            <w:shd w:val="clear" w:color="auto" w:fill="D9D9D9" w:themeFill="background1" w:themeFillShade="D9"/>
            <w:noWrap/>
          </w:tcPr>
          <w:p w:rsidR="004A1C53" w:rsidRPr="007A4016" w:rsidP="004A1C53" w14:paraId="2A5372E3" w14:textId="77777777">
            <w:pPr>
              <w:rPr>
                <w:rFonts w:ascii="Calibri" w:hAnsi="Calibri"/>
                <w:b/>
                <w:bCs/>
                <w:color w:val="000000"/>
                <w:sz w:val="20"/>
                <w:szCs w:val="20"/>
              </w:rPr>
            </w:pPr>
            <w:r>
              <w:rPr>
                <w:rFonts w:ascii="Calibri" w:hAnsi="Calibri"/>
                <w:b/>
                <w:bCs/>
                <w:color w:val="000000"/>
                <w:sz w:val="20"/>
                <w:szCs w:val="20"/>
              </w:rPr>
              <w:t>LAB_ANALYTE</w:t>
            </w:r>
          </w:p>
        </w:tc>
        <w:tc>
          <w:tcPr>
            <w:tcW w:w="11278" w:type="dxa"/>
            <w:gridSpan w:val="6"/>
            <w:tcBorders>
              <w:top w:val="single" w:sz="4" w:space="0" w:color="auto"/>
              <w:left w:val="nil"/>
              <w:bottom w:val="single" w:sz="4" w:space="0" w:color="auto"/>
              <w:right w:val="single" w:sz="4" w:space="0" w:color="auto"/>
            </w:tcBorders>
            <w:shd w:val="clear" w:color="auto" w:fill="D9D9D9" w:themeFill="background1" w:themeFillShade="D9"/>
            <w:noWrap/>
          </w:tcPr>
          <w:p w:rsidR="004A1C53" w:rsidRPr="007A4016" w:rsidP="004A1C53" w14:paraId="5E6B3499" w14:textId="77777777">
            <w:pPr>
              <w:rPr>
                <w:rFonts w:ascii="Calibri" w:hAnsi="Calibri"/>
                <w:b/>
                <w:bCs/>
                <w:color w:val="000000"/>
                <w:sz w:val="20"/>
                <w:szCs w:val="20"/>
              </w:rPr>
            </w:pPr>
            <w:r w:rsidRPr="008806EE">
              <w:rPr>
                <w:rFonts w:ascii="Calibri" w:hAnsi="Calibri"/>
                <w:b/>
                <w:bCs/>
                <w:color w:val="000000"/>
                <w:sz w:val="20"/>
                <w:szCs w:val="20"/>
              </w:rPr>
              <w:t xml:space="preserve">A table that contains the </w:t>
            </w:r>
            <w:r>
              <w:rPr>
                <w:rFonts w:ascii="Calibri" w:hAnsi="Calibri"/>
                <w:b/>
                <w:bCs/>
                <w:color w:val="000000"/>
                <w:sz w:val="20"/>
                <w:szCs w:val="20"/>
              </w:rPr>
              <w:t>HIV-1/2 Ag/Ab and Type-Differentiating Immunoassay lab test’s analyte results</w:t>
            </w:r>
            <w:r w:rsidRPr="008806EE">
              <w:rPr>
                <w:rFonts w:ascii="Calibri" w:hAnsi="Calibri"/>
                <w:b/>
                <w:bCs/>
                <w:color w:val="000000"/>
                <w:sz w:val="20"/>
                <w:szCs w:val="20"/>
              </w:rPr>
              <w:t>.</w:t>
            </w:r>
          </w:p>
        </w:tc>
      </w:tr>
      <w:tr w14:paraId="6232F8A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tcPr>
          <w:p w:rsidR="004A1C53" w:rsidRPr="00750412" w:rsidP="004A1C53" w14:paraId="5A4D1EDF" w14:textId="77777777">
            <w:pPr>
              <w:rPr>
                <w:rFonts w:ascii="Calibri" w:hAnsi="Calibri"/>
                <w:sz w:val="20"/>
                <w:szCs w:val="20"/>
              </w:rPr>
            </w:pPr>
            <w:r w:rsidRPr="00750412">
              <w:rPr>
                <w:rFonts w:ascii="Calibri" w:hAnsi="Calibri"/>
                <w:sz w:val="20"/>
                <w:szCs w:val="20"/>
              </w:rPr>
              <w:t>document_uid</w:t>
            </w:r>
          </w:p>
        </w:tc>
        <w:tc>
          <w:tcPr>
            <w:tcW w:w="3507" w:type="dxa"/>
            <w:tcBorders>
              <w:top w:val="nil"/>
              <w:left w:val="nil"/>
              <w:bottom w:val="single" w:sz="4" w:space="0" w:color="auto"/>
              <w:right w:val="nil"/>
            </w:tcBorders>
            <w:shd w:val="clear" w:color="auto" w:fill="auto"/>
          </w:tcPr>
          <w:p w:rsidR="004A1C53" w:rsidRPr="00750412" w:rsidP="004A1C53" w14:paraId="5BA62FCB" w14:textId="77777777">
            <w:pPr>
              <w:rPr>
                <w:rFonts w:ascii="Calibri" w:hAnsi="Calibri"/>
                <w:sz w:val="20"/>
                <w:szCs w:val="20"/>
              </w:rPr>
            </w:pPr>
            <w:r w:rsidRPr="00750412">
              <w:rPr>
                <w:rFonts w:ascii="Calibri" w:hAnsi="Calibri"/>
                <w:sz w:val="20"/>
                <w:szCs w:val="20"/>
              </w:rPr>
              <w:t>A unique identifier for a document.</w:t>
            </w:r>
          </w:p>
        </w:tc>
        <w:tc>
          <w:tcPr>
            <w:tcW w:w="2497" w:type="dxa"/>
            <w:tcBorders>
              <w:top w:val="nil"/>
              <w:left w:val="single" w:sz="4" w:space="0" w:color="auto"/>
              <w:bottom w:val="single" w:sz="4" w:space="0" w:color="auto"/>
              <w:right w:val="single" w:sz="4" w:space="0" w:color="auto"/>
            </w:tcBorders>
            <w:shd w:val="clear" w:color="auto" w:fill="auto"/>
          </w:tcPr>
          <w:p w:rsidR="004A1C53" w:rsidRPr="00750412" w:rsidP="004A1C53" w14:paraId="11847656" w14:textId="77777777">
            <w:pPr>
              <w:rPr>
                <w:rFonts w:ascii="Calibri" w:hAnsi="Calibri"/>
                <w:color w:val="000000"/>
                <w:sz w:val="20"/>
                <w:szCs w:val="20"/>
                <w:u w:val="single"/>
              </w:rPr>
            </w:pPr>
          </w:p>
        </w:tc>
        <w:tc>
          <w:tcPr>
            <w:tcW w:w="1020" w:type="dxa"/>
            <w:tcBorders>
              <w:top w:val="nil"/>
              <w:left w:val="nil"/>
              <w:bottom w:val="single" w:sz="4" w:space="0" w:color="auto"/>
              <w:right w:val="single" w:sz="4" w:space="0" w:color="auto"/>
            </w:tcBorders>
            <w:shd w:val="clear" w:color="auto" w:fill="auto"/>
          </w:tcPr>
          <w:p w:rsidR="004A1C53" w:rsidRPr="00750412" w:rsidP="004A1C53" w14:paraId="21BC70D3" w14:textId="77777777">
            <w:pPr>
              <w:jc w:val="center"/>
              <w:rPr>
                <w:rFonts w:ascii="Calibri" w:hAnsi="Calibri"/>
                <w:sz w:val="20"/>
                <w:szCs w:val="20"/>
              </w:rPr>
            </w:pPr>
            <w:r w:rsidRPr="00750412">
              <w:rPr>
                <w:rFonts w:ascii="Calibri" w:hAnsi="Calibri"/>
                <w:sz w:val="20"/>
                <w:szCs w:val="20"/>
              </w:rPr>
              <w:t>YES</w:t>
            </w:r>
          </w:p>
        </w:tc>
        <w:tc>
          <w:tcPr>
            <w:tcW w:w="2038" w:type="dxa"/>
            <w:tcBorders>
              <w:top w:val="single" w:sz="4" w:space="0" w:color="auto"/>
              <w:left w:val="nil"/>
              <w:bottom w:val="nil"/>
              <w:right w:val="single" w:sz="4" w:space="0" w:color="auto"/>
            </w:tcBorders>
            <w:shd w:val="clear" w:color="auto" w:fill="auto"/>
          </w:tcPr>
          <w:p w:rsidR="004A1C53" w:rsidRPr="00750412" w:rsidP="004A1C53" w14:paraId="55410F3D" w14:textId="36CE536A">
            <w:pPr>
              <w:rPr>
                <w:rFonts w:ascii="Calibri" w:hAnsi="Calibri"/>
                <w:color w:val="000000"/>
                <w:sz w:val="20"/>
                <w:szCs w:val="20"/>
              </w:rPr>
            </w:pPr>
            <w:r w:rsidRPr="00750412">
              <w:rPr>
                <w:rFonts w:ascii="Calibri" w:hAnsi="Calibri"/>
                <w:color w:val="000000"/>
                <w:sz w:val="20"/>
                <w:szCs w:val="20"/>
              </w:rPr>
              <w:t xml:space="preserve">ACRF, PCRF, </w:t>
            </w:r>
            <w:r w:rsidR="00AD7E1B">
              <w:rPr>
                <w:rFonts w:ascii="Calibri" w:hAnsi="Calibri"/>
                <w:color w:val="000000"/>
                <w:sz w:val="20"/>
                <w:szCs w:val="20"/>
              </w:rPr>
              <w:t>LAB</w:t>
            </w:r>
          </w:p>
        </w:tc>
        <w:tc>
          <w:tcPr>
            <w:tcW w:w="2216" w:type="dxa"/>
            <w:gridSpan w:val="2"/>
            <w:tcBorders>
              <w:top w:val="single" w:sz="4" w:space="0" w:color="auto"/>
              <w:left w:val="nil"/>
              <w:bottom w:val="nil"/>
              <w:right w:val="single" w:sz="4" w:space="0" w:color="auto"/>
            </w:tcBorders>
          </w:tcPr>
          <w:p w:rsidR="004A1C53" w:rsidRPr="00750412" w:rsidP="004A1C53" w14:paraId="3BF28707" w14:textId="77777777">
            <w:pPr>
              <w:rPr>
                <w:rFonts w:ascii="Calibri" w:hAnsi="Calibri"/>
                <w:color w:val="000000"/>
                <w:sz w:val="20"/>
                <w:szCs w:val="20"/>
              </w:rPr>
            </w:pPr>
            <w:r w:rsidRPr="00750412">
              <w:rPr>
                <w:rFonts w:ascii="Calibri" w:hAnsi="Calibri"/>
                <w:color w:val="000000"/>
                <w:sz w:val="20"/>
                <w:szCs w:val="20"/>
              </w:rPr>
              <w:t>System</w:t>
            </w:r>
          </w:p>
        </w:tc>
      </w:tr>
      <w:tr w14:paraId="748BBDF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tcPr>
          <w:p w:rsidR="004A1C53" w:rsidRPr="00B42E85" w:rsidP="004A1C53" w14:paraId="5879E1BA" w14:textId="77777777">
            <w:pPr>
              <w:rPr>
                <w:rFonts w:ascii="Calibri" w:hAnsi="Calibri"/>
                <w:sz w:val="20"/>
                <w:szCs w:val="20"/>
              </w:rPr>
            </w:pPr>
            <w:r w:rsidRPr="00B42E85">
              <w:rPr>
                <w:rFonts w:ascii="Calibri" w:hAnsi="Calibri"/>
                <w:sz w:val="20"/>
                <w:szCs w:val="20"/>
              </w:rPr>
              <w:t>lab_seq</w:t>
            </w:r>
          </w:p>
        </w:tc>
        <w:tc>
          <w:tcPr>
            <w:tcW w:w="3507" w:type="dxa"/>
            <w:tcBorders>
              <w:top w:val="nil"/>
              <w:left w:val="nil"/>
              <w:bottom w:val="single" w:sz="4" w:space="0" w:color="auto"/>
              <w:right w:val="nil"/>
            </w:tcBorders>
            <w:shd w:val="clear" w:color="auto" w:fill="auto"/>
          </w:tcPr>
          <w:p w:rsidR="004A1C53" w:rsidRPr="00B42E85" w:rsidP="004A1C53" w14:paraId="56D58C36" w14:textId="77777777">
            <w:pPr>
              <w:rPr>
                <w:rFonts w:ascii="Calibri" w:hAnsi="Calibri"/>
                <w:sz w:val="20"/>
                <w:szCs w:val="20"/>
              </w:rPr>
            </w:pPr>
            <w:r w:rsidRPr="00B42E85">
              <w:rPr>
                <w:rFonts w:ascii="Calibri" w:hAnsi="Calibri"/>
                <w:sz w:val="20"/>
                <w:szCs w:val="20"/>
              </w:rPr>
              <w:t>Sequence identifier for a person's laboratory results.</w:t>
            </w:r>
          </w:p>
        </w:tc>
        <w:tc>
          <w:tcPr>
            <w:tcW w:w="2497" w:type="dxa"/>
            <w:tcBorders>
              <w:top w:val="nil"/>
              <w:left w:val="single" w:sz="4" w:space="0" w:color="auto"/>
              <w:bottom w:val="single" w:sz="4" w:space="0" w:color="auto"/>
              <w:right w:val="single" w:sz="4" w:space="0" w:color="auto"/>
            </w:tcBorders>
            <w:shd w:val="clear" w:color="auto" w:fill="auto"/>
          </w:tcPr>
          <w:p w:rsidR="004A1C53" w:rsidRPr="00B42E85" w:rsidP="004A1C53" w14:paraId="5970E62E" w14:textId="77777777">
            <w:pPr>
              <w:rPr>
                <w:rFonts w:ascii="Calibri" w:hAnsi="Calibri"/>
                <w:color w:val="000000"/>
                <w:sz w:val="20"/>
                <w:szCs w:val="20"/>
                <w:u w:val="single"/>
              </w:rPr>
            </w:pPr>
          </w:p>
        </w:tc>
        <w:tc>
          <w:tcPr>
            <w:tcW w:w="1020" w:type="dxa"/>
            <w:tcBorders>
              <w:top w:val="nil"/>
              <w:left w:val="nil"/>
              <w:bottom w:val="single" w:sz="4" w:space="0" w:color="auto"/>
              <w:right w:val="single" w:sz="4" w:space="0" w:color="auto"/>
            </w:tcBorders>
            <w:shd w:val="clear" w:color="auto" w:fill="auto"/>
          </w:tcPr>
          <w:p w:rsidR="004A1C53" w:rsidRPr="00B42E85" w:rsidP="004A1C53" w14:paraId="5B3B687F" w14:textId="77777777">
            <w:pPr>
              <w:jc w:val="center"/>
              <w:rPr>
                <w:rFonts w:ascii="Calibri" w:hAnsi="Calibri"/>
                <w:sz w:val="20"/>
                <w:szCs w:val="20"/>
              </w:rPr>
            </w:pPr>
            <w:r w:rsidRPr="00B42E85">
              <w:rPr>
                <w:rFonts w:ascii="Calibri" w:hAnsi="Calibri"/>
                <w:sz w:val="20"/>
                <w:szCs w:val="20"/>
              </w:rPr>
              <w:t>YES</w:t>
            </w:r>
          </w:p>
        </w:tc>
        <w:tc>
          <w:tcPr>
            <w:tcW w:w="2038" w:type="dxa"/>
            <w:tcBorders>
              <w:top w:val="single" w:sz="4" w:space="0" w:color="auto"/>
              <w:left w:val="nil"/>
              <w:bottom w:val="nil"/>
              <w:right w:val="single" w:sz="4" w:space="0" w:color="auto"/>
            </w:tcBorders>
            <w:shd w:val="clear" w:color="auto" w:fill="auto"/>
          </w:tcPr>
          <w:p w:rsidR="004A1C53" w:rsidRPr="00B42E85" w:rsidP="004A1C53" w14:paraId="1124BEA9" w14:textId="2462C946">
            <w:pPr>
              <w:rPr>
                <w:rFonts w:ascii="Calibri" w:hAnsi="Calibri"/>
                <w:color w:val="000000"/>
                <w:sz w:val="20"/>
                <w:szCs w:val="20"/>
              </w:rPr>
            </w:pPr>
            <w:r w:rsidRPr="00B42E85">
              <w:rPr>
                <w:rFonts w:ascii="Calibri" w:hAnsi="Calibri"/>
                <w:color w:val="000000"/>
                <w:sz w:val="20"/>
                <w:szCs w:val="20"/>
              </w:rPr>
              <w:t xml:space="preserve">ACRF, PCRF, </w:t>
            </w:r>
            <w:r w:rsidR="00AD7E1B">
              <w:rPr>
                <w:rFonts w:ascii="Calibri" w:hAnsi="Calibri"/>
                <w:color w:val="000000"/>
                <w:sz w:val="20"/>
                <w:szCs w:val="20"/>
              </w:rPr>
              <w:t>LAB</w:t>
            </w:r>
          </w:p>
        </w:tc>
        <w:tc>
          <w:tcPr>
            <w:tcW w:w="2216" w:type="dxa"/>
            <w:gridSpan w:val="2"/>
            <w:tcBorders>
              <w:top w:val="single" w:sz="4" w:space="0" w:color="auto"/>
              <w:left w:val="nil"/>
              <w:bottom w:val="nil"/>
              <w:right w:val="single" w:sz="4" w:space="0" w:color="auto"/>
            </w:tcBorders>
          </w:tcPr>
          <w:p w:rsidR="004A1C53" w:rsidRPr="00B42E85" w:rsidP="004A1C53" w14:paraId="49B309CC" w14:textId="77777777">
            <w:pPr>
              <w:rPr>
                <w:rFonts w:ascii="Calibri" w:hAnsi="Calibri"/>
                <w:color w:val="000000"/>
                <w:sz w:val="20"/>
                <w:szCs w:val="20"/>
              </w:rPr>
            </w:pPr>
            <w:r w:rsidRPr="00B42E85">
              <w:rPr>
                <w:rFonts w:ascii="Calibri" w:hAnsi="Calibri"/>
                <w:color w:val="000000"/>
                <w:sz w:val="20"/>
                <w:szCs w:val="20"/>
              </w:rPr>
              <w:t>System</w:t>
            </w:r>
          </w:p>
        </w:tc>
      </w:tr>
      <w:tr w14:paraId="6E2836F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tcPr>
          <w:p w:rsidR="004A1C53" w:rsidRPr="00B42E85" w:rsidP="004A1C53" w14:paraId="30045573" w14:textId="77777777">
            <w:pPr>
              <w:rPr>
                <w:rFonts w:ascii="Calibri" w:hAnsi="Calibri"/>
                <w:sz w:val="20"/>
                <w:szCs w:val="20"/>
              </w:rPr>
            </w:pPr>
            <w:r>
              <w:rPr>
                <w:rFonts w:ascii="Calibri" w:hAnsi="Calibri"/>
                <w:sz w:val="20"/>
                <w:szCs w:val="20"/>
              </w:rPr>
              <w:t>lab_test_cd</w:t>
            </w:r>
          </w:p>
        </w:tc>
        <w:tc>
          <w:tcPr>
            <w:tcW w:w="3507" w:type="dxa"/>
            <w:tcBorders>
              <w:top w:val="nil"/>
              <w:left w:val="nil"/>
              <w:bottom w:val="single" w:sz="4" w:space="0" w:color="auto"/>
              <w:right w:val="nil"/>
            </w:tcBorders>
            <w:shd w:val="clear" w:color="auto" w:fill="auto"/>
          </w:tcPr>
          <w:p w:rsidR="004A1C53" w:rsidRPr="00B42E85" w:rsidP="004A1C53" w14:paraId="314EDBA5" w14:textId="77777777">
            <w:pPr>
              <w:rPr>
                <w:rFonts w:ascii="Calibri" w:hAnsi="Calibri"/>
                <w:sz w:val="20"/>
                <w:szCs w:val="20"/>
              </w:rPr>
            </w:pPr>
            <w:r w:rsidRPr="007A4016">
              <w:rPr>
                <w:rFonts w:ascii="Calibri" w:hAnsi="Calibri"/>
                <w:color w:val="000000"/>
                <w:sz w:val="20"/>
                <w:szCs w:val="20"/>
              </w:rPr>
              <w:t>The eHARS defined codes to identify lab tests</w:t>
            </w:r>
          </w:p>
        </w:tc>
        <w:tc>
          <w:tcPr>
            <w:tcW w:w="2497" w:type="dxa"/>
            <w:tcBorders>
              <w:top w:val="nil"/>
              <w:left w:val="single" w:sz="4" w:space="0" w:color="auto"/>
              <w:bottom w:val="single" w:sz="4" w:space="0" w:color="auto"/>
              <w:right w:val="single" w:sz="4" w:space="0" w:color="auto"/>
            </w:tcBorders>
            <w:shd w:val="clear" w:color="auto" w:fill="auto"/>
          </w:tcPr>
          <w:p w:rsidR="004A1C53" w:rsidRPr="00FE79D9" w:rsidP="004A1C53" w14:paraId="394D0BA1" w14:textId="77777777">
            <w:pPr>
              <w:rPr>
                <w:rFonts w:ascii="Calibri" w:hAnsi="Calibri"/>
                <w:color w:val="000000"/>
                <w:sz w:val="20"/>
                <w:szCs w:val="20"/>
              </w:rPr>
            </w:pPr>
            <w:r w:rsidRPr="00FE79D9">
              <w:rPr>
                <w:rFonts w:ascii="Calibri" w:hAnsi="Calibri"/>
                <w:color w:val="000000"/>
                <w:sz w:val="20"/>
                <w:szCs w:val="20"/>
              </w:rPr>
              <w:t>LAB_TEST_CODE (table)</w:t>
            </w:r>
          </w:p>
        </w:tc>
        <w:tc>
          <w:tcPr>
            <w:tcW w:w="1020" w:type="dxa"/>
            <w:tcBorders>
              <w:top w:val="nil"/>
              <w:left w:val="nil"/>
              <w:bottom w:val="single" w:sz="4" w:space="0" w:color="auto"/>
              <w:right w:val="single" w:sz="4" w:space="0" w:color="auto"/>
            </w:tcBorders>
            <w:shd w:val="clear" w:color="auto" w:fill="auto"/>
          </w:tcPr>
          <w:p w:rsidR="004A1C53" w:rsidRPr="00B42E85" w:rsidP="004A1C53" w14:paraId="5BC3EC4A" w14:textId="77777777">
            <w:pPr>
              <w:jc w:val="center"/>
              <w:rPr>
                <w:rFonts w:ascii="Calibri" w:hAnsi="Calibri"/>
                <w:sz w:val="20"/>
                <w:szCs w:val="20"/>
              </w:rPr>
            </w:pPr>
            <w:r w:rsidRPr="007A4016">
              <w:rPr>
                <w:rFonts w:ascii="Calibri" w:hAnsi="Calibri"/>
                <w:color w:val="000000"/>
                <w:sz w:val="20"/>
                <w:szCs w:val="20"/>
              </w:rPr>
              <w:t>YES</w:t>
            </w:r>
          </w:p>
        </w:tc>
        <w:tc>
          <w:tcPr>
            <w:tcW w:w="2038" w:type="dxa"/>
            <w:tcBorders>
              <w:top w:val="single" w:sz="4" w:space="0" w:color="auto"/>
              <w:left w:val="nil"/>
              <w:bottom w:val="nil"/>
              <w:right w:val="single" w:sz="4" w:space="0" w:color="auto"/>
            </w:tcBorders>
            <w:shd w:val="clear" w:color="auto" w:fill="auto"/>
          </w:tcPr>
          <w:p w:rsidR="004A1C53" w:rsidRPr="00B42E85" w:rsidP="004A1C53" w14:paraId="064CB3B2" w14:textId="7CD04C02">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p>
        </w:tc>
        <w:tc>
          <w:tcPr>
            <w:tcW w:w="2216" w:type="dxa"/>
            <w:gridSpan w:val="2"/>
            <w:tcBorders>
              <w:top w:val="single" w:sz="4" w:space="0" w:color="auto"/>
              <w:left w:val="nil"/>
              <w:bottom w:val="nil"/>
              <w:right w:val="single" w:sz="4" w:space="0" w:color="auto"/>
            </w:tcBorders>
          </w:tcPr>
          <w:p w:rsidR="004A1C53" w:rsidRPr="00B42E85" w:rsidP="004A1C53" w14:paraId="47965ADA" w14:textId="77777777">
            <w:pPr>
              <w:rPr>
                <w:rFonts w:ascii="Calibri" w:hAnsi="Calibri"/>
                <w:color w:val="000000"/>
                <w:sz w:val="20"/>
                <w:szCs w:val="20"/>
              </w:rPr>
            </w:pPr>
            <w:r w:rsidRPr="007A4016">
              <w:rPr>
                <w:rFonts w:ascii="Calibri" w:hAnsi="Calibri"/>
                <w:color w:val="000000"/>
                <w:sz w:val="20"/>
                <w:szCs w:val="20"/>
              </w:rPr>
              <w:t>Required</w:t>
            </w:r>
          </w:p>
        </w:tc>
      </w:tr>
      <w:tr w14:paraId="3F0F0E2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tcPr>
          <w:p w:rsidR="004A1C53" w:rsidRPr="00B42E85" w:rsidP="004A1C53" w14:paraId="17D14613" w14:textId="77777777">
            <w:pPr>
              <w:rPr>
                <w:rFonts w:ascii="Calibri" w:hAnsi="Calibri"/>
                <w:sz w:val="20"/>
                <w:szCs w:val="20"/>
              </w:rPr>
            </w:pPr>
            <w:r>
              <w:rPr>
                <w:rFonts w:ascii="Calibri" w:hAnsi="Calibri"/>
                <w:sz w:val="20"/>
                <w:szCs w:val="20"/>
              </w:rPr>
              <w:t>result_interpretation</w:t>
            </w:r>
          </w:p>
        </w:tc>
        <w:tc>
          <w:tcPr>
            <w:tcW w:w="3507" w:type="dxa"/>
            <w:tcBorders>
              <w:top w:val="nil"/>
              <w:left w:val="nil"/>
              <w:bottom w:val="single" w:sz="4" w:space="0" w:color="auto"/>
              <w:right w:val="nil"/>
            </w:tcBorders>
            <w:shd w:val="clear" w:color="auto" w:fill="auto"/>
          </w:tcPr>
          <w:p w:rsidR="004A1C53" w:rsidRPr="00B42E85" w:rsidP="004A1C53" w14:paraId="5279FE20" w14:textId="77777777">
            <w:pPr>
              <w:rPr>
                <w:rFonts w:ascii="Calibri" w:hAnsi="Calibri"/>
                <w:sz w:val="20"/>
                <w:szCs w:val="20"/>
              </w:rPr>
            </w:pPr>
            <w:r w:rsidRPr="007A4016">
              <w:rPr>
                <w:rFonts w:ascii="Calibri" w:hAnsi="Calibri"/>
                <w:color w:val="000000"/>
                <w:sz w:val="20"/>
                <w:szCs w:val="20"/>
              </w:rPr>
              <w:t>An interpretation of the lab result.</w:t>
            </w:r>
          </w:p>
        </w:tc>
        <w:tc>
          <w:tcPr>
            <w:tcW w:w="2497" w:type="dxa"/>
            <w:tcBorders>
              <w:top w:val="nil"/>
              <w:left w:val="single" w:sz="4" w:space="0" w:color="auto"/>
              <w:bottom w:val="single" w:sz="4" w:space="0" w:color="auto"/>
              <w:right w:val="single" w:sz="4" w:space="0" w:color="auto"/>
            </w:tcBorders>
            <w:shd w:val="clear" w:color="auto" w:fill="auto"/>
          </w:tcPr>
          <w:p w:rsidR="004A1C53" w:rsidRPr="00FE79D9" w:rsidP="004A1C53" w14:paraId="2D16E672" w14:textId="77777777">
            <w:pPr>
              <w:rPr>
                <w:rFonts w:ascii="Calibri" w:hAnsi="Calibri"/>
                <w:color w:val="000000"/>
                <w:sz w:val="20"/>
                <w:szCs w:val="20"/>
              </w:rPr>
            </w:pPr>
            <w:r w:rsidRPr="00FE79D9">
              <w:rPr>
                <w:rFonts w:ascii="Calibri" w:hAnsi="Calibri"/>
                <w:color w:val="000000"/>
                <w:sz w:val="20"/>
                <w:szCs w:val="20"/>
              </w:rPr>
              <w:t>RESULT_INT_ANALYTE</w:t>
            </w:r>
          </w:p>
        </w:tc>
        <w:tc>
          <w:tcPr>
            <w:tcW w:w="1020" w:type="dxa"/>
            <w:tcBorders>
              <w:top w:val="nil"/>
              <w:left w:val="nil"/>
              <w:bottom w:val="single" w:sz="4" w:space="0" w:color="auto"/>
              <w:right w:val="single" w:sz="4" w:space="0" w:color="auto"/>
            </w:tcBorders>
            <w:shd w:val="clear" w:color="auto" w:fill="auto"/>
          </w:tcPr>
          <w:p w:rsidR="004A1C53" w:rsidRPr="00B42E85" w:rsidP="004A1C53" w14:paraId="62936E91" w14:textId="77777777">
            <w:pPr>
              <w:jc w:val="center"/>
              <w:rPr>
                <w:rFonts w:ascii="Calibri" w:hAnsi="Calibri"/>
                <w:sz w:val="20"/>
                <w:szCs w:val="20"/>
              </w:rPr>
            </w:pPr>
            <w:r>
              <w:rPr>
                <w:rFonts w:ascii="Calibri" w:hAnsi="Calibri"/>
                <w:sz w:val="20"/>
                <w:szCs w:val="20"/>
              </w:rPr>
              <w:t>YES</w:t>
            </w:r>
          </w:p>
        </w:tc>
        <w:tc>
          <w:tcPr>
            <w:tcW w:w="2038" w:type="dxa"/>
            <w:tcBorders>
              <w:top w:val="single" w:sz="4" w:space="0" w:color="auto"/>
              <w:left w:val="nil"/>
              <w:bottom w:val="nil"/>
              <w:right w:val="single" w:sz="4" w:space="0" w:color="auto"/>
            </w:tcBorders>
            <w:shd w:val="clear" w:color="auto" w:fill="auto"/>
          </w:tcPr>
          <w:p w:rsidR="004A1C53" w:rsidRPr="00B42E85" w:rsidP="004A1C53" w14:paraId="4D0591A2" w14:textId="5E00D0CD">
            <w:pPr>
              <w:rPr>
                <w:rFonts w:ascii="Calibri" w:hAnsi="Calibri"/>
                <w:color w:val="000000"/>
                <w:sz w:val="20"/>
                <w:szCs w:val="20"/>
              </w:rPr>
            </w:pPr>
            <w:r>
              <w:rPr>
                <w:rFonts w:ascii="Calibri" w:hAnsi="Calibri"/>
                <w:color w:val="000000"/>
                <w:sz w:val="20"/>
                <w:szCs w:val="20"/>
              </w:rPr>
              <w:t xml:space="preserve">ACRF, PCRF, </w:t>
            </w:r>
            <w:r w:rsidR="00AD7E1B">
              <w:rPr>
                <w:rFonts w:ascii="Calibri" w:hAnsi="Calibri"/>
                <w:color w:val="000000"/>
                <w:sz w:val="20"/>
                <w:szCs w:val="20"/>
              </w:rPr>
              <w:t>LAB</w:t>
            </w:r>
          </w:p>
        </w:tc>
        <w:tc>
          <w:tcPr>
            <w:tcW w:w="2216" w:type="dxa"/>
            <w:gridSpan w:val="2"/>
            <w:tcBorders>
              <w:top w:val="single" w:sz="4" w:space="0" w:color="auto"/>
              <w:left w:val="nil"/>
              <w:bottom w:val="nil"/>
              <w:right w:val="single" w:sz="4" w:space="0" w:color="auto"/>
            </w:tcBorders>
          </w:tcPr>
          <w:p w:rsidR="004A1C53" w:rsidRPr="00B42E85" w:rsidP="004A1C53" w14:paraId="69B0CF56" w14:textId="77777777">
            <w:pPr>
              <w:rPr>
                <w:rFonts w:ascii="Calibri" w:hAnsi="Calibri"/>
                <w:color w:val="000000"/>
                <w:sz w:val="20"/>
                <w:szCs w:val="20"/>
              </w:rPr>
            </w:pPr>
            <w:r>
              <w:rPr>
                <w:rFonts w:ascii="Calibri" w:hAnsi="Calibri"/>
                <w:color w:val="000000"/>
                <w:sz w:val="20"/>
                <w:szCs w:val="20"/>
              </w:rPr>
              <w:t>Required when entering a lab test</w:t>
            </w:r>
          </w:p>
        </w:tc>
      </w:tr>
      <w:tr w14:paraId="1D4E384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tcPr>
          <w:p w:rsidR="004A1C53" w:rsidRPr="00B42E85" w:rsidP="004A1C53" w14:paraId="3F9DD371" w14:textId="77777777">
            <w:pPr>
              <w:rPr>
                <w:rFonts w:ascii="Calibri" w:hAnsi="Calibri"/>
                <w:sz w:val="20"/>
                <w:szCs w:val="20"/>
              </w:rPr>
            </w:pPr>
            <w:r>
              <w:rPr>
                <w:rFonts w:ascii="Calibri" w:hAnsi="Calibri"/>
                <w:sz w:val="20"/>
                <w:szCs w:val="20"/>
              </w:rPr>
              <w:t>result</w:t>
            </w:r>
          </w:p>
        </w:tc>
        <w:tc>
          <w:tcPr>
            <w:tcW w:w="3507" w:type="dxa"/>
            <w:tcBorders>
              <w:top w:val="nil"/>
              <w:left w:val="nil"/>
              <w:bottom w:val="single" w:sz="4" w:space="0" w:color="auto"/>
              <w:right w:val="nil"/>
            </w:tcBorders>
            <w:shd w:val="clear" w:color="auto" w:fill="auto"/>
          </w:tcPr>
          <w:p w:rsidR="004A1C53" w:rsidRPr="00B42E85" w:rsidP="004A1C53" w14:paraId="24C56C85" w14:textId="77777777">
            <w:pPr>
              <w:rPr>
                <w:rFonts w:ascii="Calibri" w:hAnsi="Calibri"/>
                <w:sz w:val="20"/>
                <w:szCs w:val="20"/>
              </w:rPr>
            </w:pPr>
            <w:r>
              <w:rPr>
                <w:rFonts w:ascii="Calibri" w:hAnsi="Calibri"/>
                <w:sz w:val="20"/>
                <w:szCs w:val="20"/>
              </w:rPr>
              <w:t>The result value.</w:t>
            </w:r>
          </w:p>
        </w:tc>
        <w:tc>
          <w:tcPr>
            <w:tcW w:w="2497" w:type="dxa"/>
            <w:tcBorders>
              <w:top w:val="nil"/>
              <w:left w:val="single" w:sz="4" w:space="0" w:color="auto"/>
              <w:bottom w:val="single" w:sz="4" w:space="0" w:color="auto"/>
              <w:right w:val="single" w:sz="4" w:space="0" w:color="auto"/>
            </w:tcBorders>
            <w:shd w:val="clear" w:color="auto" w:fill="auto"/>
          </w:tcPr>
          <w:p w:rsidR="004A1C53" w:rsidRPr="00FE79D9" w:rsidP="004A1C53" w14:paraId="44E0F552" w14:textId="77777777">
            <w:pPr>
              <w:rPr>
                <w:rFonts w:ascii="Calibri" w:hAnsi="Calibri"/>
                <w:color w:val="000000"/>
                <w:sz w:val="20"/>
                <w:szCs w:val="20"/>
              </w:rPr>
            </w:pPr>
            <w:r w:rsidRPr="00FE79D9">
              <w:rPr>
                <w:rFonts w:ascii="Calibri" w:hAnsi="Calibri"/>
                <w:color w:val="000000"/>
                <w:sz w:val="20"/>
                <w:szCs w:val="20"/>
              </w:rPr>
              <w:t>0.00000-9999.99999, &lt;, &gt;, =</w:t>
            </w:r>
          </w:p>
        </w:tc>
        <w:tc>
          <w:tcPr>
            <w:tcW w:w="1020" w:type="dxa"/>
            <w:tcBorders>
              <w:top w:val="nil"/>
              <w:left w:val="nil"/>
              <w:bottom w:val="single" w:sz="4" w:space="0" w:color="auto"/>
              <w:right w:val="single" w:sz="4" w:space="0" w:color="auto"/>
            </w:tcBorders>
            <w:shd w:val="clear" w:color="auto" w:fill="auto"/>
          </w:tcPr>
          <w:p w:rsidR="004A1C53" w:rsidRPr="00B42E85" w:rsidP="004A1C53" w14:paraId="05301DD0" w14:textId="77777777">
            <w:pPr>
              <w:jc w:val="center"/>
              <w:rPr>
                <w:rFonts w:ascii="Calibri" w:hAnsi="Calibri"/>
                <w:sz w:val="20"/>
                <w:szCs w:val="20"/>
              </w:rPr>
            </w:pPr>
            <w:r>
              <w:rPr>
                <w:rFonts w:ascii="Calibri" w:hAnsi="Calibri"/>
                <w:sz w:val="20"/>
                <w:szCs w:val="20"/>
              </w:rPr>
              <w:t>YES</w:t>
            </w:r>
          </w:p>
        </w:tc>
        <w:tc>
          <w:tcPr>
            <w:tcW w:w="2038" w:type="dxa"/>
            <w:tcBorders>
              <w:top w:val="single" w:sz="4" w:space="0" w:color="auto"/>
              <w:left w:val="nil"/>
              <w:bottom w:val="nil"/>
              <w:right w:val="single" w:sz="4" w:space="0" w:color="auto"/>
            </w:tcBorders>
            <w:shd w:val="clear" w:color="auto" w:fill="auto"/>
          </w:tcPr>
          <w:p w:rsidR="004A1C53" w:rsidRPr="00B42E85" w:rsidP="004A1C53" w14:paraId="21F471EE" w14:textId="012C2806">
            <w:pPr>
              <w:rPr>
                <w:rFonts w:ascii="Calibri" w:hAnsi="Calibri"/>
                <w:color w:val="000000"/>
                <w:sz w:val="20"/>
                <w:szCs w:val="20"/>
              </w:rPr>
            </w:pPr>
            <w:r>
              <w:rPr>
                <w:rFonts w:ascii="Calibri" w:hAnsi="Calibri"/>
                <w:color w:val="000000"/>
                <w:sz w:val="20"/>
                <w:szCs w:val="20"/>
              </w:rPr>
              <w:t xml:space="preserve">ACRF, PCRF, </w:t>
            </w:r>
            <w:r w:rsidR="00AD7E1B">
              <w:rPr>
                <w:rFonts w:ascii="Calibri" w:hAnsi="Calibri"/>
                <w:color w:val="000000"/>
                <w:sz w:val="20"/>
                <w:szCs w:val="20"/>
              </w:rPr>
              <w:t>LAB</w:t>
            </w:r>
          </w:p>
        </w:tc>
        <w:tc>
          <w:tcPr>
            <w:tcW w:w="2216" w:type="dxa"/>
            <w:gridSpan w:val="2"/>
            <w:tcBorders>
              <w:top w:val="single" w:sz="4" w:space="0" w:color="auto"/>
              <w:left w:val="nil"/>
              <w:bottom w:val="nil"/>
              <w:right w:val="single" w:sz="4" w:space="0" w:color="auto"/>
            </w:tcBorders>
          </w:tcPr>
          <w:p w:rsidR="004A1C53" w:rsidRPr="00B42E85" w:rsidP="004A1C53" w14:paraId="39C3883C" w14:textId="77777777">
            <w:pPr>
              <w:rPr>
                <w:rFonts w:ascii="Calibri" w:hAnsi="Calibri"/>
                <w:color w:val="000000"/>
                <w:sz w:val="20"/>
                <w:szCs w:val="20"/>
              </w:rPr>
            </w:pPr>
            <w:r>
              <w:rPr>
                <w:rFonts w:ascii="Calibri" w:hAnsi="Calibri"/>
                <w:color w:val="000000"/>
                <w:sz w:val="20"/>
                <w:szCs w:val="20"/>
              </w:rPr>
              <w:t>Optional</w:t>
            </w:r>
          </w:p>
        </w:tc>
      </w:tr>
      <w:tr w14:paraId="177E805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tcPr>
          <w:p w:rsidR="004A1C53" w:rsidRPr="00B42E85" w:rsidP="004A1C53" w14:paraId="5CD26E8F" w14:textId="77777777">
            <w:pPr>
              <w:rPr>
                <w:rFonts w:ascii="Calibri" w:hAnsi="Calibri"/>
                <w:sz w:val="20"/>
                <w:szCs w:val="20"/>
              </w:rPr>
            </w:pPr>
            <w:r>
              <w:rPr>
                <w:rFonts w:ascii="Calibri" w:hAnsi="Calibri"/>
                <w:sz w:val="20"/>
                <w:szCs w:val="20"/>
              </w:rPr>
              <w:t>result_units</w:t>
            </w:r>
          </w:p>
        </w:tc>
        <w:tc>
          <w:tcPr>
            <w:tcW w:w="3507" w:type="dxa"/>
            <w:tcBorders>
              <w:top w:val="nil"/>
              <w:left w:val="nil"/>
              <w:bottom w:val="single" w:sz="4" w:space="0" w:color="auto"/>
              <w:right w:val="nil"/>
            </w:tcBorders>
            <w:shd w:val="clear" w:color="auto" w:fill="auto"/>
          </w:tcPr>
          <w:p w:rsidR="004A1C53" w:rsidRPr="00B42E85" w:rsidP="004A1C53" w14:paraId="0FE85193" w14:textId="77777777">
            <w:pPr>
              <w:rPr>
                <w:rFonts w:ascii="Calibri" w:hAnsi="Calibri"/>
                <w:sz w:val="20"/>
                <w:szCs w:val="20"/>
              </w:rPr>
            </w:pPr>
            <w:r>
              <w:rPr>
                <w:rFonts w:ascii="Calibri" w:hAnsi="Calibri"/>
                <w:sz w:val="20"/>
                <w:szCs w:val="20"/>
              </w:rPr>
              <w:t>The reported units</w:t>
            </w:r>
          </w:p>
        </w:tc>
        <w:tc>
          <w:tcPr>
            <w:tcW w:w="2497" w:type="dxa"/>
            <w:tcBorders>
              <w:top w:val="nil"/>
              <w:left w:val="single" w:sz="4" w:space="0" w:color="auto"/>
              <w:bottom w:val="single" w:sz="4" w:space="0" w:color="auto"/>
              <w:right w:val="single" w:sz="4" w:space="0" w:color="auto"/>
            </w:tcBorders>
            <w:shd w:val="clear" w:color="auto" w:fill="auto"/>
          </w:tcPr>
          <w:p w:rsidR="004A1C53" w:rsidRPr="00FE79D9" w:rsidP="004A1C53" w14:paraId="5E8E1DE9" w14:textId="77777777">
            <w:pPr>
              <w:rPr>
                <w:rFonts w:ascii="Calibri" w:hAnsi="Calibri"/>
                <w:color w:val="000000"/>
                <w:sz w:val="20"/>
                <w:szCs w:val="20"/>
              </w:rPr>
            </w:pPr>
            <w:r w:rsidRPr="00FE79D9">
              <w:rPr>
                <w:rFonts w:ascii="Calibri" w:hAnsi="Calibri"/>
                <w:color w:val="000000"/>
                <w:sz w:val="20"/>
                <w:szCs w:val="20"/>
              </w:rPr>
              <w:t>IDX</w:t>
            </w:r>
          </w:p>
        </w:tc>
        <w:tc>
          <w:tcPr>
            <w:tcW w:w="1020" w:type="dxa"/>
            <w:tcBorders>
              <w:top w:val="nil"/>
              <w:left w:val="nil"/>
              <w:bottom w:val="single" w:sz="4" w:space="0" w:color="auto"/>
              <w:right w:val="single" w:sz="4" w:space="0" w:color="auto"/>
            </w:tcBorders>
            <w:shd w:val="clear" w:color="auto" w:fill="auto"/>
          </w:tcPr>
          <w:p w:rsidR="004A1C53" w:rsidRPr="00B42E85" w:rsidP="004A1C53" w14:paraId="0D1E659D" w14:textId="77777777">
            <w:pPr>
              <w:jc w:val="center"/>
              <w:rPr>
                <w:rFonts w:ascii="Calibri" w:hAnsi="Calibri"/>
                <w:sz w:val="20"/>
                <w:szCs w:val="20"/>
              </w:rPr>
            </w:pPr>
            <w:r>
              <w:rPr>
                <w:rFonts w:ascii="Calibri" w:hAnsi="Calibri"/>
                <w:sz w:val="20"/>
                <w:szCs w:val="20"/>
              </w:rPr>
              <w:t>YES</w:t>
            </w:r>
          </w:p>
        </w:tc>
        <w:tc>
          <w:tcPr>
            <w:tcW w:w="2038" w:type="dxa"/>
            <w:tcBorders>
              <w:top w:val="single" w:sz="4" w:space="0" w:color="auto"/>
              <w:left w:val="nil"/>
              <w:bottom w:val="nil"/>
              <w:right w:val="single" w:sz="4" w:space="0" w:color="auto"/>
            </w:tcBorders>
            <w:shd w:val="clear" w:color="auto" w:fill="auto"/>
          </w:tcPr>
          <w:p w:rsidR="004A1C53" w:rsidRPr="00B42E85" w:rsidP="004A1C53" w14:paraId="622CF613" w14:textId="160812D3">
            <w:pPr>
              <w:rPr>
                <w:rFonts w:ascii="Calibri" w:hAnsi="Calibri"/>
                <w:color w:val="000000"/>
                <w:sz w:val="20"/>
                <w:szCs w:val="20"/>
              </w:rPr>
            </w:pPr>
            <w:r>
              <w:rPr>
                <w:rFonts w:ascii="Calibri" w:hAnsi="Calibri"/>
                <w:color w:val="000000"/>
                <w:sz w:val="20"/>
                <w:szCs w:val="20"/>
              </w:rPr>
              <w:t xml:space="preserve">ACRF, PCRF, </w:t>
            </w:r>
            <w:r w:rsidR="00AD7E1B">
              <w:rPr>
                <w:rFonts w:ascii="Calibri" w:hAnsi="Calibri"/>
                <w:color w:val="000000"/>
                <w:sz w:val="20"/>
                <w:szCs w:val="20"/>
              </w:rPr>
              <w:t>LAB</w:t>
            </w:r>
          </w:p>
        </w:tc>
        <w:tc>
          <w:tcPr>
            <w:tcW w:w="2216" w:type="dxa"/>
            <w:gridSpan w:val="2"/>
            <w:tcBorders>
              <w:top w:val="single" w:sz="4" w:space="0" w:color="auto"/>
              <w:left w:val="nil"/>
              <w:bottom w:val="nil"/>
              <w:right w:val="single" w:sz="4" w:space="0" w:color="auto"/>
            </w:tcBorders>
          </w:tcPr>
          <w:p w:rsidR="004A1C53" w:rsidRPr="00B42E85" w:rsidP="004A1C53" w14:paraId="71E92006" w14:textId="77777777">
            <w:pPr>
              <w:rPr>
                <w:rFonts w:ascii="Calibri" w:hAnsi="Calibri"/>
                <w:color w:val="000000"/>
                <w:sz w:val="20"/>
                <w:szCs w:val="20"/>
              </w:rPr>
            </w:pPr>
            <w:r>
              <w:rPr>
                <w:rFonts w:ascii="Calibri" w:hAnsi="Calibri"/>
                <w:color w:val="000000"/>
                <w:sz w:val="20"/>
                <w:szCs w:val="20"/>
              </w:rPr>
              <w:t>System</w:t>
            </w:r>
          </w:p>
        </w:tc>
      </w:tr>
      <w:tr w14:paraId="50CFDF05" w14:textId="77777777" w:rsidTr="29F95357">
        <w:tblPrEx>
          <w:tblW w:w="13680" w:type="dxa"/>
          <w:tblInd w:w="113" w:type="dxa"/>
          <w:tblLayout w:type="fixed"/>
          <w:tblLook w:val="04A0"/>
        </w:tblPrEx>
        <w:trPr>
          <w:trHeight w:val="39"/>
        </w:trPr>
        <w:tc>
          <w:tcPr>
            <w:tcW w:w="2402" w:type="dxa"/>
            <w:tcBorders>
              <w:top w:val="nil"/>
              <w:left w:val="single" w:sz="4" w:space="0" w:color="auto"/>
              <w:bottom w:val="single" w:sz="4" w:space="0" w:color="auto"/>
              <w:right w:val="single" w:sz="4" w:space="0" w:color="auto"/>
            </w:tcBorders>
            <w:shd w:val="clear" w:color="auto" w:fill="D9D9D9" w:themeFill="background1" w:themeFillShade="D9"/>
            <w:noWrap/>
          </w:tcPr>
          <w:p w:rsidR="004A1C53" w:rsidRPr="007A4016" w:rsidP="004A1C53" w14:paraId="6B0D59E5" w14:textId="77777777">
            <w:pPr>
              <w:rPr>
                <w:rFonts w:ascii="Calibri" w:hAnsi="Calibri"/>
                <w:b/>
                <w:bCs/>
                <w:color w:val="000000"/>
                <w:sz w:val="20"/>
                <w:szCs w:val="20"/>
              </w:rPr>
            </w:pPr>
            <w:r>
              <w:rPr>
                <w:rFonts w:ascii="Calibri" w:hAnsi="Calibri"/>
                <w:b/>
                <w:bCs/>
                <w:color w:val="000000"/>
                <w:sz w:val="20"/>
                <w:szCs w:val="20"/>
              </w:rPr>
              <w:t>LAB_GENOTYPE</w:t>
            </w:r>
          </w:p>
        </w:tc>
        <w:tc>
          <w:tcPr>
            <w:tcW w:w="11278" w:type="dxa"/>
            <w:gridSpan w:val="6"/>
            <w:tcBorders>
              <w:top w:val="single" w:sz="4" w:space="0" w:color="auto"/>
              <w:left w:val="nil"/>
              <w:bottom w:val="single" w:sz="4" w:space="0" w:color="auto"/>
              <w:right w:val="single" w:sz="4" w:space="0" w:color="auto"/>
            </w:tcBorders>
            <w:shd w:val="clear" w:color="auto" w:fill="D9D9D9" w:themeFill="background1" w:themeFillShade="D9"/>
            <w:noWrap/>
          </w:tcPr>
          <w:p w:rsidR="004A1C53" w:rsidRPr="007A4016" w:rsidP="004A1C53" w14:paraId="7A3EA86A" w14:textId="77777777">
            <w:pPr>
              <w:rPr>
                <w:rFonts w:ascii="Calibri" w:hAnsi="Calibri"/>
                <w:b/>
                <w:bCs/>
                <w:color w:val="000000"/>
                <w:sz w:val="20"/>
                <w:szCs w:val="20"/>
              </w:rPr>
            </w:pPr>
            <w:r w:rsidRPr="008806EE">
              <w:rPr>
                <w:rFonts w:ascii="Calibri" w:hAnsi="Calibri"/>
                <w:b/>
                <w:bCs/>
                <w:color w:val="000000"/>
                <w:sz w:val="20"/>
                <w:szCs w:val="20"/>
              </w:rPr>
              <w:t>A table that contains the gene sequence from a person's genotype diagnostic test.</w:t>
            </w:r>
          </w:p>
        </w:tc>
      </w:tr>
      <w:tr w14:paraId="62F6D85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tcPr>
          <w:p w:rsidR="004A1C53" w:rsidRPr="00750412" w:rsidP="004A1C53" w14:paraId="51ABAE0A" w14:textId="77777777">
            <w:pPr>
              <w:rPr>
                <w:rFonts w:ascii="Calibri" w:hAnsi="Calibri"/>
                <w:sz w:val="20"/>
                <w:szCs w:val="20"/>
              </w:rPr>
            </w:pPr>
            <w:r w:rsidRPr="00750412">
              <w:rPr>
                <w:rFonts w:ascii="Calibri" w:hAnsi="Calibri"/>
                <w:sz w:val="20"/>
                <w:szCs w:val="20"/>
              </w:rPr>
              <w:t>document_uid</w:t>
            </w:r>
          </w:p>
        </w:tc>
        <w:tc>
          <w:tcPr>
            <w:tcW w:w="3507" w:type="dxa"/>
            <w:tcBorders>
              <w:top w:val="nil"/>
              <w:left w:val="nil"/>
              <w:bottom w:val="single" w:sz="4" w:space="0" w:color="auto"/>
              <w:right w:val="nil"/>
            </w:tcBorders>
            <w:shd w:val="clear" w:color="auto" w:fill="auto"/>
          </w:tcPr>
          <w:p w:rsidR="004A1C53" w:rsidRPr="00750412" w:rsidP="004A1C53" w14:paraId="42408CB3" w14:textId="77777777">
            <w:pPr>
              <w:rPr>
                <w:rFonts w:ascii="Calibri" w:hAnsi="Calibri"/>
                <w:sz w:val="20"/>
                <w:szCs w:val="20"/>
              </w:rPr>
            </w:pPr>
            <w:r w:rsidRPr="00750412">
              <w:rPr>
                <w:rFonts w:ascii="Calibri" w:hAnsi="Calibri"/>
                <w:sz w:val="20"/>
                <w:szCs w:val="20"/>
              </w:rPr>
              <w:t>A unique identifier for a document.</w:t>
            </w:r>
          </w:p>
        </w:tc>
        <w:tc>
          <w:tcPr>
            <w:tcW w:w="2497" w:type="dxa"/>
            <w:tcBorders>
              <w:top w:val="nil"/>
              <w:left w:val="single" w:sz="4" w:space="0" w:color="auto"/>
              <w:bottom w:val="single" w:sz="4" w:space="0" w:color="auto"/>
              <w:right w:val="single" w:sz="4" w:space="0" w:color="auto"/>
            </w:tcBorders>
            <w:shd w:val="clear" w:color="auto" w:fill="auto"/>
          </w:tcPr>
          <w:p w:rsidR="004A1C53" w:rsidRPr="00750412" w:rsidP="004A1C53" w14:paraId="41628B6A" w14:textId="77777777">
            <w:pPr>
              <w:rPr>
                <w:rFonts w:ascii="Calibri" w:hAnsi="Calibri"/>
                <w:color w:val="000000"/>
                <w:sz w:val="20"/>
                <w:szCs w:val="20"/>
                <w:u w:val="single"/>
              </w:rPr>
            </w:pPr>
          </w:p>
        </w:tc>
        <w:tc>
          <w:tcPr>
            <w:tcW w:w="1020" w:type="dxa"/>
            <w:tcBorders>
              <w:top w:val="nil"/>
              <w:left w:val="nil"/>
              <w:bottom w:val="single" w:sz="4" w:space="0" w:color="auto"/>
              <w:right w:val="single" w:sz="4" w:space="0" w:color="auto"/>
            </w:tcBorders>
            <w:shd w:val="clear" w:color="auto" w:fill="auto"/>
          </w:tcPr>
          <w:p w:rsidR="004A1C53" w:rsidRPr="00750412" w:rsidP="004A1C53" w14:paraId="7C8B39EB" w14:textId="77777777">
            <w:pPr>
              <w:jc w:val="center"/>
              <w:rPr>
                <w:rFonts w:ascii="Calibri" w:hAnsi="Calibri"/>
                <w:sz w:val="20"/>
                <w:szCs w:val="20"/>
              </w:rPr>
            </w:pPr>
            <w:r w:rsidRPr="00750412">
              <w:rPr>
                <w:rFonts w:ascii="Calibri" w:hAnsi="Calibri"/>
                <w:sz w:val="20"/>
                <w:szCs w:val="20"/>
              </w:rPr>
              <w:t>YES</w:t>
            </w:r>
          </w:p>
        </w:tc>
        <w:tc>
          <w:tcPr>
            <w:tcW w:w="2038" w:type="dxa"/>
            <w:tcBorders>
              <w:top w:val="single" w:sz="4" w:space="0" w:color="auto"/>
              <w:left w:val="nil"/>
              <w:bottom w:val="nil"/>
              <w:right w:val="single" w:sz="4" w:space="0" w:color="auto"/>
            </w:tcBorders>
            <w:shd w:val="clear" w:color="auto" w:fill="auto"/>
          </w:tcPr>
          <w:p w:rsidR="004A1C53" w:rsidRPr="00750412" w:rsidP="004A1C53" w14:paraId="0439F977" w14:textId="4EC6D54F">
            <w:pPr>
              <w:rPr>
                <w:rFonts w:ascii="Calibri" w:hAnsi="Calibri"/>
                <w:color w:val="000000"/>
                <w:sz w:val="20"/>
                <w:szCs w:val="20"/>
              </w:rPr>
            </w:pPr>
            <w:r w:rsidRPr="00750412">
              <w:rPr>
                <w:rFonts w:ascii="Calibri" w:hAnsi="Calibri"/>
                <w:color w:val="000000"/>
                <w:sz w:val="20"/>
                <w:szCs w:val="20"/>
              </w:rPr>
              <w:t xml:space="preserve">ACRF, PCRF, </w:t>
            </w:r>
            <w:r w:rsidR="00AD7E1B">
              <w:rPr>
                <w:rFonts w:ascii="Calibri" w:hAnsi="Calibri"/>
                <w:color w:val="000000"/>
                <w:sz w:val="20"/>
                <w:szCs w:val="20"/>
              </w:rPr>
              <w:t>LAB</w:t>
            </w:r>
          </w:p>
        </w:tc>
        <w:tc>
          <w:tcPr>
            <w:tcW w:w="2216" w:type="dxa"/>
            <w:gridSpan w:val="2"/>
            <w:tcBorders>
              <w:top w:val="single" w:sz="4" w:space="0" w:color="auto"/>
              <w:left w:val="nil"/>
              <w:bottom w:val="nil"/>
              <w:right w:val="single" w:sz="4" w:space="0" w:color="auto"/>
            </w:tcBorders>
          </w:tcPr>
          <w:p w:rsidR="004A1C53" w:rsidRPr="00750412" w:rsidP="004A1C53" w14:paraId="3F23FEE8" w14:textId="77777777">
            <w:pPr>
              <w:rPr>
                <w:rFonts w:ascii="Calibri" w:hAnsi="Calibri"/>
                <w:color w:val="000000"/>
                <w:sz w:val="20"/>
                <w:szCs w:val="20"/>
              </w:rPr>
            </w:pPr>
            <w:r w:rsidRPr="00750412">
              <w:rPr>
                <w:rFonts w:ascii="Calibri" w:hAnsi="Calibri"/>
                <w:color w:val="000000"/>
                <w:sz w:val="20"/>
                <w:szCs w:val="20"/>
              </w:rPr>
              <w:t>System</w:t>
            </w:r>
          </w:p>
        </w:tc>
      </w:tr>
      <w:tr w14:paraId="29C5B83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tcPr>
          <w:p w:rsidR="004A1C53" w:rsidRPr="00750412" w:rsidP="004A1C53" w14:paraId="32D6FF3D" w14:textId="77777777">
            <w:pPr>
              <w:rPr>
                <w:rFonts w:ascii="Calibri" w:hAnsi="Calibri"/>
                <w:sz w:val="20"/>
                <w:szCs w:val="20"/>
              </w:rPr>
            </w:pPr>
            <w:r w:rsidRPr="00750412">
              <w:rPr>
                <w:rFonts w:ascii="Calibri" w:hAnsi="Calibri"/>
                <w:sz w:val="20"/>
                <w:szCs w:val="20"/>
              </w:rPr>
              <w:t>genotype_sequence</w:t>
            </w:r>
          </w:p>
        </w:tc>
        <w:tc>
          <w:tcPr>
            <w:tcW w:w="3507" w:type="dxa"/>
            <w:tcBorders>
              <w:top w:val="nil"/>
              <w:left w:val="nil"/>
              <w:bottom w:val="single" w:sz="4" w:space="0" w:color="auto"/>
              <w:right w:val="nil"/>
            </w:tcBorders>
            <w:shd w:val="clear" w:color="auto" w:fill="auto"/>
          </w:tcPr>
          <w:p w:rsidR="004A1C53" w:rsidRPr="00750412" w:rsidP="004A1C53" w14:paraId="7D0A9B60" w14:textId="77777777">
            <w:pPr>
              <w:rPr>
                <w:rFonts w:ascii="Calibri" w:hAnsi="Calibri"/>
                <w:sz w:val="20"/>
                <w:szCs w:val="20"/>
              </w:rPr>
            </w:pPr>
            <w:r w:rsidRPr="00750412">
              <w:rPr>
                <w:rFonts w:ascii="Calibri" w:hAnsi="Calibri"/>
                <w:sz w:val="20"/>
                <w:szCs w:val="20"/>
              </w:rPr>
              <w:t>The genotype sequence result from a genotype diagnostic test.</w:t>
            </w:r>
          </w:p>
        </w:tc>
        <w:tc>
          <w:tcPr>
            <w:tcW w:w="2497" w:type="dxa"/>
            <w:tcBorders>
              <w:top w:val="nil"/>
              <w:left w:val="single" w:sz="4" w:space="0" w:color="auto"/>
              <w:bottom w:val="single" w:sz="4" w:space="0" w:color="auto"/>
              <w:right w:val="single" w:sz="4" w:space="0" w:color="auto"/>
            </w:tcBorders>
            <w:shd w:val="clear" w:color="auto" w:fill="auto"/>
          </w:tcPr>
          <w:p w:rsidR="004A1C53" w:rsidRPr="00FE79D9" w:rsidP="004A1C53" w14:paraId="1AF7B860" w14:textId="77777777">
            <w:pPr>
              <w:rPr>
                <w:rFonts w:ascii="Calibri" w:hAnsi="Calibri"/>
                <w:color w:val="000000"/>
                <w:sz w:val="20"/>
                <w:szCs w:val="20"/>
              </w:rPr>
            </w:pPr>
            <w:r w:rsidRPr="00FE79D9">
              <w:rPr>
                <w:rFonts w:ascii="Calibri" w:hAnsi="Calibri"/>
                <w:color w:val="000000"/>
                <w:sz w:val="20"/>
                <w:szCs w:val="20"/>
              </w:rPr>
              <w:t>GENE_VALIDATION</w:t>
            </w:r>
          </w:p>
        </w:tc>
        <w:tc>
          <w:tcPr>
            <w:tcW w:w="1020" w:type="dxa"/>
            <w:tcBorders>
              <w:top w:val="nil"/>
              <w:left w:val="nil"/>
              <w:bottom w:val="single" w:sz="4" w:space="0" w:color="auto"/>
              <w:right w:val="single" w:sz="4" w:space="0" w:color="auto"/>
            </w:tcBorders>
            <w:shd w:val="clear" w:color="auto" w:fill="auto"/>
          </w:tcPr>
          <w:p w:rsidR="004A1C53" w:rsidRPr="00750412" w:rsidP="004A1C53" w14:paraId="2C68F027" w14:textId="77777777">
            <w:pPr>
              <w:jc w:val="center"/>
              <w:rPr>
                <w:rFonts w:ascii="Calibri" w:hAnsi="Calibri"/>
                <w:sz w:val="20"/>
                <w:szCs w:val="20"/>
              </w:rPr>
            </w:pPr>
            <w:r w:rsidRPr="00750412">
              <w:rPr>
                <w:rFonts w:ascii="Calibri" w:hAnsi="Calibri"/>
                <w:sz w:val="20"/>
                <w:szCs w:val="20"/>
              </w:rPr>
              <w:t>YES</w:t>
            </w:r>
          </w:p>
        </w:tc>
        <w:tc>
          <w:tcPr>
            <w:tcW w:w="2038" w:type="dxa"/>
            <w:tcBorders>
              <w:top w:val="single" w:sz="4" w:space="0" w:color="auto"/>
              <w:left w:val="nil"/>
              <w:bottom w:val="nil"/>
              <w:right w:val="single" w:sz="4" w:space="0" w:color="auto"/>
            </w:tcBorders>
            <w:shd w:val="clear" w:color="auto" w:fill="auto"/>
          </w:tcPr>
          <w:p w:rsidR="004A1C53" w:rsidRPr="00750412" w:rsidP="004A1C53" w14:paraId="50D1C143" w14:textId="3CF226EE">
            <w:pPr>
              <w:rPr>
                <w:rFonts w:ascii="Calibri" w:hAnsi="Calibri"/>
                <w:color w:val="000000"/>
                <w:sz w:val="20"/>
                <w:szCs w:val="20"/>
              </w:rPr>
            </w:pPr>
            <w:r w:rsidRPr="00750412">
              <w:rPr>
                <w:rFonts w:ascii="Calibri" w:hAnsi="Calibri"/>
                <w:color w:val="000000"/>
                <w:sz w:val="20"/>
                <w:szCs w:val="20"/>
              </w:rPr>
              <w:t xml:space="preserve">ACRF, PCRF, </w:t>
            </w:r>
            <w:r w:rsidR="00AD7E1B">
              <w:rPr>
                <w:rFonts w:ascii="Calibri" w:hAnsi="Calibri"/>
                <w:color w:val="000000"/>
                <w:sz w:val="20"/>
                <w:szCs w:val="20"/>
              </w:rPr>
              <w:t>LAB</w:t>
            </w:r>
          </w:p>
        </w:tc>
        <w:tc>
          <w:tcPr>
            <w:tcW w:w="2216" w:type="dxa"/>
            <w:gridSpan w:val="2"/>
            <w:tcBorders>
              <w:top w:val="single" w:sz="4" w:space="0" w:color="auto"/>
              <w:left w:val="nil"/>
              <w:bottom w:val="nil"/>
              <w:right w:val="single" w:sz="4" w:space="0" w:color="auto"/>
            </w:tcBorders>
          </w:tcPr>
          <w:p w:rsidR="004A1C53" w:rsidRPr="00750412" w:rsidP="004A1C53" w14:paraId="19F010EB" w14:textId="77777777">
            <w:pPr>
              <w:rPr>
                <w:rFonts w:ascii="Calibri" w:hAnsi="Calibri"/>
                <w:color w:val="000000"/>
                <w:sz w:val="20"/>
                <w:szCs w:val="20"/>
              </w:rPr>
            </w:pPr>
            <w:r w:rsidRPr="00750412">
              <w:rPr>
                <w:rFonts w:ascii="Calibri" w:hAnsi="Calibri"/>
                <w:color w:val="000000"/>
                <w:sz w:val="20"/>
                <w:szCs w:val="20"/>
              </w:rPr>
              <w:t>Required</w:t>
            </w:r>
          </w:p>
        </w:tc>
      </w:tr>
      <w:tr w14:paraId="362CDF7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tcPr>
          <w:p w:rsidR="004A1C53" w:rsidRPr="00B42E85" w:rsidP="004A1C53" w14:paraId="21394D08" w14:textId="77777777">
            <w:pPr>
              <w:rPr>
                <w:rFonts w:ascii="Calibri" w:hAnsi="Calibri"/>
                <w:sz w:val="20"/>
                <w:szCs w:val="20"/>
              </w:rPr>
            </w:pPr>
            <w:r w:rsidRPr="00B42E85">
              <w:rPr>
                <w:rFonts w:ascii="Calibri" w:hAnsi="Calibri"/>
                <w:sz w:val="20"/>
                <w:szCs w:val="20"/>
              </w:rPr>
              <w:t>lab_seq</w:t>
            </w:r>
          </w:p>
        </w:tc>
        <w:tc>
          <w:tcPr>
            <w:tcW w:w="3507" w:type="dxa"/>
            <w:tcBorders>
              <w:top w:val="nil"/>
              <w:left w:val="nil"/>
              <w:bottom w:val="single" w:sz="4" w:space="0" w:color="auto"/>
              <w:right w:val="nil"/>
            </w:tcBorders>
            <w:shd w:val="clear" w:color="auto" w:fill="auto"/>
          </w:tcPr>
          <w:p w:rsidR="004A1C53" w:rsidRPr="00B42E85" w:rsidP="004A1C53" w14:paraId="2E4CFC15" w14:textId="77777777">
            <w:pPr>
              <w:rPr>
                <w:rFonts w:ascii="Calibri" w:hAnsi="Calibri"/>
                <w:sz w:val="20"/>
                <w:szCs w:val="20"/>
              </w:rPr>
            </w:pPr>
            <w:r w:rsidRPr="00B42E85">
              <w:rPr>
                <w:rFonts w:ascii="Calibri" w:hAnsi="Calibri"/>
                <w:sz w:val="20"/>
                <w:szCs w:val="20"/>
              </w:rPr>
              <w:t>Sequence identifier for a person's laboratory results.</w:t>
            </w:r>
          </w:p>
        </w:tc>
        <w:tc>
          <w:tcPr>
            <w:tcW w:w="2497" w:type="dxa"/>
            <w:tcBorders>
              <w:top w:val="nil"/>
              <w:left w:val="single" w:sz="4" w:space="0" w:color="auto"/>
              <w:bottom w:val="single" w:sz="4" w:space="0" w:color="auto"/>
              <w:right w:val="single" w:sz="4" w:space="0" w:color="auto"/>
            </w:tcBorders>
            <w:shd w:val="clear" w:color="auto" w:fill="auto"/>
          </w:tcPr>
          <w:p w:rsidR="004A1C53" w:rsidRPr="00B42E85" w:rsidP="004A1C53" w14:paraId="5A6F72BE" w14:textId="77777777">
            <w:pPr>
              <w:rPr>
                <w:rFonts w:ascii="Calibri" w:hAnsi="Calibri"/>
                <w:color w:val="000000"/>
                <w:sz w:val="20"/>
                <w:szCs w:val="20"/>
                <w:u w:val="single"/>
              </w:rPr>
            </w:pPr>
          </w:p>
        </w:tc>
        <w:tc>
          <w:tcPr>
            <w:tcW w:w="1020" w:type="dxa"/>
            <w:tcBorders>
              <w:top w:val="nil"/>
              <w:left w:val="nil"/>
              <w:bottom w:val="single" w:sz="4" w:space="0" w:color="auto"/>
              <w:right w:val="single" w:sz="4" w:space="0" w:color="auto"/>
            </w:tcBorders>
            <w:shd w:val="clear" w:color="auto" w:fill="auto"/>
          </w:tcPr>
          <w:p w:rsidR="004A1C53" w:rsidRPr="00B42E85" w:rsidP="004A1C53" w14:paraId="0091B6F3" w14:textId="77777777">
            <w:pPr>
              <w:jc w:val="center"/>
              <w:rPr>
                <w:rFonts w:ascii="Calibri" w:hAnsi="Calibri"/>
                <w:sz w:val="20"/>
                <w:szCs w:val="20"/>
              </w:rPr>
            </w:pPr>
            <w:r w:rsidRPr="00B42E85">
              <w:rPr>
                <w:rFonts w:ascii="Calibri" w:hAnsi="Calibri"/>
                <w:sz w:val="20"/>
                <w:szCs w:val="20"/>
              </w:rPr>
              <w:t>YES</w:t>
            </w:r>
          </w:p>
        </w:tc>
        <w:tc>
          <w:tcPr>
            <w:tcW w:w="2038" w:type="dxa"/>
            <w:tcBorders>
              <w:top w:val="single" w:sz="4" w:space="0" w:color="auto"/>
              <w:left w:val="nil"/>
              <w:bottom w:val="nil"/>
              <w:right w:val="single" w:sz="4" w:space="0" w:color="auto"/>
            </w:tcBorders>
            <w:shd w:val="clear" w:color="auto" w:fill="auto"/>
          </w:tcPr>
          <w:p w:rsidR="004A1C53" w:rsidRPr="00B42E85" w:rsidP="004A1C53" w14:paraId="7124262C" w14:textId="30CC57EC">
            <w:pPr>
              <w:rPr>
                <w:rFonts w:ascii="Calibri" w:hAnsi="Calibri"/>
                <w:color w:val="000000"/>
                <w:sz w:val="20"/>
                <w:szCs w:val="20"/>
              </w:rPr>
            </w:pPr>
            <w:r w:rsidRPr="00B42E85">
              <w:rPr>
                <w:rFonts w:ascii="Calibri" w:hAnsi="Calibri"/>
                <w:color w:val="000000"/>
                <w:sz w:val="20"/>
                <w:szCs w:val="20"/>
              </w:rPr>
              <w:t xml:space="preserve">ACRF, PCRF, </w:t>
            </w:r>
            <w:r w:rsidR="00AD7E1B">
              <w:rPr>
                <w:rFonts w:ascii="Calibri" w:hAnsi="Calibri"/>
                <w:color w:val="000000"/>
                <w:sz w:val="20"/>
                <w:szCs w:val="20"/>
              </w:rPr>
              <w:t>LAB</w:t>
            </w:r>
          </w:p>
        </w:tc>
        <w:tc>
          <w:tcPr>
            <w:tcW w:w="2216" w:type="dxa"/>
            <w:gridSpan w:val="2"/>
            <w:tcBorders>
              <w:top w:val="single" w:sz="4" w:space="0" w:color="auto"/>
              <w:left w:val="nil"/>
              <w:bottom w:val="nil"/>
              <w:right w:val="single" w:sz="4" w:space="0" w:color="auto"/>
            </w:tcBorders>
          </w:tcPr>
          <w:p w:rsidR="004A1C53" w:rsidRPr="00B42E85" w:rsidP="004A1C53" w14:paraId="12D95209" w14:textId="77777777">
            <w:pPr>
              <w:rPr>
                <w:rFonts w:ascii="Calibri" w:hAnsi="Calibri"/>
                <w:color w:val="000000"/>
                <w:sz w:val="20"/>
                <w:szCs w:val="20"/>
              </w:rPr>
            </w:pPr>
            <w:r w:rsidRPr="00B42E85">
              <w:rPr>
                <w:rFonts w:ascii="Calibri" w:hAnsi="Calibri"/>
                <w:color w:val="000000"/>
                <w:sz w:val="20"/>
                <w:szCs w:val="20"/>
              </w:rPr>
              <w:t>System</w:t>
            </w:r>
          </w:p>
        </w:tc>
      </w:tr>
      <w:tr w14:paraId="5ED3FCED" w14:textId="77777777" w:rsidTr="29F95357">
        <w:tblPrEx>
          <w:tblW w:w="13680" w:type="dxa"/>
          <w:tblInd w:w="113" w:type="dxa"/>
          <w:tblLayout w:type="fixed"/>
          <w:tblLook w:val="04A0"/>
        </w:tblPrEx>
        <w:trPr>
          <w:trHeight w:val="39"/>
        </w:trPr>
        <w:tc>
          <w:tcPr>
            <w:tcW w:w="2402" w:type="dxa"/>
            <w:tcBorders>
              <w:top w:val="nil"/>
              <w:left w:val="single" w:sz="4" w:space="0" w:color="auto"/>
              <w:bottom w:val="single" w:sz="4" w:space="0" w:color="auto"/>
              <w:right w:val="single" w:sz="4" w:space="0" w:color="auto"/>
            </w:tcBorders>
            <w:shd w:val="clear" w:color="auto" w:fill="D9D9D9" w:themeFill="background1" w:themeFillShade="D9"/>
            <w:noWrap/>
          </w:tcPr>
          <w:p w:rsidR="004A1C53" w:rsidRPr="007A4016" w:rsidP="004A1C53" w14:paraId="7284A00E" w14:textId="77777777">
            <w:pPr>
              <w:rPr>
                <w:rFonts w:ascii="Calibri" w:hAnsi="Calibri"/>
                <w:b/>
                <w:bCs/>
                <w:color w:val="000000"/>
                <w:sz w:val="20"/>
                <w:szCs w:val="20"/>
              </w:rPr>
            </w:pPr>
            <w:r w:rsidRPr="007A4016">
              <w:rPr>
                <w:rFonts w:ascii="Calibri" w:hAnsi="Calibri"/>
                <w:b/>
                <w:bCs/>
                <w:color w:val="000000"/>
                <w:sz w:val="20"/>
                <w:szCs w:val="20"/>
              </w:rPr>
              <w:t>OBSERVATION</w:t>
            </w:r>
          </w:p>
        </w:tc>
        <w:tc>
          <w:tcPr>
            <w:tcW w:w="11278" w:type="dxa"/>
            <w:gridSpan w:val="6"/>
            <w:tcBorders>
              <w:top w:val="single" w:sz="4" w:space="0" w:color="auto"/>
              <w:left w:val="nil"/>
              <w:bottom w:val="single" w:sz="4" w:space="0" w:color="auto"/>
              <w:right w:val="single" w:sz="4" w:space="0" w:color="auto"/>
            </w:tcBorders>
            <w:shd w:val="clear" w:color="auto" w:fill="D9D9D9" w:themeFill="background1" w:themeFillShade="D9"/>
            <w:noWrap/>
          </w:tcPr>
          <w:p w:rsidR="004A1C53" w:rsidRPr="007A4016" w:rsidP="004A1C53" w14:paraId="64FD2727" w14:textId="77777777">
            <w:pPr>
              <w:rPr>
                <w:rFonts w:ascii="Calibri" w:hAnsi="Calibri"/>
                <w:b/>
                <w:bCs/>
                <w:color w:val="000000"/>
                <w:sz w:val="20"/>
                <w:szCs w:val="20"/>
              </w:rPr>
            </w:pPr>
            <w:r w:rsidRPr="007A4016">
              <w:rPr>
                <w:rFonts w:ascii="Calibri" w:hAnsi="Calibri"/>
                <w:b/>
                <w:bCs/>
                <w:color w:val="000000"/>
                <w:sz w:val="20"/>
                <w:szCs w:val="20"/>
              </w:rPr>
              <w:t>A table that maintains information on a person’s observations.</w:t>
            </w:r>
          </w:p>
        </w:tc>
      </w:tr>
      <w:tr w14:paraId="2BE117B4" w14:textId="77777777" w:rsidTr="29F95357">
        <w:tblPrEx>
          <w:tblW w:w="13680" w:type="dxa"/>
          <w:tblInd w:w="113" w:type="dxa"/>
          <w:tblLayout w:type="fixed"/>
          <w:tblLook w:val="04A0"/>
        </w:tblPrEx>
        <w:trPr>
          <w:trHeight w:val="39"/>
        </w:trPr>
        <w:tc>
          <w:tcPr>
            <w:tcW w:w="2402" w:type="dxa"/>
            <w:tcBorders>
              <w:top w:val="nil"/>
              <w:left w:val="single" w:sz="4" w:space="0" w:color="auto"/>
              <w:bottom w:val="single" w:sz="4" w:space="0" w:color="auto"/>
              <w:right w:val="single" w:sz="4" w:space="0" w:color="auto"/>
            </w:tcBorders>
            <w:shd w:val="clear" w:color="auto" w:fill="auto"/>
            <w:noWrap/>
          </w:tcPr>
          <w:p w:rsidR="004A1C53" w:rsidRPr="007A4016" w:rsidP="004A1C53" w14:paraId="059AF04F" w14:textId="77777777">
            <w:pPr>
              <w:rPr>
                <w:rFonts w:ascii="Calibri" w:hAnsi="Calibri"/>
                <w:color w:val="000000"/>
                <w:sz w:val="20"/>
                <w:szCs w:val="20"/>
              </w:rPr>
            </w:pPr>
            <w:r w:rsidRPr="007A4016">
              <w:rPr>
                <w:rFonts w:ascii="Calibri" w:hAnsi="Calibri"/>
                <w:color w:val="000000"/>
                <w:sz w:val="20"/>
                <w:szCs w:val="20"/>
              </w:rPr>
              <w:t>document_uid</w:t>
            </w:r>
          </w:p>
        </w:tc>
        <w:tc>
          <w:tcPr>
            <w:tcW w:w="3507" w:type="dxa"/>
            <w:tcBorders>
              <w:top w:val="single" w:sz="4" w:space="0" w:color="auto"/>
              <w:left w:val="nil"/>
              <w:bottom w:val="single" w:sz="4" w:space="0" w:color="auto"/>
              <w:right w:val="single" w:sz="4" w:space="0" w:color="auto"/>
            </w:tcBorders>
            <w:shd w:val="clear" w:color="auto" w:fill="auto"/>
            <w:noWrap/>
          </w:tcPr>
          <w:p w:rsidR="004A1C53" w:rsidRPr="007A4016" w:rsidP="004A1C53" w14:paraId="2401C2DE" w14:textId="77777777">
            <w:pPr>
              <w:rPr>
                <w:rFonts w:ascii="Calibri" w:hAnsi="Calibri"/>
                <w:color w:val="000000"/>
                <w:sz w:val="20"/>
                <w:szCs w:val="20"/>
              </w:rPr>
            </w:pPr>
            <w:r w:rsidRPr="007A4016">
              <w:rPr>
                <w:rFonts w:ascii="Calibri" w:hAnsi="Calibri"/>
                <w:color w:val="000000"/>
                <w:sz w:val="20"/>
                <w:szCs w:val="20"/>
              </w:rPr>
              <w:t>An internal unique identifier for a document. For person-based local fields, the ehars_uid is stored in this field. For document-based local fields, the document_uid is stored in this field.</w:t>
            </w:r>
          </w:p>
        </w:tc>
        <w:tc>
          <w:tcPr>
            <w:tcW w:w="2497" w:type="dxa"/>
            <w:tcBorders>
              <w:top w:val="single" w:sz="4" w:space="0" w:color="auto"/>
              <w:bottom w:val="single" w:sz="4" w:space="0" w:color="auto"/>
              <w:right w:val="single" w:sz="4" w:space="0" w:color="auto"/>
            </w:tcBorders>
          </w:tcPr>
          <w:p w:rsidR="004A1C53" w:rsidRPr="007A4016" w:rsidP="004A1C53" w14:paraId="729D9304"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221DEE8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71545E1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CA9DF1C" w14:textId="77777777">
            <w:pPr>
              <w:rPr>
                <w:rFonts w:ascii="Calibri" w:hAnsi="Calibri"/>
                <w:color w:val="000000"/>
                <w:sz w:val="20"/>
                <w:szCs w:val="20"/>
              </w:rPr>
            </w:pPr>
            <w:r w:rsidRPr="007A4016">
              <w:rPr>
                <w:rFonts w:ascii="Calibri" w:hAnsi="Calibri"/>
                <w:color w:val="000000"/>
                <w:sz w:val="20"/>
                <w:szCs w:val="20"/>
              </w:rPr>
              <w:t>System</w:t>
            </w:r>
          </w:p>
        </w:tc>
      </w:tr>
      <w:tr w14:paraId="6D438840" w14:textId="77777777" w:rsidTr="29F95357">
        <w:tblPrEx>
          <w:tblW w:w="13680" w:type="dxa"/>
          <w:tblInd w:w="113" w:type="dxa"/>
          <w:tblLayout w:type="fixed"/>
          <w:tblLook w:val="04A0"/>
        </w:tblPrEx>
        <w:trPr>
          <w:trHeight w:val="39"/>
        </w:trPr>
        <w:tc>
          <w:tcPr>
            <w:tcW w:w="2402" w:type="dxa"/>
            <w:tcBorders>
              <w:top w:val="nil"/>
              <w:left w:val="single" w:sz="4" w:space="0" w:color="auto"/>
              <w:bottom w:val="single" w:sz="4" w:space="0" w:color="auto"/>
              <w:right w:val="single" w:sz="4" w:space="0" w:color="auto"/>
            </w:tcBorders>
            <w:shd w:val="clear" w:color="auto" w:fill="auto"/>
            <w:noWrap/>
          </w:tcPr>
          <w:p w:rsidR="004A1C53" w:rsidRPr="007A4016" w:rsidP="004A1C53" w14:paraId="755728C2" w14:textId="77777777">
            <w:pPr>
              <w:rPr>
                <w:rFonts w:ascii="Calibri" w:hAnsi="Calibri"/>
                <w:color w:val="000000"/>
                <w:sz w:val="20"/>
                <w:szCs w:val="20"/>
              </w:rPr>
            </w:pPr>
            <w:r w:rsidRPr="007A4016">
              <w:rPr>
                <w:rFonts w:ascii="Calibri" w:hAnsi="Calibri"/>
                <w:color w:val="000000"/>
                <w:sz w:val="20"/>
                <w:szCs w:val="20"/>
              </w:rPr>
              <w:t>obs_uid</w:t>
            </w:r>
          </w:p>
        </w:tc>
        <w:tc>
          <w:tcPr>
            <w:tcW w:w="3507" w:type="dxa"/>
            <w:tcBorders>
              <w:top w:val="single" w:sz="4" w:space="0" w:color="auto"/>
              <w:left w:val="nil"/>
              <w:bottom w:val="single" w:sz="4" w:space="0" w:color="auto"/>
              <w:right w:val="single" w:sz="4" w:space="0" w:color="auto"/>
            </w:tcBorders>
            <w:shd w:val="clear" w:color="auto" w:fill="auto"/>
            <w:noWrap/>
          </w:tcPr>
          <w:p w:rsidR="004A1C53" w:rsidRPr="007A4016" w:rsidP="004A1C53" w14:paraId="2BC3888C" w14:textId="77777777">
            <w:pPr>
              <w:rPr>
                <w:rFonts w:ascii="Calibri" w:hAnsi="Calibri"/>
                <w:color w:val="000000"/>
                <w:sz w:val="20"/>
                <w:szCs w:val="20"/>
              </w:rPr>
            </w:pPr>
            <w:r w:rsidRPr="007A4016">
              <w:rPr>
                <w:rFonts w:ascii="Calibri" w:hAnsi="Calibri"/>
                <w:color w:val="000000"/>
                <w:sz w:val="20"/>
                <w:szCs w:val="20"/>
              </w:rPr>
              <w:t>An internal unique identifier for an observation.</w:t>
            </w:r>
          </w:p>
        </w:tc>
        <w:tc>
          <w:tcPr>
            <w:tcW w:w="2497" w:type="dxa"/>
            <w:tcBorders>
              <w:top w:val="single" w:sz="4" w:space="0" w:color="auto"/>
              <w:bottom w:val="single" w:sz="4" w:space="0" w:color="auto"/>
              <w:right w:val="single" w:sz="4" w:space="0" w:color="auto"/>
            </w:tcBorders>
          </w:tcPr>
          <w:p w:rsidR="004A1C53" w:rsidRPr="007A4016" w:rsidP="004A1C53" w14:paraId="075A3642" w14:textId="77777777">
            <w:pPr>
              <w:rPr>
                <w:rFonts w:ascii="Calibri" w:hAnsi="Calibri"/>
                <w:color w:val="000000"/>
                <w:sz w:val="20"/>
                <w:szCs w:val="20"/>
              </w:rPr>
            </w:pPr>
            <w:r w:rsidRPr="007A4016">
              <w:rPr>
                <w:rFonts w:ascii="Calibri" w:hAnsi="Calibri"/>
                <w:color w:val="000000"/>
                <w:sz w:val="20"/>
                <w:szCs w:val="20"/>
              </w:rPr>
              <w:t>OBSERVATION_CODE (table)</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2AE03BD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7763C9D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A4251A8" w14:textId="77777777">
            <w:pPr>
              <w:rPr>
                <w:rFonts w:ascii="Calibri" w:hAnsi="Calibri"/>
                <w:color w:val="000000"/>
                <w:sz w:val="20"/>
                <w:szCs w:val="20"/>
              </w:rPr>
            </w:pPr>
            <w:r w:rsidRPr="007A4016">
              <w:rPr>
                <w:rFonts w:ascii="Calibri" w:hAnsi="Calibri"/>
                <w:color w:val="000000"/>
                <w:sz w:val="20"/>
                <w:szCs w:val="20"/>
              </w:rPr>
              <w:t>Refer to OBSERVATION_CODE table for requirements for each variable</w:t>
            </w:r>
          </w:p>
        </w:tc>
      </w:tr>
      <w:tr w14:paraId="192EC099" w14:textId="77777777" w:rsidTr="29F95357">
        <w:tblPrEx>
          <w:tblW w:w="13680" w:type="dxa"/>
          <w:tblInd w:w="113" w:type="dxa"/>
          <w:tblLayout w:type="fixed"/>
          <w:tblLook w:val="04A0"/>
        </w:tblPrEx>
        <w:trPr>
          <w:trHeight w:val="39"/>
        </w:trPr>
        <w:tc>
          <w:tcPr>
            <w:tcW w:w="2402" w:type="dxa"/>
            <w:tcBorders>
              <w:top w:val="nil"/>
              <w:left w:val="single" w:sz="4" w:space="0" w:color="auto"/>
              <w:bottom w:val="single" w:sz="4" w:space="0" w:color="auto"/>
              <w:right w:val="single" w:sz="4" w:space="0" w:color="auto"/>
            </w:tcBorders>
            <w:shd w:val="clear" w:color="auto" w:fill="auto"/>
            <w:noWrap/>
          </w:tcPr>
          <w:p w:rsidR="004A1C53" w:rsidRPr="007A4016" w:rsidP="004A1C53" w14:paraId="52CEE082" w14:textId="77777777">
            <w:pPr>
              <w:rPr>
                <w:rFonts w:ascii="Calibri" w:hAnsi="Calibri"/>
                <w:color w:val="000000"/>
                <w:sz w:val="20"/>
                <w:szCs w:val="20"/>
              </w:rPr>
            </w:pPr>
            <w:r w:rsidRPr="007A4016">
              <w:rPr>
                <w:rFonts w:ascii="Calibri" w:hAnsi="Calibri"/>
                <w:color w:val="000000"/>
                <w:sz w:val="20"/>
                <w:szCs w:val="20"/>
              </w:rPr>
              <w:t>obs_value</w:t>
            </w:r>
          </w:p>
        </w:tc>
        <w:tc>
          <w:tcPr>
            <w:tcW w:w="3507" w:type="dxa"/>
            <w:tcBorders>
              <w:top w:val="single" w:sz="4" w:space="0" w:color="auto"/>
              <w:left w:val="nil"/>
              <w:bottom w:val="single" w:sz="4" w:space="0" w:color="auto"/>
              <w:right w:val="single" w:sz="4" w:space="0" w:color="auto"/>
            </w:tcBorders>
            <w:shd w:val="clear" w:color="auto" w:fill="auto"/>
            <w:noWrap/>
          </w:tcPr>
          <w:p w:rsidR="004A1C53" w:rsidRPr="007A4016" w:rsidP="004A1C53" w14:paraId="6587AC5F" w14:textId="77777777">
            <w:pPr>
              <w:rPr>
                <w:rFonts w:ascii="Calibri" w:hAnsi="Calibri"/>
                <w:color w:val="000000"/>
                <w:sz w:val="20"/>
                <w:szCs w:val="20"/>
              </w:rPr>
            </w:pPr>
            <w:r w:rsidRPr="007A4016">
              <w:rPr>
                <w:rFonts w:ascii="Calibri" w:hAnsi="Calibri"/>
                <w:color w:val="000000"/>
                <w:sz w:val="20"/>
                <w:szCs w:val="20"/>
              </w:rPr>
              <w:t>The value for the observed object.</w:t>
            </w:r>
          </w:p>
        </w:tc>
        <w:tc>
          <w:tcPr>
            <w:tcW w:w="2497" w:type="dxa"/>
            <w:tcBorders>
              <w:top w:val="single" w:sz="4" w:space="0" w:color="auto"/>
              <w:bottom w:val="single" w:sz="4" w:space="0" w:color="auto"/>
              <w:right w:val="single" w:sz="4" w:space="0" w:color="auto"/>
            </w:tcBorders>
          </w:tcPr>
          <w:p w:rsidR="004A1C53" w:rsidRPr="007A4016" w:rsidP="004A1C53" w14:paraId="20ECADDA"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2D648E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61B7B56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5FB761C6" w14:textId="77777777">
            <w:pPr>
              <w:rPr>
                <w:rFonts w:ascii="Calibri" w:hAnsi="Calibri"/>
                <w:color w:val="000000"/>
                <w:sz w:val="20"/>
                <w:szCs w:val="20"/>
              </w:rPr>
            </w:pPr>
            <w:r w:rsidRPr="007A4016">
              <w:rPr>
                <w:rFonts w:ascii="Calibri" w:hAnsi="Calibri"/>
                <w:color w:val="000000"/>
                <w:sz w:val="20"/>
                <w:szCs w:val="20"/>
              </w:rPr>
              <w:t xml:space="preserve">Refer to OBSERVATION_CODE </w:t>
            </w:r>
            <w:r w:rsidRPr="007A4016">
              <w:rPr>
                <w:rFonts w:ascii="Calibri" w:hAnsi="Calibri"/>
                <w:color w:val="000000"/>
                <w:sz w:val="20"/>
                <w:szCs w:val="20"/>
              </w:rPr>
              <w:t xml:space="preserve">table for valid data </w:t>
            </w:r>
            <w:r w:rsidRPr="007A4016">
              <w:rPr>
                <w:rFonts w:ascii="Calibri" w:hAnsi="Calibri"/>
                <w:color w:val="000000"/>
                <w:sz w:val="20"/>
                <w:szCs w:val="20"/>
              </w:rPr>
              <w:t>element values for each variable</w:t>
            </w:r>
          </w:p>
        </w:tc>
      </w:tr>
      <w:tr w14:paraId="40FADB91" w14:textId="77777777" w:rsidTr="29F95357">
        <w:tblPrEx>
          <w:tblW w:w="13680" w:type="dxa"/>
          <w:tblInd w:w="113" w:type="dxa"/>
          <w:tblLayout w:type="fixed"/>
          <w:tblLook w:val="04A0"/>
        </w:tblPrEx>
        <w:trPr>
          <w:trHeight w:val="359"/>
        </w:trPr>
        <w:tc>
          <w:tcPr>
            <w:tcW w:w="2402" w:type="dxa"/>
            <w:tcBorders>
              <w:top w:val="nil"/>
              <w:left w:val="single" w:sz="4" w:space="0" w:color="auto"/>
              <w:bottom w:val="single" w:sz="4" w:space="0" w:color="auto"/>
              <w:right w:val="single" w:sz="4" w:space="0" w:color="auto"/>
            </w:tcBorders>
            <w:shd w:val="clear" w:color="auto" w:fill="D9D9D9" w:themeFill="background1" w:themeFillShade="D9"/>
            <w:hideMark/>
          </w:tcPr>
          <w:p w:rsidR="004A1C53" w:rsidRPr="007A4016" w:rsidP="004A1C53" w14:paraId="319F74FD" w14:textId="77777777">
            <w:pPr>
              <w:rPr>
                <w:rFonts w:ascii="Calibri" w:hAnsi="Calibri"/>
                <w:b/>
                <w:color w:val="000000"/>
                <w:sz w:val="20"/>
                <w:szCs w:val="20"/>
              </w:rPr>
            </w:pPr>
            <w:r w:rsidRPr="007A4016">
              <w:rPr>
                <w:rFonts w:ascii="Calibri" w:hAnsi="Calibri"/>
                <w:b/>
                <w:color w:val="000000"/>
                <w:sz w:val="20"/>
                <w:szCs w:val="20"/>
              </w:rPr>
              <w:t>OBSERVATION_CODE</w:t>
            </w:r>
          </w:p>
        </w:tc>
        <w:tc>
          <w:tcPr>
            <w:tcW w:w="11278" w:type="dxa"/>
            <w:gridSpan w:val="6"/>
            <w:tcBorders>
              <w:top w:val="nil"/>
              <w:left w:val="nil"/>
              <w:bottom w:val="single" w:sz="4" w:space="0" w:color="auto"/>
              <w:right w:val="single" w:sz="4" w:space="0" w:color="auto"/>
            </w:tcBorders>
            <w:shd w:val="clear" w:color="auto" w:fill="D9D9D9" w:themeFill="background1" w:themeFillShade="D9"/>
            <w:hideMark/>
          </w:tcPr>
          <w:p w:rsidR="004A1C53" w:rsidRPr="007A4016" w:rsidP="004A1C53" w14:paraId="4D57EBB8" w14:textId="77777777">
            <w:pPr>
              <w:rPr>
                <w:rFonts w:ascii="Calibri" w:hAnsi="Calibri"/>
                <w:b/>
                <w:bCs/>
                <w:color w:val="000000"/>
                <w:sz w:val="20"/>
                <w:szCs w:val="20"/>
              </w:rPr>
            </w:pPr>
            <w:r w:rsidRPr="007A4016">
              <w:rPr>
                <w:rFonts w:ascii="Calibri" w:hAnsi="Calibri"/>
                <w:b/>
                <w:bCs/>
                <w:color w:val="000000"/>
                <w:sz w:val="20"/>
                <w:szCs w:val="20"/>
              </w:rPr>
              <w:t xml:space="preserve">A table that contains all distinct </w:t>
            </w:r>
            <w:r w:rsidRPr="007A4016">
              <w:rPr>
                <w:rFonts w:ascii="Calibri" w:hAnsi="Calibri"/>
                <w:b/>
                <w:bCs/>
                <w:color w:val="000000"/>
                <w:sz w:val="20"/>
                <w:szCs w:val="20"/>
              </w:rPr>
              <w:t>obs_value</w:t>
            </w:r>
            <w:r w:rsidRPr="007A4016">
              <w:rPr>
                <w:rFonts w:ascii="Calibri" w:hAnsi="Calibri"/>
                <w:b/>
                <w:bCs/>
                <w:color w:val="000000"/>
                <w:sz w:val="20"/>
                <w:szCs w:val="20"/>
              </w:rPr>
              <w:t xml:space="preserve"> and associated descriptions.</w:t>
            </w:r>
          </w:p>
        </w:tc>
      </w:tr>
      <w:tr w14:paraId="2179EEFB" w14:textId="77777777" w:rsidTr="29F95357">
        <w:tblPrEx>
          <w:tblW w:w="13680" w:type="dxa"/>
          <w:tblInd w:w="113" w:type="dxa"/>
          <w:tblLayout w:type="fixed"/>
          <w:tblLook w:val="04A0"/>
        </w:tblPrEx>
        <w:trPr>
          <w:trHeight w:val="255"/>
        </w:trPr>
        <w:tc>
          <w:tcPr>
            <w:tcW w:w="2402" w:type="dxa"/>
            <w:tcBorders>
              <w:top w:val="single" w:sz="4" w:space="0" w:color="auto"/>
              <w:left w:val="single" w:sz="4" w:space="0" w:color="auto"/>
              <w:bottom w:val="single" w:sz="4" w:space="0" w:color="auto"/>
              <w:right w:val="single" w:sz="4" w:space="0" w:color="auto"/>
            </w:tcBorders>
            <w:shd w:val="clear" w:color="auto" w:fill="auto"/>
            <w:noWrap/>
            <w:hideMark/>
          </w:tcPr>
          <w:p w:rsidR="004A1C53" w:rsidRPr="007A4016" w:rsidP="004A1C53" w14:paraId="72C62ED4" w14:textId="77777777">
            <w:pPr>
              <w:rPr>
                <w:rFonts w:ascii="Calibri" w:hAnsi="Calibri"/>
                <w:color w:val="000000"/>
                <w:sz w:val="20"/>
                <w:szCs w:val="20"/>
              </w:rPr>
            </w:pPr>
            <w:r w:rsidRPr="007A4016">
              <w:rPr>
                <w:rFonts w:ascii="Calibri" w:hAnsi="Calibri"/>
                <w:color w:val="000000"/>
                <w:sz w:val="20"/>
                <w:szCs w:val="20"/>
              </w:rPr>
              <w:t>1</w:t>
            </w:r>
          </w:p>
        </w:tc>
        <w:tc>
          <w:tcPr>
            <w:tcW w:w="3507" w:type="dxa"/>
            <w:tcBorders>
              <w:top w:val="single" w:sz="4" w:space="0" w:color="auto"/>
              <w:left w:val="nil"/>
              <w:bottom w:val="single" w:sz="4" w:space="0" w:color="auto"/>
              <w:right w:val="single" w:sz="4" w:space="0" w:color="auto"/>
            </w:tcBorders>
            <w:shd w:val="clear" w:color="auto" w:fill="auto"/>
            <w:noWrap/>
            <w:hideMark/>
          </w:tcPr>
          <w:p w:rsidR="004A1C53" w:rsidRPr="007A4016" w:rsidP="004A1C53" w14:paraId="37FF5D19" w14:textId="77777777">
            <w:pPr>
              <w:rPr>
                <w:rFonts w:ascii="Calibri" w:hAnsi="Calibri"/>
                <w:color w:val="000000"/>
                <w:sz w:val="20"/>
                <w:szCs w:val="20"/>
              </w:rPr>
            </w:pPr>
            <w:r w:rsidRPr="007A4016">
              <w:rPr>
                <w:rFonts w:ascii="Calibri" w:hAnsi="Calibri"/>
                <w:color w:val="000000"/>
                <w:sz w:val="20"/>
                <w:szCs w:val="20"/>
              </w:rPr>
              <w:t>Report status</w:t>
            </w:r>
          </w:p>
        </w:tc>
        <w:tc>
          <w:tcPr>
            <w:tcW w:w="2497" w:type="dxa"/>
            <w:tcBorders>
              <w:top w:val="single" w:sz="4" w:space="0" w:color="auto"/>
              <w:bottom w:val="single" w:sz="4" w:space="0" w:color="auto"/>
              <w:right w:val="single" w:sz="4" w:space="0" w:color="auto"/>
            </w:tcBorders>
          </w:tcPr>
          <w:p w:rsidR="004A1C53" w:rsidRPr="007A4016" w:rsidP="004A1C53" w14:paraId="5AA35914"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479D3BA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7606DC1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00358D4A" w14:textId="77777777">
            <w:pPr>
              <w:rPr>
                <w:rFonts w:ascii="Calibri" w:hAnsi="Calibri"/>
                <w:color w:val="000000"/>
                <w:sz w:val="20"/>
                <w:szCs w:val="20"/>
              </w:rPr>
            </w:pPr>
            <w:r w:rsidRPr="007A4016">
              <w:rPr>
                <w:rFonts w:ascii="Calibri" w:hAnsi="Calibri"/>
                <w:color w:val="000000"/>
                <w:sz w:val="20"/>
                <w:szCs w:val="20"/>
              </w:rPr>
              <w:t>Optional</w:t>
            </w:r>
          </w:p>
        </w:tc>
      </w:tr>
      <w:tr w14:paraId="360C0AA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5DD1D545" w14:textId="77777777">
            <w:pPr>
              <w:rPr>
                <w:rFonts w:ascii="Calibri" w:hAnsi="Calibri"/>
                <w:color w:val="000000"/>
                <w:sz w:val="20"/>
                <w:szCs w:val="20"/>
              </w:rPr>
            </w:pPr>
            <w:r w:rsidRPr="007A4016">
              <w:rPr>
                <w:rFonts w:ascii="Calibri" w:hAnsi="Calibri"/>
                <w:color w:val="000000"/>
                <w:sz w:val="20"/>
                <w:szCs w:val="20"/>
              </w:rPr>
              <w:t>2</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5EFA83C" w14:textId="77777777">
            <w:pPr>
              <w:rPr>
                <w:rFonts w:ascii="Calibri" w:hAnsi="Calibri"/>
                <w:color w:val="000000"/>
                <w:sz w:val="20"/>
                <w:szCs w:val="20"/>
              </w:rPr>
            </w:pPr>
            <w:r w:rsidRPr="007A4016">
              <w:rPr>
                <w:rFonts w:ascii="Calibri" w:hAnsi="Calibri"/>
                <w:color w:val="000000"/>
                <w:sz w:val="20"/>
                <w:szCs w:val="20"/>
              </w:rPr>
              <w:t>HARS Legacy - Laboratory name</w:t>
            </w:r>
          </w:p>
        </w:tc>
        <w:tc>
          <w:tcPr>
            <w:tcW w:w="2497" w:type="dxa"/>
            <w:tcBorders>
              <w:top w:val="single" w:sz="4" w:space="0" w:color="auto"/>
              <w:bottom w:val="single" w:sz="4" w:space="0" w:color="auto"/>
              <w:right w:val="single" w:sz="4" w:space="0" w:color="auto"/>
            </w:tcBorders>
          </w:tcPr>
          <w:p w:rsidR="004A1C53" w:rsidRPr="007A4016" w:rsidP="004A1C53" w14:paraId="6615DC6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FB5A772"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26E5B18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54D97937" w14:textId="77777777">
            <w:pPr>
              <w:rPr>
                <w:rFonts w:ascii="Calibri" w:hAnsi="Calibri"/>
                <w:color w:val="000000"/>
                <w:sz w:val="20"/>
                <w:szCs w:val="20"/>
              </w:rPr>
            </w:pPr>
            <w:r w:rsidRPr="007A4016">
              <w:rPr>
                <w:rFonts w:ascii="Calibri" w:hAnsi="Calibri"/>
                <w:color w:val="000000"/>
                <w:sz w:val="20"/>
                <w:szCs w:val="20"/>
              </w:rPr>
              <w:t>Legacy HARS</w:t>
            </w:r>
          </w:p>
        </w:tc>
      </w:tr>
      <w:tr w14:paraId="0B1B71D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070149B7" w14:textId="77777777">
            <w:pPr>
              <w:rPr>
                <w:rFonts w:ascii="Calibri" w:hAnsi="Calibri"/>
                <w:color w:val="000000"/>
                <w:sz w:val="20"/>
                <w:szCs w:val="20"/>
              </w:rPr>
            </w:pPr>
            <w:r w:rsidRPr="007A4016">
              <w:rPr>
                <w:rFonts w:ascii="Calibri" w:hAnsi="Calibri"/>
                <w:color w:val="000000"/>
                <w:sz w:val="20"/>
                <w:szCs w:val="20"/>
              </w:rPr>
              <w:t>3</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775A8ED" w14:textId="77777777">
            <w:pPr>
              <w:rPr>
                <w:rFonts w:ascii="Calibri" w:hAnsi="Calibri"/>
                <w:color w:val="000000"/>
                <w:sz w:val="20"/>
                <w:szCs w:val="20"/>
              </w:rPr>
            </w:pPr>
            <w:r w:rsidRPr="007A4016">
              <w:rPr>
                <w:rFonts w:ascii="Calibri" w:hAnsi="Calibri"/>
                <w:color w:val="000000"/>
                <w:sz w:val="20"/>
                <w:szCs w:val="20"/>
              </w:rPr>
              <w:t>HARS Legacy - Other facility type at HIV diagnosis (specify)</w:t>
            </w:r>
          </w:p>
        </w:tc>
        <w:tc>
          <w:tcPr>
            <w:tcW w:w="2497" w:type="dxa"/>
            <w:tcBorders>
              <w:top w:val="single" w:sz="4" w:space="0" w:color="auto"/>
              <w:bottom w:val="single" w:sz="4" w:space="0" w:color="auto"/>
              <w:right w:val="single" w:sz="4" w:space="0" w:color="auto"/>
            </w:tcBorders>
          </w:tcPr>
          <w:p w:rsidR="004A1C53" w:rsidRPr="007A4016" w:rsidP="004A1C53" w14:paraId="57DE75D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C5ADE72"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514772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D2B2446" w14:textId="77777777">
            <w:pPr>
              <w:rPr>
                <w:rFonts w:ascii="Calibri" w:hAnsi="Calibri"/>
                <w:color w:val="000000"/>
                <w:sz w:val="20"/>
                <w:szCs w:val="20"/>
              </w:rPr>
            </w:pPr>
            <w:r w:rsidRPr="007A4016">
              <w:rPr>
                <w:rFonts w:ascii="Calibri" w:hAnsi="Calibri"/>
                <w:color w:val="000000"/>
                <w:sz w:val="20"/>
                <w:szCs w:val="20"/>
              </w:rPr>
              <w:t>Legacy HARS</w:t>
            </w:r>
          </w:p>
        </w:tc>
      </w:tr>
      <w:tr w14:paraId="362DB64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6EBFC5C" w14:textId="77777777">
            <w:pPr>
              <w:rPr>
                <w:rFonts w:ascii="Calibri" w:hAnsi="Calibri"/>
                <w:color w:val="000000"/>
                <w:sz w:val="20"/>
                <w:szCs w:val="20"/>
              </w:rPr>
            </w:pPr>
            <w:r w:rsidRPr="007A4016">
              <w:rPr>
                <w:rFonts w:ascii="Calibri" w:hAnsi="Calibri"/>
                <w:color w:val="000000"/>
                <w:sz w:val="20"/>
                <w:szCs w:val="20"/>
              </w:rPr>
              <w:t>4</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163D1D6E" w14:textId="77777777">
            <w:pPr>
              <w:rPr>
                <w:rFonts w:ascii="Calibri" w:hAnsi="Calibri"/>
                <w:color w:val="000000"/>
                <w:sz w:val="20"/>
                <w:szCs w:val="20"/>
              </w:rPr>
            </w:pPr>
            <w:r w:rsidRPr="007A4016">
              <w:rPr>
                <w:rFonts w:ascii="Calibri" w:hAnsi="Calibri"/>
                <w:color w:val="000000"/>
                <w:sz w:val="20"/>
                <w:szCs w:val="20"/>
              </w:rPr>
              <w:t>HARS Legacy - Has patient received a physical exam for this condition?</w:t>
            </w:r>
          </w:p>
        </w:tc>
        <w:tc>
          <w:tcPr>
            <w:tcW w:w="2497" w:type="dxa"/>
            <w:tcBorders>
              <w:top w:val="single" w:sz="4" w:space="0" w:color="auto"/>
              <w:bottom w:val="single" w:sz="4" w:space="0" w:color="auto"/>
              <w:right w:val="single" w:sz="4" w:space="0" w:color="auto"/>
            </w:tcBorders>
          </w:tcPr>
          <w:p w:rsidR="004A1C53" w:rsidRPr="00FE79D9" w:rsidP="004A1C53" w14:paraId="419ECDCB"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449AD81"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991EFA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0EA39F94" w14:textId="77777777">
            <w:pPr>
              <w:rPr>
                <w:rFonts w:ascii="Calibri" w:hAnsi="Calibri"/>
                <w:color w:val="000000"/>
                <w:sz w:val="20"/>
                <w:szCs w:val="20"/>
              </w:rPr>
            </w:pPr>
            <w:r w:rsidRPr="007A4016">
              <w:rPr>
                <w:rFonts w:ascii="Calibri" w:hAnsi="Calibri"/>
                <w:color w:val="000000"/>
                <w:sz w:val="20"/>
                <w:szCs w:val="20"/>
              </w:rPr>
              <w:t>Legacy HARS</w:t>
            </w:r>
          </w:p>
        </w:tc>
      </w:tr>
      <w:tr w14:paraId="182272D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12B77108" w14:textId="77777777">
            <w:pPr>
              <w:rPr>
                <w:rFonts w:ascii="Calibri" w:hAnsi="Calibri"/>
                <w:color w:val="000000"/>
                <w:sz w:val="20"/>
                <w:szCs w:val="20"/>
              </w:rPr>
            </w:pPr>
            <w:r w:rsidRPr="007A4016">
              <w:rPr>
                <w:rFonts w:ascii="Calibri" w:hAnsi="Calibri"/>
                <w:color w:val="000000"/>
                <w:sz w:val="20"/>
                <w:szCs w:val="20"/>
              </w:rPr>
              <w:t>5</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2277F735" w14:textId="77777777">
            <w:pPr>
              <w:rPr>
                <w:rFonts w:ascii="Calibri" w:hAnsi="Calibri"/>
                <w:color w:val="000000"/>
                <w:sz w:val="20"/>
                <w:szCs w:val="20"/>
              </w:rPr>
            </w:pPr>
            <w:r w:rsidRPr="007A4016">
              <w:rPr>
                <w:rFonts w:ascii="Calibri" w:hAnsi="Calibri"/>
                <w:color w:val="000000"/>
                <w:sz w:val="20"/>
                <w:szCs w:val="20"/>
              </w:rPr>
              <w:t>HARS Legacy - Other facility type at perinatal exposure (specify)</w:t>
            </w:r>
          </w:p>
        </w:tc>
        <w:tc>
          <w:tcPr>
            <w:tcW w:w="2497" w:type="dxa"/>
            <w:tcBorders>
              <w:top w:val="single" w:sz="4" w:space="0" w:color="auto"/>
              <w:bottom w:val="single" w:sz="4" w:space="0" w:color="auto"/>
              <w:right w:val="single" w:sz="4" w:space="0" w:color="auto"/>
            </w:tcBorders>
          </w:tcPr>
          <w:p w:rsidR="004A1C53" w:rsidRPr="007A4016" w:rsidP="004A1C53" w14:paraId="6F5361AD"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CD7173E"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2A386D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679579A" w14:textId="77777777">
            <w:pPr>
              <w:rPr>
                <w:rFonts w:ascii="Calibri" w:hAnsi="Calibri"/>
                <w:color w:val="000000"/>
                <w:sz w:val="20"/>
                <w:szCs w:val="20"/>
              </w:rPr>
            </w:pPr>
            <w:r w:rsidRPr="007A4016">
              <w:rPr>
                <w:rFonts w:ascii="Calibri" w:hAnsi="Calibri"/>
                <w:color w:val="000000"/>
                <w:sz w:val="20"/>
                <w:szCs w:val="20"/>
              </w:rPr>
              <w:t>Legacy HARS</w:t>
            </w:r>
          </w:p>
        </w:tc>
      </w:tr>
      <w:tr w14:paraId="298D624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7C9C1E95" w14:textId="77777777">
            <w:pPr>
              <w:rPr>
                <w:rFonts w:ascii="Calibri" w:hAnsi="Calibri"/>
                <w:color w:val="000000"/>
                <w:sz w:val="20"/>
                <w:szCs w:val="20"/>
              </w:rPr>
            </w:pPr>
            <w:r w:rsidRPr="007A4016">
              <w:rPr>
                <w:rFonts w:ascii="Calibri" w:hAnsi="Calibri"/>
                <w:color w:val="000000"/>
                <w:sz w:val="20"/>
                <w:szCs w:val="20"/>
              </w:rPr>
              <w:t>6</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0C4E25BB" w14:textId="77777777">
            <w:pPr>
              <w:rPr>
                <w:rFonts w:ascii="Calibri" w:hAnsi="Calibri"/>
                <w:color w:val="000000"/>
                <w:sz w:val="20"/>
                <w:szCs w:val="20"/>
              </w:rPr>
            </w:pPr>
            <w:r w:rsidRPr="007A4016">
              <w:rPr>
                <w:rFonts w:ascii="Calibri" w:hAnsi="Calibri"/>
                <w:color w:val="000000"/>
                <w:sz w:val="20"/>
                <w:szCs w:val="20"/>
              </w:rPr>
              <w:t>If HIV laboratory tests were not documented, is HIV diagnosis documented by a physician?</w:t>
            </w:r>
          </w:p>
        </w:tc>
        <w:tc>
          <w:tcPr>
            <w:tcW w:w="2497" w:type="dxa"/>
            <w:tcBorders>
              <w:top w:val="single" w:sz="4" w:space="0" w:color="auto"/>
              <w:bottom w:val="single" w:sz="4" w:space="0" w:color="auto"/>
              <w:right w:val="single" w:sz="4" w:space="0" w:color="auto"/>
            </w:tcBorders>
          </w:tcPr>
          <w:p w:rsidR="004A1C53" w:rsidRPr="00FE79D9" w:rsidP="004A1C53" w14:paraId="2D0A241E"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79185AAD"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365B9F8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402C6B1" w14:textId="77777777">
            <w:pPr>
              <w:rPr>
                <w:rFonts w:ascii="Calibri" w:hAnsi="Calibri"/>
                <w:color w:val="000000"/>
                <w:sz w:val="20"/>
                <w:szCs w:val="20"/>
              </w:rPr>
            </w:pPr>
            <w:r w:rsidRPr="007A4016">
              <w:rPr>
                <w:rFonts w:ascii="Calibri" w:hAnsi="Calibri"/>
                <w:color w:val="000000"/>
                <w:sz w:val="20"/>
                <w:szCs w:val="20"/>
              </w:rPr>
              <w:t>Required if laboratory test not documented</w:t>
            </w:r>
          </w:p>
        </w:tc>
      </w:tr>
      <w:tr w14:paraId="131D66D4"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000C9F6" w14:textId="77777777">
            <w:pPr>
              <w:rPr>
                <w:rFonts w:ascii="Calibri" w:hAnsi="Calibri"/>
                <w:color w:val="000000"/>
                <w:sz w:val="20"/>
                <w:szCs w:val="20"/>
              </w:rPr>
            </w:pPr>
            <w:r w:rsidRPr="007A4016">
              <w:rPr>
                <w:rFonts w:ascii="Calibri" w:hAnsi="Calibri"/>
                <w:color w:val="000000"/>
                <w:sz w:val="20"/>
                <w:szCs w:val="20"/>
              </w:rPr>
              <w:t>7</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2950BFBB" w14:textId="77777777">
            <w:pPr>
              <w:rPr>
                <w:rFonts w:ascii="Calibri" w:hAnsi="Calibri"/>
                <w:color w:val="000000"/>
                <w:sz w:val="20"/>
                <w:szCs w:val="20"/>
              </w:rPr>
            </w:pPr>
            <w:r w:rsidRPr="007A4016">
              <w:rPr>
                <w:rFonts w:ascii="Calibri" w:hAnsi="Calibri"/>
                <w:color w:val="000000"/>
                <w:sz w:val="20"/>
                <w:szCs w:val="20"/>
              </w:rPr>
              <w:t>Date patient was confirmed by a physician as HIV infected</w:t>
            </w:r>
          </w:p>
        </w:tc>
        <w:tc>
          <w:tcPr>
            <w:tcW w:w="2497" w:type="dxa"/>
            <w:tcBorders>
              <w:top w:val="single" w:sz="4" w:space="0" w:color="auto"/>
              <w:bottom w:val="single" w:sz="4" w:space="0" w:color="auto"/>
              <w:right w:val="single" w:sz="4" w:space="0" w:color="auto"/>
            </w:tcBorders>
          </w:tcPr>
          <w:p w:rsidR="004A1C53" w:rsidRPr="007A4016" w:rsidP="004A1C53" w14:paraId="19D828DA"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14A3E45A"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6E7C0A2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79ED350" w14:textId="77777777">
            <w:pPr>
              <w:rPr>
                <w:rFonts w:ascii="Calibri" w:hAnsi="Calibri"/>
                <w:color w:val="000000"/>
                <w:sz w:val="20"/>
                <w:szCs w:val="20"/>
              </w:rPr>
            </w:pPr>
            <w:r w:rsidRPr="007A4016">
              <w:rPr>
                <w:rFonts w:ascii="Calibri" w:hAnsi="Calibri"/>
                <w:color w:val="000000"/>
                <w:sz w:val="20"/>
                <w:szCs w:val="20"/>
              </w:rPr>
              <w:t>Required if laboratory test not documented and physician diagnosis</w:t>
            </w:r>
          </w:p>
        </w:tc>
      </w:tr>
      <w:tr w14:paraId="28DF7DC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9FE806C" w14:textId="77777777">
            <w:pPr>
              <w:rPr>
                <w:rFonts w:ascii="Calibri" w:hAnsi="Calibri"/>
                <w:color w:val="000000"/>
                <w:sz w:val="20"/>
                <w:szCs w:val="20"/>
              </w:rPr>
            </w:pPr>
            <w:r w:rsidRPr="007A4016">
              <w:rPr>
                <w:rFonts w:ascii="Calibri" w:hAnsi="Calibri"/>
                <w:color w:val="000000"/>
                <w:sz w:val="20"/>
                <w:szCs w:val="20"/>
              </w:rPr>
              <w:t>8</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63918BEB" w14:textId="77777777">
            <w:pPr>
              <w:rPr>
                <w:rFonts w:ascii="Calibri" w:hAnsi="Calibri"/>
                <w:color w:val="000000"/>
                <w:sz w:val="20"/>
                <w:szCs w:val="20"/>
              </w:rPr>
            </w:pPr>
            <w:r w:rsidRPr="007A4016">
              <w:rPr>
                <w:rFonts w:ascii="Calibri" w:hAnsi="Calibri"/>
                <w:color w:val="000000"/>
                <w:sz w:val="20"/>
                <w:szCs w:val="20"/>
              </w:rPr>
              <w:t>Entered age at HIV diagnosis (years)</w:t>
            </w:r>
          </w:p>
        </w:tc>
        <w:tc>
          <w:tcPr>
            <w:tcW w:w="2497" w:type="dxa"/>
            <w:tcBorders>
              <w:top w:val="single" w:sz="4" w:space="0" w:color="auto"/>
              <w:bottom w:val="single" w:sz="4" w:space="0" w:color="auto"/>
              <w:right w:val="single" w:sz="4" w:space="0" w:color="auto"/>
            </w:tcBorders>
          </w:tcPr>
          <w:p w:rsidR="004A1C53" w:rsidRPr="007A4016" w:rsidP="004A1C53" w14:paraId="61B1AAA8"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77ECEBA2"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5718A8A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80BD461" w14:textId="77777777">
            <w:pPr>
              <w:rPr>
                <w:rFonts w:ascii="Calibri" w:hAnsi="Calibri"/>
                <w:color w:val="000000"/>
                <w:sz w:val="20"/>
                <w:szCs w:val="20"/>
              </w:rPr>
            </w:pPr>
            <w:r w:rsidRPr="007A4016">
              <w:rPr>
                <w:rFonts w:ascii="Calibri" w:hAnsi="Calibri"/>
                <w:color w:val="000000"/>
                <w:sz w:val="20"/>
                <w:szCs w:val="20"/>
              </w:rPr>
              <w:t>Optional</w:t>
            </w:r>
          </w:p>
        </w:tc>
      </w:tr>
      <w:tr w14:paraId="172D4D8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0E934C1" w14:textId="77777777">
            <w:pPr>
              <w:rPr>
                <w:rFonts w:ascii="Calibri" w:hAnsi="Calibri"/>
                <w:color w:val="000000"/>
                <w:sz w:val="20"/>
                <w:szCs w:val="20"/>
              </w:rPr>
            </w:pPr>
            <w:r w:rsidRPr="007A4016">
              <w:rPr>
                <w:rFonts w:ascii="Calibri" w:hAnsi="Calibri"/>
                <w:color w:val="000000"/>
                <w:sz w:val="20"/>
                <w:szCs w:val="20"/>
              </w:rPr>
              <w:t>9</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2D999473" w14:textId="77777777">
            <w:pPr>
              <w:rPr>
                <w:rFonts w:ascii="Calibri" w:hAnsi="Calibri"/>
                <w:color w:val="000000"/>
                <w:sz w:val="20"/>
                <w:szCs w:val="20"/>
              </w:rPr>
            </w:pPr>
            <w:r w:rsidRPr="007A4016">
              <w:rPr>
                <w:rFonts w:ascii="Calibri" w:hAnsi="Calibri"/>
                <w:color w:val="000000"/>
                <w:sz w:val="20"/>
                <w:szCs w:val="20"/>
              </w:rPr>
              <w:t>Entered age at AIDS diagnosis (years)</w:t>
            </w:r>
          </w:p>
        </w:tc>
        <w:tc>
          <w:tcPr>
            <w:tcW w:w="2497" w:type="dxa"/>
            <w:tcBorders>
              <w:top w:val="single" w:sz="4" w:space="0" w:color="auto"/>
              <w:bottom w:val="single" w:sz="4" w:space="0" w:color="auto"/>
              <w:right w:val="single" w:sz="4" w:space="0" w:color="auto"/>
            </w:tcBorders>
          </w:tcPr>
          <w:p w:rsidR="004A1C53" w:rsidRPr="007A4016" w:rsidP="004A1C53" w14:paraId="77E0CC6D"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60F6AD6"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882435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585D87BD" w14:textId="77777777">
            <w:pPr>
              <w:rPr>
                <w:rFonts w:ascii="Calibri" w:hAnsi="Calibri"/>
                <w:color w:val="000000"/>
                <w:sz w:val="20"/>
                <w:szCs w:val="20"/>
              </w:rPr>
            </w:pPr>
            <w:r w:rsidRPr="007A4016">
              <w:rPr>
                <w:rFonts w:ascii="Calibri" w:hAnsi="Calibri"/>
                <w:color w:val="000000"/>
                <w:sz w:val="20"/>
                <w:szCs w:val="20"/>
              </w:rPr>
              <w:t>Optional</w:t>
            </w:r>
          </w:p>
        </w:tc>
      </w:tr>
      <w:tr w14:paraId="2F5F72B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40041526" w14:textId="77777777">
            <w:pPr>
              <w:rPr>
                <w:rFonts w:ascii="Calibri" w:hAnsi="Calibri"/>
                <w:color w:val="000000"/>
                <w:sz w:val="20"/>
                <w:szCs w:val="20"/>
              </w:rPr>
            </w:pPr>
            <w:r w:rsidRPr="007A4016">
              <w:rPr>
                <w:rFonts w:ascii="Calibri" w:hAnsi="Calibri"/>
                <w:color w:val="000000"/>
                <w:sz w:val="20"/>
                <w:szCs w:val="20"/>
              </w:rPr>
              <w:t>10</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77AC3C3A" w14:textId="77777777">
            <w:pPr>
              <w:rPr>
                <w:rFonts w:ascii="Calibri" w:hAnsi="Calibri"/>
                <w:color w:val="000000"/>
                <w:sz w:val="20"/>
                <w:szCs w:val="20"/>
              </w:rPr>
            </w:pPr>
            <w:r w:rsidRPr="007A4016">
              <w:rPr>
                <w:rFonts w:ascii="Calibri" w:hAnsi="Calibri"/>
                <w:color w:val="000000"/>
                <w:sz w:val="20"/>
                <w:szCs w:val="20"/>
              </w:rPr>
              <w:t>Clinical record reviewed</w:t>
            </w:r>
          </w:p>
        </w:tc>
        <w:tc>
          <w:tcPr>
            <w:tcW w:w="2497" w:type="dxa"/>
            <w:tcBorders>
              <w:top w:val="single" w:sz="4" w:space="0" w:color="auto"/>
              <w:bottom w:val="single" w:sz="4" w:space="0" w:color="auto"/>
              <w:right w:val="single" w:sz="4" w:space="0" w:color="auto"/>
            </w:tcBorders>
          </w:tcPr>
          <w:p w:rsidR="004A1C53" w:rsidRPr="00FE79D9" w:rsidP="004A1C53" w14:paraId="258F6CB7"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A4A74D6"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6570ECB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3836F4F0" w14:textId="77777777">
            <w:pPr>
              <w:rPr>
                <w:rFonts w:ascii="Calibri" w:hAnsi="Calibri"/>
                <w:color w:val="000000"/>
                <w:sz w:val="20"/>
                <w:szCs w:val="20"/>
              </w:rPr>
            </w:pPr>
            <w:r w:rsidRPr="007A4016">
              <w:rPr>
                <w:rFonts w:ascii="Calibri" w:hAnsi="Calibri"/>
                <w:color w:val="000000"/>
                <w:sz w:val="20"/>
                <w:szCs w:val="20"/>
              </w:rPr>
              <w:t>Optional</w:t>
            </w:r>
          </w:p>
        </w:tc>
      </w:tr>
      <w:tr w14:paraId="4ABDAE1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7BC04338" w14:textId="77777777">
            <w:pPr>
              <w:rPr>
                <w:rFonts w:ascii="Calibri" w:hAnsi="Calibri"/>
                <w:color w:val="000000"/>
                <w:sz w:val="20"/>
                <w:szCs w:val="20"/>
              </w:rPr>
            </w:pPr>
            <w:r w:rsidRPr="007A4016">
              <w:rPr>
                <w:rFonts w:ascii="Calibri" w:hAnsi="Calibri"/>
                <w:color w:val="000000"/>
                <w:sz w:val="20"/>
                <w:szCs w:val="20"/>
              </w:rPr>
              <w:t>11</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19DFC7C3" w14:textId="77777777">
            <w:pPr>
              <w:rPr>
                <w:rFonts w:ascii="Calibri" w:hAnsi="Calibri"/>
                <w:color w:val="000000"/>
                <w:sz w:val="20"/>
                <w:szCs w:val="20"/>
              </w:rPr>
            </w:pPr>
            <w:r w:rsidRPr="007A4016">
              <w:rPr>
                <w:rFonts w:ascii="Calibri" w:hAnsi="Calibri"/>
                <w:color w:val="000000"/>
                <w:sz w:val="20"/>
                <w:szCs w:val="20"/>
              </w:rPr>
              <w:t>Date patient was diagnosed as asymptomatic</w:t>
            </w:r>
          </w:p>
        </w:tc>
        <w:tc>
          <w:tcPr>
            <w:tcW w:w="2497" w:type="dxa"/>
            <w:tcBorders>
              <w:top w:val="single" w:sz="4" w:space="0" w:color="auto"/>
              <w:bottom w:val="single" w:sz="4" w:space="0" w:color="auto"/>
              <w:right w:val="single" w:sz="4" w:space="0" w:color="auto"/>
            </w:tcBorders>
          </w:tcPr>
          <w:p w:rsidR="004A1C53" w:rsidRPr="007A4016" w:rsidP="004A1C53" w14:paraId="38FF469A"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44455B7"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3C992A2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5AF3818C" w14:textId="77777777">
            <w:pPr>
              <w:rPr>
                <w:rFonts w:ascii="Calibri" w:hAnsi="Calibri"/>
                <w:color w:val="000000"/>
                <w:sz w:val="20"/>
                <w:szCs w:val="20"/>
              </w:rPr>
            </w:pPr>
            <w:r w:rsidRPr="007A4016">
              <w:rPr>
                <w:rFonts w:ascii="Calibri" w:hAnsi="Calibri"/>
                <w:color w:val="000000"/>
                <w:sz w:val="20"/>
                <w:szCs w:val="20"/>
              </w:rPr>
              <w:t>Optional</w:t>
            </w:r>
          </w:p>
        </w:tc>
      </w:tr>
      <w:tr w14:paraId="76E591C7"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9CCF7E8" w14:textId="77777777">
            <w:pPr>
              <w:rPr>
                <w:rFonts w:ascii="Calibri" w:hAnsi="Calibri"/>
                <w:color w:val="000000"/>
                <w:sz w:val="20"/>
                <w:szCs w:val="20"/>
              </w:rPr>
            </w:pPr>
            <w:r w:rsidRPr="007A4016">
              <w:rPr>
                <w:rFonts w:ascii="Calibri" w:hAnsi="Calibri"/>
                <w:color w:val="000000"/>
                <w:sz w:val="20"/>
                <w:szCs w:val="20"/>
              </w:rPr>
              <w:t>12</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774F5EA9" w14:textId="77777777">
            <w:pPr>
              <w:rPr>
                <w:rFonts w:ascii="Calibri" w:hAnsi="Calibri"/>
                <w:color w:val="000000"/>
                <w:sz w:val="20"/>
                <w:szCs w:val="20"/>
              </w:rPr>
            </w:pPr>
            <w:r w:rsidRPr="007A4016">
              <w:rPr>
                <w:rFonts w:ascii="Calibri" w:hAnsi="Calibri"/>
                <w:color w:val="000000"/>
                <w:sz w:val="20"/>
                <w:szCs w:val="20"/>
              </w:rPr>
              <w:t>Date patient was diagnosed as symptomatic</w:t>
            </w:r>
          </w:p>
        </w:tc>
        <w:tc>
          <w:tcPr>
            <w:tcW w:w="2497" w:type="dxa"/>
            <w:tcBorders>
              <w:top w:val="single" w:sz="4" w:space="0" w:color="auto"/>
              <w:bottom w:val="single" w:sz="4" w:space="0" w:color="auto"/>
              <w:right w:val="single" w:sz="4" w:space="0" w:color="auto"/>
            </w:tcBorders>
          </w:tcPr>
          <w:p w:rsidR="004A1C53" w:rsidRPr="007A4016" w:rsidP="004A1C53" w14:paraId="3AEF825D"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11690520"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4F6603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AD5CB4F" w14:textId="77777777">
            <w:pPr>
              <w:rPr>
                <w:rFonts w:ascii="Calibri" w:hAnsi="Calibri"/>
                <w:color w:val="000000"/>
                <w:sz w:val="20"/>
                <w:szCs w:val="20"/>
              </w:rPr>
            </w:pPr>
            <w:r w:rsidRPr="007A4016">
              <w:rPr>
                <w:rFonts w:ascii="Calibri" w:hAnsi="Calibri"/>
                <w:color w:val="000000"/>
                <w:sz w:val="20"/>
                <w:szCs w:val="20"/>
              </w:rPr>
              <w:t>Optional</w:t>
            </w:r>
          </w:p>
        </w:tc>
      </w:tr>
      <w:tr w14:paraId="0E8FDE7F"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01677B3" w14:textId="77777777">
            <w:pPr>
              <w:rPr>
                <w:rFonts w:ascii="Calibri" w:hAnsi="Calibri"/>
                <w:color w:val="000000"/>
                <w:sz w:val="20"/>
                <w:szCs w:val="20"/>
              </w:rPr>
            </w:pPr>
            <w:r w:rsidRPr="007A4016">
              <w:rPr>
                <w:rFonts w:ascii="Calibri" w:hAnsi="Calibri"/>
                <w:color w:val="000000"/>
                <w:sz w:val="20"/>
                <w:szCs w:val="20"/>
              </w:rPr>
              <w:t>13</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8FB0A55" w14:textId="77777777">
            <w:pPr>
              <w:rPr>
                <w:rFonts w:ascii="Calibri" w:hAnsi="Calibri"/>
                <w:color w:val="000000"/>
                <w:sz w:val="20"/>
                <w:szCs w:val="20"/>
              </w:rPr>
            </w:pPr>
            <w:r w:rsidRPr="007A4016">
              <w:rPr>
                <w:rFonts w:ascii="Calibri" w:hAnsi="Calibri"/>
                <w:color w:val="000000"/>
                <w:sz w:val="20"/>
                <w:szCs w:val="20"/>
              </w:rPr>
              <w:t>HARS Legacy - Other facility type at AIDS diagnosis (specify)</w:t>
            </w:r>
          </w:p>
        </w:tc>
        <w:tc>
          <w:tcPr>
            <w:tcW w:w="2497" w:type="dxa"/>
            <w:tcBorders>
              <w:top w:val="single" w:sz="4" w:space="0" w:color="auto"/>
              <w:bottom w:val="single" w:sz="4" w:space="0" w:color="auto"/>
              <w:right w:val="single" w:sz="4" w:space="0" w:color="auto"/>
            </w:tcBorders>
          </w:tcPr>
          <w:p w:rsidR="004A1C53" w:rsidRPr="007A4016" w:rsidP="004A1C53" w14:paraId="31C845D5"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B2BC5E2"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953503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5C38EAAD" w14:textId="77777777">
            <w:pPr>
              <w:rPr>
                <w:rFonts w:ascii="Calibri" w:hAnsi="Calibri"/>
                <w:color w:val="000000"/>
                <w:sz w:val="20"/>
                <w:szCs w:val="20"/>
              </w:rPr>
            </w:pPr>
            <w:r w:rsidRPr="007A4016">
              <w:rPr>
                <w:rFonts w:ascii="Calibri" w:hAnsi="Calibri"/>
                <w:color w:val="000000"/>
                <w:sz w:val="20"/>
                <w:szCs w:val="20"/>
              </w:rPr>
              <w:t>Legacy HARS</w:t>
            </w:r>
          </w:p>
        </w:tc>
      </w:tr>
      <w:tr w14:paraId="48C7D4A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405753FA" w14:textId="77777777">
            <w:pPr>
              <w:rPr>
                <w:rFonts w:ascii="Calibri" w:hAnsi="Calibri"/>
                <w:color w:val="000000"/>
                <w:sz w:val="20"/>
                <w:szCs w:val="20"/>
              </w:rPr>
            </w:pPr>
            <w:r w:rsidRPr="007A4016">
              <w:rPr>
                <w:rFonts w:ascii="Calibri" w:hAnsi="Calibri"/>
                <w:color w:val="000000"/>
                <w:sz w:val="20"/>
                <w:szCs w:val="20"/>
              </w:rPr>
              <w:t>14</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713D6D3E" w14:textId="77777777">
            <w:pPr>
              <w:rPr>
                <w:rFonts w:ascii="Calibri" w:hAnsi="Calibri"/>
                <w:color w:val="000000"/>
                <w:sz w:val="20"/>
                <w:szCs w:val="20"/>
              </w:rPr>
            </w:pPr>
            <w:r w:rsidRPr="007A4016">
              <w:rPr>
                <w:rFonts w:ascii="Calibri" w:hAnsi="Calibri"/>
                <w:color w:val="000000"/>
                <w:sz w:val="20"/>
                <w:szCs w:val="20"/>
              </w:rPr>
              <w:t>Has patient been informed of his/her HIV infection?</w:t>
            </w:r>
          </w:p>
        </w:tc>
        <w:tc>
          <w:tcPr>
            <w:tcW w:w="2497" w:type="dxa"/>
            <w:tcBorders>
              <w:top w:val="single" w:sz="4" w:space="0" w:color="auto"/>
              <w:bottom w:val="single" w:sz="4" w:space="0" w:color="auto"/>
              <w:right w:val="single" w:sz="4" w:space="0" w:color="auto"/>
            </w:tcBorders>
          </w:tcPr>
          <w:p w:rsidR="004A1C53" w:rsidRPr="00FE79D9" w:rsidP="004A1C53" w14:paraId="5C94D20B"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544AC6D6"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53BAED9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5397845" w14:textId="77777777">
            <w:pPr>
              <w:rPr>
                <w:rFonts w:ascii="Calibri" w:hAnsi="Calibri"/>
                <w:color w:val="000000"/>
                <w:sz w:val="20"/>
                <w:szCs w:val="20"/>
              </w:rPr>
            </w:pPr>
            <w:r w:rsidRPr="007A4016">
              <w:rPr>
                <w:rFonts w:ascii="Calibri" w:hAnsi="Calibri"/>
                <w:color w:val="000000"/>
                <w:sz w:val="20"/>
                <w:szCs w:val="20"/>
              </w:rPr>
              <w:t>Optional</w:t>
            </w:r>
          </w:p>
        </w:tc>
      </w:tr>
      <w:tr w14:paraId="1DF04D5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53689A6" w14:textId="77777777">
            <w:pPr>
              <w:rPr>
                <w:rFonts w:ascii="Calibri" w:hAnsi="Calibri"/>
                <w:color w:val="000000"/>
                <w:sz w:val="20"/>
                <w:szCs w:val="20"/>
              </w:rPr>
            </w:pPr>
            <w:r w:rsidRPr="007A4016">
              <w:rPr>
                <w:rFonts w:ascii="Calibri" w:hAnsi="Calibri"/>
                <w:color w:val="000000"/>
                <w:sz w:val="20"/>
                <w:szCs w:val="20"/>
              </w:rPr>
              <w:t>15</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084B83DE" w14:textId="77777777">
            <w:pPr>
              <w:rPr>
                <w:rFonts w:ascii="Calibri" w:hAnsi="Calibri"/>
                <w:color w:val="000000"/>
                <w:sz w:val="20"/>
                <w:szCs w:val="20"/>
              </w:rPr>
            </w:pPr>
            <w:r w:rsidRPr="007A4016">
              <w:rPr>
                <w:rFonts w:ascii="Calibri" w:hAnsi="Calibri"/>
                <w:color w:val="000000"/>
                <w:sz w:val="20"/>
                <w:szCs w:val="20"/>
              </w:rPr>
              <w:t>By whom patient's partners will be notified and counseled about their HIV exposure</w:t>
            </w:r>
          </w:p>
        </w:tc>
        <w:tc>
          <w:tcPr>
            <w:tcW w:w="2497" w:type="dxa"/>
            <w:tcBorders>
              <w:top w:val="single" w:sz="4" w:space="0" w:color="auto"/>
              <w:bottom w:val="single" w:sz="4" w:space="0" w:color="auto"/>
              <w:right w:val="single" w:sz="4" w:space="0" w:color="auto"/>
            </w:tcBorders>
          </w:tcPr>
          <w:p w:rsidR="004A1C53" w:rsidRPr="00FE79D9" w:rsidP="004A1C53" w14:paraId="540E97F7" w14:textId="77777777">
            <w:pPr>
              <w:rPr>
                <w:rFonts w:ascii="Calibri" w:hAnsi="Calibri"/>
                <w:color w:val="000000"/>
                <w:sz w:val="20"/>
                <w:szCs w:val="20"/>
              </w:rPr>
            </w:pPr>
            <w:r w:rsidRPr="00FE79D9">
              <w:rPr>
                <w:rFonts w:ascii="Calibri" w:hAnsi="Calibri"/>
                <w:color w:val="000000"/>
                <w:sz w:val="20"/>
                <w:szCs w:val="20"/>
              </w:rPr>
              <w:t>PATIENT_NOTIFIER</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4EE8C109"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52425C1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56D3FF27" w14:textId="77777777">
            <w:pPr>
              <w:rPr>
                <w:rFonts w:ascii="Calibri" w:hAnsi="Calibri"/>
                <w:color w:val="000000"/>
                <w:sz w:val="20"/>
                <w:szCs w:val="20"/>
              </w:rPr>
            </w:pPr>
            <w:r w:rsidRPr="007A4016">
              <w:rPr>
                <w:rFonts w:ascii="Calibri" w:hAnsi="Calibri"/>
                <w:color w:val="000000"/>
                <w:sz w:val="20"/>
                <w:szCs w:val="20"/>
              </w:rPr>
              <w:t>Optional</w:t>
            </w:r>
          </w:p>
        </w:tc>
      </w:tr>
      <w:tr w14:paraId="63A3DE6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6D4CC97" w14:textId="77777777">
            <w:pPr>
              <w:rPr>
                <w:rFonts w:ascii="Calibri" w:hAnsi="Calibri"/>
                <w:color w:val="000000"/>
                <w:sz w:val="20"/>
                <w:szCs w:val="20"/>
              </w:rPr>
            </w:pPr>
            <w:r w:rsidRPr="007A4016">
              <w:rPr>
                <w:rFonts w:ascii="Calibri" w:hAnsi="Calibri"/>
                <w:color w:val="000000"/>
                <w:sz w:val="20"/>
                <w:szCs w:val="20"/>
              </w:rPr>
              <w:t>16</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4CB99499" w14:textId="77777777">
            <w:pPr>
              <w:rPr>
                <w:rFonts w:ascii="Calibri" w:hAnsi="Calibri"/>
                <w:color w:val="000000"/>
                <w:sz w:val="20"/>
                <w:szCs w:val="20"/>
              </w:rPr>
            </w:pPr>
            <w:r w:rsidRPr="007A4016">
              <w:rPr>
                <w:rFonts w:ascii="Calibri" w:hAnsi="Calibri"/>
                <w:color w:val="000000"/>
                <w:sz w:val="20"/>
                <w:szCs w:val="20"/>
              </w:rPr>
              <w:t>Is patient receiving or has patient been referred for medical services?</w:t>
            </w:r>
          </w:p>
        </w:tc>
        <w:tc>
          <w:tcPr>
            <w:tcW w:w="2497" w:type="dxa"/>
            <w:tcBorders>
              <w:top w:val="single" w:sz="4" w:space="0" w:color="auto"/>
              <w:bottom w:val="single" w:sz="4" w:space="0" w:color="auto"/>
              <w:right w:val="single" w:sz="4" w:space="0" w:color="auto"/>
            </w:tcBorders>
          </w:tcPr>
          <w:p w:rsidR="004A1C53" w:rsidRPr="00FE79D9" w:rsidP="004A1C53" w14:paraId="06867FF6"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70E7B3B1"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3E5776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52265B0" w14:textId="77777777">
            <w:pPr>
              <w:rPr>
                <w:rFonts w:ascii="Calibri" w:hAnsi="Calibri"/>
                <w:color w:val="000000"/>
                <w:sz w:val="20"/>
                <w:szCs w:val="20"/>
              </w:rPr>
            </w:pPr>
            <w:r w:rsidRPr="007A4016">
              <w:rPr>
                <w:rFonts w:ascii="Calibri" w:hAnsi="Calibri"/>
                <w:color w:val="000000"/>
                <w:sz w:val="20"/>
                <w:szCs w:val="20"/>
              </w:rPr>
              <w:t>Optional</w:t>
            </w:r>
          </w:p>
        </w:tc>
      </w:tr>
      <w:tr w14:paraId="7D3B646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0985B4E" w14:textId="77777777">
            <w:pPr>
              <w:rPr>
                <w:rFonts w:ascii="Calibri" w:hAnsi="Calibri"/>
                <w:color w:val="000000"/>
                <w:sz w:val="20"/>
                <w:szCs w:val="20"/>
              </w:rPr>
            </w:pPr>
            <w:r w:rsidRPr="007A4016">
              <w:rPr>
                <w:rFonts w:ascii="Calibri" w:hAnsi="Calibri"/>
                <w:color w:val="000000"/>
                <w:sz w:val="20"/>
                <w:szCs w:val="20"/>
              </w:rPr>
              <w:t>17</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0FF38E2A" w14:textId="77777777">
            <w:pPr>
              <w:rPr>
                <w:rFonts w:ascii="Calibri" w:hAnsi="Calibri"/>
                <w:color w:val="000000"/>
                <w:sz w:val="20"/>
                <w:szCs w:val="20"/>
              </w:rPr>
            </w:pPr>
            <w:r w:rsidRPr="007A4016">
              <w:rPr>
                <w:rFonts w:ascii="Calibri" w:hAnsi="Calibri"/>
                <w:color w:val="000000"/>
                <w:sz w:val="20"/>
                <w:szCs w:val="20"/>
              </w:rPr>
              <w:t>Is patient receiving or has patient been referred for substance abuse treatment services?</w:t>
            </w:r>
          </w:p>
        </w:tc>
        <w:tc>
          <w:tcPr>
            <w:tcW w:w="2497" w:type="dxa"/>
            <w:tcBorders>
              <w:top w:val="single" w:sz="4" w:space="0" w:color="auto"/>
              <w:bottom w:val="single" w:sz="4" w:space="0" w:color="auto"/>
              <w:right w:val="single" w:sz="4" w:space="0" w:color="auto"/>
            </w:tcBorders>
          </w:tcPr>
          <w:p w:rsidR="004A1C53" w:rsidRPr="00FE79D9" w:rsidP="004A1C53" w14:paraId="0DA19809" w14:textId="77777777">
            <w:pPr>
              <w:rPr>
                <w:rFonts w:ascii="Calibri" w:hAnsi="Calibri"/>
                <w:color w:val="000000"/>
                <w:sz w:val="20"/>
                <w:szCs w:val="20"/>
              </w:rPr>
            </w:pPr>
            <w:r w:rsidRPr="00FE79D9">
              <w:rPr>
                <w:rFonts w:ascii="Calibri" w:hAnsi="Calibri"/>
                <w:color w:val="000000"/>
                <w:sz w:val="20"/>
                <w:szCs w:val="20"/>
              </w:rPr>
              <w:t>YES_NO_NA_UNK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B523C48"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6CDF53A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E99CC31" w14:textId="77777777">
            <w:pPr>
              <w:rPr>
                <w:rFonts w:ascii="Calibri" w:hAnsi="Calibri"/>
                <w:color w:val="000000"/>
                <w:sz w:val="20"/>
                <w:szCs w:val="20"/>
              </w:rPr>
            </w:pPr>
            <w:r w:rsidRPr="007A4016">
              <w:rPr>
                <w:rFonts w:ascii="Calibri" w:hAnsi="Calibri"/>
                <w:color w:val="000000"/>
                <w:sz w:val="20"/>
                <w:szCs w:val="20"/>
              </w:rPr>
              <w:t>Optional</w:t>
            </w:r>
          </w:p>
        </w:tc>
      </w:tr>
      <w:tr w14:paraId="362D064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A8836EF" w14:textId="77777777">
            <w:pPr>
              <w:rPr>
                <w:rFonts w:ascii="Calibri" w:hAnsi="Calibri"/>
                <w:color w:val="000000"/>
                <w:sz w:val="20"/>
                <w:szCs w:val="20"/>
              </w:rPr>
            </w:pPr>
            <w:r w:rsidRPr="007A4016">
              <w:rPr>
                <w:rFonts w:ascii="Calibri" w:hAnsi="Calibri"/>
                <w:color w:val="000000"/>
                <w:sz w:val="20"/>
                <w:szCs w:val="20"/>
              </w:rPr>
              <w:t>18</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06B0558E" w14:textId="77777777">
            <w:pPr>
              <w:rPr>
                <w:rFonts w:ascii="Calibri" w:hAnsi="Calibri"/>
                <w:color w:val="000000"/>
                <w:sz w:val="20"/>
                <w:szCs w:val="20"/>
              </w:rPr>
            </w:pPr>
            <w:r w:rsidRPr="007A4016">
              <w:rPr>
                <w:rFonts w:ascii="Calibri" w:hAnsi="Calibri"/>
                <w:color w:val="000000"/>
                <w:sz w:val="20"/>
                <w:szCs w:val="20"/>
              </w:rPr>
              <w:t>HARS Legacy - Follow up date</w:t>
            </w:r>
          </w:p>
        </w:tc>
        <w:tc>
          <w:tcPr>
            <w:tcW w:w="2497" w:type="dxa"/>
            <w:tcBorders>
              <w:top w:val="single" w:sz="4" w:space="0" w:color="auto"/>
              <w:bottom w:val="single" w:sz="4" w:space="0" w:color="auto"/>
              <w:right w:val="single" w:sz="4" w:space="0" w:color="auto"/>
            </w:tcBorders>
          </w:tcPr>
          <w:p w:rsidR="004A1C53" w:rsidRPr="007A4016" w:rsidP="004A1C53" w14:paraId="35CEDD30"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5C08418B"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43C759C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51CCBAF4" w14:textId="77777777">
            <w:pPr>
              <w:rPr>
                <w:rFonts w:ascii="Calibri" w:hAnsi="Calibri"/>
                <w:color w:val="000000"/>
                <w:sz w:val="20"/>
                <w:szCs w:val="20"/>
              </w:rPr>
            </w:pPr>
            <w:r w:rsidRPr="007A4016">
              <w:rPr>
                <w:rFonts w:ascii="Calibri" w:hAnsi="Calibri"/>
                <w:color w:val="000000"/>
                <w:sz w:val="20"/>
                <w:szCs w:val="20"/>
              </w:rPr>
              <w:t>Legacy HARS</w:t>
            </w:r>
          </w:p>
        </w:tc>
      </w:tr>
      <w:tr w14:paraId="0710556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78575B69" w14:textId="77777777">
            <w:pPr>
              <w:rPr>
                <w:rFonts w:ascii="Calibri" w:hAnsi="Calibri"/>
                <w:color w:val="000000"/>
                <w:sz w:val="20"/>
                <w:szCs w:val="20"/>
              </w:rPr>
            </w:pPr>
            <w:r w:rsidRPr="007A4016">
              <w:rPr>
                <w:rFonts w:ascii="Calibri" w:hAnsi="Calibri"/>
                <w:color w:val="000000"/>
                <w:sz w:val="20"/>
                <w:szCs w:val="20"/>
              </w:rPr>
              <w:t>19</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4A5AC820" w14:textId="77777777">
            <w:pPr>
              <w:rPr>
                <w:rFonts w:ascii="Calibri" w:hAnsi="Calibri"/>
                <w:color w:val="000000"/>
                <w:sz w:val="20"/>
                <w:szCs w:val="20"/>
              </w:rPr>
            </w:pPr>
            <w:r w:rsidRPr="007A4016">
              <w:rPr>
                <w:rFonts w:ascii="Calibri" w:hAnsi="Calibri"/>
                <w:color w:val="000000"/>
                <w:sz w:val="20"/>
                <w:szCs w:val="20"/>
              </w:rPr>
              <w:t>HARS Legacy - Follow up status of patient</w:t>
            </w:r>
          </w:p>
        </w:tc>
        <w:tc>
          <w:tcPr>
            <w:tcW w:w="2497" w:type="dxa"/>
            <w:tcBorders>
              <w:top w:val="single" w:sz="4" w:space="0" w:color="auto"/>
              <w:bottom w:val="single" w:sz="4" w:space="0" w:color="auto"/>
              <w:right w:val="single" w:sz="4" w:space="0" w:color="auto"/>
            </w:tcBorders>
          </w:tcPr>
          <w:p w:rsidR="004A1C53" w:rsidRPr="007A4016" w:rsidP="004A1C53" w14:paraId="17BC4C91" w14:textId="77777777">
            <w:pPr>
              <w:rPr>
                <w:rFonts w:ascii="Calibri" w:hAnsi="Calibri"/>
                <w:color w:val="000000"/>
                <w:sz w:val="20"/>
                <w:szCs w:val="20"/>
              </w:rPr>
            </w:pPr>
            <w:r w:rsidRPr="007A4016">
              <w:rPr>
                <w:rFonts w:ascii="Calibri" w:hAnsi="Calibri"/>
                <w:color w:val="000000"/>
                <w:sz w:val="20"/>
                <w:szCs w:val="20"/>
              </w:rPr>
              <w:t>1=Active follow-up</w:t>
            </w:r>
            <w:r w:rsidRPr="007A4016">
              <w:rPr>
                <w:rFonts w:ascii="Calibri" w:hAnsi="Calibri"/>
                <w:color w:val="000000"/>
                <w:sz w:val="20"/>
                <w:szCs w:val="20"/>
              </w:rPr>
              <w:br/>
              <w:t xml:space="preserve">2=Moved from state </w:t>
            </w:r>
            <w:r w:rsidRPr="007A4016">
              <w:rPr>
                <w:rFonts w:ascii="Calibri" w:hAnsi="Calibri"/>
                <w:color w:val="000000"/>
                <w:sz w:val="20"/>
                <w:szCs w:val="20"/>
              </w:rPr>
              <w:br/>
              <w:t xml:space="preserve">3=Provider out of state </w:t>
            </w:r>
            <w:r w:rsidRPr="007A4016">
              <w:rPr>
                <w:rFonts w:ascii="Calibri" w:hAnsi="Calibri"/>
                <w:color w:val="000000"/>
                <w:sz w:val="20"/>
                <w:szCs w:val="20"/>
              </w:rPr>
              <w:br/>
              <w:t xml:space="preserve">4=Lost to follow-up </w:t>
            </w:r>
            <w:r w:rsidRPr="007A4016">
              <w:rPr>
                <w:rFonts w:ascii="Calibri" w:hAnsi="Calibri"/>
                <w:color w:val="000000"/>
                <w:sz w:val="20"/>
                <w:szCs w:val="20"/>
              </w:rPr>
              <w:br/>
              <w:t>9=Unknown</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2DD22175"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715A439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EE0F47E" w14:textId="77777777">
            <w:pPr>
              <w:rPr>
                <w:rFonts w:ascii="Calibri" w:hAnsi="Calibri"/>
                <w:color w:val="000000"/>
                <w:sz w:val="20"/>
                <w:szCs w:val="20"/>
              </w:rPr>
            </w:pPr>
            <w:r w:rsidRPr="007A4016">
              <w:rPr>
                <w:rFonts w:ascii="Calibri" w:hAnsi="Calibri"/>
                <w:color w:val="000000"/>
                <w:sz w:val="20"/>
                <w:szCs w:val="20"/>
              </w:rPr>
              <w:t>Legacy HARS</w:t>
            </w:r>
          </w:p>
        </w:tc>
      </w:tr>
      <w:tr w14:paraId="0EFB5A7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18A9ED4C" w14:textId="77777777">
            <w:pPr>
              <w:rPr>
                <w:rFonts w:ascii="Calibri" w:hAnsi="Calibri"/>
                <w:color w:val="000000"/>
                <w:sz w:val="20"/>
                <w:szCs w:val="20"/>
              </w:rPr>
            </w:pPr>
            <w:r w:rsidRPr="007A4016">
              <w:rPr>
                <w:rFonts w:ascii="Calibri" w:hAnsi="Calibri"/>
                <w:color w:val="000000"/>
                <w:sz w:val="20"/>
                <w:szCs w:val="20"/>
              </w:rPr>
              <w:t>20</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4A014703" w14:textId="77777777">
            <w:pPr>
              <w:rPr>
                <w:rFonts w:ascii="Calibri" w:hAnsi="Calibri"/>
                <w:color w:val="000000"/>
                <w:sz w:val="20"/>
                <w:szCs w:val="20"/>
              </w:rPr>
            </w:pPr>
            <w:r w:rsidRPr="007A4016">
              <w:rPr>
                <w:rFonts w:ascii="Calibri" w:hAnsi="Calibri"/>
                <w:color w:val="000000"/>
                <w:sz w:val="20"/>
                <w:szCs w:val="20"/>
              </w:rPr>
              <w:t>HARS Legacy - Laboratory ID number</w:t>
            </w:r>
          </w:p>
        </w:tc>
        <w:tc>
          <w:tcPr>
            <w:tcW w:w="2497" w:type="dxa"/>
            <w:tcBorders>
              <w:top w:val="single" w:sz="4" w:space="0" w:color="auto"/>
              <w:bottom w:val="single" w:sz="4" w:space="0" w:color="auto"/>
              <w:right w:val="single" w:sz="4" w:space="0" w:color="auto"/>
            </w:tcBorders>
          </w:tcPr>
          <w:p w:rsidR="004A1C53" w:rsidRPr="007A4016" w:rsidP="004A1C53" w14:paraId="2E0E2617"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FD81EB0"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511E3A1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0FA6D9B9" w14:textId="77777777">
            <w:pPr>
              <w:rPr>
                <w:rFonts w:ascii="Calibri" w:hAnsi="Calibri"/>
                <w:color w:val="000000"/>
                <w:sz w:val="20"/>
                <w:szCs w:val="20"/>
              </w:rPr>
            </w:pPr>
            <w:r w:rsidRPr="007A4016">
              <w:rPr>
                <w:rFonts w:ascii="Calibri" w:hAnsi="Calibri"/>
                <w:color w:val="000000"/>
                <w:sz w:val="20"/>
                <w:szCs w:val="20"/>
              </w:rPr>
              <w:t>Legacy HARS</w:t>
            </w:r>
          </w:p>
        </w:tc>
      </w:tr>
      <w:tr w14:paraId="0999074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5BCB1D70" w14:textId="77777777">
            <w:pPr>
              <w:rPr>
                <w:rFonts w:ascii="Calibri" w:hAnsi="Calibri"/>
                <w:color w:val="000000"/>
                <w:sz w:val="20"/>
                <w:szCs w:val="20"/>
              </w:rPr>
            </w:pPr>
            <w:r w:rsidRPr="007A4016">
              <w:rPr>
                <w:rFonts w:ascii="Calibri" w:hAnsi="Calibri"/>
                <w:color w:val="000000"/>
                <w:sz w:val="20"/>
                <w:szCs w:val="20"/>
              </w:rPr>
              <w:t>21</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1A353C17" w14:textId="77777777">
            <w:pPr>
              <w:rPr>
                <w:rFonts w:ascii="Calibri" w:hAnsi="Calibri"/>
                <w:color w:val="000000"/>
                <w:sz w:val="20"/>
                <w:szCs w:val="20"/>
              </w:rPr>
            </w:pPr>
            <w:r w:rsidRPr="007A4016">
              <w:rPr>
                <w:rFonts w:ascii="Calibri" w:hAnsi="Calibri"/>
                <w:color w:val="000000"/>
                <w:sz w:val="20"/>
                <w:szCs w:val="20"/>
              </w:rPr>
              <w:t>HARS Legacy - Did patient have heterosexual relations with a person born outside of the U.S.?</w:t>
            </w:r>
          </w:p>
        </w:tc>
        <w:tc>
          <w:tcPr>
            <w:tcW w:w="2497" w:type="dxa"/>
            <w:tcBorders>
              <w:top w:val="single" w:sz="4" w:space="0" w:color="auto"/>
              <w:bottom w:val="single" w:sz="4" w:space="0" w:color="auto"/>
              <w:right w:val="single" w:sz="4" w:space="0" w:color="auto"/>
            </w:tcBorders>
          </w:tcPr>
          <w:p w:rsidR="004A1C53" w:rsidRPr="00FE79D9" w:rsidP="004A1C53" w14:paraId="074EEF23"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7A38CEB4"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705ECA0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F7A1588" w14:textId="77777777">
            <w:pPr>
              <w:rPr>
                <w:rFonts w:ascii="Calibri" w:hAnsi="Calibri"/>
                <w:color w:val="000000"/>
                <w:sz w:val="20"/>
                <w:szCs w:val="20"/>
              </w:rPr>
            </w:pPr>
            <w:r w:rsidRPr="007A4016">
              <w:rPr>
                <w:rFonts w:ascii="Calibri" w:hAnsi="Calibri"/>
                <w:color w:val="000000"/>
                <w:sz w:val="20"/>
                <w:szCs w:val="20"/>
              </w:rPr>
              <w:t>Legacy HARS</w:t>
            </w:r>
          </w:p>
        </w:tc>
      </w:tr>
      <w:tr w14:paraId="4E2C2997"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4EB82466" w14:textId="77777777">
            <w:pPr>
              <w:rPr>
                <w:rFonts w:ascii="Calibri" w:hAnsi="Calibri"/>
                <w:color w:val="000000"/>
                <w:sz w:val="20"/>
                <w:szCs w:val="20"/>
              </w:rPr>
            </w:pPr>
            <w:r w:rsidRPr="007A4016">
              <w:rPr>
                <w:rFonts w:ascii="Calibri" w:hAnsi="Calibri"/>
                <w:color w:val="000000"/>
                <w:sz w:val="20"/>
                <w:szCs w:val="20"/>
              </w:rPr>
              <w:t>22</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09594A74" w14:textId="77777777">
            <w:pPr>
              <w:rPr>
                <w:rFonts w:ascii="Calibri" w:hAnsi="Calibri"/>
                <w:color w:val="000000"/>
                <w:sz w:val="20"/>
                <w:szCs w:val="20"/>
              </w:rPr>
            </w:pPr>
            <w:r w:rsidRPr="007A4016">
              <w:rPr>
                <w:rFonts w:ascii="Calibri" w:hAnsi="Calibri"/>
                <w:color w:val="000000"/>
                <w:sz w:val="20"/>
                <w:szCs w:val="20"/>
              </w:rPr>
              <w:t>HARS Legacy - Country of person with whom patient had heterosexual relations</w:t>
            </w:r>
          </w:p>
        </w:tc>
        <w:tc>
          <w:tcPr>
            <w:tcW w:w="2497" w:type="dxa"/>
            <w:tcBorders>
              <w:top w:val="single" w:sz="4" w:space="0" w:color="auto"/>
              <w:bottom w:val="single" w:sz="4" w:space="0" w:color="auto"/>
              <w:right w:val="single" w:sz="4" w:space="0" w:color="auto"/>
            </w:tcBorders>
          </w:tcPr>
          <w:p w:rsidR="004A1C53" w:rsidRPr="007A4016" w:rsidP="004A1C53" w14:paraId="4189FF1C" w14:textId="77777777">
            <w:pPr>
              <w:rPr>
                <w:rFonts w:ascii="Calibri" w:hAnsi="Calibri"/>
                <w:color w:val="000000"/>
                <w:sz w:val="20"/>
                <w:szCs w:val="20"/>
              </w:rPr>
            </w:pPr>
            <w:r w:rsidRPr="007A4016">
              <w:rPr>
                <w:rFonts w:ascii="Calibri" w:hAnsi="Calibri"/>
                <w:color w:val="000000"/>
                <w:sz w:val="20"/>
                <w:szCs w:val="20"/>
              </w:rPr>
              <w:t>See HARS country codes</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60CAD23"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F5AFB0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305BD5F7" w14:textId="77777777">
            <w:pPr>
              <w:rPr>
                <w:rFonts w:ascii="Calibri" w:hAnsi="Calibri"/>
                <w:color w:val="000000"/>
                <w:sz w:val="20"/>
                <w:szCs w:val="20"/>
              </w:rPr>
            </w:pPr>
            <w:r w:rsidRPr="007A4016">
              <w:rPr>
                <w:rFonts w:ascii="Calibri" w:hAnsi="Calibri"/>
                <w:color w:val="000000"/>
                <w:sz w:val="20"/>
                <w:szCs w:val="20"/>
              </w:rPr>
              <w:t>Legacy HARS</w:t>
            </w:r>
          </w:p>
        </w:tc>
      </w:tr>
      <w:tr w14:paraId="7CBB3AE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0F445CED" w14:textId="77777777">
            <w:pPr>
              <w:rPr>
                <w:rFonts w:ascii="Calibri" w:hAnsi="Calibri"/>
                <w:color w:val="000000"/>
                <w:sz w:val="20"/>
                <w:szCs w:val="20"/>
              </w:rPr>
            </w:pPr>
            <w:r w:rsidRPr="007A4016">
              <w:rPr>
                <w:rFonts w:ascii="Calibri" w:hAnsi="Calibri"/>
                <w:color w:val="000000"/>
                <w:sz w:val="20"/>
                <w:szCs w:val="20"/>
              </w:rPr>
              <w:t>23</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4CADA61F" w14:textId="77777777">
            <w:pPr>
              <w:rPr>
                <w:rFonts w:ascii="Calibri" w:hAnsi="Calibri"/>
                <w:color w:val="000000"/>
                <w:sz w:val="20"/>
                <w:szCs w:val="20"/>
              </w:rPr>
            </w:pPr>
            <w:r w:rsidRPr="007A4016">
              <w:rPr>
                <w:rFonts w:ascii="Calibri" w:hAnsi="Calibri"/>
                <w:color w:val="000000"/>
                <w:sz w:val="20"/>
                <w:szCs w:val="20"/>
              </w:rPr>
              <w:t>Patient is receiving or has been referred for OB-GYN services</w:t>
            </w:r>
          </w:p>
        </w:tc>
        <w:tc>
          <w:tcPr>
            <w:tcW w:w="2497" w:type="dxa"/>
            <w:tcBorders>
              <w:top w:val="single" w:sz="4" w:space="0" w:color="auto"/>
              <w:bottom w:val="single" w:sz="4" w:space="0" w:color="auto"/>
              <w:right w:val="single" w:sz="4" w:space="0" w:color="auto"/>
            </w:tcBorders>
          </w:tcPr>
          <w:p w:rsidR="004A1C53" w:rsidRPr="00FE79D9" w:rsidP="004A1C53" w14:paraId="3CCACBAD"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4AF49293"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23A7EC5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C239941" w14:textId="77777777">
            <w:pPr>
              <w:rPr>
                <w:rFonts w:ascii="Calibri" w:hAnsi="Calibri"/>
                <w:color w:val="000000"/>
                <w:sz w:val="20"/>
                <w:szCs w:val="20"/>
              </w:rPr>
            </w:pPr>
            <w:r w:rsidRPr="007A4016">
              <w:rPr>
                <w:rFonts w:ascii="Calibri" w:hAnsi="Calibri"/>
                <w:color w:val="000000"/>
                <w:sz w:val="20"/>
                <w:szCs w:val="20"/>
              </w:rPr>
              <w:t>Optional</w:t>
            </w:r>
          </w:p>
        </w:tc>
      </w:tr>
      <w:tr w14:paraId="053A3FF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5CFF6DB" w14:textId="77777777">
            <w:pPr>
              <w:rPr>
                <w:rFonts w:ascii="Calibri" w:hAnsi="Calibri"/>
                <w:color w:val="000000"/>
                <w:sz w:val="20"/>
                <w:szCs w:val="20"/>
              </w:rPr>
            </w:pPr>
            <w:r w:rsidRPr="007A4016">
              <w:rPr>
                <w:rFonts w:ascii="Calibri" w:hAnsi="Calibri"/>
                <w:color w:val="000000"/>
                <w:sz w:val="20"/>
                <w:szCs w:val="20"/>
              </w:rPr>
              <w:t>24</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063DECEE" w14:textId="77777777">
            <w:pPr>
              <w:rPr>
                <w:rFonts w:ascii="Calibri" w:hAnsi="Calibri"/>
                <w:color w:val="000000"/>
                <w:sz w:val="20"/>
                <w:szCs w:val="20"/>
              </w:rPr>
            </w:pPr>
            <w:r w:rsidRPr="007A4016">
              <w:rPr>
                <w:rFonts w:ascii="Calibri" w:hAnsi="Calibri"/>
                <w:color w:val="000000"/>
                <w:sz w:val="20"/>
                <w:szCs w:val="20"/>
              </w:rPr>
              <w:t>Is patient currently pregnant?</w:t>
            </w:r>
          </w:p>
        </w:tc>
        <w:tc>
          <w:tcPr>
            <w:tcW w:w="2497" w:type="dxa"/>
            <w:tcBorders>
              <w:top w:val="single" w:sz="4" w:space="0" w:color="auto"/>
              <w:bottom w:val="single" w:sz="4" w:space="0" w:color="auto"/>
              <w:right w:val="single" w:sz="4" w:space="0" w:color="auto"/>
            </w:tcBorders>
          </w:tcPr>
          <w:p w:rsidR="004A1C53" w:rsidRPr="00FE79D9" w:rsidP="004A1C53" w14:paraId="10B710E0"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5A0F0D82"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E860D8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7C254C1" w14:textId="77777777">
            <w:pPr>
              <w:rPr>
                <w:rFonts w:ascii="Calibri" w:hAnsi="Calibri"/>
                <w:color w:val="000000"/>
                <w:sz w:val="20"/>
                <w:szCs w:val="20"/>
              </w:rPr>
            </w:pPr>
            <w:r w:rsidRPr="007A4016">
              <w:rPr>
                <w:rFonts w:ascii="Calibri" w:hAnsi="Calibri"/>
                <w:color w:val="000000"/>
                <w:sz w:val="20"/>
                <w:szCs w:val="20"/>
              </w:rPr>
              <w:t>Required</w:t>
            </w:r>
          </w:p>
        </w:tc>
      </w:tr>
      <w:tr w14:paraId="5368938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6B59884" w14:textId="77777777">
            <w:pPr>
              <w:rPr>
                <w:rFonts w:ascii="Calibri" w:hAnsi="Calibri"/>
                <w:color w:val="000000"/>
                <w:sz w:val="20"/>
                <w:szCs w:val="20"/>
              </w:rPr>
            </w:pPr>
            <w:r w:rsidRPr="007A4016">
              <w:rPr>
                <w:rFonts w:ascii="Calibri" w:hAnsi="Calibri"/>
                <w:color w:val="000000"/>
                <w:sz w:val="20"/>
                <w:szCs w:val="20"/>
              </w:rPr>
              <w:t>25</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1FA8BDFF" w14:textId="77777777">
            <w:pPr>
              <w:rPr>
                <w:rFonts w:ascii="Calibri" w:hAnsi="Calibri"/>
                <w:color w:val="000000"/>
                <w:sz w:val="20"/>
                <w:szCs w:val="20"/>
              </w:rPr>
            </w:pPr>
            <w:r w:rsidRPr="007A4016">
              <w:rPr>
                <w:rFonts w:ascii="Calibri" w:hAnsi="Calibri"/>
                <w:color w:val="000000"/>
                <w:sz w:val="20"/>
                <w:szCs w:val="20"/>
              </w:rPr>
              <w:t>Has patient delivered live-born infant?</w:t>
            </w:r>
          </w:p>
        </w:tc>
        <w:tc>
          <w:tcPr>
            <w:tcW w:w="2497" w:type="dxa"/>
            <w:tcBorders>
              <w:top w:val="single" w:sz="4" w:space="0" w:color="auto"/>
              <w:bottom w:val="single" w:sz="4" w:space="0" w:color="auto"/>
              <w:right w:val="single" w:sz="4" w:space="0" w:color="auto"/>
            </w:tcBorders>
          </w:tcPr>
          <w:p w:rsidR="004A1C53" w:rsidRPr="00FE79D9" w:rsidP="004A1C53" w14:paraId="278DA266"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7F9BF6D2"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D58D95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496AC9A" w14:textId="77777777">
            <w:pPr>
              <w:rPr>
                <w:rFonts w:ascii="Calibri" w:hAnsi="Calibri"/>
                <w:color w:val="000000"/>
                <w:sz w:val="20"/>
                <w:szCs w:val="20"/>
              </w:rPr>
            </w:pPr>
            <w:r w:rsidRPr="007A4016">
              <w:rPr>
                <w:rFonts w:ascii="Calibri" w:hAnsi="Calibri"/>
                <w:color w:val="000000"/>
                <w:sz w:val="20"/>
                <w:szCs w:val="20"/>
              </w:rPr>
              <w:t>Optional</w:t>
            </w:r>
          </w:p>
        </w:tc>
      </w:tr>
      <w:tr w14:paraId="5E02CEC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DF02DA8" w14:textId="77777777">
            <w:pPr>
              <w:rPr>
                <w:rFonts w:ascii="Calibri" w:hAnsi="Calibri"/>
                <w:color w:val="000000"/>
                <w:sz w:val="20"/>
                <w:szCs w:val="20"/>
              </w:rPr>
            </w:pPr>
            <w:r w:rsidRPr="007A4016">
              <w:rPr>
                <w:rFonts w:ascii="Calibri" w:hAnsi="Calibri"/>
                <w:color w:val="000000"/>
                <w:sz w:val="20"/>
                <w:szCs w:val="20"/>
              </w:rPr>
              <w:t>26</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321465CA" w14:textId="77777777">
            <w:pPr>
              <w:rPr>
                <w:rFonts w:ascii="Calibri" w:hAnsi="Calibri"/>
                <w:color w:val="000000"/>
                <w:sz w:val="20"/>
                <w:szCs w:val="20"/>
              </w:rPr>
            </w:pPr>
            <w:r w:rsidRPr="007A4016">
              <w:rPr>
                <w:rFonts w:ascii="Calibri" w:hAnsi="Calibri"/>
                <w:color w:val="000000"/>
                <w:sz w:val="20"/>
                <w:szCs w:val="20"/>
              </w:rPr>
              <w:t>HARS Legacy - Has child's mother had sex with a man born outside of the U.S.?</w:t>
            </w:r>
          </w:p>
        </w:tc>
        <w:tc>
          <w:tcPr>
            <w:tcW w:w="2497" w:type="dxa"/>
            <w:tcBorders>
              <w:top w:val="single" w:sz="4" w:space="0" w:color="auto"/>
              <w:bottom w:val="single" w:sz="4" w:space="0" w:color="auto"/>
              <w:right w:val="single" w:sz="4" w:space="0" w:color="auto"/>
            </w:tcBorders>
          </w:tcPr>
          <w:p w:rsidR="004A1C53" w:rsidRPr="00FE79D9" w:rsidP="004A1C53" w14:paraId="5391D59E"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1CBCE312"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55FE6C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B246351" w14:textId="77777777">
            <w:pPr>
              <w:rPr>
                <w:rFonts w:ascii="Calibri" w:hAnsi="Calibri"/>
                <w:color w:val="000000"/>
                <w:sz w:val="20"/>
                <w:szCs w:val="20"/>
              </w:rPr>
            </w:pPr>
            <w:r w:rsidRPr="007A4016">
              <w:rPr>
                <w:rFonts w:ascii="Calibri" w:hAnsi="Calibri"/>
                <w:color w:val="000000"/>
                <w:sz w:val="20"/>
                <w:szCs w:val="20"/>
              </w:rPr>
              <w:t>Legacy HARS</w:t>
            </w:r>
          </w:p>
        </w:tc>
      </w:tr>
      <w:tr w14:paraId="64F1758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CC4670A" w14:textId="77777777">
            <w:pPr>
              <w:rPr>
                <w:rFonts w:ascii="Calibri" w:hAnsi="Calibri"/>
                <w:color w:val="000000"/>
                <w:sz w:val="20"/>
                <w:szCs w:val="20"/>
              </w:rPr>
            </w:pPr>
            <w:r w:rsidRPr="007A4016">
              <w:rPr>
                <w:rFonts w:ascii="Calibri" w:hAnsi="Calibri"/>
                <w:color w:val="000000"/>
                <w:sz w:val="20"/>
                <w:szCs w:val="20"/>
              </w:rPr>
              <w:t>27</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05B1B8F0" w14:textId="77777777">
            <w:pPr>
              <w:rPr>
                <w:rFonts w:ascii="Calibri" w:hAnsi="Calibri"/>
                <w:color w:val="000000"/>
                <w:sz w:val="20"/>
                <w:szCs w:val="20"/>
              </w:rPr>
            </w:pPr>
            <w:r w:rsidRPr="007A4016">
              <w:rPr>
                <w:rFonts w:ascii="Calibri" w:hAnsi="Calibri"/>
                <w:color w:val="000000"/>
                <w:sz w:val="20"/>
                <w:szCs w:val="20"/>
              </w:rPr>
              <w:t>HARS Legacy - Is patient receiving HIV prophylactic therapy?</w:t>
            </w:r>
          </w:p>
        </w:tc>
        <w:tc>
          <w:tcPr>
            <w:tcW w:w="2497" w:type="dxa"/>
            <w:tcBorders>
              <w:top w:val="single" w:sz="4" w:space="0" w:color="auto"/>
              <w:bottom w:val="single" w:sz="4" w:space="0" w:color="auto"/>
              <w:right w:val="single" w:sz="4" w:space="0" w:color="auto"/>
            </w:tcBorders>
          </w:tcPr>
          <w:p w:rsidR="004A1C53" w:rsidRPr="00FE79D9" w:rsidP="004A1C53" w14:paraId="0E107B8C"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296071B8"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73F75AB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360D5A8" w14:textId="77777777">
            <w:pPr>
              <w:rPr>
                <w:rFonts w:ascii="Calibri" w:hAnsi="Calibri"/>
                <w:color w:val="000000"/>
                <w:sz w:val="20"/>
                <w:szCs w:val="20"/>
              </w:rPr>
            </w:pPr>
            <w:r w:rsidRPr="007A4016">
              <w:rPr>
                <w:rFonts w:ascii="Calibri" w:hAnsi="Calibri"/>
                <w:color w:val="000000"/>
                <w:sz w:val="20"/>
                <w:szCs w:val="20"/>
              </w:rPr>
              <w:t>Legacy HARS</w:t>
            </w:r>
          </w:p>
        </w:tc>
      </w:tr>
      <w:tr w14:paraId="1F8533D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1E35D039" w14:textId="77777777">
            <w:pPr>
              <w:rPr>
                <w:rFonts w:ascii="Calibri" w:hAnsi="Calibri"/>
                <w:color w:val="000000"/>
                <w:sz w:val="20"/>
                <w:szCs w:val="20"/>
              </w:rPr>
            </w:pPr>
            <w:r w:rsidRPr="007A4016">
              <w:rPr>
                <w:rFonts w:ascii="Calibri" w:hAnsi="Calibri"/>
                <w:color w:val="000000"/>
                <w:sz w:val="20"/>
                <w:szCs w:val="20"/>
              </w:rPr>
              <w:t>28</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1181E5F0" w14:textId="77777777">
            <w:pPr>
              <w:rPr>
                <w:rFonts w:ascii="Calibri" w:hAnsi="Calibri"/>
                <w:color w:val="000000"/>
                <w:sz w:val="20"/>
                <w:szCs w:val="20"/>
              </w:rPr>
            </w:pPr>
            <w:r w:rsidRPr="007A4016">
              <w:rPr>
                <w:rFonts w:ascii="Calibri" w:hAnsi="Calibri"/>
                <w:color w:val="000000"/>
                <w:sz w:val="20"/>
                <w:szCs w:val="20"/>
              </w:rPr>
              <w:t>HARS Legacy - Has patient been referred for treatment?</w:t>
            </w:r>
          </w:p>
        </w:tc>
        <w:tc>
          <w:tcPr>
            <w:tcW w:w="2497" w:type="dxa"/>
            <w:tcBorders>
              <w:top w:val="single" w:sz="4" w:space="0" w:color="auto"/>
              <w:bottom w:val="single" w:sz="4" w:space="0" w:color="auto"/>
              <w:right w:val="single" w:sz="4" w:space="0" w:color="auto"/>
            </w:tcBorders>
          </w:tcPr>
          <w:p w:rsidR="004A1C53" w:rsidRPr="00FE79D9" w:rsidP="004A1C53" w14:paraId="3F5EE9C0"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73A421E"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51074AC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FCD3C0B" w14:textId="77777777">
            <w:pPr>
              <w:rPr>
                <w:rFonts w:ascii="Calibri" w:hAnsi="Calibri"/>
                <w:color w:val="000000"/>
                <w:sz w:val="20"/>
                <w:szCs w:val="20"/>
              </w:rPr>
            </w:pPr>
            <w:r w:rsidRPr="007A4016">
              <w:rPr>
                <w:rFonts w:ascii="Calibri" w:hAnsi="Calibri"/>
                <w:color w:val="000000"/>
                <w:sz w:val="20"/>
                <w:szCs w:val="20"/>
              </w:rPr>
              <w:t>Legacy HARS</w:t>
            </w:r>
          </w:p>
        </w:tc>
      </w:tr>
      <w:tr w14:paraId="716784C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54234BCC" w14:textId="77777777">
            <w:pPr>
              <w:rPr>
                <w:rFonts w:ascii="Calibri" w:hAnsi="Calibri"/>
                <w:color w:val="000000"/>
                <w:sz w:val="20"/>
                <w:szCs w:val="20"/>
              </w:rPr>
            </w:pPr>
            <w:r w:rsidRPr="007A4016">
              <w:rPr>
                <w:rFonts w:ascii="Calibri" w:hAnsi="Calibri"/>
                <w:color w:val="000000"/>
                <w:sz w:val="20"/>
                <w:szCs w:val="20"/>
              </w:rPr>
              <w:t>29</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691FB8E2" w14:textId="77777777">
            <w:pPr>
              <w:rPr>
                <w:rFonts w:ascii="Calibri" w:hAnsi="Calibri"/>
                <w:color w:val="000000"/>
                <w:sz w:val="20"/>
                <w:szCs w:val="20"/>
              </w:rPr>
            </w:pPr>
            <w:r w:rsidRPr="007A4016">
              <w:rPr>
                <w:rFonts w:ascii="Calibri" w:hAnsi="Calibri"/>
                <w:color w:val="000000"/>
                <w:sz w:val="20"/>
                <w:szCs w:val="20"/>
              </w:rPr>
              <w:t>HARS Legacy - Country of man with whom child's mother had sex</w:t>
            </w:r>
          </w:p>
        </w:tc>
        <w:tc>
          <w:tcPr>
            <w:tcW w:w="2497" w:type="dxa"/>
            <w:tcBorders>
              <w:top w:val="single" w:sz="4" w:space="0" w:color="auto"/>
              <w:bottom w:val="single" w:sz="4" w:space="0" w:color="auto"/>
              <w:right w:val="single" w:sz="4" w:space="0" w:color="auto"/>
            </w:tcBorders>
          </w:tcPr>
          <w:p w:rsidR="004A1C53" w:rsidRPr="007A4016" w:rsidP="004A1C53" w14:paraId="0104A5E6" w14:textId="77777777">
            <w:pPr>
              <w:rPr>
                <w:rFonts w:ascii="Calibri" w:hAnsi="Calibri"/>
                <w:color w:val="000000"/>
                <w:sz w:val="20"/>
                <w:szCs w:val="20"/>
              </w:rPr>
            </w:pPr>
            <w:r w:rsidRPr="007A4016">
              <w:rPr>
                <w:rFonts w:ascii="Calibri" w:hAnsi="Calibri"/>
                <w:color w:val="000000"/>
                <w:sz w:val="20"/>
                <w:szCs w:val="20"/>
              </w:rPr>
              <w:t>See HARS country codes</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2A5D1C55"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5114B01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1B32A39" w14:textId="77777777">
            <w:pPr>
              <w:rPr>
                <w:rFonts w:ascii="Calibri" w:hAnsi="Calibri"/>
                <w:color w:val="000000"/>
                <w:sz w:val="20"/>
                <w:szCs w:val="20"/>
              </w:rPr>
            </w:pPr>
            <w:r w:rsidRPr="007A4016">
              <w:rPr>
                <w:rFonts w:ascii="Calibri" w:hAnsi="Calibri"/>
                <w:color w:val="000000"/>
                <w:sz w:val="20"/>
                <w:szCs w:val="20"/>
              </w:rPr>
              <w:t>Legacy HARS</w:t>
            </w:r>
          </w:p>
        </w:tc>
      </w:tr>
      <w:tr w14:paraId="619EA97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B5CB4DC" w14:textId="77777777">
            <w:pPr>
              <w:rPr>
                <w:rFonts w:ascii="Calibri" w:hAnsi="Calibri"/>
                <w:color w:val="000000"/>
                <w:sz w:val="20"/>
                <w:szCs w:val="20"/>
              </w:rPr>
            </w:pPr>
            <w:r w:rsidRPr="007A4016">
              <w:rPr>
                <w:rFonts w:ascii="Calibri" w:hAnsi="Calibri"/>
                <w:color w:val="000000"/>
                <w:sz w:val="20"/>
                <w:szCs w:val="20"/>
              </w:rPr>
              <w:t>31</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1E93202F" w14:textId="77777777">
            <w:pPr>
              <w:rPr>
                <w:rFonts w:ascii="Calibri" w:hAnsi="Calibri"/>
                <w:color w:val="000000"/>
                <w:sz w:val="20"/>
                <w:szCs w:val="20"/>
              </w:rPr>
            </w:pPr>
            <w:r w:rsidRPr="007A4016">
              <w:rPr>
                <w:rFonts w:ascii="Calibri" w:hAnsi="Calibri"/>
                <w:color w:val="000000"/>
                <w:sz w:val="20"/>
                <w:szCs w:val="20"/>
              </w:rPr>
              <w:t>HARS Legacy - Method of partner notification</w:t>
            </w:r>
          </w:p>
        </w:tc>
        <w:tc>
          <w:tcPr>
            <w:tcW w:w="2497" w:type="dxa"/>
            <w:tcBorders>
              <w:top w:val="single" w:sz="4" w:space="0" w:color="auto"/>
              <w:bottom w:val="single" w:sz="4" w:space="0" w:color="auto"/>
              <w:right w:val="single" w:sz="4" w:space="0" w:color="auto"/>
            </w:tcBorders>
          </w:tcPr>
          <w:p w:rsidR="004A1C53" w:rsidRPr="007A4016" w:rsidP="004A1C53" w14:paraId="0D4670C3" w14:textId="77777777">
            <w:pPr>
              <w:rPr>
                <w:rFonts w:ascii="Calibri" w:hAnsi="Calibri"/>
                <w:color w:val="000000"/>
                <w:sz w:val="20"/>
                <w:szCs w:val="20"/>
              </w:rPr>
            </w:pPr>
            <w:r w:rsidRPr="007A4016">
              <w:rPr>
                <w:rFonts w:ascii="Calibri" w:hAnsi="Calibri"/>
                <w:color w:val="000000"/>
                <w:sz w:val="20"/>
                <w:szCs w:val="20"/>
              </w:rPr>
              <w:t xml:space="preserve">1=Patient referred </w:t>
            </w:r>
            <w:r w:rsidRPr="007A4016">
              <w:rPr>
                <w:rFonts w:ascii="Calibri" w:hAnsi="Calibri"/>
                <w:color w:val="000000"/>
                <w:sz w:val="20"/>
                <w:szCs w:val="20"/>
              </w:rPr>
              <w:br/>
              <w:t xml:space="preserve">2=Health department referred </w:t>
            </w:r>
            <w:r w:rsidRPr="007A4016">
              <w:rPr>
                <w:rFonts w:ascii="Calibri" w:hAnsi="Calibri"/>
                <w:color w:val="000000"/>
                <w:sz w:val="20"/>
                <w:szCs w:val="20"/>
              </w:rPr>
              <w:br/>
              <w:t>8=</w:t>
            </w:r>
            <w:r w:rsidRPr="007A4016">
              <w:rPr>
                <w:rFonts w:ascii="Calibri" w:hAnsi="Calibri"/>
                <w:color w:val="000000"/>
                <w:sz w:val="20"/>
                <w:szCs w:val="20"/>
              </w:rPr>
              <w:t>Other</w:t>
            </w:r>
            <w:r w:rsidRPr="007A4016">
              <w:rPr>
                <w:rFonts w:ascii="Calibri" w:hAnsi="Calibri"/>
                <w:color w:val="000000"/>
                <w:sz w:val="20"/>
                <w:szCs w:val="20"/>
              </w:rPr>
              <w:t xml:space="preserve"> provider</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2609977"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2EEC660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3E125DA0" w14:textId="77777777">
            <w:pPr>
              <w:rPr>
                <w:rFonts w:ascii="Calibri" w:hAnsi="Calibri"/>
                <w:color w:val="000000"/>
                <w:sz w:val="20"/>
                <w:szCs w:val="20"/>
              </w:rPr>
            </w:pPr>
            <w:r w:rsidRPr="007A4016">
              <w:rPr>
                <w:rFonts w:ascii="Calibri" w:hAnsi="Calibri"/>
                <w:color w:val="000000"/>
                <w:sz w:val="20"/>
                <w:szCs w:val="20"/>
              </w:rPr>
              <w:t>Legacy HARS</w:t>
            </w:r>
          </w:p>
        </w:tc>
      </w:tr>
      <w:tr w14:paraId="53696507"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1ED88BCF" w14:textId="77777777">
            <w:pPr>
              <w:rPr>
                <w:rFonts w:ascii="Calibri" w:hAnsi="Calibri"/>
                <w:color w:val="000000"/>
                <w:sz w:val="20"/>
                <w:szCs w:val="20"/>
              </w:rPr>
            </w:pPr>
            <w:r w:rsidRPr="007A4016">
              <w:rPr>
                <w:rFonts w:ascii="Calibri" w:hAnsi="Calibri"/>
                <w:color w:val="000000"/>
                <w:sz w:val="20"/>
                <w:szCs w:val="20"/>
              </w:rPr>
              <w:t>32</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7478398C" w14:textId="77777777">
            <w:pPr>
              <w:rPr>
                <w:rFonts w:ascii="Calibri" w:hAnsi="Calibri"/>
                <w:color w:val="000000"/>
                <w:sz w:val="20"/>
                <w:szCs w:val="20"/>
              </w:rPr>
            </w:pPr>
            <w:r w:rsidRPr="007A4016">
              <w:rPr>
                <w:rFonts w:ascii="Calibri" w:hAnsi="Calibri"/>
                <w:color w:val="000000"/>
                <w:sz w:val="20"/>
                <w:szCs w:val="20"/>
              </w:rPr>
              <w:t>HARS Legacy - Source of AIDS report</w:t>
            </w:r>
          </w:p>
        </w:tc>
        <w:tc>
          <w:tcPr>
            <w:tcW w:w="2497" w:type="dxa"/>
            <w:tcBorders>
              <w:top w:val="single" w:sz="4" w:space="0" w:color="auto"/>
              <w:bottom w:val="single" w:sz="4" w:space="0" w:color="auto"/>
              <w:right w:val="single" w:sz="4" w:space="0" w:color="auto"/>
            </w:tcBorders>
          </w:tcPr>
          <w:p w:rsidR="004A1C53" w:rsidRPr="00FE79D9" w:rsidP="004A1C53" w14:paraId="43449649" w14:textId="77777777">
            <w:pPr>
              <w:rPr>
                <w:rFonts w:ascii="Calibri" w:hAnsi="Calibri"/>
                <w:color w:val="000000"/>
                <w:sz w:val="20"/>
                <w:szCs w:val="20"/>
              </w:rPr>
            </w:pPr>
            <w:r w:rsidRPr="00FE79D9">
              <w:rPr>
                <w:rFonts w:ascii="Calibri" w:hAnsi="Calibri"/>
                <w:color w:val="000000"/>
                <w:sz w:val="20"/>
                <w:szCs w:val="20"/>
              </w:rPr>
              <w:t>LEGACY_SOURCE</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946540C"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5A132EE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CFBD00E" w14:textId="77777777">
            <w:pPr>
              <w:rPr>
                <w:rFonts w:ascii="Calibri" w:hAnsi="Calibri"/>
                <w:color w:val="000000"/>
                <w:sz w:val="20"/>
                <w:szCs w:val="20"/>
              </w:rPr>
            </w:pPr>
            <w:r w:rsidRPr="007A4016">
              <w:rPr>
                <w:rFonts w:ascii="Calibri" w:hAnsi="Calibri"/>
                <w:color w:val="000000"/>
                <w:sz w:val="20"/>
                <w:szCs w:val="20"/>
              </w:rPr>
              <w:t>Legacy HARS</w:t>
            </w:r>
          </w:p>
        </w:tc>
      </w:tr>
      <w:tr w14:paraId="2F10898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0D55A360" w14:textId="77777777">
            <w:pPr>
              <w:rPr>
                <w:rFonts w:ascii="Calibri" w:hAnsi="Calibri"/>
                <w:color w:val="000000"/>
                <w:sz w:val="20"/>
                <w:szCs w:val="20"/>
              </w:rPr>
            </w:pPr>
            <w:r w:rsidRPr="007A4016">
              <w:rPr>
                <w:rFonts w:ascii="Calibri" w:hAnsi="Calibri"/>
                <w:color w:val="000000"/>
                <w:sz w:val="20"/>
                <w:szCs w:val="20"/>
              </w:rPr>
              <w:t>33</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29694795" w14:textId="77777777">
            <w:pPr>
              <w:rPr>
                <w:rFonts w:ascii="Calibri" w:hAnsi="Calibri"/>
                <w:color w:val="000000"/>
                <w:sz w:val="20"/>
                <w:szCs w:val="20"/>
              </w:rPr>
            </w:pPr>
            <w:r w:rsidRPr="007A4016">
              <w:rPr>
                <w:rFonts w:ascii="Calibri" w:hAnsi="Calibri"/>
                <w:color w:val="000000"/>
                <w:sz w:val="20"/>
                <w:szCs w:val="20"/>
              </w:rPr>
              <w:t>HARS Legacy - Source of HIV report</w:t>
            </w:r>
          </w:p>
        </w:tc>
        <w:tc>
          <w:tcPr>
            <w:tcW w:w="2497" w:type="dxa"/>
            <w:tcBorders>
              <w:top w:val="single" w:sz="4" w:space="0" w:color="auto"/>
              <w:bottom w:val="single" w:sz="4" w:space="0" w:color="auto"/>
              <w:right w:val="single" w:sz="4" w:space="0" w:color="auto"/>
            </w:tcBorders>
          </w:tcPr>
          <w:p w:rsidR="004A1C53" w:rsidRPr="00FE79D9" w:rsidP="004A1C53" w14:paraId="46EBF153" w14:textId="77777777">
            <w:pPr>
              <w:rPr>
                <w:rFonts w:ascii="Calibri" w:hAnsi="Calibri"/>
                <w:color w:val="000000"/>
                <w:sz w:val="20"/>
                <w:szCs w:val="20"/>
              </w:rPr>
            </w:pPr>
            <w:r w:rsidRPr="00FE79D9">
              <w:rPr>
                <w:rFonts w:ascii="Calibri" w:hAnsi="Calibri"/>
                <w:color w:val="000000"/>
                <w:sz w:val="20"/>
                <w:szCs w:val="20"/>
              </w:rPr>
              <w:t>LEGACY_SOURCE</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495E0F4"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64E3EEB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74AE3C4" w14:textId="77777777">
            <w:pPr>
              <w:rPr>
                <w:rFonts w:ascii="Calibri" w:hAnsi="Calibri"/>
                <w:color w:val="000000"/>
                <w:sz w:val="20"/>
                <w:szCs w:val="20"/>
              </w:rPr>
            </w:pPr>
            <w:r w:rsidRPr="007A4016">
              <w:rPr>
                <w:rFonts w:ascii="Calibri" w:hAnsi="Calibri"/>
                <w:color w:val="000000"/>
                <w:sz w:val="20"/>
                <w:szCs w:val="20"/>
              </w:rPr>
              <w:t>Legacy HARS</w:t>
            </w:r>
          </w:p>
        </w:tc>
      </w:tr>
      <w:tr w14:paraId="6FA8D0D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878EA25" w14:textId="77777777">
            <w:pPr>
              <w:rPr>
                <w:rFonts w:ascii="Calibri" w:hAnsi="Calibri"/>
                <w:color w:val="000000"/>
                <w:sz w:val="20"/>
                <w:szCs w:val="20"/>
              </w:rPr>
            </w:pPr>
            <w:r w:rsidRPr="007A4016">
              <w:rPr>
                <w:rFonts w:ascii="Calibri" w:hAnsi="Calibri"/>
                <w:color w:val="000000"/>
                <w:sz w:val="20"/>
                <w:szCs w:val="20"/>
              </w:rPr>
              <w:t>34</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41BB48B6" w14:textId="77777777">
            <w:pPr>
              <w:rPr>
                <w:rFonts w:ascii="Calibri" w:hAnsi="Calibri"/>
                <w:color w:val="000000"/>
                <w:sz w:val="20"/>
                <w:szCs w:val="20"/>
              </w:rPr>
            </w:pPr>
            <w:r w:rsidRPr="007A4016">
              <w:rPr>
                <w:rFonts w:ascii="Calibri" w:hAnsi="Calibri"/>
                <w:color w:val="000000"/>
                <w:sz w:val="20"/>
                <w:szCs w:val="20"/>
              </w:rPr>
              <w:t>HARS Legacy - Source of AIDS report (specify)</w:t>
            </w:r>
          </w:p>
        </w:tc>
        <w:tc>
          <w:tcPr>
            <w:tcW w:w="2497" w:type="dxa"/>
            <w:tcBorders>
              <w:top w:val="single" w:sz="4" w:space="0" w:color="auto"/>
              <w:bottom w:val="single" w:sz="4" w:space="0" w:color="auto"/>
              <w:right w:val="single" w:sz="4" w:space="0" w:color="auto"/>
            </w:tcBorders>
          </w:tcPr>
          <w:p w:rsidR="004A1C53" w:rsidRPr="007A4016" w:rsidP="004A1C53" w14:paraId="48E13B98"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3B80905"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463EAD4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D8A59ED" w14:textId="77777777">
            <w:pPr>
              <w:rPr>
                <w:rFonts w:ascii="Calibri" w:hAnsi="Calibri"/>
                <w:color w:val="000000"/>
                <w:sz w:val="20"/>
                <w:szCs w:val="20"/>
              </w:rPr>
            </w:pPr>
            <w:r w:rsidRPr="007A4016">
              <w:rPr>
                <w:rFonts w:ascii="Calibri" w:hAnsi="Calibri"/>
                <w:color w:val="000000"/>
                <w:sz w:val="20"/>
                <w:szCs w:val="20"/>
              </w:rPr>
              <w:t>Legacy HARS</w:t>
            </w:r>
          </w:p>
        </w:tc>
      </w:tr>
      <w:tr w14:paraId="35FD32A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A605F69" w14:textId="77777777">
            <w:pPr>
              <w:rPr>
                <w:rFonts w:ascii="Calibri" w:hAnsi="Calibri"/>
                <w:color w:val="000000"/>
                <w:sz w:val="20"/>
                <w:szCs w:val="20"/>
              </w:rPr>
            </w:pPr>
            <w:r w:rsidRPr="007A4016">
              <w:rPr>
                <w:rFonts w:ascii="Calibri" w:hAnsi="Calibri"/>
                <w:color w:val="000000"/>
                <w:sz w:val="20"/>
                <w:szCs w:val="20"/>
              </w:rPr>
              <w:t>35</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1E390581" w14:textId="77777777">
            <w:pPr>
              <w:rPr>
                <w:rFonts w:ascii="Calibri" w:hAnsi="Calibri"/>
                <w:color w:val="000000"/>
                <w:sz w:val="20"/>
                <w:szCs w:val="20"/>
              </w:rPr>
            </w:pPr>
            <w:r w:rsidRPr="007A4016">
              <w:rPr>
                <w:rFonts w:ascii="Calibri" w:hAnsi="Calibri"/>
                <w:color w:val="000000"/>
                <w:sz w:val="20"/>
                <w:szCs w:val="20"/>
              </w:rPr>
              <w:t>HARS Legacy - Source of HIV report (specify)</w:t>
            </w:r>
          </w:p>
        </w:tc>
        <w:tc>
          <w:tcPr>
            <w:tcW w:w="2497" w:type="dxa"/>
            <w:tcBorders>
              <w:top w:val="single" w:sz="4" w:space="0" w:color="auto"/>
              <w:bottom w:val="single" w:sz="4" w:space="0" w:color="auto"/>
              <w:right w:val="single" w:sz="4" w:space="0" w:color="auto"/>
            </w:tcBorders>
          </w:tcPr>
          <w:p w:rsidR="004A1C53" w:rsidRPr="007A4016" w:rsidP="004A1C53" w14:paraId="0C94EED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489BAB29"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70223C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8245C7E" w14:textId="77777777">
            <w:pPr>
              <w:rPr>
                <w:rFonts w:ascii="Calibri" w:hAnsi="Calibri"/>
                <w:color w:val="000000"/>
                <w:sz w:val="20"/>
                <w:szCs w:val="20"/>
              </w:rPr>
            </w:pPr>
            <w:r w:rsidRPr="007A4016">
              <w:rPr>
                <w:rFonts w:ascii="Calibri" w:hAnsi="Calibri"/>
                <w:color w:val="000000"/>
                <w:sz w:val="20"/>
                <w:szCs w:val="20"/>
              </w:rPr>
              <w:t>Legacy HARS</w:t>
            </w:r>
          </w:p>
        </w:tc>
      </w:tr>
      <w:tr w14:paraId="746E2BF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4D8C10B2" w14:textId="77777777">
            <w:pPr>
              <w:rPr>
                <w:rFonts w:ascii="Calibri" w:hAnsi="Calibri"/>
                <w:color w:val="000000"/>
                <w:sz w:val="20"/>
                <w:szCs w:val="20"/>
              </w:rPr>
            </w:pPr>
            <w:r w:rsidRPr="007A4016">
              <w:rPr>
                <w:rFonts w:ascii="Calibri" w:hAnsi="Calibri"/>
                <w:color w:val="000000"/>
                <w:sz w:val="20"/>
                <w:szCs w:val="20"/>
              </w:rPr>
              <w:t>39</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11695E13" w14:textId="77777777">
            <w:pPr>
              <w:rPr>
                <w:rFonts w:ascii="Calibri" w:hAnsi="Calibri"/>
                <w:color w:val="000000"/>
                <w:sz w:val="20"/>
                <w:szCs w:val="20"/>
              </w:rPr>
            </w:pPr>
            <w:r w:rsidRPr="007A4016">
              <w:rPr>
                <w:rFonts w:ascii="Calibri" w:hAnsi="Calibri"/>
                <w:color w:val="000000"/>
                <w:sz w:val="20"/>
                <w:szCs w:val="20"/>
              </w:rPr>
              <w:t>Date of last medical evaluation</w:t>
            </w:r>
          </w:p>
        </w:tc>
        <w:tc>
          <w:tcPr>
            <w:tcW w:w="2497" w:type="dxa"/>
            <w:tcBorders>
              <w:top w:val="single" w:sz="4" w:space="0" w:color="auto"/>
              <w:bottom w:val="single" w:sz="4" w:space="0" w:color="auto"/>
              <w:right w:val="single" w:sz="4" w:space="0" w:color="auto"/>
            </w:tcBorders>
          </w:tcPr>
          <w:p w:rsidR="004A1C53" w:rsidRPr="007A4016" w:rsidP="004A1C53" w14:paraId="124AB77A"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576D7C1D"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E3F589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F36CD47" w14:textId="77777777">
            <w:pPr>
              <w:rPr>
                <w:rFonts w:ascii="Calibri" w:hAnsi="Calibri"/>
                <w:color w:val="000000"/>
                <w:sz w:val="20"/>
                <w:szCs w:val="20"/>
              </w:rPr>
            </w:pPr>
            <w:r w:rsidRPr="007A4016">
              <w:rPr>
                <w:rFonts w:ascii="Calibri" w:hAnsi="Calibri"/>
                <w:color w:val="000000"/>
                <w:sz w:val="20"/>
                <w:szCs w:val="20"/>
              </w:rPr>
              <w:t>Optional</w:t>
            </w:r>
          </w:p>
        </w:tc>
      </w:tr>
      <w:tr w14:paraId="0E6BC4E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419A1A85" w14:textId="77777777">
            <w:pPr>
              <w:rPr>
                <w:rFonts w:ascii="Calibri" w:hAnsi="Calibri"/>
                <w:color w:val="000000"/>
                <w:sz w:val="20"/>
                <w:szCs w:val="20"/>
              </w:rPr>
            </w:pPr>
            <w:r w:rsidRPr="007A4016">
              <w:rPr>
                <w:rFonts w:ascii="Calibri" w:hAnsi="Calibri"/>
                <w:color w:val="000000"/>
                <w:sz w:val="20"/>
                <w:szCs w:val="20"/>
              </w:rPr>
              <w:t>40</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4FF82E2B" w14:textId="77777777">
            <w:pPr>
              <w:rPr>
                <w:rFonts w:ascii="Calibri" w:hAnsi="Calibri"/>
                <w:color w:val="000000"/>
                <w:sz w:val="20"/>
                <w:szCs w:val="20"/>
              </w:rPr>
            </w:pPr>
            <w:r w:rsidRPr="007A4016">
              <w:rPr>
                <w:rFonts w:ascii="Calibri" w:hAnsi="Calibri"/>
                <w:color w:val="000000"/>
                <w:sz w:val="20"/>
                <w:szCs w:val="20"/>
              </w:rPr>
              <w:t>Date of initial evaluation for HIV infection</w:t>
            </w:r>
          </w:p>
        </w:tc>
        <w:tc>
          <w:tcPr>
            <w:tcW w:w="2497" w:type="dxa"/>
            <w:tcBorders>
              <w:top w:val="single" w:sz="4" w:space="0" w:color="auto"/>
              <w:bottom w:val="single" w:sz="4" w:space="0" w:color="auto"/>
              <w:right w:val="single" w:sz="4" w:space="0" w:color="auto"/>
            </w:tcBorders>
          </w:tcPr>
          <w:p w:rsidR="004A1C53" w:rsidRPr="007A4016" w:rsidP="004A1C53" w14:paraId="7F0FF6E4"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227F8FC7"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2BB7E0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3DDE2630" w14:textId="77777777">
            <w:pPr>
              <w:rPr>
                <w:rFonts w:ascii="Calibri" w:hAnsi="Calibri"/>
                <w:color w:val="000000"/>
                <w:sz w:val="20"/>
                <w:szCs w:val="20"/>
              </w:rPr>
            </w:pPr>
            <w:r w:rsidRPr="007A4016">
              <w:rPr>
                <w:rFonts w:ascii="Calibri" w:hAnsi="Calibri"/>
                <w:color w:val="000000"/>
                <w:sz w:val="20"/>
                <w:szCs w:val="20"/>
              </w:rPr>
              <w:t>Optional</w:t>
            </w:r>
          </w:p>
        </w:tc>
      </w:tr>
      <w:tr w14:paraId="12AE2E2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576D6DA4" w14:textId="77777777">
            <w:pPr>
              <w:rPr>
                <w:rFonts w:ascii="Calibri" w:hAnsi="Calibri"/>
                <w:color w:val="000000"/>
                <w:sz w:val="20"/>
                <w:szCs w:val="20"/>
              </w:rPr>
            </w:pPr>
            <w:r w:rsidRPr="007A4016">
              <w:rPr>
                <w:rFonts w:ascii="Calibri" w:hAnsi="Calibri"/>
                <w:color w:val="000000"/>
                <w:sz w:val="20"/>
                <w:szCs w:val="20"/>
              </w:rPr>
              <w:t>41</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1C140E5D" w14:textId="77777777">
            <w:pPr>
              <w:rPr>
                <w:rFonts w:ascii="Calibri" w:hAnsi="Calibri"/>
                <w:color w:val="000000"/>
                <w:sz w:val="20"/>
                <w:szCs w:val="20"/>
              </w:rPr>
            </w:pPr>
            <w:r w:rsidRPr="007A4016">
              <w:rPr>
                <w:rFonts w:ascii="Calibri" w:hAnsi="Calibri"/>
                <w:color w:val="000000"/>
                <w:sz w:val="20"/>
                <w:szCs w:val="20"/>
              </w:rPr>
              <w:t>Was reason for initial HIV evaluation due to clinical signs/symptoms?</w:t>
            </w:r>
          </w:p>
        </w:tc>
        <w:tc>
          <w:tcPr>
            <w:tcW w:w="2497" w:type="dxa"/>
            <w:tcBorders>
              <w:top w:val="single" w:sz="4" w:space="0" w:color="auto"/>
              <w:bottom w:val="single" w:sz="4" w:space="0" w:color="auto"/>
              <w:right w:val="single" w:sz="4" w:space="0" w:color="auto"/>
            </w:tcBorders>
          </w:tcPr>
          <w:p w:rsidR="004A1C53" w:rsidRPr="00FE79D9" w:rsidP="004A1C53" w14:paraId="4877BAD6"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4476E4C"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335F292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4BBC62A" w14:textId="77777777">
            <w:pPr>
              <w:rPr>
                <w:rFonts w:ascii="Calibri" w:hAnsi="Calibri"/>
                <w:color w:val="000000"/>
                <w:sz w:val="20"/>
                <w:szCs w:val="20"/>
              </w:rPr>
            </w:pPr>
            <w:r w:rsidRPr="007A4016">
              <w:rPr>
                <w:rFonts w:ascii="Calibri" w:hAnsi="Calibri"/>
                <w:color w:val="000000"/>
                <w:sz w:val="20"/>
                <w:szCs w:val="20"/>
              </w:rPr>
              <w:t>Optional</w:t>
            </w:r>
          </w:p>
        </w:tc>
      </w:tr>
      <w:tr w14:paraId="00B74EB3"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F2D2911" w14:textId="77777777">
            <w:pPr>
              <w:rPr>
                <w:rFonts w:ascii="Calibri" w:hAnsi="Calibri"/>
                <w:color w:val="000000"/>
                <w:sz w:val="20"/>
                <w:szCs w:val="20"/>
              </w:rPr>
            </w:pPr>
            <w:r w:rsidRPr="007A4016">
              <w:rPr>
                <w:rFonts w:ascii="Calibri" w:hAnsi="Calibri"/>
                <w:color w:val="000000"/>
                <w:sz w:val="20"/>
                <w:szCs w:val="20"/>
              </w:rPr>
              <w:t>42</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428D5308" w14:textId="77777777">
            <w:pPr>
              <w:rPr>
                <w:rFonts w:ascii="Calibri" w:hAnsi="Calibri"/>
                <w:color w:val="000000"/>
                <w:sz w:val="20"/>
                <w:szCs w:val="20"/>
              </w:rPr>
            </w:pPr>
            <w:r w:rsidRPr="007A4016">
              <w:rPr>
                <w:rFonts w:ascii="Calibri" w:hAnsi="Calibri"/>
                <w:color w:val="000000"/>
                <w:sz w:val="20"/>
                <w:szCs w:val="20"/>
              </w:rPr>
              <w:t>Date of mother's first HIV positive test</w:t>
            </w:r>
          </w:p>
        </w:tc>
        <w:tc>
          <w:tcPr>
            <w:tcW w:w="2497" w:type="dxa"/>
            <w:tcBorders>
              <w:top w:val="single" w:sz="4" w:space="0" w:color="auto"/>
              <w:bottom w:val="single" w:sz="4" w:space="0" w:color="auto"/>
              <w:right w:val="single" w:sz="4" w:space="0" w:color="auto"/>
            </w:tcBorders>
          </w:tcPr>
          <w:p w:rsidR="004A1C53" w:rsidRPr="00FE79D9" w:rsidP="004A1C53" w14:paraId="42B73C4A"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A90A952"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6ABC585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56972D72" w14:textId="77777777">
            <w:pPr>
              <w:rPr>
                <w:rFonts w:ascii="Calibri" w:hAnsi="Calibri"/>
                <w:color w:val="000000"/>
                <w:sz w:val="20"/>
                <w:szCs w:val="20"/>
              </w:rPr>
            </w:pPr>
            <w:r w:rsidRPr="007A4016">
              <w:rPr>
                <w:rFonts w:ascii="Calibri" w:hAnsi="Calibri"/>
                <w:color w:val="000000"/>
                <w:sz w:val="20"/>
                <w:szCs w:val="20"/>
              </w:rPr>
              <w:t>Optional</w:t>
            </w:r>
          </w:p>
        </w:tc>
      </w:tr>
      <w:tr w14:paraId="74208C5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1352EC2B" w14:textId="77777777">
            <w:pPr>
              <w:rPr>
                <w:rFonts w:ascii="Calibri" w:hAnsi="Calibri"/>
                <w:color w:val="000000"/>
                <w:sz w:val="20"/>
                <w:szCs w:val="20"/>
              </w:rPr>
            </w:pPr>
            <w:r w:rsidRPr="007A4016">
              <w:rPr>
                <w:rFonts w:ascii="Calibri" w:hAnsi="Calibri"/>
                <w:color w:val="000000"/>
                <w:sz w:val="20"/>
                <w:szCs w:val="20"/>
              </w:rPr>
              <w:t>43</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6F3AD781" w14:textId="098DAF38">
            <w:pPr>
              <w:rPr>
                <w:rFonts w:ascii="Calibri" w:hAnsi="Calibri"/>
                <w:color w:val="000000"/>
                <w:sz w:val="20"/>
                <w:szCs w:val="20"/>
              </w:rPr>
            </w:pPr>
            <w:r w:rsidRPr="007A4016">
              <w:rPr>
                <w:rFonts w:ascii="Calibri" w:hAnsi="Calibri"/>
                <w:color w:val="000000"/>
                <w:sz w:val="20"/>
                <w:szCs w:val="20"/>
              </w:rPr>
              <w:t>eHARS Retired ––Was mother counseled about HIV testing during this pregnancy, labor, or delivery?</w:t>
            </w:r>
          </w:p>
        </w:tc>
        <w:tc>
          <w:tcPr>
            <w:tcW w:w="2497" w:type="dxa"/>
            <w:tcBorders>
              <w:top w:val="single" w:sz="4" w:space="0" w:color="auto"/>
              <w:bottom w:val="single" w:sz="4" w:space="0" w:color="auto"/>
              <w:right w:val="single" w:sz="4" w:space="0" w:color="auto"/>
            </w:tcBorders>
          </w:tcPr>
          <w:p w:rsidR="004A1C53" w:rsidRPr="00FE79D9" w:rsidP="004A1C53" w14:paraId="3F6A69CF"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706A08AE"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2EDBFD4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890BFF2" w14:textId="77777777">
            <w:pPr>
              <w:rPr>
                <w:rFonts w:ascii="Calibri" w:hAnsi="Calibri"/>
                <w:color w:val="000000"/>
                <w:sz w:val="20"/>
                <w:szCs w:val="20"/>
              </w:rPr>
            </w:pPr>
            <w:r w:rsidRPr="007A4016">
              <w:rPr>
                <w:rFonts w:ascii="Calibri" w:hAnsi="Calibri"/>
                <w:color w:val="000000"/>
                <w:sz w:val="20"/>
                <w:szCs w:val="20"/>
              </w:rPr>
              <w:t>Optional</w:t>
            </w:r>
          </w:p>
        </w:tc>
      </w:tr>
      <w:tr w14:paraId="6CBA423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1FB5C9BE" w14:textId="77777777">
            <w:pPr>
              <w:rPr>
                <w:rFonts w:ascii="Calibri" w:hAnsi="Calibri"/>
                <w:color w:val="000000"/>
                <w:sz w:val="20"/>
                <w:szCs w:val="20"/>
              </w:rPr>
            </w:pPr>
            <w:r w:rsidRPr="007A4016">
              <w:rPr>
                <w:rFonts w:ascii="Calibri" w:hAnsi="Calibri"/>
                <w:color w:val="000000"/>
                <w:sz w:val="20"/>
                <w:szCs w:val="20"/>
              </w:rPr>
              <w:t>44</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1C093E8A" w14:textId="77777777">
            <w:pPr>
              <w:rPr>
                <w:rFonts w:ascii="Calibri" w:hAnsi="Calibri"/>
                <w:color w:val="000000"/>
                <w:sz w:val="20"/>
                <w:szCs w:val="20"/>
              </w:rPr>
            </w:pPr>
            <w:r w:rsidRPr="007A4016">
              <w:rPr>
                <w:rFonts w:ascii="Calibri" w:hAnsi="Calibri"/>
                <w:color w:val="000000"/>
                <w:sz w:val="20"/>
                <w:szCs w:val="20"/>
              </w:rPr>
              <w:t>eHARS Retired –– If HIV tests were not positive or were not done, does this patient have an immunodeficiency that would disqualify him/her from AIDS case definition?</w:t>
            </w:r>
          </w:p>
        </w:tc>
        <w:tc>
          <w:tcPr>
            <w:tcW w:w="2497" w:type="dxa"/>
            <w:tcBorders>
              <w:top w:val="single" w:sz="4" w:space="0" w:color="auto"/>
              <w:bottom w:val="single" w:sz="4" w:space="0" w:color="auto"/>
              <w:right w:val="single" w:sz="4" w:space="0" w:color="auto"/>
            </w:tcBorders>
          </w:tcPr>
          <w:p w:rsidR="004A1C53" w:rsidRPr="00FE79D9" w:rsidP="004A1C53" w14:paraId="29B0F6AC"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4F3E35A"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B65B66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8129A68" w14:textId="77777777">
            <w:pPr>
              <w:rPr>
                <w:rFonts w:ascii="Calibri" w:hAnsi="Calibri"/>
                <w:color w:val="000000"/>
                <w:sz w:val="20"/>
                <w:szCs w:val="20"/>
              </w:rPr>
            </w:pPr>
            <w:r w:rsidRPr="007A4016">
              <w:rPr>
                <w:rFonts w:ascii="Calibri" w:hAnsi="Calibri"/>
                <w:color w:val="000000"/>
                <w:sz w:val="20"/>
                <w:szCs w:val="20"/>
              </w:rPr>
              <w:t>Optional</w:t>
            </w:r>
          </w:p>
        </w:tc>
      </w:tr>
      <w:tr w14:paraId="7D987C9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408B789F" w14:textId="77777777">
            <w:pPr>
              <w:rPr>
                <w:rFonts w:ascii="Calibri" w:hAnsi="Calibri"/>
                <w:color w:val="000000"/>
                <w:sz w:val="20"/>
                <w:szCs w:val="20"/>
              </w:rPr>
            </w:pPr>
            <w:r w:rsidRPr="007A4016">
              <w:rPr>
                <w:rFonts w:ascii="Calibri" w:hAnsi="Calibri"/>
                <w:color w:val="000000"/>
                <w:sz w:val="20"/>
                <w:szCs w:val="20"/>
              </w:rPr>
              <w:t>45</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419F459A" w14:textId="77777777">
            <w:pPr>
              <w:rPr>
                <w:rFonts w:ascii="Calibri" w:hAnsi="Calibri"/>
                <w:color w:val="000000"/>
                <w:sz w:val="20"/>
                <w:szCs w:val="20"/>
              </w:rPr>
            </w:pPr>
            <w:r w:rsidRPr="007A4016">
              <w:rPr>
                <w:rFonts w:ascii="Calibri" w:hAnsi="Calibri"/>
                <w:color w:val="000000"/>
                <w:sz w:val="20"/>
                <w:szCs w:val="20"/>
              </w:rPr>
              <w:t>Is patient confirmed by a physician as not HIV infected?</w:t>
            </w:r>
          </w:p>
        </w:tc>
        <w:tc>
          <w:tcPr>
            <w:tcW w:w="2497" w:type="dxa"/>
            <w:tcBorders>
              <w:top w:val="single" w:sz="4" w:space="0" w:color="auto"/>
              <w:bottom w:val="single" w:sz="4" w:space="0" w:color="auto"/>
              <w:right w:val="single" w:sz="4" w:space="0" w:color="auto"/>
            </w:tcBorders>
          </w:tcPr>
          <w:p w:rsidR="004A1C53" w:rsidRPr="00FE79D9" w:rsidP="004A1C53" w14:paraId="163DF69F"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22AE4C9"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2297E79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389D176D" w14:textId="77777777">
            <w:pPr>
              <w:rPr>
                <w:rFonts w:ascii="Calibri" w:hAnsi="Calibri"/>
                <w:color w:val="000000"/>
                <w:sz w:val="20"/>
                <w:szCs w:val="20"/>
              </w:rPr>
            </w:pPr>
            <w:r w:rsidRPr="007A4016">
              <w:rPr>
                <w:rFonts w:ascii="Calibri" w:hAnsi="Calibri"/>
                <w:color w:val="000000"/>
                <w:sz w:val="20"/>
                <w:szCs w:val="20"/>
              </w:rPr>
              <w:t>Optional</w:t>
            </w:r>
          </w:p>
        </w:tc>
      </w:tr>
      <w:tr w14:paraId="5A84CE9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5DEFF448" w14:textId="77777777">
            <w:pPr>
              <w:rPr>
                <w:rFonts w:ascii="Calibri" w:hAnsi="Calibri"/>
                <w:color w:val="000000"/>
                <w:sz w:val="20"/>
                <w:szCs w:val="20"/>
              </w:rPr>
            </w:pPr>
            <w:r w:rsidRPr="007A4016">
              <w:rPr>
                <w:rFonts w:ascii="Calibri" w:hAnsi="Calibri"/>
                <w:color w:val="000000"/>
                <w:sz w:val="20"/>
                <w:szCs w:val="20"/>
              </w:rPr>
              <w:t>46</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97B691D" w14:textId="77777777">
            <w:pPr>
              <w:rPr>
                <w:rFonts w:ascii="Calibri" w:hAnsi="Calibri"/>
                <w:color w:val="000000"/>
                <w:sz w:val="20"/>
                <w:szCs w:val="20"/>
              </w:rPr>
            </w:pPr>
            <w:r w:rsidRPr="007A4016">
              <w:rPr>
                <w:rFonts w:ascii="Calibri" w:hAnsi="Calibri"/>
                <w:color w:val="000000"/>
                <w:sz w:val="20"/>
                <w:szCs w:val="20"/>
              </w:rPr>
              <w:t>Date patient confirmed by physician as not HIV infected</w:t>
            </w:r>
          </w:p>
        </w:tc>
        <w:tc>
          <w:tcPr>
            <w:tcW w:w="2497" w:type="dxa"/>
            <w:tcBorders>
              <w:top w:val="single" w:sz="4" w:space="0" w:color="auto"/>
              <w:bottom w:val="single" w:sz="4" w:space="0" w:color="auto"/>
              <w:right w:val="single" w:sz="4" w:space="0" w:color="auto"/>
            </w:tcBorders>
          </w:tcPr>
          <w:p w:rsidR="004A1C53" w:rsidRPr="007A4016" w:rsidP="004A1C53" w14:paraId="6E7C5A25"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39B2AC3"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62C4554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10867DA" w14:textId="77777777">
            <w:pPr>
              <w:rPr>
                <w:rFonts w:ascii="Calibri" w:hAnsi="Calibri"/>
                <w:color w:val="000000"/>
                <w:sz w:val="20"/>
                <w:szCs w:val="20"/>
              </w:rPr>
            </w:pPr>
            <w:r w:rsidRPr="007A4016">
              <w:rPr>
                <w:rFonts w:ascii="Calibri" w:hAnsi="Calibri"/>
                <w:color w:val="000000"/>
                <w:sz w:val="20"/>
                <w:szCs w:val="20"/>
              </w:rPr>
              <w:t>Optional</w:t>
            </w:r>
          </w:p>
        </w:tc>
      </w:tr>
      <w:tr w14:paraId="6B61CB54"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3F7549F" w14:textId="77777777">
            <w:pPr>
              <w:rPr>
                <w:rFonts w:ascii="Calibri" w:hAnsi="Calibri"/>
                <w:color w:val="000000"/>
                <w:sz w:val="20"/>
                <w:szCs w:val="20"/>
              </w:rPr>
            </w:pPr>
            <w:r w:rsidRPr="007A4016">
              <w:rPr>
                <w:rFonts w:ascii="Calibri" w:hAnsi="Calibri"/>
                <w:color w:val="000000"/>
                <w:sz w:val="20"/>
                <w:szCs w:val="20"/>
              </w:rPr>
              <w:t>47</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32762DB5" w14:textId="77777777">
            <w:pPr>
              <w:rPr>
                <w:rFonts w:ascii="Calibri" w:hAnsi="Calibri"/>
                <w:color w:val="000000"/>
                <w:sz w:val="20"/>
                <w:szCs w:val="20"/>
              </w:rPr>
            </w:pPr>
            <w:r w:rsidRPr="007A4016">
              <w:rPr>
                <w:rFonts w:ascii="Calibri" w:hAnsi="Calibri"/>
                <w:color w:val="000000"/>
                <w:sz w:val="20"/>
                <w:szCs w:val="20"/>
              </w:rPr>
              <w:t>Is child's birth history available?</w:t>
            </w:r>
          </w:p>
        </w:tc>
        <w:tc>
          <w:tcPr>
            <w:tcW w:w="2497" w:type="dxa"/>
            <w:tcBorders>
              <w:top w:val="single" w:sz="4" w:space="0" w:color="auto"/>
              <w:bottom w:val="single" w:sz="4" w:space="0" w:color="auto"/>
              <w:right w:val="single" w:sz="4" w:space="0" w:color="auto"/>
            </w:tcBorders>
          </w:tcPr>
          <w:p w:rsidR="004A1C53" w:rsidRPr="00FE79D9" w:rsidP="004A1C53" w14:paraId="7AC43957"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54D8AE79"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7AA392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85EE41B" w14:textId="77777777">
            <w:pPr>
              <w:rPr>
                <w:rFonts w:ascii="Calibri" w:hAnsi="Calibri"/>
                <w:color w:val="000000"/>
                <w:sz w:val="20"/>
                <w:szCs w:val="20"/>
              </w:rPr>
            </w:pPr>
            <w:r w:rsidRPr="007A4016">
              <w:rPr>
                <w:rFonts w:ascii="Calibri" w:hAnsi="Calibri"/>
                <w:color w:val="000000"/>
                <w:sz w:val="20"/>
                <w:szCs w:val="20"/>
              </w:rPr>
              <w:t>Optional</w:t>
            </w:r>
          </w:p>
        </w:tc>
      </w:tr>
      <w:tr w14:paraId="237F6F03"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1C24888" w14:textId="77777777">
            <w:pPr>
              <w:rPr>
                <w:rFonts w:ascii="Calibri" w:hAnsi="Calibri"/>
                <w:color w:val="000000"/>
                <w:sz w:val="20"/>
                <w:szCs w:val="20"/>
              </w:rPr>
            </w:pPr>
            <w:r w:rsidRPr="007A4016">
              <w:rPr>
                <w:rFonts w:ascii="Calibri" w:hAnsi="Calibri"/>
                <w:color w:val="000000"/>
                <w:sz w:val="20"/>
                <w:szCs w:val="20"/>
              </w:rPr>
              <w:t>48</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35655C5A" w14:textId="77777777">
            <w:pPr>
              <w:rPr>
                <w:rFonts w:ascii="Calibri" w:hAnsi="Calibri"/>
                <w:color w:val="000000"/>
                <w:sz w:val="20"/>
                <w:szCs w:val="20"/>
              </w:rPr>
            </w:pPr>
            <w:r w:rsidRPr="007A4016">
              <w:rPr>
                <w:rFonts w:ascii="Calibri" w:hAnsi="Calibri"/>
                <w:color w:val="000000"/>
                <w:sz w:val="20"/>
                <w:szCs w:val="20"/>
              </w:rPr>
              <w:t>Entered diagnostic status at report</w:t>
            </w:r>
          </w:p>
        </w:tc>
        <w:tc>
          <w:tcPr>
            <w:tcW w:w="2497" w:type="dxa"/>
            <w:tcBorders>
              <w:top w:val="single" w:sz="4" w:space="0" w:color="auto"/>
              <w:bottom w:val="single" w:sz="4" w:space="0" w:color="auto"/>
              <w:right w:val="single" w:sz="4" w:space="0" w:color="auto"/>
            </w:tcBorders>
          </w:tcPr>
          <w:p w:rsidR="004A1C53" w:rsidRPr="007A4016" w:rsidP="004A1C53" w14:paraId="0C94C576" w14:textId="77777777">
            <w:pPr>
              <w:rPr>
                <w:rFonts w:ascii="Calibri" w:hAnsi="Calibri"/>
                <w:color w:val="000000"/>
                <w:sz w:val="20"/>
                <w:szCs w:val="20"/>
              </w:rPr>
            </w:pPr>
            <w:r w:rsidRPr="007A4016">
              <w:rPr>
                <w:rFonts w:ascii="Calibri" w:hAnsi="Calibri"/>
                <w:color w:val="000000"/>
                <w:sz w:val="20"/>
                <w:szCs w:val="20"/>
              </w:rPr>
              <w:t>1 - Adult HIV</w:t>
            </w:r>
          </w:p>
          <w:p w:rsidR="004A1C53" w:rsidRPr="007A4016" w:rsidP="004A1C53" w14:paraId="4267EE66" w14:textId="77777777">
            <w:pPr>
              <w:rPr>
                <w:rFonts w:ascii="Calibri" w:hAnsi="Calibri"/>
                <w:color w:val="000000"/>
                <w:sz w:val="20"/>
                <w:szCs w:val="20"/>
              </w:rPr>
            </w:pPr>
            <w:r w:rsidRPr="007A4016">
              <w:rPr>
                <w:rFonts w:ascii="Calibri" w:hAnsi="Calibri"/>
                <w:color w:val="000000"/>
                <w:sz w:val="20"/>
                <w:szCs w:val="20"/>
              </w:rPr>
              <w:t>2 - Adult AIDS</w:t>
            </w:r>
          </w:p>
          <w:p w:rsidR="004A1C53" w:rsidRPr="007A4016" w:rsidP="004A1C53" w14:paraId="2831912E" w14:textId="77777777">
            <w:pPr>
              <w:rPr>
                <w:rFonts w:ascii="Calibri" w:hAnsi="Calibri"/>
                <w:color w:val="000000"/>
                <w:sz w:val="20"/>
                <w:szCs w:val="20"/>
              </w:rPr>
            </w:pPr>
            <w:r w:rsidRPr="007A4016">
              <w:rPr>
                <w:rFonts w:ascii="Calibri" w:hAnsi="Calibri"/>
                <w:color w:val="000000"/>
                <w:sz w:val="20"/>
                <w:szCs w:val="20"/>
              </w:rPr>
              <w:t>3 - Perinatal HIV exposure</w:t>
            </w:r>
          </w:p>
          <w:p w:rsidR="004A1C53" w:rsidRPr="007A4016" w:rsidP="004A1C53" w14:paraId="109B4830" w14:textId="77777777">
            <w:pPr>
              <w:rPr>
                <w:rFonts w:ascii="Calibri" w:hAnsi="Calibri"/>
                <w:color w:val="000000"/>
                <w:sz w:val="20"/>
                <w:szCs w:val="20"/>
              </w:rPr>
            </w:pPr>
            <w:r w:rsidRPr="007A4016">
              <w:rPr>
                <w:rFonts w:ascii="Calibri" w:hAnsi="Calibri"/>
                <w:color w:val="000000"/>
                <w:sz w:val="20"/>
                <w:szCs w:val="20"/>
              </w:rPr>
              <w:t>4 - Pediatric HIV</w:t>
            </w:r>
          </w:p>
          <w:p w:rsidR="004A1C53" w:rsidRPr="007A4016" w:rsidP="004A1C53" w14:paraId="302D0EF0" w14:textId="77777777">
            <w:pPr>
              <w:rPr>
                <w:rFonts w:ascii="Calibri" w:hAnsi="Calibri"/>
                <w:color w:val="000000"/>
                <w:sz w:val="20"/>
                <w:szCs w:val="20"/>
              </w:rPr>
            </w:pPr>
            <w:r w:rsidRPr="007A4016">
              <w:rPr>
                <w:rFonts w:ascii="Calibri" w:hAnsi="Calibri"/>
                <w:color w:val="000000"/>
                <w:sz w:val="20"/>
                <w:szCs w:val="20"/>
              </w:rPr>
              <w:t>5 - Pediatric AIDS</w:t>
            </w:r>
          </w:p>
          <w:p w:rsidR="004A1C53" w:rsidRPr="007A4016" w:rsidP="004A1C53" w14:paraId="4BA2DB30" w14:textId="77777777">
            <w:pPr>
              <w:rPr>
                <w:rFonts w:ascii="Calibri" w:hAnsi="Calibri"/>
                <w:color w:val="000000"/>
                <w:sz w:val="20"/>
                <w:szCs w:val="20"/>
              </w:rPr>
            </w:pPr>
            <w:r w:rsidRPr="007A4016">
              <w:rPr>
                <w:rFonts w:ascii="Calibri" w:hAnsi="Calibri"/>
                <w:color w:val="000000"/>
                <w:sz w:val="20"/>
                <w:szCs w:val="20"/>
              </w:rPr>
              <w:t xml:space="preserve">6 - Pediatric </w:t>
            </w:r>
            <w:r w:rsidRPr="007A4016">
              <w:rPr>
                <w:rFonts w:ascii="Calibri" w:hAnsi="Calibri"/>
                <w:color w:val="000000"/>
                <w:sz w:val="20"/>
                <w:szCs w:val="20"/>
              </w:rPr>
              <w:t>seroreverter</w:t>
            </w:r>
          </w:p>
          <w:p w:rsidR="004A1C53" w:rsidRPr="007A4016" w:rsidP="004A1C53" w14:paraId="41BF9DA6" w14:textId="77777777">
            <w:pPr>
              <w:rPr>
                <w:rFonts w:ascii="Calibri" w:hAnsi="Calibri"/>
                <w:color w:val="000000"/>
                <w:sz w:val="20"/>
                <w:szCs w:val="20"/>
                <w:u w:val="single"/>
              </w:rPr>
            </w:pPr>
            <w:r w:rsidRPr="007A4016">
              <w:rPr>
                <w:rFonts w:ascii="Calibri" w:hAnsi="Calibri"/>
                <w:color w:val="000000"/>
                <w:sz w:val="20"/>
                <w:szCs w:val="20"/>
              </w:rPr>
              <w:t>9 - Unknown</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F0FC1A5"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4A84B6B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061D042" w14:textId="77777777">
            <w:pPr>
              <w:rPr>
                <w:rFonts w:ascii="Calibri" w:hAnsi="Calibri"/>
                <w:color w:val="000000"/>
                <w:sz w:val="20"/>
                <w:szCs w:val="20"/>
              </w:rPr>
            </w:pPr>
            <w:r w:rsidRPr="007A4016">
              <w:rPr>
                <w:rFonts w:ascii="Calibri" w:hAnsi="Calibri"/>
                <w:color w:val="000000"/>
                <w:sz w:val="20"/>
                <w:szCs w:val="20"/>
              </w:rPr>
              <w:t>Optional</w:t>
            </w:r>
          </w:p>
        </w:tc>
      </w:tr>
      <w:tr w14:paraId="52054B7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AD2834E" w14:textId="77777777">
            <w:pPr>
              <w:rPr>
                <w:rFonts w:ascii="Calibri" w:hAnsi="Calibri"/>
                <w:color w:val="000000"/>
                <w:sz w:val="20"/>
                <w:szCs w:val="20"/>
              </w:rPr>
            </w:pPr>
            <w:r w:rsidRPr="007A4016">
              <w:rPr>
                <w:rFonts w:ascii="Calibri" w:hAnsi="Calibri"/>
                <w:color w:val="000000"/>
                <w:sz w:val="20"/>
                <w:szCs w:val="20"/>
              </w:rPr>
              <w:t>58</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29043089" w14:textId="77777777">
            <w:pPr>
              <w:rPr>
                <w:rFonts w:ascii="Calibri" w:hAnsi="Calibri"/>
                <w:color w:val="000000"/>
                <w:sz w:val="20"/>
                <w:szCs w:val="20"/>
              </w:rPr>
            </w:pPr>
            <w:r w:rsidRPr="007A4016">
              <w:rPr>
                <w:rFonts w:ascii="Calibri" w:hAnsi="Calibri"/>
                <w:color w:val="000000"/>
                <w:sz w:val="20"/>
                <w:szCs w:val="20"/>
              </w:rPr>
              <w:t>HARS Legacy - Mother's type of coagulation disorder</w:t>
            </w:r>
          </w:p>
        </w:tc>
        <w:tc>
          <w:tcPr>
            <w:tcW w:w="2497" w:type="dxa"/>
            <w:tcBorders>
              <w:top w:val="single" w:sz="4" w:space="0" w:color="auto"/>
              <w:bottom w:val="single" w:sz="4" w:space="0" w:color="auto"/>
              <w:right w:val="single" w:sz="4" w:space="0" w:color="auto"/>
            </w:tcBorders>
          </w:tcPr>
          <w:p w:rsidR="004A1C53" w:rsidRPr="007A4016" w:rsidP="004A1C53" w14:paraId="20C6D283" w14:textId="77777777">
            <w:pPr>
              <w:rPr>
                <w:rFonts w:ascii="Calibri" w:hAnsi="Calibri"/>
                <w:color w:val="000000"/>
                <w:sz w:val="20"/>
                <w:szCs w:val="20"/>
              </w:rPr>
            </w:pPr>
            <w:r w:rsidRPr="007A4016">
              <w:rPr>
                <w:rFonts w:ascii="Calibri" w:hAnsi="Calibri"/>
                <w:color w:val="000000"/>
                <w:sz w:val="20"/>
                <w:szCs w:val="20"/>
              </w:rPr>
              <w:t xml:space="preserve">1=Hemophilia A </w:t>
            </w:r>
            <w:r w:rsidRPr="007A4016">
              <w:rPr>
                <w:rFonts w:ascii="Calibri" w:hAnsi="Calibri"/>
                <w:color w:val="000000"/>
                <w:sz w:val="20"/>
                <w:szCs w:val="20"/>
              </w:rPr>
              <w:br/>
              <w:t xml:space="preserve">2=Hemophilia B </w:t>
            </w:r>
            <w:r w:rsidRPr="007A4016">
              <w:rPr>
                <w:rFonts w:ascii="Calibri" w:hAnsi="Calibri"/>
                <w:color w:val="000000"/>
                <w:sz w:val="20"/>
                <w:szCs w:val="20"/>
              </w:rPr>
              <w:br/>
              <w:t>8=Other disorder</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6869DCC"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7560430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08F8F615" w14:textId="77777777">
            <w:pPr>
              <w:rPr>
                <w:rFonts w:ascii="Calibri" w:hAnsi="Calibri"/>
                <w:color w:val="000000"/>
                <w:sz w:val="20"/>
                <w:szCs w:val="20"/>
              </w:rPr>
            </w:pPr>
            <w:r w:rsidRPr="007A4016">
              <w:rPr>
                <w:rFonts w:ascii="Calibri" w:hAnsi="Calibri"/>
                <w:color w:val="000000"/>
                <w:sz w:val="20"/>
                <w:szCs w:val="20"/>
              </w:rPr>
              <w:t>Legacy HARS</w:t>
            </w:r>
          </w:p>
        </w:tc>
      </w:tr>
      <w:tr w14:paraId="5186C2B4"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02DB54E" w14:textId="77777777">
            <w:pPr>
              <w:rPr>
                <w:rFonts w:ascii="Calibri" w:hAnsi="Calibri"/>
                <w:color w:val="000000"/>
                <w:sz w:val="20"/>
                <w:szCs w:val="20"/>
              </w:rPr>
            </w:pPr>
            <w:r w:rsidRPr="007A4016">
              <w:rPr>
                <w:rFonts w:ascii="Calibri" w:hAnsi="Calibri"/>
                <w:color w:val="000000"/>
                <w:sz w:val="20"/>
                <w:szCs w:val="20"/>
              </w:rPr>
              <w:t>74</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64914255" w14:textId="77777777">
            <w:pPr>
              <w:rPr>
                <w:rFonts w:ascii="Calibri" w:hAnsi="Calibri"/>
                <w:color w:val="000000"/>
                <w:sz w:val="20"/>
                <w:szCs w:val="20"/>
              </w:rPr>
            </w:pPr>
            <w:r w:rsidRPr="007A4016">
              <w:rPr>
                <w:rFonts w:ascii="Calibri" w:hAnsi="Calibri"/>
                <w:color w:val="000000"/>
                <w:sz w:val="20"/>
                <w:szCs w:val="20"/>
              </w:rPr>
              <w:t>HARS Legacy - Was mother diagnosed with HIV/AIDS?</w:t>
            </w:r>
          </w:p>
        </w:tc>
        <w:tc>
          <w:tcPr>
            <w:tcW w:w="2497" w:type="dxa"/>
            <w:tcBorders>
              <w:top w:val="single" w:sz="4" w:space="0" w:color="auto"/>
              <w:bottom w:val="single" w:sz="4" w:space="0" w:color="auto"/>
              <w:right w:val="single" w:sz="4" w:space="0" w:color="auto"/>
            </w:tcBorders>
          </w:tcPr>
          <w:p w:rsidR="004A1C53" w:rsidRPr="00FE79D9" w:rsidP="004A1C53" w14:paraId="33AA9E48"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386FD1C"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5CA8E38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562E83E5" w14:textId="77777777">
            <w:pPr>
              <w:rPr>
                <w:rFonts w:ascii="Calibri" w:hAnsi="Calibri"/>
                <w:color w:val="000000"/>
                <w:sz w:val="20"/>
                <w:szCs w:val="20"/>
              </w:rPr>
            </w:pPr>
            <w:r w:rsidRPr="007A4016">
              <w:rPr>
                <w:rFonts w:ascii="Calibri" w:hAnsi="Calibri"/>
                <w:color w:val="000000"/>
                <w:sz w:val="20"/>
                <w:szCs w:val="20"/>
              </w:rPr>
              <w:t>Legacy HARS</w:t>
            </w:r>
          </w:p>
        </w:tc>
      </w:tr>
      <w:tr w14:paraId="0F6BA46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9E85D6A" w14:textId="77777777">
            <w:pPr>
              <w:rPr>
                <w:rFonts w:ascii="Calibri" w:hAnsi="Calibri"/>
                <w:color w:val="000000"/>
                <w:sz w:val="20"/>
                <w:szCs w:val="20"/>
              </w:rPr>
            </w:pPr>
            <w:r w:rsidRPr="007A4016">
              <w:rPr>
                <w:rFonts w:ascii="Calibri" w:hAnsi="Calibri"/>
                <w:color w:val="000000"/>
                <w:sz w:val="20"/>
                <w:szCs w:val="20"/>
              </w:rPr>
              <w:t>75</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2254862C" w14:textId="77777777">
            <w:pPr>
              <w:rPr>
                <w:rFonts w:ascii="Calibri" w:hAnsi="Calibri"/>
                <w:color w:val="000000"/>
                <w:sz w:val="20"/>
                <w:szCs w:val="20"/>
              </w:rPr>
            </w:pPr>
            <w:r w:rsidRPr="007A4016">
              <w:rPr>
                <w:rFonts w:ascii="Calibri" w:hAnsi="Calibri"/>
                <w:color w:val="000000"/>
                <w:sz w:val="20"/>
                <w:szCs w:val="20"/>
              </w:rPr>
              <w:t>HARS Legacy - Was mother diagnosed with HIV/AIDS prior to child's birth?</w:t>
            </w:r>
          </w:p>
        </w:tc>
        <w:tc>
          <w:tcPr>
            <w:tcW w:w="2497" w:type="dxa"/>
            <w:tcBorders>
              <w:top w:val="single" w:sz="4" w:space="0" w:color="auto"/>
              <w:bottom w:val="single" w:sz="4" w:space="0" w:color="auto"/>
              <w:right w:val="single" w:sz="4" w:space="0" w:color="auto"/>
            </w:tcBorders>
          </w:tcPr>
          <w:p w:rsidR="004A1C53" w:rsidRPr="00FE79D9" w:rsidP="004A1C53" w14:paraId="1FAC1795"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2811818D"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42A3D09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1853C6B" w14:textId="77777777">
            <w:pPr>
              <w:rPr>
                <w:rFonts w:ascii="Calibri" w:hAnsi="Calibri"/>
                <w:color w:val="000000"/>
                <w:sz w:val="20"/>
                <w:szCs w:val="20"/>
              </w:rPr>
            </w:pPr>
            <w:r w:rsidRPr="007A4016">
              <w:rPr>
                <w:rFonts w:ascii="Calibri" w:hAnsi="Calibri"/>
                <w:color w:val="000000"/>
                <w:sz w:val="20"/>
                <w:szCs w:val="20"/>
              </w:rPr>
              <w:t>Legacy HARS</w:t>
            </w:r>
          </w:p>
        </w:tc>
      </w:tr>
      <w:tr w14:paraId="633C74F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F8D9FA3" w14:textId="77777777">
            <w:pPr>
              <w:rPr>
                <w:rFonts w:ascii="Calibri" w:hAnsi="Calibri"/>
                <w:color w:val="000000"/>
                <w:sz w:val="20"/>
                <w:szCs w:val="20"/>
              </w:rPr>
            </w:pPr>
            <w:r w:rsidRPr="007A4016">
              <w:rPr>
                <w:rFonts w:ascii="Calibri" w:hAnsi="Calibri"/>
                <w:color w:val="000000"/>
                <w:sz w:val="20"/>
                <w:szCs w:val="20"/>
              </w:rPr>
              <w:t>76</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673202DC" w14:textId="77777777">
            <w:pPr>
              <w:rPr>
                <w:rFonts w:ascii="Calibri" w:hAnsi="Calibri"/>
                <w:color w:val="000000"/>
                <w:sz w:val="20"/>
                <w:szCs w:val="20"/>
              </w:rPr>
            </w:pPr>
            <w:r w:rsidRPr="007A4016">
              <w:rPr>
                <w:rFonts w:ascii="Calibri" w:hAnsi="Calibri"/>
                <w:color w:val="000000"/>
                <w:sz w:val="20"/>
                <w:szCs w:val="20"/>
              </w:rPr>
              <w:t>Has child received neonatal zidovudine?</w:t>
            </w:r>
          </w:p>
        </w:tc>
        <w:tc>
          <w:tcPr>
            <w:tcW w:w="2497" w:type="dxa"/>
            <w:tcBorders>
              <w:top w:val="single" w:sz="4" w:space="0" w:color="auto"/>
              <w:bottom w:val="single" w:sz="4" w:space="0" w:color="auto"/>
              <w:right w:val="single" w:sz="4" w:space="0" w:color="auto"/>
            </w:tcBorders>
          </w:tcPr>
          <w:p w:rsidR="004A1C53" w:rsidRPr="00FE79D9" w:rsidP="004A1C53" w14:paraId="04A4992D"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995125D"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26EE4A6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EA962B5" w14:textId="77777777">
            <w:pPr>
              <w:rPr>
                <w:rFonts w:ascii="Calibri" w:hAnsi="Calibri"/>
                <w:color w:val="000000"/>
                <w:sz w:val="20"/>
                <w:szCs w:val="20"/>
              </w:rPr>
            </w:pPr>
            <w:r>
              <w:rPr>
                <w:rFonts w:ascii="Calibri" w:hAnsi="Calibri"/>
                <w:color w:val="000000"/>
                <w:sz w:val="20"/>
                <w:szCs w:val="20"/>
              </w:rPr>
              <w:t>Retired</w:t>
            </w:r>
          </w:p>
        </w:tc>
      </w:tr>
      <w:tr w14:paraId="676BCB4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15F54C9" w14:textId="77777777">
            <w:pPr>
              <w:rPr>
                <w:rFonts w:ascii="Calibri" w:hAnsi="Calibri"/>
                <w:color w:val="000000"/>
                <w:sz w:val="20"/>
                <w:szCs w:val="20"/>
              </w:rPr>
            </w:pPr>
            <w:r w:rsidRPr="007A4016">
              <w:rPr>
                <w:rFonts w:ascii="Calibri" w:hAnsi="Calibri"/>
                <w:color w:val="000000"/>
                <w:sz w:val="20"/>
                <w:szCs w:val="20"/>
              </w:rPr>
              <w:t>78</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614479EF" w14:textId="77777777">
            <w:pPr>
              <w:rPr>
                <w:rFonts w:ascii="Calibri" w:hAnsi="Calibri"/>
                <w:color w:val="000000"/>
                <w:sz w:val="20"/>
                <w:szCs w:val="20"/>
              </w:rPr>
            </w:pPr>
            <w:r w:rsidRPr="007A4016">
              <w:rPr>
                <w:rFonts w:ascii="Calibri" w:hAnsi="Calibri"/>
                <w:color w:val="000000"/>
                <w:sz w:val="20"/>
                <w:szCs w:val="20"/>
              </w:rPr>
              <w:t>Has child received other neonatal anti-retroviral therapy?</w:t>
            </w:r>
          </w:p>
        </w:tc>
        <w:tc>
          <w:tcPr>
            <w:tcW w:w="2497" w:type="dxa"/>
            <w:tcBorders>
              <w:top w:val="single" w:sz="4" w:space="0" w:color="auto"/>
              <w:bottom w:val="single" w:sz="4" w:space="0" w:color="auto"/>
              <w:right w:val="single" w:sz="4" w:space="0" w:color="auto"/>
            </w:tcBorders>
          </w:tcPr>
          <w:p w:rsidR="004A1C53" w:rsidRPr="00FE79D9" w:rsidP="004A1C53" w14:paraId="1B06BAA4"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C32DFDF"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76C353F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3E79F2FE" w14:textId="77777777">
            <w:pPr>
              <w:rPr>
                <w:rFonts w:ascii="Calibri" w:hAnsi="Calibri"/>
                <w:color w:val="000000"/>
                <w:sz w:val="20"/>
                <w:szCs w:val="20"/>
              </w:rPr>
            </w:pPr>
            <w:r>
              <w:rPr>
                <w:rFonts w:ascii="Calibri" w:hAnsi="Calibri"/>
                <w:color w:val="000000"/>
                <w:sz w:val="20"/>
                <w:szCs w:val="20"/>
              </w:rPr>
              <w:t>Retired</w:t>
            </w:r>
          </w:p>
        </w:tc>
      </w:tr>
      <w:tr w14:paraId="3683D1EF"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D61FD78" w14:textId="77777777">
            <w:pPr>
              <w:rPr>
                <w:rFonts w:ascii="Calibri" w:hAnsi="Calibri"/>
                <w:color w:val="000000"/>
                <w:sz w:val="20"/>
                <w:szCs w:val="20"/>
              </w:rPr>
            </w:pPr>
            <w:r w:rsidRPr="007A4016">
              <w:rPr>
                <w:rFonts w:ascii="Calibri" w:hAnsi="Calibri"/>
                <w:color w:val="000000"/>
                <w:sz w:val="20"/>
                <w:szCs w:val="20"/>
              </w:rPr>
              <w:t>81</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2345B18C" w14:textId="77777777">
            <w:pPr>
              <w:rPr>
                <w:rFonts w:ascii="Calibri" w:hAnsi="Calibri"/>
                <w:color w:val="000000"/>
                <w:sz w:val="20"/>
                <w:szCs w:val="20"/>
              </w:rPr>
            </w:pPr>
            <w:r w:rsidRPr="007A4016">
              <w:rPr>
                <w:rFonts w:ascii="Calibri" w:hAnsi="Calibri"/>
                <w:color w:val="000000"/>
                <w:sz w:val="20"/>
                <w:szCs w:val="20"/>
              </w:rPr>
              <w:t>Has patient received anti-retroviral therapy?</w:t>
            </w:r>
          </w:p>
        </w:tc>
        <w:tc>
          <w:tcPr>
            <w:tcW w:w="2497" w:type="dxa"/>
            <w:tcBorders>
              <w:top w:val="single" w:sz="4" w:space="0" w:color="auto"/>
              <w:bottom w:val="single" w:sz="4" w:space="0" w:color="auto"/>
              <w:right w:val="single" w:sz="4" w:space="0" w:color="auto"/>
            </w:tcBorders>
          </w:tcPr>
          <w:p w:rsidR="004A1C53" w:rsidRPr="00FE79D9" w:rsidP="004A1C53" w14:paraId="43B9103D"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2DB0DFD5"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7587C8E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532BCD9" w14:textId="77777777">
            <w:pPr>
              <w:rPr>
                <w:rFonts w:ascii="Calibri" w:hAnsi="Calibri"/>
                <w:color w:val="000000"/>
                <w:sz w:val="20"/>
                <w:szCs w:val="20"/>
              </w:rPr>
            </w:pPr>
            <w:r>
              <w:rPr>
                <w:rFonts w:ascii="Calibri" w:hAnsi="Calibri"/>
                <w:color w:val="000000"/>
                <w:sz w:val="20"/>
                <w:szCs w:val="20"/>
              </w:rPr>
              <w:t>Retired</w:t>
            </w:r>
          </w:p>
        </w:tc>
      </w:tr>
      <w:tr w14:paraId="02D783F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7A199676" w14:textId="77777777">
            <w:pPr>
              <w:rPr>
                <w:rFonts w:ascii="Calibri" w:hAnsi="Calibri"/>
                <w:color w:val="000000"/>
                <w:sz w:val="20"/>
                <w:szCs w:val="20"/>
              </w:rPr>
            </w:pPr>
            <w:r w:rsidRPr="007A4016">
              <w:rPr>
                <w:rFonts w:ascii="Calibri" w:hAnsi="Calibri"/>
                <w:color w:val="000000"/>
                <w:sz w:val="20"/>
                <w:szCs w:val="20"/>
              </w:rPr>
              <w:t>83</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42AE2880" w14:textId="77777777">
            <w:pPr>
              <w:rPr>
                <w:rFonts w:ascii="Calibri" w:hAnsi="Calibri"/>
                <w:color w:val="000000"/>
                <w:sz w:val="20"/>
                <w:szCs w:val="20"/>
              </w:rPr>
            </w:pPr>
            <w:r w:rsidRPr="007A4016">
              <w:rPr>
                <w:rFonts w:ascii="Calibri" w:hAnsi="Calibri"/>
                <w:color w:val="000000"/>
                <w:sz w:val="20"/>
                <w:szCs w:val="20"/>
              </w:rPr>
              <w:t>Has patient received PCP prophylaxis?</w:t>
            </w:r>
          </w:p>
        </w:tc>
        <w:tc>
          <w:tcPr>
            <w:tcW w:w="2497" w:type="dxa"/>
            <w:tcBorders>
              <w:top w:val="single" w:sz="4" w:space="0" w:color="auto"/>
              <w:bottom w:val="single" w:sz="4" w:space="0" w:color="auto"/>
              <w:right w:val="single" w:sz="4" w:space="0" w:color="auto"/>
            </w:tcBorders>
          </w:tcPr>
          <w:p w:rsidR="004A1C53" w:rsidRPr="00FE79D9" w:rsidP="004A1C53" w14:paraId="2E548540"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7B88BE6A"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47FDE45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22EA75D" w14:textId="77777777">
            <w:pPr>
              <w:rPr>
                <w:rFonts w:ascii="Calibri" w:hAnsi="Calibri"/>
                <w:color w:val="000000"/>
                <w:sz w:val="20"/>
                <w:szCs w:val="20"/>
              </w:rPr>
            </w:pPr>
            <w:r w:rsidRPr="007A4016">
              <w:rPr>
                <w:rFonts w:ascii="Calibri" w:hAnsi="Calibri"/>
                <w:color w:val="000000"/>
                <w:sz w:val="20"/>
                <w:szCs w:val="20"/>
              </w:rPr>
              <w:t>Optional</w:t>
            </w:r>
          </w:p>
        </w:tc>
      </w:tr>
      <w:tr w14:paraId="7F5047F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0EF354A" w14:textId="77777777">
            <w:pPr>
              <w:rPr>
                <w:rFonts w:ascii="Calibri" w:hAnsi="Calibri"/>
                <w:color w:val="000000"/>
                <w:sz w:val="20"/>
                <w:szCs w:val="20"/>
              </w:rPr>
            </w:pPr>
            <w:r w:rsidRPr="007A4016">
              <w:rPr>
                <w:rFonts w:ascii="Calibri" w:hAnsi="Calibri"/>
                <w:color w:val="000000"/>
                <w:sz w:val="20"/>
                <w:szCs w:val="20"/>
              </w:rPr>
              <w:t>84</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13DC0A17" w14:textId="77777777">
            <w:pPr>
              <w:rPr>
                <w:rFonts w:ascii="Calibri" w:hAnsi="Calibri"/>
                <w:color w:val="000000"/>
                <w:sz w:val="20"/>
                <w:szCs w:val="20"/>
              </w:rPr>
            </w:pPr>
            <w:r w:rsidRPr="007A4016">
              <w:rPr>
                <w:rFonts w:ascii="Calibri" w:hAnsi="Calibri"/>
                <w:color w:val="000000"/>
                <w:sz w:val="20"/>
                <w:szCs w:val="20"/>
              </w:rPr>
              <w:t>Date PCP prophylaxis started</w:t>
            </w:r>
          </w:p>
        </w:tc>
        <w:tc>
          <w:tcPr>
            <w:tcW w:w="2497" w:type="dxa"/>
            <w:tcBorders>
              <w:top w:val="single" w:sz="4" w:space="0" w:color="auto"/>
              <w:bottom w:val="single" w:sz="4" w:space="0" w:color="auto"/>
              <w:right w:val="single" w:sz="4" w:space="0" w:color="auto"/>
            </w:tcBorders>
          </w:tcPr>
          <w:p w:rsidR="004A1C53" w:rsidRPr="007A4016" w:rsidP="004A1C53" w14:paraId="7B7BD34B"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5865D443"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558CFD7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CE459A8" w14:textId="77777777">
            <w:pPr>
              <w:rPr>
                <w:rFonts w:ascii="Calibri" w:hAnsi="Calibri"/>
                <w:color w:val="000000"/>
                <w:sz w:val="20"/>
                <w:szCs w:val="20"/>
              </w:rPr>
            </w:pPr>
            <w:r w:rsidRPr="007A4016">
              <w:rPr>
                <w:rFonts w:ascii="Calibri" w:hAnsi="Calibri"/>
                <w:color w:val="000000"/>
                <w:sz w:val="20"/>
                <w:szCs w:val="20"/>
              </w:rPr>
              <w:t>Optional</w:t>
            </w:r>
          </w:p>
        </w:tc>
      </w:tr>
      <w:tr w14:paraId="46B07A8F"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45E4AE16" w14:textId="77777777">
            <w:pPr>
              <w:rPr>
                <w:rFonts w:ascii="Calibri" w:hAnsi="Calibri"/>
                <w:color w:val="000000"/>
                <w:sz w:val="20"/>
                <w:szCs w:val="20"/>
              </w:rPr>
            </w:pPr>
            <w:r w:rsidRPr="007A4016">
              <w:rPr>
                <w:rFonts w:ascii="Calibri" w:hAnsi="Calibri"/>
                <w:color w:val="000000"/>
                <w:sz w:val="20"/>
                <w:szCs w:val="20"/>
              </w:rPr>
              <w:t>86</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70F74B0B" w14:textId="77777777">
            <w:pPr>
              <w:rPr>
                <w:rFonts w:ascii="Calibri" w:hAnsi="Calibri"/>
                <w:color w:val="000000"/>
                <w:sz w:val="20"/>
                <w:szCs w:val="20"/>
              </w:rPr>
            </w:pPr>
            <w:r w:rsidRPr="007A4016">
              <w:rPr>
                <w:rFonts w:ascii="Calibri" w:hAnsi="Calibri"/>
                <w:color w:val="000000"/>
                <w:sz w:val="20"/>
                <w:szCs w:val="20"/>
              </w:rPr>
              <w:t>Is patient enrolled in government/other clinical trial?</w:t>
            </w:r>
          </w:p>
        </w:tc>
        <w:tc>
          <w:tcPr>
            <w:tcW w:w="2497" w:type="dxa"/>
            <w:tcBorders>
              <w:top w:val="single" w:sz="4" w:space="0" w:color="auto"/>
              <w:bottom w:val="single" w:sz="4" w:space="0" w:color="auto"/>
              <w:right w:val="single" w:sz="4" w:space="0" w:color="auto"/>
            </w:tcBorders>
          </w:tcPr>
          <w:p w:rsidR="004A1C53" w:rsidRPr="00FE79D9" w:rsidP="004A1C53" w14:paraId="5A06E905" w14:textId="77777777">
            <w:pPr>
              <w:rPr>
                <w:rFonts w:ascii="Calibri" w:hAnsi="Calibri"/>
                <w:color w:val="000000"/>
                <w:sz w:val="20"/>
                <w:szCs w:val="20"/>
              </w:rPr>
            </w:pPr>
            <w:r w:rsidRPr="00FE79D9">
              <w:rPr>
                <w:rFonts w:ascii="Calibri" w:hAnsi="Calibri"/>
                <w:color w:val="000000"/>
                <w:sz w:val="20"/>
                <w:szCs w:val="20"/>
              </w:rPr>
              <w:t>PATIENT_ENROLLED_TRIAL</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562640C1"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48F0116"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D295BB8" w14:textId="77777777">
            <w:pPr>
              <w:rPr>
                <w:rFonts w:ascii="Calibri" w:hAnsi="Calibri"/>
                <w:color w:val="000000"/>
                <w:sz w:val="20"/>
                <w:szCs w:val="20"/>
              </w:rPr>
            </w:pPr>
            <w:r w:rsidRPr="007A4016">
              <w:rPr>
                <w:rFonts w:ascii="Calibri" w:hAnsi="Calibri"/>
                <w:color w:val="000000"/>
                <w:sz w:val="20"/>
                <w:szCs w:val="20"/>
              </w:rPr>
              <w:t>Optional</w:t>
            </w:r>
          </w:p>
        </w:tc>
      </w:tr>
      <w:tr w14:paraId="226BE0A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7B5A9C2F" w14:textId="77777777">
            <w:pPr>
              <w:rPr>
                <w:rFonts w:ascii="Calibri" w:hAnsi="Calibri"/>
                <w:color w:val="000000"/>
                <w:sz w:val="20"/>
                <w:szCs w:val="20"/>
              </w:rPr>
            </w:pPr>
            <w:r w:rsidRPr="007A4016">
              <w:rPr>
                <w:rFonts w:ascii="Calibri" w:hAnsi="Calibri"/>
                <w:color w:val="000000"/>
                <w:sz w:val="20"/>
                <w:szCs w:val="20"/>
              </w:rPr>
              <w:t>87</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E26A7EA" w14:textId="77777777">
            <w:pPr>
              <w:rPr>
                <w:rFonts w:ascii="Calibri" w:hAnsi="Calibri"/>
                <w:color w:val="000000"/>
                <w:sz w:val="20"/>
                <w:szCs w:val="20"/>
              </w:rPr>
            </w:pPr>
            <w:r w:rsidRPr="007A4016">
              <w:rPr>
                <w:rFonts w:ascii="Calibri" w:hAnsi="Calibri"/>
                <w:color w:val="000000"/>
                <w:sz w:val="20"/>
                <w:szCs w:val="20"/>
              </w:rPr>
              <w:t>Is patient enrolled at clinic?</w:t>
            </w:r>
          </w:p>
        </w:tc>
        <w:tc>
          <w:tcPr>
            <w:tcW w:w="2497" w:type="dxa"/>
            <w:tcBorders>
              <w:top w:val="single" w:sz="4" w:space="0" w:color="auto"/>
              <w:bottom w:val="single" w:sz="4" w:space="0" w:color="auto"/>
              <w:right w:val="single" w:sz="4" w:space="0" w:color="auto"/>
            </w:tcBorders>
          </w:tcPr>
          <w:p w:rsidR="004A1C53" w:rsidRPr="00FE79D9" w:rsidP="004A1C53" w14:paraId="0C04AB21" w14:textId="77777777">
            <w:pPr>
              <w:rPr>
                <w:rFonts w:ascii="Calibri" w:hAnsi="Calibri"/>
                <w:color w:val="000000"/>
                <w:sz w:val="20"/>
                <w:szCs w:val="20"/>
              </w:rPr>
            </w:pPr>
            <w:r w:rsidRPr="00FE79D9">
              <w:rPr>
                <w:rFonts w:ascii="Calibri" w:hAnsi="Calibri"/>
                <w:color w:val="000000"/>
                <w:sz w:val="20"/>
                <w:szCs w:val="20"/>
              </w:rPr>
              <w:t>PATIENT_ENROLLED_CLINIC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2A25D2C7"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813E23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DD9AA6C" w14:textId="77777777">
            <w:pPr>
              <w:rPr>
                <w:rFonts w:ascii="Calibri" w:hAnsi="Calibri"/>
                <w:color w:val="000000"/>
                <w:sz w:val="20"/>
                <w:szCs w:val="20"/>
              </w:rPr>
            </w:pPr>
            <w:r w:rsidRPr="007A4016">
              <w:rPr>
                <w:rFonts w:ascii="Calibri" w:hAnsi="Calibri"/>
                <w:color w:val="000000"/>
                <w:sz w:val="20"/>
                <w:szCs w:val="20"/>
              </w:rPr>
              <w:t>Optional</w:t>
            </w:r>
          </w:p>
        </w:tc>
      </w:tr>
      <w:tr w14:paraId="71A9FCF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1F964468" w14:textId="77777777">
            <w:pPr>
              <w:rPr>
                <w:rFonts w:ascii="Calibri" w:hAnsi="Calibri"/>
                <w:color w:val="000000"/>
                <w:sz w:val="20"/>
                <w:szCs w:val="20"/>
              </w:rPr>
            </w:pPr>
            <w:r w:rsidRPr="007A4016">
              <w:rPr>
                <w:rFonts w:ascii="Calibri" w:hAnsi="Calibri"/>
                <w:color w:val="000000"/>
                <w:sz w:val="20"/>
                <w:szCs w:val="20"/>
              </w:rPr>
              <w:t>88</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62CB062C" w14:textId="77777777">
            <w:pPr>
              <w:rPr>
                <w:rFonts w:ascii="Calibri" w:hAnsi="Calibri"/>
                <w:color w:val="000000"/>
                <w:sz w:val="20"/>
                <w:szCs w:val="20"/>
              </w:rPr>
            </w:pPr>
            <w:r w:rsidRPr="007A4016">
              <w:rPr>
                <w:rFonts w:ascii="Calibri" w:hAnsi="Calibri"/>
                <w:color w:val="000000"/>
                <w:sz w:val="20"/>
                <w:szCs w:val="20"/>
              </w:rPr>
              <w:t>HARS Legacy - Primary source of reimbursement for medical treatment</w:t>
            </w:r>
          </w:p>
        </w:tc>
        <w:tc>
          <w:tcPr>
            <w:tcW w:w="2497" w:type="dxa"/>
            <w:tcBorders>
              <w:top w:val="single" w:sz="4" w:space="0" w:color="auto"/>
              <w:bottom w:val="single" w:sz="4" w:space="0" w:color="auto"/>
              <w:right w:val="single" w:sz="4" w:space="0" w:color="auto"/>
            </w:tcBorders>
          </w:tcPr>
          <w:p w:rsidR="004A1C53" w:rsidRPr="007A4016" w:rsidP="004A1C53" w14:paraId="21B8AF43" w14:textId="77777777">
            <w:pPr>
              <w:rPr>
                <w:rFonts w:ascii="Calibri" w:hAnsi="Calibri"/>
                <w:color w:val="000000"/>
                <w:sz w:val="20"/>
                <w:szCs w:val="20"/>
              </w:rPr>
            </w:pPr>
            <w:r w:rsidRPr="007A4016">
              <w:rPr>
                <w:rFonts w:ascii="Calibri" w:hAnsi="Calibri"/>
                <w:color w:val="000000"/>
                <w:sz w:val="20"/>
                <w:szCs w:val="20"/>
              </w:rPr>
              <w:t xml:space="preserve">1=Medicaid </w:t>
            </w:r>
            <w:r w:rsidRPr="007A4016">
              <w:rPr>
                <w:rFonts w:ascii="Calibri" w:hAnsi="Calibri"/>
                <w:color w:val="000000"/>
                <w:sz w:val="20"/>
                <w:szCs w:val="20"/>
              </w:rPr>
              <w:br/>
              <w:t xml:space="preserve">2=Private coverage </w:t>
            </w:r>
            <w:r w:rsidRPr="007A4016">
              <w:rPr>
                <w:rFonts w:ascii="Calibri" w:hAnsi="Calibri"/>
                <w:color w:val="000000"/>
                <w:sz w:val="20"/>
                <w:szCs w:val="20"/>
              </w:rPr>
              <w:br/>
              <w:t xml:space="preserve">3=No coverage </w:t>
            </w:r>
            <w:r w:rsidRPr="007A4016">
              <w:rPr>
                <w:rFonts w:ascii="Calibri" w:hAnsi="Calibri"/>
                <w:color w:val="000000"/>
                <w:sz w:val="20"/>
                <w:szCs w:val="20"/>
              </w:rPr>
              <w:br/>
              <w:t xml:space="preserve">4=Other public fund </w:t>
            </w:r>
            <w:r w:rsidRPr="007A4016">
              <w:rPr>
                <w:rFonts w:ascii="Calibri" w:hAnsi="Calibri"/>
                <w:color w:val="000000"/>
                <w:sz w:val="20"/>
                <w:szCs w:val="20"/>
              </w:rPr>
              <w:br/>
              <w:t xml:space="preserve">7=Government program </w:t>
            </w:r>
            <w:r w:rsidRPr="007A4016">
              <w:rPr>
                <w:rFonts w:ascii="Calibri" w:hAnsi="Calibri"/>
                <w:color w:val="000000"/>
                <w:sz w:val="20"/>
                <w:szCs w:val="20"/>
              </w:rPr>
              <w:br/>
              <w:t>9=Unknown</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452858AF"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37DF060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01F6BC7F" w14:textId="77777777">
            <w:pPr>
              <w:rPr>
                <w:rFonts w:ascii="Calibri" w:hAnsi="Calibri"/>
                <w:color w:val="000000"/>
                <w:sz w:val="20"/>
                <w:szCs w:val="20"/>
              </w:rPr>
            </w:pPr>
            <w:r w:rsidRPr="007A4016">
              <w:rPr>
                <w:rFonts w:ascii="Calibri" w:hAnsi="Calibri"/>
                <w:color w:val="000000"/>
                <w:sz w:val="20"/>
                <w:szCs w:val="20"/>
              </w:rPr>
              <w:t>Legacy HARS</w:t>
            </w:r>
          </w:p>
        </w:tc>
      </w:tr>
      <w:tr w14:paraId="5AECCF6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15AB613" w14:textId="77777777">
            <w:pPr>
              <w:rPr>
                <w:rFonts w:ascii="Calibri" w:hAnsi="Calibri"/>
                <w:color w:val="000000"/>
                <w:sz w:val="20"/>
                <w:szCs w:val="20"/>
              </w:rPr>
            </w:pPr>
            <w:r w:rsidRPr="007A4016">
              <w:rPr>
                <w:rFonts w:ascii="Calibri" w:hAnsi="Calibri"/>
                <w:color w:val="000000"/>
                <w:sz w:val="20"/>
                <w:szCs w:val="20"/>
              </w:rPr>
              <w:t>89</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3007CAC0" w14:textId="77777777">
            <w:pPr>
              <w:rPr>
                <w:rFonts w:ascii="Calibri" w:hAnsi="Calibri"/>
                <w:color w:val="000000"/>
                <w:sz w:val="20"/>
                <w:szCs w:val="20"/>
              </w:rPr>
            </w:pPr>
            <w:r w:rsidRPr="007A4016">
              <w:rPr>
                <w:rFonts w:ascii="Calibri" w:hAnsi="Calibri"/>
                <w:color w:val="000000"/>
                <w:sz w:val="20"/>
                <w:szCs w:val="20"/>
              </w:rPr>
              <w:t>Child's primary caretaker</w:t>
            </w:r>
          </w:p>
        </w:tc>
        <w:tc>
          <w:tcPr>
            <w:tcW w:w="2497" w:type="dxa"/>
            <w:tcBorders>
              <w:top w:val="single" w:sz="4" w:space="0" w:color="auto"/>
              <w:bottom w:val="single" w:sz="4" w:space="0" w:color="auto"/>
              <w:right w:val="single" w:sz="4" w:space="0" w:color="auto"/>
            </w:tcBorders>
          </w:tcPr>
          <w:p w:rsidR="004A1C53" w:rsidRPr="007A4016" w:rsidP="004A1C53" w14:paraId="35F9E50B" w14:textId="77777777">
            <w:pPr>
              <w:rPr>
                <w:rFonts w:ascii="Calibri" w:hAnsi="Calibri"/>
                <w:color w:val="000000"/>
                <w:sz w:val="20"/>
                <w:szCs w:val="20"/>
              </w:rPr>
            </w:pPr>
            <w:r w:rsidRPr="007A4016">
              <w:rPr>
                <w:rFonts w:ascii="Calibri" w:hAnsi="Calibri"/>
                <w:color w:val="000000"/>
                <w:sz w:val="20"/>
                <w:szCs w:val="20"/>
              </w:rPr>
              <w:t>1 - Biological parent(s)</w:t>
            </w:r>
          </w:p>
          <w:p w:rsidR="004A1C53" w:rsidRPr="007A4016" w:rsidP="004A1C53" w14:paraId="4ED4A0CD" w14:textId="77777777">
            <w:pPr>
              <w:rPr>
                <w:rFonts w:ascii="Calibri" w:hAnsi="Calibri"/>
                <w:color w:val="000000"/>
                <w:sz w:val="20"/>
                <w:szCs w:val="20"/>
              </w:rPr>
            </w:pPr>
            <w:r w:rsidRPr="007A4016">
              <w:rPr>
                <w:rFonts w:ascii="Calibri" w:hAnsi="Calibri"/>
                <w:color w:val="000000"/>
                <w:sz w:val="20"/>
                <w:szCs w:val="20"/>
              </w:rPr>
              <w:t>2 - Other relative</w:t>
            </w:r>
          </w:p>
          <w:p w:rsidR="004A1C53" w:rsidRPr="007A4016" w:rsidP="004A1C53" w14:paraId="4E29AF17" w14:textId="77777777">
            <w:pPr>
              <w:rPr>
                <w:rFonts w:ascii="Calibri" w:hAnsi="Calibri"/>
                <w:color w:val="000000"/>
                <w:sz w:val="20"/>
                <w:szCs w:val="20"/>
              </w:rPr>
            </w:pPr>
            <w:r w:rsidRPr="007A4016">
              <w:rPr>
                <w:rFonts w:ascii="Calibri" w:hAnsi="Calibri"/>
                <w:color w:val="000000"/>
                <w:sz w:val="20"/>
                <w:szCs w:val="20"/>
              </w:rPr>
              <w:t>3 - Foster/Adoptive parent, relative</w:t>
            </w:r>
          </w:p>
          <w:p w:rsidR="004A1C53" w:rsidRPr="007A4016" w:rsidP="004A1C53" w14:paraId="302EDE4C" w14:textId="77777777">
            <w:pPr>
              <w:rPr>
                <w:rFonts w:ascii="Calibri" w:hAnsi="Calibri"/>
                <w:color w:val="000000"/>
                <w:sz w:val="20"/>
                <w:szCs w:val="20"/>
              </w:rPr>
            </w:pPr>
            <w:r w:rsidRPr="007A4016">
              <w:rPr>
                <w:rFonts w:ascii="Calibri" w:hAnsi="Calibri"/>
                <w:color w:val="000000"/>
                <w:sz w:val="20"/>
                <w:szCs w:val="20"/>
              </w:rPr>
              <w:t>4 - Foster/Adoptive parent, unrelated</w:t>
            </w:r>
          </w:p>
          <w:p w:rsidR="004A1C53" w:rsidRPr="007A4016" w:rsidP="004A1C53" w14:paraId="1112D464" w14:textId="77777777">
            <w:pPr>
              <w:rPr>
                <w:rFonts w:ascii="Calibri" w:hAnsi="Calibri"/>
                <w:color w:val="000000"/>
                <w:sz w:val="20"/>
                <w:szCs w:val="20"/>
              </w:rPr>
            </w:pPr>
            <w:r w:rsidRPr="007A4016">
              <w:rPr>
                <w:rFonts w:ascii="Calibri" w:hAnsi="Calibri"/>
                <w:color w:val="000000"/>
                <w:sz w:val="20"/>
                <w:szCs w:val="20"/>
              </w:rPr>
              <w:t>7 - Social service agency</w:t>
            </w:r>
          </w:p>
          <w:p w:rsidR="004A1C53" w:rsidRPr="007A4016" w:rsidP="004A1C53" w14:paraId="1A6ABE72" w14:textId="77777777">
            <w:pPr>
              <w:rPr>
                <w:rFonts w:ascii="Calibri" w:hAnsi="Calibri"/>
                <w:color w:val="000000"/>
                <w:sz w:val="20"/>
                <w:szCs w:val="20"/>
              </w:rPr>
            </w:pPr>
            <w:r w:rsidRPr="007A4016">
              <w:rPr>
                <w:rFonts w:ascii="Calibri" w:hAnsi="Calibri"/>
                <w:color w:val="000000"/>
                <w:sz w:val="20"/>
                <w:szCs w:val="20"/>
              </w:rPr>
              <w:t>8 - Other (please specify in comments)</w:t>
            </w:r>
          </w:p>
          <w:p w:rsidR="004A1C53" w:rsidRPr="007A4016" w:rsidP="004A1C53" w14:paraId="0C18E526" w14:textId="77777777">
            <w:pPr>
              <w:rPr>
                <w:rFonts w:ascii="Calibri" w:hAnsi="Calibri"/>
                <w:color w:val="000000"/>
                <w:sz w:val="20"/>
                <w:szCs w:val="20"/>
                <w:u w:val="single"/>
              </w:rPr>
            </w:pPr>
            <w:r w:rsidRPr="007A4016">
              <w:rPr>
                <w:rFonts w:ascii="Calibri" w:hAnsi="Calibri"/>
                <w:color w:val="000000"/>
                <w:sz w:val="20"/>
                <w:szCs w:val="20"/>
              </w:rPr>
              <w:t>9 - Unknown</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21B8C17"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65DA2B6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DC07245" w14:textId="77777777">
            <w:pPr>
              <w:rPr>
                <w:rFonts w:ascii="Calibri" w:hAnsi="Calibri"/>
                <w:color w:val="000000"/>
                <w:sz w:val="20"/>
                <w:szCs w:val="20"/>
              </w:rPr>
            </w:pPr>
            <w:r w:rsidRPr="007A4016">
              <w:rPr>
                <w:rFonts w:ascii="Calibri" w:hAnsi="Calibri"/>
                <w:color w:val="000000"/>
                <w:sz w:val="20"/>
                <w:szCs w:val="20"/>
              </w:rPr>
              <w:t>Optional</w:t>
            </w:r>
          </w:p>
        </w:tc>
      </w:tr>
      <w:tr w14:paraId="7C5F4DB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49DE8D4C" w14:textId="77777777">
            <w:pPr>
              <w:rPr>
                <w:rFonts w:ascii="Calibri" w:hAnsi="Calibri"/>
                <w:color w:val="000000"/>
                <w:sz w:val="20"/>
                <w:szCs w:val="20"/>
              </w:rPr>
            </w:pPr>
            <w:r w:rsidRPr="007A4016">
              <w:rPr>
                <w:rFonts w:ascii="Calibri" w:hAnsi="Calibri"/>
                <w:color w:val="000000"/>
                <w:sz w:val="20"/>
                <w:szCs w:val="20"/>
              </w:rPr>
              <w:t>90</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79DF6A62" w14:textId="77777777">
            <w:pPr>
              <w:rPr>
                <w:rFonts w:ascii="Calibri" w:hAnsi="Calibri"/>
                <w:color w:val="000000"/>
                <w:sz w:val="20"/>
                <w:szCs w:val="20"/>
              </w:rPr>
            </w:pPr>
            <w:r w:rsidRPr="007A4016">
              <w:rPr>
                <w:rFonts w:ascii="Calibri" w:hAnsi="Calibri"/>
                <w:color w:val="000000"/>
                <w:sz w:val="20"/>
                <w:szCs w:val="20"/>
              </w:rPr>
              <w:t xml:space="preserve">HARS Legacy - For pediatric presumptive AIDS before 10/94, was lymphocyte count low (&lt; 1000 </w:t>
            </w:r>
            <w:r w:rsidRPr="007A4016">
              <w:rPr>
                <w:rFonts w:ascii="Calibri" w:hAnsi="Calibri"/>
                <w:color w:val="000000"/>
                <w:sz w:val="20"/>
                <w:szCs w:val="20"/>
              </w:rPr>
              <w:t>ul</w:t>
            </w:r>
            <w:r w:rsidRPr="007A4016">
              <w:rPr>
                <w:rFonts w:ascii="Calibri" w:hAnsi="Calibri"/>
                <w:color w:val="000000"/>
                <w:sz w:val="20"/>
                <w:szCs w:val="20"/>
              </w:rPr>
              <w:t>)?</w:t>
            </w:r>
          </w:p>
        </w:tc>
        <w:tc>
          <w:tcPr>
            <w:tcW w:w="2497" w:type="dxa"/>
            <w:tcBorders>
              <w:top w:val="single" w:sz="4" w:space="0" w:color="auto"/>
              <w:bottom w:val="single" w:sz="4" w:space="0" w:color="auto"/>
              <w:right w:val="single" w:sz="4" w:space="0" w:color="auto"/>
            </w:tcBorders>
          </w:tcPr>
          <w:p w:rsidR="004A1C53" w:rsidRPr="00FE79D9" w:rsidP="004A1C53" w14:paraId="0B012046"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453FDBD8"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3DE1D31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B6B3F12" w14:textId="77777777">
            <w:pPr>
              <w:rPr>
                <w:rFonts w:ascii="Calibri" w:hAnsi="Calibri"/>
                <w:color w:val="000000"/>
                <w:sz w:val="20"/>
                <w:szCs w:val="20"/>
              </w:rPr>
            </w:pPr>
            <w:r w:rsidRPr="007A4016">
              <w:rPr>
                <w:rFonts w:ascii="Calibri" w:hAnsi="Calibri"/>
                <w:color w:val="000000"/>
                <w:sz w:val="20"/>
                <w:szCs w:val="20"/>
              </w:rPr>
              <w:t>Legacy HARS</w:t>
            </w:r>
          </w:p>
        </w:tc>
      </w:tr>
      <w:tr w14:paraId="632C0F2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F3607FA" w14:textId="77777777">
            <w:pPr>
              <w:rPr>
                <w:rFonts w:ascii="Calibri" w:hAnsi="Calibri"/>
                <w:color w:val="000000"/>
                <w:sz w:val="20"/>
                <w:szCs w:val="20"/>
              </w:rPr>
            </w:pPr>
            <w:r w:rsidRPr="007A4016">
              <w:rPr>
                <w:rFonts w:ascii="Calibri" w:hAnsi="Calibri"/>
                <w:color w:val="000000"/>
                <w:sz w:val="20"/>
                <w:szCs w:val="20"/>
              </w:rPr>
              <w:t>91</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06DCE434" w14:textId="77777777">
            <w:pPr>
              <w:rPr>
                <w:rFonts w:ascii="Calibri" w:hAnsi="Calibri"/>
                <w:color w:val="000000"/>
                <w:sz w:val="20"/>
                <w:szCs w:val="20"/>
              </w:rPr>
            </w:pPr>
            <w:r w:rsidRPr="007A4016">
              <w:rPr>
                <w:rFonts w:ascii="Calibri" w:hAnsi="Calibri"/>
                <w:color w:val="000000"/>
                <w:sz w:val="20"/>
                <w:szCs w:val="20"/>
              </w:rPr>
              <w:t xml:space="preserve">HARS Legacy - For pediatric presumptive AIDS before 10/94, was CD4/CD8 ratio low (&lt; 1000 </w:t>
            </w:r>
            <w:r w:rsidRPr="007A4016">
              <w:rPr>
                <w:rFonts w:ascii="Calibri" w:hAnsi="Calibri"/>
                <w:color w:val="000000"/>
                <w:sz w:val="20"/>
                <w:szCs w:val="20"/>
              </w:rPr>
              <w:t>ul</w:t>
            </w:r>
            <w:r w:rsidRPr="007A4016">
              <w:rPr>
                <w:rFonts w:ascii="Calibri" w:hAnsi="Calibri"/>
                <w:color w:val="000000"/>
                <w:sz w:val="20"/>
                <w:szCs w:val="20"/>
              </w:rPr>
              <w:t>)?</w:t>
            </w:r>
          </w:p>
        </w:tc>
        <w:tc>
          <w:tcPr>
            <w:tcW w:w="2497" w:type="dxa"/>
            <w:tcBorders>
              <w:top w:val="single" w:sz="4" w:space="0" w:color="auto"/>
              <w:bottom w:val="single" w:sz="4" w:space="0" w:color="auto"/>
              <w:right w:val="single" w:sz="4" w:space="0" w:color="auto"/>
            </w:tcBorders>
          </w:tcPr>
          <w:p w:rsidR="004A1C53" w:rsidRPr="00FE79D9" w:rsidP="004A1C53" w14:paraId="632B6565"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12DDD0F9"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62A6AEE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F90DAF1" w14:textId="77777777">
            <w:pPr>
              <w:rPr>
                <w:rFonts w:ascii="Calibri" w:hAnsi="Calibri"/>
                <w:color w:val="000000"/>
                <w:sz w:val="20"/>
                <w:szCs w:val="20"/>
              </w:rPr>
            </w:pPr>
            <w:r w:rsidRPr="007A4016">
              <w:rPr>
                <w:rFonts w:ascii="Calibri" w:hAnsi="Calibri"/>
                <w:color w:val="000000"/>
                <w:sz w:val="20"/>
                <w:szCs w:val="20"/>
              </w:rPr>
              <w:t>Legacy HARS</w:t>
            </w:r>
          </w:p>
        </w:tc>
      </w:tr>
      <w:tr w14:paraId="33E7038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C4EA044" w14:textId="77777777">
            <w:pPr>
              <w:rPr>
                <w:rFonts w:ascii="Calibri" w:hAnsi="Calibri"/>
                <w:color w:val="000000"/>
                <w:sz w:val="20"/>
                <w:szCs w:val="20"/>
              </w:rPr>
            </w:pPr>
            <w:r w:rsidRPr="007A4016">
              <w:rPr>
                <w:rFonts w:ascii="Calibri" w:hAnsi="Calibri"/>
                <w:color w:val="000000"/>
                <w:sz w:val="20"/>
                <w:szCs w:val="20"/>
              </w:rPr>
              <w:t>92</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F671AA8" w14:textId="77777777">
            <w:pPr>
              <w:rPr>
                <w:rFonts w:ascii="Calibri" w:hAnsi="Calibri"/>
                <w:color w:val="000000"/>
                <w:sz w:val="20"/>
                <w:szCs w:val="20"/>
              </w:rPr>
            </w:pPr>
            <w:r w:rsidRPr="007A4016">
              <w:rPr>
                <w:rFonts w:ascii="Calibri" w:hAnsi="Calibri"/>
                <w:color w:val="000000"/>
                <w:sz w:val="20"/>
                <w:szCs w:val="20"/>
              </w:rPr>
              <w:t>HARS Legacy - For pediatric presumptive AIDS before 10/94, total serum immunoglobulins category</w:t>
            </w:r>
          </w:p>
        </w:tc>
        <w:tc>
          <w:tcPr>
            <w:tcW w:w="2497" w:type="dxa"/>
            <w:tcBorders>
              <w:top w:val="single" w:sz="4" w:space="0" w:color="auto"/>
              <w:bottom w:val="single" w:sz="4" w:space="0" w:color="auto"/>
              <w:right w:val="single" w:sz="4" w:space="0" w:color="auto"/>
            </w:tcBorders>
          </w:tcPr>
          <w:p w:rsidR="004A1C53" w:rsidRPr="007A4016" w:rsidP="004A1C53" w14:paraId="11768397" w14:textId="77777777">
            <w:pPr>
              <w:rPr>
                <w:rFonts w:ascii="Calibri" w:hAnsi="Calibri"/>
                <w:color w:val="000000"/>
                <w:sz w:val="20"/>
                <w:szCs w:val="20"/>
              </w:rPr>
            </w:pPr>
            <w:r w:rsidRPr="007A4016">
              <w:rPr>
                <w:rFonts w:ascii="Calibri" w:hAnsi="Calibri"/>
                <w:color w:val="000000"/>
                <w:sz w:val="20"/>
                <w:szCs w:val="20"/>
              </w:rPr>
              <w:t xml:space="preserve">1=&lt;1500 mg/dl </w:t>
            </w:r>
            <w:r w:rsidRPr="007A4016">
              <w:rPr>
                <w:rFonts w:ascii="Calibri" w:hAnsi="Calibri"/>
                <w:color w:val="000000"/>
                <w:sz w:val="20"/>
                <w:szCs w:val="20"/>
              </w:rPr>
              <w:br/>
              <w:t xml:space="preserve">2=1500-2500 </w:t>
            </w:r>
            <w:r w:rsidRPr="007A4016">
              <w:rPr>
                <w:rFonts w:ascii="Calibri" w:hAnsi="Calibri"/>
                <w:color w:val="000000"/>
                <w:sz w:val="20"/>
                <w:szCs w:val="20"/>
              </w:rPr>
              <w:br/>
              <w:t xml:space="preserve">3=&gt;2500 mg/dl </w:t>
            </w:r>
            <w:r w:rsidRPr="007A4016">
              <w:rPr>
                <w:rFonts w:ascii="Calibri" w:hAnsi="Calibri"/>
                <w:color w:val="000000"/>
                <w:sz w:val="20"/>
                <w:szCs w:val="20"/>
              </w:rPr>
              <w:br/>
              <w:t>9=Unknown</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AA2E232"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25CC3D5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7599CF4" w14:textId="77777777">
            <w:pPr>
              <w:rPr>
                <w:rFonts w:ascii="Calibri" w:hAnsi="Calibri"/>
                <w:color w:val="000000"/>
                <w:sz w:val="20"/>
                <w:szCs w:val="20"/>
              </w:rPr>
            </w:pPr>
            <w:r w:rsidRPr="007A4016">
              <w:rPr>
                <w:rFonts w:ascii="Calibri" w:hAnsi="Calibri"/>
                <w:color w:val="000000"/>
                <w:sz w:val="20"/>
                <w:szCs w:val="20"/>
              </w:rPr>
              <w:t>Legacy HARS</w:t>
            </w:r>
          </w:p>
        </w:tc>
      </w:tr>
      <w:tr w14:paraId="0A63FFB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407EFF13" w14:textId="77777777">
            <w:pPr>
              <w:rPr>
                <w:rFonts w:ascii="Calibri" w:hAnsi="Calibri"/>
                <w:color w:val="000000"/>
                <w:sz w:val="20"/>
                <w:szCs w:val="20"/>
              </w:rPr>
            </w:pPr>
            <w:r w:rsidRPr="007A4016">
              <w:rPr>
                <w:rFonts w:ascii="Calibri" w:hAnsi="Calibri"/>
                <w:color w:val="000000"/>
                <w:sz w:val="20"/>
                <w:szCs w:val="20"/>
              </w:rPr>
              <w:t>93</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630C5C1C" w14:textId="77777777">
            <w:pPr>
              <w:rPr>
                <w:rFonts w:ascii="Calibri" w:hAnsi="Calibri"/>
                <w:color w:val="000000"/>
                <w:sz w:val="20"/>
                <w:szCs w:val="20"/>
              </w:rPr>
            </w:pPr>
            <w:r w:rsidRPr="007A4016">
              <w:rPr>
                <w:rFonts w:ascii="Calibri" w:hAnsi="Calibri"/>
                <w:color w:val="000000"/>
                <w:sz w:val="20"/>
                <w:szCs w:val="20"/>
              </w:rPr>
              <w:t>HARS Legacy - For pediatric presumptive AIDS before 10/94, highest total serum immunoglobulins value (mg/dl)</w:t>
            </w:r>
          </w:p>
        </w:tc>
        <w:tc>
          <w:tcPr>
            <w:tcW w:w="2497" w:type="dxa"/>
            <w:tcBorders>
              <w:top w:val="single" w:sz="4" w:space="0" w:color="auto"/>
              <w:bottom w:val="single" w:sz="4" w:space="0" w:color="auto"/>
              <w:right w:val="single" w:sz="4" w:space="0" w:color="auto"/>
            </w:tcBorders>
          </w:tcPr>
          <w:p w:rsidR="004A1C53" w:rsidRPr="007A4016" w:rsidP="004A1C53" w14:paraId="6C3680B3"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1F44DC4"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457F9B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0E1302ED" w14:textId="77777777">
            <w:pPr>
              <w:rPr>
                <w:rFonts w:ascii="Calibri" w:hAnsi="Calibri"/>
                <w:color w:val="000000"/>
                <w:sz w:val="20"/>
                <w:szCs w:val="20"/>
              </w:rPr>
            </w:pPr>
            <w:r w:rsidRPr="007A4016">
              <w:rPr>
                <w:rFonts w:ascii="Calibri" w:hAnsi="Calibri"/>
                <w:color w:val="000000"/>
                <w:sz w:val="20"/>
                <w:szCs w:val="20"/>
              </w:rPr>
              <w:t>Legacy HARS</w:t>
            </w:r>
          </w:p>
        </w:tc>
      </w:tr>
      <w:tr w14:paraId="4AC4E5C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956ADA2" w14:textId="77777777">
            <w:pPr>
              <w:rPr>
                <w:rFonts w:ascii="Calibri" w:hAnsi="Calibri"/>
                <w:color w:val="000000"/>
                <w:sz w:val="20"/>
                <w:szCs w:val="20"/>
              </w:rPr>
            </w:pPr>
            <w:r w:rsidRPr="007A4016">
              <w:rPr>
                <w:rFonts w:ascii="Calibri" w:hAnsi="Calibri"/>
                <w:color w:val="000000"/>
                <w:sz w:val="20"/>
                <w:szCs w:val="20"/>
              </w:rPr>
              <w:t>94</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4D4FEDA0" w14:textId="77777777">
            <w:pPr>
              <w:rPr>
                <w:rFonts w:ascii="Calibri" w:hAnsi="Calibri"/>
                <w:color w:val="000000"/>
                <w:sz w:val="20"/>
                <w:szCs w:val="20"/>
              </w:rPr>
            </w:pPr>
            <w:r w:rsidRPr="007A4016">
              <w:rPr>
                <w:rFonts w:ascii="Calibri" w:hAnsi="Calibri"/>
                <w:color w:val="000000"/>
                <w:sz w:val="20"/>
                <w:szCs w:val="20"/>
              </w:rPr>
              <w:t>HARS Legacy - For pediatric presumptive AIDS before 10/94, date of highest total serum immunoglobulins</w:t>
            </w:r>
          </w:p>
        </w:tc>
        <w:tc>
          <w:tcPr>
            <w:tcW w:w="2497" w:type="dxa"/>
            <w:tcBorders>
              <w:top w:val="single" w:sz="4" w:space="0" w:color="auto"/>
              <w:bottom w:val="single" w:sz="4" w:space="0" w:color="auto"/>
              <w:right w:val="single" w:sz="4" w:space="0" w:color="auto"/>
            </w:tcBorders>
          </w:tcPr>
          <w:p w:rsidR="004A1C53" w:rsidRPr="007A4016" w:rsidP="004A1C53" w14:paraId="0E5C01CC"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7ABDAD72"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59B3F36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78DECDE" w14:textId="77777777">
            <w:pPr>
              <w:rPr>
                <w:rFonts w:ascii="Calibri" w:hAnsi="Calibri"/>
                <w:color w:val="000000"/>
                <w:sz w:val="20"/>
                <w:szCs w:val="20"/>
              </w:rPr>
            </w:pPr>
            <w:r w:rsidRPr="007A4016">
              <w:rPr>
                <w:rFonts w:ascii="Calibri" w:hAnsi="Calibri"/>
                <w:color w:val="000000"/>
                <w:sz w:val="20"/>
                <w:szCs w:val="20"/>
              </w:rPr>
              <w:t>Legacy HARS</w:t>
            </w:r>
          </w:p>
        </w:tc>
      </w:tr>
      <w:tr w14:paraId="21CE7FD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7EB0CB8D" w14:textId="77777777">
            <w:pPr>
              <w:rPr>
                <w:rFonts w:ascii="Calibri" w:hAnsi="Calibri"/>
                <w:color w:val="000000"/>
                <w:sz w:val="20"/>
                <w:szCs w:val="20"/>
              </w:rPr>
            </w:pPr>
            <w:r w:rsidRPr="007A4016">
              <w:rPr>
                <w:rFonts w:ascii="Calibri" w:hAnsi="Calibri"/>
                <w:color w:val="000000"/>
                <w:sz w:val="20"/>
                <w:szCs w:val="20"/>
              </w:rPr>
              <w:t>95</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F7DD782" w14:textId="77777777">
            <w:pPr>
              <w:rPr>
                <w:rFonts w:ascii="Calibri" w:hAnsi="Calibri"/>
                <w:color w:val="000000"/>
                <w:sz w:val="20"/>
                <w:szCs w:val="20"/>
              </w:rPr>
            </w:pPr>
            <w:r w:rsidRPr="007A4016">
              <w:rPr>
                <w:rFonts w:ascii="Calibri" w:hAnsi="Calibri"/>
                <w:color w:val="000000"/>
                <w:sz w:val="20"/>
                <w:szCs w:val="20"/>
              </w:rPr>
              <w:t>HARS Legacy - Was mother known to be uninfected after child's birth?</w:t>
            </w:r>
          </w:p>
        </w:tc>
        <w:tc>
          <w:tcPr>
            <w:tcW w:w="2497" w:type="dxa"/>
            <w:tcBorders>
              <w:top w:val="single" w:sz="4" w:space="0" w:color="auto"/>
              <w:bottom w:val="single" w:sz="4" w:space="0" w:color="auto"/>
              <w:right w:val="single" w:sz="4" w:space="0" w:color="auto"/>
            </w:tcBorders>
          </w:tcPr>
          <w:p w:rsidR="004A1C53" w:rsidRPr="00FE79D9" w:rsidP="004A1C53" w14:paraId="79C176A8"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DF20278"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8557DC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2C60585" w14:textId="77777777">
            <w:pPr>
              <w:rPr>
                <w:rFonts w:ascii="Calibri" w:hAnsi="Calibri"/>
                <w:color w:val="000000"/>
                <w:sz w:val="20"/>
                <w:szCs w:val="20"/>
              </w:rPr>
            </w:pPr>
            <w:r w:rsidRPr="007A4016">
              <w:rPr>
                <w:rFonts w:ascii="Calibri" w:hAnsi="Calibri"/>
                <w:color w:val="000000"/>
                <w:sz w:val="20"/>
                <w:szCs w:val="20"/>
              </w:rPr>
              <w:t>Legacy HARS</w:t>
            </w:r>
          </w:p>
        </w:tc>
      </w:tr>
      <w:tr w14:paraId="4273C5A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0A0AD0EB" w14:textId="77777777">
            <w:pPr>
              <w:rPr>
                <w:rFonts w:ascii="Calibri" w:hAnsi="Calibri"/>
                <w:color w:val="000000"/>
                <w:sz w:val="20"/>
                <w:szCs w:val="20"/>
              </w:rPr>
            </w:pPr>
            <w:r w:rsidRPr="007A4016">
              <w:rPr>
                <w:rFonts w:ascii="Calibri" w:hAnsi="Calibri"/>
                <w:color w:val="000000"/>
                <w:sz w:val="20"/>
                <w:szCs w:val="20"/>
              </w:rPr>
              <w:t>96</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BFD863C" w14:textId="77777777">
            <w:pPr>
              <w:rPr>
                <w:rFonts w:ascii="Calibri" w:hAnsi="Calibri"/>
                <w:color w:val="000000"/>
                <w:sz w:val="20"/>
                <w:szCs w:val="20"/>
              </w:rPr>
            </w:pPr>
            <w:r w:rsidRPr="007A4016">
              <w:rPr>
                <w:rFonts w:ascii="Calibri" w:hAnsi="Calibri"/>
                <w:color w:val="000000"/>
                <w:sz w:val="20"/>
                <w:szCs w:val="20"/>
              </w:rPr>
              <w:t>HARS Legacy - Scheduled follow-up:  TB update</w:t>
            </w:r>
          </w:p>
        </w:tc>
        <w:tc>
          <w:tcPr>
            <w:tcW w:w="2497" w:type="dxa"/>
            <w:tcBorders>
              <w:top w:val="single" w:sz="4" w:space="0" w:color="auto"/>
              <w:bottom w:val="single" w:sz="4" w:space="0" w:color="auto"/>
              <w:right w:val="single" w:sz="4" w:space="0" w:color="auto"/>
            </w:tcBorders>
          </w:tcPr>
          <w:p w:rsidR="004A1C53" w:rsidRPr="007A4016" w:rsidP="004A1C53" w14:paraId="281394D9" w14:textId="77777777">
            <w:pPr>
              <w:rPr>
                <w:rFonts w:ascii="Calibri" w:hAnsi="Calibri"/>
                <w:color w:val="000000"/>
                <w:sz w:val="20"/>
                <w:szCs w:val="20"/>
              </w:rPr>
            </w:pPr>
            <w:r w:rsidRPr="007A4016">
              <w:rPr>
                <w:rFonts w:ascii="Calibri" w:hAnsi="Calibri"/>
                <w:color w:val="000000"/>
                <w:sz w:val="20"/>
                <w:szCs w:val="20"/>
              </w:rPr>
              <w:t>range: 0-9, A-Z</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124215A3"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C44C8A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5D2C8F2" w14:textId="77777777">
            <w:pPr>
              <w:rPr>
                <w:rFonts w:ascii="Calibri" w:hAnsi="Calibri"/>
                <w:color w:val="000000"/>
                <w:sz w:val="20"/>
                <w:szCs w:val="20"/>
              </w:rPr>
            </w:pPr>
            <w:r w:rsidRPr="007A4016">
              <w:rPr>
                <w:rFonts w:ascii="Calibri" w:hAnsi="Calibri"/>
                <w:color w:val="000000"/>
                <w:sz w:val="20"/>
                <w:szCs w:val="20"/>
              </w:rPr>
              <w:t>Legacy HARS</w:t>
            </w:r>
          </w:p>
        </w:tc>
      </w:tr>
      <w:tr w14:paraId="05E6485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E736EE9" w14:textId="77777777">
            <w:pPr>
              <w:rPr>
                <w:rFonts w:ascii="Calibri" w:hAnsi="Calibri"/>
                <w:color w:val="000000"/>
                <w:sz w:val="20"/>
                <w:szCs w:val="20"/>
              </w:rPr>
            </w:pPr>
            <w:r w:rsidRPr="007A4016">
              <w:rPr>
                <w:rFonts w:ascii="Calibri" w:hAnsi="Calibri"/>
                <w:color w:val="000000"/>
                <w:sz w:val="20"/>
                <w:szCs w:val="20"/>
              </w:rPr>
              <w:t>99</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D72E484" w14:textId="77777777">
            <w:pPr>
              <w:rPr>
                <w:rFonts w:ascii="Calibri" w:hAnsi="Calibri"/>
                <w:color w:val="000000"/>
                <w:sz w:val="20"/>
                <w:szCs w:val="20"/>
              </w:rPr>
            </w:pPr>
            <w:r w:rsidRPr="007A4016">
              <w:rPr>
                <w:rFonts w:ascii="Calibri" w:hAnsi="Calibri"/>
                <w:color w:val="000000"/>
                <w:sz w:val="20"/>
                <w:szCs w:val="20"/>
              </w:rPr>
              <w:t>HARS Legacy - Scheduled follow-up:  heterosexual case update</w:t>
            </w:r>
          </w:p>
        </w:tc>
        <w:tc>
          <w:tcPr>
            <w:tcW w:w="2497" w:type="dxa"/>
            <w:tcBorders>
              <w:top w:val="single" w:sz="4" w:space="0" w:color="auto"/>
              <w:bottom w:val="single" w:sz="4" w:space="0" w:color="auto"/>
              <w:right w:val="single" w:sz="4" w:space="0" w:color="auto"/>
            </w:tcBorders>
          </w:tcPr>
          <w:p w:rsidR="004A1C53" w:rsidRPr="007A4016" w:rsidP="004A1C53" w14:paraId="1BB5902B" w14:textId="77777777">
            <w:pPr>
              <w:rPr>
                <w:rFonts w:ascii="Calibri" w:hAnsi="Calibri"/>
                <w:color w:val="000000"/>
                <w:sz w:val="20"/>
                <w:szCs w:val="20"/>
              </w:rPr>
            </w:pPr>
            <w:r w:rsidRPr="007A4016">
              <w:rPr>
                <w:rFonts w:ascii="Calibri" w:hAnsi="Calibri"/>
                <w:color w:val="000000"/>
                <w:sz w:val="20"/>
                <w:szCs w:val="20"/>
              </w:rPr>
              <w:t>range: 0-9, A-Z</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1F6890E6"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98B81C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7FE67F0" w14:textId="77777777">
            <w:pPr>
              <w:rPr>
                <w:rFonts w:ascii="Calibri" w:hAnsi="Calibri"/>
                <w:color w:val="000000"/>
                <w:sz w:val="20"/>
                <w:szCs w:val="20"/>
              </w:rPr>
            </w:pPr>
            <w:r w:rsidRPr="007A4016">
              <w:rPr>
                <w:rFonts w:ascii="Calibri" w:hAnsi="Calibri"/>
                <w:color w:val="000000"/>
                <w:sz w:val="20"/>
                <w:szCs w:val="20"/>
              </w:rPr>
              <w:t>Legacy HARS</w:t>
            </w:r>
          </w:p>
        </w:tc>
      </w:tr>
      <w:tr w14:paraId="5FFB9DE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E711501" w14:textId="77777777">
            <w:pPr>
              <w:rPr>
                <w:rFonts w:ascii="Calibri" w:hAnsi="Calibri"/>
                <w:color w:val="000000"/>
                <w:sz w:val="20"/>
                <w:szCs w:val="20"/>
              </w:rPr>
            </w:pPr>
            <w:r w:rsidRPr="007A4016">
              <w:rPr>
                <w:rFonts w:ascii="Calibri" w:hAnsi="Calibri"/>
                <w:color w:val="000000"/>
                <w:sz w:val="20"/>
                <w:szCs w:val="20"/>
              </w:rPr>
              <w:t>100</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033FAF71" w14:textId="160FD3D3">
            <w:pPr>
              <w:rPr>
                <w:rFonts w:ascii="Calibri" w:hAnsi="Calibri"/>
                <w:color w:val="000000"/>
                <w:sz w:val="20"/>
                <w:szCs w:val="20"/>
              </w:rPr>
            </w:pPr>
            <w:r w:rsidRPr="007A4016">
              <w:rPr>
                <w:rFonts w:ascii="Calibri" w:hAnsi="Calibri"/>
                <w:color w:val="000000"/>
                <w:sz w:val="20"/>
                <w:szCs w:val="20"/>
              </w:rPr>
              <w:t>HARS Legacy - Father's birthplace</w:t>
            </w:r>
          </w:p>
        </w:tc>
        <w:tc>
          <w:tcPr>
            <w:tcW w:w="2497" w:type="dxa"/>
            <w:tcBorders>
              <w:top w:val="single" w:sz="4" w:space="0" w:color="auto"/>
              <w:bottom w:val="single" w:sz="4" w:space="0" w:color="auto"/>
              <w:right w:val="single" w:sz="4" w:space="0" w:color="auto"/>
            </w:tcBorders>
          </w:tcPr>
          <w:p w:rsidR="004A1C53" w:rsidRPr="007A4016" w:rsidP="004A1C53" w14:paraId="3D3A4111" w14:textId="77777777">
            <w:pPr>
              <w:rPr>
                <w:rFonts w:ascii="Calibri" w:hAnsi="Calibri"/>
                <w:color w:val="000000"/>
                <w:sz w:val="20"/>
                <w:szCs w:val="20"/>
              </w:rPr>
            </w:pPr>
            <w:r w:rsidRPr="007A4016">
              <w:rPr>
                <w:rFonts w:ascii="Calibri" w:hAnsi="Calibri"/>
                <w:color w:val="000000"/>
                <w:sz w:val="20"/>
                <w:szCs w:val="20"/>
              </w:rPr>
              <w:t>1=US</w:t>
            </w:r>
            <w:r w:rsidRPr="007A4016">
              <w:rPr>
                <w:rFonts w:ascii="Calibri" w:hAnsi="Calibri"/>
                <w:color w:val="000000"/>
                <w:sz w:val="20"/>
                <w:szCs w:val="20"/>
              </w:rPr>
              <w:br/>
              <w:t>7=US possession</w:t>
            </w:r>
            <w:r w:rsidRPr="007A4016">
              <w:rPr>
                <w:rFonts w:ascii="Calibri" w:hAnsi="Calibri"/>
                <w:color w:val="000000"/>
                <w:sz w:val="20"/>
                <w:szCs w:val="20"/>
              </w:rPr>
              <w:br/>
              <w:t>8=Other</w:t>
            </w:r>
            <w:r w:rsidRPr="007A4016">
              <w:rPr>
                <w:rFonts w:ascii="Calibri" w:hAnsi="Calibri"/>
                <w:color w:val="000000"/>
                <w:sz w:val="20"/>
                <w:szCs w:val="20"/>
              </w:rPr>
              <w:br/>
              <w:t>9=Unknown</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7EDEF9CC"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4B22090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3C176E8" w14:textId="77777777">
            <w:pPr>
              <w:rPr>
                <w:rFonts w:ascii="Calibri" w:hAnsi="Calibri"/>
                <w:color w:val="000000"/>
                <w:sz w:val="20"/>
                <w:szCs w:val="20"/>
              </w:rPr>
            </w:pPr>
            <w:r w:rsidRPr="007A4016">
              <w:rPr>
                <w:rFonts w:ascii="Calibri" w:hAnsi="Calibri"/>
                <w:color w:val="000000"/>
                <w:sz w:val="20"/>
                <w:szCs w:val="20"/>
              </w:rPr>
              <w:t>Legacy HARS</w:t>
            </w:r>
          </w:p>
        </w:tc>
      </w:tr>
      <w:tr w14:paraId="0E26119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52E5E8C2" w14:textId="77777777">
            <w:pPr>
              <w:rPr>
                <w:rFonts w:ascii="Calibri" w:hAnsi="Calibri"/>
                <w:color w:val="000000"/>
                <w:sz w:val="20"/>
                <w:szCs w:val="20"/>
              </w:rPr>
            </w:pPr>
            <w:r w:rsidRPr="007A4016">
              <w:rPr>
                <w:rFonts w:ascii="Calibri" w:hAnsi="Calibri"/>
                <w:color w:val="000000"/>
                <w:sz w:val="20"/>
                <w:szCs w:val="20"/>
              </w:rPr>
              <w:t>101</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91F30A5" w14:textId="77777777">
            <w:pPr>
              <w:rPr>
                <w:rFonts w:ascii="Calibri" w:hAnsi="Calibri"/>
                <w:color w:val="000000"/>
                <w:sz w:val="20"/>
                <w:szCs w:val="20"/>
              </w:rPr>
            </w:pPr>
            <w:r w:rsidRPr="007A4016">
              <w:rPr>
                <w:rFonts w:ascii="Calibri" w:hAnsi="Calibri"/>
                <w:color w:val="000000"/>
                <w:sz w:val="20"/>
                <w:szCs w:val="20"/>
              </w:rPr>
              <w:t>HARS Legacy - Father's country of birth</w:t>
            </w:r>
          </w:p>
        </w:tc>
        <w:tc>
          <w:tcPr>
            <w:tcW w:w="2497" w:type="dxa"/>
            <w:tcBorders>
              <w:top w:val="single" w:sz="4" w:space="0" w:color="auto"/>
              <w:bottom w:val="single" w:sz="4" w:space="0" w:color="auto"/>
              <w:right w:val="single" w:sz="4" w:space="0" w:color="auto"/>
            </w:tcBorders>
          </w:tcPr>
          <w:p w:rsidR="004A1C53" w:rsidRPr="007A4016" w:rsidP="004A1C53" w14:paraId="1C99FF70" w14:textId="77777777">
            <w:pPr>
              <w:rPr>
                <w:rFonts w:ascii="Calibri" w:hAnsi="Calibri"/>
                <w:color w:val="000000"/>
                <w:sz w:val="20"/>
                <w:szCs w:val="20"/>
              </w:rPr>
            </w:pPr>
            <w:r w:rsidRPr="007A4016">
              <w:rPr>
                <w:rFonts w:ascii="Calibri" w:hAnsi="Calibri"/>
                <w:color w:val="000000"/>
                <w:sz w:val="20"/>
                <w:szCs w:val="20"/>
              </w:rPr>
              <w:t>See HARS country codes</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5AE928D4"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3DD02F3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6B162BE" w14:textId="77777777">
            <w:pPr>
              <w:rPr>
                <w:rFonts w:ascii="Calibri" w:hAnsi="Calibri"/>
                <w:color w:val="000000"/>
                <w:sz w:val="20"/>
                <w:szCs w:val="20"/>
              </w:rPr>
            </w:pPr>
            <w:r w:rsidRPr="007A4016">
              <w:rPr>
                <w:rFonts w:ascii="Calibri" w:hAnsi="Calibri"/>
                <w:color w:val="000000"/>
                <w:sz w:val="20"/>
                <w:szCs w:val="20"/>
              </w:rPr>
              <w:t>Legacy HARS</w:t>
            </w:r>
          </w:p>
        </w:tc>
      </w:tr>
      <w:tr w14:paraId="31BA8B03"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57D2CA9" w14:textId="77777777">
            <w:pPr>
              <w:rPr>
                <w:rFonts w:ascii="Calibri" w:hAnsi="Calibri"/>
                <w:color w:val="000000"/>
                <w:sz w:val="20"/>
                <w:szCs w:val="20"/>
              </w:rPr>
            </w:pPr>
            <w:r w:rsidRPr="007A4016">
              <w:rPr>
                <w:rFonts w:ascii="Calibri" w:hAnsi="Calibri"/>
                <w:color w:val="000000"/>
                <w:sz w:val="20"/>
                <w:szCs w:val="20"/>
              </w:rPr>
              <w:t>102</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0E273DB1" w14:textId="77777777">
            <w:pPr>
              <w:rPr>
                <w:rFonts w:ascii="Calibri" w:hAnsi="Calibri"/>
                <w:color w:val="000000"/>
                <w:sz w:val="20"/>
                <w:szCs w:val="20"/>
              </w:rPr>
            </w:pPr>
            <w:r w:rsidRPr="007A4016">
              <w:rPr>
                <w:rFonts w:ascii="Calibri" w:hAnsi="Calibri"/>
                <w:color w:val="000000"/>
                <w:sz w:val="20"/>
                <w:szCs w:val="20"/>
              </w:rPr>
              <w:t>HARS Legacy - Father's U.S. dependency of birth</w:t>
            </w:r>
          </w:p>
        </w:tc>
        <w:tc>
          <w:tcPr>
            <w:tcW w:w="2497" w:type="dxa"/>
            <w:tcBorders>
              <w:top w:val="single" w:sz="4" w:space="0" w:color="auto"/>
              <w:bottom w:val="single" w:sz="4" w:space="0" w:color="auto"/>
              <w:right w:val="single" w:sz="4" w:space="0" w:color="auto"/>
            </w:tcBorders>
          </w:tcPr>
          <w:p w:rsidR="004A1C53" w:rsidRPr="007A4016" w:rsidP="004A1C53" w14:paraId="1276712A" w14:textId="77777777">
            <w:pPr>
              <w:rPr>
                <w:rFonts w:ascii="Calibri" w:hAnsi="Calibri"/>
                <w:color w:val="000000"/>
                <w:sz w:val="20"/>
                <w:szCs w:val="20"/>
              </w:rPr>
            </w:pPr>
            <w:r w:rsidRPr="007A4016">
              <w:rPr>
                <w:rFonts w:ascii="Calibri" w:hAnsi="Calibri"/>
                <w:color w:val="000000"/>
                <w:sz w:val="20"/>
                <w:szCs w:val="20"/>
              </w:rPr>
              <w:t>See HARS US dependency codes</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4E02522"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5FD712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6E9C86A" w14:textId="77777777">
            <w:pPr>
              <w:rPr>
                <w:rFonts w:ascii="Calibri" w:hAnsi="Calibri"/>
                <w:color w:val="000000"/>
                <w:sz w:val="20"/>
                <w:szCs w:val="20"/>
              </w:rPr>
            </w:pPr>
            <w:r w:rsidRPr="007A4016">
              <w:rPr>
                <w:rFonts w:ascii="Calibri" w:hAnsi="Calibri"/>
                <w:color w:val="000000"/>
                <w:sz w:val="20"/>
                <w:szCs w:val="20"/>
              </w:rPr>
              <w:t>Legacy HARS</w:t>
            </w:r>
          </w:p>
        </w:tc>
      </w:tr>
      <w:tr w14:paraId="1A90D5E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5C73B945" w14:textId="77777777">
            <w:pPr>
              <w:rPr>
                <w:rFonts w:ascii="Calibri" w:hAnsi="Calibri"/>
                <w:color w:val="000000"/>
                <w:sz w:val="20"/>
                <w:szCs w:val="20"/>
              </w:rPr>
            </w:pPr>
            <w:r w:rsidRPr="007A4016">
              <w:rPr>
                <w:rFonts w:ascii="Calibri" w:hAnsi="Calibri"/>
                <w:color w:val="000000"/>
                <w:sz w:val="20"/>
                <w:szCs w:val="20"/>
              </w:rPr>
              <w:t>114</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E977B55" w14:textId="77777777">
            <w:pPr>
              <w:rPr>
                <w:rFonts w:ascii="Calibri" w:hAnsi="Calibri"/>
                <w:color w:val="000000"/>
                <w:sz w:val="20"/>
                <w:szCs w:val="20"/>
              </w:rPr>
            </w:pPr>
            <w:r w:rsidRPr="007A4016">
              <w:rPr>
                <w:rFonts w:ascii="Calibri" w:hAnsi="Calibri"/>
                <w:color w:val="000000"/>
                <w:sz w:val="20"/>
                <w:szCs w:val="20"/>
              </w:rPr>
              <w:t>Entered age at HIV diagnosis (months)</w:t>
            </w:r>
          </w:p>
        </w:tc>
        <w:tc>
          <w:tcPr>
            <w:tcW w:w="2497" w:type="dxa"/>
            <w:tcBorders>
              <w:top w:val="single" w:sz="4" w:space="0" w:color="auto"/>
              <w:bottom w:val="single" w:sz="4" w:space="0" w:color="auto"/>
              <w:right w:val="single" w:sz="4" w:space="0" w:color="auto"/>
            </w:tcBorders>
          </w:tcPr>
          <w:p w:rsidR="004A1C53" w:rsidRPr="007A4016" w:rsidP="004A1C53" w14:paraId="746361F7"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23B224C3"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439133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CA25483" w14:textId="77777777">
            <w:pPr>
              <w:rPr>
                <w:rFonts w:ascii="Calibri" w:hAnsi="Calibri"/>
                <w:color w:val="000000"/>
                <w:sz w:val="20"/>
                <w:szCs w:val="20"/>
              </w:rPr>
            </w:pPr>
            <w:r w:rsidRPr="007A4016">
              <w:rPr>
                <w:rFonts w:ascii="Calibri" w:hAnsi="Calibri"/>
                <w:color w:val="000000"/>
                <w:sz w:val="20"/>
                <w:szCs w:val="20"/>
              </w:rPr>
              <w:t>Optional</w:t>
            </w:r>
          </w:p>
        </w:tc>
      </w:tr>
      <w:tr w14:paraId="2BBBDC0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416B7848" w14:textId="77777777">
            <w:pPr>
              <w:rPr>
                <w:rFonts w:ascii="Calibri" w:hAnsi="Calibri"/>
                <w:color w:val="000000"/>
                <w:sz w:val="20"/>
                <w:szCs w:val="20"/>
              </w:rPr>
            </w:pPr>
            <w:r w:rsidRPr="007A4016">
              <w:rPr>
                <w:rFonts w:ascii="Calibri" w:hAnsi="Calibri"/>
                <w:color w:val="000000"/>
                <w:sz w:val="20"/>
                <w:szCs w:val="20"/>
              </w:rPr>
              <w:t>115</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2F228D0" w14:textId="77777777">
            <w:pPr>
              <w:rPr>
                <w:rFonts w:ascii="Calibri" w:hAnsi="Calibri"/>
                <w:color w:val="000000"/>
                <w:sz w:val="20"/>
                <w:szCs w:val="20"/>
              </w:rPr>
            </w:pPr>
            <w:r w:rsidRPr="007A4016">
              <w:rPr>
                <w:rFonts w:ascii="Calibri" w:hAnsi="Calibri"/>
                <w:color w:val="000000"/>
                <w:sz w:val="20"/>
                <w:szCs w:val="20"/>
              </w:rPr>
              <w:t>Entered age at AIDS diagnosis (months)</w:t>
            </w:r>
          </w:p>
        </w:tc>
        <w:tc>
          <w:tcPr>
            <w:tcW w:w="2497" w:type="dxa"/>
            <w:tcBorders>
              <w:top w:val="single" w:sz="4" w:space="0" w:color="auto"/>
              <w:bottom w:val="single" w:sz="4" w:space="0" w:color="auto"/>
              <w:right w:val="single" w:sz="4" w:space="0" w:color="auto"/>
            </w:tcBorders>
          </w:tcPr>
          <w:p w:rsidR="004A1C53" w:rsidRPr="007A4016" w:rsidP="004A1C53" w14:paraId="2F14986B"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44280714"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4EA46BA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4C3846C" w14:textId="77777777">
            <w:pPr>
              <w:rPr>
                <w:rFonts w:ascii="Calibri" w:hAnsi="Calibri"/>
                <w:color w:val="000000"/>
                <w:sz w:val="20"/>
                <w:szCs w:val="20"/>
              </w:rPr>
            </w:pPr>
            <w:r w:rsidRPr="007A4016">
              <w:rPr>
                <w:rFonts w:ascii="Calibri" w:hAnsi="Calibri"/>
                <w:color w:val="000000"/>
                <w:sz w:val="20"/>
                <w:szCs w:val="20"/>
              </w:rPr>
              <w:t>Optional</w:t>
            </w:r>
          </w:p>
        </w:tc>
      </w:tr>
      <w:tr w14:paraId="39F3F56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0F4EC9B" w14:textId="77777777">
            <w:pPr>
              <w:rPr>
                <w:rFonts w:ascii="Calibri" w:hAnsi="Calibri"/>
                <w:color w:val="000000"/>
                <w:sz w:val="20"/>
                <w:szCs w:val="20"/>
              </w:rPr>
            </w:pPr>
            <w:r w:rsidRPr="007A4016">
              <w:rPr>
                <w:rFonts w:ascii="Calibri" w:hAnsi="Calibri"/>
                <w:color w:val="000000"/>
                <w:sz w:val="20"/>
                <w:szCs w:val="20"/>
              </w:rPr>
              <w:t>116</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2F25DE03" w14:textId="77777777">
            <w:pPr>
              <w:rPr>
                <w:rFonts w:ascii="Calibri" w:hAnsi="Calibri"/>
                <w:color w:val="000000"/>
                <w:sz w:val="20"/>
                <w:szCs w:val="20"/>
              </w:rPr>
            </w:pPr>
            <w:r w:rsidRPr="007A4016">
              <w:rPr>
                <w:rFonts w:ascii="Calibri" w:hAnsi="Calibri"/>
                <w:color w:val="000000"/>
                <w:sz w:val="20"/>
                <w:szCs w:val="20"/>
              </w:rPr>
              <w:t>HARS Legacy - Clinical status assessed within one month of initial report</w:t>
            </w:r>
          </w:p>
        </w:tc>
        <w:tc>
          <w:tcPr>
            <w:tcW w:w="2497" w:type="dxa"/>
            <w:tcBorders>
              <w:top w:val="single" w:sz="4" w:space="0" w:color="auto"/>
              <w:bottom w:val="single" w:sz="4" w:space="0" w:color="auto"/>
              <w:right w:val="single" w:sz="4" w:space="0" w:color="auto"/>
            </w:tcBorders>
          </w:tcPr>
          <w:p w:rsidR="004A1C53" w:rsidRPr="007A4016" w:rsidP="004A1C53" w14:paraId="5AC2DB8D" w14:textId="77777777">
            <w:pPr>
              <w:rPr>
                <w:rFonts w:ascii="Calibri" w:hAnsi="Calibri"/>
                <w:color w:val="000000"/>
                <w:sz w:val="20"/>
                <w:szCs w:val="20"/>
              </w:rPr>
            </w:pPr>
            <w:r w:rsidRPr="007A4016">
              <w:rPr>
                <w:rFonts w:ascii="Calibri" w:hAnsi="Calibri"/>
                <w:color w:val="000000"/>
                <w:sz w:val="20"/>
                <w:szCs w:val="20"/>
              </w:rPr>
              <w:t>1=Asymptomatic</w:t>
            </w:r>
            <w:r w:rsidRPr="007A4016">
              <w:rPr>
                <w:rFonts w:ascii="Calibri" w:hAnsi="Calibri"/>
                <w:color w:val="000000"/>
                <w:sz w:val="20"/>
                <w:szCs w:val="20"/>
              </w:rPr>
              <w:br/>
              <w:t>2=Symptomatic for HIV/AIDS</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06D8E7D"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5FFF1D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6EE2AFD" w14:textId="77777777">
            <w:pPr>
              <w:rPr>
                <w:rFonts w:ascii="Calibri" w:hAnsi="Calibri"/>
                <w:color w:val="000000"/>
                <w:sz w:val="20"/>
                <w:szCs w:val="20"/>
              </w:rPr>
            </w:pPr>
            <w:r w:rsidRPr="007A4016">
              <w:rPr>
                <w:rFonts w:ascii="Calibri" w:hAnsi="Calibri"/>
                <w:color w:val="000000"/>
                <w:sz w:val="20"/>
                <w:szCs w:val="20"/>
              </w:rPr>
              <w:t>Legacy HARS</w:t>
            </w:r>
          </w:p>
        </w:tc>
      </w:tr>
      <w:tr w14:paraId="4511C7FF"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5F1926B6" w14:textId="77777777">
            <w:pPr>
              <w:rPr>
                <w:rFonts w:ascii="Calibri" w:hAnsi="Calibri"/>
                <w:color w:val="000000"/>
                <w:sz w:val="20"/>
                <w:szCs w:val="20"/>
              </w:rPr>
            </w:pPr>
            <w:r w:rsidRPr="007A4016">
              <w:rPr>
                <w:rFonts w:ascii="Calibri" w:hAnsi="Calibri"/>
                <w:color w:val="000000"/>
                <w:sz w:val="20"/>
                <w:szCs w:val="20"/>
              </w:rPr>
              <w:t>118</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62EEEEDB" w14:textId="77777777">
            <w:pPr>
              <w:rPr>
                <w:rFonts w:ascii="Calibri" w:hAnsi="Calibri"/>
                <w:color w:val="000000"/>
                <w:sz w:val="20"/>
                <w:szCs w:val="20"/>
              </w:rPr>
            </w:pPr>
            <w:r w:rsidRPr="007A4016">
              <w:rPr>
                <w:rFonts w:ascii="Calibri" w:hAnsi="Calibri"/>
                <w:color w:val="000000"/>
                <w:sz w:val="20"/>
                <w:szCs w:val="20"/>
              </w:rPr>
              <w:t>HARS Legacy - NDI match category</w:t>
            </w:r>
          </w:p>
        </w:tc>
        <w:tc>
          <w:tcPr>
            <w:tcW w:w="2497" w:type="dxa"/>
            <w:tcBorders>
              <w:top w:val="single" w:sz="4" w:space="0" w:color="auto"/>
              <w:bottom w:val="single" w:sz="4" w:space="0" w:color="auto"/>
              <w:right w:val="single" w:sz="4" w:space="0" w:color="auto"/>
            </w:tcBorders>
          </w:tcPr>
          <w:p w:rsidR="004A1C53" w:rsidRPr="007A4016" w:rsidP="004A1C53" w14:paraId="034E2021" w14:textId="77777777">
            <w:pPr>
              <w:rPr>
                <w:rFonts w:ascii="Calibri" w:hAnsi="Calibri"/>
                <w:color w:val="000000"/>
                <w:sz w:val="20"/>
                <w:szCs w:val="20"/>
              </w:rPr>
            </w:pPr>
            <w:r w:rsidRPr="007A4016">
              <w:rPr>
                <w:rFonts w:ascii="Calibri" w:hAnsi="Calibri"/>
                <w:color w:val="000000"/>
                <w:sz w:val="20"/>
                <w:szCs w:val="20"/>
              </w:rPr>
              <w:t xml:space="preserve">1=Death not previously known </w:t>
            </w:r>
            <w:r w:rsidRPr="007A4016">
              <w:rPr>
                <w:rFonts w:ascii="Calibri" w:hAnsi="Calibri"/>
                <w:color w:val="000000"/>
                <w:sz w:val="20"/>
                <w:szCs w:val="20"/>
              </w:rPr>
              <w:br/>
              <w:t xml:space="preserve">2=Death previously known; certificate identified by NDI </w:t>
            </w:r>
            <w:r w:rsidRPr="007A4016">
              <w:rPr>
                <w:rFonts w:ascii="Calibri" w:hAnsi="Calibri"/>
                <w:color w:val="000000"/>
                <w:sz w:val="20"/>
                <w:szCs w:val="20"/>
              </w:rPr>
              <w:br/>
              <w:t>3=Death and certificate previously identified</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73339EC"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33420BD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07CC5627" w14:textId="77777777">
            <w:pPr>
              <w:rPr>
                <w:rFonts w:ascii="Calibri" w:hAnsi="Calibri"/>
                <w:color w:val="000000"/>
                <w:sz w:val="20"/>
                <w:szCs w:val="20"/>
              </w:rPr>
            </w:pPr>
            <w:r w:rsidRPr="007A4016">
              <w:rPr>
                <w:rFonts w:ascii="Calibri" w:hAnsi="Calibri"/>
                <w:color w:val="000000"/>
                <w:sz w:val="20"/>
                <w:szCs w:val="20"/>
              </w:rPr>
              <w:t>Legacy HARS</w:t>
            </w:r>
          </w:p>
        </w:tc>
      </w:tr>
      <w:tr w14:paraId="4DC6C6A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56325375" w14:textId="77777777">
            <w:pPr>
              <w:rPr>
                <w:rFonts w:ascii="Calibri" w:hAnsi="Calibri"/>
                <w:color w:val="000000"/>
                <w:sz w:val="20"/>
                <w:szCs w:val="20"/>
              </w:rPr>
            </w:pPr>
            <w:r w:rsidRPr="007A4016">
              <w:rPr>
                <w:rFonts w:ascii="Calibri" w:hAnsi="Calibri"/>
                <w:color w:val="000000"/>
                <w:sz w:val="20"/>
                <w:szCs w:val="20"/>
              </w:rPr>
              <w:t>128</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63B896D4" w14:textId="77777777">
            <w:pPr>
              <w:rPr>
                <w:rFonts w:ascii="Calibri" w:hAnsi="Calibri"/>
                <w:color w:val="000000"/>
                <w:sz w:val="20"/>
                <w:szCs w:val="20"/>
              </w:rPr>
            </w:pPr>
            <w:r w:rsidRPr="007A4016">
              <w:rPr>
                <w:rFonts w:ascii="Calibri" w:hAnsi="Calibri"/>
                <w:color w:val="000000"/>
                <w:sz w:val="20"/>
                <w:szCs w:val="20"/>
              </w:rPr>
              <w:t>HARS Legacy - Scheduled follow-up:  immunologic case update</w:t>
            </w:r>
          </w:p>
        </w:tc>
        <w:tc>
          <w:tcPr>
            <w:tcW w:w="2497" w:type="dxa"/>
            <w:tcBorders>
              <w:top w:val="single" w:sz="4" w:space="0" w:color="auto"/>
              <w:bottom w:val="single" w:sz="4" w:space="0" w:color="auto"/>
              <w:right w:val="single" w:sz="4" w:space="0" w:color="auto"/>
            </w:tcBorders>
          </w:tcPr>
          <w:p w:rsidR="004A1C53" w:rsidRPr="007A4016" w:rsidP="004A1C53" w14:paraId="3B7F2F5D" w14:textId="77777777">
            <w:pPr>
              <w:rPr>
                <w:rFonts w:ascii="Calibri" w:hAnsi="Calibri"/>
                <w:color w:val="000000"/>
                <w:sz w:val="20"/>
                <w:szCs w:val="20"/>
              </w:rPr>
            </w:pPr>
            <w:r w:rsidRPr="007A4016">
              <w:rPr>
                <w:rFonts w:ascii="Calibri" w:hAnsi="Calibri"/>
                <w:color w:val="000000"/>
                <w:sz w:val="20"/>
                <w:szCs w:val="20"/>
              </w:rPr>
              <w:t>range: 0-9, A-Z</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1948CF4A"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9450ED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095645F7" w14:textId="77777777">
            <w:pPr>
              <w:rPr>
                <w:rFonts w:ascii="Calibri" w:hAnsi="Calibri"/>
                <w:color w:val="000000"/>
                <w:sz w:val="20"/>
                <w:szCs w:val="20"/>
              </w:rPr>
            </w:pPr>
            <w:r w:rsidRPr="007A4016">
              <w:rPr>
                <w:rFonts w:ascii="Calibri" w:hAnsi="Calibri"/>
                <w:color w:val="000000"/>
                <w:sz w:val="20"/>
                <w:szCs w:val="20"/>
              </w:rPr>
              <w:t>Legacy HARS</w:t>
            </w:r>
          </w:p>
        </w:tc>
      </w:tr>
      <w:tr w14:paraId="023DC55F"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5DBF0DA4" w14:textId="77777777">
            <w:pPr>
              <w:rPr>
                <w:rFonts w:ascii="Calibri" w:hAnsi="Calibri"/>
                <w:color w:val="000000"/>
                <w:sz w:val="20"/>
                <w:szCs w:val="20"/>
              </w:rPr>
            </w:pPr>
            <w:r w:rsidRPr="007A4016">
              <w:rPr>
                <w:rFonts w:ascii="Calibri" w:hAnsi="Calibri"/>
                <w:color w:val="000000"/>
                <w:sz w:val="20"/>
                <w:szCs w:val="20"/>
              </w:rPr>
              <w:t>138</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057B2FC9" w14:textId="77777777">
            <w:pPr>
              <w:rPr>
                <w:rFonts w:ascii="Calibri" w:hAnsi="Calibri"/>
                <w:color w:val="000000"/>
                <w:sz w:val="20"/>
                <w:szCs w:val="20"/>
              </w:rPr>
            </w:pPr>
            <w:r w:rsidRPr="007A4016">
              <w:rPr>
                <w:rFonts w:ascii="Calibri" w:hAnsi="Calibri"/>
                <w:color w:val="000000"/>
                <w:sz w:val="20"/>
                <w:szCs w:val="20"/>
              </w:rPr>
              <w:t>HARS Legacy - Physician name</w:t>
            </w:r>
          </w:p>
        </w:tc>
        <w:tc>
          <w:tcPr>
            <w:tcW w:w="2497" w:type="dxa"/>
            <w:tcBorders>
              <w:top w:val="single" w:sz="4" w:space="0" w:color="auto"/>
              <w:bottom w:val="single" w:sz="4" w:space="0" w:color="auto"/>
              <w:right w:val="single" w:sz="4" w:space="0" w:color="auto"/>
            </w:tcBorders>
          </w:tcPr>
          <w:p w:rsidR="004A1C53" w:rsidRPr="007A4016" w:rsidP="004A1C53" w14:paraId="61E4F860"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28196A38"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720CBD0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DBCE22D" w14:textId="77777777">
            <w:pPr>
              <w:rPr>
                <w:rFonts w:ascii="Calibri" w:hAnsi="Calibri"/>
                <w:color w:val="000000"/>
                <w:sz w:val="20"/>
                <w:szCs w:val="20"/>
              </w:rPr>
            </w:pPr>
            <w:r w:rsidRPr="007A4016">
              <w:rPr>
                <w:rFonts w:ascii="Calibri" w:hAnsi="Calibri"/>
                <w:color w:val="000000"/>
                <w:sz w:val="20"/>
                <w:szCs w:val="20"/>
              </w:rPr>
              <w:t>Legacy HARS</w:t>
            </w:r>
          </w:p>
        </w:tc>
      </w:tr>
      <w:tr w14:paraId="46E6F7F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16C98C14" w14:textId="77777777">
            <w:pPr>
              <w:rPr>
                <w:rFonts w:ascii="Calibri" w:hAnsi="Calibri"/>
                <w:color w:val="000000"/>
                <w:sz w:val="20"/>
                <w:szCs w:val="20"/>
              </w:rPr>
            </w:pPr>
            <w:r w:rsidRPr="007A4016">
              <w:rPr>
                <w:rFonts w:ascii="Calibri" w:hAnsi="Calibri"/>
                <w:color w:val="000000"/>
                <w:sz w:val="20"/>
                <w:szCs w:val="20"/>
              </w:rPr>
              <w:t>139</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4D0FA872" w14:textId="77777777">
            <w:pPr>
              <w:rPr>
                <w:rFonts w:ascii="Calibri" w:hAnsi="Calibri"/>
                <w:color w:val="000000"/>
                <w:sz w:val="20"/>
                <w:szCs w:val="20"/>
              </w:rPr>
            </w:pPr>
            <w:r w:rsidRPr="007A4016">
              <w:rPr>
                <w:rFonts w:ascii="Calibri" w:hAnsi="Calibri"/>
                <w:color w:val="000000"/>
                <w:sz w:val="20"/>
                <w:szCs w:val="20"/>
              </w:rPr>
              <w:t>HARS Legacy - Patient name</w:t>
            </w:r>
          </w:p>
        </w:tc>
        <w:tc>
          <w:tcPr>
            <w:tcW w:w="2497" w:type="dxa"/>
            <w:tcBorders>
              <w:top w:val="single" w:sz="4" w:space="0" w:color="auto"/>
              <w:bottom w:val="single" w:sz="4" w:space="0" w:color="auto"/>
              <w:right w:val="single" w:sz="4" w:space="0" w:color="auto"/>
            </w:tcBorders>
          </w:tcPr>
          <w:p w:rsidR="004A1C53" w:rsidRPr="007A4016" w:rsidP="004A1C53" w14:paraId="6CBDEB56"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4CFA3ED9"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3749E75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93DE781" w14:textId="77777777">
            <w:pPr>
              <w:rPr>
                <w:rFonts w:ascii="Calibri" w:hAnsi="Calibri"/>
                <w:color w:val="000000"/>
                <w:sz w:val="20"/>
                <w:szCs w:val="20"/>
              </w:rPr>
            </w:pPr>
            <w:r w:rsidRPr="007A4016">
              <w:rPr>
                <w:rFonts w:ascii="Calibri" w:hAnsi="Calibri"/>
                <w:color w:val="000000"/>
                <w:sz w:val="20"/>
                <w:szCs w:val="20"/>
              </w:rPr>
              <w:t>Legacy HARS</w:t>
            </w:r>
          </w:p>
        </w:tc>
      </w:tr>
      <w:tr w14:paraId="3EDE7E2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5C45A43" w14:textId="77777777">
            <w:pPr>
              <w:rPr>
                <w:rFonts w:ascii="Calibri" w:hAnsi="Calibri"/>
                <w:color w:val="000000"/>
                <w:sz w:val="20"/>
                <w:szCs w:val="20"/>
              </w:rPr>
            </w:pPr>
            <w:r w:rsidRPr="007A4016">
              <w:rPr>
                <w:rFonts w:ascii="Calibri" w:hAnsi="Calibri"/>
                <w:color w:val="000000"/>
                <w:sz w:val="20"/>
                <w:szCs w:val="20"/>
              </w:rPr>
              <w:t>179</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78C77C67" w14:textId="77777777">
            <w:pPr>
              <w:rPr>
                <w:rFonts w:ascii="Calibri" w:hAnsi="Calibri"/>
                <w:color w:val="000000"/>
                <w:sz w:val="20"/>
                <w:szCs w:val="20"/>
              </w:rPr>
            </w:pPr>
            <w:r w:rsidRPr="007A4016">
              <w:rPr>
                <w:rFonts w:ascii="Calibri" w:hAnsi="Calibri"/>
                <w:color w:val="000000"/>
                <w:sz w:val="20"/>
                <w:szCs w:val="20"/>
              </w:rPr>
              <w:t>HARS Legacy - Comments from ARS</w:t>
            </w:r>
          </w:p>
        </w:tc>
        <w:tc>
          <w:tcPr>
            <w:tcW w:w="2497" w:type="dxa"/>
            <w:tcBorders>
              <w:top w:val="single" w:sz="4" w:space="0" w:color="auto"/>
              <w:bottom w:val="single" w:sz="4" w:space="0" w:color="auto"/>
              <w:right w:val="single" w:sz="4" w:space="0" w:color="auto"/>
            </w:tcBorders>
          </w:tcPr>
          <w:p w:rsidR="004A1C53" w:rsidRPr="007A4016" w:rsidP="004A1C53" w14:paraId="17FC60E0"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481D22C1"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20CB147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9DDD91A" w14:textId="77777777">
            <w:pPr>
              <w:rPr>
                <w:rFonts w:ascii="Calibri" w:hAnsi="Calibri"/>
                <w:color w:val="000000"/>
                <w:sz w:val="20"/>
                <w:szCs w:val="20"/>
              </w:rPr>
            </w:pPr>
            <w:r w:rsidRPr="007A4016">
              <w:rPr>
                <w:rFonts w:ascii="Calibri" w:hAnsi="Calibri"/>
                <w:color w:val="000000"/>
                <w:sz w:val="20"/>
                <w:szCs w:val="20"/>
              </w:rPr>
              <w:t>Legacy HARS</w:t>
            </w:r>
          </w:p>
        </w:tc>
      </w:tr>
      <w:tr w14:paraId="5417454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789B8C57" w14:textId="77777777">
            <w:pPr>
              <w:rPr>
                <w:rFonts w:ascii="Calibri" w:hAnsi="Calibri"/>
                <w:color w:val="000000"/>
                <w:sz w:val="20"/>
                <w:szCs w:val="20"/>
              </w:rPr>
            </w:pPr>
            <w:r w:rsidRPr="007A4016">
              <w:rPr>
                <w:rFonts w:ascii="Calibri" w:hAnsi="Calibri"/>
                <w:color w:val="000000"/>
                <w:sz w:val="20"/>
                <w:szCs w:val="20"/>
              </w:rPr>
              <w:t>180</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0263D973" w14:textId="77777777">
            <w:pPr>
              <w:rPr>
                <w:rFonts w:ascii="Calibri" w:hAnsi="Calibri"/>
                <w:color w:val="000000"/>
                <w:sz w:val="20"/>
                <w:szCs w:val="20"/>
              </w:rPr>
            </w:pPr>
            <w:r w:rsidRPr="007A4016">
              <w:rPr>
                <w:rFonts w:ascii="Calibri" w:hAnsi="Calibri"/>
                <w:color w:val="000000"/>
                <w:sz w:val="20"/>
                <w:szCs w:val="20"/>
              </w:rPr>
              <w:t>HARS Legacy - Was this child referred?</w:t>
            </w:r>
          </w:p>
        </w:tc>
        <w:tc>
          <w:tcPr>
            <w:tcW w:w="2497" w:type="dxa"/>
            <w:tcBorders>
              <w:top w:val="single" w:sz="4" w:space="0" w:color="auto"/>
              <w:bottom w:val="single" w:sz="4" w:space="0" w:color="auto"/>
              <w:right w:val="single" w:sz="4" w:space="0" w:color="auto"/>
            </w:tcBorders>
          </w:tcPr>
          <w:p w:rsidR="004A1C53" w:rsidRPr="007A4016" w:rsidP="004A1C53" w14:paraId="4B99BD5C" w14:textId="77777777">
            <w:pPr>
              <w:rPr>
                <w:rFonts w:ascii="Calibri" w:hAnsi="Calibri"/>
                <w:color w:val="000000"/>
                <w:sz w:val="20"/>
                <w:szCs w:val="20"/>
              </w:rPr>
            </w:pPr>
            <w:r w:rsidRPr="007A4016">
              <w:rPr>
                <w:rFonts w:ascii="Calibri" w:hAnsi="Calibri"/>
                <w:color w:val="000000"/>
                <w:sz w:val="20"/>
                <w:szCs w:val="20"/>
              </w:rPr>
              <w:t xml:space="preserve">1=Yes, by health dept. </w:t>
            </w:r>
            <w:r w:rsidRPr="007A4016">
              <w:rPr>
                <w:rFonts w:ascii="Calibri" w:hAnsi="Calibri"/>
                <w:color w:val="000000"/>
                <w:sz w:val="20"/>
                <w:szCs w:val="20"/>
              </w:rPr>
              <w:br/>
              <w:t xml:space="preserve">2=Yes, by health care/provider </w:t>
            </w:r>
            <w:r w:rsidRPr="007A4016">
              <w:rPr>
                <w:rFonts w:ascii="Calibri" w:hAnsi="Calibri"/>
                <w:color w:val="000000"/>
                <w:sz w:val="20"/>
                <w:szCs w:val="20"/>
              </w:rPr>
              <w:br/>
              <w:t xml:space="preserve">3=No, family refused </w:t>
            </w:r>
            <w:r w:rsidRPr="007A4016">
              <w:rPr>
                <w:rFonts w:ascii="Calibri" w:hAnsi="Calibri"/>
                <w:color w:val="000000"/>
                <w:sz w:val="20"/>
                <w:szCs w:val="20"/>
              </w:rPr>
              <w:br/>
              <w:t>4=No</w:t>
            </w:r>
            <w:r w:rsidRPr="007A4016">
              <w:rPr>
                <w:rFonts w:ascii="Calibri" w:hAnsi="Calibri"/>
                <w:color w:val="000000"/>
                <w:sz w:val="20"/>
                <w:szCs w:val="20"/>
              </w:rPr>
              <w:br/>
              <w:t>9=Unknown</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4024F2F"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47A4A9F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3197E84" w14:textId="77777777">
            <w:pPr>
              <w:rPr>
                <w:rFonts w:ascii="Calibri" w:hAnsi="Calibri"/>
                <w:color w:val="000000"/>
                <w:sz w:val="20"/>
                <w:szCs w:val="20"/>
              </w:rPr>
            </w:pPr>
            <w:r w:rsidRPr="007A4016">
              <w:rPr>
                <w:rFonts w:ascii="Calibri" w:hAnsi="Calibri"/>
                <w:color w:val="000000"/>
                <w:sz w:val="20"/>
                <w:szCs w:val="20"/>
              </w:rPr>
              <w:t>Legacy HARS</w:t>
            </w:r>
          </w:p>
        </w:tc>
      </w:tr>
      <w:tr w14:paraId="397540B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1BC8840A" w14:textId="77777777">
            <w:pPr>
              <w:rPr>
                <w:rFonts w:ascii="Calibri" w:hAnsi="Calibri"/>
                <w:color w:val="000000"/>
                <w:sz w:val="20"/>
                <w:szCs w:val="20"/>
              </w:rPr>
            </w:pPr>
            <w:r w:rsidRPr="007A4016">
              <w:rPr>
                <w:rFonts w:ascii="Calibri" w:hAnsi="Calibri"/>
                <w:color w:val="000000"/>
                <w:sz w:val="20"/>
                <w:szCs w:val="20"/>
              </w:rPr>
              <w:t>181</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767E3AA9" w14:textId="77777777">
            <w:pPr>
              <w:rPr>
                <w:rFonts w:ascii="Calibri" w:hAnsi="Calibri"/>
                <w:color w:val="000000"/>
                <w:sz w:val="20"/>
                <w:szCs w:val="20"/>
              </w:rPr>
            </w:pPr>
            <w:r w:rsidRPr="007A4016">
              <w:rPr>
                <w:rFonts w:ascii="Calibri" w:hAnsi="Calibri"/>
                <w:color w:val="000000"/>
                <w:sz w:val="20"/>
                <w:szCs w:val="20"/>
              </w:rPr>
              <w:t>HARS Legacy - Comment line 1</w:t>
            </w:r>
          </w:p>
        </w:tc>
        <w:tc>
          <w:tcPr>
            <w:tcW w:w="2497" w:type="dxa"/>
            <w:tcBorders>
              <w:top w:val="single" w:sz="4" w:space="0" w:color="auto"/>
              <w:bottom w:val="single" w:sz="4" w:space="0" w:color="auto"/>
              <w:right w:val="single" w:sz="4" w:space="0" w:color="auto"/>
            </w:tcBorders>
          </w:tcPr>
          <w:p w:rsidR="004A1C53" w:rsidRPr="007A4016" w:rsidP="004A1C53" w14:paraId="639D6D16"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296EE366"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E1683F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0D07DC1" w14:textId="77777777">
            <w:pPr>
              <w:rPr>
                <w:rFonts w:ascii="Calibri" w:hAnsi="Calibri"/>
                <w:color w:val="000000"/>
                <w:sz w:val="20"/>
                <w:szCs w:val="20"/>
              </w:rPr>
            </w:pPr>
            <w:r w:rsidRPr="007A4016">
              <w:rPr>
                <w:rFonts w:ascii="Calibri" w:hAnsi="Calibri"/>
                <w:color w:val="000000"/>
                <w:sz w:val="20"/>
                <w:szCs w:val="20"/>
              </w:rPr>
              <w:t>Legacy HARS</w:t>
            </w:r>
          </w:p>
        </w:tc>
      </w:tr>
      <w:tr w14:paraId="458D6A33"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24059A9" w14:textId="77777777">
            <w:pPr>
              <w:rPr>
                <w:rFonts w:ascii="Calibri" w:hAnsi="Calibri"/>
                <w:color w:val="000000"/>
                <w:sz w:val="20"/>
                <w:szCs w:val="20"/>
              </w:rPr>
            </w:pPr>
            <w:r w:rsidRPr="007A4016">
              <w:rPr>
                <w:rFonts w:ascii="Calibri" w:hAnsi="Calibri"/>
                <w:color w:val="000000"/>
                <w:sz w:val="20"/>
                <w:szCs w:val="20"/>
              </w:rPr>
              <w:t>182</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9BC968A" w14:textId="77777777">
            <w:pPr>
              <w:rPr>
                <w:rFonts w:ascii="Calibri" w:hAnsi="Calibri"/>
                <w:color w:val="000000"/>
                <w:sz w:val="20"/>
                <w:szCs w:val="20"/>
              </w:rPr>
            </w:pPr>
            <w:r w:rsidRPr="007A4016">
              <w:rPr>
                <w:rFonts w:ascii="Calibri" w:hAnsi="Calibri"/>
                <w:color w:val="000000"/>
                <w:sz w:val="20"/>
                <w:szCs w:val="20"/>
              </w:rPr>
              <w:t>HARS Legacy - Comment line 2</w:t>
            </w:r>
          </w:p>
        </w:tc>
        <w:tc>
          <w:tcPr>
            <w:tcW w:w="2497" w:type="dxa"/>
            <w:tcBorders>
              <w:top w:val="single" w:sz="4" w:space="0" w:color="auto"/>
              <w:bottom w:val="single" w:sz="4" w:space="0" w:color="auto"/>
              <w:right w:val="single" w:sz="4" w:space="0" w:color="auto"/>
            </w:tcBorders>
          </w:tcPr>
          <w:p w:rsidR="004A1C53" w:rsidRPr="007A4016" w:rsidP="004A1C53" w14:paraId="32E8066C"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A4B325B"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1D78DB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564C2AE" w14:textId="77777777">
            <w:pPr>
              <w:rPr>
                <w:rFonts w:ascii="Calibri" w:hAnsi="Calibri"/>
                <w:color w:val="000000"/>
                <w:sz w:val="20"/>
                <w:szCs w:val="20"/>
              </w:rPr>
            </w:pPr>
            <w:r w:rsidRPr="007A4016">
              <w:rPr>
                <w:rFonts w:ascii="Calibri" w:hAnsi="Calibri"/>
                <w:color w:val="000000"/>
                <w:sz w:val="20"/>
                <w:szCs w:val="20"/>
              </w:rPr>
              <w:t>Legacy HARS</w:t>
            </w:r>
          </w:p>
        </w:tc>
      </w:tr>
      <w:tr w14:paraId="374E528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5D3000F7" w14:textId="77777777">
            <w:pPr>
              <w:rPr>
                <w:rFonts w:ascii="Calibri" w:hAnsi="Calibri"/>
                <w:color w:val="000000"/>
                <w:sz w:val="20"/>
                <w:szCs w:val="20"/>
              </w:rPr>
            </w:pPr>
            <w:r w:rsidRPr="007A4016">
              <w:rPr>
                <w:rFonts w:ascii="Calibri" w:hAnsi="Calibri"/>
                <w:color w:val="000000"/>
                <w:sz w:val="20"/>
                <w:szCs w:val="20"/>
              </w:rPr>
              <w:t>183</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15A1E6CA" w14:textId="77777777">
            <w:pPr>
              <w:rPr>
                <w:rFonts w:ascii="Calibri" w:hAnsi="Calibri"/>
                <w:color w:val="000000"/>
                <w:sz w:val="20"/>
                <w:szCs w:val="20"/>
              </w:rPr>
            </w:pPr>
            <w:r w:rsidRPr="007A4016">
              <w:rPr>
                <w:rFonts w:ascii="Calibri" w:hAnsi="Calibri"/>
                <w:color w:val="000000"/>
                <w:sz w:val="20"/>
                <w:szCs w:val="20"/>
              </w:rPr>
              <w:t>HARS Legacy - Comment line 3</w:t>
            </w:r>
          </w:p>
        </w:tc>
        <w:tc>
          <w:tcPr>
            <w:tcW w:w="2497" w:type="dxa"/>
            <w:tcBorders>
              <w:top w:val="single" w:sz="4" w:space="0" w:color="auto"/>
              <w:bottom w:val="single" w:sz="4" w:space="0" w:color="auto"/>
              <w:right w:val="single" w:sz="4" w:space="0" w:color="auto"/>
            </w:tcBorders>
          </w:tcPr>
          <w:p w:rsidR="004A1C53" w:rsidRPr="007A4016" w:rsidP="004A1C53" w14:paraId="7F1F8BCD"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78432F0E"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4471286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4276B5B" w14:textId="77777777">
            <w:pPr>
              <w:rPr>
                <w:rFonts w:ascii="Calibri" w:hAnsi="Calibri"/>
                <w:color w:val="000000"/>
                <w:sz w:val="20"/>
                <w:szCs w:val="20"/>
              </w:rPr>
            </w:pPr>
            <w:r w:rsidRPr="007A4016">
              <w:rPr>
                <w:rFonts w:ascii="Calibri" w:hAnsi="Calibri"/>
                <w:color w:val="000000"/>
                <w:sz w:val="20"/>
                <w:szCs w:val="20"/>
              </w:rPr>
              <w:t>Legacy HARS</w:t>
            </w:r>
          </w:p>
        </w:tc>
      </w:tr>
      <w:tr w14:paraId="341241E3"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52C10864" w14:textId="77777777">
            <w:pPr>
              <w:rPr>
                <w:rFonts w:ascii="Calibri" w:hAnsi="Calibri"/>
                <w:color w:val="000000"/>
                <w:sz w:val="20"/>
                <w:szCs w:val="20"/>
              </w:rPr>
            </w:pPr>
            <w:r w:rsidRPr="007A4016">
              <w:rPr>
                <w:rFonts w:ascii="Calibri" w:hAnsi="Calibri"/>
                <w:color w:val="000000"/>
                <w:sz w:val="20"/>
                <w:szCs w:val="20"/>
              </w:rPr>
              <w:t>184</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26BCE20" w14:textId="77777777">
            <w:pPr>
              <w:rPr>
                <w:rFonts w:ascii="Calibri" w:hAnsi="Calibri"/>
                <w:color w:val="000000"/>
                <w:sz w:val="20"/>
                <w:szCs w:val="20"/>
              </w:rPr>
            </w:pPr>
            <w:r w:rsidRPr="007A4016">
              <w:rPr>
                <w:rFonts w:ascii="Calibri" w:hAnsi="Calibri"/>
                <w:color w:val="000000"/>
                <w:sz w:val="20"/>
                <w:szCs w:val="20"/>
              </w:rPr>
              <w:t>HARS Legacy - Comment line 4</w:t>
            </w:r>
          </w:p>
        </w:tc>
        <w:tc>
          <w:tcPr>
            <w:tcW w:w="2497" w:type="dxa"/>
            <w:tcBorders>
              <w:top w:val="single" w:sz="4" w:space="0" w:color="auto"/>
              <w:bottom w:val="single" w:sz="4" w:space="0" w:color="auto"/>
              <w:right w:val="single" w:sz="4" w:space="0" w:color="auto"/>
            </w:tcBorders>
          </w:tcPr>
          <w:p w:rsidR="004A1C53" w:rsidRPr="007A4016" w:rsidP="004A1C53" w14:paraId="0CCF8DC0"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117DB65A"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EC945A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A810E67" w14:textId="77777777">
            <w:pPr>
              <w:rPr>
                <w:rFonts w:ascii="Calibri" w:hAnsi="Calibri"/>
                <w:color w:val="000000"/>
                <w:sz w:val="20"/>
                <w:szCs w:val="20"/>
              </w:rPr>
            </w:pPr>
            <w:r w:rsidRPr="007A4016">
              <w:rPr>
                <w:rFonts w:ascii="Calibri" w:hAnsi="Calibri"/>
                <w:color w:val="000000"/>
                <w:sz w:val="20"/>
                <w:szCs w:val="20"/>
              </w:rPr>
              <w:t>Legacy HARS</w:t>
            </w:r>
          </w:p>
        </w:tc>
      </w:tr>
      <w:tr w14:paraId="0DD691F7"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B766B58" w14:textId="77777777">
            <w:pPr>
              <w:rPr>
                <w:rFonts w:ascii="Calibri" w:hAnsi="Calibri"/>
                <w:color w:val="000000"/>
                <w:sz w:val="20"/>
                <w:szCs w:val="20"/>
              </w:rPr>
            </w:pPr>
            <w:r w:rsidRPr="007A4016">
              <w:rPr>
                <w:rFonts w:ascii="Calibri" w:hAnsi="Calibri"/>
                <w:color w:val="000000"/>
                <w:sz w:val="20"/>
                <w:szCs w:val="20"/>
              </w:rPr>
              <w:t>186</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4900EC8E" w14:textId="77777777">
            <w:pPr>
              <w:rPr>
                <w:rFonts w:ascii="Calibri" w:hAnsi="Calibri"/>
                <w:color w:val="000000"/>
                <w:sz w:val="20"/>
                <w:szCs w:val="20"/>
              </w:rPr>
            </w:pPr>
            <w:r w:rsidRPr="007A4016">
              <w:rPr>
                <w:rFonts w:ascii="Calibri" w:hAnsi="Calibri"/>
                <w:color w:val="000000"/>
                <w:sz w:val="20"/>
                <w:szCs w:val="20"/>
              </w:rPr>
              <w:t>HARS Legacy - Date initial AIDS form completed</w:t>
            </w:r>
          </w:p>
        </w:tc>
        <w:tc>
          <w:tcPr>
            <w:tcW w:w="2497" w:type="dxa"/>
            <w:tcBorders>
              <w:top w:val="single" w:sz="4" w:space="0" w:color="auto"/>
              <w:bottom w:val="single" w:sz="4" w:space="0" w:color="auto"/>
              <w:right w:val="single" w:sz="4" w:space="0" w:color="auto"/>
            </w:tcBorders>
          </w:tcPr>
          <w:p w:rsidR="004A1C53" w:rsidRPr="007A4016" w:rsidP="004A1C53" w14:paraId="437FD868"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1A9DD8F0"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349829C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C87B925" w14:textId="77777777">
            <w:pPr>
              <w:rPr>
                <w:rFonts w:ascii="Calibri" w:hAnsi="Calibri"/>
                <w:color w:val="000000"/>
                <w:sz w:val="20"/>
                <w:szCs w:val="20"/>
              </w:rPr>
            </w:pPr>
            <w:r w:rsidRPr="007A4016">
              <w:rPr>
                <w:rFonts w:ascii="Calibri" w:hAnsi="Calibri"/>
                <w:color w:val="000000"/>
                <w:sz w:val="20"/>
                <w:szCs w:val="20"/>
              </w:rPr>
              <w:t>Legacy HARS</w:t>
            </w:r>
          </w:p>
        </w:tc>
      </w:tr>
      <w:tr w14:paraId="639CC19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7BAA7C2E" w14:textId="77777777">
            <w:pPr>
              <w:rPr>
                <w:rFonts w:ascii="Calibri" w:hAnsi="Calibri"/>
                <w:color w:val="000000"/>
                <w:sz w:val="20"/>
                <w:szCs w:val="20"/>
              </w:rPr>
            </w:pPr>
            <w:r w:rsidRPr="007A4016">
              <w:rPr>
                <w:rFonts w:ascii="Calibri" w:hAnsi="Calibri"/>
                <w:color w:val="000000"/>
                <w:sz w:val="20"/>
                <w:szCs w:val="20"/>
              </w:rPr>
              <w:t>187</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66AED8A" w14:textId="77777777">
            <w:pPr>
              <w:rPr>
                <w:rFonts w:ascii="Calibri" w:hAnsi="Calibri"/>
                <w:color w:val="000000"/>
                <w:sz w:val="20"/>
                <w:szCs w:val="20"/>
              </w:rPr>
            </w:pPr>
            <w:r w:rsidRPr="007A4016">
              <w:rPr>
                <w:rFonts w:ascii="Calibri" w:hAnsi="Calibri"/>
                <w:color w:val="000000"/>
                <w:sz w:val="20"/>
                <w:szCs w:val="20"/>
              </w:rPr>
              <w:t>HARS Legacy - State GSA geographic code of current residence</w:t>
            </w:r>
          </w:p>
        </w:tc>
        <w:tc>
          <w:tcPr>
            <w:tcW w:w="2497" w:type="dxa"/>
            <w:tcBorders>
              <w:top w:val="single" w:sz="4" w:space="0" w:color="auto"/>
              <w:bottom w:val="single" w:sz="4" w:space="0" w:color="auto"/>
              <w:right w:val="single" w:sz="4" w:space="0" w:color="auto"/>
            </w:tcBorders>
          </w:tcPr>
          <w:p w:rsidR="004A1C53" w:rsidRPr="007A4016" w:rsidP="004A1C53" w14:paraId="5F27B8A6" w14:textId="77777777">
            <w:pPr>
              <w:rPr>
                <w:rFonts w:ascii="Calibri" w:hAnsi="Calibri"/>
                <w:color w:val="000000"/>
                <w:sz w:val="20"/>
                <w:szCs w:val="20"/>
              </w:rPr>
            </w:pPr>
            <w:r w:rsidRPr="007A4016">
              <w:rPr>
                <w:rFonts w:ascii="Calibri" w:hAnsi="Calibri"/>
                <w:color w:val="000000"/>
                <w:sz w:val="20"/>
                <w:szCs w:val="20"/>
              </w:rPr>
              <w:t>(</w:t>
            </w:r>
            <w:r w:rsidRPr="007A4016">
              <w:rPr>
                <w:rFonts w:ascii="Calibri" w:hAnsi="Calibri"/>
                <w:color w:val="000000"/>
                <w:sz w:val="20"/>
                <w:szCs w:val="20"/>
              </w:rPr>
              <w:t>FIPS_CITY.state_fips</w:t>
            </w:r>
            <w:r w:rsidRPr="007A4016">
              <w:rPr>
                <w:rFonts w:ascii="Calibri" w:hAnsi="Calibri"/>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11E39944"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637B7AD3"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323E88A" w14:textId="77777777">
            <w:pPr>
              <w:rPr>
                <w:rFonts w:ascii="Calibri" w:hAnsi="Calibri"/>
                <w:color w:val="000000"/>
                <w:sz w:val="20"/>
                <w:szCs w:val="20"/>
              </w:rPr>
            </w:pPr>
            <w:r w:rsidRPr="007A4016">
              <w:rPr>
                <w:rFonts w:ascii="Calibri" w:hAnsi="Calibri"/>
                <w:color w:val="000000"/>
                <w:sz w:val="20"/>
                <w:szCs w:val="20"/>
              </w:rPr>
              <w:t>Legacy HARS</w:t>
            </w:r>
          </w:p>
        </w:tc>
      </w:tr>
      <w:tr w14:paraId="7BB9629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0FBB6DF6" w14:textId="77777777">
            <w:pPr>
              <w:rPr>
                <w:rFonts w:ascii="Calibri" w:hAnsi="Calibri"/>
                <w:color w:val="000000"/>
                <w:sz w:val="20"/>
                <w:szCs w:val="20"/>
              </w:rPr>
            </w:pPr>
            <w:r w:rsidRPr="007A4016">
              <w:rPr>
                <w:rFonts w:ascii="Calibri" w:hAnsi="Calibri"/>
                <w:color w:val="000000"/>
                <w:sz w:val="20"/>
                <w:szCs w:val="20"/>
              </w:rPr>
              <w:t>189</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2476415F" w14:textId="77777777">
            <w:pPr>
              <w:rPr>
                <w:rFonts w:ascii="Calibri" w:hAnsi="Calibri"/>
                <w:color w:val="000000"/>
                <w:sz w:val="20"/>
                <w:szCs w:val="20"/>
              </w:rPr>
            </w:pPr>
            <w:r w:rsidRPr="007A4016">
              <w:rPr>
                <w:rFonts w:ascii="Calibri" w:hAnsi="Calibri"/>
                <w:color w:val="000000"/>
                <w:sz w:val="20"/>
                <w:szCs w:val="20"/>
              </w:rPr>
              <w:t>HARS Legacy - Form (Adult of Pediatric)</w:t>
            </w:r>
          </w:p>
        </w:tc>
        <w:tc>
          <w:tcPr>
            <w:tcW w:w="2497" w:type="dxa"/>
            <w:tcBorders>
              <w:top w:val="single" w:sz="4" w:space="0" w:color="auto"/>
              <w:bottom w:val="single" w:sz="4" w:space="0" w:color="auto"/>
              <w:right w:val="single" w:sz="4" w:space="0" w:color="auto"/>
            </w:tcBorders>
          </w:tcPr>
          <w:p w:rsidR="004A1C53" w:rsidRPr="007A4016" w:rsidP="004A1C53" w14:paraId="67B6AC88" w14:textId="77777777">
            <w:pPr>
              <w:rPr>
                <w:rFonts w:ascii="Calibri" w:hAnsi="Calibri"/>
                <w:color w:val="000000"/>
                <w:sz w:val="20"/>
                <w:szCs w:val="20"/>
              </w:rPr>
            </w:pPr>
            <w:r w:rsidRPr="007A4016">
              <w:rPr>
                <w:rFonts w:ascii="Calibri" w:hAnsi="Calibri"/>
                <w:color w:val="000000"/>
                <w:sz w:val="20"/>
                <w:szCs w:val="20"/>
              </w:rPr>
              <w:t>A=Adult</w:t>
            </w:r>
            <w:r w:rsidRPr="007A4016">
              <w:rPr>
                <w:rFonts w:ascii="Calibri" w:hAnsi="Calibri"/>
                <w:color w:val="000000"/>
                <w:sz w:val="20"/>
                <w:szCs w:val="20"/>
              </w:rPr>
              <w:br/>
              <w:t>P=Pediatric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605C122"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5CF2C7E"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7EA89E7" w14:textId="77777777">
            <w:pPr>
              <w:rPr>
                <w:rFonts w:ascii="Calibri" w:hAnsi="Calibri"/>
                <w:color w:val="000000"/>
                <w:sz w:val="20"/>
                <w:szCs w:val="20"/>
              </w:rPr>
            </w:pPr>
            <w:r w:rsidRPr="007A4016">
              <w:rPr>
                <w:rFonts w:ascii="Calibri" w:hAnsi="Calibri"/>
                <w:color w:val="000000"/>
                <w:sz w:val="20"/>
                <w:szCs w:val="20"/>
              </w:rPr>
              <w:t>Legacy HARS</w:t>
            </w:r>
          </w:p>
        </w:tc>
      </w:tr>
      <w:tr w14:paraId="77346864"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12084ED8" w14:textId="77777777">
            <w:pPr>
              <w:rPr>
                <w:rFonts w:ascii="Calibri" w:hAnsi="Calibri"/>
                <w:color w:val="000000"/>
                <w:sz w:val="20"/>
                <w:szCs w:val="20"/>
              </w:rPr>
            </w:pPr>
            <w:r w:rsidRPr="007A4016">
              <w:rPr>
                <w:rFonts w:ascii="Calibri" w:hAnsi="Calibri"/>
                <w:color w:val="000000"/>
                <w:sz w:val="20"/>
                <w:szCs w:val="20"/>
              </w:rPr>
              <w:t>190</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63C55E0D" w14:textId="77777777">
            <w:pPr>
              <w:rPr>
                <w:rFonts w:ascii="Calibri" w:hAnsi="Calibri"/>
                <w:color w:val="000000"/>
                <w:sz w:val="20"/>
                <w:szCs w:val="20"/>
              </w:rPr>
            </w:pPr>
            <w:r w:rsidRPr="007A4016">
              <w:rPr>
                <w:rFonts w:ascii="Calibri" w:hAnsi="Calibri"/>
                <w:color w:val="000000"/>
                <w:sz w:val="20"/>
                <w:szCs w:val="20"/>
              </w:rPr>
              <w:t>HARS Legacy - Date initial HIV form completed</w:t>
            </w:r>
          </w:p>
        </w:tc>
        <w:tc>
          <w:tcPr>
            <w:tcW w:w="2497" w:type="dxa"/>
            <w:tcBorders>
              <w:top w:val="single" w:sz="4" w:space="0" w:color="auto"/>
              <w:bottom w:val="single" w:sz="4" w:space="0" w:color="auto"/>
              <w:right w:val="single" w:sz="4" w:space="0" w:color="auto"/>
            </w:tcBorders>
          </w:tcPr>
          <w:p w:rsidR="004A1C53" w:rsidRPr="007A4016" w:rsidP="004A1C53" w14:paraId="25B611A9"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54D03A50"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5359F89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3DA17C90" w14:textId="77777777">
            <w:pPr>
              <w:rPr>
                <w:rFonts w:ascii="Calibri" w:hAnsi="Calibri"/>
                <w:color w:val="000000"/>
                <w:sz w:val="20"/>
                <w:szCs w:val="20"/>
              </w:rPr>
            </w:pPr>
            <w:r w:rsidRPr="007A4016">
              <w:rPr>
                <w:rFonts w:ascii="Calibri" w:hAnsi="Calibri"/>
                <w:color w:val="000000"/>
                <w:sz w:val="20"/>
                <w:szCs w:val="20"/>
              </w:rPr>
              <w:t>Legacy HARS</w:t>
            </w:r>
          </w:p>
        </w:tc>
      </w:tr>
      <w:tr w14:paraId="705367B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095BA7E" w14:textId="77777777">
            <w:pPr>
              <w:rPr>
                <w:rFonts w:ascii="Calibri" w:hAnsi="Calibri"/>
                <w:color w:val="000000"/>
                <w:sz w:val="20"/>
                <w:szCs w:val="20"/>
              </w:rPr>
            </w:pPr>
            <w:r w:rsidRPr="007A4016">
              <w:rPr>
                <w:rFonts w:ascii="Calibri" w:hAnsi="Calibri"/>
                <w:color w:val="000000"/>
                <w:sz w:val="20"/>
                <w:szCs w:val="20"/>
              </w:rPr>
              <w:t>192</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7B20387B" w14:textId="77777777">
            <w:pPr>
              <w:rPr>
                <w:rFonts w:ascii="Calibri" w:hAnsi="Calibri"/>
                <w:color w:val="000000"/>
                <w:sz w:val="20"/>
                <w:szCs w:val="20"/>
              </w:rPr>
            </w:pPr>
            <w:r w:rsidRPr="007A4016">
              <w:rPr>
                <w:rFonts w:ascii="Calibri" w:hAnsi="Calibri"/>
                <w:color w:val="000000"/>
                <w:sz w:val="20"/>
                <w:szCs w:val="20"/>
              </w:rPr>
              <w:t>HARS Legacy - Date of HIV diagnosis reported at facility</w:t>
            </w:r>
          </w:p>
        </w:tc>
        <w:tc>
          <w:tcPr>
            <w:tcW w:w="2497" w:type="dxa"/>
            <w:tcBorders>
              <w:top w:val="single" w:sz="4" w:space="0" w:color="auto"/>
              <w:bottom w:val="single" w:sz="4" w:space="0" w:color="auto"/>
              <w:right w:val="single" w:sz="4" w:space="0" w:color="auto"/>
            </w:tcBorders>
          </w:tcPr>
          <w:p w:rsidR="004A1C53" w:rsidRPr="007A4016" w:rsidP="004A1C53" w14:paraId="1E23B62E"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5B10C0FA"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2CC80E7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1E098D2" w14:textId="77777777">
            <w:pPr>
              <w:rPr>
                <w:rFonts w:ascii="Calibri" w:hAnsi="Calibri"/>
                <w:color w:val="000000"/>
                <w:sz w:val="20"/>
                <w:szCs w:val="20"/>
              </w:rPr>
            </w:pPr>
            <w:r w:rsidRPr="007A4016">
              <w:rPr>
                <w:rFonts w:ascii="Calibri" w:hAnsi="Calibri"/>
                <w:color w:val="000000"/>
                <w:sz w:val="20"/>
                <w:szCs w:val="20"/>
              </w:rPr>
              <w:t>Legacy HARS</w:t>
            </w:r>
          </w:p>
        </w:tc>
      </w:tr>
      <w:tr w14:paraId="6535E85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4ABF8105" w14:textId="77777777">
            <w:pPr>
              <w:rPr>
                <w:rFonts w:ascii="Calibri" w:hAnsi="Calibri"/>
                <w:color w:val="000000"/>
                <w:sz w:val="20"/>
                <w:szCs w:val="20"/>
              </w:rPr>
            </w:pPr>
            <w:r w:rsidRPr="007A4016">
              <w:rPr>
                <w:rFonts w:ascii="Calibri" w:hAnsi="Calibri"/>
                <w:color w:val="000000"/>
                <w:sz w:val="20"/>
                <w:szCs w:val="20"/>
              </w:rPr>
              <w:t>194</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2FC5820C" w14:textId="77777777">
            <w:pPr>
              <w:rPr>
                <w:rFonts w:ascii="Calibri" w:hAnsi="Calibri"/>
                <w:color w:val="000000"/>
                <w:sz w:val="20"/>
                <w:szCs w:val="20"/>
              </w:rPr>
            </w:pPr>
            <w:r w:rsidRPr="007A4016">
              <w:rPr>
                <w:rFonts w:ascii="Calibri" w:hAnsi="Calibri"/>
                <w:color w:val="000000"/>
                <w:sz w:val="20"/>
                <w:szCs w:val="20"/>
              </w:rPr>
              <w:t>HARS Legacy - Date of AIDS diagnosis reported at facility</w:t>
            </w:r>
          </w:p>
        </w:tc>
        <w:tc>
          <w:tcPr>
            <w:tcW w:w="2497" w:type="dxa"/>
            <w:tcBorders>
              <w:top w:val="single" w:sz="4" w:space="0" w:color="auto"/>
              <w:bottom w:val="single" w:sz="4" w:space="0" w:color="auto"/>
              <w:right w:val="single" w:sz="4" w:space="0" w:color="auto"/>
            </w:tcBorders>
          </w:tcPr>
          <w:p w:rsidR="004A1C53" w:rsidRPr="007A4016" w:rsidP="004A1C53" w14:paraId="471AC90C"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99F9E29"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2B836BB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BC7A5F0" w14:textId="77777777">
            <w:pPr>
              <w:rPr>
                <w:rFonts w:ascii="Calibri" w:hAnsi="Calibri"/>
                <w:color w:val="000000"/>
                <w:sz w:val="20"/>
                <w:szCs w:val="20"/>
              </w:rPr>
            </w:pPr>
            <w:r w:rsidRPr="007A4016">
              <w:rPr>
                <w:rFonts w:ascii="Calibri" w:hAnsi="Calibri"/>
                <w:color w:val="000000"/>
                <w:sz w:val="20"/>
                <w:szCs w:val="20"/>
              </w:rPr>
              <w:t>Legacy HARS</w:t>
            </w:r>
          </w:p>
        </w:tc>
      </w:tr>
      <w:tr w14:paraId="610074A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01E3647" w14:textId="77777777">
            <w:pPr>
              <w:rPr>
                <w:rFonts w:ascii="Calibri" w:hAnsi="Calibri"/>
                <w:color w:val="000000"/>
                <w:sz w:val="20"/>
                <w:szCs w:val="20"/>
              </w:rPr>
            </w:pPr>
            <w:r w:rsidRPr="007A4016">
              <w:rPr>
                <w:rFonts w:ascii="Calibri" w:hAnsi="Calibri"/>
                <w:color w:val="000000"/>
                <w:sz w:val="20"/>
                <w:szCs w:val="20"/>
              </w:rPr>
              <w:t>196</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02152D3F" w14:textId="77777777">
            <w:pPr>
              <w:rPr>
                <w:rFonts w:ascii="Calibri" w:hAnsi="Calibri"/>
                <w:color w:val="000000"/>
                <w:sz w:val="20"/>
                <w:szCs w:val="20"/>
              </w:rPr>
            </w:pPr>
            <w:r w:rsidRPr="007A4016">
              <w:rPr>
                <w:rFonts w:ascii="Calibri" w:hAnsi="Calibri"/>
                <w:color w:val="000000"/>
                <w:sz w:val="20"/>
                <w:szCs w:val="20"/>
              </w:rPr>
              <w:t>HARS Legacy - State GSA geographic code of residence at HIV diagnosis</w:t>
            </w:r>
          </w:p>
        </w:tc>
        <w:tc>
          <w:tcPr>
            <w:tcW w:w="2497" w:type="dxa"/>
            <w:tcBorders>
              <w:top w:val="single" w:sz="4" w:space="0" w:color="auto"/>
              <w:bottom w:val="single" w:sz="4" w:space="0" w:color="auto"/>
              <w:right w:val="single" w:sz="4" w:space="0" w:color="auto"/>
            </w:tcBorders>
          </w:tcPr>
          <w:p w:rsidR="004A1C53" w:rsidRPr="007A4016" w:rsidP="004A1C53" w14:paraId="01756923" w14:textId="77777777">
            <w:pPr>
              <w:rPr>
                <w:rFonts w:ascii="Calibri" w:hAnsi="Calibri"/>
                <w:color w:val="000000"/>
                <w:sz w:val="20"/>
                <w:szCs w:val="20"/>
              </w:rPr>
            </w:pPr>
            <w:r w:rsidRPr="007A4016">
              <w:rPr>
                <w:rFonts w:ascii="Calibri" w:hAnsi="Calibri"/>
                <w:color w:val="000000"/>
                <w:sz w:val="20"/>
                <w:szCs w:val="20"/>
              </w:rPr>
              <w:t>(</w:t>
            </w:r>
            <w:r w:rsidRPr="007A4016">
              <w:rPr>
                <w:rFonts w:ascii="Calibri" w:hAnsi="Calibri"/>
                <w:color w:val="000000"/>
                <w:sz w:val="20"/>
                <w:szCs w:val="20"/>
              </w:rPr>
              <w:t>FIPS_CITY.state_fips</w:t>
            </w:r>
            <w:r w:rsidRPr="007A4016">
              <w:rPr>
                <w:rFonts w:ascii="Calibri" w:hAnsi="Calibri"/>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104F0D61"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43C10C6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005FE7A" w14:textId="77777777">
            <w:pPr>
              <w:rPr>
                <w:rFonts w:ascii="Calibri" w:hAnsi="Calibri"/>
                <w:color w:val="000000"/>
                <w:sz w:val="20"/>
                <w:szCs w:val="20"/>
              </w:rPr>
            </w:pPr>
            <w:r w:rsidRPr="007A4016">
              <w:rPr>
                <w:rFonts w:ascii="Calibri" w:hAnsi="Calibri"/>
                <w:color w:val="000000"/>
                <w:sz w:val="20"/>
                <w:szCs w:val="20"/>
              </w:rPr>
              <w:t>Legacy HARS</w:t>
            </w:r>
          </w:p>
        </w:tc>
      </w:tr>
      <w:tr w14:paraId="686401B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988C8F7" w14:textId="77777777">
            <w:pPr>
              <w:rPr>
                <w:rFonts w:ascii="Calibri" w:hAnsi="Calibri"/>
                <w:color w:val="000000"/>
                <w:sz w:val="20"/>
                <w:szCs w:val="20"/>
              </w:rPr>
            </w:pPr>
            <w:r w:rsidRPr="007A4016">
              <w:rPr>
                <w:rFonts w:ascii="Calibri" w:hAnsi="Calibri"/>
                <w:color w:val="000000"/>
                <w:sz w:val="20"/>
                <w:szCs w:val="20"/>
              </w:rPr>
              <w:t>197</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3F92ADCE" w14:textId="77777777">
            <w:pPr>
              <w:rPr>
                <w:rFonts w:ascii="Calibri" w:hAnsi="Calibri"/>
                <w:color w:val="000000"/>
                <w:sz w:val="20"/>
                <w:szCs w:val="20"/>
              </w:rPr>
            </w:pPr>
            <w:r w:rsidRPr="007A4016">
              <w:rPr>
                <w:rFonts w:ascii="Calibri" w:hAnsi="Calibri"/>
                <w:color w:val="000000"/>
                <w:sz w:val="20"/>
                <w:szCs w:val="20"/>
              </w:rPr>
              <w:t>HARS Legacy - State GSA geographic code of facility at HIV diagnosis</w:t>
            </w:r>
          </w:p>
        </w:tc>
        <w:tc>
          <w:tcPr>
            <w:tcW w:w="2497" w:type="dxa"/>
            <w:tcBorders>
              <w:top w:val="single" w:sz="4" w:space="0" w:color="auto"/>
              <w:bottom w:val="single" w:sz="4" w:space="0" w:color="auto"/>
              <w:right w:val="single" w:sz="4" w:space="0" w:color="auto"/>
            </w:tcBorders>
          </w:tcPr>
          <w:p w:rsidR="004A1C53" w:rsidRPr="007A4016" w:rsidP="004A1C53" w14:paraId="79229E42" w14:textId="77777777">
            <w:pPr>
              <w:rPr>
                <w:rFonts w:ascii="Calibri" w:hAnsi="Calibri"/>
                <w:color w:val="000000"/>
                <w:sz w:val="20"/>
                <w:szCs w:val="20"/>
              </w:rPr>
            </w:pPr>
            <w:r w:rsidRPr="007A4016">
              <w:rPr>
                <w:rFonts w:ascii="Calibri" w:hAnsi="Calibri"/>
                <w:color w:val="000000"/>
                <w:sz w:val="20"/>
                <w:szCs w:val="20"/>
              </w:rPr>
              <w:t>(</w:t>
            </w:r>
            <w:r w:rsidRPr="007A4016">
              <w:rPr>
                <w:rFonts w:ascii="Calibri" w:hAnsi="Calibri"/>
                <w:color w:val="000000"/>
                <w:sz w:val="20"/>
                <w:szCs w:val="20"/>
              </w:rPr>
              <w:t>FIPS_CITY.state_fips</w:t>
            </w:r>
            <w:r w:rsidRPr="007A4016">
              <w:rPr>
                <w:rFonts w:ascii="Calibri" w:hAnsi="Calibri"/>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401E55CB"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66CE247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0D5A9DCA" w14:textId="77777777">
            <w:pPr>
              <w:rPr>
                <w:rFonts w:ascii="Calibri" w:hAnsi="Calibri"/>
                <w:color w:val="000000"/>
                <w:sz w:val="20"/>
                <w:szCs w:val="20"/>
              </w:rPr>
            </w:pPr>
            <w:r w:rsidRPr="007A4016">
              <w:rPr>
                <w:rFonts w:ascii="Calibri" w:hAnsi="Calibri"/>
                <w:color w:val="000000"/>
                <w:sz w:val="20"/>
                <w:szCs w:val="20"/>
              </w:rPr>
              <w:t>Legacy HARS</w:t>
            </w:r>
          </w:p>
        </w:tc>
      </w:tr>
      <w:tr w14:paraId="61307F03"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5FA266DA" w14:textId="77777777">
            <w:pPr>
              <w:rPr>
                <w:rFonts w:ascii="Calibri" w:hAnsi="Calibri"/>
                <w:color w:val="000000"/>
                <w:sz w:val="20"/>
                <w:szCs w:val="20"/>
              </w:rPr>
            </w:pPr>
            <w:r w:rsidRPr="007A4016">
              <w:rPr>
                <w:rFonts w:ascii="Calibri" w:hAnsi="Calibri"/>
                <w:color w:val="000000"/>
                <w:sz w:val="20"/>
                <w:szCs w:val="20"/>
              </w:rPr>
              <w:t>198</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74509AD3" w14:textId="77777777">
            <w:pPr>
              <w:rPr>
                <w:rFonts w:ascii="Calibri" w:hAnsi="Calibri"/>
                <w:color w:val="000000"/>
                <w:sz w:val="20"/>
                <w:szCs w:val="20"/>
              </w:rPr>
            </w:pPr>
            <w:r w:rsidRPr="007A4016">
              <w:rPr>
                <w:rFonts w:ascii="Calibri" w:hAnsi="Calibri"/>
                <w:color w:val="000000"/>
                <w:sz w:val="20"/>
                <w:szCs w:val="20"/>
              </w:rPr>
              <w:t>HARS Legacy - Has child received IVIG therapy?</w:t>
            </w:r>
          </w:p>
        </w:tc>
        <w:tc>
          <w:tcPr>
            <w:tcW w:w="2497" w:type="dxa"/>
            <w:tcBorders>
              <w:top w:val="single" w:sz="4" w:space="0" w:color="auto"/>
              <w:bottom w:val="single" w:sz="4" w:space="0" w:color="auto"/>
              <w:right w:val="single" w:sz="4" w:space="0" w:color="auto"/>
            </w:tcBorders>
          </w:tcPr>
          <w:p w:rsidR="004A1C53" w:rsidRPr="00FE79D9" w:rsidP="004A1C53" w14:paraId="5350847E"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52F7A8B8"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210779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CC94A34" w14:textId="77777777">
            <w:pPr>
              <w:rPr>
                <w:rFonts w:ascii="Calibri" w:hAnsi="Calibri"/>
                <w:color w:val="000000"/>
                <w:sz w:val="20"/>
                <w:szCs w:val="20"/>
              </w:rPr>
            </w:pPr>
            <w:r w:rsidRPr="007A4016">
              <w:rPr>
                <w:rFonts w:ascii="Calibri" w:hAnsi="Calibri"/>
                <w:color w:val="000000"/>
                <w:sz w:val="20"/>
                <w:szCs w:val="20"/>
              </w:rPr>
              <w:t>Legacy HARS</w:t>
            </w:r>
          </w:p>
        </w:tc>
      </w:tr>
      <w:tr w14:paraId="0392CC17"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1C8589EE" w14:textId="77777777">
            <w:pPr>
              <w:rPr>
                <w:rFonts w:ascii="Calibri" w:hAnsi="Calibri"/>
                <w:color w:val="000000"/>
                <w:sz w:val="20"/>
                <w:szCs w:val="20"/>
              </w:rPr>
            </w:pPr>
            <w:r w:rsidRPr="007A4016">
              <w:rPr>
                <w:rFonts w:ascii="Calibri" w:hAnsi="Calibri"/>
                <w:color w:val="000000"/>
                <w:sz w:val="20"/>
                <w:szCs w:val="20"/>
              </w:rPr>
              <w:t>199</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4A094242" w14:textId="77777777">
            <w:pPr>
              <w:rPr>
                <w:rFonts w:ascii="Calibri" w:hAnsi="Calibri"/>
                <w:color w:val="000000"/>
                <w:sz w:val="20"/>
                <w:szCs w:val="20"/>
              </w:rPr>
            </w:pPr>
            <w:r w:rsidRPr="007A4016">
              <w:rPr>
                <w:rFonts w:ascii="Calibri" w:hAnsi="Calibri"/>
                <w:color w:val="000000"/>
                <w:sz w:val="20"/>
                <w:szCs w:val="20"/>
              </w:rPr>
              <w:t>HARS Legacy - Mother received blood products</w:t>
            </w:r>
          </w:p>
        </w:tc>
        <w:tc>
          <w:tcPr>
            <w:tcW w:w="2497" w:type="dxa"/>
            <w:tcBorders>
              <w:top w:val="single" w:sz="4" w:space="0" w:color="auto"/>
              <w:bottom w:val="single" w:sz="4" w:space="0" w:color="auto"/>
              <w:right w:val="single" w:sz="4" w:space="0" w:color="auto"/>
            </w:tcBorders>
          </w:tcPr>
          <w:p w:rsidR="004A1C53" w:rsidRPr="00FE79D9" w:rsidP="004A1C53" w14:paraId="603FACCD"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5D5119D"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5A115F0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7780CE0" w14:textId="77777777">
            <w:pPr>
              <w:rPr>
                <w:rFonts w:ascii="Calibri" w:hAnsi="Calibri"/>
                <w:color w:val="000000"/>
                <w:sz w:val="20"/>
                <w:szCs w:val="20"/>
              </w:rPr>
            </w:pPr>
            <w:r w:rsidRPr="007A4016">
              <w:rPr>
                <w:rFonts w:ascii="Calibri" w:hAnsi="Calibri"/>
                <w:color w:val="000000"/>
                <w:sz w:val="20"/>
                <w:szCs w:val="20"/>
              </w:rPr>
              <w:t>Legacy HARS</w:t>
            </w:r>
          </w:p>
        </w:tc>
      </w:tr>
      <w:tr w14:paraId="69F245C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1AC323F" w14:textId="77777777">
            <w:pPr>
              <w:rPr>
                <w:rFonts w:ascii="Calibri" w:hAnsi="Calibri"/>
                <w:color w:val="000000"/>
                <w:sz w:val="20"/>
                <w:szCs w:val="20"/>
              </w:rPr>
            </w:pPr>
            <w:r w:rsidRPr="007A4016">
              <w:rPr>
                <w:rFonts w:ascii="Calibri" w:hAnsi="Calibri"/>
                <w:color w:val="000000"/>
                <w:sz w:val="20"/>
                <w:szCs w:val="20"/>
              </w:rPr>
              <w:t>200</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361074F4" w14:textId="77777777">
            <w:pPr>
              <w:rPr>
                <w:rFonts w:ascii="Calibri" w:hAnsi="Calibri"/>
                <w:color w:val="000000"/>
                <w:sz w:val="20"/>
                <w:szCs w:val="20"/>
              </w:rPr>
            </w:pPr>
            <w:r w:rsidRPr="007A4016">
              <w:rPr>
                <w:rFonts w:ascii="Calibri" w:hAnsi="Calibri"/>
                <w:color w:val="000000"/>
                <w:sz w:val="20"/>
                <w:szCs w:val="20"/>
              </w:rPr>
              <w:t>HARS Legacy - Date of perinatal HIV exposure reported at facility</w:t>
            </w:r>
          </w:p>
        </w:tc>
        <w:tc>
          <w:tcPr>
            <w:tcW w:w="2497" w:type="dxa"/>
            <w:tcBorders>
              <w:top w:val="single" w:sz="4" w:space="0" w:color="auto"/>
              <w:bottom w:val="single" w:sz="4" w:space="0" w:color="auto"/>
              <w:right w:val="single" w:sz="4" w:space="0" w:color="auto"/>
            </w:tcBorders>
          </w:tcPr>
          <w:p w:rsidR="004A1C53" w:rsidRPr="007A4016" w:rsidP="004A1C53" w14:paraId="306374DB"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7286C295"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36E3C3D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5ADCF6BB" w14:textId="77777777">
            <w:pPr>
              <w:rPr>
                <w:rFonts w:ascii="Calibri" w:hAnsi="Calibri"/>
                <w:color w:val="000000"/>
                <w:sz w:val="20"/>
                <w:szCs w:val="20"/>
              </w:rPr>
            </w:pPr>
            <w:r w:rsidRPr="007A4016">
              <w:rPr>
                <w:rFonts w:ascii="Calibri" w:hAnsi="Calibri"/>
                <w:color w:val="000000"/>
                <w:sz w:val="20"/>
                <w:szCs w:val="20"/>
              </w:rPr>
              <w:t>Legacy HARS</w:t>
            </w:r>
          </w:p>
        </w:tc>
      </w:tr>
      <w:tr w14:paraId="446C9F6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0E6C38C4" w14:textId="77777777">
            <w:pPr>
              <w:rPr>
                <w:rFonts w:ascii="Calibri" w:hAnsi="Calibri"/>
                <w:color w:val="000000"/>
                <w:sz w:val="20"/>
                <w:szCs w:val="20"/>
              </w:rPr>
            </w:pPr>
            <w:r w:rsidRPr="007A4016">
              <w:rPr>
                <w:rFonts w:ascii="Calibri" w:hAnsi="Calibri"/>
                <w:color w:val="000000"/>
                <w:sz w:val="20"/>
                <w:szCs w:val="20"/>
              </w:rPr>
              <w:t>202</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68CA7DA2" w14:textId="77777777">
            <w:pPr>
              <w:rPr>
                <w:rFonts w:ascii="Calibri" w:hAnsi="Calibri"/>
                <w:color w:val="000000"/>
                <w:sz w:val="20"/>
                <w:szCs w:val="20"/>
              </w:rPr>
            </w:pPr>
            <w:r w:rsidRPr="007A4016">
              <w:rPr>
                <w:rFonts w:ascii="Calibri" w:hAnsi="Calibri"/>
                <w:color w:val="000000"/>
                <w:sz w:val="20"/>
                <w:szCs w:val="20"/>
              </w:rPr>
              <w:t>HARS Legacy - State GSA geographic code of facility at perinatal HIV exposure</w:t>
            </w:r>
          </w:p>
        </w:tc>
        <w:tc>
          <w:tcPr>
            <w:tcW w:w="2497" w:type="dxa"/>
            <w:tcBorders>
              <w:top w:val="single" w:sz="4" w:space="0" w:color="auto"/>
              <w:bottom w:val="single" w:sz="4" w:space="0" w:color="auto"/>
              <w:right w:val="single" w:sz="4" w:space="0" w:color="auto"/>
            </w:tcBorders>
          </w:tcPr>
          <w:p w:rsidR="004A1C53" w:rsidRPr="007A4016" w:rsidP="004A1C53" w14:paraId="3B42A62A" w14:textId="77777777">
            <w:pPr>
              <w:rPr>
                <w:rFonts w:ascii="Calibri" w:hAnsi="Calibri"/>
                <w:color w:val="000000"/>
                <w:sz w:val="20"/>
                <w:szCs w:val="20"/>
              </w:rPr>
            </w:pPr>
            <w:r w:rsidRPr="007A4016">
              <w:rPr>
                <w:rFonts w:ascii="Calibri" w:hAnsi="Calibri"/>
                <w:color w:val="000000"/>
                <w:sz w:val="20"/>
                <w:szCs w:val="20"/>
              </w:rPr>
              <w:t>(</w:t>
            </w:r>
            <w:r w:rsidRPr="007A4016">
              <w:rPr>
                <w:rFonts w:ascii="Calibri" w:hAnsi="Calibri"/>
                <w:color w:val="000000"/>
                <w:sz w:val="20"/>
                <w:szCs w:val="20"/>
              </w:rPr>
              <w:t>FIPS_CITY.state_fips</w:t>
            </w:r>
            <w:r w:rsidRPr="007A4016">
              <w:rPr>
                <w:rFonts w:ascii="Calibri" w:hAnsi="Calibri"/>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6ED6BD5"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5D4E844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836411C" w14:textId="77777777">
            <w:pPr>
              <w:rPr>
                <w:rFonts w:ascii="Calibri" w:hAnsi="Calibri"/>
                <w:color w:val="000000"/>
                <w:sz w:val="20"/>
                <w:szCs w:val="20"/>
              </w:rPr>
            </w:pPr>
            <w:r w:rsidRPr="007A4016">
              <w:rPr>
                <w:rFonts w:ascii="Calibri" w:hAnsi="Calibri"/>
                <w:color w:val="000000"/>
                <w:sz w:val="20"/>
                <w:szCs w:val="20"/>
              </w:rPr>
              <w:t>Legacy HARS</w:t>
            </w:r>
          </w:p>
        </w:tc>
      </w:tr>
      <w:tr w14:paraId="73AB819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162CBA51" w14:textId="77777777">
            <w:pPr>
              <w:rPr>
                <w:rFonts w:ascii="Calibri" w:hAnsi="Calibri"/>
                <w:color w:val="000000"/>
                <w:sz w:val="20"/>
                <w:szCs w:val="20"/>
              </w:rPr>
            </w:pPr>
            <w:r w:rsidRPr="007A4016">
              <w:rPr>
                <w:rFonts w:ascii="Calibri" w:hAnsi="Calibri"/>
                <w:color w:val="000000"/>
                <w:sz w:val="20"/>
                <w:szCs w:val="20"/>
              </w:rPr>
              <w:t>204</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4CF48539" w14:textId="77777777">
            <w:pPr>
              <w:rPr>
                <w:rFonts w:ascii="Calibri" w:hAnsi="Calibri"/>
                <w:color w:val="000000"/>
                <w:sz w:val="20"/>
                <w:szCs w:val="20"/>
              </w:rPr>
            </w:pPr>
            <w:r w:rsidRPr="007A4016">
              <w:rPr>
                <w:rFonts w:ascii="Calibri" w:hAnsi="Calibri"/>
                <w:color w:val="000000"/>
                <w:sz w:val="20"/>
                <w:szCs w:val="20"/>
              </w:rPr>
              <w:t>HARS Legacy - State GSA geographic code of residence at AIDS diagnosis</w:t>
            </w:r>
          </w:p>
        </w:tc>
        <w:tc>
          <w:tcPr>
            <w:tcW w:w="2497" w:type="dxa"/>
            <w:tcBorders>
              <w:top w:val="single" w:sz="4" w:space="0" w:color="auto"/>
              <w:bottom w:val="single" w:sz="4" w:space="0" w:color="auto"/>
              <w:right w:val="single" w:sz="4" w:space="0" w:color="auto"/>
            </w:tcBorders>
          </w:tcPr>
          <w:p w:rsidR="004A1C53" w:rsidRPr="007A4016" w:rsidP="004A1C53" w14:paraId="5BA7C6B4" w14:textId="77777777">
            <w:pPr>
              <w:rPr>
                <w:rFonts w:ascii="Calibri" w:hAnsi="Calibri"/>
                <w:color w:val="000000"/>
                <w:sz w:val="20"/>
                <w:szCs w:val="20"/>
              </w:rPr>
            </w:pPr>
            <w:r w:rsidRPr="007A4016">
              <w:rPr>
                <w:rFonts w:ascii="Calibri" w:hAnsi="Calibri"/>
                <w:color w:val="000000"/>
                <w:sz w:val="20"/>
                <w:szCs w:val="20"/>
              </w:rPr>
              <w:t>(</w:t>
            </w:r>
            <w:r w:rsidRPr="007A4016">
              <w:rPr>
                <w:rFonts w:ascii="Calibri" w:hAnsi="Calibri"/>
                <w:color w:val="000000"/>
                <w:sz w:val="20"/>
                <w:szCs w:val="20"/>
              </w:rPr>
              <w:t>FIPS_CITY.state_fips</w:t>
            </w:r>
            <w:r w:rsidRPr="007A4016">
              <w:rPr>
                <w:rFonts w:ascii="Calibri" w:hAnsi="Calibri"/>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4E7ECFEA"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71FB2CC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BF0E5C5" w14:textId="77777777">
            <w:pPr>
              <w:rPr>
                <w:rFonts w:ascii="Calibri" w:hAnsi="Calibri"/>
                <w:color w:val="000000"/>
                <w:sz w:val="20"/>
                <w:szCs w:val="20"/>
              </w:rPr>
            </w:pPr>
            <w:r w:rsidRPr="007A4016">
              <w:rPr>
                <w:rFonts w:ascii="Calibri" w:hAnsi="Calibri"/>
                <w:color w:val="000000"/>
                <w:sz w:val="20"/>
                <w:szCs w:val="20"/>
              </w:rPr>
              <w:t>Legacy HARS</w:t>
            </w:r>
          </w:p>
        </w:tc>
      </w:tr>
      <w:tr w14:paraId="04BCA8E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15969110" w14:textId="77777777">
            <w:pPr>
              <w:rPr>
                <w:rFonts w:ascii="Calibri" w:hAnsi="Calibri"/>
                <w:color w:val="000000"/>
                <w:sz w:val="20"/>
                <w:szCs w:val="20"/>
              </w:rPr>
            </w:pPr>
            <w:r w:rsidRPr="007A4016">
              <w:rPr>
                <w:rFonts w:ascii="Calibri" w:hAnsi="Calibri"/>
                <w:color w:val="000000"/>
                <w:sz w:val="20"/>
                <w:szCs w:val="20"/>
              </w:rPr>
              <w:t>205</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4C47D02E" w14:textId="77777777">
            <w:pPr>
              <w:rPr>
                <w:rFonts w:ascii="Calibri" w:hAnsi="Calibri"/>
                <w:color w:val="000000"/>
                <w:sz w:val="20"/>
                <w:szCs w:val="20"/>
              </w:rPr>
            </w:pPr>
            <w:r w:rsidRPr="007A4016">
              <w:rPr>
                <w:rFonts w:ascii="Calibri" w:hAnsi="Calibri"/>
                <w:color w:val="000000"/>
                <w:sz w:val="20"/>
                <w:szCs w:val="20"/>
              </w:rPr>
              <w:t>HARS Legacy - Record shipment to CDC indicator</w:t>
            </w:r>
          </w:p>
        </w:tc>
        <w:tc>
          <w:tcPr>
            <w:tcW w:w="2497" w:type="dxa"/>
            <w:tcBorders>
              <w:top w:val="single" w:sz="4" w:space="0" w:color="auto"/>
              <w:bottom w:val="single" w:sz="4" w:space="0" w:color="auto"/>
              <w:right w:val="single" w:sz="4" w:space="0" w:color="auto"/>
            </w:tcBorders>
          </w:tcPr>
          <w:p w:rsidR="004A1C53" w:rsidRPr="007A4016" w:rsidP="004A1C53" w14:paraId="7A0A457B" w14:textId="77777777">
            <w:pPr>
              <w:rPr>
                <w:rFonts w:ascii="Calibri" w:hAnsi="Calibri"/>
                <w:color w:val="000000"/>
                <w:sz w:val="20"/>
                <w:szCs w:val="20"/>
              </w:rPr>
            </w:pPr>
            <w:r w:rsidRPr="007A4016">
              <w:rPr>
                <w:rFonts w:ascii="Calibri" w:hAnsi="Calibri"/>
                <w:color w:val="000000"/>
                <w:sz w:val="20"/>
                <w:szCs w:val="20"/>
              </w:rPr>
              <w:t>N=No</w:t>
            </w:r>
            <w:r w:rsidRPr="007A4016">
              <w:rPr>
                <w:rFonts w:ascii="Calibri" w:hAnsi="Calibri"/>
                <w:color w:val="000000"/>
                <w:sz w:val="20"/>
                <w:szCs w:val="20"/>
              </w:rPr>
              <w:br/>
              <w:t>Y, 2, ….=Yes</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7718788A"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0D545E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0E6E3C5" w14:textId="77777777">
            <w:pPr>
              <w:rPr>
                <w:rFonts w:ascii="Calibri" w:hAnsi="Calibri"/>
                <w:color w:val="000000"/>
                <w:sz w:val="20"/>
                <w:szCs w:val="20"/>
              </w:rPr>
            </w:pPr>
            <w:r w:rsidRPr="007A4016">
              <w:rPr>
                <w:rFonts w:ascii="Calibri" w:hAnsi="Calibri"/>
                <w:color w:val="000000"/>
                <w:sz w:val="20"/>
                <w:szCs w:val="20"/>
              </w:rPr>
              <w:t>Legacy HARS</w:t>
            </w:r>
          </w:p>
        </w:tc>
      </w:tr>
      <w:tr w14:paraId="1722ECE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54A95F74" w14:textId="77777777">
            <w:pPr>
              <w:rPr>
                <w:rFonts w:ascii="Calibri" w:hAnsi="Calibri"/>
                <w:color w:val="000000"/>
                <w:sz w:val="20"/>
                <w:szCs w:val="20"/>
              </w:rPr>
            </w:pPr>
            <w:r w:rsidRPr="007A4016">
              <w:rPr>
                <w:rFonts w:ascii="Calibri" w:hAnsi="Calibri"/>
                <w:color w:val="000000"/>
                <w:sz w:val="20"/>
                <w:szCs w:val="20"/>
              </w:rPr>
              <w:t>206</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00BFD50D" w14:textId="77777777">
            <w:pPr>
              <w:rPr>
                <w:rFonts w:ascii="Calibri" w:hAnsi="Calibri"/>
                <w:color w:val="000000"/>
                <w:sz w:val="20"/>
                <w:szCs w:val="20"/>
              </w:rPr>
            </w:pPr>
            <w:r w:rsidRPr="007A4016">
              <w:rPr>
                <w:rFonts w:ascii="Calibri" w:hAnsi="Calibri"/>
                <w:color w:val="000000"/>
                <w:sz w:val="20"/>
                <w:szCs w:val="20"/>
              </w:rPr>
              <w:t>HARS Legacy - State GSA geographic code of facility at AIDS diagnosis</w:t>
            </w:r>
          </w:p>
        </w:tc>
        <w:tc>
          <w:tcPr>
            <w:tcW w:w="2497" w:type="dxa"/>
            <w:tcBorders>
              <w:top w:val="single" w:sz="4" w:space="0" w:color="auto"/>
              <w:bottom w:val="single" w:sz="4" w:space="0" w:color="auto"/>
              <w:right w:val="single" w:sz="4" w:space="0" w:color="auto"/>
            </w:tcBorders>
          </w:tcPr>
          <w:p w:rsidR="004A1C53" w:rsidRPr="007A4016" w:rsidP="004A1C53" w14:paraId="5A5CFEBB" w14:textId="77777777">
            <w:pPr>
              <w:rPr>
                <w:rFonts w:ascii="Calibri" w:hAnsi="Calibri"/>
                <w:color w:val="000000"/>
                <w:sz w:val="20"/>
                <w:szCs w:val="20"/>
              </w:rPr>
            </w:pPr>
            <w:r w:rsidRPr="007A4016">
              <w:rPr>
                <w:rFonts w:ascii="Calibri" w:hAnsi="Calibri"/>
                <w:color w:val="000000"/>
                <w:sz w:val="20"/>
                <w:szCs w:val="20"/>
              </w:rPr>
              <w:t>(</w:t>
            </w:r>
            <w:r w:rsidRPr="007A4016">
              <w:rPr>
                <w:rFonts w:ascii="Calibri" w:hAnsi="Calibri"/>
                <w:color w:val="000000"/>
                <w:sz w:val="20"/>
                <w:szCs w:val="20"/>
              </w:rPr>
              <w:t>FIPS_CITY.state_fips</w:t>
            </w:r>
            <w:r w:rsidRPr="007A4016">
              <w:rPr>
                <w:rFonts w:ascii="Calibri" w:hAnsi="Calibri"/>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CA52FD1"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282828B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7AF9CE6" w14:textId="77777777">
            <w:pPr>
              <w:rPr>
                <w:rFonts w:ascii="Calibri" w:hAnsi="Calibri"/>
                <w:color w:val="000000"/>
                <w:sz w:val="20"/>
                <w:szCs w:val="20"/>
              </w:rPr>
            </w:pPr>
            <w:r w:rsidRPr="007A4016">
              <w:rPr>
                <w:rFonts w:ascii="Calibri" w:hAnsi="Calibri"/>
                <w:color w:val="000000"/>
                <w:sz w:val="20"/>
                <w:szCs w:val="20"/>
              </w:rPr>
              <w:t>Legacy HARS</w:t>
            </w:r>
          </w:p>
        </w:tc>
      </w:tr>
      <w:tr w14:paraId="6A08869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1E779D1" w14:textId="77777777">
            <w:pPr>
              <w:rPr>
                <w:rFonts w:ascii="Calibri" w:hAnsi="Calibri"/>
                <w:color w:val="000000"/>
                <w:sz w:val="20"/>
                <w:szCs w:val="20"/>
              </w:rPr>
            </w:pPr>
            <w:r w:rsidRPr="007A4016">
              <w:rPr>
                <w:rFonts w:ascii="Calibri" w:hAnsi="Calibri"/>
                <w:color w:val="000000"/>
                <w:sz w:val="20"/>
                <w:szCs w:val="20"/>
              </w:rPr>
              <w:t>207</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1839123B" w14:textId="77777777">
            <w:pPr>
              <w:rPr>
                <w:rFonts w:ascii="Calibri" w:hAnsi="Calibri"/>
                <w:color w:val="000000"/>
                <w:sz w:val="20"/>
                <w:szCs w:val="20"/>
              </w:rPr>
            </w:pPr>
            <w:r w:rsidRPr="007A4016">
              <w:rPr>
                <w:rFonts w:ascii="Calibri" w:hAnsi="Calibri"/>
                <w:color w:val="000000"/>
                <w:sz w:val="20"/>
                <w:szCs w:val="20"/>
              </w:rPr>
              <w:t>HARS Legacy - State GSA geographic code of reporting state</w:t>
            </w:r>
          </w:p>
        </w:tc>
        <w:tc>
          <w:tcPr>
            <w:tcW w:w="2497" w:type="dxa"/>
            <w:tcBorders>
              <w:top w:val="single" w:sz="4" w:space="0" w:color="auto"/>
              <w:bottom w:val="single" w:sz="4" w:space="0" w:color="auto"/>
              <w:right w:val="single" w:sz="4" w:space="0" w:color="auto"/>
            </w:tcBorders>
          </w:tcPr>
          <w:p w:rsidR="004A1C53" w:rsidRPr="007A4016" w:rsidP="004A1C53" w14:paraId="607D29F6" w14:textId="77777777">
            <w:pPr>
              <w:rPr>
                <w:rFonts w:ascii="Calibri" w:hAnsi="Calibri"/>
                <w:color w:val="000000"/>
                <w:sz w:val="20"/>
                <w:szCs w:val="20"/>
              </w:rPr>
            </w:pPr>
            <w:r w:rsidRPr="007A4016">
              <w:rPr>
                <w:rFonts w:ascii="Calibri" w:hAnsi="Calibri"/>
                <w:color w:val="000000"/>
                <w:sz w:val="20"/>
                <w:szCs w:val="20"/>
              </w:rPr>
              <w:t>(</w:t>
            </w:r>
            <w:r w:rsidRPr="007A4016">
              <w:rPr>
                <w:rFonts w:ascii="Calibri" w:hAnsi="Calibri"/>
                <w:color w:val="000000"/>
                <w:sz w:val="20"/>
                <w:szCs w:val="20"/>
              </w:rPr>
              <w:t>FIPS_CITY.state_fips</w:t>
            </w:r>
            <w:r w:rsidRPr="007A4016">
              <w:rPr>
                <w:rFonts w:ascii="Calibri" w:hAnsi="Calibri"/>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CBFBBFA"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229B381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37C3B521" w14:textId="77777777">
            <w:pPr>
              <w:rPr>
                <w:rFonts w:ascii="Calibri" w:hAnsi="Calibri"/>
                <w:color w:val="000000"/>
                <w:sz w:val="20"/>
                <w:szCs w:val="20"/>
              </w:rPr>
            </w:pPr>
            <w:r w:rsidRPr="007A4016">
              <w:rPr>
                <w:rFonts w:ascii="Calibri" w:hAnsi="Calibri"/>
                <w:color w:val="000000"/>
                <w:sz w:val="20"/>
                <w:szCs w:val="20"/>
              </w:rPr>
              <w:t>Legacy HARS</w:t>
            </w:r>
          </w:p>
        </w:tc>
      </w:tr>
      <w:tr w14:paraId="3804162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420DD6B" w14:textId="77777777">
            <w:pPr>
              <w:rPr>
                <w:rFonts w:ascii="Calibri" w:hAnsi="Calibri"/>
                <w:color w:val="000000"/>
                <w:sz w:val="20"/>
                <w:szCs w:val="20"/>
              </w:rPr>
            </w:pPr>
            <w:r w:rsidRPr="007A4016">
              <w:rPr>
                <w:rFonts w:ascii="Calibri" w:hAnsi="Calibri"/>
                <w:color w:val="000000"/>
                <w:sz w:val="20"/>
                <w:szCs w:val="20"/>
              </w:rPr>
              <w:t>208</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BDB4E67" w14:textId="77777777">
            <w:pPr>
              <w:rPr>
                <w:rFonts w:ascii="Calibri" w:hAnsi="Calibri"/>
                <w:color w:val="000000"/>
                <w:sz w:val="20"/>
                <w:szCs w:val="20"/>
              </w:rPr>
            </w:pPr>
            <w:r w:rsidRPr="007A4016">
              <w:rPr>
                <w:rFonts w:ascii="Calibri" w:hAnsi="Calibri"/>
                <w:color w:val="000000"/>
                <w:sz w:val="20"/>
                <w:szCs w:val="20"/>
              </w:rPr>
              <w:t>HARS Legacy - Record status</w:t>
            </w:r>
          </w:p>
        </w:tc>
        <w:tc>
          <w:tcPr>
            <w:tcW w:w="2497" w:type="dxa"/>
            <w:tcBorders>
              <w:top w:val="single" w:sz="4" w:space="0" w:color="auto"/>
              <w:bottom w:val="single" w:sz="4" w:space="0" w:color="auto"/>
              <w:right w:val="single" w:sz="4" w:space="0" w:color="auto"/>
            </w:tcBorders>
          </w:tcPr>
          <w:p w:rsidR="004A1C53" w:rsidRPr="007A4016" w:rsidP="004A1C53" w14:paraId="075B9AEA" w14:textId="77777777">
            <w:pPr>
              <w:rPr>
                <w:rFonts w:ascii="Calibri" w:hAnsi="Calibri"/>
                <w:color w:val="000000"/>
                <w:sz w:val="20"/>
                <w:szCs w:val="20"/>
              </w:rPr>
            </w:pPr>
            <w:r w:rsidRPr="007A4016">
              <w:rPr>
                <w:rFonts w:ascii="Calibri" w:hAnsi="Calibri"/>
                <w:color w:val="000000"/>
                <w:sz w:val="20"/>
                <w:szCs w:val="20"/>
              </w:rPr>
              <w:t>A - Active record</w:t>
            </w:r>
            <w:r w:rsidRPr="007A4016">
              <w:rPr>
                <w:rFonts w:ascii="Calibri" w:hAnsi="Calibri"/>
                <w:color w:val="000000"/>
                <w:sz w:val="20"/>
                <w:szCs w:val="20"/>
              </w:rPr>
              <w:br/>
              <w:t>B - Deleted record</w:t>
            </w:r>
            <w:r w:rsidRPr="007A4016">
              <w:rPr>
                <w:rFonts w:ascii="Calibri" w:hAnsi="Calibri"/>
                <w:color w:val="000000"/>
                <w:sz w:val="20"/>
                <w:szCs w:val="20"/>
              </w:rPr>
              <w:br/>
              <w:t>E - Fields in error</w:t>
            </w:r>
            <w:r w:rsidRPr="007A4016">
              <w:rPr>
                <w:rFonts w:ascii="Calibri" w:hAnsi="Calibri"/>
                <w:color w:val="000000"/>
                <w:sz w:val="20"/>
                <w:szCs w:val="20"/>
              </w:rPr>
              <w:br/>
              <w:t>F - Deleted with fields in error</w:t>
            </w:r>
            <w:r w:rsidRPr="007A4016">
              <w:rPr>
                <w:rFonts w:ascii="Calibri" w:hAnsi="Calibri"/>
                <w:color w:val="000000"/>
                <w:sz w:val="20"/>
                <w:szCs w:val="20"/>
              </w:rPr>
              <w:br/>
              <w:t>R – Required fields missing</w:t>
            </w:r>
            <w:r w:rsidRPr="007A4016">
              <w:rPr>
                <w:rFonts w:ascii="Calibri" w:hAnsi="Calibri"/>
                <w:color w:val="000000"/>
                <w:sz w:val="20"/>
                <w:szCs w:val="20"/>
              </w:rPr>
              <w:br/>
              <w:t xml:space="preserve">S – Deleted with </w:t>
            </w:r>
            <w:r w:rsidRPr="007A4016">
              <w:rPr>
                <w:rFonts w:ascii="Calibri" w:hAnsi="Calibri"/>
                <w:color w:val="000000"/>
                <w:sz w:val="20"/>
                <w:szCs w:val="20"/>
              </w:rPr>
              <w:t>reqd</w:t>
            </w:r>
            <w:r w:rsidRPr="007A4016">
              <w:rPr>
                <w:rFonts w:ascii="Calibri" w:hAnsi="Calibri"/>
                <w:color w:val="000000"/>
                <w:sz w:val="20"/>
                <w:szCs w:val="20"/>
              </w:rPr>
              <w:t xml:space="preserve"> fields missing</w:t>
            </w:r>
            <w:r w:rsidRPr="007A4016">
              <w:rPr>
                <w:rFonts w:ascii="Calibri" w:hAnsi="Calibri"/>
                <w:color w:val="000000"/>
                <w:sz w:val="20"/>
                <w:szCs w:val="20"/>
              </w:rPr>
              <w:br/>
              <w:t>V - Pending verification</w:t>
            </w:r>
            <w:r w:rsidRPr="007A4016">
              <w:rPr>
                <w:rFonts w:ascii="Calibri" w:hAnsi="Calibri"/>
                <w:color w:val="000000"/>
                <w:sz w:val="20"/>
                <w:szCs w:val="20"/>
              </w:rPr>
              <w:br/>
              <w:t>W - Deleted before verified</w:t>
            </w:r>
            <w:r w:rsidRPr="007A4016">
              <w:rPr>
                <w:rFonts w:ascii="Calibri" w:hAnsi="Calibri"/>
                <w:color w:val="000000"/>
                <w:sz w:val="20"/>
                <w:szCs w:val="20"/>
              </w:rPr>
              <w:br/>
              <w:t>X – Reuse record in Database</w:t>
            </w:r>
            <w:r w:rsidRPr="007A4016">
              <w:rPr>
                <w:rFonts w:ascii="Calibri" w:hAnsi="Calibri"/>
                <w:color w:val="000000"/>
                <w:sz w:val="20"/>
                <w:szCs w:val="20"/>
              </w:rPr>
              <w:br/>
              <w:t>Z – ID number change</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052C026"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61A25409"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B7EBC21" w14:textId="77777777">
            <w:pPr>
              <w:rPr>
                <w:rFonts w:ascii="Calibri" w:hAnsi="Calibri"/>
                <w:color w:val="000000"/>
                <w:sz w:val="20"/>
                <w:szCs w:val="20"/>
              </w:rPr>
            </w:pPr>
            <w:r w:rsidRPr="007A4016">
              <w:rPr>
                <w:rFonts w:ascii="Calibri" w:hAnsi="Calibri"/>
                <w:color w:val="000000"/>
                <w:sz w:val="20"/>
                <w:szCs w:val="20"/>
              </w:rPr>
              <w:t>Legacy HARS</w:t>
            </w:r>
          </w:p>
        </w:tc>
      </w:tr>
      <w:tr w14:paraId="0E8E1B6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0FD3B489" w14:textId="77777777">
            <w:pPr>
              <w:rPr>
                <w:rFonts w:ascii="Calibri" w:hAnsi="Calibri"/>
                <w:color w:val="000000"/>
                <w:sz w:val="20"/>
                <w:szCs w:val="20"/>
              </w:rPr>
            </w:pPr>
            <w:r w:rsidRPr="007A4016">
              <w:rPr>
                <w:rFonts w:ascii="Calibri" w:hAnsi="Calibri"/>
                <w:color w:val="000000"/>
                <w:sz w:val="20"/>
                <w:szCs w:val="20"/>
              </w:rPr>
              <w:t>210</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47C1ACBB" w14:textId="77777777">
            <w:pPr>
              <w:rPr>
                <w:rFonts w:ascii="Calibri" w:hAnsi="Calibri"/>
                <w:color w:val="000000"/>
                <w:sz w:val="20"/>
                <w:szCs w:val="20"/>
              </w:rPr>
            </w:pPr>
            <w:r w:rsidRPr="007A4016">
              <w:rPr>
                <w:rFonts w:ascii="Calibri" w:hAnsi="Calibri"/>
                <w:color w:val="000000"/>
                <w:sz w:val="20"/>
                <w:szCs w:val="20"/>
              </w:rPr>
              <w:t>HARS Legacy - Physician phone</w:t>
            </w:r>
          </w:p>
        </w:tc>
        <w:tc>
          <w:tcPr>
            <w:tcW w:w="2497" w:type="dxa"/>
            <w:tcBorders>
              <w:top w:val="single" w:sz="4" w:space="0" w:color="auto"/>
              <w:bottom w:val="single" w:sz="4" w:space="0" w:color="auto"/>
              <w:right w:val="single" w:sz="4" w:space="0" w:color="auto"/>
            </w:tcBorders>
          </w:tcPr>
          <w:p w:rsidR="004A1C53" w:rsidRPr="007A4016" w:rsidP="004A1C53" w14:paraId="6C0C6E47"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3EF8CA9"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7F3F468"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34F3F86C" w14:textId="77777777">
            <w:pPr>
              <w:rPr>
                <w:rFonts w:ascii="Calibri" w:hAnsi="Calibri"/>
                <w:color w:val="000000"/>
                <w:sz w:val="20"/>
                <w:szCs w:val="20"/>
              </w:rPr>
            </w:pPr>
            <w:r w:rsidRPr="007A4016">
              <w:rPr>
                <w:rFonts w:ascii="Calibri" w:hAnsi="Calibri"/>
                <w:color w:val="000000"/>
                <w:sz w:val="20"/>
                <w:szCs w:val="20"/>
              </w:rPr>
              <w:t>Legacy HARS</w:t>
            </w:r>
          </w:p>
        </w:tc>
      </w:tr>
      <w:tr w14:paraId="225C8B87"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7CBD3166" w14:textId="77777777">
            <w:pPr>
              <w:rPr>
                <w:rFonts w:ascii="Calibri" w:hAnsi="Calibri"/>
                <w:color w:val="000000"/>
                <w:sz w:val="20"/>
                <w:szCs w:val="20"/>
              </w:rPr>
            </w:pPr>
            <w:r w:rsidRPr="007A4016">
              <w:rPr>
                <w:rFonts w:ascii="Calibri" w:hAnsi="Calibri"/>
                <w:color w:val="000000"/>
                <w:sz w:val="20"/>
                <w:szCs w:val="20"/>
              </w:rPr>
              <w:t>211</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011D1C1B" w14:textId="77777777">
            <w:pPr>
              <w:rPr>
                <w:rFonts w:ascii="Calibri" w:hAnsi="Calibri"/>
                <w:color w:val="000000"/>
                <w:sz w:val="20"/>
                <w:szCs w:val="20"/>
              </w:rPr>
            </w:pPr>
            <w:r w:rsidRPr="007A4016">
              <w:rPr>
                <w:rFonts w:ascii="Calibri" w:hAnsi="Calibri"/>
                <w:color w:val="000000"/>
                <w:sz w:val="20"/>
                <w:szCs w:val="20"/>
              </w:rPr>
              <w:t>HARS Legacy - Reporting state</w:t>
            </w:r>
          </w:p>
        </w:tc>
        <w:tc>
          <w:tcPr>
            <w:tcW w:w="2497" w:type="dxa"/>
            <w:tcBorders>
              <w:top w:val="single" w:sz="4" w:space="0" w:color="auto"/>
              <w:bottom w:val="single" w:sz="4" w:space="0" w:color="auto"/>
              <w:right w:val="single" w:sz="4" w:space="0" w:color="auto"/>
            </w:tcBorders>
          </w:tcPr>
          <w:p w:rsidR="004A1C53" w:rsidRPr="007A4016" w:rsidP="004A1C53" w14:paraId="54CBE9A3" w14:textId="77777777">
            <w:pPr>
              <w:rPr>
                <w:rFonts w:ascii="Calibri" w:hAnsi="Calibri"/>
                <w:color w:val="000000"/>
                <w:sz w:val="20"/>
                <w:szCs w:val="20"/>
              </w:rPr>
            </w:pPr>
            <w:r w:rsidRPr="007A4016">
              <w:rPr>
                <w:rFonts w:ascii="Calibri" w:hAnsi="Calibri"/>
                <w:color w:val="000000"/>
                <w:sz w:val="20"/>
                <w:szCs w:val="20"/>
              </w:rPr>
              <w:t>(</w:t>
            </w:r>
            <w:r w:rsidRPr="007A4016">
              <w:rPr>
                <w:rFonts w:ascii="Calibri" w:hAnsi="Calibri"/>
                <w:color w:val="000000"/>
                <w:sz w:val="20"/>
                <w:szCs w:val="20"/>
              </w:rPr>
              <w:t>FIPS_CITY.state_cd</w:t>
            </w:r>
            <w:r w:rsidRPr="007A4016">
              <w:rPr>
                <w:rFonts w:ascii="Calibri" w:hAnsi="Calibri"/>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2DCEE40A"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750F200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04DC3C7" w14:textId="77777777">
            <w:pPr>
              <w:rPr>
                <w:rFonts w:ascii="Calibri" w:hAnsi="Calibri"/>
                <w:color w:val="000000"/>
                <w:sz w:val="20"/>
                <w:szCs w:val="20"/>
              </w:rPr>
            </w:pPr>
            <w:r w:rsidRPr="007A4016">
              <w:rPr>
                <w:rFonts w:ascii="Calibri" w:hAnsi="Calibri"/>
                <w:color w:val="000000"/>
                <w:sz w:val="20"/>
                <w:szCs w:val="20"/>
              </w:rPr>
              <w:t>Legacy HARS</w:t>
            </w:r>
          </w:p>
        </w:tc>
      </w:tr>
      <w:tr w14:paraId="11DFD454"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5361728A" w14:textId="77777777">
            <w:pPr>
              <w:rPr>
                <w:rFonts w:ascii="Calibri" w:hAnsi="Calibri"/>
                <w:color w:val="000000"/>
                <w:sz w:val="20"/>
                <w:szCs w:val="20"/>
              </w:rPr>
            </w:pPr>
            <w:r w:rsidRPr="007A4016">
              <w:rPr>
                <w:rFonts w:ascii="Calibri" w:hAnsi="Calibri"/>
                <w:color w:val="000000"/>
                <w:sz w:val="20"/>
                <w:szCs w:val="20"/>
              </w:rPr>
              <w:t>212</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C73F052" w14:textId="77777777">
            <w:pPr>
              <w:rPr>
                <w:rFonts w:ascii="Calibri" w:hAnsi="Calibri"/>
                <w:color w:val="000000"/>
                <w:sz w:val="20"/>
                <w:szCs w:val="20"/>
              </w:rPr>
            </w:pPr>
            <w:r w:rsidRPr="007A4016">
              <w:rPr>
                <w:rFonts w:ascii="Calibri" w:hAnsi="Calibri"/>
                <w:color w:val="000000"/>
                <w:sz w:val="20"/>
                <w:szCs w:val="20"/>
              </w:rPr>
              <w:t>HARS Legacy - Mother receive any other anti-retroviral medication during pregnancy (specify)</w:t>
            </w:r>
          </w:p>
        </w:tc>
        <w:tc>
          <w:tcPr>
            <w:tcW w:w="2497" w:type="dxa"/>
            <w:tcBorders>
              <w:top w:val="single" w:sz="4" w:space="0" w:color="auto"/>
              <w:bottom w:val="single" w:sz="4" w:space="0" w:color="auto"/>
              <w:right w:val="single" w:sz="4" w:space="0" w:color="auto"/>
            </w:tcBorders>
          </w:tcPr>
          <w:p w:rsidR="004A1C53" w:rsidRPr="007A4016" w:rsidP="004A1C53" w14:paraId="66D771F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723C44C8"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D27990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3258804" w14:textId="77777777">
            <w:pPr>
              <w:rPr>
                <w:rFonts w:ascii="Calibri" w:hAnsi="Calibri"/>
                <w:color w:val="000000"/>
                <w:sz w:val="20"/>
                <w:szCs w:val="20"/>
              </w:rPr>
            </w:pPr>
            <w:r w:rsidRPr="007A4016">
              <w:rPr>
                <w:rFonts w:ascii="Calibri" w:hAnsi="Calibri"/>
                <w:color w:val="000000"/>
                <w:sz w:val="20"/>
                <w:szCs w:val="20"/>
              </w:rPr>
              <w:t>Legacy HARS</w:t>
            </w:r>
          </w:p>
        </w:tc>
      </w:tr>
      <w:tr w14:paraId="68FC734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52E149F2" w14:textId="77777777">
            <w:pPr>
              <w:rPr>
                <w:rFonts w:ascii="Calibri" w:hAnsi="Calibri"/>
                <w:color w:val="000000"/>
                <w:sz w:val="20"/>
                <w:szCs w:val="20"/>
              </w:rPr>
            </w:pPr>
            <w:r w:rsidRPr="007A4016">
              <w:rPr>
                <w:rFonts w:ascii="Calibri" w:hAnsi="Calibri"/>
                <w:color w:val="000000"/>
                <w:sz w:val="20"/>
                <w:szCs w:val="20"/>
              </w:rPr>
              <w:t>220</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27DEA1EE" w14:textId="77777777">
            <w:pPr>
              <w:rPr>
                <w:rFonts w:ascii="Calibri" w:hAnsi="Calibri"/>
                <w:color w:val="000000"/>
                <w:sz w:val="20"/>
                <w:szCs w:val="20"/>
              </w:rPr>
            </w:pPr>
            <w:r w:rsidRPr="007A4016">
              <w:rPr>
                <w:rFonts w:ascii="Calibri" w:hAnsi="Calibri"/>
                <w:color w:val="000000"/>
                <w:sz w:val="20"/>
                <w:szCs w:val="20"/>
              </w:rPr>
              <w:t>Primary source of reimbursement for medical treatment at time of AIDS diagnosis</w:t>
            </w:r>
          </w:p>
        </w:tc>
        <w:tc>
          <w:tcPr>
            <w:tcW w:w="2497" w:type="dxa"/>
            <w:tcBorders>
              <w:top w:val="single" w:sz="4" w:space="0" w:color="auto"/>
              <w:bottom w:val="single" w:sz="4" w:space="0" w:color="auto"/>
              <w:right w:val="single" w:sz="4" w:space="0" w:color="auto"/>
            </w:tcBorders>
          </w:tcPr>
          <w:p w:rsidR="004A1C53" w:rsidRPr="007A4016" w:rsidP="004A1C53" w14:paraId="22F6F936" w14:textId="77777777">
            <w:pPr>
              <w:rPr>
                <w:rFonts w:ascii="Calibri" w:hAnsi="Calibri"/>
                <w:color w:val="000000"/>
                <w:sz w:val="20"/>
                <w:szCs w:val="20"/>
              </w:rPr>
            </w:pPr>
            <w:r w:rsidRPr="007A4016">
              <w:rPr>
                <w:rFonts w:ascii="Calibri" w:hAnsi="Calibri"/>
                <w:color w:val="000000"/>
                <w:sz w:val="20"/>
                <w:szCs w:val="20"/>
              </w:rPr>
              <w:t>01 - CHAMPUS/TRICARE</w:t>
            </w:r>
          </w:p>
          <w:p w:rsidR="004A1C53" w:rsidRPr="007A4016" w:rsidP="004A1C53" w14:paraId="77C3469C" w14:textId="77777777">
            <w:pPr>
              <w:rPr>
                <w:rFonts w:ascii="Calibri" w:hAnsi="Calibri"/>
                <w:color w:val="000000"/>
                <w:sz w:val="20"/>
                <w:szCs w:val="20"/>
              </w:rPr>
            </w:pPr>
            <w:r w:rsidRPr="007A4016">
              <w:rPr>
                <w:rFonts w:ascii="Calibri" w:hAnsi="Calibri"/>
                <w:color w:val="000000"/>
                <w:sz w:val="20"/>
                <w:szCs w:val="20"/>
              </w:rPr>
              <w:t>02 - CHIP</w:t>
            </w:r>
          </w:p>
          <w:p w:rsidR="004A1C53" w:rsidRPr="007A4016" w:rsidP="004A1C53" w14:paraId="1978BF24" w14:textId="77777777">
            <w:pPr>
              <w:rPr>
                <w:rFonts w:ascii="Calibri" w:hAnsi="Calibri"/>
                <w:color w:val="000000"/>
                <w:sz w:val="20"/>
                <w:szCs w:val="20"/>
              </w:rPr>
            </w:pPr>
            <w:r w:rsidRPr="007A4016">
              <w:rPr>
                <w:rFonts w:ascii="Calibri" w:hAnsi="Calibri"/>
                <w:color w:val="000000"/>
                <w:sz w:val="20"/>
                <w:szCs w:val="20"/>
              </w:rPr>
              <w:t>03 - Medicaid</w:t>
            </w:r>
          </w:p>
          <w:p w:rsidR="004A1C53" w:rsidRPr="007A4016" w:rsidP="004A1C53" w14:paraId="48499448" w14:textId="77777777">
            <w:pPr>
              <w:rPr>
                <w:rFonts w:ascii="Calibri" w:hAnsi="Calibri"/>
                <w:color w:val="000000"/>
                <w:sz w:val="20"/>
                <w:szCs w:val="20"/>
              </w:rPr>
            </w:pPr>
            <w:r w:rsidRPr="007A4016">
              <w:rPr>
                <w:rFonts w:ascii="Calibri" w:hAnsi="Calibri"/>
                <w:color w:val="000000"/>
                <w:sz w:val="20"/>
                <w:szCs w:val="20"/>
              </w:rPr>
              <w:t>04  - Medicaid, pending</w:t>
            </w:r>
          </w:p>
          <w:p w:rsidR="004A1C53" w:rsidRPr="007A4016" w:rsidP="004A1C53" w14:paraId="49CA5D94" w14:textId="77777777">
            <w:pPr>
              <w:rPr>
                <w:rFonts w:ascii="Calibri" w:hAnsi="Calibri"/>
                <w:color w:val="000000"/>
                <w:sz w:val="20"/>
                <w:szCs w:val="20"/>
              </w:rPr>
            </w:pPr>
            <w:r w:rsidRPr="007A4016">
              <w:rPr>
                <w:rFonts w:ascii="Calibri" w:hAnsi="Calibri"/>
                <w:color w:val="000000"/>
                <w:sz w:val="20"/>
                <w:szCs w:val="20"/>
              </w:rPr>
              <w:t>05 - Medicare</w:t>
            </w:r>
          </w:p>
          <w:p w:rsidR="004A1C53" w:rsidRPr="007A4016" w:rsidP="004A1C53" w14:paraId="7374E548" w14:textId="77777777">
            <w:pPr>
              <w:rPr>
                <w:rFonts w:ascii="Calibri" w:hAnsi="Calibri"/>
                <w:color w:val="000000"/>
                <w:sz w:val="20"/>
                <w:szCs w:val="20"/>
              </w:rPr>
            </w:pPr>
            <w:r w:rsidRPr="007A4016">
              <w:rPr>
                <w:rFonts w:ascii="Calibri" w:hAnsi="Calibri"/>
                <w:color w:val="000000"/>
                <w:sz w:val="20"/>
                <w:szCs w:val="20"/>
              </w:rPr>
              <w:t>06 - Other public funding</w:t>
            </w:r>
          </w:p>
          <w:p w:rsidR="004A1C53" w:rsidRPr="007A4016" w:rsidP="004A1C53" w14:paraId="668CF849" w14:textId="77777777">
            <w:pPr>
              <w:rPr>
                <w:rFonts w:ascii="Calibri" w:hAnsi="Calibri"/>
                <w:color w:val="000000"/>
                <w:sz w:val="20"/>
                <w:szCs w:val="20"/>
              </w:rPr>
            </w:pPr>
            <w:r w:rsidRPr="007A4016">
              <w:rPr>
                <w:rFonts w:ascii="Calibri" w:hAnsi="Calibri"/>
                <w:color w:val="000000"/>
                <w:sz w:val="20"/>
                <w:szCs w:val="20"/>
              </w:rPr>
              <w:t>07 - Private insurance, HMO</w:t>
            </w:r>
          </w:p>
          <w:p w:rsidR="004A1C53" w:rsidRPr="007A4016" w:rsidP="004A1C53" w14:paraId="491DEF8C" w14:textId="77777777">
            <w:pPr>
              <w:rPr>
                <w:rFonts w:ascii="Calibri" w:hAnsi="Calibri"/>
                <w:color w:val="000000"/>
                <w:sz w:val="20"/>
                <w:szCs w:val="20"/>
              </w:rPr>
            </w:pPr>
            <w:r w:rsidRPr="007A4016">
              <w:rPr>
                <w:rFonts w:ascii="Calibri" w:hAnsi="Calibri"/>
                <w:color w:val="000000"/>
                <w:sz w:val="20"/>
                <w:szCs w:val="20"/>
              </w:rPr>
              <w:t>08 - Private insurance, PPO</w:t>
            </w:r>
          </w:p>
          <w:p w:rsidR="004A1C53" w:rsidRPr="007A4016" w:rsidP="004A1C53" w14:paraId="1C7B9E56" w14:textId="77777777">
            <w:pPr>
              <w:rPr>
                <w:rFonts w:ascii="Calibri" w:hAnsi="Calibri"/>
                <w:color w:val="000000"/>
                <w:sz w:val="20"/>
                <w:szCs w:val="20"/>
              </w:rPr>
            </w:pPr>
            <w:r w:rsidRPr="007A4016">
              <w:rPr>
                <w:rFonts w:ascii="Calibri" w:hAnsi="Calibri"/>
                <w:color w:val="000000"/>
                <w:sz w:val="20"/>
                <w:szCs w:val="20"/>
              </w:rPr>
              <w:t>09 - Private insurance, unspecified</w:t>
            </w:r>
          </w:p>
          <w:p w:rsidR="004A1C53" w:rsidRPr="007A4016" w:rsidP="004A1C53" w14:paraId="4D75FFDD" w14:textId="77777777">
            <w:pPr>
              <w:rPr>
                <w:rFonts w:ascii="Calibri" w:hAnsi="Calibri"/>
                <w:color w:val="000000"/>
                <w:sz w:val="20"/>
                <w:szCs w:val="20"/>
              </w:rPr>
            </w:pPr>
            <w:r w:rsidRPr="007A4016">
              <w:rPr>
                <w:rFonts w:ascii="Calibri" w:hAnsi="Calibri"/>
                <w:color w:val="000000"/>
                <w:sz w:val="20"/>
                <w:szCs w:val="20"/>
              </w:rPr>
              <w:t>10 - Self insured</w:t>
            </w:r>
          </w:p>
          <w:p w:rsidR="004A1C53" w:rsidRPr="007A4016" w:rsidP="004A1C53" w14:paraId="42E5AB16" w14:textId="77777777">
            <w:pPr>
              <w:rPr>
                <w:rFonts w:ascii="Calibri" w:hAnsi="Calibri"/>
                <w:color w:val="000000"/>
                <w:sz w:val="20"/>
                <w:szCs w:val="20"/>
              </w:rPr>
            </w:pPr>
            <w:r w:rsidRPr="007A4016">
              <w:rPr>
                <w:rFonts w:ascii="Calibri" w:hAnsi="Calibri"/>
                <w:color w:val="000000"/>
                <w:sz w:val="20"/>
                <w:szCs w:val="20"/>
              </w:rPr>
              <w:t>11 - State funded, COBRA</w:t>
            </w:r>
          </w:p>
          <w:p w:rsidR="004A1C53" w:rsidRPr="007A4016" w:rsidP="004A1C53" w14:paraId="7FE130BF" w14:textId="77777777">
            <w:pPr>
              <w:rPr>
                <w:rFonts w:ascii="Calibri" w:hAnsi="Calibri"/>
                <w:color w:val="000000"/>
                <w:sz w:val="20"/>
                <w:szCs w:val="20"/>
              </w:rPr>
            </w:pPr>
            <w:r w:rsidRPr="007A4016">
              <w:rPr>
                <w:rFonts w:ascii="Calibri" w:hAnsi="Calibri"/>
                <w:color w:val="000000"/>
                <w:sz w:val="20"/>
                <w:szCs w:val="20"/>
              </w:rPr>
              <w:t>12 - State funded, other</w:t>
            </w:r>
          </w:p>
          <w:p w:rsidR="004A1C53" w:rsidRPr="007A4016" w:rsidP="004A1C53" w14:paraId="7D1813B5" w14:textId="77777777">
            <w:pPr>
              <w:rPr>
                <w:rFonts w:ascii="Calibri" w:hAnsi="Calibri"/>
                <w:color w:val="000000"/>
                <w:sz w:val="20"/>
                <w:szCs w:val="20"/>
              </w:rPr>
            </w:pPr>
            <w:r w:rsidRPr="007A4016">
              <w:rPr>
                <w:rFonts w:ascii="Calibri" w:hAnsi="Calibri"/>
                <w:color w:val="000000"/>
                <w:sz w:val="20"/>
                <w:szCs w:val="20"/>
              </w:rPr>
              <w:t>13 - State funded, unspecified</w:t>
            </w:r>
          </w:p>
          <w:p w:rsidR="004A1C53" w:rsidRPr="007A4016" w:rsidP="004A1C53" w14:paraId="1FB8FE91" w14:textId="77777777">
            <w:pPr>
              <w:rPr>
                <w:rFonts w:ascii="Calibri" w:hAnsi="Calibri"/>
                <w:color w:val="000000"/>
                <w:sz w:val="20"/>
                <w:szCs w:val="20"/>
              </w:rPr>
            </w:pPr>
            <w:r w:rsidRPr="007A4016">
              <w:rPr>
                <w:rFonts w:ascii="Calibri" w:hAnsi="Calibri"/>
                <w:color w:val="000000"/>
                <w:sz w:val="20"/>
                <w:szCs w:val="20"/>
              </w:rPr>
              <w:t>14 - VA</w:t>
            </w:r>
          </w:p>
          <w:p w:rsidR="004A1C53" w:rsidRPr="007A4016" w:rsidP="004A1C53" w14:paraId="170AC53D" w14:textId="783E0D81">
            <w:pPr>
              <w:rPr>
                <w:rFonts w:ascii="Calibri" w:hAnsi="Calibri"/>
                <w:color w:val="000000"/>
                <w:sz w:val="20"/>
                <w:szCs w:val="20"/>
              </w:rPr>
            </w:pPr>
            <w:r w:rsidRPr="007A4016">
              <w:rPr>
                <w:rFonts w:ascii="Calibri" w:hAnsi="Calibri"/>
                <w:color w:val="000000"/>
                <w:sz w:val="20"/>
                <w:szCs w:val="20"/>
              </w:rPr>
              <w:t>1</w:t>
            </w:r>
            <w:r>
              <w:rPr>
                <w:rFonts w:ascii="Calibri" w:hAnsi="Calibri"/>
                <w:color w:val="000000"/>
                <w:sz w:val="20"/>
                <w:szCs w:val="20"/>
              </w:rPr>
              <w:t>5</w:t>
            </w:r>
            <w:r w:rsidRPr="007A4016">
              <w:rPr>
                <w:rFonts w:ascii="Calibri" w:hAnsi="Calibri"/>
                <w:color w:val="000000"/>
                <w:sz w:val="20"/>
                <w:szCs w:val="20"/>
              </w:rPr>
              <w:t xml:space="preserve"> - No health insurance</w:t>
            </w:r>
          </w:p>
          <w:p w:rsidR="004A1C53" w:rsidRPr="007A4016" w:rsidP="004A1C53" w14:paraId="133D705B" w14:textId="77777777">
            <w:pPr>
              <w:rPr>
                <w:rFonts w:ascii="Calibri" w:hAnsi="Calibri"/>
                <w:color w:val="000000"/>
                <w:sz w:val="20"/>
                <w:szCs w:val="20"/>
              </w:rPr>
            </w:pPr>
            <w:r w:rsidRPr="007A4016">
              <w:rPr>
                <w:rFonts w:ascii="Calibri" w:hAnsi="Calibri"/>
                <w:color w:val="000000"/>
                <w:sz w:val="20"/>
                <w:szCs w:val="20"/>
              </w:rPr>
              <w:t>88 - Other</w:t>
            </w:r>
          </w:p>
          <w:p w:rsidR="004A1C53" w:rsidRPr="007A4016" w:rsidP="004A1C53" w14:paraId="370C1991" w14:textId="77777777">
            <w:pPr>
              <w:rPr>
                <w:rFonts w:ascii="Calibri" w:hAnsi="Calibri"/>
                <w:color w:val="000000"/>
                <w:sz w:val="20"/>
                <w:szCs w:val="20"/>
                <w:u w:val="single"/>
              </w:rPr>
            </w:pPr>
            <w:r w:rsidRPr="007A4016">
              <w:rPr>
                <w:rFonts w:ascii="Calibri" w:hAnsi="Calibri"/>
                <w:color w:val="000000"/>
                <w:sz w:val="20"/>
                <w:szCs w:val="20"/>
              </w:rPr>
              <w:t>99 - Unknown</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63DA697"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662CE3AB"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326F7C7" w14:textId="77777777">
            <w:pPr>
              <w:rPr>
                <w:rFonts w:ascii="Calibri" w:hAnsi="Calibri"/>
                <w:color w:val="000000"/>
                <w:sz w:val="20"/>
                <w:szCs w:val="20"/>
              </w:rPr>
            </w:pPr>
            <w:r w:rsidRPr="007A4016">
              <w:rPr>
                <w:rFonts w:ascii="Calibri" w:hAnsi="Calibri"/>
                <w:color w:val="000000"/>
                <w:sz w:val="20"/>
                <w:szCs w:val="20"/>
              </w:rPr>
              <w:t>Optional</w:t>
            </w:r>
          </w:p>
        </w:tc>
      </w:tr>
      <w:tr w14:paraId="2BEE75B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7DF0013" w14:textId="77777777">
            <w:pPr>
              <w:rPr>
                <w:rFonts w:ascii="Calibri" w:hAnsi="Calibri"/>
                <w:color w:val="000000"/>
                <w:sz w:val="20"/>
                <w:szCs w:val="20"/>
              </w:rPr>
            </w:pPr>
            <w:r w:rsidRPr="007A4016">
              <w:rPr>
                <w:rFonts w:ascii="Calibri" w:hAnsi="Calibri"/>
                <w:color w:val="000000"/>
                <w:sz w:val="20"/>
                <w:szCs w:val="20"/>
              </w:rPr>
              <w:t>221</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0112A2DC" w14:textId="77777777">
            <w:pPr>
              <w:rPr>
                <w:rFonts w:ascii="Calibri" w:hAnsi="Calibri"/>
                <w:color w:val="000000"/>
                <w:sz w:val="20"/>
                <w:szCs w:val="20"/>
              </w:rPr>
            </w:pPr>
            <w:r w:rsidRPr="007A4016">
              <w:rPr>
                <w:rFonts w:ascii="Calibri" w:hAnsi="Calibri"/>
                <w:color w:val="000000"/>
                <w:sz w:val="20"/>
                <w:szCs w:val="20"/>
              </w:rPr>
              <w:t>Primary source of reimbursement for medical treatment at time of HIV diagnosis</w:t>
            </w:r>
          </w:p>
        </w:tc>
        <w:tc>
          <w:tcPr>
            <w:tcW w:w="2497" w:type="dxa"/>
            <w:tcBorders>
              <w:top w:val="single" w:sz="4" w:space="0" w:color="auto"/>
              <w:bottom w:val="single" w:sz="4" w:space="0" w:color="auto"/>
              <w:right w:val="single" w:sz="4" w:space="0" w:color="auto"/>
            </w:tcBorders>
          </w:tcPr>
          <w:p w:rsidR="004A1C53" w:rsidRPr="007A4016" w:rsidP="004A1C53" w14:paraId="42FE901D" w14:textId="77777777">
            <w:pPr>
              <w:rPr>
                <w:rFonts w:ascii="Calibri" w:hAnsi="Calibri"/>
                <w:color w:val="000000"/>
                <w:sz w:val="20"/>
                <w:szCs w:val="20"/>
              </w:rPr>
            </w:pPr>
            <w:r w:rsidRPr="007A4016">
              <w:rPr>
                <w:rFonts w:ascii="Calibri" w:hAnsi="Calibri"/>
                <w:color w:val="000000"/>
                <w:sz w:val="20"/>
                <w:szCs w:val="20"/>
              </w:rPr>
              <w:t>01 - CHAMPUS/TRICARE</w:t>
            </w:r>
          </w:p>
          <w:p w:rsidR="004A1C53" w:rsidRPr="007A4016" w:rsidP="004A1C53" w14:paraId="3AEB793C" w14:textId="77777777">
            <w:pPr>
              <w:rPr>
                <w:rFonts w:ascii="Calibri" w:hAnsi="Calibri"/>
                <w:color w:val="000000"/>
                <w:sz w:val="20"/>
                <w:szCs w:val="20"/>
              </w:rPr>
            </w:pPr>
            <w:r w:rsidRPr="007A4016">
              <w:rPr>
                <w:rFonts w:ascii="Calibri" w:hAnsi="Calibri"/>
                <w:color w:val="000000"/>
                <w:sz w:val="20"/>
                <w:szCs w:val="20"/>
              </w:rPr>
              <w:t>02 - CHIP</w:t>
            </w:r>
          </w:p>
          <w:p w:rsidR="004A1C53" w:rsidRPr="007A4016" w:rsidP="004A1C53" w14:paraId="7696C9C9" w14:textId="77777777">
            <w:pPr>
              <w:rPr>
                <w:rFonts w:ascii="Calibri" w:hAnsi="Calibri"/>
                <w:color w:val="000000"/>
                <w:sz w:val="20"/>
                <w:szCs w:val="20"/>
              </w:rPr>
            </w:pPr>
            <w:r w:rsidRPr="007A4016">
              <w:rPr>
                <w:rFonts w:ascii="Calibri" w:hAnsi="Calibri"/>
                <w:color w:val="000000"/>
                <w:sz w:val="20"/>
                <w:szCs w:val="20"/>
              </w:rPr>
              <w:t>03 - Medicaid</w:t>
            </w:r>
          </w:p>
          <w:p w:rsidR="004A1C53" w:rsidRPr="007A4016" w:rsidP="004A1C53" w14:paraId="11C81FCE" w14:textId="77777777">
            <w:pPr>
              <w:rPr>
                <w:rFonts w:ascii="Calibri" w:hAnsi="Calibri"/>
                <w:color w:val="000000"/>
                <w:sz w:val="20"/>
                <w:szCs w:val="20"/>
              </w:rPr>
            </w:pPr>
            <w:r w:rsidRPr="007A4016">
              <w:rPr>
                <w:rFonts w:ascii="Calibri" w:hAnsi="Calibri"/>
                <w:color w:val="000000"/>
                <w:sz w:val="20"/>
                <w:szCs w:val="20"/>
              </w:rPr>
              <w:t>04  - Medicaid, pending</w:t>
            </w:r>
          </w:p>
          <w:p w:rsidR="004A1C53" w:rsidRPr="007A4016" w:rsidP="004A1C53" w14:paraId="4578D802" w14:textId="77777777">
            <w:pPr>
              <w:rPr>
                <w:rFonts w:ascii="Calibri" w:hAnsi="Calibri"/>
                <w:color w:val="000000"/>
                <w:sz w:val="20"/>
                <w:szCs w:val="20"/>
              </w:rPr>
            </w:pPr>
            <w:r w:rsidRPr="007A4016">
              <w:rPr>
                <w:rFonts w:ascii="Calibri" w:hAnsi="Calibri"/>
                <w:color w:val="000000"/>
                <w:sz w:val="20"/>
                <w:szCs w:val="20"/>
              </w:rPr>
              <w:t>05 - Medicare</w:t>
            </w:r>
          </w:p>
          <w:p w:rsidR="004A1C53" w:rsidRPr="007A4016" w:rsidP="004A1C53" w14:paraId="4803AB14" w14:textId="77777777">
            <w:pPr>
              <w:rPr>
                <w:rFonts w:ascii="Calibri" w:hAnsi="Calibri"/>
                <w:color w:val="000000"/>
                <w:sz w:val="20"/>
                <w:szCs w:val="20"/>
              </w:rPr>
            </w:pPr>
            <w:r w:rsidRPr="007A4016">
              <w:rPr>
                <w:rFonts w:ascii="Calibri" w:hAnsi="Calibri"/>
                <w:color w:val="000000"/>
                <w:sz w:val="20"/>
                <w:szCs w:val="20"/>
              </w:rPr>
              <w:t>06 - Other public funding</w:t>
            </w:r>
          </w:p>
          <w:p w:rsidR="004A1C53" w:rsidRPr="007A4016" w:rsidP="004A1C53" w14:paraId="4FC6FCC0" w14:textId="77777777">
            <w:pPr>
              <w:rPr>
                <w:rFonts w:ascii="Calibri" w:hAnsi="Calibri"/>
                <w:color w:val="000000"/>
                <w:sz w:val="20"/>
                <w:szCs w:val="20"/>
              </w:rPr>
            </w:pPr>
            <w:r w:rsidRPr="007A4016">
              <w:rPr>
                <w:rFonts w:ascii="Calibri" w:hAnsi="Calibri"/>
                <w:color w:val="000000"/>
                <w:sz w:val="20"/>
                <w:szCs w:val="20"/>
              </w:rPr>
              <w:t>07 - Private insurance, HMO</w:t>
            </w:r>
          </w:p>
          <w:p w:rsidR="004A1C53" w:rsidRPr="007A4016" w:rsidP="004A1C53" w14:paraId="1FDB2D77" w14:textId="77777777">
            <w:pPr>
              <w:rPr>
                <w:rFonts w:ascii="Calibri" w:hAnsi="Calibri"/>
                <w:color w:val="000000"/>
                <w:sz w:val="20"/>
                <w:szCs w:val="20"/>
              </w:rPr>
            </w:pPr>
            <w:r w:rsidRPr="007A4016">
              <w:rPr>
                <w:rFonts w:ascii="Calibri" w:hAnsi="Calibri"/>
                <w:color w:val="000000"/>
                <w:sz w:val="20"/>
                <w:szCs w:val="20"/>
              </w:rPr>
              <w:t>08 - Private insurance, PPO</w:t>
            </w:r>
          </w:p>
          <w:p w:rsidR="004A1C53" w:rsidRPr="007A4016" w:rsidP="004A1C53" w14:paraId="366BEE4C" w14:textId="77777777">
            <w:pPr>
              <w:rPr>
                <w:rFonts w:ascii="Calibri" w:hAnsi="Calibri"/>
                <w:color w:val="000000"/>
                <w:sz w:val="20"/>
                <w:szCs w:val="20"/>
              </w:rPr>
            </w:pPr>
            <w:r w:rsidRPr="007A4016">
              <w:rPr>
                <w:rFonts w:ascii="Calibri" w:hAnsi="Calibri"/>
                <w:color w:val="000000"/>
                <w:sz w:val="20"/>
                <w:szCs w:val="20"/>
              </w:rPr>
              <w:t>09 - Private insurance, unspecified</w:t>
            </w:r>
          </w:p>
          <w:p w:rsidR="004A1C53" w:rsidRPr="007A4016" w:rsidP="004A1C53" w14:paraId="65A198B2" w14:textId="77777777">
            <w:pPr>
              <w:rPr>
                <w:rFonts w:ascii="Calibri" w:hAnsi="Calibri"/>
                <w:color w:val="000000"/>
                <w:sz w:val="20"/>
                <w:szCs w:val="20"/>
              </w:rPr>
            </w:pPr>
            <w:r w:rsidRPr="007A4016">
              <w:rPr>
                <w:rFonts w:ascii="Calibri" w:hAnsi="Calibri"/>
                <w:color w:val="000000"/>
                <w:sz w:val="20"/>
                <w:szCs w:val="20"/>
              </w:rPr>
              <w:t>10 - Self insured</w:t>
            </w:r>
          </w:p>
          <w:p w:rsidR="004A1C53" w:rsidRPr="007A4016" w:rsidP="004A1C53" w14:paraId="036BE29F" w14:textId="77777777">
            <w:pPr>
              <w:rPr>
                <w:rFonts w:ascii="Calibri" w:hAnsi="Calibri"/>
                <w:color w:val="000000"/>
                <w:sz w:val="20"/>
                <w:szCs w:val="20"/>
              </w:rPr>
            </w:pPr>
            <w:r w:rsidRPr="007A4016">
              <w:rPr>
                <w:rFonts w:ascii="Calibri" w:hAnsi="Calibri"/>
                <w:color w:val="000000"/>
                <w:sz w:val="20"/>
                <w:szCs w:val="20"/>
              </w:rPr>
              <w:t>11 - State funded, COBRA</w:t>
            </w:r>
          </w:p>
          <w:p w:rsidR="004A1C53" w:rsidRPr="007A4016" w:rsidP="004A1C53" w14:paraId="5CE1AE33" w14:textId="77777777">
            <w:pPr>
              <w:rPr>
                <w:rFonts w:ascii="Calibri" w:hAnsi="Calibri"/>
                <w:color w:val="000000"/>
                <w:sz w:val="20"/>
                <w:szCs w:val="20"/>
              </w:rPr>
            </w:pPr>
            <w:r w:rsidRPr="007A4016">
              <w:rPr>
                <w:rFonts w:ascii="Calibri" w:hAnsi="Calibri"/>
                <w:color w:val="000000"/>
                <w:sz w:val="20"/>
                <w:szCs w:val="20"/>
              </w:rPr>
              <w:t>12 - State funded, other</w:t>
            </w:r>
          </w:p>
          <w:p w:rsidR="004A1C53" w:rsidRPr="007A4016" w:rsidP="004A1C53" w14:paraId="58E4BC75" w14:textId="77777777">
            <w:pPr>
              <w:rPr>
                <w:rFonts w:ascii="Calibri" w:hAnsi="Calibri"/>
                <w:color w:val="000000"/>
                <w:sz w:val="20"/>
                <w:szCs w:val="20"/>
              </w:rPr>
            </w:pPr>
            <w:r w:rsidRPr="007A4016">
              <w:rPr>
                <w:rFonts w:ascii="Calibri" w:hAnsi="Calibri"/>
                <w:color w:val="000000"/>
                <w:sz w:val="20"/>
                <w:szCs w:val="20"/>
              </w:rPr>
              <w:t>13 - State funded, unspecified</w:t>
            </w:r>
          </w:p>
          <w:p w:rsidR="004A1C53" w:rsidRPr="007A4016" w:rsidP="004A1C53" w14:paraId="5A1EBDDA" w14:textId="77777777">
            <w:pPr>
              <w:rPr>
                <w:rFonts w:ascii="Calibri" w:hAnsi="Calibri"/>
                <w:color w:val="000000"/>
                <w:sz w:val="20"/>
                <w:szCs w:val="20"/>
              </w:rPr>
            </w:pPr>
            <w:r w:rsidRPr="007A4016">
              <w:rPr>
                <w:rFonts w:ascii="Calibri" w:hAnsi="Calibri"/>
                <w:color w:val="000000"/>
                <w:sz w:val="20"/>
                <w:szCs w:val="20"/>
              </w:rPr>
              <w:t>14 - VA</w:t>
            </w:r>
          </w:p>
          <w:p w:rsidR="004A1C53" w:rsidRPr="007A4016" w:rsidP="004A1C53" w14:paraId="68663CDE" w14:textId="7F99157B">
            <w:pPr>
              <w:rPr>
                <w:rFonts w:ascii="Calibri" w:hAnsi="Calibri"/>
                <w:color w:val="000000"/>
                <w:sz w:val="20"/>
                <w:szCs w:val="20"/>
              </w:rPr>
            </w:pPr>
            <w:r w:rsidRPr="007A4016">
              <w:rPr>
                <w:rFonts w:ascii="Calibri" w:hAnsi="Calibri"/>
                <w:color w:val="000000"/>
                <w:sz w:val="20"/>
                <w:szCs w:val="20"/>
              </w:rPr>
              <w:t>1</w:t>
            </w:r>
            <w:r>
              <w:rPr>
                <w:rFonts w:ascii="Calibri" w:hAnsi="Calibri"/>
                <w:color w:val="000000"/>
                <w:sz w:val="20"/>
                <w:szCs w:val="20"/>
              </w:rPr>
              <w:t>5</w:t>
            </w:r>
            <w:r w:rsidRPr="007A4016">
              <w:rPr>
                <w:rFonts w:ascii="Calibri" w:hAnsi="Calibri"/>
                <w:color w:val="000000"/>
                <w:sz w:val="20"/>
                <w:szCs w:val="20"/>
              </w:rPr>
              <w:t xml:space="preserve"> - No health insurance</w:t>
            </w:r>
          </w:p>
          <w:p w:rsidR="004A1C53" w:rsidRPr="007A4016" w:rsidP="004A1C53" w14:paraId="353A0756" w14:textId="77777777">
            <w:pPr>
              <w:rPr>
                <w:rFonts w:ascii="Calibri" w:hAnsi="Calibri"/>
                <w:color w:val="000000"/>
                <w:sz w:val="20"/>
                <w:szCs w:val="20"/>
              </w:rPr>
            </w:pPr>
            <w:r w:rsidRPr="007A4016">
              <w:rPr>
                <w:rFonts w:ascii="Calibri" w:hAnsi="Calibri"/>
                <w:color w:val="000000"/>
                <w:sz w:val="20"/>
                <w:szCs w:val="20"/>
              </w:rPr>
              <w:t>88 - Other</w:t>
            </w:r>
          </w:p>
          <w:p w:rsidR="004A1C53" w:rsidRPr="007A4016" w:rsidP="004A1C53" w14:paraId="0E383D4B" w14:textId="77777777">
            <w:pPr>
              <w:rPr>
                <w:rFonts w:ascii="Calibri" w:hAnsi="Calibri"/>
                <w:color w:val="000000"/>
                <w:sz w:val="20"/>
                <w:szCs w:val="20"/>
                <w:u w:val="single"/>
              </w:rPr>
            </w:pPr>
            <w:r w:rsidRPr="007A4016">
              <w:rPr>
                <w:rFonts w:ascii="Calibri" w:hAnsi="Calibri"/>
                <w:color w:val="000000"/>
                <w:sz w:val="20"/>
                <w:szCs w:val="20"/>
              </w:rPr>
              <w:t>99 - Unknown</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1E9431ED"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364C161C"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FF8EED0" w14:textId="77777777">
            <w:pPr>
              <w:rPr>
                <w:rFonts w:ascii="Calibri" w:hAnsi="Calibri"/>
                <w:color w:val="000000"/>
                <w:sz w:val="20"/>
                <w:szCs w:val="20"/>
              </w:rPr>
            </w:pPr>
            <w:r w:rsidRPr="007A4016">
              <w:rPr>
                <w:rFonts w:ascii="Calibri" w:hAnsi="Calibri"/>
                <w:color w:val="000000"/>
                <w:sz w:val="20"/>
                <w:szCs w:val="20"/>
              </w:rPr>
              <w:t>Optional</w:t>
            </w:r>
          </w:p>
        </w:tc>
      </w:tr>
      <w:tr w14:paraId="7D0E971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762679EA" w14:textId="77777777">
            <w:pPr>
              <w:rPr>
                <w:rFonts w:ascii="Calibri" w:hAnsi="Calibri"/>
                <w:color w:val="000000"/>
                <w:sz w:val="20"/>
                <w:szCs w:val="20"/>
              </w:rPr>
            </w:pPr>
            <w:r w:rsidRPr="007A4016">
              <w:rPr>
                <w:rFonts w:ascii="Calibri" w:hAnsi="Calibri"/>
                <w:color w:val="000000"/>
                <w:sz w:val="20"/>
                <w:szCs w:val="20"/>
              </w:rPr>
              <w:t>222</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3D200C0E" w14:textId="77777777">
            <w:pPr>
              <w:rPr>
                <w:rFonts w:ascii="Calibri" w:hAnsi="Calibri"/>
                <w:color w:val="000000"/>
                <w:sz w:val="20"/>
                <w:szCs w:val="20"/>
              </w:rPr>
            </w:pPr>
            <w:r w:rsidRPr="007A4016">
              <w:rPr>
                <w:rFonts w:ascii="Calibri" w:hAnsi="Calibri"/>
                <w:color w:val="000000"/>
                <w:sz w:val="20"/>
                <w:szCs w:val="20"/>
              </w:rPr>
              <w:t>Did the documented laboratory test results meet approved alternate HIV testing algorithm criteria?</w:t>
            </w:r>
          </w:p>
        </w:tc>
        <w:tc>
          <w:tcPr>
            <w:tcW w:w="2497" w:type="dxa"/>
            <w:tcBorders>
              <w:top w:val="single" w:sz="4" w:space="0" w:color="auto"/>
              <w:bottom w:val="single" w:sz="4" w:space="0" w:color="auto"/>
              <w:right w:val="single" w:sz="4" w:space="0" w:color="auto"/>
            </w:tcBorders>
          </w:tcPr>
          <w:p w:rsidR="004A1C53" w:rsidRPr="00FE79D9" w:rsidP="004A1C53" w14:paraId="117B4D48"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42506E9D"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22B0645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40709C4" w14:textId="77777777">
            <w:pPr>
              <w:rPr>
                <w:rFonts w:ascii="Calibri" w:hAnsi="Calibri"/>
                <w:color w:val="000000"/>
                <w:sz w:val="20"/>
                <w:szCs w:val="20"/>
              </w:rPr>
            </w:pPr>
            <w:r w:rsidRPr="007A4016">
              <w:rPr>
                <w:rFonts w:ascii="Calibri" w:hAnsi="Calibri"/>
                <w:color w:val="000000"/>
                <w:sz w:val="20"/>
                <w:szCs w:val="20"/>
              </w:rPr>
              <w:t>Required if laboratory tests meet approved alternative algorithm</w:t>
            </w:r>
          </w:p>
        </w:tc>
      </w:tr>
      <w:tr w14:paraId="4BF99CA1"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3C65279" w14:textId="77777777">
            <w:pPr>
              <w:rPr>
                <w:rFonts w:ascii="Calibri" w:hAnsi="Calibri"/>
                <w:color w:val="000000"/>
                <w:sz w:val="20"/>
                <w:szCs w:val="20"/>
              </w:rPr>
            </w:pPr>
            <w:r w:rsidRPr="007A4016">
              <w:rPr>
                <w:rFonts w:ascii="Calibri" w:hAnsi="Calibri"/>
                <w:color w:val="000000"/>
                <w:sz w:val="20"/>
                <w:szCs w:val="20"/>
              </w:rPr>
              <w:t>223</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A56C9FE" w14:textId="6E3D81A8">
            <w:pPr>
              <w:rPr>
                <w:rFonts w:ascii="Calibri" w:hAnsi="Calibri"/>
                <w:color w:val="000000"/>
                <w:sz w:val="20"/>
                <w:szCs w:val="20"/>
              </w:rPr>
            </w:pPr>
            <w:r>
              <w:rPr>
                <w:rFonts w:ascii="Calibri" w:hAnsi="Calibri"/>
                <w:color w:val="000000"/>
                <w:sz w:val="20"/>
                <w:szCs w:val="20"/>
              </w:rPr>
              <w:t>If YES, provide s</w:t>
            </w:r>
            <w:r w:rsidRPr="007A4016">
              <w:rPr>
                <w:rFonts w:ascii="Calibri" w:hAnsi="Calibri"/>
                <w:color w:val="000000"/>
                <w:sz w:val="20"/>
                <w:szCs w:val="20"/>
              </w:rPr>
              <w:t xml:space="preserve">pecimen collection date of earliest positive test for </w:t>
            </w:r>
            <w:r>
              <w:rPr>
                <w:rFonts w:ascii="Calibri" w:hAnsi="Calibri"/>
                <w:color w:val="000000"/>
                <w:sz w:val="20"/>
                <w:szCs w:val="20"/>
              </w:rPr>
              <w:t>this</w:t>
            </w:r>
            <w:r w:rsidRPr="007A4016">
              <w:rPr>
                <w:rFonts w:ascii="Calibri" w:hAnsi="Calibri"/>
                <w:color w:val="000000"/>
                <w:sz w:val="20"/>
                <w:szCs w:val="20"/>
              </w:rPr>
              <w:t xml:space="preserve"> algorithm</w:t>
            </w:r>
          </w:p>
        </w:tc>
        <w:tc>
          <w:tcPr>
            <w:tcW w:w="2497" w:type="dxa"/>
            <w:tcBorders>
              <w:top w:val="single" w:sz="4" w:space="0" w:color="auto"/>
              <w:bottom w:val="single" w:sz="4" w:space="0" w:color="auto"/>
              <w:right w:val="single" w:sz="4" w:space="0" w:color="auto"/>
            </w:tcBorders>
          </w:tcPr>
          <w:p w:rsidR="004A1C53" w:rsidRPr="007A4016" w:rsidP="004A1C53" w14:paraId="4E8FED8A"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2989FED"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343C03F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D6FFAE8" w14:textId="77777777">
            <w:pPr>
              <w:rPr>
                <w:rFonts w:ascii="Calibri" w:hAnsi="Calibri"/>
                <w:color w:val="000000"/>
                <w:sz w:val="20"/>
                <w:szCs w:val="20"/>
              </w:rPr>
            </w:pPr>
            <w:r w:rsidRPr="007A4016">
              <w:rPr>
                <w:rFonts w:ascii="Calibri" w:hAnsi="Calibri"/>
                <w:color w:val="000000"/>
                <w:sz w:val="20"/>
                <w:szCs w:val="20"/>
              </w:rPr>
              <w:t>Required if laboratory tests meet approved alternative algorithm</w:t>
            </w:r>
          </w:p>
        </w:tc>
      </w:tr>
      <w:tr w14:paraId="3AF3ED6D"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7A4016" w:rsidP="004A1C53" w14:paraId="41FA9A30" w14:textId="77777777">
            <w:pPr>
              <w:rPr>
                <w:rFonts w:ascii="Calibri" w:hAnsi="Calibri"/>
                <w:color w:val="000000"/>
                <w:sz w:val="20"/>
                <w:szCs w:val="20"/>
              </w:rPr>
            </w:pPr>
            <w:r>
              <w:rPr>
                <w:rFonts w:ascii="Calibri" w:hAnsi="Calibri"/>
                <w:color w:val="000000"/>
                <w:sz w:val="20"/>
                <w:szCs w:val="20"/>
              </w:rPr>
              <w:t>224</w:t>
            </w:r>
          </w:p>
        </w:tc>
        <w:tc>
          <w:tcPr>
            <w:tcW w:w="3507" w:type="dxa"/>
            <w:tcBorders>
              <w:top w:val="nil"/>
              <w:left w:val="nil"/>
              <w:bottom w:val="single" w:sz="4" w:space="0" w:color="auto"/>
              <w:right w:val="single" w:sz="4" w:space="0" w:color="auto"/>
            </w:tcBorders>
            <w:shd w:val="clear" w:color="auto" w:fill="auto"/>
            <w:noWrap/>
          </w:tcPr>
          <w:p w:rsidR="004A1C53" w:rsidRPr="007A4016" w:rsidP="004A1C53" w14:paraId="45FA0B23" w14:textId="77777777">
            <w:pPr>
              <w:rPr>
                <w:rFonts w:ascii="Calibri" w:hAnsi="Calibri"/>
                <w:color w:val="000000"/>
                <w:sz w:val="20"/>
                <w:szCs w:val="20"/>
              </w:rPr>
            </w:pPr>
            <w:r w:rsidRPr="00685B2B">
              <w:rPr>
                <w:rFonts w:ascii="Calibri" w:hAnsi="Calibri"/>
                <w:color w:val="000000"/>
                <w:sz w:val="20"/>
                <w:szCs w:val="20"/>
              </w:rPr>
              <w:t>Ever taken any ARVs?</w:t>
            </w:r>
          </w:p>
        </w:tc>
        <w:tc>
          <w:tcPr>
            <w:tcW w:w="2497" w:type="dxa"/>
            <w:tcBorders>
              <w:top w:val="single" w:sz="4" w:space="0" w:color="auto"/>
              <w:bottom w:val="single" w:sz="4" w:space="0" w:color="auto"/>
              <w:right w:val="single" w:sz="4" w:space="0" w:color="auto"/>
            </w:tcBorders>
          </w:tcPr>
          <w:p w:rsidR="004A1C53" w:rsidRPr="007A4016" w:rsidP="004A1C53" w14:paraId="248A268B" w14:textId="77777777">
            <w:pPr>
              <w:rPr>
                <w:rFonts w:ascii="Calibri" w:hAnsi="Calibri"/>
                <w:color w:val="000000"/>
                <w:sz w:val="20"/>
                <w:szCs w:val="20"/>
              </w:rPr>
            </w:pPr>
            <w:r>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2F55A64"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79999B7F" w14:textId="77777777">
            <w:pPr>
              <w:rPr>
                <w:rFonts w:ascii="Calibri" w:hAnsi="Calibri"/>
                <w:color w:val="000000"/>
                <w:sz w:val="20"/>
                <w:szCs w:val="20"/>
              </w:rPr>
            </w:pPr>
            <w:r>
              <w:rPr>
                <w:rFonts w:ascii="Calibri" w:hAnsi="Calibri"/>
                <w:color w:val="000000"/>
                <w:sz w:val="20"/>
                <w:szCs w:val="20"/>
              </w:rPr>
              <w:t>ACRF, 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4EF49EE" w14:textId="77777777">
            <w:pPr>
              <w:rPr>
                <w:rFonts w:ascii="Calibri" w:hAnsi="Calibri"/>
                <w:color w:val="000000"/>
                <w:sz w:val="20"/>
                <w:szCs w:val="20"/>
              </w:rPr>
            </w:pPr>
            <w:r>
              <w:rPr>
                <w:rFonts w:ascii="Calibri" w:hAnsi="Calibri"/>
                <w:color w:val="000000"/>
                <w:sz w:val="20"/>
                <w:szCs w:val="20"/>
              </w:rPr>
              <w:t>Required</w:t>
            </w:r>
          </w:p>
        </w:tc>
      </w:tr>
      <w:tr w14:paraId="146EE875"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7A4016" w:rsidP="004A1C53" w14:paraId="3AE850C1" w14:textId="77777777">
            <w:pPr>
              <w:rPr>
                <w:rFonts w:ascii="Calibri" w:hAnsi="Calibri"/>
                <w:color w:val="000000"/>
                <w:sz w:val="20"/>
                <w:szCs w:val="20"/>
              </w:rPr>
            </w:pPr>
            <w:r>
              <w:rPr>
                <w:rFonts w:ascii="Calibri" w:hAnsi="Calibri"/>
                <w:color w:val="000000"/>
                <w:sz w:val="20"/>
                <w:szCs w:val="20"/>
              </w:rPr>
              <w:t>225</w:t>
            </w:r>
          </w:p>
        </w:tc>
        <w:tc>
          <w:tcPr>
            <w:tcW w:w="3507" w:type="dxa"/>
            <w:tcBorders>
              <w:top w:val="nil"/>
              <w:left w:val="nil"/>
              <w:bottom w:val="single" w:sz="4" w:space="0" w:color="auto"/>
              <w:right w:val="single" w:sz="4" w:space="0" w:color="auto"/>
            </w:tcBorders>
            <w:shd w:val="clear" w:color="auto" w:fill="auto"/>
            <w:noWrap/>
          </w:tcPr>
          <w:p w:rsidR="004A1C53" w:rsidRPr="007A4016" w:rsidP="004A1C53" w14:paraId="7D6ED400" w14:textId="77777777">
            <w:pPr>
              <w:rPr>
                <w:rFonts w:ascii="Calibri" w:hAnsi="Calibri"/>
                <w:color w:val="000000"/>
                <w:sz w:val="20"/>
                <w:szCs w:val="20"/>
              </w:rPr>
            </w:pPr>
            <w:r w:rsidRPr="00685B2B">
              <w:rPr>
                <w:rFonts w:ascii="Calibri" w:hAnsi="Calibri"/>
                <w:color w:val="000000"/>
                <w:sz w:val="20"/>
                <w:szCs w:val="20"/>
              </w:rPr>
              <w:t>Main source of antiretroviral (ARV) use information</w:t>
            </w:r>
          </w:p>
        </w:tc>
        <w:tc>
          <w:tcPr>
            <w:tcW w:w="2497" w:type="dxa"/>
            <w:tcBorders>
              <w:top w:val="single" w:sz="4" w:space="0" w:color="auto"/>
              <w:bottom w:val="single" w:sz="4" w:space="0" w:color="auto"/>
              <w:right w:val="single" w:sz="4" w:space="0" w:color="auto"/>
            </w:tcBorders>
          </w:tcPr>
          <w:p w:rsidR="004A1C53" w:rsidP="004A1C53" w14:paraId="1FC806AD" w14:textId="77777777">
            <w:pPr>
              <w:rPr>
                <w:rFonts w:ascii="Calibri" w:hAnsi="Calibri"/>
                <w:color w:val="000000"/>
                <w:sz w:val="20"/>
                <w:szCs w:val="20"/>
              </w:rPr>
            </w:pPr>
            <w:r>
              <w:rPr>
                <w:rFonts w:ascii="Calibri" w:hAnsi="Calibri"/>
                <w:color w:val="000000"/>
                <w:sz w:val="20"/>
                <w:szCs w:val="20"/>
              </w:rPr>
              <w:t>1</w:t>
            </w:r>
            <w:r w:rsidRPr="007A4016">
              <w:rPr>
                <w:rFonts w:ascii="Calibri" w:hAnsi="Calibri"/>
                <w:color w:val="000000"/>
                <w:sz w:val="20"/>
                <w:szCs w:val="20"/>
              </w:rPr>
              <w:t xml:space="preserve"> - </w:t>
            </w:r>
            <w:r>
              <w:rPr>
                <w:rFonts w:ascii="Calibri" w:hAnsi="Calibri"/>
                <w:color w:val="000000"/>
                <w:sz w:val="20"/>
                <w:szCs w:val="20"/>
              </w:rPr>
              <w:t>Provider Report</w:t>
            </w:r>
          </w:p>
          <w:p w:rsidR="004A1C53" w:rsidP="004A1C53" w14:paraId="57B4EC4B" w14:textId="77777777">
            <w:pPr>
              <w:rPr>
                <w:rFonts w:ascii="Calibri" w:hAnsi="Calibri"/>
                <w:color w:val="000000"/>
                <w:sz w:val="20"/>
                <w:szCs w:val="20"/>
              </w:rPr>
            </w:pPr>
            <w:r>
              <w:rPr>
                <w:rFonts w:ascii="Calibri" w:hAnsi="Calibri"/>
                <w:color w:val="000000"/>
                <w:sz w:val="20"/>
                <w:szCs w:val="20"/>
              </w:rPr>
              <w:t>2</w:t>
            </w:r>
            <w:r w:rsidRPr="007A4016">
              <w:rPr>
                <w:rFonts w:ascii="Calibri" w:hAnsi="Calibri"/>
                <w:color w:val="000000"/>
                <w:sz w:val="20"/>
                <w:szCs w:val="20"/>
              </w:rPr>
              <w:t xml:space="preserve"> - </w:t>
            </w:r>
            <w:r>
              <w:rPr>
                <w:rFonts w:ascii="Calibri" w:hAnsi="Calibri"/>
                <w:color w:val="000000"/>
                <w:sz w:val="20"/>
                <w:szCs w:val="20"/>
              </w:rPr>
              <w:t>Patient Interview</w:t>
            </w:r>
          </w:p>
          <w:p w:rsidR="004A1C53" w:rsidP="004A1C53" w14:paraId="52D9E418" w14:textId="77777777">
            <w:pPr>
              <w:rPr>
                <w:rFonts w:ascii="Calibri" w:hAnsi="Calibri"/>
                <w:color w:val="000000"/>
                <w:sz w:val="20"/>
                <w:szCs w:val="20"/>
              </w:rPr>
            </w:pPr>
            <w:r>
              <w:rPr>
                <w:rFonts w:ascii="Calibri" w:hAnsi="Calibri"/>
                <w:color w:val="000000"/>
                <w:sz w:val="20"/>
                <w:szCs w:val="20"/>
              </w:rPr>
              <w:t>3</w:t>
            </w:r>
            <w:r w:rsidRPr="007A4016">
              <w:rPr>
                <w:rFonts w:ascii="Calibri" w:hAnsi="Calibri"/>
                <w:color w:val="000000"/>
                <w:sz w:val="20"/>
                <w:szCs w:val="20"/>
              </w:rPr>
              <w:t xml:space="preserve"> </w:t>
            </w:r>
            <w:r>
              <w:rPr>
                <w:rFonts w:ascii="Calibri" w:hAnsi="Calibri"/>
                <w:color w:val="000000"/>
                <w:sz w:val="20"/>
                <w:szCs w:val="20"/>
              </w:rPr>
              <w:t>–</w:t>
            </w:r>
            <w:r w:rsidRPr="007A4016">
              <w:rPr>
                <w:rFonts w:ascii="Calibri" w:hAnsi="Calibri"/>
                <w:color w:val="000000"/>
                <w:sz w:val="20"/>
                <w:szCs w:val="20"/>
              </w:rPr>
              <w:t xml:space="preserve"> </w:t>
            </w:r>
            <w:r>
              <w:rPr>
                <w:rFonts w:ascii="Calibri" w:hAnsi="Calibri"/>
                <w:color w:val="000000"/>
                <w:sz w:val="20"/>
                <w:szCs w:val="20"/>
              </w:rPr>
              <w:t>Medical Record Review</w:t>
            </w:r>
          </w:p>
          <w:p w:rsidR="004A1C53" w:rsidP="004A1C53" w14:paraId="0C104750" w14:textId="38872ED3">
            <w:pPr>
              <w:rPr>
                <w:rFonts w:ascii="Calibri" w:hAnsi="Calibri"/>
                <w:color w:val="000000"/>
                <w:sz w:val="20"/>
                <w:szCs w:val="20"/>
              </w:rPr>
            </w:pPr>
            <w:r>
              <w:rPr>
                <w:rFonts w:ascii="Calibri" w:hAnsi="Calibri"/>
                <w:color w:val="000000"/>
                <w:sz w:val="20"/>
                <w:szCs w:val="20"/>
              </w:rPr>
              <w:t>4</w:t>
            </w:r>
            <w:r w:rsidRPr="007A4016">
              <w:rPr>
                <w:rFonts w:ascii="Calibri" w:hAnsi="Calibri"/>
                <w:color w:val="000000"/>
                <w:sz w:val="20"/>
                <w:szCs w:val="20"/>
              </w:rPr>
              <w:t xml:space="preserve"> </w:t>
            </w:r>
            <w:r>
              <w:rPr>
                <w:rFonts w:ascii="Calibri" w:hAnsi="Calibri"/>
                <w:color w:val="000000"/>
                <w:sz w:val="20"/>
                <w:szCs w:val="20"/>
              </w:rPr>
              <w:t>–</w:t>
            </w:r>
            <w:r w:rsidRPr="007A4016">
              <w:rPr>
                <w:rFonts w:ascii="Calibri" w:hAnsi="Calibri"/>
                <w:color w:val="000000"/>
                <w:sz w:val="20"/>
                <w:szCs w:val="20"/>
              </w:rPr>
              <w:t xml:space="preserve"> </w:t>
            </w:r>
            <w:r>
              <w:rPr>
                <w:rFonts w:ascii="Calibri" w:hAnsi="Calibri"/>
                <w:color w:val="000000"/>
                <w:sz w:val="20"/>
                <w:szCs w:val="20"/>
              </w:rPr>
              <w:t>NHM&amp;E</w:t>
            </w:r>
          </w:p>
          <w:p w:rsidR="004A1C53" w:rsidRPr="007A4016" w:rsidP="004A1C53" w14:paraId="678C6C53" w14:textId="77777777">
            <w:pPr>
              <w:rPr>
                <w:rFonts w:ascii="Calibri" w:hAnsi="Calibri"/>
                <w:color w:val="000000"/>
                <w:sz w:val="20"/>
                <w:szCs w:val="20"/>
              </w:rPr>
            </w:pPr>
            <w:r>
              <w:rPr>
                <w:rFonts w:ascii="Calibri" w:hAnsi="Calibri"/>
                <w:color w:val="000000"/>
                <w:sz w:val="20"/>
                <w:szCs w:val="20"/>
              </w:rPr>
              <w:t>5</w:t>
            </w:r>
            <w:r w:rsidRPr="007A4016">
              <w:rPr>
                <w:rFonts w:ascii="Calibri" w:hAnsi="Calibri"/>
                <w:color w:val="000000"/>
                <w:sz w:val="20"/>
                <w:szCs w:val="20"/>
              </w:rPr>
              <w:t xml:space="preserve"> </w:t>
            </w:r>
            <w:r>
              <w:rPr>
                <w:rFonts w:ascii="Calibri" w:hAnsi="Calibri"/>
                <w:color w:val="000000"/>
                <w:sz w:val="20"/>
                <w:szCs w:val="20"/>
              </w:rPr>
              <w:t>–</w:t>
            </w:r>
            <w:r w:rsidRPr="007A4016">
              <w:rPr>
                <w:rFonts w:ascii="Calibri" w:hAnsi="Calibri"/>
                <w:color w:val="000000"/>
                <w:sz w:val="20"/>
                <w:szCs w:val="20"/>
              </w:rPr>
              <w:t xml:space="preserve"> </w:t>
            </w:r>
            <w:r>
              <w:rPr>
                <w:rFonts w:ascii="Calibri" w:hAnsi="Calibri"/>
                <w:color w:val="000000"/>
                <w:sz w:val="20"/>
                <w:szCs w:val="20"/>
              </w:rPr>
              <w:t>Other</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1124A910"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4676766C" w14:textId="77777777">
            <w:pPr>
              <w:rPr>
                <w:rFonts w:ascii="Calibri" w:hAnsi="Calibri"/>
                <w:color w:val="000000"/>
                <w:sz w:val="20"/>
                <w:szCs w:val="20"/>
              </w:rPr>
            </w:pPr>
            <w:r>
              <w:rPr>
                <w:rFonts w:ascii="Calibri" w:hAnsi="Calibri"/>
                <w:color w:val="000000"/>
                <w:sz w:val="20"/>
                <w:szCs w:val="20"/>
              </w:rPr>
              <w:t>ACRF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9A9DC22" w14:textId="77777777">
            <w:pPr>
              <w:rPr>
                <w:rFonts w:ascii="Calibri" w:hAnsi="Calibri"/>
                <w:color w:val="000000"/>
                <w:sz w:val="20"/>
                <w:szCs w:val="20"/>
              </w:rPr>
            </w:pPr>
            <w:r>
              <w:rPr>
                <w:rFonts w:ascii="Calibri" w:hAnsi="Calibri"/>
                <w:color w:val="000000"/>
                <w:sz w:val="20"/>
                <w:szCs w:val="20"/>
              </w:rPr>
              <w:t>Required</w:t>
            </w:r>
          </w:p>
        </w:tc>
      </w:tr>
      <w:tr w14:paraId="6B10CF92"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7A4016" w:rsidP="004A1C53" w14:paraId="7DD89DC0" w14:textId="77777777">
            <w:pPr>
              <w:rPr>
                <w:rFonts w:ascii="Calibri" w:hAnsi="Calibri"/>
                <w:color w:val="000000"/>
                <w:sz w:val="20"/>
                <w:szCs w:val="20"/>
              </w:rPr>
            </w:pPr>
            <w:r>
              <w:rPr>
                <w:rFonts w:ascii="Calibri" w:hAnsi="Calibri"/>
                <w:color w:val="000000"/>
                <w:sz w:val="20"/>
                <w:szCs w:val="20"/>
              </w:rPr>
              <w:t>227</w:t>
            </w:r>
          </w:p>
        </w:tc>
        <w:tc>
          <w:tcPr>
            <w:tcW w:w="3507" w:type="dxa"/>
            <w:tcBorders>
              <w:top w:val="nil"/>
              <w:left w:val="nil"/>
              <w:bottom w:val="single" w:sz="4" w:space="0" w:color="auto"/>
              <w:right w:val="single" w:sz="4" w:space="0" w:color="auto"/>
            </w:tcBorders>
            <w:shd w:val="clear" w:color="auto" w:fill="auto"/>
            <w:noWrap/>
          </w:tcPr>
          <w:p w:rsidR="004A1C53" w:rsidRPr="007A4016" w:rsidP="004A1C53" w14:paraId="7A28D95D" w14:textId="77777777">
            <w:pPr>
              <w:rPr>
                <w:rFonts w:ascii="Calibri" w:hAnsi="Calibri"/>
                <w:color w:val="000000"/>
                <w:sz w:val="20"/>
                <w:szCs w:val="20"/>
              </w:rPr>
            </w:pPr>
            <w:r w:rsidRPr="00685B2B">
              <w:rPr>
                <w:rFonts w:ascii="Calibri" w:hAnsi="Calibri"/>
                <w:color w:val="000000"/>
                <w:sz w:val="20"/>
                <w:szCs w:val="20"/>
              </w:rPr>
              <w:t>Date patient reported information</w:t>
            </w:r>
          </w:p>
        </w:tc>
        <w:tc>
          <w:tcPr>
            <w:tcW w:w="2497" w:type="dxa"/>
            <w:tcBorders>
              <w:top w:val="single" w:sz="4" w:space="0" w:color="auto"/>
              <w:bottom w:val="single" w:sz="4" w:space="0" w:color="auto"/>
              <w:right w:val="single" w:sz="4" w:space="0" w:color="auto"/>
            </w:tcBorders>
          </w:tcPr>
          <w:p w:rsidR="004A1C53" w:rsidRPr="007A4016" w:rsidP="004A1C53" w14:paraId="0C27C67D" w14:textId="77777777">
            <w:pPr>
              <w:rPr>
                <w:rFonts w:ascii="Calibri" w:hAnsi="Calibri"/>
                <w:color w:val="000000"/>
                <w:sz w:val="20"/>
                <w:szCs w:val="20"/>
              </w:rPr>
            </w:pPr>
            <w:r>
              <w:rPr>
                <w:rFonts w:ascii="Calibri" w:hAnsi="Calibr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CF66D11"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44C32634" w14:textId="77777777">
            <w:pPr>
              <w:rPr>
                <w:rFonts w:ascii="Calibri" w:hAnsi="Calibri"/>
                <w:color w:val="000000"/>
                <w:sz w:val="20"/>
                <w:szCs w:val="20"/>
              </w:rPr>
            </w:pPr>
            <w:r>
              <w:rPr>
                <w:rFonts w:ascii="Calibri" w:hAnsi="Calibri"/>
                <w:color w:val="000000"/>
                <w:sz w:val="20"/>
                <w:szCs w:val="20"/>
              </w:rPr>
              <w:t>ACRF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0D9D6AA4" w14:textId="77777777">
            <w:pPr>
              <w:rPr>
                <w:rFonts w:ascii="Calibri" w:hAnsi="Calibri"/>
                <w:color w:val="000000"/>
                <w:sz w:val="20"/>
                <w:szCs w:val="20"/>
              </w:rPr>
            </w:pPr>
            <w:r>
              <w:rPr>
                <w:rFonts w:ascii="Calibri" w:hAnsi="Calibri"/>
                <w:color w:val="000000"/>
                <w:sz w:val="20"/>
                <w:szCs w:val="20"/>
              </w:rPr>
              <w:t>Required</w:t>
            </w:r>
          </w:p>
        </w:tc>
      </w:tr>
      <w:tr w14:paraId="66B9BC02"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7A4016" w:rsidP="004A1C53" w14:paraId="7EF80481" w14:textId="77777777">
            <w:pPr>
              <w:rPr>
                <w:rFonts w:ascii="Calibri" w:hAnsi="Calibri"/>
                <w:color w:val="000000"/>
                <w:sz w:val="20"/>
                <w:szCs w:val="20"/>
              </w:rPr>
            </w:pPr>
            <w:r>
              <w:rPr>
                <w:rFonts w:ascii="Calibri" w:hAnsi="Calibri"/>
                <w:color w:val="000000"/>
                <w:sz w:val="20"/>
                <w:szCs w:val="20"/>
              </w:rPr>
              <w:t>229</w:t>
            </w:r>
          </w:p>
        </w:tc>
        <w:tc>
          <w:tcPr>
            <w:tcW w:w="3507" w:type="dxa"/>
            <w:tcBorders>
              <w:top w:val="nil"/>
              <w:left w:val="nil"/>
              <w:bottom w:val="single" w:sz="4" w:space="0" w:color="auto"/>
              <w:right w:val="single" w:sz="4" w:space="0" w:color="auto"/>
            </w:tcBorders>
            <w:shd w:val="clear" w:color="auto" w:fill="auto"/>
            <w:noWrap/>
          </w:tcPr>
          <w:p w:rsidR="004A1C53" w:rsidRPr="007A4016" w:rsidP="004A1C53" w14:paraId="0BD1BB6F" w14:textId="77777777">
            <w:pPr>
              <w:rPr>
                <w:rFonts w:ascii="Calibri" w:hAnsi="Calibri"/>
                <w:color w:val="000000"/>
                <w:sz w:val="20"/>
                <w:szCs w:val="20"/>
              </w:rPr>
            </w:pPr>
            <w:r w:rsidRPr="00D52AB7">
              <w:rPr>
                <w:rFonts w:ascii="Calibri" w:hAnsi="Calibri"/>
                <w:color w:val="000000"/>
                <w:sz w:val="20"/>
                <w:szCs w:val="20"/>
              </w:rPr>
              <w:t>Date of last use of PCP prophylaxis</w:t>
            </w:r>
          </w:p>
        </w:tc>
        <w:tc>
          <w:tcPr>
            <w:tcW w:w="2497" w:type="dxa"/>
            <w:tcBorders>
              <w:top w:val="single" w:sz="4" w:space="0" w:color="auto"/>
              <w:bottom w:val="single" w:sz="4" w:space="0" w:color="auto"/>
              <w:right w:val="single" w:sz="4" w:space="0" w:color="auto"/>
            </w:tcBorders>
          </w:tcPr>
          <w:p w:rsidR="004A1C53" w:rsidRPr="007A4016" w:rsidP="004A1C53" w14:paraId="08103A77" w14:textId="77777777">
            <w:pPr>
              <w:rPr>
                <w:rFonts w:ascii="Calibri" w:hAnsi="Calibri"/>
                <w:color w:val="000000"/>
                <w:sz w:val="20"/>
                <w:szCs w:val="20"/>
              </w:rPr>
            </w:pPr>
            <w:r>
              <w:rPr>
                <w:rFonts w:ascii="Calibri" w:hAnsi="Calibr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719F8FFD"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163D5EC" w14:textId="77777777">
            <w:pPr>
              <w:rPr>
                <w:rFonts w:ascii="Calibri" w:hAnsi="Calibri"/>
                <w:color w:val="000000"/>
                <w:sz w:val="20"/>
                <w:szCs w:val="20"/>
              </w:rPr>
            </w:pPr>
            <w:r>
              <w:rPr>
                <w:rFonts w:ascii="Calibri" w:hAnsi="Calibri"/>
                <w:color w:val="000000"/>
                <w:sz w:val="20"/>
                <w:szCs w:val="20"/>
              </w:rPr>
              <w:t>ACRF, 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3E127FB3" w14:textId="77777777">
            <w:pPr>
              <w:rPr>
                <w:rFonts w:ascii="Calibri" w:hAnsi="Calibri"/>
                <w:color w:val="000000"/>
                <w:sz w:val="20"/>
                <w:szCs w:val="20"/>
              </w:rPr>
            </w:pPr>
            <w:r>
              <w:rPr>
                <w:rFonts w:ascii="Calibri" w:hAnsi="Calibri"/>
                <w:color w:val="000000"/>
                <w:sz w:val="20"/>
                <w:szCs w:val="20"/>
              </w:rPr>
              <w:t>Optional</w:t>
            </w:r>
          </w:p>
        </w:tc>
      </w:tr>
      <w:tr w14:paraId="6B660C32"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7A4016" w:rsidP="004A1C53" w14:paraId="7E6E8B97" w14:textId="77777777">
            <w:pPr>
              <w:rPr>
                <w:rFonts w:ascii="Calibri" w:hAnsi="Calibri"/>
                <w:color w:val="000000"/>
                <w:sz w:val="20"/>
                <w:szCs w:val="20"/>
              </w:rPr>
            </w:pPr>
            <w:r>
              <w:rPr>
                <w:rFonts w:ascii="Calibri" w:hAnsi="Calibri"/>
                <w:color w:val="000000"/>
                <w:sz w:val="20"/>
                <w:szCs w:val="20"/>
              </w:rPr>
              <w:t>230</w:t>
            </w:r>
          </w:p>
        </w:tc>
        <w:tc>
          <w:tcPr>
            <w:tcW w:w="3507" w:type="dxa"/>
            <w:tcBorders>
              <w:top w:val="nil"/>
              <w:left w:val="nil"/>
              <w:bottom w:val="single" w:sz="4" w:space="0" w:color="auto"/>
              <w:right w:val="single" w:sz="4" w:space="0" w:color="auto"/>
            </w:tcBorders>
            <w:shd w:val="clear" w:color="auto" w:fill="auto"/>
            <w:noWrap/>
          </w:tcPr>
          <w:p w:rsidR="004A1C53" w:rsidRPr="007A4016" w:rsidP="004A1C53" w14:paraId="71EE0B26" w14:textId="77777777">
            <w:pPr>
              <w:rPr>
                <w:rFonts w:ascii="Calibri" w:hAnsi="Calibri"/>
                <w:color w:val="000000"/>
                <w:sz w:val="20"/>
                <w:szCs w:val="20"/>
              </w:rPr>
            </w:pPr>
            <w:r w:rsidRPr="00D52AB7">
              <w:rPr>
                <w:rFonts w:ascii="Calibri" w:hAnsi="Calibri"/>
                <w:color w:val="000000"/>
                <w:sz w:val="20"/>
                <w:szCs w:val="20"/>
              </w:rPr>
              <w:t>eHARS Retired -Did mother receive zidovudine(ZDV,AZT) prior to this pregnancy?</w:t>
            </w:r>
          </w:p>
        </w:tc>
        <w:tc>
          <w:tcPr>
            <w:tcW w:w="2497" w:type="dxa"/>
            <w:tcBorders>
              <w:top w:val="single" w:sz="4" w:space="0" w:color="auto"/>
              <w:bottom w:val="single" w:sz="4" w:space="0" w:color="auto"/>
              <w:right w:val="single" w:sz="4" w:space="0" w:color="auto"/>
            </w:tcBorders>
          </w:tcPr>
          <w:p w:rsidR="004A1C53" w:rsidRPr="007A4016" w:rsidP="004A1C53" w14:paraId="542EB534" w14:textId="77777777">
            <w:pPr>
              <w:rPr>
                <w:rFonts w:ascii="Calibri" w:hAnsi="Calibri"/>
                <w:color w:val="000000"/>
                <w:sz w:val="20"/>
                <w:szCs w:val="20"/>
              </w:rPr>
            </w:pPr>
            <w:r>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1EEA643C"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21140B32" w14:textId="77777777">
            <w:pPr>
              <w:rPr>
                <w:rFonts w:ascii="Calibri" w:hAnsi="Calibri"/>
                <w:color w:val="000000"/>
                <w:sz w:val="20"/>
                <w:szCs w:val="20"/>
              </w:rPr>
            </w:pPr>
            <w:r>
              <w:rPr>
                <w:rFonts w:ascii="Calibri" w:hAnsi="Calibr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8FE35E3" w14:textId="77777777">
            <w:pPr>
              <w:rPr>
                <w:rFonts w:ascii="Calibri" w:hAnsi="Calibri"/>
                <w:color w:val="000000"/>
                <w:sz w:val="20"/>
                <w:szCs w:val="20"/>
              </w:rPr>
            </w:pPr>
            <w:r>
              <w:rPr>
                <w:rFonts w:ascii="Calibri" w:hAnsi="Calibri"/>
                <w:color w:val="000000"/>
                <w:sz w:val="20"/>
                <w:szCs w:val="20"/>
              </w:rPr>
              <w:t>Retired</w:t>
            </w:r>
          </w:p>
        </w:tc>
      </w:tr>
      <w:tr w14:paraId="55C2D452"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7A4016" w:rsidP="004A1C53" w14:paraId="44EEC5FC" w14:textId="77777777">
            <w:pPr>
              <w:rPr>
                <w:rFonts w:ascii="Calibri" w:hAnsi="Calibri"/>
                <w:color w:val="000000"/>
                <w:sz w:val="20"/>
                <w:szCs w:val="20"/>
              </w:rPr>
            </w:pPr>
            <w:r>
              <w:rPr>
                <w:rFonts w:ascii="Calibri" w:hAnsi="Calibri"/>
                <w:color w:val="000000"/>
                <w:sz w:val="20"/>
                <w:szCs w:val="20"/>
              </w:rPr>
              <w:t>231</w:t>
            </w:r>
          </w:p>
        </w:tc>
        <w:tc>
          <w:tcPr>
            <w:tcW w:w="3507" w:type="dxa"/>
            <w:tcBorders>
              <w:top w:val="nil"/>
              <w:left w:val="nil"/>
              <w:bottom w:val="single" w:sz="4" w:space="0" w:color="auto"/>
              <w:right w:val="single" w:sz="4" w:space="0" w:color="auto"/>
            </w:tcBorders>
            <w:shd w:val="clear" w:color="auto" w:fill="auto"/>
            <w:noWrap/>
          </w:tcPr>
          <w:p w:rsidR="004A1C53" w:rsidRPr="007A4016" w:rsidP="004A1C53" w14:paraId="172E3D13" w14:textId="77777777">
            <w:pPr>
              <w:rPr>
                <w:rFonts w:ascii="Calibri" w:hAnsi="Calibri"/>
                <w:color w:val="000000"/>
                <w:sz w:val="20"/>
                <w:szCs w:val="20"/>
              </w:rPr>
            </w:pPr>
            <w:r w:rsidRPr="00D52AB7">
              <w:rPr>
                <w:rFonts w:ascii="Calibri" w:hAnsi="Calibri"/>
                <w:color w:val="000000"/>
                <w:sz w:val="20"/>
                <w:szCs w:val="20"/>
              </w:rPr>
              <w:t>eHARS Retired - Did mother receive zidovudine(ZDV,AZT) during pregnancy</w:t>
            </w:r>
          </w:p>
        </w:tc>
        <w:tc>
          <w:tcPr>
            <w:tcW w:w="2497" w:type="dxa"/>
            <w:tcBorders>
              <w:top w:val="single" w:sz="4" w:space="0" w:color="auto"/>
              <w:bottom w:val="single" w:sz="4" w:space="0" w:color="auto"/>
              <w:right w:val="single" w:sz="4" w:space="0" w:color="auto"/>
            </w:tcBorders>
          </w:tcPr>
          <w:p w:rsidR="004A1C53" w:rsidRPr="007A4016" w:rsidP="004A1C53" w14:paraId="63E9C449" w14:textId="77777777">
            <w:pPr>
              <w:rPr>
                <w:rFonts w:ascii="Calibri" w:hAnsi="Calibri"/>
                <w:color w:val="000000"/>
                <w:sz w:val="20"/>
                <w:szCs w:val="20"/>
              </w:rPr>
            </w:pPr>
            <w:r>
              <w:rPr>
                <w:rFonts w:ascii="Calibri" w:hAnsi="Calibri"/>
                <w:color w:val="000000"/>
                <w:sz w:val="20"/>
                <w:szCs w:val="20"/>
              </w:rPr>
              <w:t>YES_NO_REF_UNK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1A1C222D"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4457E347" w14:textId="77777777">
            <w:pPr>
              <w:rPr>
                <w:rFonts w:ascii="Calibri" w:hAnsi="Calibri"/>
                <w:color w:val="000000"/>
                <w:sz w:val="20"/>
                <w:szCs w:val="20"/>
              </w:rPr>
            </w:pPr>
            <w:r>
              <w:rPr>
                <w:rFonts w:ascii="Calibri" w:hAnsi="Calibr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AB6E6D8" w14:textId="77777777">
            <w:pPr>
              <w:rPr>
                <w:rFonts w:ascii="Calibri" w:hAnsi="Calibri"/>
                <w:color w:val="000000"/>
                <w:sz w:val="20"/>
                <w:szCs w:val="20"/>
              </w:rPr>
            </w:pPr>
            <w:r>
              <w:rPr>
                <w:rFonts w:ascii="Calibri" w:hAnsi="Calibri"/>
                <w:color w:val="000000"/>
                <w:sz w:val="20"/>
                <w:szCs w:val="20"/>
              </w:rPr>
              <w:t>Retired</w:t>
            </w:r>
          </w:p>
        </w:tc>
      </w:tr>
      <w:tr w14:paraId="1739A3D1"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7A4016" w:rsidP="004A1C53" w14:paraId="2E581E57" w14:textId="77777777">
            <w:pPr>
              <w:rPr>
                <w:rFonts w:ascii="Calibri" w:hAnsi="Calibri"/>
                <w:color w:val="000000"/>
                <w:sz w:val="20"/>
                <w:szCs w:val="20"/>
              </w:rPr>
            </w:pPr>
            <w:r>
              <w:rPr>
                <w:rFonts w:ascii="Calibri" w:hAnsi="Calibri"/>
                <w:color w:val="000000"/>
                <w:sz w:val="20"/>
                <w:szCs w:val="20"/>
              </w:rPr>
              <w:t>232</w:t>
            </w:r>
          </w:p>
        </w:tc>
        <w:tc>
          <w:tcPr>
            <w:tcW w:w="3507" w:type="dxa"/>
            <w:tcBorders>
              <w:top w:val="nil"/>
              <w:left w:val="nil"/>
              <w:bottom w:val="single" w:sz="4" w:space="0" w:color="auto"/>
              <w:right w:val="single" w:sz="4" w:space="0" w:color="auto"/>
            </w:tcBorders>
            <w:shd w:val="clear" w:color="auto" w:fill="auto"/>
            <w:noWrap/>
          </w:tcPr>
          <w:p w:rsidR="004A1C53" w:rsidRPr="007A4016" w:rsidP="004A1C53" w14:paraId="0590AD33" w14:textId="77777777">
            <w:pPr>
              <w:rPr>
                <w:rFonts w:ascii="Calibri" w:hAnsi="Calibri"/>
                <w:color w:val="000000"/>
                <w:sz w:val="20"/>
                <w:szCs w:val="20"/>
              </w:rPr>
            </w:pPr>
            <w:r w:rsidRPr="00D52AB7">
              <w:rPr>
                <w:rFonts w:ascii="Calibri" w:hAnsi="Calibri"/>
                <w:color w:val="000000"/>
                <w:sz w:val="20"/>
                <w:szCs w:val="20"/>
              </w:rPr>
              <w:t>eHARS Retired -If yes, what week of pregnancy was zidovudine (ZDV, AZT) start)</w:t>
            </w:r>
          </w:p>
        </w:tc>
        <w:tc>
          <w:tcPr>
            <w:tcW w:w="2497" w:type="dxa"/>
            <w:tcBorders>
              <w:top w:val="single" w:sz="4" w:space="0" w:color="auto"/>
              <w:bottom w:val="single" w:sz="4" w:space="0" w:color="auto"/>
              <w:right w:val="single" w:sz="4" w:space="0" w:color="auto"/>
            </w:tcBorders>
          </w:tcPr>
          <w:p w:rsidR="004A1C53" w:rsidRPr="007A4016" w:rsidP="004A1C53" w14:paraId="1A513CD8" w14:textId="77777777">
            <w:pPr>
              <w:rPr>
                <w:rFonts w:ascii="Calibri" w:hAnsi="Calibri"/>
                <w:color w:val="000000"/>
                <w:sz w:val="20"/>
                <w:szCs w:val="20"/>
              </w:rPr>
            </w:pPr>
            <w:r>
              <w:rPr>
                <w:rFonts w:ascii="Calibri" w:hAnsi="Calibri"/>
                <w:color w:val="000000"/>
                <w:sz w:val="20"/>
                <w:szCs w:val="20"/>
              </w:rPr>
              <w:t>01-52</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997F09A"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4F61E63" w14:textId="77777777">
            <w:pPr>
              <w:rPr>
                <w:rFonts w:ascii="Calibri" w:hAnsi="Calibri"/>
                <w:color w:val="000000"/>
                <w:sz w:val="20"/>
                <w:szCs w:val="20"/>
              </w:rPr>
            </w:pPr>
            <w:r>
              <w:rPr>
                <w:rFonts w:ascii="Calibri" w:hAnsi="Calibr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0F878A8" w14:textId="77777777">
            <w:pPr>
              <w:rPr>
                <w:rFonts w:ascii="Calibri" w:hAnsi="Calibri"/>
                <w:color w:val="000000"/>
                <w:sz w:val="20"/>
                <w:szCs w:val="20"/>
              </w:rPr>
            </w:pPr>
            <w:r>
              <w:rPr>
                <w:rFonts w:ascii="Calibri" w:hAnsi="Calibri"/>
                <w:color w:val="000000"/>
                <w:sz w:val="20"/>
                <w:szCs w:val="20"/>
              </w:rPr>
              <w:t>Retired</w:t>
            </w:r>
          </w:p>
        </w:tc>
      </w:tr>
      <w:tr w14:paraId="10D43C1B"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7A4016" w:rsidP="004A1C53" w14:paraId="194E5A27" w14:textId="77777777">
            <w:pPr>
              <w:rPr>
                <w:rFonts w:ascii="Calibri" w:hAnsi="Calibri"/>
                <w:color w:val="000000"/>
                <w:sz w:val="20"/>
                <w:szCs w:val="20"/>
              </w:rPr>
            </w:pPr>
            <w:r>
              <w:rPr>
                <w:rFonts w:ascii="Calibri" w:hAnsi="Calibri"/>
                <w:color w:val="000000"/>
                <w:sz w:val="20"/>
                <w:szCs w:val="20"/>
              </w:rPr>
              <w:t>233</w:t>
            </w:r>
          </w:p>
        </w:tc>
        <w:tc>
          <w:tcPr>
            <w:tcW w:w="3507" w:type="dxa"/>
            <w:tcBorders>
              <w:top w:val="nil"/>
              <w:left w:val="nil"/>
              <w:bottom w:val="single" w:sz="4" w:space="0" w:color="auto"/>
              <w:right w:val="single" w:sz="4" w:space="0" w:color="auto"/>
            </w:tcBorders>
            <w:shd w:val="clear" w:color="auto" w:fill="auto"/>
            <w:noWrap/>
          </w:tcPr>
          <w:p w:rsidR="004A1C53" w:rsidRPr="007A4016" w:rsidP="004A1C53" w14:paraId="6DE539BF" w14:textId="77777777">
            <w:pPr>
              <w:rPr>
                <w:rFonts w:ascii="Calibri" w:hAnsi="Calibri"/>
                <w:color w:val="000000"/>
                <w:sz w:val="20"/>
                <w:szCs w:val="20"/>
              </w:rPr>
            </w:pPr>
            <w:r w:rsidRPr="00D52AB7">
              <w:rPr>
                <w:rFonts w:ascii="Calibri" w:hAnsi="Calibri"/>
                <w:color w:val="000000"/>
                <w:sz w:val="20"/>
                <w:szCs w:val="20"/>
              </w:rPr>
              <w:t>eHARS Retired -Did mother receive any other Antiretroviral medication during pregnancy?</w:t>
            </w:r>
          </w:p>
        </w:tc>
        <w:tc>
          <w:tcPr>
            <w:tcW w:w="2497" w:type="dxa"/>
            <w:tcBorders>
              <w:top w:val="single" w:sz="4" w:space="0" w:color="auto"/>
              <w:bottom w:val="single" w:sz="4" w:space="0" w:color="auto"/>
              <w:right w:val="single" w:sz="4" w:space="0" w:color="auto"/>
            </w:tcBorders>
          </w:tcPr>
          <w:p w:rsidR="004A1C53" w:rsidRPr="007A4016" w:rsidP="004A1C53" w14:paraId="0DE53B57" w14:textId="77777777">
            <w:pPr>
              <w:rPr>
                <w:rFonts w:ascii="Calibri" w:hAnsi="Calibri"/>
                <w:color w:val="000000"/>
                <w:sz w:val="20"/>
                <w:szCs w:val="20"/>
              </w:rPr>
            </w:pPr>
            <w:r>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2E224243"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7354CD04" w14:textId="77777777">
            <w:pPr>
              <w:rPr>
                <w:rFonts w:ascii="Calibri" w:hAnsi="Calibri"/>
                <w:color w:val="000000"/>
                <w:sz w:val="20"/>
                <w:szCs w:val="20"/>
              </w:rPr>
            </w:pPr>
            <w:r>
              <w:rPr>
                <w:rFonts w:ascii="Calibri" w:hAnsi="Calibr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74A1A00" w14:textId="77777777">
            <w:pPr>
              <w:rPr>
                <w:rFonts w:ascii="Calibri" w:hAnsi="Calibri"/>
                <w:color w:val="000000"/>
                <w:sz w:val="20"/>
                <w:szCs w:val="20"/>
              </w:rPr>
            </w:pPr>
            <w:r>
              <w:rPr>
                <w:rFonts w:ascii="Calibri" w:hAnsi="Calibri"/>
                <w:color w:val="000000"/>
                <w:sz w:val="20"/>
                <w:szCs w:val="20"/>
              </w:rPr>
              <w:t>Retired</w:t>
            </w:r>
          </w:p>
        </w:tc>
      </w:tr>
      <w:tr w14:paraId="0665E532"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7A4016" w:rsidP="004A1C53" w14:paraId="3912A3F0" w14:textId="77777777">
            <w:pPr>
              <w:rPr>
                <w:rFonts w:ascii="Calibri" w:hAnsi="Calibri"/>
                <w:color w:val="000000"/>
                <w:sz w:val="20"/>
                <w:szCs w:val="20"/>
              </w:rPr>
            </w:pPr>
            <w:r>
              <w:rPr>
                <w:rFonts w:ascii="Calibri" w:hAnsi="Calibri"/>
                <w:color w:val="000000"/>
                <w:sz w:val="20"/>
                <w:szCs w:val="20"/>
              </w:rPr>
              <w:t>234</w:t>
            </w:r>
          </w:p>
        </w:tc>
        <w:tc>
          <w:tcPr>
            <w:tcW w:w="3507" w:type="dxa"/>
            <w:tcBorders>
              <w:top w:val="nil"/>
              <w:left w:val="nil"/>
              <w:bottom w:val="single" w:sz="4" w:space="0" w:color="auto"/>
              <w:right w:val="single" w:sz="4" w:space="0" w:color="auto"/>
            </w:tcBorders>
            <w:shd w:val="clear" w:color="auto" w:fill="auto"/>
            <w:noWrap/>
          </w:tcPr>
          <w:p w:rsidR="004A1C53" w:rsidRPr="007A4016" w:rsidP="004A1C53" w14:paraId="1B27F6A5" w14:textId="77777777">
            <w:pPr>
              <w:rPr>
                <w:rFonts w:ascii="Calibri" w:hAnsi="Calibri"/>
                <w:color w:val="000000"/>
                <w:sz w:val="20"/>
                <w:szCs w:val="20"/>
              </w:rPr>
            </w:pPr>
            <w:r w:rsidRPr="00D52AB7">
              <w:rPr>
                <w:rFonts w:ascii="Calibri" w:hAnsi="Calibri"/>
                <w:color w:val="000000"/>
                <w:sz w:val="20"/>
                <w:szCs w:val="20"/>
              </w:rPr>
              <w:t>eHARS Retired -Did mother receive zidovudine(ZDV,AZT) during labor/delivery?</w:t>
            </w:r>
          </w:p>
        </w:tc>
        <w:tc>
          <w:tcPr>
            <w:tcW w:w="2497" w:type="dxa"/>
            <w:tcBorders>
              <w:top w:val="single" w:sz="4" w:space="0" w:color="auto"/>
              <w:bottom w:val="single" w:sz="4" w:space="0" w:color="auto"/>
              <w:right w:val="single" w:sz="4" w:space="0" w:color="auto"/>
            </w:tcBorders>
          </w:tcPr>
          <w:p w:rsidR="004A1C53" w:rsidRPr="007A4016" w:rsidP="004A1C53" w14:paraId="672DE437" w14:textId="77777777">
            <w:pPr>
              <w:rPr>
                <w:rFonts w:ascii="Calibri" w:hAnsi="Calibri"/>
                <w:color w:val="000000"/>
                <w:sz w:val="20"/>
                <w:szCs w:val="20"/>
              </w:rPr>
            </w:pPr>
            <w:r>
              <w:rPr>
                <w:rFonts w:ascii="Calibri" w:hAnsi="Calibri"/>
                <w:color w:val="000000"/>
                <w:sz w:val="20"/>
                <w:szCs w:val="20"/>
              </w:rPr>
              <w:t>YES_NO_REF_UNK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6990EBC"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8D72CB3" w14:textId="77777777">
            <w:pPr>
              <w:rPr>
                <w:rFonts w:ascii="Calibri" w:hAnsi="Calibri"/>
                <w:color w:val="000000"/>
                <w:sz w:val="20"/>
                <w:szCs w:val="20"/>
              </w:rPr>
            </w:pPr>
            <w:r>
              <w:rPr>
                <w:rFonts w:ascii="Calibri" w:hAnsi="Calibr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1DA7FCF" w14:textId="77777777">
            <w:pPr>
              <w:rPr>
                <w:rFonts w:ascii="Calibri" w:hAnsi="Calibri"/>
                <w:color w:val="000000"/>
                <w:sz w:val="20"/>
                <w:szCs w:val="20"/>
              </w:rPr>
            </w:pPr>
            <w:r>
              <w:rPr>
                <w:rFonts w:ascii="Calibri" w:hAnsi="Calibri"/>
                <w:color w:val="000000"/>
                <w:sz w:val="20"/>
                <w:szCs w:val="20"/>
              </w:rPr>
              <w:t>Retired</w:t>
            </w:r>
          </w:p>
        </w:tc>
      </w:tr>
      <w:tr w14:paraId="175C5ED6"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7A4016" w:rsidP="004A1C53" w14:paraId="0E165D19" w14:textId="77777777">
            <w:pPr>
              <w:rPr>
                <w:rFonts w:ascii="Calibri" w:hAnsi="Calibri"/>
                <w:color w:val="000000"/>
                <w:sz w:val="20"/>
                <w:szCs w:val="20"/>
              </w:rPr>
            </w:pPr>
            <w:r>
              <w:rPr>
                <w:rFonts w:ascii="Calibri" w:hAnsi="Calibri"/>
                <w:color w:val="000000"/>
                <w:sz w:val="20"/>
                <w:szCs w:val="20"/>
              </w:rPr>
              <w:t>235</w:t>
            </w:r>
          </w:p>
        </w:tc>
        <w:tc>
          <w:tcPr>
            <w:tcW w:w="3507" w:type="dxa"/>
            <w:tcBorders>
              <w:top w:val="nil"/>
              <w:left w:val="nil"/>
              <w:bottom w:val="single" w:sz="4" w:space="0" w:color="auto"/>
              <w:right w:val="single" w:sz="4" w:space="0" w:color="auto"/>
            </w:tcBorders>
            <w:shd w:val="clear" w:color="auto" w:fill="auto"/>
            <w:noWrap/>
          </w:tcPr>
          <w:p w:rsidR="004A1C53" w:rsidRPr="007A4016" w:rsidP="004A1C53" w14:paraId="0AFE48D3" w14:textId="77777777">
            <w:pPr>
              <w:rPr>
                <w:rFonts w:ascii="Calibri" w:hAnsi="Calibri"/>
                <w:color w:val="000000"/>
                <w:sz w:val="20"/>
                <w:szCs w:val="20"/>
              </w:rPr>
            </w:pPr>
            <w:r w:rsidRPr="00D52AB7">
              <w:rPr>
                <w:rFonts w:ascii="Calibri" w:hAnsi="Calibri"/>
                <w:color w:val="000000"/>
                <w:sz w:val="20"/>
                <w:szCs w:val="20"/>
              </w:rPr>
              <w:t>eHARS Retired -Did mother receive any other Antiretroviral medication during</w:t>
            </w:r>
            <w:r>
              <w:rPr>
                <w:rFonts w:ascii="Calibri" w:hAnsi="Calibri"/>
                <w:color w:val="000000"/>
                <w:sz w:val="20"/>
                <w:szCs w:val="20"/>
              </w:rPr>
              <w:t xml:space="preserve"> labor/delivery</w:t>
            </w:r>
          </w:p>
        </w:tc>
        <w:tc>
          <w:tcPr>
            <w:tcW w:w="2497" w:type="dxa"/>
            <w:tcBorders>
              <w:top w:val="single" w:sz="4" w:space="0" w:color="auto"/>
              <w:bottom w:val="single" w:sz="4" w:space="0" w:color="auto"/>
              <w:right w:val="single" w:sz="4" w:space="0" w:color="auto"/>
            </w:tcBorders>
          </w:tcPr>
          <w:p w:rsidR="004A1C53" w:rsidRPr="007A4016" w:rsidP="004A1C53" w14:paraId="583C77BB" w14:textId="77777777">
            <w:pPr>
              <w:rPr>
                <w:rFonts w:ascii="Calibri" w:hAnsi="Calibri"/>
                <w:color w:val="000000"/>
                <w:sz w:val="20"/>
                <w:szCs w:val="20"/>
              </w:rPr>
            </w:pPr>
            <w:r>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22CA19CD" w14:textId="77777777">
            <w:pPr>
              <w:rPr>
                <w:rFonts w:ascii="Calibri" w:hAnsi="Calibri"/>
                <w:color w:val="000000"/>
                <w:sz w:val="20"/>
                <w:szCs w:val="20"/>
              </w:rPr>
            </w:pPr>
            <w:r>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3E4C9148" w14:textId="77777777">
            <w:pPr>
              <w:rPr>
                <w:rFonts w:ascii="Calibri" w:hAnsi="Calibri"/>
                <w:color w:val="000000"/>
                <w:sz w:val="20"/>
                <w:szCs w:val="20"/>
              </w:rPr>
            </w:pPr>
            <w:r>
              <w:rPr>
                <w:rFonts w:ascii="Calibri" w:hAnsi="Calibr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A6E5FC2" w14:textId="77777777">
            <w:pPr>
              <w:rPr>
                <w:rFonts w:ascii="Calibri" w:hAnsi="Calibri"/>
                <w:color w:val="000000"/>
                <w:sz w:val="20"/>
                <w:szCs w:val="20"/>
              </w:rPr>
            </w:pPr>
            <w:r>
              <w:rPr>
                <w:rFonts w:ascii="Calibri" w:hAnsi="Calibri"/>
                <w:color w:val="000000"/>
                <w:sz w:val="20"/>
                <w:szCs w:val="20"/>
              </w:rPr>
              <w:t>Retired</w:t>
            </w:r>
          </w:p>
        </w:tc>
      </w:tr>
      <w:tr w14:paraId="6AE6B2F7"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0E61C5" w:rsidP="004A1C53" w14:paraId="4DAEE48C" w14:textId="77777777">
            <w:pPr>
              <w:rPr>
                <w:rFonts w:ascii="Calibri" w:hAnsi="Calibri"/>
                <w:color w:val="000000"/>
                <w:sz w:val="20"/>
                <w:szCs w:val="20"/>
              </w:rPr>
            </w:pPr>
            <w:r w:rsidRPr="000E61C5">
              <w:rPr>
                <w:rFonts w:ascii="Calibri" w:hAnsi="Calibri"/>
                <w:color w:val="000000"/>
                <w:sz w:val="20"/>
                <w:szCs w:val="20"/>
              </w:rPr>
              <w:t>236</w:t>
            </w:r>
          </w:p>
        </w:tc>
        <w:tc>
          <w:tcPr>
            <w:tcW w:w="3507" w:type="dxa"/>
            <w:tcBorders>
              <w:top w:val="nil"/>
              <w:left w:val="nil"/>
              <w:bottom w:val="single" w:sz="4" w:space="0" w:color="auto"/>
              <w:right w:val="single" w:sz="4" w:space="0" w:color="auto"/>
            </w:tcBorders>
            <w:shd w:val="clear" w:color="auto" w:fill="auto"/>
            <w:noWrap/>
          </w:tcPr>
          <w:p w:rsidR="004A1C53" w:rsidRPr="000E61C5" w:rsidP="004A1C53" w14:paraId="4982C086" w14:textId="77777777">
            <w:pPr>
              <w:rPr>
                <w:rFonts w:ascii="Calibri" w:hAnsi="Calibri"/>
                <w:color w:val="000000"/>
                <w:sz w:val="20"/>
                <w:szCs w:val="20"/>
              </w:rPr>
            </w:pPr>
            <w:r w:rsidRPr="00634FAA">
              <w:rPr>
                <w:rFonts w:ascii="Calibri" w:hAnsi="Calibri"/>
                <w:sz w:val="20"/>
                <w:szCs w:val="20"/>
              </w:rPr>
              <w:t>Did mother receive any ARVs prior to this pregnancy?</w:t>
            </w:r>
          </w:p>
        </w:tc>
        <w:tc>
          <w:tcPr>
            <w:tcW w:w="2497" w:type="dxa"/>
            <w:tcBorders>
              <w:top w:val="single" w:sz="4" w:space="0" w:color="auto"/>
              <w:bottom w:val="single" w:sz="4" w:space="0" w:color="auto"/>
              <w:right w:val="single" w:sz="4" w:space="0" w:color="auto"/>
            </w:tcBorders>
          </w:tcPr>
          <w:p w:rsidR="004A1C53" w:rsidRPr="003B36F8" w:rsidP="004A1C53" w14:paraId="3820C393" w14:textId="77777777">
            <w:pPr>
              <w:rPr>
                <w:rFonts w:ascii="Calibri" w:hAnsi="Calibri"/>
                <w:color w:val="000000"/>
                <w:sz w:val="20"/>
                <w:szCs w:val="20"/>
              </w:rPr>
            </w:pPr>
            <w:r w:rsidRPr="000E61C5">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F46E9F" w:rsidP="004A1C53" w14:paraId="5BFBB1A5" w14:textId="77777777">
            <w:pPr>
              <w:rPr>
                <w:rFonts w:ascii="Calibri" w:hAnsi="Calibri"/>
                <w:color w:val="000000"/>
                <w:sz w:val="20"/>
                <w:szCs w:val="20"/>
              </w:rPr>
            </w:pPr>
            <w:r w:rsidRPr="00604E69">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E7145E" w:rsidP="004A1C53" w14:paraId="61DAFF93" w14:textId="77777777">
            <w:pPr>
              <w:rPr>
                <w:rFonts w:ascii="Calibri" w:hAnsi="Calibri"/>
                <w:color w:val="000000"/>
                <w:sz w:val="20"/>
                <w:szCs w:val="20"/>
              </w:rPr>
            </w:pPr>
            <w:r w:rsidRPr="00612345">
              <w:rPr>
                <w:rFonts w:ascii="Calibri" w:hAnsi="Calibr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7034E" w:rsidP="004A1C53" w14:paraId="298B952D" w14:textId="77777777">
            <w:pPr>
              <w:rPr>
                <w:rFonts w:ascii="Calibri" w:hAnsi="Calibri"/>
                <w:color w:val="000000"/>
                <w:sz w:val="20"/>
                <w:szCs w:val="20"/>
              </w:rPr>
            </w:pPr>
            <w:r w:rsidRPr="0037034E">
              <w:rPr>
                <w:rFonts w:ascii="Calibri" w:hAnsi="Calibri"/>
                <w:color w:val="000000"/>
                <w:sz w:val="20"/>
                <w:szCs w:val="20"/>
              </w:rPr>
              <w:t>Optional</w:t>
            </w:r>
          </w:p>
        </w:tc>
      </w:tr>
      <w:tr w14:paraId="01336AEF"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0E61C5" w:rsidP="004A1C53" w14:paraId="2F6CA2D8" w14:textId="77777777">
            <w:pPr>
              <w:rPr>
                <w:rFonts w:ascii="Calibri" w:hAnsi="Calibri"/>
                <w:color w:val="000000"/>
                <w:sz w:val="20"/>
                <w:szCs w:val="20"/>
              </w:rPr>
            </w:pPr>
            <w:r w:rsidRPr="000E61C5">
              <w:rPr>
                <w:rFonts w:ascii="Calibri" w:hAnsi="Calibri"/>
                <w:color w:val="000000"/>
                <w:sz w:val="20"/>
                <w:szCs w:val="20"/>
              </w:rPr>
              <w:t>237</w:t>
            </w:r>
          </w:p>
        </w:tc>
        <w:tc>
          <w:tcPr>
            <w:tcW w:w="3507" w:type="dxa"/>
            <w:tcBorders>
              <w:top w:val="nil"/>
              <w:left w:val="nil"/>
              <w:bottom w:val="single" w:sz="4" w:space="0" w:color="auto"/>
              <w:right w:val="single" w:sz="4" w:space="0" w:color="auto"/>
            </w:tcBorders>
            <w:shd w:val="clear" w:color="auto" w:fill="auto"/>
            <w:noWrap/>
          </w:tcPr>
          <w:p w:rsidR="004A1C53" w:rsidRPr="000E61C5" w:rsidP="004A1C53" w14:paraId="75B00EB5" w14:textId="77777777">
            <w:pPr>
              <w:rPr>
                <w:rFonts w:ascii="Calibri" w:hAnsi="Calibri"/>
                <w:color w:val="000000"/>
                <w:sz w:val="20"/>
                <w:szCs w:val="20"/>
              </w:rPr>
            </w:pPr>
            <w:r w:rsidRPr="00634FAA">
              <w:rPr>
                <w:rFonts w:ascii="Calibri" w:hAnsi="Calibri"/>
                <w:sz w:val="20"/>
                <w:szCs w:val="20"/>
              </w:rPr>
              <w:t>Did mother receive any ARVs during pregnancy?</w:t>
            </w:r>
          </w:p>
        </w:tc>
        <w:tc>
          <w:tcPr>
            <w:tcW w:w="2497" w:type="dxa"/>
            <w:tcBorders>
              <w:top w:val="single" w:sz="4" w:space="0" w:color="auto"/>
              <w:bottom w:val="single" w:sz="4" w:space="0" w:color="auto"/>
              <w:right w:val="single" w:sz="4" w:space="0" w:color="auto"/>
            </w:tcBorders>
          </w:tcPr>
          <w:p w:rsidR="004A1C53" w:rsidRPr="003B36F8" w:rsidP="004A1C53" w14:paraId="7E313893" w14:textId="77777777">
            <w:pPr>
              <w:rPr>
                <w:rFonts w:ascii="Calibri" w:hAnsi="Calibri"/>
                <w:color w:val="000000"/>
                <w:sz w:val="20"/>
                <w:szCs w:val="20"/>
              </w:rPr>
            </w:pPr>
            <w:r w:rsidRPr="000E61C5">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F46E9F" w:rsidP="004A1C53" w14:paraId="4154654D" w14:textId="77777777">
            <w:pPr>
              <w:rPr>
                <w:rFonts w:ascii="Calibri" w:hAnsi="Calibri"/>
                <w:color w:val="000000"/>
                <w:sz w:val="20"/>
                <w:szCs w:val="20"/>
              </w:rPr>
            </w:pPr>
            <w:r w:rsidRPr="00604E69">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E7145E" w:rsidP="004A1C53" w14:paraId="5DBF053A" w14:textId="77777777">
            <w:pPr>
              <w:rPr>
                <w:rFonts w:ascii="Calibri" w:hAnsi="Calibri"/>
                <w:color w:val="000000"/>
                <w:sz w:val="20"/>
                <w:szCs w:val="20"/>
              </w:rPr>
            </w:pPr>
            <w:r w:rsidRPr="00612345">
              <w:rPr>
                <w:rFonts w:ascii="Calibri" w:hAnsi="Calibr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7034E" w:rsidP="004A1C53" w14:paraId="04385C23" w14:textId="77777777">
            <w:pPr>
              <w:rPr>
                <w:rFonts w:ascii="Calibri" w:hAnsi="Calibri"/>
                <w:color w:val="000000"/>
                <w:sz w:val="20"/>
                <w:szCs w:val="20"/>
              </w:rPr>
            </w:pPr>
            <w:r w:rsidRPr="0037034E">
              <w:rPr>
                <w:rFonts w:ascii="Calibri" w:hAnsi="Calibri"/>
                <w:color w:val="000000"/>
                <w:sz w:val="20"/>
                <w:szCs w:val="20"/>
              </w:rPr>
              <w:t>Optional</w:t>
            </w:r>
          </w:p>
        </w:tc>
      </w:tr>
      <w:tr w14:paraId="1091FE89"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0E61C5" w:rsidP="004A1C53" w14:paraId="2C99F97D" w14:textId="77777777">
            <w:pPr>
              <w:rPr>
                <w:rFonts w:ascii="Calibri" w:hAnsi="Calibri"/>
                <w:color w:val="000000"/>
                <w:sz w:val="20"/>
                <w:szCs w:val="20"/>
              </w:rPr>
            </w:pPr>
            <w:r w:rsidRPr="000E61C5">
              <w:rPr>
                <w:rFonts w:ascii="Calibri" w:hAnsi="Calibri"/>
                <w:color w:val="000000"/>
                <w:sz w:val="20"/>
                <w:szCs w:val="20"/>
              </w:rPr>
              <w:t>238</w:t>
            </w:r>
          </w:p>
        </w:tc>
        <w:tc>
          <w:tcPr>
            <w:tcW w:w="3507" w:type="dxa"/>
            <w:tcBorders>
              <w:top w:val="nil"/>
              <w:left w:val="nil"/>
              <w:bottom w:val="single" w:sz="4" w:space="0" w:color="auto"/>
              <w:right w:val="single" w:sz="4" w:space="0" w:color="auto"/>
            </w:tcBorders>
            <w:shd w:val="clear" w:color="auto" w:fill="auto"/>
            <w:noWrap/>
          </w:tcPr>
          <w:p w:rsidR="004A1C53" w:rsidRPr="000E61C5" w:rsidP="004A1C53" w14:paraId="2A04FFC3" w14:textId="77777777">
            <w:pPr>
              <w:rPr>
                <w:rFonts w:ascii="Calibri" w:hAnsi="Calibri"/>
                <w:color w:val="000000"/>
                <w:sz w:val="20"/>
                <w:szCs w:val="20"/>
              </w:rPr>
            </w:pPr>
            <w:r w:rsidRPr="00634FAA">
              <w:rPr>
                <w:rFonts w:ascii="Calibri" w:hAnsi="Calibri"/>
                <w:sz w:val="20"/>
                <w:szCs w:val="20"/>
              </w:rPr>
              <w:t>Did mother receive any ARVs during labor/delivery?</w:t>
            </w:r>
          </w:p>
        </w:tc>
        <w:tc>
          <w:tcPr>
            <w:tcW w:w="2497" w:type="dxa"/>
            <w:tcBorders>
              <w:top w:val="single" w:sz="4" w:space="0" w:color="auto"/>
              <w:bottom w:val="single" w:sz="4" w:space="0" w:color="auto"/>
              <w:right w:val="single" w:sz="4" w:space="0" w:color="auto"/>
            </w:tcBorders>
          </w:tcPr>
          <w:p w:rsidR="004A1C53" w:rsidRPr="003B36F8" w:rsidP="004A1C53" w14:paraId="1CD4A888" w14:textId="77777777">
            <w:pPr>
              <w:rPr>
                <w:rFonts w:ascii="Calibri" w:hAnsi="Calibri"/>
                <w:color w:val="000000"/>
                <w:sz w:val="20"/>
                <w:szCs w:val="20"/>
              </w:rPr>
            </w:pPr>
            <w:r w:rsidRPr="000E61C5">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F46E9F" w:rsidP="004A1C53" w14:paraId="25522C95" w14:textId="77777777">
            <w:pPr>
              <w:rPr>
                <w:rFonts w:ascii="Calibri" w:hAnsi="Calibri"/>
                <w:color w:val="000000"/>
                <w:sz w:val="20"/>
                <w:szCs w:val="20"/>
              </w:rPr>
            </w:pPr>
            <w:r w:rsidRPr="00604E69">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E7145E" w:rsidP="004A1C53" w14:paraId="5C8510AE" w14:textId="77777777">
            <w:pPr>
              <w:rPr>
                <w:rFonts w:ascii="Calibri" w:hAnsi="Calibri"/>
                <w:color w:val="000000"/>
                <w:sz w:val="20"/>
                <w:szCs w:val="20"/>
              </w:rPr>
            </w:pPr>
            <w:r w:rsidRPr="00612345">
              <w:rPr>
                <w:rFonts w:ascii="Calibri" w:hAnsi="Calibr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7034E" w:rsidP="004A1C53" w14:paraId="77DDBC69" w14:textId="77777777">
            <w:pPr>
              <w:rPr>
                <w:rFonts w:ascii="Calibri" w:hAnsi="Calibri"/>
                <w:color w:val="000000"/>
                <w:sz w:val="20"/>
                <w:szCs w:val="20"/>
              </w:rPr>
            </w:pPr>
            <w:r w:rsidRPr="0037034E">
              <w:rPr>
                <w:rFonts w:ascii="Calibri" w:hAnsi="Calibri"/>
                <w:color w:val="000000"/>
                <w:sz w:val="20"/>
                <w:szCs w:val="20"/>
              </w:rPr>
              <w:t>Optional</w:t>
            </w:r>
          </w:p>
        </w:tc>
      </w:tr>
      <w:tr w14:paraId="475484E2"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0E61C5" w:rsidP="004A1C53" w14:paraId="4BDE80F2" w14:textId="77777777">
            <w:pPr>
              <w:rPr>
                <w:rFonts w:ascii="Calibri" w:hAnsi="Calibri"/>
                <w:color w:val="000000"/>
                <w:sz w:val="20"/>
                <w:szCs w:val="20"/>
              </w:rPr>
            </w:pPr>
            <w:r w:rsidRPr="000E61C5">
              <w:rPr>
                <w:rFonts w:ascii="Calibri" w:hAnsi="Calibri"/>
                <w:color w:val="000000"/>
                <w:sz w:val="20"/>
                <w:szCs w:val="20"/>
              </w:rPr>
              <w:t>239</w:t>
            </w:r>
          </w:p>
        </w:tc>
        <w:tc>
          <w:tcPr>
            <w:tcW w:w="3507" w:type="dxa"/>
            <w:tcBorders>
              <w:top w:val="nil"/>
              <w:left w:val="nil"/>
              <w:bottom w:val="single" w:sz="4" w:space="0" w:color="auto"/>
              <w:right w:val="single" w:sz="4" w:space="0" w:color="auto"/>
            </w:tcBorders>
            <w:shd w:val="clear" w:color="auto" w:fill="auto"/>
            <w:noWrap/>
          </w:tcPr>
          <w:p w:rsidR="004A1C53" w:rsidRPr="000E61C5" w:rsidP="004A1C53" w14:paraId="3205A014" w14:textId="77777777">
            <w:pPr>
              <w:rPr>
                <w:rFonts w:ascii="Calibri" w:hAnsi="Calibri"/>
                <w:color w:val="000000"/>
                <w:sz w:val="20"/>
                <w:szCs w:val="20"/>
              </w:rPr>
            </w:pPr>
            <w:r w:rsidRPr="00634FAA">
              <w:rPr>
                <w:rFonts w:ascii="Calibri" w:hAnsi="Calibri"/>
                <w:sz w:val="20"/>
                <w:szCs w:val="20"/>
              </w:rPr>
              <w:t>Evidence of receipt of HIV medical care other than laboratory test result</w:t>
            </w:r>
          </w:p>
        </w:tc>
        <w:tc>
          <w:tcPr>
            <w:tcW w:w="2497" w:type="dxa"/>
            <w:tcBorders>
              <w:top w:val="single" w:sz="4" w:space="0" w:color="auto"/>
              <w:bottom w:val="single" w:sz="4" w:space="0" w:color="auto"/>
              <w:right w:val="single" w:sz="4" w:space="0" w:color="auto"/>
            </w:tcBorders>
          </w:tcPr>
          <w:p w:rsidR="004A1C53" w:rsidRPr="00634FAA" w:rsidP="004A1C53" w14:paraId="1CDAE2C7" w14:textId="77777777">
            <w:pPr>
              <w:rPr>
                <w:rFonts w:ascii="Calibri" w:hAnsi="Calibri"/>
                <w:sz w:val="20"/>
                <w:szCs w:val="20"/>
              </w:rPr>
            </w:pPr>
            <w:r w:rsidRPr="00634FAA">
              <w:rPr>
                <w:rFonts w:ascii="Calibri" w:hAnsi="Calibri"/>
                <w:sz w:val="20"/>
                <w:szCs w:val="20"/>
              </w:rPr>
              <w:t>1 – Yes, documented</w:t>
            </w:r>
          </w:p>
          <w:p w:rsidR="004A1C53" w:rsidRPr="000E61C5" w:rsidP="004A1C53" w14:paraId="143AB906" w14:textId="77777777">
            <w:pPr>
              <w:rPr>
                <w:rFonts w:ascii="Calibri" w:hAnsi="Calibri"/>
                <w:color w:val="000000"/>
                <w:sz w:val="20"/>
                <w:szCs w:val="20"/>
              </w:rPr>
            </w:pPr>
            <w:r w:rsidRPr="00634FAA">
              <w:rPr>
                <w:rFonts w:ascii="Calibri" w:hAnsi="Calibri"/>
                <w:sz w:val="20"/>
                <w:szCs w:val="20"/>
              </w:rPr>
              <w:t>2 – Yes, client self-report, only</w:t>
            </w:r>
          </w:p>
        </w:tc>
        <w:tc>
          <w:tcPr>
            <w:tcW w:w="1020" w:type="dxa"/>
            <w:tcBorders>
              <w:top w:val="single" w:sz="4" w:space="0" w:color="auto"/>
              <w:left w:val="single" w:sz="4" w:space="0" w:color="auto"/>
              <w:bottom w:val="single" w:sz="4" w:space="0" w:color="auto"/>
              <w:right w:val="single" w:sz="4" w:space="0" w:color="auto"/>
            </w:tcBorders>
          </w:tcPr>
          <w:p w:rsidR="004A1C53" w:rsidRPr="003B36F8" w:rsidP="004A1C53" w14:paraId="2BD8CEA8" w14:textId="77777777">
            <w:pPr>
              <w:rPr>
                <w:rFonts w:ascii="Calibri" w:hAnsi="Calibri"/>
                <w:color w:val="000000"/>
                <w:sz w:val="20"/>
                <w:szCs w:val="20"/>
              </w:rPr>
            </w:pPr>
            <w:r w:rsidRPr="000E61C5">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F46E9F" w:rsidP="004A1C53" w14:paraId="377CD4B4" w14:textId="77777777">
            <w:pPr>
              <w:rPr>
                <w:rFonts w:ascii="Calibri" w:hAnsi="Calibri"/>
                <w:color w:val="000000"/>
                <w:sz w:val="20"/>
                <w:szCs w:val="20"/>
              </w:rPr>
            </w:pPr>
            <w:r w:rsidRPr="00604E69">
              <w:rPr>
                <w:rFonts w:ascii="Calibri" w:hAnsi="Calibri"/>
                <w:color w:val="000000"/>
                <w:sz w:val="20"/>
                <w:szCs w:val="20"/>
              </w:rPr>
              <w:t>ACRF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E7145E" w:rsidP="004A1C53" w14:paraId="4AF8D6C8" w14:textId="77777777">
            <w:pPr>
              <w:rPr>
                <w:rFonts w:ascii="Calibri" w:hAnsi="Calibri"/>
                <w:color w:val="000000"/>
                <w:sz w:val="20"/>
                <w:szCs w:val="20"/>
              </w:rPr>
            </w:pPr>
            <w:r w:rsidRPr="00612345">
              <w:rPr>
                <w:rFonts w:ascii="Calibri" w:hAnsi="Calibri"/>
                <w:color w:val="000000"/>
                <w:sz w:val="20"/>
                <w:szCs w:val="20"/>
              </w:rPr>
              <w:t>Optional</w:t>
            </w:r>
          </w:p>
        </w:tc>
      </w:tr>
      <w:tr w14:paraId="707985BD"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0E61C5" w:rsidP="004A1C53" w14:paraId="107A9DDB" w14:textId="77777777">
            <w:pPr>
              <w:rPr>
                <w:rFonts w:ascii="Calibri" w:hAnsi="Calibri"/>
                <w:color w:val="000000"/>
                <w:sz w:val="20"/>
                <w:szCs w:val="20"/>
              </w:rPr>
            </w:pPr>
            <w:r w:rsidRPr="000E61C5">
              <w:rPr>
                <w:rFonts w:ascii="Calibri" w:hAnsi="Calibri"/>
                <w:color w:val="000000"/>
                <w:sz w:val="20"/>
                <w:szCs w:val="20"/>
              </w:rPr>
              <w:t>240</w:t>
            </w:r>
          </w:p>
        </w:tc>
        <w:tc>
          <w:tcPr>
            <w:tcW w:w="3507" w:type="dxa"/>
            <w:tcBorders>
              <w:top w:val="nil"/>
              <w:left w:val="nil"/>
              <w:bottom w:val="single" w:sz="4" w:space="0" w:color="auto"/>
              <w:right w:val="single" w:sz="4" w:space="0" w:color="auto"/>
            </w:tcBorders>
            <w:shd w:val="clear" w:color="auto" w:fill="auto"/>
            <w:noWrap/>
          </w:tcPr>
          <w:p w:rsidR="004A1C53" w:rsidRPr="000E61C5" w:rsidP="004A1C53" w14:paraId="4B06A689" w14:textId="77777777">
            <w:pPr>
              <w:rPr>
                <w:rFonts w:ascii="Calibri" w:hAnsi="Calibri"/>
                <w:color w:val="000000"/>
                <w:sz w:val="20"/>
                <w:szCs w:val="20"/>
              </w:rPr>
            </w:pPr>
            <w:r w:rsidRPr="00634FAA">
              <w:rPr>
                <w:rFonts w:ascii="Calibri" w:hAnsi="Calibri"/>
                <w:w w:val="105"/>
                <w:sz w:val="20"/>
                <w:szCs w:val="20"/>
              </w:rPr>
              <w:t>Date of medical visit or prescription</w:t>
            </w:r>
          </w:p>
        </w:tc>
        <w:tc>
          <w:tcPr>
            <w:tcW w:w="2497" w:type="dxa"/>
            <w:tcBorders>
              <w:top w:val="single" w:sz="4" w:space="0" w:color="auto"/>
              <w:bottom w:val="single" w:sz="4" w:space="0" w:color="auto"/>
              <w:right w:val="single" w:sz="4" w:space="0" w:color="auto"/>
            </w:tcBorders>
          </w:tcPr>
          <w:p w:rsidR="004A1C53" w:rsidRPr="003B36F8" w:rsidP="004A1C53" w14:paraId="592FB6A7" w14:textId="77777777">
            <w:pPr>
              <w:rPr>
                <w:rFonts w:ascii="Calibri" w:hAnsi="Calibri"/>
                <w:color w:val="000000"/>
                <w:sz w:val="20"/>
                <w:szCs w:val="20"/>
              </w:rPr>
            </w:pPr>
            <w:r w:rsidRPr="000E61C5">
              <w:rPr>
                <w:rFonts w:ascii="Calibri" w:hAnsi="Calibr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RPr="00F46E9F" w:rsidP="004A1C53" w14:paraId="167EF931" w14:textId="77777777">
            <w:pPr>
              <w:rPr>
                <w:rFonts w:ascii="Calibri" w:hAnsi="Calibri"/>
                <w:color w:val="000000"/>
                <w:sz w:val="20"/>
                <w:szCs w:val="20"/>
              </w:rPr>
            </w:pPr>
            <w:r w:rsidRPr="00604E69">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E7145E" w:rsidP="004A1C53" w14:paraId="202A7C15" w14:textId="77777777">
            <w:pPr>
              <w:rPr>
                <w:rFonts w:ascii="Calibri" w:hAnsi="Calibri"/>
                <w:color w:val="000000"/>
                <w:sz w:val="20"/>
                <w:szCs w:val="20"/>
              </w:rPr>
            </w:pPr>
            <w:r w:rsidRPr="00612345">
              <w:rPr>
                <w:rFonts w:ascii="Calibri" w:hAnsi="Calibri"/>
                <w:color w:val="000000"/>
                <w:sz w:val="20"/>
                <w:szCs w:val="20"/>
              </w:rPr>
              <w:t>ACRF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0E61C5" w:rsidP="004A1C53" w14:paraId="18E6FCB6" w14:textId="77777777">
            <w:pPr>
              <w:rPr>
                <w:rFonts w:ascii="Calibri" w:hAnsi="Calibri"/>
                <w:color w:val="000000"/>
                <w:sz w:val="20"/>
                <w:szCs w:val="20"/>
              </w:rPr>
            </w:pPr>
            <w:r>
              <w:rPr>
                <w:rFonts w:ascii="Calibri" w:hAnsi="Calibri"/>
                <w:sz w:val="20"/>
                <w:szCs w:val="20"/>
              </w:rPr>
              <w:t>Optional</w:t>
            </w:r>
          </w:p>
        </w:tc>
      </w:tr>
      <w:tr w14:paraId="46DD53BE"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0E61C5" w:rsidP="004A1C53" w14:paraId="010CA9A3" w14:textId="77777777">
            <w:pPr>
              <w:rPr>
                <w:rFonts w:ascii="Calibri" w:hAnsi="Calibri"/>
                <w:color w:val="000000"/>
                <w:sz w:val="20"/>
                <w:szCs w:val="20"/>
              </w:rPr>
            </w:pPr>
            <w:r w:rsidRPr="000E61C5">
              <w:rPr>
                <w:rFonts w:ascii="Calibri" w:hAnsi="Calibri"/>
                <w:color w:val="000000"/>
                <w:sz w:val="20"/>
                <w:szCs w:val="20"/>
              </w:rPr>
              <w:t>241</w:t>
            </w:r>
          </w:p>
        </w:tc>
        <w:tc>
          <w:tcPr>
            <w:tcW w:w="3507" w:type="dxa"/>
            <w:tcBorders>
              <w:top w:val="nil"/>
              <w:left w:val="nil"/>
              <w:bottom w:val="single" w:sz="4" w:space="0" w:color="auto"/>
              <w:right w:val="single" w:sz="4" w:space="0" w:color="auto"/>
            </w:tcBorders>
            <w:shd w:val="clear" w:color="auto" w:fill="auto"/>
            <w:noWrap/>
          </w:tcPr>
          <w:p w:rsidR="004A1C53" w:rsidRPr="000E61C5" w:rsidP="004A1C53" w14:paraId="5DD47CFF" w14:textId="77777777">
            <w:pPr>
              <w:rPr>
                <w:rFonts w:ascii="Calibri" w:hAnsi="Calibri"/>
                <w:color w:val="000000"/>
                <w:sz w:val="20"/>
                <w:szCs w:val="20"/>
              </w:rPr>
            </w:pPr>
            <w:r w:rsidRPr="00634FAA">
              <w:rPr>
                <w:rFonts w:ascii="Calibri" w:hAnsi="Calibri"/>
                <w:w w:val="105"/>
                <w:sz w:val="20"/>
                <w:szCs w:val="20"/>
              </w:rPr>
              <w:t>Suspect acute HIV infection</w:t>
            </w:r>
          </w:p>
        </w:tc>
        <w:tc>
          <w:tcPr>
            <w:tcW w:w="2497" w:type="dxa"/>
            <w:tcBorders>
              <w:top w:val="single" w:sz="4" w:space="0" w:color="auto"/>
              <w:bottom w:val="single" w:sz="4" w:space="0" w:color="auto"/>
              <w:right w:val="single" w:sz="4" w:space="0" w:color="auto"/>
            </w:tcBorders>
          </w:tcPr>
          <w:p w:rsidR="004A1C53" w:rsidRPr="003B36F8" w:rsidP="004A1C53" w14:paraId="3BCC37FA" w14:textId="77777777">
            <w:pPr>
              <w:rPr>
                <w:rFonts w:ascii="Calibri" w:hAnsi="Calibri"/>
                <w:color w:val="000000"/>
                <w:sz w:val="20"/>
                <w:szCs w:val="20"/>
              </w:rPr>
            </w:pPr>
            <w:r w:rsidRPr="000E61C5">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F46E9F" w:rsidP="004A1C53" w14:paraId="248C41FF" w14:textId="77777777">
            <w:pPr>
              <w:rPr>
                <w:rFonts w:ascii="Calibri" w:hAnsi="Calibri"/>
                <w:color w:val="000000"/>
                <w:sz w:val="20"/>
                <w:szCs w:val="20"/>
              </w:rPr>
            </w:pPr>
            <w:r w:rsidRPr="00604E69">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E7145E" w:rsidP="004A1C53" w14:paraId="33CC94C0" w14:textId="77777777">
            <w:pPr>
              <w:rPr>
                <w:rFonts w:ascii="Calibri" w:hAnsi="Calibri"/>
                <w:color w:val="000000"/>
                <w:sz w:val="20"/>
                <w:szCs w:val="20"/>
              </w:rPr>
            </w:pPr>
            <w:r w:rsidRPr="00612345">
              <w:rPr>
                <w:rFonts w:ascii="Calibri" w:hAnsi="Calibri"/>
                <w:color w:val="000000"/>
                <w:sz w:val="20"/>
                <w:szCs w:val="20"/>
              </w:rPr>
              <w:t>ACRF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7034E" w:rsidP="004A1C53" w14:paraId="4A735DAB" w14:textId="77777777">
            <w:pPr>
              <w:rPr>
                <w:rFonts w:ascii="Calibri" w:hAnsi="Calibri"/>
                <w:color w:val="000000"/>
                <w:sz w:val="20"/>
                <w:szCs w:val="20"/>
              </w:rPr>
            </w:pPr>
            <w:r w:rsidRPr="0037034E">
              <w:rPr>
                <w:rFonts w:ascii="Calibri" w:hAnsi="Calibri"/>
                <w:color w:val="000000"/>
                <w:sz w:val="20"/>
                <w:szCs w:val="20"/>
              </w:rPr>
              <w:t>Optional</w:t>
            </w:r>
          </w:p>
        </w:tc>
      </w:tr>
      <w:tr w14:paraId="0077E45D"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0E61C5" w:rsidP="004A1C53" w14:paraId="33E28C12" w14:textId="77777777">
            <w:pPr>
              <w:rPr>
                <w:rFonts w:ascii="Calibri" w:hAnsi="Calibri"/>
                <w:color w:val="000000"/>
                <w:sz w:val="20"/>
                <w:szCs w:val="20"/>
              </w:rPr>
            </w:pPr>
            <w:r w:rsidRPr="000E61C5">
              <w:rPr>
                <w:rFonts w:ascii="Calibri" w:hAnsi="Calibri"/>
                <w:color w:val="000000"/>
                <w:sz w:val="20"/>
                <w:szCs w:val="20"/>
              </w:rPr>
              <w:t>242</w:t>
            </w:r>
          </w:p>
        </w:tc>
        <w:tc>
          <w:tcPr>
            <w:tcW w:w="3507" w:type="dxa"/>
            <w:tcBorders>
              <w:top w:val="nil"/>
              <w:left w:val="nil"/>
              <w:bottom w:val="single" w:sz="4" w:space="0" w:color="auto"/>
              <w:right w:val="single" w:sz="4" w:space="0" w:color="auto"/>
            </w:tcBorders>
            <w:shd w:val="clear" w:color="auto" w:fill="auto"/>
            <w:noWrap/>
          </w:tcPr>
          <w:p w:rsidR="004A1C53" w:rsidRPr="000E61C5" w:rsidP="004A1C53" w14:paraId="15246589" w14:textId="77777777">
            <w:pPr>
              <w:rPr>
                <w:rFonts w:ascii="Calibri" w:hAnsi="Calibri"/>
                <w:color w:val="000000"/>
                <w:sz w:val="20"/>
                <w:szCs w:val="20"/>
              </w:rPr>
            </w:pPr>
            <w:r w:rsidRPr="00634FAA">
              <w:rPr>
                <w:rFonts w:ascii="Calibri" w:hAnsi="Calibri"/>
                <w:w w:val="105"/>
                <w:sz w:val="20"/>
                <w:szCs w:val="20"/>
              </w:rPr>
              <w:t>Clinical sign/symptom consistent with acute retroviral syndrome</w:t>
            </w:r>
          </w:p>
        </w:tc>
        <w:tc>
          <w:tcPr>
            <w:tcW w:w="2497" w:type="dxa"/>
            <w:tcBorders>
              <w:top w:val="single" w:sz="4" w:space="0" w:color="auto"/>
              <w:bottom w:val="single" w:sz="4" w:space="0" w:color="auto"/>
              <w:right w:val="single" w:sz="4" w:space="0" w:color="auto"/>
            </w:tcBorders>
          </w:tcPr>
          <w:p w:rsidR="004A1C53" w:rsidRPr="00604E69" w:rsidP="004A1C53" w14:paraId="3057E7D3" w14:textId="77777777">
            <w:pPr>
              <w:rPr>
                <w:rFonts w:ascii="Calibri" w:hAnsi="Calibri"/>
                <w:color w:val="000000"/>
                <w:sz w:val="20"/>
                <w:szCs w:val="20"/>
              </w:rPr>
            </w:pPr>
            <w:r w:rsidRPr="000E61C5">
              <w:rPr>
                <w:rFonts w:ascii="Calibri" w:hAnsi="Calibri"/>
                <w:color w:val="000000"/>
                <w:sz w:val="20"/>
                <w:szCs w:val="20"/>
              </w:rPr>
              <w:t>YES_</w:t>
            </w:r>
            <w:r w:rsidRPr="003B36F8">
              <w:rPr>
                <w:rFonts w:ascii="Calibri" w:hAnsi="Calibri"/>
                <w:color w:val="000000"/>
                <w:sz w:val="20"/>
                <w:szCs w:val="20"/>
              </w:rPr>
              <w:t>NO_UNK</w:t>
            </w:r>
          </w:p>
        </w:tc>
        <w:tc>
          <w:tcPr>
            <w:tcW w:w="1020" w:type="dxa"/>
            <w:tcBorders>
              <w:top w:val="single" w:sz="4" w:space="0" w:color="auto"/>
              <w:left w:val="single" w:sz="4" w:space="0" w:color="auto"/>
              <w:bottom w:val="single" w:sz="4" w:space="0" w:color="auto"/>
              <w:right w:val="single" w:sz="4" w:space="0" w:color="auto"/>
            </w:tcBorders>
          </w:tcPr>
          <w:p w:rsidR="004A1C53" w:rsidRPr="00612345" w:rsidP="004A1C53" w14:paraId="37656631" w14:textId="77777777">
            <w:pPr>
              <w:rPr>
                <w:rFonts w:ascii="Calibri" w:hAnsi="Calibri"/>
                <w:color w:val="000000"/>
                <w:sz w:val="20"/>
                <w:szCs w:val="20"/>
              </w:rPr>
            </w:pPr>
            <w:r w:rsidRPr="00F46E9F">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7034E" w:rsidP="004A1C53" w14:paraId="480E25CA" w14:textId="77777777">
            <w:pPr>
              <w:rPr>
                <w:rFonts w:ascii="Calibri" w:hAnsi="Calibri"/>
                <w:color w:val="000000"/>
                <w:sz w:val="20"/>
                <w:szCs w:val="20"/>
              </w:rPr>
            </w:pPr>
            <w:r w:rsidRPr="00E7145E">
              <w:rPr>
                <w:rFonts w:ascii="Calibri" w:hAnsi="Calibri"/>
                <w:color w:val="000000"/>
                <w:sz w:val="20"/>
                <w:szCs w:val="20"/>
              </w:rPr>
              <w:t>ACRF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7034E" w:rsidP="004A1C53" w14:paraId="61CC94DE" w14:textId="77777777">
            <w:pPr>
              <w:rPr>
                <w:rFonts w:ascii="Calibri" w:hAnsi="Calibri"/>
                <w:color w:val="000000"/>
                <w:sz w:val="20"/>
                <w:szCs w:val="20"/>
              </w:rPr>
            </w:pPr>
            <w:r w:rsidRPr="0037034E">
              <w:rPr>
                <w:rFonts w:ascii="Calibri" w:hAnsi="Calibri"/>
                <w:color w:val="000000"/>
                <w:sz w:val="20"/>
                <w:szCs w:val="20"/>
              </w:rPr>
              <w:t>Optional</w:t>
            </w:r>
          </w:p>
        </w:tc>
      </w:tr>
      <w:tr w14:paraId="35C982FB"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0E61C5" w:rsidP="004A1C53" w14:paraId="128083DA" w14:textId="77777777">
            <w:pPr>
              <w:rPr>
                <w:rFonts w:ascii="Calibri" w:hAnsi="Calibri"/>
                <w:color w:val="000000"/>
                <w:sz w:val="20"/>
                <w:szCs w:val="20"/>
              </w:rPr>
            </w:pPr>
            <w:r w:rsidRPr="000E61C5">
              <w:rPr>
                <w:rFonts w:ascii="Calibri" w:hAnsi="Calibri"/>
                <w:color w:val="000000"/>
                <w:sz w:val="20"/>
                <w:szCs w:val="20"/>
              </w:rPr>
              <w:t>243</w:t>
            </w:r>
          </w:p>
        </w:tc>
        <w:tc>
          <w:tcPr>
            <w:tcW w:w="3507" w:type="dxa"/>
            <w:tcBorders>
              <w:top w:val="nil"/>
              <w:left w:val="nil"/>
              <w:bottom w:val="single" w:sz="4" w:space="0" w:color="auto"/>
              <w:right w:val="single" w:sz="4" w:space="0" w:color="auto"/>
            </w:tcBorders>
            <w:shd w:val="clear" w:color="auto" w:fill="auto"/>
            <w:noWrap/>
          </w:tcPr>
          <w:p w:rsidR="004A1C53" w:rsidRPr="000E61C5" w:rsidP="004A1C53" w14:paraId="674F0149" w14:textId="77777777">
            <w:pPr>
              <w:rPr>
                <w:rFonts w:ascii="Calibri" w:hAnsi="Calibri"/>
                <w:color w:val="000000"/>
                <w:sz w:val="20"/>
                <w:szCs w:val="20"/>
              </w:rPr>
            </w:pPr>
            <w:r w:rsidRPr="00634FAA">
              <w:rPr>
                <w:rFonts w:ascii="Calibri" w:hAnsi="Calibri"/>
                <w:sz w:val="20"/>
                <w:szCs w:val="20"/>
              </w:rPr>
              <w:t>Date of acute retroviral syndrome sign/symptom onset</w:t>
            </w:r>
          </w:p>
        </w:tc>
        <w:tc>
          <w:tcPr>
            <w:tcW w:w="2497" w:type="dxa"/>
            <w:tcBorders>
              <w:top w:val="single" w:sz="4" w:space="0" w:color="auto"/>
              <w:bottom w:val="single" w:sz="4" w:space="0" w:color="auto"/>
              <w:right w:val="single" w:sz="4" w:space="0" w:color="auto"/>
            </w:tcBorders>
          </w:tcPr>
          <w:p w:rsidR="004A1C53" w:rsidRPr="003B36F8" w:rsidP="004A1C53" w14:paraId="5CF1309C" w14:textId="77777777">
            <w:pPr>
              <w:rPr>
                <w:rFonts w:ascii="Calibri" w:hAnsi="Calibri"/>
                <w:color w:val="000000"/>
                <w:sz w:val="20"/>
                <w:szCs w:val="20"/>
              </w:rPr>
            </w:pPr>
            <w:r w:rsidRPr="000E61C5">
              <w:rPr>
                <w:rFonts w:ascii="Calibri" w:hAnsi="Calibr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RPr="00F46E9F" w:rsidP="004A1C53" w14:paraId="2BE2C629" w14:textId="77777777">
            <w:pPr>
              <w:rPr>
                <w:rFonts w:ascii="Calibri" w:hAnsi="Calibri"/>
                <w:color w:val="000000"/>
                <w:sz w:val="20"/>
                <w:szCs w:val="20"/>
              </w:rPr>
            </w:pPr>
            <w:r w:rsidRPr="00604E69">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E7145E" w:rsidP="004A1C53" w14:paraId="35D8E58B" w14:textId="77777777">
            <w:pPr>
              <w:rPr>
                <w:rFonts w:ascii="Calibri" w:hAnsi="Calibri"/>
                <w:color w:val="000000"/>
                <w:sz w:val="20"/>
                <w:szCs w:val="20"/>
              </w:rPr>
            </w:pPr>
            <w:r w:rsidRPr="00612345">
              <w:rPr>
                <w:rFonts w:ascii="Calibri" w:hAnsi="Calibri"/>
                <w:color w:val="000000"/>
                <w:sz w:val="20"/>
                <w:szCs w:val="20"/>
              </w:rPr>
              <w:t>ACRF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7034E" w:rsidP="004A1C53" w14:paraId="5CEAC662" w14:textId="77777777">
            <w:pPr>
              <w:rPr>
                <w:rFonts w:ascii="Calibri" w:hAnsi="Calibri"/>
                <w:color w:val="000000"/>
                <w:sz w:val="20"/>
                <w:szCs w:val="20"/>
              </w:rPr>
            </w:pPr>
            <w:r w:rsidRPr="0037034E">
              <w:rPr>
                <w:rFonts w:ascii="Calibri" w:hAnsi="Calibri"/>
                <w:color w:val="000000"/>
                <w:sz w:val="20"/>
                <w:szCs w:val="20"/>
              </w:rPr>
              <w:t>Optional</w:t>
            </w:r>
          </w:p>
        </w:tc>
      </w:tr>
      <w:tr w14:paraId="724BF788"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0E61C5" w:rsidP="004A1C53" w14:paraId="0EB2A7CF" w14:textId="77777777">
            <w:pPr>
              <w:rPr>
                <w:rFonts w:ascii="Calibri" w:hAnsi="Calibri"/>
                <w:color w:val="000000"/>
                <w:sz w:val="20"/>
                <w:szCs w:val="20"/>
              </w:rPr>
            </w:pPr>
            <w:r w:rsidRPr="000E61C5">
              <w:rPr>
                <w:rFonts w:ascii="Calibri" w:hAnsi="Calibri"/>
                <w:color w:val="000000"/>
                <w:sz w:val="20"/>
                <w:szCs w:val="20"/>
              </w:rPr>
              <w:t>244</w:t>
            </w:r>
          </w:p>
        </w:tc>
        <w:tc>
          <w:tcPr>
            <w:tcW w:w="3507" w:type="dxa"/>
            <w:tcBorders>
              <w:top w:val="nil"/>
              <w:left w:val="nil"/>
              <w:bottom w:val="single" w:sz="4" w:space="0" w:color="auto"/>
              <w:right w:val="single" w:sz="4" w:space="0" w:color="auto"/>
            </w:tcBorders>
            <w:shd w:val="clear" w:color="auto" w:fill="auto"/>
            <w:noWrap/>
          </w:tcPr>
          <w:p w:rsidR="004A1C53" w:rsidRPr="000E61C5" w:rsidP="004A1C53" w14:paraId="76DC74C1" w14:textId="77777777">
            <w:pPr>
              <w:rPr>
                <w:rFonts w:ascii="Calibri" w:hAnsi="Calibri"/>
                <w:color w:val="000000"/>
                <w:sz w:val="20"/>
                <w:szCs w:val="20"/>
              </w:rPr>
            </w:pPr>
            <w:r w:rsidRPr="00634FAA">
              <w:rPr>
                <w:rFonts w:ascii="Calibri" w:hAnsi="Calibri"/>
                <w:w w:val="105"/>
                <w:sz w:val="20"/>
                <w:szCs w:val="20"/>
              </w:rPr>
              <w:t>Other evidence suggestive of acute HIV infection</w:t>
            </w:r>
          </w:p>
        </w:tc>
        <w:tc>
          <w:tcPr>
            <w:tcW w:w="2497" w:type="dxa"/>
            <w:tcBorders>
              <w:top w:val="single" w:sz="4" w:space="0" w:color="auto"/>
              <w:bottom w:val="single" w:sz="4" w:space="0" w:color="auto"/>
              <w:right w:val="single" w:sz="4" w:space="0" w:color="auto"/>
            </w:tcBorders>
          </w:tcPr>
          <w:p w:rsidR="004A1C53" w:rsidRPr="003B36F8" w:rsidP="004A1C53" w14:paraId="0278180A" w14:textId="77777777">
            <w:pPr>
              <w:rPr>
                <w:rFonts w:ascii="Calibri" w:hAnsi="Calibri"/>
                <w:color w:val="000000"/>
                <w:sz w:val="20"/>
                <w:szCs w:val="20"/>
              </w:rPr>
            </w:pPr>
            <w:r w:rsidRPr="000E61C5">
              <w:rPr>
                <w:rFonts w:ascii="Calibri" w:hAnsi="Calibri"/>
                <w:color w:val="000000"/>
                <w:sz w:val="20"/>
                <w:szCs w:val="20"/>
              </w:rPr>
              <w:t>YES_NO_UNK</w:t>
            </w:r>
          </w:p>
        </w:tc>
        <w:tc>
          <w:tcPr>
            <w:tcW w:w="1020" w:type="dxa"/>
            <w:tcBorders>
              <w:top w:val="single" w:sz="4" w:space="0" w:color="auto"/>
              <w:left w:val="single" w:sz="4" w:space="0" w:color="auto"/>
              <w:bottom w:val="single" w:sz="4" w:space="0" w:color="auto"/>
              <w:right w:val="single" w:sz="4" w:space="0" w:color="auto"/>
            </w:tcBorders>
          </w:tcPr>
          <w:p w:rsidR="004A1C53" w:rsidRPr="00F46E9F" w:rsidP="004A1C53" w14:paraId="543ED7ED" w14:textId="77777777">
            <w:pPr>
              <w:rPr>
                <w:rFonts w:ascii="Calibri" w:hAnsi="Calibri"/>
                <w:color w:val="000000"/>
                <w:sz w:val="20"/>
                <w:szCs w:val="20"/>
              </w:rPr>
            </w:pPr>
            <w:r w:rsidRPr="00604E69">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E7145E" w:rsidP="004A1C53" w14:paraId="09EE83F5" w14:textId="77777777">
            <w:pPr>
              <w:rPr>
                <w:rFonts w:ascii="Calibri" w:hAnsi="Calibri"/>
                <w:color w:val="000000"/>
                <w:sz w:val="20"/>
                <w:szCs w:val="20"/>
              </w:rPr>
            </w:pPr>
            <w:r w:rsidRPr="00612345">
              <w:rPr>
                <w:rFonts w:ascii="Calibri" w:hAnsi="Calibri"/>
                <w:color w:val="000000"/>
                <w:sz w:val="20"/>
                <w:szCs w:val="20"/>
              </w:rPr>
              <w:t>ACRF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7034E" w:rsidP="004A1C53" w14:paraId="1E4904DB" w14:textId="77777777">
            <w:pPr>
              <w:rPr>
                <w:rFonts w:ascii="Calibri" w:hAnsi="Calibri"/>
                <w:color w:val="000000"/>
                <w:sz w:val="20"/>
                <w:szCs w:val="20"/>
              </w:rPr>
            </w:pPr>
            <w:r w:rsidRPr="0037034E">
              <w:rPr>
                <w:rFonts w:ascii="Calibri" w:hAnsi="Calibri"/>
                <w:color w:val="000000"/>
                <w:sz w:val="20"/>
                <w:szCs w:val="20"/>
              </w:rPr>
              <w:t>Optional</w:t>
            </w:r>
          </w:p>
        </w:tc>
      </w:tr>
      <w:tr w14:paraId="5518657E"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67642287"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245</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078D7448" w14:textId="77777777">
            <w:pPr>
              <w:rPr>
                <w:rFonts w:asciiTheme="minorHAnsi" w:hAnsiTheme="minorHAnsi" w:cstheme="minorHAnsi"/>
                <w:color w:val="000000"/>
                <w:sz w:val="20"/>
                <w:szCs w:val="20"/>
              </w:rPr>
            </w:pPr>
            <w:r w:rsidRPr="0030280B">
              <w:rPr>
                <w:rFonts w:asciiTheme="minorHAnsi" w:hAnsiTheme="minorHAnsi" w:cstheme="minorHAnsi"/>
                <w:sz w:val="20"/>
                <w:szCs w:val="20"/>
              </w:rPr>
              <w:t>Date of other evidence</w:t>
            </w:r>
          </w:p>
        </w:tc>
        <w:tc>
          <w:tcPr>
            <w:tcW w:w="2497" w:type="dxa"/>
            <w:tcBorders>
              <w:top w:val="single" w:sz="4" w:space="0" w:color="auto"/>
              <w:bottom w:val="single" w:sz="4" w:space="0" w:color="auto"/>
              <w:right w:val="single" w:sz="4" w:space="0" w:color="auto"/>
            </w:tcBorders>
          </w:tcPr>
          <w:p w:rsidR="004A1C53" w:rsidRPr="0030280B" w:rsidP="004A1C53" w14:paraId="58B29C76"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57293E72"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644D849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EA4F09" w:rsidP="004A1C53" w14:paraId="0CE555C7" w14:textId="77777777">
            <w:pPr>
              <w:rPr>
                <w:rFonts w:ascii="Calibri" w:hAnsi="Calibri"/>
                <w:color w:val="000000"/>
                <w:sz w:val="20"/>
                <w:szCs w:val="20"/>
              </w:rPr>
            </w:pPr>
            <w:r>
              <w:rPr>
                <w:rFonts w:ascii="Calibri" w:hAnsi="Calibri"/>
                <w:color w:val="000000"/>
                <w:sz w:val="20"/>
                <w:szCs w:val="20"/>
              </w:rPr>
              <w:t>Optional</w:t>
            </w:r>
          </w:p>
        </w:tc>
      </w:tr>
      <w:tr w14:paraId="501CEADF"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23FA8770"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246</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5D2AA668" w14:textId="77777777">
            <w:pPr>
              <w:rPr>
                <w:rFonts w:asciiTheme="minorHAnsi" w:hAnsiTheme="minorHAnsi" w:cstheme="minorHAnsi"/>
                <w:color w:val="000000"/>
                <w:sz w:val="20"/>
                <w:szCs w:val="20"/>
              </w:rPr>
            </w:pPr>
            <w:r w:rsidRPr="0030280B">
              <w:rPr>
                <w:rFonts w:asciiTheme="minorHAnsi" w:hAnsiTheme="minorHAnsi" w:cstheme="minorHAnsi"/>
                <w:sz w:val="20"/>
                <w:szCs w:val="20"/>
              </w:rPr>
              <w:t>Description of other evidence</w:t>
            </w:r>
          </w:p>
        </w:tc>
        <w:tc>
          <w:tcPr>
            <w:tcW w:w="2497" w:type="dxa"/>
            <w:tcBorders>
              <w:top w:val="single" w:sz="4" w:space="0" w:color="auto"/>
              <w:bottom w:val="single" w:sz="4" w:space="0" w:color="auto"/>
              <w:right w:val="single" w:sz="4" w:space="0" w:color="auto"/>
            </w:tcBorders>
          </w:tcPr>
          <w:p w:rsidR="004A1C53" w:rsidRPr="0030280B" w:rsidP="004A1C53" w14:paraId="483ED200" w14:textId="77777777">
            <w:pPr>
              <w:rPr>
                <w:rFonts w:asciiTheme="minorHAnsi" w:hAnsiTheme="minorHAnsi" w:cstheme="minorHAnsi"/>
                <w:color w:val="000000"/>
                <w:sz w:val="20"/>
                <w:szCs w:val="20"/>
              </w:rPr>
            </w:pPr>
            <w:r w:rsidRPr="0030280B">
              <w:rPr>
                <w:rFonts w:asciiTheme="minorHAnsi" w:hAnsiTheme="minorHAnsi" w:cstheme="minorHAnsi"/>
                <w:sz w:val="20"/>
                <w:szCs w:val="20"/>
              </w:rPr>
              <w:t>[A-Z,0-9, special character]</w:t>
            </w: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2D0B2B42"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208753FA"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E7145E" w:rsidP="004A1C53" w14:paraId="02AD5EDD" w14:textId="77777777">
            <w:pPr>
              <w:rPr>
                <w:rFonts w:ascii="Calibri" w:hAnsi="Calibri"/>
                <w:color w:val="000000"/>
                <w:sz w:val="20"/>
                <w:szCs w:val="20"/>
              </w:rPr>
            </w:pPr>
            <w:r w:rsidRPr="00612345">
              <w:rPr>
                <w:rFonts w:ascii="Calibri" w:hAnsi="Calibri"/>
                <w:color w:val="000000"/>
                <w:sz w:val="20"/>
                <w:szCs w:val="20"/>
              </w:rPr>
              <w:t>Optional</w:t>
            </w:r>
          </w:p>
        </w:tc>
      </w:tr>
      <w:tr w14:paraId="1F07C772"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4C6B2B31"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247</w:t>
            </w:r>
          </w:p>
          <w:p w:rsidR="004A1C53" w:rsidRPr="0030280B" w:rsidP="004A1C53" w14:paraId="402A347F" w14:textId="74A3F6A1">
            <w:pPr>
              <w:rPr>
                <w:rFonts w:asciiTheme="minorHAnsi" w:hAnsiTheme="minorHAnsi" w:cstheme="minorHAnsi"/>
                <w:color w:val="000000"/>
                <w:sz w:val="20"/>
                <w:szCs w:val="20"/>
              </w:rPr>
            </w:pP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2E2CB6C4" w14:textId="20C2C681">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eHARS Retired - 1. If information on the mother is not available, was the child adopted, or in foster care?</w:t>
            </w:r>
          </w:p>
        </w:tc>
        <w:tc>
          <w:tcPr>
            <w:tcW w:w="2497" w:type="dxa"/>
            <w:tcBorders>
              <w:top w:val="single" w:sz="4" w:space="0" w:color="auto"/>
              <w:bottom w:val="single" w:sz="4" w:space="0" w:color="auto"/>
              <w:right w:val="single" w:sz="4" w:space="0" w:color="auto"/>
            </w:tcBorders>
          </w:tcPr>
          <w:p w:rsidR="004A1C53" w:rsidRPr="0030280B" w:rsidP="004A1C53" w14:paraId="046C53C0" w14:textId="277FA853">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YES_NO_NA</w:t>
            </w: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4AD5985C" w14:textId="1587F3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7F42D051" w14:textId="426FF6A3">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612345" w:rsidP="004A1C53" w14:paraId="413EBDE5" w14:textId="48A3F58E">
            <w:pPr>
              <w:rPr>
                <w:rFonts w:ascii="Calibri" w:hAnsi="Calibri"/>
                <w:color w:val="000000"/>
                <w:sz w:val="20"/>
                <w:szCs w:val="20"/>
              </w:rPr>
            </w:pPr>
            <w:r>
              <w:rPr>
                <w:rFonts w:ascii="Calibri" w:hAnsi="Calibri"/>
                <w:color w:val="000000"/>
                <w:sz w:val="20"/>
                <w:szCs w:val="20"/>
              </w:rPr>
              <w:t>Retired</w:t>
            </w:r>
          </w:p>
        </w:tc>
      </w:tr>
      <w:tr w14:paraId="4BD490E9"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78EA917E" w14:textId="56E116FE">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248</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59DC7E0A" w14:textId="7E2B07BC">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eHARS Retired -2. Records Abstracted</w:t>
            </w:r>
          </w:p>
        </w:tc>
        <w:tc>
          <w:tcPr>
            <w:tcW w:w="2497" w:type="dxa"/>
            <w:tcBorders>
              <w:top w:val="single" w:sz="4" w:space="0" w:color="auto"/>
              <w:bottom w:val="single" w:sz="4" w:space="0" w:color="auto"/>
              <w:right w:val="single" w:sz="4" w:space="0" w:color="auto"/>
            </w:tcBorders>
          </w:tcPr>
          <w:p w:rsidR="004A1C53" w:rsidRPr="0030280B" w:rsidP="004A1C53" w14:paraId="7ADC3BCB" w14:textId="77777777">
            <w:pPr>
              <w:rPr>
                <w:rFonts w:asciiTheme="minorHAnsi" w:hAnsiTheme="minorHAnsi" w:cstheme="minorHAnsi"/>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6DEEC5BE" w14:textId="1050E183">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7C24F28C" w14:textId="4843C7A6">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612345" w:rsidP="004A1C53" w14:paraId="3079CDAF" w14:textId="5510153D">
            <w:pPr>
              <w:rPr>
                <w:rFonts w:ascii="Calibri" w:hAnsi="Calibri"/>
                <w:color w:val="000000"/>
                <w:sz w:val="20"/>
                <w:szCs w:val="20"/>
              </w:rPr>
            </w:pPr>
            <w:r>
              <w:rPr>
                <w:rFonts w:ascii="Calibri" w:hAnsi="Calibri"/>
                <w:color w:val="000000"/>
                <w:sz w:val="20"/>
                <w:szCs w:val="20"/>
              </w:rPr>
              <w:t>Retired</w:t>
            </w:r>
          </w:p>
        </w:tc>
      </w:tr>
      <w:tr w14:paraId="67F6DD16"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033D48DF" w14:textId="100C5C6C">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249</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612133D4" w14:textId="1DA78D0A">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eHARS Retired -3. Weeks' gestation at first prenatal care visit.</w:t>
            </w:r>
          </w:p>
        </w:tc>
        <w:tc>
          <w:tcPr>
            <w:tcW w:w="2497" w:type="dxa"/>
            <w:tcBorders>
              <w:top w:val="single" w:sz="4" w:space="0" w:color="auto"/>
              <w:bottom w:val="single" w:sz="4" w:space="0" w:color="auto"/>
              <w:right w:val="single" w:sz="4" w:space="0" w:color="auto"/>
            </w:tcBorders>
          </w:tcPr>
          <w:p w:rsidR="004A1C53" w:rsidRPr="0030280B" w:rsidP="004A1C53" w14:paraId="51CE3B49" w14:textId="77777777">
            <w:pPr>
              <w:rPr>
                <w:rFonts w:asciiTheme="minorHAnsi" w:hAnsiTheme="minorHAnsi" w:cstheme="minorHAnsi"/>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6FC5463E" w14:textId="4A7B148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7E24B9D9" w14:textId="743FEAF6">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612345" w:rsidP="004A1C53" w14:paraId="61FAA773" w14:textId="650B9807">
            <w:pPr>
              <w:rPr>
                <w:rFonts w:ascii="Calibri" w:hAnsi="Calibri"/>
                <w:color w:val="000000"/>
                <w:sz w:val="20"/>
                <w:szCs w:val="20"/>
              </w:rPr>
            </w:pPr>
            <w:r>
              <w:rPr>
                <w:rFonts w:ascii="Calibri" w:hAnsi="Calibri"/>
                <w:color w:val="000000"/>
                <w:sz w:val="20"/>
                <w:szCs w:val="20"/>
              </w:rPr>
              <w:t>Retired</w:t>
            </w:r>
          </w:p>
        </w:tc>
      </w:tr>
      <w:tr w14:paraId="0EE36B26"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048C8DEE" w14:textId="7611888B">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250</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1F2D9D62" w14:textId="1BDA1281">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eHARS Retired - 19. Was mothers HIV serostatus noted in prenatal care, labor and delivery and child’s birth records?</w:t>
            </w:r>
          </w:p>
        </w:tc>
        <w:tc>
          <w:tcPr>
            <w:tcW w:w="2497" w:type="dxa"/>
            <w:tcBorders>
              <w:top w:val="single" w:sz="4" w:space="0" w:color="auto"/>
              <w:bottom w:val="single" w:sz="4" w:space="0" w:color="auto"/>
              <w:right w:val="single" w:sz="4" w:space="0" w:color="auto"/>
            </w:tcBorders>
          </w:tcPr>
          <w:p w:rsidR="004A1C53" w:rsidRPr="0030280B" w:rsidP="004A1C53" w14:paraId="33FB7BBD" w14:textId="2705301A">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YHIVP_YHIVN_NO_RNA_UNK</w:t>
            </w: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51C6D1E8" w14:textId="19489C45">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536F9FBA" w14:textId="2367E894">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612345" w:rsidP="004A1C53" w14:paraId="7C4F725E" w14:textId="08D440B4">
            <w:pPr>
              <w:rPr>
                <w:rFonts w:ascii="Calibri" w:hAnsi="Calibri"/>
                <w:color w:val="000000"/>
                <w:sz w:val="20"/>
                <w:szCs w:val="20"/>
              </w:rPr>
            </w:pPr>
            <w:r>
              <w:rPr>
                <w:rFonts w:ascii="Calibri" w:hAnsi="Calibri"/>
                <w:color w:val="000000"/>
                <w:sz w:val="20"/>
                <w:szCs w:val="20"/>
              </w:rPr>
              <w:t>Retired</w:t>
            </w:r>
          </w:p>
        </w:tc>
      </w:tr>
      <w:tr w14:paraId="51085032"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331457B0" w14:textId="4D7BA688">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251</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2E74BB14" w14:textId="70B93485">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eHARS Retired -12. Were ARV's prescribed for the mother during this pregnancy: gestational age</w:t>
            </w:r>
          </w:p>
        </w:tc>
        <w:tc>
          <w:tcPr>
            <w:tcW w:w="2497" w:type="dxa"/>
            <w:tcBorders>
              <w:top w:val="single" w:sz="4" w:space="0" w:color="auto"/>
              <w:bottom w:val="single" w:sz="4" w:space="0" w:color="auto"/>
              <w:right w:val="single" w:sz="4" w:space="0" w:color="auto"/>
            </w:tcBorders>
          </w:tcPr>
          <w:p w:rsidR="004A1C53" w:rsidRPr="0030280B" w:rsidP="004A1C53" w14:paraId="4F39B453" w14:textId="77777777">
            <w:pPr>
              <w:rPr>
                <w:rFonts w:asciiTheme="minorHAnsi" w:hAnsiTheme="minorHAnsi" w:cstheme="minorHAnsi"/>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73C7A79F" w14:textId="510144FC">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4D7665F0" w14:textId="4F3855AD">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612345" w:rsidP="004A1C53" w14:paraId="523186AC" w14:textId="51C2EC0B">
            <w:pPr>
              <w:rPr>
                <w:rFonts w:ascii="Calibri" w:hAnsi="Calibri"/>
                <w:color w:val="000000"/>
                <w:sz w:val="20"/>
                <w:szCs w:val="20"/>
              </w:rPr>
            </w:pPr>
            <w:r>
              <w:rPr>
                <w:rFonts w:ascii="Calibri" w:hAnsi="Calibri"/>
                <w:color w:val="000000"/>
                <w:sz w:val="20"/>
                <w:szCs w:val="20"/>
              </w:rPr>
              <w:t>Retired</w:t>
            </w:r>
          </w:p>
        </w:tc>
      </w:tr>
      <w:tr w14:paraId="5C1E75F5"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46F97497" w14:textId="499E42C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252</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6AFAAA4E" w14:textId="0F486491">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eHARS Retired -14.Did mother receive ARV's during labor and delivery?: time received, type of administration</w:t>
            </w:r>
          </w:p>
        </w:tc>
        <w:tc>
          <w:tcPr>
            <w:tcW w:w="2497" w:type="dxa"/>
            <w:tcBorders>
              <w:top w:val="single" w:sz="4" w:space="0" w:color="auto"/>
              <w:bottom w:val="single" w:sz="4" w:space="0" w:color="auto"/>
              <w:right w:val="single" w:sz="4" w:space="0" w:color="auto"/>
            </w:tcBorders>
          </w:tcPr>
          <w:p w:rsidR="004A1C53" w:rsidRPr="0030280B" w:rsidP="004A1C53" w14:paraId="2D64704B" w14:textId="77777777">
            <w:pPr>
              <w:rPr>
                <w:rFonts w:asciiTheme="minorHAnsi" w:hAnsiTheme="minorHAnsi" w:cstheme="minorHAnsi"/>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0134ADC3" w14:textId="3513D459">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5CFAD460" w14:textId="3ADA7A15">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612345" w:rsidP="004A1C53" w14:paraId="1DB24C1B" w14:textId="3DE633BE">
            <w:pPr>
              <w:rPr>
                <w:rFonts w:ascii="Calibri" w:hAnsi="Calibri"/>
                <w:color w:val="000000"/>
                <w:sz w:val="20"/>
                <w:szCs w:val="20"/>
              </w:rPr>
            </w:pPr>
            <w:r>
              <w:rPr>
                <w:rFonts w:ascii="Calibri" w:hAnsi="Calibri"/>
                <w:color w:val="000000"/>
                <w:sz w:val="20"/>
                <w:szCs w:val="20"/>
              </w:rPr>
              <w:t>Retired</w:t>
            </w:r>
          </w:p>
        </w:tc>
      </w:tr>
      <w:tr w14:paraId="7DE5AA04"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17A02327" w14:textId="0CCE92E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253</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75715F43" w14:textId="231F3F81">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eHARS Retired -20.Were antiretroviral drugs prescribed for the child?: time started, art completed, stop codes</w:t>
            </w:r>
          </w:p>
        </w:tc>
        <w:tc>
          <w:tcPr>
            <w:tcW w:w="2497" w:type="dxa"/>
            <w:tcBorders>
              <w:top w:val="single" w:sz="4" w:space="0" w:color="auto"/>
              <w:bottom w:val="single" w:sz="4" w:space="0" w:color="auto"/>
              <w:right w:val="single" w:sz="4" w:space="0" w:color="auto"/>
            </w:tcBorders>
          </w:tcPr>
          <w:p w:rsidR="004A1C53" w:rsidRPr="0030280B" w:rsidP="004A1C53" w14:paraId="19609437" w14:textId="77777777">
            <w:pPr>
              <w:rPr>
                <w:rFonts w:asciiTheme="minorHAnsi" w:hAnsiTheme="minorHAnsi" w:cstheme="minorHAnsi"/>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2922B3A9" w14:textId="38A57D2B">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YES </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33531E48" w14:textId="33700B1F">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612345" w:rsidP="004A1C53" w14:paraId="16BD795D" w14:textId="435BE062">
            <w:pPr>
              <w:rPr>
                <w:rFonts w:ascii="Calibri" w:hAnsi="Calibri"/>
                <w:color w:val="000000"/>
                <w:sz w:val="20"/>
                <w:szCs w:val="20"/>
              </w:rPr>
            </w:pPr>
            <w:r>
              <w:rPr>
                <w:rFonts w:ascii="Calibri" w:hAnsi="Calibri"/>
                <w:color w:val="000000"/>
                <w:sz w:val="20"/>
                <w:szCs w:val="20"/>
              </w:rPr>
              <w:t>Retired</w:t>
            </w:r>
          </w:p>
        </w:tc>
      </w:tr>
      <w:tr w14:paraId="30CC88F4"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6EB8555C" w14:textId="08C47C74">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254</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30AF98A5" w14:textId="30630FB3">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eHARS Retired -15. Was mother referred for HIV care after delivery?</w:t>
            </w:r>
          </w:p>
        </w:tc>
        <w:tc>
          <w:tcPr>
            <w:tcW w:w="2497" w:type="dxa"/>
            <w:tcBorders>
              <w:top w:val="single" w:sz="4" w:space="0" w:color="auto"/>
              <w:bottom w:val="single" w:sz="4" w:space="0" w:color="auto"/>
              <w:right w:val="single" w:sz="4" w:space="0" w:color="auto"/>
            </w:tcBorders>
          </w:tcPr>
          <w:p w:rsidR="004A1C53" w:rsidRPr="0030280B" w:rsidP="004A1C53" w14:paraId="5B7FACE9" w14:textId="418F628F">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YES_NO_ND_RNA_UNK</w:t>
            </w: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4C193E9C" w14:textId="31DDC6D2">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7F83C9F3" w14:textId="2C4DC85F">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612345" w:rsidP="004A1C53" w14:paraId="7DE762F7" w14:textId="36BBD9B5">
            <w:pPr>
              <w:rPr>
                <w:rFonts w:ascii="Calibri" w:hAnsi="Calibri"/>
                <w:color w:val="000000"/>
                <w:sz w:val="20"/>
                <w:szCs w:val="20"/>
              </w:rPr>
            </w:pPr>
            <w:r>
              <w:rPr>
                <w:rFonts w:ascii="Calibri" w:hAnsi="Calibri"/>
                <w:color w:val="000000"/>
                <w:sz w:val="20"/>
                <w:szCs w:val="20"/>
              </w:rPr>
              <w:t>Retired</w:t>
            </w:r>
          </w:p>
        </w:tc>
      </w:tr>
      <w:tr w14:paraId="1BD0A0EC"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726C1EFF" w14:textId="1E917F91">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255</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38EE0E87" w14:textId="4360D92F">
            <w:pPr>
              <w:rPr>
                <w:rFonts w:asciiTheme="minorHAnsi" w:hAnsiTheme="minorHAnsi" w:cstheme="minorHAnsi"/>
                <w:sz w:val="20"/>
                <w:szCs w:val="20"/>
              </w:rPr>
            </w:pPr>
            <w:r w:rsidRPr="0030280B">
              <w:rPr>
                <w:rFonts w:asciiTheme="minorHAnsi" w:hAnsiTheme="minorHAnsi" w:cstheme="minorHAnsi"/>
                <w:sz w:val="20"/>
                <w:szCs w:val="20"/>
              </w:rPr>
              <w:t>eHARS Retired -16a. Indicate first CD4 result after discharge from hospital (up to 6 months after discharge)</w:t>
            </w:r>
          </w:p>
        </w:tc>
        <w:tc>
          <w:tcPr>
            <w:tcW w:w="2497" w:type="dxa"/>
            <w:tcBorders>
              <w:top w:val="single" w:sz="4" w:space="0" w:color="auto"/>
              <w:bottom w:val="single" w:sz="4" w:space="0" w:color="auto"/>
              <w:right w:val="single" w:sz="4" w:space="0" w:color="auto"/>
            </w:tcBorders>
          </w:tcPr>
          <w:p w:rsidR="004A1C53" w:rsidRPr="0030280B" w:rsidP="004A1C53" w14:paraId="1FB02E7B" w14:textId="77777777">
            <w:pPr>
              <w:rPr>
                <w:rFonts w:asciiTheme="minorHAnsi" w:hAnsiTheme="minorHAnsi" w:cstheme="minorHAnsi"/>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44F3EB91" w14:textId="42882540">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5CA0ED12" w14:textId="0FEE4F3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612345" w:rsidP="004A1C53" w14:paraId="24B3ABC0" w14:textId="5F9BC0E1">
            <w:pPr>
              <w:rPr>
                <w:rFonts w:ascii="Calibri" w:hAnsi="Calibri"/>
                <w:color w:val="000000"/>
                <w:sz w:val="20"/>
                <w:szCs w:val="20"/>
              </w:rPr>
            </w:pPr>
            <w:r>
              <w:rPr>
                <w:rFonts w:ascii="Calibri" w:hAnsi="Calibri"/>
                <w:color w:val="000000"/>
                <w:sz w:val="20"/>
                <w:szCs w:val="20"/>
              </w:rPr>
              <w:t>Retired</w:t>
            </w:r>
          </w:p>
        </w:tc>
      </w:tr>
      <w:tr w14:paraId="6B20EB3E"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2DBA2BBE" w14:textId="5549430B">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256</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5A2CDFBB" w14:textId="3045D282">
            <w:pPr>
              <w:rPr>
                <w:rFonts w:asciiTheme="minorHAnsi" w:hAnsiTheme="minorHAnsi" w:cstheme="minorHAnsi"/>
                <w:sz w:val="20"/>
                <w:szCs w:val="20"/>
              </w:rPr>
            </w:pPr>
            <w:r w:rsidRPr="0030280B">
              <w:rPr>
                <w:rFonts w:asciiTheme="minorHAnsi" w:hAnsiTheme="minorHAnsi" w:cstheme="minorHAnsi"/>
                <w:sz w:val="20"/>
                <w:szCs w:val="20"/>
              </w:rPr>
              <w:t>eHARS Retired -16b. Indicate first viral load after discharge from hospital (up to 6 months after discharge)</w:t>
            </w:r>
          </w:p>
        </w:tc>
        <w:tc>
          <w:tcPr>
            <w:tcW w:w="2497" w:type="dxa"/>
            <w:tcBorders>
              <w:top w:val="single" w:sz="4" w:space="0" w:color="auto"/>
              <w:bottom w:val="single" w:sz="4" w:space="0" w:color="auto"/>
              <w:right w:val="single" w:sz="4" w:space="0" w:color="auto"/>
            </w:tcBorders>
          </w:tcPr>
          <w:p w:rsidR="004A1C53" w:rsidRPr="0030280B" w:rsidP="004A1C53" w14:paraId="068FDC42" w14:textId="77777777">
            <w:pPr>
              <w:rPr>
                <w:rFonts w:asciiTheme="minorHAnsi" w:hAnsiTheme="minorHAnsi" w:cstheme="minorHAnsi"/>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580182DA" w14:textId="625E26E3">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4D05CBD9" w14:textId="548679A5">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612345" w:rsidP="004A1C53" w14:paraId="726A17D3" w14:textId="7543668E">
            <w:pPr>
              <w:rPr>
                <w:rFonts w:ascii="Calibri" w:hAnsi="Calibri"/>
                <w:color w:val="000000"/>
                <w:sz w:val="20"/>
                <w:szCs w:val="20"/>
              </w:rPr>
            </w:pPr>
            <w:r>
              <w:rPr>
                <w:rFonts w:ascii="Calibri" w:hAnsi="Calibri"/>
                <w:color w:val="000000"/>
                <w:sz w:val="20"/>
                <w:szCs w:val="20"/>
              </w:rPr>
              <w:t>Retired</w:t>
            </w:r>
          </w:p>
        </w:tc>
      </w:tr>
      <w:tr w14:paraId="73532C6B"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68ED9172" w14:textId="653092DD">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257</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7CF1C037" w14:textId="7ABEE2E7">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eHARS Retired -17. Birth information available</w:t>
            </w:r>
          </w:p>
        </w:tc>
        <w:tc>
          <w:tcPr>
            <w:tcW w:w="2497" w:type="dxa"/>
            <w:tcBorders>
              <w:top w:val="single" w:sz="4" w:space="0" w:color="auto"/>
              <w:bottom w:val="single" w:sz="4" w:space="0" w:color="auto"/>
              <w:right w:val="single" w:sz="4" w:space="0" w:color="auto"/>
            </w:tcBorders>
          </w:tcPr>
          <w:p w:rsidR="004A1C53" w:rsidRPr="0030280B" w:rsidP="004A1C53" w14:paraId="6167FD35" w14:textId="04F47AA9">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BNH_RNA</w:t>
            </w: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6D69C493" w14:textId="64E22F06">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0DA731F1" w14:textId="36D4D1FE">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612345" w:rsidP="004A1C53" w14:paraId="6233ABD0" w14:textId="35C2483A">
            <w:pPr>
              <w:rPr>
                <w:rFonts w:ascii="Calibri" w:hAnsi="Calibri"/>
                <w:color w:val="000000"/>
                <w:sz w:val="20"/>
                <w:szCs w:val="20"/>
              </w:rPr>
            </w:pPr>
            <w:r>
              <w:rPr>
                <w:rFonts w:ascii="Calibri" w:hAnsi="Calibri"/>
                <w:color w:val="000000"/>
                <w:sz w:val="20"/>
                <w:szCs w:val="20"/>
              </w:rPr>
              <w:t>Retired</w:t>
            </w:r>
          </w:p>
        </w:tc>
      </w:tr>
      <w:tr w14:paraId="52717C88"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58DBE740" w14:textId="5BF258B0">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258</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07436F20" w14:textId="5F7E7862">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eHARS Retired -17. Onset of labor</w:t>
            </w:r>
          </w:p>
        </w:tc>
        <w:tc>
          <w:tcPr>
            <w:tcW w:w="2497" w:type="dxa"/>
            <w:tcBorders>
              <w:top w:val="single" w:sz="4" w:space="0" w:color="auto"/>
              <w:bottom w:val="single" w:sz="4" w:space="0" w:color="auto"/>
              <w:right w:val="single" w:sz="4" w:space="0" w:color="auto"/>
            </w:tcBorders>
          </w:tcPr>
          <w:p w:rsidR="004A1C53" w:rsidRPr="0030280B" w:rsidP="004A1C53" w14:paraId="410ACF2E" w14:textId="5CB71695">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 xml:space="preserve">YES_NO </w:t>
            </w:r>
            <w:r w:rsidRPr="0030280B">
              <w:rPr>
                <w:rFonts w:asciiTheme="minorHAnsi" w:hAnsiTheme="minorHAnsi" w:cstheme="minorHAnsi"/>
                <w:color w:val="000000"/>
                <w:sz w:val="20"/>
                <w:szCs w:val="20"/>
                <w:shd w:val="clear" w:color="auto" w:fill="FFFFFF"/>
              </w:rPr>
              <w:t>hh:mm:ssss</w:t>
            </w:r>
            <w:r w:rsidRPr="0030280B">
              <w:rPr>
                <w:rFonts w:asciiTheme="minorHAnsi" w:hAnsiTheme="minorHAnsi" w:cstheme="minorHAnsi"/>
                <w:color w:val="000000"/>
                <w:sz w:val="20"/>
                <w:szCs w:val="20"/>
                <w:shd w:val="clear" w:color="auto" w:fill="FFFFFF"/>
              </w:rPr>
              <w:t xml:space="preserve"> MM/DD/YYYY</w:t>
            </w: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56BAE629" w14:textId="6106BCCE">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5B1C938D" w14:textId="31E27EF1">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612345" w:rsidP="004A1C53" w14:paraId="72556E33" w14:textId="7959AF9C">
            <w:pPr>
              <w:rPr>
                <w:rFonts w:ascii="Calibri" w:hAnsi="Calibri"/>
                <w:color w:val="000000"/>
                <w:sz w:val="20"/>
                <w:szCs w:val="20"/>
              </w:rPr>
            </w:pPr>
            <w:r>
              <w:rPr>
                <w:rFonts w:ascii="Calibri" w:hAnsi="Calibri"/>
                <w:color w:val="000000"/>
                <w:sz w:val="20"/>
                <w:szCs w:val="20"/>
              </w:rPr>
              <w:t>Retired</w:t>
            </w:r>
          </w:p>
        </w:tc>
      </w:tr>
      <w:tr w14:paraId="5620ABF0"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66C35DB9" w14:textId="4BE6662C">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259</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6FEF66C2" w14:textId="35D65FDB">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eHARS Retired -17. Admission to labor and delivery</w:t>
            </w:r>
          </w:p>
        </w:tc>
        <w:tc>
          <w:tcPr>
            <w:tcW w:w="2497" w:type="dxa"/>
            <w:tcBorders>
              <w:top w:val="single" w:sz="4" w:space="0" w:color="auto"/>
              <w:bottom w:val="single" w:sz="4" w:space="0" w:color="auto"/>
              <w:right w:val="single" w:sz="4" w:space="0" w:color="auto"/>
            </w:tcBorders>
          </w:tcPr>
          <w:p w:rsidR="004A1C53" w:rsidRPr="0030280B" w:rsidP="004A1C53" w14:paraId="4E461789" w14:textId="7FA2F6EB">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 xml:space="preserve">YES_NO </w:t>
            </w:r>
            <w:r w:rsidRPr="0030280B">
              <w:rPr>
                <w:rFonts w:asciiTheme="minorHAnsi" w:hAnsiTheme="minorHAnsi" w:cstheme="minorHAnsi"/>
                <w:color w:val="000000"/>
                <w:sz w:val="20"/>
                <w:szCs w:val="20"/>
                <w:shd w:val="clear" w:color="auto" w:fill="FFFFFF"/>
              </w:rPr>
              <w:t>hh:mm:ssss</w:t>
            </w:r>
            <w:r w:rsidRPr="0030280B">
              <w:rPr>
                <w:rFonts w:asciiTheme="minorHAnsi" w:hAnsiTheme="minorHAnsi" w:cstheme="minorHAnsi"/>
                <w:color w:val="000000"/>
                <w:sz w:val="20"/>
                <w:szCs w:val="20"/>
                <w:shd w:val="clear" w:color="auto" w:fill="FFFFFF"/>
              </w:rPr>
              <w:t xml:space="preserve"> MM/DD/YYYY</w:t>
            </w: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7201D4BC" w14:textId="076BE09D">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4B4B14B3" w14:textId="2184BCCA">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612345" w:rsidP="004A1C53" w14:paraId="1A660028" w14:textId="00B2EC03">
            <w:pPr>
              <w:rPr>
                <w:rFonts w:ascii="Calibri" w:hAnsi="Calibri"/>
                <w:color w:val="000000"/>
                <w:sz w:val="20"/>
                <w:szCs w:val="20"/>
              </w:rPr>
            </w:pPr>
            <w:r>
              <w:rPr>
                <w:rFonts w:ascii="Calibri" w:hAnsi="Calibri"/>
                <w:color w:val="000000"/>
                <w:sz w:val="20"/>
                <w:szCs w:val="20"/>
              </w:rPr>
              <w:t>Retired</w:t>
            </w:r>
          </w:p>
        </w:tc>
      </w:tr>
      <w:tr w14:paraId="149A8EAC"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3E70F2E0" w14:textId="7A0AD0AA">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260</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0E22494E" w14:textId="0CF182E8">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eHARS Retired - 7. Sibling date of birth, HIV serostatus, State No, City No</w:t>
            </w:r>
          </w:p>
        </w:tc>
        <w:tc>
          <w:tcPr>
            <w:tcW w:w="2497" w:type="dxa"/>
            <w:tcBorders>
              <w:top w:val="single" w:sz="4" w:space="0" w:color="auto"/>
              <w:bottom w:val="single" w:sz="4" w:space="0" w:color="auto"/>
              <w:right w:val="single" w:sz="4" w:space="0" w:color="auto"/>
            </w:tcBorders>
          </w:tcPr>
          <w:p w:rsidR="004A1C53" w:rsidRPr="0030280B" w:rsidP="004A1C53" w14:paraId="5462E537" w14:textId="77777777">
            <w:pPr>
              <w:rPr>
                <w:rFonts w:asciiTheme="minorHAnsi" w:hAnsiTheme="minorHAnsi" w:cstheme="minorHAnsi"/>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71004B70" w14:textId="2D658404">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335B0D70" w14:textId="0F9A8D3A">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612345" w:rsidP="004A1C53" w14:paraId="471F3E01" w14:textId="6B14D7C6">
            <w:pPr>
              <w:rPr>
                <w:rFonts w:ascii="Calibri" w:hAnsi="Calibri"/>
                <w:color w:val="000000"/>
                <w:sz w:val="20"/>
                <w:szCs w:val="20"/>
              </w:rPr>
            </w:pPr>
            <w:r>
              <w:rPr>
                <w:rFonts w:ascii="Calibri" w:hAnsi="Calibri"/>
                <w:color w:val="000000"/>
                <w:sz w:val="20"/>
                <w:szCs w:val="20"/>
              </w:rPr>
              <w:t>Retired</w:t>
            </w:r>
          </w:p>
        </w:tc>
      </w:tr>
      <w:tr w14:paraId="49F28FFB"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08601BF4" w14:textId="6AF1B4A5">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261</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6A1D0D58" w14:textId="74D2DBE4">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 xml:space="preserve">eHARS Retired - 8. </w:t>
            </w:r>
            <w:r w:rsidRPr="0030280B">
              <w:rPr>
                <w:rFonts w:asciiTheme="minorHAnsi" w:hAnsiTheme="minorHAnsi" w:cstheme="minorHAnsi"/>
                <w:color w:val="000000"/>
                <w:sz w:val="20"/>
                <w:szCs w:val="20"/>
                <w:shd w:val="clear" w:color="auto" w:fill="FFFFFF"/>
              </w:rPr>
              <w:t>Was</w:t>
            </w:r>
            <w:r w:rsidRPr="0030280B">
              <w:rPr>
                <w:rFonts w:asciiTheme="minorHAnsi" w:hAnsiTheme="minorHAnsi" w:cstheme="minorHAnsi"/>
                <w:color w:val="000000"/>
                <w:sz w:val="20"/>
                <w:szCs w:val="20"/>
                <w:shd w:val="clear" w:color="auto" w:fill="FFFFFF"/>
              </w:rPr>
              <w:t xml:space="preserve"> substance use during pregnancy noted in medical or social work records?</w:t>
            </w:r>
          </w:p>
        </w:tc>
        <w:tc>
          <w:tcPr>
            <w:tcW w:w="2497" w:type="dxa"/>
            <w:tcBorders>
              <w:top w:val="single" w:sz="4" w:space="0" w:color="auto"/>
              <w:bottom w:val="single" w:sz="4" w:space="0" w:color="auto"/>
              <w:right w:val="single" w:sz="4" w:space="0" w:color="auto"/>
            </w:tcBorders>
          </w:tcPr>
          <w:p w:rsidR="004A1C53" w:rsidRPr="0030280B" w:rsidP="004A1C53" w14:paraId="7795E186" w14:textId="77777777">
            <w:pPr>
              <w:rPr>
                <w:rFonts w:asciiTheme="minorHAnsi" w:hAnsiTheme="minorHAnsi" w:cstheme="minorHAnsi"/>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07C85A15" w14:textId="77777777">
            <w:pPr>
              <w:rPr>
                <w:rFonts w:asciiTheme="minorHAnsi" w:hAnsiTheme="minorHAnsi" w:cstheme="minorHAnsi"/>
                <w:color w:val="000000"/>
                <w:sz w:val="20"/>
                <w:szCs w:val="20"/>
              </w:rPr>
            </w:pPr>
          </w:p>
          <w:p w:rsidR="004A1C53" w:rsidRPr="0030280B" w:rsidP="004A1C53" w14:paraId="4BF9DBD9" w14:textId="72A34FCD">
            <w:pPr>
              <w:rPr>
                <w:rFonts w:asciiTheme="minorHAnsi" w:hAnsiTheme="minorHAnsi" w:cstheme="minorHAnsi"/>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4B73EB93" w14:textId="713FB883">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612345" w:rsidP="004A1C53" w14:paraId="392134C7" w14:textId="19A6B8F9">
            <w:pPr>
              <w:rPr>
                <w:rFonts w:ascii="Calibri" w:hAnsi="Calibri"/>
                <w:color w:val="000000"/>
                <w:sz w:val="20"/>
                <w:szCs w:val="20"/>
              </w:rPr>
            </w:pPr>
            <w:r>
              <w:rPr>
                <w:rFonts w:ascii="Calibri" w:hAnsi="Calibri"/>
                <w:color w:val="000000"/>
                <w:sz w:val="20"/>
                <w:szCs w:val="20"/>
              </w:rPr>
              <w:t>Retired</w:t>
            </w:r>
          </w:p>
        </w:tc>
      </w:tr>
      <w:tr w14:paraId="38D1FBB8"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798A7A47" w14:textId="04573AC9">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262</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5081FDCA" w14:textId="7319C9FA">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eHARS Retired - 8b. If substances used, were any injected? Specify injected substance(s).</w:t>
            </w:r>
          </w:p>
        </w:tc>
        <w:tc>
          <w:tcPr>
            <w:tcW w:w="2497" w:type="dxa"/>
            <w:tcBorders>
              <w:top w:val="single" w:sz="4" w:space="0" w:color="auto"/>
              <w:bottom w:val="single" w:sz="4" w:space="0" w:color="auto"/>
              <w:right w:val="single" w:sz="4" w:space="0" w:color="auto"/>
            </w:tcBorders>
          </w:tcPr>
          <w:p w:rsidR="004A1C53" w:rsidRPr="0030280B" w:rsidP="004A1C53" w14:paraId="25F1FBEF" w14:textId="77777777">
            <w:pPr>
              <w:rPr>
                <w:rFonts w:asciiTheme="minorHAnsi" w:hAnsiTheme="minorHAnsi" w:cstheme="minorHAnsi"/>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4F5AD996" w14:textId="1D6FCA5C">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6B5A408F" w14:textId="39D37420">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612345" w:rsidP="004A1C53" w14:paraId="006B8B77" w14:textId="2C12F902">
            <w:pPr>
              <w:rPr>
                <w:rFonts w:ascii="Calibri" w:hAnsi="Calibri"/>
                <w:color w:val="000000"/>
                <w:sz w:val="20"/>
                <w:szCs w:val="20"/>
              </w:rPr>
            </w:pPr>
            <w:r>
              <w:rPr>
                <w:rFonts w:ascii="Calibri" w:hAnsi="Calibri"/>
                <w:color w:val="000000"/>
                <w:sz w:val="20"/>
                <w:szCs w:val="20"/>
              </w:rPr>
              <w:t>Retired</w:t>
            </w:r>
          </w:p>
        </w:tc>
      </w:tr>
      <w:tr w14:paraId="01444F37"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45D83730" w14:textId="44B69D33">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263</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12CA10EB" w14:textId="5B373EE3">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eHARS Retired - 9. Was a toxicology screen done on the mother (either during pregnancy or at the time of delivery)?</w:t>
            </w:r>
          </w:p>
        </w:tc>
        <w:tc>
          <w:tcPr>
            <w:tcW w:w="2497" w:type="dxa"/>
            <w:tcBorders>
              <w:top w:val="single" w:sz="4" w:space="0" w:color="auto"/>
              <w:bottom w:val="single" w:sz="4" w:space="0" w:color="auto"/>
              <w:right w:val="single" w:sz="4" w:space="0" w:color="auto"/>
            </w:tcBorders>
          </w:tcPr>
          <w:p w:rsidR="004A1C53" w:rsidRPr="0030280B" w:rsidP="004A1C53" w14:paraId="6CF7D119" w14:textId="77777777">
            <w:pPr>
              <w:rPr>
                <w:rFonts w:asciiTheme="minorHAnsi" w:hAnsiTheme="minorHAnsi" w:cstheme="minorHAnsi"/>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7A1DA217" w14:textId="23C75660">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5DE04FDA" w14:textId="66BBD4E1">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612345" w:rsidP="004A1C53" w14:paraId="01645603" w14:textId="6EE77F51">
            <w:pPr>
              <w:rPr>
                <w:rFonts w:ascii="Calibri" w:hAnsi="Calibri"/>
                <w:color w:val="000000"/>
                <w:sz w:val="20"/>
                <w:szCs w:val="20"/>
              </w:rPr>
            </w:pPr>
            <w:r>
              <w:rPr>
                <w:rFonts w:ascii="Calibri" w:hAnsi="Calibri"/>
                <w:color w:val="000000"/>
                <w:sz w:val="20"/>
                <w:szCs w:val="20"/>
              </w:rPr>
              <w:t>Retired</w:t>
            </w:r>
          </w:p>
        </w:tc>
      </w:tr>
      <w:tr w14:paraId="38B6A92D"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349FA535" w14:textId="36ACDDD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264</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6B91B861" w14:textId="776F2D00">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eHARS Retired - 10. Was a toxicology screen done on the infant at birth?</w:t>
            </w:r>
          </w:p>
        </w:tc>
        <w:tc>
          <w:tcPr>
            <w:tcW w:w="2497" w:type="dxa"/>
            <w:tcBorders>
              <w:top w:val="single" w:sz="4" w:space="0" w:color="auto"/>
              <w:bottom w:val="single" w:sz="4" w:space="0" w:color="auto"/>
              <w:right w:val="single" w:sz="4" w:space="0" w:color="auto"/>
            </w:tcBorders>
          </w:tcPr>
          <w:p w:rsidR="004A1C53" w:rsidRPr="0030280B" w:rsidP="004A1C53" w14:paraId="505B55CA" w14:textId="0623FFF9">
            <w:pPr>
              <w:rPr>
                <w:rFonts w:asciiTheme="minorHAnsi" w:hAnsiTheme="minorHAnsi" w:cstheme="minorHAnsi"/>
                <w:sz w:val="20"/>
                <w:szCs w:val="20"/>
              </w:rPr>
            </w:pPr>
            <w:r w:rsidRPr="0030280B">
              <w:rPr>
                <w:rFonts w:asciiTheme="minorHAnsi" w:hAnsiTheme="minorHAnsi" w:cstheme="minorHAnsi"/>
                <w:color w:val="000000"/>
                <w:sz w:val="20"/>
                <w:szCs w:val="20"/>
                <w:shd w:val="clear" w:color="auto" w:fill="FFFFFF"/>
              </w:rPr>
              <w:t>YPR_YNR_NO_TSND</w:t>
            </w: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5AF701DE" w14:textId="609F8C5B">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510F9988" w14:textId="78852732">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612345" w:rsidP="004A1C53" w14:paraId="5E81E839" w14:textId="420C2C1B">
            <w:pPr>
              <w:rPr>
                <w:rFonts w:ascii="Calibri" w:hAnsi="Calibri"/>
                <w:color w:val="000000"/>
                <w:sz w:val="20"/>
                <w:szCs w:val="20"/>
              </w:rPr>
            </w:pPr>
            <w:r>
              <w:rPr>
                <w:rFonts w:ascii="Calibri" w:hAnsi="Calibri"/>
                <w:color w:val="000000"/>
                <w:sz w:val="20"/>
                <w:szCs w:val="20"/>
              </w:rPr>
              <w:t>Retired</w:t>
            </w:r>
          </w:p>
        </w:tc>
      </w:tr>
      <w:tr w14:paraId="606A2359"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5284EE5A" w14:textId="1354E5A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265</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50B8C5B7" w14:textId="1D48650E">
            <w:pPr>
              <w:rPr>
                <w:rFonts w:asciiTheme="minorHAnsi" w:hAnsiTheme="minorHAnsi" w:cstheme="minorHAnsi"/>
                <w:sz w:val="20"/>
                <w:szCs w:val="20"/>
              </w:rPr>
            </w:pPr>
            <w:r w:rsidRPr="0030280B">
              <w:rPr>
                <w:rFonts w:asciiTheme="minorHAnsi" w:hAnsiTheme="minorHAnsi" w:cstheme="minorHAnsi"/>
                <w:sz w:val="20"/>
                <w:szCs w:val="20"/>
              </w:rPr>
              <w:t>eHARS Retired - Was this child breastfed?</w:t>
            </w:r>
          </w:p>
        </w:tc>
        <w:tc>
          <w:tcPr>
            <w:tcW w:w="2497" w:type="dxa"/>
            <w:tcBorders>
              <w:top w:val="single" w:sz="4" w:space="0" w:color="auto"/>
              <w:bottom w:val="single" w:sz="4" w:space="0" w:color="auto"/>
              <w:right w:val="single" w:sz="4" w:space="0" w:color="auto"/>
            </w:tcBorders>
          </w:tcPr>
          <w:p w:rsidR="004A1C53" w:rsidRPr="0030280B" w:rsidP="004A1C53" w14:paraId="5B85E135" w14:textId="4AB7518C">
            <w:pPr>
              <w:rPr>
                <w:rFonts w:asciiTheme="minorHAnsi" w:hAnsiTheme="minorHAnsi" w:cstheme="minorHAnsi"/>
                <w:sz w:val="20"/>
                <w:szCs w:val="20"/>
              </w:rPr>
            </w:pPr>
            <w:r w:rsidRPr="0030280B">
              <w:rPr>
                <w:rFonts w:asciiTheme="minorHAnsi" w:hAnsiTheme="minorHAnsi" w:cstheme="minorHAnsi"/>
                <w:sz w:val="20"/>
                <w:szCs w:val="20"/>
              </w:rPr>
              <w:t>YES_NO</w:t>
            </w: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3A1DA564" w14:textId="182D9288">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1E5EBFD4" w14:textId="79D7B960">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612345" w:rsidP="004A1C53" w14:paraId="33F1DAF8" w14:textId="6804CE04">
            <w:pPr>
              <w:rPr>
                <w:rFonts w:ascii="Calibri" w:hAnsi="Calibri"/>
                <w:color w:val="000000"/>
                <w:sz w:val="20"/>
                <w:szCs w:val="20"/>
              </w:rPr>
            </w:pPr>
            <w:r>
              <w:rPr>
                <w:rFonts w:ascii="Calibri" w:hAnsi="Calibri"/>
                <w:color w:val="000000"/>
                <w:sz w:val="20"/>
                <w:szCs w:val="20"/>
              </w:rPr>
              <w:t>Retired</w:t>
            </w:r>
          </w:p>
        </w:tc>
      </w:tr>
      <w:tr w14:paraId="109BD616" w14:textId="77777777" w:rsidTr="29F95357">
        <w:tblPrEx>
          <w:tblW w:w="13680" w:type="dxa"/>
          <w:tblInd w:w="113" w:type="dxa"/>
          <w:tblLayout w:type="fixed"/>
          <w:tblLook w:val="04A0"/>
        </w:tblPrEx>
        <w:trPr>
          <w:trHeight w:val="72"/>
        </w:trPr>
        <w:tc>
          <w:tcPr>
            <w:tcW w:w="2402" w:type="dxa"/>
            <w:tcBorders>
              <w:top w:val="nil"/>
              <w:left w:val="single" w:sz="4" w:space="0" w:color="auto"/>
              <w:bottom w:val="single" w:sz="4" w:space="0" w:color="auto"/>
              <w:right w:val="single" w:sz="4" w:space="0" w:color="auto"/>
            </w:tcBorders>
            <w:shd w:val="clear" w:color="auto" w:fill="auto"/>
            <w:noWrap/>
          </w:tcPr>
          <w:p w:rsidR="004A1C53" w:rsidRPr="0030280B" w:rsidP="004A1C53" w14:paraId="62DB0391" w14:textId="3D8ECFB0">
            <w:pPr>
              <w:rPr>
                <w:rFonts w:asciiTheme="minorHAnsi" w:hAnsiTheme="minorHAnsi" w:cstheme="minorHAnsi"/>
                <w:color w:val="000000"/>
                <w:sz w:val="20"/>
                <w:szCs w:val="20"/>
              </w:rPr>
            </w:pPr>
            <w:r w:rsidRPr="0030280B">
              <w:rPr>
                <w:rFonts w:asciiTheme="minorHAnsi" w:hAnsiTheme="minorHAnsi" w:cstheme="minorHAnsi"/>
                <w:color w:val="000000"/>
                <w:sz w:val="20"/>
                <w:szCs w:val="20"/>
              </w:rPr>
              <w:t>266</w:t>
            </w:r>
          </w:p>
        </w:tc>
        <w:tc>
          <w:tcPr>
            <w:tcW w:w="3507" w:type="dxa"/>
            <w:tcBorders>
              <w:top w:val="nil"/>
              <w:left w:val="nil"/>
              <w:bottom w:val="single" w:sz="4" w:space="0" w:color="auto"/>
              <w:right w:val="single" w:sz="4" w:space="0" w:color="auto"/>
            </w:tcBorders>
            <w:shd w:val="clear" w:color="auto" w:fill="auto"/>
            <w:noWrap/>
          </w:tcPr>
          <w:p w:rsidR="004A1C53" w:rsidRPr="0030280B" w:rsidP="004A1C53" w14:paraId="0724C3A5" w14:textId="47872ECB">
            <w:pPr>
              <w:rPr>
                <w:rFonts w:asciiTheme="minorHAnsi" w:hAnsiTheme="minorHAnsi" w:cstheme="minorHAnsi"/>
                <w:sz w:val="20"/>
                <w:szCs w:val="20"/>
              </w:rPr>
            </w:pPr>
            <w:r w:rsidRPr="0030280B">
              <w:rPr>
                <w:rFonts w:asciiTheme="minorHAnsi" w:hAnsiTheme="minorHAnsi" w:cstheme="minorHAnsi"/>
                <w:sz w:val="20"/>
                <w:szCs w:val="20"/>
              </w:rPr>
              <w:t>eHARS Retired - Maternal stateno</w:t>
            </w:r>
          </w:p>
        </w:tc>
        <w:tc>
          <w:tcPr>
            <w:tcW w:w="2497" w:type="dxa"/>
            <w:tcBorders>
              <w:top w:val="single" w:sz="4" w:space="0" w:color="auto"/>
              <w:bottom w:val="single" w:sz="4" w:space="0" w:color="auto"/>
              <w:right w:val="single" w:sz="4" w:space="0" w:color="auto"/>
            </w:tcBorders>
          </w:tcPr>
          <w:p w:rsidR="004A1C53" w:rsidRPr="0030280B" w:rsidP="004A1C53" w14:paraId="28724EFC" w14:textId="77777777">
            <w:pPr>
              <w:rPr>
                <w:rFonts w:asciiTheme="minorHAnsi" w:hAnsiTheme="minorHAnsi" w:cstheme="minorHAnsi"/>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444CDC4F" w14:textId="4F17C5E5">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53AC9678" w14:textId="691F02DD">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612345" w:rsidP="004A1C53" w14:paraId="1F155648" w14:textId="1B6050DD">
            <w:pPr>
              <w:rPr>
                <w:rFonts w:ascii="Calibri" w:hAnsi="Calibri"/>
                <w:color w:val="000000"/>
                <w:sz w:val="20"/>
                <w:szCs w:val="20"/>
              </w:rPr>
            </w:pPr>
            <w:r>
              <w:rPr>
                <w:rFonts w:ascii="Calibri" w:hAnsi="Calibri"/>
                <w:color w:val="000000"/>
                <w:sz w:val="20"/>
                <w:szCs w:val="20"/>
              </w:rPr>
              <w:t>Retired</w:t>
            </w:r>
          </w:p>
        </w:tc>
      </w:tr>
      <w:tr w14:paraId="2E33FFD5" w14:textId="77777777" w:rsidTr="29F95357">
        <w:tblPrEx>
          <w:tblW w:w="13680" w:type="dxa"/>
          <w:tblInd w:w="113" w:type="dxa"/>
          <w:tblLayout w:type="fixed"/>
          <w:tblLook w:val="04A0"/>
        </w:tblPrEx>
        <w:trPr>
          <w:trHeight w:val="70"/>
        </w:trPr>
        <w:tc>
          <w:tcPr>
            <w:tcW w:w="2402" w:type="dxa"/>
            <w:tcBorders>
              <w:top w:val="nil"/>
              <w:left w:val="single" w:sz="4" w:space="0" w:color="auto"/>
              <w:bottom w:val="single" w:sz="4" w:space="0" w:color="auto"/>
              <w:right w:val="single" w:sz="4" w:space="0" w:color="auto"/>
            </w:tcBorders>
            <w:shd w:val="clear" w:color="auto" w:fill="D9D9D9" w:themeFill="background1" w:themeFillShade="D9"/>
            <w:noWrap/>
          </w:tcPr>
          <w:p w:rsidR="004A1C53" w:rsidRPr="007A4016" w:rsidP="004A1C53" w14:paraId="006B5BC3" w14:textId="77777777">
            <w:pPr>
              <w:rPr>
                <w:rFonts w:ascii="Calibri" w:hAnsi="Calibri"/>
                <w:b/>
                <w:bCs/>
                <w:color w:val="000000"/>
                <w:sz w:val="20"/>
                <w:szCs w:val="20"/>
              </w:rPr>
            </w:pPr>
            <w:r w:rsidRPr="007A4016">
              <w:rPr>
                <w:rFonts w:ascii="Calibri" w:hAnsi="Calibri"/>
                <w:b/>
                <w:bCs/>
                <w:color w:val="000000"/>
                <w:sz w:val="20"/>
                <w:szCs w:val="20"/>
              </w:rPr>
              <w:t>OI</w:t>
            </w:r>
          </w:p>
        </w:tc>
        <w:tc>
          <w:tcPr>
            <w:tcW w:w="11278" w:type="dxa"/>
            <w:gridSpan w:val="6"/>
            <w:tcBorders>
              <w:top w:val="single" w:sz="4" w:space="0" w:color="auto"/>
              <w:left w:val="nil"/>
              <w:bottom w:val="single" w:sz="4" w:space="0" w:color="auto"/>
              <w:right w:val="single" w:sz="4" w:space="0" w:color="auto"/>
            </w:tcBorders>
            <w:shd w:val="clear" w:color="auto" w:fill="D9D9D9" w:themeFill="background1" w:themeFillShade="D9"/>
            <w:noWrap/>
          </w:tcPr>
          <w:p w:rsidR="004A1C53" w:rsidRPr="007A4016" w:rsidP="004A1C53" w14:paraId="31ABFDCA" w14:textId="77777777">
            <w:pPr>
              <w:rPr>
                <w:rFonts w:ascii="Calibri" w:hAnsi="Calibri"/>
                <w:b/>
                <w:bCs/>
                <w:color w:val="000000"/>
                <w:sz w:val="20"/>
                <w:szCs w:val="20"/>
              </w:rPr>
            </w:pPr>
            <w:r w:rsidRPr="007A4016">
              <w:rPr>
                <w:rFonts w:ascii="Calibri" w:hAnsi="Calibri"/>
                <w:b/>
                <w:bCs/>
                <w:color w:val="000000"/>
                <w:sz w:val="20"/>
                <w:szCs w:val="20"/>
              </w:rPr>
              <w:t>A table that maintains information on a person's opportunistic infections (diseases indicative of AIDS).</w:t>
            </w:r>
          </w:p>
        </w:tc>
      </w:tr>
      <w:tr w14:paraId="66540170" w14:textId="77777777" w:rsidTr="29F95357">
        <w:tblPrEx>
          <w:tblW w:w="13680" w:type="dxa"/>
          <w:tblInd w:w="113" w:type="dxa"/>
          <w:tblLayout w:type="fixed"/>
          <w:tblLook w:val="04A0"/>
        </w:tblPrEx>
        <w:trPr>
          <w:trHeight w:val="70"/>
        </w:trPr>
        <w:tc>
          <w:tcPr>
            <w:tcW w:w="2402" w:type="dxa"/>
            <w:tcBorders>
              <w:top w:val="nil"/>
              <w:left w:val="single" w:sz="4" w:space="0" w:color="auto"/>
              <w:bottom w:val="single" w:sz="4" w:space="0" w:color="auto"/>
              <w:right w:val="single" w:sz="4" w:space="0" w:color="auto"/>
            </w:tcBorders>
            <w:shd w:val="clear" w:color="auto" w:fill="auto"/>
            <w:noWrap/>
          </w:tcPr>
          <w:p w:rsidR="004A1C53" w:rsidRPr="007A4016" w:rsidP="004A1C53" w14:paraId="1BEA5E5E" w14:textId="77777777">
            <w:pPr>
              <w:rPr>
                <w:rFonts w:ascii="Calibri" w:hAnsi="Calibri"/>
                <w:color w:val="000000"/>
                <w:sz w:val="20"/>
                <w:szCs w:val="20"/>
              </w:rPr>
            </w:pPr>
            <w:r w:rsidRPr="007A4016">
              <w:rPr>
                <w:rFonts w:ascii="Calibri" w:hAnsi="Calibri"/>
                <w:color w:val="000000"/>
                <w:sz w:val="20"/>
                <w:szCs w:val="20"/>
              </w:rPr>
              <w:t>document_uid</w:t>
            </w:r>
          </w:p>
        </w:tc>
        <w:tc>
          <w:tcPr>
            <w:tcW w:w="3507" w:type="dxa"/>
            <w:tcBorders>
              <w:top w:val="single" w:sz="4" w:space="0" w:color="auto"/>
              <w:left w:val="nil"/>
              <w:bottom w:val="single" w:sz="4" w:space="0" w:color="auto"/>
              <w:right w:val="single" w:sz="4" w:space="0" w:color="auto"/>
            </w:tcBorders>
            <w:shd w:val="clear" w:color="auto" w:fill="auto"/>
            <w:noWrap/>
          </w:tcPr>
          <w:p w:rsidR="004A1C53" w:rsidRPr="007A4016" w:rsidP="004A1C53" w14:paraId="0932FF07" w14:textId="77777777">
            <w:pPr>
              <w:rPr>
                <w:rFonts w:ascii="Calibri" w:hAnsi="Calibri"/>
                <w:color w:val="000000"/>
                <w:sz w:val="20"/>
                <w:szCs w:val="20"/>
              </w:rPr>
            </w:pPr>
            <w:r w:rsidRPr="007A4016">
              <w:rPr>
                <w:rFonts w:ascii="Calibri" w:hAnsi="Calibri"/>
                <w:color w:val="000000"/>
                <w:sz w:val="20"/>
                <w:szCs w:val="20"/>
              </w:rPr>
              <w:t>A unique identifier for a document.</w:t>
            </w:r>
          </w:p>
        </w:tc>
        <w:tc>
          <w:tcPr>
            <w:tcW w:w="2497" w:type="dxa"/>
            <w:tcBorders>
              <w:top w:val="single" w:sz="4" w:space="0" w:color="auto"/>
              <w:bottom w:val="single" w:sz="4" w:space="0" w:color="auto"/>
              <w:right w:val="single" w:sz="4" w:space="0" w:color="auto"/>
            </w:tcBorders>
          </w:tcPr>
          <w:p w:rsidR="004A1C53" w:rsidRPr="007A4016" w:rsidP="004A1C53" w14:paraId="046E543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17A1D20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36034B65"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377032A7" w14:textId="77777777">
            <w:pPr>
              <w:rPr>
                <w:rFonts w:ascii="Calibri" w:hAnsi="Calibri"/>
                <w:color w:val="000000"/>
                <w:sz w:val="20"/>
                <w:szCs w:val="20"/>
              </w:rPr>
            </w:pPr>
            <w:r w:rsidRPr="007A4016">
              <w:rPr>
                <w:rFonts w:ascii="Calibri" w:hAnsi="Calibri"/>
                <w:color w:val="000000"/>
                <w:sz w:val="20"/>
                <w:szCs w:val="20"/>
              </w:rPr>
              <w:t>System</w:t>
            </w:r>
          </w:p>
        </w:tc>
      </w:tr>
      <w:tr w14:paraId="49F6BC94" w14:textId="77777777" w:rsidTr="29F95357">
        <w:tblPrEx>
          <w:tblW w:w="13680" w:type="dxa"/>
          <w:tblInd w:w="113" w:type="dxa"/>
          <w:tblLayout w:type="fixed"/>
          <w:tblLook w:val="04A0"/>
        </w:tblPrEx>
        <w:trPr>
          <w:trHeight w:val="70"/>
        </w:trPr>
        <w:tc>
          <w:tcPr>
            <w:tcW w:w="2402" w:type="dxa"/>
            <w:tcBorders>
              <w:top w:val="nil"/>
              <w:left w:val="single" w:sz="4" w:space="0" w:color="auto"/>
              <w:bottom w:val="single" w:sz="4" w:space="0" w:color="auto"/>
              <w:right w:val="single" w:sz="4" w:space="0" w:color="auto"/>
            </w:tcBorders>
            <w:shd w:val="clear" w:color="auto" w:fill="auto"/>
            <w:noWrap/>
          </w:tcPr>
          <w:p w:rsidR="004A1C53" w:rsidRPr="007A4016" w:rsidP="004A1C53" w14:paraId="3FC81E8C" w14:textId="77777777">
            <w:pPr>
              <w:rPr>
                <w:rFonts w:ascii="Calibri" w:hAnsi="Calibri"/>
                <w:color w:val="000000"/>
                <w:sz w:val="20"/>
                <w:szCs w:val="20"/>
              </w:rPr>
            </w:pPr>
            <w:r w:rsidRPr="007A4016">
              <w:rPr>
                <w:rFonts w:ascii="Calibri" w:hAnsi="Calibri"/>
                <w:color w:val="000000"/>
                <w:sz w:val="20"/>
                <w:szCs w:val="20"/>
              </w:rPr>
              <w:t>dx</w:t>
            </w:r>
          </w:p>
        </w:tc>
        <w:tc>
          <w:tcPr>
            <w:tcW w:w="3507" w:type="dxa"/>
            <w:tcBorders>
              <w:top w:val="single" w:sz="4" w:space="0" w:color="auto"/>
              <w:left w:val="nil"/>
              <w:bottom w:val="single" w:sz="4" w:space="0" w:color="auto"/>
              <w:right w:val="single" w:sz="4" w:space="0" w:color="auto"/>
            </w:tcBorders>
            <w:shd w:val="clear" w:color="auto" w:fill="auto"/>
            <w:noWrap/>
          </w:tcPr>
          <w:p w:rsidR="004A1C53" w:rsidRPr="007A4016" w:rsidP="004A1C53" w14:paraId="7B48BA2C" w14:textId="77777777">
            <w:pPr>
              <w:rPr>
                <w:rFonts w:ascii="Calibri" w:hAnsi="Calibri"/>
                <w:color w:val="000000"/>
                <w:sz w:val="20"/>
                <w:szCs w:val="20"/>
              </w:rPr>
            </w:pPr>
            <w:r w:rsidRPr="007A4016">
              <w:rPr>
                <w:rFonts w:ascii="Calibri" w:hAnsi="Calibri"/>
                <w:color w:val="000000"/>
                <w:sz w:val="20"/>
                <w:szCs w:val="20"/>
              </w:rPr>
              <w:t>A code indicating if the diagnosis was presumptive or definitive.</w:t>
            </w:r>
          </w:p>
        </w:tc>
        <w:tc>
          <w:tcPr>
            <w:tcW w:w="2497" w:type="dxa"/>
            <w:tcBorders>
              <w:top w:val="single" w:sz="4" w:space="0" w:color="auto"/>
              <w:bottom w:val="single" w:sz="4" w:space="0" w:color="auto"/>
              <w:right w:val="single" w:sz="4" w:space="0" w:color="auto"/>
            </w:tcBorders>
          </w:tcPr>
          <w:p w:rsidR="004A1C53" w:rsidRPr="00FE79D9" w:rsidP="004A1C53" w14:paraId="301B179B" w14:textId="77777777">
            <w:pPr>
              <w:rPr>
                <w:rFonts w:ascii="Calibri" w:hAnsi="Calibri"/>
                <w:color w:val="000000"/>
                <w:sz w:val="20"/>
                <w:szCs w:val="20"/>
              </w:rPr>
            </w:pPr>
            <w:r w:rsidRPr="00FE79D9">
              <w:rPr>
                <w:rFonts w:ascii="Calibri" w:hAnsi="Calibri"/>
                <w:color w:val="000000"/>
                <w:sz w:val="20"/>
                <w:szCs w:val="20"/>
              </w:rPr>
              <w:t>DEF_PRE</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1A656542"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3EEA678C" w14:textId="673B4B0E">
            <w:pPr>
              <w:rPr>
                <w:rFonts w:ascii="Calibri" w:hAnsi="Calibri"/>
                <w:color w:val="000000"/>
                <w:sz w:val="20"/>
                <w:szCs w:val="20"/>
              </w:rPr>
            </w:pPr>
            <w:r w:rsidRPr="007A4016">
              <w:rPr>
                <w:rFonts w:ascii="Calibri" w:hAnsi="Calibri"/>
                <w:color w:val="000000"/>
                <w:sz w:val="20"/>
                <w:szCs w:val="20"/>
              </w:rPr>
              <w:t xml:space="preserve">ACRF, </w:t>
            </w:r>
            <w:r w:rsidRPr="007A4016">
              <w:rPr>
                <w:rFonts w:ascii="Calibri" w:hAnsi="Calibri"/>
                <w:color w:val="000000"/>
                <w:sz w:val="20"/>
                <w:szCs w:val="20"/>
              </w:rPr>
              <w:t xml:space="preserve">PCRF,  </w:t>
            </w:r>
            <w:r>
              <w:rPr>
                <w:rFonts w:ascii="Calibri" w:hAnsi="Calibri"/>
                <w:color w:val="000000"/>
                <w:sz w:val="20"/>
                <w:szCs w:val="20"/>
              </w:rPr>
              <w:t>LEGACY</w:t>
            </w:r>
            <w:r>
              <w:rPr>
                <w:rFonts w:ascii="Calibri" w:hAnsi="Calibri"/>
                <w:color w:val="000000"/>
                <w:sz w:val="20"/>
                <w:szCs w:val="20"/>
              </w:rPr>
              <w:t>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1934624" w14:textId="77777777">
            <w:pPr>
              <w:rPr>
                <w:rFonts w:ascii="Calibri" w:hAnsi="Calibri"/>
                <w:color w:val="000000"/>
                <w:sz w:val="20"/>
                <w:szCs w:val="20"/>
              </w:rPr>
            </w:pPr>
            <w:r w:rsidRPr="007A4016">
              <w:rPr>
                <w:rFonts w:ascii="Calibri" w:hAnsi="Calibri"/>
                <w:color w:val="000000"/>
                <w:sz w:val="20"/>
                <w:szCs w:val="20"/>
              </w:rPr>
              <w:t>Optional</w:t>
            </w:r>
          </w:p>
        </w:tc>
      </w:tr>
      <w:tr w14:paraId="6AD50E9C" w14:textId="77777777" w:rsidTr="29F95357">
        <w:tblPrEx>
          <w:tblW w:w="13680" w:type="dxa"/>
          <w:tblInd w:w="113" w:type="dxa"/>
          <w:tblLayout w:type="fixed"/>
          <w:tblLook w:val="04A0"/>
        </w:tblPrEx>
        <w:trPr>
          <w:trHeight w:val="70"/>
        </w:trPr>
        <w:tc>
          <w:tcPr>
            <w:tcW w:w="2402" w:type="dxa"/>
            <w:tcBorders>
              <w:top w:val="nil"/>
              <w:left w:val="single" w:sz="4" w:space="0" w:color="auto"/>
              <w:bottom w:val="single" w:sz="4" w:space="0" w:color="auto"/>
              <w:right w:val="single" w:sz="4" w:space="0" w:color="auto"/>
            </w:tcBorders>
            <w:shd w:val="clear" w:color="auto" w:fill="auto"/>
            <w:noWrap/>
          </w:tcPr>
          <w:p w:rsidR="004A1C53" w:rsidRPr="007A4016" w:rsidP="004A1C53" w14:paraId="19AD4A04" w14:textId="77777777">
            <w:pPr>
              <w:rPr>
                <w:rFonts w:ascii="Calibri" w:hAnsi="Calibri"/>
                <w:color w:val="000000"/>
                <w:sz w:val="20"/>
                <w:szCs w:val="20"/>
              </w:rPr>
            </w:pPr>
            <w:r w:rsidRPr="007A4016">
              <w:rPr>
                <w:rFonts w:ascii="Calibri" w:hAnsi="Calibri"/>
                <w:color w:val="000000"/>
                <w:sz w:val="20"/>
                <w:szCs w:val="20"/>
              </w:rPr>
              <w:t>dx_dt</w:t>
            </w:r>
          </w:p>
        </w:tc>
        <w:tc>
          <w:tcPr>
            <w:tcW w:w="3507" w:type="dxa"/>
            <w:tcBorders>
              <w:top w:val="single" w:sz="4" w:space="0" w:color="auto"/>
              <w:left w:val="nil"/>
              <w:bottom w:val="single" w:sz="4" w:space="0" w:color="auto"/>
              <w:right w:val="single" w:sz="4" w:space="0" w:color="auto"/>
            </w:tcBorders>
            <w:shd w:val="clear" w:color="auto" w:fill="auto"/>
            <w:noWrap/>
          </w:tcPr>
          <w:p w:rsidR="004A1C53" w:rsidRPr="007A4016" w:rsidP="004A1C53" w14:paraId="27FD4389" w14:textId="77777777">
            <w:pPr>
              <w:rPr>
                <w:rFonts w:ascii="Calibri" w:hAnsi="Calibri"/>
                <w:color w:val="000000"/>
                <w:sz w:val="20"/>
                <w:szCs w:val="20"/>
              </w:rPr>
            </w:pPr>
            <w:r w:rsidRPr="007A4016">
              <w:rPr>
                <w:rFonts w:ascii="Calibri" w:hAnsi="Calibri"/>
                <w:color w:val="000000"/>
                <w:sz w:val="20"/>
                <w:szCs w:val="20"/>
              </w:rPr>
              <w:t>The date the AIDS defining condition was diagnosed.</w:t>
            </w:r>
          </w:p>
        </w:tc>
        <w:tc>
          <w:tcPr>
            <w:tcW w:w="2497" w:type="dxa"/>
            <w:tcBorders>
              <w:top w:val="single" w:sz="4" w:space="0" w:color="auto"/>
              <w:bottom w:val="single" w:sz="4" w:space="0" w:color="auto"/>
              <w:right w:val="single" w:sz="4" w:space="0" w:color="auto"/>
            </w:tcBorders>
          </w:tcPr>
          <w:p w:rsidR="004A1C53" w:rsidRPr="007A4016" w:rsidP="004A1C53" w14:paraId="3A14AE92"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4679DBA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4BED3E02" w14:textId="72B608E7">
            <w:pPr>
              <w:rPr>
                <w:rFonts w:ascii="Calibri" w:hAnsi="Calibri"/>
                <w:color w:val="000000"/>
                <w:sz w:val="20"/>
                <w:szCs w:val="20"/>
              </w:rPr>
            </w:pPr>
            <w:r w:rsidRPr="007A4016">
              <w:rPr>
                <w:rFonts w:ascii="Calibri" w:hAnsi="Calibri"/>
                <w:color w:val="000000"/>
                <w:sz w:val="20"/>
                <w:szCs w:val="20"/>
              </w:rPr>
              <w:t xml:space="preserve">ACRF, </w:t>
            </w:r>
            <w:r w:rsidRPr="007A4016">
              <w:rPr>
                <w:rFonts w:ascii="Calibri" w:hAnsi="Calibri"/>
                <w:color w:val="000000"/>
                <w:sz w:val="20"/>
                <w:szCs w:val="20"/>
              </w:rPr>
              <w:t xml:space="preserve">PCRF,  </w:t>
            </w:r>
            <w:r>
              <w:rPr>
                <w:rFonts w:ascii="Calibri" w:hAnsi="Calibri"/>
                <w:color w:val="000000"/>
                <w:sz w:val="20"/>
                <w:szCs w:val="20"/>
              </w:rPr>
              <w:t>LEGACY</w:t>
            </w:r>
            <w:r>
              <w:rPr>
                <w:rFonts w:ascii="Calibri" w:hAnsi="Calibri"/>
                <w:color w:val="000000"/>
                <w:sz w:val="20"/>
                <w:szCs w:val="20"/>
              </w:rPr>
              <w:t>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770BB79" w14:textId="77777777">
            <w:pPr>
              <w:rPr>
                <w:rFonts w:ascii="Calibri" w:hAnsi="Calibri"/>
                <w:color w:val="000000"/>
                <w:sz w:val="20"/>
                <w:szCs w:val="20"/>
              </w:rPr>
            </w:pPr>
            <w:r w:rsidRPr="007A4016">
              <w:rPr>
                <w:rFonts w:ascii="Calibri" w:hAnsi="Calibri"/>
                <w:color w:val="000000"/>
                <w:sz w:val="20"/>
                <w:szCs w:val="20"/>
              </w:rPr>
              <w:t>Optional</w:t>
            </w:r>
          </w:p>
        </w:tc>
      </w:tr>
      <w:tr w14:paraId="539C891B" w14:textId="77777777" w:rsidTr="29F95357">
        <w:tblPrEx>
          <w:tblW w:w="13680" w:type="dxa"/>
          <w:tblInd w:w="113" w:type="dxa"/>
          <w:tblLayout w:type="fixed"/>
          <w:tblLook w:val="04A0"/>
        </w:tblPrEx>
        <w:trPr>
          <w:trHeight w:val="70"/>
        </w:trPr>
        <w:tc>
          <w:tcPr>
            <w:tcW w:w="2402" w:type="dxa"/>
            <w:tcBorders>
              <w:top w:val="nil"/>
              <w:left w:val="single" w:sz="4" w:space="0" w:color="auto"/>
              <w:bottom w:val="single" w:sz="4" w:space="0" w:color="auto"/>
              <w:right w:val="single" w:sz="4" w:space="0" w:color="auto"/>
            </w:tcBorders>
            <w:shd w:val="clear" w:color="auto" w:fill="auto"/>
            <w:noWrap/>
          </w:tcPr>
          <w:p w:rsidR="004A1C53" w:rsidRPr="007A4016" w:rsidP="004A1C53" w14:paraId="0A9E67F8" w14:textId="77777777">
            <w:pPr>
              <w:rPr>
                <w:rFonts w:ascii="Calibri" w:hAnsi="Calibri"/>
                <w:color w:val="000000"/>
                <w:sz w:val="20"/>
                <w:szCs w:val="20"/>
              </w:rPr>
            </w:pPr>
            <w:r w:rsidRPr="007A4016">
              <w:rPr>
                <w:rFonts w:ascii="Calibri" w:hAnsi="Calibri"/>
                <w:color w:val="000000"/>
                <w:sz w:val="20"/>
                <w:szCs w:val="20"/>
              </w:rPr>
              <w:t>oi_cd</w:t>
            </w:r>
          </w:p>
        </w:tc>
        <w:tc>
          <w:tcPr>
            <w:tcW w:w="3507" w:type="dxa"/>
            <w:tcBorders>
              <w:top w:val="single" w:sz="4" w:space="0" w:color="auto"/>
              <w:left w:val="nil"/>
              <w:bottom w:val="single" w:sz="4" w:space="0" w:color="auto"/>
              <w:right w:val="single" w:sz="4" w:space="0" w:color="auto"/>
            </w:tcBorders>
            <w:shd w:val="clear" w:color="auto" w:fill="auto"/>
            <w:noWrap/>
          </w:tcPr>
          <w:p w:rsidR="004A1C53" w:rsidRPr="007A4016" w:rsidP="004A1C53" w14:paraId="7A073AC8" w14:textId="77777777">
            <w:pPr>
              <w:rPr>
                <w:rFonts w:ascii="Calibri" w:hAnsi="Calibri"/>
                <w:color w:val="000000"/>
                <w:sz w:val="20"/>
                <w:szCs w:val="20"/>
              </w:rPr>
            </w:pPr>
            <w:r w:rsidRPr="007A4016">
              <w:rPr>
                <w:rFonts w:ascii="Calibri" w:hAnsi="Calibri"/>
                <w:color w:val="000000"/>
                <w:sz w:val="20"/>
                <w:szCs w:val="20"/>
              </w:rPr>
              <w:t>A code indicating a person's AIDS defining conditions.</w:t>
            </w:r>
          </w:p>
        </w:tc>
        <w:tc>
          <w:tcPr>
            <w:tcW w:w="2497" w:type="dxa"/>
            <w:tcBorders>
              <w:top w:val="single" w:sz="4" w:space="0" w:color="auto"/>
              <w:bottom w:val="single" w:sz="4" w:space="0" w:color="auto"/>
              <w:right w:val="single" w:sz="4" w:space="0" w:color="auto"/>
            </w:tcBorders>
          </w:tcPr>
          <w:p w:rsidR="004A1C53" w:rsidRPr="007A4016" w:rsidP="004A1C53" w14:paraId="0266F283" w14:textId="77777777">
            <w:pPr>
              <w:rPr>
                <w:rFonts w:ascii="Calibri" w:hAnsi="Calibri"/>
                <w:color w:val="000000"/>
                <w:sz w:val="20"/>
                <w:szCs w:val="20"/>
              </w:rPr>
            </w:pPr>
            <w:r w:rsidRPr="007A4016">
              <w:rPr>
                <w:rFonts w:ascii="Calibri" w:hAnsi="Calibri"/>
                <w:color w:val="000000"/>
                <w:sz w:val="20"/>
                <w:szCs w:val="20"/>
              </w:rPr>
              <w:t>AD01 - Bacterial infection, multiple or recurrent (including Salmonella septicemia)</w:t>
            </w:r>
          </w:p>
          <w:p w:rsidR="004A1C53" w:rsidRPr="007A4016" w:rsidP="004A1C53" w14:paraId="427235C6" w14:textId="77777777">
            <w:pPr>
              <w:rPr>
                <w:rFonts w:ascii="Calibri" w:hAnsi="Calibri"/>
                <w:color w:val="000000"/>
                <w:sz w:val="20"/>
                <w:szCs w:val="20"/>
              </w:rPr>
            </w:pPr>
            <w:r w:rsidRPr="007A4016">
              <w:rPr>
                <w:rFonts w:ascii="Calibri" w:hAnsi="Calibri"/>
                <w:color w:val="000000"/>
                <w:sz w:val="20"/>
                <w:szCs w:val="20"/>
              </w:rPr>
              <w:t>AD02 - Candidiasis, bronchi, trachea, or lungs</w:t>
            </w:r>
          </w:p>
          <w:p w:rsidR="004A1C53" w:rsidRPr="007A4016" w:rsidP="004A1C53" w14:paraId="3285D0E3" w14:textId="77777777">
            <w:pPr>
              <w:rPr>
                <w:rFonts w:ascii="Calibri" w:hAnsi="Calibri"/>
                <w:color w:val="000000"/>
                <w:sz w:val="20"/>
                <w:szCs w:val="20"/>
              </w:rPr>
            </w:pPr>
            <w:r w:rsidRPr="007A4016">
              <w:rPr>
                <w:rFonts w:ascii="Calibri" w:hAnsi="Calibri"/>
                <w:color w:val="000000"/>
                <w:sz w:val="20"/>
                <w:szCs w:val="20"/>
              </w:rPr>
              <w:t>AD03 - Candidiasis, esophageal</w:t>
            </w:r>
          </w:p>
          <w:p w:rsidR="004A1C53" w:rsidRPr="007A4016" w:rsidP="004A1C53" w14:paraId="52AB6AC8" w14:textId="77777777">
            <w:pPr>
              <w:rPr>
                <w:rFonts w:ascii="Calibri" w:hAnsi="Calibri"/>
                <w:color w:val="000000"/>
                <w:sz w:val="20"/>
                <w:szCs w:val="20"/>
              </w:rPr>
            </w:pPr>
            <w:r w:rsidRPr="007A4016">
              <w:rPr>
                <w:rFonts w:ascii="Calibri" w:hAnsi="Calibri"/>
                <w:color w:val="000000"/>
                <w:sz w:val="20"/>
                <w:szCs w:val="20"/>
              </w:rPr>
              <w:t>AD04 - Carcinoma, invasive cervical</w:t>
            </w:r>
          </w:p>
          <w:p w:rsidR="004A1C53" w:rsidRPr="007A4016" w:rsidP="004A1C53" w14:paraId="152C5E17" w14:textId="77777777">
            <w:pPr>
              <w:rPr>
                <w:rFonts w:ascii="Calibri" w:hAnsi="Calibri"/>
                <w:color w:val="000000"/>
                <w:sz w:val="20"/>
                <w:szCs w:val="20"/>
              </w:rPr>
            </w:pPr>
            <w:r w:rsidRPr="007A4016">
              <w:rPr>
                <w:rFonts w:ascii="Calibri" w:hAnsi="Calibri"/>
                <w:color w:val="000000"/>
                <w:sz w:val="20"/>
                <w:szCs w:val="20"/>
              </w:rPr>
              <w:t>AD05 - Coccidioidomycosis, disseminated or extrapulmonary</w:t>
            </w:r>
          </w:p>
          <w:p w:rsidR="004A1C53" w:rsidRPr="007A4016" w:rsidP="004A1C53" w14:paraId="62224D41" w14:textId="77777777">
            <w:pPr>
              <w:rPr>
                <w:rFonts w:ascii="Calibri" w:hAnsi="Calibri"/>
                <w:color w:val="000000"/>
                <w:sz w:val="20"/>
                <w:szCs w:val="20"/>
              </w:rPr>
            </w:pPr>
            <w:r w:rsidRPr="007A4016">
              <w:rPr>
                <w:rFonts w:ascii="Calibri" w:hAnsi="Calibri"/>
                <w:color w:val="000000"/>
                <w:sz w:val="20"/>
                <w:szCs w:val="20"/>
              </w:rPr>
              <w:t>AD06 - Cryptococcosis, extrapulmonary</w:t>
            </w:r>
          </w:p>
          <w:p w:rsidR="004A1C53" w:rsidRPr="007A4016" w:rsidP="004A1C53" w14:paraId="58FA9998" w14:textId="77777777">
            <w:pPr>
              <w:rPr>
                <w:rFonts w:ascii="Calibri" w:hAnsi="Calibri"/>
                <w:color w:val="000000"/>
                <w:sz w:val="20"/>
                <w:szCs w:val="20"/>
              </w:rPr>
            </w:pPr>
            <w:r w:rsidRPr="007A4016">
              <w:rPr>
                <w:rFonts w:ascii="Calibri" w:hAnsi="Calibri"/>
                <w:color w:val="000000"/>
                <w:sz w:val="20"/>
                <w:szCs w:val="20"/>
              </w:rPr>
              <w:t>AD07 - Cryptosporidiosis, chronic intestinal (&gt;1 mo. duration)</w:t>
            </w:r>
          </w:p>
          <w:p w:rsidR="004A1C53" w:rsidRPr="007A4016" w:rsidP="004A1C53" w14:paraId="20E33409" w14:textId="77777777">
            <w:pPr>
              <w:rPr>
                <w:rFonts w:ascii="Calibri" w:hAnsi="Calibri"/>
                <w:color w:val="000000"/>
                <w:sz w:val="20"/>
                <w:szCs w:val="20"/>
              </w:rPr>
            </w:pPr>
            <w:r w:rsidRPr="007A4016">
              <w:rPr>
                <w:rFonts w:ascii="Calibri" w:hAnsi="Calibri"/>
                <w:color w:val="000000"/>
                <w:sz w:val="20"/>
                <w:szCs w:val="20"/>
              </w:rPr>
              <w:t>AD08 - Cytomegalovirus disease (other than in liver, spleen, or nodes)</w:t>
            </w:r>
          </w:p>
          <w:p w:rsidR="004A1C53" w:rsidRPr="007A4016" w:rsidP="004A1C53" w14:paraId="4750129D" w14:textId="77777777">
            <w:pPr>
              <w:rPr>
                <w:rFonts w:ascii="Calibri" w:hAnsi="Calibri"/>
                <w:color w:val="000000"/>
                <w:sz w:val="20"/>
                <w:szCs w:val="20"/>
              </w:rPr>
            </w:pPr>
            <w:r w:rsidRPr="007A4016">
              <w:rPr>
                <w:rFonts w:ascii="Calibri" w:hAnsi="Calibri"/>
                <w:color w:val="000000"/>
                <w:sz w:val="20"/>
                <w:szCs w:val="20"/>
              </w:rPr>
              <w:t>AD09 - Cytomegalovirus retinitis (with loss of vision)</w:t>
            </w:r>
          </w:p>
          <w:p w:rsidR="004A1C53" w:rsidRPr="007A4016" w:rsidP="004A1C53" w14:paraId="65E6E69A" w14:textId="77777777">
            <w:pPr>
              <w:rPr>
                <w:rFonts w:ascii="Calibri" w:hAnsi="Calibri"/>
                <w:color w:val="000000"/>
                <w:sz w:val="20"/>
                <w:szCs w:val="20"/>
              </w:rPr>
            </w:pPr>
            <w:r w:rsidRPr="007A4016">
              <w:rPr>
                <w:rFonts w:ascii="Calibri" w:hAnsi="Calibri"/>
                <w:color w:val="000000"/>
                <w:sz w:val="20"/>
                <w:szCs w:val="20"/>
              </w:rPr>
              <w:t>AD10 - HIV encephalopathy</w:t>
            </w:r>
          </w:p>
          <w:p w:rsidR="004A1C53" w:rsidRPr="007A4016" w:rsidP="004A1C53" w14:paraId="66298C6B" w14:textId="77777777">
            <w:pPr>
              <w:rPr>
                <w:rFonts w:ascii="Calibri" w:hAnsi="Calibri"/>
                <w:color w:val="000000"/>
                <w:sz w:val="20"/>
                <w:szCs w:val="20"/>
              </w:rPr>
            </w:pPr>
            <w:r w:rsidRPr="007A4016">
              <w:rPr>
                <w:rFonts w:ascii="Calibri" w:hAnsi="Calibri"/>
                <w:color w:val="000000"/>
                <w:sz w:val="20"/>
                <w:szCs w:val="20"/>
              </w:rPr>
              <w:t>AD11 - Herpes simplex: chronic ulcer(s) (&gt;1 mo. duration) or bronchitis, pneumonitis, or esophagitis</w:t>
            </w:r>
          </w:p>
          <w:p w:rsidR="004A1C53" w:rsidRPr="007A4016" w:rsidP="004A1C53" w14:paraId="62FCC2FB" w14:textId="77777777">
            <w:pPr>
              <w:rPr>
                <w:rFonts w:ascii="Calibri" w:hAnsi="Calibri"/>
                <w:color w:val="000000"/>
                <w:sz w:val="20"/>
                <w:szCs w:val="20"/>
              </w:rPr>
            </w:pPr>
            <w:r w:rsidRPr="007A4016">
              <w:rPr>
                <w:rFonts w:ascii="Calibri" w:hAnsi="Calibri"/>
                <w:color w:val="000000"/>
                <w:sz w:val="20"/>
                <w:szCs w:val="20"/>
              </w:rPr>
              <w:t>AD12 - Histoplasmosis, disseminated or extrapulmonary</w:t>
            </w:r>
          </w:p>
          <w:p w:rsidR="004A1C53" w:rsidRPr="007A4016" w:rsidP="004A1C53" w14:paraId="15D0F66C" w14:textId="77777777">
            <w:pPr>
              <w:rPr>
                <w:rFonts w:ascii="Calibri" w:hAnsi="Calibri"/>
                <w:color w:val="000000"/>
                <w:sz w:val="20"/>
                <w:szCs w:val="20"/>
              </w:rPr>
            </w:pPr>
            <w:r w:rsidRPr="007A4016">
              <w:rPr>
                <w:rFonts w:ascii="Calibri" w:hAnsi="Calibri"/>
                <w:color w:val="000000"/>
                <w:sz w:val="20"/>
                <w:szCs w:val="20"/>
              </w:rPr>
              <w:t xml:space="preserve">AD13 - </w:t>
            </w:r>
            <w:r w:rsidRPr="007A4016">
              <w:rPr>
                <w:rFonts w:ascii="Calibri" w:hAnsi="Calibri"/>
                <w:color w:val="000000"/>
                <w:sz w:val="20"/>
                <w:szCs w:val="20"/>
              </w:rPr>
              <w:t>Isosporiasis</w:t>
            </w:r>
            <w:r w:rsidRPr="007A4016">
              <w:rPr>
                <w:rFonts w:ascii="Calibri" w:hAnsi="Calibri"/>
                <w:color w:val="000000"/>
                <w:sz w:val="20"/>
                <w:szCs w:val="20"/>
              </w:rPr>
              <w:t>, chronic intestinal (&gt; 1 mo. duration)</w:t>
            </w:r>
          </w:p>
          <w:p w:rsidR="004A1C53" w:rsidRPr="007A4016" w:rsidP="004A1C53" w14:paraId="0C8A3B8B" w14:textId="77777777">
            <w:pPr>
              <w:rPr>
                <w:rFonts w:ascii="Calibri" w:hAnsi="Calibri"/>
                <w:color w:val="000000"/>
                <w:sz w:val="20"/>
                <w:szCs w:val="20"/>
              </w:rPr>
            </w:pPr>
            <w:r w:rsidRPr="007A4016">
              <w:rPr>
                <w:rFonts w:ascii="Calibri" w:hAnsi="Calibri"/>
                <w:color w:val="000000"/>
                <w:sz w:val="20"/>
                <w:szCs w:val="20"/>
              </w:rPr>
              <w:t>AD14 - Kaposi's sarcoma</w:t>
            </w:r>
          </w:p>
          <w:p w:rsidR="004A1C53" w:rsidRPr="007A4016" w:rsidP="004A1C53" w14:paraId="2E1B00B7" w14:textId="77777777">
            <w:pPr>
              <w:rPr>
                <w:rFonts w:ascii="Calibri" w:hAnsi="Calibri"/>
                <w:color w:val="000000"/>
                <w:sz w:val="20"/>
                <w:szCs w:val="20"/>
              </w:rPr>
            </w:pPr>
            <w:r w:rsidRPr="007A4016">
              <w:rPr>
                <w:rFonts w:ascii="Calibri" w:hAnsi="Calibri"/>
                <w:color w:val="000000"/>
                <w:sz w:val="20"/>
                <w:szCs w:val="20"/>
              </w:rPr>
              <w:t>AD15 - Lymphoid interstitial pneumonia and/or pulmonary lymphoid</w:t>
            </w:r>
          </w:p>
          <w:p w:rsidR="004A1C53" w:rsidRPr="007A4016" w:rsidP="004A1C53" w14:paraId="5CF72F51" w14:textId="77777777">
            <w:pPr>
              <w:rPr>
                <w:rFonts w:ascii="Calibri" w:hAnsi="Calibri"/>
                <w:color w:val="000000"/>
                <w:sz w:val="20"/>
                <w:szCs w:val="20"/>
              </w:rPr>
            </w:pPr>
            <w:r w:rsidRPr="007A4016">
              <w:rPr>
                <w:rFonts w:ascii="Calibri" w:hAnsi="Calibri"/>
                <w:color w:val="000000"/>
                <w:sz w:val="20"/>
                <w:szCs w:val="20"/>
              </w:rPr>
              <w:t xml:space="preserve">AD16 - Lymphoma, </w:t>
            </w:r>
            <w:r w:rsidRPr="007A4016">
              <w:rPr>
                <w:rFonts w:ascii="Calibri" w:hAnsi="Calibri"/>
                <w:color w:val="000000"/>
                <w:sz w:val="20"/>
                <w:szCs w:val="20"/>
              </w:rPr>
              <w:t>Burkitts</w:t>
            </w:r>
            <w:r w:rsidRPr="007A4016">
              <w:rPr>
                <w:rFonts w:ascii="Calibri" w:hAnsi="Calibri"/>
                <w:color w:val="000000"/>
                <w:sz w:val="20"/>
                <w:szCs w:val="20"/>
              </w:rPr>
              <w:t xml:space="preserve"> (or equivalent term)</w:t>
            </w:r>
          </w:p>
          <w:p w:rsidR="004A1C53" w:rsidRPr="007A4016" w:rsidP="004A1C53" w14:paraId="11DF112B" w14:textId="77777777">
            <w:pPr>
              <w:rPr>
                <w:rFonts w:ascii="Calibri" w:hAnsi="Calibri"/>
                <w:color w:val="000000"/>
                <w:sz w:val="20"/>
                <w:szCs w:val="20"/>
              </w:rPr>
            </w:pPr>
            <w:r w:rsidRPr="007A4016">
              <w:rPr>
                <w:rFonts w:ascii="Calibri" w:hAnsi="Calibri"/>
                <w:color w:val="000000"/>
                <w:sz w:val="20"/>
                <w:szCs w:val="20"/>
              </w:rPr>
              <w:t>AD17 - Lymphoma, immunoblastic (or equivalent term)</w:t>
            </w:r>
          </w:p>
          <w:p w:rsidR="004A1C53" w:rsidRPr="007A4016" w:rsidP="004A1C53" w14:paraId="35A250D3" w14:textId="77777777">
            <w:pPr>
              <w:rPr>
                <w:rFonts w:ascii="Calibri" w:hAnsi="Calibri"/>
                <w:color w:val="000000"/>
                <w:sz w:val="20"/>
                <w:szCs w:val="20"/>
              </w:rPr>
            </w:pPr>
            <w:r w:rsidRPr="007A4016">
              <w:rPr>
                <w:rFonts w:ascii="Calibri" w:hAnsi="Calibri"/>
                <w:color w:val="000000"/>
                <w:sz w:val="20"/>
                <w:szCs w:val="20"/>
              </w:rPr>
              <w:t>AD18 - Lymphoma, primary in brain</w:t>
            </w:r>
          </w:p>
          <w:p w:rsidR="004A1C53" w:rsidRPr="007A4016" w:rsidP="004A1C53" w14:paraId="2F037CF4" w14:textId="77777777">
            <w:pPr>
              <w:rPr>
                <w:rFonts w:ascii="Calibri" w:hAnsi="Calibri"/>
                <w:color w:val="000000"/>
                <w:sz w:val="20"/>
                <w:szCs w:val="20"/>
              </w:rPr>
            </w:pPr>
            <w:r w:rsidRPr="007A4016">
              <w:rPr>
                <w:rFonts w:ascii="Calibri" w:hAnsi="Calibri"/>
                <w:color w:val="000000"/>
                <w:sz w:val="20"/>
                <w:szCs w:val="20"/>
              </w:rPr>
              <w:t xml:space="preserve">AD19 - Mycobacterium avium complex or M. </w:t>
            </w:r>
            <w:r w:rsidRPr="007A4016">
              <w:rPr>
                <w:rFonts w:ascii="Calibri" w:hAnsi="Calibri"/>
                <w:color w:val="000000"/>
                <w:sz w:val="20"/>
                <w:szCs w:val="20"/>
              </w:rPr>
              <w:t>kansasii</w:t>
            </w:r>
            <w:r w:rsidRPr="007A4016">
              <w:rPr>
                <w:rFonts w:ascii="Calibri" w:hAnsi="Calibri"/>
                <w:color w:val="000000"/>
                <w:sz w:val="20"/>
                <w:szCs w:val="20"/>
              </w:rPr>
              <w:t>, disseminated or extrapulmonary</w:t>
            </w:r>
          </w:p>
          <w:p w:rsidR="004A1C53" w:rsidRPr="007A4016" w:rsidP="004A1C53" w14:paraId="33DD6F5D" w14:textId="77777777">
            <w:pPr>
              <w:rPr>
                <w:rFonts w:ascii="Calibri" w:hAnsi="Calibri"/>
                <w:color w:val="000000"/>
                <w:sz w:val="20"/>
                <w:szCs w:val="20"/>
              </w:rPr>
            </w:pPr>
            <w:r w:rsidRPr="007A4016">
              <w:rPr>
                <w:rFonts w:ascii="Calibri" w:hAnsi="Calibri"/>
                <w:color w:val="000000"/>
                <w:sz w:val="20"/>
                <w:szCs w:val="20"/>
              </w:rPr>
              <w:t>AD20 - M. tuberculosis, pulmonary</w:t>
            </w:r>
          </w:p>
          <w:p w:rsidR="004A1C53" w:rsidRPr="007A4016" w:rsidP="004A1C53" w14:paraId="51060AA4" w14:textId="77777777">
            <w:pPr>
              <w:rPr>
                <w:rFonts w:ascii="Calibri" w:hAnsi="Calibri"/>
                <w:color w:val="000000"/>
                <w:sz w:val="20"/>
                <w:szCs w:val="20"/>
              </w:rPr>
            </w:pPr>
            <w:r w:rsidRPr="007A4016">
              <w:rPr>
                <w:rFonts w:ascii="Calibri" w:hAnsi="Calibri"/>
                <w:color w:val="000000"/>
                <w:sz w:val="20"/>
                <w:szCs w:val="20"/>
              </w:rPr>
              <w:t>AD21 - M. tuberculosis, disseminated or extrapulmonary</w:t>
            </w:r>
          </w:p>
          <w:p w:rsidR="004A1C53" w:rsidRPr="007A4016" w:rsidP="004A1C53" w14:paraId="6FD316D5" w14:textId="77777777">
            <w:pPr>
              <w:rPr>
                <w:rFonts w:ascii="Calibri" w:hAnsi="Calibri"/>
                <w:color w:val="000000"/>
                <w:sz w:val="20"/>
                <w:szCs w:val="20"/>
              </w:rPr>
            </w:pPr>
            <w:r w:rsidRPr="007A4016">
              <w:rPr>
                <w:rFonts w:ascii="Calibri" w:hAnsi="Calibri"/>
                <w:color w:val="000000"/>
                <w:sz w:val="20"/>
                <w:szCs w:val="20"/>
              </w:rPr>
              <w:t>AD22 - Mycobacterium, of other species or unidentified species, disseminated or extrapulmonary</w:t>
            </w:r>
          </w:p>
          <w:p w:rsidR="004A1C53" w:rsidRPr="007A4016" w:rsidP="004A1C53" w14:paraId="101FE0BE" w14:textId="77777777">
            <w:pPr>
              <w:rPr>
                <w:rFonts w:ascii="Calibri" w:hAnsi="Calibri"/>
                <w:color w:val="000000"/>
                <w:sz w:val="20"/>
                <w:szCs w:val="20"/>
              </w:rPr>
            </w:pPr>
            <w:r w:rsidRPr="007A4016">
              <w:rPr>
                <w:rFonts w:ascii="Calibri" w:hAnsi="Calibri"/>
                <w:color w:val="000000"/>
                <w:sz w:val="20"/>
                <w:szCs w:val="20"/>
              </w:rPr>
              <w:t>AD23 - Pneumocystis carinii pneumonia</w:t>
            </w:r>
          </w:p>
          <w:p w:rsidR="004A1C53" w:rsidRPr="007A4016" w:rsidP="004A1C53" w14:paraId="31FD9A23" w14:textId="77777777">
            <w:pPr>
              <w:rPr>
                <w:rFonts w:ascii="Calibri" w:hAnsi="Calibri"/>
                <w:color w:val="000000"/>
                <w:sz w:val="20"/>
                <w:szCs w:val="20"/>
              </w:rPr>
            </w:pPr>
            <w:r w:rsidRPr="007A4016">
              <w:rPr>
                <w:rFonts w:ascii="Calibri" w:hAnsi="Calibri"/>
                <w:color w:val="000000"/>
                <w:sz w:val="20"/>
                <w:szCs w:val="20"/>
              </w:rPr>
              <w:t>AD24 - Pneumonia, recurrent, in 12 mo. period</w:t>
            </w:r>
          </w:p>
          <w:p w:rsidR="004A1C53" w:rsidRPr="007A4016" w:rsidP="004A1C53" w14:paraId="690F04A2" w14:textId="77777777">
            <w:pPr>
              <w:rPr>
                <w:rFonts w:ascii="Calibri" w:hAnsi="Calibri"/>
                <w:color w:val="000000"/>
                <w:sz w:val="20"/>
                <w:szCs w:val="20"/>
              </w:rPr>
            </w:pPr>
            <w:r w:rsidRPr="007A4016">
              <w:rPr>
                <w:rFonts w:ascii="Calibri" w:hAnsi="Calibri"/>
                <w:color w:val="000000"/>
                <w:sz w:val="20"/>
                <w:szCs w:val="20"/>
              </w:rPr>
              <w:t>AD25 - Progressive multifocal leukoencephalopathy</w:t>
            </w:r>
          </w:p>
          <w:p w:rsidR="004A1C53" w:rsidRPr="007A4016" w:rsidP="004A1C53" w14:paraId="0031A57B" w14:textId="77777777">
            <w:pPr>
              <w:rPr>
                <w:rFonts w:ascii="Calibri" w:hAnsi="Calibri"/>
                <w:color w:val="000000"/>
                <w:sz w:val="20"/>
                <w:szCs w:val="20"/>
              </w:rPr>
            </w:pPr>
            <w:r w:rsidRPr="007A4016">
              <w:rPr>
                <w:rFonts w:ascii="Calibri" w:hAnsi="Calibri"/>
                <w:color w:val="000000"/>
                <w:sz w:val="20"/>
                <w:szCs w:val="20"/>
              </w:rPr>
              <w:t>AD26 - Salmonella septicemia, recurrent</w:t>
            </w:r>
          </w:p>
          <w:p w:rsidR="004A1C53" w:rsidRPr="007A4016" w:rsidP="004A1C53" w14:paraId="0BA5FF02" w14:textId="77777777">
            <w:pPr>
              <w:rPr>
                <w:rFonts w:ascii="Calibri" w:hAnsi="Calibri"/>
                <w:color w:val="000000"/>
                <w:sz w:val="20"/>
                <w:szCs w:val="20"/>
              </w:rPr>
            </w:pPr>
            <w:r w:rsidRPr="007A4016">
              <w:rPr>
                <w:rFonts w:ascii="Calibri" w:hAnsi="Calibri"/>
                <w:color w:val="000000"/>
                <w:sz w:val="20"/>
                <w:szCs w:val="20"/>
              </w:rPr>
              <w:t>AD27 - Toxoplasmosis of brain, onset at &gt;1 mo. of age</w:t>
            </w:r>
          </w:p>
          <w:p w:rsidR="004A1C53" w:rsidRPr="007A4016" w:rsidP="004A1C53" w14:paraId="7A34A05A" w14:textId="77777777">
            <w:pPr>
              <w:rPr>
                <w:rFonts w:ascii="Calibri" w:hAnsi="Calibri"/>
                <w:color w:val="000000"/>
                <w:sz w:val="20"/>
                <w:szCs w:val="20"/>
                <w:u w:val="single"/>
              </w:rPr>
            </w:pPr>
            <w:r w:rsidRPr="007A4016">
              <w:rPr>
                <w:rFonts w:ascii="Calibri" w:hAnsi="Calibri"/>
                <w:color w:val="000000"/>
                <w:sz w:val="20"/>
                <w:szCs w:val="20"/>
              </w:rPr>
              <w:t>AD28 - Wasting syndrome due to HIV</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4FF8A6D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125E82B" w14:textId="76CC05DB">
            <w:pPr>
              <w:rPr>
                <w:rFonts w:ascii="Calibri" w:hAnsi="Calibri"/>
                <w:color w:val="000000"/>
                <w:sz w:val="20"/>
                <w:szCs w:val="20"/>
              </w:rPr>
            </w:pPr>
            <w:r w:rsidRPr="007A4016">
              <w:rPr>
                <w:rFonts w:ascii="Calibri" w:hAnsi="Calibri"/>
                <w:color w:val="000000"/>
                <w:sz w:val="20"/>
                <w:szCs w:val="20"/>
              </w:rPr>
              <w:t xml:space="preserve">ACRF, </w:t>
            </w:r>
            <w:r w:rsidRPr="007A4016">
              <w:rPr>
                <w:rFonts w:ascii="Calibri" w:hAnsi="Calibri"/>
                <w:color w:val="000000"/>
                <w:sz w:val="20"/>
                <w:szCs w:val="20"/>
              </w:rPr>
              <w:t xml:space="preserve">PCRF,  </w:t>
            </w:r>
            <w:r>
              <w:rPr>
                <w:rFonts w:ascii="Calibri" w:hAnsi="Calibri"/>
                <w:color w:val="000000"/>
                <w:sz w:val="20"/>
                <w:szCs w:val="20"/>
              </w:rPr>
              <w:t>LEGACY</w:t>
            </w:r>
            <w:r>
              <w:rPr>
                <w:rFonts w:ascii="Calibri" w:hAnsi="Calibri"/>
                <w:color w:val="000000"/>
                <w:sz w:val="20"/>
                <w:szCs w:val="20"/>
              </w:rPr>
              <w:t>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6486D78" w14:textId="77777777">
            <w:pPr>
              <w:rPr>
                <w:rFonts w:ascii="Calibri" w:hAnsi="Calibri"/>
                <w:color w:val="000000"/>
                <w:sz w:val="20"/>
                <w:szCs w:val="20"/>
              </w:rPr>
            </w:pPr>
            <w:r w:rsidRPr="007A4016">
              <w:rPr>
                <w:rFonts w:ascii="Calibri" w:hAnsi="Calibri"/>
                <w:color w:val="000000"/>
                <w:sz w:val="20"/>
                <w:szCs w:val="20"/>
              </w:rPr>
              <w:t>Optional</w:t>
            </w:r>
          </w:p>
        </w:tc>
      </w:tr>
      <w:tr w14:paraId="573D9629" w14:textId="77777777" w:rsidTr="29F95357">
        <w:tblPrEx>
          <w:tblW w:w="13680" w:type="dxa"/>
          <w:tblInd w:w="113" w:type="dxa"/>
          <w:tblLayout w:type="fixed"/>
          <w:tblLook w:val="04A0"/>
        </w:tblPrEx>
        <w:trPr>
          <w:trHeight w:val="70"/>
        </w:trPr>
        <w:tc>
          <w:tcPr>
            <w:tcW w:w="2402" w:type="dxa"/>
            <w:tcBorders>
              <w:top w:val="nil"/>
              <w:left w:val="single" w:sz="4" w:space="0" w:color="auto"/>
              <w:bottom w:val="single" w:sz="4" w:space="0" w:color="auto"/>
              <w:right w:val="single" w:sz="4" w:space="0" w:color="auto"/>
            </w:tcBorders>
            <w:shd w:val="clear" w:color="auto" w:fill="auto"/>
            <w:noWrap/>
          </w:tcPr>
          <w:p w:rsidR="004A1C53" w:rsidRPr="007A4016" w:rsidP="004A1C53" w14:paraId="3744BC08" w14:textId="77777777">
            <w:pPr>
              <w:rPr>
                <w:rFonts w:ascii="Calibri" w:hAnsi="Calibri"/>
                <w:color w:val="000000"/>
                <w:sz w:val="20"/>
                <w:szCs w:val="20"/>
              </w:rPr>
            </w:pPr>
            <w:r w:rsidRPr="007A4016">
              <w:rPr>
                <w:rFonts w:ascii="Calibri" w:hAnsi="Calibri"/>
                <w:color w:val="000000"/>
                <w:sz w:val="20"/>
                <w:szCs w:val="20"/>
              </w:rPr>
              <w:t>oi_seq</w:t>
            </w:r>
          </w:p>
        </w:tc>
        <w:tc>
          <w:tcPr>
            <w:tcW w:w="3507" w:type="dxa"/>
            <w:tcBorders>
              <w:top w:val="single" w:sz="4" w:space="0" w:color="auto"/>
              <w:left w:val="nil"/>
              <w:bottom w:val="single" w:sz="4" w:space="0" w:color="auto"/>
              <w:right w:val="single" w:sz="4" w:space="0" w:color="auto"/>
            </w:tcBorders>
            <w:shd w:val="clear" w:color="auto" w:fill="auto"/>
            <w:noWrap/>
          </w:tcPr>
          <w:p w:rsidR="004A1C53" w:rsidRPr="007A4016" w:rsidP="004A1C53" w14:paraId="62EE55F9" w14:textId="77777777">
            <w:pPr>
              <w:rPr>
                <w:rFonts w:ascii="Calibri" w:hAnsi="Calibri"/>
                <w:color w:val="000000"/>
                <w:sz w:val="20"/>
                <w:szCs w:val="20"/>
              </w:rPr>
            </w:pPr>
            <w:r w:rsidRPr="007A4016">
              <w:rPr>
                <w:rFonts w:ascii="Calibri" w:hAnsi="Calibri"/>
                <w:color w:val="000000"/>
                <w:sz w:val="20"/>
                <w:szCs w:val="20"/>
              </w:rPr>
              <w:t>Sequence identifier for a person's AIDS defining conditions.</w:t>
            </w:r>
          </w:p>
        </w:tc>
        <w:tc>
          <w:tcPr>
            <w:tcW w:w="2497" w:type="dxa"/>
            <w:tcBorders>
              <w:top w:val="single" w:sz="4" w:space="0" w:color="auto"/>
              <w:bottom w:val="single" w:sz="4" w:space="0" w:color="auto"/>
              <w:right w:val="single" w:sz="4" w:space="0" w:color="auto"/>
            </w:tcBorders>
          </w:tcPr>
          <w:p w:rsidR="004A1C53" w:rsidRPr="007A4016" w:rsidP="004A1C53" w14:paraId="6C650DD7" w14:textId="77777777">
            <w:pPr>
              <w:rPr>
                <w:rFonts w:ascii="Calibri" w:hAnsi="Calibri"/>
                <w:color w:val="000000"/>
                <w:sz w:val="20"/>
                <w:szCs w:val="20"/>
              </w:rPr>
            </w:pPr>
            <w:r w:rsidRPr="007A4016">
              <w:rPr>
                <w:rFonts w:ascii="Calibri" w:hAnsi="Calibri"/>
                <w:color w:val="000000"/>
                <w:sz w:val="20"/>
                <w:szCs w:val="20"/>
              </w:rPr>
              <w:t>0-99,999,999</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7BD0EFE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98F97D5" w14:textId="6593E897">
            <w:pPr>
              <w:rPr>
                <w:rFonts w:ascii="Calibri" w:hAnsi="Calibri"/>
                <w:color w:val="000000"/>
                <w:sz w:val="20"/>
                <w:szCs w:val="20"/>
              </w:rPr>
            </w:pPr>
            <w:r w:rsidRPr="007A4016">
              <w:rPr>
                <w:rFonts w:ascii="Calibri" w:hAnsi="Calibri"/>
                <w:color w:val="000000"/>
                <w:sz w:val="20"/>
                <w:szCs w:val="20"/>
              </w:rPr>
              <w:t xml:space="preserve">ACRF, </w:t>
            </w:r>
            <w:r w:rsidRPr="007A4016">
              <w:rPr>
                <w:rFonts w:ascii="Calibri" w:hAnsi="Calibri"/>
                <w:color w:val="000000"/>
                <w:sz w:val="20"/>
                <w:szCs w:val="20"/>
              </w:rPr>
              <w:t xml:space="preserve">PCRF,  </w:t>
            </w:r>
            <w:r>
              <w:rPr>
                <w:rFonts w:ascii="Calibri" w:hAnsi="Calibri"/>
                <w:color w:val="000000"/>
                <w:sz w:val="20"/>
                <w:szCs w:val="20"/>
              </w:rPr>
              <w:t>LEGACY</w:t>
            </w:r>
            <w:r>
              <w:rPr>
                <w:rFonts w:ascii="Calibri" w:hAnsi="Calibri"/>
                <w:color w:val="000000"/>
                <w:sz w:val="20"/>
                <w:szCs w:val="20"/>
              </w:rPr>
              <w:t>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34C07B0E" w14:textId="77777777">
            <w:pPr>
              <w:rPr>
                <w:rFonts w:ascii="Calibri" w:hAnsi="Calibri"/>
                <w:color w:val="000000"/>
                <w:sz w:val="20"/>
                <w:szCs w:val="20"/>
              </w:rPr>
            </w:pPr>
            <w:r w:rsidRPr="007A4016">
              <w:rPr>
                <w:rFonts w:ascii="Calibri" w:hAnsi="Calibri"/>
                <w:color w:val="000000"/>
                <w:sz w:val="20"/>
                <w:szCs w:val="20"/>
              </w:rPr>
              <w:t>System</w:t>
            </w:r>
          </w:p>
        </w:tc>
      </w:tr>
      <w:tr w14:paraId="6B7AFF23" w14:textId="77777777" w:rsidTr="29F95357">
        <w:tblPrEx>
          <w:tblW w:w="13680" w:type="dxa"/>
          <w:tblInd w:w="113" w:type="dxa"/>
          <w:tblLayout w:type="fixed"/>
          <w:tblLook w:val="04A0"/>
        </w:tblPrEx>
        <w:trPr>
          <w:trHeight w:val="692"/>
        </w:trPr>
        <w:tc>
          <w:tcPr>
            <w:tcW w:w="2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4A1C53" w:rsidRPr="0030280B" w:rsidP="004A1C53" w14:paraId="6D169AD7" w14:textId="77777777">
            <w:pPr>
              <w:rPr>
                <w:rFonts w:asciiTheme="minorHAnsi" w:hAnsiTheme="minorHAnsi" w:cstheme="minorHAnsi"/>
                <w:b/>
                <w:bCs/>
                <w:color w:val="000000"/>
                <w:sz w:val="20"/>
                <w:szCs w:val="20"/>
              </w:rPr>
            </w:pPr>
            <w:r w:rsidRPr="0030280B">
              <w:rPr>
                <w:rFonts w:asciiTheme="minorHAnsi" w:hAnsiTheme="minorHAnsi" w:cstheme="minorHAnsi"/>
                <w:b/>
                <w:bCs/>
                <w:color w:val="000000"/>
                <w:sz w:val="20"/>
                <w:szCs w:val="20"/>
              </w:rPr>
              <w:t>OTHER_HEALTH_CONDITIONS</w:t>
            </w:r>
          </w:p>
        </w:tc>
        <w:tc>
          <w:tcPr>
            <w:tcW w:w="1127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4A1C53" w:rsidRPr="0030280B" w:rsidP="004A1C53" w14:paraId="173F1E52" w14:textId="248A34EB">
            <w:pPr>
              <w:rPr>
                <w:rFonts w:asciiTheme="minorHAnsi" w:hAnsiTheme="minorHAnsi" w:cstheme="minorHAnsi"/>
                <w:b/>
                <w:bCs/>
                <w:color w:val="000000"/>
                <w:sz w:val="20"/>
                <w:szCs w:val="20"/>
              </w:rPr>
            </w:pPr>
            <w:r w:rsidRPr="0030280B">
              <w:rPr>
                <w:rFonts w:asciiTheme="minorHAnsi" w:hAnsiTheme="minorHAnsi" w:cstheme="minorHAnsi"/>
                <w:b/>
                <w:bCs/>
                <w:color w:val="000000"/>
                <w:sz w:val="20"/>
                <w:szCs w:val="20"/>
              </w:rPr>
              <w:t xml:space="preserve">A table that maintains the health conditions, other than HIV, of </w:t>
            </w:r>
            <w:r>
              <w:rPr>
                <w:rFonts w:asciiTheme="minorHAnsi" w:hAnsiTheme="minorHAnsi" w:cstheme="minorHAnsi"/>
                <w:b/>
                <w:bCs/>
                <w:color w:val="000000"/>
                <w:sz w:val="20"/>
                <w:szCs w:val="20"/>
              </w:rPr>
              <w:t>biological mother</w:t>
            </w:r>
            <w:r w:rsidRPr="0030280B">
              <w:rPr>
                <w:rFonts w:asciiTheme="minorHAnsi" w:hAnsiTheme="minorHAnsi" w:cstheme="minorHAnsi"/>
                <w:b/>
                <w:bCs/>
                <w:color w:val="000000"/>
                <w:sz w:val="20"/>
                <w:szCs w:val="20"/>
              </w:rPr>
              <w:t xml:space="preserve"> and infant during pregnancy, labor and delivery.  This information is collected in the Birth History and </w:t>
            </w:r>
            <w:r>
              <w:rPr>
                <w:rFonts w:asciiTheme="minorHAnsi" w:hAnsiTheme="minorHAnsi" w:cstheme="minorHAnsi"/>
                <w:b/>
                <w:bCs/>
                <w:color w:val="000000"/>
                <w:sz w:val="20"/>
                <w:szCs w:val="20"/>
              </w:rPr>
              <w:t>Biological Mother</w:t>
            </w:r>
            <w:r w:rsidRPr="0030280B">
              <w:rPr>
                <w:rFonts w:asciiTheme="minorHAnsi" w:hAnsiTheme="minorHAnsi" w:cstheme="minorHAnsi"/>
                <w:b/>
                <w:bCs/>
                <w:color w:val="000000"/>
                <w:sz w:val="20"/>
                <w:szCs w:val="20"/>
              </w:rPr>
              <w:t xml:space="preserve"> History sections of Pediatric Case Report Forms (PCRF) documents.</w:t>
            </w:r>
          </w:p>
        </w:tc>
      </w:tr>
      <w:tr w14:paraId="7103557A"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689AC94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document_uid</w:t>
            </w:r>
          </w:p>
          <w:p w:rsidR="004A1C53" w:rsidRPr="0030280B" w:rsidP="004A1C53" w14:paraId="152810BE" w14:textId="77777777">
            <w:pPr>
              <w:rPr>
                <w:rFonts w:asciiTheme="minorHAnsi" w:hAnsiTheme="minorHAnsi" w:cstheme="minorHAnsi"/>
                <w:b/>
                <w:bCs/>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39DDFE4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 unique identifier for a document.</w:t>
            </w:r>
          </w:p>
          <w:p w:rsidR="004A1C53" w:rsidRPr="0030280B" w:rsidP="004A1C53" w14:paraId="14702490" w14:textId="77777777">
            <w:pPr>
              <w:rPr>
                <w:rFonts w:asciiTheme="minorHAnsi" w:hAnsiTheme="minorHAnsi" w:cstheme="minorHAnsi"/>
                <w:b/>
                <w:bCs/>
                <w:color w:val="000000"/>
                <w:sz w:val="20"/>
                <w:szCs w:val="20"/>
              </w:rPr>
            </w:pPr>
          </w:p>
          <w:p w:rsidR="004A1C53" w:rsidRPr="0030280B" w:rsidP="004A1C53" w14:paraId="2D376215" w14:textId="77777777">
            <w:pPr>
              <w:rPr>
                <w:rFonts w:asciiTheme="minorHAnsi" w:hAnsiTheme="minorHAnsi" w:cstheme="minorHAnsi"/>
                <w:b/>
                <w:bCs/>
                <w:color w:val="000000"/>
                <w:sz w:val="20"/>
                <w:szCs w:val="20"/>
              </w:rPr>
            </w:pPr>
          </w:p>
          <w:p w:rsidR="004A1C53" w:rsidRPr="0030280B" w:rsidP="004A1C53" w14:paraId="40BA9B31" w14:textId="77777777">
            <w:pPr>
              <w:rPr>
                <w:rFonts w:asciiTheme="minorHAnsi" w:hAnsiTheme="minorHAnsi" w:cstheme="minorHAnsi"/>
                <w:b/>
                <w:bCs/>
                <w:color w:val="000000"/>
                <w:sz w:val="20"/>
                <w:szCs w:val="20"/>
              </w:rPr>
            </w:pPr>
          </w:p>
          <w:p w:rsidR="004A1C53" w:rsidRPr="0030280B" w:rsidP="004A1C53" w14:paraId="51E07F4A" w14:textId="77777777">
            <w:pPr>
              <w:rPr>
                <w:rFonts w:asciiTheme="minorHAnsi" w:hAnsiTheme="minorHAnsi" w:cstheme="minorHAnsi"/>
                <w:b/>
                <w:bCs/>
                <w:color w:val="000000"/>
                <w:sz w:val="20"/>
                <w:szCs w:val="20"/>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30280B" w:rsidP="004A1C53" w14:paraId="2C802794" w14:textId="77777777">
            <w:pPr>
              <w:rPr>
                <w:rFonts w:asciiTheme="minorHAnsi" w:hAnsiTheme="minorHAnsi" w:cstheme="minorHAnsi"/>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4B7B2F9B"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4A1C53" w:rsidRPr="0030280B" w:rsidP="004A1C53" w14:paraId="4FDE3B27"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1B902BF3" w14:textId="54846B21">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0280B" w:rsidP="004A1C53" w14:paraId="04F2C88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44717DAA" w14:textId="77777777" w:rsidTr="29F95357">
        <w:tblPrEx>
          <w:tblW w:w="13680" w:type="dxa"/>
          <w:tblInd w:w="113" w:type="dxa"/>
          <w:tblLayout w:type="fixed"/>
          <w:tblLook w:val="04A0"/>
        </w:tblPrEx>
        <w:trPr>
          <w:trHeight w:val="1070"/>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27F32E3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condition_seq</w:t>
            </w:r>
          </w:p>
          <w:p w:rsidR="004A1C53" w:rsidRPr="0030280B" w:rsidP="004A1C53" w14:paraId="3741E35B" w14:textId="77777777">
            <w:pPr>
              <w:rPr>
                <w:rFonts w:asciiTheme="minorHAnsi" w:hAnsiTheme="minorHAnsi" w:cstheme="minorHAnsi"/>
                <w:b/>
                <w:bCs/>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75BBE3E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Sequence number. Implement sequence number to way RISK and ADDRESS to handle all codes on PV.</w:t>
            </w:r>
          </w:p>
          <w:p w:rsidR="004A1C53" w:rsidRPr="0030280B" w:rsidP="004A1C53" w14:paraId="44244BC6" w14:textId="77777777">
            <w:pPr>
              <w:rPr>
                <w:rFonts w:asciiTheme="minorHAnsi" w:hAnsiTheme="minorHAnsi" w:cstheme="minorHAnsi"/>
                <w:b/>
                <w:bCs/>
                <w:color w:val="000000"/>
                <w:sz w:val="20"/>
                <w:szCs w:val="20"/>
              </w:rPr>
            </w:pPr>
          </w:p>
          <w:p w:rsidR="004A1C53" w:rsidRPr="0030280B" w:rsidP="004A1C53" w14:paraId="3F7BBFD3" w14:textId="77777777">
            <w:pPr>
              <w:rPr>
                <w:rFonts w:asciiTheme="minorHAnsi" w:hAnsiTheme="minorHAnsi" w:cstheme="minorHAnsi"/>
                <w:b/>
                <w:bCs/>
                <w:color w:val="000000"/>
                <w:sz w:val="20"/>
                <w:szCs w:val="20"/>
              </w:rPr>
            </w:pPr>
          </w:p>
          <w:p w:rsidR="004A1C53" w:rsidRPr="0030280B" w:rsidP="004A1C53" w14:paraId="097AD3C7" w14:textId="77777777">
            <w:pPr>
              <w:rPr>
                <w:rFonts w:asciiTheme="minorHAnsi" w:hAnsiTheme="minorHAnsi" w:cstheme="minorHAnsi"/>
                <w:b/>
                <w:bCs/>
                <w:color w:val="000000"/>
                <w:sz w:val="20"/>
                <w:szCs w:val="20"/>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30280B" w:rsidP="004A1C53" w14:paraId="481B2FC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0-999999</w:t>
            </w:r>
          </w:p>
          <w:p w:rsidR="004A1C53" w:rsidRPr="0030280B" w:rsidP="004A1C53" w14:paraId="56044E10" w14:textId="77777777">
            <w:pPr>
              <w:rPr>
                <w:rFonts w:asciiTheme="minorHAnsi" w:hAnsiTheme="minorHAnsi" w:cstheme="minorHAnsi"/>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7E33B02C"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4A1C53" w:rsidRPr="0030280B" w:rsidP="004A1C53" w14:paraId="1FFA8B90"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69C8C54A" w14:textId="770EA9A0">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0280B" w:rsidP="004A1C53" w14:paraId="564587A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179D595F" w14:textId="77777777" w:rsidTr="29F95357">
        <w:tblPrEx>
          <w:tblW w:w="13680" w:type="dxa"/>
          <w:tblInd w:w="113" w:type="dxa"/>
          <w:tblLayout w:type="fixed"/>
          <w:tblLook w:val="04A0"/>
        </w:tblPrEx>
        <w:trPr>
          <w:trHeight w:val="1070"/>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50EEA97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condition_event_cd</w:t>
            </w:r>
          </w:p>
          <w:p w:rsidR="004A1C53" w:rsidRPr="0030280B" w:rsidP="004A1C53" w14:paraId="6EE90C3B" w14:textId="77777777">
            <w:pPr>
              <w:rPr>
                <w:rFonts w:asciiTheme="minorHAnsi" w:hAnsiTheme="minorHAnsi" w:cstheme="minorHAnsi"/>
                <w:b/>
                <w:bCs/>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7D871BE1" w14:textId="3EFA1DC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Connects to the overall question or section to allow storage when data gathered for different questions for the same case.</w:t>
            </w:r>
          </w:p>
          <w:p w:rsidR="004A1C53" w:rsidRPr="0030280B" w:rsidP="004A1C53" w14:paraId="43458F08" w14:textId="77777777">
            <w:pPr>
              <w:rPr>
                <w:rFonts w:asciiTheme="minorHAnsi" w:hAnsiTheme="minorHAnsi" w:cstheme="minorHAnsi"/>
                <w:b/>
                <w:bCs/>
                <w:color w:val="000000"/>
                <w:sz w:val="20"/>
                <w:szCs w:val="20"/>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30280B" w:rsidP="004A1C53" w14:paraId="5E8D0F54" w14:textId="77777777">
            <w:pPr>
              <w:rPr>
                <w:rFonts w:asciiTheme="minorHAnsi" w:hAnsiTheme="minorHAnsi" w:cstheme="minorHAnsi"/>
                <w:color w:val="000000" w:themeColor="text1"/>
                <w:sz w:val="20"/>
                <w:szCs w:val="20"/>
              </w:rPr>
            </w:pPr>
            <w:r w:rsidRPr="0030280B">
              <w:rPr>
                <w:rFonts w:asciiTheme="minorHAnsi" w:hAnsiTheme="minorHAnsi" w:cstheme="minorHAnsi"/>
                <w:color w:val="000000" w:themeColor="text1"/>
                <w:sz w:val="20"/>
                <w:szCs w:val="20"/>
                <w:shd w:val="clear" w:color="auto" w:fill="FFFFFF"/>
              </w:rPr>
              <w:t>CONDITION_EVENT_CD</w:t>
            </w: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6491F928"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4A1C53" w:rsidRPr="0030280B" w:rsidP="004A1C53" w14:paraId="4F106619"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43299C82" w14:textId="088E5AC3">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0280B" w:rsidP="004A1C53" w14:paraId="2E65EF62"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44BEF203"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0A7A5207"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condition_cd</w:t>
            </w:r>
          </w:p>
          <w:p w:rsidR="004A1C53" w:rsidRPr="0030280B" w:rsidP="004A1C53" w14:paraId="11A99915" w14:textId="77777777">
            <w:pPr>
              <w:rPr>
                <w:rFonts w:asciiTheme="minorHAnsi" w:hAnsiTheme="minorHAnsi" w:cstheme="minorHAnsi"/>
                <w:b/>
                <w:bCs/>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375ACE74" w14:textId="72A2AF3F">
            <w:pPr>
              <w:rPr>
                <w:rFonts w:asciiTheme="minorHAnsi" w:hAnsiTheme="minorHAnsi" w:cstheme="minorHAnsi"/>
                <w:b/>
                <w:bCs/>
                <w:color w:val="000000"/>
                <w:sz w:val="20"/>
                <w:szCs w:val="20"/>
              </w:rPr>
            </w:pPr>
            <w:r w:rsidRPr="0030280B">
              <w:rPr>
                <w:rFonts w:asciiTheme="minorHAnsi" w:hAnsiTheme="minorHAnsi" w:cstheme="minorHAnsi"/>
                <w:color w:val="000000"/>
                <w:sz w:val="20"/>
                <w:szCs w:val="20"/>
              </w:rPr>
              <w:t>Unique code for health condition</w:t>
            </w:r>
          </w:p>
          <w:p w:rsidR="004A1C53" w:rsidRPr="0030280B" w:rsidP="004A1C53" w14:paraId="31AF18F3" w14:textId="77777777">
            <w:pPr>
              <w:rPr>
                <w:rFonts w:asciiTheme="minorHAnsi" w:hAnsiTheme="minorHAnsi" w:cstheme="minorHAnsi"/>
                <w:b/>
                <w:bCs/>
                <w:color w:val="000000"/>
                <w:sz w:val="20"/>
                <w:szCs w:val="20"/>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30280B" w:rsidP="004A1C53" w14:paraId="255CEFD5" w14:textId="77777777">
            <w:pPr>
              <w:rPr>
                <w:rFonts w:asciiTheme="minorHAnsi" w:hAnsiTheme="minorHAnsi" w:cstheme="minorHAnsi"/>
                <w:color w:val="000000" w:themeColor="text1"/>
                <w:sz w:val="20"/>
                <w:szCs w:val="20"/>
              </w:rPr>
            </w:pPr>
            <w:r w:rsidRPr="0030280B">
              <w:rPr>
                <w:rFonts w:asciiTheme="minorHAnsi" w:hAnsiTheme="minorHAnsi" w:cstheme="minorHAnsi"/>
                <w:color w:val="000000" w:themeColor="text1"/>
                <w:sz w:val="20"/>
                <w:szCs w:val="20"/>
                <w:shd w:val="clear" w:color="auto" w:fill="FFFFFF"/>
              </w:rPr>
              <w:t>HEALTH_CONDITION_CD</w:t>
            </w: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796971C7"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4A1C53" w:rsidRPr="0030280B" w:rsidP="004A1C53" w14:paraId="5D3ED05C"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4DCC3702" w14:textId="583C933A">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0280B" w:rsidP="004A1C53" w14:paraId="2E671C8C"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Optional</w:t>
            </w:r>
          </w:p>
        </w:tc>
      </w:tr>
      <w:tr w14:paraId="5081D408" w14:textId="77777777" w:rsidTr="29F95357">
        <w:tblPrEx>
          <w:tblW w:w="13680" w:type="dxa"/>
          <w:tblInd w:w="113" w:type="dxa"/>
          <w:tblLayout w:type="fixed"/>
          <w:tblLook w:val="04A0"/>
        </w:tblPrEx>
        <w:trPr>
          <w:trHeight w:val="1070"/>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6C573E0B"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condition_value</w:t>
            </w:r>
          </w:p>
          <w:p w:rsidR="004A1C53" w:rsidRPr="0030280B" w:rsidP="004A1C53" w14:paraId="69F42DD8" w14:textId="77777777">
            <w:pPr>
              <w:rPr>
                <w:rFonts w:asciiTheme="minorHAnsi" w:hAnsiTheme="minorHAnsi" w:cstheme="minorHAnsi"/>
                <w:b/>
                <w:bCs/>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578FAF6E"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Screening value or diagnosis value of other health condition.</w:t>
            </w:r>
          </w:p>
          <w:p w:rsidR="004A1C53" w:rsidRPr="0030280B" w:rsidP="004A1C53" w14:paraId="3E49E162" w14:textId="77777777">
            <w:pPr>
              <w:rPr>
                <w:rFonts w:asciiTheme="minorHAnsi" w:hAnsiTheme="minorHAnsi" w:cstheme="minorHAnsi"/>
                <w:b/>
                <w:bCs/>
                <w:color w:val="000000"/>
                <w:sz w:val="20"/>
                <w:szCs w:val="20"/>
              </w:rPr>
            </w:pPr>
          </w:p>
          <w:p w:rsidR="004A1C53" w:rsidRPr="0030280B" w:rsidP="004A1C53" w14:paraId="33583EF3" w14:textId="77777777">
            <w:pPr>
              <w:rPr>
                <w:rFonts w:asciiTheme="minorHAnsi" w:hAnsiTheme="minorHAnsi" w:cstheme="minorHAnsi"/>
                <w:b/>
                <w:bCs/>
                <w:color w:val="000000"/>
                <w:sz w:val="20"/>
                <w:szCs w:val="20"/>
              </w:rPr>
            </w:pPr>
          </w:p>
          <w:p w:rsidR="004A1C53" w:rsidRPr="0030280B" w:rsidP="004A1C53" w14:paraId="5B73BBA7" w14:textId="77777777">
            <w:pPr>
              <w:rPr>
                <w:rFonts w:asciiTheme="minorHAnsi" w:hAnsiTheme="minorHAnsi" w:cstheme="minorHAnsi"/>
                <w:b/>
                <w:bCs/>
                <w:color w:val="000000"/>
                <w:sz w:val="20"/>
                <w:szCs w:val="20"/>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30280B" w:rsidP="004A1C53" w14:paraId="01F2EB89"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YES_NO_UNK - only for new records, manual entry and ADI</w:t>
            </w:r>
            <w:r w:rsidRPr="0030280B">
              <w:rPr>
                <w:rFonts w:asciiTheme="minorHAnsi" w:hAnsiTheme="minorHAnsi" w:cstheme="minorHAnsi"/>
                <w:color w:val="000000"/>
                <w:sz w:val="20"/>
                <w:szCs w:val="20"/>
              </w:rPr>
              <w:br/>
              <w:t xml:space="preserve">ND &amp; RNA- valid for PHER converted data and will appear as greyed out </w:t>
            </w:r>
            <w:r w:rsidRPr="0030280B">
              <w:rPr>
                <w:rFonts w:asciiTheme="minorHAnsi" w:hAnsiTheme="minorHAnsi" w:cstheme="minorHAnsi"/>
                <w:color w:val="000000"/>
                <w:sz w:val="20"/>
                <w:szCs w:val="20"/>
              </w:rPr>
              <w:t>options in manual entry drop-down box</w:t>
            </w:r>
          </w:p>
          <w:p w:rsidR="004A1C53" w:rsidRPr="0030280B" w:rsidP="004A1C53" w14:paraId="5F428F87" w14:textId="77777777">
            <w:pPr>
              <w:rPr>
                <w:rFonts w:asciiTheme="minorHAnsi" w:hAnsiTheme="minorHAnsi" w:cstheme="minorHAnsi"/>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1789270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4A1C53" w:rsidRPr="0030280B" w:rsidP="004A1C53" w14:paraId="03AC1BFB"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7CBA2221" w14:textId="26E8EE3D">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0280B" w:rsidP="004A1C53" w14:paraId="0BBC43CD"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Optional</w:t>
            </w:r>
          </w:p>
        </w:tc>
      </w:tr>
      <w:tr w14:paraId="23E86EF4" w14:textId="77777777" w:rsidTr="29F95357">
        <w:tblPrEx>
          <w:tblW w:w="13680" w:type="dxa"/>
          <w:tblInd w:w="113" w:type="dxa"/>
          <w:tblLayout w:type="fixed"/>
          <w:tblLook w:val="04A0"/>
        </w:tblPrEx>
        <w:trPr>
          <w:trHeight w:val="1070"/>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1FB01877"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condition_dt</w:t>
            </w:r>
          </w:p>
          <w:p w:rsidR="004A1C53" w:rsidRPr="0030280B" w:rsidP="004A1C53" w14:paraId="41A753BD" w14:textId="77777777">
            <w:pPr>
              <w:rPr>
                <w:rFonts w:asciiTheme="minorHAnsi" w:hAnsiTheme="minorHAnsi" w:cstheme="minorHAnsi"/>
                <w:b/>
                <w:bCs/>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16D40C38" w14:textId="50B214CD">
            <w:pPr>
              <w:rPr>
                <w:rFonts w:asciiTheme="minorHAnsi" w:hAnsiTheme="minorHAnsi" w:cstheme="minorHAnsi"/>
                <w:b/>
                <w:bCs/>
                <w:color w:val="000000"/>
                <w:sz w:val="20"/>
                <w:szCs w:val="20"/>
              </w:rPr>
            </w:pPr>
            <w:r w:rsidRPr="0030280B">
              <w:rPr>
                <w:rFonts w:asciiTheme="minorHAnsi" w:hAnsiTheme="minorHAnsi" w:cstheme="minorHAnsi"/>
                <w:color w:val="000000"/>
                <w:sz w:val="20"/>
                <w:szCs w:val="20"/>
              </w:rPr>
              <w:t>Date screening or performed or date condition diagnosed. </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30280B" w:rsidP="004A1C53" w14:paraId="5FE57AA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YYYYMMDD .</w:t>
            </w:r>
          </w:p>
          <w:p w:rsidR="004A1C53" w:rsidRPr="0030280B" w:rsidP="004A1C53" w14:paraId="019EA532" w14:textId="77777777">
            <w:pPr>
              <w:rPr>
                <w:rFonts w:asciiTheme="minorHAnsi" w:hAnsiTheme="minorHAnsi" w:cstheme="minorHAnsi"/>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3E342AC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4A1C53" w:rsidRPr="0030280B" w:rsidP="004A1C53" w14:paraId="725B1127"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2AADF530" w14:textId="51086FA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0280B" w:rsidP="004A1C53" w14:paraId="6EA3FB31"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Optional</w:t>
            </w:r>
          </w:p>
        </w:tc>
      </w:tr>
      <w:tr w14:paraId="4F159B3A"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26F54CB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doc_belongs_to</w:t>
            </w:r>
          </w:p>
          <w:p w:rsidR="004A1C53" w:rsidRPr="0030280B" w:rsidP="004A1C53" w14:paraId="2B8C4280" w14:textId="77777777">
            <w:pPr>
              <w:rPr>
                <w:rFonts w:asciiTheme="minorHAnsi" w:hAnsiTheme="minorHAnsi" w:cstheme="minorHAnsi"/>
                <w:b/>
                <w:bCs/>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3EDFE950" w14:textId="77777777">
            <w:pPr>
              <w:rPr>
                <w:rFonts w:asciiTheme="minorHAnsi" w:hAnsiTheme="minorHAnsi" w:cstheme="minorHAnsi"/>
                <w:b/>
                <w:bCs/>
                <w:color w:val="000000"/>
                <w:sz w:val="20"/>
                <w:szCs w:val="20"/>
              </w:rPr>
            </w:pPr>
            <w:r w:rsidRPr="0030280B">
              <w:rPr>
                <w:rFonts w:asciiTheme="minorHAnsi" w:hAnsiTheme="minorHAnsi" w:cstheme="minorHAnsi"/>
                <w:color w:val="000000"/>
                <w:sz w:val="20"/>
                <w:szCs w:val="20"/>
              </w:rPr>
              <w:t>Indicates who the address data belong to: PERSON, MOTHER.</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30280B" w:rsidP="004A1C53" w14:paraId="2F068079"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PERSON, MOTHER</w:t>
            </w:r>
          </w:p>
          <w:p w:rsidR="004A1C53" w:rsidRPr="0030280B" w:rsidP="004A1C53" w14:paraId="277B76B4" w14:textId="77777777">
            <w:pPr>
              <w:rPr>
                <w:rFonts w:asciiTheme="minorHAnsi" w:hAnsiTheme="minorHAnsi" w:cstheme="minorHAnsi"/>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46859B9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4A1C53" w:rsidRPr="0030280B" w:rsidP="004A1C53" w14:paraId="0EAE3B7C"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4D2CB8CC" w14:textId="4327A33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w:t>
            </w:r>
            <w:r w:rsidRPr="0030280B">
              <w:rPr>
                <w:rFonts w:asciiTheme="minorHAnsi" w:hAnsiTheme="minorHAnsi" w:cstheme="minorHAnsi"/>
                <w:color w:val="000000"/>
                <w:sz w:val="20"/>
                <w:szCs w:val="20"/>
              </w:rPr>
              <w:t xml:space="preserve"> PCRF, </w:t>
            </w:r>
            <w:r>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0280B" w:rsidP="004A1C53" w14:paraId="47BA3F27"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3D6C5D65" w14:textId="77777777" w:rsidTr="29F95357">
        <w:tblPrEx>
          <w:tblW w:w="13680" w:type="dxa"/>
          <w:tblInd w:w="113" w:type="dxa"/>
          <w:tblLayout w:type="fixed"/>
          <w:tblLook w:val="04A0"/>
        </w:tblPrEx>
        <w:trPr>
          <w:trHeight w:val="314"/>
        </w:trPr>
        <w:tc>
          <w:tcPr>
            <w:tcW w:w="2402" w:type="dxa"/>
            <w:tcBorders>
              <w:top w:val="nil"/>
              <w:left w:val="single" w:sz="4" w:space="0" w:color="auto"/>
              <w:bottom w:val="single" w:sz="4" w:space="0" w:color="auto"/>
              <w:right w:val="single" w:sz="4" w:space="0" w:color="auto"/>
            </w:tcBorders>
            <w:shd w:val="clear" w:color="auto" w:fill="D9D9D9" w:themeFill="background1" w:themeFillShade="D9"/>
            <w:hideMark/>
          </w:tcPr>
          <w:p w:rsidR="004A1C53" w:rsidRPr="007A4016" w:rsidP="004A1C53" w14:paraId="70B68712" w14:textId="77777777">
            <w:pPr>
              <w:rPr>
                <w:rFonts w:ascii="Calibri" w:hAnsi="Calibri"/>
                <w:b/>
                <w:bCs/>
                <w:color w:val="000000"/>
                <w:sz w:val="20"/>
                <w:szCs w:val="20"/>
              </w:rPr>
            </w:pPr>
            <w:r w:rsidRPr="007A4016">
              <w:rPr>
                <w:rFonts w:ascii="Calibri" w:hAnsi="Calibri"/>
                <w:b/>
                <w:bCs/>
                <w:color w:val="000000"/>
                <w:sz w:val="20"/>
                <w:szCs w:val="20"/>
              </w:rPr>
              <w:t>PERSON</w:t>
            </w:r>
          </w:p>
        </w:tc>
        <w:tc>
          <w:tcPr>
            <w:tcW w:w="11278" w:type="dxa"/>
            <w:gridSpan w:val="6"/>
            <w:tcBorders>
              <w:top w:val="nil"/>
              <w:left w:val="nil"/>
              <w:bottom w:val="single" w:sz="4" w:space="0" w:color="auto"/>
              <w:right w:val="single" w:sz="4" w:space="0" w:color="auto"/>
            </w:tcBorders>
            <w:shd w:val="clear" w:color="auto" w:fill="D9D9D9" w:themeFill="background1" w:themeFillShade="D9"/>
            <w:hideMark/>
          </w:tcPr>
          <w:p w:rsidR="004A1C53" w:rsidRPr="007A4016" w:rsidP="004A1C53" w14:paraId="2568B820" w14:textId="77777777">
            <w:pPr>
              <w:rPr>
                <w:rFonts w:ascii="Calibri" w:hAnsi="Calibri"/>
                <w:b/>
                <w:bCs/>
                <w:color w:val="000000"/>
                <w:sz w:val="20"/>
                <w:szCs w:val="20"/>
              </w:rPr>
            </w:pPr>
            <w:r w:rsidRPr="007A4016">
              <w:rPr>
                <w:rFonts w:ascii="Calibri" w:hAnsi="Calibri"/>
                <w:b/>
                <w:bCs/>
                <w:color w:val="000000"/>
                <w:sz w:val="20"/>
                <w:szCs w:val="20"/>
              </w:rPr>
              <w:t>A table that maintains demographic information about a person.</w:t>
            </w:r>
          </w:p>
        </w:tc>
      </w:tr>
      <w:tr w14:paraId="2375051B"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0147C742" w14:textId="77777777">
            <w:pPr>
              <w:rPr>
                <w:rFonts w:ascii="Calibri" w:hAnsi="Calibri"/>
                <w:color w:val="000000"/>
                <w:sz w:val="20"/>
                <w:szCs w:val="20"/>
              </w:rPr>
            </w:pPr>
            <w:r w:rsidRPr="007A4016">
              <w:rPr>
                <w:rFonts w:ascii="Calibri" w:hAnsi="Calibri"/>
                <w:color w:val="000000"/>
                <w:sz w:val="20"/>
                <w:szCs w:val="20"/>
              </w:rPr>
              <w:t>birth_country_cd</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39B3E11B" w14:textId="77777777">
            <w:pPr>
              <w:rPr>
                <w:rFonts w:ascii="Calibri" w:hAnsi="Calibri"/>
                <w:color w:val="000000"/>
                <w:sz w:val="20"/>
                <w:szCs w:val="20"/>
              </w:rPr>
            </w:pPr>
            <w:r w:rsidRPr="007A4016">
              <w:rPr>
                <w:rFonts w:ascii="Calibri" w:hAnsi="Calibri"/>
                <w:color w:val="000000"/>
                <w:sz w:val="20"/>
                <w:szCs w:val="20"/>
              </w:rPr>
              <w:t>A code indicating the country of birth.</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44CF9024" w14:textId="77777777">
            <w:pPr>
              <w:rPr>
                <w:rFonts w:ascii="Calibri" w:hAnsi="Calibri"/>
                <w:color w:val="000000"/>
                <w:sz w:val="20"/>
                <w:szCs w:val="20"/>
              </w:rPr>
            </w:pPr>
            <w:r w:rsidRPr="007A4016">
              <w:rPr>
                <w:rFonts w:ascii="Calibri" w:hAnsi="Calibri"/>
                <w:color w:val="000000"/>
                <w:sz w:val="20"/>
                <w:szCs w:val="20"/>
              </w:rPr>
              <w:t>COUNTRY_CODE (table)</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69D99762"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5B91706E" w14:textId="0834306F">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xml:space="preserve">, </w:t>
            </w:r>
            <w:r>
              <w:rPr>
                <w:rFonts w:ascii="Calibri" w:hAnsi="Calibri"/>
                <w:color w:val="000000"/>
                <w:sz w:val="20"/>
                <w:szCs w:val="20"/>
              </w:rPr>
              <w:t>LEGACY_CONSENT,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75930007" w14:textId="77777777">
            <w:pPr>
              <w:rPr>
                <w:rFonts w:ascii="Calibri" w:hAnsi="Calibri"/>
                <w:color w:val="000000"/>
                <w:sz w:val="20"/>
                <w:szCs w:val="20"/>
              </w:rPr>
            </w:pPr>
            <w:r w:rsidRPr="007A4016">
              <w:rPr>
                <w:rFonts w:ascii="Calibri" w:hAnsi="Calibri"/>
                <w:color w:val="000000"/>
                <w:sz w:val="20"/>
                <w:szCs w:val="20"/>
              </w:rPr>
              <w:t>Optional</w:t>
            </w:r>
          </w:p>
        </w:tc>
      </w:tr>
      <w:tr w14:paraId="6ACF0412"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5B519A53" w14:textId="77777777">
            <w:pPr>
              <w:rPr>
                <w:rFonts w:ascii="Calibri" w:hAnsi="Calibri"/>
                <w:color w:val="000000"/>
                <w:sz w:val="20"/>
                <w:szCs w:val="20"/>
              </w:rPr>
            </w:pPr>
            <w:r w:rsidRPr="007A4016">
              <w:rPr>
                <w:rFonts w:ascii="Calibri" w:hAnsi="Calibri"/>
                <w:color w:val="000000"/>
                <w:sz w:val="20"/>
                <w:szCs w:val="20"/>
              </w:rPr>
              <w:t>birth_country_usd</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649A40DC" w14:textId="77777777">
            <w:pPr>
              <w:rPr>
                <w:rFonts w:ascii="Calibri" w:hAnsi="Calibri"/>
                <w:color w:val="000000"/>
                <w:sz w:val="20"/>
                <w:szCs w:val="20"/>
              </w:rPr>
            </w:pPr>
            <w:r w:rsidRPr="007A4016">
              <w:rPr>
                <w:rFonts w:ascii="Calibri" w:hAnsi="Calibri"/>
                <w:color w:val="000000"/>
                <w:sz w:val="20"/>
                <w:szCs w:val="20"/>
              </w:rPr>
              <w:t>A code indicating the specific U.S. dependency of birth.</w:t>
            </w:r>
          </w:p>
        </w:tc>
        <w:tc>
          <w:tcPr>
            <w:tcW w:w="2497" w:type="dxa"/>
            <w:tcBorders>
              <w:top w:val="nil"/>
              <w:left w:val="nil"/>
              <w:bottom w:val="single" w:sz="4" w:space="0" w:color="auto"/>
              <w:right w:val="nil"/>
            </w:tcBorders>
            <w:shd w:val="clear" w:color="auto" w:fill="auto"/>
            <w:hideMark/>
          </w:tcPr>
          <w:p w:rsidR="004A1C53" w:rsidRPr="007A4016" w:rsidP="004A1C53" w14:paraId="0CB7288B" w14:textId="77777777">
            <w:pPr>
              <w:rPr>
                <w:rFonts w:ascii="Calibri" w:hAnsi="Calibri"/>
                <w:color w:val="000000"/>
                <w:sz w:val="20"/>
                <w:szCs w:val="20"/>
              </w:rPr>
            </w:pPr>
            <w:r w:rsidRPr="007A4016">
              <w:rPr>
                <w:rFonts w:ascii="Calibri" w:hAnsi="Calibri"/>
                <w:color w:val="000000"/>
                <w:sz w:val="20"/>
                <w:szCs w:val="20"/>
              </w:rPr>
              <w:t xml:space="preserve">COUNTRY_CODE (table) </w:t>
            </w:r>
          </w:p>
        </w:tc>
        <w:tc>
          <w:tcPr>
            <w:tcW w:w="1020"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99B1032"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7CC934BD" w14:textId="552FA826">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xml:space="preserve">, </w:t>
            </w:r>
            <w:r>
              <w:rPr>
                <w:rFonts w:ascii="Calibri" w:hAnsi="Calibri"/>
                <w:color w:val="000000"/>
                <w:sz w:val="20"/>
                <w:szCs w:val="20"/>
              </w:rPr>
              <w:t>LEGACY_CONSENT,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4DF92A0D" w14:textId="77777777">
            <w:pPr>
              <w:rPr>
                <w:rFonts w:ascii="Calibri" w:hAnsi="Calibri"/>
                <w:color w:val="000000"/>
                <w:sz w:val="20"/>
                <w:szCs w:val="20"/>
              </w:rPr>
            </w:pPr>
            <w:r w:rsidRPr="007A4016">
              <w:rPr>
                <w:rFonts w:ascii="Calibri" w:hAnsi="Calibri"/>
                <w:color w:val="000000"/>
                <w:sz w:val="20"/>
                <w:szCs w:val="20"/>
              </w:rPr>
              <w:t>Optional</w:t>
            </w:r>
          </w:p>
        </w:tc>
      </w:tr>
      <w:tr w14:paraId="735E9E7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22DC0E18" w14:textId="6767C526">
            <w:pPr>
              <w:rPr>
                <w:rFonts w:ascii="Calibri" w:hAnsi="Calibri"/>
                <w:color w:val="000000"/>
                <w:sz w:val="20"/>
                <w:szCs w:val="20"/>
              </w:rPr>
            </w:pPr>
            <w:r w:rsidRPr="007A4016">
              <w:rPr>
                <w:rFonts w:ascii="Calibri" w:hAnsi="Calibri"/>
                <w:color w:val="000000"/>
                <w:sz w:val="20"/>
                <w:szCs w:val="20"/>
              </w:rPr>
              <w:t>birth_sex</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6F156364" w14:textId="1D94B47C">
            <w:pPr>
              <w:rPr>
                <w:rFonts w:ascii="Calibri" w:hAnsi="Calibri"/>
                <w:color w:val="000000"/>
                <w:sz w:val="20"/>
                <w:szCs w:val="20"/>
              </w:rPr>
            </w:pPr>
            <w:r w:rsidRPr="007A4016">
              <w:rPr>
                <w:rFonts w:ascii="Calibri" w:hAnsi="Calibri"/>
                <w:color w:val="000000"/>
                <w:sz w:val="20"/>
                <w:szCs w:val="20"/>
              </w:rPr>
              <w:t>The person's sex, as noted on the birth certificate.</w:t>
            </w:r>
          </w:p>
        </w:tc>
        <w:tc>
          <w:tcPr>
            <w:tcW w:w="2497" w:type="dxa"/>
            <w:tcBorders>
              <w:top w:val="nil"/>
              <w:left w:val="nil"/>
              <w:bottom w:val="single" w:sz="4" w:space="0" w:color="auto"/>
              <w:right w:val="nil"/>
            </w:tcBorders>
            <w:shd w:val="clear" w:color="auto" w:fill="auto"/>
            <w:hideMark/>
          </w:tcPr>
          <w:p w:rsidR="004A1C53" w:rsidRPr="007A4016" w:rsidP="004A1C53" w14:paraId="2292E7C5" w14:textId="77777777">
            <w:pPr>
              <w:rPr>
                <w:rFonts w:ascii="Calibri" w:hAnsi="Calibri"/>
                <w:color w:val="000000"/>
                <w:sz w:val="20"/>
                <w:szCs w:val="20"/>
              </w:rPr>
            </w:pPr>
            <w:r w:rsidRPr="007A4016">
              <w:rPr>
                <w:rFonts w:ascii="Calibri" w:hAnsi="Calibri"/>
                <w:color w:val="000000"/>
                <w:sz w:val="20"/>
                <w:szCs w:val="20"/>
              </w:rPr>
              <w:t>F - Female</w:t>
            </w:r>
          </w:p>
          <w:p w:rsidR="004A1C53" w:rsidRPr="007A4016" w:rsidP="004A1C53" w14:paraId="78D22E87" w14:textId="77777777">
            <w:pPr>
              <w:rPr>
                <w:rFonts w:ascii="Calibri" w:hAnsi="Calibri"/>
                <w:color w:val="000000"/>
                <w:sz w:val="20"/>
                <w:szCs w:val="20"/>
              </w:rPr>
            </w:pPr>
            <w:r w:rsidRPr="007A4016">
              <w:rPr>
                <w:rFonts w:ascii="Calibri" w:hAnsi="Calibri"/>
                <w:color w:val="000000"/>
                <w:sz w:val="20"/>
                <w:szCs w:val="20"/>
              </w:rPr>
              <w:t>M - Male</w:t>
            </w:r>
          </w:p>
          <w:p w:rsidR="004A1C53" w:rsidRPr="007A4016" w:rsidP="004A1C53" w14:paraId="324FF990" w14:textId="68970511">
            <w:pPr>
              <w:rPr>
                <w:rFonts w:ascii="Calibri" w:hAnsi="Calibri"/>
                <w:color w:val="000000"/>
                <w:sz w:val="20"/>
                <w:szCs w:val="20"/>
                <w:u w:val="single"/>
              </w:rPr>
            </w:pPr>
            <w:r w:rsidRPr="007A4016">
              <w:rPr>
                <w:rFonts w:ascii="Calibri" w:hAnsi="Calibri"/>
                <w:color w:val="000000"/>
                <w:sz w:val="20"/>
                <w:szCs w:val="20"/>
              </w:rPr>
              <w:t xml:space="preserve">U </w:t>
            </w:r>
            <w:r>
              <w:rPr>
                <w:rFonts w:ascii="Calibri" w:hAnsi="Calibri"/>
                <w:color w:val="000000"/>
                <w:sz w:val="20"/>
                <w:szCs w:val="20"/>
              </w:rPr>
              <w:t>–</w:t>
            </w:r>
            <w:r w:rsidRPr="007A4016">
              <w:rPr>
                <w:rFonts w:ascii="Calibri" w:hAnsi="Calibri"/>
                <w:color w:val="000000"/>
                <w:sz w:val="20"/>
                <w:szCs w:val="20"/>
              </w:rPr>
              <w:t>Unknown</w:t>
            </w:r>
            <w:r>
              <w:rPr>
                <w:rFonts w:ascii="Calibri" w:hAnsi="Calibri"/>
                <w:color w:val="000000"/>
                <w:sz w:val="20"/>
                <w:szCs w:val="20"/>
              </w:rPr>
              <w:t>/undetermined</w:t>
            </w:r>
          </w:p>
        </w:tc>
        <w:tc>
          <w:tcPr>
            <w:tcW w:w="1020"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4125E15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654323F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4A1C53" w:rsidRPr="007A4016" w:rsidP="004A1C53" w14:paraId="5BC6C41E" w14:textId="77777777">
            <w:pPr>
              <w:rPr>
                <w:rFonts w:ascii="Calibri" w:hAnsi="Calibri"/>
                <w:color w:val="000000"/>
                <w:sz w:val="20"/>
                <w:szCs w:val="20"/>
              </w:rPr>
            </w:pPr>
            <w:r w:rsidRPr="007A4016">
              <w:rPr>
                <w:rFonts w:ascii="Calibri" w:hAnsi="Calibri"/>
                <w:color w:val="000000"/>
                <w:sz w:val="20"/>
                <w:szCs w:val="20"/>
              </w:rPr>
              <w:t>Required</w:t>
            </w:r>
          </w:p>
        </w:tc>
      </w:tr>
      <w:tr w14:paraId="083D099B" w14:textId="77777777" w:rsidTr="00B307EB">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tcPr>
          <w:p w:rsidR="004A1C53" w:rsidRPr="007A4016" w:rsidP="004A1C53" w14:paraId="0FF341AF" w14:textId="017BB2F4">
            <w:pPr>
              <w:rPr>
                <w:rFonts w:ascii="Calibri" w:hAnsi="Calibri"/>
                <w:color w:val="000000"/>
                <w:sz w:val="20"/>
                <w:szCs w:val="20"/>
              </w:rPr>
            </w:pPr>
            <w:r w:rsidRPr="007A4016">
              <w:rPr>
                <w:rFonts w:ascii="Calibri" w:hAnsi="Calibri"/>
                <w:color w:val="000000"/>
                <w:sz w:val="20"/>
                <w:szCs w:val="20"/>
              </w:rPr>
              <w:t>current_gender</w:t>
            </w:r>
          </w:p>
        </w:tc>
        <w:tc>
          <w:tcPr>
            <w:tcW w:w="3507" w:type="dxa"/>
            <w:tcBorders>
              <w:top w:val="nil"/>
              <w:left w:val="nil"/>
              <w:bottom w:val="single" w:sz="4" w:space="0" w:color="auto"/>
              <w:right w:val="single" w:sz="4" w:space="0" w:color="auto"/>
            </w:tcBorders>
            <w:shd w:val="clear" w:color="auto" w:fill="auto"/>
          </w:tcPr>
          <w:p w:rsidR="004A1C53" w:rsidRPr="007A4016" w:rsidP="004A1C53" w14:paraId="022B9E6F" w14:textId="547367B3">
            <w:pPr>
              <w:rPr>
                <w:rFonts w:ascii="Calibri" w:hAnsi="Calibri"/>
                <w:color w:val="000000"/>
                <w:sz w:val="20"/>
                <w:szCs w:val="20"/>
              </w:rPr>
            </w:pPr>
            <w:r w:rsidRPr="29F95357">
              <w:rPr>
                <w:rFonts w:ascii="Calibri" w:hAnsi="Calibri"/>
                <w:color w:val="000000" w:themeColor="text1"/>
                <w:sz w:val="20"/>
                <w:szCs w:val="20"/>
              </w:rPr>
              <w:t xml:space="preserve">The person's current gender or psychosocial construct that most people use to classify a person as male, female, both, or neither. When eHARS is first installed and configured, the state determines whether or not this field is displayed. </w:t>
            </w:r>
          </w:p>
        </w:tc>
        <w:tc>
          <w:tcPr>
            <w:tcW w:w="2497" w:type="dxa"/>
            <w:tcBorders>
              <w:top w:val="nil"/>
              <w:left w:val="nil"/>
              <w:bottom w:val="single" w:sz="4" w:space="0" w:color="auto"/>
              <w:right w:val="nil"/>
            </w:tcBorders>
            <w:shd w:val="clear" w:color="auto" w:fill="auto"/>
          </w:tcPr>
          <w:p w:rsidR="004A1C53" w:rsidRPr="007A4016" w:rsidP="004A1C53" w14:paraId="5E69C337" w14:textId="3169F215">
            <w:pPr>
              <w:rPr>
                <w:rFonts w:ascii="Calibri" w:hAnsi="Calibri"/>
                <w:color w:val="000000"/>
                <w:sz w:val="20"/>
                <w:szCs w:val="20"/>
              </w:rPr>
            </w:pPr>
            <w:r w:rsidRPr="007A4016">
              <w:rPr>
                <w:rFonts w:ascii="Calibri" w:hAnsi="Calibri"/>
                <w:color w:val="000000"/>
                <w:sz w:val="20"/>
                <w:szCs w:val="20"/>
              </w:rPr>
              <w:t>F - Female</w:t>
            </w:r>
          </w:p>
          <w:p w:rsidR="004A1C53" w:rsidRPr="007A4016" w:rsidP="004A1C53" w14:paraId="1A730C59" w14:textId="616DB497">
            <w:pPr>
              <w:rPr>
                <w:rFonts w:ascii="Calibri" w:hAnsi="Calibri"/>
                <w:color w:val="000000"/>
                <w:sz w:val="20"/>
                <w:szCs w:val="20"/>
              </w:rPr>
            </w:pPr>
            <w:r w:rsidRPr="007A4016">
              <w:rPr>
                <w:rFonts w:ascii="Calibri" w:hAnsi="Calibri"/>
                <w:color w:val="000000"/>
                <w:sz w:val="20"/>
                <w:szCs w:val="20"/>
              </w:rPr>
              <w:t>FM - Transgender-Female to Male</w:t>
            </w:r>
          </w:p>
          <w:p w:rsidR="004A1C53" w:rsidRPr="007A4016" w:rsidP="004A1C53" w14:paraId="4AAD6402" w14:textId="0979E74C">
            <w:pPr>
              <w:rPr>
                <w:rFonts w:ascii="Calibri" w:hAnsi="Calibri"/>
                <w:color w:val="000000"/>
                <w:sz w:val="20"/>
                <w:szCs w:val="20"/>
              </w:rPr>
            </w:pPr>
            <w:r w:rsidRPr="007A4016">
              <w:rPr>
                <w:rFonts w:ascii="Calibri" w:hAnsi="Calibri"/>
                <w:color w:val="000000"/>
                <w:sz w:val="20"/>
                <w:szCs w:val="20"/>
              </w:rPr>
              <w:t>U - Unknown</w:t>
            </w:r>
          </w:p>
          <w:p w:rsidR="004A1C53" w:rsidRPr="007A4016" w:rsidP="004A1C53" w14:paraId="78E28AF9" w14:textId="511F84C8">
            <w:pPr>
              <w:rPr>
                <w:rFonts w:ascii="Calibri" w:hAnsi="Calibri"/>
                <w:color w:val="000000"/>
                <w:sz w:val="20"/>
                <w:szCs w:val="20"/>
              </w:rPr>
            </w:pPr>
            <w:r w:rsidRPr="007A4016">
              <w:rPr>
                <w:rFonts w:ascii="Calibri" w:hAnsi="Calibri"/>
                <w:color w:val="000000"/>
                <w:sz w:val="20"/>
                <w:szCs w:val="20"/>
              </w:rPr>
              <w:t>M - Male</w:t>
            </w:r>
          </w:p>
          <w:p w:rsidR="004A1C53" w:rsidRPr="007A4016" w:rsidP="004A1C53" w14:paraId="25FA6207" w14:textId="48CD33A2">
            <w:pPr>
              <w:rPr>
                <w:rFonts w:ascii="Calibri" w:hAnsi="Calibri"/>
                <w:color w:val="000000"/>
                <w:sz w:val="20"/>
                <w:szCs w:val="20"/>
              </w:rPr>
            </w:pPr>
            <w:r w:rsidRPr="007A4016">
              <w:rPr>
                <w:rFonts w:ascii="Calibri" w:hAnsi="Calibri"/>
                <w:color w:val="000000"/>
                <w:sz w:val="20"/>
                <w:szCs w:val="20"/>
              </w:rPr>
              <w:t>MF - Transgender-Male to Female</w:t>
            </w:r>
          </w:p>
          <w:p w:rsidR="004A1C53" w:rsidRPr="007A4016" w:rsidP="004A1C53" w14:paraId="118F6BDB" w14:textId="0342B089">
            <w:pPr>
              <w:rPr>
                <w:rFonts w:ascii="Calibri" w:hAnsi="Calibri"/>
                <w:color w:val="000000"/>
                <w:sz w:val="20"/>
                <w:szCs w:val="20"/>
                <w:u w:val="single"/>
              </w:rPr>
            </w:pPr>
            <w:r w:rsidRPr="007A4016">
              <w:rPr>
                <w:rFonts w:ascii="Calibri" w:hAnsi="Calibri"/>
                <w:color w:val="000000"/>
                <w:sz w:val="20"/>
                <w:szCs w:val="20"/>
              </w:rPr>
              <w:t>AD - Additional Gender Identity</w:t>
            </w:r>
          </w:p>
        </w:tc>
        <w:tc>
          <w:tcPr>
            <w:tcW w:w="1020" w:type="dxa"/>
            <w:tcBorders>
              <w:top w:val="nil"/>
              <w:left w:val="single" w:sz="4" w:space="0" w:color="auto"/>
              <w:bottom w:val="single" w:sz="4" w:space="0" w:color="auto"/>
              <w:right w:val="single" w:sz="4" w:space="0" w:color="auto"/>
            </w:tcBorders>
            <w:shd w:val="clear" w:color="auto" w:fill="auto"/>
          </w:tcPr>
          <w:p w:rsidR="004A1C53" w:rsidRPr="007A4016" w:rsidP="004A1C53" w14:paraId="462964B5" w14:textId="651CF356">
            <w:pPr>
              <w:rPr>
                <w:rFonts w:ascii="Calibri" w:hAnsi="Calibri"/>
                <w:color w:val="000000"/>
                <w:sz w:val="20"/>
                <w:szCs w:val="20"/>
              </w:rPr>
            </w:pPr>
            <w:r>
              <w:rPr>
                <w:rFonts w:ascii="Calibri" w:hAnsi="Calibri"/>
                <w:color w:val="000000"/>
                <w:sz w:val="20"/>
                <w:szCs w:val="20"/>
              </w:rPr>
              <w:t xml:space="preserve"> NO</w:t>
            </w:r>
          </w:p>
        </w:tc>
        <w:tc>
          <w:tcPr>
            <w:tcW w:w="2038" w:type="dxa"/>
            <w:tcBorders>
              <w:top w:val="nil"/>
              <w:left w:val="nil"/>
              <w:bottom w:val="single" w:sz="4" w:space="0" w:color="auto"/>
              <w:right w:val="single" w:sz="4" w:space="0" w:color="auto"/>
            </w:tcBorders>
            <w:shd w:val="clear" w:color="auto" w:fill="auto"/>
          </w:tcPr>
          <w:p w:rsidR="004A1C53" w:rsidRPr="007A4016" w:rsidP="004A1C53" w14:paraId="3D095DC7" w14:textId="34B122D7">
            <w:pPr>
              <w:rPr>
                <w:rFonts w:ascii="Calibri" w:hAnsi="Calibri"/>
                <w:color w:val="000000"/>
                <w:sz w:val="20"/>
                <w:szCs w:val="20"/>
              </w:rPr>
            </w:pPr>
            <w:r w:rsidRPr="007A4016">
              <w:rPr>
                <w:rFonts w:ascii="Calibri" w:hAnsi="Calibri"/>
                <w:color w:val="000000"/>
                <w:sz w:val="20"/>
                <w:szCs w:val="20"/>
              </w:rPr>
              <w:t>All except BC</w:t>
            </w:r>
          </w:p>
        </w:tc>
        <w:tc>
          <w:tcPr>
            <w:tcW w:w="2216" w:type="dxa"/>
            <w:gridSpan w:val="2"/>
            <w:tcBorders>
              <w:top w:val="nil"/>
              <w:left w:val="nil"/>
              <w:bottom w:val="single" w:sz="4" w:space="0" w:color="auto"/>
              <w:right w:val="single" w:sz="4" w:space="0" w:color="auto"/>
            </w:tcBorders>
          </w:tcPr>
          <w:p w:rsidR="004A1C53" w:rsidRPr="007A4016" w:rsidP="004A1C53" w14:paraId="2B5F75F5" w14:textId="22B00D86">
            <w:pPr>
              <w:rPr>
                <w:rFonts w:ascii="Calibri" w:hAnsi="Calibri"/>
                <w:color w:val="000000"/>
                <w:sz w:val="20"/>
                <w:szCs w:val="20"/>
              </w:rPr>
            </w:pPr>
            <w:r w:rsidRPr="29F95357">
              <w:rPr>
                <w:rFonts w:ascii="Calibri" w:hAnsi="Calibri"/>
                <w:color w:val="000000" w:themeColor="text1"/>
                <w:sz w:val="20"/>
                <w:szCs w:val="20"/>
              </w:rPr>
              <w:t xml:space="preserve"> Discontinued</w:t>
            </w:r>
          </w:p>
        </w:tc>
      </w:tr>
      <w:tr w14:paraId="4C5E6ED9"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28A62B5E" w14:textId="77777777">
            <w:pPr>
              <w:rPr>
                <w:rFonts w:ascii="Calibri" w:hAnsi="Calibri"/>
                <w:color w:val="000000"/>
                <w:sz w:val="20"/>
                <w:szCs w:val="20"/>
              </w:rPr>
            </w:pPr>
            <w:r w:rsidRPr="007A4016">
              <w:rPr>
                <w:rFonts w:ascii="Calibri" w:hAnsi="Calibri"/>
                <w:color w:val="000000"/>
                <w:sz w:val="20"/>
                <w:szCs w:val="20"/>
              </w:rPr>
              <w:t>current_sex</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09DA8780" w14:textId="77777777">
            <w:pPr>
              <w:rPr>
                <w:rFonts w:ascii="Calibri" w:hAnsi="Calibri"/>
                <w:color w:val="000000"/>
                <w:sz w:val="20"/>
                <w:szCs w:val="20"/>
              </w:rPr>
            </w:pPr>
            <w:r w:rsidRPr="007A4016">
              <w:rPr>
                <w:rFonts w:ascii="Calibri" w:hAnsi="Calibri"/>
                <w:color w:val="000000"/>
                <w:sz w:val="20"/>
                <w:szCs w:val="20"/>
              </w:rPr>
              <w:t>Physiological anatomy and biology that determines if someone is male, female, or intersexed. At installation, the state determines whether or not this field is displayed.</w:t>
            </w:r>
          </w:p>
        </w:tc>
        <w:tc>
          <w:tcPr>
            <w:tcW w:w="2497" w:type="dxa"/>
            <w:tcBorders>
              <w:top w:val="nil"/>
              <w:left w:val="nil"/>
              <w:bottom w:val="single" w:sz="4" w:space="0" w:color="auto"/>
              <w:right w:val="nil"/>
            </w:tcBorders>
            <w:shd w:val="clear" w:color="auto" w:fill="auto"/>
            <w:hideMark/>
          </w:tcPr>
          <w:p w:rsidR="004A1C53" w:rsidRPr="007A4016" w:rsidP="004A1C53" w14:paraId="1F8CDE84" w14:textId="77777777">
            <w:pPr>
              <w:rPr>
                <w:rStyle w:val="Hyperlink"/>
                <w:rFonts w:ascii="Calibri" w:hAnsi="Calibri"/>
                <w:color w:val="000000"/>
                <w:sz w:val="20"/>
                <w:szCs w:val="20"/>
                <w:u w:val="none"/>
              </w:rPr>
            </w:pPr>
            <w:r w:rsidRPr="007A4016">
              <w:rPr>
                <w:rFonts w:ascii="Calibri" w:hAnsi="Calibri"/>
                <w:color w:val="000000"/>
                <w:sz w:val="20"/>
                <w:szCs w:val="20"/>
              </w:rPr>
              <w:fldChar w:fldCharType="begin"/>
            </w:r>
            <w:r w:rsidRPr="007A4016">
              <w:rPr>
                <w:rFonts w:ascii="Calibri" w:hAnsi="Calibri"/>
                <w:color w:val="000000"/>
                <w:sz w:val="20"/>
                <w:szCs w:val="20"/>
              </w:rPr>
              <w:instrText xml:space="preserve"> HYPERLINK "file:///C:\\Users\\eur3\\Desktop\\eHARS%20data%20dictionary.xls" \l "CURRENT_SEX" </w:instrText>
            </w:r>
            <w:r w:rsidRPr="007A4016">
              <w:rPr>
                <w:rFonts w:ascii="Calibri" w:hAnsi="Calibri"/>
                <w:color w:val="000000"/>
                <w:sz w:val="20"/>
                <w:szCs w:val="20"/>
              </w:rPr>
              <w:fldChar w:fldCharType="separate"/>
            </w:r>
            <w:r w:rsidRPr="007A4016">
              <w:rPr>
                <w:rStyle w:val="Hyperlink"/>
                <w:rFonts w:ascii="Calibri" w:hAnsi="Calibri"/>
                <w:color w:val="000000"/>
                <w:sz w:val="20"/>
                <w:szCs w:val="20"/>
                <w:u w:val="none"/>
              </w:rPr>
              <w:t>F - Female</w:t>
            </w:r>
          </w:p>
          <w:p w:rsidR="004A1C53" w:rsidRPr="007A4016" w:rsidP="004A1C53" w14:paraId="7A413D73" w14:textId="77777777">
            <w:pPr>
              <w:rPr>
                <w:rStyle w:val="Hyperlink"/>
                <w:rFonts w:ascii="Calibri" w:hAnsi="Calibri"/>
                <w:color w:val="000000"/>
                <w:sz w:val="20"/>
                <w:szCs w:val="20"/>
                <w:u w:val="none"/>
              </w:rPr>
            </w:pPr>
            <w:r w:rsidRPr="007A4016">
              <w:rPr>
                <w:rStyle w:val="Hyperlink"/>
                <w:rFonts w:ascii="Calibri" w:hAnsi="Calibri"/>
                <w:color w:val="000000"/>
                <w:sz w:val="20"/>
                <w:szCs w:val="20"/>
                <w:u w:val="none"/>
              </w:rPr>
              <w:t>I - Intersexed</w:t>
            </w:r>
          </w:p>
          <w:p w:rsidR="004A1C53" w:rsidRPr="007A4016" w:rsidP="004A1C53" w14:paraId="33DF5A44" w14:textId="77777777">
            <w:pPr>
              <w:rPr>
                <w:rFonts w:ascii="Calibri" w:hAnsi="Calibri"/>
                <w:color w:val="000000"/>
                <w:sz w:val="20"/>
                <w:szCs w:val="20"/>
                <w:u w:val="single"/>
              </w:rPr>
            </w:pPr>
            <w:r w:rsidRPr="007A4016">
              <w:rPr>
                <w:rStyle w:val="Hyperlink"/>
                <w:rFonts w:ascii="Calibri" w:hAnsi="Calibri"/>
                <w:color w:val="000000"/>
                <w:sz w:val="20"/>
                <w:szCs w:val="20"/>
                <w:u w:val="none"/>
              </w:rPr>
              <w:t>M - Male</w:t>
            </w:r>
            <w:r w:rsidRPr="007A4016">
              <w:rPr>
                <w:rFonts w:ascii="Calibri" w:hAnsi="Calibri"/>
                <w:color w:val="000000"/>
                <w:sz w:val="20"/>
                <w:szCs w:val="20"/>
              </w:rPr>
              <w:fldChar w:fldCharType="end"/>
            </w:r>
          </w:p>
        </w:tc>
        <w:tc>
          <w:tcPr>
            <w:tcW w:w="1020"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1A96B55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22B7FE96" w14:textId="77777777">
            <w:pPr>
              <w:rPr>
                <w:rFonts w:ascii="Calibri" w:hAnsi="Calibri"/>
                <w:color w:val="000000"/>
                <w:sz w:val="20"/>
                <w:szCs w:val="20"/>
              </w:rPr>
            </w:pPr>
            <w:r w:rsidRPr="007A4016">
              <w:rPr>
                <w:rFonts w:ascii="Calibri" w:hAnsi="Calibri"/>
                <w:color w:val="000000"/>
                <w:sz w:val="20"/>
                <w:szCs w:val="20"/>
              </w:rPr>
              <w:t>All except BC</w:t>
            </w:r>
          </w:p>
        </w:tc>
        <w:tc>
          <w:tcPr>
            <w:tcW w:w="2216" w:type="dxa"/>
            <w:gridSpan w:val="2"/>
            <w:tcBorders>
              <w:top w:val="nil"/>
              <w:left w:val="nil"/>
              <w:bottom w:val="single" w:sz="4" w:space="0" w:color="auto"/>
              <w:right w:val="single" w:sz="4" w:space="0" w:color="auto"/>
            </w:tcBorders>
          </w:tcPr>
          <w:p w:rsidR="004A1C53" w:rsidRPr="007A4016" w:rsidP="004A1C53" w14:paraId="07AE7F83" w14:textId="77777777">
            <w:pPr>
              <w:rPr>
                <w:rFonts w:ascii="Calibri" w:hAnsi="Calibri"/>
                <w:color w:val="000000"/>
                <w:sz w:val="20"/>
                <w:szCs w:val="20"/>
              </w:rPr>
            </w:pPr>
            <w:r w:rsidRPr="007A4016">
              <w:rPr>
                <w:rFonts w:ascii="Calibri" w:hAnsi="Calibri"/>
                <w:color w:val="000000"/>
                <w:sz w:val="20"/>
                <w:szCs w:val="20"/>
              </w:rPr>
              <w:t>Retired</w:t>
            </w:r>
          </w:p>
        </w:tc>
      </w:tr>
      <w:tr w14:paraId="7901807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5DCF65C1" w14:textId="77777777">
            <w:pPr>
              <w:rPr>
                <w:rFonts w:ascii="Calibri" w:hAnsi="Calibri"/>
                <w:color w:val="000000"/>
                <w:sz w:val="20"/>
                <w:szCs w:val="20"/>
              </w:rPr>
            </w:pPr>
            <w:r w:rsidRPr="007A4016">
              <w:rPr>
                <w:rFonts w:ascii="Calibri" w:hAnsi="Calibri"/>
                <w:color w:val="000000"/>
                <w:sz w:val="20"/>
                <w:szCs w:val="20"/>
              </w:rPr>
              <w:t>dob</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787F7EAB" w14:textId="77777777">
            <w:pPr>
              <w:rPr>
                <w:rFonts w:ascii="Calibri" w:hAnsi="Calibri"/>
                <w:color w:val="000000"/>
                <w:sz w:val="20"/>
                <w:szCs w:val="20"/>
              </w:rPr>
            </w:pPr>
            <w:r w:rsidRPr="007A4016">
              <w:rPr>
                <w:rFonts w:ascii="Calibri" w:hAnsi="Calibri"/>
                <w:color w:val="000000"/>
                <w:sz w:val="20"/>
                <w:szCs w:val="20"/>
              </w:rPr>
              <w:t>The first known date of birth.</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4E2B52FE"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6F1BB14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146C5320"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4A1C53" w:rsidRPr="007A4016" w:rsidP="004A1C53" w14:paraId="1ABDA8CD" w14:textId="77777777">
            <w:pPr>
              <w:rPr>
                <w:rFonts w:ascii="Calibri" w:hAnsi="Calibri"/>
                <w:color w:val="000000"/>
                <w:sz w:val="20"/>
                <w:szCs w:val="20"/>
              </w:rPr>
            </w:pPr>
            <w:r w:rsidRPr="007A4016">
              <w:rPr>
                <w:rFonts w:ascii="Calibri" w:hAnsi="Calibri"/>
                <w:color w:val="000000"/>
                <w:sz w:val="20"/>
                <w:szCs w:val="20"/>
              </w:rPr>
              <w:t>Required</w:t>
            </w:r>
          </w:p>
        </w:tc>
      </w:tr>
      <w:tr w14:paraId="4C3D33CC" w14:textId="77777777" w:rsidTr="29F95357">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49AA0D5A" w14:textId="77777777">
            <w:pPr>
              <w:rPr>
                <w:rFonts w:ascii="Calibri" w:hAnsi="Calibri"/>
                <w:color w:val="000000"/>
                <w:sz w:val="20"/>
                <w:szCs w:val="20"/>
              </w:rPr>
            </w:pPr>
            <w:r w:rsidRPr="007A4016">
              <w:rPr>
                <w:rFonts w:ascii="Calibri" w:hAnsi="Calibri"/>
                <w:color w:val="000000"/>
                <w:sz w:val="20"/>
                <w:szCs w:val="20"/>
              </w:rPr>
              <w:t>dob_alias</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1BCF117C" w14:textId="77777777">
            <w:pPr>
              <w:rPr>
                <w:rFonts w:ascii="Calibri" w:hAnsi="Calibri"/>
                <w:color w:val="000000"/>
                <w:sz w:val="20"/>
                <w:szCs w:val="20"/>
              </w:rPr>
            </w:pPr>
            <w:r w:rsidRPr="007A4016">
              <w:rPr>
                <w:rFonts w:ascii="Calibri" w:hAnsi="Calibri"/>
                <w:color w:val="000000"/>
                <w:sz w:val="20"/>
                <w:szCs w:val="20"/>
              </w:rPr>
              <w:t>The second known or alias date of birth.</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71DE8914"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013DA59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3506B6A0" w14:textId="06A1B447">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 LEGACY_CONSENT, LEGACY_TTH</w:t>
            </w:r>
          </w:p>
        </w:tc>
        <w:tc>
          <w:tcPr>
            <w:tcW w:w="2216" w:type="dxa"/>
            <w:gridSpan w:val="2"/>
            <w:tcBorders>
              <w:top w:val="nil"/>
              <w:left w:val="nil"/>
              <w:bottom w:val="single" w:sz="4" w:space="0" w:color="auto"/>
              <w:right w:val="single" w:sz="4" w:space="0" w:color="auto"/>
            </w:tcBorders>
          </w:tcPr>
          <w:p w:rsidR="004A1C53" w:rsidRPr="007A4016" w:rsidP="004A1C53" w14:paraId="5D98DC02" w14:textId="77777777">
            <w:pPr>
              <w:rPr>
                <w:rFonts w:ascii="Calibri" w:hAnsi="Calibri"/>
                <w:color w:val="000000"/>
                <w:sz w:val="20"/>
                <w:szCs w:val="20"/>
              </w:rPr>
            </w:pPr>
            <w:r w:rsidRPr="007A4016">
              <w:rPr>
                <w:rFonts w:ascii="Calibri" w:hAnsi="Calibri"/>
                <w:color w:val="000000"/>
                <w:sz w:val="20"/>
                <w:szCs w:val="20"/>
              </w:rPr>
              <w:t>Optional</w:t>
            </w:r>
          </w:p>
        </w:tc>
      </w:tr>
      <w:tr w14:paraId="3AD0E235"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2F8ED07" w14:textId="77777777">
            <w:pPr>
              <w:rPr>
                <w:rFonts w:ascii="Calibri" w:hAnsi="Calibri"/>
                <w:color w:val="000000"/>
                <w:sz w:val="20"/>
                <w:szCs w:val="20"/>
              </w:rPr>
            </w:pPr>
            <w:r w:rsidRPr="007A4016">
              <w:rPr>
                <w:rFonts w:ascii="Calibri" w:hAnsi="Calibri"/>
                <w:color w:val="000000"/>
                <w:sz w:val="20"/>
                <w:szCs w:val="20"/>
              </w:rPr>
              <w:t>doc_belongs_to</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02AA102C" w14:textId="77777777">
            <w:pPr>
              <w:rPr>
                <w:rFonts w:ascii="Calibri" w:hAnsi="Calibri"/>
                <w:color w:val="000000"/>
                <w:sz w:val="20"/>
                <w:szCs w:val="20"/>
              </w:rPr>
            </w:pPr>
            <w:r w:rsidRPr="007A4016">
              <w:rPr>
                <w:rFonts w:ascii="Calibri" w:hAnsi="Calibri"/>
                <w:color w:val="000000"/>
                <w:sz w:val="20"/>
                <w:szCs w:val="20"/>
              </w:rPr>
              <w:t xml:space="preserve">Indicates if the demographics data belong to PERSON, MOTHER, FATHER, or </w:t>
            </w:r>
            <w:r w:rsidRPr="007A4016">
              <w:rPr>
                <w:rFonts w:ascii="Calibri" w:hAnsi="Calibri"/>
                <w:color w:val="000000"/>
                <w:sz w:val="20"/>
                <w:szCs w:val="20"/>
              </w:rPr>
              <w:t>CHILDn</w:t>
            </w:r>
            <w:r w:rsidRPr="007A4016">
              <w:rPr>
                <w:rFonts w:ascii="Calibri" w:hAnsi="Calibri"/>
                <w:color w:val="000000"/>
                <w:sz w:val="20"/>
                <w:szCs w:val="20"/>
              </w:rPr>
              <w:t xml:space="preserve">. </w:t>
            </w:r>
          </w:p>
        </w:tc>
        <w:tc>
          <w:tcPr>
            <w:tcW w:w="2497" w:type="dxa"/>
            <w:tcBorders>
              <w:top w:val="single" w:sz="4" w:space="0" w:color="auto"/>
              <w:left w:val="nil"/>
              <w:bottom w:val="single" w:sz="4" w:space="0" w:color="auto"/>
              <w:right w:val="nil"/>
            </w:tcBorders>
            <w:shd w:val="clear" w:color="auto" w:fill="auto"/>
            <w:hideMark/>
          </w:tcPr>
          <w:p w:rsidR="004A1C53" w:rsidRPr="007A4016" w:rsidP="004A1C53" w14:paraId="513B074E" w14:textId="77777777">
            <w:pPr>
              <w:rPr>
                <w:rFonts w:ascii="Calibri" w:hAnsi="Calibri"/>
                <w:color w:val="000000"/>
                <w:sz w:val="20"/>
                <w:szCs w:val="20"/>
              </w:rPr>
            </w:pPr>
            <w:r w:rsidRPr="007A4016">
              <w:rPr>
                <w:rFonts w:ascii="Calibri" w:hAnsi="Calibri"/>
                <w:color w:val="000000"/>
                <w:sz w:val="20"/>
                <w:szCs w:val="20"/>
              </w:rPr>
              <w:t xml:space="preserve">PERSON, MOTHER, FATHER, </w:t>
            </w:r>
            <w:r w:rsidRPr="007A4016">
              <w:rPr>
                <w:rFonts w:ascii="Calibri" w:hAnsi="Calibri"/>
                <w:color w:val="000000"/>
                <w:sz w:val="20"/>
                <w:szCs w:val="20"/>
              </w:rPr>
              <w:t>CHILD</w:t>
            </w:r>
            <w:r w:rsidRPr="007A4016">
              <w:rPr>
                <w:rFonts w:ascii="Calibri" w:hAnsi="Calibri"/>
                <w:i/>
                <w:iCs/>
                <w:color w:val="000000"/>
                <w:sz w:val="20"/>
                <w:szCs w:val="20"/>
              </w:rPr>
              <w:t>n</w:t>
            </w:r>
          </w:p>
        </w:tc>
        <w:tc>
          <w:tcPr>
            <w:tcW w:w="1020"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094125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2B900CF0" w14:textId="3BB7242F">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p>
        </w:tc>
        <w:tc>
          <w:tcPr>
            <w:tcW w:w="2216" w:type="dxa"/>
            <w:gridSpan w:val="2"/>
            <w:tcBorders>
              <w:top w:val="nil"/>
              <w:left w:val="nil"/>
              <w:bottom w:val="single" w:sz="4" w:space="0" w:color="auto"/>
              <w:right w:val="single" w:sz="4" w:space="0" w:color="auto"/>
            </w:tcBorders>
          </w:tcPr>
          <w:p w:rsidR="004A1C53" w:rsidRPr="007A4016" w:rsidP="004A1C53" w14:paraId="504D26A8" w14:textId="77777777">
            <w:pPr>
              <w:rPr>
                <w:rFonts w:ascii="Calibri" w:hAnsi="Calibri"/>
                <w:color w:val="000000"/>
                <w:sz w:val="20"/>
                <w:szCs w:val="20"/>
              </w:rPr>
            </w:pPr>
            <w:r w:rsidRPr="007A4016">
              <w:rPr>
                <w:rFonts w:ascii="Calibri" w:hAnsi="Calibri"/>
                <w:color w:val="000000"/>
                <w:sz w:val="20"/>
                <w:szCs w:val="20"/>
              </w:rPr>
              <w:t>System</w:t>
            </w:r>
          </w:p>
        </w:tc>
      </w:tr>
      <w:tr w14:paraId="7CC9886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7A82E9A9" w14:textId="77777777">
            <w:pPr>
              <w:rPr>
                <w:rFonts w:ascii="Calibri" w:hAnsi="Calibri"/>
                <w:color w:val="000000"/>
                <w:sz w:val="20"/>
                <w:szCs w:val="20"/>
              </w:rPr>
            </w:pPr>
            <w:r w:rsidRPr="007A4016">
              <w:rPr>
                <w:rFonts w:ascii="Calibri" w:hAnsi="Calibri"/>
                <w:color w:val="000000"/>
                <w:sz w:val="20"/>
                <w:szCs w:val="20"/>
              </w:rPr>
              <w:t>document_uid</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0B4AF381" w14:textId="77777777">
            <w:pPr>
              <w:rPr>
                <w:rFonts w:ascii="Calibri" w:hAnsi="Calibri"/>
                <w:color w:val="000000"/>
                <w:sz w:val="20"/>
                <w:szCs w:val="20"/>
              </w:rPr>
            </w:pPr>
            <w:r w:rsidRPr="007A4016">
              <w:rPr>
                <w:rFonts w:ascii="Calibri" w:hAnsi="Calibri"/>
                <w:color w:val="000000"/>
                <w:sz w:val="20"/>
                <w:szCs w:val="20"/>
              </w:rPr>
              <w:t>A unique identifier for a document.</w:t>
            </w:r>
          </w:p>
        </w:tc>
        <w:tc>
          <w:tcPr>
            <w:tcW w:w="2497" w:type="dxa"/>
            <w:tcBorders>
              <w:top w:val="single" w:sz="4" w:space="0" w:color="auto"/>
              <w:left w:val="nil"/>
              <w:bottom w:val="single" w:sz="4" w:space="0" w:color="auto"/>
              <w:right w:val="nil"/>
            </w:tcBorders>
            <w:shd w:val="clear" w:color="auto" w:fill="auto"/>
            <w:hideMark/>
          </w:tcPr>
          <w:p w:rsidR="004A1C53" w:rsidRPr="007A4016" w:rsidP="004A1C53" w14:paraId="556C601F"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39B0714F"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40F7BAB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4A1C53" w:rsidRPr="007A4016" w:rsidP="004A1C53" w14:paraId="7AC1EDB7" w14:textId="77777777">
            <w:pPr>
              <w:rPr>
                <w:rFonts w:ascii="Calibri" w:hAnsi="Calibri"/>
                <w:color w:val="000000"/>
                <w:sz w:val="20"/>
                <w:szCs w:val="20"/>
              </w:rPr>
            </w:pPr>
            <w:r w:rsidRPr="007A4016">
              <w:rPr>
                <w:rFonts w:ascii="Calibri" w:hAnsi="Calibri"/>
                <w:color w:val="000000"/>
                <w:sz w:val="20"/>
                <w:szCs w:val="20"/>
              </w:rPr>
              <w:t>System</w:t>
            </w:r>
          </w:p>
        </w:tc>
      </w:tr>
      <w:tr w14:paraId="377675E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5A81D7AA" w14:textId="77777777">
            <w:pPr>
              <w:rPr>
                <w:rFonts w:ascii="Calibri" w:hAnsi="Calibri"/>
                <w:color w:val="000000"/>
                <w:sz w:val="20"/>
                <w:szCs w:val="20"/>
              </w:rPr>
            </w:pPr>
            <w:r w:rsidRPr="007A4016">
              <w:rPr>
                <w:rFonts w:ascii="Calibri" w:hAnsi="Calibri"/>
                <w:color w:val="000000"/>
                <w:sz w:val="20"/>
                <w:szCs w:val="20"/>
              </w:rPr>
              <w:t>education</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423B7A49" w14:textId="77777777">
            <w:pPr>
              <w:rPr>
                <w:rFonts w:ascii="Calibri" w:hAnsi="Calibri"/>
                <w:color w:val="000000"/>
                <w:sz w:val="20"/>
                <w:szCs w:val="20"/>
              </w:rPr>
            </w:pPr>
            <w:r w:rsidRPr="007A4016">
              <w:rPr>
                <w:rFonts w:ascii="Calibri" w:hAnsi="Calibri"/>
                <w:color w:val="000000"/>
                <w:sz w:val="20"/>
                <w:szCs w:val="20"/>
              </w:rPr>
              <w:t>The level of education (optional field).</w:t>
            </w:r>
          </w:p>
        </w:tc>
        <w:tc>
          <w:tcPr>
            <w:tcW w:w="2497" w:type="dxa"/>
            <w:tcBorders>
              <w:top w:val="nil"/>
              <w:left w:val="nil"/>
              <w:bottom w:val="single" w:sz="4" w:space="0" w:color="auto"/>
              <w:right w:val="nil"/>
            </w:tcBorders>
            <w:shd w:val="clear" w:color="auto" w:fill="auto"/>
            <w:hideMark/>
          </w:tcPr>
          <w:p w:rsidR="004A1C53" w:rsidRPr="007A4016" w:rsidP="004A1C53" w14:paraId="7ECF2113" w14:textId="77777777">
            <w:pPr>
              <w:rPr>
                <w:rFonts w:ascii="Calibri" w:hAnsi="Calibri"/>
                <w:color w:val="000000"/>
                <w:sz w:val="20"/>
                <w:szCs w:val="20"/>
              </w:rPr>
            </w:pPr>
            <w:r w:rsidRPr="007A4016">
              <w:rPr>
                <w:rFonts w:ascii="Calibri" w:hAnsi="Calibri"/>
                <w:color w:val="000000"/>
                <w:sz w:val="20"/>
                <w:szCs w:val="20"/>
              </w:rPr>
              <w:t>1 - 8th grade or less</w:t>
            </w:r>
          </w:p>
          <w:p w:rsidR="004A1C53" w:rsidRPr="007A4016" w:rsidP="004A1C53" w14:paraId="6B34DEF2" w14:textId="77777777">
            <w:pPr>
              <w:rPr>
                <w:rFonts w:ascii="Calibri" w:hAnsi="Calibri"/>
                <w:color w:val="000000"/>
                <w:sz w:val="20"/>
                <w:szCs w:val="20"/>
              </w:rPr>
            </w:pPr>
            <w:r w:rsidRPr="007A4016">
              <w:rPr>
                <w:rFonts w:ascii="Calibri" w:hAnsi="Calibri"/>
                <w:color w:val="000000"/>
                <w:sz w:val="20"/>
                <w:szCs w:val="20"/>
              </w:rPr>
              <w:t>2 - Some high school</w:t>
            </w:r>
          </w:p>
          <w:p w:rsidR="004A1C53" w:rsidRPr="007A4016" w:rsidP="004A1C53" w14:paraId="6659CC4B" w14:textId="77777777">
            <w:pPr>
              <w:rPr>
                <w:rFonts w:ascii="Calibri" w:hAnsi="Calibri"/>
                <w:color w:val="000000"/>
                <w:sz w:val="20"/>
                <w:szCs w:val="20"/>
              </w:rPr>
            </w:pPr>
            <w:r w:rsidRPr="007A4016">
              <w:rPr>
                <w:rFonts w:ascii="Calibri" w:hAnsi="Calibri"/>
                <w:color w:val="000000"/>
                <w:sz w:val="20"/>
                <w:szCs w:val="20"/>
              </w:rPr>
              <w:t>3 - High school graduate, GED or equivalent</w:t>
            </w:r>
          </w:p>
          <w:p w:rsidR="004A1C53" w:rsidRPr="007A4016" w:rsidP="004A1C53" w14:paraId="1DFF461F" w14:textId="77777777">
            <w:pPr>
              <w:rPr>
                <w:rFonts w:ascii="Calibri" w:hAnsi="Calibri"/>
                <w:color w:val="000000"/>
                <w:sz w:val="20"/>
                <w:szCs w:val="20"/>
              </w:rPr>
            </w:pPr>
            <w:r w:rsidRPr="007A4016">
              <w:rPr>
                <w:rFonts w:ascii="Calibri" w:hAnsi="Calibri"/>
                <w:color w:val="000000"/>
                <w:sz w:val="20"/>
                <w:szCs w:val="20"/>
              </w:rPr>
              <w:t>4 - Some college</w:t>
            </w:r>
          </w:p>
          <w:p w:rsidR="004A1C53" w:rsidRPr="007A4016" w:rsidP="004A1C53" w14:paraId="6531C3D0" w14:textId="77777777">
            <w:pPr>
              <w:rPr>
                <w:rFonts w:ascii="Calibri" w:hAnsi="Calibri"/>
                <w:color w:val="000000"/>
                <w:sz w:val="20"/>
                <w:szCs w:val="20"/>
              </w:rPr>
            </w:pPr>
            <w:r w:rsidRPr="007A4016">
              <w:rPr>
                <w:rFonts w:ascii="Calibri" w:hAnsi="Calibri"/>
                <w:color w:val="000000"/>
                <w:sz w:val="20"/>
                <w:szCs w:val="20"/>
              </w:rPr>
              <w:t>5 - College degree</w:t>
            </w:r>
          </w:p>
          <w:p w:rsidR="004A1C53" w:rsidRPr="007A4016" w:rsidP="004A1C53" w14:paraId="4131F760" w14:textId="77777777">
            <w:pPr>
              <w:rPr>
                <w:rFonts w:ascii="Calibri" w:hAnsi="Calibri"/>
                <w:color w:val="000000"/>
                <w:sz w:val="20"/>
                <w:szCs w:val="20"/>
              </w:rPr>
            </w:pPr>
            <w:r w:rsidRPr="007A4016">
              <w:rPr>
                <w:rFonts w:ascii="Calibri" w:hAnsi="Calibri"/>
                <w:color w:val="000000"/>
                <w:sz w:val="20"/>
                <w:szCs w:val="20"/>
              </w:rPr>
              <w:t>6 - Post-graduate work</w:t>
            </w:r>
          </w:p>
          <w:p w:rsidR="004A1C53" w:rsidRPr="007A4016" w:rsidP="004A1C53" w14:paraId="34EBFE89" w14:textId="77777777">
            <w:pPr>
              <w:rPr>
                <w:rFonts w:ascii="Calibri" w:hAnsi="Calibri"/>
                <w:color w:val="000000"/>
                <w:sz w:val="20"/>
                <w:szCs w:val="20"/>
              </w:rPr>
            </w:pPr>
            <w:r w:rsidRPr="007A4016">
              <w:rPr>
                <w:rFonts w:ascii="Calibri" w:hAnsi="Calibri"/>
                <w:color w:val="000000"/>
                <w:sz w:val="20"/>
                <w:szCs w:val="20"/>
              </w:rPr>
              <w:t>7 - Some school, level unknown</w:t>
            </w:r>
          </w:p>
          <w:p w:rsidR="004A1C53" w:rsidRPr="007A4016" w:rsidP="004A1C53" w14:paraId="5C908D62" w14:textId="77777777">
            <w:pPr>
              <w:rPr>
                <w:rFonts w:ascii="Calibri" w:hAnsi="Calibri"/>
                <w:color w:val="000000"/>
                <w:sz w:val="20"/>
                <w:szCs w:val="20"/>
                <w:u w:val="single"/>
              </w:rPr>
            </w:pPr>
            <w:r w:rsidRPr="007A4016">
              <w:rPr>
                <w:rFonts w:ascii="Calibri" w:hAnsi="Calibri"/>
                <w:color w:val="000000"/>
                <w:sz w:val="20"/>
                <w:szCs w:val="20"/>
              </w:rPr>
              <w:t>9 - Unknown</w:t>
            </w:r>
          </w:p>
        </w:tc>
        <w:tc>
          <w:tcPr>
            <w:tcW w:w="1020"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308CCA9C"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24458CA1" w14:textId="77777777">
            <w:pPr>
              <w:rPr>
                <w:rFonts w:ascii="Calibri" w:hAnsi="Calibri"/>
                <w:color w:val="000000"/>
                <w:sz w:val="20"/>
                <w:szCs w:val="20"/>
              </w:rPr>
            </w:pPr>
            <w:r w:rsidRPr="007A4016">
              <w:rPr>
                <w:rFonts w:ascii="Calibri" w:hAnsi="Calibri"/>
                <w:color w:val="000000"/>
                <w:sz w:val="20"/>
                <w:szCs w:val="20"/>
              </w:rPr>
              <w:t>All except BC</w:t>
            </w:r>
          </w:p>
        </w:tc>
        <w:tc>
          <w:tcPr>
            <w:tcW w:w="2216" w:type="dxa"/>
            <w:gridSpan w:val="2"/>
            <w:tcBorders>
              <w:top w:val="nil"/>
              <w:left w:val="nil"/>
              <w:bottom w:val="single" w:sz="4" w:space="0" w:color="auto"/>
              <w:right w:val="single" w:sz="4" w:space="0" w:color="auto"/>
            </w:tcBorders>
          </w:tcPr>
          <w:p w:rsidR="004A1C53" w:rsidRPr="007A4016" w:rsidP="004A1C53" w14:paraId="1B30BAAE" w14:textId="77777777">
            <w:pPr>
              <w:rPr>
                <w:rFonts w:ascii="Calibri" w:hAnsi="Calibri"/>
                <w:color w:val="000000"/>
                <w:sz w:val="20"/>
                <w:szCs w:val="20"/>
              </w:rPr>
            </w:pPr>
            <w:r w:rsidRPr="007A4016">
              <w:rPr>
                <w:rFonts w:ascii="Calibri" w:hAnsi="Calibri"/>
                <w:color w:val="000000"/>
                <w:sz w:val="20"/>
                <w:szCs w:val="20"/>
              </w:rPr>
              <w:t>Optional</w:t>
            </w:r>
          </w:p>
        </w:tc>
      </w:tr>
      <w:tr w14:paraId="4DE533DA" w14:textId="77777777" w:rsidTr="29F95357">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5696372C" w14:textId="77777777">
            <w:pPr>
              <w:rPr>
                <w:rFonts w:ascii="Calibri" w:hAnsi="Calibri"/>
                <w:color w:val="000000"/>
                <w:sz w:val="20"/>
                <w:szCs w:val="20"/>
              </w:rPr>
            </w:pPr>
            <w:r w:rsidRPr="007A4016">
              <w:rPr>
                <w:rFonts w:ascii="Calibri" w:hAnsi="Calibri"/>
                <w:color w:val="000000"/>
                <w:sz w:val="20"/>
                <w:szCs w:val="20"/>
              </w:rPr>
              <w:t>ethnicity1</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5BCF706B" w14:textId="77777777">
            <w:pPr>
              <w:rPr>
                <w:rFonts w:ascii="Calibri" w:hAnsi="Calibri"/>
                <w:color w:val="000000"/>
                <w:sz w:val="20"/>
                <w:szCs w:val="20"/>
              </w:rPr>
            </w:pPr>
            <w:r w:rsidRPr="007A4016">
              <w:rPr>
                <w:rFonts w:ascii="Calibri" w:hAnsi="Calibri"/>
                <w:color w:val="000000"/>
                <w:sz w:val="20"/>
                <w:szCs w:val="20"/>
              </w:rPr>
              <w:t>Indicates if the person is of Hispanic or Latino origin. A person of Cuban, Mexican, Puerto Rican, South or Central American, or other Spanish culture or origin, regardless of race.</w:t>
            </w:r>
          </w:p>
        </w:tc>
        <w:tc>
          <w:tcPr>
            <w:tcW w:w="2497" w:type="dxa"/>
            <w:tcBorders>
              <w:top w:val="nil"/>
              <w:left w:val="nil"/>
              <w:bottom w:val="single" w:sz="4" w:space="0" w:color="auto"/>
              <w:right w:val="nil"/>
            </w:tcBorders>
            <w:shd w:val="clear" w:color="auto" w:fill="auto"/>
            <w:hideMark/>
          </w:tcPr>
          <w:p w:rsidR="004A1C53" w:rsidRPr="00FE79D9" w:rsidP="004A1C53" w14:paraId="4018A61E" w14:textId="77777777">
            <w:pPr>
              <w:rPr>
                <w:rFonts w:ascii="Calibri" w:hAnsi="Calibri"/>
                <w:color w:val="000000"/>
                <w:sz w:val="20"/>
                <w:szCs w:val="20"/>
              </w:rPr>
            </w:pPr>
            <w:r w:rsidRPr="00FE79D9">
              <w:rPr>
                <w:rFonts w:ascii="Calibri" w:hAnsi="Calibri"/>
                <w:color w:val="000000"/>
                <w:sz w:val="20"/>
                <w:szCs w:val="20"/>
              </w:rPr>
              <w:t>ETHNICITY</w:t>
            </w:r>
          </w:p>
        </w:tc>
        <w:tc>
          <w:tcPr>
            <w:tcW w:w="1020"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0CA9A04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62773D74"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4A1C53" w:rsidRPr="007A4016" w:rsidP="004A1C53" w14:paraId="137D6DAD" w14:textId="77777777">
            <w:pPr>
              <w:rPr>
                <w:rFonts w:ascii="Calibri" w:hAnsi="Calibri"/>
                <w:color w:val="000000"/>
                <w:sz w:val="20"/>
                <w:szCs w:val="20"/>
              </w:rPr>
            </w:pPr>
            <w:r w:rsidRPr="007A4016">
              <w:rPr>
                <w:rFonts w:ascii="Calibri" w:hAnsi="Calibri"/>
                <w:color w:val="000000"/>
                <w:sz w:val="20"/>
                <w:szCs w:val="20"/>
              </w:rPr>
              <w:t>Required</w:t>
            </w:r>
          </w:p>
        </w:tc>
      </w:tr>
      <w:tr w14:paraId="07762ED5" w14:textId="77777777" w:rsidTr="29F95357">
        <w:tblPrEx>
          <w:tblW w:w="13680" w:type="dxa"/>
          <w:tblInd w:w="113" w:type="dxa"/>
          <w:tblLayout w:type="fixed"/>
          <w:tblLook w:val="04A0"/>
        </w:tblPrEx>
        <w:trPr>
          <w:trHeight w:val="828"/>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D032043" w14:textId="77777777">
            <w:pPr>
              <w:rPr>
                <w:rFonts w:ascii="Calibri" w:hAnsi="Calibri"/>
                <w:color w:val="000000"/>
                <w:sz w:val="20"/>
                <w:szCs w:val="20"/>
              </w:rPr>
            </w:pPr>
            <w:r w:rsidRPr="007A4016">
              <w:rPr>
                <w:rFonts w:ascii="Calibri" w:hAnsi="Calibri"/>
                <w:color w:val="000000"/>
                <w:sz w:val="20"/>
                <w:szCs w:val="20"/>
              </w:rPr>
              <w:t>ethnicity2</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2BF9A406" w14:textId="77777777">
            <w:pPr>
              <w:rPr>
                <w:rFonts w:ascii="Calibri" w:hAnsi="Calibri"/>
                <w:color w:val="000000"/>
                <w:sz w:val="20"/>
                <w:szCs w:val="20"/>
              </w:rPr>
            </w:pPr>
            <w:r w:rsidRPr="007A4016">
              <w:rPr>
                <w:rFonts w:ascii="Calibri" w:hAnsi="Calibri"/>
                <w:color w:val="000000"/>
                <w:sz w:val="20"/>
                <w:szCs w:val="20"/>
              </w:rPr>
              <w:t xml:space="preserve">Indicates if the person is of Hispanic or Latino origin. A person of Cuban, Mexican, Puerto Rican, South or Central </w:t>
            </w:r>
            <w:r w:rsidRPr="007A4016">
              <w:rPr>
                <w:rFonts w:ascii="Calibri" w:hAnsi="Calibri"/>
                <w:color w:val="000000"/>
                <w:sz w:val="20"/>
                <w:szCs w:val="20"/>
              </w:rPr>
              <w:t>American, or other Spanish culture or origin, regardless of race.</w:t>
            </w:r>
          </w:p>
        </w:tc>
        <w:tc>
          <w:tcPr>
            <w:tcW w:w="2497" w:type="dxa"/>
            <w:tcBorders>
              <w:top w:val="nil"/>
              <w:left w:val="nil"/>
              <w:bottom w:val="single" w:sz="4" w:space="0" w:color="auto"/>
              <w:right w:val="nil"/>
            </w:tcBorders>
            <w:shd w:val="clear" w:color="auto" w:fill="auto"/>
            <w:hideMark/>
          </w:tcPr>
          <w:p w:rsidR="004A1C53" w:rsidRPr="00FE79D9" w:rsidP="004A1C53" w14:paraId="2316536C" w14:textId="77777777">
            <w:pPr>
              <w:rPr>
                <w:rFonts w:ascii="Calibri" w:hAnsi="Calibri"/>
                <w:color w:val="000000"/>
                <w:sz w:val="20"/>
                <w:szCs w:val="20"/>
              </w:rPr>
            </w:pPr>
            <w:r w:rsidRPr="00FE79D9">
              <w:rPr>
                <w:rFonts w:ascii="Calibri" w:hAnsi="Calibri"/>
                <w:color w:val="000000"/>
                <w:sz w:val="20"/>
                <w:szCs w:val="20"/>
              </w:rPr>
              <w:t>ETHNICITY</w:t>
            </w:r>
          </w:p>
        </w:tc>
        <w:tc>
          <w:tcPr>
            <w:tcW w:w="1020"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2A8B168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34EBE6AD"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4A1C53" w:rsidRPr="007A4016" w:rsidP="004A1C53" w14:paraId="58FD4613" w14:textId="77777777">
            <w:pPr>
              <w:rPr>
                <w:rFonts w:ascii="Calibri" w:hAnsi="Calibri"/>
                <w:color w:val="000000"/>
                <w:sz w:val="20"/>
                <w:szCs w:val="20"/>
              </w:rPr>
            </w:pPr>
            <w:r w:rsidRPr="007A4016">
              <w:rPr>
                <w:rFonts w:ascii="Calibri" w:hAnsi="Calibri"/>
                <w:color w:val="000000"/>
                <w:sz w:val="20"/>
                <w:szCs w:val="20"/>
              </w:rPr>
              <w:t>Optional</w:t>
            </w:r>
          </w:p>
        </w:tc>
      </w:tr>
      <w:tr w14:paraId="2F451E04"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tcPr>
          <w:p w:rsidR="004A1C53" w:rsidP="004A1C53" w14:paraId="025BEDF9" w14:textId="522F8B43">
            <w:pPr>
              <w:rPr>
                <w:rFonts w:ascii="Calibri" w:hAnsi="Calibri"/>
                <w:color w:val="000000"/>
                <w:sz w:val="20"/>
                <w:szCs w:val="20"/>
              </w:rPr>
            </w:pPr>
            <w:r>
              <w:rPr>
                <w:rFonts w:ascii="Calibri" w:hAnsi="Calibri"/>
                <w:color w:val="000000"/>
                <w:sz w:val="20"/>
                <w:szCs w:val="20"/>
              </w:rPr>
              <w:t>gender_identity_dt</w:t>
            </w:r>
          </w:p>
        </w:tc>
        <w:tc>
          <w:tcPr>
            <w:tcW w:w="3507" w:type="dxa"/>
            <w:tcBorders>
              <w:top w:val="nil"/>
              <w:left w:val="nil"/>
              <w:bottom w:val="single" w:sz="4" w:space="0" w:color="auto"/>
              <w:right w:val="single" w:sz="4" w:space="0" w:color="auto"/>
            </w:tcBorders>
            <w:shd w:val="clear" w:color="auto" w:fill="auto"/>
          </w:tcPr>
          <w:p w:rsidR="004A1C53" w:rsidP="004A1C53" w14:paraId="1BC5093B" w14:textId="73C8B15D">
            <w:pPr>
              <w:rPr>
                <w:rFonts w:ascii="Calibri" w:hAnsi="Calibri"/>
                <w:color w:val="000000"/>
                <w:sz w:val="20"/>
                <w:szCs w:val="20"/>
              </w:rPr>
            </w:pPr>
            <w:r>
              <w:rPr>
                <w:rFonts w:ascii="Calibri" w:hAnsi="Calibri"/>
                <w:color w:val="000000"/>
                <w:sz w:val="20"/>
                <w:szCs w:val="20"/>
              </w:rPr>
              <w:t>The date the gender identity of the person was identified.</w:t>
            </w:r>
          </w:p>
        </w:tc>
        <w:tc>
          <w:tcPr>
            <w:tcW w:w="2497" w:type="dxa"/>
            <w:tcBorders>
              <w:top w:val="nil"/>
              <w:left w:val="nil"/>
              <w:bottom w:val="single" w:sz="4" w:space="0" w:color="auto"/>
              <w:right w:val="single" w:sz="4" w:space="0" w:color="auto"/>
            </w:tcBorders>
            <w:shd w:val="clear" w:color="auto" w:fill="auto"/>
          </w:tcPr>
          <w:p w:rsidR="004A1C53" w:rsidRPr="007A4016" w:rsidP="004A1C53" w14:paraId="70FFD082" w14:textId="175589C6">
            <w:pPr>
              <w:rPr>
                <w:rFonts w:ascii="Calibri" w:hAnsi="Calibri"/>
                <w:color w:val="000000"/>
                <w:sz w:val="20"/>
                <w:szCs w:val="20"/>
              </w:rPr>
            </w:pPr>
            <w:r>
              <w:rPr>
                <w:rFonts w:ascii="Calibri" w:hAnsi="Calibri"/>
                <w:color w:val="000000"/>
                <w:sz w:val="20"/>
                <w:szCs w:val="20"/>
              </w:rPr>
              <w:t>YYYYMMDD</w:t>
            </w:r>
          </w:p>
        </w:tc>
        <w:tc>
          <w:tcPr>
            <w:tcW w:w="1020" w:type="dxa"/>
            <w:tcBorders>
              <w:top w:val="nil"/>
              <w:left w:val="nil"/>
              <w:bottom w:val="single" w:sz="4" w:space="0" w:color="auto"/>
              <w:right w:val="single" w:sz="4" w:space="0" w:color="auto"/>
            </w:tcBorders>
            <w:shd w:val="clear" w:color="auto" w:fill="auto"/>
          </w:tcPr>
          <w:p w:rsidR="004A1C53" w:rsidP="004A1C53" w14:paraId="20EF0549" w14:textId="57039B01">
            <w:pPr>
              <w:rPr>
                <w:rFonts w:ascii="Calibri" w:hAnsi="Calibri"/>
                <w:color w:val="000000"/>
                <w:sz w:val="20"/>
                <w:szCs w:val="20"/>
              </w:rPr>
            </w:pPr>
            <w:r>
              <w:rPr>
                <w:rFonts w:ascii="Calibri" w:hAnsi="Calibri"/>
                <w:color w:val="000000"/>
                <w:sz w:val="20"/>
                <w:szCs w:val="20"/>
              </w:rPr>
              <w:t xml:space="preserve"> NO</w:t>
            </w:r>
          </w:p>
        </w:tc>
        <w:tc>
          <w:tcPr>
            <w:tcW w:w="2038" w:type="dxa"/>
            <w:tcBorders>
              <w:top w:val="nil"/>
              <w:left w:val="nil"/>
              <w:bottom w:val="single" w:sz="4" w:space="0" w:color="auto"/>
              <w:right w:val="single" w:sz="4" w:space="0" w:color="auto"/>
            </w:tcBorders>
            <w:shd w:val="clear" w:color="auto" w:fill="auto"/>
          </w:tcPr>
          <w:p w:rsidR="004A1C53" w:rsidP="004A1C53" w14:paraId="0CAA9751" w14:textId="43F864DA">
            <w:pPr>
              <w:rPr>
                <w:rFonts w:ascii="Calibri" w:hAnsi="Calibri"/>
                <w:color w:val="000000"/>
                <w:sz w:val="20"/>
                <w:szCs w:val="20"/>
              </w:rPr>
            </w:pPr>
            <w:r>
              <w:rPr>
                <w:rFonts w:ascii="Calibri" w:hAnsi="Calibri"/>
                <w:color w:val="000000"/>
                <w:sz w:val="20"/>
                <w:szCs w:val="20"/>
              </w:rPr>
              <w:t>All except BC</w:t>
            </w:r>
          </w:p>
        </w:tc>
        <w:tc>
          <w:tcPr>
            <w:tcW w:w="2216" w:type="dxa"/>
            <w:gridSpan w:val="2"/>
            <w:tcBorders>
              <w:top w:val="nil"/>
              <w:left w:val="nil"/>
              <w:bottom w:val="single" w:sz="4" w:space="0" w:color="auto"/>
              <w:right w:val="single" w:sz="4" w:space="0" w:color="auto"/>
            </w:tcBorders>
          </w:tcPr>
          <w:p w:rsidR="004A1C53" w:rsidP="004A1C53" w14:paraId="12A7F2C4" w14:textId="7FAC318E">
            <w:pPr>
              <w:rPr>
                <w:rFonts w:ascii="Calibri" w:hAnsi="Calibri"/>
                <w:color w:val="000000"/>
                <w:sz w:val="20"/>
                <w:szCs w:val="20"/>
              </w:rPr>
            </w:pPr>
            <w:r>
              <w:rPr>
                <w:rFonts w:ascii="Calibri" w:hAnsi="Calibri"/>
                <w:color w:val="000000"/>
                <w:sz w:val="20"/>
                <w:szCs w:val="20"/>
              </w:rPr>
              <w:t xml:space="preserve"> </w:t>
            </w:r>
          </w:p>
          <w:p w:rsidR="004A1C53" w:rsidP="004A1C53" w14:paraId="077BB115" w14:textId="15BD1A55">
            <w:pPr>
              <w:rPr>
                <w:rFonts w:ascii="Calibri" w:hAnsi="Calibri"/>
                <w:color w:val="000000"/>
                <w:sz w:val="20"/>
                <w:szCs w:val="20"/>
              </w:rPr>
            </w:pPr>
            <w:r>
              <w:rPr>
                <w:rFonts w:ascii="Calibri" w:hAnsi="Calibri"/>
                <w:color w:val="000000"/>
                <w:sz w:val="20"/>
                <w:szCs w:val="20"/>
              </w:rPr>
              <w:t>Discontinued</w:t>
            </w:r>
          </w:p>
        </w:tc>
      </w:tr>
      <w:tr w14:paraId="1B9EA994"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tcPr>
          <w:p w:rsidR="004A1C53" w:rsidRPr="007A4016" w:rsidP="004A1C53" w14:paraId="3AC49621" w14:textId="0BF61757">
            <w:pPr>
              <w:rPr>
                <w:rFonts w:ascii="Calibri" w:hAnsi="Calibri"/>
                <w:color w:val="000000"/>
                <w:sz w:val="20"/>
                <w:szCs w:val="20"/>
              </w:rPr>
            </w:pPr>
            <w:r>
              <w:rPr>
                <w:rFonts w:ascii="Calibri" w:hAnsi="Calibri"/>
                <w:color w:val="000000"/>
                <w:sz w:val="20"/>
                <w:szCs w:val="20"/>
              </w:rPr>
              <w:t>gender_identity</w:t>
            </w:r>
            <w:r>
              <w:rPr>
                <w:rFonts w:ascii="Calibri" w:hAnsi="Calibri"/>
                <w:color w:val="000000"/>
                <w:sz w:val="20"/>
                <w:szCs w:val="20"/>
              </w:rPr>
              <w:t xml:space="preserve"> </w:t>
            </w:r>
          </w:p>
        </w:tc>
        <w:tc>
          <w:tcPr>
            <w:tcW w:w="3507" w:type="dxa"/>
            <w:tcBorders>
              <w:top w:val="nil"/>
              <w:left w:val="nil"/>
              <w:bottom w:val="single" w:sz="4" w:space="0" w:color="auto"/>
              <w:right w:val="single" w:sz="4" w:space="0" w:color="auto"/>
            </w:tcBorders>
            <w:shd w:val="clear" w:color="auto" w:fill="auto"/>
          </w:tcPr>
          <w:p w:rsidR="004A1C53" w:rsidRPr="007A4016" w:rsidP="004A1C53" w14:paraId="22C05332" w14:textId="7AEA16BB">
            <w:pPr>
              <w:rPr>
                <w:rFonts w:ascii="Calibri" w:hAnsi="Calibri"/>
                <w:color w:val="000000"/>
                <w:sz w:val="20"/>
                <w:szCs w:val="20"/>
              </w:rPr>
            </w:pPr>
            <w:r>
              <w:rPr>
                <w:rFonts w:ascii="Calibri" w:hAnsi="Calibri"/>
                <w:color w:val="000000"/>
                <w:sz w:val="20"/>
                <w:szCs w:val="20"/>
              </w:rPr>
              <w:t>User entered gender identity of the person</w:t>
            </w:r>
          </w:p>
        </w:tc>
        <w:tc>
          <w:tcPr>
            <w:tcW w:w="2497" w:type="dxa"/>
            <w:tcBorders>
              <w:top w:val="nil"/>
              <w:left w:val="nil"/>
              <w:bottom w:val="single" w:sz="4" w:space="0" w:color="auto"/>
              <w:right w:val="single" w:sz="4" w:space="0" w:color="auto"/>
            </w:tcBorders>
            <w:shd w:val="clear" w:color="auto" w:fill="auto"/>
          </w:tcPr>
          <w:p w:rsidR="004A1C53" w:rsidRPr="007A4016" w:rsidP="004A1C53" w14:paraId="47446B86" w14:textId="77777777">
            <w:pPr>
              <w:rPr>
                <w:rFonts w:ascii="Calibri" w:hAnsi="Calibri"/>
                <w:color w:val="000000"/>
                <w:sz w:val="20"/>
                <w:szCs w:val="20"/>
              </w:rPr>
            </w:pPr>
          </w:p>
        </w:tc>
        <w:tc>
          <w:tcPr>
            <w:tcW w:w="1020" w:type="dxa"/>
            <w:tcBorders>
              <w:top w:val="nil"/>
              <w:left w:val="nil"/>
              <w:bottom w:val="single" w:sz="4" w:space="0" w:color="auto"/>
              <w:right w:val="single" w:sz="4" w:space="0" w:color="auto"/>
            </w:tcBorders>
            <w:shd w:val="clear" w:color="auto" w:fill="auto"/>
          </w:tcPr>
          <w:p w:rsidR="004A1C53" w:rsidRPr="007A4016" w:rsidP="004A1C53" w14:paraId="26DDBCA9" w14:textId="0176F1A2">
            <w:pPr>
              <w:rPr>
                <w:rFonts w:ascii="Calibri" w:hAnsi="Calibri"/>
                <w:color w:val="000000"/>
                <w:sz w:val="20"/>
                <w:szCs w:val="20"/>
              </w:rPr>
            </w:pPr>
            <w:r>
              <w:rPr>
                <w:rFonts w:ascii="Calibri" w:hAnsi="Calibri"/>
                <w:color w:val="000000"/>
                <w:sz w:val="20"/>
                <w:szCs w:val="20"/>
              </w:rPr>
              <w:t xml:space="preserve"> NO</w:t>
            </w:r>
          </w:p>
        </w:tc>
        <w:tc>
          <w:tcPr>
            <w:tcW w:w="2038" w:type="dxa"/>
            <w:tcBorders>
              <w:top w:val="nil"/>
              <w:left w:val="nil"/>
              <w:bottom w:val="single" w:sz="4" w:space="0" w:color="auto"/>
              <w:right w:val="single" w:sz="4" w:space="0" w:color="auto"/>
            </w:tcBorders>
            <w:shd w:val="clear" w:color="auto" w:fill="auto"/>
          </w:tcPr>
          <w:p w:rsidR="004A1C53" w:rsidRPr="007A4016" w:rsidP="004A1C53" w14:paraId="239B7617" w14:textId="5D768B90">
            <w:pPr>
              <w:rPr>
                <w:rFonts w:ascii="Calibri" w:hAnsi="Calibri"/>
                <w:color w:val="000000"/>
                <w:sz w:val="20"/>
                <w:szCs w:val="20"/>
              </w:rPr>
            </w:pPr>
            <w:r>
              <w:rPr>
                <w:rFonts w:ascii="Calibri" w:hAnsi="Calibri"/>
                <w:color w:val="000000"/>
                <w:sz w:val="20"/>
                <w:szCs w:val="20"/>
              </w:rPr>
              <w:t>All except BC</w:t>
            </w:r>
          </w:p>
        </w:tc>
        <w:tc>
          <w:tcPr>
            <w:tcW w:w="2216" w:type="dxa"/>
            <w:gridSpan w:val="2"/>
            <w:tcBorders>
              <w:top w:val="nil"/>
              <w:left w:val="nil"/>
              <w:bottom w:val="single" w:sz="4" w:space="0" w:color="auto"/>
              <w:right w:val="single" w:sz="4" w:space="0" w:color="auto"/>
            </w:tcBorders>
          </w:tcPr>
          <w:p w:rsidR="004A1C53" w:rsidP="004A1C53" w14:paraId="241C0663" w14:textId="3981785D">
            <w:pPr>
              <w:rPr>
                <w:rFonts w:ascii="Calibri" w:hAnsi="Calibri"/>
                <w:color w:val="000000"/>
                <w:sz w:val="20"/>
                <w:szCs w:val="20"/>
              </w:rPr>
            </w:pPr>
          </w:p>
          <w:p w:rsidR="004A1C53" w:rsidRPr="007A4016" w:rsidP="004A1C53" w14:paraId="1E0E09E7" w14:textId="2E378CA9">
            <w:pPr>
              <w:rPr>
                <w:rFonts w:ascii="Calibri" w:hAnsi="Calibri"/>
                <w:color w:val="000000"/>
                <w:sz w:val="20"/>
                <w:szCs w:val="20"/>
              </w:rPr>
            </w:pPr>
            <w:r>
              <w:rPr>
                <w:rFonts w:ascii="Calibri" w:hAnsi="Calibri"/>
                <w:color w:val="000000"/>
                <w:sz w:val="20"/>
                <w:szCs w:val="20"/>
              </w:rPr>
              <w:t>Discontinued</w:t>
            </w:r>
          </w:p>
        </w:tc>
      </w:tr>
      <w:tr w14:paraId="4F10E29F" w14:textId="77777777" w:rsidTr="00EC1A45">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tcPr>
          <w:p w:rsidR="004A1C53" w:rsidP="004A1C53" w14:paraId="23C8B16B" w14:textId="60A3846C">
            <w:pPr>
              <w:rPr>
                <w:rFonts w:ascii="Calibri" w:hAnsi="Calibri"/>
                <w:color w:val="000000"/>
                <w:sz w:val="20"/>
                <w:szCs w:val="20"/>
              </w:rPr>
            </w:pPr>
            <w:r>
              <w:rPr>
                <w:rFonts w:ascii="Calibri" w:hAnsi="Calibri"/>
                <w:color w:val="000000"/>
                <w:sz w:val="20"/>
                <w:szCs w:val="20"/>
              </w:rPr>
              <w:t>Other_gender_identity</w:t>
            </w:r>
          </w:p>
        </w:tc>
        <w:tc>
          <w:tcPr>
            <w:tcW w:w="3507" w:type="dxa"/>
            <w:tcBorders>
              <w:top w:val="nil"/>
              <w:left w:val="nil"/>
              <w:bottom w:val="single" w:sz="4" w:space="0" w:color="auto"/>
              <w:right w:val="single" w:sz="4" w:space="0" w:color="auto"/>
            </w:tcBorders>
            <w:shd w:val="clear" w:color="auto" w:fill="auto"/>
          </w:tcPr>
          <w:p w:rsidR="004A1C53" w:rsidP="004A1C53" w14:paraId="654B2632" w14:textId="449AA955">
            <w:pPr>
              <w:rPr>
                <w:rFonts w:ascii="Calibri" w:hAnsi="Calibri"/>
                <w:color w:val="000000"/>
                <w:sz w:val="20"/>
                <w:szCs w:val="20"/>
              </w:rPr>
            </w:pPr>
            <w:r>
              <w:rPr>
                <w:rFonts w:ascii="Calibri" w:hAnsi="Calibri"/>
                <w:color w:val="000000"/>
                <w:sz w:val="20"/>
                <w:szCs w:val="20"/>
              </w:rPr>
              <w:t xml:space="preserve">User entered gender identity when </w:t>
            </w:r>
            <w:r>
              <w:rPr>
                <w:rFonts w:ascii="Calibri" w:hAnsi="Calibri"/>
                <w:color w:val="000000"/>
                <w:sz w:val="20"/>
                <w:szCs w:val="20"/>
              </w:rPr>
              <w:t>gender_identity</w:t>
            </w:r>
            <w:r>
              <w:rPr>
                <w:rFonts w:ascii="Calibri" w:hAnsi="Calibri"/>
                <w:color w:val="000000"/>
                <w:sz w:val="20"/>
                <w:szCs w:val="20"/>
              </w:rPr>
              <w:t xml:space="preserve"> is “AD” (Additional gender identity) </w:t>
            </w:r>
          </w:p>
        </w:tc>
        <w:tc>
          <w:tcPr>
            <w:tcW w:w="2497" w:type="dxa"/>
            <w:tcBorders>
              <w:top w:val="nil"/>
              <w:left w:val="nil"/>
              <w:bottom w:val="single" w:sz="4" w:space="0" w:color="auto"/>
              <w:right w:val="single" w:sz="4" w:space="0" w:color="auto"/>
            </w:tcBorders>
            <w:shd w:val="clear" w:color="auto" w:fill="auto"/>
          </w:tcPr>
          <w:p w:rsidR="004A1C53" w:rsidRPr="007A4016" w:rsidP="004A1C53" w14:paraId="0F0526B8" w14:textId="77777777">
            <w:pPr>
              <w:rPr>
                <w:rFonts w:ascii="Calibri" w:hAnsi="Calibri"/>
                <w:color w:val="000000"/>
                <w:sz w:val="20"/>
                <w:szCs w:val="20"/>
              </w:rPr>
            </w:pPr>
          </w:p>
        </w:tc>
        <w:tc>
          <w:tcPr>
            <w:tcW w:w="1020" w:type="dxa"/>
            <w:tcBorders>
              <w:top w:val="nil"/>
              <w:left w:val="nil"/>
              <w:bottom w:val="single" w:sz="4" w:space="0" w:color="auto"/>
              <w:right w:val="single" w:sz="4" w:space="0" w:color="auto"/>
            </w:tcBorders>
            <w:shd w:val="clear" w:color="auto" w:fill="auto"/>
          </w:tcPr>
          <w:p w:rsidR="004A1C53" w:rsidRPr="00DE0453" w:rsidP="004A1C53" w14:paraId="53AB14D8" w14:textId="25BEC57D">
            <w:pPr>
              <w:rPr>
                <w:rFonts w:ascii="Calibri" w:hAnsi="Calibri"/>
                <w:color w:val="000000"/>
                <w:sz w:val="20"/>
                <w:szCs w:val="20"/>
                <w:highlight w:val="yellow"/>
              </w:rPr>
            </w:pPr>
            <w:r>
              <w:rPr>
                <w:rFonts w:ascii="Calibri" w:hAnsi="Calibri"/>
                <w:color w:val="000000"/>
                <w:sz w:val="20"/>
                <w:szCs w:val="20"/>
                <w:highlight w:val="yellow"/>
              </w:rPr>
              <w:t>NO</w:t>
            </w:r>
          </w:p>
        </w:tc>
        <w:tc>
          <w:tcPr>
            <w:tcW w:w="2038" w:type="dxa"/>
            <w:tcBorders>
              <w:top w:val="nil"/>
              <w:left w:val="nil"/>
              <w:bottom w:val="single" w:sz="4" w:space="0" w:color="auto"/>
              <w:right w:val="single" w:sz="4" w:space="0" w:color="auto"/>
            </w:tcBorders>
            <w:shd w:val="clear" w:color="auto" w:fill="auto"/>
          </w:tcPr>
          <w:p w:rsidR="004A1C53" w:rsidP="004A1C53" w14:paraId="654B7E8E" w14:textId="3E472242">
            <w:pPr>
              <w:rPr>
                <w:rFonts w:ascii="Calibri" w:hAnsi="Calibri"/>
                <w:color w:val="000000"/>
                <w:sz w:val="20"/>
                <w:szCs w:val="20"/>
              </w:rPr>
            </w:pPr>
            <w:r>
              <w:rPr>
                <w:rFonts w:ascii="Calibri" w:hAnsi="Calibri"/>
                <w:color w:val="000000"/>
                <w:sz w:val="20"/>
                <w:szCs w:val="20"/>
              </w:rPr>
              <w:t>All except BC</w:t>
            </w:r>
          </w:p>
        </w:tc>
        <w:tc>
          <w:tcPr>
            <w:tcW w:w="2216" w:type="dxa"/>
            <w:gridSpan w:val="2"/>
            <w:tcBorders>
              <w:top w:val="nil"/>
              <w:left w:val="nil"/>
              <w:bottom w:val="single" w:sz="4" w:space="0" w:color="auto"/>
              <w:right w:val="single" w:sz="4" w:space="0" w:color="auto"/>
            </w:tcBorders>
          </w:tcPr>
          <w:p w:rsidR="004A1C53" w:rsidP="004A1C53" w14:paraId="1C42F07E" w14:textId="252CAE53">
            <w:pPr>
              <w:rPr>
                <w:rFonts w:ascii="Calibri" w:hAnsi="Calibri"/>
                <w:color w:val="000000"/>
                <w:sz w:val="20"/>
                <w:szCs w:val="20"/>
              </w:rPr>
            </w:pPr>
            <w:r>
              <w:rPr>
                <w:rFonts w:ascii="Calibri" w:hAnsi="Calibri"/>
                <w:color w:val="000000"/>
                <w:sz w:val="20"/>
                <w:szCs w:val="20"/>
              </w:rPr>
              <w:t>Discontinued</w:t>
            </w:r>
          </w:p>
        </w:tc>
      </w:tr>
      <w:tr w14:paraId="60C6EC88"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5BEF5261" w14:textId="77777777">
            <w:pPr>
              <w:rPr>
                <w:rFonts w:ascii="Calibri" w:hAnsi="Calibri"/>
                <w:color w:val="000000"/>
                <w:sz w:val="20"/>
                <w:szCs w:val="20"/>
              </w:rPr>
            </w:pPr>
            <w:r w:rsidRPr="007A4016">
              <w:rPr>
                <w:rFonts w:ascii="Calibri" w:hAnsi="Calibri"/>
                <w:color w:val="000000"/>
                <w:sz w:val="20"/>
                <w:szCs w:val="20"/>
              </w:rPr>
              <w:t>hars_race</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07384B81" w14:textId="77777777">
            <w:pPr>
              <w:rPr>
                <w:rFonts w:ascii="Calibri" w:hAnsi="Calibri"/>
                <w:color w:val="000000"/>
                <w:sz w:val="20"/>
                <w:szCs w:val="20"/>
              </w:rPr>
            </w:pPr>
            <w:r w:rsidRPr="007A4016">
              <w:rPr>
                <w:rFonts w:ascii="Calibri" w:hAnsi="Calibri"/>
                <w:color w:val="000000"/>
                <w:sz w:val="20"/>
                <w:szCs w:val="20"/>
              </w:rPr>
              <w:t>For legacy HARS data, a read-only field indicating the person's race code entered in HARS previous to v6.0 (prior to implementation of Revisions to the Standards for the Classification of Federal Data on Race and Ethnicity [http://www.whitehouse.gov/omb/fedreg/ombdir15.html]).</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15B5356F" w14:textId="77777777">
            <w:pPr>
              <w:rPr>
                <w:rFonts w:ascii="Calibri" w:hAnsi="Calibri"/>
                <w:color w:val="000000"/>
                <w:sz w:val="20"/>
                <w:szCs w:val="20"/>
              </w:rPr>
            </w:pPr>
            <w:r w:rsidRPr="007A4016">
              <w:rPr>
                <w:rFonts w:ascii="Calibri" w:hAnsi="Calibri"/>
                <w:color w:val="000000"/>
                <w:sz w:val="20"/>
                <w:szCs w:val="20"/>
              </w:rPr>
              <w:t>1-White, not Hispanic</w:t>
            </w:r>
          </w:p>
          <w:p w:rsidR="004A1C53" w:rsidRPr="007A4016" w:rsidP="004A1C53" w14:paraId="63CFA52F" w14:textId="77777777">
            <w:pPr>
              <w:rPr>
                <w:rFonts w:ascii="Calibri" w:hAnsi="Calibri"/>
                <w:color w:val="000000"/>
                <w:sz w:val="20"/>
                <w:szCs w:val="20"/>
              </w:rPr>
            </w:pPr>
            <w:r w:rsidRPr="007A4016">
              <w:rPr>
                <w:rFonts w:ascii="Calibri" w:hAnsi="Calibri"/>
                <w:color w:val="000000"/>
                <w:sz w:val="20"/>
                <w:szCs w:val="20"/>
              </w:rPr>
              <w:t>2-Black, not Hispanic</w:t>
            </w:r>
          </w:p>
          <w:p w:rsidR="004A1C53" w:rsidRPr="007A4016" w:rsidP="004A1C53" w14:paraId="3000EF51" w14:textId="77777777">
            <w:pPr>
              <w:rPr>
                <w:rFonts w:ascii="Calibri" w:hAnsi="Calibri"/>
                <w:color w:val="000000"/>
                <w:sz w:val="20"/>
                <w:szCs w:val="20"/>
              </w:rPr>
            </w:pPr>
            <w:r w:rsidRPr="007A4016">
              <w:rPr>
                <w:rFonts w:ascii="Calibri" w:hAnsi="Calibri"/>
                <w:color w:val="000000"/>
                <w:sz w:val="20"/>
                <w:szCs w:val="20"/>
              </w:rPr>
              <w:t>3-Hispanic</w:t>
            </w:r>
          </w:p>
          <w:p w:rsidR="004A1C53" w:rsidRPr="007A4016" w:rsidP="004A1C53" w14:paraId="2EE9B7D7" w14:textId="77777777">
            <w:pPr>
              <w:rPr>
                <w:rFonts w:ascii="Calibri" w:hAnsi="Calibri"/>
                <w:color w:val="000000"/>
                <w:sz w:val="20"/>
                <w:szCs w:val="20"/>
              </w:rPr>
            </w:pPr>
            <w:r w:rsidRPr="007A4016">
              <w:rPr>
                <w:rFonts w:ascii="Calibri" w:hAnsi="Calibri"/>
                <w:color w:val="000000"/>
                <w:sz w:val="20"/>
                <w:szCs w:val="20"/>
              </w:rPr>
              <w:t>4-Asian/Pacific Islander</w:t>
            </w:r>
          </w:p>
          <w:p w:rsidR="004A1C53" w:rsidRPr="007A4016" w:rsidP="004A1C53" w14:paraId="573E7C89" w14:textId="77777777">
            <w:pPr>
              <w:rPr>
                <w:rFonts w:ascii="Calibri" w:hAnsi="Calibri"/>
                <w:color w:val="000000"/>
                <w:sz w:val="20"/>
                <w:szCs w:val="20"/>
              </w:rPr>
            </w:pPr>
            <w:r w:rsidRPr="007A4016">
              <w:rPr>
                <w:rFonts w:ascii="Calibri" w:hAnsi="Calibri"/>
                <w:color w:val="000000"/>
                <w:sz w:val="20"/>
                <w:szCs w:val="20"/>
              </w:rPr>
              <w:t>5-American Indian/Alaska Native</w:t>
            </w:r>
          </w:p>
          <w:p w:rsidR="004A1C53" w:rsidRPr="007A4016" w:rsidP="004A1C53" w14:paraId="133C6DE9" w14:textId="77777777">
            <w:pPr>
              <w:rPr>
                <w:rFonts w:ascii="Calibri" w:hAnsi="Calibri"/>
                <w:color w:val="000000"/>
                <w:sz w:val="20"/>
                <w:szCs w:val="20"/>
                <w:u w:val="single"/>
              </w:rPr>
            </w:pPr>
            <w:r w:rsidRPr="007A4016">
              <w:rPr>
                <w:rFonts w:ascii="Calibri" w:hAnsi="Calibri"/>
                <w:color w:val="000000"/>
                <w:sz w:val="20"/>
                <w:szCs w:val="20"/>
              </w:rPr>
              <w:t>9-Unknown</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10514AD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19B06FEC" w14:textId="0101287A">
            <w:pPr>
              <w:rPr>
                <w:rFonts w:ascii="Calibri" w:hAnsi="Calibri"/>
                <w:color w:val="000000"/>
                <w:sz w:val="20"/>
                <w:szCs w:val="20"/>
              </w:rPr>
            </w:pP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nil"/>
              <w:left w:val="nil"/>
              <w:bottom w:val="single" w:sz="4" w:space="0" w:color="auto"/>
              <w:right w:val="single" w:sz="4" w:space="0" w:color="auto"/>
            </w:tcBorders>
          </w:tcPr>
          <w:p w:rsidR="004A1C53" w:rsidRPr="007A4016" w:rsidP="004A1C53" w14:paraId="20C28076" w14:textId="77777777">
            <w:pPr>
              <w:rPr>
                <w:rFonts w:ascii="Calibri" w:hAnsi="Calibri"/>
                <w:color w:val="000000"/>
                <w:sz w:val="20"/>
                <w:szCs w:val="20"/>
              </w:rPr>
            </w:pPr>
            <w:r w:rsidRPr="007A4016">
              <w:rPr>
                <w:rFonts w:ascii="Calibri" w:hAnsi="Calibri"/>
                <w:color w:val="000000"/>
                <w:sz w:val="20"/>
                <w:szCs w:val="20"/>
              </w:rPr>
              <w:t>Legacy HARS</w:t>
            </w:r>
          </w:p>
        </w:tc>
      </w:tr>
      <w:tr w14:paraId="4E6DC42B"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4A6D0A0D" w14:textId="77777777">
            <w:pPr>
              <w:rPr>
                <w:rFonts w:ascii="Calibri" w:hAnsi="Calibri"/>
                <w:color w:val="000000"/>
                <w:sz w:val="20"/>
                <w:szCs w:val="20"/>
              </w:rPr>
            </w:pPr>
            <w:r w:rsidRPr="007A4016">
              <w:rPr>
                <w:rFonts w:ascii="Calibri" w:hAnsi="Calibri"/>
                <w:color w:val="000000"/>
                <w:sz w:val="20"/>
                <w:szCs w:val="20"/>
              </w:rPr>
              <w:t>hars_xrace</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54277D19" w14:textId="77777777">
            <w:pPr>
              <w:rPr>
                <w:rFonts w:ascii="Calibri" w:hAnsi="Calibri"/>
                <w:color w:val="000000"/>
                <w:sz w:val="20"/>
                <w:szCs w:val="20"/>
              </w:rPr>
            </w:pPr>
            <w:r w:rsidRPr="007A4016">
              <w:rPr>
                <w:rFonts w:ascii="Calibri" w:hAnsi="Calibri"/>
                <w:color w:val="000000"/>
                <w:sz w:val="20"/>
                <w:szCs w:val="20"/>
              </w:rPr>
              <w:t>HARS expanded race.</w:t>
            </w:r>
          </w:p>
        </w:tc>
        <w:tc>
          <w:tcPr>
            <w:tcW w:w="2497" w:type="dxa"/>
            <w:tcBorders>
              <w:top w:val="nil"/>
              <w:left w:val="nil"/>
              <w:bottom w:val="nil"/>
              <w:right w:val="nil"/>
            </w:tcBorders>
            <w:shd w:val="clear" w:color="auto" w:fill="auto"/>
            <w:hideMark/>
          </w:tcPr>
          <w:p w:rsidR="004A1C53" w:rsidRPr="00FE79D9" w:rsidP="004A1C53" w14:paraId="09F702E6" w14:textId="77777777">
            <w:pPr>
              <w:rPr>
                <w:rFonts w:ascii="Calibri" w:hAnsi="Calibri"/>
                <w:color w:val="000000"/>
                <w:sz w:val="20"/>
                <w:szCs w:val="20"/>
              </w:rPr>
            </w:pPr>
            <w:r w:rsidRPr="00FE79D9">
              <w:rPr>
                <w:rFonts w:ascii="Calibri" w:hAnsi="Calibri"/>
                <w:color w:val="000000"/>
                <w:sz w:val="20"/>
                <w:szCs w:val="20"/>
              </w:rPr>
              <w:t>HARS_XRACE</w:t>
            </w:r>
          </w:p>
        </w:tc>
        <w:tc>
          <w:tcPr>
            <w:tcW w:w="1020"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436EAB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29D7ABC0" w14:textId="095E8EF6">
            <w:pPr>
              <w:rPr>
                <w:rFonts w:ascii="Calibri" w:hAnsi="Calibri"/>
                <w:color w:val="000000"/>
                <w:sz w:val="20"/>
                <w:szCs w:val="20"/>
              </w:rPr>
            </w:pP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p>
        </w:tc>
        <w:tc>
          <w:tcPr>
            <w:tcW w:w="2216" w:type="dxa"/>
            <w:gridSpan w:val="2"/>
            <w:tcBorders>
              <w:top w:val="nil"/>
              <w:left w:val="nil"/>
              <w:bottom w:val="single" w:sz="4" w:space="0" w:color="auto"/>
              <w:right w:val="single" w:sz="4" w:space="0" w:color="auto"/>
            </w:tcBorders>
          </w:tcPr>
          <w:p w:rsidR="004A1C53" w:rsidRPr="007A4016" w:rsidP="004A1C53" w14:paraId="51E4B7D8" w14:textId="77777777">
            <w:pPr>
              <w:rPr>
                <w:rFonts w:ascii="Calibri" w:hAnsi="Calibri"/>
                <w:color w:val="000000"/>
                <w:sz w:val="20"/>
                <w:szCs w:val="20"/>
              </w:rPr>
            </w:pPr>
            <w:r w:rsidRPr="007A4016">
              <w:rPr>
                <w:rFonts w:ascii="Calibri" w:hAnsi="Calibri"/>
                <w:color w:val="000000"/>
                <w:sz w:val="20"/>
                <w:szCs w:val="20"/>
              </w:rPr>
              <w:t>Legacy HARS</w:t>
            </w:r>
          </w:p>
        </w:tc>
      </w:tr>
      <w:tr w14:paraId="6A8C3F9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40B7245" w14:textId="77777777">
            <w:pPr>
              <w:rPr>
                <w:rFonts w:ascii="Calibri" w:hAnsi="Calibri"/>
                <w:color w:val="000000"/>
                <w:sz w:val="20"/>
                <w:szCs w:val="20"/>
              </w:rPr>
            </w:pPr>
            <w:r w:rsidRPr="007A4016">
              <w:rPr>
                <w:rFonts w:ascii="Calibri" w:hAnsi="Calibri"/>
                <w:color w:val="000000"/>
                <w:sz w:val="20"/>
                <w:szCs w:val="20"/>
              </w:rPr>
              <w:t>hcw</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262BBA4D" w14:textId="77777777">
            <w:pPr>
              <w:rPr>
                <w:rFonts w:ascii="Calibri" w:hAnsi="Calibri"/>
                <w:color w:val="000000"/>
                <w:sz w:val="20"/>
                <w:szCs w:val="20"/>
              </w:rPr>
            </w:pPr>
            <w:r w:rsidRPr="007A4016">
              <w:rPr>
                <w:rFonts w:ascii="Calibri" w:hAnsi="Calibri"/>
                <w:color w:val="000000"/>
                <w:sz w:val="20"/>
                <w:szCs w:val="20"/>
              </w:rPr>
              <w:t>Is this person a healthcare worker? (optional field)</w:t>
            </w:r>
          </w:p>
        </w:tc>
        <w:tc>
          <w:tcPr>
            <w:tcW w:w="2497" w:type="dxa"/>
            <w:tcBorders>
              <w:top w:val="single" w:sz="4" w:space="0" w:color="auto"/>
              <w:left w:val="nil"/>
              <w:bottom w:val="single" w:sz="4" w:space="0" w:color="auto"/>
              <w:right w:val="nil"/>
            </w:tcBorders>
            <w:shd w:val="clear" w:color="auto" w:fill="auto"/>
            <w:noWrap/>
            <w:hideMark/>
          </w:tcPr>
          <w:p w:rsidR="004A1C53" w:rsidRPr="00FE79D9" w:rsidP="004A1C53" w14:paraId="7696F1C3" w14:textId="77777777">
            <w:pPr>
              <w:rPr>
                <w:rFonts w:ascii="Calibri" w:hAnsi="Calibri"/>
                <w:color w:val="000000"/>
                <w:sz w:val="20"/>
                <w:szCs w:val="20"/>
              </w:rPr>
            </w:pPr>
            <w:r w:rsidRPr="00FE79D9">
              <w:rPr>
                <w:rFonts w:ascii="Calibri" w:hAnsi="Calibri"/>
                <w:color w:val="000000"/>
                <w:sz w:val="20"/>
                <w:szCs w:val="20"/>
              </w:rPr>
              <w:t>YES_NO_UNK</w:t>
            </w:r>
          </w:p>
        </w:tc>
        <w:tc>
          <w:tcPr>
            <w:tcW w:w="1020"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17C5C53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192BC718" w14:textId="77777777">
            <w:pPr>
              <w:rPr>
                <w:rFonts w:ascii="Calibri" w:hAnsi="Calibri"/>
                <w:color w:val="000000"/>
                <w:sz w:val="20"/>
                <w:szCs w:val="20"/>
              </w:rPr>
            </w:pPr>
            <w:r w:rsidRPr="007A4016">
              <w:rPr>
                <w:rFonts w:ascii="Calibri" w:hAnsi="Calibri"/>
                <w:color w:val="000000"/>
                <w:sz w:val="20"/>
                <w:szCs w:val="20"/>
              </w:rPr>
              <w:t>ACRF</w:t>
            </w:r>
          </w:p>
        </w:tc>
        <w:tc>
          <w:tcPr>
            <w:tcW w:w="2216" w:type="dxa"/>
            <w:gridSpan w:val="2"/>
            <w:tcBorders>
              <w:top w:val="nil"/>
              <w:left w:val="nil"/>
              <w:bottom w:val="single" w:sz="4" w:space="0" w:color="auto"/>
              <w:right w:val="single" w:sz="4" w:space="0" w:color="auto"/>
            </w:tcBorders>
          </w:tcPr>
          <w:p w:rsidR="004A1C53" w:rsidRPr="007A4016" w:rsidP="004A1C53" w14:paraId="3F819DB7" w14:textId="77777777">
            <w:pPr>
              <w:rPr>
                <w:rFonts w:ascii="Calibri" w:hAnsi="Calibri"/>
                <w:color w:val="000000"/>
                <w:sz w:val="20"/>
                <w:szCs w:val="20"/>
              </w:rPr>
            </w:pPr>
            <w:r w:rsidRPr="007A4016">
              <w:rPr>
                <w:rFonts w:ascii="Calibri" w:hAnsi="Calibri"/>
                <w:color w:val="000000"/>
                <w:sz w:val="20"/>
                <w:szCs w:val="20"/>
              </w:rPr>
              <w:t>Optional</w:t>
            </w:r>
          </w:p>
        </w:tc>
      </w:tr>
      <w:tr w14:paraId="1C11234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2170299F" w14:textId="77777777">
            <w:pPr>
              <w:rPr>
                <w:rFonts w:ascii="Calibri" w:hAnsi="Calibri"/>
                <w:color w:val="000000"/>
                <w:sz w:val="20"/>
                <w:szCs w:val="20"/>
              </w:rPr>
            </w:pPr>
            <w:r w:rsidRPr="007A4016">
              <w:rPr>
                <w:rFonts w:ascii="Calibri" w:hAnsi="Calibri"/>
                <w:color w:val="000000"/>
                <w:sz w:val="20"/>
                <w:szCs w:val="20"/>
              </w:rPr>
              <w:t>hcw_occup</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66F98137" w14:textId="77777777">
            <w:pPr>
              <w:rPr>
                <w:rFonts w:ascii="Calibri" w:hAnsi="Calibri"/>
                <w:color w:val="000000"/>
                <w:sz w:val="20"/>
                <w:szCs w:val="20"/>
              </w:rPr>
            </w:pPr>
            <w:r w:rsidRPr="007A4016">
              <w:rPr>
                <w:rFonts w:ascii="Calibri" w:hAnsi="Calibri"/>
                <w:color w:val="000000"/>
                <w:sz w:val="20"/>
                <w:szCs w:val="20"/>
              </w:rPr>
              <w:t>Occupation, if healthcare worker (optional field).</w:t>
            </w:r>
          </w:p>
        </w:tc>
        <w:tc>
          <w:tcPr>
            <w:tcW w:w="2497" w:type="dxa"/>
            <w:tcBorders>
              <w:top w:val="nil"/>
              <w:left w:val="nil"/>
              <w:bottom w:val="single" w:sz="4" w:space="0" w:color="auto"/>
              <w:right w:val="nil"/>
            </w:tcBorders>
            <w:shd w:val="clear" w:color="auto" w:fill="auto"/>
            <w:hideMark/>
          </w:tcPr>
          <w:p w:rsidR="004A1C53" w:rsidRPr="00FE79D9" w:rsidP="004A1C53" w14:paraId="0CDF0DA0" w14:textId="77777777">
            <w:pPr>
              <w:rPr>
                <w:rFonts w:ascii="Calibri" w:hAnsi="Calibri"/>
                <w:color w:val="000000"/>
                <w:sz w:val="20"/>
                <w:szCs w:val="20"/>
              </w:rPr>
            </w:pPr>
            <w:r w:rsidRPr="00FE79D9">
              <w:rPr>
                <w:rFonts w:ascii="Calibri" w:hAnsi="Calibri"/>
                <w:color w:val="000000"/>
                <w:sz w:val="20"/>
                <w:szCs w:val="20"/>
              </w:rPr>
              <w:t>OCCUPATION</w:t>
            </w:r>
          </w:p>
        </w:tc>
        <w:tc>
          <w:tcPr>
            <w:tcW w:w="1020"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41A632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635AB990" w14:textId="77777777">
            <w:pPr>
              <w:rPr>
                <w:rFonts w:ascii="Calibri" w:hAnsi="Calibri"/>
                <w:color w:val="000000"/>
                <w:sz w:val="20"/>
                <w:szCs w:val="20"/>
              </w:rPr>
            </w:pPr>
            <w:r w:rsidRPr="007A4016">
              <w:rPr>
                <w:rFonts w:ascii="Calibri" w:hAnsi="Calibri"/>
                <w:color w:val="000000"/>
                <w:sz w:val="20"/>
                <w:szCs w:val="20"/>
              </w:rPr>
              <w:t>ACRF</w:t>
            </w:r>
            <w:r>
              <w:rPr>
                <w:rFonts w:ascii="Calibri" w:hAnsi="Calibri"/>
                <w:color w:val="000000"/>
                <w:sz w:val="20"/>
                <w:szCs w:val="20"/>
              </w:rPr>
              <w:t>, LEGACY_CONSENT, LEGACY_TTH</w:t>
            </w:r>
          </w:p>
        </w:tc>
        <w:tc>
          <w:tcPr>
            <w:tcW w:w="2216" w:type="dxa"/>
            <w:gridSpan w:val="2"/>
            <w:tcBorders>
              <w:top w:val="nil"/>
              <w:left w:val="nil"/>
              <w:bottom w:val="single" w:sz="4" w:space="0" w:color="auto"/>
              <w:right w:val="single" w:sz="4" w:space="0" w:color="auto"/>
            </w:tcBorders>
          </w:tcPr>
          <w:p w:rsidR="004A1C53" w:rsidRPr="007A4016" w:rsidP="004A1C53" w14:paraId="2A8DC6D2" w14:textId="77777777">
            <w:pPr>
              <w:rPr>
                <w:rFonts w:ascii="Calibri" w:hAnsi="Calibri"/>
                <w:color w:val="000000"/>
                <w:sz w:val="20"/>
                <w:szCs w:val="20"/>
              </w:rPr>
            </w:pPr>
            <w:r w:rsidRPr="007A4016">
              <w:rPr>
                <w:rFonts w:ascii="Calibri" w:hAnsi="Calibri"/>
                <w:color w:val="000000"/>
                <w:sz w:val="20"/>
                <w:szCs w:val="20"/>
              </w:rPr>
              <w:t>Optional</w:t>
            </w:r>
          </w:p>
        </w:tc>
      </w:tr>
      <w:tr w14:paraId="40D4C5A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58835573" w14:textId="77777777">
            <w:pPr>
              <w:rPr>
                <w:rFonts w:ascii="Calibri" w:hAnsi="Calibri"/>
                <w:color w:val="000000"/>
                <w:sz w:val="20"/>
                <w:szCs w:val="20"/>
              </w:rPr>
            </w:pPr>
            <w:r w:rsidRPr="007A4016">
              <w:rPr>
                <w:rFonts w:ascii="Calibri" w:hAnsi="Calibri"/>
                <w:color w:val="000000"/>
                <w:sz w:val="20"/>
                <w:szCs w:val="20"/>
              </w:rPr>
              <w:t>marital_status</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417203E1" w14:textId="77777777">
            <w:pPr>
              <w:rPr>
                <w:rFonts w:ascii="Calibri" w:hAnsi="Calibri"/>
                <w:color w:val="000000"/>
                <w:sz w:val="20"/>
                <w:szCs w:val="20"/>
              </w:rPr>
            </w:pPr>
            <w:r w:rsidRPr="007A4016">
              <w:rPr>
                <w:rFonts w:ascii="Calibri" w:hAnsi="Calibri"/>
                <w:color w:val="000000"/>
                <w:sz w:val="20"/>
                <w:szCs w:val="20"/>
              </w:rPr>
              <w:t>The person's marital status.</w:t>
            </w:r>
          </w:p>
        </w:tc>
        <w:tc>
          <w:tcPr>
            <w:tcW w:w="2497" w:type="dxa"/>
            <w:tcBorders>
              <w:top w:val="nil"/>
              <w:left w:val="nil"/>
              <w:bottom w:val="single" w:sz="4" w:space="0" w:color="auto"/>
              <w:right w:val="nil"/>
            </w:tcBorders>
            <w:shd w:val="clear" w:color="auto" w:fill="auto"/>
            <w:hideMark/>
          </w:tcPr>
          <w:p w:rsidR="004A1C53" w:rsidRPr="007A4016" w:rsidP="004A1C53" w14:paraId="4E0BA62E" w14:textId="77777777">
            <w:pPr>
              <w:rPr>
                <w:rFonts w:ascii="Calibri" w:hAnsi="Calibri"/>
                <w:color w:val="000000"/>
                <w:sz w:val="20"/>
                <w:szCs w:val="20"/>
              </w:rPr>
            </w:pPr>
            <w:r w:rsidRPr="007A4016">
              <w:rPr>
                <w:rFonts w:ascii="Calibri" w:hAnsi="Calibri"/>
                <w:color w:val="000000"/>
                <w:sz w:val="20"/>
                <w:szCs w:val="20"/>
              </w:rPr>
              <w:t>A - Married and separated</w:t>
            </w:r>
          </w:p>
          <w:p w:rsidR="004A1C53" w:rsidRPr="007A4016" w:rsidP="004A1C53" w14:paraId="2FF30B94" w14:textId="77777777">
            <w:pPr>
              <w:rPr>
                <w:rFonts w:ascii="Calibri" w:hAnsi="Calibri"/>
                <w:color w:val="000000"/>
                <w:sz w:val="20"/>
                <w:szCs w:val="20"/>
              </w:rPr>
            </w:pPr>
            <w:r w:rsidRPr="007A4016">
              <w:rPr>
                <w:rFonts w:ascii="Calibri" w:hAnsi="Calibri"/>
                <w:color w:val="000000"/>
                <w:sz w:val="20"/>
                <w:szCs w:val="20"/>
              </w:rPr>
              <w:t>D - Divorced</w:t>
            </w:r>
          </w:p>
          <w:p w:rsidR="004A1C53" w:rsidRPr="007A4016" w:rsidP="004A1C53" w14:paraId="1A0FF094" w14:textId="77777777">
            <w:pPr>
              <w:rPr>
                <w:rFonts w:ascii="Calibri" w:hAnsi="Calibri"/>
                <w:color w:val="000000"/>
                <w:sz w:val="20"/>
                <w:szCs w:val="20"/>
              </w:rPr>
            </w:pPr>
            <w:r w:rsidRPr="007A4016">
              <w:rPr>
                <w:rFonts w:ascii="Calibri" w:hAnsi="Calibri"/>
                <w:color w:val="000000"/>
                <w:sz w:val="20"/>
                <w:szCs w:val="20"/>
              </w:rPr>
              <w:t>M - Married</w:t>
            </w:r>
          </w:p>
          <w:p w:rsidR="004A1C53" w:rsidRPr="007A4016" w:rsidP="004A1C53" w14:paraId="708D2000" w14:textId="77777777">
            <w:pPr>
              <w:rPr>
                <w:rFonts w:ascii="Calibri" w:hAnsi="Calibri"/>
                <w:color w:val="000000"/>
                <w:sz w:val="20"/>
                <w:szCs w:val="20"/>
              </w:rPr>
            </w:pPr>
            <w:r w:rsidRPr="007A4016">
              <w:rPr>
                <w:rFonts w:ascii="Calibri" w:hAnsi="Calibri"/>
                <w:color w:val="000000"/>
                <w:sz w:val="20"/>
                <w:szCs w:val="20"/>
              </w:rPr>
              <w:t>N - Not otherwise specified</w:t>
            </w:r>
          </w:p>
          <w:p w:rsidR="004A1C53" w:rsidRPr="007A4016" w:rsidP="004A1C53" w14:paraId="71118FB7" w14:textId="77777777">
            <w:pPr>
              <w:rPr>
                <w:rFonts w:ascii="Calibri" w:hAnsi="Calibri"/>
                <w:color w:val="000000"/>
                <w:sz w:val="20"/>
                <w:szCs w:val="20"/>
              </w:rPr>
            </w:pPr>
            <w:r w:rsidRPr="007A4016">
              <w:rPr>
                <w:rFonts w:ascii="Calibri" w:hAnsi="Calibri"/>
                <w:color w:val="000000"/>
                <w:sz w:val="20"/>
                <w:szCs w:val="20"/>
              </w:rPr>
              <w:t>O - Other</w:t>
            </w:r>
          </w:p>
          <w:p w:rsidR="004A1C53" w:rsidRPr="007A4016" w:rsidP="004A1C53" w14:paraId="49C35917" w14:textId="77777777">
            <w:pPr>
              <w:rPr>
                <w:rFonts w:ascii="Calibri" w:hAnsi="Calibri"/>
                <w:color w:val="000000"/>
                <w:sz w:val="20"/>
                <w:szCs w:val="20"/>
              </w:rPr>
            </w:pPr>
            <w:r w:rsidRPr="007A4016">
              <w:rPr>
                <w:rFonts w:ascii="Calibri" w:hAnsi="Calibri"/>
                <w:color w:val="000000"/>
                <w:sz w:val="20"/>
                <w:szCs w:val="20"/>
              </w:rPr>
              <w:t>S - Single and never married</w:t>
            </w:r>
          </w:p>
          <w:p w:rsidR="004A1C53" w:rsidRPr="007A4016" w:rsidP="004A1C53" w14:paraId="663D99B3" w14:textId="77777777">
            <w:pPr>
              <w:rPr>
                <w:rFonts w:ascii="Calibri" w:hAnsi="Calibri"/>
                <w:color w:val="000000"/>
                <w:sz w:val="20"/>
                <w:szCs w:val="20"/>
              </w:rPr>
            </w:pPr>
            <w:r w:rsidRPr="007A4016">
              <w:rPr>
                <w:rFonts w:ascii="Calibri" w:hAnsi="Calibri"/>
                <w:color w:val="000000"/>
                <w:sz w:val="20"/>
                <w:szCs w:val="20"/>
              </w:rPr>
              <w:t>U - Unknown</w:t>
            </w:r>
          </w:p>
          <w:p w:rsidR="004A1C53" w:rsidRPr="007A4016" w:rsidP="004A1C53" w14:paraId="643E59C4" w14:textId="77777777">
            <w:pPr>
              <w:rPr>
                <w:rFonts w:ascii="Calibri" w:hAnsi="Calibri"/>
                <w:color w:val="000000"/>
                <w:sz w:val="20"/>
                <w:szCs w:val="20"/>
                <w:u w:val="single"/>
              </w:rPr>
            </w:pPr>
            <w:r w:rsidRPr="007A4016">
              <w:rPr>
                <w:rFonts w:ascii="Calibri" w:hAnsi="Calibri"/>
                <w:color w:val="000000"/>
                <w:sz w:val="20"/>
                <w:szCs w:val="20"/>
              </w:rPr>
              <w:t>W - Widowed</w:t>
            </w:r>
          </w:p>
        </w:tc>
        <w:tc>
          <w:tcPr>
            <w:tcW w:w="1020"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4706AA11"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65B71D4C" w14:textId="77777777">
            <w:pPr>
              <w:rPr>
                <w:rFonts w:ascii="Calibri" w:hAnsi="Calibri"/>
                <w:color w:val="000000"/>
                <w:sz w:val="20"/>
                <w:szCs w:val="20"/>
              </w:rPr>
            </w:pPr>
            <w:r w:rsidRPr="007A4016">
              <w:rPr>
                <w:rFonts w:ascii="Calibri" w:hAnsi="Calibri"/>
                <w:color w:val="000000"/>
                <w:sz w:val="20"/>
                <w:szCs w:val="20"/>
              </w:rPr>
              <w:t>All</w:t>
            </w:r>
            <w:r>
              <w:rPr>
                <w:rFonts w:ascii="Calibri" w:hAnsi="Calibri"/>
                <w:color w:val="000000"/>
                <w:sz w:val="20"/>
                <w:szCs w:val="20"/>
              </w:rPr>
              <w:t xml:space="preserve"> except PCRF</w:t>
            </w:r>
          </w:p>
        </w:tc>
        <w:tc>
          <w:tcPr>
            <w:tcW w:w="2216" w:type="dxa"/>
            <w:gridSpan w:val="2"/>
            <w:tcBorders>
              <w:top w:val="nil"/>
              <w:left w:val="nil"/>
              <w:bottom w:val="single" w:sz="4" w:space="0" w:color="auto"/>
              <w:right w:val="single" w:sz="4" w:space="0" w:color="auto"/>
            </w:tcBorders>
          </w:tcPr>
          <w:p w:rsidR="004A1C53" w:rsidRPr="007A4016" w:rsidP="004A1C53" w14:paraId="3CEBE59E" w14:textId="77777777">
            <w:pPr>
              <w:rPr>
                <w:rFonts w:ascii="Calibri" w:hAnsi="Calibri"/>
                <w:color w:val="000000"/>
                <w:sz w:val="20"/>
                <w:szCs w:val="20"/>
              </w:rPr>
            </w:pPr>
            <w:r w:rsidRPr="007A4016">
              <w:rPr>
                <w:rFonts w:ascii="Calibri" w:hAnsi="Calibri"/>
                <w:color w:val="000000"/>
                <w:sz w:val="20"/>
                <w:szCs w:val="20"/>
              </w:rPr>
              <w:t>Optional</w:t>
            </w:r>
          </w:p>
        </w:tc>
      </w:tr>
      <w:tr w14:paraId="2FB406A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3DAF56AF" w14:textId="77777777">
            <w:pPr>
              <w:rPr>
                <w:rFonts w:ascii="Calibri" w:hAnsi="Calibri"/>
                <w:color w:val="000000"/>
                <w:sz w:val="20"/>
                <w:szCs w:val="20"/>
              </w:rPr>
            </w:pPr>
            <w:r w:rsidRPr="007A4016">
              <w:rPr>
                <w:rFonts w:ascii="Calibri" w:hAnsi="Calibri"/>
                <w:color w:val="000000"/>
                <w:sz w:val="20"/>
                <w:szCs w:val="20"/>
              </w:rPr>
              <w:t>race1</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0A9D4833" w14:textId="77777777">
            <w:pPr>
              <w:rPr>
                <w:rFonts w:ascii="Calibri" w:hAnsi="Calibri"/>
                <w:color w:val="000000"/>
                <w:sz w:val="20"/>
                <w:szCs w:val="20"/>
              </w:rPr>
            </w:pPr>
            <w:r w:rsidRPr="007A4016">
              <w:rPr>
                <w:rFonts w:ascii="Calibri" w:hAnsi="Calibri"/>
                <w:color w:val="000000"/>
                <w:sz w:val="20"/>
                <w:szCs w:val="20"/>
              </w:rPr>
              <w:t>Indicates the person’s race.</w:t>
            </w:r>
          </w:p>
        </w:tc>
        <w:tc>
          <w:tcPr>
            <w:tcW w:w="2497" w:type="dxa"/>
            <w:tcBorders>
              <w:top w:val="nil"/>
              <w:left w:val="nil"/>
              <w:bottom w:val="single" w:sz="4" w:space="0" w:color="auto"/>
              <w:right w:val="nil"/>
            </w:tcBorders>
            <w:shd w:val="clear" w:color="auto" w:fill="auto"/>
            <w:hideMark/>
          </w:tcPr>
          <w:p w:rsidR="004A1C53" w:rsidRPr="00FE79D9" w:rsidP="004A1C53" w14:paraId="4EE79116" w14:textId="77777777">
            <w:pPr>
              <w:rPr>
                <w:rFonts w:ascii="Calibri" w:hAnsi="Calibri"/>
                <w:color w:val="000000"/>
                <w:sz w:val="20"/>
                <w:szCs w:val="20"/>
              </w:rPr>
            </w:pPr>
            <w:r w:rsidRPr="00FE79D9">
              <w:rPr>
                <w:rFonts w:ascii="Calibri" w:hAnsi="Calibri"/>
                <w:color w:val="000000"/>
                <w:sz w:val="20"/>
                <w:szCs w:val="20"/>
              </w:rPr>
              <w:t>RACE</w:t>
            </w:r>
          </w:p>
        </w:tc>
        <w:tc>
          <w:tcPr>
            <w:tcW w:w="1020"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24B5DA8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6F8E19BA"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4A1C53" w:rsidRPr="007A4016" w:rsidP="004A1C53" w14:paraId="397DF1DA" w14:textId="77777777">
            <w:pPr>
              <w:rPr>
                <w:rFonts w:ascii="Calibri" w:hAnsi="Calibri"/>
                <w:color w:val="000000"/>
                <w:sz w:val="20"/>
                <w:szCs w:val="20"/>
              </w:rPr>
            </w:pPr>
            <w:r w:rsidRPr="007A4016">
              <w:rPr>
                <w:rFonts w:ascii="Calibri" w:hAnsi="Calibri"/>
                <w:color w:val="000000"/>
                <w:sz w:val="20"/>
                <w:szCs w:val="20"/>
              </w:rPr>
              <w:t>Required</w:t>
            </w:r>
          </w:p>
        </w:tc>
      </w:tr>
      <w:tr w14:paraId="3977C2D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286FC89A" w14:textId="77777777">
            <w:pPr>
              <w:rPr>
                <w:rFonts w:ascii="Calibri" w:hAnsi="Calibri"/>
                <w:color w:val="000000"/>
                <w:sz w:val="20"/>
                <w:szCs w:val="20"/>
              </w:rPr>
            </w:pPr>
            <w:r w:rsidRPr="007A4016">
              <w:rPr>
                <w:rFonts w:ascii="Calibri" w:hAnsi="Calibri"/>
                <w:color w:val="000000"/>
                <w:sz w:val="20"/>
                <w:szCs w:val="20"/>
              </w:rPr>
              <w:t>race2</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636F7B8F" w14:textId="77777777">
            <w:pPr>
              <w:rPr>
                <w:rFonts w:ascii="Calibri" w:hAnsi="Calibri"/>
                <w:color w:val="000000"/>
                <w:sz w:val="20"/>
                <w:szCs w:val="20"/>
              </w:rPr>
            </w:pPr>
            <w:r w:rsidRPr="007A4016">
              <w:rPr>
                <w:rFonts w:ascii="Calibri" w:hAnsi="Calibri"/>
                <w:color w:val="000000"/>
                <w:sz w:val="20"/>
                <w:szCs w:val="20"/>
              </w:rPr>
              <w:t>Indicates the person’s race.</w:t>
            </w:r>
          </w:p>
        </w:tc>
        <w:tc>
          <w:tcPr>
            <w:tcW w:w="2497" w:type="dxa"/>
            <w:tcBorders>
              <w:top w:val="nil"/>
              <w:left w:val="nil"/>
              <w:bottom w:val="single" w:sz="4" w:space="0" w:color="auto"/>
              <w:right w:val="nil"/>
            </w:tcBorders>
            <w:shd w:val="clear" w:color="auto" w:fill="auto"/>
            <w:hideMark/>
          </w:tcPr>
          <w:p w:rsidR="004A1C53" w:rsidRPr="00FE79D9" w:rsidP="004A1C53" w14:paraId="46E3FEF5" w14:textId="77777777">
            <w:pPr>
              <w:rPr>
                <w:rFonts w:ascii="Calibri" w:hAnsi="Calibri"/>
                <w:color w:val="000000"/>
                <w:sz w:val="20"/>
                <w:szCs w:val="20"/>
              </w:rPr>
            </w:pPr>
            <w:r w:rsidRPr="00FE79D9">
              <w:rPr>
                <w:rFonts w:ascii="Calibri" w:hAnsi="Calibri"/>
                <w:color w:val="000000"/>
                <w:sz w:val="20"/>
                <w:szCs w:val="20"/>
              </w:rPr>
              <w:t>RACE</w:t>
            </w:r>
          </w:p>
        </w:tc>
        <w:tc>
          <w:tcPr>
            <w:tcW w:w="1020"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33B8C6F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52B5898F"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4A1C53" w:rsidRPr="007A4016" w:rsidP="004A1C53" w14:paraId="196B03A6" w14:textId="77777777">
            <w:pPr>
              <w:rPr>
                <w:rFonts w:ascii="Calibri" w:hAnsi="Calibri"/>
                <w:color w:val="000000"/>
                <w:sz w:val="20"/>
                <w:szCs w:val="20"/>
              </w:rPr>
            </w:pPr>
            <w:r w:rsidRPr="007A4016">
              <w:rPr>
                <w:rFonts w:ascii="Calibri" w:hAnsi="Calibri"/>
                <w:color w:val="000000"/>
                <w:sz w:val="20"/>
                <w:szCs w:val="20"/>
              </w:rPr>
              <w:t>Required</w:t>
            </w:r>
          </w:p>
        </w:tc>
      </w:tr>
      <w:tr w14:paraId="091F9C0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427A42D1" w14:textId="77777777">
            <w:pPr>
              <w:rPr>
                <w:rFonts w:ascii="Calibri" w:hAnsi="Calibri"/>
                <w:color w:val="000000"/>
                <w:sz w:val="20"/>
                <w:szCs w:val="20"/>
              </w:rPr>
            </w:pPr>
            <w:r w:rsidRPr="007A4016">
              <w:rPr>
                <w:rFonts w:ascii="Calibri" w:hAnsi="Calibri"/>
                <w:color w:val="000000"/>
                <w:sz w:val="20"/>
                <w:szCs w:val="20"/>
              </w:rPr>
              <w:t>race3</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676212CE" w14:textId="77777777">
            <w:pPr>
              <w:rPr>
                <w:rFonts w:ascii="Calibri" w:hAnsi="Calibri"/>
                <w:color w:val="000000"/>
                <w:sz w:val="20"/>
                <w:szCs w:val="20"/>
              </w:rPr>
            </w:pPr>
            <w:r w:rsidRPr="007A4016">
              <w:rPr>
                <w:rFonts w:ascii="Calibri" w:hAnsi="Calibri"/>
                <w:color w:val="000000"/>
                <w:sz w:val="20"/>
                <w:szCs w:val="20"/>
              </w:rPr>
              <w:t>Indicates the person’s race.</w:t>
            </w:r>
          </w:p>
        </w:tc>
        <w:tc>
          <w:tcPr>
            <w:tcW w:w="2497" w:type="dxa"/>
            <w:tcBorders>
              <w:top w:val="nil"/>
              <w:left w:val="nil"/>
              <w:bottom w:val="single" w:sz="4" w:space="0" w:color="auto"/>
              <w:right w:val="nil"/>
            </w:tcBorders>
            <w:shd w:val="clear" w:color="auto" w:fill="auto"/>
            <w:hideMark/>
          </w:tcPr>
          <w:p w:rsidR="004A1C53" w:rsidRPr="00FE79D9" w:rsidP="004A1C53" w14:paraId="38786298" w14:textId="77777777">
            <w:pPr>
              <w:rPr>
                <w:rFonts w:ascii="Calibri" w:hAnsi="Calibri"/>
                <w:color w:val="000000"/>
                <w:sz w:val="20"/>
                <w:szCs w:val="20"/>
              </w:rPr>
            </w:pPr>
            <w:r w:rsidRPr="00FE79D9">
              <w:rPr>
                <w:rFonts w:ascii="Calibri" w:hAnsi="Calibri"/>
                <w:color w:val="000000"/>
                <w:sz w:val="20"/>
                <w:szCs w:val="20"/>
              </w:rPr>
              <w:t>RACE</w:t>
            </w:r>
          </w:p>
        </w:tc>
        <w:tc>
          <w:tcPr>
            <w:tcW w:w="1020"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7D6B416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16B9D522"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4A1C53" w:rsidRPr="007A4016" w:rsidP="004A1C53" w14:paraId="7232276E" w14:textId="77777777">
            <w:pPr>
              <w:rPr>
                <w:rFonts w:ascii="Calibri" w:hAnsi="Calibri"/>
                <w:color w:val="000000"/>
                <w:sz w:val="20"/>
                <w:szCs w:val="20"/>
              </w:rPr>
            </w:pPr>
            <w:r w:rsidRPr="007A4016">
              <w:rPr>
                <w:rFonts w:ascii="Calibri" w:hAnsi="Calibri"/>
                <w:color w:val="000000"/>
                <w:sz w:val="20"/>
                <w:szCs w:val="20"/>
              </w:rPr>
              <w:t>Required</w:t>
            </w:r>
          </w:p>
        </w:tc>
      </w:tr>
      <w:tr w14:paraId="7328B49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1CB07B5A" w14:textId="77777777">
            <w:pPr>
              <w:rPr>
                <w:rFonts w:ascii="Calibri" w:hAnsi="Calibri"/>
                <w:color w:val="000000"/>
                <w:sz w:val="20"/>
                <w:szCs w:val="20"/>
              </w:rPr>
            </w:pPr>
            <w:r w:rsidRPr="007A4016">
              <w:rPr>
                <w:rFonts w:ascii="Calibri" w:hAnsi="Calibri"/>
                <w:color w:val="000000"/>
                <w:sz w:val="20"/>
                <w:szCs w:val="20"/>
              </w:rPr>
              <w:t>race4</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3978ECE2" w14:textId="77777777">
            <w:pPr>
              <w:rPr>
                <w:rFonts w:ascii="Calibri" w:hAnsi="Calibri"/>
                <w:color w:val="000000"/>
                <w:sz w:val="20"/>
                <w:szCs w:val="20"/>
              </w:rPr>
            </w:pPr>
            <w:r w:rsidRPr="007A4016">
              <w:rPr>
                <w:rFonts w:ascii="Calibri" w:hAnsi="Calibri"/>
                <w:color w:val="000000"/>
                <w:sz w:val="20"/>
                <w:szCs w:val="20"/>
              </w:rPr>
              <w:t>Indicates the person’s race.</w:t>
            </w:r>
          </w:p>
        </w:tc>
        <w:tc>
          <w:tcPr>
            <w:tcW w:w="2497" w:type="dxa"/>
            <w:tcBorders>
              <w:top w:val="nil"/>
              <w:left w:val="nil"/>
              <w:bottom w:val="single" w:sz="4" w:space="0" w:color="auto"/>
              <w:right w:val="nil"/>
            </w:tcBorders>
            <w:shd w:val="clear" w:color="auto" w:fill="auto"/>
            <w:hideMark/>
          </w:tcPr>
          <w:p w:rsidR="004A1C53" w:rsidRPr="00FE79D9" w:rsidP="004A1C53" w14:paraId="6F2474FD" w14:textId="77777777">
            <w:pPr>
              <w:rPr>
                <w:rFonts w:ascii="Calibri" w:hAnsi="Calibri"/>
                <w:color w:val="000000"/>
                <w:sz w:val="20"/>
                <w:szCs w:val="20"/>
              </w:rPr>
            </w:pPr>
            <w:r w:rsidRPr="00FE79D9">
              <w:rPr>
                <w:rFonts w:ascii="Calibri" w:hAnsi="Calibri"/>
                <w:color w:val="000000"/>
                <w:sz w:val="20"/>
                <w:szCs w:val="20"/>
              </w:rPr>
              <w:t>RACE</w:t>
            </w:r>
          </w:p>
        </w:tc>
        <w:tc>
          <w:tcPr>
            <w:tcW w:w="1020"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4A8F469"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40B54C91"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4A1C53" w:rsidRPr="007A4016" w:rsidP="004A1C53" w14:paraId="06472A26" w14:textId="77777777">
            <w:pPr>
              <w:rPr>
                <w:rFonts w:ascii="Calibri" w:hAnsi="Calibri"/>
                <w:color w:val="000000"/>
                <w:sz w:val="20"/>
                <w:szCs w:val="20"/>
              </w:rPr>
            </w:pPr>
            <w:r w:rsidRPr="007A4016">
              <w:rPr>
                <w:rFonts w:ascii="Calibri" w:hAnsi="Calibri"/>
                <w:color w:val="000000"/>
                <w:sz w:val="20"/>
                <w:szCs w:val="20"/>
              </w:rPr>
              <w:t>Required</w:t>
            </w:r>
          </w:p>
        </w:tc>
      </w:tr>
      <w:tr w14:paraId="3B6C31F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7BA5EFCE" w14:textId="77777777">
            <w:pPr>
              <w:rPr>
                <w:rFonts w:ascii="Calibri" w:hAnsi="Calibri"/>
                <w:color w:val="000000"/>
                <w:sz w:val="20"/>
                <w:szCs w:val="20"/>
              </w:rPr>
            </w:pPr>
            <w:r w:rsidRPr="007A4016">
              <w:rPr>
                <w:rFonts w:ascii="Calibri" w:hAnsi="Calibri"/>
                <w:color w:val="000000"/>
                <w:sz w:val="20"/>
                <w:szCs w:val="20"/>
              </w:rPr>
              <w:t>race5</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27EDACF2" w14:textId="77777777">
            <w:pPr>
              <w:rPr>
                <w:rFonts w:ascii="Calibri" w:hAnsi="Calibri"/>
                <w:color w:val="000000"/>
                <w:sz w:val="20"/>
                <w:szCs w:val="20"/>
              </w:rPr>
            </w:pPr>
            <w:r w:rsidRPr="007A4016">
              <w:rPr>
                <w:rFonts w:ascii="Calibri" w:hAnsi="Calibri"/>
                <w:color w:val="000000"/>
                <w:sz w:val="20"/>
                <w:szCs w:val="20"/>
              </w:rPr>
              <w:t>Indicates the person’s race.</w:t>
            </w:r>
          </w:p>
        </w:tc>
        <w:tc>
          <w:tcPr>
            <w:tcW w:w="2497" w:type="dxa"/>
            <w:tcBorders>
              <w:top w:val="single" w:sz="4" w:space="0" w:color="auto"/>
              <w:left w:val="nil"/>
              <w:bottom w:val="single" w:sz="4" w:space="0" w:color="auto"/>
              <w:right w:val="nil"/>
            </w:tcBorders>
            <w:shd w:val="clear" w:color="auto" w:fill="auto"/>
            <w:hideMark/>
          </w:tcPr>
          <w:p w:rsidR="004A1C53" w:rsidRPr="00FE79D9" w:rsidP="004A1C53" w14:paraId="6410842C" w14:textId="77777777">
            <w:pPr>
              <w:rPr>
                <w:rFonts w:ascii="Calibri" w:hAnsi="Calibri"/>
                <w:color w:val="000000"/>
                <w:sz w:val="20"/>
                <w:szCs w:val="20"/>
              </w:rPr>
            </w:pPr>
            <w:r w:rsidRPr="00FE79D9">
              <w:rPr>
                <w:rFonts w:ascii="Calibri" w:hAnsi="Calibri"/>
                <w:color w:val="000000"/>
                <w:sz w:val="20"/>
                <w:szCs w:val="20"/>
              </w:rPr>
              <w:t>RACE</w:t>
            </w:r>
          </w:p>
        </w:tc>
        <w:tc>
          <w:tcPr>
            <w:tcW w:w="1020"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8AB780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1528A1E7" w14:textId="77777777">
            <w:pPr>
              <w:rPr>
                <w:rFonts w:ascii="Calibri" w:hAnsi="Calibri"/>
                <w:color w:val="000000"/>
                <w:sz w:val="20"/>
                <w:szCs w:val="20"/>
              </w:rPr>
            </w:pPr>
            <w:r w:rsidRPr="007A4016">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4A1C53" w:rsidRPr="007A4016" w:rsidP="004A1C53" w14:paraId="52D7C9F9" w14:textId="77777777">
            <w:pPr>
              <w:rPr>
                <w:rFonts w:ascii="Calibri" w:hAnsi="Calibri"/>
                <w:color w:val="000000"/>
                <w:sz w:val="20"/>
                <w:szCs w:val="20"/>
              </w:rPr>
            </w:pPr>
            <w:r w:rsidRPr="007A4016">
              <w:rPr>
                <w:rFonts w:ascii="Calibri" w:hAnsi="Calibri"/>
                <w:color w:val="000000"/>
                <w:sz w:val="20"/>
                <w:szCs w:val="20"/>
              </w:rPr>
              <w:t>Required</w:t>
            </w:r>
          </w:p>
        </w:tc>
      </w:tr>
      <w:tr w14:paraId="38E00C5B"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tcPr>
          <w:p w:rsidR="004A1C53" w:rsidRPr="007A4016" w:rsidP="004A1C53" w14:paraId="7F2B004B" w14:textId="68EE144B">
            <w:pPr>
              <w:rPr>
                <w:rFonts w:ascii="Calibri" w:hAnsi="Calibri"/>
                <w:color w:val="000000"/>
                <w:sz w:val="20"/>
                <w:szCs w:val="20"/>
              </w:rPr>
            </w:pPr>
            <w:r>
              <w:rPr>
                <w:rFonts w:ascii="Calibri" w:hAnsi="Calibri"/>
                <w:color w:val="000000"/>
                <w:sz w:val="20"/>
                <w:szCs w:val="20"/>
              </w:rPr>
              <w:t>sexual_orientation</w:t>
            </w:r>
          </w:p>
        </w:tc>
        <w:tc>
          <w:tcPr>
            <w:tcW w:w="3507" w:type="dxa"/>
            <w:tcBorders>
              <w:top w:val="nil"/>
              <w:left w:val="nil"/>
              <w:bottom w:val="single" w:sz="4" w:space="0" w:color="auto"/>
              <w:right w:val="single" w:sz="4" w:space="0" w:color="auto"/>
            </w:tcBorders>
            <w:shd w:val="clear" w:color="auto" w:fill="auto"/>
          </w:tcPr>
          <w:p w:rsidR="004A1C53" w:rsidRPr="007A4016" w:rsidP="004A1C53" w14:paraId="2FB74372" w14:textId="38B0B6A1">
            <w:pPr>
              <w:rPr>
                <w:rFonts w:ascii="Calibri" w:hAnsi="Calibri"/>
                <w:color w:val="000000"/>
                <w:sz w:val="20"/>
                <w:szCs w:val="20"/>
              </w:rPr>
            </w:pPr>
            <w:r>
              <w:rPr>
                <w:rFonts w:ascii="Calibri" w:hAnsi="Calibri"/>
                <w:color w:val="000000"/>
                <w:sz w:val="20"/>
                <w:szCs w:val="20"/>
              </w:rPr>
              <w:t>The person’s sexual orientation</w:t>
            </w:r>
          </w:p>
        </w:tc>
        <w:tc>
          <w:tcPr>
            <w:tcW w:w="2497" w:type="dxa"/>
            <w:tcBorders>
              <w:top w:val="single" w:sz="4" w:space="0" w:color="auto"/>
              <w:left w:val="nil"/>
              <w:bottom w:val="single" w:sz="4" w:space="0" w:color="auto"/>
              <w:right w:val="nil"/>
            </w:tcBorders>
            <w:shd w:val="clear" w:color="auto" w:fill="auto"/>
            <w:noWrap/>
          </w:tcPr>
          <w:p w:rsidR="004A1C53" w:rsidRPr="007A4016" w:rsidP="004A1C53" w14:paraId="24A32C2E" w14:textId="0C93FF91">
            <w:pPr>
              <w:rPr>
                <w:rFonts w:ascii="Calibri" w:hAnsi="Calibri"/>
                <w:color w:val="000000"/>
                <w:sz w:val="20"/>
                <w:szCs w:val="20"/>
              </w:rPr>
            </w:pPr>
            <w:r>
              <w:rPr>
                <w:rFonts w:ascii="Calibri" w:hAnsi="Calibri"/>
                <w:color w:val="000000"/>
                <w:sz w:val="20"/>
                <w:szCs w:val="20"/>
              </w:rPr>
              <w:t>SEXUAL_ORIENTATION</w:t>
            </w:r>
          </w:p>
        </w:tc>
        <w:tc>
          <w:tcPr>
            <w:tcW w:w="1020" w:type="dxa"/>
            <w:tcBorders>
              <w:top w:val="nil"/>
              <w:left w:val="single" w:sz="4" w:space="0" w:color="auto"/>
              <w:bottom w:val="single" w:sz="4" w:space="0" w:color="auto"/>
              <w:right w:val="single" w:sz="4" w:space="0" w:color="auto"/>
            </w:tcBorders>
            <w:shd w:val="clear" w:color="auto" w:fill="auto"/>
          </w:tcPr>
          <w:p w:rsidR="004A1C53" w:rsidRPr="007A4016" w:rsidP="004A1C53" w14:paraId="22E2AA4B" w14:textId="4E19A96D">
            <w:pPr>
              <w:rPr>
                <w:rFonts w:ascii="Calibri" w:hAnsi="Calibri"/>
                <w:color w:val="000000"/>
                <w:sz w:val="20"/>
                <w:szCs w:val="20"/>
              </w:rPr>
            </w:pPr>
            <w:r>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tcPr>
          <w:p w:rsidR="004A1C53" w:rsidRPr="007A4016" w:rsidP="004A1C53" w14:paraId="6CABC0F5" w14:textId="0A93362F">
            <w:pPr>
              <w:rPr>
                <w:rFonts w:ascii="Calibri" w:hAnsi="Calibri"/>
                <w:color w:val="000000"/>
                <w:sz w:val="20"/>
                <w:szCs w:val="20"/>
              </w:rPr>
            </w:pPr>
            <w:r>
              <w:rPr>
                <w:rFonts w:ascii="Calibri" w:hAnsi="Calibri"/>
                <w:color w:val="000000"/>
                <w:sz w:val="20"/>
                <w:szCs w:val="20"/>
              </w:rPr>
              <w:t>All except BC</w:t>
            </w:r>
          </w:p>
        </w:tc>
        <w:tc>
          <w:tcPr>
            <w:tcW w:w="2216" w:type="dxa"/>
            <w:gridSpan w:val="2"/>
            <w:tcBorders>
              <w:top w:val="nil"/>
              <w:left w:val="nil"/>
              <w:bottom w:val="single" w:sz="4" w:space="0" w:color="auto"/>
              <w:right w:val="single" w:sz="4" w:space="0" w:color="auto"/>
            </w:tcBorders>
          </w:tcPr>
          <w:p w:rsidR="004A1C53" w:rsidRPr="007A4016" w:rsidP="004A1C53" w14:paraId="14165C4F" w14:textId="66F1FA27">
            <w:pPr>
              <w:rPr>
                <w:rFonts w:ascii="Calibri" w:hAnsi="Calibri"/>
                <w:color w:val="000000"/>
                <w:sz w:val="20"/>
                <w:szCs w:val="20"/>
              </w:rPr>
            </w:pPr>
            <w:r>
              <w:rPr>
                <w:rFonts w:ascii="Calibri" w:hAnsi="Calibri"/>
                <w:color w:val="000000"/>
                <w:sz w:val="20"/>
                <w:szCs w:val="20"/>
              </w:rPr>
              <w:t>Required</w:t>
            </w:r>
          </w:p>
        </w:tc>
      </w:tr>
      <w:tr w14:paraId="5D4CE4CC"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tcPr>
          <w:p w:rsidR="004A1C53" w:rsidRPr="007A4016" w:rsidP="004A1C53" w14:paraId="2711B1E7" w14:textId="36F351AA">
            <w:pPr>
              <w:rPr>
                <w:rFonts w:ascii="Calibri" w:hAnsi="Calibri"/>
                <w:color w:val="000000"/>
                <w:sz w:val="20"/>
                <w:szCs w:val="20"/>
              </w:rPr>
            </w:pPr>
            <w:r>
              <w:rPr>
                <w:rFonts w:ascii="Calibri" w:hAnsi="Calibri"/>
                <w:color w:val="000000"/>
                <w:sz w:val="20"/>
                <w:szCs w:val="20"/>
              </w:rPr>
              <w:t>sexual_orientation_dt</w:t>
            </w:r>
          </w:p>
        </w:tc>
        <w:tc>
          <w:tcPr>
            <w:tcW w:w="3507" w:type="dxa"/>
            <w:tcBorders>
              <w:top w:val="nil"/>
              <w:left w:val="nil"/>
              <w:bottom w:val="single" w:sz="4" w:space="0" w:color="auto"/>
              <w:right w:val="single" w:sz="4" w:space="0" w:color="auto"/>
            </w:tcBorders>
            <w:shd w:val="clear" w:color="auto" w:fill="auto"/>
          </w:tcPr>
          <w:p w:rsidR="004A1C53" w:rsidRPr="007A4016" w:rsidP="004A1C53" w14:paraId="6CE2A1B0" w14:textId="6D6CA4C3">
            <w:pPr>
              <w:rPr>
                <w:rFonts w:ascii="Calibri" w:hAnsi="Calibri"/>
                <w:color w:val="000000"/>
                <w:sz w:val="20"/>
                <w:szCs w:val="20"/>
              </w:rPr>
            </w:pPr>
            <w:r>
              <w:rPr>
                <w:rFonts w:ascii="Calibri" w:hAnsi="Calibri"/>
                <w:color w:val="000000"/>
                <w:sz w:val="20"/>
                <w:szCs w:val="20"/>
              </w:rPr>
              <w:t>The date the sexual orientation of the person was identified.</w:t>
            </w:r>
          </w:p>
        </w:tc>
        <w:tc>
          <w:tcPr>
            <w:tcW w:w="2497" w:type="dxa"/>
            <w:tcBorders>
              <w:top w:val="single" w:sz="4" w:space="0" w:color="auto"/>
              <w:left w:val="nil"/>
              <w:bottom w:val="single" w:sz="4" w:space="0" w:color="auto"/>
              <w:right w:val="nil"/>
            </w:tcBorders>
            <w:shd w:val="clear" w:color="auto" w:fill="auto"/>
            <w:noWrap/>
          </w:tcPr>
          <w:p w:rsidR="004A1C53" w:rsidRPr="007A4016" w:rsidP="004A1C53" w14:paraId="4D61D4AC" w14:textId="2E9F065C">
            <w:pPr>
              <w:rPr>
                <w:rFonts w:ascii="Calibri" w:hAnsi="Calibri"/>
                <w:color w:val="000000"/>
                <w:sz w:val="20"/>
                <w:szCs w:val="20"/>
              </w:rPr>
            </w:pPr>
            <w:r>
              <w:rPr>
                <w:rFonts w:ascii="Calibri" w:hAnsi="Calibri"/>
                <w:color w:val="000000"/>
                <w:sz w:val="20"/>
                <w:szCs w:val="20"/>
              </w:rPr>
              <w:t>YYYYMMDD</w:t>
            </w:r>
          </w:p>
        </w:tc>
        <w:tc>
          <w:tcPr>
            <w:tcW w:w="1020" w:type="dxa"/>
            <w:tcBorders>
              <w:top w:val="nil"/>
              <w:left w:val="single" w:sz="4" w:space="0" w:color="auto"/>
              <w:bottom w:val="single" w:sz="4" w:space="0" w:color="auto"/>
              <w:right w:val="single" w:sz="4" w:space="0" w:color="auto"/>
            </w:tcBorders>
            <w:shd w:val="clear" w:color="auto" w:fill="auto"/>
          </w:tcPr>
          <w:p w:rsidR="004A1C53" w:rsidRPr="007A4016" w:rsidP="004A1C53" w14:paraId="3D28AE84" w14:textId="6FE253C1">
            <w:pPr>
              <w:rPr>
                <w:rFonts w:ascii="Calibri" w:hAnsi="Calibri"/>
                <w:color w:val="000000"/>
                <w:sz w:val="20"/>
                <w:szCs w:val="20"/>
              </w:rPr>
            </w:pPr>
            <w:r>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tcPr>
          <w:p w:rsidR="004A1C53" w:rsidRPr="007A4016" w:rsidP="004A1C53" w14:paraId="5CBBC43C" w14:textId="0676B119">
            <w:pPr>
              <w:rPr>
                <w:rFonts w:ascii="Calibri" w:hAnsi="Calibri"/>
                <w:color w:val="000000"/>
                <w:sz w:val="20"/>
                <w:szCs w:val="20"/>
              </w:rPr>
            </w:pPr>
            <w:r>
              <w:rPr>
                <w:rFonts w:ascii="Calibri" w:hAnsi="Calibri"/>
                <w:color w:val="000000"/>
                <w:sz w:val="20"/>
                <w:szCs w:val="20"/>
              </w:rPr>
              <w:t>All except BC</w:t>
            </w:r>
          </w:p>
        </w:tc>
        <w:tc>
          <w:tcPr>
            <w:tcW w:w="2216" w:type="dxa"/>
            <w:gridSpan w:val="2"/>
            <w:tcBorders>
              <w:top w:val="nil"/>
              <w:left w:val="nil"/>
              <w:bottom w:val="single" w:sz="4" w:space="0" w:color="auto"/>
              <w:right w:val="single" w:sz="4" w:space="0" w:color="auto"/>
            </w:tcBorders>
          </w:tcPr>
          <w:p w:rsidR="004A1C53" w:rsidRPr="007A4016" w:rsidP="004A1C53" w14:paraId="2A641A2C" w14:textId="2D3BBCA3">
            <w:pPr>
              <w:rPr>
                <w:rFonts w:ascii="Calibri" w:hAnsi="Calibri"/>
                <w:color w:val="000000"/>
                <w:sz w:val="20"/>
                <w:szCs w:val="20"/>
              </w:rPr>
            </w:pPr>
            <w:r>
              <w:rPr>
                <w:rFonts w:ascii="Calibri" w:hAnsi="Calibri"/>
                <w:color w:val="000000"/>
                <w:sz w:val="20"/>
                <w:szCs w:val="20"/>
              </w:rPr>
              <w:t>Required</w:t>
            </w:r>
          </w:p>
        </w:tc>
      </w:tr>
      <w:tr w14:paraId="7B1307C2"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tcPr>
          <w:p w:rsidR="004A1C53" w:rsidRPr="007A4016" w:rsidP="004A1C53" w14:paraId="3E353D6F" w14:textId="70562683">
            <w:pPr>
              <w:rPr>
                <w:rFonts w:ascii="Calibri" w:hAnsi="Calibri"/>
                <w:color w:val="000000"/>
                <w:sz w:val="20"/>
                <w:szCs w:val="20"/>
              </w:rPr>
            </w:pPr>
            <w:r>
              <w:rPr>
                <w:rFonts w:ascii="Calibri" w:hAnsi="Calibri"/>
                <w:color w:val="000000"/>
                <w:sz w:val="20"/>
                <w:szCs w:val="20"/>
              </w:rPr>
              <w:t>other_sexual_orientation</w:t>
            </w:r>
            <w:r>
              <w:rPr>
                <w:rFonts w:ascii="Calibri" w:hAnsi="Calibri"/>
                <w:color w:val="000000"/>
                <w:sz w:val="20"/>
                <w:szCs w:val="20"/>
              </w:rPr>
              <w:t>_</w:t>
            </w:r>
          </w:p>
        </w:tc>
        <w:tc>
          <w:tcPr>
            <w:tcW w:w="3507" w:type="dxa"/>
            <w:tcBorders>
              <w:top w:val="nil"/>
              <w:left w:val="nil"/>
              <w:bottom w:val="single" w:sz="4" w:space="0" w:color="auto"/>
              <w:right w:val="single" w:sz="4" w:space="0" w:color="auto"/>
            </w:tcBorders>
            <w:shd w:val="clear" w:color="auto" w:fill="auto"/>
          </w:tcPr>
          <w:p w:rsidR="004A1C53" w:rsidRPr="007A4016" w:rsidP="004A1C53" w14:paraId="1B829DF9" w14:textId="74B1DB18">
            <w:pPr>
              <w:rPr>
                <w:rFonts w:ascii="Calibri" w:hAnsi="Calibri"/>
                <w:color w:val="000000"/>
                <w:sz w:val="20"/>
                <w:szCs w:val="20"/>
              </w:rPr>
            </w:pPr>
            <w:r>
              <w:rPr>
                <w:rFonts w:ascii="Calibri" w:hAnsi="Calibri"/>
                <w:color w:val="000000"/>
                <w:sz w:val="20"/>
                <w:szCs w:val="20"/>
              </w:rPr>
              <w:t xml:space="preserve">Use entered sexual orientation when </w:t>
            </w:r>
            <w:r>
              <w:rPr>
                <w:rFonts w:ascii="Calibri" w:hAnsi="Calibri"/>
                <w:color w:val="000000"/>
                <w:sz w:val="20"/>
                <w:szCs w:val="20"/>
              </w:rPr>
              <w:t>sexual_orientation</w:t>
            </w:r>
            <w:r>
              <w:rPr>
                <w:rFonts w:ascii="Calibri" w:hAnsi="Calibri"/>
                <w:color w:val="000000"/>
                <w:sz w:val="20"/>
                <w:szCs w:val="20"/>
              </w:rPr>
              <w:t xml:space="preserve"> is “AD” (Additional sexual orientation) </w:t>
            </w:r>
          </w:p>
        </w:tc>
        <w:tc>
          <w:tcPr>
            <w:tcW w:w="2497" w:type="dxa"/>
            <w:tcBorders>
              <w:top w:val="single" w:sz="4" w:space="0" w:color="auto"/>
              <w:left w:val="nil"/>
              <w:bottom w:val="single" w:sz="4" w:space="0" w:color="auto"/>
              <w:right w:val="nil"/>
            </w:tcBorders>
            <w:shd w:val="clear" w:color="auto" w:fill="auto"/>
            <w:noWrap/>
          </w:tcPr>
          <w:p w:rsidR="004A1C53" w:rsidRPr="007A4016" w:rsidP="004A1C53" w14:paraId="7CF31A57" w14:textId="77777777">
            <w:pPr>
              <w:rPr>
                <w:rFonts w:ascii="Calibri" w:hAnsi="Calibri"/>
                <w:color w:val="000000"/>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rsidR="004A1C53" w:rsidRPr="007A4016" w:rsidP="004A1C53" w14:paraId="1546875A" w14:textId="6C02325D">
            <w:pPr>
              <w:rPr>
                <w:rFonts w:ascii="Calibri" w:hAnsi="Calibri"/>
                <w:color w:val="000000"/>
                <w:sz w:val="20"/>
                <w:szCs w:val="20"/>
              </w:rPr>
            </w:pPr>
            <w:r>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tcPr>
          <w:p w:rsidR="004A1C53" w:rsidRPr="007A4016" w:rsidP="004A1C53" w14:paraId="4DC33207" w14:textId="4BBC7CC0">
            <w:pPr>
              <w:rPr>
                <w:rFonts w:ascii="Calibri" w:hAnsi="Calibri"/>
                <w:color w:val="000000"/>
                <w:sz w:val="20"/>
                <w:szCs w:val="20"/>
              </w:rPr>
            </w:pPr>
            <w:r>
              <w:rPr>
                <w:rFonts w:ascii="Calibri" w:hAnsi="Calibri"/>
                <w:color w:val="000000"/>
                <w:sz w:val="20"/>
                <w:szCs w:val="20"/>
              </w:rPr>
              <w:t>All except BC</w:t>
            </w:r>
          </w:p>
        </w:tc>
        <w:tc>
          <w:tcPr>
            <w:tcW w:w="2216" w:type="dxa"/>
            <w:gridSpan w:val="2"/>
            <w:tcBorders>
              <w:top w:val="nil"/>
              <w:left w:val="nil"/>
              <w:bottom w:val="single" w:sz="4" w:space="0" w:color="auto"/>
              <w:right w:val="single" w:sz="4" w:space="0" w:color="auto"/>
            </w:tcBorders>
          </w:tcPr>
          <w:p w:rsidR="004A1C53" w:rsidRPr="007A4016" w:rsidP="004A1C53" w14:paraId="5463286F" w14:textId="0B274E43">
            <w:pPr>
              <w:rPr>
                <w:rFonts w:ascii="Calibri" w:hAnsi="Calibri"/>
                <w:color w:val="000000"/>
                <w:sz w:val="20"/>
                <w:szCs w:val="20"/>
              </w:rPr>
            </w:pPr>
            <w:r>
              <w:rPr>
                <w:rFonts w:ascii="Calibri" w:hAnsi="Calibri"/>
                <w:color w:val="000000"/>
                <w:sz w:val="20"/>
                <w:szCs w:val="20"/>
              </w:rPr>
              <w:t>Required</w:t>
            </w:r>
          </w:p>
        </w:tc>
      </w:tr>
      <w:tr w14:paraId="5479B7CA"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40C6C3A0" w14:textId="77777777">
            <w:pPr>
              <w:rPr>
                <w:rFonts w:ascii="Calibri" w:hAnsi="Calibri"/>
                <w:color w:val="000000"/>
                <w:sz w:val="20"/>
                <w:szCs w:val="20"/>
              </w:rPr>
            </w:pPr>
            <w:r w:rsidRPr="007A4016">
              <w:rPr>
                <w:rFonts w:ascii="Calibri" w:hAnsi="Calibri"/>
                <w:color w:val="000000"/>
                <w:sz w:val="20"/>
                <w:szCs w:val="20"/>
              </w:rPr>
              <w:t>vital_status</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244BAF9D" w14:textId="77777777">
            <w:pPr>
              <w:rPr>
                <w:rFonts w:ascii="Calibri" w:hAnsi="Calibri"/>
                <w:color w:val="000000"/>
                <w:sz w:val="20"/>
                <w:szCs w:val="20"/>
              </w:rPr>
            </w:pPr>
            <w:r w:rsidRPr="007A4016">
              <w:rPr>
                <w:rFonts w:ascii="Calibri" w:hAnsi="Calibri"/>
                <w:color w:val="000000"/>
                <w:sz w:val="20"/>
                <w:szCs w:val="20"/>
              </w:rPr>
              <w:t>Indicates vital status at time form was completed—alive, dead, or unknown.</w:t>
            </w:r>
          </w:p>
        </w:tc>
        <w:tc>
          <w:tcPr>
            <w:tcW w:w="2497" w:type="dxa"/>
            <w:tcBorders>
              <w:top w:val="single" w:sz="4" w:space="0" w:color="auto"/>
              <w:left w:val="nil"/>
              <w:bottom w:val="single" w:sz="4" w:space="0" w:color="auto"/>
              <w:right w:val="nil"/>
            </w:tcBorders>
            <w:shd w:val="clear" w:color="auto" w:fill="auto"/>
            <w:noWrap/>
            <w:hideMark/>
          </w:tcPr>
          <w:p w:rsidR="004A1C53" w:rsidRPr="007A4016" w:rsidP="004A1C53" w14:paraId="069CCF63" w14:textId="77777777">
            <w:pPr>
              <w:rPr>
                <w:rFonts w:ascii="Calibri" w:hAnsi="Calibri"/>
                <w:color w:val="000000"/>
                <w:sz w:val="20"/>
                <w:szCs w:val="20"/>
              </w:rPr>
            </w:pPr>
            <w:r w:rsidRPr="007A4016">
              <w:rPr>
                <w:rFonts w:ascii="Calibri" w:hAnsi="Calibri"/>
                <w:color w:val="000000"/>
                <w:sz w:val="20"/>
                <w:szCs w:val="20"/>
              </w:rPr>
              <w:t>1 - Alive</w:t>
            </w:r>
          </w:p>
          <w:p w:rsidR="004A1C53" w:rsidRPr="007A4016" w:rsidP="004A1C53" w14:paraId="48CCC907" w14:textId="77777777">
            <w:pPr>
              <w:rPr>
                <w:rFonts w:ascii="Calibri" w:hAnsi="Calibri"/>
                <w:color w:val="000000"/>
                <w:sz w:val="20"/>
                <w:szCs w:val="20"/>
              </w:rPr>
            </w:pPr>
            <w:r w:rsidRPr="007A4016">
              <w:rPr>
                <w:rFonts w:ascii="Calibri" w:hAnsi="Calibri"/>
                <w:color w:val="000000"/>
                <w:sz w:val="20"/>
                <w:szCs w:val="20"/>
              </w:rPr>
              <w:t>2 - Dead</w:t>
            </w:r>
          </w:p>
          <w:p w:rsidR="004A1C53" w:rsidRPr="007A4016" w:rsidP="004A1C53" w14:paraId="7348F6FE" w14:textId="77777777">
            <w:pPr>
              <w:rPr>
                <w:rFonts w:ascii="Calibri" w:hAnsi="Calibri"/>
                <w:color w:val="000000"/>
                <w:sz w:val="20"/>
                <w:szCs w:val="20"/>
                <w:u w:val="single"/>
              </w:rPr>
            </w:pPr>
            <w:r w:rsidRPr="007A4016">
              <w:rPr>
                <w:rFonts w:ascii="Calibri" w:hAnsi="Calibri"/>
                <w:color w:val="000000"/>
                <w:sz w:val="20"/>
                <w:szCs w:val="20"/>
              </w:rPr>
              <w:t>9 - Unknown</w:t>
            </w:r>
          </w:p>
        </w:tc>
        <w:tc>
          <w:tcPr>
            <w:tcW w:w="1020"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51386C3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7C9CD3F2" w14:textId="09619461">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p>
        </w:tc>
        <w:tc>
          <w:tcPr>
            <w:tcW w:w="2216" w:type="dxa"/>
            <w:gridSpan w:val="2"/>
            <w:tcBorders>
              <w:top w:val="nil"/>
              <w:left w:val="nil"/>
              <w:bottom w:val="single" w:sz="4" w:space="0" w:color="auto"/>
              <w:right w:val="single" w:sz="4" w:space="0" w:color="auto"/>
            </w:tcBorders>
          </w:tcPr>
          <w:p w:rsidR="004A1C53" w:rsidRPr="007A4016" w:rsidP="004A1C53" w14:paraId="277BD3D1" w14:textId="77777777">
            <w:pPr>
              <w:rPr>
                <w:rFonts w:ascii="Calibri" w:hAnsi="Calibri"/>
                <w:color w:val="000000"/>
                <w:sz w:val="20"/>
                <w:szCs w:val="20"/>
              </w:rPr>
            </w:pPr>
            <w:r w:rsidRPr="007A4016">
              <w:rPr>
                <w:rFonts w:ascii="Calibri" w:hAnsi="Calibri"/>
                <w:color w:val="000000"/>
                <w:sz w:val="20"/>
                <w:szCs w:val="20"/>
              </w:rPr>
              <w:t>Required</w:t>
            </w:r>
          </w:p>
        </w:tc>
      </w:tr>
      <w:tr w14:paraId="6D72B06E" w14:textId="77777777" w:rsidTr="29F95357">
        <w:tblPrEx>
          <w:tblW w:w="13680" w:type="dxa"/>
          <w:tblInd w:w="113" w:type="dxa"/>
          <w:tblLayout w:type="fixed"/>
          <w:tblLook w:val="04A0"/>
        </w:tblPrEx>
        <w:trPr>
          <w:trHeight w:val="287"/>
        </w:trPr>
        <w:tc>
          <w:tcPr>
            <w:tcW w:w="2402" w:type="dxa"/>
            <w:tcBorders>
              <w:top w:val="nil"/>
              <w:left w:val="single" w:sz="4" w:space="0" w:color="auto"/>
              <w:bottom w:val="single" w:sz="4" w:space="0" w:color="auto"/>
              <w:right w:val="single" w:sz="4" w:space="0" w:color="auto"/>
            </w:tcBorders>
            <w:shd w:val="clear" w:color="auto" w:fill="D9D9D9" w:themeFill="background1" w:themeFillShade="D9"/>
          </w:tcPr>
          <w:p w:rsidR="004A1C53" w:rsidRPr="007A4016" w:rsidP="004A1C53" w14:paraId="5C8CA96E" w14:textId="77777777">
            <w:pPr>
              <w:rPr>
                <w:rFonts w:ascii="Calibri" w:hAnsi="Calibri"/>
                <w:b/>
                <w:bCs/>
                <w:color w:val="000000"/>
                <w:sz w:val="20"/>
                <w:szCs w:val="20"/>
              </w:rPr>
            </w:pPr>
            <w:r>
              <w:rPr>
                <w:rFonts w:ascii="Calibri" w:hAnsi="Calibri"/>
                <w:b/>
                <w:bCs/>
                <w:color w:val="000000"/>
                <w:sz w:val="20"/>
                <w:szCs w:val="20"/>
              </w:rPr>
              <w:t>PERSON_NAME</w:t>
            </w:r>
          </w:p>
        </w:tc>
        <w:tc>
          <w:tcPr>
            <w:tcW w:w="11278" w:type="dxa"/>
            <w:gridSpan w:val="6"/>
            <w:tcBorders>
              <w:top w:val="nil"/>
              <w:left w:val="nil"/>
              <w:bottom w:val="single" w:sz="4" w:space="0" w:color="auto"/>
              <w:right w:val="single" w:sz="4" w:space="0" w:color="auto"/>
            </w:tcBorders>
            <w:shd w:val="clear" w:color="auto" w:fill="D9D9D9" w:themeFill="background1" w:themeFillShade="D9"/>
          </w:tcPr>
          <w:p w:rsidR="004A1C53" w:rsidRPr="007A4016" w:rsidP="004A1C53" w14:paraId="1B4CD421" w14:textId="77777777">
            <w:pPr>
              <w:rPr>
                <w:rFonts w:ascii="Calibri" w:hAnsi="Calibri"/>
                <w:b/>
                <w:bCs/>
                <w:color w:val="000000"/>
                <w:sz w:val="20"/>
                <w:szCs w:val="20"/>
              </w:rPr>
            </w:pPr>
            <w:r>
              <w:rPr>
                <w:rFonts w:ascii="Calibri" w:hAnsi="Calibri"/>
                <w:b/>
                <w:bCs/>
                <w:color w:val="000000"/>
                <w:sz w:val="20"/>
                <w:szCs w:val="20"/>
              </w:rPr>
              <w:t>A table that maintains information on a person’s names and Soundex codes.</w:t>
            </w:r>
          </w:p>
        </w:tc>
      </w:tr>
      <w:tr w14:paraId="0FF4F012" w14:textId="77777777" w:rsidTr="29F95357">
        <w:tblPrEx>
          <w:tblW w:w="13680" w:type="dxa"/>
          <w:tblInd w:w="113" w:type="dxa"/>
          <w:tblLayout w:type="fixed"/>
          <w:tblLook w:val="04A0"/>
        </w:tblPrEx>
        <w:trPr>
          <w:trHeight w:val="278"/>
        </w:trPr>
        <w:tc>
          <w:tcPr>
            <w:tcW w:w="2402" w:type="dxa"/>
            <w:tcBorders>
              <w:top w:val="nil"/>
              <w:left w:val="single" w:sz="4" w:space="0" w:color="auto"/>
              <w:bottom w:val="single" w:sz="4" w:space="0" w:color="auto"/>
              <w:right w:val="single" w:sz="4" w:space="0" w:color="auto"/>
            </w:tcBorders>
            <w:shd w:val="clear" w:color="auto" w:fill="auto"/>
          </w:tcPr>
          <w:p w:rsidR="004A1C53" w:rsidRPr="00422617" w:rsidP="004A1C53" w14:paraId="63E75FE0" w14:textId="77777777">
            <w:pPr>
              <w:rPr>
                <w:rFonts w:ascii="Calibri" w:hAnsi="Calibri"/>
                <w:sz w:val="20"/>
                <w:szCs w:val="20"/>
              </w:rPr>
            </w:pPr>
            <w:r w:rsidRPr="00422617">
              <w:rPr>
                <w:rFonts w:ascii="Calibri" w:hAnsi="Calibri"/>
                <w:sz w:val="20"/>
                <w:szCs w:val="20"/>
              </w:rPr>
              <w:t>doc_belongs_to</w:t>
            </w:r>
          </w:p>
        </w:tc>
        <w:tc>
          <w:tcPr>
            <w:tcW w:w="3507" w:type="dxa"/>
            <w:tcBorders>
              <w:top w:val="nil"/>
              <w:left w:val="nil"/>
              <w:bottom w:val="single" w:sz="4" w:space="0" w:color="auto"/>
              <w:right w:val="single" w:sz="4" w:space="0" w:color="auto"/>
            </w:tcBorders>
            <w:shd w:val="clear" w:color="auto" w:fill="auto"/>
          </w:tcPr>
          <w:p w:rsidR="004A1C53" w:rsidRPr="00422617" w:rsidP="004A1C53" w14:paraId="3E55EE37" w14:textId="77777777">
            <w:pPr>
              <w:rPr>
                <w:rFonts w:ascii="Calibri" w:hAnsi="Calibri"/>
                <w:sz w:val="20"/>
                <w:szCs w:val="20"/>
              </w:rPr>
            </w:pPr>
            <w:r w:rsidRPr="00422617">
              <w:rPr>
                <w:rFonts w:ascii="Calibri" w:hAnsi="Calibri"/>
                <w:sz w:val="20"/>
                <w:szCs w:val="20"/>
              </w:rPr>
              <w:t xml:space="preserve">Indicates if the name belongs to PERSON, MOTHER, or </w:t>
            </w:r>
            <w:r w:rsidRPr="00422617">
              <w:rPr>
                <w:rFonts w:ascii="Calibri" w:hAnsi="Calibri"/>
                <w:sz w:val="20"/>
                <w:szCs w:val="20"/>
              </w:rPr>
              <w:t>CHILDn</w:t>
            </w:r>
            <w:r w:rsidRPr="00422617">
              <w:rPr>
                <w:rFonts w:ascii="Calibri" w:hAnsi="Calibri"/>
                <w:sz w:val="20"/>
                <w:szCs w:val="20"/>
              </w:rPr>
              <w:t xml:space="preserve">. </w:t>
            </w:r>
          </w:p>
        </w:tc>
        <w:tc>
          <w:tcPr>
            <w:tcW w:w="2497" w:type="dxa"/>
            <w:tcBorders>
              <w:top w:val="single" w:sz="4" w:space="0" w:color="auto"/>
              <w:left w:val="nil"/>
              <w:bottom w:val="single" w:sz="4" w:space="0" w:color="auto"/>
              <w:right w:val="nil"/>
            </w:tcBorders>
            <w:shd w:val="clear" w:color="auto" w:fill="auto"/>
            <w:noWrap/>
          </w:tcPr>
          <w:p w:rsidR="004A1C53" w:rsidRPr="00422617" w:rsidP="004A1C53" w14:paraId="01A085A8" w14:textId="77777777">
            <w:pPr>
              <w:rPr>
                <w:rFonts w:ascii="Calibri" w:hAnsi="Calibri"/>
                <w:sz w:val="20"/>
                <w:szCs w:val="20"/>
              </w:rPr>
            </w:pPr>
            <w:r w:rsidRPr="00422617">
              <w:rPr>
                <w:rFonts w:ascii="Calibri" w:hAnsi="Calibri"/>
                <w:sz w:val="20"/>
                <w:szCs w:val="20"/>
              </w:rPr>
              <w:t xml:space="preserve">PERSON, MOTHER, </w:t>
            </w:r>
            <w:r w:rsidRPr="00422617">
              <w:rPr>
                <w:rFonts w:ascii="Calibri" w:hAnsi="Calibri"/>
                <w:sz w:val="20"/>
                <w:szCs w:val="20"/>
              </w:rPr>
              <w:t>CHILDn</w:t>
            </w:r>
          </w:p>
        </w:tc>
        <w:tc>
          <w:tcPr>
            <w:tcW w:w="1020" w:type="dxa"/>
            <w:tcBorders>
              <w:top w:val="nil"/>
              <w:left w:val="single" w:sz="4" w:space="0" w:color="auto"/>
              <w:bottom w:val="single" w:sz="4" w:space="0" w:color="auto"/>
              <w:right w:val="single" w:sz="4" w:space="0" w:color="auto"/>
            </w:tcBorders>
            <w:shd w:val="clear" w:color="auto" w:fill="auto"/>
          </w:tcPr>
          <w:p w:rsidR="004A1C53" w:rsidRPr="00422617" w:rsidP="004A1C53" w14:paraId="06343110" w14:textId="77777777">
            <w:pPr>
              <w:rPr>
                <w:rFonts w:ascii="Calibri" w:hAnsi="Calibri"/>
                <w:sz w:val="20"/>
                <w:szCs w:val="20"/>
              </w:rPr>
            </w:pPr>
            <w:r w:rsidRPr="00422617">
              <w:rPr>
                <w:rFonts w:ascii="Calibri" w:hAnsi="Calibri"/>
                <w:sz w:val="20"/>
                <w:szCs w:val="20"/>
              </w:rPr>
              <w:t>YES</w:t>
            </w:r>
          </w:p>
        </w:tc>
        <w:tc>
          <w:tcPr>
            <w:tcW w:w="2038" w:type="dxa"/>
            <w:tcBorders>
              <w:top w:val="nil"/>
              <w:left w:val="nil"/>
              <w:bottom w:val="single" w:sz="4" w:space="0" w:color="auto"/>
              <w:right w:val="single" w:sz="4" w:space="0" w:color="auto"/>
            </w:tcBorders>
            <w:shd w:val="clear" w:color="auto" w:fill="auto"/>
          </w:tcPr>
          <w:p w:rsidR="004A1C53" w:rsidRPr="00422617" w:rsidP="004A1C53" w14:paraId="1B4ADAAE" w14:textId="77777777">
            <w:pPr>
              <w:rPr>
                <w:rFonts w:ascii="Calibri" w:hAnsi="Calibri"/>
                <w:color w:val="000000"/>
                <w:sz w:val="20"/>
                <w:szCs w:val="20"/>
              </w:rPr>
            </w:pPr>
            <w:r w:rsidRPr="00422617">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4A1C53" w:rsidRPr="00422617" w:rsidP="004A1C53" w14:paraId="21B3F619" w14:textId="77777777">
            <w:pPr>
              <w:rPr>
                <w:rFonts w:ascii="Calibri" w:hAnsi="Calibri"/>
                <w:color w:val="000000"/>
                <w:sz w:val="20"/>
                <w:szCs w:val="20"/>
              </w:rPr>
            </w:pPr>
            <w:r w:rsidRPr="00422617">
              <w:rPr>
                <w:rFonts w:ascii="Calibri" w:hAnsi="Calibri"/>
                <w:color w:val="000000"/>
                <w:sz w:val="20"/>
                <w:szCs w:val="20"/>
              </w:rPr>
              <w:t>System</w:t>
            </w:r>
          </w:p>
        </w:tc>
      </w:tr>
      <w:tr w14:paraId="6BD0889D" w14:textId="77777777" w:rsidTr="29F95357">
        <w:tblPrEx>
          <w:tblW w:w="13680" w:type="dxa"/>
          <w:tblInd w:w="113" w:type="dxa"/>
          <w:tblLayout w:type="fixed"/>
          <w:tblLook w:val="04A0"/>
        </w:tblPrEx>
        <w:trPr>
          <w:trHeight w:val="395"/>
        </w:trPr>
        <w:tc>
          <w:tcPr>
            <w:tcW w:w="2402" w:type="dxa"/>
            <w:tcBorders>
              <w:top w:val="nil"/>
              <w:left w:val="single" w:sz="4" w:space="0" w:color="auto"/>
              <w:bottom w:val="single" w:sz="4" w:space="0" w:color="auto"/>
              <w:right w:val="single" w:sz="4" w:space="0" w:color="auto"/>
            </w:tcBorders>
            <w:shd w:val="clear" w:color="auto" w:fill="auto"/>
          </w:tcPr>
          <w:p w:rsidR="004A1C53" w:rsidRPr="00422617" w:rsidP="004A1C53" w14:paraId="42AA893D" w14:textId="77777777">
            <w:pPr>
              <w:rPr>
                <w:rFonts w:ascii="Calibri" w:hAnsi="Calibri"/>
                <w:sz w:val="20"/>
                <w:szCs w:val="20"/>
              </w:rPr>
            </w:pPr>
            <w:r w:rsidRPr="00422617">
              <w:rPr>
                <w:rFonts w:ascii="Calibri" w:hAnsi="Calibri"/>
                <w:sz w:val="20"/>
                <w:szCs w:val="20"/>
              </w:rPr>
              <w:t>document_uid</w:t>
            </w:r>
          </w:p>
        </w:tc>
        <w:tc>
          <w:tcPr>
            <w:tcW w:w="3507" w:type="dxa"/>
            <w:tcBorders>
              <w:top w:val="nil"/>
              <w:left w:val="nil"/>
              <w:bottom w:val="single" w:sz="4" w:space="0" w:color="auto"/>
              <w:right w:val="single" w:sz="4" w:space="0" w:color="auto"/>
            </w:tcBorders>
            <w:shd w:val="clear" w:color="auto" w:fill="auto"/>
          </w:tcPr>
          <w:p w:rsidR="004A1C53" w:rsidRPr="00422617" w:rsidP="004A1C53" w14:paraId="235FCF2D" w14:textId="77777777">
            <w:pPr>
              <w:rPr>
                <w:rFonts w:ascii="Calibri" w:hAnsi="Calibri"/>
                <w:sz w:val="20"/>
                <w:szCs w:val="20"/>
              </w:rPr>
            </w:pPr>
            <w:r w:rsidRPr="00422617">
              <w:rPr>
                <w:rFonts w:ascii="Calibri" w:hAnsi="Calibri"/>
                <w:sz w:val="20"/>
                <w:szCs w:val="20"/>
              </w:rPr>
              <w:t>A unique identifier for a document.</w:t>
            </w:r>
          </w:p>
        </w:tc>
        <w:tc>
          <w:tcPr>
            <w:tcW w:w="2497" w:type="dxa"/>
            <w:tcBorders>
              <w:top w:val="single" w:sz="4" w:space="0" w:color="auto"/>
              <w:left w:val="nil"/>
              <w:bottom w:val="single" w:sz="4" w:space="0" w:color="auto"/>
              <w:right w:val="nil"/>
            </w:tcBorders>
            <w:shd w:val="clear" w:color="auto" w:fill="auto"/>
            <w:noWrap/>
          </w:tcPr>
          <w:p w:rsidR="004A1C53" w:rsidRPr="00422617" w:rsidP="004A1C53" w14:paraId="2D9BC39F" w14:textId="77777777">
            <w:pPr>
              <w:rPr>
                <w:rFonts w:ascii="Calibri" w:hAnsi="Calibri"/>
                <w:sz w:val="20"/>
                <w:szCs w:val="20"/>
              </w:rPr>
            </w:pPr>
            <w:r w:rsidRPr="00422617">
              <w:rPr>
                <w:rFonts w:ascii="Calibri" w:hAnsi="Calibri"/>
                <w:sz w:val="20"/>
                <w:szCs w:val="20"/>
              </w:rPr>
              <w:t> </w:t>
            </w:r>
          </w:p>
        </w:tc>
        <w:tc>
          <w:tcPr>
            <w:tcW w:w="1020" w:type="dxa"/>
            <w:tcBorders>
              <w:top w:val="nil"/>
              <w:left w:val="single" w:sz="4" w:space="0" w:color="auto"/>
              <w:bottom w:val="single" w:sz="4" w:space="0" w:color="auto"/>
              <w:right w:val="single" w:sz="4" w:space="0" w:color="auto"/>
            </w:tcBorders>
            <w:shd w:val="clear" w:color="auto" w:fill="auto"/>
          </w:tcPr>
          <w:p w:rsidR="004A1C53" w:rsidRPr="00422617" w:rsidP="004A1C53" w14:paraId="4BAC6F2C" w14:textId="77777777">
            <w:pPr>
              <w:rPr>
                <w:rFonts w:ascii="Calibri" w:hAnsi="Calibri"/>
                <w:sz w:val="20"/>
                <w:szCs w:val="20"/>
              </w:rPr>
            </w:pPr>
            <w:r w:rsidRPr="00422617">
              <w:rPr>
                <w:rFonts w:ascii="Calibri" w:hAnsi="Calibri"/>
                <w:sz w:val="20"/>
                <w:szCs w:val="20"/>
              </w:rPr>
              <w:t>YES</w:t>
            </w:r>
          </w:p>
        </w:tc>
        <w:tc>
          <w:tcPr>
            <w:tcW w:w="2038" w:type="dxa"/>
            <w:tcBorders>
              <w:top w:val="nil"/>
              <w:left w:val="nil"/>
              <w:bottom w:val="single" w:sz="4" w:space="0" w:color="auto"/>
              <w:right w:val="single" w:sz="4" w:space="0" w:color="auto"/>
            </w:tcBorders>
            <w:shd w:val="clear" w:color="auto" w:fill="auto"/>
          </w:tcPr>
          <w:p w:rsidR="004A1C53" w:rsidRPr="00422617" w:rsidP="004A1C53" w14:paraId="3131BE9B" w14:textId="77777777">
            <w:pPr>
              <w:rPr>
                <w:rFonts w:ascii="Calibri" w:hAnsi="Calibri"/>
                <w:color w:val="000000"/>
                <w:sz w:val="20"/>
                <w:szCs w:val="20"/>
              </w:rPr>
            </w:pPr>
            <w:r w:rsidRPr="00422617">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4A1C53" w:rsidRPr="00422617" w:rsidP="004A1C53" w14:paraId="5C6A0F0F" w14:textId="77777777">
            <w:pPr>
              <w:rPr>
                <w:rFonts w:ascii="Calibri" w:hAnsi="Calibri"/>
                <w:color w:val="000000"/>
                <w:sz w:val="20"/>
                <w:szCs w:val="20"/>
              </w:rPr>
            </w:pPr>
            <w:r w:rsidRPr="00422617">
              <w:rPr>
                <w:rFonts w:ascii="Calibri" w:hAnsi="Calibri"/>
                <w:color w:val="000000"/>
                <w:sz w:val="20"/>
                <w:szCs w:val="20"/>
              </w:rPr>
              <w:t>System</w:t>
            </w:r>
          </w:p>
        </w:tc>
      </w:tr>
      <w:tr w14:paraId="76BCAF26" w14:textId="77777777" w:rsidTr="29F95357">
        <w:tblPrEx>
          <w:tblW w:w="13680" w:type="dxa"/>
          <w:tblInd w:w="113" w:type="dxa"/>
          <w:tblLayout w:type="fixed"/>
          <w:tblLook w:val="04A0"/>
        </w:tblPrEx>
        <w:trPr>
          <w:trHeight w:val="350"/>
        </w:trPr>
        <w:tc>
          <w:tcPr>
            <w:tcW w:w="2402" w:type="dxa"/>
            <w:tcBorders>
              <w:top w:val="nil"/>
              <w:left w:val="single" w:sz="4" w:space="0" w:color="auto"/>
              <w:bottom w:val="single" w:sz="4" w:space="0" w:color="auto"/>
              <w:right w:val="single" w:sz="4" w:space="0" w:color="auto"/>
            </w:tcBorders>
            <w:shd w:val="clear" w:color="auto" w:fill="auto"/>
          </w:tcPr>
          <w:p w:rsidR="004A1C53" w:rsidRPr="00422617" w:rsidP="004A1C53" w14:paraId="3A15EAE4" w14:textId="77777777">
            <w:pPr>
              <w:rPr>
                <w:rFonts w:ascii="Calibri" w:hAnsi="Calibri"/>
                <w:sz w:val="20"/>
                <w:szCs w:val="20"/>
              </w:rPr>
            </w:pPr>
            <w:r w:rsidRPr="00422617">
              <w:rPr>
                <w:rFonts w:ascii="Calibri" w:hAnsi="Calibri"/>
                <w:sz w:val="20"/>
                <w:szCs w:val="20"/>
              </w:rPr>
              <w:t>first_name</w:t>
            </w:r>
          </w:p>
        </w:tc>
        <w:tc>
          <w:tcPr>
            <w:tcW w:w="3507" w:type="dxa"/>
            <w:tcBorders>
              <w:top w:val="nil"/>
              <w:left w:val="nil"/>
              <w:bottom w:val="single" w:sz="4" w:space="0" w:color="auto"/>
              <w:right w:val="single" w:sz="4" w:space="0" w:color="auto"/>
            </w:tcBorders>
            <w:shd w:val="clear" w:color="auto" w:fill="auto"/>
          </w:tcPr>
          <w:p w:rsidR="004A1C53" w:rsidRPr="00422617" w:rsidP="004A1C53" w14:paraId="75E11068" w14:textId="77777777">
            <w:pPr>
              <w:rPr>
                <w:rFonts w:ascii="Calibri" w:hAnsi="Calibri"/>
                <w:sz w:val="20"/>
                <w:szCs w:val="20"/>
              </w:rPr>
            </w:pPr>
            <w:r w:rsidRPr="00422617">
              <w:rPr>
                <w:rFonts w:ascii="Calibri" w:hAnsi="Calibri"/>
                <w:sz w:val="20"/>
                <w:szCs w:val="20"/>
              </w:rPr>
              <w:t>The person's first name.</w:t>
            </w:r>
          </w:p>
        </w:tc>
        <w:tc>
          <w:tcPr>
            <w:tcW w:w="2497" w:type="dxa"/>
            <w:tcBorders>
              <w:top w:val="single" w:sz="4" w:space="0" w:color="auto"/>
              <w:left w:val="nil"/>
              <w:bottom w:val="single" w:sz="4" w:space="0" w:color="auto"/>
              <w:right w:val="nil"/>
            </w:tcBorders>
            <w:shd w:val="clear" w:color="auto" w:fill="auto"/>
            <w:noWrap/>
          </w:tcPr>
          <w:p w:rsidR="004A1C53" w:rsidRPr="00422617" w:rsidP="004A1C53" w14:paraId="563F4EFB" w14:textId="77777777">
            <w:pPr>
              <w:rPr>
                <w:rFonts w:ascii="Calibri" w:hAnsi="Calibri"/>
                <w:sz w:val="20"/>
                <w:szCs w:val="20"/>
              </w:rPr>
            </w:pPr>
            <w:r w:rsidRPr="00422617">
              <w:rPr>
                <w:rFonts w:ascii="Calibri" w:hAnsi="Calibri"/>
                <w:sz w:val="20"/>
                <w:szCs w:val="20"/>
              </w:rPr>
              <w:t> </w:t>
            </w:r>
          </w:p>
        </w:tc>
        <w:tc>
          <w:tcPr>
            <w:tcW w:w="1020" w:type="dxa"/>
            <w:tcBorders>
              <w:top w:val="nil"/>
              <w:left w:val="single" w:sz="4" w:space="0" w:color="auto"/>
              <w:bottom w:val="single" w:sz="4" w:space="0" w:color="auto"/>
              <w:right w:val="single" w:sz="4" w:space="0" w:color="auto"/>
            </w:tcBorders>
            <w:shd w:val="clear" w:color="auto" w:fill="auto"/>
          </w:tcPr>
          <w:p w:rsidR="004A1C53" w:rsidRPr="00422617" w:rsidP="004A1C53" w14:paraId="55C5CDEC" w14:textId="77777777">
            <w:pPr>
              <w:rPr>
                <w:rFonts w:ascii="Calibri" w:hAnsi="Calibri"/>
                <w:sz w:val="20"/>
                <w:szCs w:val="20"/>
              </w:rPr>
            </w:pPr>
            <w:r w:rsidRPr="00422617">
              <w:rPr>
                <w:rFonts w:ascii="Calibri" w:hAnsi="Calibri"/>
                <w:sz w:val="20"/>
                <w:szCs w:val="20"/>
              </w:rPr>
              <w:t>NO</w:t>
            </w:r>
          </w:p>
        </w:tc>
        <w:tc>
          <w:tcPr>
            <w:tcW w:w="2038" w:type="dxa"/>
            <w:tcBorders>
              <w:top w:val="nil"/>
              <w:left w:val="nil"/>
              <w:bottom w:val="single" w:sz="4" w:space="0" w:color="auto"/>
              <w:right w:val="single" w:sz="4" w:space="0" w:color="auto"/>
            </w:tcBorders>
            <w:shd w:val="clear" w:color="auto" w:fill="auto"/>
          </w:tcPr>
          <w:p w:rsidR="004A1C53" w:rsidRPr="00422617" w:rsidP="004A1C53" w14:paraId="2079AF4D" w14:textId="77777777">
            <w:pPr>
              <w:rPr>
                <w:rFonts w:ascii="Calibri" w:hAnsi="Calibri"/>
                <w:color w:val="000000"/>
                <w:sz w:val="20"/>
                <w:szCs w:val="20"/>
              </w:rPr>
            </w:pPr>
            <w:r w:rsidRPr="00422617">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4A1C53" w:rsidRPr="00422617" w:rsidP="004A1C53" w14:paraId="7746EB45" w14:textId="77777777">
            <w:pPr>
              <w:rPr>
                <w:rFonts w:ascii="Calibri" w:hAnsi="Calibri"/>
                <w:color w:val="000000"/>
                <w:sz w:val="20"/>
                <w:szCs w:val="20"/>
              </w:rPr>
            </w:pPr>
            <w:r w:rsidRPr="00422617">
              <w:rPr>
                <w:rFonts w:ascii="Calibri" w:hAnsi="Calibri"/>
                <w:color w:val="000000"/>
                <w:sz w:val="20"/>
                <w:szCs w:val="20"/>
              </w:rPr>
              <w:t>Optional</w:t>
            </w:r>
          </w:p>
        </w:tc>
      </w:tr>
      <w:tr w14:paraId="70BF835A" w14:textId="77777777" w:rsidTr="29F95357">
        <w:tblPrEx>
          <w:tblW w:w="13680" w:type="dxa"/>
          <w:tblInd w:w="113" w:type="dxa"/>
          <w:tblLayout w:type="fixed"/>
          <w:tblLook w:val="04A0"/>
        </w:tblPrEx>
        <w:trPr>
          <w:trHeight w:val="530"/>
        </w:trPr>
        <w:tc>
          <w:tcPr>
            <w:tcW w:w="2402" w:type="dxa"/>
            <w:tcBorders>
              <w:top w:val="nil"/>
              <w:left w:val="single" w:sz="4" w:space="0" w:color="auto"/>
              <w:bottom w:val="single" w:sz="4" w:space="0" w:color="auto"/>
              <w:right w:val="single" w:sz="4" w:space="0" w:color="auto"/>
            </w:tcBorders>
            <w:shd w:val="clear" w:color="auto" w:fill="auto"/>
          </w:tcPr>
          <w:p w:rsidR="004A1C53" w:rsidRPr="00422617" w:rsidP="004A1C53" w14:paraId="3F983306" w14:textId="77777777">
            <w:pPr>
              <w:rPr>
                <w:rFonts w:ascii="Calibri" w:hAnsi="Calibri"/>
                <w:sz w:val="20"/>
                <w:szCs w:val="20"/>
              </w:rPr>
            </w:pPr>
            <w:r w:rsidRPr="00422617">
              <w:rPr>
                <w:rFonts w:ascii="Calibri" w:hAnsi="Calibri"/>
                <w:sz w:val="20"/>
                <w:szCs w:val="20"/>
              </w:rPr>
              <w:t>first_name_sndx</w:t>
            </w:r>
          </w:p>
        </w:tc>
        <w:tc>
          <w:tcPr>
            <w:tcW w:w="3507" w:type="dxa"/>
            <w:tcBorders>
              <w:top w:val="nil"/>
              <w:left w:val="nil"/>
              <w:bottom w:val="single" w:sz="4" w:space="0" w:color="auto"/>
              <w:right w:val="single" w:sz="4" w:space="0" w:color="auto"/>
            </w:tcBorders>
            <w:shd w:val="clear" w:color="auto" w:fill="auto"/>
          </w:tcPr>
          <w:p w:rsidR="004A1C53" w:rsidRPr="00422617" w:rsidP="004A1C53" w14:paraId="4CEA4E83" w14:textId="77777777">
            <w:pPr>
              <w:rPr>
                <w:rFonts w:ascii="Calibri" w:hAnsi="Calibri"/>
                <w:sz w:val="20"/>
                <w:szCs w:val="20"/>
              </w:rPr>
            </w:pPr>
            <w:r w:rsidRPr="00422617">
              <w:rPr>
                <w:rFonts w:ascii="Calibri" w:hAnsi="Calibri"/>
                <w:sz w:val="20"/>
                <w:szCs w:val="20"/>
              </w:rPr>
              <w:t>The person's first name in a Soundex format.</w:t>
            </w:r>
          </w:p>
        </w:tc>
        <w:tc>
          <w:tcPr>
            <w:tcW w:w="2497" w:type="dxa"/>
            <w:tcBorders>
              <w:top w:val="single" w:sz="4" w:space="0" w:color="auto"/>
              <w:left w:val="nil"/>
              <w:bottom w:val="single" w:sz="4" w:space="0" w:color="auto"/>
              <w:right w:val="nil"/>
            </w:tcBorders>
            <w:shd w:val="clear" w:color="auto" w:fill="auto"/>
            <w:noWrap/>
          </w:tcPr>
          <w:p w:rsidR="004A1C53" w:rsidRPr="00422617" w:rsidP="004A1C53" w14:paraId="53D2CF8E" w14:textId="77777777">
            <w:pPr>
              <w:rPr>
                <w:rFonts w:ascii="Calibri" w:hAnsi="Calibri"/>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rsidR="004A1C53" w:rsidRPr="00422617" w:rsidP="004A1C53" w14:paraId="59715DDD" w14:textId="77777777">
            <w:pPr>
              <w:rPr>
                <w:rFonts w:ascii="Calibri" w:hAnsi="Calibri"/>
                <w:sz w:val="20"/>
                <w:szCs w:val="20"/>
              </w:rPr>
            </w:pPr>
            <w:r w:rsidRPr="00422617">
              <w:rPr>
                <w:rFonts w:ascii="Calibri" w:hAnsi="Calibri"/>
                <w:sz w:val="20"/>
                <w:szCs w:val="20"/>
              </w:rPr>
              <w:t>NO</w:t>
            </w:r>
          </w:p>
        </w:tc>
        <w:tc>
          <w:tcPr>
            <w:tcW w:w="2038" w:type="dxa"/>
            <w:tcBorders>
              <w:top w:val="nil"/>
              <w:left w:val="nil"/>
              <w:bottom w:val="single" w:sz="4" w:space="0" w:color="auto"/>
              <w:right w:val="single" w:sz="4" w:space="0" w:color="auto"/>
            </w:tcBorders>
            <w:shd w:val="clear" w:color="auto" w:fill="auto"/>
          </w:tcPr>
          <w:p w:rsidR="004A1C53" w:rsidRPr="00422617" w:rsidP="004A1C53" w14:paraId="6D2ADAF9" w14:textId="77777777">
            <w:pPr>
              <w:rPr>
                <w:rFonts w:ascii="Calibri" w:hAnsi="Calibri"/>
                <w:color w:val="000000"/>
                <w:sz w:val="20"/>
                <w:szCs w:val="20"/>
              </w:rPr>
            </w:pPr>
            <w:r w:rsidRPr="00422617">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4A1C53" w:rsidRPr="00422617" w:rsidP="004A1C53" w14:paraId="201F6DAF" w14:textId="77777777">
            <w:pPr>
              <w:rPr>
                <w:rFonts w:ascii="Calibri" w:hAnsi="Calibri"/>
                <w:color w:val="000000"/>
                <w:sz w:val="20"/>
                <w:szCs w:val="20"/>
              </w:rPr>
            </w:pPr>
            <w:r w:rsidRPr="00422617">
              <w:rPr>
                <w:rFonts w:ascii="Calibri" w:hAnsi="Calibri"/>
                <w:color w:val="000000"/>
                <w:sz w:val="20"/>
                <w:szCs w:val="20"/>
              </w:rPr>
              <w:t>System</w:t>
            </w:r>
          </w:p>
        </w:tc>
      </w:tr>
      <w:tr w14:paraId="58BD3B6C" w14:textId="77777777" w:rsidTr="29F95357">
        <w:tblPrEx>
          <w:tblW w:w="13680" w:type="dxa"/>
          <w:tblInd w:w="113" w:type="dxa"/>
          <w:tblLayout w:type="fixed"/>
          <w:tblLook w:val="04A0"/>
        </w:tblPrEx>
        <w:trPr>
          <w:trHeight w:val="530"/>
        </w:trPr>
        <w:tc>
          <w:tcPr>
            <w:tcW w:w="2402" w:type="dxa"/>
            <w:tcBorders>
              <w:top w:val="nil"/>
              <w:left w:val="single" w:sz="4" w:space="0" w:color="auto"/>
              <w:bottom w:val="single" w:sz="4" w:space="0" w:color="auto"/>
              <w:right w:val="single" w:sz="4" w:space="0" w:color="auto"/>
            </w:tcBorders>
            <w:shd w:val="clear" w:color="auto" w:fill="auto"/>
          </w:tcPr>
          <w:p w:rsidR="004A1C53" w:rsidRPr="00422617" w:rsidP="004A1C53" w14:paraId="7E1EF70C" w14:textId="77777777">
            <w:pPr>
              <w:rPr>
                <w:rFonts w:ascii="Calibri" w:hAnsi="Calibri"/>
                <w:sz w:val="20"/>
                <w:szCs w:val="20"/>
              </w:rPr>
            </w:pPr>
            <w:r w:rsidRPr="00422617">
              <w:rPr>
                <w:rFonts w:ascii="Calibri" w:hAnsi="Calibri"/>
                <w:sz w:val="20"/>
                <w:szCs w:val="20"/>
              </w:rPr>
              <w:t>last_name</w:t>
            </w:r>
          </w:p>
        </w:tc>
        <w:tc>
          <w:tcPr>
            <w:tcW w:w="3507" w:type="dxa"/>
            <w:tcBorders>
              <w:top w:val="nil"/>
              <w:left w:val="nil"/>
              <w:bottom w:val="single" w:sz="4" w:space="0" w:color="auto"/>
              <w:right w:val="single" w:sz="4" w:space="0" w:color="auto"/>
            </w:tcBorders>
            <w:shd w:val="clear" w:color="auto" w:fill="auto"/>
          </w:tcPr>
          <w:p w:rsidR="004A1C53" w:rsidRPr="00422617" w:rsidP="004A1C53" w14:paraId="04F8822C" w14:textId="77777777">
            <w:pPr>
              <w:rPr>
                <w:rFonts w:ascii="Calibri" w:hAnsi="Calibri"/>
                <w:sz w:val="20"/>
                <w:szCs w:val="20"/>
              </w:rPr>
            </w:pPr>
            <w:r w:rsidRPr="00422617">
              <w:rPr>
                <w:rFonts w:ascii="Calibri" w:hAnsi="Calibri"/>
                <w:sz w:val="20"/>
                <w:szCs w:val="20"/>
              </w:rPr>
              <w:t>The person's last name. For hyphenated or last names containing two words, the standard is as follows: Smith Jones.</w:t>
            </w:r>
          </w:p>
        </w:tc>
        <w:tc>
          <w:tcPr>
            <w:tcW w:w="2497" w:type="dxa"/>
            <w:tcBorders>
              <w:top w:val="single" w:sz="4" w:space="0" w:color="auto"/>
              <w:left w:val="nil"/>
              <w:bottom w:val="single" w:sz="4" w:space="0" w:color="auto"/>
              <w:right w:val="nil"/>
            </w:tcBorders>
            <w:shd w:val="clear" w:color="auto" w:fill="auto"/>
            <w:noWrap/>
          </w:tcPr>
          <w:p w:rsidR="004A1C53" w:rsidRPr="00422617" w:rsidP="004A1C53" w14:paraId="4CA67A5F" w14:textId="77777777">
            <w:pPr>
              <w:rPr>
                <w:rFonts w:ascii="Calibri" w:hAnsi="Calibri"/>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rsidR="004A1C53" w:rsidRPr="00422617" w:rsidP="004A1C53" w14:paraId="29B164AE" w14:textId="77777777">
            <w:pPr>
              <w:rPr>
                <w:rFonts w:ascii="Calibri" w:hAnsi="Calibri"/>
                <w:sz w:val="20"/>
                <w:szCs w:val="20"/>
              </w:rPr>
            </w:pPr>
            <w:r w:rsidRPr="00422617">
              <w:rPr>
                <w:rFonts w:ascii="Calibri" w:hAnsi="Calibri"/>
                <w:sz w:val="20"/>
                <w:szCs w:val="20"/>
              </w:rPr>
              <w:t>NO</w:t>
            </w:r>
          </w:p>
        </w:tc>
        <w:tc>
          <w:tcPr>
            <w:tcW w:w="2038" w:type="dxa"/>
            <w:tcBorders>
              <w:top w:val="nil"/>
              <w:left w:val="nil"/>
              <w:bottom w:val="single" w:sz="4" w:space="0" w:color="auto"/>
              <w:right w:val="single" w:sz="4" w:space="0" w:color="auto"/>
            </w:tcBorders>
            <w:shd w:val="clear" w:color="auto" w:fill="auto"/>
          </w:tcPr>
          <w:p w:rsidR="004A1C53" w:rsidRPr="00422617" w:rsidP="004A1C53" w14:paraId="15703CB5" w14:textId="77777777">
            <w:pPr>
              <w:rPr>
                <w:rFonts w:ascii="Calibri" w:hAnsi="Calibri"/>
                <w:color w:val="000000"/>
                <w:sz w:val="20"/>
                <w:szCs w:val="20"/>
              </w:rPr>
            </w:pPr>
            <w:r w:rsidRPr="00422617">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4A1C53" w:rsidRPr="00422617" w:rsidP="004A1C53" w14:paraId="0DD5A8E6" w14:textId="77777777">
            <w:pPr>
              <w:rPr>
                <w:rFonts w:ascii="Calibri" w:hAnsi="Calibri"/>
                <w:color w:val="000000"/>
                <w:sz w:val="20"/>
                <w:szCs w:val="20"/>
              </w:rPr>
            </w:pPr>
            <w:r w:rsidRPr="00422617">
              <w:rPr>
                <w:rFonts w:ascii="Calibri" w:hAnsi="Calibri"/>
                <w:color w:val="000000"/>
                <w:sz w:val="20"/>
                <w:szCs w:val="20"/>
              </w:rPr>
              <w:t>Required</w:t>
            </w:r>
          </w:p>
        </w:tc>
      </w:tr>
      <w:tr w14:paraId="2DB153D2" w14:textId="77777777" w:rsidTr="29F95357">
        <w:tblPrEx>
          <w:tblW w:w="13680" w:type="dxa"/>
          <w:tblInd w:w="113" w:type="dxa"/>
          <w:tblLayout w:type="fixed"/>
          <w:tblLook w:val="04A0"/>
        </w:tblPrEx>
        <w:trPr>
          <w:trHeight w:val="530"/>
        </w:trPr>
        <w:tc>
          <w:tcPr>
            <w:tcW w:w="2402" w:type="dxa"/>
            <w:tcBorders>
              <w:top w:val="nil"/>
              <w:left w:val="single" w:sz="4" w:space="0" w:color="auto"/>
              <w:bottom w:val="single" w:sz="4" w:space="0" w:color="auto"/>
              <w:right w:val="single" w:sz="4" w:space="0" w:color="auto"/>
            </w:tcBorders>
            <w:shd w:val="clear" w:color="auto" w:fill="auto"/>
          </w:tcPr>
          <w:p w:rsidR="004A1C53" w:rsidRPr="00422617" w:rsidP="004A1C53" w14:paraId="6E9D7D17" w14:textId="77777777">
            <w:pPr>
              <w:rPr>
                <w:rFonts w:ascii="Calibri" w:hAnsi="Calibri"/>
                <w:sz w:val="20"/>
                <w:szCs w:val="20"/>
              </w:rPr>
            </w:pPr>
            <w:r w:rsidRPr="00422617">
              <w:rPr>
                <w:rFonts w:ascii="Calibri" w:hAnsi="Calibri"/>
                <w:sz w:val="20"/>
                <w:szCs w:val="20"/>
              </w:rPr>
              <w:t>last_name_sndx</w:t>
            </w:r>
          </w:p>
        </w:tc>
        <w:tc>
          <w:tcPr>
            <w:tcW w:w="3507" w:type="dxa"/>
            <w:tcBorders>
              <w:top w:val="nil"/>
              <w:left w:val="nil"/>
              <w:bottom w:val="single" w:sz="4" w:space="0" w:color="auto"/>
              <w:right w:val="single" w:sz="4" w:space="0" w:color="auto"/>
            </w:tcBorders>
            <w:shd w:val="clear" w:color="auto" w:fill="auto"/>
          </w:tcPr>
          <w:p w:rsidR="004A1C53" w:rsidRPr="00422617" w:rsidP="004A1C53" w14:paraId="2AD4D9E9" w14:textId="77777777">
            <w:pPr>
              <w:rPr>
                <w:rFonts w:ascii="Calibri" w:hAnsi="Calibri"/>
                <w:sz w:val="20"/>
                <w:szCs w:val="20"/>
              </w:rPr>
            </w:pPr>
            <w:r w:rsidRPr="00422617">
              <w:rPr>
                <w:rFonts w:ascii="Calibri" w:hAnsi="Calibri"/>
                <w:sz w:val="20"/>
                <w:szCs w:val="20"/>
              </w:rPr>
              <w:t>The person's last name in a Soundex format.</w:t>
            </w:r>
          </w:p>
        </w:tc>
        <w:tc>
          <w:tcPr>
            <w:tcW w:w="2497" w:type="dxa"/>
            <w:tcBorders>
              <w:top w:val="single" w:sz="4" w:space="0" w:color="auto"/>
              <w:left w:val="nil"/>
              <w:bottom w:val="single" w:sz="4" w:space="0" w:color="auto"/>
              <w:right w:val="nil"/>
            </w:tcBorders>
            <w:shd w:val="clear" w:color="auto" w:fill="auto"/>
            <w:noWrap/>
          </w:tcPr>
          <w:p w:rsidR="004A1C53" w:rsidRPr="00422617" w:rsidP="004A1C53" w14:paraId="42B8918B" w14:textId="77777777">
            <w:pPr>
              <w:rPr>
                <w:rFonts w:ascii="Calibri" w:hAnsi="Calibri"/>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rsidR="004A1C53" w:rsidRPr="00422617" w:rsidP="004A1C53" w14:paraId="3DB4496D" w14:textId="77777777">
            <w:pPr>
              <w:rPr>
                <w:rFonts w:ascii="Calibri" w:hAnsi="Calibri"/>
                <w:sz w:val="20"/>
                <w:szCs w:val="20"/>
              </w:rPr>
            </w:pPr>
            <w:r w:rsidRPr="00422617">
              <w:rPr>
                <w:rFonts w:ascii="Calibri" w:hAnsi="Calibri"/>
                <w:sz w:val="20"/>
                <w:szCs w:val="20"/>
              </w:rPr>
              <w:t>YES</w:t>
            </w:r>
          </w:p>
        </w:tc>
        <w:tc>
          <w:tcPr>
            <w:tcW w:w="2038" w:type="dxa"/>
            <w:tcBorders>
              <w:top w:val="nil"/>
              <w:left w:val="nil"/>
              <w:bottom w:val="single" w:sz="4" w:space="0" w:color="auto"/>
              <w:right w:val="single" w:sz="4" w:space="0" w:color="auto"/>
            </w:tcBorders>
            <w:shd w:val="clear" w:color="auto" w:fill="auto"/>
          </w:tcPr>
          <w:p w:rsidR="004A1C53" w:rsidRPr="00422617" w:rsidP="004A1C53" w14:paraId="4871C2D3" w14:textId="77777777">
            <w:pPr>
              <w:rPr>
                <w:rFonts w:ascii="Calibri" w:hAnsi="Calibri"/>
                <w:sz w:val="20"/>
                <w:szCs w:val="20"/>
              </w:rPr>
            </w:pPr>
            <w:r w:rsidRPr="00422617">
              <w:rPr>
                <w:rFonts w:ascii="Calibri" w:hAnsi="Calibri"/>
                <w:sz w:val="20"/>
                <w:szCs w:val="20"/>
              </w:rPr>
              <w:t>All</w:t>
            </w:r>
          </w:p>
        </w:tc>
        <w:tc>
          <w:tcPr>
            <w:tcW w:w="2216" w:type="dxa"/>
            <w:gridSpan w:val="2"/>
            <w:tcBorders>
              <w:top w:val="nil"/>
              <w:left w:val="nil"/>
              <w:bottom w:val="single" w:sz="4" w:space="0" w:color="auto"/>
              <w:right w:val="single" w:sz="4" w:space="0" w:color="auto"/>
            </w:tcBorders>
          </w:tcPr>
          <w:p w:rsidR="004A1C53" w:rsidRPr="00422617" w:rsidP="004A1C53" w14:paraId="4F4BE587" w14:textId="77777777">
            <w:pPr>
              <w:rPr>
                <w:rFonts w:ascii="Calibri" w:hAnsi="Calibri"/>
                <w:color w:val="000000"/>
                <w:sz w:val="20"/>
                <w:szCs w:val="20"/>
              </w:rPr>
            </w:pPr>
            <w:r w:rsidRPr="00422617">
              <w:rPr>
                <w:rFonts w:ascii="Calibri" w:hAnsi="Calibri"/>
                <w:color w:val="000000"/>
                <w:sz w:val="20"/>
                <w:szCs w:val="20"/>
              </w:rPr>
              <w:t>System</w:t>
            </w:r>
          </w:p>
        </w:tc>
      </w:tr>
      <w:tr w14:paraId="7A6F4AA4" w14:textId="77777777" w:rsidTr="29F95357">
        <w:tblPrEx>
          <w:tblW w:w="13680" w:type="dxa"/>
          <w:tblInd w:w="113" w:type="dxa"/>
          <w:tblLayout w:type="fixed"/>
          <w:tblLook w:val="04A0"/>
        </w:tblPrEx>
        <w:trPr>
          <w:trHeight w:val="530"/>
        </w:trPr>
        <w:tc>
          <w:tcPr>
            <w:tcW w:w="2402" w:type="dxa"/>
            <w:tcBorders>
              <w:top w:val="nil"/>
              <w:left w:val="single" w:sz="4" w:space="0" w:color="auto"/>
              <w:bottom w:val="single" w:sz="4" w:space="0" w:color="auto"/>
              <w:right w:val="single" w:sz="4" w:space="0" w:color="auto"/>
            </w:tcBorders>
            <w:shd w:val="clear" w:color="auto" w:fill="auto"/>
          </w:tcPr>
          <w:p w:rsidR="004A1C53" w:rsidRPr="00422617" w:rsidP="004A1C53" w14:paraId="06E968B9" w14:textId="77777777">
            <w:pPr>
              <w:rPr>
                <w:rFonts w:ascii="Calibri" w:hAnsi="Calibri"/>
                <w:sz w:val="20"/>
                <w:szCs w:val="20"/>
              </w:rPr>
            </w:pPr>
            <w:r w:rsidRPr="00422617">
              <w:rPr>
                <w:rFonts w:ascii="Calibri" w:hAnsi="Calibri"/>
                <w:sz w:val="20"/>
                <w:szCs w:val="20"/>
              </w:rPr>
              <w:t>middle_name</w:t>
            </w:r>
          </w:p>
        </w:tc>
        <w:tc>
          <w:tcPr>
            <w:tcW w:w="3507" w:type="dxa"/>
            <w:tcBorders>
              <w:top w:val="nil"/>
              <w:left w:val="nil"/>
              <w:bottom w:val="single" w:sz="4" w:space="0" w:color="auto"/>
              <w:right w:val="single" w:sz="4" w:space="0" w:color="auto"/>
            </w:tcBorders>
            <w:shd w:val="clear" w:color="auto" w:fill="auto"/>
          </w:tcPr>
          <w:p w:rsidR="004A1C53" w:rsidRPr="00422617" w:rsidP="004A1C53" w14:paraId="436334FC" w14:textId="77777777">
            <w:pPr>
              <w:rPr>
                <w:rFonts w:ascii="Calibri" w:hAnsi="Calibri"/>
                <w:sz w:val="20"/>
                <w:szCs w:val="20"/>
              </w:rPr>
            </w:pPr>
            <w:r w:rsidRPr="00422617">
              <w:rPr>
                <w:rFonts w:ascii="Calibri" w:hAnsi="Calibri"/>
                <w:sz w:val="20"/>
                <w:szCs w:val="20"/>
              </w:rPr>
              <w:t>The person's middle name.</w:t>
            </w:r>
          </w:p>
        </w:tc>
        <w:tc>
          <w:tcPr>
            <w:tcW w:w="2497" w:type="dxa"/>
            <w:tcBorders>
              <w:top w:val="single" w:sz="4" w:space="0" w:color="auto"/>
              <w:left w:val="nil"/>
              <w:bottom w:val="single" w:sz="4" w:space="0" w:color="auto"/>
              <w:right w:val="nil"/>
            </w:tcBorders>
            <w:shd w:val="clear" w:color="auto" w:fill="auto"/>
            <w:noWrap/>
          </w:tcPr>
          <w:p w:rsidR="004A1C53" w:rsidRPr="00422617" w:rsidP="004A1C53" w14:paraId="4FF46EBA" w14:textId="77777777">
            <w:pPr>
              <w:rPr>
                <w:rFonts w:ascii="Calibri" w:hAnsi="Calibri"/>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rsidR="004A1C53" w:rsidRPr="00422617" w:rsidP="004A1C53" w14:paraId="6F48C4D6" w14:textId="77777777">
            <w:pPr>
              <w:rPr>
                <w:rFonts w:ascii="Calibri" w:hAnsi="Calibri"/>
                <w:sz w:val="20"/>
                <w:szCs w:val="20"/>
              </w:rPr>
            </w:pPr>
            <w:r w:rsidRPr="00422617">
              <w:rPr>
                <w:rFonts w:ascii="Calibri" w:hAnsi="Calibri"/>
                <w:sz w:val="20"/>
                <w:szCs w:val="20"/>
              </w:rPr>
              <w:t>NO</w:t>
            </w:r>
          </w:p>
        </w:tc>
        <w:tc>
          <w:tcPr>
            <w:tcW w:w="2038" w:type="dxa"/>
            <w:tcBorders>
              <w:top w:val="nil"/>
              <w:left w:val="nil"/>
              <w:bottom w:val="single" w:sz="4" w:space="0" w:color="auto"/>
              <w:right w:val="single" w:sz="4" w:space="0" w:color="auto"/>
            </w:tcBorders>
            <w:shd w:val="clear" w:color="auto" w:fill="auto"/>
          </w:tcPr>
          <w:p w:rsidR="004A1C53" w:rsidRPr="00422617" w:rsidP="004A1C53" w14:paraId="55B43BD4" w14:textId="77777777">
            <w:pPr>
              <w:rPr>
                <w:rFonts w:ascii="Calibri" w:hAnsi="Calibri"/>
                <w:sz w:val="20"/>
                <w:szCs w:val="20"/>
              </w:rPr>
            </w:pPr>
            <w:r w:rsidRPr="00422617">
              <w:rPr>
                <w:rFonts w:ascii="Calibri" w:hAnsi="Calibri"/>
                <w:sz w:val="20"/>
                <w:szCs w:val="20"/>
              </w:rPr>
              <w:t>All</w:t>
            </w:r>
          </w:p>
        </w:tc>
        <w:tc>
          <w:tcPr>
            <w:tcW w:w="2216" w:type="dxa"/>
            <w:gridSpan w:val="2"/>
            <w:tcBorders>
              <w:top w:val="nil"/>
              <w:left w:val="nil"/>
              <w:bottom w:val="single" w:sz="4" w:space="0" w:color="auto"/>
              <w:right w:val="single" w:sz="4" w:space="0" w:color="auto"/>
            </w:tcBorders>
          </w:tcPr>
          <w:p w:rsidR="004A1C53" w:rsidRPr="00422617" w:rsidP="004A1C53" w14:paraId="7E68180B" w14:textId="77777777">
            <w:pPr>
              <w:rPr>
                <w:rFonts w:ascii="Calibri" w:hAnsi="Calibri"/>
                <w:color w:val="000000"/>
                <w:sz w:val="20"/>
                <w:szCs w:val="20"/>
              </w:rPr>
            </w:pPr>
            <w:r w:rsidRPr="00422617">
              <w:rPr>
                <w:rFonts w:ascii="Calibri" w:hAnsi="Calibri"/>
                <w:color w:val="000000"/>
                <w:sz w:val="20"/>
                <w:szCs w:val="20"/>
              </w:rPr>
              <w:t>Optional</w:t>
            </w:r>
          </w:p>
        </w:tc>
      </w:tr>
      <w:tr w14:paraId="3F391AE0" w14:textId="77777777" w:rsidTr="29F95357">
        <w:tblPrEx>
          <w:tblW w:w="13680" w:type="dxa"/>
          <w:tblInd w:w="113" w:type="dxa"/>
          <w:tblLayout w:type="fixed"/>
          <w:tblLook w:val="04A0"/>
        </w:tblPrEx>
        <w:trPr>
          <w:trHeight w:val="530"/>
        </w:trPr>
        <w:tc>
          <w:tcPr>
            <w:tcW w:w="2402" w:type="dxa"/>
            <w:tcBorders>
              <w:top w:val="nil"/>
              <w:left w:val="single" w:sz="4" w:space="0" w:color="auto"/>
              <w:bottom w:val="single" w:sz="4" w:space="0" w:color="auto"/>
              <w:right w:val="single" w:sz="4" w:space="0" w:color="auto"/>
            </w:tcBorders>
            <w:shd w:val="clear" w:color="auto" w:fill="auto"/>
          </w:tcPr>
          <w:p w:rsidR="004A1C53" w:rsidRPr="00422617" w:rsidP="004A1C53" w14:paraId="1A8F5E1B" w14:textId="77777777">
            <w:pPr>
              <w:rPr>
                <w:rFonts w:ascii="Calibri" w:hAnsi="Calibri"/>
                <w:sz w:val="20"/>
                <w:szCs w:val="20"/>
              </w:rPr>
            </w:pPr>
            <w:r w:rsidRPr="00422617">
              <w:rPr>
                <w:rFonts w:ascii="Calibri" w:hAnsi="Calibri"/>
                <w:sz w:val="20"/>
                <w:szCs w:val="20"/>
              </w:rPr>
              <w:t>name_prefix</w:t>
            </w:r>
          </w:p>
        </w:tc>
        <w:tc>
          <w:tcPr>
            <w:tcW w:w="3507" w:type="dxa"/>
            <w:tcBorders>
              <w:top w:val="nil"/>
              <w:left w:val="nil"/>
              <w:bottom w:val="single" w:sz="4" w:space="0" w:color="auto"/>
              <w:right w:val="single" w:sz="4" w:space="0" w:color="auto"/>
            </w:tcBorders>
            <w:shd w:val="clear" w:color="auto" w:fill="auto"/>
          </w:tcPr>
          <w:p w:rsidR="004A1C53" w:rsidRPr="00422617" w:rsidP="004A1C53" w14:paraId="0919F446" w14:textId="77777777">
            <w:pPr>
              <w:rPr>
                <w:rFonts w:ascii="Calibri" w:hAnsi="Calibri"/>
                <w:sz w:val="20"/>
                <w:szCs w:val="20"/>
              </w:rPr>
            </w:pPr>
            <w:r w:rsidRPr="00422617">
              <w:rPr>
                <w:rFonts w:ascii="Calibri" w:hAnsi="Calibri"/>
                <w:sz w:val="20"/>
                <w:szCs w:val="20"/>
              </w:rPr>
              <w:t>The person's name prefix.</w:t>
            </w:r>
          </w:p>
        </w:tc>
        <w:tc>
          <w:tcPr>
            <w:tcW w:w="2497" w:type="dxa"/>
            <w:tcBorders>
              <w:top w:val="single" w:sz="4" w:space="0" w:color="auto"/>
              <w:left w:val="nil"/>
              <w:bottom w:val="single" w:sz="4" w:space="0" w:color="auto"/>
              <w:right w:val="nil"/>
            </w:tcBorders>
            <w:shd w:val="clear" w:color="auto" w:fill="auto"/>
            <w:noWrap/>
          </w:tcPr>
          <w:p w:rsidR="004A1C53" w:rsidRPr="00422617" w:rsidP="004A1C53" w14:paraId="43BCD954" w14:textId="77777777">
            <w:pPr>
              <w:rPr>
                <w:rFonts w:ascii="Calibri" w:hAnsi="Calibri"/>
                <w:sz w:val="20"/>
                <w:szCs w:val="20"/>
              </w:rPr>
            </w:pPr>
            <w:r w:rsidRPr="00422617">
              <w:rPr>
                <w:rFonts w:ascii="Calibri" w:hAnsi="Calibri"/>
                <w:sz w:val="20"/>
                <w:szCs w:val="20"/>
              </w:rPr>
              <w:t> </w:t>
            </w:r>
          </w:p>
        </w:tc>
        <w:tc>
          <w:tcPr>
            <w:tcW w:w="1020" w:type="dxa"/>
            <w:tcBorders>
              <w:top w:val="nil"/>
              <w:left w:val="single" w:sz="4" w:space="0" w:color="auto"/>
              <w:bottom w:val="single" w:sz="4" w:space="0" w:color="auto"/>
              <w:right w:val="single" w:sz="4" w:space="0" w:color="auto"/>
            </w:tcBorders>
            <w:shd w:val="clear" w:color="auto" w:fill="auto"/>
          </w:tcPr>
          <w:p w:rsidR="004A1C53" w:rsidRPr="00422617" w:rsidP="004A1C53" w14:paraId="3EEA3253" w14:textId="77777777">
            <w:pPr>
              <w:rPr>
                <w:rFonts w:ascii="Calibri" w:hAnsi="Calibri"/>
                <w:sz w:val="20"/>
                <w:szCs w:val="20"/>
              </w:rPr>
            </w:pPr>
            <w:r w:rsidRPr="00422617">
              <w:rPr>
                <w:rFonts w:ascii="Calibri" w:hAnsi="Calibri"/>
                <w:sz w:val="20"/>
                <w:szCs w:val="20"/>
              </w:rPr>
              <w:t>NO</w:t>
            </w:r>
          </w:p>
        </w:tc>
        <w:tc>
          <w:tcPr>
            <w:tcW w:w="2038" w:type="dxa"/>
            <w:tcBorders>
              <w:top w:val="nil"/>
              <w:left w:val="nil"/>
              <w:bottom w:val="single" w:sz="4" w:space="0" w:color="auto"/>
              <w:right w:val="single" w:sz="4" w:space="0" w:color="auto"/>
            </w:tcBorders>
            <w:shd w:val="clear" w:color="auto" w:fill="auto"/>
          </w:tcPr>
          <w:p w:rsidR="004A1C53" w:rsidRPr="00422617" w:rsidP="004A1C53" w14:paraId="39996694" w14:textId="77777777">
            <w:pPr>
              <w:rPr>
                <w:rFonts w:ascii="Calibri" w:hAnsi="Calibri"/>
                <w:color w:val="000000"/>
                <w:sz w:val="20"/>
                <w:szCs w:val="20"/>
              </w:rPr>
            </w:pPr>
            <w:r w:rsidRPr="00422617">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4A1C53" w:rsidRPr="00422617" w:rsidP="004A1C53" w14:paraId="4D012018" w14:textId="77777777">
            <w:pPr>
              <w:rPr>
                <w:rFonts w:ascii="Calibri" w:hAnsi="Calibri"/>
                <w:color w:val="000000"/>
                <w:sz w:val="20"/>
                <w:szCs w:val="20"/>
              </w:rPr>
            </w:pPr>
            <w:r w:rsidRPr="00422617">
              <w:rPr>
                <w:rFonts w:ascii="Calibri" w:hAnsi="Calibri"/>
                <w:color w:val="000000"/>
                <w:sz w:val="20"/>
                <w:szCs w:val="20"/>
              </w:rPr>
              <w:t>Optional</w:t>
            </w:r>
          </w:p>
        </w:tc>
      </w:tr>
      <w:tr w14:paraId="60A4CE99" w14:textId="77777777" w:rsidTr="29F95357">
        <w:tblPrEx>
          <w:tblW w:w="13680" w:type="dxa"/>
          <w:tblInd w:w="113" w:type="dxa"/>
          <w:tblLayout w:type="fixed"/>
          <w:tblLook w:val="04A0"/>
        </w:tblPrEx>
        <w:trPr>
          <w:trHeight w:val="530"/>
        </w:trPr>
        <w:tc>
          <w:tcPr>
            <w:tcW w:w="2402" w:type="dxa"/>
            <w:tcBorders>
              <w:top w:val="nil"/>
              <w:left w:val="single" w:sz="4" w:space="0" w:color="auto"/>
              <w:bottom w:val="single" w:sz="4" w:space="0" w:color="auto"/>
              <w:right w:val="single" w:sz="4" w:space="0" w:color="auto"/>
            </w:tcBorders>
            <w:shd w:val="clear" w:color="auto" w:fill="auto"/>
          </w:tcPr>
          <w:p w:rsidR="004A1C53" w:rsidRPr="00422617" w:rsidP="004A1C53" w14:paraId="0CC8DB45" w14:textId="77777777">
            <w:pPr>
              <w:rPr>
                <w:rFonts w:ascii="Calibri" w:hAnsi="Calibri"/>
                <w:sz w:val="20"/>
                <w:szCs w:val="20"/>
              </w:rPr>
            </w:pPr>
            <w:r w:rsidRPr="00422617">
              <w:rPr>
                <w:rFonts w:ascii="Calibri" w:hAnsi="Calibri"/>
                <w:sz w:val="20"/>
                <w:szCs w:val="20"/>
              </w:rPr>
              <w:t>name_suffix</w:t>
            </w:r>
          </w:p>
        </w:tc>
        <w:tc>
          <w:tcPr>
            <w:tcW w:w="3507" w:type="dxa"/>
            <w:tcBorders>
              <w:top w:val="nil"/>
              <w:left w:val="nil"/>
              <w:bottom w:val="single" w:sz="4" w:space="0" w:color="auto"/>
              <w:right w:val="single" w:sz="4" w:space="0" w:color="auto"/>
            </w:tcBorders>
            <w:shd w:val="clear" w:color="auto" w:fill="auto"/>
          </w:tcPr>
          <w:p w:rsidR="004A1C53" w:rsidRPr="00422617" w:rsidP="004A1C53" w14:paraId="10909C05" w14:textId="77777777">
            <w:pPr>
              <w:rPr>
                <w:rFonts w:ascii="Calibri" w:hAnsi="Calibri"/>
                <w:sz w:val="20"/>
                <w:szCs w:val="20"/>
              </w:rPr>
            </w:pPr>
            <w:r w:rsidRPr="00422617">
              <w:rPr>
                <w:rFonts w:ascii="Calibri" w:hAnsi="Calibri"/>
                <w:sz w:val="20"/>
                <w:szCs w:val="20"/>
              </w:rPr>
              <w:t>The person's name suffix.</w:t>
            </w:r>
          </w:p>
        </w:tc>
        <w:tc>
          <w:tcPr>
            <w:tcW w:w="2497" w:type="dxa"/>
            <w:tcBorders>
              <w:top w:val="single" w:sz="4" w:space="0" w:color="auto"/>
              <w:left w:val="nil"/>
              <w:bottom w:val="single" w:sz="4" w:space="0" w:color="auto"/>
              <w:right w:val="nil"/>
            </w:tcBorders>
            <w:shd w:val="clear" w:color="auto" w:fill="auto"/>
            <w:noWrap/>
          </w:tcPr>
          <w:p w:rsidR="004A1C53" w:rsidRPr="00422617" w:rsidP="004A1C53" w14:paraId="16BE16E7" w14:textId="77777777">
            <w:pPr>
              <w:rPr>
                <w:rFonts w:ascii="Calibri" w:hAnsi="Calibri"/>
                <w:sz w:val="20"/>
                <w:szCs w:val="20"/>
              </w:rPr>
            </w:pPr>
            <w:r w:rsidRPr="00422617">
              <w:rPr>
                <w:rFonts w:ascii="Calibri" w:hAnsi="Calibri"/>
                <w:sz w:val="20"/>
                <w:szCs w:val="20"/>
              </w:rPr>
              <w:t> </w:t>
            </w:r>
          </w:p>
        </w:tc>
        <w:tc>
          <w:tcPr>
            <w:tcW w:w="1020" w:type="dxa"/>
            <w:tcBorders>
              <w:top w:val="nil"/>
              <w:left w:val="single" w:sz="4" w:space="0" w:color="auto"/>
              <w:bottom w:val="single" w:sz="4" w:space="0" w:color="auto"/>
              <w:right w:val="single" w:sz="4" w:space="0" w:color="auto"/>
            </w:tcBorders>
            <w:shd w:val="clear" w:color="auto" w:fill="auto"/>
          </w:tcPr>
          <w:p w:rsidR="004A1C53" w:rsidRPr="00422617" w:rsidP="004A1C53" w14:paraId="15816068" w14:textId="77777777">
            <w:pPr>
              <w:rPr>
                <w:rFonts w:ascii="Calibri" w:hAnsi="Calibri"/>
                <w:sz w:val="20"/>
                <w:szCs w:val="20"/>
              </w:rPr>
            </w:pPr>
            <w:r w:rsidRPr="00422617">
              <w:rPr>
                <w:rFonts w:ascii="Calibri" w:hAnsi="Calibri"/>
                <w:sz w:val="20"/>
                <w:szCs w:val="20"/>
              </w:rPr>
              <w:t>NO</w:t>
            </w:r>
          </w:p>
        </w:tc>
        <w:tc>
          <w:tcPr>
            <w:tcW w:w="2038" w:type="dxa"/>
            <w:tcBorders>
              <w:top w:val="nil"/>
              <w:left w:val="nil"/>
              <w:bottom w:val="single" w:sz="4" w:space="0" w:color="auto"/>
              <w:right w:val="single" w:sz="4" w:space="0" w:color="auto"/>
            </w:tcBorders>
            <w:shd w:val="clear" w:color="auto" w:fill="auto"/>
          </w:tcPr>
          <w:p w:rsidR="004A1C53" w:rsidRPr="00422617" w:rsidP="004A1C53" w14:paraId="1F5C2A02" w14:textId="77777777">
            <w:pPr>
              <w:rPr>
                <w:rFonts w:ascii="Calibri" w:hAnsi="Calibri"/>
                <w:color w:val="000000"/>
                <w:sz w:val="20"/>
                <w:szCs w:val="20"/>
              </w:rPr>
            </w:pPr>
            <w:r w:rsidRPr="00422617">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4A1C53" w:rsidRPr="00422617" w:rsidP="004A1C53" w14:paraId="2DC4595B" w14:textId="77777777">
            <w:pPr>
              <w:rPr>
                <w:rFonts w:ascii="Calibri" w:hAnsi="Calibri"/>
                <w:color w:val="000000"/>
                <w:sz w:val="20"/>
                <w:szCs w:val="20"/>
              </w:rPr>
            </w:pPr>
            <w:r w:rsidRPr="00422617">
              <w:rPr>
                <w:rFonts w:ascii="Calibri" w:hAnsi="Calibri"/>
                <w:color w:val="000000"/>
                <w:sz w:val="20"/>
                <w:szCs w:val="20"/>
              </w:rPr>
              <w:t>Optional</w:t>
            </w:r>
          </w:p>
        </w:tc>
      </w:tr>
      <w:tr w14:paraId="068F667A" w14:textId="77777777" w:rsidTr="29F95357">
        <w:tblPrEx>
          <w:tblW w:w="13680" w:type="dxa"/>
          <w:tblInd w:w="113" w:type="dxa"/>
          <w:tblLayout w:type="fixed"/>
          <w:tblLook w:val="04A0"/>
        </w:tblPrEx>
        <w:trPr>
          <w:trHeight w:val="530"/>
        </w:trPr>
        <w:tc>
          <w:tcPr>
            <w:tcW w:w="2402" w:type="dxa"/>
            <w:tcBorders>
              <w:top w:val="nil"/>
              <w:left w:val="single" w:sz="4" w:space="0" w:color="auto"/>
              <w:bottom w:val="single" w:sz="4" w:space="0" w:color="auto"/>
              <w:right w:val="single" w:sz="4" w:space="0" w:color="auto"/>
            </w:tcBorders>
            <w:shd w:val="clear" w:color="auto" w:fill="auto"/>
          </w:tcPr>
          <w:p w:rsidR="004A1C53" w:rsidRPr="00422617" w:rsidP="004A1C53" w14:paraId="2D96BBEB" w14:textId="77777777">
            <w:pPr>
              <w:rPr>
                <w:rFonts w:ascii="Calibri" w:hAnsi="Calibri"/>
                <w:sz w:val="20"/>
                <w:szCs w:val="20"/>
              </w:rPr>
            </w:pPr>
            <w:r w:rsidRPr="00422617">
              <w:rPr>
                <w:rFonts w:ascii="Calibri" w:hAnsi="Calibri"/>
                <w:sz w:val="20"/>
                <w:szCs w:val="20"/>
              </w:rPr>
              <w:t>name_use_cd</w:t>
            </w:r>
          </w:p>
        </w:tc>
        <w:tc>
          <w:tcPr>
            <w:tcW w:w="3507" w:type="dxa"/>
            <w:tcBorders>
              <w:top w:val="nil"/>
              <w:left w:val="nil"/>
              <w:bottom w:val="single" w:sz="4" w:space="0" w:color="auto"/>
              <w:right w:val="single" w:sz="4" w:space="0" w:color="auto"/>
            </w:tcBorders>
            <w:shd w:val="clear" w:color="auto" w:fill="auto"/>
          </w:tcPr>
          <w:p w:rsidR="004A1C53" w:rsidRPr="00422617" w:rsidP="004A1C53" w14:paraId="0AB3F546" w14:textId="77777777">
            <w:pPr>
              <w:rPr>
                <w:rFonts w:ascii="Calibri" w:hAnsi="Calibri"/>
                <w:sz w:val="20"/>
                <w:szCs w:val="20"/>
              </w:rPr>
            </w:pPr>
            <w:r w:rsidRPr="00422617">
              <w:rPr>
                <w:rFonts w:ascii="Calibri" w:hAnsi="Calibri"/>
                <w:sz w:val="20"/>
                <w:szCs w:val="20"/>
              </w:rPr>
              <w:t>A code indicating the type of name being used, such as Maiden or Birth. The default value is Legal.</w:t>
            </w:r>
          </w:p>
        </w:tc>
        <w:tc>
          <w:tcPr>
            <w:tcW w:w="2497" w:type="dxa"/>
            <w:tcBorders>
              <w:top w:val="single" w:sz="4" w:space="0" w:color="auto"/>
              <w:left w:val="nil"/>
              <w:bottom w:val="single" w:sz="4" w:space="0" w:color="auto"/>
              <w:right w:val="nil"/>
            </w:tcBorders>
            <w:shd w:val="clear" w:color="auto" w:fill="auto"/>
            <w:noWrap/>
          </w:tcPr>
          <w:p w:rsidR="004A1C53" w:rsidRPr="00FE79D9" w:rsidP="004A1C53" w14:paraId="34D53C2C" w14:textId="77777777">
            <w:pPr>
              <w:rPr>
                <w:rFonts w:ascii="Calibri" w:hAnsi="Calibri"/>
                <w:sz w:val="20"/>
                <w:szCs w:val="20"/>
              </w:rPr>
            </w:pPr>
            <w:r w:rsidRPr="00FE79D9">
              <w:rPr>
                <w:rFonts w:ascii="Calibri" w:hAnsi="Calibri"/>
                <w:sz w:val="20"/>
                <w:szCs w:val="20"/>
              </w:rPr>
              <w:t>NAME_USE</w:t>
            </w:r>
          </w:p>
        </w:tc>
        <w:tc>
          <w:tcPr>
            <w:tcW w:w="1020" w:type="dxa"/>
            <w:tcBorders>
              <w:top w:val="nil"/>
              <w:left w:val="single" w:sz="4" w:space="0" w:color="auto"/>
              <w:bottom w:val="single" w:sz="4" w:space="0" w:color="auto"/>
              <w:right w:val="single" w:sz="4" w:space="0" w:color="auto"/>
            </w:tcBorders>
            <w:shd w:val="clear" w:color="auto" w:fill="auto"/>
          </w:tcPr>
          <w:p w:rsidR="004A1C53" w:rsidRPr="00422617" w:rsidP="004A1C53" w14:paraId="7372313C" w14:textId="77777777">
            <w:pPr>
              <w:rPr>
                <w:rFonts w:ascii="Calibri" w:hAnsi="Calibri"/>
                <w:sz w:val="20"/>
                <w:szCs w:val="20"/>
              </w:rPr>
            </w:pPr>
            <w:r w:rsidRPr="00422617">
              <w:rPr>
                <w:rFonts w:ascii="Calibri" w:hAnsi="Calibri"/>
                <w:sz w:val="20"/>
                <w:szCs w:val="20"/>
              </w:rPr>
              <w:t>YES</w:t>
            </w:r>
          </w:p>
        </w:tc>
        <w:tc>
          <w:tcPr>
            <w:tcW w:w="2038" w:type="dxa"/>
            <w:tcBorders>
              <w:top w:val="nil"/>
              <w:left w:val="nil"/>
              <w:bottom w:val="single" w:sz="4" w:space="0" w:color="auto"/>
              <w:right w:val="single" w:sz="4" w:space="0" w:color="auto"/>
            </w:tcBorders>
            <w:shd w:val="clear" w:color="auto" w:fill="auto"/>
          </w:tcPr>
          <w:p w:rsidR="004A1C53" w:rsidRPr="00422617" w:rsidP="004A1C53" w14:paraId="7ED7AF0C" w14:textId="77777777">
            <w:pPr>
              <w:rPr>
                <w:rFonts w:ascii="Calibri" w:hAnsi="Calibri"/>
                <w:color w:val="000000"/>
                <w:sz w:val="20"/>
                <w:szCs w:val="20"/>
              </w:rPr>
            </w:pPr>
            <w:r w:rsidRPr="00422617">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4A1C53" w:rsidRPr="00422617" w:rsidP="004A1C53" w14:paraId="33636110" w14:textId="77777777">
            <w:pPr>
              <w:rPr>
                <w:rFonts w:ascii="Calibri" w:hAnsi="Calibri"/>
                <w:color w:val="000000"/>
                <w:sz w:val="20"/>
                <w:szCs w:val="20"/>
              </w:rPr>
            </w:pPr>
            <w:r w:rsidRPr="00422617">
              <w:rPr>
                <w:rFonts w:ascii="Calibri" w:hAnsi="Calibri"/>
                <w:color w:val="000000"/>
                <w:sz w:val="20"/>
                <w:szCs w:val="20"/>
              </w:rPr>
              <w:t>Optional</w:t>
            </w:r>
          </w:p>
        </w:tc>
      </w:tr>
      <w:tr w14:paraId="738CFEDD" w14:textId="77777777" w:rsidTr="29F95357">
        <w:tblPrEx>
          <w:tblW w:w="13680" w:type="dxa"/>
          <w:tblInd w:w="113" w:type="dxa"/>
          <w:tblLayout w:type="fixed"/>
          <w:tblLook w:val="04A0"/>
        </w:tblPrEx>
        <w:trPr>
          <w:trHeight w:val="530"/>
        </w:trPr>
        <w:tc>
          <w:tcPr>
            <w:tcW w:w="2402" w:type="dxa"/>
            <w:tcBorders>
              <w:top w:val="nil"/>
              <w:left w:val="single" w:sz="4" w:space="0" w:color="auto"/>
              <w:bottom w:val="single" w:sz="4" w:space="0" w:color="auto"/>
              <w:right w:val="single" w:sz="4" w:space="0" w:color="auto"/>
            </w:tcBorders>
            <w:shd w:val="clear" w:color="auto" w:fill="auto"/>
          </w:tcPr>
          <w:p w:rsidR="004A1C53" w:rsidRPr="00422617" w:rsidP="004A1C53" w14:paraId="465B0A9F" w14:textId="77777777">
            <w:pPr>
              <w:rPr>
                <w:rFonts w:ascii="Calibri" w:hAnsi="Calibri"/>
                <w:sz w:val="20"/>
                <w:szCs w:val="20"/>
              </w:rPr>
            </w:pPr>
            <w:r w:rsidRPr="00422617">
              <w:rPr>
                <w:rFonts w:ascii="Calibri" w:hAnsi="Calibri"/>
                <w:sz w:val="20"/>
                <w:szCs w:val="20"/>
              </w:rPr>
              <w:t>person_name_seq</w:t>
            </w:r>
          </w:p>
        </w:tc>
        <w:tc>
          <w:tcPr>
            <w:tcW w:w="3507" w:type="dxa"/>
            <w:tcBorders>
              <w:top w:val="nil"/>
              <w:left w:val="nil"/>
              <w:bottom w:val="single" w:sz="4" w:space="0" w:color="auto"/>
              <w:right w:val="single" w:sz="4" w:space="0" w:color="auto"/>
            </w:tcBorders>
            <w:shd w:val="clear" w:color="auto" w:fill="auto"/>
          </w:tcPr>
          <w:p w:rsidR="004A1C53" w:rsidRPr="00422617" w:rsidP="004A1C53" w14:paraId="2DB3475C" w14:textId="77777777">
            <w:pPr>
              <w:rPr>
                <w:rFonts w:ascii="Calibri" w:hAnsi="Calibri"/>
                <w:sz w:val="20"/>
                <w:szCs w:val="20"/>
              </w:rPr>
            </w:pPr>
            <w:r w:rsidRPr="00422617">
              <w:rPr>
                <w:rFonts w:ascii="Calibri" w:hAnsi="Calibri"/>
                <w:sz w:val="20"/>
                <w:szCs w:val="20"/>
              </w:rPr>
              <w:t>Sequence identifiers for a person's name.</w:t>
            </w:r>
          </w:p>
        </w:tc>
        <w:tc>
          <w:tcPr>
            <w:tcW w:w="2497" w:type="dxa"/>
            <w:tcBorders>
              <w:top w:val="single" w:sz="4" w:space="0" w:color="auto"/>
              <w:left w:val="nil"/>
              <w:bottom w:val="single" w:sz="4" w:space="0" w:color="auto"/>
              <w:right w:val="nil"/>
            </w:tcBorders>
            <w:shd w:val="clear" w:color="auto" w:fill="auto"/>
            <w:noWrap/>
          </w:tcPr>
          <w:p w:rsidR="004A1C53" w:rsidRPr="00422617" w:rsidP="004A1C53" w14:paraId="51C566D8" w14:textId="77777777">
            <w:pPr>
              <w:rPr>
                <w:rFonts w:ascii="Calibri" w:hAnsi="Calibri"/>
                <w:sz w:val="20"/>
                <w:szCs w:val="20"/>
              </w:rPr>
            </w:pPr>
            <w:r w:rsidRPr="00422617">
              <w:rPr>
                <w:rFonts w:ascii="Calibri" w:hAnsi="Calibri"/>
                <w:sz w:val="20"/>
                <w:szCs w:val="20"/>
              </w:rPr>
              <w:t>0-999,999,999</w:t>
            </w:r>
          </w:p>
        </w:tc>
        <w:tc>
          <w:tcPr>
            <w:tcW w:w="1020" w:type="dxa"/>
            <w:tcBorders>
              <w:top w:val="nil"/>
              <w:left w:val="single" w:sz="4" w:space="0" w:color="auto"/>
              <w:bottom w:val="single" w:sz="4" w:space="0" w:color="auto"/>
              <w:right w:val="single" w:sz="4" w:space="0" w:color="auto"/>
            </w:tcBorders>
            <w:shd w:val="clear" w:color="auto" w:fill="auto"/>
          </w:tcPr>
          <w:p w:rsidR="004A1C53" w:rsidRPr="00422617" w:rsidP="004A1C53" w14:paraId="1D073ED1" w14:textId="77777777">
            <w:pPr>
              <w:rPr>
                <w:rFonts w:ascii="Calibri" w:hAnsi="Calibri"/>
                <w:sz w:val="20"/>
                <w:szCs w:val="20"/>
              </w:rPr>
            </w:pPr>
            <w:r w:rsidRPr="00422617">
              <w:rPr>
                <w:rFonts w:ascii="Calibri" w:hAnsi="Calibri"/>
                <w:sz w:val="20"/>
                <w:szCs w:val="20"/>
              </w:rPr>
              <w:t>YES</w:t>
            </w:r>
          </w:p>
        </w:tc>
        <w:tc>
          <w:tcPr>
            <w:tcW w:w="2038" w:type="dxa"/>
            <w:tcBorders>
              <w:top w:val="nil"/>
              <w:left w:val="nil"/>
              <w:bottom w:val="single" w:sz="4" w:space="0" w:color="auto"/>
              <w:right w:val="single" w:sz="4" w:space="0" w:color="auto"/>
            </w:tcBorders>
            <w:shd w:val="clear" w:color="auto" w:fill="auto"/>
          </w:tcPr>
          <w:p w:rsidR="004A1C53" w:rsidRPr="00422617" w:rsidP="004A1C53" w14:paraId="3A01A34E" w14:textId="77777777">
            <w:pPr>
              <w:rPr>
                <w:rFonts w:ascii="Calibri" w:hAnsi="Calibri"/>
                <w:color w:val="000000"/>
                <w:sz w:val="20"/>
                <w:szCs w:val="20"/>
              </w:rPr>
            </w:pPr>
            <w:r w:rsidRPr="00422617">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4A1C53" w:rsidRPr="00422617" w:rsidP="004A1C53" w14:paraId="6BE2B6D5" w14:textId="77777777">
            <w:pPr>
              <w:rPr>
                <w:rFonts w:ascii="Calibri" w:hAnsi="Calibri"/>
                <w:color w:val="000000"/>
                <w:sz w:val="20"/>
                <w:szCs w:val="20"/>
              </w:rPr>
            </w:pPr>
            <w:r w:rsidRPr="00422617">
              <w:rPr>
                <w:rFonts w:ascii="Calibri" w:hAnsi="Calibri"/>
                <w:color w:val="000000"/>
                <w:sz w:val="20"/>
                <w:szCs w:val="20"/>
              </w:rPr>
              <w:t>System</w:t>
            </w:r>
          </w:p>
        </w:tc>
      </w:tr>
      <w:tr w14:paraId="511FCAC8" w14:textId="77777777" w:rsidTr="29F95357">
        <w:tblPrEx>
          <w:tblW w:w="13680" w:type="dxa"/>
          <w:tblInd w:w="113" w:type="dxa"/>
          <w:tblLayout w:type="fixed"/>
          <w:tblLook w:val="04A0"/>
        </w:tblPrEx>
        <w:trPr>
          <w:trHeight w:val="530"/>
        </w:trPr>
        <w:tc>
          <w:tcPr>
            <w:tcW w:w="2402" w:type="dxa"/>
            <w:tcBorders>
              <w:top w:val="nil"/>
              <w:left w:val="single" w:sz="4" w:space="0" w:color="auto"/>
              <w:bottom w:val="single" w:sz="4" w:space="0" w:color="auto"/>
              <w:right w:val="single" w:sz="4" w:space="0" w:color="auto"/>
            </w:tcBorders>
            <w:shd w:val="clear" w:color="auto" w:fill="auto"/>
          </w:tcPr>
          <w:p w:rsidR="004A1C53" w:rsidRPr="00422617" w:rsidP="004A1C53" w14:paraId="031A5D4C" w14:textId="77777777">
            <w:pPr>
              <w:rPr>
                <w:rFonts w:ascii="Calibri" w:hAnsi="Calibri"/>
                <w:sz w:val="20"/>
                <w:szCs w:val="20"/>
              </w:rPr>
            </w:pPr>
            <w:r w:rsidRPr="00422617">
              <w:rPr>
                <w:rFonts w:ascii="Calibri" w:hAnsi="Calibri"/>
                <w:sz w:val="20"/>
                <w:szCs w:val="20"/>
              </w:rPr>
              <w:t>removal_ind</w:t>
            </w:r>
          </w:p>
        </w:tc>
        <w:tc>
          <w:tcPr>
            <w:tcW w:w="3507" w:type="dxa"/>
            <w:tcBorders>
              <w:top w:val="nil"/>
              <w:left w:val="nil"/>
              <w:bottom w:val="single" w:sz="4" w:space="0" w:color="auto"/>
              <w:right w:val="single" w:sz="4" w:space="0" w:color="auto"/>
            </w:tcBorders>
            <w:shd w:val="clear" w:color="auto" w:fill="auto"/>
          </w:tcPr>
          <w:p w:rsidR="004A1C53" w:rsidRPr="00422617" w:rsidP="004A1C53" w14:paraId="2579ED93" w14:textId="77777777">
            <w:pPr>
              <w:rPr>
                <w:rFonts w:ascii="Calibri" w:hAnsi="Calibri"/>
                <w:sz w:val="20"/>
                <w:szCs w:val="20"/>
              </w:rPr>
            </w:pPr>
            <w:r w:rsidRPr="00422617">
              <w:rPr>
                <w:rFonts w:ascii="Calibri" w:hAnsi="Calibri"/>
                <w:sz w:val="20"/>
                <w:szCs w:val="20"/>
              </w:rPr>
              <w:t>A field used by the application to determine if the name removal utility has been applied to this row.</w:t>
            </w:r>
          </w:p>
        </w:tc>
        <w:tc>
          <w:tcPr>
            <w:tcW w:w="2497" w:type="dxa"/>
            <w:tcBorders>
              <w:top w:val="single" w:sz="4" w:space="0" w:color="auto"/>
              <w:left w:val="nil"/>
              <w:bottom w:val="single" w:sz="4" w:space="0" w:color="auto"/>
              <w:right w:val="nil"/>
            </w:tcBorders>
            <w:shd w:val="clear" w:color="auto" w:fill="auto"/>
            <w:noWrap/>
          </w:tcPr>
          <w:p w:rsidR="004A1C53" w:rsidRPr="00422617" w:rsidP="004A1C53" w14:paraId="519BE663" w14:textId="77777777">
            <w:pPr>
              <w:rPr>
                <w:rFonts w:ascii="Calibri" w:hAnsi="Calibri"/>
                <w:sz w:val="20"/>
                <w:szCs w:val="20"/>
                <w:u w:val="single"/>
              </w:rPr>
            </w:pPr>
            <w:r w:rsidRPr="00FE79D9">
              <w:rPr>
                <w:rFonts w:ascii="Calibri" w:hAnsi="Calibri"/>
                <w:sz w:val="20"/>
                <w:szCs w:val="20"/>
              </w:rPr>
              <w:t>YES_NO</w:t>
            </w:r>
          </w:p>
        </w:tc>
        <w:tc>
          <w:tcPr>
            <w:tcW w:w="1020" w:type="dxa"/>
            <w:tcBorders>
              <w:top w:val="nil"/>
              <w:left w:val="single" w:sz="4" w:space="0" w:color="auto"/>
              <w:bottom w:val="single" w:sz="4" w:space="0" w:color="auto"/>
              <w:right w:val="single" w:sz="4" w:space="0" w:color="auto"/>
            </w:tcBorders>
            <w:shd w:val="clear" w:color="auto" w:fill="auto"/>
          </w:tcPr>
          <w:p w:rsidR="004A1C53" w:rsidRPr="00422617" w:rsidP="004A1C53" w14:paraId="64E24778" w14:textId="77777777">
            <w:pPr>
              <w:rPr>
                <w:rFonts w:ascii="Calibri" w:hAnsi="Calibri"/>
                <w:sz w:val="20"/>
                <w:szCs w:val="20"/>
              </w:rPr>
            </w:pPr>
            <w:r w:rsidRPr="00422617">
              <w:rPr>
                <w:rFonts w:ascii="Calibri" w:hAnsi="Calibri"/>
                <w:sz w:val="20"/>
                <w:szCs w:val="20"/>
              </w:rPr>
              <w:t>NO</w:t>
            </w:r>
          </w:p>
        </w:tc>
        <w:tc>
          <w:tcPr>
            <w:tcW w:w="2038" w:type="dxa"/>
            <w:tcBorders>
              <w:top w:val="nil"/>
              <w:left w:val="nil"/>
              <w:bottom w:val="single" w:sz="4" w:space="0" w:color="auto"/>
              <w:right w:val="single" w:sz="4" w:space="0" w:color="auto"/>
            </w:tcBorders>
            <w:shd w:val="clear" w:color="auto" w:fill="auto"/>
          </w:tcPr>
          <w:p w:rsidR="004A1C53" w:rsidRPr="00422617" w:rsidP="004A1C53" w14:paraId="57DCA8D3" w14:textId="77777777">
            <w:pPr>
              <w:rPr>
                <w:rFonts w:ascii="Calibri" w:hAnsi="Calibri"/>
                <w:color w:val="000000"/>
                <w:sz w:val="20"/>
                <w:szCs w:val="20"/>
              </w:rPr>
            </w:pPr>
          </w:p>
        </w:tc>
        <w:tc>
          <w:tcPr>
            <w:tcW w:w="2216" w:type="dxa"/>
            <w:gridSpan w:val="2"/>
            <w:tcBorders>
              <w:top w:val="nil"/>
              <w:left w:val="nil"/>
              <w:bottom w:val="single" w:sz="4" w:space="0" w:color="auto"/>
              <w:right w:val="single" w:sz="4" w:space="0" w:color="auto"/>
            </w:tcBorders>
          </w:tcPr>
          <w:p w:rsidR="004A1C53" w:rsidRPr="00422617" w:rsidP="004A1C53" w14:paraId="47458583" w14:textId="77777777">
            <w:pPr>
              <w:rPr>
                <w:rFonts w:ascii="Calibri" w:hAnsi="Calibri"/>
                <w:color w:val="000000"/>
                <w:sz w:val="20"/>
                <w:szCs w:val="20"/>
              </w:rPr>
            </w:pPr>
            <w:r w:rsidRPr="00422617">
              <w:rPr>
                <w:rFonts w:ascii="Calibri" w:hAnsi="Calibri"/>
                <w:color w:val="000000"/>
                <w:sz w:val="20"/>
                <w:szCs w:val="20"/>
              </w:rPr>
              <w:t>System</w:t>
            </w:r>
          </w:p>
        </w:tc>
      </w:tr>
      <w:tr w14:paraId="718997AA" w14:textId="77777777" w:rsidTr="29F95357">
        <w:tblPrEx>
          <w:tblW w:w="13680" w:type="dxa"/>
          <w:tblInd w:w="113" w:type="dxa"/>
          <w:tblLayout w:type="fixed"/>
          <w:tblLook w:val="04A0"/>
        </w:tblPrEx>
        <w:trPr>
          <w:trHeight w:val="512"/>
        </w:trPr>
        <w:tc>
          <w:tcPr>
            <w:tcW w:w="2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4A1C53" w:rsidRPr="00081735" w:rsidP="004A1C53" w14:paraId="7D87ABEB" w14:textId="77777777">
            <w:pPr>
              <w:rPr>
                <w:rFonts w:asciiTheme="minorHAnsi" w:hAnsiTheme="minorHAnsi" w:cstheme="minorHAnsi"/>
                <w:b/>
                <w:bCs/>
                <w:color w:val="000000" w:themeColor="text1"/>
                <w:sz w:val="20"/>
                <w:szCs w:val="20"/>
              </w:rPr>
            </w:pPr>
            <w:r w:rsidRPr="00081735">
              <w:rPr>
                <w:rFonts w:asciiTheme="minorHAnsi" w:hAnsiTheme="minorHAnsi" w:cstheme="minorHAnsi"/>
                <w:b/>
                <w:bCs/>
                <w:color w:val="000000" w:themeColor="text1"/>
                <w:sz w:val="20"/>
                <w:szCs w:val="20"/>
              </w:rPr>
              <w:t>PREGNANCY_OUTCOME</w:t>
            </w:r>
          </w:p>
        </w:tc>
        <w:tc>
          <w:tcPr>
            <w:tcW w:w="1127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4A1C53" w:rsidRPr="00081735" w:rsidP="004A1C53" w14:paraId="58DB5646" w14:textId="2F90C458">
            <w:pPr>
              <w:rPr>
                <w:rFonts w:asciiTheme="minorHAnsi" w:hAnsiTheme="minorHAnsi" w:cstheme="minorHAnsi"/>
                <w:b/>
                <w:bCs/>
                <w:color w:val="000000" w:themeColor="text1"/>
                <w:sz w:val="20"/>
                <w:szCs w:val="20"/>
              </w:rPr>
            </w:pPr>
            <w:r w:rsidRPr="00081735">
              <w:rPr>
                <w:rFonts w:asciiTheme="minorHAnsi" w:hAnsiTheme="minorHAnsi" w:cstheme="minorHAnsi"/>
                <w:b/>
                <w:bCs/>
                <w:color w:val="000000" w:themeColor="text1"/>
                <w:sz w:val="20"/>
                <w:szCs w:val="20"/>
              </w:rPr>
              <w:t xml:space="preserve">A table to capture </w:t>
            </w:r>
            <w:r w:rsidRPr="00081735">
              <w:rPr>
                <w:rFonts w:asciiTheme="minorHAnsi" w:hAnsiTheme="minorHAnsi" w:cstheme="minorHAnsi"/>
                <w:b/>
                <w:bCs/>
                <w:color w:val="000000" w:themeColor="text1"/>
                <w:sz w:val="20"/>
                <w:szCs w:val="20"/>
              </w:rPr>
              <w:t>final outcome</w:t>
            </w:r>
            <w:r w:rsidRPr="00081735">
              <w:rPr>
                <w:rFonts w:asciiTheme="minorHAnsi" w:hAnsiTheme="minorHAnsi" w:cstheme="minorHAnsi"/>
                <w:b/>
                <w:bCs/>
                <w:color w:val="000000" w:themeColor="text1"/>
                <w:sz w:val="20"/>
                <w:szCs w:val="20"/>
              </w:rPr>
              <w:t xml:space="preserve"> of previous pregnancies of </w:t>
            </w:r>
            <w:r>
              <w:rPr>
                <w:rFonts w:asciiTheme="minorHAnsi" w:hAnsiTheme="minorHAnsi" w:cstheme="minorHAnsi"/>
                <w:b/>
                <w:bCs/>
                <w:color w:val="000000" w:themeColor="text1"/>
                <w:sz w:val="20"/>
                <w:szCs w:val="20"/>
              </w:rPr>
              <w:t>biological mother</w:t>
            </w:r>
            <w:r w:rsidRPr="00081735">
              <w:rPr>
                <w:rFonts w:asciiTheme="minorHAnsi" w:hAnsiTheme="minorHAnsi" w:cstheme="minorHAnsi"/>
                <w:b/>
                <w:bCs/>
                <w:color w:val="000000" w:themeColor="text1"/>
                <w:sz w:val="20"/>
                <w:szCs w:val="20"/>
              </w:rPr>
              <w:t>.</w:t>
            </w:r>
          </w:p>
        </w:tc>
      </w:tr>
      <w:tr w14:paraId="1B3D186E"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081735" w:rsidP="004A1C53" w14:paraId="468C459A" w14:textId="77777777">
            <w:pPr>
              <w:rPr>
                <w:rFonts w:asciiTheme="minorHAnsi" w:hAnsiTheme="minorHAnsi" w:cstheme="minorHAnsi"/>
                <w:color w:val="000000" w:themeColor="text1"/>
                <w:sz w:val="20"/>
                <w:szCs w:val="20"/>
              </w:rPr>
            </w:pPr>
            <w:r w:rsidRPr="00081735">
              <w:rPr>
                <w:rFonts w:asciiTheme="minorHAnsi" w:hAnsiTheme="minorHAnsi" w:cstheme="minorHAnsi"/>
                <w:color w:val="000000" w:themeColor="text1"/>
                <w:sz w:val="20"/>
                <w:szCs w:val="20"/>
              </w:rPr>
              <w:t>document_uid</w:t>
            </w:r>
          </w:p>
          <w:p w:rsidR="004A1C53" w:rsidRPr="00081735" w:rsidP="004A1C53" w14:paraId="0E56EDB4" w14:textId="77777777">
            <w:pPr>
              <w:rPr>
                <w:rFonts w:asciiTheme="minorHAnsi" w:hAnsiTheme="minorHAnsi" w:cstheme="minorHAnsi"/>
                <w:b/>
                <w:bCs/>
                <w:color w:val="000000" w:themeColor="text1"/>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081735" w:rsidP="004A1C53" w14:paraId="37E9D42E" w14:textId="77777777">
            <w:pPr>
              <w:rPr>
                <w:rFonts w:asciiTheme="minorHAnsi" w:hAnsiTheme="minorHAnsi" w:cstheme="minorHAnsi"/>
                <w:b/>
                <w:bCs/>
                <w:color w:val="000000" w:themeColor="text1"/>
                <w:sz w:val="20"/>
                <w:szCs w:val="20"/>
              </w:rPr>
            </w:pPr>
            <w:r w:rsidRPr="00081735">
              <w:rPr>
                <w:rFonts w:asciiTheme="minorHAnsi" w:hAnsiTheme="minorHAnsi" w:cstheme="minorHAnsi"/>
                <w:color w:val="000000" w:themeColor="text1"/>
                <w:sz w:val="20"/>
                <w:szCs w:val="20"/>
              </w:rPr>
              <w:t>A unique identifier for a document.</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081735" w:rsidP="004A1C53" w14:paraId="207DAE9F" w14:textId="77777777">
            <w:pPr>
              <w:rPr>
                <w:rFonts w:asciiTheme="minorHAnsi" w:hAnsiTheme="minorHAnsi" w:cstheme="minorHAnsi"/>
                <w:color w:val="000000" w:themeColor="text1"/>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081735" w:rsidP="004A1C53" w14:paraId="10A0CF4C" w14:textId="77777777">
            <w:pPr>
              <w:rPr>
                <w:rFonts w:asciiTheme="minorHAnsi" w:hAnsiTheme="minorHAnsi" w:cstheme="minorHAnsi"/>
                <w:color w:val="000000" w:themeColor="text1"/>
                <w:sz w:val="20"/>
                <w:szCs w:val="20"/>
              </w:rPr>
            </w:pPr>
            <w:r w:rsidRPr="00081735">
              <w:rPr>
                <w:rFonts w:asciiTheme="minorHAnsi" w:hAnsiTheme="minorHAnsi" w:cstheme="minorHAnsi"/>
                <w:color w:val="000000" w:themeColor="text1"/>
                <w:sz w:val="20"/>
                <w:szCs w:val="20"/>
              </w:rPr>
              <w:t>YES</w:t>
            </w:r>
          </w:p>
          <w:p w:rsidR="004A1C53" w:rsidRPr="00081735" w:rsidP="004A1C53" w14:paraId="043D5FAB" w14:textId="77777777">
            <w:pPr>
              <w:rPr>
                <w:rFonts w:asciiTheme="minorHAnsi" w:hAnsiTheme="minorHAnsi" w:cstheme="minorHAnsi"/>
                <w:color w:val="000000" w:themeColor="text1"/>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1C53" w:rsidRPr="00081735" w:rsidP="004A1C53" w14:paraId="418BDA6B" w14:textId="5563B6CF">
            <w:pPr>
              <w:rPr>
                <w:rFonts w:asciiTheme="minorHAnsi" w:hAnsiTheme="minorHAnsi" w:cstheme="minorHAnsi"/>
                <w:color w:val="000000" w:themeColor="text1"/>
                <w:sz w:val="20"/>
                <w:szCs w:val="20"/>
              </w:rPr>
            </w:pPr>
            <w:r w:rsidRPr="00081735">
              <w:rPr>
                <w:rFonts w:asciiTheme="minorHAnsi" w:hAnsiTheme="minorHAnsi" w:cstheme="minorHAnsi"/>
                <w:color w:val="000000" w:themeColor="text1"/>
                <w:sz w:val="20"/>
                <w:szCs w:val="20"/>
              </w:rPr>
              <w:t xml:space="preserve">PCRF, </w:t>
            </w:r>
            <w:r>
              <w:rPr>
                <w:rFonts w:asciiTheme="minorHAnsi" w:hAnsiTheme="minorHAnsi" w:cstheme="minorHAnsi"/>
                <w:color w:val="000000" w:themeColor="text1"/>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081735" w:rsidP="004A1C53" w14:paraId="2D4716A9" w14:textId="77777777">
            <w:pPr>
              <w:rPr>
                <w:rFonts w:asciiTheme="minorHAnsi" w:hAnsiTheme="minorHAnsi" w:cstheme="minorHAnsi"/>
                <w:color w:val="000000" w:themeColor="text1"/>
                <w:sz w:val="20"/>
                <w:szCs w:val="20"/>
              </w:rPr>
            </w:pPr>
            <w:r w:rsidRPr="00081735">
              <w:rPr>
                <w:rFonts w:asciiTheme="minorHAnsi" w:hAnsiTheme="minorHAnsi" w:cstheme="minorHAnsi"/>
                <w:color w:val="000000" w:themeColor="text1"/>
                <w:sz w:val="20"/>
                <w:szCs w:val="20"/>
              </w:rPr>
              <w:t>System</w:t>
            </w:r>
          </w:p>
        </w:tc>
      </w:tr>
      <w:tr w14:paraId="48BA95A5" w14:textId="77777777" w:rsidTr="29F95357">
        <w:tblPrEx>
          <w:tblW w:w="13680" w:type="dxa"/>
          <w:tblInd w:w="113" w:type="dxa"/>
          <w:tblLayout w:type="fixed"/>
          <w:tblLook w:val="04A0"/>
        </w:tblPrEx>
        <w:trPr>
          <w:trHeight w:val="1070"/>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081735" w:rsidP="004A1C53" w14:paraId="11DEEEEF" w14:textId="77777777">
            <w:pPr>
              <w:rPr>
                <w:rFonts w:asciiTheme="minorHAnsi" w:hAnsiTheme="minorHAnsi" w:cstheme="minorHAnsi"/>
                <w:color w:val="000000" w:themeColor="text1"/>
                <w:sz w:val="20"/>
                <w:szCs w:val="20"/>
              </w:rPr>
            </w:pPr>
            <w:r w:rsidRPr="00081735">
              <w:rPr>
                <w:rFonts w:asciiTheme="minorHAnsi" w:hAnsiTheme="minorHAnsi" w:cstheme="minorHAnsi"/>
                <w:color w:val="000000" w:themeColor="text1"/>
                <w:sz w:val="20"/>
                <w:szCs w:val="20"/>
              </w:rPr>
              <w:t>preg_outcome</w:t>
            </w:r>
          </w:p>
          <w:p w:rsidR="004A1C53" w:rsidRPr="00081735" w:rsidP="004A1C53" w14:paraId="3080F86E" w14:textId="77777777">
            <w:pPr>
              <w:rPr>
                <w:rFonts w:asciiTheme="minorHAnsi" w:hAnsiTheme="minorHAnsi" w:cstheme="minorHAnsi"/>
                <w:b/>
                <w:bCs/>
                <w:color w:val="000000" w:themeColor="text1"/>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081735" w:rsidP="004A1C53" w14:paraId="5EC750E0" w14:textId="77777777">
            <w:pPr>
              <w:rPr>
                <w:rFonts w:asciiTheme="minorHAnsi" w:hAnsiTheme="minorHAnsi" w:cstheme="minorHAnsi"/>
                <w:b/>
                <w:bCs/>
                <w:color w:val="000000" w:themeColor="text1"/>
                <w:sz w:val="20"/>
                <w:szCs w:val="20"/>
              </w:rPr>
            </w:pPr>
            <w:r w:rsidRPr="00081735">
              <w:rPr>
                <w:rFonts w:asciiTheme="minorHAnsi" w:hAnsiTheme="minorHAnsi" w:cstheme="minorHAnsi"/>
                <w:color w:val="000000" w:themeColor="text1"/>
                <w:sz w:val="20"/>
                <w:szCs w:val="20"/>
              </w:rPr>
              <w:t>Final outcome of pregnancy.</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081735" w:rsidP="004A1C53" w14:paraId="1F769511" w14:textId="77777777">
            <w:pPr>
              <w:rPr>
                <w:rFonts w:asciiTheme="minorHAnsi" w:hAnsiTheme="minorHAnsi" w:cstheme="minorHAnsi"/>
                <w:color w:val="000000" w:themeColor="text1"/>
                <w:sz w:val="20"/>
                <w:szCs w:val="20"/>
              </w:rPr>
            </w:pPr>
            <w:r w:rsidRPr="00081735">
              <w:rPr>
                <w:rFonts w:asciiTheme="minorHAnsi" w:hAnsiTheme="minorHAnsi" w:cstheme="minorHAnsi"/>
                <w:color w:val="000000" w:themeColor="text1"/>
                <w:sz w:val="20"/>
                <w:szCs w:val="20"/>
                <w:shd w:val="clear" w:color="auto" w:fill="FFFFFF"/>
              </w:rPr>
              <w:t>PREGNANCY_OUTCOME</w:t>
            </w:r>
          </w:p>
        </w:tc>
        <w:tc>
          <w:tcPr>
            <w:tcW w:w="1020" w:type="dxa"/>
            <w:tcBorders>
              <w:top w:val="single" w:sz="4" w:space="0" w:color="auto"/>
              <w:left w:val="single" w:sz="4" w:space="0" w:color="auto"/>
              <w:bottom w:val="single" w:sz="4" w:space="0" w:color="auto"/>
              <w:right w:val="single" w:sz="4" w:space="0" w:color="auto"/>
            </w:tcBorders>
          </w:tcPr>
          <w:p w:rsidR="004A1C53" w:rsidRPr="00081735" w:rsidP="004A1C53" w14:paraId="23417209" w14:textId="77777777">
            <w:pPr>
              <w:rPr>
                <w:rFonts w:asciiTheme="minorHAnsi" w:hAnsiTheme="minorHAnsi" w:cstheme="minorHAnsi"/>
                <w:color w:val="000000" w:themeColor="text1"/>
                <w:sz w:val="20"/>
                <w:szCs w:val="20"/>
              </w:rPr>
            </w:pPr>
            <w:r w:rsidRPr="00081735">
              <w:rPr>
                <w:rFonts w:asciiTheme="minorHAnsi" w:hAnsiTheme="minorHAnsi" w:cstheme="minorHAnsi"/>
                <w:color w:val="000000" w:themeColor="text1"/>
                <w:sz w:val="20"/>
                <w:szCs w:val="20"/>
              </w:rPr>
              <w:t>YES</w:t>
            </w:r>
          </w:p>
          <w:p w:rsidR="004A1C53" w:rsidRPr="00081735" w:rsidP="004A1C53" w14:paraId="20C09A57" w14:textId="77777777">
            <w:pPr>
              <w:rPr>
                <w:rFonts w:asciiTheme="minorHAnsi" w:hAnsiTheme="minorHAnsi" w:cstheme="minorHAnsi"/>
                <w:color w:val="000000" w:themeColor="text1"/>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1C53" w:rsidRPr="00081735" w:rsidP="004A1C53" w14:paraId="17EDB1A2" w14:textId="6D690BDF">
            <w:pPr>
              <w:rPr>
                <w:rFonts w:asciiTheme="minorHAnsi" w:hAnsiTheme="minorHAnsi" w:cstheme="minorHAnsi"/>
                <w:color w:val="000000" w:themeColor="text1"/>
                <w:sz w:val="20"/>
                <w:szCs w:val="20"/>
              </w:rPr>
            </w:pPr>
            <w:r w:rsidRPr="00081735">
              <w:rPr>
                <w:rFonts w:asciiTheme="minorHAnsi" w:hAnsiTheme="minorHAnsi" w:cstheme="minorHAnsi"/>
                <w:color w:val="000000" w:themeColor="text1"/>
                <w:sz w:val="20"/>
                <w:szCs w:val="20"/>
              </w:rPr>
              <w:t xml:space="preserve">PCRF, </w:t>
            </w:r>
            <w:r>
              <w:rPr>
                <w:rFonts w:asciiTheme="minorHAnsi" w:hAnsiTheme="minorHAnsi" w:cstheme="minorHAnsi"/>
                <w:color w:val="000000" w:themeColor="text1"/>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081735" w:rsidP="004A1C53" w14:paraId="14C445E8" w14:textId="77777777">
            <w:pPr>
              <w:rPr>
                <w:rFonts w:asciiTheme="minorHAnsi" w:hAnsiTheme="minorHAnsi" w:cstheme="minorHAnsi"/>
                <w:color w:val="000000" w:themeColor="text1"/>
                <w:sz w:val="20"/>
                <w:szCs w:val="20"/>
              </w:rPr>
            </w:pPr>
            <w:r w:rsidRPr="00081735">
              <w:rPr>
                <w:rFonts w:asciiTheme="minorHAnsi" w:hAnsiTheme="minorHAnsi" w:cstheme="minorHAnsi"/>
                <w:color w:val="000000" w:themeColor="text1"/>
                <w:sz w:val="20"/>
                <w:szCs w:val="20"/>
              </w:rPr>
              <w:t>Optional</w:t>
            </w:r>
          </w:p>
        </w:tc>
      </w:tr>
      <w:tr w14:paraId="78A5559C" w14:textId="77777777" w:rsidTr="29F95357">
        <w:tblPrEx>
          <w:tblW w:w="13680" w:type="dxa"/>
          <w:tblInd w:w="113" w:type="dxa"/>
          <w:tblLayout w:type="fixed"/>
          <w:tblLook w:val="04A0"/>
        </w:tblPrEx>
        <w:trPr>
          <w:trHeight w:val="602"/>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081735" w:rsidP="004A1C53" w14:paraId="390BB5E8" w14:textId="77777777">
            <w:pPr>
              <w:rPr>
                <w:rFonts w:asciiTheme="minorHAnsi" w:hAnsiTheme="minorHAnsi" w:cstheme="minorHAnsi"/>
                <w:color w:val="000000" w:themeColor="text1"/>
                <w:sz w:val="20"/>
                <w:szCs w:val="20"/>
              </w:rPr>
            </w:pPr>
            <w:r w:rsidRPr="00081735">
              <w:rPr>
                <w:rFonts w:asciiTheme="minorHAnsi" w:hAnsiTheme="minorHAnsi" w:cstheme="minorHAnsi"/>
                <w:color w:val="000000" w:themeColor="text1"/>
                <w:sz w:val="20"/>
                <w:szCs w:val="20"/>
              </w:rPr>
              <w:t>preg_seq</w:t>
            </w:r>
          </w:p>
          <w:p w:rsidR="004A1C53" w:rsidRPr="00081735" w:rsidP="004A1C53" w14:paraId="114E4C64" w14:textId="77777777">
            <w:pPr>
              <w:rPr>
                <w:rFonts w:asciiTheme="minorHAnsi" w:hAnsiTheme="minorHAnsi" w:cstheme="minorHAnsi"/>
                <w:b/>
                <w:bCs/>
                <w:color w:val="000000" w:themeColor="text1"/>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081735" w:rsidP="004A1C53" w14:paraId="03D55A45" w14:textId="77777777">
            <w:pPr>
              <w:rPr>
                <w:rFonts w:asciiTheme="minorHAnsi" w:hAnsiTheme="minorHAnsi" w:cstheme="minorHAnsi"/>
                <w:b/>
                <w:bCs/>
                <w:color w:val="000000" w:themeColor="text1"/>
                <w:sz w:val="20"/>
                <w:szCs w:val="20"/>
              </w:rPr>
            </w:pPr>
            <w:r w:rsidRPr="00081735">
              <w:rPr>
                <w:rFonts w:asciiTheme="minorHAnsi" w:hAnsiTheme="minorHAnsi" w:cstheme="minorHAnsi"/>
                <w:color w:val="000000" w:themeColor="text1"/>
                <w:sz w:val="20"/>
                <w:szCs w:val="20"/>
              </w:rPr>
              <w:t>Auto-generated number to allow for multiple events per document.</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081735" w:rsidP="004A1C53" w14:paraId="2AF4B68D" w14:textId="77777777">
            <w:pPr>
              <w:rPr>
                <w:rFonts w:asciiTheme="minorHAnsi" w:hAnsiTheme="minorHAnsi" w:cstheme="minorHAnsi"/>
                <w:color w:val="000000" w:themeColor="text1"/>
                <w:sz w:val="20"/>
                <w:szCs w:val="20"/>
              </w:rPr>
            </w:pPr>
            <w:r w:rsidRPr="00081735">
              <w:rPr>
                <w:rFonts w:asciiTheme="minorHAnsi" w:hAnsiTheme="minorHAnsi" w:cstheme="minorHAnsi"/>
                <w:color w:val="000000" w:themeColor="text1"/>
                <w:sz w:val="20"/>
                <w:szCs w:val="20"/>
              </w:rPr>
              <w:t>0-9</w:t>
            </w:r>
          </w:p>
          <w:p w:rsidR="004A1C53" w:rsidRPr="00081735" w:rsidP="004A1C53" w14:paraId="090BFC85" w14:textId="77777777">
            <w:pPr>
              <w:rPr>
                <w:rFonts w:asciiTheme="minorHAnsi" w:hAnsiTheme="minorHAnsi" w:cstheme="minorHAnsi"/>
                <w:color w:val="000000" w:themeColor="text1"/>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081735" w:rsidP="004A1C53" w14:paraId="2BE31DC2" w14:textId="77777777">
            <w:pPr>
              <w:rPr>
                <w:rFonts w:asciiTheme="minorHAnsi" w:hAnsiTheme="minorHAnsi" w:cstheme="minorHAnsi"/>
                <w:color w:val="000000" w:themeColor="text1"/>
                <w:sz w:val="20"/>
                <w:szCs w:val="20"/>
              </w:rPr>
            </w:pPr>
            <w:r w:rsidRPr="00081735">
              <w:rPr>
                <w:rFonts w:asciiTheme="minorHAnsi" w:hAnsiTheme="minorHAnsi" w:cstheme="minorHAnsi"/>
                <w:color w:val="000000" w:themeColor="text1"/>
                <w:sz w:val="20"/>
                <w:szCs w:val="20"/>
              </w:rPr>
              <w:t>YES</w:t>
            </w:r>
          </w:p>
          <w:p w:rsidR="004A1C53" w:rsidRPr="00081735" w:rsidP="004A1C53" w14:paraId="42F97218" w14:textId="77777777">
            <w:pPr>
              <w:rPr>
                <w:rFonts w:asciiTheme="minorHAnsi" w:hAnsiTheme="minorHAnsi" w:cstheme="minorHAnsi"/>
                <w:color w:val="000000" w:themeColor="text1"/>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1C53" w:rsidRPr="00081735" w:rsidP="004A1C53" w14:paraId="769ADBA8" w14:textId="71F960B2">
            <w:pPr>
              <w:rPr>
                <w:rFonts w:asciiTheme="minorHAnsi" w:hAnsiTheme="minorHAnsi" w:cstheme="minorHAnsi"/>
                <w:color w:val="000000" w:themeColor="text1"/>
                <w:sz w:val="20"/>
                <w:szCs w:val="20"/>
              </w:rPr>
            </w:pPr>
            <w:r w:rsidRPr="00081735">
              <w:rPr>
                <w:rFonts w:asciiTheme="minorHAnsi" w:hAnsiTheme="minorHAnsi" w:cstheme="minorHAnsi"/>
                <w:color w:val="000000" w:themeColor="text1"/>
                <w:sz w:val="20"/>
                <w:szCs w:val="20"/>
              </w:rPr>
              <w:t xml:space="preserve">PCRF, </w:t>
            </w:r>
            <w:r>
              <w:rPr>
                <w:rFonts w:asciiTheme="minorHAnsi" w:hAnsiTheme="minorHAnsi" w:cstheme="minorHAnsi"/>
                <w:color w:val="000000" w:themeColor="text1"/>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081735" w:rsidP="004A1C53" w14:paraId="2DE9AD2D" w14:textId="77777777">
            <w:pPr>
              <w:rPr>
                <w:rFonts w:asciiTheme="minorHAnsi" w:hAnsiTheme="minorHAnsi" w:cstheme="minorHAnsi"/>
                <w:color w:val="000000" w:themeColor="text1"/>
                <w:sz w:val="20"/>
                <w:szCs w:val="20"/>
              </w:rPr>
            </w:pPr>
            <w:r w:rsidRPr="00081735">
              <w:rPr>
                <w:rFonts w:asciiTheme="minorHAnsi" w:hAnsiTheme="minorHAnsi" w:cstheme="minorHAnsi"/>
                <w:color w:val="000000" w:themeColor="text1"/>
                <w:sz w:val="20"/>
                <w:szCs w:val="20"/>
              </w:rPr>
              <w:t>System</w:t>
            </w:r>
          </w:p>
        </w:tc>
      </w:tr>
      <w:tr w14:paraId="4869442A"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081735" w:rsidP="004A1C53" w14:paraId="79D23FB3" w14:textId="77777777">
            <w:pPr>
              <w:rPr>
                <w:rFonts w:asciiTheme="minorHAnsi" w:hAnsiTheme="minorHAnsi" w:cstheme="minorHAnsi"/>
                <w:color w:val="000000" w:themeColor="text1"/>
                <w:sz w:val="20"/>
                <w:szCs w:val="20"/>
              </w:rPr>
            </w:pPr>
            <w:r w:rsidRPr="00081735">
              <w:rPr>
                <w:rFonts w:asciiTheme="minorHAnsi" w:hAnsiTheme="minorHAnsi" w:cstheme="minorHAnsi"/>
                <w:color w:val="000000" w:themeColor="text1"/>
                <w:sz w:val="20"/>
                <w:szCs w:val="20"/>
              </w:rPr>
              <w:t>preg_outcome_dt</w:t>
            </w:r>
          </w:p>
          <w:p w:rsidR="004A1C53" w:rsidRPr="00081735" w:rsidP="004A1C53" w14:paraId="11E2A3F3" w14:textId="77777777">
            <w:pPr>
              <w:rPr>
                <w:rFonts w:asciiTheme="minorHAnsi" w:hAnsiTheme="minorHAnsi" w:cstheme="minorHAnsi"/>
                <w:b/>
                <w:bCs/>
                <w:color w:val="000000" w:themeColor="text1"/>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081735" w:rsidP="004A1C53" w14:paraId="3EB866BC" w14:textId="77777777">
            <w:pPr>
              <w:rPr>
                <w:rFonts w:asciiTheme="minorHAnsi" w:hAnsiTheme="minorHAnsi" w:cstheme="minorHAnsi"/>
                <w:b/>
                <w:bCs/>
                <w:color w:val="000000" w:themeColor="text1"/>
                <w:sz w:val="20"/>
                <w:szCs w:val="20"/>
              </w:rPr>
            </w:pPr>
            <w:r w:rsidRPr="00081735">
              <w:rPr>
                <w:rFonts w:asciiTheme="minorHAnsi" w:hAnsiTheme="minorHAnsi" w:cstheme="minorHAnsi"/>
                <w:color w:val="000000" w:themeColor="text1"/>
                <w:sz w:val="20"/>
                <w:szCs w:val="20"/>
              </w:rPr>
              <w:t>Year in which pregnancy event occurred.</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081735" w:rsidP="004A1C53" w14:paraId="434A22BF" w14:textId="77777777">
            <w:pPr>
              <w:rPr>
                <w:rFonts w:asciiTheme="minorHAnsi" w:hAnsiTheme="minorHAnsi" w:cstheme="minorHAnsi"/>
                <w:color w:val="000000" w:themeColor="text1"/>
                <w:sz w:val="20"/>
                <w:szCs w:val="20"/>
              </w:rPr>
            </w:pPr>
            <w:r w:rsidRPr="00081735">
              <w:rPr>
                <w:rFonts w:asciiTheme="minorHAnsi" w:hAnsiTheme="minorHAnsi" w:cstheme="minorHAnsi"/>
                <w:color w:val="000000" w:themeColor="text1"/>
                <w:sz w:val="20"/>
                <w:szCs w:val="20"/>
              </w:rPr>
              <w:t>YYYY….</w:t>
            </w:r>
            <w:r w:rsidRPr="00081735">
              <w:rPr>
                <w:rFonts w:asciiTheme="minorHAnsi" w:hAnsiTheme="minorHAnsi" w:cstheme="minorHAnsi"/>
                <w:color w:val="000000" w:themeColor="text1"/>
                <w:sz w:val="20"/>
                <w:szCs w:val="20"/>
              </w:rPr>
              <w:br/>
              <w:t>YYYYMMDD</w:t>
            </w:r>
            <w:r w:rsidRPr="00081735">
              <w:rPr>
                <w:rFonts w:asciiTheme="minorHAnsi" w:hAnsiTheme="minorHAnsi" w:cstheme="minorHAnsi"/>
                <w:color w:val="000000" w:themeColor="text1"/>
                <w:sz w:val="20"/>
                <w:szCs w:val="20"/>
              </w:rPr>
              <w:br/>
              <w:t>99999999</w:t>
            </w:r>
          </w:p>
        </w:tc>
        <w:tc>
          <w:tcPr>
            <w:tcW w:w="1020" w:type="dxa"/>
            <w:tcBorders>
              <w:top w:val="single" w:sz="4" w:space="0" w:color="auto"/>
              <w:left w:val="single" w:sz="4" w:space="0" w:color="auto"/>
              <w:bottom w:val="single" w:sz="4" w:space="0" w:color="auto"/>
              <w:right w:val="single" w:sz="4" w:space="0" w:color="auto"/>
            </w:tcBorders>
          </w:tcPr>
          <w:p w:rsidR="004A1C53" w:rsidRPr="00081735" w:rsidP="004A1C53" w14:paraId="0E23DB2C" w14:textId="77777777">
            <w:pPr>
              <w:rPr>
                <w:rFonts w:asciiTheme="minorHAnsi" w:hAnsiTheme="minorHAnsi" w:cstheme="minorHAnsi"/>
                <w:color w:val="000000" w:themeColor="text1"/>
                <w:sz w:val="20"/>
                <w:szCs w:val="20"/>
              </w:rPr>
            </w:pPr>
            <w:r w:rsidRPr="00081735">
              <w:rPr>
                <w:rFonts w:asciiTheme="minorHAnsi" w:hAnsiTheme="minorHAnsi" w:cstheme="minorHAnsi"/>
                <w:color w:val="000000" w:themeColor="text1"/>
                <w:sz w:val="20"/>
                <w:szCs w:val="20"/>
              </w:rPr>
              <w:t>YES</w:t>
            </w:r>
          </w:p>
          <w:p w:rsidR="004A1C53" w:rsidRPr="00081735" w:rsidP="004A1C53" w14:paraId="109BDC09" w14:textId="77777777">
            <w:pPr>
              <w:rPr>
                <w:rFonts w:asciiTheme="minorHAnsi" w:hAnsiTheme="minorHAnsi" w:cstheme="minorHAnsi"/>
                <w:color w:val="000000" w:themeColor="text1"/>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1C53" w:rsidRPr="00081735" w:rsidP="004A1C53" w14:paraId="46550FD3" w14:textId="06FF8215">
            <w:pPr>
              <w:rPr>
                <w:rFonts w:asciiTheme="minorHAnsi" w:hAnsiTheme="minorHAnsi" w:cstheme="minorHAnsi"/>
                <w:color w:val="000000" w:themeColor="text1"/>
                <w:sz w:val="20"/>
                <w:szCs w:val="20"/>
              </w:rPr>
            </w:pPr>
            <w:r w:rsidRPr="00081735">
              <w:rPr>
                <w:rFonts w:asciiTheme="minorHAnsi" w:hAnsiTheme="minorHAnsi" w:cstheme="minorHAnsi"/>
                <w:color w:val="000000" w:themeColor="text1"/>
                <w:sz w:val="20"/>
                <w:szCs w:val="20"/>
              </w:rPr>
              <w:t xml:space="preserve">PCRF, </w:t>
            </w:r>
            <w:r>
              <w:rPr>
                <w:rFonts w:asciiTheme="minorHAnsi" w:hAnsiTheme="minorHAnsi" w:cstheme="minorHAnsi"/>
                <w:color w:val="000000" w:themeColor="text1"/>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081735" w:rsidP="004A1C53" w14:paraId="484CE13A" w14:textId="77777777">
            <w:pPr>
              <w:rPr>
                <w:rFonts w:asciiTheme="minorHAnsi" w:hAnsiTheme="minorHAnsi" w:cstheme="minorHAnsi"/>
                <w:color w:val="000000" w:themeColor="text1"/>
                <w:sz w:val="20"/>
                <w:szCs w:val="20"/>
              </w:rPr>
            </w:pPr>
            <w:r w:rsidRPr="00081735">
              <w:rPr>
                <w:rFonts w:asciiTheme="minorHAnsi" w:hAnsiTheme="minorHAnsi" w:cstheme="minorHAnsi"/>
                <w:color w:val="000000" w:themeColor="text1"/>
                <w:sz w:val="20"/>
                <w:szCs w:val="20"/>
              </w:rPr>
              <w:t>Optional</w:t>
            </w:r>
          </w:p>
        </w:tc>
      </w:tr>
      <w:tr w14:paraId="20335B3F" w14:textId="77777777" w:rsidTr="29F95357">
        <w:tblPrEx>
          <w:tblW w:w="13680" w:type="dxa"/>
          <w:tblInd w:w="113" w:type="dxa"/>
          <w:tblLayout w:type="fixed"/>
          <w:tblLook w:val="04A0"/>
        </w:tblPrEx>
        <w:trPr>
          <w:trHeight w:val="350"/>
        </w:trPr>
        <w:tc>
          <w:tcPr>
            <w:tcW w:w="2402" w:type="dxa"/>
            <w:tcBorders>
              <w:top w:val="nil"/>
              <w:left w:val="single" w:sz="4" w:space="0" w:color="auto"/>
              <w:bottom w:val="single" w:sz="4" w:space="0" w:color="auto"/>
              <w:right w:val="single" w:sz="4" w:space="0" w:color="auto"/>
            </w:tcBorders>
            <w:shd w:val="clear" w:color="auto" w:fill="D9D9D9" w:themeFill="background1" w:themeFillShade="D9"/>
            <w:hideMark/>
          </w:tcPr>
          <w:p w:rsidR="004A1C53" w:rsidRPr="007A4016" w:rsidP="004A1C53" w14:paraId="72C51716" w14:textId="77777777">
            <w:pPr>
              <w:rPr>
                <w:rFonts w:ascii="Calibri" w:hAnsi="Calibri"/>
                <w:b/>
                <w:bCs/>
                <w:color w:val="000000"/>
                <w:sz w:val="20"/>
                <w:szCs w:val="20"/>
              </w:rPr>
            </w:pPr>
            <w:r w:rsidRPr="007A4016">
              <w:rPr>
                <w:rFonts w:ascii="Calibri" w:hAnsi="Calibri"/>
                <w:b/>
                <w:bCs/>
                <w:color w:val="000000"/>
                <w:sz w:val="20"/>
                <w:szCs w:val="20"/>
              </w:rPr>
              <w:t>PRETEST_QUESTIONNAIRE</w:t>
            </w:r>
          </w:p>
        </w:tc>
        <w:tc>
          <w:tcPr>
            <w:tcW w:w="11278" w:type="dxa"/>
            <w:gridSpan w:val="6"/>
            <w:tcBorders>
              <w:top w:val="nil"/>
              <w:left w:val="nil"/>
              <w:bottom w:val="single" w:sz="4" w:space="0" w:color="auto"/>
              <w:right w:val="single" w:sz="4" w:space="0" w:color="auto"/>
            </w:tcBorders>
            <w:shd w:val="clear" w:color="auto" w:fill="D9D9D9" w:themeFill="background1" w:themeFillShade="D9"/>
            <w:hideMark/>
          </w:tcPr>
          <w:p w:rsidR="004A1C53" w:rsidRPr="007A4016" w:rsidP="004A1C53" w14:paraId="0E139477" w14:textId="77777777">
            <w:pPr>
              <w:rPr>
                <w:rFonts w:ascii="Calibri" w:hAnsi="Calibri"/>
                <w:b/>
                <w:bCs/>
                <w:color w:val="000000"/>
                <w:sz w:val="20"/>
                <w:szCs w:val="20"/>
              </w:rPr>
            </w:pPr>
            <w:r w:rsidRPr="007A4016">
              <w:rPr>
                <w:rFonts w:ascii="Calibri" w:hAnsi="Calibri"/>
                <w:b/>
                <w:bCs/>
                <w:color w:val="000000"/>
                <w:sz w:val="20"/>
                <w:szCs w:val="20"/>
              </w:rPr>
              <w:t>A table that maintains information on a person's pretest questionnaire.</w:t>
            </w:r>
          </w:p>
        </w:tc>
      </w:tr>
      <w:tr w14:paraId="12D61594"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D403456" w14:textId="77777777">
            <w:pPr>
              <w:rPr>
                <w:rFonts w:ascii="Calibri" w:hAnsi="Calibri"/>
                <w:color w:val="000000"/>
                <w:sz w:val="20"/>
                <w:szCs w:val="20"/>
              </w:rPr>
            </w:pPr>
            <w:r w:rsidRPr="007A4016">
              <w:rPr>
                <w:rFonts w:ascii="Calibri" w:hAnsi="Calibri"/>
                <w:color w:val="000000"/>
                <w:sz w:val="20"/>
                <w:szCs w:val="20"/>
              </w:rPr>
              <w:t>document_uid</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5324A6C6" w14:textId="77777777">
            <w:pPr>
              <w:rPr>
                <w:rFonts w:ascii="Calibri" w:hAnsi="Calibri"/>
                <w:color w:val="000000"/>
                <w:sz w:val="20"/>
                <w:szCs w:val="20"/>
              </w:rPr>
            </w:pPr>
            <w:r w:rsidRPr="007A4016">
              <w:rPr>
                <w:rFonts w:ascii="Calibri" w:hAnsi="Calibri"/>
                <w:color w:val="000000"/>
                <w:sz w:val="20"/>
                <w:szCs w:val="20"/>
              </w:rPr>
              <w:t>A unique identifier for the person’s Pretest Questionnaire.</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401EEA8C"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7D18D6E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3CFA0250"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5E37842A" w14:textId="77777777">
            <w:pPr>
              <w:rPr>
                <w:rFonts w:ascii="Calibri" w:hAnsi="Calibri"/>
                <w:color w:val="000000"/>
                <w:sz w:val="20"/>
                <w:szCs w:val="20"/>
              </w:rPr>
            </w:pPr>
            <w:r w:rsidRPr="007A4016">
              <w:rPr>
                <w:rFonts w:ascii="Calibri" w:hAnsi="Calibri"/>
                <w:color w:val="000000"/>
                <w:sz w:val="20"/>
                <w:szCs w:val="20"/>
              </w:rPr>
              <w:t>System</w:t>
            </w:r>
          </w:p>
        </w:tc>
      </w:tr>
      <w:tr w14:paraId="3CE113F1" w14:textId="77777777" w:rsidTr="29F95357">
        <w:tblPrEx>
          <w:tblW w:w="13680" w:type="dxa"/>
          <w:tblInd w:w="113" w:type="dxa"/>
          <w:tblLayout w:type="fixed"/>
          <w:tblLook w:val="04A0"/>
        </w:tblPrEx>
        <w:trPr>
          <w:trHeight w:val="276"/>
        </w:trPr>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3A068BD5" w14:textId="77777777">
            <w:pPr>
              <w:rPr>
                <w:rFonts w:ascii="Calibri" w:hAnsi="Calibri"/>
                <w:color w:val="000000"/>
                <w:sz w:val="20"/>
                <w:szCs w:val="20"/>
              </w:rPr>
            </w:pPr>
            <w:r w:rsidRPr="007A4016">
              <w:rPr>
                <w:rFonts w:ascii="Calibri" w:hAnsi="Calibri"/>
                <w:color w:val="000000"/>
                <w:sz w:val="20"/>
                <w:szCs w:val="20"/>
              </w:rPr>
              <w:t>qhrtnw</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282F45A5" w14:textId="77777777">
            <w:pPr>
              <w:rPr>
                <w:rFonts w:ascii="Calibri" w:hAnsi="Calibri"/>
                <w:color w:val="000000"/>
                <w:sz w:val="20"/>
                <w:szCs w:val="20"/>
              </w:rPr>
            </w:pPr>
            <w:r w:rsidRPr="007A4016">
              <w:rPr>
                <w:rFonts w:ascii="Calibri" w:hAnsi="Calibri"/>
                <w:color w:val="000000"/>
                <w:sz w:val="20"/>
                <w:szCs w:val="20"/>
              </w:rPr>
              <w:t xml:space="preserve">Are you now taking any ARVs? </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388F878F"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755050C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2537448C"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544D8480" w14:textId="77777777">
            <w:pPr>
              <w:rPr>
                <w:rFonts w:ascii="Calibri" w:hAnsi="Calibri"/>
                <w:color w:val="000000"/>
                <w:sz w:val="20"/>
                <w:szCs w:val="20"/>
              </w:rPr>
            </w:pPr>
            <w:r w:rsidRPr="007A4016">
              <w:rPr>
                <w:rFonts w:ascii="Calibri" w:hAnsi="Calibri"/>
                <w:color w:val="000000"/>
                <w:sz w:val="20"/>
                <w:szCs w:val="20"/>
              </w:rPr>
              <w:t>Optional</w:t>
            </w:r>
          </w:p>
        </w:tc>
      </w:tr>
      <w:tr w14:paraId="3D0D8052" w14:textId="77777777" w:rsidTr="29F95357">
        <w:tblPrEx>
          <w:tblW w:w="13680" w:type="dxa"/>
          <w:tblInd w:w="113" w:type="dxa"/>
          <w:tblLayout w:type="fixed"/>
          <w:tblLook w:val="04A0"/>
        </w:tblPrEx>
        <w:trPr>
          <w:trHeight w:val="276"/>
        </w:trPr>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21C6DE8B" w14:textId="77777777">
            <w:pPr>
              <w:rPr>
                <w:rFonts w:ascii="Calibri" w:hAnsi="Calibri"/>
                <w:color w:val="000000"/>
                <w:sz w:val="20"/>
                <w:szCs w:val="20"/>
              </w:rPr>
            </w:pPr>
            <w:r w:rsidRPr="007A4016">
              <w:rPr>
                <w:rFonts w:ascii="Calibri" w:hAnsi="Calibri"/>
                <w:color w:val="000000"/>
                <w:sz w:val="20"/>
                <w:szCs w:val="20"/>
              </w:rPr>
              <w:t>Ucts</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655433BD" w14:textId="77777777">
            <w:pPr>
              <w:rPr>
                <w:rFonts w:ascii="Calibri" w:hAnsi="Calibri"/>
                <w:color w:val="000000"/>
                <w:sz w:val="20"/>
                <w:szCs w:val="20"/>
              </w:rPr>
            </w:pPr>
            <w:r w:rsidRPr="007A4016">
              <w:rPr>
                <w:rFonts w:ascii="Calibri" w:hAnsi="Calibri"/>
                <w:color w:val="000000"/>
                <w:sz w:val="20"/>
                <w:szCs w:val="20"/>
              </w:rPr>
              <w:t>Main source of testing history information.</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6A51D12B" w14:textId="77777777">
            <w:pPr>
              <w:rPr>
                <w:rFonts w:ascii="Calibri" w:hAnsi="Calibri"/>
                <w:color w:val="000000"/>
                <w:sz w:val="20"/>
                <w:szCs w:val="20"/>
              </w:rPr>
            </w:pPr>
            <w:r w:rsidRPr="00FE79D9">
              <w:rPr>
                <w:rFonts w:ascii="Calibri" w:hAnsi="Calibri"/>
                <w:color w:val="000000"/>
                <w:sz w:val="20"/>
                <w:szCs w:val="20"/>
              </w:rPr>
              <w:t>UCTS</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5FD253F5"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22EBC914"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4A8DCD65" w14:textId="77777777">
            <w:pPr>
              <w:rPr>
                <w:rFonts w:ascii="Calibri" w:hAnsi="Calibri"/>
                <w:color w:val="000000"/>
                <w:sz w:val="20"/>
                <w:szCs w:val="20"/>
              </w:rPr>
            </w:pPr>
            <w:r w:rsidRPr="007A4016">
              <w:rPr>
                <w:rFonts w:ascii="Calibri" w:hAnsi="Calibri"/>
                <w:color w:val="000000"/>
                <w:sz w:val="20"/>
                <w:szCs w:val="20"/>
              </w:rPr>
              <w:t>Required</w:t>
            </w:r>
          </w:p>
        </w:tc>
      </w:tr>
      <w:tr w14:paraId="48210E7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4A00A174" w14:textId="77777777">
            <w:pPr>
              <w:rPr>
                <w:rFonts w:ascii="Calibri" w:hAnsi="Calibri"/>
                <w:color w:val="000000"/>
                <w:sz w:val="20"/>
                <w:szCs w:val="20"/>
              </w:rPr>
            </w:pPr>
            <w:r w:rsidRPr="007A4016">
              <w:rPr>
                <w:rFonts w:ascii="Calibri" w:hAnsi="Calibri"/>
                <w:color w:val="000000"/>
                <w:sz w:val="20"/>
                <w:szCs w:val="20"/>
              </w:rPr>
              <w:t>ufposa</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153ECCEA" w14:textId="77777777">
            <w:pPr>
              <w:rPr>
                <w:rFonts w:ascii="Calibri" w:hAnsi="Calibri"/>
                <w:color w:val="000000"/>
                <w:sz w:val="20"/>
                <w:szCs w:val="20"/>
              </w:rPr>
            </w:pPr>
            <w:r w:rsidRPr="007A4016">
              <w:rPr>
                <w:rFonts w:ascii="Calibri" w:hAnsi="Calibri"/>
                <w:color w:val="000000"/>
                <w:sz w:val="20"/>
                <w:szCs w:val="20"/>
              </w:rPr>
              <w:t xml:space="preserve">When you first tested positive for HIV, was the HIV test an anonymous test? </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2547E475" w14:textId="77777777">
            <w:pPr>
              <w:rPr>
                <w:rFonts w:ascii="Calibri" w:hAnsi="Calibri"/>
                <w:color w:val="000000"/>
                <w:sz w:val="20"/>
                <w:szCs w:val="20"/>
              </w:rPr>
            </w:pPr>
            <w:r w:rsidRPr="00FE79D9">
              <w:rPr>
                <w:rFonts w:ascii="Calibri" w:hAnsi="Calibri"/>
                <w:color w:val="000000"/>
                <w:sz w:val="20"/>
                <w:szCs w:val="20"/>
              </w:rPr>
              <w:t>YES_NO_REF</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52141FD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69174670"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3CF618C5" w14:textId="77777777">
            <w:pPr>
              <w:rPr>
                <w:rFonts w:ascii="Calibri" w:hAnsi="Calibri"/>
                <w:color w:val="000000"/>
                <w:sz w:val="20"/>
                <w:szCs w:val="20"/>
              </w:rPr>
            </w:pPr>
            <w:r w:rsidRPr="007A4016">
              <w:rPr>
                <w:rFonts w:ascii="Calibri" w:hAnsi="Calibri"/>
                <w:color w:val="000000"/>
                <w:sz w:val="20"/>
                <w:szCs w:val="20"/>
              </w:rPr>
              <w:t>Optional</w:t>
            </w:r>
          </w:p>
        </w:tc>
      </w:tr>
      <w:tr w14:paraId="7296CF1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3735B1D8" w14:textId="77777777">
            <w:pPr>
              <w:rPr>
                <w:rFonts w:ascii="Calibri" w:hAnsi="Calibri"/>
                <w:color w:val="000000"/>
                <w:sz w:val="20"/>
                <w:szCs w:val="20"/>
              </w:rPr>
            </w:pPr>
            <w:r w:rsidRPr="007A4016">
              <w:rPr>
                <w:rFonts w:ascii="Calibri" w:hAnsi="Calibri"/>
                <w:color w:val="000000"/>
                <w:sz w:val="20"/>
                <w:szCs w:val="20"/>
              </w:rPr>
              <w:t>ufposd</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21F47C8B" w14:textId="77777777">
            <w:pPr>
              <w:rPr>
                <w:rFonts w:ascii="Calibri" w:hAnsi="Calibri"/>
                <w:color w:val="000000"/>
                <w:sz w:val="20"/>
                <w:szCs w:val="20"/>
              </w:rPr>
            </w:pPr>
            <w:r w:rsidRPr="007A4016">
              <w:rPr>
                <w:rFonts w:ascii="Calibri" w:hAnsi="Calibri"/>
                <w:color w:val="000000"/>
                <w:sz w:val="20"/>
                <w:szCs w:val="20"/>
              </w:rPr>
              <w:t>Date of first positive HIV test</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3B5AA881"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1FFF25B2"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1A55E66C"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6C757F05" w14:textId="77777777">
            <w:pPr>
              <w:rPr>
                <w:rFonts w:ascii="Calibri" w:hAnsi="Calibri"/>
                <w:color w:val="000000"/>
                <w:sz w:val="20"/>
                <w:szCs w:val="20"/>
              </w:rPr>
            </w:pPr>
            <w:r w:rsidRPr="007A4016">
              <w:rPr>
                <w:rFonts w:ascii="Calibri" w:hAnsi="Calibri"/>
                <w:color w:val="000000"/>
                <w:sz w:val="20"/>
                <w:szCs w:val="20"/>
              </w:rPr>
              <w:t>Required</w:t>
            </w:r>
          </w:p>
        </w:tc>
      </w:tr>
      <w:tr w14:paraId="792FC14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tcPr>
          <w:p w:rsidR="004A1C53" w:rsidRPr="007A4016" w:rsidP="004A1C53" w14:paraId="6C76702E" w14:textId="24C44D42">
            <w:pPr>
              <w:rPr>
                <w:rFonts w:ascii="Calibri" w:hAnsi="Calibri"/>
                <w:color w:val="000000"/>
                <w:sz w:val="20"/>
                <w:szCs w:val="20"/>
              </w:rPr>
            </w:pPr>
            <w:r>
              <w:rPr>
                <w:rFonts w:ascii="Calibri" w:hAnsi="Calibri"/>
                <w:color w:val="000000"/>
                <w:sz w:val="20"/>
                <w:szCs w:val="20"/>
              </w:rPr>
              <w:t>ufposd_self</w:t>
            </w:r>
          </w:p>
        </w:tc>
        <w:tc>
          <w:tcPr>
            <w:tcW w:w="3507" w:type="dxa"/>
            <w:tcBorders>
              <w:top w:val="nil"/>
              <w:left w:val="nil"/>
              <w:bottom w:val="single" w:sz="4" w:space="0" w:color="auto"/>
              <w:right w:val="single" w:sz="4" w:space="0" w:color="auto"/>
            </w:tcBorders>
            <w:shd w:val="clear" w:color="auto" w:fill="auto"/>
          </w:tcPr>
          <w:p w:rsidR="004A1C53" w:rsidRPr="007A4016" w:rsidP="004A1C53" w14:paraId="16BA8CAD" w14:textId="115D280A">
            <w:pPr>
              <w:rPr>
                <w:rFonts w:ascii="Calibri" w:hAnsi="Calibri"/>
                <w:color w:val="000000"/>
                <w:sz w:val="20"/>
                <w:szCs w:val="20"/>
              </w:rPr>
            </w:pPr>
            <w:r w:rsidRPr="00CC7207">
              <w:rPr>
                <w:rFonts w:ascii="Calibri" w:hAnsi="Calibri"/>
                <w:color w:val="000000"/>
                <w:sz w:val="20"/>
                <w:szCs w:val="20"/>
              </w:rPr>
              <w:t>First positive test result from self-test performed by patient</w:t>
            </w:r>
          </w:p>
        </w:tc>
        <w:tc>
          <w:tcPr>
            <w:tcW w:w="2497" w:type="dxa"/>
            <w:tcBorders>
              <w:top w:val="nil"/>
              <w:left w:val="nil"/>
              <w:bottom w:val="single" w:sz="4" w:space="0" w:color="auto"/>
              <w:right w:val="single" w:sz="4" w:space="0" w:color="auto"/>
            </w:tcBorders>
            <w:shd w:val="clear" w:color="auto" w:fill="auto"/>
          </w:tcPr>
          <w:p w:rsidR="004A1C53" w:rsidRPr="00FE79D9" w:rsidP="004A1C53" w14:paraId="0DB374FC" w14:textId="62906062">
            <w:pPr>
              <w:rPr>
                <w:rFonts w:ascii="Calibri" w:hAnsi="Calibri"/>
                <w:color w:val="000000"/>
                <w:sz w:val="20"/>
                <w:szCs w:val="20"/>
              </w:rPr>
            </w:pPr>
            <w:r>
              <w:rPr>
                <w:rFonts w:ascii="Calibri" w:hAnsi="Calibri"/>
                <w:color w:val="000000"/>
                <w:sz w:val="20"/>
                <w:szCs w:val="20"/>
              </w:rPr>
              <w:t>YES_NO_UNK</w:t>
            </w:r>
          </w:p>
        </w:tc>
        <w:tc>
          <w:tcPr>
            <w:tcW w:w="1020" w:type="dxa"/>
            <w:tcBorders>
              <w:top w:val="nil"/>
              <w:left w:val="nil"/>
              <w:bottom w:val="single" w:sz="4" w:space="0" w:color="auto"/>
              <w:right w:val="single" w:sz="4" w:space="0" w:color="auto"/>
            </w:tcBorders>
            <w:shd w:val="clear" w:color="auto" w:fill="auto"/>
          </w:tcPr>
          <w:p w:rsidR="004A1C53" w:rsidRPr="007A4016" w:rsidP="004A1C53" w14:paraId="389B9A80" w14:textId="1D5AE649">
            <w:pPr>
              <w:rPr>
                <w:rFonts w:ascii="Calibri" w:hAnsi="Calibri"/>
                <w:color w:val="000000"/>
                <w:sz w:val="20"/>
                <w:szCs w:val="20"/>
              </w:rPr>
            </w:pPr>
            <w:r>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tcPr>
          <w:p w:rsidR="004A1C53" w:rsidP="004A1C53" w14:paraId="4482E7C2" w14:textId="66B8E11B">
            <w:pPr>
              <w:rPr>
                <w:rFonts w:ascii="Calibri" w:hAnsi="Calibri"/>
                <w:color w:val="000000"/>
                <w:sz w:val="20"/>
                <w:szCs w:val="20"/>
              </w:rPr>
            </w:pPr>
            <w:r>
              <w:rPr>
                <w:rFonts w:ascii="Calibri" w:hAnsi="Calibri"/>
                <w:color w:val="000000"/>
                <w:sz w:val="20"/>
                <w:szCs w:val="20"/>
              </w:rPr>
              <w:t>ACRF</w:t>
            </w:r>
          </w:p>
        </w:tc>
        <w:tc>
          <w:tcPr>
            <w:tcW w:w="2216" w:type="dxa"/>
            <w:gridSpan w:val="2"/>
            <w:tcBorders>
              <w:top w:val="nil"/>
              <w:left w:val="nil"/>
              <w:bottom w:val="single" w:sz="4" w:space="0" w:color="auto"/>
              <w:right w:val="single" w:sz="4" w:space="0" w:color="auto"/>
            </w:tcBorders>
          </w:tcPr>
          <w:p w:rsidR="004A1C53" w:rsidRPr="007A4016" w:rsidP="004A1C53" w14:paraId="6D01CD59" w14:textId="458BC50A">
            <w:pPr>
              <w:rPr>
                <w:rFonts w:ascii="Calibri" w:hAnsi="Calibri"/>
                <w:color w:val="000000"/>
                <w:sz w:val="20"/>
                <w:szCs w:val="20"/>
              </w:rPr>
            </w:pPr>
            <w:r>
              <w:rPr>
                <w:rFonts w:ascii="Calibri" w:hAnsi="Calibri"/>
                <w:color w:val="000000"/>
                <w:sz w:val="20"/>
                <w:szCs w:val="20"/>
              </w:rPr>
              <w:t>Required</w:t>
            </w:r>
          </w:p>
        </w:tc>
      </w:tr>
      <w:tr w14:paraId="6510AD54"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1E936AF7" w14:textId="77777777">
            <w:pPr>
              <w:rPr>
                <w:rFonts w:ascii="Calibri" w:hAnsi="Calibri"/>
                <w:color w:val="000000"/>
                <w:sz w:val="20"/>
                <w:szCs w:val="20"/>
              </w:rPr>
            </w:pPr>
            <w:r w:rsidRPr="007A4016">
              <w:rPr>
                <w:rFonts w:ascii="Calibri" w:hAnsi="Calibri"/>
                <w:color w:val="000000"/>
                <w:sz w:val="20"/>
                <w:szCs w:val="20"/>
              </w:rPr>
              <w:t>ufps_site</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187B55D5" w14:textId="77777777">
            <w:pPr>
              <w:rPr>
                <w:rFonts w:ascii="Calibri" w:hAnsi="Calibri"/>
                <w:color w:val="000000"/>
                <w:sz w:val="20"/>
                <w:szCs w:val="20"/>
              </w:rPr>
            </w:pPr>
            <w:r w:rsidRPr="007A4016">
              <w:rPr>
                <w:rFonts w:ascii="Calibri" w:hAnsi="Calibri"/>
                <w:color w:val="000000"/>
                <w:sz w:val="20"/>
                <w:szCs w:val="20"/>
              </w:rPr>
              <w:t>Name of facility where first tested positive for HIV</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4E988686" w14:textId="77777777">
            <w:pPr>
              <w:rPr>
                <w:rFonts w:ascii="Calibri" w:hAnsi="Calibri"/>
                <w:color w:val="000000"/>
                <w:sz w:val="20"/>
                <w:szCs w:val="20"/>
              </w:rPr>
            </w:pPr>
            <w:r w:rsidRPr="00FE79D9">
              <w:rPr>
                <w:rFonts w:ascii="Calibri" w:hAnsi="Calibri"/>
                <w:color w:val="000000"/>
                <w:sz w:val="20"/>
                <w:szCs w:val="20"/>
              </w:rPr>
              <w:t>SITE_CD</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4C6D9AB8"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23D56F18"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4E13B4EC" w14:textId="77777777">
            <w:pPr>
              <w:rPr>
                <w:rFonts w:ascii="Calibri" w:hAnsi="Calibri"/>
                <w:color w:val="000000"/>
                <w:sz w:val="20"/>
                <w:szCs w:val="20"/>
              </w:rPr>
            </w:pPr>
            <w:r w:rsidRPr="007A4016">
              <w:rPr>
                <w:rFonts w:ascii="Calibri" w:hAnsi="Calibri"/>
                <w:color w:val="000000"/>
                <w:sz w:val="20"/>
                <w:szCs w:val="20"/>
              </w:rPr>
              <w:t>Optional</w:t>
            </w:r>
          </w:p>
        </w:tc>
      </w:tr>
      <w:tr w14:paraId="07E7FE3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4BD6696C" w14:textId="77777777">
            <w:pPr>
              <w:rPr>
                <w:rFonts w:ascii="Calibri" w:hAnsi="Calibri"/>
                <w:color w:val="000000"/>
                <w:sz w:val="20"/>
                <w:szCs w:val="20"/>
              </w:rPr>
            </w:pPr>
            <w:r w:rsidRPr="007A4016">
              <w:rPr>
                <w:rFonts w:ascii="Calibri" w:hAnsi="Calibri"/>
                <w:color w:val="000000"/>
                <w:sz w:val="20"/>
                <w:szCs w:val="20"/>
              </w:rPr>
              <w:t>ufps_state</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7B974260" w14:textId="77777777">
            <w:pPr>
              <w:rPr>
                <w:rFonts w:ascii="Calibri" w:hAnsi="Calibri"/>
                <w:color w:val="000000"/>
                <w:sz w:val="20"/>
                <w:szCs w:val="20"/>
              </w:rPr>
            </w:pPr>
            <w:r w:rsidRPr="007A4016">
              <w:rPr>
                <w:rFonts w:ascii="Calibri" w:hAnsi="Calibri"/>
                <w:color w:val="000000"/>
                <w:sz w:val="20"/>
                <w:szCs w:val="20"/>
              </w:rPr>
              <w:t>State where first tested positive for HIV</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74DA5D86" w14:textId="77777777">
            <w:pPr>
              <w:rPr>
                <w:rFonts w:ascii="Calibri" w:hAnsi="Calibri"/>
                <w:color w:val="000000"/>
                <w:sz w:val="20"/>
                <w:szCs w:val="20"/>
              </w:rPr>
            </w:pPr>
            <w:r w:rsidRPr="00FE79D9">
              <w:rPr>
                <w:rFonts w:ascii="Calibri" w:hAnsi="Calibri"/>
                <w:color w:val="000000"/>
                <w:sz w:val="20"/>
                <w:szCs w:val="20"/>
              </w:rPr>
              <w:t>STATE_CODES_PR</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7842D93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3794C0DE"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60B7D80B" w14:textId="77777777">
            <w:pPr>
              <w:rPr>
                <w:rFonts w:ascii="Calibri" w:hAnsi="Calibri"/>
                <w:color w:val="000000"/>
                <w:sz w:val="20"/>
                <w:szCs w:val="20"/>
              </w:rPr>
            </w:pPr>
            <w:r w:rsidRPr="007A4016">
              <w:rPr>
                <w:rFonts w:ascii="Calibri" w:hAnsi="Calibri"/>
                <w:color w:val="000000"/>
                <w:sz w:val="20"/>
                <w:szCs w:val="20"/>
              </w:rPr>
              <w:t>Optional</w:t>
            </w:r>
          </w:p>
        </w:tc>
      </w:tr>
      <w:tr w14:paraId="51DF749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A0FF36B" w14:textId="77777777">
            <w:pPr>
              <w:rPr>
                <w:rFonts w:ascii="Calibri" w:hAnsi="Calibri"/>
                <w:color w:val="000000"/>
                <w:sz w:val="20"/>
                <w:szCs w:val="20"/>
              </w:rPr>
            </w:pPr>
            <w:r w:rsidRPr="007A4016">
              <w:rPr>
                <w:rFonts w:ascii="Calibri" w:hAnsi="Calibri"/>
                <w:color w:val="000000"/>
                <w:sz w:val="20"/>
                <w:szCs w:val="20"/>
              </w:rPr>
              <w:t>ufpstyp</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00FA4A9C" w14:textId="77777777">
            <w:pPr>
              <w:rPr>
                <w:rFonts w:ascii="Calibri" w:hAnsi="Calibri"/>
                <w:color w:val="000000"/>
                <w:sz w:val="20"/>
                <w:szCs w:val="20"/>
              </w:rPr>
            </w:pPr>
            <w:r w:rsidRPr="007A4016">
              <w:rPr>
                <w:rFonts w:ascii="Calibri" w:hAnsi="Calibri"/>
                <w:color w:val="000000"/>
                <w:sz w:val="20"/>
                <w:szCs w:val="20"/>
              </w:rPr>
              <w:t xml:space="preserve">Type of facility where first tested positive for HIV </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1D0CE404" w14:textId="77777777">
            <w:pPr>
              <w:rPr>
                <w:rFonts w:ascii="Calibri" w:hAnsi="Calibri"/>
                <w:color w:val="000000"/>
                <w:sz w:val="20"/>
                <w:szCs w:val="20"/>
              </w:rPr>
            </w:pPr>
            <w:r w:rsidRPr="00FE79D9">
              <w:rPr>
                <w:rFonts w:ascii="Calibri" w:hAnsi="Calibri"/>
                <w:color w:val="000000"/>
                <w:sz w:val="20"/>
                <w:szCs w:val="20"/>
              </w:rPr>
              <w:t>FACILITY_TYPE</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129440C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5C85D0AB"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14A3256D" w14:textId="77777777">
            <w:pPr>
              <w:rPr>
                <w:rFonts w:ascii="Calibri" w:hAnsi="Calibri"/>
                <w:color w:val="000000"/>
                <w:sz w:val="20"/>
                <w:szCs w:val="20"/>
              </w:rPr>
            </w:pPr>
            <w:r w:rsidRPr="007A4016">
              <w:rPr>
                <w:rFonts w:ascii="Calibri" w:hAnsi="Calibri"/>
                <w:color w:val="000000"/>
                <w:sz w:val="20"/>
                <w:szCs w:val="20"/>
              </w:rPr>
              <w:t>Optional</w:t>
            </w:r>
          </w:p>
        </w:tc>
      </w:tr>
      <w:tr w14:paraId="34F8BE94"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04892605" w14:textId="77777777">
            <w:pPr>
              <w:rPr>
                <w:rFonts w:ascii="Calibri" w:hAnsi="Calibri"/>
                <w:color w:val="000000"/>
                <w:sz w:val="20"/>
                <w:szCs w:val="20"/>
              </w:rPr>
            </w:pPr>
            <w:r w:rsidRPr="007A4016">
              <w:rPr>
                <w:rFonts w:ascii="Calibri" w:hAnsi="Calibri"/>
                <w:color w:val="000000"/>
                <w:sz w:val="20"/>
                <w:szCs w:val="20"/>
              </w:rPr>
              <w:t>uftstd</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1C843AC7" w14:textId="77777777">
            <w:pPr>
              <w:rPr>
                <w:rFonts w:ascii="Calibri" w:hAnsi="Calibri"/>
                <w:color w:val="000000"/>
                <w:sz w:val="20"/>
                <w:szCs w:val="20"/>
              </w:rPr>
            </w:pPr>
            <w:r w:rsidRPr="007A4016">
              <w:rPr>
                <w:rFonts w:ascii="Calibri" w:hAnsi="Calibri"/>
                <w:color w:val="000000"/>
                <w:sz w:val="20"/>
                <w:szCs w:val="20"/>
              </w:rPr>
              <w:t xml:space="preserve">When was the first time you ever got tested for HIV? </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17CF972C"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11E73347"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6DA6D86C"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34C998D4" w14:textId="77777777">
            <w:pPr>
              <w:rPr>
                <w:rFonts w:ascii="Calibri" w:hAnsi="Calibri"/>
                <w:color w:val="000000"/>
                <w:sz w:val="20"/>
                <w:szCs w:val="20"/>
              </w:rPr>
            </w:pPr>
            <w:r w:rsidRPr="007A4016">
              <w:rPr>
                <w:rFonts w:ascii="Calibri" w:hAnsi="Calibri"/>
                <w:color w:val="000000"/>
                <w:sz w:val="20"/>
                <w:szCs w:val="20"/>
              </w:rPr>
              <w:t>Optional</w:t>
            </w:r>
          </w:p>
        </w:tc>
      </w:tr>
      <w:tr w14:paraId="6B99D10B" w14:textId="77777777" w:rsidTr="29F95357">
        <w:tblPrEx>
          <w:tblW w:w="13680" w:type="dxa"/>
          <w:tblInd w:w="113" w:type="dxa"/>
          <w:tblLayout w:type="fixed"/>
          <w:tblLook w:val="04A0"/>
        </w:tblPrEx>
        <w:trPr>
          <w:trHeight w:val="552"/>
        </w:trPr>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45B40B22" w14:textId="77777777">
            <w:pPr>
              <w:rPr>
                <w:rFonts w:ascii="Calibri" w:hAnsi="Calibri"/>
                <w:color w:val="000000"/>
                <w:sz w:val="20"/>
                <w:szCs w:val="20"/>
              </w:rPr>
            </w:pPr>
            <w:r w:rsidRPr="007A4016">
              <w:rPr>
                <w:rFonts w:ascii="Calibri" w:hAnsi="Calibri"/>
                <w:color w:val="000000"/>
                <w:sz w:val="20"/>
                <w:szCs w:val="20"/>
              </w:rPr>
              <w:t>ulstnd</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271BE940" w14:textId="77777777">
            <w:pPr>
              <w:rPr>
                <w:rFonts w:ascii="Calibri" w:hAnsi="Calibri"/>
                <w:color w:val="000000"/>
                <w:sz w:val="20"/>
                <w:szCs w:val="20"/>
              </w:rPr>
            </w:pPr>
            <w:r w:rsidRPr="007A4016">
              <w:rPr>
                <w:rFonts w:ascii="Calibri" w:hAnsi="Calibri"/>
                <w:color w:val="000000"/>
                <w:sz w:val="20"/>
                <w:szCs w:val="20"/>
              </w:rPr>
              <w:t>Date of last negative HIV test</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74D0042E"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6B3D40EF"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27F10424"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6438A188" w14:textId="77777777">
            <w:pPr>
              <w:rPr>
                <w:rFonts w:ascii="Calibri" w:hAnsi="Calibri"/>
                <w:color w:val="000000"/>
                <w:sz w:val="20"/>
                <w:szCs w:val="20"/>
              </w:rPr>
            </w:pPr>
            <w:r w:rsidRPr="007A4016">
              <w:rPr>
                <w:rFonts w:ascii="Calibri" w:hAnsi="Calibri"/>
                <w:color w:val="000000"/>
                <w:sz w:val="20"/>
                <w:szCs w:val="20"/>
              </w:rPr>
              <w:t>Required</w:t>
            </w:r>
          </w:p>
        </w:tc>
      </w:tr>
      <w:tr w14:paraId="028471FF" w14:textId="77777777" w:rsidTr="29F95357">
        <w:tblPrEx>
          <w:tblW w:w="13680" w:type="dxa"/>
          <w:tblInd w:w="113" w:type="dxa"/>
          <w:tblLayout w:type="fixed"/>
          <w:tblLook w:val="04A0"/>
        </w:tblPrEx>
        <w:trPr>
          <w:trHeight w:val="276"/>
        </w:trPr>
        <w:tc>
          <w:tcPr>
            <w:tcW w:w="2402" w:type="dxa"/>
            <w:tcBorders>
              <w:top w:val="single" w:sz="4" w:space="0" w:color="auto"/>
              <w:left w:val="single" w:sz="4" w:space="0" w:color="auto"/>
              <w:bottom w:val="single" w:sz="4" w:space="0" w:color="auto"/>
              <w:right w:val="single" w:sz="4" w:space="0" w:color="auto"/>
            </w:tcBorders>
            <w:shd w:val="clear" w:color="auto" w:fill="auto"/>
          </w:tcPr>
          <w:p w:rsidR="004A1C53" w:rsidRPr="007A4016" w:rsidP="004A1C53" w14:paraId="0B9FC32C" w14:textId="11B9777F">
            <w:pPr>
              <w:rPr>
                <w:rFonts w:ascii="Calibri" w:hAnsi="Calibri"/>
                <w:color w:val="000000"/>
                <w:sz w:val="20"/>
                <w:szCs w:val="20"/>
              </w:rPr>
            </w:pPr>
            <w:r>
              <w:rPr>
                <w:rFonts w:ascii="Calibri" w:hAnsi="Calibri"/>
                <w:color w:val="000000"/>
                <w:sz w:val="20"/>
                <w:szCs w:val="20"/>
              </w:rPr>
              <w:t>ulstnd_sef</w:t>
            </w:r>
          </w:p>
        </w:tc>
        <w:tc>
          <w:tcPr>
            <w:tcW w:w="3507" w:type="dxa"/>
            <w:tcBorders>
              <w:top w:val="nil"/>
              <w:left w:val="nil"/>
              <w:bottom w:val="single" w:sz="4" w:space="0" w:color="auto"/>
              <w:right w:val="single" w:sz="4" w:space="0" w:color="auto"/>
            </w:tcBorders>
            <w:shd w:val="clear" w:color="auto" w:fill="auto"/>
          </w:tcPr>
          <w:p w:rsidR="004A1C53" w:rsidRPr="007A4016" w:rsidP="004A1C53" w14:paraId="0B0F3918" w14:textId="6A3125F3">
            <w:pPr>
              <w:rPr>
                <w:rFonts w:ascii="Calibri" w:hAnsi="Calibri"/>
                <w:color w:val="000000"/>
                <w:sz w:val="20"/>
                <w:szCs w:val="20"/>
              </w:rPr>
            </w:pPr>
            <w:r w:rsidRPr="008C2302">
              <w:rPr>
                <w:rFonts w:ascii="Calibri" w:hAnsi="Calibri"/>
                <w:color w:val="000000"/>
                <w:sz w:val="20"/>
                <w:szCs w:val="20"/>
              </w:rPr>
              <w:t>Last negative test result from a self-test performed by patient</w:t>
            </w:r>
          </w:p>
        </w:tc>
        <w:tc>
          <w:tcPr>
            <w:tcW w:w="2497" w:type="dxa"/>
            <w:tcBorders>
              <w:top w:val="nil"/>
              <w:left w:val="nil"/>
              <w:bottom w:val="single" w:sz="4" w:space="0" w:color="auto"/>
              <w:right w:val="single" w:sz="4" w:space="0" w:color="auto"/>
            </w:tcBorders>
            <w:shd w:val="clear" w:color="auto" w:fill="auto"/>
          </w:tcPr>
          <w:p w:rsidR="004A1C53" w:rsidRPr="00FE79D9" w:rsidP="004A1C53" w14:paraId="620DF37B" w14:textId="63303DB7">
            <w:pPr>
              <w:rPr>
                <w:rFonts w:ascii="Calibri" w:hAnsi="Calibri"/>
                <w:color w:val="000000"/>
                <w:sz w:val="20"/>
                <w:szCs w:val="20"/>
              </w:rPr>
            </w:pPr>
            <w:r>
              <w:rPr>
                <w:rFonts w:ascii="Calibri" w:hAnsi="Calibri"/>
                <w:color w:val="000000"/>
                <w:sz w:val="20"/>
                <w:szCs w:val="20"/>
              </w:rPr>
              <w:t>YES_NO_UNK</w:t>
            </w:r>
          </w:p>
        </w:tc>
        <w:tc>
          <w:tcPr>
            <w:tcW w:w="1020" w:type="dxa"/>
            <w:tcBorders>
              <w:top w:val="nil"/>
              <w:left w:val="nil"/>
              <w:bottom w:val="single" w:sz="4" w:space="0" w:color="auto"/>
              <w:right w:val="single" w:sz="4" w:space="0" w:color="auto"/>
            </w:tcBorders>
            <w:shd w:val="clear" w:color="auto" w:fill="auto"/>
          </w:tcPr>
          <w:p w:rsidR="004A1C53" w:rsidRPr="007A4016" w:rsidP="004A1C53" w14:paraId="4C42A481" w14:textId="7DC0CD81">
            <w:pPr>
              <w:rPr>
                <w:rFonts w:ascii="Calibri" w:hAnsi="Calibri"/>
                <w:color w:val="000000"/>
                <w:sz w:val="20"/>
                <w:szCs w:val="20"/>
              </w:rPr>
            </w:pPr>
            <w:r>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tcPr>
          <w:p w:rsidR="004A1C53" w:rsidP="004A1C53" w14:paraId="33ADB524" w14:textId="2630FA36">
            <w:pPr>
              <w:rPr>
                <w:rFonts w:ascii="Calibri" w:hAnsi="Calibri"/>
                <w:color w:val="000000"/>
                <w:sz w:val="20"/>
                <w:szCs w:val="20"/>
              </w:rPr>
            </w:pPr>
            <w:r>
              <w:rPr>
                <w:rFonts w:ascii="Calibri" w:hAnsi="Calibri"/>
                <w:color w:val="000000"/>
                <w:sz w:val="20"/>
                <w:szCs w:val="20"/>
              </w:rPr>
              <w:t>ACRF</w:t>
            </w:r>
          </w:p>
        </w:tc>
        <w:tc>
          <w:tcPr>
            <w:tcW w:w="2216" w:type="dxa"/>
            <w:gridSpan w:val="2"/>
            <w:tcBorders>
              <w:top w:val="nil"/>
              <w:left w:val="nil"/>
              <w:bottom w:val="single" w:sz="4" w:space="0" w:color="auto"/>
              <w:right w:val="single" w:sz="4" w:space="0" w:color="auto"/>
            </w:tcBorders>
          </w:tcPr>
          <w:p w:rsidR="004A1C53" w:rsidRPr="007A4016" w:rsidP="004A1C53" w14:paraId="2A0AFC79" w14:textId="5811753E">
            <w:pPr>
              <w:rPr>
                <w:rFonts w:ascii="Calibri" w:hAnsi="Calibri"/>
                <w:color w:val="000000"/>
                <w:sz w:val="20"/>
                <w:szCs w:val="20"/>
              </w:rPr>
            </w:pPr>
            <w:r>
              <w:rPr>
                <w:rFonts w:ascii="Calibri" w:hAnsi="Calibri"/>
                <w:color w:val="000000"/>
                <w:sz w:val="20"/>
                <w:szCs w:val="20"/>
              </w:rPr>
              <w:t>Required</w:t>
            </w:r>
          </w:p>
        </w:tc>
      </w:tr>
      <w:tr w14:paraId="29929407" w14:textId="77777777" w:rsidTr="29F95357">
        <w:tblPrEx>
          <w:tblW w:w="13680" w:type="dxa"/>
          <w:tblInd w:w="113" w:type="dxa"/>
          <w:tblLayout w:type="fixed"/>
          <w:tblLook w:val="04A0"/>
        </w:tblPrEx>
        <w:trPr>
          <w:trHeight w:val="276"/>
        </w:trPr>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06F58FC1" w14:textId="77777777">
            <w:pPr>
              <w:rPr>
                <w:rFonts w:ascii="Calibri" w:hAnsi="Calibri"/>
                <w:color w:val="000000"/>
                <w:sz w:val="20"/>
                <w:szCs w:val="20"/>
              </w:rPr>
            </w:pPr>
            <w:r w:rsidRPr="007A4016">
              <w:rPr>
                <w:rFonts w:ascii="Calibri" w:hAnsi="Calibri"/>
                <w:color w:val="000000"/>
                <w:sz w:val="20"/>
                <w:szCs w:val="20"/>
              </w:rPr>
              <w:t>ulstngs</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1598A33A" w14:textId="77777777">
            <w:pPr>
              <w:rPr>
                <w:rFonts w:ascii="Calibri" w:hAnsi="Calibri"/>
                <w:color w:val="000000"/>
                <w:sz w:val="20"/>
                <w:szCs w:val="20"/>
              </w:rPr>
            </w:pPr>
            <w:r w:rsidRPr="007A4016">
              <w:rPr>
                <w:rFonts w:ascii="Calibri" w:hAnsi="Calibri"/>
                <w:color w:val="000000"/>
                <w:sz w:val="20"/>
                <w:szCs w:val="20"/>
              </w:rPr>
              <w:t xml:space="preserve">Type of facility where last tested negative for HIV </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1BBA9FD2" w14:textId="77777777">
            <w:pPr>
              <w:rPr>
                <w:rFonts w:ascii="Calibri" w:hAnsi="Calibri"/>
                <w:color w:val="000000"/>
                <w:sz w:val="20"/>
                <w:szCs w:val="20"/>
              </w:rPr>
            </w:pPr>
            <w:r w:rsidRPr="00FE79D9">
              <w:rPr>
                <w:rFonts w:ascii="Calibri" w:hAnsi="Calibri"/>
                <w:color w:val="000000"/>
                <w:sz w:val="20"/>
                <w:szCs w:val="20"/>
              </w:rPr>
              <w:t>FACILITY_TYPE</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6191F42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37509D90"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2AB980E5" w14:textId="77777777">
            <w:pPr>
              <w:rPr>
                <w:rFonts w:ascii="Calibri" w:hAnsi="Calibri"/>
                <w:color w:val="000000"/>
                <w:sz w:val="20"/>
                <w:szCs w:val="20"/>
              </w:rPr>
            </w:pPr>
            <w:r w:rsidRPr="007A4016">
              <w:rPr>
                <w:rFonts w:ascii="Calibri" w:hAnsi="Calibri"/>
                <w:color w:val="000000"/>
                <w:sz w:val="20"/>
                <w:szCs w:val="20"/>
              </w:rPr>
              <w:t>Optional</w:t>
            </w:r>
          </w:p>
        </w:tc>
      </w:tr>
      <w:tr w14:paraId="5B34FC68" w14:textId="77777777" w:rsidTr="29F95357">
        <w:tblPrEx>
          <w:tblW w:w="13680" w:type="dxa"/>
          <w:tblInd w:w="113" w:type="dxa"/>
          <w:tblLayout w:type="fixed"/>
          <w:tblLook w:val="04A0"/>
        </w:tblPrEx>
        <w:trPr>
          <w:trHeight w:val="276"/>
        </w:trPr>
        <w:tc>
          <w:tcPr>
            <w:tcW w:w="2402" w:type="dxa"/>
            <w:tcBorders>
              <w:top w:val="nil"/>
              <w:left w:val="single" w:sz="4" w:space="0" w:color="auto"/>
              <w:bottom w:val="nil"/>
              <w:right w:val="single" w:sz="4" w:space="0" w:color="auto"/>
            </w:tcBorders>
            <w:shd w:val="clear" w:color="auto" w:fill="auto"/>
            <w:hideMark/>
          </w:tcPr>
          <w:p w:rsidR="004A1C53" w:rsidRPr="007A4016" w:rsidP="004A1C53" w14:paraId="7745AB47" w14:textId="77777777">
            <w:pPr>
              <w:rPr>
                <w:rFonts w:ascii="Calibri" w:hAnsi="Calibri"/>
                <w:color w:val="000000"/>
                <w:sz w:val="20"/>
                <w:szCs w:val="20"/>
              </w:rPr>
            </w:pPr>
            <w:r w:rsidRPr="007A4016">
              <w:rPr>
                <w:rFonts w:ascii="Calibri" w:hAnsi="Calibri"/>
                <w:color w:val="000000"/>
                <w:sz w:val="20"/>
                <w:szCs w:val="20"/>
              </w:rPr>
              <w:t>ulstngs_site</w:t>
            </w:r>
          </w:p>
        </w:tc>
        <w:tc>
          <w:tcPr>
            <w:tcW w:w="3507" w:type="dxa"/>
            <w:tcBorders>
              <w:top w:val="nil"/>
              <w:left w:val="nil"/>
              <w:bottom w:val="nil"/>
              <w:right w:val="nil"/>
            </w:tcBorders>
            <w:shd w:val="clear" w:color="auto" w:fill="auto"/>
            <w:hideMark/>
          </w:tcPr>
          <w:p w:rsidR="004A1C53" w:rsidRPr="007A4016" w:rsidP="004A1C53" w14:paraId="46C8C1B9" w14:textId="77777777">
            <w:pPr>
              <w:rPr>
                <w:rFonts w:ascii="Calibri" w:hAnsi="Calibri"/>
                <w:color w:val="000000"/>
                <w:sz w:val="20"/>
                <w:szCs w:val="20"/>
              </w:rPr>
            </w:pPr>
            <w:r w:rsidRPr="007A4016">
              <w:rPr>
                <w:rFonts w:ascii="Calibri" w:hAnsi="Calibri"/>
                <w:color w:val="000000"/>
                <w:sz w:val="20"/>
                <w:szCs w:val="20"/>
              </w:rPr>
              <w:t>Name of facility where last tested negative for HIV</w:t>
            </w:r>
          </w:p>
        </w:tc>
        <w:tc>
          <w:tcPr>
            <w:tcW w:w="2497" w:type="dxa"/>
            <w:tcBorders>
              <w:top w:val="nil"/>
              <w:left w:val="single" w:sz="4" w:space="0" w:color="auto"/>
              <w:bottom w:val="single" w:sz="4" w:space="0" w:color="auto"/>
              <w:right w:val="single" w:sz="4" w:space="0" w:color="auto"/>
            </w:tcBorders>
            <w:shd w:val="clear" w:color="auto" w:fill="auto"/>
            <w:hideMark/>
          </w:tcPr>
          <w:p w:rsidR="004A1C53" w:rsidRPr="00FE79D9" w:rsidP="004A1C53" w14:paraId="1EBCA4A9" w14:textId="77777777">
            <w:pPr>
              <w:rPr>
                <w:rFonts w:ascii="Calibri" w:hAnsi="Calibri"/>
                <w:color w:val="000000"/>
                <w:sz w:val="20"/>
                <w:szCs w:val="20"/>
              </w:rPr>
            </w:pPr>
            <w:r w:rsidRPr="00FE79D9">
              <w:rPr>
                <w:rFonts w:ascii="Calibri" w:hAnsi="Calibri"/>
                <w:color w:val="000000"/>
                <w:sz w:val="20"/>
                <w:szCs w:val="20"/>
              </w:rPr>
              <w:t>SITE_CD</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4605A1B0"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6118C2EA"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0DFA6D04" w14:textId="77777777">
            <w:pPr>
              <w:rPr>
                <w:rFonts w:ascii="Calibri" w:hAnsi="Calibri"/>
                <w:color w:val="000000"/>
                <w:sz w:val="20"/>
                <w:szCs w:val="20"/>
              </w:rPr>
            </w:pPr>
            <w:r w:rsidRPr="007A4016">
              <w:rPr>
                <w:rFonts w:ascii="Calibri" w:hAnsi="Calibri"/>
                <w:color w:val="000000"/>
                <w:sz w:val="20"/>
                <w:szCs w:val="20"/>
              </w:rPr>
              <w:t>Optional</w:t>
            </w:r>
          </w:p>
        </w:tc>
      </w:tr>
      <w:tr w14:paraId="21E08AC1" w14:textId="77777777" w:rsidTr="29F95357">
        <w:tblPrEx>
          <w:tblW w:w="13680" w:type="dxa"/>
          <w:tblInd w:w="113" w:type="dxa"/>
          <w:tblLayout w:type="fixed"/>
          <w:tblLook w:val="04A0"/>
        </w:tblPrEx>
        <w:trPr>
          <w:trHeight w:val="276"/>
        </w:trPr>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1AC40656" w14:textId="77777777">
            <w:pPr>
              <w:rPr>
                <w:rFonts w:ascii="Calibri" w:hAnsi="Calibri"/>
                <w:color w:val="000000"/>
                <w:sz w:val="20"/>
                <w:szCs w:val="20"/>
              </w:rPr>
            </w:pPr>
            <w:r w:rsidRPr="007A4016">
              <w:rPr>
                <w:rFonts w:ascii="Calibri" w:hAnsi="Calibri"/>
                <w:color w:val="000000"/>
                <w:sz w:val="20"/>
                <w:szCs w:val="20"/>
              </w:rPr>
              <w:t>ulstngs_state</w:t>
            </w:r>
          </w:p>
        </w:tc>
        <w:tc>
          <w:tcPr>
            <w:tcW w:w="3507" w:type="dxa"/>
            <w:tcBorders>
              <w:top w:val="single" w:sz="4" w:space="0" w:color="auto"/>
              <w:left w:val="nil"/>
              <w:bottom w:val="single" w:sz="4" w:space="0" w:color="auto"/>
              <w:right w:val="single" w:sz="4" w:space="0" w:color="auto"/>
            </w:tcBorders>
            <w:shd w:val="clear" w:color="auto" w:fill="auto"/>
            <w:hideMark/>
          </w:tcPr>
          <w:p w:rsidR="004A1C53" w:rsidRPr="007A4016" w:rsidP="004A1C53" w14:paraId="6D33E1F0" w14:textId="77777777">
            <w:pPr>
              <w:rPr>
                <w:rFonts w:ascii="Calibri" w:hAnsi="Calibri"/>
                <w:color w:val="000000"/>
                <w:sz w:val="20"/>
                <w:szCs w:val="20"/>
              </w:rPr>
            </w:pPr>
            <w:r w:rsidRPr="007A4016">
              <w:rPr>
                <w:rFonts w:ascii="Calibri" w:hAnsi="Calibri"/>
                <w:color w:val="000000"/>
                <w:sz w:val="20"/>
                <w:szCs w:val="20"/>
              </w:rPr>
              <w:t>State where last tested negative for HIV</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7A6FA613" w14:textId="77777777">
            <w:pPr>
              <w:rPr>
                <w:rFonts w:ascii="Calibri" w:hAnsi="Calibri"/>
                <w:color w:val="000000"/>
                <w:sz w:val="20"/>
                <w:szCs w:val="20"/>
              </w:rPr>
            </w:pPr>
            <w:r w:rsidRPr="00FE79D9">
              <w:rPr>
                <w:rFonts w:ascii="Calibri" w:hAnsi="Calibri"/>
                <w:color w:val="000000"/>
                <w:sz w:val="20"/>
                <w:szCs w:val="20"/>
              </w:rPr>
              <w:t>STATE_CODES_PR</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28432AB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33CA0259"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67C8EAB2" w14:textId="77777777">
            <w:pPr>
              <w:rPr>
                <w:rFonts w:ascii="Calibri" w:hAnsi="Calibri"/>
                <w:color w:val="000000"/>
                <w:sz w:val="20"/>
                <w:szCs w:val="20"/>
              </w:rPr>
            </w:pPr>
            <w:r w:rsidRPr="007A4016">
              <w:rPr>
                <w:rFonts w:ascii="Calibri" w:hAnsi="Calibri"/>
                <w:color w:val="000000"/>
                <w:sz w:val="20"/>
                <w:szCs w:val="20"/>
              </w:rPr>
              <w:t>Optional</w:t>
            </w:r>
          </w:p>
        </w:tc>
      </w:tr>
      <w:tr w14:paraId="276A1317"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3E37CAA8" w14:textId="77777777">
            <w:pPr>
              <w:rPr>
                <w:rFonts w:ascii="Calibri" w:hAnsi="Calibri"/>
                <w:color w:val="000000"/>
                <w:sz w:val="20"/>
                <w:szCs w:val="20"/>
              </w:rPr>
            </w:pPr>
            <w:r w:rsidRPr="007A4016">
              <w:rPr>
                <w:rFonts w:ascii="Calibri" w:hAnsi="Calibri"/>
                <w:color w:val="000000"/>
                <w:sz w:val="20"/>
                <w:szCs w:val="20"/>
              </w:rPr>
              <w:t>ungtst</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7D665FE0" w14:textId="77777777">
            <w:pPr>
              <w:rPr>
                <w:rFonts w:ascii="Calibri" w:hAnsi="Calibri"/>
                <w:color w:val="000000"/>
                <w:sz w:val="20"/>
                <w:szCs w:val="20"/>
              </w:rPr>
            </w:pPr>
            <w:r w:rsidRPr="007A4016">
              <w:rPr>
                <w:rFonts w:ascii="Calibri" w:hAnsi="Calibri"/>
                <w:color w:val="000000"/>
                <w:sz w:val="20"/>
                <w:szCs w:val="20"/>
              </w:rPr>
              <w:t>Ever had a negative HIV test?</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5B791434" w14:textId="77777777">
            <w:pPr>
              <w:rPr>
                <w:rFonts w:ascii="Calibri" w:hAnsi="Calibri"/>
                <w:color w:val="000000"/>
                <w:sz w:val="20"/>
                <w:szCs w:val="20"/>
              </w:rPr>
            </w:pPr>
            <w:r w:rsidRPr="00FE79D9">
              <w:rPr>
                <w:rFonts w:ascii="Calibri" w:hAnsi="Calibri"/>
                <w:color w:val="000000"/>
                <w:sz w:val="20"/>
                <w:szCs w:val="20"/>
              </w:rPr>
              <w:t>YES_NO_REF_UNK</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4F08E43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2328A75E"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69A98542" w14:textId="77777777">
            <w:pPr>
              <w:rPr>
                <w:rFonts w:ascii="Calibri" w:hAnsi="Calibri"/>
                <w:color w:val="000000"/>
                <w:sz w:val="20"/>
                <w:szCs w:val="20"/>
              </w:rPr>
            </w:pPr>
            <w:r w:rsidRPr="007A4016">
              <w:rPr>
                <w:rFonts w:ascii="Calibri" w:hAnsi="Calibri"/>
                <w:color w:val="000000"/>
                <w:sz w:val="20"/>
                <w:szCs w:val="20"/>
              </w:rPr>
              <w:t>Required</w:t>
            </w:r>
          </w:p>
        </w:tc>
      </w:tr>
      <w:tr w14:paraId="6833645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2B6B123A" w14:textId="77777777">
            <w:pPr>
              <w:rPr>
                <w:rFonts w:ascii="Calibri" w:hAnsi="Calibri"/>
                <w:color w:val="000000"/>
                <w:sz w:val="20"/>
                <w:szCs w:val="20"/>
              </w:rPr>
            </w:pPr>
            <w:r w:rsidRPr="007A4016">
              <w:rPr>
                <w:rFonts w:ascii="Calibri" w:hAnsi="Calibri"/>
                <w:color w:val="000000"/>
                <w:sz w:val="20"/>
                <w:szCs w:val="20"/>
              </w:rPr>
              <w:t>unumtsts</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45A70FBD" w14:textId="77777777">
            <w:pPr>
              <w:rPr>
                <w:rFonts w:ascii="Calibri" w:hAnsi="Calibri"/>
                <w:color w:val="000000"/>
                <w:sz w:val="20"/>
                <w:szCs w:val="20"/>
              </w:rPr>
            </w:pPr>
            <w:r w:rsidRPr="007A4016">
              <w:rPr>
                <w:rFonts w:ascii="Calibri" w:hAnsi="Calibri"/>
                <w:color w:val="000000"/>
                <w:sz w:val="20"/>
                <w:szCs w:val="20"/>
              </w:rPr>
              <w:t xml:space="preserve">Number of negative HIV tests within 24 months before first positive test </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3513A93E" w14:textId="77777777">
            <w:pPr>
              <w:rPr>
                <w:rFonts w:ascii="Calibri" w:hAnsi="Calibri"/>
                <w:color w:val="000000"/>
                <w:sz w:val="20"/>
                <w:szCs w:val="20"/>
              </w:rPr>
            </w:pPr>
            <w:r w:rsidRPr="007A4016">
              <w:rPr>
                <w:rFonts w:ascii="Calibri" w:hAnsi="Calibri"/>
                <w:color w:val="000000"/>
                <w:sz w:val="20"/>
                <w:szCs w:val="20"/>
              </w:rPr>
              <w:t>0-99</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4E50725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7F400E28"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576C1375" w14:textId="77777777">
            <w:pPr>
              <w:rPr>
                <w:rFonts w:ascii="Calibri" w:hAnsi="Calibri"/>
                <w:color w:val="000000"/>
                <w:sz w:val="20"/>
                <w:szCs w:val="20"/>
              </w:rPr>
            </w:pPr>
            <w:r w:rsidRPr="007A4016">
              <w:rPr>
                <w:rFonts w:ascii="Calibri" w:hAnsi="Calibri"/>
                <w:color w:val="000000"/>
                <w:sz w:val="20"/>
                <w:szCs w:val="20"/>
              </w:rPr>
              <w:t>Required</w:t>
            </w:r>
          </w:p>
        </w:tc>
      </w:tr>
      <w:tr w14:paraId="455628B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tcPr>
          <w:p w:rsidR="004A1C53" w:rsidRPr="007A4016" w:rsidP="004A1C53" w14:paraId="044D22C6" w14:textId="1FB005A9">
            <w:pPr>
              <w:rPr>
                <w:rFonts w:ascii="Calibri" w:hAnsi="Calibri"/>
                <w:color w:val="000000"/>
                <w:sz w:val="20"/>
                <w:szCs w:val="20"/>
              </w:rPr>
            </w:pPr>
            <w:r>
              <w:rPr>
                <w:rFonts w:ascii="Calibri" w:hAnsi="Calibri"/>
                <w:color w:val="000000"/>
                <w:sz w:val="20"/>
                <w:szCs w:val="20"/>
              </w:rPr>
              <w:t>unumtsts_self</w:t>
            </w:r>
          </w:p>
        </w:tc>
        <w:tc>
          <w:tcPr>
            <w:tcW w:w="3507" w:type="dxa"/>
            <w:tcBorders>
              <w:top w:val="nil"/>
              <w:left w:val="nil"/>
              <w:bottom w:val="single" w:sz="4" w:space="0" w:color="auto"/>
              <w:right w:val="single" w:sz="4" w:space="0" w:color="auto"/>
            </w:tcBorders>
            <w:shd w:val="clear" w:color="auto" w:fill="auto"/>
          </w:tcPr>
          <w:p w:rsidR="004A1C53" w:rsidRPr="007A4016" w:rsidP="004A1C53" w14:paraId="1E3BACE5" w14:textId="4A2E456C">
            <w:pPr>
              <w:rPr>
                <w:rFonts w:ascii="Calibri" w:hAnsi="Calibri"/>
                <w:color w:val="000000"/>
                <w:sz w:val="20"/>
                <w:szCs w:val="20"/>
              </w:rPr>
            </w:pPr>
            <w:r w:rsidRPr="008C2302">
              <w:rPr>
                <w:rFonts w:ascii="Calibri" w:hAnsi="Calibri"/>
                <w:color w:val="000000"/>
                <w:sz w:val="20"/>
                <w:szCs w:val="20"/>
              </w:rPr>
              <w:t>Number of negative test results were self-tests performed by patient</w:t>
            </w:r>
          </w:p>
        </w:tc>
        <w:tc>
          <w:tcPr>
            <w:tcW w:w="2497" w:type="dxa"/>
            <w:tcBorders>
              <w:top w:val="nil"/>
              <w:left w:val="nil"/>
              <w:bottom w:val="single" w:sz="4" w:space="0" w:color="auto"/>
              <w:right w:val="single" w:sz="4" w:space="0" w:color="auto"/>
            </w:tcBorders>
            <w:shd w:val="clear" w:color="auto" w:fill="auto"/>
          </w:tcPr>
          <w:p w:rsidR="004A1C53" w:rsidRPr="00FE79D9" w:rsidP="004A1C53" w14:paraId="7264920C" w14:textId="62078BBE">
            <w:pPr>
              <w:rPr>
                <w:rFonts w:ascii="Calibri" w:hAnsi="Calibri"/>
                <w:color w:val="000000"/>
                <w:sz w:val="20"/>
                <w:szCs w:val="20"/>
              </w:rPr>
            </w:pPr>
            <w:r>
              <w:rPr>
                <w:rFonts w:ascii="Calibri" w:hAnsi="Calibri"/>
                <w:color w:val="000000"/>
                <w:sz w:val="20"/>
                <w:szCs w:val="20"/>
              </w:rPr>
              <w:t>0-99</w:t>
            </w:r>
          </w:p>
        </w:tc>
        <w:tc>
          <w:tcPr>
            <w:tcW w:w="1020" w:type="dxa"/>
            <w:tcBorders>
              <w:top w:val="nil"/>
              <w:left w:val="nil"/>
              <w:bottom w:val="single" w:sz="4" w:space="0" w:color="auto"/>
              <w:right w:val="single" w:sz="4" w:space="0" w:color="auto"/>
            </w:tcBorders>
            <w:shd w:val="clear" w:color="auto" w:fill="auto"/>
          </w:tcPr>
          <w:p w:rsidR="004A1C53" w:rsidRPr="007A4016" w:rsidP="004A1C53" w14:paraId="1743D3CB" w14:textId="1C60DDF4">
            <w:pPr>
              <w:rPr>
                <w:rFonts w:ascii="Calibri" w:hAnsi="Calibri"/>
                <w:color w:val="000000"/>
                <w:sz w:val="20"/>
                <w:szCs w:val="20"/>
              </w:rPr>
            </w:pPr>
            <w:r>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tcPr>
          <w:p w:rsidR="004A1C53" w:rsidP="004A1C53" w14:paraId="2020C8EC" w14:textId="73A717A1">
            <w:pPr>
              <w:rPr>
                <w:rFonts w:ascii="Calibri" w:hAnsi="Calibri"/>
                <w:color w:val="000000"/>
                <w:sz w:val="20"/>
                <w:szCs w:val="20"/>
              </w:rPr>
            </w:pPr>
            <w:r>
              <w:rPr>
                <w:rFonts w:ascii="Calibri" w:hAnsi="Calibri"/>
                <w:color w:val="000000"/>
                <w:sz w:val="20"/>
                <w:szCs w:val="20"/>
              </w:rPr>
              <w:t>ACRF</w:t>
            </w:r>
          </w:p>
        </w:tc>
        <w:tc>
          <w:tcPr>
            <w:tcW w:w="2216" w:type="dxa"/>
            <w:gridSpan w:val="2"/>
            <w:tcBorders>
              <w:top w:val="nil"/>
              <w:left w:val="nil"/>
              <w:bottom w:val="single" w:sz="4" w:space="0" w:color="auto"/>
              <w:right w:val="single" w:sz="4" w:space="0" w:color="auto"/>
            </w:tcBorders>
          </w:tcPr>
          <w:p w:rsidR="004A1C53" w:rsidRPr="007A4016" w:rsidP="004A1C53" w14:paraId="24C8C5BA" w14:textId="5CFEABC6">
            <w:pPr>
              <w:rPr>
                <w:rFonts w:ascii="Calibri" w:hAnsi="Calibri"/>
                <w:color w:val="000000"/>
                <w:sz w:val="20"/>
                <w:szCs w:val="20"/>
              </w:rPr>
            </w:pPr>
            <w:r>
              <w:rPr>
                <w:rFonts w:ascii="Calibri" w:hAnsi="Calibri"/>
                <w:color w:val="000000"/>
                <w:sz w:val="20"/>
                <w:szCs w:val="20"/>
              </w:rPr>
              <w:t>Required</w:t>
            </w:r>
          </w:p>
        </w:tc>
      </w:tr>
      <w:tr w14:paraId="0BD285F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169C5816" w14:textId="77777777">
            <w:pPr>
              <w:rPr>
                <w:rFonts w:ascii="Calibri" w:hAnsi="Calibri"/>
                <w:color w:val="000000"/>
                <w:sz w:val="20"/>
                <w:szCs w:val="20"/>
              </w:rPr>
            </w:pPr>
            <w:r w:rsidRPr="007A4016">
              <w:rPr>
                <w:rFonts w:ascii="Calibri" w:hAnsi="Calibri"/>
                <w:color w:val="000000"/>
                <w:sz w:val="20"/>
                <w:szCs w:val="20"/>
              </w:rPr>
              <w:t>upastp</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06EC039C" w14:textId="77777777">
            <w:pPr>
              <w:rPr>
                <w:rFonts w:ascii="Calibri" w:hAnsi="Calibri"/>
                <w:color w:val="000000"/>
                <w:sz w:val="20"/>
                <w:szCs w:val="20"/>
              </w:rPr>
            </w:pPr>
            <w:r w:rsidRPr="007A4016">
              <w:rPr>
                <w:rFonts w:ascii="Calibri" w:hAnsi="Calibri"/>
                <w:color w:val="000000"/>
                <w:sz w:val="20"/>
                <w:szCs w:val="20"/>
              </w:rPr>
              <w:t xml:space="preserve">Ever had a positive HIV test result? </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27533351" w14:textId="77777777">
            <w:pPr>
              <w:rPr>
                <w:rFonts w:ascii="Calibri" w:hAnsi="Calibri"/>
                <w:color w:val="000000"/>
                <w:sz w:val="20"/>
                <w:szCs w:val="20"/>
              </w:rPr>
            </w:pPr>
            <w:r w:rsidRPr="00FE79D9">
              <w:rPr>
                <w:rFonts w:ascii="Calibri" w:hAnsi="Calibri"/>
                <w:color w:val="000000"/>
                <w:sz w:val="20"/>
                <w:szCs w:val="20"/>
              </w:rPr>
              <w:t>YES_NO_REF</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3DE4746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005191CC"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5452E971" w14:textId="77777777">
            <w:pPr>
              <w:rPr>
                <w:rFonts w:ascii="Calibri" w:hAnsi="Calibri"/>
                <w:color w:val="000000"/>
                <w:sz w:val="20"/>
                <w:szCs w:val="20"/>
              </w:rPr>
            </w:pPr>
            <w:r w:rsidRPr="007A4016">
              <w:rPr>
                <w:rFonts w:ascii="Calibri" w:hAnsi="Calibri"/>
                <w:color w:val="000000"/>
                <w:sz w:val="20"/>
                <w:szCs w:val="20"/>
              </w:rPr>
              <w:t>Required</w:t>
            </w:r>
          </w:p>
        </w:tc>
      </w:tr>
      <w:tr w14:paraId="26547F15"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26695A60" w14:textId="77777777">
            <w:pPr>
              <w:rPr>
                <w:rFonts w:ascii="Calibri" w:hAnsi="Calibri"/>
                <w:color w:val="000000"/>
                <w:sz w:val="20"/>
                <w:szCs w:val="20"/>
              </w:rPr>
            </w:pPr>
            <w:r w:rsidRPr="007A4016">
              <w:rPr>
                <w:rFonts w:ascii="Calibri" w:hAnsi="Calibri"/>
                <w:color w:val="000000"/>
                <w:sz w:val="20"/>
                <w:szCs w:val="20"/>
              </w:rPr>
              <w:t>upnumtsts</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32BCD6F7" w14:textId="77777777">
            <w:pPr>
              <w:rPr>
                <w:rFonts w:ascii="Calibri" w:hAnsi="Calibri"/>
                <w:color w:val="000000"/>
                <w:sz w:val="20"/>
                <w:szCs w:val="20"/>
              </w:rPr>
            </w:pPr>
            <w:r w:rsidRPr="007A4016">
              <w:rPr>
                <w:rFonts w:ascii="Calibri" w:hAnsi="Calibri"/>
                <w:color w:val="000000"/>
                <w:sz w:val="20"/>
                <w:szCs w:val="20"/>
              </w:rPr>
              <w:t xml:space="preserve">For persons who had a previous positive test (Legacy Pre-test form only):  In the two years before your first positive test, how many times did you get tested for HIV? </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118F7D27" w14:textId="77777777">
            <w:pPr>
              <w:rPr>
                <w:rFonts w:ascii="Calibri" w:hAnsi="Calibri"/>
                <w:color w:val="000000"/>
                <w:sz w:val="20"/>
                <w:szCs w:val="20"/>
              </w:rPr>
            </w:pPr>
            <w:r w:rsidRPr="007A4016">
              <w:rPr>
                <w:rFonts w:ascii="Calibri" w:hAnsi="Calibri"/>
                <w:color w:val="000000"/>
                <w:sz w:val="20"/>
                <w:szCs w:val="20"/>
              </w:rPr>
              <w:t>0-99</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48C0F63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2DB28CE6"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35D42321" w14:textId="77777777">
            <w:pPr>
              <w:rPr>
                <w:rFonts w:ascii="Calibri" w:hAnsi="Calibri"/>
                <w:color w:val="000000"/>
                <w:sz w:val="20"/>
                <w:szCs w:val="20"/>
              </w:rPr>
            </w:pPr>
            <w:r w:rsidRPr="007A4016">
              <w:rPr>
                <w:rFonts w:ascii="Calibri" w:hAnsi="Calibri"/>
                <w:color w:val="000000"/>
                <w:sz w:val="20"/>
                <w:szCs w:val="20"/>
              </w:rPr>
              <w:t>Legacy Incidence</w:t>
            </w:r>
          </w:p>
        </w:tc>
      </w:tr>
      <w:tr w14:paraId="482E8EA4"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129C1728" w14:textId="77777777">
            <w:pPr>
              <w:rPr>
                <w:rFonts w:ascii="Calibri" w:hAnsi="Calibri"/>
                <w:color w:val="000000"/>
                <w:sz w:val="20"/>
                <w:szCs w:val="20"/>
              </w:rPr>
            </w:pPr>
            <w:r w:rsidRPr="007A4016">
              <w:rPr>
                <w:rFonts w:ascii="Calibri" w:hAnsi="Calibri"/>
                <w:color w:val="000000"/>
                <w:sz w:val="20"/>
                <w:szCs w:val="20"/>
              </w:rPr>
              <w:t>uptests</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09311ACC" w14:textId="77777777">
            <w:pPr>
              <w:rPr>
                <w:rFonts w:ascii="Calibri" w:hAnsi="Calibri"/>
                <w:color w:val="000000"/>
                <w:sz w:val="20"/>
                <w:szCs w:val="20"/>
              </w:rPr>
            </w:pPr>
            <w:r w:rsidRPr="007A4016">
              <w:rPr>
                <w:rFonts w:ascii="Calibri" w:hAnsi="Calibri"/>
                <w:color w:val="000000"/>
                <w:sz w:val="20"/>
                <w:szCs w:val="20"/>
              </w:rPr>
              <w:t xml:space="preserve">Have you been tested for HIV before today? </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3BDDBF9A" w14:textId="77777777">
            <w:pPr>
              <w:rPr>
                <w:rFonts w:ascii="Calibri" w:hAnsi="Calibri"/>
                <w:color w:val="000000"/>
                <w:sz w:val="20"/>
                <w:szCs w:val="20"/>
              </w:rPr>
            </w:pPr>
            <w:r w:rsidRPr="00FE79D9">
              <w:rPr>
                <w:rFonts w:ascii="Calibri" w:hAnsi="Calibri"/>
                <w:color w:val="000000"/>
                <w:sz w:val="20"/>
                <w:szCs w:val="20"/>
              </w:rPr>
              <w:t>YES_NO_REF</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450C595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05CBB1F4"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72768739" w14:textId="77777777">
            <w:pPr>
              <w:rPr>
                <w:rFonts w:ascii="Calibri" w:hAnsi="Calibri"/>
                <w:color w:val="000000"/>
                <w:sz w:val="20"/>
                <w:szCs w:val="20"/>
              </w:rPr>
            </w:pPr>
            <w:r w:rsidRPr="007A4016">
              <w:rPr>
                <w:rFonts w:ascii="Calibri" w:hAnsi="Calibri"/>
                <w:color w:val="000000"/>
                <w:sz w:val="20"/>
                <w:szCs w:val="20"/>
              </w:rPr>
              <w:t>Optional</w:t>
            </w:r>
          </w:p>
        </w:tc>
      </w:tr>
      <w:tr w14:paraId="70BE5B4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3D230A03" w14:textId="77777777">
            <w:pPr>
              <w:rPr>
                <w:rFonts w:ascii="Calibri" w:hAnsi="Calibri"/>
                <w:color w:val="000000"/>
                <w:sz w:val="20"/>
                <w:szCs w:val="20"/>
              </w:rPr>
            </w:pPr>
            <w:r w:rsidRPr="007A4016">
              <w:rPr>
                <w:rFonts w:ascii="Calibri" w:hAnsi="Calibri"/>
                <w:color w:val="000000"/>
                <w:sz w:val="20"/>
                <w:szCs w:val="20"/>
              </w:rPr>
              <w:t>uqintd</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0443E62B" w14:textId="77777777">
            <w:pPr>
              <w:rPr>
                <w:rFonts w:ascii="Calibri" w:hAnsi="Calibri"/>
                <w:color w:val="000000"/>
                <w:sz w:val="20"/>
                <w:szCs w:val="20"/>
              </w:rPr>
            </w:pPr>
            <w:r w:rsidRPr="007A4016">
              <w:rPr>
                <w:rFonts w:ascii="Calibri" w:hAnsi="Calibri"/>
                <w:color w:val="000000"/>
                <w:sz w:val="20"/>
                <w:szCs w:val="20"/>
              </w:rPr>
              <w:t>Date patient reported information</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3BE1A144"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59F4768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12742E87"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0E29B2D5" w14:textId="77777777">
            <w:pPr>
              <w:rPr>
                <w:rFonts w:ascii="Calibri" w:hAnsi="Calibri"/>
                <w:color w:val="000000"/>
                <w:sz w:val="20"/>
                <w:szCs w:val="20"/>
              </w:rPr>
            </w:pPr>
            <w:r w:rsidRPr="007A4016">
              <w:rPr>
                <w:rFonts w:ascii="Calibri" w:hAnsi="Calibri"/>
                <w:color w:val="000000"/>
                <w:sz w:val="20"/>
                <w:szCs w:val="20"/>
              </w:rPr>
              <w:t>Required</w:t>
            </w:r>
          </w:p>
        </w:tc>
      </w:tr>
      <w:tr w14:paraId="7A3087DB" w14:textId="77777777" w:rsidTr="29F95357">
        <w:tblPrEx>
          <w:tblW w:w="13680" w:type="dxa"/>
          <w:tblInd w:w="113" w:type="dxa"/>
          <w:tblLayout w:type="fixed"/>
          <w:tblLook w:val="04A0"/>
        </w:tblPrEx>
        <w:trPr>
          <w:trHeight w:val="552"/>
        </w:trPr>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51C0EB6A" w14:textId="77777777">
            <w:pPr>
              <w:rPr>
                <w:rFonts w:ascii="Calibri" w:hAnsi="Calibri"/>
                <w:color w:val="000000"/>
                <w:sz w:val="20"/>
                <w:szCs w:val="20"/>
              </w:rPr>
            </w:pPr>
            <w:r w:rsidRPr="007A4016">
              <w:rPr>
                <w:rFonts w:ascii="Calibri" w:hAnsi="Calibri"/>
                <w:color w:val="000000"/>
                <w:sz w:val="20"/>
                <w:szCs w:val="20"/>
              </w:rPr>
              <w:t>ur3_5sp</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711430EC" w14:textId="77777777">
            <w:pPr>
              <w:rPr>
                <w:rFonts w:ascii="Calibri" w:hAnsi="Calibri"/>
                <w:color w:val="000000"/>
                <w:sz w:val="20"/>
                <w:szCs w:val="20"/>
              </w:rPr>
            </w:pPr>
            <w:r w:rsidRPr="007A4016">
              <w:rPr>
                <w:rFonts w:ascii="Calibri" w:hAnsi="Calibri"/>
                <w:color w:val="000000"/>
                <w:sz w:val="20"/>
                <w:szCs w:val="20"/>
              </w:rPr>
              <w:t>Reason for getting today’s HIV test: If other reason, describe</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2EA5D1C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2A6CDB6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2D2A467A"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49DE8F69" w14:textId="77777777">
            <w:pPr>
              <w:rPr>
                <w:rFonts w:ascii="Calibri" w:hAnsi="Calibri"/>
                <w:color w:val="000000"/>
                <w:sz w:val="20"/>
                <w:szCs w:val="20"/>
              </w:rPr>
            </w:pPr>
            <w:r w:rsidRPr="007A4016">
              <w:rPr>
                <w:rFonts w:ascii="Calibri" w:hAnsi="Calibri"/>
                <w:color w:val="000000"/>
                <w:sz w:val="20"/>
                <w:szCs w:val="20"/>
              </w:rPr>
              <w:t>Optional</w:t>
            </w:r>
          </w:p>
        </w:tc>
      </w:tr>
      <w:tr w14:paraId="16AC4F37" w14:textId="77777777" w:rsidTr="29F95357">
        <w:tblPrEx>
          <w:tblW w:w="13680" w:type="dxa"/>
          <w:tblInd w:w="113" w:type="dxa"/>
          <w:tblLayout w:type="fixed"/>
          <w:tblLook w:val="04A0"/>
        </w:tblPrEx>
        <w:trPr>
          <w:trHeight w:val="552"/>
        </w:trPr>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32D8DF29" w14:textId="77777777">
            <w:pPr>
              <w:rPr>
                <w:rFonts w:ascii="Calibri" w:hAnsi="Calibri"/>
                <w:color w:val="000000"/>
                <w:sz w:val="20"/>
                <w:szCs w:val="20"/>
              </w:rPr>
            </w:pPr>
            <w:r w:rsidRPr="007A4016">
              <w:rPr>
                <w:rFonts w:ascii="Calibri" w:hAnsi="Calibri"/>
                <w:color w:val="000000"/>
                <w:sz w:val="20"/>
                <w:szCs w:val="20"/>
              </w:rPr>
              <w:t>ur4e_5sp</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44F5F273" w14:textId="77777777">
            <w:pPr>
              <w:rPr>
                <w:rFonts w:ascii="Calibri" w:hAnsi="Calibri"/>
                <w:color w:val="000000"/>
                <w:sz w:val="20"/>
                <w:szCs w:val="20"/>
              </w:rPr>
            </w:pPr>
            <w:r w:rsidRPr="007A4016">
              <w:rPr>
                <w:rFonts w:ascii="Calibri" w:hAnsi="Calibri"/>
                <w:color w:val="000000"/>
                <w:sz w:val="20"/>
                <w:szCs w:val="20"/>
              </w:rPr>
              <w:t>Reason for getting the first positive HIV test: If other reason, describe</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2A62F55A"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316B53CA"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7D7A3AE7"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5532BDE8" w14:textId="77777777">
            <w:pPr>
              <w:rPr>
                <w:rFonts w:ascii="Calibri" w:hAnsi="Calibri"/>
                <w:color w:val="000000"/>
                <w:sz w:val="20"/>
                <w:szCs w:val="20"/>
              </w:rPr>
            </w:pPr>
            <w:r w:rsidRPr="007A4016">
              <w:rPr>
                <w:rFonts w:ascii="Calibri" w:hAnsi="Calibri"/>
                <w:color w:val="000000"/>
                <w:sz w:val="20"/>
                <w:szCs w:val="20"/>
              </w:rPr>
              <w:t>Optional</w:t>
            </w:r>
          </w:p>
        </w:tc>
      </w:tr>
      <w:tr w14:paraId="17C25F04"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B67B3F7" w14:textId="77777777">
            <w:pPr>
              <w:rPr>
                <w:rFonts w:ascii="Calibri" w:hAnsi="Calibri"/>
                <w:color w:val="000000"/>
                <w:sz w:val="20"/>
                <w:szCs w:val="20"/>
              </w:rPr>
            </w:pPr>
            <w:r w:rsidRPr="007A4016">
              <w:rPr>
                <w:rFonts w:ascii="Calibri" w:hAnsi="Calibri"/>
                <w:color w:val="000000"/>
                <w:sz w:val="20"/>
                <w:szCs w:val="20"/>
              </w:rPr>
              <w:t>ureas3_1</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046FF369" w14:textId="77777777">
            <w:pPr>
              <w:rPr>
                <w:rFonts w:ascii="Calibri" w:hAnsi="Calibri"/>
                <w:color w:val="000000"/>
                <w:sz w:val="20"/>
                <w:szCs w:val="20"/>
              </w:rPr>
            </w:pPr>
            <w:r w:rsidRPr="007A4016">
              <w:rPr>
                <w:rFonts w:ascii="Calibri" w:hAnsi="Calibri"/>
                <w:color w:val="000000"/>
                <w:sz w:val="20"/>
                <w:szCs w:val="20"/>
              </w:rPr>
              <w:t>Reason for getting today’s HIV test: Think you might have been exposed to HIV in the 6 months before the test</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55D9AD2E"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1AD593B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0E91347E"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73978B27" w14:textId="77777777">
            <w:pPr>
              <w:rPr>
                <w:rFonts w:ascii="Calibri" w:hAnsi="Calibri"/>
                <w:color w:val="000000"/>
                <w:sz w:val="20"/>
                <w:szCs w:val="20"/>
              </w:rPr>
            </w:pPr>
            <w:r w:rsidRPr="007A4016">
              <w:rPr>
                <w:rFonts w:ascii="Calibri" w:hAnsi="Calibri"/>
                <w:color w:val="000000"/>
                <w:sz w:val="20"/>
                <w:szCs w:val="20"/>
              </w:rPr>
              <w:t>Optional</w:t>
            </w:r>
          </w:p>
        </w:tc>
      </w:tr>
      <w:tr w14:paraId="12F79FC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16C3DC12" w14:textId="77777777">
            <w:pPr>
              <w:rPr>
                <w:rFonts w:ascii="Calibri" w:hAnsi="Calibri"/>
                <w:color w:val="000000"/>
                <w:sz w:val="20"/>
                <w:szCs w:val="20"/>
              </w:rPr>
            </w:pPr>
            <w:r w:rsidRPr="007A4016">
              <w:rPr>
                <w:rFonts w:ascii="Calibri" w:hAnsi="Calibri"/>
                <w:color w:val="000000"/>
                <w:sz w:val="20"/>
                <w:szCs w:val="20"/>
              </w:rPr>
              <w:t>ureas3_2</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72DE5A2E" w14:textId="77777777">
            <w:pPr>
              <w:rPr>
                <w:rFonts w:ascii="Calibri" w:hAnsi="Calibri"/>
                <w:color w:val="000000"/>
                <w:sz w:val="20"/>
                <w:szCs w:val="20"/>
              </w:rPr>
            </w:pPr>
            <w:r w:rsidRPr="007A4016">
              <w:rPr>
                <w:rFonts w:ascii="Calibri" w:hAnsi="Calibri"/>
                <w:color w:val="000000"/>
                <w:sz w:val="20"/>
                <w:szCs w:val="20"/>
              </w:rPr>
              <w:t>Reason for getting today’s HIV test: Get tested on a regular basis and it is time to get tested again</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57368707"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61E6FC2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7564FBA6"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3E16FD13" w14:textId="77777777">
            <w:pPr>
              <w:rPr>
                <w:rFonts w:ascii="Calibri" w:hAnsi="Calibri"/>
                <w:color w:val="000000"/>
                <w:sz w:val="20"/>
                <w:szCs w:val="20"/>
              </w:rPr>
            </w:pPr>
            <w:r w:rsidRPr="007A4016">
              <w:rPr>
                <w:rFonts w:ascii="Calibri" w:hAnsi="Calibri"/>
                <w:color w:val="000000"/>
                <w:sz w:val="20"/>
                <w:szCs w:val="20"/>
              </w:rPr>
              <w:t>Optional</w:t>
            </w:r>
          </w:p>
        </w:tc>
      </w:tr>
      <w:tr w14:paraId="739E0FD6"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40B9D2B6" w14:textId="77777777">
            <w:pPr>
              <w:rPr>
                <w:rFonts w:ascii="Calibri" w:hAnsi="Calibri"/>
                <w:color w:val="000000"/>
                <w:sz w:val="20"/>
                <w:szCs w:val="20"/>
              </w:rPr>
            </w:pPr>
            <w:r w:rsidRPr="007A4016">
              <w:rPr>
                <w:rFonts w:ascii="Calibri" w:hAnsi="Calibri"/>
                <w:color w:val="000000"/>
                <w:sz w:val="20"/>
                <w:szCs w:val="20"/>
              </w:rPr>
              <w:t>ureas3_3</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33D57127" w14:textId="77777777">
            <w:pPr>
              <w:rPr>
                <w:rFonts w:ascii="Calibri" w:hAnsi="Calibri"/>
                <w:color w:val="000000"/>
                <w:sz w:val="20"/>
                <w:szCs w:val="20"/>
              </w:rPr>
            </w:pPr>
            <w:r w:rsidRPr="007A4016">
              <w:rPr>
                <w:rFonts w:ascii="Calibri" w:hAnsi="Calibri"/>
                <w:color w:val="000000"/>
                <w:sz w:val="20"/>
                <w:szCs w:val="20"/>
              </w:rPr>
              <w:t xml:space="preserve"> Reason for getting today’s HIV test: Just checking to make sure you are HIV negative </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1E62A143"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48D154B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21ACC8DA"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7CA22623" w14:textId="77777777">
            <w:pPr>
              <w:rPr>
                <w:rFonts w:ascii="Calibri" w:hAnsi="Calibri"/>
                <w:color w:val="000000"/>
                <w:sz w:val="20"/>
                <w:szCs w:val="20"/>
              </w:rPr>
            </w:pPr>
            <w:r w:rsidRPr="007A4016">
              <w:rPr>
                <w:rFonts w:ascii="Calibri" w:hAnsi="Calibri"/>
                <w:color w:val="000000"/>
                <w:sz w:val="20"/>
                <w:szCs w:val="20"/>
              </w:rPr>
              <w:t>Optional</w:t>
            </w:r>
          </w:p>
        </w:tc>
      </w:tr>
      <w:tr w14:paraId="6256DCE6"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11D28027" w14:textId="77777777">
            <w:pPr>
              <w:rPr>
                <w:rFonts w:ascii="Calibri" w:hAnsi="Calibri"/>
                <w:color w:val="000000"/>
                <w:sz w:val="20"/>
                <w:szCs w:val="20"/>
              </w:rPr>
            </w:pPr>
            <w:r w:rsidRPr="007A4016">
              <w:rPr>
                <w:rFonts w:ascii="Calibri" w:hAnsi="Calibri"/>
                <w:color w:val="000000"/>
                <w:sz w:val="20"/>
                <w:szCs w:val="20"/>
              </w:rPr>
              <w:t>ureas3_4</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538B11F0" w14:textId="77777777">
            <w:pPr>
              <w:rPr>
                <w:rFonts w:ascii="Calibri" w:hAnsi="Calibri"/>
                <w:color w:val="000000"/>
                <w:sz w:val="20"/>
                <w:szCs w:val="20"/>
              </w:rPr>
            </w:pPr>
            <w:r w:rsidRPr="007A4016">
              <w:rPr>
                <w:rFonts w:ascii="Calibri" w:hAnsi="Calibri"/>
                <w:color w:val="000000"/>
                <w:sz w:val="20"/>
                <w:szCs w:val="20"/>
              </w:rPr>
              <w:t xml:space="preserve">Reason for getting today’s HIV test: Required by insurance, military, court, or </w:t>
            </w:r>
            <w:r w:rsidRPr="007A4016">
              <w:rPr>
                <w:rFonts w:ascii="Calibri" w:hAnsi="Calibri"/>
                <w:color w:val="000000"/>
                <w:sz w:val="20"/>
                <w:szCs w:val="20"/>
              </w:rPr>
              <w:t>other</w:t>
            </w:r>
            <w:r w:rsidRPr="007A4016">
              <w:rPr>
                <w:rFonts w:ascii="Calibri" w:hAnsi="Calibri"/>
                <w:color w:val="000000"/>
                <w:sz w:val="20"/>
                <w:szCs w:val="20"/>
              </w:rPr>
              <w:t xml:space="preserve"> agency</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193BFFC1"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2DCF413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0306AEDC"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326EDE67" w14:textId="77777777">
            <w:pPr>
              <w:rPr>
                <w:rFonts w:ascii="Calibri" w:hAnsi="Calibri"/>
                <w:color w:val="000000"/>
                <w:sz w:val="20"/>
                <w:szCs w:val="20"/>
              </w:rPr>
            </w:pPr>
            <w:r w:rsidRPr="007A4016">
              <w:rPr>
                <w:rFonts w:ascii="Calibri" w:hAnsi="Calibri"/>
                <w:color w:val="000000"/>
                <w:sz w:val="20"/>
                <w:szCs w:val="20"/>
              </w:rPr>
              <w:t>Optional</w:t>
            </w:r>
          </w:p>
        </w:tc>
      </w:tr>
      <w:tr w14:paraId="55002B5C" w14:textId="77777777" w:rsidTr="29F95357">
        <w:tblPrEx>
          <w:tblW w:w="13680" w:type="dxa"/>
          <w:tblInd w:w="113" w:type="dxa"/>
          <w:tblLayout w:type="fixed"/>
          <w:tblLook w:val="04A0"/>
        </w:tblPrEx>
        <w:trPr>
          <w:trHeight w:val="552"/>
        </w:trPr>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39655F56" w14:textId="77777777">
            <w:pPr>
              <w:rPr>
                <w:rFonts w:ascii="Calibri" w:hAnsi="Calibri"/>
                <w:color w:val="000000"/>
                <w:sz w:val="20"/>
                <w:szCs w:val="20"/>
              </w:rPr>
            </w:pPr>
            <w:r w:rsidRPr="007A4016">
              <w:rPr>
                <w:rFonts w:ascii="Calibri" w:hAnsi="Calibri"/>
                <w:color w:val="000000"/>
                <w:sz w:val="20"/>
                <w:szCs w:val="20"/>
              </w:rPr>
              <w:t>ureas3_5</w:t>
            </w:r>
          </w:p>
        </w:tc>
        <w:tc>
          <w:tcPr>
            <w:tcW w:w="3507"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010742C8" w14:textId="77777777">
            <w:pPr>
              <w:rPr>
                <w:rFonts w:ascii="Calibri" w:hAnsi="Calibri"/>
                <w:color w:val="000000"/>
                <w:sz w:val="20"/>
                <w:szCs w:val="20"/>
              </w:rPr>
            </w:pPr>
            <w:r w:rsidRPr="007A4016">
              <w:rPr>
                <w:rFonts w:ascii="Calibri" w:hAnsi="Calibri"/>
                <w:color w:val="000000"/>
                <w:sz w:val="20"/>
                <w:szCs w:val="20"/>
              </w:rPr>
              <w:t xml:space="preserve">Reason for getting today’s HIV test: Other reason you want to get tested </w:t>
            </w:r>
          </w:p>
        </w:tc>
        <w:tc>
          <w:tcPr>
            <w:tcW w:w="2497" w:type="dxa"/>
            <w:tcBorders>
              <w:top w:val="nil"/>
              <w:left w:val="single" w:sz="4" w:space="0" w:color="auto"/>
              <w:bottom w:val="single" w:sz="4" w:space="0" w:color="auto"/>
              <w:right w:val="single" w:sz="4" w:space="0" w:color="auto"/>
            </w:tcBorders>
            <w:shd w:val="clear" w:color="auto" w:fill="auto"/>
            <w:hideMark/>
          </w:tcPr>
          <w:p w:rsidR="004A1C53" w:rsidRPr="00FE79D9" w:rsidP="004A1C53" w14:paraId="0E99B2A6"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3967426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496C36D0"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577F983C" w14:textId="77777777">
            <w:pPr>
              <w:rPr>
                <w:rFonts w:ascii="Calibri" w:hAnsi="Calibri"/>
                <w:color w:val="000000"/>
                <w:sz w:val="20"/>
                <w:szCs w:val="20"/>
              </w:rPr>
            </w:pPr>
            <w:r w:rsidRPr="007A4016">
              <w:rPr>
                <w:rFonts w:ascii="Calibri" w:hAnsi="Calibri"/>
                <w:color w:val="000000"/>
                <w:sz w:val="20"/>
                <w:szCs w:val="20"/>
              </w:rPr>
              <w:t>Optional</w:t>
            </w:r>
          </w:p>
        </w:tc>
      </w:tr>
      <w:tr w14:paraId="3570DE93" w14:textId="77777777" w:rsidTr="29F95357">
        <w:tblPrEx>
          <w:tblW w:w="13680" w:type="dxa"/>
          <w:tblInd w:w="113" w:type="dxa"/>
          <w:tblLayout w:type="fixed"/>
          <w:tblLook w:val="04A0"/>
        </w:tblPrEx>
        <w:trPr>
          <w:trHeight w:val="276"/>
        </w:trPr>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028C420A" w14:textId="77777777">
            <w:pPr>
              <w:rPr>
                <w:rFonts w:ascii="Calibri" w:hAnsi="Calibri"/>
                <w:color w:val="000000"/>
                <w:sz w:val="20"/>
                <w:szCs w:val="20"/>
              </w:rPr>
            </w:pPr>
            <w:r w:rsidRPr="007A4016">
              <w:rPr>
                <w:rFonts w:ascii="Calibri" w:hAnsi="Calibri"/>
                <w:color w:val="000000"/>
                <w:sz w:val="20"/>
                <w:szCs w:val="20"/>
              </w:rPr>
              <w:t>urs4e_1</w:t>
            </w:r>
          </w:p>
        </w:tc>
        <w:tc>
          <w:tcPr>
            <w:tcW w:w="3507" w:type="dxa"/>
            <w:tcBorders>
              <w:top w:val="single" w:sz="4" w:space="0" w:color="auto"/>
              <w:left w:val="nil"/>
              <w:bottom w:val="single" w:sz="4" w:space="0" w:color="auto"/>
              <w:right w:val="single" w:sz="4" w:space="0" w:color="auto"/>
            </w:tcBorders>
            <w:shd w:val="clear" w:color="auto" w:fill="auto"/>
            <w:hideMark/>
          </w:tcPr>
          <w:p w:rsidR="004A1C53" w:rsidRPr="007A4016" w:rsidP="004A1C53" w14:paraId="59CE3666" w14:textId="77777777">
            <w:pPr>
              <w:rPr>
                <w:rFonts w:ascii="Calibri" w:hAnsi="Calibri"/>
                <w:color w:val="000000"/>
                <w:sz w:val="20"/>
                <w:szCs w:val="20"/>
              </w:rPr>
            </w:pPr>
            <w:r w:rsidRPr="007A4016">
              <w:rPr>
                <w:rFonts w:ascii="Calibri" w:hAnsi="Calibri"/>
                <w:color w:val="000000"/>
                <w:sz w:val="20"/>
                <w:szCs w:val="20"/>
              </w:rPr>
              <w:t xml:space="preserve">Reason for getting the first positive HIV test: Thought you might have been exposed to HIV in the past 6 months before the test </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5709CCCF"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2E03054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44EF4E96"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2BA6B4BF" w14:textId="77777777">
            <w:pPr>
              <w:rPr>
                <w:rFonts w:ascii="Calibri" w:hAnsi="Calibri"/>
                <w:color w:val="000000"/>
                <w:sz w:val="20"/>
                <w:szCs w:val="20"/>
              </w:rPr>
            </w:pPr>
            <w:r w:rsidRPr="007A4016">
              <w:rPr>
                <w:rFonts w:ascii="Calibri" w:hAnsi="Calibri"/>
                <w:color w:val="000000"/>
                <w:sz w:val="20"/>
                <w:szCs w:val="20"/>
              </w:rPr>
              <w:t>Optional</w:t>
            </w:r>
          </w:p>
        </w:tc>
      </w:tr>
      <w:tr w14:paraId="3E9161C8"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4617896A" w14:textId="77777777">
            <w:pPr>
              <w:rPr>
                <w:rFonts w:ascii="Calibri" w:hAnsi="Calibri"/>
                <w:color w:val="000000"/>
                <w:sz w:val="20"/>
                <w:szCs w:val="20"/>
              </w:rPr>
            </w:pPr>
            <w:r w:rsidRPr="007A4016">
              <w:rPr>
                <w:rFonts w:ascii="Calibri" w:hAnsi="Calibri"/>
                <w:color w:val="000000"/>
                <w:sz w:val="20"/>
                <w:szCs w:val="20"/>
              </w:rPr>
              <w:t>urs4e_2</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0FFF8373" w14:textId="77777777">
            <w:pPr>
              <w:rPr>
                <w:rFonts w:ascii="Calibri" w:hAnsi="Calibri"/>
                <w:color w:val="000000"/>
                <w:sz w:val="20"/>
                <w:szCs w:val="20"/>
              </w:rPr>
            </w:pPr>
            <w:r w:rsidRPr="007A4016">
              <w:rPr>
                <w:rFonts w:ascii="Calibri" w:hAnsi="Calibri"/>
                <w:color w:val="000000"/>
                <w:sz w:val="20"/>
                <w:szCs w:val="20"/>
              </w:rPr>
              <w:t xml:space="preserve">Reason for getting the first positive HIV test: Got tested on a regular basis and it was time to get tested again </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58628162"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560A65B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67EC1004"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662F45B0" w14:textId="77777777">
            <w:pPr>
              <w:rPr>
                <w:rFonts w:ascii="Calibri" w:hAnsi="Calibri"/>
                <w:color w:val="000000"/>
                <w:sz w:val="20"/>
                <w:szCs w:val="20"/>
              </w:rPr>
            </w:pPr>
            <w:r w:rsidRPr="007A4016">
              <w:rPr>
                <w:rFonts w:ascii="Calibri" w:hAnsi="Calibri"/>
                <w:color w:val="000000"/>
                <w:sz w:val="20"/>
                <w:szCs w:val="20"/>
              </w:rPr>
              <w:t>Optional</w:t>
            </w:r>
          </w:p>
        </w:tc>
      </w:tr>
      <w:tr w14:paraId="74C7F767"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A60FE42" w14:textId="77777777">
            <w:pPr>
              <w:rPr>
                <w:rFonts w:ascii="Calibri" w:hAnsi="Calibri"/>
                <w:color w:val="000000"/>
                <w:sz w:val="20"/>
                <w:szCs w:val="20"/>
              </w:rPr>
            </w:pPr>
            <w:r w:rsidRPr="007A4016">
              <w:rPr>
                <w:rFonts w:ascii="Calibri" w:hAnsi="Calibri"/>
                <w:color w:val="000000"/>
                <w:sz w:val="20"/>
                <w:szCs w:val="20"/>
              </w:rPr>
              <w:t>urs4e_3</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26072A8E" w14:textId="77777777">
            <w:pPr>
              <w:rPr>
                <w:rFonts w:ascii="Calibri" w:hAnsi="Calibri"/>
                <w:color w:val="000000"/>
                <w:sz w:val="20"/>
                <w:szCs w:val="20"/>
              </w:rPr>
            </w:pPr>
            <w:r w:rsidRPr="007A4016">
              <w:rPr>
                <w:rFonts w:ascii="Calibri" w:hAnsi="Calibri"/>
                <w:color w:val="000000"/>
                <w:sz w:val="20"/>
                <w:szCs w:val="20"/>
              </w:rPr>
              <w:t xml:space="preserve">Reason for getting the first positive HIV test: Just checking to make sure you were HIV negative </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7BF857BC"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014AB27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29AC8FAA"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5C1034D7" w14:textId="77777777">
            <w:pPr>
              <w:rPr>
                <w:rFonts w:ascii="Calibri" w:hAnsi="Calibri"/>
                <w:color w:val="000000"/>
                <w:sz w:val="20"/>
                <w:szCs w:val="20"/>
              </w:rPr>
            </w:pPr>
            <w:r w:rsidRPr="007A4016">
              <w:rPr>
                <w:rFonts w:ascii="Calibri" w:hAnsi="Calibri"/>
                <w:color w:val="000000"/>
                <w:sz w:val="20"/>
                <w:szCs w:val="20"/>
              </w:rPr>
              <w:t>Optional</w:t>
            </w:r>
          </w:p>
        </w:tc>
      </w:tr>
      <w:tr w14:paraId="1379146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366B241A" w14:textId="77777777">
            <w:pPr>
              <w:rPr>
                <w:rFonts w:ascii="Calibri" w:hAnsi="Calibri"/>
                <w:color w:val="000000"/>
                <w:sz w:val="20"/>
                <w:szCs w:val="20"/>
              </w:rPr>
            </w:pPr>
            <w:r w:rsidRPr="007A4016">
              <w:rPr>
                <w:rFonts w:ascii="Calibri" w:hAnsi="Calibri"/>
                <w:color w:val="000000"/>
                <w:sz w:val="20"/>
                <w:szCs w:val="20"/>
              </w:rPr>
              <w:t>urs4e_4</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4754D2AF" w14:textId="77777777">
            <w:pPr>
              <w:rPr>
                <w:rFonts w:ascii="Calibri" w:hAnsi="Calibri"/>
                <w:color w:val="000000"/>
                <w:sz w:val="20"/>
                <w:szCs w:val="20"/>
              </w:rPr>
            </w:pPr>
            <w:r w:rsidRPr="007A4016">
              <w:rPr>
                <w:rFonts w:ascii="Calibri" w:hAnsi="Calibri"/>
                <w:color w:val="000000"/>
                <w:sz w:val="20"/>
                <w:szCs w:val="20"/>
              </w:rPr>
              <w:t xml:space="preserve">HIV test required </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1C236A3A"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15AF0711"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76AEE267"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2E307158" w14:textId="77777777">
            <w:pPr>
              <w:rPr>
                <w:rFonts w:ascii="Calibri" w:hAnsi="Calibri"/>
                <w:color w:val="000000"/>
                <w:sz w:val="20"/>
                <w:szCs w:val="20"/>
              </w:rPr>
            </w:pPr>
            <w:r w:rsidRPr="007A4016">
              <w:rPr>
                <w:rFonts w:ascii="Calibri" w:hAnsi="Calibri"/>
                <w:color w:val="000000"/>
                <w:sz w:val="20"/>
                <w:szCs w:val="20"/>
              </w:rPr>
              <w:t>Optional</w:t>
            </w:r>
          </w:p>
        </w:tc>
      </w:tr>
      <w:tr w14:paraId="7D734FD8"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2710D903" w14:textId="77777777">
            <w:pPr>
              <w:rPr>
                <w:rFonts w:ascii="Calibri" w:hAnsi="Calibri"/>
                <w:color w:val="000000"/>
                <w:sz w:val="20"/>
                <w:szCs w:val="20"/>
              </w:rPr>
            </w:pPr>
            <w:r w:rsidRPr="007A4016">
              <w:rPr>
                <w:rFonts w:ascii="Calibri" w:hAnsi="Calibri"/>
                <w:color w:val="000000"/>
                <w:sz w:val="20"/>
                <w:szCs w:val="20"/>
              </w:rPr>
              <w:t>urs4e_5</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4C620BE6" w14:textId="77777777">
            <w:pPr>
              <w:rPr>
                <w:rFonts w:ascii="Calibri" w:hAnsi="Calibri"/>
                <w:color w:val="000000"/>
                <w:sz w:val="20"/>
                <w:szCs w:val="20"/>
              </w:rPr>
            </w:pPr>
            <w:r w:rsidRPr="007A4016">
              <w:rPr>
                <w:rFonts w:ascii="Calibri" w:hAnsi="Calibri"/>
                <w:color w:val="000000"/>
                <w:sz w:val="20"/>
                <w:szCs w:val="20"/>
              </w:rPr>
              <w:t xml:space="preserve">Reason for getting the first positive HIV test: Other reason you wanted to get tested </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686F5F27" w14:textId="77777777">
            <w:pPr>
              <w:rPr>
                <w:rFonts w:ascii="Calibri" w:hAnsi="Calibri"/>
                <w:color w:val="000000"/>
                <w:sz w:val="20"/>
                <w:szCs w:val="20"/>
              </w:rPr>
            </w:pPr>
            <w:r w:rsidRPr="00FE79D9">
              <w:rPr>
                <w:rFonts w:ascii="Calibri" w:hAnsi="Calibri"/>
                <w:color w:val="000000"/>
                <w:sz w:val="20"/>
                <w:szCs w:val="20"/>
              </w:rPr>
              <w:t>YES_NO</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13A24AE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541FB9A2" w14:textId="77777777">
            <w:pPr>
              <w:rPr>
                <w:rFonts w:ascii="Calibri" w:hAnsi="Calibri"/>
                <w:color w:val="000000"/>
                <w:sz w:val="20"/>
                <w:szCs w:val="20"/>
              </w:rPr>
            </w:pPr>
            <w:r>
              <w:rPr>
                <w:rFonts w:ascii="Calibri" w:hAnsi="Calibri"/>
                <w:color w:val="000000"/>
                <w:sz w:val="20"/>
                <w:szCs w:val="20"/>
              </w:rPr>
              <w:t>ACRF, LEGACY_</w:t>
            </w:r>
            <w:r w:rsidRPr="007A4016">
              <w:rPr>
                <w:rFonts w:ascii="Calibri" w:hAnsi="Calibri"/>
                <w:color w:val="000000"/>
                <w:sz w:val="20"/>
                <w:szCs w:val="20"/>
              </w:rPr>
              <w:t>TTH</w:t>
            </w:r>
          </w:p>
        </w:tc>
        <w:tc>
          <w:tcPr>
            <w:tcW w:w="2216" w:type="dxa"/>
            <w:gridSpan w:val="2"/>
            <w:tcBorders>
              <w:top w:val="nil"/>
              <w:left w:val="nil"/>
              <w:bottom w:val="single" w:sz="4" w:space="0" w:color="auto"/>
              <w:right w:val="single" w:sz="4" w:space="0" w:color="auto"/>
            </w:tcBorders>
          </w:tcPr>
          <w:p w:rsidR="004A1C53" w:rsidRPr="007A4016" w:rsidP="004A1C53" w14:paraId="60216D84" w14:textId="77777777">
            <w:pPr>
              <w:rPr>
                <w:rFonts w:ascii="Calibri" w:hAnsi="Calibri"/>
                <w:color w:val="000000"/>
                <w:sz w:val="20"/>
                <w:szCs w:val="20"/>
              </w:rPr>
            </w:pPr>
            <w:r w:rsidRPr="007A4016">
              <w:rPr>
                <w:rFonts w:ascii="Calibri" w:hAnsi="Calibri"/>
                <w:color w:val="000000"/>
                <w:sz w:val="20"/>
                <w:szCs w:val="20"/>
              </w:rPr>
              <w:t>Optional</w:t>
            </w:r>
          </w:p>
        </w:tc>
      </w:tr>
      <w:tr w14:paraId="6773E26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D9D9D9" w:themeFill="background1" w:themeFillShade="D9"/>
            <w:hideMark/>
          </w:tcPr>
          <w:p w:rsidR="004A1C53" w:rsidRPr="007A4016" w:rsidP="004A1C53" w14:paraId="4BCB0B14" w14:textId="77777777">
            <w:pPr>
              <w:rPr>
                <w:rFonts w:ascii="Calibri" w:hAnsi="Calibri"/>
                <w:b/>
                <w:bCs/>
                <w:color w:val="000000"/>
                <w:sz w:val="20"/>
                <w:szCs w:val="20"/>
              </w:rPr>
            </w:pPr>
            <w:r w:rsidRPr="007A4016">
              <w:rPr>
                <w:rFonts w:ascii="Calibri" w:hAnsi="Calibri"/>
                <w:b/>
                <w:bCs/>
                <w:color w:val="000000"/>
                <w:sz w:val="20"/>
                <w:szCs w:val="20"/>
              </w:rPr>
              <w:t>PROVIDER_CODE</w:t>
            </w:r>
          </w:p>
        </w:tc>
        <w:tc>
          <w:tcPr>
            <w:tcW w:w="11278" w:type="dxa"/>
            <w:gridSpan w:val="6"/>
            <w:tcBorders>
              <w:top w:val="nil"/>
              <w:left w:val="nil"/>
              <w:bottom w:val="single" w:sz="4" w:space="0" w:color="auto"/>
              <w:right w:val="single" w:sz="4" w:space="0" w:color="auto"/>
            </w:tcBorders>
            <w:shd w:val="clear" w:color="auto" w:fill="D9D9D9" w:themeFill="background1" w:themeFillShade="D9"/>
            <w:hideMark/>
          </w:tcPr>
          <w:p w:rsidR="004A1C53" w:rsidRPr="007A4016" w:rsidP="004A1C53" w14:paraId="4774D09D" w14:textId="77777777">
            <w:pPr>
              <w:rPr>
                <w:rFonts w:ascii="Calibri" w:hAnsi="Calibri"/>
                <w:b/>
                <w:bCs/>
                <w:color w:val="000000"/>
                <w:sz w:val="20"/>
                <w:szCs w:val="20"/>
              </w:rPr>
            </w:pPr>
            <w:r w:rsidRPr="007A4016">
              <w:rPr>
                <w:rFonts w:ascii="Calibri" w:hAnsi="Calibri"/>
                <w:b/>
                <w:bCs/>
                <w:color w:val="000000"/>
                <w:sz w:val="20"/>
                <w:szCs w:val="20"/>
              </w:rPr>
              <w:t>A table that maintains information on healthcare providers.</w:t>
            </w:r>
          </w:p>
        </w:tc>
      </w:tr>
      <w:tr w14:paraId="3383856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3C1CC01" w14:textId="77777777">
            <w:pPr>
              <w:rPr>
                <w:rFonts w:ascii="Calibri" w:hAnsi="Calibri"/>
                <w:color w:val="000000"/>
                <w:sz w:val="20"/>
                <w:szCs w:val="20"/>
              </w:rPr>
            </w:pPr>
            <w:r w:rsidRPr="007A4016">
              <w:rPr>
                <w:rFonts w:ascii="Calibri" w:hAnsi="Calibri"/>
                <w:color w:val="000000"/>
                <w:sz w:val="20"/>
                <w:szCs w:val="20"/>
              </w:rPr>
              <w:t>first_name</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1CBC37DA" w14:textId="77777777">
            <w:pPr>
              <w:rPr>
                <w:rFonts w:ascii="Calibri" w:hAnsi="Calibri"/>
                <w:color w:val="000000"/>
                <w:sz w:val="20"/>
                <w:szCs w:val="20"/>
              </w:rPr>
            </w:pPr>
            <w:r w:rsidRPr="007A4016">
              <w:rPr>
                <w:rFonts w:ascii="Calibri" w:hAnsi="Calibri"/>
                <w:color w:val="000000"/>
                <w:sz w:val="20"/>
                <w:szCs w:val="20"/>
              </w:rPr>
              <w:t>The first name of the healthcare provider.</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7BB778D7"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48A3B75B"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4BBE0396"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4A1C53" w:rsidRPr="007A4016" w:rsidP="004A1C53" w14:paraId="539C700D" w14:textId="77777777">
            <w:pPr>
              <w:rPr>
                <w:rFonts w:ascii="Calibri" w:hAnsi="Calibri"/>
                <w:color w:val="000000"/>
                <w:sz w:val="20"/>
                <w:szCs w:val="20"/>
              </w:rPr>
            </w:pPr>
            <w:r w:rsidRPr="007A4016">
              <w:rPr>
                <w:rFonts w:ascii="Calibri" w:hAnsi="Calibri"/>
                <w:color w:val="000000"/>
                <w:sz w:val="20"/>
                <w:szCs w:val="20"/>
              </w:rPr>
              <w:t>Optional</w:t>
            </w:r>
          </w:p>
        </w:tc>
      </w:tr>
      <w:tr w14:paraId="20B6D6A3"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57A1A2B9" w14:textId="77777777">
            <w:pPr>
              <w:rPr>
                <w:rFonts w:ascii="Calibri" w:hAnsi="Calibri"/>
                <w:color w:val="000000"/>
                <w:sz w:val="20"/>
                <w:szCs w:val="20"/>
              </w:rPr>
            </w:pPr>
            <w:r w:rsidRPr="007A4016">
              <w:rPr>
                <w:rFonts w:ascii="Calibri" w:hAnsi="Calibri"/>
                <w:color w:val="000000"/>
                <w:sz w:val="20"/>
                <w:szCs w:val="20"/>
              </w:rPr>
              <w:t>last_name</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6EEC7908" w14:textId="77777777">
            <w:pPr>
              <w:rPr>
                <w:rFonts w:ascii="Calibri" w:hAnsi="Calibri"/>
                <w:color w:val="000000"/>
                <w:sz w:val="20"/>
                <w:szCs w:val="20"/>
              </w:rPr>
            </w:pPr>
            <w:r w:rsidRPr="007A4016">
              <w:rPr>
                <w:rFonts w:ascii="Calibri" w:hAnsi="Calibri"/>
                <w:color w:val="000000"/>
                <w:sz w:val="20"/>
                <w:szCs w:val="20"/>
              </w:rPr>
              <w:t>The last name of the healthcare provider.</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00EC2258"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7DEE35F3"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36989D05"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4A1C53" w:rsidRPr="007A4016" w:rsidP="004A1C53" w14:paraId="17CCA3DB" w14:textId="77777777">
            <w:pPr>
              <w:rPr>
                <w:rFonts w:ascii="Calibri" w:hAnsi="Calibri"/>
                <w:color w:val="000000"/>
                <w:sz w:val="20"/>
                <w:szCs w:val="20"/>
              </w:rPr>
            </w:pPr>
            <w:r w:rsidRPr="007A4016">
              <w:rPr>
                <w:rFonts w:ascii="Calibri" w:hAnsi="Calibri"/>
                <w:color w:val="000000"/>
                <w:sz w:val="20"/>
                <w:szCs w:val="20"/>
              </w:rPr>
              <w:t>Optional</w:t>
            </w:r>
          </w:p>
        </w:tc>
      </w:tr>
      <w:tr w14:paraId="79312CD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2154E908" w14:textId="77777777">
            <w:pPr>
              <w:rPr>
                <w:rFonts w:ascii="Calibri" w:hAnsi="Calibri"/>
                <w:color w:val="000000"/>
                <w:sz w:val="20"/>
                <w:szCs w:val="20"/>
              </w:rPr>
            </w:pPr>
            <w:r w:rsidRPr="007A4016">
              <w:rPr>
                <w:rFonts w:ascii="Calibri" w:hAnsi="Calibri"/>
                <w:color w:val="000000"/>
                <w:sz w:val="20"/>
                <w:szCs w:val="20"/>
              </w:rPr>
              <w:t>middle_name</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517CAC20" w14:textId="77777777">
            <w:pPr>
              <w:rPr>
                <w:rFonts w:ascii="Calibri" w:hAnsi="Calibri"/>
                <w:color w:val="000000"/>
                <w:sz w:val="20"/>
                <w:szCs w:val="20"/>
              </w:rPr>
            </w:pPr>
            <w:r w:rsidRPr="007A4016">
              <w:rPr>
                <w:rFonts w:ascii="Calibri" w:hAnsi="Calibri"/>
                <w:color w:val="000000"/>
                <w:sz w:val="20"/>
                <w:szCs w:val="20"/>
              </w:rPr>
              <w:t>The middle name of the healthcare provider.</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36E427C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69D61909"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558B6D1F"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4A1C53" w:rsidRPr="007A4016" w:rsidP="004A1C53" w14:paraId="60E62BF4" w14:textId="77777777">
            <w:pPr>
              <w:rPr>
                <w:rFonts w:ascii="Calibri" w:hAnsi="Calibri"/>
                <w:color w:val="000000"/>
                <w:sz w:val="20"/>
                <w:szCs w:val="20"/>
              </w:rPr>
            </w:pPr>
            <w:r w:rsidRPr="007A4016">
              <w:rPr>
                <w:rFonts w:ascii="Calibri" w:hAnsi="Calibri"/>
                <w:color w:val="000000"/>
                <w:sz w:val="20"/>
                <w:szCs w:val="20"/>
              </w:rPr>
              <w:t>Optional</w:t>
            </w:r>
          </w:p>
        </w:tc>
      </w:tr>
      <w:tr w14:paraId="5D036A9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E924850" w14:textId="77777777">
            <w:pPr>
              <w:rPr>
                <w:rFonts w:ascii="Calibri" w:hAnsi="Calibri"/>
                <w:color w:val="000000"/>
                <w:sz w:val="20"/>
                <w:szCs w:val="20"/>
              </w:rPr>
            </w:pPr>
            <w:r w:rsidRPr="007A4016">
              <w:rPr>
                <w:rFonts w:ascii="Calibri" w:hAnsi="Calibri"/>
                <w:color w:val="000000"/>
                <w:sz w:val="20"/>
                <w:szCs w:val="20"/>
              </w:rPr>
              <w:t>name_prefix</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7CED09FD" w14:textId="77777777">
            <w:pPr>
              <w:rPr>
                <w:rFonts w:ascii="Calibri" w:hAnsi="Calibri"/>
                <w:color w:val="000000"/>
                <w:sz w:val="20"/>
                <w:szCs w:val="20"/>
              </w:rPr>
            </w:pPr>
            <w:r w:rsidRPr="007A4016">
              <w:rPr>
                <w:rFonts w:ascii="Calibri" w:hAnsi="Calibri"/>
                <w:color w:val="000000"/>
                <w:sz w:val="20"/>
                <w:szCs w:val="20"/>
              </w:rPr>
              <w:t>The name prefix of the healthcare provider.</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2CA52287"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562A5302"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30BF55E2"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4A1C53" w:rsidRPr="007A4016" w:rsidP="004A1C53" w14:paraId="374E96FE" w14:textId="77777777">
            <w:pPr>
              <w:rPr>
                <w:rFonts w:ascii="Calibri" w:hAnsi="Calibri"/>
                <w:color w:val="000000"/>
                <w:sz w:val="20"/>
                <w:szCs w:val="20"/>
              </w:rPr>
            </w:pPr>
            <w:r w:rsidRPr="007A4016">
              <w:rPr>
                <w:rFonts w:ascii="Calibri" w:hAnsi="Calibri"/>
                <w:color w:val="000000"/>
                <w:sz w:val="20"/>
                <w:szCs w:val="20"/>
              </w:rPr>
              <w:t>Optional</w:t>
            </w:r>
          </w:p>
        </w:tc>
      </w:tr>
      <w:tr w14:paraId="68DDF565"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71CCDF0" w14:textId="77777777">
            <w:pPr>
              <w:rPr>
                <w:rFonts w:ascii="Calibri" w:hAnsi="Calibri"/>
                <w:color w:val="000000"/>
                <w:sz w:val="20"/>
                <w:szCs w:val="20"/>
              </w:rPr>
            </w:pPr>
            <w:r w:rsidRPr="007A4016">
              <w:rPr>
                <w:rFonts w:ascii="Calibri" w:hAnsi="Calibri"/>
                <w:color w:val="000000"/>
                <w:sz w:val="20"/>
                <w:szCs w:val="20"/>
              </w:rPr>
              <w:t>name_suffix</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57155B09" w14:textId="77777777">
            <w:pPr>
              <w:rPr>
                <w:rFonts w:ascii="Calibri" w:hAnsi="Calibri"/>
                <w:color w:val="000000"/>
                <w:sz w:val="20"/>
                <w:szCs w:val="20"/>
              </w:rPr>
            </w:pPr>
            <w:r w:rsidRPr="007A4016">
              <w:rPr>
                <w:rFonts w:ascii="Calibri" w:hAnsi="Calibri"/>
                <w:color w:val="000000"/>
                <w:sz w:val="20"/>
                <w:szCs w:val="20"/>
              </w:rPr>
              <w:t>The name suffix of the healthcare provider.</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695242DB"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13DBBC8E"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6FDD43C3"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4A1C53" w:rsidRPr="007A4016" w:rsidP="004A1C53" w14:paraId="167D882D" w14:textId="77777777">
            <w:pPr>
              <w:rPr>
                <w:rFonts w:ascii="Calibri" w:hAnsi="Calibri"/>
                <w:color w:val="000000"/>
                <w:sz w:val="20"/>
                <w:szCs w:val="20"/>
              </w:rPr>
            </w:pPr>
            <w:r w:rsidRPr="007A4016">
              <w:rPr>
                <w:rFonts w:ascii="Calibri" w:hAnsi="Calibri"/>
                <w:color w:val="000000"/>
                <w:sz w:val="20"/>
                <w:szCs w:val="20"/>
              </w:rPr>
              <w:t>Optional</w:t>
            </w:r>
          </w:p>
        </w:tc>
      </w:tr>
      <w:tr w14:paraId="05697C2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261C15BC" w14:textId="77777777">
            <w:pPr>
              <w:rPr>
                <w:rFonts w:ascii="Calibri" w:hAnsi="Calibri"/>
                <w:color w:val="000000"/>
                <w:sz w:val="20"/>
                <w:szCs w:val="20"/>
              </w:rPr>
            </w:pPr>
            <w:r w:rsidRPr="007A4016">
              <w:rPr>
                <w:rFonts w:ascii="Calibri" w:hAnsi="Calibri"/>
                <w:color w:val="000000"/>
                <w:sz w:val="20"/>
                <w:szCs w:val="20"/>
              </w:rPr>
              <w:t>phone</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1E7A924F" w14:textId="77777777">
            <w:pPr>
              <w:rPr>
                <w:rFonts w:ascii="Calibri" w:hAnsi="Calibri"/>
                <w:color w:val="000000"/>
                <w:sz w:val="20"/>
                <w:szCs w:val="20"/>
              </w:rPr>
            </w:pPr>
            <w:r w:rsidRPr="007A4016">
              <w:rPr>
                <w:rFonts w:ascii="Calibri" w:hAnsi="Calibri"/>
                <w:color w:val="000000"/>
                <w:sz w:val="20"/>
                <w:szCs w:val="20"/>
              </w:rPr>
              <w:t>The phone number of the healthcare provider.</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5F4B9F56" w14:textId="77777777">
            <w:pPr>
              <w:rPr>
                <w:rFonts w:ascii="Calibri" w:hAnsi="Calibri"/>
                <w:color w:val="000000"/>
                <w:sz w:val="20"/>
                <w:szCs w:val="20"/>
              </w:rPr>
            </w:pPr>
            <w:r w:rsidRPr="007A4016">
              <w:rPr>
                <w:rFonts w:ascii="Calibri" w:hAnsi="Calibri"/>
                <w:color w:val="000000"/>
                <w:sz w:val="20"/>
                <w:szCs w:val="20"/>
              </w:rPr>
              <w:t>7 or 10 digits</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732CA0BF"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121FBEEB"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4A1C53" w:rsidRPr="007A4016" w:rsidP="004A1C53" w14:paraId="66EBF6D7" w14:textId="77777777">
            <w:pPr>
              <w:rPr>
                <w:rFonts w:ascii="Calibri" w:hAnsi="Calibri"/>
                <w:color w:val="000000"/>
                <w:sz w:val="20"/>
                <w:szCs w:val="20"/>
              </w:rPr>
            </w:pPr>
            <w:r w:rsidRPr="007A4016">
              <w:rPr>
                <w:rFonts w:ascii="Calibri" w:hAnsi="Calibri"/>
                <w:color w:val="000000"/>
                <w:sz w:val="20"/>
                <w:szCs w:val="20"/>
              </w:rPr>
              <w:t>Optional</w:t>
            </w:r>
          </w:p>
        </w:tc>
      </w:tr>
      <w:tr w14:paraId="5B1D24B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3ACCF382" w14:textId="77777777">
            <w:pPr>
              <w:rPr>
                <w:rFonts w:ascii="Calibri" w:hAnsi="Calibri"/>
                <w:color w:val="000000"/>
                <w:sz w:val="20"/>
                <w:szCs w:val="20"/>
              </w:rPr>
            </w:pPr>
            <w:r w:rsidRPr="007A4016">
              <w:rPr>
                <w:rFonts w:ascii="Calibri" w:hAnsi="Calibri"/>
                <w:color w:val="000000"/>
                <w:sz w:val="20"/>
                <w:szCs w:val="20"/>
              </w:rPr>
              <w:t>provider_uid</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63A6880F" w14:textId="77777777">
            <w:pPr>
              <w:rPr>
                <w:rFonts w:ascii="Calibri" w:hAnsi="Calibri"/>
                <w:color w:val="000000"/>
                <w:sz w:val="20"/>
                <w:szCs w:val="20"/>
              </w:rPr>
            </w:pPr>
            <w:r w:rsidRPr="007A4016">
              <w:rPr>
                <w:rFonts w:ascii="Calibri" w:hAnsi="Calibri"/>
                <w:color w:val="000000"/>
                <w:sz w:val="20"/>
                <w:szCs w:val="20"/>
              </w:rPr>
              <w:t>A unique identifier for a healthcare provider.</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06BE8C62"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571C326A"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6FC6E9CA"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4A1C53" w:rsidRPr="007A4016" w:rsidP="004A1C53" w14:paraId="3D03F00E" w14:textId="77777777">
            <w:pPr>
              <w:rPr>
                <w:rFonts w:ascii="Calibri" w:hAnsi="Calibri"/>
                <w:color w:val="000000"/>
                <w:sz w:val="20"/>
                <w:szCs w:val="20"/>
              </w:rPr>
            </w:pPr>
            <w:r w:rsidRPr="007A4016">
              <w:rPr>
                <w:rFonts w:ascii="Calibri" w:hAnsi="Calibri"/>
                <w:color w:val="000000"/>
                <w:sz w:val="20"/>
                <w:szCs w:val="20"/>
              </w:rPr>
              <w:t>System</w:t>
            </w:r>
          </w:p>
        </w:tc>
      </w:tr>
      <w:tr w14:paraId="46136400"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0816ACAB" w14:textId="77777777">
            <w:pPr>
              <w:rPr>
                <w:rFonts w:ascii="Calibri" w:hAnsi="Calibri"/>
                <w:color w:val="000000"/>
                <w:sz w:val="20"/>
                <w:szCs w:val="20"/>
              </w:rPr>
            </w:pPr>
            <w:r w:rsidRPr="007A4016">
              <w:rPr>
                <w:rFonts w:ascii="Calibri" w:hAnsi="Calibri"/>
                <w:color w:val="000000"/>
                <w:sz w:val="20"/>
                <w:szCs w:val="20"/>
              </w:rPr>
              <w:t>ship_flag</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68EADF54" w14:textId="77777777">
            <w:pPr>
              <w:rPr>
                <w:rFonts w:ascii="Calibri" w:hAnsi="Calibri"/>
                <w:color w:val="000000"/>
                <w:sz w:val="20"/>
                <w:szCs w:val="20"/>
              </w:rPr>
            </w:pPr>
            <w:r w:rsidRPr="007A4016">
              <w:rPr>
                <w:rFonts w:ascii="Calibri" w:hAnsi="Calibri"/>
                <w:color w:val="000000"/>
                <w:sz w:val="20"/>
                <w:szCs w:val="20"/>
              </w:rPr>
              <w:t>A field used by the application to determine if the information needs to be transferred to CDC</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1586971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675F5E0A"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50A79C2B"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4A1C53" w:rsidRPr="007A4016" w:rsidP="004A1C53" w14:paraId="491F0519" w14:textId="77777777">
            <w:pPr>
              <w:rPr>
                <w:rFonts w:ascii="Calibri" w:hAnsi="Calibri"/>
                <w:color w:val="000000"/>
                <w:sz w:val="20"/>
                <w:szCs w:val="20"/>
              </w:rPr>
            </w:pPr>
            <w:r w:rsidRPr="007A4016">
              <w:rPr>
                <w:rFonts w:ascii="Calibri" w:hAnsi="Calibri"/>
                <w:color w:val="000000"/>
                <w:sz w:val="20"/>
                <w:szCs w:val="20"/>
              </w:rPr>
              <w:t>System</w:t>
            </w:r>
          </w:p>
        </w:tc>
      </w:tr>
      <w:tr w14:paraId="3CA5E38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70F03E9F" w14:textId="77777777">
            <w:pPr>
              <w:rPr>
                <w:rFonts w:ascii="Calibri" w:hAnsi="Calibri"/>
                <w:color w:val="000000"/>
                <w:sz w:val="20"/>
                <w:szCs w:val="20"/>
              </w:rPr>
            </w:pPr>
            <w:r w:rsidRPr="007A4016">
              <w:rPr>
                <w:rFonts w:ascii="Calibri" w:hAnsi="Calibri"/>
                <w:color w:val="000000"/>
                <w:sz w:val="20"/>
                <w:szCs w:val="20"/>
              </w:rPr>
              <w:t>specialty_cd</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4B9F45CF" w14:textId="77777777">
            <w:pPr>
              <w:rPr>
                <w:rFonts w:ascii="Calibri" w:hAnsi="Calibri"/>
                <w:color w:val="000000"/>
                <w:sz w:val="20"/>
                <w:szCs w:val="20"/>
              </w:rPr>
            </w:pPr>
            <w:r w:rsidRPr="007A4016">
              <w:rPr>
                <w:rFonts w:ascii="Calibri" w:hAnsi="Calibri"/>
                <w:color w:val="000000"/>
                <w:sz w:val="20"/>
                <w:szCs w:val="20"/>
              </w:rPr>
              <w:t>A code indicating the type of specialty for this health care provider.</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3845ED57" w14:textId="77777777">
            <w:pPr>
              <w:rPr>
                <w:rFonts w:ascii="Calibri" w:hAnsi="Calibri"/>
                <w:color w:val="000000"/>
                <w:sz w:val="20"/>
                <w:szCs w:val="20"/>
              </w:rPr>
            </w:pPr>
            <w:r w:rsidRPr="00FE79D9">
              <w:rPr>
                <w:rFonts w:ascii="Calibri" w:hAnsi="Calibri"/>
                <w:color w:val="000000"/>
                <w:sz w:val="20"/>
                <w:szCs w:val="20"/>
              </w:rPr>
              <w:t>SPECIALTY_CD</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6DAF05F5" w14:textId="77777777">
            <w:pPr>
              <w:rPr>
                <w:rFonts w:ascii="Calibri" w:hAnsi="Calibri"/>
                <w:color w:val="000000"/>
                <w:sz w:val="20"/>
                <w:szCs w:val="20"/>
              </w:rPr>
            </w:pPr>
            <w:r>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6E8482A9" w14:textId="77777777">
            <w:pPr>
              <w:rPr>
                <w:rFonts w:ascii="Calibri" w:hAnsi="Calibri"/>
                <w:color w:val="000000"/>
                <w:sz w:val="20"/>
                <w:szCs w:val="20"/>
              </w:rPr>
            </w:pPr>
            <w:r w:rsidRPr="007A4016">
              <w:rPr>
                <w:rFonts w:ascii="Calibri" w:hAnsi="Calibri"/>
                <w:color w:val="000000"/>
                <w:sz w:val="20"/>
                <w:szCs w:val="20"/>
              </w:rPr>
              <w:t>N/A</w:t>
            </w:r>
          </w:p>
        </w:tc>
        <w:tc>
          <w:tcPr>
            <w:tcW w:w="2216" w:type="dxa"/>
            <w:gridSpan w:val="2"/>
            <w:tcBorders>
              <w:top w:val="nil"/>
              <w:left w:val="nil"/>
              <w:bottom w:val="single" w:sz="4" w:space="0" w:color="auto"/>
              <w:right w:val="single" w:sz="4" w:space="0" w:color="auto"/>
            </w:tcBorders>
          </w:tcPr>
          <w:p w:rsidR="004A1C53" w:rsidRPr="007A4016" w:rsidP="004A1C53" w14:paraId="6C957492" w14:textId="77777777">
            <w:pPr>
              <w:rPr>
                <w:rFonts w:ascii="Calibri" w:hAnsi="Calibri"/>
                <w:color w:val="000000"/>
                <w:sz w:val="20"/>
                <w:szCs w:val="20"/>
              </w:rPr>
            </w:pPr>
            <w:r w:rsidRPr="007A4016">
              <w:rPr>
                <w:rFonts w:ascii="Calibri" w:hAnsi="Calibri"/>
                <w:color w:val="000000"/>
                <w:sz w:val="20"/>
                <w:szCs w:val="20"/>
              </w:rPr>
              <w:t>Optional</w:t>
            </w:r>
          </w:p>
        </w:tc>
      </w:tr>
      <w:tr w14:paraId="15BF3476" w14:textId="77777777" w:rsidTr="29F95357">
        <w:tblPrEx>
          <w:tblW w:w="13680" w:type="dxa"/>
          <w:tblInd w:w="113" w:type="dxa"/>
          <w:tblLayout w:type="fixed"/>
          <w:tblLook w:val="04A0"/>
        </w:tblPrEx>
        <w:trPr>
          <w:trHeight w:val="287"/>
        </w:trPr>
        <w:tc>
          <w:tcPr>
            <w:tcW w:w="2402" w:type="dxa"/>
            <w:tcBorders>
              <w:top w:val="nil"/>
              <w:left w:val="single" w:sz="4" w:space="0" w:color="auto"/>
              <w:bottom w:val="single" w:sz="4" w:space="0" w:color="auto"/>
              <w:right w:val="single" w:sz="4" w:space="0" w:color="auto"/>
            </w:tcBorders>
            <w:shd w:val="clear" w:color="auto" w:fill="D9D9D9" w:themeFill="background1" w:themeFillShade="D9"/>
            <w:hideMark/>
          </w:tcPr>
          <w:p w:rsidR="004A1C53" w:rsidRPr="007A4016" w:rsidP="004A1C53" w14:paraId="43166778" w14:textId="77777777">
            <w:pPr>
              <w:rPr>
                <w:rFonts w:ascii="Calibri" w:hAnsi="Calibri"/>
                <w:b/>
                <w:bCs/>
                <w:color w:val="000000"/>
                <w:sz w:val="20"/>
                <w:szCs w:val="20"/>
              </w:rPr>
            </w:pPr>
            <w:r w:rsidRPr="007A4016">
              <w:rPr>
                <w:rFonts w:ascii="Calibri" w:hAnsi="Calibri"/>
                <w:b/>
                <w:bCs/>
                <w:color w:val="000000"/>
                <w:sz w:val="20"/>
                <w:szCs w:val="20"/>
              </w:rPr>
              <w:t>RIDR</w:t>
            </w:r>
          </w:p>
        </w:tc>
        <w:tc>
          <w:tcPr>
            <w:tcW w:w="11278" w:type="dxa"/>
            <w:gridSpan w:val="6"/>
            <w:tcBorders>
              <w:top w:val="nil"/>
              <w:left w:val="nil"/>
              <w:bottom w:val="single" w:sz="4" w:space="0" w:color="auto"/>
              <w:right w:val="single" w:sz="4" w:space="0" w:color="auto"/>
            </w:tcBorders>
            <w:shd w:val="clear" w:color="auto" w:fill="D9D9D9" w:themeFill="background1" w:themeFillShade="D9"/>
            <w:hideMark/>
          </w:tcPr>
          <w:p w:rsidR="004A1C53" w:rsidRPr="007A4016" w:rsidP="004A1C53" w14:paraId="4D8C2DA0" w14:textId="77777777">
            <w:pPr>
              <w:rPr>
                <w:rFonts w:ascii="Calibri" w:hAnsi="Calibri"/>
                <w:b/>
                <w:bCs/>
                <w:color w:val="000000"/>
                <w:sz w:val="20"/>
                <w:szCs w:val="20"/>
              </w:rPr>
            </w:pPr>
            <w:r w:rsidRPr="007A4016">
              <w:rPr>
                <w:rFonts w:ascii="Calibri" w:hAnsi="Calibri"/>
                <w:b/>
                <w:bCs/>
                <w:color w:val="000000"/>
                <w:sz w:val="20"/>
                <w:szCs w:val="20"/>
              </w:rPr>
              <w:t>A table that maintains information pertaining to a case's duplicate status review.</w:t>
            </w:r>
          </w:p>
        </w:tc>
      </w:tr>
      <w:tr w14:paraId="7E1EA30D" w14:textId="77777777" w:rsidTr="29F95357">
        <w:tblPrEx>
          <w:tblW w:w="13680" w:type="dxa"/>
          <w:tblInd w:w="113" w:type="dxa"/>
          <w:tblLayout w:type="fixed"/>
          <w:tblLook w:val="04A0"/>
        </w:tblPrEx>
        <w:trPr>
          <w:trHeight w:val="552"/>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34C4478" w14:textId="77777777">
            <w:pPr>
              <w:rPr>
                <w:rFonts w:ascii="Calibri" w:hAnsi="Calibri"/>
                <w:color w:val="000000"/>
                <w:sz w:val="20"/>
                <w:szCs w:val="20"/>
              </w:rPr>
            </w:pPr>
            <w:r w:rsidRPr="007A4016">
              <w:rPr>
                <w:rFonts w:ascii="Calibri" w:hAnsi="Calibri"/>
                <w:color w:val="000000"/>
                <w:sz w:val="20"/>
                <w:szCs w:val="20"/>
              </w:rPr>
              <w:t>comments</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7FEB92DF" w14:textId="77777777">
            <w:pPr>
              <w:rPr>
                <w:rFonts w:ascii="Calibri" w:hAnsi="Calibri"/>
                <w:color w:val="000000"/>
                <w:sz w:val="20"/>
                <w:szCs w:val="20"/>
              </w:rPr>
            </w:pPr>
            <w:r w:rsidRPr="007A4016">
              <w:rPr>
                <w:rFonts w:ascii="Calibri" w:hAnsi="Calibri"/>
                <w:color w:val="000000"/>
                <w:sz w:val="20"/>
                <w:szCs w:val="20"/>
              </w:rPr>
              <w:t>Notes or comments pertaining to the duplicate status information entered for this person.</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0B6E68B4"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25B38640"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73321C50" w14:textId="77777777">
            <w:pPr>
              <w:rPr>
                <w:rFonts w:ascii="Calibri" w:hAnsi="Calibri"/>
                <w:color w:val="000000"/>
                <w:sz w:val="20"/>
                <w:szCs w:val="20"/>
              </w:rPr>
            </w:pPr>
            <w:r w:rsidRPr="007A4016">
              <w:rPr>
                <w:rFonts w:ascii="Calibri" w:hAnsi="Calibri"/>
                <w:color w:val="000000"/>
                <w:sz w:val="20"/>
                <w:szCs w:val="20"/>
              </w:rPr>
              <w:t>ACRF, PCRF</w:t>
            </w:r>
          </w:p>
        </w:tc>
        <w:tc>
          <w:tcPr>
            <w:tcW w:w="2216" w:type="dxa"/>
            <w:gridSpan w:val="2"/>
            <w:tcBorders>
              <w:top w:val="nil"/>
              <w:left w:val="nil"/>
              <w:bottom w:val="single" w:sz="4" w:space="0" w:color="auto"/>
              <w:right w:val="single" w:sz="4" w:space="0" w:color="auto"/>
            </w:tcBorders>
          </w:tcPr>
          <w:p w:rsidR="004A1C53" w:rsidRPr="007A4016" w:rsidP="004A1C53" w14:paraId="64752BCF" w14:textId="77777777">
            <w:pPr>
              <w:rPr>
                <w:rFonts w:ascii="Calibri" w:hAnsi="Calibri"/>
                <w:color w:val="000000"/>
                <w:sz w:val="20"/>
                <w:szCs w:val="20"/>
              </w:rPr>
            </w:pPr>
            <w:r w:rsidRPr="007A4016">
              <w:rPr>
                <w:rFonts w:ascii="Calibri" w:hAnsi="Calibri"/>
                <w:color w:val="000000"/>
                <w:sz w:val="20"/>
                <w:szCs w:val="20"/>
              </w:rPr>
              <w:t>Optional</w:t>
            </w:r>
          </w:p>
        </w:tc>
      </w:tr>
      <w:tr w14:paraId="1936219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7862176A" w14:textId="77777777">
            <w:pPr>
              <w:rPr>
                <w:rFonts w:ascii="Calibri" w:hAnsi="Calibri"/>
                <w:color w:val="000000"/>
                <w:sz w:val="20"/>
                <w:szCs w:val="20"/>
              </w:rPr>
            </w:pPr>
            <w:r w:rsidRPr="007A4016">
              <w:rPr>
                <w:rFonts w:ascii="Calibri" w:hAnsi="Calibri"/>
                <w:color w:val="000000"/>
                <w:sz w:val="20"/>
                <w:szCs w:val="20"/>
              </w:rPr>
              <w:t>document_uid</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66293AB6" w14:textId="77777777">
            <w:pPr>
              <w:rPr>
                <w:rFonts w:ascii="Calibri" w:hAnsi="Calibri"/>
                <w:color w:val="000000"/>
                <w:sz w:val="20"/>
                <w:szCs w:val="20"/>
              </w:rPr>
            </w:pPr>
            <w:r w:rsidRPr="007A4016">
              <w:rPr>
                <w:rFonts w:ascii="Calibri" w:hAnsi="Calibri"/>
                <w:color w:val="000000"/>
                <w:sz w:val="20"/>
                <w:szCs w:val="20"/>
              </w:rPr>
              <w:t>A unique identifier of the current document.</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56BE4609"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5C91B30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5C8D81EF" w14:textId="77777777">
            <w:pPr>
              <w:rPr>
                <w:rFonts w:ascii="Calibri" w:hAnsi="Calibri"/>
                <w:color w:val="000000"/>
                <w:sz w:val="20"/>
                <w:szCs w:val="20"/>
              </w:rPr>
            </w:pPr>
            <w:r w:rsidRPr="007A4016">
              <w:rPr>
                <w:rFonts w:ascii="Calibri" w:hAnsi="Calibri"/>
                <w:color w:val="000000"/>
                <w:sz w:val="20"/>
                <w:szCs w:val="20"/>
              </w:rPr>
              <w:t>ACRF, PCRF</w:t>
            </w:r>
          </w:p>
        </w:tc>
        <w:tc>
          <w:tcPr>
            <w:tcW w:w="2216" w:type="dxa"/>
            <w:gridSpan w:val="2"/>
            <w:tcBorders>
              <w:top w:val="nil"/>
              <w:left w:val="nil"/>
              <w:bottom w:val="single" w:sz="4" w:space="0" w:color="auto"/>
              <w:right w:val="single" w:sz="4" w:space="0" w:color="auto"/>
            </w:tcBorders>
          </w:tcPr>
          <w:p w:rsidR="004A1C53" w:rsidRPr="007A4016" w:rsidP="004A1C53" w14:paraId="3BBE93BA" w14:textId="77777777">
            <w:pPr>
              <w:rPr>
                <w:rFonts w:ascii="Calibri" w:hAnsi="Calibri"/>
                <w:color w:val="000000"/>
                <w:sz w:val="20"/>
                <w:szCs w:val="20"/>
              </w:rPr>
            </w:pPr>
            <w:r w:rsidRPr="007A4016">
              <w:rPr>
                <w:rFonts w:ascii="Calibri" w:hAnsi="Calibri"/>
                <w:color w:val="000000"/>
                <w:sz w:val="20"/>
                <w:szCs w:val="20"/>
              </w:rPr>
              <w:t>System</w:t>
            </w:r>
          </w:p>
        </w:tc>
      </w:tr>
      <w:tr w14:paraId="2E3A89E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4CB42BBF" w14:textId="77777777">
            <w:pPr>
              <w:rPr>
                <w:rFonts w:ascii="Calibri" w:hAnsi="Calibri"/>
                <w:color w:val="000000"/>
                <w:sz w:val="20"/>
                <w:szCs w:val="20"/>
              </w:rPr>
            </w:pPr>
            <w:r w:rsidRPr="007A4016">
              <w:rPr>
                <w:rFonts w:ascii="Calibri" w:hAnsi="Calibri"/>
                <w:color w:val="000000"/>
                <w:sz w:val="20"/>
                <w:szCs w:val="20"/>
              </w:rPr>
              <w:t>duplicate_status</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36FF2291" w14:textId="77777777">
            <w:pPr>
              <w:rPr>
                <w:rFonts w:ascii="Calibri" w:hAnsi="Calibri"/>
                <w:color w:val="000000"/>
                <w:sz w:val="20"/>
                <w:szCs w:val="20"/>
              </w:rPr>
            </w:pPr>
            <w:r w:rsidRPr="007A4016">
              <w:rPr>
                <w:rFonts w:ascii="Calibri" w:hAnsi="Calibri"/>
                <w:color w:val="000000"/>
                <w:sz w:val="20"/>
                <w:szCs w:val="20"/>
              </w:rPr>
              <w:t>The status of the duplicate review, such as Pending or Same As.</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74DDE8E4" w14:textId="77777777">
            <w:pPr>
              <w:rPr>
                <w:rFonts w:ascii="Calibri" w:hAnsi="Calibri"/>
                <w:color w:val="000000"/>
                <w:sz w:val="20"/>
                <w:szCs w:val="20"/>
              </w:rPr>
            </w:pPr>
            <w:r w:rsidRPr="007A4016">
              <w:rPr>
                <w:rFonts w:ascii="Calibri" w:hAnsi="Calibri"/>
                <w:color w:val="000000"/>
                <w:sz w:val="20"/>
                <w:szCs w:val="20"/>
              </w:rPr>
              <w:t>1 - Same as</w:t>
            </w:r>
          </w:p>
          <w:p w:rsidR="004A1C53" w:rsidRPr="007A4016" w:rsidP="004A1C53" w14:paraId="003C7954" w14:textId="77777777">
            <w:pPr>
              <w:rPr>
                <w:rFonts w:ascii="Calibri" w:hAnsi="Calibri"/>
                <w:color w:val="000000"/>
                <w:sz w:val="20"/>
                <w:szCs w:val="20"/>
              </w:rPr>
            </w:pPr>
            <w:r w:rsidRPr="007A4016">
              <w:rPr>
                <w:rFonts w:ascii="Calibri" w:hAnsi="Calibri"/>
                <w:color w:val="000000"/>
                <w:sz w:val="20"/>
                <w:szCs w:val="20"/>
              </w:rPr>
              <w:t>2 - Different than</w:t>
            </w:r>
          </w:p>
          <w:p w:rsidR="004A1C53" w:rsidRPr="007A4016" w:rsidP="004A1C53" w14:paraId="2B0740CB" w14:textId="77777777">
            <w:pPr>
              <w:rPr>
                <w:rFonts w:ascii="Calibri" w:hAnsi="Calibri"/>
                <w:color w:val="000000"/>
                <w:sz w:val="20"/>
                <w:szCs w:val="20"/>
                <w:u w:val="single"/>
              </w:rPr>
            </w:pPr>
            <w:r w:rsidRPr="007A4016">
              <w:rPr>
                <w:rFonts w:ascii="Calibri" w:hAnsi="Calibri"/>
                <w:color w:val="000000"/>
                <w:sz w:val="20"/>
                <w:szCs w:val="20"/>
              </w:rPr>
              <w:t>3 - Pending</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504D64D8"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44228411" w14:textId="77777777">
            <w:pPr>
              <w:rPr>
                <w:rFonts w:ascii="Calibri" w:hAnsi="Calibri"/>
                <w:color w:val="000000"/>
                <w:sz w:val="20"/>
                <w:szCs w:val="20"/>
              </w:rPr>
            </w:pPr>
            <w:r w:rsidRPr="007A4016">
              <w:rPr>
                <w:rFonts w:ascii="Calibri" w:hAnsi="Calibri"/>
                <w:color w:val="000000"/>
                <w:sz w:val="20"/>
                <w:szCs w:val="20"/>
              </w:rPr>
              <w:t>ACRF, PCRF</w:t>
            </w:r>
          </w:p>
        </w:tc>
        <w:tc>
          <w:tcPr>
            <w:tcW w:w="2216" w:type="dxa"/>
            <w:gridSpan w:val="2"/>
            <w:tcBorders>
              <w:top w:val="nil"/>
              <w:left w:val="nil"/>
              <w:bottom w:val="single" w:sz="4" w:space="0" w:color="auto"/>
              <w:right w:val="single" w:sz="4" w:space="0" w:color="auto"/>
            </w:tcBorders>
          </w:tcPr>
          <w:p w:rsidR="004A1C53" w:rsidRPr="007A4016" w:rsidP="004A1C53" w14:paraId="7B315298" w14:textId="77777777">
            <w:pPr>
              <w:rPr>
                <w:rFonts w:ascii="Calibri" w:hAnsi="Calibri"/>
                <w:color w:val="000000"/>
                <w:sz w:val="20"/>
                <w:szCs w:val="20"/>
              </w:rPr>
            </w:pPr>
            <w:r w:rsidRPr="007A4016">
              <w:rPr>
                <w:rFonts w:ascii="Calibri" w:hAnsi="Calibri"/>
                <w:color w:val="000000"/>
                <w:sz w:val="20"/>
                <w:szCs w:val="20"/>
              </w:rPr>
              <w:t>Required if case identified as potential duplicate</w:t>
            </w:r>
          </w:p>
        </w:tc>
      </w:tr>
      <w:tr w14:paraId="6293A31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16CA3AEB" w14:textId="77777777">
            <w:pPr>
              <w:rPr>
                <w:rFonts w:ascii="Calibri" w:hAnsi="Calibri"/>
                <w:color w:val="000000"/>
                <w:sz w:val="20"/>
                <w:szCs w:val="20"/>
              </w:rPr>
            </w:pPr>
            <w:r w:rsidRPr="007A4016">
              <w:rPr>
                <w:rFonts w:ascii="Calibri" w:hAnsi="Calibri"/>
                <w:color w:val="000000"/>
                <w:sz w:val="20"/>
                <w:szCs w:val="20"/>
              </w:rPr>
              <w:t>ehars_uid</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6742F979" w14:textId="77777777">
            <w:pPr>
              <w:rPr>
                <w:rFonts w:ascii="Calibri" w:hAnsi="Calibri"/>
                <w:color w:val="000000"/>
                <w:sz w:val="20"/>
                <w:szCs w:val="20"/>
              </w:rPr>
            </w:pPr>
            <w:r w:rsidRPr="007A4016">
              <w:rPr>
                <w:rFonts w:ascii="Calibri" w:hAnsi="Calibri"/>
                <w:color w:val="000000"/>
                <w:sz w:val="20"/>
                <w:szCs w:val="20"/>
              </w:rPr>
              <w:t>A unique identifier for the existing case.</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0F698854"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5E9FAB2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2E769AB7" w14:textId="77777777">
            <w:pPr>
              <w:rPr>
                <w:rFonts w:ascii="Calibri" w:hAnsi="Calibri"/>
                <w:color w:val="000000"/>
                <w:sz w:val="20"/>
                <w:szCs w:val="20"/>
              </w:rPr>
            </w:pPr>
            <w:r w:rsidRPr="007A4016">
              <w:rPr>
                <w:rFonts w:ascii="Calibri" w:hAnsi="Calibri"/>
                <w:color w:val="000000"/>
                <w:sz w:val="20"/>
                <w:szCs w:val="20"/>
              </w:rPr>
              <w:t>ACRF, PCRF</w:t>
            </w:r>
          </w:p>
        </w:tc>
        <w:tc>
          <w:tcPr>
            <w:tcW w:w="2216" w:type="dxa"/>
            <w:gridSpan w:val="2"/>
            <w:tcBorders>
              <w:top w:val="nil"/>
              <w:left w:val="nil"/>
              <w:bottom w:val="single" w:sz="4" w:space="0" w:color="auto"/>
              <w:right w:val="single" w:sz="4" w:space="0" w:color="auto"/>
            </w:tcBorders>
          </w:tcPr>
          <w:p w:rsidR="004A1C53" w:rsidRPr="007A4016" w:rsidP="004A1C53" w14:paraId="171A2F42" w14:textId="77777777">
            <w:pPr>
              <w:rPr>
                <w:rFonts w:ascii="Calibri" w:hAnsi="Calibri"/>
                <w:color w:val="000000"/>
                <w:sz w:val="20"/>
                <w:szCs w:val="20"/>
              </w:rPr>
            </w:pPr>
            <w:r w:rsidRPr="007A4016">
              <w:rPr>
                <w:rFonts w:ascii="Calibri" w:hAnsi="Calibri"/>
                <w:color w:val="000000"/>
                <w:sz w:val="20"/>
                <w:szCs w:val="20"/>
              </w:rPr>
              <w:t>System</w:t>
            </w:r>
          </w:p>
        </w:tc>
      </w:tr>
      <w:tr w14:paraId="1A3F62D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54E5427C" w14:textId="77777777">
            <w:pPr>
              <w:rPr>
                <w:rFonts w:ascii="Calibri" w:hAnsi="Calibri"/>
                <w:color w:val="000000"/>
                <w:sz w:val="20"/>
                <w:szCs w:val="20"/>
              </w:rPr>
            </w:pPr>
            <w:r w:rsidRPr="007A4016">
              <w:rPr>
                <w:rFonts w:ascii="Calibri" w:hAnsi="Calibri"/>
                <w:color w:val="000000"/>
                <w:sz w:val="20"/>
                <w:szCs w:val="20"/>
              </w:rPr>
              <w:t>last_verify_dt</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7A347CAA" w14:textId="77777777">
            <w:pPr>
              <w:rPr>
                <w:rFonts w:ascii="Calibri" w:hAnsi="Calibri"/>
                <w:color w:val="000000"/>
                <w:sz w:val="20"/>
                <w:szCs w:val="20"/>
              </w:rPr>
            </w:pPr>
            <w:r w:rsidRPr="007A4016">
              <w:rPr>
                <w:rFonts w:ascii="Calibri" w:hAnsi="Calibri"/>
                <w:color w:val="000000"/>
                <w:sz w:val="20"/>
                <w:szCs w:val="20"/>
              </w:rPr>
              <w:t>The date when the status of the duplicate review was last verified.</w:t>
            </w:r>
          </w:p>
        </w:tc>
        <w:tc>
          <w:tcPr>
            <w:tcW w:w="2497" w:type="dxa"/>
            <w:tcBorders>
              <w:top w:val="nil"/>
              <w:left w:val="nil"/>
              <w:bottom w:val="single" w:sz="4" w:space="0" w:color="auto"/>
              <w:right w:val="nil"/>
            </w:tcBorders>
            <w:shd w:val="clear" w:color="auto" w:fill="auto"/>
            <w:hideMark/>
          </w:tcPr>
          <w:p w:rsidR="004A1C53" w:rsidRPr="007A4016" w:rsidP="004A1C53" w14:paraId="4A9F7BFF"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364B163"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28F6154F" w14:textId="77777777">
            <w:pPr>
              <w:rPr>
                <w:rFonts w:ascii="Calibri" w:hAnsi="Calibri"/>
                <w:color w:val="000000"/>
                <w:sz w:val="20"/>
                <w:szCs w:val="20"/>
              </w:rPr>
            </w:pPr>
            <w:r w:rsidRPr="007A4016">
              <w:rPr>
                <w:rFonts w:ascii="Calibri" w:hAnsi="Calibri"/>
                <w:color w:val="000000"/>
                <w:sz w:val="20"/>
                <w:szCs w:val="20"/>
              </w:rPr>
              <w:t>ACRF, PCRF</w:t>
            </w:r>
          </w:p>
        </w:tc>
        <w:tc>
          <w:tcPr>
            <w:tcW w:w="2216" w:type="dxa"/>
            <w:gridSpan w:val="2"/>
            <w:tcBorders>
              <w:top w:val="nil"/>
              <w:left w:val="nil"/>
              <w:bottom w:val="single" w:sz="4" w:space="0" w:color="auto"/>
              <w:right w:val="single" w:sz="4" w:space="0" w:color="auto"/>
            </w:tcBorders>
          </w:tcPr>
          <w:p w:rsidR="004A1C53" w:rsidRPr="007A4016" w:rsidP="004A1C53" w14:paraId="039C3239" w14:textId="77777777">
            <w:pPr>
              <w:rPr>
                <w:rFonts w:ascii="Calibri" w:hAnsi="Calibri"/>
                <w:color w:val="000000"/>
                <w:sz w:val="20"/>
                <w:szCs w:val="20"/>
              </w:rPr>
            </w:pPr>
            <w:r w:rsidRPr="007A4016">
              <w:rPr>
                <w:rFonts w:ascii="Calibri" w:hAnsi="Calibri"/>
                <w:color w:val="000000"/>
                <w:sz w:val="20"/>
                <w:szCs w:val="20"/>
              </w:rPr>
              <w:t>Optional</w:t>
            </w:r>
          </w:p>
        </w:tc>
      </w:tr>
      <w:tr w14:paraId="5F7144B8" w14:textId="77777777" w:rsidTr="29F95357">
        <w:tblPrEx>
          <w:tblW w:w="13680" w:type="dxa"/>
          <w:tblInd w:w="113" w:type="dxa"/>
          <w:tblLayout w:type="fixed"/>
          <w:tblLook w:val="04A0"/>
        </w:tblPrEx>
        <w:trPr>
          <w:trHeight w:val="276"/>
        </w:trPr>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0CC08DEF" w14:textId="77777777">
            <w:pPr>
              <w:rPr>
                <w:rFonts w:ascii="Calibri" w:hAnsi="Calibri"/>
                <w:color w:val="000000"/>
                <w:sz w:val="20"/>
                <w:szCs w:val="20"/>
              </w:rPr>
            </w:pPr>
            <w:r w:rsidRPr="007A4016">
              <w:rPr>
                <w:rFonts w:ascii="Calibri" w:hAnsi="Calibri"/>
                <w:color w:val="000000"/>
                <w:sz w:val="20"/>
                <w:szCs w:val="20"/>
              </w:rPr>
              <w:t>state_cd</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5211AE8A" w14:textId="77777777">
            <w:pPr>
              <w:rPr>
                <w:rFonts w:ascii="Calibri" w:hAnsi="Calibri"/>
                <w:color w:val="000000"/>
                <w:sz w:val="20"/>
                <w:szCs w:val="20"/>
              </w:rPr>
            </w:pPr>
            <w:r w:rsidRPr="007A4016">
              <w:rPr>
                <w:rFonts w:ascii="Calibri" w:hAnsi="Calibri"/>
                <w:color w:val="000000"/>
                <w:sz w:val="20"/>
                <w:szCs w:val="20"/>
              </w:rPr>
              <w:t>The two character postal code of the state of the possible duplicate case.</w:t>
            </w:r>
          </w:p>
        </w:tc>
        <w:tc>
          <w:tcPr>
            <w:tcW w:w="2497" w:type="dxa"/>
            <w:tcBorders>
              <w:top w:val="nil"/>
              <w:left w:val="nil"/>
              <w:bottom w:val="single" w:sz="4" w:space="0" w:color="auto"/>
              <w:right w:val="single" w:sz="4" w:space="0" w:color="auto"/>
            </w:tcBorders>
            <w:shd w:val="clear" w:color="auto" w:fill="auto"/>
            <w:hideMark/>
          </w:tcPr>
          <w:p w:rsidR="004A1C53" w:rsidRPr="00FE79D9" w:rsidP="004A1C53" w14:paraId="0B61BE20" w14:textId="77777777">
            <w:pPr>
              <w:rPr>
                <w:rFonts w:ascii="Calibri" w:hAnsi="Calibri"/>
                <w:color w:val="000000"/>
                <w:sz w:val="20"/>
                <w:szCs w:val="20"/>
              </w:rPr>
            </w:pPr>
            <w:r w:rsidRPr="00FE79D9">
              <w:rPr>
                <w:rFonts w:ascii="Calibri" w:hAnsi="Calibri"/>
                <w:color w:val="000000"/>
                <w:sz w:val="20"/>
                <w:szCs w:val="20"/>
              </w:rPr>
              <w:t>STATE_CODES_PR</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3FC78ADF"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65275E28" w14:textId="77777777">
            <w:pPr>
              <w:rPr>
                <w:rFonts w:ascii="Calibri" w:hAnsi="Calibri"/>
                <w:color w:val="000000"/>
                <w:sz w:val="20"/>
                <w:szCs w:val="20"/>
              </w:rPr>
            </w:pPr>
            <w:r w:rsidRPr="007A4016">
              <w:rPr>
                <w:rFonts w:ascii="Calibri" w:hAnsi="Calibri"/>
                <w:color w:val="000000"/>
                <w:sz w:val="20"/>
                <w:szCs w:val="20"/>
              </w:rPr>
              <w:t>ACRF, PCRF</w:t>
            </w:r>
          </w:p>
        </w:tc>
        <w:tc>
          <w:tcPr>
            <w:tcW w:w="2216" w:type="dxa"/>
            <w:gridSpan w:val="2"/>
            <w:tcBorders>
              <w:top w:val="nil"/>
              <w:left w:val="nil"/>
              <w:bottom w:val="single" w:sz="4" w:space="0" w:color="auto"/>
              <w:right w:val="single" w:sz="4" w:space="0" w:color="auto"/>
            </w:tcBorders>
          </w:tcPr>
          <w:p w:rsidR="004A1C53" w:rsidRPr="007A4016" w:rsidP="004A1C53" w14:paraId="325419DF" w14:textId="77777777">
            <w:pPr>
              <w:rPr>
                <w:rFonts w:ascii="Calibri" w:hAnsi="Calibri"/>
                <w:color w:val="000000"/>
                <w:sz w:val="20"/>
                <w:szCs w:val="20"/>
              </w:rPr>
            </w:pPr>
            <w:r w:rsidRPr="007A4016">
              <w:rPr>
                <w:rFonts w:ascii="Calibri" w:hAnsi="Calibri"/>
                <w:color w:val="000000"/>
                <w:sz w:val="20"/>
                <w:szCs w:val="20"/>
              </w:rPr>
              <w:t>Required if case identified as potential duplicate</w:t>
            </w:r>
          </w:p>
        </w:tc>
      </w:tr>
      <w:tr w14:paraId="50B255F9" w14:textId="77777777" w:rsidTr="29F95357">
        <w:tblPrEx>
          <w:tblW w:w="13680" w:type="dxa"/>
          <w:tblInd w:w="113" w:type="dxa"/>
          <w:tblLayout w:type="fixed"/>
          <w:tblLook w:val="04A0"/>
        </w:tblPrEx>
        <w:trPr>
          <w:trHeight w:val="276"/>
        </w:trPr>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4A1C53" w:rsidRPr="007A4016" w:rsidP="004A1C53" w14:paraId="17663657" w14:textId="77777777">
            <w:pPr>
              <w:rPr>
                <w:rFonts w:ascii="Calibri" w:hAnsi="Calibri"/>
                <w:color w:val="000000"/>
                <w:sz w:val="20"/>
                <w:szCs w:val="20"/>
              </w:rPr>
            </w:pPr>
            <w:r w:rsidRPr="007A4016">
              <w:rPr>
                <w:rFonts w:ascii="Calibri" w:hAnsi="Calibri"/>
                <w:color w:val="000000"/>
                <w:sz w:val="20"/>
                <w:szCs w:val="20"/>
              </w:rPr>
              <w:t>stateno</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473F65DF" w14:textId="77777777">
            <w:pPr>
              <w:rPr>
                <w:rFonts w:ascii="Calibri" w:hAnsi="Calibri"/>
                <w:color w:val="000000"/>
                <w:sz w:val="20"/>
                <w:szCs w:val="20"/>
              </w:rPr>
            </w:pPr>
            <w:r w:rsidRPr="007A4016">
              <w:rPr>
                <w:rFonts w:ascii="Calibri" w:hAnsi="Calibri"/>
                <w:color w:val="000000"/>
                <w:sz w:val="20"/>
                <w:szCs w:val="20"/>
              </w:rPr>
              <w:t>The stateno identifier of the possible duplicate case.</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6633F3AD"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7218219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22CE8836" w14:textId="77777777">
            <w:pPr>
              <w:rPr>
                <w:rFonts w:ascii="Calibri" w:hAnsi="Calibri"/>
                <w:color w:val="000000"/>
                <w:sz w:val="20"/>
                <w:szCs w:val="20"/>
              </w:rPr>
            </w:pPr>
            <w:r w:rsidRPr="007A4016">
              <w:rPr>
                <w:rFonts w:ascii="Calibri" w:hAnsi="Calibri"/>
                <w:color w:val="000000"/>
                <w:sz w:val="20"/>
                <w:szCs w:val="20"/>
              </w:rPr>
              <w:t>ACRF, PCRF</w:t>
            </w:r>
          </w:p>
        </w:tc>
        <w:tc>
          <w:tcPr>
            <w:tcW w:w="2216" w:type="dxa"/>
            <w:gridSpan w:val="2"/>
            <w:tcBorders>
              <w:top w:val="nil"/>
              <w:left w:val="nil"/>
              <w:bottom w:val="single" w:sz="4" w:space="0" w:color="auto"/>
              <w:right w:val="single" w:sz="4" w:space="0" w:color="auto"/>
            </w:tcBorders>
          </w:tcPr>
          <w:p w:rsidR="004A1C53" w:rsidRPr="007A4016" w:rsidP="004A1C53" w14:paraId="684C42FA" w14:textId="77777777">
            <w:pPr>
              <w:rPr>
                <w:rFonts w:ascii="Calibri" w:hAnsi="Calibri"/>
                <w:color w:val="000000"/>
                <w:sz w:val="20"/>
                <w:szCs w:val="20"/>
              </w:rPr>
            </w:pPr>
            <w:r w:rsidRPr="007A4016">
              <w:rPr>
                <w:rFonts w:ascii="Calibri" w:hAnsi="Calibri"/>
                <w:color w:val="000000"/>
                <w:sz w:val="20"/>
                <w:szCs w:val="20"/>
              </w:rPr>
              <w:t>Required if case identified as potential duplicate</w:t>
            </w:r>
          </w:p>
        </w:tc>
      </w:tr>
      <w:tr w14:paraId="295973A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4991389" w14:textId="77777777">
            <w:pPr>
              <w:rPr>
                <w:rFonts w:ascii="Calibri" w:hAnsi="Calibri"/>
                <w:color w:val="000000"/>
                <w:sz w:val="20"/>
                <w:szCs w:val="20"/>
              </w:rPr>
            </w:pPr>
            <w:r w:rsidRPr="007A4016">
              <w:rPr>
                <w:rFonts w:ascii="Calibri" w:hAnsi="Calibri"/>
                <w:color w:val="000000"/>
                <w:sz w:val="20"/>
                <w:szCs w:val="20"/>
              </w:rPr>
              <w:t>verify_by</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5F8F660E" w14:textId="77777777">
            <w:pPr>
              <w:rPr>
                <w:rFonts w:ascii="Calibri" w:hAnsi="Calibri"/>
                <w:color w:val="000000"/>
                <w:sz w:val="20"/>
                <w:szCs w:val="20"/>
              </w:rPr>
            </w:pPr>
            <w:r w:rsidRPr="007A4016">
              <w:rPr>
                <w:rFonts w:ascii="Calibri" w:hAnsi="Calibri"/>
                <w:color w:val="000000"/>
                <w:sz w:val="20"/>
                <w:szCs w:val="20"/>
              </w:rPr>
              <w:t>The person who reviewed the duplicate status entry.</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1B4B0785"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286C4A64"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5D6EA655" w14:textId="77777777">
            <w:pPr>
              <w:rPr>
                <w:rFonts w:ascii="Calibri" w:hAnsi="Calibri"/>
                <w:color w:val="000000"/>
                <w:sz w:val="20"/>
                <w:szCs w:val="20"/>
              </w:rPr>
            </w:pPr>
            <w:r w:rsidRPr="007A4016">
              <w:rPr>
                <w:rFonts w:ascii="Calibri" w:hAnsi="Calibri"/>
                <w:color w:val="000000"/>
                <w:sz w:val="20"/>
                <w:szCs w:val="20"/>
              </w:rPr>
              <w:t>ACRF, PCRF</w:t>
            </w:r>
          </w:p>
        </w:tc>
        <w:tc>
          <w:tcPr>
            <w:tcW w:w="2216" w:type="dxa"/>
            <w:gridSpan w:val="2"/>
            <w:tcBorders>
              <w:top w:val="nil"/>
              <w:left w:val="nil"/>
              <w:bottom w:val="single" w:sz="4" w:space="0" w:color="auto"/>
              <w:right w:val="single" w:sz="4" w:space="0" w:color="auto"/>
            </w:tcBorders>
          </w:tcPr>
          <w:p w:rsidR="004A1C53" w:rsidRPr="007A4016" w:rsidP="004A1C53" w14:paraId="78EFFA12" w14:textId="77777777">
            <w:pPr>
              <w:rPr>
                <w:rFonts w:ascii="Calibri" w:hAnsi="Calibri"/>
                <w:color w:val="000000"/>
                <w:sz w:val="20"/>
                <w:szCs w:val="20"/>
              </w:rPr>
            </w:pPr>
            <w:r w:rsidRPr="007A4016">
              <w:rPr>
                <w:rFonts w:ascii="Calibri" w:hAnsi="Calibri"/>
                <w:color w:val="000000"/>
                <w:sz w:val="20"/>
                <w:szCs w:val="20"/>
              </w:rPr>
              <w:t>Optional</w:t>
            </w:r>
          </w:p>
        </w:tc>
      </w:tr>
      <w:tr w14:paraId="638A3EF8"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D9D9D9" w:themeFill="background1" w:themeFillShade="D9"/>
            <w:hideMark/>
          </w:tcPr>
          <w:p w:rsidR="004A1C53" w:rsidRPr="007A4016" w:rsidP="004A1C53" w14:paraId="67B6DC41" w14:textId="77777777">
            <w:pPr>
              <w:rPr>
                <w:rFonts w:ascii="Calibri" w:hAnsi="Calibri"/>
                <w:b/>
                <w:bCs/>
                <w:color w:val="000000"/>
                <w:sz w:val="20"/>
                <w:szCs w:val="20"/>
              </w:rPr>
            </w:pPr>
            <w:r w:rsidRPr="007A4016">
              <w:rPr>
                <w:rFonts w:ascii="Calibri" w:hAnsi="Calibri"/>
                <w:b/>
                <w:bCs/>
                <w:color w:val="000000"/>
                <w:sz w:val="20"/>
                <w:szCs w:val="20"/>
              </w:rPr>
              <w:t>RISK</w:t>
            </w:r>
          </w:p>
        </w:tc>
        <w:tc>
          <w:tcPr>
            <w:tcW w:w="11278" w:type="dxa"/>
            <w:gridSpan w:val="6"/>
            <w:tcBorders>
              <w:top w:val="nil"/>
              <w:left w:val="nil"/>
              <w:bottom w:val="single" w:sz="4" w:space="0" w:color="auto"/>
              <w:right w:val="single" w:sz="4" w:space="0" w:color="auto"/>
            </w:tcBorders>
            <w:shd w:val="clear" w:color="auto" w:fill="D9D9D9" w:themeFill="background1" w:themeFillShade="D9"/>
            <w:hideMark/>
          </w:tcPr>
          <w:p w:rsidR="004A1C53" w:rsidRPr="007A4016" w:rsidP="004A1C53" w14:paraId="6D2C9CDA" w14:textId="77777777">
            <w:pPr>
              <w:rPr>
                <w:rFonts w:ascii="Calibri" w:hAnsi="Calibri"/>
                <w:b/>
                <w:bCs/>
                <w:color w:val="000000"/>
                <w:sz w:val="20"/>
                <w:szCs w:val="20"/>
              </w:rPr>
            </w:pPr>
            <w:r w:rsidRPr="007A4016">
              <w:rPr>
                <w:rFonts w:ascii="Calibri" w:hAnsi="Calibri"/>
                <w:b/>
                <w:bCs/>
                <w:color w:val="000000"/>
                <w:sz w:val="20"/>
                <w:szCs w:val="20"/>
              </w:rPr>
              <w:t>A table that maintains information on a person's risk factors.</w:t>
            </w:r>
          </w:p>
        </w:tc>
      </w:tr>
      <w:tr w14:paraId="47A5732C"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499E9FF6" w14:textId="77777777">
            <w:pPr>
              <w:rPr>
                <w:rFonts w:ascii="Calibri" w:hAnsi="Calibri"/>
                <w:color w:val="000000"/>
                <w:sz w:val="20"/>
                <w:szCs w:val="20"/>
              </w:rPr>
            </w:pPr>
            <w:r w:rsidRPr="007A4016">
              <w:rPr>
                <w:rFonts w:ascii="Calibri" w:hAnsi="Calibri"/>
                <w:color w:val="000000"/>
                <w:sz w:val="20"/>
                <w:szCs w:val="20"/>
              </w:rPr>
              <w:t>cophi_status</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656B8179" w14:textId="77777777">
            <w:pPr>
              <w:rPr>
                <w:rFonts w:ascii="Calibri" w:hAnsi="Calibri"/>
                <w:color w:val="000000"/>
                <w:sz w:val="20"/>
                <w:szCs w:val="20"/>
              </w:rPr>
            </w:pPr>
            <w:r w:rsidRPr="007A4016">
              <w:rPr>
                <w:rFonts w:ascii="Calibri" w:hAnsi="Calibri"/>
                <w:color w:val="000000"/>
                <w:sz w:val="20"/>
                <w:szCs w:val="20"/>
              </w:rPr>
              <w:t>Code that indicates the COPHI investigation status, if applicable.</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6852E861" w14:textId="77777777">
            <w:pPr>
              <w:rPr>
                <w:rFonts w:ascii="Calibri" w:hAnsi="Calibri"/>
                <w:color w:val="000000"/>
                <w:sz w:val="20"/>
                <w:szCs w:val="20"/>
              </w:rPr>
            </w:pPr>
            <w:r w:rsidRPr="007A4016">
              <w:rPr>
                <w:rFonts w:ascii="Calibri" w:hAnsi="Calibri"/>
                <w:color w:val="000000"/>
                <w:sz w:val="20"/>
                <w:szCs w:val="20"/>
              </w:rPr>
              <w:t>1 - Open, under investigation</w:t>
            </w:r>
          </w:p>
          <w:p w:rsidR="004A1C53" w:rsidRPr="007A4016" w:rsidP="004A1C53" w14:paraId="4FA9C0E1" w14:textId="77777777">
            <w:pPr>
              <w:rPr>
                <w:rFonts w:ascii="Calibri" w:hAnsi="Calibri"/>
                <w:color w:val="000000"/>
                <w:sz w:val="20"/>
                <w:szCs w:val="20"/>
              </w:rPr>
            </w:pPr>
            <w:r w:rsidRPr="007A4016">
              <w:rPr>
                <w:rFonts w:ascii="Calibri" w:hAnsi="Calibri"/>
                <w:color w:val="000000"/>
                <w:sz w:val="20"/>
                <w:szCs w:val="20"/>
              </w:rPr>
              <w:t>2 - Closed, confirmed COPHI</w:t>
            </w:r>
          </w:p>
          <w:p w:rsidR="004A1C53" w:rsidRPr="007A4016" w:rsidP="004A1C53" w14:paraId="3E596A4E" w14:textId="77777777">
            <w:pPr>
              <w:rPr>
                <w:rFonts w:ascii="Calibri" w:hAnsi="Calibri"/>
                <w:color w:val="000000"/>
                <w:sz w:val="20"/>
                <w:szCs w:val="20"/>
              </w:rPr>
            </w:pPr>
            <w:r w:rsidRPr="007A4016">
              <w:rPr>
                <w:rFonts w:ascii="Calibri" w:hAnsi="Calibri"/>
                <w:color w:val="000000"/>
                <w:sz w:val="20"/>
                <w:szCs w:val="20"/>
              </w:rPr>
              <w:t>3 - Closed, investigated, not confirmed</w:t>
            </w:r>
          </w:p>
          <w:p w:rsidR="004A1C53" w:rsidRPr="007A4016" w:rsidP="004A1C53" w14:paraId="075001C4" w14:textId="77777777">
            <w:pPr>
              <w:rPr>
                <w:rFonts w:ascii="Calibri" w:hAnsi="Calibri"/>
                <w:color w:val="000000"/>
                <w:sz w:val="20"/>
                <w:szCs w:val="20"/>
              </w:rPr>
            </w:pPr>
            <w:r w:rsidRPr="007A4016">
              <w:rPr>
                <w:rFonts w:ascii="Calibri" w:hAnsi="Calibri"/>
                <w:color w:val="000000"/>
                <w:sz w:val="20"/>
                <w:szCs w:val="20"/>
              </w:rPr>
              <w:t>4 - Closed, not a COPHI</w:t>
            </w:r>
          </w:p>
          <w:p w:rsidR="004A1C53" w:rsidRPr="007A4016" w:rsidP="004A1C53" w14:paraId="23605DFF" w14:textId="77777777">
            <w:pPr>
              <w:rPr>
                <w:rFonts w:ascii="Calibri" w:hAnsi="Calibri"/>
                <w:color w:val="000000"/>
                <w:sz w:val="20"/>
                <w:szCs w:val="20"/>
              </w:rPr>
            </w:pPr>
            <w:r w:rsidRPr="007A4016">
              <w:rPr>
                <w:rFonts w:ascii="Calibri" w:hAnsi="Calibri"/>
                <w:color w:val="000000"/>
                <w:sz w:val="20"/>
                <w:szCs w:val="20"/>
              </w:rPr>
              <w:t>5 – Will not be investigated, not confirmed</w:t>
            </w:r>
          </w:p>
          <w:p w:rsidR="004A1C53" w:rsidRPr="007A4016" w:rsidP="004A1C53" w14:paraId="4302D667" w14:textId="77777777">
            <w:pPr>
              <w:rPr>
                <w:rFonts w:ascii="Calibri" w:hAnsi="Calibri"/>
                <w:color w:val="000000"/>
                <w:sz w:val="20"/>
                <w:szCs w:val="20"/>
                <w:u w:val="single"/>
              </w:rPr>
            </w:pPr>
            <w:r w:rsidRPr="007A4016">
              <w:rPr>
                <w:rFonts w:ascii="Calibri" w:hAnsi="Calibri"/>
                <w:color w:val="000000"/>
                <w:sz w:val="20"/>
                <w:szCs w:val="20"/>
              </w:rPr>
              <w:t>9 - Unknown</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5EE8144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085F6A26" w14:textId="42AE1863">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 _DOC</w:t>
            </w:r>
          </w:p>
        </w:tc>
        <w:tc>
          <w:tcPr>
            <w:tcW w:w="2216" w:type="dxa"/>
            <w:gridSpan w:val="2"/>
            <w:tcBorders>
              <w:top w:val="nil"/>
              <w:left w:val="nil"/>
              <w:bottom w:val="single" w:sz="4" w:space="0" w:color="auto"/>
              <w:right w:val="single" w:sz="4" w:space="0" w:color="auto"/>
            </w:tcBorders>
          </w:tcPr>
          <w:p w:rsidR="004A1C53" w:rsidRPr="007A4016" w:rsidP="004A1C53" w14:paraId="4F77F2AB" w14:textId="77777777">
            <w:pPr>
              <w:rPr>
                <w:rFonts w:ascii="Calibri" w:hAnsi="Calibri"/>
                <w:color w:val="000000"/>
                <w:sz w:val="20"/>
                <w:szCs w:val="20"/>
              </w:rPr>
            </w:pPr>
            <w:r w:rsidRPr="007A4016">
              <w:rPr>
                <w:rFonts w:ascii="Calibri" w:hAnsi="Calibri"/>
                <w:color w:val="000000"/>
                <w:sz w:val="20"/>
                <w:szCs w:val="20"/>
              </w:rPr>
              <w:t>Optional</w:t>
            </w:r>
          </w:p>
        </w:tc>
      </w:tr>
      <w:tr w14:paraId="07581DB5" w14:textId="77777777" w:rsidTr="29F95357">
        <w:tblPrEx>
          <w:tblW w:w="13680" w:type="dxa"/>
          <w:tblInd w:w="113" w:type="dxa"/>
          <w:tblLayout w:type="fixed"/>
          <w:tblLook w:val="04A0"/>
        </w:tblPrEx>
        <w:trPr>
          <w:trHeight w:val="1656"/>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31402BC9" w14:textId="77777777">
            <w:pPr>
              <w:rPr>
                <w:rFonts w:ascii="Calibri" w:hAnsi="Calibri"/>
                <w:color w:val="000000"/>
                <w:sz w:val="20"/>
                <w:szCs w:val="20"/>
              </w:rPr>
            </w:pPr>
            <w:r w:rsidRPr="007A4016">
              <w:rPr>
                <w:rFonts w:ascii="Calibri" w:hAnsi="Calibri"/>
                <w:color w:val="000000"/>
                <w:sz w:val="20"/>
                <w:szCs w:val="20"/>
              </w:rPr>
              <w:t>detail</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05DC9ED5" w14:textId="77777777">
            <w:pPr>
              <w:rPr>
                <w:rFonts w:ascii="Calibri" w:hAnsi="Calibri"/>
                <w:color w:val="000000"/>
                <w:sz w:val="20"/>
                <w:szCs w:val="20"/>
              </w:rPr>
            </w:pPr>
            <w:r w:rsidRPr="007A4016">
              <w:rPr>
                <w:rFonts w:ascii="Calibri" w:hAnsi="Calibri"/>
                <w:color w:val="000000"/>
                <w:sz w:val="20"/>
                <w:szCs w:val="20"/>
              </w:rPr>
              <w:t>This field captures detailed information about risk factor—the type of clotting factor the person had or the occupation, if occupational exposure.</w:t>
            </w:r>
            <w:r w:rsidRPr="007A4016">
              <w:rPr>
                <w:rFonts w:ascii="Calibri" w:hAnsi="Calibri"/>
                <w:color w:val="000000"/>
                <w:sz w:val="20"/>
                <w:szCs w:val="20"/>
              </w:rPr>
              <w:br/>
            </w:r>
            <w:r w:rsidRPr="007A4016">
              <w:rPr>
                <w:rFonts w:ascii="Calibri" w:hAnsi="Calibri"/>
                <w:b/>
                <w:bCs/>
                <w:color w:val="000000"/>
                <w:sz w:val="20"/>
                <w:szCs w:val="20"/>
              </w:rPr>
              <w:t>Note:</w:t>
            </w:r>
            <w:r w:rsidRPr="007A4016">
              <w:rPr>
                <w:rFonts w:ascii="Calibri" w:hAnsi="Calibri"/>
                <w:color w:val="000000"/>
                <w:sz w:val="20"/>
                <w:szCs w:val="20"/>
              </w:rPr>
              <w:t xml:space="preserve"> </w:t>
            </w:r>
            <w:r w:rsidRPr="007A4016">
              <w:rPr>
                <w:rFonts w:ascii="Calibri" w:hAnsi="Calibri"/>
                <w:color w:val="000000"/>
                <w:sz w:val="20"/>
                <w:szCs w:val="20"/>
              </w:rPr>
              <w:t>RISK.detail</w:t>
            </w:r>
            <w:r w:rsidRPr="007A4016">
              <w:rPr>
                <w:rFonts w:ascii="Calibri" w:hAnsi="Calibri"/>
                <w:color w:val="000000"/>
                <w:sz w:val="20"/>
                <w:szCs w:val="20"/>
              </w:rPr>
              <w:t xml:space="preserve"> also stores NIR type information (1 = user entered [if date investigation was completed is entered], 2 = system assigned)</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7BC5F890" w14:textId="77777777">
            <w:pPr>
              <w:rPr>
                <w:rFonts w:ascii="Calibri" w:hAnsi="Calibri"/>
                <w:color w:val="000000"/>
                <w:sz w:val="20"/>
                <w:szCs w:val="20"/>
              </w:rPr>
            </w:pPr>
            <w:r w:rsidRPr="007A4016">
              <w:rPr>
                <w:rFonts w:ascii="Calibri" w:hAnsi="Calibri"/>
                <w:color w:val="000000"/>
                <w:sz w:val="20"/>
                <w:szCs w:val="20"/>
              </w:rPr>
              <w:t>For R04, R30, R33, R32 =&gt; CLOTTING_FACTOR</w:t>
            </w:r>
            <w:r w:rsidRPr="007A4016">
              <w:rPr>
                <w:rFonts w:ascii="Calibri" w:hAnsi="Calibri"/>
                <w:color w:val="000000"/>
                <w:sz w:val="20"/>
                <w:szCs w:val="20"/>
              </w:rPr>
              <w:br/>
              <w:t>For R13 =&gt; OCCUPATION</w:t>
            </w:r>
            <w:r w:rsidRPr="007A4016">
              <w:rPr>
                <w:rFonts w:ascii="Calibri" w:hAnsi="Calibri"/>
                <w:color w:val="000000"/>
                <w:sz w:val="20"/>
                <w:szCs w:val="20"/>
              </w:rPr>
              <w:br/>
              <w:t>For R80, R81 =&gt; 1 = user entered [if date investigation was completed is entered], 2 = system assigned</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74DDAC70"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772D35E7" w14:textId="546A3022">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nil"/>
              <w:left w:val="nil"/>
              <w:bottom w:val="single" w:sz="4" w:space="0" w:color="auto"/>
              <w:right w:val="single" w:sz="4" w:space="0" w:color="auto"/>
            </w:tcBorders>
          </w:tcPr>
          <w:p w:rsidR="004A1C53" w:rsidRPr="007A4016" w:rsidP="004A1C53" w14:paraId="1C79CA71" w14:textId="77777777">
            <w:pPr>
              <w:rPr>
                <w:rFonts w:ascii="Calibri" w:hAnsi="Calibri"/>
                <w:color w:val="000000"/>
                <w:sz w:val="20"/>
                <w:szCs w:val="20"/>
              </w:rPr>
            </w:pPr>
            <w:r w:rsidRPr="007A4016">
              <w:rPr>
                <w:rFonts w:ascii="Calibri" w:hAnsi="Calibri"/>
                <w:color w:val="000000"/>
                <w:sz w:val="20"/>
                <w:szCs w:val="20"/>
              </w:rPr>
              <w:t>Optional</w:t>
            </w:r>
          </w:p>
        </w:tc>
      </w:tr>
      <w:tr w14:paraId="04A12BA6"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5A785543" w14:textId="77777777">
            <w:pPr>
              <w:rPr>
                <w:rFonts w:ascii="Calibri" w:hAnsi="Calibri"/>
                <w:color w:val="000000"/>
                <w:sz w:val="20"/>
                <w:szCs w:val="20"/>
              </w:rPr>
            </w:pPr>
            <w:r w:rsidRPr="007A4016">
              <w:rPr>
                <w:rFonts w:ascii="Calibri" w:hAnsi="Calibri"/>
                <w:color w:val="000000"/>
                <w:sz w:val="20"/>
                <w:szCs w:val="20"/>
              </w:rPr>
              <w:t>display</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556BC122" w14:textId="77777777">
            <w:pPr>
              <w:rPr>
                <w:rFonts w:ascii="Calibri" w:hAnsi="Calibri"/>
                <w:color w:val="000000"/>
                <w:sz w:val="20"/>
                <w:szCs w:val="20"/>
              </w:rPr>
            </w:pPr>
            <w:r w:rsidRPr="007A4016">
              <w:rPr>
                <w:rFonts w:ascii="Calibri" w:hAnsi="Calibri"/>
                <w:color w:val="000000"/>
                <w:sz w:val="20"/>
                <w:szCs w:val="20"/>
              </w:rPr>
              <w:t>A field used by the application for display purposes.</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21DD0E5E" w14:textId="77777777">
            <w:pPr>
              <w:rPr>
                <w:rFonts w:ascii="Calibri" w:hAnsi="Calibri"/>
                <w:color w:val="000000"/>
                <w:sz w:val="20"/>
                <w:szCs w:val="20"/>
              </w:rPr>
            </w:pPr>
            <w:r w:rsidRPr="007A4016">
              <w:rPr>
                <w:rFonts w:ascii="Calibri" w:hAnsi="Calibri"/>
                <w:color w:val="000000"/>
                <w:sz w:val="20"/>
                <w:szCs w:val="20"/>
              </w:rPr>
              <w:t>A(adult), P(pediatric), H(hemophilia)</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387CFDE5" w14:textId="77777777">
            <w:pPr>
              <w:rPr>
                <w:rFonts w:ascii="Calibri" w:hAnsi="Calibri"/>
                <w:color w:val="000000"/>
                <w:sz w:val="20"/>
                <w:szCs w:val="20"/>
              </w:rPr>
            </w:pPr>
            <w:r w:rsidRPr="007A4016">
              <w:rPr>
                <w:rFonts w:ascii="Calibri" w:hAnsi="Calibri"/>
                <w:color w:val="000000"/>
                <w:sz w:val="20"/>
                <w:szCs w:val="20"/>
              </w:rPr>
              <w:t>NO</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2E251A8D" w14:textId="6E780110">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nil"/>
              <w:left w:val="nil"/>
              <w:bottom w:val="single" w:sz="4" w:space="0" w:color="auto"/>
              <w:right w:val="single" w:sz="4" w:space="0" w:color="auto"/>
            </w:tcBorders>
          </w:tcPr>
          <w:p w:rsidR="004A1C53" w:rsidRPr="007A4016" w:rsidP="004A1C53" w14:paraId="60785D53" w14:textId="77777777">
            <w:pPr>
              <w:rPr>
                <w:rFonts w:ascii="Calibri" w:hAnsi="Calibri"/>
                <w:color w:val="000000"/>
                <w:sz w:val="20"/>
                <w:szCs w:val="20"/>
              </w:rPr>
            </w:pPr>
            <w:r w:rsidRPr="007A4016">
              <w:rPr>
                <w:rFonts w:ascii="Calibri" w:hAnsi="Calibri"/>
                <w:color w:val="000000"/>
                <w:sz w:val="20"/>
                <w:szCs w:val="20"/>
              </w:rPr>
              <w:t>System</w:t>
            </w:r>
          </w:p>
        </w:tc>
      </w:tr>
      <w:tr w14:paraId="142859F2"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36142166" w14:textId="77777777">
            <w:pPr>
              <w:rPr>
                <w:rFonts w:ascii="Calibri" w:hAnsi="Calibri"/>
                <w:color w:val="000000"/>
                <w:sz w:val="20"/>
                <w:szCs w:val="20"/>
              </w:rPr>
            </w:pPr>
            <w:r w:rsidRPr="007A4016">
              <w:rPr>
                <w:rFonts w:ascii="Calibri" w:hAnsi="Calibri"/>
                <w:color w:val="000000"/>
                <w:sz w:val="20"/>
                <w:szCs w:val="20"/>
              </w:rPr>
              <w:t>document_uid</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3D521255" w14:textId="77777777">
            <w:pPr>
              <w:rPr>
                <w:rFonts w:ascii="Calibri" w:hAnsi="Calibri"/>
                <w:color w:val="000000"/>
                <w:sz w:val="20"/>
                <w:szCs w:val="20"/>
              </w:rPr>
            </w:pPr>
            <w:r w:rsidRPr="007A4016">
              <w:rPr>
                <w:rFonts w:ascii="Calibri" w:hAnsi="Calibri"/>
                <w:color w:val="000000"/>
                <w:sz w:val="20"/>
                <w:szCs w:val="20"/>
              </w:rPr>
              <w:t>A unique identifier for a document.</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10961D46" w14:textId="77777777">
            <w:pPr>
              <w:rPr>
                <w:rFonts w:ascii="Calibri" w:hAnsi="Calibri"/>
                <w:color w:val="000000"/>
                <w:sz w:val="20"/>
                <w:szCs w:val="20"/>
              </w:rPr>
            </w:pPr>
            <w:r w:rsidRPr="007A4016">
              <w:rPr>
                <w:rFonts w:ascii="Calibri" w:hAnsi="Calibri"/>
                <w:color w:val="000000"/>
                <w:sz w:val="20"/>
                <w:szCs w:val="20"/>
              </w:rPr>
              <w:t> </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69EDCA76"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627D0E5F" w14:textId="77777777">
            <w:pPr>
              <w:rPr>
                <w:rFonts w:ascii="Calibri" w:hAnsi="Calibri"/>
                <w:color w:val="000000"/>
                <w:sz w:val="20"/>
                <w:szCs w:val="20"/>
              </w:rPr>
            </w:pPr>
            <w:r>
              <w:rPr>
                <w:rFonts w:ascii="Calibri" w:hAnsi="Calibri"/>
                <w:color w:val="000000"/>
                <w:sz w:val="20"/>
                <w:szCs w:val="20"/>
              </w:rPr>
              <w:t>All</w:t>
            </w:r>
          </w:p>
        </w:tc>
        <w:tc>
          <w:tcPr>
            <w:tcW w:w="2216" w:type="dxa"/>
            <w:gridSpan w:val="2"/>
            <w:tcBorders>
              <w:top w:val="nil"/>
              <w:left w:val="nil"/>
              <w:bottom w:val="single" w:sz="4" w:space="0" w:color="auto"/>
              <w:right w:val="single" w:sz="4" w:space="0" w:color="auto"/>
            </w:tcBorders>
          </w:tcPr>
          <w:p w:rsidR="004A1C53" w:rsidRPr="007A4016" w:rsidP="004A1C53" w14:paraId="729D35DD" w14:textId="77777777">
            <w:pPr>
              <w:rPr>
                <w:rFonts w:ascii="Calibri" w:hAnsi="Calibri"/>
                <w:color w:val="000000"/>
                <w:sz w:val="20"/>
                <w:szCs w:val="20"/>
              </w:rPr>
            </w:pPr>
            <w:r w:rsidRPr="007A4016">
              <w:rPr>
                <w:rFonts w:ascii="Calibri" w:hAnsi="Calibri"/>
                <w:color w:val="000000"/>
                <w:sz w:val="20"/>
                <w:szCs w:val="20"/>
              </w:rPr>
              <w:t>System</w:t>
            </w:r>
          </w:p>
        </w:tc>
      </w:tr>
      <w:tr w14:paraId="02C45982"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6B0F59BA" w14:textId="77777777">
            <w:pPr>
              <w:rPr>
                <w:rFonts w:ascii="Calibri" w:hAnsi="Calibri"/>
                <w:color w:val="000000"/>
                <w:sz w:val="20"/>
                <w:szCs w:val="20"/>
              </w:rPr>
            </w:pPr>
            <w:r w:rsidRPr="007A4016">
              <w:rPr>
                <w:rFonts w:ascii="Calibri" w:hAnsi="Calibri"/>
                <w:color w:val="000000"/>
                <w:sz w:val="20"/>
                <w:szCs w:val="20"/>
              </w:rPr>
              <w:t>resolution_dt</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46F212FB" w14:textId="77777777">
            <w:pPr>
              <w:rPr>
                <w:rFonts w:ascii="Calibri" w:hAnsi="Calibri"/>
                <w:color w:val="000000"/>
                <w:sz w:val="20"/>
                <w:szCs w:val="20"/>
              </w:rPr>
            </w:pPr>
            <w:r w:rsidRPr="007A4016">
              <w:rPr>
                <w:rFonts w:ascii="Calibri" w:hAnsi="Calibri"/>
                <w:color w:val="000000"/>
                <w:sz w:val="20"/>
                <w:szCs w:val="20"/>
              </w:rPr>
              <w:t>The date the COPHI investigation was resolved.</w:t>
            </w:r>
          </w:p>
        </w:tc>
        <w:tc>
          <w:tcPr>
            <w:tcW w:w="2497" w:type="dxa"/>
            <w:tcBorders>
              <w:top w:val="nil"/>
              <w:left w:val="nil"/>
              <w:bottom w:val="single" w:sz="4" w:space="0" w:color="auto"/>
              <w:right w:val="nil"/>
            </w:tcBorders>
            <w:shd w:val="clear" w:color="auto" w:fill="auto"/>
            <w:hideMark/>
          </w:tcPr>
          <w:p w:rsidR="004A1C53" w:rsidRPr="007A4016" w:rsidP="004A1C53" w14:paraId="4FCEFBED"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52A39DA5"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69E3A804" w14:textId="4DCD675D">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nil"/>
              <w:left w:val="nil"/>
              <w:bottom w:val="single" w:sz="4" w:space="0" w:color="auto"/>
              <w:right w:val="single" w:sz="4" w:space="0" w:color="auto"/>
            </w:tcBorders>
          </w:tcPr>
          <w:p w:rsidR="004A1C53" w:rsidRPr="007A4016" w:rsidP="004A1C53" w14:paraId="5DB1A2ED" w14:textId="77777777">
            <w:pPr>
              <w:rPr>
                <w:rFonts w:ascii="Calibri" w:hAnsi="Calibri"/>
                <w:color w:val="000000"/>
                <w:sz w:val="20"/>
                <w:szCs w:val="20"/>
              </w:rPr>
            </w:pPr>
            <w:r w:rsidRPr="007A4016">
              <w:rPr>
                <w:rFonts w:ascii="Calibri" w:hAnsi="Calibri"/>
                <w:color w:val="000000"/>
                <w:sz w:val="20"/>
                <w:szCs w:val="20"/>
              </w:rPr>
              <w:t>Optional</w:t>
            </w:r>
          </w:p>
        </w:tc>
      </w:tr>
      <w:tr w14:paraId="579CB7ED"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41AA89EC" w14:textId="77777777">
            <w:pPr>
              <w:rPr>
                <w:rFonts w:ascii="Calibri" w:hAnsi="Calibri"/>
                <w:color w:val="000000"/>
                <w:sz w:val="20"/>
                <w:szCs w:val="20"/>
              </w:rPr>
            </w:pPr>
            <w:r w:rsidRPr="007A4016">
              <w:rPr>
                <w:rFonts w:ascii="Calibri" w:hAnsi="Calibri"/>
                <w:color w:val="000000"/>
                <w:sz w:val="20"/>
                <w:szCs w:val="20"/>
              </w:rPr>
              <w:t>risk_cd</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4679F755" w14:textId="77777777">
            <w:pPr>
              <w:rPr>
                <w:rFonts w:ascii="Calibri" w:hAnsi="Calibri"/>
                <w:color w:val="000000"/>
                <w:sz w:val="20"/>
                <w:szCs w:val="20"/>
              </w:rPr>
            </w:pPr>
            <w:r w:rsidRPr="007A4016">
              <w:rPr>
                <w:rFonts w:ascii="Calibri" w:hAnsi="Calibri"/>
                <w:color w:val="000000"/>
                <w:sz w:val="20"/>
                <w:szCs w:val="20"/>
              </w:rPr>
              <w:t>Code indicating a risk factor (such as R03 indicating IDU).</w:t>
            </w:r>
          </w:p>
        </w:tc>
        <w:tc>
          <w:tcPr>
            <w:tcW w:w="2497" w:type="dxa"/>
            <w:tcBorders>
              <w:top w:val="nil"/>
              <w:left w:val="nil"/>
              <w:bottom w:val="single" w:sz="4" w:space="0" w:color="auto"/>
              <w:right w:val="single" w:sz="4" w:space="0" w:color="auto"/>
            </w:tcBorders>
            <w:shd w:val="clear" w:color="auto" w:fill="auto"/>
          </w:tcPr>
          <w:p w:rsidR="004A1C53" w:rsidRPr="00FE79D9" w:rsidP="004A1C53" w14:paraId="50124521" w14:textId="77777777">
            <w:pPr>
              <w:rPr>
                <w:rFonts w:ascii="Calibri" w:hAnsi="Calibri"/>
                <w:color w:val="000000"/>
                <w:sz w:val="20"/>
                <w:szCs w:val="20"/>
              </w:rPr>
            </w:pPr>
            <w:r w:rsidRPr="00FE79D9">
              <w:rPr>
                <w:rFonts w:ascii="Calibri" w:hAnsi="Calibri"/>
                <w:color w:val="000000"/>
                <w:sz w:val="20"/>
                <w:szCs w:val="20"/>
              </w:rPr>
              <w:t>RISK_CD (table)</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67F2E73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6C9E10B5" w14:textId="21894C76">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nil"/>
              <w:left w:val="nil"/>
              <w:bottom w:val="single" w:sz="4" w:space="0" w:color="auto"/>
              <w:right w:val="single" w:sz="4" w:space="0" w:color="auto"/>
            </w:tcBorders>
          </w:tcPr>
          <w:p w:rsidR="004A1C53" w:rsidRPr="007A4016" w:rsidP="004A1C53" w14:paraId="06F3F222" w14:textId="77777777">
            <w:pPr>
              <w:rPr>
                <w:rFonts w:ascii="Calibri" w:hAnsi="Calibri"/>
                <w:color w:val="000000"/>
                <w:sz w:val="20"/>
                <w:szCs w:val="20"/>
              </w:rPr>
            </w:pPr>
            <w:r w:rsidRPr="007A4016">
              <w:rPr>
                <w:rFonts w:ascii="Calibri" w:hAnsi="Calibri"/>
                <w:color w:val="000000"/>
                <w:sz w:val="20"/>
                <w:szCs w:val="20"/>
              </w:rPr>
              <w:t>Refer to RISK_CD table for requirements for each variable</w:t>
            </w:r>
          </w:p>
        </w:tc>
      </w:tr>
      <w:tr w14:paraId="79A42D62"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3248D411" w14:textId="77777777">
            <w:pPr>
              <w:rPr>
                <w:rFonts w:ascii="Calibri" w:hAnsi="Calibri"/>
                <w:color w:val="000000"/>
                <w:sz w:val="20"/>
                <w:szCs w:val="20"/>
              </w:rPr>
            </w:pPr>
            <w:r w:rsidRPr="007A4016">
              <w:rPr>
                <w:rFonts w:ascii="Calibri" w:hAnsi="Calibri"/>
                <w:color w:val="000000"/>
                <w:sz w:val="20"/>
                <w:szCs w:val="20"/>
              </w:rPr>
              <w:t>risk_seq</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2EFC6944" w14:textId="77777777">
            <w:pPr>
              <w:rPr>
                <w:rFonts w:ascii="Calibri" w:hAnsi="Calibri"/>
                <w:color w:val="000000"/>
                <w:sz w:val="20"/>
                <w:szCs w:val="20"/>
              </w:rPr>
            </w:pPr>
            <w:r w:rsidRPr="007A4016">
              <w:rPr>
                <w:rFonts w:ascii="Calibri" w:hAnsi="Calibri"/>
                <w:color w:val="000000"/>
                <w:sz w:val="20"/>
                <w:szCs w:val="20"/>
              </w:rPr>
              <w:t>Sequence identifier for a person's modes of exposure.</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245F2E6C" w14:textId="77777777">
            <w:pPr>
              <w:rPr>
                <w:rFonts w:ascii="Calibri" w:hAnsi="Calibri"/>
                <w:color w:val="000000"/>
                <w:sz w:val="20"/>
                <w:szCs w:val="20"/>
              </w:rPr>
            </w:pPr>
            <w:r w:rsidRPr="007A4016">
              <w:rPr>
                <w:rFonts w:ascii="Calibri" w:hAnsi="Calibri"/>
                <w:color w:val="000000"/>
                <w:sz w:val="20"/>
                <w:szCs w:val="20"/>
              </w:rPr>
              <w:t>0-99,999,999</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72849B1B"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643F4BA6" w14:textId="6272CD85">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nil"/>
              <w:left w:val="nil"/>
              <w:bottom w:val="single" w:sz="4" w:space="0" w:color="auto"/>
              <w:right w:val="single" w:sz="4" w:space="0" w:color="auto"/>
            </w:tcBorders>
          </w:tcPr>
          <w:p w:rsidR="004A1C53" w:rsidRPr="007A4016" w:rsidP="004A1C53" w14:paraId="6B460E6C" w14:textId="77777777">
            <w:pPr>
              <w:rPr>
                <w:rFonts w:ascii="Calibri" w:hAnsi="Calibri"/>
                <w:color w:val="000000"/>
                <w:sz w:val="20"/>
                <w:szCs w:val="20"/>
              </w:rPr>
            </w:pPr>
            <w:r w:rsidRPr="007A4016">
              <w:rPr>
                <w:rFonts w:ascii="Calibri" w:hAnsi="Calibri"/>
                <w:color w:val="000000"/>
                <w:sz w:val="20"/>
                <w:szCs w:val="20"/>
              </w:rPr>
              <w:t>System</w:t>
            </w:r>
          </w:p>
        </w:tc>
      </w:tr>
      <w:tr w14:paraId="4DBF5E7E"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2A6DF506" w14:textId="77777777">
            <w:pPr>
              <w:rPr>
                <w:rFonts w:ascii="Calibri" w:hAnsi="Calibri"/>
                <w:color w:val="000000"/>
                <w:sz w:val="20"/>
                <w:szCs w:val="20"/>
              </w:rPr>
            </w:pPr>
            <w:r w:rsidRPr="007A4016">
              <w:rPr>
                <w:rFonts w:ascii="Calibri" w:hAnsi="Calibri"/>
                <w:color w:val="000000"/>
                <w:sz w:val="20"/>
                <w:szCs w:val="20"/>
              </w:rPr>
              <w:t>risk_value</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575DBAB9" w14:textId="77777777">
            <w:pPr>
              <w:rPr>
                <w:rFonts w:ascii="Calibri" w:hAnsi="Calibri"/>
                <w:color w:val="000000"/>
                <w:sz w:val="20"/>
                <w:szCs w:val="20"/>
              </w:rPr>
            </w:pPr>
            <w:r w:rsidRPr="007A4016">
              <w:rPr>
                <w:rFonts w:ascii="Calibri" w:hAnsi="Calibri"/>
                <w:color w:val="000000"/>
                <w:sz w:val="20"/>
                <w:szCs w:val="20"/>
              </w:rPr>
              <w:t>Code indicating the risk factor value (Y-Yes, N-No, U-Unknown, or 2-CDC confirmed) or the mother's infection status (1–9).</w:t>
            </w:r>
          </w:p>
        </w:tc>
        <w:tc>
          <w:tcPr>
            <w:tcW w:w="2497" w:type="dxa"/>
            <w:tcBorders>
              <w:top w:val="nil"/>
              <w:left w:val="nil"/>
              <w:bottom w:val="single" w:sz="4" w:space="0" w:color="auto"/>
              <w:right w:val="single" w:sz="4" w:space="0" w:color="auto"/>
            </w:tcBorders>
            <w:shd w:val="clear" w:color="auto" w:fill="auto"/>
            <w:hideMark/>
          </w:tcPr>
          <w:p w:rsidR="004A1C53" w:rsidP="004A1C53" w14:paraId="3BC35609" w14:textId="77777777">
            <w:pPr>
              <w:pStyle w:val="Default"/>
              <w:rPr>
                <w:sz w:val="16"/>
                <w:szCs w:val="16"/>
              </w:rPr>
            </w:pPr>
            <w:r>
              <w:rPr>
                <w:sz w:val="16"/>
                <w:szCs w:val="16"/>
              </w:rPr>
              <w:t xml:space="preserve">YES_NO_UNK_CDC </w:t>
            </w:r>
          </w:p>
          <w:p w:rsidR="004A1C53" w:rsidRPr="007A4016" w:rsidP="004A1C53" w14:paraId="41D1395A" w14:textId="77777777">
            <w:pPr>
              <w:rPr>
                <w:rFonts w:ascii="Calibri" w:hAnsi="Calibri"/>
                <w:color w:val="000000"/>
                <w:sz w:val="20"/>
                <w:szCs w:val="20"/>
              </w:rPr>
            </w:pP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12920BF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07E297AB" w14:textId="12E3A92A">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nil"/>
              <w:left w:val="nil"/>
              <w:bottom w:val="single" w:sz="4" w:space="0" w:color="auto"/>
              <w:right w:val="single" w:sz="4" w:space="0" w:color="auto"/>
            </w:tcBorders>
          </w:tcPr>
          <w:p w:rsidR="004A1C53" w:rsidRPr="007A4016" w:rsidP="004A1C53" w14:paraId="1AE13BC9" w14:textId="77777777">
            <w:pPr>
              <w:rPr>
                <w:rFonts w:ascii="Calibri" w:hAnsi="Calibri"/>
                <w:color w:val="000000"/>
                <w:sz w:val="20"/>
                <w:szCs w:val="20"/>
              </w:rPr>
            </w:pPr>
            <w:r w:rsidRPr="007A4016">
              <w:rPr>
                <w:rFonts w:ascii="Calibri" w:hAnsi="Calibri"/>
                <w:color w:val="000000"/>
                <w:sz w:val="20"/>
                <w:szCs w:val="20"/>
              </w:rPr>
              <w:t>Refer to RISK_CD table for valid data element values for each variable</w:t>
            </w:r>
          </w:p>
        </w:tc>
      </w:tr>
      <w:tr w14:paraId="4F092711"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4198E4C2" w14:textId="77777777">
            <w:pPr>
              <w:rPr>
                <w:rFonts w:ascii="Calibri" w:hAnsi="Calibri"/>
                <w:color w:val="000000"/>
                <w:sz w:val="20"/>
                <w:szCs w:val="20"/>
              </w:rPr>
            </w:pPr>
            <w:r w:rsidRPr="007A4016">
              <w:rPr>
                <w:rFonts w:ascii="Calibri" w:hAnsi="Calibri"/>
                <w:color w:val="000000"/>
                <w:sz w:val="20"/>
                <w:szCs w:val="20"/>
              </w:rPr>
              <w:t>trans_first_dt</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218CD047" w14:textId="77777777">
            <w:pPr>
              <w:rPr>
                <w:rFonts w:ascii="Calibri" w:hAnsi="Calibri"/>
                <w:color w:val="000000"/>
                <w:sz w:val="20"/>
                <w:szCs w:val="20"/>
              </w:rPr>
            </w:pPr>
            <w:r w:rsidRPr="007A4016">
              <w:rPr>
                <w:rFonts w:ascii="Calibri" w:hAnsi="Calibri"/>
                <w:color w:val="000000"/>
                <w:sz w:val="20"/>
                <w:szCs w:val="20"/>
              </w:rPr>
              <w:t xml:space="preserve">If patient received transfusion of blood/blood components, the first date the patient received transfusion. </w:t>
            </w:r>
            <w:r w:rsidRPr="007A4016">
              <w:rPr>
                <w:rFonts w:ascii="Calibri" w:hAnsi="Calibri"/>
                <w:b/>
                <w:bCs/>
                <w:color w:val="000000"/>
                <w:sz w:val="20"/>
                <w:szCs w:val="20"/>
              </w:rPr>
              <w:t>Note:</w:t>
            </w:r>
            <w:r w:rsidRPr="007A4016">
              <w:rPr>
                <w:rFonts w:ascii="Calibri" w:hAnsi="Calibri"/>
                <w:color w:val="000000"/>
                <w:sz w:val="20"/>
                <w:szCs w:val="20"/>
              </w:rPr>
              <w:t xml:space="preserve"> For user entered NIR (No Identified Risk), the date entered is stored in this field.</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321EF98D"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6958742E"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016E0060" w14:textId="4F0A9880">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nil"/>
              <w:left w:val="nil"/>
              <w:bottom w:val="single" w:sz="4" w:space="0" w:color="auto"/>
              <w:right w:val="single" w:sz="4" w:space="0" w:color="auto"/>
            </w:tcBorders>
          </w:tcPr>
          <w:p w:rsidR="004A1C53" w:rsidRPr="007A4016" w:rsidP="004A1C53" w14:paraId="7411196C" w14:textId="77777777">
            <w:pPr>
              <w:rPr>
                <w:rFonts w:ascii="Calibri" w:hAnsi="Calibri"/>
                <w:color w:val="000000"/>
                <w:sz w:val="20"/>
                <w:szCs w:val="20"/>
              </w:rPr>
            </w:pPr>
            <w:r w:rsidRPr="007A4016">
              <w:rPr>
                <w:rFonts w:ascii="Calibri" w:hAnsi="Calibri"/>
                <w:color w:val="000000"/>
                <w:sz w:val="20"/>
                <w:szCs w:val="20"/>
              </w:rPr>
              <w:t>Required</w:t>
            </w:r>
          </w:p>
        </w:tc>
      </w:tr>
      <w:tr w14:paraId="4BEDCAD8" w14:textId="77777777" w:rsidTr="29F95357">
        <w:tblPrEx>
          <w:tblW w:w="13680" w:type="dxa"/>
          <w:tblInd w:w="113" w:type="dxa"/>
          <w:tblLayout w:type="fixed"/>
          <w:tblLook w:val="04A0"/>
        </w:tblPrEx>
        <w:trPr>
          <w:trHeight w:val="1104"/>
        </w:trPr>
        <w:tc>
          <w:tcPr>
            <w:tcW w:w="2402" w:type="dxa"/>
            <w:tcBorders>
              <w:top w:val="nil"/>
              <w:left w:val="single" w:sz="4" w:space="0" w:color="auto"/>
              <w:bottom w:val="single" w:sz="4" w:space="0" w:color="auto"/>
              <w:right w:val="single" w:sz="4" w:space="0" w:color="auto"/>
            </w:tcBorders>
            <w:shd w:val="clear" w:color="auto" w:fill="auto"/>
            <w:hideMark/>
          </w:tcPr>
          <w:p w:rsidR="004A1C53" w:rsidRPr="007A4016" w:rsidP="004A1C53" w14:paraId="2D2C8CAC" w14:textId="77777777">
            <w:pPr>
              <w:rPr>
                <w:rFonts w:ascii="Calibri" w:hAnsi="Calibri"/>
                <w:color w:val="000000"/>
                <w:sz w:val="20"/>
                <w:szCs w:val="20"/>
              </w:rPr>
            </w:pPr>
            <w:r w:rsidRPr="007A4016">
              <w:rPr>
                <w:rFonts w:ascii="Calibri" w:hAnsi="Calibri"/>
                <w:color w:val="000000"/>
                <w:sz w:val="20"/>
                <w:szCs w:val="20"/>
              </w:rPr>
              <w:t>trans_last_dt</w:t>
            </w:r>
          </w:p>
        </w:tc>
        <w:tc>
          <w:tcPr>
            <w:tcW w:w="3507" w:type="dxa"/>
            <w:tcBorders>
              <w:top w:val="nil"/>
              <w:left w:val="nil"/>
              <w:bottom w:val="single" w:sz="4" w:space="0" w:color="auto"/>
              <w:right w:val="single" w:sz="4" w:space="0" w:color="auto"/>
            </w:tcBorders>
            <w:shd w:val="clear" w:color="auto" w:fill="auto"/>
            <w:hideMark/>
          </w:tcPr>
          <w:p w:rsidR="004A1C53" w:rsidRPr="007A4016" w:rsidP="004A1C53" w14:paraId="211D5FA1" w14:textId="77777777">
            <w:pPr>
              <w:rPr>
                <w:rFonts w:ascii="Calibri" w:hAnsi="Calibri"/>
                <w:color w:val="000000"/>
                <w:sz w:val="20"/>
                <w:szCs w:val="20"/>
              </w:rPr>
            </w:pPr>
            <w:r w:rsidRPr="007A4016">
              <w:rPr>
                <w:rFonts w:ascii="Calibri" w:hAnsi="Calibri"/>
                <w:color w:val="000000"/>
                <w:sz w:val="20"/>
                <w:szCs w:val="20"/>
              </w:rPr>
              <w:t xml:space="preserve">If patient received transfusion of blood/blood components, the last date the patient received transfusion. </w:t>
            </w:r>
            <w:r w:rsidRPr="007A4016">
              <w:rPr>
                <w:rFonts w:ascii="Calibri" w:hAnsi="Calibri"/>
                <w:b/>
                <w:bCs/>
                <w:color w:val="000000"/>
                <w:sz w:val="20"/>
                <w:szCs w:val="20"/>
              </w:rPr>
              <w:t>Note:</w:t>
            </w:r>
            <w:r w:rsidRPr="007A4016">
              <w:rPr>
                <w:rFonts w:ascii="Calibri" w:hAnsi="Calibri"/>
                <w:color w:val="000000"/>
                <w:sz w:val="20"/>
                <w:szCs w:val="20"/>
              </w:rPr>
              <w:t xml:space="preserve"> When the system identifies NIR, the system date is stored in this field.</w:t>
            </w:r>
          </w:p>
        </w:tc>
        <w:tc>
          <w:tcPr>
            <w:tcW w:w="2497" w:type="dxa"/>
            <w:tcBorders>
              <w:top w:val="nil"/>
              <w:left w:val="nil"/>
              <w:bottom w:val="single" w:sz="4" w:space="0" w:color="auto"/>
              <w:right w:val="single" w:sz="4" w:space="0" w:color="auto"/>
            </w:tcBorders>
            <w:shd w:val="clear" w:color="auto" w:fill="auto"/>
            <w:hideMark/>
          </w:tcPr>
          <w:p w:rsidR="004A1C53" w:rsidRPr="007A4016" w:rsidP="004A1C53" w14:paraId="7EEA5F5A" w14:textId="77777777">
            <w:pPr>
              <w:rPr>
                <w:rFonts w:ascii="Calibri" w:hAnsi="Calibri"/>
                <w:color w:val="000000"/>
                <w:sz w:val="20"/>
                <w:szCs w:val="20"/>
              </w:rPr>
            </w:pPr>
            <w:r w:rsidRPr="007A4016">
              <w:rPr>
                <w:rFonts w:ascii="Calibri" w:hAnsi="Calibri"/>
                <w:color w:val="000000"/>
                <w:sz w:val="20"/>
                <w:szCs w:val="20"/>
              </w:rPr>
              <w:t>YYYYMMDD</w:t>
            </w:r>
          </w:p>
        </w:tc>
        <w:tc>
          <w:tcPr>
            <w:tcW w:w="1020" w:type="dxa"/>
            <w:tcBorders>
              <w:top w:val="nil"/>
              <w:left w:val="nil"/>
              <w:bottom w:val="single" w:sz="4" w:space="0" w:color="auto"/>
              <w:right w:val="single" w:sz="4" w:space="0" w:color="auto"/>
            </w:tcBorders>
            <w:shd w:val="clear" w:color="auto" w:fill="auto"/>
            <w:hideMark/>
          </w:tcPr>
          <w:p w:rsidR="004A1C53" w:rsidRPr="007A4016" w:rsidP="004A1C53" w14:paraId="005904EC"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nil"/>
              <w:left w:val="nil"/>
              <w:bottom w:val="single" w:sz="4" w:space="0" w:color="auto"/>
              <w:right w:val="single" w:sz="4" w:space="0" w:color="auto"/>
            </w:tcBorders>
            <w:shd w:val="clear" w:color="auto" w:fill="auto"/>
            <w:hideMark/>
          </w:tcPr>
          <w:p w:rsidR="004A1C53" w:rsidRPr="007A4016" w:rsidP="004A1C53" w14:paraId="721E83B5" w14:textId="5EEE8A99">
            <w:pPr>
              <w:rPr>
                <w:rFonts w:ascii="Calibri" w:hAnsi="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nil"/>
              <w:left w:val="nil"/>
              <w:bottom w:val="single" w:sz="4" w:space="0" w:color="auto"/>
              <w:right w:val="single" w:sz="4" w:space="0" w:color="auto"/>
            </w:tcBorders>
          </w:tcPr>
          <w:p w:rsidR="004A1C53" w:rsidRPr="007A4016" w:rsidP="004A1C53" w14:paraId="17AFBCE1" w14:textId="77777777">
            <w:pPr>
              <w:rPr>
                <w:rFonts w:ascii="Calibri" w:hAnsi="Calibri"/>
                <w:color w:val="000000"/>
                <w:sz w:val="20"/>
                <w:szCs w:val="20"/>
              </w:rPr>
            </w:pPr>
            <w:r w:rsidRPr="007A4016">
              <w:rPr>
                <w:rFonts w:ascii="Calibri" w:hAnsi="Calibri"/>
                <w:color w:val="000000"/>
                <w:sz w:val="20"/>
                <w:szCs w:val="20"/>
              </w:rPr>
              <w:t>Required</w:t>
            </w:r>
          </w:p>
        </w:tc>
      </w:tr>
      <w:tr w14:paraId="7F63DCDF" w14:textId="77777777" w:rsidTr="29F95357">
        <w:tblPrEx>
          <w:tblW w:w="13680" w:type="dxa"/>
          <w:tblInd w:w="113" w:type="dxa"/>
          <w:tblLayout w:type="fixed"/>
          <w:tblLook w:val="04A0"/>
        </w:tblPrEx>
        <w:trPr>
          <w:trHeight w:val="359"/>
        </w:trPr>
        <w:tc>
          <w:tcPr>
            <w:tcW w:w="2402" w:type="dxa"/>
            <w:tcBorders>
              <w:top w:val="nil"/>
              <w:left w:val="single" w:sz="4" w:space="0" w:color="auto"/>
              <w:bottom w:val="single" w:sz="4" w:space="0" w:color="auto"/>
              <w:right w:val="single" w:sz="4" w:space="0" w:color="auto"/>
            </w:tcBorders>
            <w:shd w:val="clear" w:color="auto" w:fill="D9D9D9" w:themeFill="background1" w:themeFillShade="D9"/>
            <w:hideMark/>
          </w:tcPr>
          <w:p w:rsidR="004A1C53" w:rsidRPr="007A4016" w:rsidP="004A1C53" w14:paraId="7C8BA8C4" w14:textId="77777777">
            <w:pPr>
              <w:rPr>
                <w:rFonts w:ascii="Calibri" w:hAnsi="Calibri"/>
                <w:b/>
                <w:color w:val="000000"/>
                <w:sz w:val="20"/>
                <w:szCs w:val="20"/>
              </w:rPr>
            </w:pPr>
            <w:r w:rsidRPr="007A4016">
              <w:rPr>
                <w:rFonts w:ascii="Calibri" w:hAnsi="Calibri"/>
                <w:b/>
                <w:color w:val="000000"/>
                <w:sz w:val="20"/>
                <w:szCs w:val="20"/>
              </w:rPr>
              <w:t>RISK_CD</w:t>
            </w:r>
          </w:p>
        </w:tc>
        <w:tc>
          <w:tcPr>
            <w:tcW w:w="11278" w:type="dxa"/>
            <w:gridSpan w:val="6"/>
            <w:tcBorders>
              <w:top w:val="nil"/>
              <w:left w:val="nil"/>
              <w:bottom w:val="single" w:sz="4" w:space="0" w:color="auto"/>
              <w:right w:val="single" w:sz="4" w:space="0" w:color="auto"/>
            </w:tcBorders>
            <w:shd w:val="clear" w:color="auto" w:fill="D9D9D9" w:themeFill="background1" w:themeFillShade="D9"/>
            <w:hideMark/>
          </w:tcPr>
          <w:p w:rsidR="004A1C53" w:rsidRPr="007A4016" w:rsidP="004A1C53" w14:paraId="14D6616A" w14:textId="77777777">
            <w:pPr>
              <w:rPr>
                <w:rFonts w:ascii="Calibri" w:hAnsi="Calibri"/>
                <w:b/>
                <w:bCs/>
                <w:color w:val="000000"/>
                <w:sz w:val="20"/>
                <w:szCs w:val="20"/>
              </w:rPr>
            </w:pPr>
            <w:r w:rsidRPr="007A4016">
              <w:rPr>
                <w:rFonts w:ascii="Calibri" w:hAnsi="Calibri"/>
                <w:b/>
                <w:bCs/>
                <w:color w:val="000000"/>
                <w:sz w:val="20"/>
                <w:szCs w:val="20"/>
              </w:rPr>
              <w:t xml:space="preserve">A table that contains all distinct </w:t>
            </w:r>
            <w:r w:rsidRPr="007A4016">
              <w:rPr>
                <w:rFonts w:ascii="Calibri" w:hAnsi="Calibri"/>
                <w:b/>
                <w:bCs/>
                <w:color w:val="000000"/>
                <w:sz w:val="20"/>
                <w:szCs w:val="20"/>
              </w:rPr>
              <w:t>RISK.risk_cd</w:t>
            </w:r>
            <w:r w:rsidRPr="007A4016">
              <w:rPr>
                <w:rFonts w:ascii="Calibri" w:hAnsi="Calibri"/>
                <w:b/>
                <w:bCs/>
                <w:color w:val="000000"/>
                <w:sz w:val="20"/>
                <w:szCs w:val="20"/>
              </w:rPr>
              <w:t xml:space="preserve"> values and associated descriptions.</w:t>
            </w:r>
          </w:p>
        </w:tc>
      </w:tr>
      <w:tr w14:paraId="3A1DEFBE" w14:textId="77777777" w:rsidTr="29F95357">
        <w:tblPrEx>
          <w:tblW w:w="13680" w:type="dxa"/>
          <w:tblInd w:w="113" w:type="dxa"/>
          <w:tblLayout w:type="fixed"/>
          <w:tblLook w:val="04A0"/>
        </w:tblPrEx>
        <w:trPr>
          <w:trHeight w:val="255"/>
        </w:trPr>
        <w:tc>
          <w:tcPr>
            <w:tcW w:w="2402" w:type="dxa"/>
            <w:tcBorders>
              <w:top w:val="single" w:sz="4" w:space="0" w:color="auto"/>
              <w:left w:val="single" w:sz="4" w:space="0" w:color="auto"/>
              <w:bottom w:val="single" w:sz="4" w:space="0" w:color="auto"/>
              <w:right w:val="single" w:sz="4" w:space="0" w:color="auto"/>
            </w:tcBorders>
            <w:shd w:val="clear" w:color="auto" w:fill="auto"/>
            <w:noWrap/>
            <w:hideMark/>
          </w:tcPr>
          <w:p w:rsidR="004A1C53" w:rsidRPr="007A4016" w:rsidP="004A1C53" w14:paraId="351D4E26" w14:textId="77777777">
            <w:pPr>
              <w:rPr>
                <w:rFonts w:ascii="Calibri" w:hAnsi="Calibri"/>
                <w:color w:val="000000"/>
                <w:sz w:val="20"/>
                <w:szCs w:val="20"/>
              </w:rPr>
            </w:pPr>
            <w:r w:rsidRPr="007A4016">
              <w:rPr>
                <w:rFonts w:ascii="Calibri" w:hAnsi="Calibri"/>
                <w:color w:val="000000"/>
                <w:sz w:val="20"/>
                <w:szCs w:val="20"/>
              </w:rPr>
              <w:t>R01</w:t>
            </w:r>
          </w:p>
        </w:tc>
        <w:tc>
          <w:tcPr>
            <w:tcW w:w="3507" w:type="dxa"/>
            <w:tcBorders>
              <w:top w:val="single" w:sz="4" w:space="0" w:color="auto"/>
              <w:left w:val="nil"/>
              <w:bottom w:val="single" w:sz="4" w:space="0" w:color="auto"/>
              <w:right w:val="single" w:sz="4" w:space="0" w:color="auto"/>
            </w:tcBorders>
            <w:shd w:val="clear" w:color="auto" w:fill="auto"/>
            <w:noWrap/>
            <w:hideMark/>
          </w:tcPr>
          <w:p w:rsidR="004A1C53" w:rsidRPr="007A4016" w:rsidP="004A1C53" w14:paraId="404BDA73" w14:textId="77777777">
            <w:pPr>
              <w:rPr>
                <w:rFonts w:ascii="Calibri" w:hAnsi="Calibri"/>
                <w:color w:val="000000"/>
                <w:sz w:val="20"/>
                <w:szCs w:val="20"/>
              </w:rPr>
            </w:pPr>
            <w:r w:rsidRPr="007A4016">
              <w:rPr>
                <w:rFonts w:ascii="Calibri" w:hAnsi="Calibri"/>
                <w:color w:val="000000"/>
                <w:sz w:val="20"/>
                <w:szCs w:val="20"/>
              </w:rPr>
              <w:t>Sex with male</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39085507"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FB2D2ED" w14:textId="77777777">
            <w:pPr>
              <w:rPr>
                <w:rFonts w:ascii="Calibri" w:hAnsi="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5A52785B" w14:textId="044F28F4">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8E025FC" w14:textId="77777777">
            <w:pPr>
              <w:rPr>
                <w:rFonts w:ascii="Calibri" w:hAnsi="Calibri"/>
                <w:color w:val="000000"/>
                <w:sz w:val="20"/>
                <w:szCs w:val="20"/>
              </w:rPr>
            </w:pPr>
            <w:r w:rsidRPr="007A4016">
              <w:rPr>
                <w:rFonts w:ascii="Calibri" w:hAnsi="Calibri"/>
                <w:color w:val="000000"/>
                <w:sz w:val="20"/>
                <w:szCs w:val="20"/>
              </w:rPr>
              <w:t>Required</w:t>
            </w:r>
          </w:p>
        </w:tc>
      </w:tr>
      <w:tr w14:paraId="054CA2F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9831288" w14:textId="77777777">
            <w:pPr>
              <w:rPr>
                <w:rFonts w:ascii="Calibri" w:hAnsi="Calibri"/>
                <w:color w:val="000000"/>
                <w:sz w:val="20"/>
                <w:szCs w:val="20"/>
              </w:rPr>
            </w:pPr>
            <w:r w:rsidRPr="007A4016">
              <w:rPr>
                <w:rFonts w:ascii="Calibri" w:hAnsi="Calibri"/>
                <w:color w:val="000000"/>
                <w:sz w:val="20"/>
                <w:szCs w:val="20"/>
              </w:rPr>
              <w:t>R02</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246AC253" w14:textId="77777777">
            <w:pPr>
              <w:rPr>
                <w:rFonts w:ascii="Calibri" w:hAnsi="Calibri"/>
                <w:color w:val="000000"/>
                <w:sz w:val="20"/>
                <w:szCs w:val="20"/>
              </w:rPr>
            </w:pPr>
            <w:r w:rsidRPr="007A4016">
              <w:rPr>
                <w:rFonts w:ascii="Calibri" w:hAnsi="Calibri"/>
                <w:color w:val="000000"/>
                <w:sz w:val="20"/>
                <w:szCs w:val="20"/>
              </w:rPr>
              <w:t>Sex with female</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2EADB89B"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598FCC9A"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7CA915EB" w14:textId="3DF957C8">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DBAE0BD" w14:textId="77777777">
            <w:pPr>
              <w:rPr>
                <w:rFonts w:ascii="Calibri" w:hAnsi="Calibri"/>
                <w:color w:val="000000"/>
                <w:sz w:val="20"/>
                <w:szCs w:val="20"/>
              </w:rPr>
            </w:pPr>
            <w:r w:rsidRPr="007A4016">
              <w:rPr>
                <w:rFonts w:ascii="Calibri" w:hAnsi="Calibri"/>
                <w:color w:val="000000"/>
                <w:sz w:val="20"/>
                <w:szCs w:val="20"/>
              </w:rPr>
              <w:t>Required</w:t>
            </w:r>
          </w:p>
        </w:tc>
      </w:tr>
      <w:tr w14:paraId="1A0698F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8153572" w14:textId="77777777">
            <w:pPr>
              <w:rPr>
                <w:rFonts w:ascii="Calibri" w:hAnsi="Calibri"/>
                <w:color w:val="000000"/>
                <w:sz w:val="20"/>
                <w:szCs w:val="20"/>
              </w:rPr>
            </w:pPr>
            <w:r w:rsidRPr="007A4016">
              <w:rPr>
                <w:rFonts w:ascii="Calibri" w:hAnsi="Calibri"/>
                <w:color w:val="000000"/>
                <w:sz w:val="20"/>
                <w:szCs w:val="20"/>
              </w:rPr>
              <w:t>R03</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10B05472" w14:textId="77777777">
            <w:pPr>
              <w:rPr>
                <w:rFonts w:ascii="Calibri" w:hAnsi="Calibri"/>
                <w:color w:val="000000"/>
                <w:sz w:val="20"/>
                <w:szCs w:val="20"/>
              </w:rPr>
            </w:pPr>
            <w:r w:rsidRPr="007A4016">
              <w:rPr>
                <w:rFonts w:ascii="Calibri" w:hAnsi="Calibri"/>
                <w:color w:val="000000"/>
                <w:sz w:val="20"/>
                <w:szCs w:val="20"/>
              </w:rPr>
              <w:t>Injected non-prescription drugs</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57A460D2"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58233619"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59DF46CE" w14:textId="300F8134">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5AC31FD" w14:textId="77777777">
            <w:pPr>
              <w:rPr>
                <w:rFonts w:ascii="Calibri" w:hAnsi="Calibri"/>
                <w:color w:val="000000"/>
                <w:sz w:val="20"/>
                <w:szCs w:val="20"/>
              </w:rPr>
            </w:pPr>
            <w:r w:rsidRPr="007A4016">
              <w:rPr>
                <w:rFonts w:ascii="Calibri" w:hAnsi="Calibri"/>
                <w:color w:val="000000"/>
                <w:sz w:val="20"/>
                <w:szCs w:val="20"/>
              </w:rPr>
              <w:t>Required</w:t>
            </w:r>
          </w:p>
        </w:tc>
      </w:tr>
      <w:tr w14:paraId="63E19AB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0A281933" w14:textId="77777777">
            <w:pPr>
              <w:rPr>
                <w:rFonts w:ascii="Calibri" w:hAnsi="Calibri"/>
                <w:color w:val="000000"/>
                <w:sz w:val="20"/>
                <w:szCs w:val="20"/>
              </w:rPr>
            </w:pPr>
            <w:r w:rsidRPr="007A4016">
              <w:rPr>
                <w:rFonts w:ascii="Calibri" w:hAnsi="Calibri"/>
                <w:color w:val="000000"/>
                <w:sz w:val="20"/>
                <w:szCs w:val="20"/>
              </w:rPr>
              <w:t>R04</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3F5B7399" w14:textId="77777777">
            <w:pPr>
              <w:rPr>
                <w:rFonts w:ascii="Calibri" w:hAnsi="Calibri"/>
                <w:color w:val="000000"/>
                <w:sz w:val="20"/>
                <w:szCs w:val="20"/>
              </w:rPr>
            </w:pPr>
            <w:r w:rsidRPr="007A4016">
              <w:rPr>
                <w:rFonts w:ascii="Calibri" w:hAnsi="Calibri"/>
                <w:color w:val="000000"/>
                <w:sz w:val="20"/>
                <w:szCs w:val="20"/>
              </w:rPr>
              <w:t>Received clotting factor for hemophilia/coagulation disorder</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326E85A8"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550A4609"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62DB678" w14:textId="7B59C30D">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2BDBBFD" w14:textId="77777777">
            <w:pPr>
              <w:rPr>
                <w:rFonts w:ascii="Calibri" w:hAnsi="Calibri"/>
                <w:color w:val="000000"/>
                <w:sz w:val="20"/>
                <w:szCs w:val="20"/>
              </w:rPr>
            </w:pPr>
            <w:r w:rsidRPr="007A4016">
              <w:rPr>
                <w:rFonts w:ascii="Calibri" w:hAnsi="Calibri"/>
                <w:color w:val="000000"/>
                <w:sz w:val="20"/>
                <w:szCs w:val="20"/>
              </w:rPr>
              <w:t>Required</w:t>
            </w:r>
          </w:p>
        </w:tc>
      </w:tr>
      <w:tr w14:paraId="32F542D7"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0F88AEF" w14:textId="77777777">
            <w:pPr>
              <w:rPr>
                <w:rFonts w:ascii="Calibri" w:hAnsi="Calibri"/>
                <w:color w:val="000000"/>
                <w:sz w:val="20"/>
                <w:szCs w:val="20"/>
              </w:rPr>
            </w:pPr>
            <w:r w:rsidRPr="007A4016">
              <w:rPr>
                <w:rFonts w:ascii="Calibri" w:hAnsi="Calibri"/>
                <w:color w:val="000000"/>
                <w:sz w:val="20"/>
                <w:szCs w:val="20"/>
              </w:rPr>
              <w:t>R05</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39F6DEB9" w14:textId="22E90E5E">
            <w:pPr>
              <w:rPr>
                <w:rFonts w:ascii="Calibri" w:hAnsi="Calibri"/>
                <w:color w:val="000000"/>
                <w:sz w:val="20"/>
                <w:szCs w:val="20"/>
              </w:rPr>
            </w:pPr>
            <w:r w:rsidRPr="007A4016">
              <w:rPr>
                <w:rFonts w:ascii="Calibri" w:hAnsi="Calibri"/>
                <w:color w:val="000000"/>
                <w:sz w:val="20"/>
                <w:szCs w:val="20"/>
              </w:rPr>
              <w:t xml:space="preserve">Heterosexual contact with </w:t>
            </w:r>
            <w:r>
              <w:rPr>
                <w:rFonts w:ascii="Calibri" w:hAnsi="Calibri"/>
                <w:color w:val="000000"/>
                <w:sz w:val="20"/>
                <w:szCs w:val="20"/>
              </w:rPr>
              <w:t>person who injected drugs</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4ECB2843"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2D47000"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AD98BCA" w14:textId="6D018149">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56D48B6A" w14:textId="77777777">
            <w:pPr>
              <w:rPr>
                <w:rFonts w:ascii="Calibri" w:hAnsi="Calibri"/>
                <w:color w:val="000000"/>
                <w:sz w:val="20"/>
                <w:szCs w:val="20"/>
              </w:rPr>
            </w:pPr>
            <w:r w:rsidRPr="007A4016">
              <w:rPr>
                <w:rFonts w:ascii="Calibri" w:hAnsi="Calibri"/>
                <w:color w:val="000000"/>
                <w:sz w:val="20"/>
                <w:szCs w:val="20"/>
              </w:rPr>
              <w:t>Required</w:t>
            </w:r>
          </w:p>
        </w:tc>
      </w:tr>
      <w:tr w14:paraId="7503CEC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06120A13" w14:textId="77777777">
            <w:pPr>
              <w:rPr>
                <w:rFonts w:ascii="Calibri" w:hAnsi="Calibri"/>
                <w:color w:val="000000"/>
                <w:sz w:val="20"/>
                <w:szCs w:val="20"/>
              </w:rPr>
            </w:pPr>
            <w:r w:rsidRPr="007A4016">
              <w:rPr>
                <w:rFonts w:ascii="Calibri" w:hAnsi="Calibri"/>
                <w:color w:val="000000"/>
                <w:sz w:val="20"/>
                <w:szCs w:val="20"/>
              </w:rPr>
              <w:t>R06</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7D1937D1" w14:textId="77777777">
            <w:pPr>
              <w:rPr>
                <w:rFonts w:ascii="Calibri" w:hAnsi="Calibri"/>
                <w:color w:val="000000"/>
                <w:sz w:val="20"/>
                <w:szCs w:val="20"/>
              </w:rPr>
            </w:pPr>
            <w:r w:rsidRPr="007A4016">
              <w:rPr>
                <w:rFonts w:ascii="Calibri" w:hAnsi="Calibri"/>
                <w:color w:val="000000"/>
                <w:sz w:val="20"/>
                <w:szCs w:val="20"/>
              </w:rPr>
              <w:t>Heterosexual contact with bisexual male</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4B7F409D"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BDEB241"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5969650B" w14:textId="5D9F3919">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3B563388" w14:textId="77777777">
            <w:pPr>
              <w:rPr>
                <w:rFonts w:ascii="Calibri" w:hAnsi="Calibri"/>
                <w:color w:val="000000"/>
                <w:sz w:val="20"/>
                <w:szCs w:val="20"/>
              </w:rPr>
            </w:pPr>
            <w:r w:rsidRPr="007A4016">
              <w:rPr>
                <w:rFonts w:ascii="Calibri" w:hAnsi="Calibri"/>
                <w:color w:val="000000"/>
                <w:sz w:val="20"/>
                <w:szCs w:val="20"/>
              </w:rPr>
              <w:t>Required</w:t>
            </w:r>
          </w:p>
        </w:tc>
      </w:tr>
      <w:tr w14:paraId="12509EA4"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E1FC6F6" w14:textId="77777777">
            <w:pPr>
              <w:rPr>
                <w:rFonts w:ascii="Calibri" w:hAnsi="Calibri"/>
                <w:color w:val="000000"/>
                <w:sz w:val="20"/>
                <w:szCs w:val="20"/>
              </w:rPr>
            </w:pPr>
            <w:r w:rsidRPr="007A4016">
              <w:rPr>
                <w:rFonts w:ascii="Calibri" w:hAnsi="Calibri"/>
                <w:color w:val="000000"/>
                <w:sz w:val="20"/>
                <w:szCs w:val="20"/>
              </w:rPr>
              <w:t>R07</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1420A728" w14:textId="77777777">
            <w:pPr>
              <w:rPr>
                <w:rFonts w:ascii="Calibri" w:hAnsi="Calibri"/>
                <w:color w:val="000000"/>
                <w:sz w:val="20"/>
                <w:szCs w:val="20"/>
              </w:rPr>
            </w:pPr>
            <w:r w:rsidRPr="007A4016">
              <w:rPr>
                <w:rFonts w:ascii="Calibri" w:hAnsi="Calibri"/>
                <w:color w:val="000000"/>
                <w:sz w:val="20"/>
                <w:szCs w:val="20"/>
              </w:rPr>
              <w:t>Heterosexual contact with person with hemophilia/coagulation disorder</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43B97090"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C2025A5"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385102E8" w14:textId="3E762BC6">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6E96190" w14:textId="77777777">
            <w:pPr>
              <w:rPr>
                <w:rFonts w:ascii="Calibri" w:hAnsi="Calibri"/>
                <w:color w:val="000000"/>
                <w:sz w:val="20"/>
                <w:szCs w:val="20"/>
              </w:rPr>
            </w:pPr>
            <w:r w:rsidRPr="007A4016">
              <w:rPr>
                <w:rFonts w:ascii="Calibri" w:hAnsi="Calibri"/>
                <w:color w:val="000000"/>
                <w:sz w:val="20"/>
                <w:szCs w:val="20"/>
              </w:rPr>
              <w:t>Required</w:t>
            </w:r>
          </w:p>
        </w:tc>
      </w:tr>
      <w:tr w14:paraId="1AA57273"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9E2BE70" w14:textId="77777777">
            <w:pPr>
              <w:rPr>
                <w:rFonts w:ascii="Calibri" w:hAnsi="Calibri"/>
                <w:color w:val="000000"/>
                <w:sz w:val="20"/>
                <w:szCs w:val="20"/>
              </w:rPr>
            </w:pPr>
            <w:r w:rsidRPr="007A4016">
              <w:rPr>
                <w:rFonts w:ascii="Calibri" w:hAnsi="Calibri"/>
                <w:color w:val="000000"/>
                <w:sz w:val="20"/>
                <w:szCs w:val="20"/>
              </w:rPr>
              <w:t>R08</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4AB0A5C1" w14:textId="77777777">
            <w:pPr>
              <w:rPr>
                <w:rFonts w:ascii="Calibri" w:hAnsi="Calibri"/>
                <w:color w:val="000000"/>
                <w:sz w:val="20"/>
                <w:szCs w:val="20"/>
              </w:rPr>
            </w:pPr>
            <w:r w:rsidRPr="007A4016">
              <w:rPr>
                <w:rFonts w:ascii="Calibri" w:hAnsi="Calibri"/>
                <w:color w:val="000000"/>
                <w:sz w:val="20"/>
                <w:szCs w:val="20"/>
              </w:rPr>
              <w:t>Heterosexual contact with transfusion recipient with documented HIV infection</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75D3B97F"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56803BEA"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08766BD" w14:textId="66BDE2B1">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357D1543" w14:textId="77777777">
            <w:pPr>
              <w:rPr>
                <w:rFonts w:ascii="Calibri" w:hAnsi="Calibri"/>
                <w:color w:val="000000"/>
                <w:sz w:val="20"/>
                <w:szCs w:val="20"/>
              </w:rPr>
            </w:pPr>
            <w:r w:rsidRPr="007A4016">
              <w:rPr>
                <w:rFonts w:ascii="Calibri" w:hAnsi="Calibri"/>
                <w:color w:val="000000"/>
                <w:sz w:val="20"/>
                <w:szCs w:val="20"/>
              </w:rPr>
              <w:t>Required</w:t>
            </w:r>
          </w:p>
        </w:tc>
      </w:tr>
      <w:tr w14:paraId="454E6D67"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582467B7" w14:textId="77777777">
            <w:pPr>
              <w:rPr>
                <w:rFonts w:ascii="Calibri" w:hAnsi="Calibri"/>
                <w:color w:val="000000"/>
                <w:sz w:val="20"/>
                <w:szCs w:val="20"/>
              </w:rPr>
            </w:pPr>
            <w:r w:rsidRPr="007A4016">
              <w:rPr>
                <w:rFonts w:ascii="Calibri" w:hAnsi="Calibri"/>
                <w:color w:val="000000"/>
                <w:sz w:val="20"/>
                <w:szCs w:val="20"/>
              </w:rPr>
              <w:t>R09</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07ABAB54" w14:textId="77777777">
            <w:pPr>
              <w:rPr>
                <w:rFonts w:ascii="Calibri" w:hAnsi="Calibri"/>
                <w:color w:val="000000"/>
                <w:sz w:val="20"/>
                <w:szCs w:val="20"/>
              </w:rPr>
            </w:pPr>
            <w:r w:rsidRPr="007A4016">
              <w:rPr>
                <w:rFonts w:ascii="Calibri" w:hAnsi="Calibri"/>
                <w:color w:val="000000"/>
                <w:sz w:val="20"/>
                <w:szCs w:val="20"/>
              </w:rPr>
              <w:t>Heterosexual contact with transplant recipient with documented HIV infection</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5FD872CE"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DB93902"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5CCB1FC" w14:textId="237F3706">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8D4C31F" w14:textId="77777777">
            <w:pPr>
              <w:rPr>
                <w:rFonts w:ascii="Calibri" w:hAnsi="Calibri"/>
                <w:color w:val="000000"/>
                <w:sz w:val="20"/>
                <w:szCs w:val="20"/>
              </w:rPr>
            </w:pPr>
            <w:r w:rsidRPr="007A4016">
              <w:rPr>
                <w:rFonts w:ascii="Calibri" w:hAnsi="Calibri"/>
                <w:color w:val="000000"/>
                <w:sz w:val="20"/>
                <w:szCs w:val="20"/>
              </w:rPr>
              <w:t>Required</w:t>
            </w:r>
          </w:p>
        </w:tc>
      </w:tr>
      <w:tr w14:paraId="1CFA56A0"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CC7ECE5" w14:textId="77777777">
            <w:pPr>
              <w:rPr>
                <w:rFonts w:ascii="Calibri" w:hAnsi="Calibri"/>
                <w:color w:val="000000"/>
                <w:sz w:val="20"/>
                <w:szCs w:val="20"/>
              </w:rPr>
            </w:pPr>
            <w:r w:rsidRPr="007A4016">
              <w:rPr>
                <w:rFonts w:ascii="Calibri" w:hAnsi="Calibri"/>
                <w:color w:val="000000"/>
                <w:sz w:val="20"/>
                <w:szCs w:val="20"/>
              </w:rPr>
              <w:t>R10</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4CD7FD49" w14:textId="77777777">
            <w:pPr>
              <w:rPr>
                <w:rFonts w:ascii="Calibri" w:hAnsi="Calibri"/>
                <w:color w:val="000000"/>
                <w:sz w:val="20"/>
                <w:szCs w:val="20"/>
              </w:rPr>
            </w:pPr>
            <w:r w:rsidRPr="007A4016">
              <w:rPr>
                <w:rFonts w:ascii="Calibri" w:hAnsi="Calibri"/>
                <w:color w:val="000000"/>
                <w:sz w:val="20"/>
                <w:szCs w:val="20"/>
              </w:rPr>
              <w:t>Heterosexual contact with person with AIDS or documented HIV infection, risk not specified</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151CA92C"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792B3B0"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22040AFB" w14:textId="12935A0E">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02600D3" w14:textId="77777777">
            <w:pPr>
              <w:rPr>
                <w:rFonts w:ascii="Calibri" w:hAnsi="Calibri"/>
                <w:color w:val="000000"/>
                <w:sz w:val="20"/>
                <w:szCs w:val="20"/>
              </w:rPr>
            </w:pPr>
            <w:r w:rsidRPr="007A4016">
              <w:rPr>
                <w:rFonts w:ascii="Calibri" w:hAnsi="Calibri"/>
                <w:color w:val="000000"/>
                <w:sz w:val="20"/>
                <w:szCs w:val="20"/>
              </w:rPr>
              <w:t>Required</w:t>
            </w:r>
          </w:p>
        </w:tc>
      </w:tr>
      <w:tr w14:paraId="5946EA4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4ADA05E6" w14:textId="77777777">
            <w:pPr>
              <w:rPr>
                <w:rFonts w:ascii="Calibri" w:hAnsi="Calibri"/>
                <w:color w:val="000000"/>
                <w:sz w:val="20"/>
                <w:szCs w:val="20"/>
              </w:rPr>
            </w:pPr>
            <w:r w:rsidRPr="007A4016">
              <w:rPr>
                <w:rFonts w:ascii="Calibri" w:hAnsi="Calibri"/>
                <w:color w:val="000000"/>
                <w:sz w:val="20"/>
                <w:szCs w:val="20"/>
              </w:rPr>
              <w:t>R11</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2921373A" w14:textId="77777777">
            <w:pPr>
              <w:rPr>
                <w:rFonts w:ascii="Calibri" w:hAnsi="Calibri"/>
                <w:color w:val="000000"/>
                <w:sz w:val="20"/>
                <w:szCs w:val="20"/>
              </w:rPr>
            </w:pPr>
            <w:r w:rsidRPr="007A4016">
              <w:rPr>
                <w:rFonts w:ascii="Calibri" w:hAnsi="Calibri"/>
                <w:color w:val="000000"/>
                <w:sz w:val="20"/>
                <w:szCs w:val="20"/>
              </w:rPr>
              <w:t>Received transfusion of blood/blood components (other than clotting factor)</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7A506A68"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7A0F1CC7"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30CFE805" w14:textId="33604F33">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3304C6AF" w14:textId="77777777">
            <w:pPr>
              <w:rPr>
                <w:rFonts w:ascii="Calibri" w:hAnsi="Calibri"/>
                <w:color w:val="000000"/>
                <w:sz w:val="20"/>
                <w:szCs w:val="20"/>
              </w:rPr>
            </w:pPr>
            <w:r w:rsidRPr="007A4016">
              <w:rPr>
                <w:rFonts w:ascii="Calibri" w:hAnsi="Calibri"/>
                <w:color w:val="000000"/>
                <w:sz w:val="20"/>
                <w:szCs w:val="20"/>
              </w:rPr>
              <w:t>Required</w:t>
            </w:r>
          </w:p>
        </w:tc>
      </w:tr>
      <w:tr w14:paraId="2B4747D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1095D925" w14:textId="77777777">
            <w:pPr>
              <w:rPr>
                <w:rFonts w:ascii="Calibri" w:hAnsi="Calibri"/>
                <w:color w:val="000000"/>
                <w:sz w:val="20"/>
                <w:szCs w:val="20"/>
              </w:rPr>
            </w:pPr>
            <w:r w:rsidRPr="007A4016">
              <w:rPr>
                <w:rFonts w:ascii="Calibri" w:hAnsi="Calibri"/>
                <w:color w:val="000000"/>
                <w:sz w:val="20"/>
                <w:szCs w:val="20"/>
              </w:rPr>
              <w:t>R12</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FB81AE2" w14:textId="77777777">
            <w:pPr>
              <w:rPr>
                <w:rFonts w:ascii="Calibri" w:hAnsi="Calibri"/>
                <w:color w:val="000000"/>
                <w:sz w:val="20"/>
                <w:szCs w:val="20"/>
              </w:rPr>
            </w:pPr>
            <w:r w:rsidRPr="007A4016">
              <w:rPr>
                <w:rFonts w:ascii="Calibri" w:hAnsi="Calibri"/>
                <w:color w:val="000000"/>
                <w:sz w:val="20"/>
                <w:szCs w:val="20"/>
              </w:rPr>
              <w:t>Received transplant of tissue/organs or artificial insemination</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34EC4404"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6FA2737"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25BF5A0D" w14:textId="291AD633">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38EE5BDF" w14:textId="77777777">
            <w:pPr>
              <w:rPr>
                <w:rFonts w:ascii="Calibri" w:hAnsi="Calibri"/>
                <w:color w:val="000000"/>
                <w:sz w:val="20"/>
                <w:szCs w:val="20"/>
              </w:rPr>
            </w:pPr>
            <w:r w:rsidRPr="007A4016">
              <w:rPr>
                <w:rFonts w:ascii="Calibri" w:hAnsi="Calibri"/>
                <w:color w:val="000000"/>
                <w:sz w:val="20"/>
                <w:szCs w:val="20"/>
              </w:rPr>
              <w:t>Required</w:t>
            </w:r>
          </w:p>
        </w:tc>
      </w:tr>
      <w:tr w14:paraId="56DE4097"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89CB88F" w14:textId="77777777">
            <w:pPr>
              <w:rPr>
                <w:rFonts w:ascii="Calibri" w:hAnsi="Calibri"/>
                <w:color w:val="000000"/>
                <w:sz w:val="20"/>
                <w:szCs w:val="20"/>
              </w:rPr>
            </w:pPr>
            <w:r w:rsidRPr="007A4016">
              <w:rPr>
                <w:rFonts w:ascii="Calibri" w:hAnsi="Calibri"/>
                <w:color w:val="000000"/>
                <w:sz w:val="20"/>
                <w:szCs w:val="20"/>
              </w:rPr>
              <w:t>R13</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F612688" w14:textId="77777777">
            <w:pPr>
              <w:rPr>
                <w:rFonts w:ascii="Calibri" w:hAnsi="Calibri"/>
                <w:color w:val="000000"/>
                <w:sz w:val="20"/>
                <w:szCs w:val="20"/>
              </w:rPr>
            </w:pPr>
            <w:r w:rsidRPr="007A4016">
              <w:rPr>
                <w:rFonts w:ascii="Calibri" w:hAnsi="Calibri"/>
                <w:color w:val="000000"/>
                <w:sz w:val="20"/>
                <w:szCs w:val="20"/>
              </w:rPr>
              <w:t>Worked in a health care or clinical laboratory setting</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2D100E6B"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5C05DEA2"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683ADCCB" w14:textId="6CD14107">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35353FD3" w14:textId="77777777">
            <w:pPr>
              <w:rPr>
                <w:rFonts w:ascii="Calibri" w:hAnsi="Calibri"/>
                <w:color w:val="000000"/>
                <w:sz w:val="20"/>
                <w:szCs w:val="20"/>
              </w:rPr>
            </w:pPr>
            <w:r w:rsidRPr="007A4016">
              <w:rPr>
                <w:rFonts w:ascii="Calibri" w:hAnsi="Calibri"/>
                <w:color w:val="000000"/>
                <w:sz w:val="20"/>
                <w:szCs w:val="20"/>
              </w:rPr>
              <w:t>Required</w:t>
            </w:r>
          </w:p>
        </w:tc>
      </w:tr>
      <w:tr w14:paraId="426E1159"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760D0E0" w14:textId="77777777">
            <w:pPr>
              <w:rPr>
                <w:rFonts w:ascii="Calibri" w:hAnsi="Calibri"/>
                <w:color w:val="000000"/>
                <w:sz w:val="20"/>
                <w:szCs w:val="20"/>
              </w:rPr>
            </w:pPr>
            <w:r w:rsidRPr="007A4016">
              <w:rPr>
                <w:rFonts w:ascii="Calibri" w:hAnsi="Calibri"/>
                <w:color w:val="000000"/>
                <w:sz w:val="20"/>
                <w:szCs w:val="20"/>
              </w:rPr>
              <w:t>R14</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4839EA0E" w14:textId="77777777">
            <w:pPr>
              <w:rPr>
                <w:rFonts w:ascii="Calibri" w:hAnsi="Calibri"/>
                <w:color w:val="000000"/>
                <w:sz w:val="20"/>
                <w:szCs w:val="20"/>
              </w:rPr>
            </w:pPr>
            <w:r w:rsidRPr="007A4016">
              <w:rPr>
                <w:rFonts w:ascii="Calibri" w:hAnsi="Calibri"/>
                <w:color w:val="000000"/>
                <w:sz w:val="20"/>
                <w:szCs w:val="20"/>
              </w:rPr>
              <w:t>Sexual contact with male</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70D4FC44"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5DEAD19"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3AA35D3E" w14:textId="1EA20AB0">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83CE01A" w14:textId="77777777">
            <w:pPr>
              <w:rPr>
                <w:rFonts w:ascii="Calibri" w:hAnsi="Calibri"/>
                <w:color w:val="000000"/>
                <w:sz w:val="20"/>
                <w:szCs w:val="20"/>
              </w:rPr>
            </w:pPr>
            <w:r w:rsidRPr="007A4016">
              <w:rPr>
                <w:rFonts w:ascii="Calibri" w:hAnsi="Calibri"/>
                <w:color w:val="000000"/>
                <w:sz w:val="20"/>
                <w:szCs w:val="20"/>
              </w:rPr>
              <w:t>Required</w:t>
            </w:r>
          </w:p>
        </w:tc>
      </w:tr>
      <w:tr w14:paraId="099BAC26"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139C5D40" w14:textId="77777777">
            <w:pPr>
              <w:rPr>
                <w:rFonts w:ascii="Calibri" w:hAnsi="Calibri"/>
                <w:color w:val="000000"/>
                <w:sz w:val="20"/>
                <w:szCs w:val="20"/>
              </w:rPr>
            </w:pPr>
            <w:r w:rsidRPr="007A4016">
              <w:rPr>
                <w:rFonts w:ascii="Calibri" w:hAnsi="Calibri"/>
                <w:color w:val="000000"/>
                <w:sz w:val="20"/>
                <w:szCs w:val="20"/>
              </w:rPr>
              <w:t>R15</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70B21286" w14:textId="77777777">
            <w:pPr>
              <w:rPr>
                <w:rFonts w:ascii="Calibri" w:hAnsi="Calibri"/>
                <w:color w:val="000000"/>
                <w:sz w:val="20"/>
                <w:szCs w:val="20"/>
              </w:rPr>
            </w:pPr>
            <w:r w:rsidRPr="007A4016">
              <w:rPr>
                <w:rFonts w:ascii="Calibri" w:hAnsi="Calibri"/>
                <w:color w:val="000000"/>
                <w:sz w:val="20"/>
                <w:szCs w:val="20"/>
              </w:rPr>
              <w:t>Sexual contact with female</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7A7D9A4F"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F95BDD0"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6E9FAACD" w14:textId="63879780">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E687D4B" w14:textId="77777777">
            <w:pPr>
              <w:rPr>
                <w:rFonts w:ascii="Calibri" w:hAnsi="Calibri"/>
                <w:color w:val="000000"/>
                <w:sz w:val="20"/>
                <w:szCs w:val="20"/>
              </w:rPr>
            </w:pPr>
            <w:r w:rsidRPr="007A4016">
              <w:rPr>
                <w:rFonts w:ascii="Calibri" w:hAnsi="Calibri"/>
                <w:color w:val="000000"/>
                <w:sz w:val="20"/>
                <w:szCs w:val="20"/>
              </w:rPr>
              <w:t>Required</w:t>
            </w:r>
          </w:p>
        </w:tc>
      </w:tr>
      <w:tr w14:paraId="179AB86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427D1B2" w14:textId="77777777">
            <w:pPr>
              <w:rPr>
                <w:rFonts w:ascii="Calibri" w:hAnsi="Calibri"/>
                <w:color w:val="000000"/>
                <w:sz w:val="20"/>
                <w:szCs w:val="20"/>
              </w:rPr>
            </w:pPr>
            <w:r w:rsidRPr="007A4016">
              <w:rPr>
                <w:rFonts w:ascii="Calibri" w:hAnsi="Calibri"/>
                <w:color w:val="000000"/>
                <w:sz w:val="20"/>
                <w:szCs w:val="20"/>
              </w:rPr>
              <w:t>R16</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76A473BA" w14:textId="5FC938C9">
            <w:pPr>
              <w:rPr>
                <w:rFonts w:ascii="Calibri" w:hAnsi="Calibri"/>
                <w:color w:val="000000"/>
                <w:sz w:val="20"/>
                <w:szCs w:val="20"/>
              </w:rPr>
            </w:pPr>
            <w:r w:rsidRPr="007A4016">
              <w:rPr>
                <w:rFonts w:ascii="Calibri" w:hAnsi="Calibri"/>
                <w:color w:val="000000"/>
                <w:sz w:val="20"/>
                <w:szCs w:val="20"/>
              </w:rPr>
              <w:t>Child's</w:t>
            </w:r>
            <w:r w:rsidR="009858F1">
              <w:rPr>
                <w:rFonts w:ascii="Calibri" w:hAnsi="Calibri"/>
                <w:color w:val="000000"/>
                <w:sz w:val="20"/>
                <w:szCs w:val="20"/>
              </w:rPr>
              <w:t xml:space="preserve"> biol</w:t>
            </w:r>
            <w:r w:rsidR="000B5793">
              <w:rPr>
                <w:rFonts w:ascii="Calibri" w:hAnsi="Calibri"/>
                <w:color w:val="000000"/>
                <w:sz w:val="20"/>
                <w:szCs w:val="20"/>
              </w:rPr>
              <w:t xml:space="preserve">ogical mother’s </w:t>
            </w:r>
            <w:r w:rsidRPr="007A4016">
              <w:rPr>
                <w:rFonts w:ascii="Calibri" w:hAnsi="Calibri"/>
                <w:color w:val="000000"/>
                <w:sz w:val="20"/>
                <w:szCs w:val="20"/>
              </w:rPr>
              <w:t>infection status</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1DF88D26" w14:textId="77777777">
            <w:pPr>
              <w:rPr>
                <w:rFonts w:ascii="Calibri" w:hAnsi="Calibri"/>
                <w:color w:val="000000"/>
                <w:sz w:val="20"/>
                <w:szCs w:val="20"/>
              </w:rPr>
            </w:pPr>
            <w:r w:rsidRPr="007A4016">
              <w:rPr>
                <w:rFonts w:ascii="Calibri" w:hAnsi="Calibri"/>
                <w:color w:val="000000"/>
                <w:sz w:val="20"/>
                <w:szCs w:val="20"/>
              </w:rPr>
              <w:t> For R16 only =&gt; M_INFECTION_STATUS</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634BB7E7"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6ADB1599" w14:textId="1E8FD5B9">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1D87202" w14:textId="77777777">
            <w:pPr>
              <w:rPr>
                <w:rFonts w:ascii="Calibri" w:hAnsi="Calibri"/>
                <w:color w:val="000000"/>
                <w:sz w:val="20"/>
                <w:szCs w:val="20"/>
              </w:rPr>
            </w:pPr>
            <w:r w:rsidRPr="007A4016">
              <w:rPr>
                <w:rFonts w:ascii="Calibri" w:hAnsi="Calibri"/>
                <w:color w:val="000000"/>
                <w:sz w:val="20"/>
                <w:szCs w:val="20"/>
              </w:rPr>
              <w:t>Required</w:t>
            </w:r>
          </w:p>
        </w:tc>
      </w:tr>
      <w:tr w14:paraId="7562E38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5A217A0" w14:textId="77777777">
            <w:pPr>
              <w:rPr>
                <w:rFonts w:ascii="Calibri" w:hAnsi="Calibri"/>
                <w:color w:val="000000"/>
                <w:sz w:val="20"/>
                <w:szCs w:val="20"/>
              </w:rPr>
            </w:pPr>
            <w:r w:rsidRPr="007A4016">
              <w:rPr>
                <w:rFonts w:ascii="Calibri" w:hAnsi="Calibri"/>
                <w:color w:val="000000"/>
                <w:sz w:val="20"/>
                <w:szCs w:val="20"/>
              </w:rPr>
              <w:t>R17</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671096D" w14:textId="77777777">
            <w:pPr>
              <w:rPr>
                <w:rFonts w:ascii="Calibri" w:hAnsi="Calibri"/>
                <w:color w:val="000000"/>
                <w:sz w:val="20"/>
                <w:szCs w:val="20"/>
              </w:rPr>
            </w:pPr>
            <w:r w:rsidRPr="007A4016">
              <w:rPr>
                <w:rFonts w:ascii="Calibri" w:hAnsi="Calibri"/>
                <w:color w:val="000000"/>
                <w:sz w:val="20"/>
                <w:szCs w:val="20"/>
              </w:rPr>
              <w:t>Perinatally acquired HIV infection</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49836C32"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51DA8C96"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485028D7" w14:textId="1CBF6702">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63B8B7C" w14:textId="77777777">
            <w:pPr>
              <w:rPr>
                <w:rFonts w:ascii="Calibri" w:hAnsi="Calibri"/>
                <w:color w:val="000000"/>
                <w:sz w:val="20"/>
                <w:szCs w:val="20"/>
              </w:rPr>
            </w:pPr>
            <w:r w:rsidRPr="007A4016">
              <w:rPr>
                <w:rFonts w:ascii="Calibri" w:hAnsi="Calibri"/>
                <w:color w:val="000000"/>
                <w:sz w:val="20"/>
                <w:szCs w:val="20"/>
              </w:rPr>
              <w:t>Required</w:t>
            </w:r>
          </w:p>
        </w:tc>
      </w:tr>
      <w:tr w14:paraId="5F245E0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DC040FB" w14:textId="77777777">
            <w:pPr>
              <w:rPr>
                <w:rFonts w:ascii="Calibri" w:hAnsi="Calibri"/>
                <w:color w:val="000000"/>
                <w:sz w:val="20"/>
                <w:szCs w:val="20"/>
              </w:rPr>
            </w:pPr>
            <w:r w:rsidRPr="007A4016">
              <w:rPr>
                <w:rFonts w:ascii="Calibri" w:hAnsi="Calibri"/>
                <w:color w:val="000000"/>
                <w:sz w:val="20"/>
                <w:szCs w:val="20"/>
              </w:rPr>
              <w:t>R18</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0389D632" w14:textId="77777777">
            <w:pPr>
              <w:rPr>
                <w:rFonts w:ascii="Calibri" w:hAnsi="Calibri"/>
                <w:color w:val="000000"/>
                <w:sz w:val="20"/>
                <w:szCs w:val="20"/>
              </w:rPr>
            </w:pPr>
            <w:r w:rsidRPr="007A4016">
              <w:rPr>
                <w:rFonts w:ascii="Calibri" w:hAnsi="Calibri"/>
                <w:color w:val="000000"/>
                <w:sz w:val="20"/>
                <w:szCs w:val="20"/>
              </w:rPr>
              <w:t>Injected non-prescription drugs</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59EAFD20"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26FDA0F9"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6B153CF5" w14:textId="162C8D05">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8D06E4E" w14:textId="77777777">
            <w:pPr>
              <w:rPr>
                <w:rFonts w:ascii="Calibri" w:hAnsi="Calibri"/>
                <w:color w:val="000000"/>
                <w:sz w:val="20"/>
                <w:szCs w:val="20"/>
              </w:rPr>
            </w:pPr>
            <w:r w:rsidRPr="007A4016">
              <w:rPr>
                <w:rFonts w:ascii="Calibri" w:hAnsi="Calibri"/>
                <w:color w:val="000000"/>
                <w:sz w:val="20"/>
                <w:szCs w:val="20"/>
              </w:rPr>
              <w:t>Required</w:t>
            </w:r>
          </w:p>
        </w:tc>
      </w:tr>
      <w:tr w14:paraId="0310A62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11374AFF" w14:textId="77777777">
            <w:pPr>
              <w:rPr>
                <w:rFonts w:ascii="Calibri" w:hAnsi="Calibri"/>
                <w:color w:val="000000"/>
                <w:sz w:val="20"/>
                <w:szCs w:val="20"/>
              </w:rPr>
            </w:pPr>
            <w:r w:rsidRPr="007A4016">
              <w:rPr>
                <w:rFonts w:ascii="Calibri" w:hAnsi="Calibri"/>
                <w:color w:val="000000"/>
                <w:sz w:val="20"/>
                <w:szCs w:val="20"/>
              </w:rPr>
              <w:t>R19</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1144CB11" w14:textId="61FF86F3">
            <w:pPr>
              <w:rPr>
                <w:rFonts w:ascii="Calibri" w:hAnsi="Calibri"/>
                <w:color w:val="000000"/>
                <w:sz w:val="20"/>
                <w:szCs w:val="20"/>
              </w:rPr>
            </w:pPr>
            <w:r w:rsidRPr="007A4016">
              <w:rPr>
                <w:rFonts w:ascii="Calibri" w:hAnsi="Calibri"/>
                <w:color w:val="000000"/>
                <w:sz w:val="20"/>
                <w:szCs w:val="20"/>
              </w:rPr>
              <w:t xml:space="preserve">Heterosexual contact with </w:t>
            </w:r>
            <w:r>
              <w:rPr>
                <w:rFonts w:ascii="Calibri" w:hAnsi="Calibri"/>
                <w:color w:val="000000"/>
                <w:sz w:val="20"/>
                <w:szCs w:val="20"/>
              </w:rPr>
              <w:t xml:space="preserve">person who injected drugs </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172F0805"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2536E2E"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55B67D54" w14:textId="75A00709">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54F2D636" w14:textId="77777777">
            <w:pPr>
              <w:rPr>
                <w:rFonts w:ascii="Calibri" w:hAnsi="Calibri"/>
                <w:color w:val="000000"/>
                <w:sz w:val="20"/>
                <w:szCs w:val="20"/>
              </w:rPr>
            </w:pPr>
            <w:r w:rsidRPr="007A4016">
              <w:rPr>
                <w:rFonts w:ascii="Calibri" w:hAnsi="Calibri"/>
                <w:color w:val="000000"/>
                <w:sz w:val="20"/>
                <w:szCs w:val="20"/>
              </w:rPr>
              <w:t>Required</w:t>
            </w:r>
          </w:p>
        </w:tc>
      </w:tr>
      <w:tr w14:paraId="2BCB049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0C37D37" w14:textId="77777777">
            <w:pPr>
              <w:rPr>
                <w:rFonts w:ascii="Calibri" w:hAnsi="Calibri"/>
                <w:color w:val="000000"/>
                <w:sz w:val="20"/>
                <w:szCs w:val="20"/>
              </w:rPr>
            </w:pPr>
            <w:r w:rsidRPr="007A4016">
              <w:rPr>
                <w:rFonts w:ascii="Calibri" w:hAnsi="Calibri"/>
                <w:color w:val="000000"/>
                <w:sz w:val="20"/>
                <w:szCs w:val="20"/>
              </w:rPr>
              <w:t>R20</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6A7664C" w14:textId="77777777">
            <w:pPr>
              <w:rPr>
                <w:rFonts w:ascii="Calibri" w:hAnsi="Calibri"/>
                <w:color w:val="000000"/>
                <w:sz w:val="20"/>
                <w:szCs w:val="20"/>
              </w:rPr>
            </w:pPr>
            <w:r w:rsidRPr="007A4016">
              <w:rPr>
                <w:rFonts w:ascii="Calibri" w:hAnsi="Calibri"/>
                <w:color w:val="000000"/>
                <w:sz w:val="20"/>
                <w:szCs w:val="20"/>
              </w:rPr>
              <w:t>Heterosexual contact with bisexual male</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6F0C4EBE"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4A1C53" w:rsidRPr="007A4016" w:rsidP="004A1C53" w14:paraId="4635C6C2"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4A1C53" w:rsidRPr="007A4016" w:rsidP="004A1C53" w14:paraId="1816E482" w14:textId="11EBF9B8">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1491582" w14:textId="77777777">
            <w:pPr>
              <w:rPr>
                <w:rFonts w:ascii="Calibri" w:hAnsi="Calibri"/>
                <w:color w:val="000000"/>
                <w:sz w:val="20"/>
                <w:szCs w:val="20"/>
              </w:rPr>
            </w:pPr>
            <w:r w:rsidRPr="007A4016">
              <w:rPr>
                <w:rFonts w:ascii="Calibri" w:hAnsi="Calibri"/>
                <w:color w:val="000000"/>
                <w:sz w:val="20"/>
                <w:szCs w:val="20"/>
              </w:rPr>
              <w:t>Required</w:t>
            </w:r>
          </w:p>
        </w:tc>
      </w:tr>
      <w:tr w14:paraId="36E6A6E2"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67C62C3" w14:textId="77777777">
            <w:pPr>
              <w:rPr>
                <w:rFonts w:ascii="Calibri" w:hAnsi="Calibri"/>
                <w:color w:val="000000"/>
                <w:sz w:val="20"/>
                <w:szCs w:val="20"/>
              </w:rPr>
            </w:pPr>
            <w:r w:rsidRPr="007A4016">
              <w:rPr>
                <w:rFonts w:ascii="Calibri" w:hAnsi="Calibri"/>
                <w:color w:val="000000"/>
                <w:sz w:val="20"/>
                <w:szCs w:val="20"/>
              </w:rPr>
              <w:t>R21</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0CE58C03" w14:textId="77777777">
            <w:pPr>
              <w:rPr>
                <w:rFonts w:ascii="Calibri" w:hAnsi="Calibri"/>
                <w:color w:val="000000"/>
                <w:sz w:val="20"/>
                <w:szCs w:val="20"/>
              </w:rPr>
            </w:pPr>
            <w:r w:rsidRPr="007A4016">
              <w:rPr>
                <w:rFonts w:ascii="Calibri" w:hAnsi="Calibri"/>
                <w:color w:val="000000"/>
                <w:sz w:val="20"/>
                <w:szCs w:val="20"/>
              </w:rPr>
              <w:t>Heterosexual contact with male with hemophilia/coagulation disorder</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5D391944"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4A1C53" w:rsidRPr="007A4016" w:rsidP="004A1C53" w14:paraId="728B3F29"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4A1C53" w:rsidRPr="007A4016" w:rsidP="004A1C53" w14:paraId="6302F297" w14:textId="5DCB3C54">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03217DE0" w14:textId="77777777">
            <w:pPr>
              <w:rPr>
                <w:rFonts w:ascii="Calibri" w:hAnsi="Calibri"/>
                <w:color w:val="000000"/>
                <w:sz w:val="20"/>
                <w:szCs w:val="20"/>
              </w:rPr>
            </w:pPr>
            <w:r w:rsidRPr="007A4016">
              <w:rPr>
                <w:rFonts w:ascii="Calibri" w:hAnsi="Calibri"/>
                <w:color w:val="000000"/>
                <w:sz w:val="20"/>
                <w:szCs w:val="20"/>
              </w:rPr>
              <w:t>Required</w:t>
            </w:r>
          </w:p>
        </w:tc>
      </w:tr>
      <w:tr w14:paraId="5DB98A9B"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499D01E6" w14:textId="77777777">
            <w:pPr>
              <w:rPr>
                <w:rFonts w:ascii="Calibri" w:hAnsi="Calibri"/>
                <w:color w:val="000000"/>
                <w:sz w:val="20"/>
                <w:szCs w:val="20"/>
              </w:rPr>
            </w:pPr>
            <w:r w:rsidRPr="007A4016">
              <w:rPr>
                <w:rFonts w:ascii="Calibri" w:hAnsi="Calibri"/>
                <w:color w:val="000000"/>
                <w:sz w:val="20"/>
                <w:szCs w:val="20"/>
              </w:rPr>
              <w:t>R22</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275E9E36" w14:textId="77777777">
            <w:pPr>
              <w:rPr>
                <w:rFonts w:ascii="Calibri" w:hAnsi="Calibri"/>
                <w:color w:val="000000"/>
                <w:sz w:val="20"/>
                <w:szCs w:val="20"/>
              </w:rPr>
            </w:pPr>
            <w:r w:rsidRPr="007A4016">
              <w:rPr>
                <w:rFonts w:ascii="Calibri" w:hAnsi="Calibri"/>
                <w:color w:val="000000"/>
                <w:sz w:val="20"/>
                <w:szCs w:val="20"/>
              </w:rPr>
              <w:t>Heterosexual contact with transfusion recipient with documented HIV infection</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73E8464B"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0DDB2CB"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4420DFDA" w14:textId="21BA3AFC">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3C387A53" w14:textId="77777777">
            <w:pPr>
              <w:rPr>
                <w:rFonts w:ascii="Calibri" w:hAnsi="Calibri"/>
                <w:color w:val="000000"/>
                <w:sz w:val="20"/>
                <w:szCs w:val="20"/>
              </w:rPr>
            </w:pPr>
            <w:r w:rsidRPr="007A4016">
              <w:rPr>
                <w:rFonts w:ascii="Calibri" w:hAnsi="Calibri"/>
                <w:color w:val="000000"/>
                <w:sz w:val="20"/>
                <w:szCs w:val="20"/>
              </w:rPr>
              <w:t>Required</w:t>
            </w:r>
          </w:p>
        </w:tc>
      </w:tr>
      <w:tr w14:paraId="7818A514"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2074EF3" w14:textId="77777777">
            <w:pPr>
              <w:rPr>
                <w:rFonts w:ascii="Calibri" w:hAnsi="Calibri"/>
                <w:color w:val="000000"/>
                <w:sz w:val="20"/>
                <w:szCs w:val="20"/>
              </w:rPr>
            </w:pPr>
            <w:r w:rsidRPr="007A4016">
              <w:rPr>
                <w:rFonts w:ascii="Calibri" w:hAnsi="Calibri"/>
                <w:color w:val="000000"/>
                <w:sz w:val="20"/>
                <w:szCs w:val="20"/>
              </w:rPr>
              <w:t>R23</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5D6C96AB" w14:textId="77777777">
            <w:pPr>
              <w:rPr>
                <w:rFonts w:ascii="Calibri" w:hAnsi="Calibri"/>
                <w:color w:val="000000"/>
                <w:sz w:val="20"/>
                <w:szCs w:val="20"/>
              </w:rPr>
            </w:pPr>
            <w:r w:rsidRPr="007A4016">
              <w:rPr>
                <w:rFonts w:ascii="Calibri" w:hAnsi="Calibri"/>
                <w:color w:val="000000"/>
                <w:sz w:val="20"/>
                <w:szCs w:val="20"/>
              </w:rPr>
              <w:t>Heterosexual contact with transplant recipient with documented HIV infection</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29DD0885"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1F9CAD76"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58B744DC" w14:textId="7329C49F">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09D98038" w14:textId="77777777">
            <w:pPr>
              <w:rPr>
                <w:rFonts w:ascii="Calibri" w:hAnsi="Calibri"/>
                <w:color w:val="000000"/>
                <w:sz w:val="20"/>
                <w:szCs w:val="20"/>
              </w:rPr>
            </w:pPr>
            <w:r w:rsidRPr="007A4016">
              <w:rPr>
                <w:rFonts w:ascii="Calibri" w:hAnsi="Calibri"/>
                <w:color w:val="000000"/>
                <w:sz w:val="20"/>
                <w:szCs w:val="20"/>
              </w:rPr>
              <w:t>Required</w:t>
            </w:r>
          </w:p>
        </w:tc>
      </w:tr>
      <w:tr w14:paraId="040B41EF"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481EE11" w14:textId="77777777">
            <w:pPr>
              <w:rPr>
                <w:rFonts w:ascii="Calibri" w:hAnsi="Calibri"/>
                <w:color w:val="000000"/>
                <w:sz w:val="20"/>
                <w:szCs w:val="20"/>
              </w:rPr>
            </w:pPr>
            <w:r w:rsidRPr="007A4016">
              <w:rPr>
                <w:rFonts w:ascii="Calibri" w:hAnsi="Calibri"/>
                <w:color w:val="000000"/>
                <w:sz w:val="20"/>
                <w:szCs w:val="20"/>
              </w:rPr>
              <w:t>R24</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6797017A" w14:textId="77777777">
            <w:pPr>
              <w:rPr>
                <w:rFonts w:ascii="Calibri" w:hAnsi="Calibri"/>
                <w:color w:val="000000"/>
                <w:sz w:val="20"/>
                <w:szCs w:val="20"/>
              </w:rPr>
            </w:pPr>
            <w:r w:rsidRPr="007A4016">
              <w:rPr>
                <w:rFonts w:ascii="Calibri" w:hAnsi="Calibri"/>
                <w:color w:val="000000"/>
                <w:sz w:val="20"/>
                <w:szCs w:val="20"/>
              </w:rPr>
              <w:t>Heterosexual contact with male with AIDS or documented HIV infection, risk not specified</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27209677"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28391159"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305B4D10" w14:textId="01CA1034">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39A82E76" w14:textId="77777777">
            <w:pPr>
              <w:rPr>
                <w:rFonts w:ascii="Calibri" w:hAnsi="Calibri"/>
                <w:color w:val="000000"/>
                <w:sz w:val="20"/>
                <w:szCs w:val="20"/>
              </w:rPr>
            </w:pPr>
            <w:r w:rsidRPr="007A4016">
              <w:rPr>
                <w:rFonts w:ascii="Calibri" w:hAnsi="Calibri"/>
                <w:color w:val="000000"/>
                <w:sz w:val="20"/>
                <w:szCs w:val="20"/>
              </w:rPr>
              <w:t>Required</w:t>
            </w:r>
          </w:p>
        </w:tc>
      </w:tr>
      <w:tr w14:paraId="76E50CB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3EED11DD" w14:textId="77777777">
            <w:pPr>
              <w:rPr>
                <w:rFonts w:ascii="Calibri" w:hAnsi="Calibri"/>
                <w:color w:val="000000"/>
                <w:sz w:val="20"/>
                <w:szCs w:val="20"/>
              </w:rPr>
            </w:pPr>
            <w:r w:rsidRPr="007A4016">
              <w:rPr>
                <w:rFonts w:ascii="Calibri" w:hAnsi="Calibri"/>
                <w:color w:val="000000"/>
                <w:sz w:val="20"/>
                <w:szCs w:val="20"/>
              </w:rPr>
              <w:t>R25</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27D3334A" w14:textId="77777777">
            <w:pPr>
              <w:rPr>
                <w:rFonts w:ascii="Calibri" w:hAnsi="Calibri"/>
                <w:color w:val="000000"/>
                <w:sz w:val="20"/>
                <w:szCs w:val="20"/>
              </w:rPr>
            </w:pPr>
            <w:r w:rsidRPr="007A4016">
              <w:rPr>
                <w:rFonts w:ascii="Calibri" w:hAnsi="Calibri"/>
                <w:color w:val="000000"/>
                <w:sz w:val="20"/>
                <w:szCs w:val="20"/>
              </w:rPr>
              <w:t>Received transfusion of blood/blood components (other than clotting factor)</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6C6355DA"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9E18056"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B052BB3" w14:textId="45F30415">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306A3E4E" w14:textId="77777777">
            <w:pPr>
              <w:rPr>
                <w:rFonts w:ascii="Calibri" w:hAnsi="Calibri"/>
                <w:color w:val="000000"/>
                <w:sz w:val="20"/>
                <w:szCs w:val="20"/>
              </w:rPr>
            </w:pPr>
            <w:r w:rsidRPr="007A4016">
              <w:rPr>
                <w:rFonts w:ascii="Calibri" w:hAnsi="Calibri"/>
                <w:color w:val="000000"/>
                <w:sz w:val="20"/>
                <w:szCs w:val="20"/>
              </w:rPr>
              <w:t>Required</w:t>
            </w:r>
          </w:p>
        </w:tc>
      </w:tr>
      <w:tr w14:paraId="0E493BC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4C2625F8" w14:textId="77777777">
            <w:pPr>
              <w:rPr>
                <w:rFonts w:ascii="Calibri" w:hAnsi="Calibri"/>
                <w:color w:val="000000"/>
                <w:sz w:val="20"/>
                <w:szCs w:val="20"/>
              </w:rPr>
            </w:pPr>
            <w:r w:rsidRPr="007A4016">
              <w:rPr>
                <w:rFonts w:ascii="Calibri" w:hAnsi="Calibri"/>
                <w:color w:val="000000"/>
                <w:sz w:val="20"/>
                <w:szCs w:val="20"/>
              </w:rPr>
              <w:t>R26</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6E8B723C" w14:textId="77777777">
            <w:pPr>
              <w:rPr>
                <w:rFonts w:ascii="Calibri" w:hAnsi="Calibri"/>
                <w:color w:val="000000"/>
                <w:sz w:val="20"/>
                <w:szCs w:val="20"/>
              </w:rPr>
            </w:pPr>
            <w:r w:rsidRPr="007A4016">
              <w:rPr>
                <w:rFonts w:ascii="Calibri" w:hAnsi="Calibri"/>
                <w:color w:val="000000"/>
                <w:sz w:val="20"/>
                <w:szCs w:val="20"/>
              </w:rPr>
              <w:t>Received transplant or tissue/organs or artificial insemination</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76AA4B26"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7E11EB9C"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1088B4CA" w14:textId="7C034517">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78C5943" w14:textId="77777777">
            <w:pPr>
              <w:rPr>
                <w:rFonts w:ascii="Calibri" w:hAnsi="Calibri"/>
                <w:color w:val="000000"/>
                <w:sz w:val="20"/>
                <w:szCs w:val="20"/>
              </w:rPr>
            </w:pPr>
            <w:r w:rsidRPr="007A4016">
              <w:rPr>
                <w:rFonts w:ascii="Calibri" w:hAnsi="Calibri"/>
                <w:color w:val="000000"/>
                <w:sz w:val="20"/>
                <w:szCs w:val="20"/>
              </w:rPr>
              <w:t>Required</w:t>
            </w:r>
          </w:p>
        </w:tc>
      </w:tr>
      <w:tr w14:paraId="56BBB47D"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A8806DC" w14:textId="77777777">
            <w:pPr>
              <w:rPr>
                <w:rFonts w:ascii="Calibri" w:hAnsi="Calibri"/>
                <w:color w:val="000000"/>
                <w:sz w:val="20"/>
                <w:szCs w:val="20"/>
              </w:rPr>
            </w:pPr>
            <w:r w:rsidRPr="007A4016">
              <w:rPr>
                <w:rFonts w:ascii="Calibri" w:hAnsi="Calibri"/>
                <w:color w:val="000000"/>
                <w:sz w:val="20"/>
                <w:szCs w:val="20"/>
              </w:rPr>
              <w:t>R27</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3F7BE22A" w14:textId="77777777">
            <w:pPr>
              <w:rPr>
                <w:rFonts w:ascii="Calibri" w:hAnsi="Calibri"/>
                <w:color w:val="000000"/>
                <w:sz w:val="20"/>
                <w:szCs w:val="20"/>
              </w:rPr>
            </w:pPr>
            <w:r w:rsidRPr="007A4016">
              <w:rPr>
                <w:rFonts w:ascii="Calibri" w:hAnsi="Calibri"/>
                <w:color w:val="000000"/>
                <w:sz w:val="20"/>
                <w:szCs w:val="20"/>
              </w:rPr>
              <w:t>Injected non-prescription drugs</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0EA04099"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4DAF12B"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4E62D251" w14:textId="5FB1D6EA">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402B4325" w14:textId="77777777">
            <w:pPr>
              <w:rPr>
                <w:rFonts w:ascii="Calibri" w:hAnsi="Calibri"/>
                <w:color w:val="000000"/>
                <w:sz w:val="20"/>
                <w:szCs w:val="20"/>
              </w:rPr>
            </w:pPr>
            <w:r w:rsidRPr="007A4016">
              <w:rPr>
                <w:rFonts w:ascii="Calibri" w:hAnsi="Calibri"/>
                <w:color w:val="000000"/>
                <w:sz w:val="20"/>
                <w:szCs w:val="20"/>
              </w:rPr>
              <w:t>Required</w:t>
            </w:r>
          </w:p>
        </w:tc>
      </w:tr>
      <w:tr w14:paraId="1AB36EA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7A07F546" w14:textId="77777777">
            <w:pPr>
              <w:rPr>
                <w:rFonts w:ascii="Calibri" w:hAnsi="Calibri"/>
                <w:color w:val="000000"/>
                <w:sz w:val="20"/>
                <w:szCs w:val="20"/>
              </w:rPr>
            </w:pPr>
            <w:r w:rsidRPr="007A4016">
              <w:rPr>
                <w:rFonts w:ascii="Calibri" w:hAnsi="Calibri"/>
                <w:color w:val="000000"/>
                <w:sz w:val="20"/>
                <w:szCs w:val="20"/>
              </w:rPr>
              <w:t>R30</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1E5984C7" w14:textId="77777777">
            <w:pPr>
              <w:rPr>
                <w:rFonts w:ascii="Calibri" w:hAnsi="Calibri"/>
                <w:color w:val="000000"/>
                <w:sz w:val="20"/>
                <w:szCs w:val="20"/>
              </w:rPr>
            </w:pPr>
            <w:r w:rsidRPr="007A4016">
              <w:rPr>
                <w:rFonts w:ascii="Calibri" w:hAnsi="Calibri"/>
                <w:color w:val="000000"/>
                <w:sz w:val="20"/>
                <w:szCs w:val="20"/>
              </w:rPr>
              <w:t>Received clotting factor for hemophilia/coagulation disorder (LEGACY)</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6B4793FE"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4055EFA"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4D195F48" w14:textId="097910AC">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1692B6A" w14:textId="77777777">
            <w:pPr>
              <w:rPr>
                <w:rFonts w:ascii="Calibri" w:hAnsi="Calibri"/>
                <w:color w:val="000000"/>
                <w:sz w:val="20"/>
                <w:szCs w:val="20"/>
              </w:rPr>
            </w:pPr>
            <w:r w:rsidRPr="007A4016">
              <w:rPr>
                <w:rFonts w:ascii="Calibri" w:hAnsi="Calibri"/>
                <w:color w:val="000000"/>
                <w:sz w:val="20"/>
                <w:szCs w:val="20"/>
              </w:rPr>
              <w:t>Required</w:t>
            </w:r>
          </w:p>
        </w:tc>
      </w:tr>
      <w:tr w14:paraId="7DC4403C"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70A9D5A3" w14:textId="77777777">
            <w:pPr>
              <w:rPr>
                <w:rFonts w:ascii="Calibri" w:hAnsi="Calibri"/>
                <w:color w:val="000000"/>
                <w:sz w:val="20"/>
                <w:szCs w:val="20"/>
              </w:rPr>
            </w:pPr>
            <w:r w:rsidRPr="007A4016">
              <w:rPr>
                <w:rFonts w:ascii="Calibri" w:hAnsi="Calibri"/>
                <w:color w:val="000000"/>
                <w:sz w:val="20"/>
                <w:szCs w:val="20"/>
              </w:rPr>
              <w:t>R32</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3E75B28B" w14:textId="77777777">
            <w:pPr>
              <w:rPr>
                <w:rFonts w:ascii="Calibri" w:hAnsi="Calibri"/>
                <w:color w:val="000000"/>
                <w:sz w:val="20"/>
                <w:szCs w:val="20"/>
              </w:rPr>
            </w:pPr>
            <w:r w:rsidRPr="007A4016">
              <w:rPr>
                <w:rFonts w:ascii="Calibri" w:hAnsi="Calibri"/>
                <w:color w:val="000000"/>
                <w:sz w:val="20"/>
                <w:szCs w:val="20"/>
              </w:rPr>
              <w:t>Received clotting factor for hemophilia/coagulation disorder (LEGACY)</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444F60BA"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343E9E6E"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6150BA26" w14:textId="06A05F1B">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71023BFD" w14:textId="77777777">
            <w:pPr>
              <w:rPr>
                <w:rFonts w:ascii="Calibri" w:hAnsi="Calibri"/>
                <w:color w:val="000000"/>
                <w:sz w:val="20"/>
                <w:szCs w:val="20"/>
              </w:rPr>
            </w:pPr>
            <w:r w:rsidRPr="007A4016">
              <w:rPr>
                <w:rFonts w:ascii="Calibri" w:hAnsi="Calibri"/>
                <w:color w:val="000000"/>
                <w:sz w:val="20"/>
                <w:szCs w:val="20"/>
              </w:rPr>
              <w:t>Required</w:t>
            </w:r>
          </w:p>
        </w:tc>
      </w:tr>
      <w:tr w14:paraId="67D307BE"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6CE12A37" w14:textId="77777777">
            <w:pPr>
              <w:rPr>
                <w:rFonts w:ascii="Calibri" w:hAnsi="Calibri"/>
                <w:color w:val="000000"/>
                <w:sz w:val="20"/>
                <w:szCs w:val="20"/>
              </w:rPr>
            </w:pPr>
            <w:r w:rsidRPr="007A4016">
              <w:rPr>
                <w:rFonts w:ascii="Calibri" w:hAnsi="Calibri"/>
                <w:color w:val="000000"/>
                <w:sz w:val="20"/>
                <w:szCs w:val="20"/>
              </w:rPr>
              <w:t>R33</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151D79E4" w14:textId="77777777">
            <w:pPr>
              <w:rPr>
                <w:rFonts w:ascii="Calibri" w:hAnsi="Calibri"/>
                <w:color w:val="000000"/>
                <w:sz w:val="20"/>
                <w:szCs w:val="20"/>
              </w:rPr>
            </w:pPr>
            <w:r w:rsidRPr="007A4016">
              <w:rPr>
                <w:rFonts w:ascii="Calibri" w:hAnsi="Calibri"/>
                <w:color w:val="000000"/>
                <w:sz w:val="20"/>
                <w:szCs w:val="20"/>
              </w:rPr>
              <w:t>Received clotting factor for hemophilia/coagulation disorder</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26D9E7B0"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109A05D6"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7FDE8D5F" w14:textId="5E7C6756">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17E28347" w14:textId="77777777">
            <w:pPr>
              <w:rPr>
                <w:rFonts w:ascii="Calibri" w:hAnsi="Calibri"/>
                <w:color w:val="000000"/>
                <w:sz w:val="20"/>
                <w:szCs w:val="20"/>
              </w:rPr>
            </w:pPr>
            <w:r w:rsidRPr="007A4016">
              <w:rPr>
                <w:rFonts w:ascii="Calibri" w:hAnsi="Calibri"/>
                <w:color w:val="000000"/>
                <w:sz w:val="20"/>
                <w:szCs w:val="20"/>
              </w:rPr>
              <w:t>Required</w:t>
            </w:r>
          </w:p>
        </w:tc>
      </w:tr>
      <w:tr w14:paraId="561C6DAA"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25DCF2C5" w14:textId="77777777">
            <w:pPr>
              <w:rPr>
                <w:rFonts w:ascii="Calibri" w:hAnsi="Calibri"/>
                <w:color w:val="000000"/>
                <w:sz w:val="20"/>
                <w:szCs w:val="20"/>
              </w:rPr>
            </w:pPr>
            <w:r w:rsidRPr="007A4016">
              <w:rPr>
                <w:rFonts w:ascii="Calibri" w:hAnsi="Calibri"/>
                <w:color w:val="000000"/>
                <w:sz w:val="20"/>
                <w:szCs w:val="20"/>
              </w:rPr>
              <w:t>R34</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285A34E0" w14:textId="77777777">
            <w:pPr>
              <w:rPr>
                <w:rFonts w:ascii="Calibri" w:hAnsi="Calibri"/>
                <w:color w:val="000000"/>
                <w:sz w:val="20"/>
                <w:szCs w:val="20"/>
              </w:rPr>
            </w:pPr>
            <w:r w:rsidRPr="007A4016">
              <w:rPr>
                <w:rFonts w:ascii="Calibri" w:hAnsi="Calibri"/>
                <w:color w:val="000000"/>
                <w:sz w:val="20"/>
                <w:szCs w:val="20"/>
              </w:rPr>
              <w:t>Received transfusion of blood/blood components (other than clotting factor)</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27AB4FE4"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7224A17C"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2541314" w14:textId="1DAA2672">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6E6C91A6" w14:textId="77777777">
            <w:pPr>
              <w:rPr>
                <w:rFonts w:ascii="Calibri" w:hAnsi="Calibri"/>
                <w:color w:val="000000"/>
                <w:sz w:val="20"/>
                <w:szCs w:val="20"/>
              </w:rPr>
            </w:pPr>
            <w:r w:rsidRPr="007A4016">
              <w:rPr>
                <w:rFonts w:ascii="Calibri" w:hAnsi="Calibri"/>
                <w:color w:val="000000"/>
                <w:sz w:val="20"/>
                <w:szCs w:val="20"/>
              </w:rPr>
              <w:t>Required</w:t>
            </w:r>
          </w:p>
        </w:tc>
      </w:tr>
      <w:tr w14:paraId="44E41951" w14:textId="77777777" w:rsidTr="29F95357">
        <w:tblPrEx>
          <w:tblW w:w="13680" w:type="dxa"/>
          <w:tblInd w:w="113" w:type="dxa"/>
          <w:tblLayout w:type="fixed"/>
          <w:tblLook w:val="04A0"/>
        </w:tblPrEx>
        <w:trPr>
          <w:trHeight w:val="276"/>
        </w:trPr>
        <w:tc>
          <w:tcPr>
            <w:tcW w:w="2402" w:type="dxa"/>
            <w:tcBorders>
              <w:top w:val="nil"/>
              <w:left w:val="single" w:sz="4" w:space="0" w:color="auto"/>
              <w:bottom w:val="single" w:sz="4" w:space="0" w:color="auto"/>
              <w:right w:val="single" w:sz="4" w:space="0" w:color="auto"/>
            </w:tcBorders>
            <w:shd w:val="clear" w:color="auto" w:fill="auto"/>
            <w:noWrap/>
            <w:hideMark/>
          </w:tcPr>
          <w:p w:rsidR="004A1C53" w:rsidRPr="007A4016" w:rsidP="004A1C53" w14:paraId="1BA7F3F1" w14:textId="77777777">
            <w:pPr>
              <w:rPr>
                <w:rFonts w:ascii="Calibri" w:hAnsi="Calibri"/>
                <w:color w:val="000000"/>
                <w:sz w:val="20"/>
                <w:szCs w:val="20"/>
              </w:rPr>
            </w:pPr>
            <w:r w:rsidRPr="007A4016">
              <w:rPr>
                <w:rFonts w:ascii="Calibri" w:hAnsi="Calibri"/>
                <w:color w:val="000000"/>
                <w:sz w:val="20"/>
                <w:szCs w:val="20"/>
              </w:rPr>
              <w:t>R35</w:t>
            </w:r>
          </w:p>
        </w:tc>
        <w:tc>
          <w:tcPr>
            <w:tcW w:w="3507" w:type="dxa"/>
            <w:tcBorders>
              <w:top w:val="nil"/>
              <w:left w:val="nil"/>
              <w:bottom w:val="single" w:sz="4" w:space="0" w:color="auto"/>
              <w:right w:val="single" w:sz="4" w:space="0" w:color="auto"/>
            </w:tcBorders>
            <w:shd w:val="clear" w:color="auto" w:fill="auto"/>
            <w:noWrap/>
            <w:hideMark/>
          </w:tcPr>
          <w:p w:rsidR="004A1C53" w:rsidRPr="007A4016" w:rsidP="004A1C53" w14:paraId="15462E95" w14:textId="77777777">
            <w:pPr>
              <w:rPr>
                <w:rFonts w:ascii="Calibri" w:hAnsi="Calibri"/>
                <w:color w:val="000000"/>
                <w:sz w:val="20"/>
                <w:szCs w:val="20"/>
              </w:rPr>
            </w:pPr>
            <w:r w:rsidRPr="007A4016">
              <w:rPr>
                <w:rFonts w:ascii="Calibri" w:hAnsi="Calibri"/>
                <w:color w:val="000000"/>
                <w:sz w:val="20"/>
                <w:szCs w:val="20"/>
              </w:rPr>
              <w:t>Received transplant of tissue/organs</w:t>
            </w:r>
          </w:p>
        </w:tc>
        <w:tc>
          <w:tcPr>
            <w:tcW w:w="2497" w:type="dxa"/>
            <w:tcBorders>
              <w:top w:val="single" w:sz="4" w:space="0" w:color="auto"/>
              <w:bottom w:val="single" w:sz="4" w:space="0" w:color="auto"/>
              <w:right w:val="single" w:sz="4" w:space="0" w:color="auto"/>
            </w:tcBorders>
            <w:shd w:val="clear" w:color="auto" w:fill="auto"/>
          </w:tcPr>
          <w:p w:rsidR="004A1C53" w:rsidRPr="007A4016" w:rsidP="004A1C53" w14:paraId="4075CF4A" w14:textId="77777777">
            <w:pPr>
              <w:rPr>
                <w:rFonts w:ascii="Calibri" w:hAnsi="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7A4016" w:rsidP="004A1C53" w14:paraId="029E1677" w14:textId="77777777">
            <w:pPr>
              <w:rPr>
                <w:color w:val="00000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A4016" w:rsidP="004A1C53" w14:paraId="05D078C6" w14:textId="635A35D5">
            <w:pPr>
              <w:rPr>
                <w:color w:val="00000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A4016" w:rsidP="004A1C53" w14:paraId="29B5F77C" w14:textId="77777777">
            <w:pPr>
              <w:rPr>
                <w:rFonts w:ascii="Calibri" w:hAnsi="Calibri"/>
                <w:color w:val="000000"/>
                <w:sz w:val="20"/>
                <w:szCs w:val="20"/>
              </w:rPr>
            </w:pPr>
            <w:r w:rsidRPr="007A4016">
              <w:rPr>
                <w:rFonts w:ascii="Calibri" w:hAnsi="Calibri"/>
                <w:color w:val="000000"/>
                <w:sz w:val="20"/>
                <w:szCs w:val="20"/>
              </w:rPr>
              <w:t>Required</w:t>
            </w:r>
          </w:p>
        </w:tc>
      </w:tr>
      <w:tr w14:paraId="09BF48A4"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076CA9" w:rsidP="004A1C53" w14:paraId="228AEE70" w14:textId="7303F178">
            <w:pPr>
              <w:rPr>
                <w:rFonts w:ascii="Calibri" w:hAnsi="Calibri" w:cs="Calibri"/>
                <w:color w:val="000000"/>
                <w:sz w:val="20"/>
                <w:szCs w:val="20"/>
              </w:rPr>
            </w:pPr>
            <w:r>
              <w:rPr>
                <w:rFonts w:ascii="Calibri" w:hAnsi="Calibri" w:cs="Calibri"/>
                <w:color w:val="000000"/>
                <w:sz w:val="20"/>
                <w:szCs w:val="20"/>
              </w:rPr>
              <w:t>R36</w:t>
            </w: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D77428" w:rsidP="004A1C53" w14:paraId="46EA0B30" w14:textId="697B30B9">
            <w:pPr>
              <w:rPr>
                <w:rFonts w:ascii="Calibri" w:hAnsi="Calibri" w:cs="Calibri"/>
                <w:color w:val="000000"/>
                <w:sz w:val="20"/>
                <w:szCs w:val="20"/>
              </w:rPr>
            </w:pPr>
            <w:r>
              <w:rPr>
                <w:rFonts w:ascii="Calibri" w:hAnsi="Calibri" w:cs="Calibri"/>
                <w:color w:val="000000"/>
                <w:sz w:val="20"/>
                <w:szCs w:val="20"/>
              </w:rPr>
              <w:t>Child breastfed by biological mother</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D77428" w:rsidP="004A1C53" w14:paraId="1BBC1BBD" w14:textId="39A3A3FF">
            <w:pPr>
              <w:rPr>
                <w:rFonts w:ascii="Calibri" w:hAnsi="Calibri" w:cs="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D77428" w:rsidP="004A1C53" w14:paraId="1A80D956" w14:textId="55D7478D">
            <w:pPr>
              <w:rPr>
                <w:rFonts w:ascii="Calibri" w:hAnsi="Calibri" w:cs="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076CA9" w:rsidP="004A1C53" w14:paraId="5C1E6A25" w14:textId="661CB606">
            <w:pPr>
              <w:rPr>
                <w:rFonts w:ascii="Calibri" w:hAnsi="Calibri" w:cs="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076CA9" w:rsidP="004A1C53" w14:paraId="15DAE63C" w14:textId="4FED278E">
            <w:pPr>
              <w:rPr>
                <w:rFonts w:ascii="Calibri" w:hAnsi="Calibri" w:cs="Calibri"/>
                <w:color w:val="000000"/>
                <w:sz w:val="20"/>
                <w:szCs w:val="20"/>
              </w:rPr>
            </w:pPr>
            <w:r w:rsidRPr="007A4016">
              <w:rPr>
                <w:rFonts w:ascii="Calibri" w:hAnsi="Calibri"/>
                <w:color w:val="000000"/>
                <w:sz w:val="20"/>
                <w:szCs w:val="20"/>
              </w:rPr>
              <w:t>Required</w:t>
            </w:r>
          </w:p>
        </w:tc>
      </w:tr>
      <w:tr w14:paraId="50B51299"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076CA9" w:rsidP="004A1C53" w14:paraId="23DCF28C" w14:textId="15F8399C">
            <w:pPr>
              <w:rPr>
                <w:rFonts w:ascii="Calibri" w:hAnsi="Calibri" w:cs="Calibri"/>
                <w:color w:val="000000"/>
                <w:sz w:val="20"/>
                <w:szCs w:val="20"/>
              </w:rPr>
            </w:pPr>
            <w:r>
              <w:rPr>
                <w:rFonts w:ascii="Calibri" w:hAnsi="Calibri" w:cs="Calibri"/>
                <w:color w:val="000000"/>
                <w:sz w:val="20"/>
                <w:szCs w:val="20"/>
              </w:rPr>
              <w:t>R37</w:t>
            </w: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D77428" w:rsidP="004A1C53" w14:paraId="6E51A85E" w14:textId="36092B0F">
            <w:pPr>
              <w:rPr>
                <w:rFonts w:ascii="Calibri" w:hAnsi="Calibri" w:cs="Calibri"/>
                <w:color w:val="000000"/>
                <w:sz w:val="20"/>
                <w:szCs w:val="20"/>
              </w:rPr>
            </w:pPr>
            <w:r>
              <w:rPr>
                <w:rFonts w:ascii="Calibri" w:hAnsi="Calibri" w:cs="Calibri"/>
                <w:color w:val="000000"/>
                <w:sz w:val="20"/>
                <w:szCs w:val="20"/>
              </w:rPr>
              <w:t xml:space="preserve">Child received </w:t>
            </w:r>
            <w:r>
              <w:rPr>
                <w:rFonts w:ascii="Calibri" w:hAnsi="Calibri" w:cs="Calibri"/>
                <w:color w:val="000000"/>
                <w:sz w:val="20"/>
                <w:szCs w:val="20"/>
              </w:rPr>
              <w:t>premasticated</w:t>
            </w:r>
            <w:r>
              <w:rPr>
                <w:rFonts w:ascii="Calibri" w:hAnsi="Calibri" w:cs="Calibri"/>
                <w:color w:val="000000"/>
                <w:sz w:val="20"/>
                <w:szCs w:val="20"/>
              </w:rPr>
              <w:t>/pre-chewed food from biological mother</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D77428" w:rsidP="004A1C53" w14:paraId="4DB5113D" w14:textId="1189C036">
            <w:pPr>
              <w:rPr>
                <w:rFonts w:ascii="Calibri" w:hAnsi="Calibri" w:cs="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D77428" w:rsidP="004A1C53" w14:paraId="36632B00" w14:textId="6C9F82D9">
            <w:pPr>
              <w:rPr>
                <w:rFonts w:ascii="Calibri" w:hAnsi="Calibri" w:cs="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076CA9" w:rsidP="004A1C53" w14:paraId="157570AD" w14:textId="47F0B21C">
            <w:pPr>
              <w:rPr>
                <w:rFonts w:ascii="Calibri" w:hAnsi="Calibri" w:cs="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076CA9" w:rsidP="004A1C53" w14:paraId="55704FDF" w14:textId="456FFABF">
            <w:pPr>
              <w:rPr>
                <w:rFonts w:ascii="Calibri" w:hAnsi="Calibri" w:cs="Calibri"/>
                <w:color w:val="000000"/>
                <w:sz w:val="20"/>
                <w:szCs w:val="20"/>
              </w:rPr>
            </w:pPr>
            <w:r w:rsidRPr="007A4016">
              <w:rPr>
                <w:rFonts w:ascii="Calibri" w:hAnsi="Calibri"/>
                <w:color w:val="000000"/>
                <w:sz w:val="20"/>
                <w:szCs w:val="20"/>
              </w:rPr>
              <w:t>Required</w:t>
            </w:r>
          </w:p>
        </w:tc>
      </w:tr>
      <w:tr w14:paraId="69F3EFC4"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076CA9" w:rsidP="004A1C53" w14:paraId="0F056C02" w14:textId="43A1F9B4">
            <w:pPr>
              <w:rPr>
                <w:rFonts w:ascii="Calibri" w:hAnsi="Calibri" w:cs="Calibri"/>
                <w:color w:val="000000"/>
                <w:sz w:val="20"/>
                <w:szCs w:val="20"/>
              </w:rPr>
            </w:pPr>
            <w:r>
              <w:rPr>
                <w:rFonts w:ascii="Calibri" w:hAnsi="Calibri" w:cs="Calibri"/>
                <w:color w:val="000000"/>
                <w:sz w:val="20"/>
                <w:szCs w:val="20"/>
              </w:rPr>
              <w:t>R38</w:t>
            </w: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D77428" w:rsidP="004A1C53" w14:paraId="5E0D3E39" w14:textId="62CEF71C">
            <w:pPr>
              <w:rPr>
                <w:rFonts w:ascii="Calibri" w:hAnsi="Calibri" w:cs="Calibri"/>
                <w:color w:val="000000"/>
                <w:sz w:val="20"/>
                <w:szCs w:val="20"/>
              </w:rPr>
            </w:pPr>
            <w:r>
              <w:rPr>
                <w:rFonts w:ascii="Calibri" w:hAnsi="Calibri" w:cs="Calibri"/>
                <w:color w:val="000000"/>
                <w:sz w:val="20"/>
                <w:szCs w:val="20"/>
              </w:rPr>
              <w:t xml:space="preserve">Child </w:t>
            </w:r>
            <w:r>
              <w:rPr>
                <w:rFonts w:ascii="Calibri" w:hAnsi="Calibri" w:cs="Calibri"/>
                <w:color w:val="000000"/>
                <w:sz w:val="20"/>
                <w:szCs w:val="20"/>
              </w:rPr>
              <w:t>breastfedby</w:t>
            </w:r>
            <w:r>
              <w:rPr>
                <w:rFonts w:ascii="Calibri" w:hAnsi="Calibri" w:cs="Calibri"/>
                <w:color w:val="000000"/>
                <w:sz w:val="20"/>
                <w:szCs w:val="20"/>
              </w:rPr>
              <w:t xml:space="preserve">  biological</w:t>
            </w:r>
            <w:r>
              <w:rPr>
                <w:rFonts w:ascii="Calibri" w:hAnsi="Calibri" w:cs="Calibri"/>
                <w:color w:val="000000"/>
                <w:sz w:val="20"/>
                <w:szCs w:val="20"/>
              </w:rPr>
              <w:t xml:space="preserve"> mother</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D77428" w:rsidP="004A1C53" w14:paraId="3D190512" w14:textId="016AC978">
            <w:pPr>
              <w:rPr>
                <w:rFonts w:ascii="Calibri" w:hAnsi="Calibri" w:cs="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D77428" w:rsidP="004A1C53" w14:paraId="03E460C1" w14:textId="78BFB39E">
            <w:pPr>
              <w:rPr>
                <w:rFonts w:ascii="Calibri" w:hAnsi="Calibri" w:cs="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076CA9" w:rsidP="004A1C53" w14:paraId="6B607E17" w14:textId="10CC3500">
            <w:pPr>
              <w:rPr>
                <w:rFonts w:ascii="Calibri" w:hAnsi="Calibri" w:cs="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076CA9" w:rsidP="004A1C53" w14:paraId="6FD2181C" w14:textId="4A11C934">
            <w:pPr>
              <w:rPr>
                <w:rFonts w:ascii="Calibri" w:hAnsi="Calibri" w:cs="Calibri"/>
                <w:color w:val="000000"/>
                <w:sz w:val="20"/>
                <w:szCs w:val="20"/>
              </w:rPr>
            </w:pPr>
            <w:r w:rsidRPr="007A4016">
              <w:rPr>
                <w:rFonts w:ascii="Calibri" w:hAnsi="Calibri"/>
                <w:color w:val="000000"/>
                <w:sz w:val="20"/>
                <w:szCs w:val="20"/>
              </w:rPr>
              <w:t>Required</w:t>
            </w:r>
          </w:p>
        </w:tc>
      </w:tr>
      <w:tr w14:paraId="1F3B4C54"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076CA9" w:rsidP="004A1C53" w14:paraId="7335B4E8" w14:textId="252D1361">
            <w:pPr>
              <w:rPr>
                <w:rFonts w:ascii="Calibri" w:hAnsi="Calibri" w:cs="Calibri"/>
                <w:color w:val="000000"/>
                <w:sz w:val="20"/>
                <w:szCs w:val="20"/>
              </w:rPr>
            </w:pPr>
            <w:r>
              <w:rPr>
                <w:rFonts w:ascii="Calibri" w:hAnsi="Calibri" w:cs="Calibri"/>
                <w:color w:val="000000"/>
                <w:sz w:val="20"/>
                <w:szCs w:val="20"/>
              </w:rPr>
              <w:t>R39</w:t>
            </w: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D77428" w:rsidP="004A1C53" w14:paraId="6E6A0F9B" w14:textId="38EADEB0">
            <w:pPr>
              <w:rPr>
                <w:rFonts w:ascii="Calibri" w:hAnsi="Calibri" w:cs="Calibri"/>
                <w:color w:val="000000"/>
                <w:sz w:val="20"/>
                <w:szCs w:val="20"/>
              </w:rPr>
            </w:pPr>
            <w:r>
              <w:rPr>
                <w:rFonts w:ascii="Calibri" w:hAnsi="Calibri" w:cs="Calibri"/>
                <w:color w:val="000000"/>
                <w:sz w:val="20"/>
                <w:szCs w:val="20"/>
              </w:rPr>
              <w:t xml:space="preserve">Child received </w:t>
            </w:r>
            <w:r>
              <w:rPr>
                <w:rFonts w:ascii="Calibri" w:hAnsi="Calibri" w:cs="Calibri"/>
                <w:color w:val="000000"/>
                <w:sz w:val="20"/>
                <w:szCs w:val="20"/>
              </w:rPr>
              <w:t>premasticated</w:t>
            </w:r>
            <w:r>
              <w:rPr>
                <w:rFonts w:ascii="Calibri" w:hAnsi="Calibri" w:cs="Calibri"/>
                <w:color w:val="000000"/>
                <w:sz w:val="20"/>
                <w:szCs w:val="20"/>
              </w:rPr>
              <w:t xml:space="preserve">/pre-chewed food </w:t>
            </w:r>
            <w:r>
              <w:rPr>
                <w:rFonts w:ascii="Calibri" w:hAnsi="Calibri" w:cs="Calibri"/>
                <w:color w:val="000000"/>
                <w:sz w:val="20"/>
                <w:szCs w:val="20"/>
              </w:rPr>
              <w:t>from  a</w:t>
            </w:r>
            <w:r>
              <w:rPr>
                <w:rFonts w:ascii="Calibri" w:hAnsi="Calibri" w:cs="Calibri"/>
                <w:color w:val="000000"/>
                <w:sz w:val="20"/>
                <w:szCs w:val="20"/>
              </w:rPr>
              <w:t xml:space="preserve"> person (not biological mother)</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D77428" w:rsidP="004A1C53" w14:paraId="75E599BA" w14:textId="3D12338C">
            <w:pPr>
              <w:rPr>
                <w:rFonts w:ascii="Calibri" w:hAnsi="Calibri" w:cs="Calibri"/>
                <w:color w:val="000000"/>
                <w:sz w:val="20"/>
                <w:szCs w:val="20"/>
              </w:rPr>
            </w:pPr>
            <w:r w:rsidRPr="007A4016">
              <w:rPr>
                <w:rFonts w:ascii="Calibri" w:hAnsi="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D77428" w:rsidP="004A1C53" w14:paraId="04476E7C" w14:textId="7E5050C1">
            <w:pPr>
              <w:rPr>
                <w:rFonts w:ascii="Calibri" w:hAnsi="Calibri" w:cs="Calibri"/>
                <w:color w:val="000000"/>
                <w:sz w:val="20"/>
                <w:szCs w:val="20"/>
              </w:rPr>
            </w:pPr>
            <w:r w:rsidRPr="007A4016">
              <w:rPr>
                <w:rFonts w:ascii="Calibri" w:hAnsi="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076CA9" w:rsidP="004A1C53" w14:paraId="43662C8A" w14:textId="1B112543">
            <w:pPr>
              <w:rPr>
                <w:rFonts w:ascii="Calibri" w:hAnsi="Calibri" w:cs="Calibri"/>
                <w:color w:val="000000"/>
                <w:sz w:val="20"/>
                <w:szCs w:val="20"/>
              </w:rPr>
            </w:pPr>
            <w:r w:rsidRPr="007A4016">
              <w:rPr>
                <w:rFonts w:ascii="Calibri" w:hAnsi="Calibri"/>
                <w:color w:val="000000"/>
                <w:sz w:val="20"/>
                <w:szCs w:val="20"/>
              </w:rPr>
              <w:t xml:space="preserve">ACRF, PCRF, </w:t>
            </w:r>
            <w:r w:rsidR="00AD7E1B">
              <w:rPr>
                <w:rFonts w:ascii="Calibri" w:hAnsi="Calibri"/>
                <w:color w:val="000000"/>
                <w:sz w:val="20"/>
                <w:szCs w:val="20"/>
              </w:rPr>
              <w:t>LAB</w:t>
            </w:r>
            <w:r w:rsidRPr="007A4016">
              <w:rPr>
                <w:rFonts w:ascii="Calibri" w:hAnsi="Calibri"/>
                <w:color w:val="000000"/>
                <w:sz w:val="20"/>
                <w:szCs w:val="20"/>
              </w:rPr>
              <w:t xml:space="preserve">, </w:t>
            </w:r>
            <w:r>
              <w:rPr>
                <w:rFonts w:ascii="Calibri" w:hAnsi="Calibri"/>
                <w:color w:val="000000"/>
                <w:sz w:val="20"/>
                <w:szCs w:val="20"/>
              </w:rPr>
              <w:t>LEGACY_ACRF</w:t>
            </w:r>
            <w:r w:rsidRPr="007A4016">
              <w:rPr>
                <w:rFonts w:ascii="Calibri" w:hAnsi="Calibri"/>
                <w:color w:val="000000"/>
                <w:sz w:val="20"/>
                <w:szCs w:val="20"/>
              </w:rPr>
              <w:t xml:space="preserve">, </w:t>
            </w:r>
            <w:r>
              <w:rPr>
                <w:rFonts w:ascii="Calibri" w:hAnsi="Calibri"/>
                <w:color w:val="000000"/>
                <w:sz w:val="20"/>
                <w:szCs w:val="20"/>
              </w:rPr>
              <w:t>LEGACY_PCRF</w:t>
            </w:r>
            <w:r w:rsidRPr="007A4016">
              <w:rPr>
                <w:rFonts w:ascii="Calibri" w:hAnsi="Calibri"/>
                <w:color w:val="000000"/>
                <w:sz w:val="20"/>
                <w:szCs w:val="20"/>
              </w:rPr>
              <w:t>, BC</w:t>
            </w:r>
            <w:r>
              <w:rPr>
                <w:rFonts w:ascii="Calibri" w:hAnsi="Calibri"/>
                <w:color w:val="000000"/>
                <w:sz w:val="20"/>
                <w:szCs w:val="20"/>
              </w:rPr>
              <w:t>, 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076CA9" w:rsidP="004A1C53" w14:paraId="41C78B64" w14:textId="5C044F61">
            <w:pPr>
              <w:rPr>
                <w:rFonts w:ascii="Calibri" w:hAnsi="Calibri" w:cs="Calibri"/>
                <w:color w:val="000000"/>
                <w:sz w:val="20"/>
                <w:szCs w:val="20"/>
              </w:rPr>
            </w:pPr>
            <w:r w:rsidRPr="007A4016">
              <w:rPr>
                <w:rFonts w:ascii="Calibri" w:hAnsi="Calibri"/>
                <w:color w:val="000000"/>
                <w:sz w:val="20"/>
                <w:szCs w:val="20"/>
              </w:rPr>
              <w:t>Required</w:t>
            </w:r>
          </w:p>
        </w:tc>
      </w:tr>
      <w:tr w14:paraId="0528657F"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shd w:val="clear" w:color="auto" w:fill="auto"/>
            <w:noWrap/>
            <w:hideMark/>
          </w:tcPr>
          <w:p w:rsidR="004A1C53" w:rsidRPr="00076CA9" w:rsidP="004A1C53" w14:paraId="7DAC1BBD" w14:textId="77777777">
            <w:pPr>
              <w:rPr>
                <w:rFonts w:ascii="Calibri" w:hAnsi="Calibri" w:cs="Calibri"/>
                <w:color w:val="000000"/>
                <w:sz w:val="20"/>
                <w:szCs w:val="20"/>
              </w:rPr>
            </w:pPr>
            <w:r w:rsidRPr="00076CA9">
              <w:rPr>
                <w:rFonts w:ascii="Calibri" w:hAnsi="Calibri" w:cs="Calibri"/>
                <w:color w:val="000000"/>
                <w:sz w:val="20"/>
                <w:szCs w:val="20"/>
              </w:rPr>
              <w:t>R40</w:t>
            </w:r>
          </w:p>
        </w:tc>
        <w:tc>
          <w:tcPr>
            <w:tcW w:w="3507" w:type="dxa"/>
            <w:tcBorders>
              <w:top w:val="single" w:sz="4" w:space="0" w:color="auto"/>
              <w:left w:val="single" w:sz="4" w:space="0" w:color="auto"/>
              <w:bottom w:val="single" w:sz="4" w:space="0" w:color="auto"/>
              <w:right w:val="single" w:sz="4" w:space="0" w:color="auto"/>
            </w:tcBorders>
            <w:shd w:val="clear" w:color="auto" w:fill="auto"/>
            <w:noWrap/>
            <w:hideMark/>
          </w:tcPr>
          <w:p w:rsidR="004A1C53" w:rsidRPr="00D77428" w:rsidP="004A1C53" w14:paraId="4EB12BFA" w14:textId="77777777">
            <w:pPr>
              <w:rPr>
                <w:rFonts w:ascii="Calibri" w:hAnsi="Calibri" w:cs="Calibri"/>
                <w:color w:val="000000"/>
                <w:sz w:val="20"/>
                <w:szCs w:val="20"/>
              </w:rPr>
            </w:pPr>
            <w:r w:rsidRPr="00D77428">
              <w:rPr>
                <w:rFonts w:ascii="Calibri" w:hAnsi="Calibri" w:cs="Calibri"/>
                <w:color w:val="000000"/>
                <w:sz w:val="20"/>
                <w:szCs w:val="20"/>
              </w:rPr>
              <w:t xml:space="preserve">Adult </w:t>
            </w:r>
            <w:r w:rsidRPr="003D6BFB">
              <w:rPr>
                <w:rFonts w:ascii="Calibri" w:hAnsi="Calibri" w:cs="Calibri"/>
                <w:color w:val="000000"/>
                <w:sz w:val="20"/>
                <w:szCs w:val="20"/>
              </w:rPr>
              <w:t>o</w:t>
            </w:r>
            <w:r w:rsidRPr="00D77428">
              <w:rPr>
                <w:rFonts w:ascii="Calibri" w:hAnsi="Calibri" w:cs="Calibri"/>
                <w:color w:val="000000"/>
                <w:sz w:val="20"/>
                <w:szCs w:val="20"/>
              </w:rPr>
              <w:t>ther documented risk</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D77428" w:rsidP="004A1C53" w14:paraId="7DF0FBA5" w14:textId="77777777">
            <w:pPr>
              <w:rPr>
                <w:rFonts w:ascii="Calibri" w:hAnsi="Calibri" w:cs="Calibri"/>
                <w:color w:val="000000"/>
                <w:sz w:val="20"/>
                <w:szCs w:val="20"/>
              </w:rPr>
            </w:pPr>
            <w:r w:rsidRPr="00D77428">
              <w:rPr>
                <w:rFonts w:ascii="Calibri" w:hAnsi="Calibri" w:cs="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634FAA" w:rsidP="004A1C53" w14:paraId="20F2E360" w14:textId="77777777">
            <w:pPr>
              <w:rPr>
                <w:rFonts w:ascii="Calibri" w:hAnsi="Calibri" w:cs="Calibri"/>
                <w:color w:val="000000"/>
              </w:rPr>
            </w:pPr>
            <w:r w:rsidRPr="00D77428">
              <w:rPr>
                <w:rFonts w:ascii="Calibri" w:hAnsi="Calibri" w:cs="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634FAA" w:rsidP="004A1C53" w14:paraId="2109AC39" w14:textId="3B5BD64E">
            <w:pPr>
              <w:rPr>
                <w:rFonts w:ascii="Calibri" w:hAnsi="Calibri" w:cs="Calibri"/>
                <w:color w:val="000000"/>
              </w:rPr>
            </w:pPr>
            <w:r w:rsidRPr="00076CA9">
              <w:rPr>
                <w:rFonts w:ascii="Calibri" w:hAnsi="Calibri" w:cs="Calibri"/>
                <w:color w:val="000000"/>
                <w:sz w:val="20"/>
                <w:szCs w:val="20"/>
              </w:rPr>
              <w:t xml:space="preserve">ACRF, PCRF, </w:t>
            </w:r>
            <w:r w:rsidR="00AD7E1B">
              <w:rPr>
                <w:rFonts w:ascii="Calibri" w:hAnsi="Calibri" w:cs="Calibri"/>
                <w:color w:val="000000"/>
                <w:sz w:val="20"/>
                <w:szCs w:val="20"/>
              </w:rPr>
              <w:t>LAB</w:t>
            </w:r>
            <w:r w:rsidRPr="00076CA9">
              <w:rPr>
                <w:rFonts w:ascii="Calibri" w:hAnsi="Calibri" w:cs="Calibri"/>
                <w:color w:val="000000"/>
                <w:sz w:val="20"/>
                <w:szCs w:val="20"/>
              </w:rPr>
              <w:t xml:space="preserve">, </w:t>
            </w:r>
            <w:r>
              <w:rPr>
                <w:rFonts w:ascii="Calibri" w:hAnsi="Calibri" w:cs="Calibri"/>
                <w:color w:val="000000"/>
                <w:sz w:val="20"/>
                <w:szCs w:val="20"/>
              </w:rPr>
              <w:t>LEGACY_ACRF</w:t>
            </w:r>
            <w:r w:rsidRPr="00076CA9">
              <w:rPr>
                <w:rFonts w:ascii="Calibri" w:hAnsi="Calibri" w:cs="Calibri"/>
                <w:color w:val="000000"/>
                <w:sz w:val="20"/>
                <w:szCs w:val="20"/>
              </w:rPr>
              <w:t xml:space="preserve">, </w:t>
            </w:r>
            <w:r>
              <w:rPr>
                <w:rFonts w:ascii="Calibri" w:hAnsi="Calibri" w:cs="Calibri"/>
                <w:color w:val="000000"/>
                <w:sz w:val="20"/>
                <w:szCs w:val="20"/>
              </w:rPr>
              <w:t>LEGACY_PCRF</w:t>
            </w:r>
            <w:r w:rsidRPr="00D77428">
              <w:rPr>
                <w:rFonts w:ascii="Calibri" w:hAnsi="Calibri" w:cs="Calibri"/>
                <w:color w:val="000000"/>
                <w:sz w:val="20"/>
                <w:szCs w:val="20"/>
              </w:rPr>
              <w:t xml:space="preserve">, BC, </w:t>
            </w:r>
            <w:r>
              <w:rPr>
                <w:rFonts w:ascii="Calibri" w:hAnsi="Calibri" w:cs="Calibri"/>
                <w:color w:val="000000"/>
                <w:sz w:val="20"/>
                <w:szCs w:val="20"/>
              </w:rPr>
              <w:t>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076CA9" w:rsidP="004A1C53" w14:paraId="0B20D217" w14:textId="77777777">
            <w:pPr>
              <w:rPr>
                <w:rFonts w:ascii="Calibri" w:hAnsi="Calibri" w:cs="Calibri"/>
                <w:color w:val="000000"/>
                <w:sz w:val="20"/>
                <w:szCs w:val="20"/>
              </w:rPr>
            </w:pPr>
            <w:r w:rsidRPr="00076CA9">
              <w:rPr>
                <w:rFonts w:ascii="Calibri" w:hAnsi="Calibri" w:cs="Calibri"/>
                <w:color w:val="000000"/>
                <w:sz w:val="20"/>
                <w:szCs w:val="20"/>
              </w:rPr>
              <w:t>Required</w:t>
            </w:r>
          </w:p>
        </w:tc>
      </w:tr>
      <w:tr w14:paraId="5871B4DC"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634FAA" w:rsidP="004A1C53" w14:paraId="79CA61E5" w14:textId="77777777">
            <w:pPr>
              <w:rPr>
                <w:rFonts w:ascii="Calibri" w:hAnsi="Calibri" w:cs="Calibri"/>
                <w:color w:val="000000"/>
                <w:sz w:val="20"/>
                <w:szCs w:val="20"/>
              </w:rPr>
            </w:pPr>
            <w:r w:rsidRPr="00634FAA">
              <w:rPr>
                <w:rFonts w:ascii="Calibri" w:hAnsi="Calibri" w:cs="Calibri"/>
                <w:color w:val="000000"/>
                <w:sz w:val="20"/>
                <w:szCs w:val="20"/>
              </w:rPr>
              <w:t>R41</w:t>
            </w: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076CA9" w:rsidP="004A1C53" w14:paraId="641A8733" w14:textId="77777777">
            <w:pPr>
              <w:rPr>
                <w:rFonts w:ascii="Calibri" w:hAnsi="Calibri" w:cs="Calibri"/>
                <w:color w:val="000000"/>
                <w:sz w:val="20"/>
                <w:szCs w:val="20"/>
              </w:rPr>
            </w:pPr>
            <w:r w:rsidRPr="00634FAA">
              <w:rPr>
                <w:rFonts w:ascii="Calibri" w:hAnsi="Calibri" w:cs="Calibri"/>
                <w:sz w:val="20"/>
                <w:szCs w:val="20"/>
              </w:rPr>
              <w:t xml:space="preserve">Child </w:t>
            </w:r>
            <w:r w:rsidRPr="003D6BFB">
              <w:rPr>
                <w:rFonts w:ascii="Calibri" w:hAnsi="Calibri" w:cs="Calibri"/>
                <w:sz w:val="20"/>
                <w:szCs w:val="20"/>
              </w:rPr>
              <w:t>o</w:t>
            </w:r>
            <w:r w:rsidRPr="00634FAA">
              <w:rPr>
                <w:rFonts w:ascii="Calibri" w:hAnsi="Calibri" w:cs="Calibri"/>
                <w:sz w:val="20"/>
                <w:szCs w:val="20"/>
              </w:rPr>
              <w:t>ther documented risk</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D77428" w:rsidP="004A1C53" w14:paraId="68C196DA" w14:textId="77777777">
            <w:pPr>
              <w:rPr>
                <w:rFonts w:ascii="Calibri" w:hAnsi="Calibri" w:cs="Calibri"/>
                <w:color w:val="000000"/>
                <w:sz w:val="20"/>
                <w:szCs w:val="20"/>
              </w:rPr>
            </w:pPr>
            <w:r w:rsidRPr="00D77428">
              <w:rPr>
                <w:rFonts w:ascii="Calibri" w:hAnsi="Calibri" w:cs="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3146A6" w:rsidP="004A1C53" w14:paraId="65C5158A" w14:textId="77777777">
            <w:pPr>
              <w:rPr>
                <w:rFonts w:ascii="Calibri" w:hAnsi="Calibri" w:cs="Calibri"/>
                <w:color w:val="000000"/>
                <w:sz w:val="20"/>
                <w:szCs w:val="20"/>
              </w:rPr>
            </w:pPr>
            <w:r w:rsidRPr="003146A6">
              <w:rPr>
                <w:rFonts w:ascii="Calibri" w:hAnsi="Calibri" w:cs="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82A23" w:rsidP="004A1C53" w14:paraId="54D841FF" w14:textId="3AEF5A60">
            <w:pPr>
              <w:rPr>
                <w:rFonts w:ascii="Calibri" w:hAnsi="Calibri" w:cs="Calibri"/>
                <w:color w:val="000000"/>
                <w:sz w:val="20"/>
                <w:szCs w:val="20"/>
              </w:rPr>
            </w:pPr>
            <w:r w:rsidRPr="00827F7B">
              <w:rPr>
                <w:rFonts w:ascii="Calibri" w:hAnsi="Calibri" w:cs="Calibri"/>
                <w:color w:val="000000"/>
                <w:sz w:val="20"/>
                <w:szCs w:val="20"/>
              </w:rPr>
              <w:t xml:space="preserve">ACRF, PCRF, </w:t>
            </w:r>
            <w:r w:rsidR="00AD7E1B">
              <w:rPr>
                <w:rFonts w:ascii="Calibri" w:hAnsi="Calibri" w:cs="Calibri"/>
                <w:color w:val="000000"/>
                <w:sz w:val="20"/>
                <w:szCs w:val="20"/>
              </w:rPr>
              <w:t>LAB</w:t>
            </w:r>
            <w:r w:rsidRPr="00827F7B">
              <w:rPr>
                <w:rFonts w:ascii="Calibri" w:hAnsi="Calibri" w:cs="Calibri"/>
                <w:color w:val="000000"/>
                <w:sz w:val="20"/>
                <w:szCs w:val="20"/>
              </w:rPr>
              <w:t xml:space="preserve">, </w:t>
            </w:r>
            <w:r>
              <w:rPr>
                <w:rFonts w:ascii="Calibri" w:hAnsi="Calibri" w:cs="Calibri"/>
                <w:color w:val="000000"/>
                <w:sz w:val="20"/>
                <w:szCs w:val="20"/>
              </w:rPr>
              <w:t>LEGACY_ACRF</w:t>
            </w:r>
            <w:r w:rsidRPr="00827F7B">
              <w:rPr>
                <w:rFonts w:ascii="Calibri" w:hAnsi="Calibri" w:cs="Calibri"/>
                <w:color w:val="000000"/>
                <w:sz w:val="20"/>
                <w:szCs w:val="20"/>
              </w:rPr>
              <w:t xml:space="preserve">, </w:t>
            </w:r>
            <w:r>
              <w:rPr>
                <w:rFonts w:ascii="Calibri" w:hAnsi="Calibri" w:cs="Calibri"/>
                <w:color w:val="000000"/>
                <w:sz w:val="20"/>
                <w:szCs w:val="20"/>
              </w:rPr>
              <w:t>LEGACY_PCRF</w:t>
            </w:r>
            <w:r w:rsidRPr="00DA1B80">
              <w:rPr>
                <w:rFonts w:ascii="Calibri" w:hAnsi="Calibri" w:cs="Calibri"/>
                <w:color w:val="000000"/>
                <w:sz w:val="20"/>
                <w:szCs w:val="20"/>
              </w:rPr>
              <w:t xml:space="preserve">, BC, </w:t>
            </w:r>
            <w:r>
              <w:rPr>
                <w:rFonts w:ascii="Calibri" w:hAnsi="Calibri" w:cs="Calibri"/>
                <w:color w:val="000000"/>
                <w:sz w:val="20"/>
                <w:szCs w:val="20"/>
              </w:rPr>
              <w:t>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82A23" w:rsidP="004A1C53" w14:paraId="0768BEF0" w14:textId="77777777">
            <w:pPr>
              <w:rPr>
                <w:rFonts w:ascii="Calibri" w:hAnsi="Calibri" w:cs="Calibri"/>
                <w:color w:val="000000"/>
                <w:sz w:val="20"/>
                <w:szCs w:val="20"/>
              </w:rPr>
            </w:pPr>
            <w:r w:rsidRPr="00782A23">
              <w:rPr>
                <w:rFonts w:ascii="Calibri" w:hAnsi="Calibri" w:cs="Calibri"/>
                <w:color w:val="000000"/>
                <w:sz w:val="20"/>
                <w:szCs w:val="20"/>
              </w:rPr>
              <w:t>Required</w:t>
            </w:r>
          </w:p>
        </w:tc>
      </w:tr>
      <w:tr w14:paraId="2B35F50C"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634FAA" w:rsidP="004A1C53" w14:paraId="1D343431" w14:textId="77777777">
            <w:pPr>
              <w:rPr>
                <w:rFonts w:ascii="Calibri" w:hAnsi="Calibri" w:cs="Calibri"/>
                <w:color w:val="000000"/>
                <w:sz w:val="20"/>
                <w:szCs w:val="20"/>
              </w:rPr>
            </w:pPr>
            <w:r w:rsidRPr="00634FAA">
              <w:rPr>
                <w:rFonts w:ascii="Calibri" w:hAnsi="Calibri" w:cs="Calibri"/>
                <w:color w:val="000000"/>
                <w:sz w:val="20"/>
                <w:szCs w:val="20"/>
              </w:rPr>
              <w:t>R80</w:t>
            </w: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D77428" w:rsidP="004A1C53" w14:paraId="76C2EE39" w14:textId="77777777">
            <w:pPr>
              <w:rPr>
                <w:rFonts w:ascii="Calibri" w:hAnsi="Calibri" w:cs="Calibri"/>
                <w:color w:val="000000"/>
                <w:sz w:val="20"/>
                <w:szCs w:val="20"/>
              </w:rPr>
            </w:pPr>
            <w:r w:rsidRPr="00634FAA">
              <w:rPr>
                <w:rFonts w:ascii="Calibri" w:hAnsi="Calibri" w:cs="Calibri"/>
                <w:color w:val="000000"/>
                <w:sz w:val="20"/>
                <w:szCs w:val="20"/>
              </w:rPr>
              <w:t xml:space="preserve">Adult </w:t>
            </w:r>
            <w:r w:rsidRPr="003D6BFB">
              <w:rPr>
                <w:rFonts w:ascii="Calibri" w:hAnsi="Calibri" w:cs="Calibri"/>
                <w:color w:val="000000"/>
                <w:sz w:val="20"/>
                <w:szCs w:val="20"/>
              </w:rPr>
              <w:t>n</w:t>
            </w:r>
            <w:r w:rsidRPr="00D77428">
              <w:rPr>
                <w:rFonts w:ascii="Calibri" w:hAnsi="Calibri" w:cs="Calibri"/>
                <w:color w:val="000000"/>
                <w:sz w:val="20"/>
                <w:szCs w:val="20"/>
              </w:rPr>
              <w:t>o identified risk</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3146A6" w:rsidP="004A1C53" w14:paraId="2F3A0A47" w14:textId="77777777">
            <w:pPr>
              <w:rPr>
                <w:rFonts w:ascii="Calibri" w:hAnsi="Calibri" w:cs="Calibri"/>
                <w:color w:val="000000"/>
                <w:sz w:val="20"/>
                <w:szCs w:val="20"/>
              </w:rPr>
            </w:pPr>
            <w:r w:rsidRPr="003146A6">
              <w:rPr>
                <w:rFonts w:ascii="Calibri" w:hAnsi="Calibri" w:cs="Calibr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DA1B80" w:rsidP="004A1C53" w14:paraId="60A90C26" w14:textId="77777777">
            <w:pPr>
              <w:rPr>
                <w:rFonts w:ascii="Calibri" w:hAnsi="Calibri" w:cs="Calibri"/>
                <w:color w:val="000000"/>
                <w:sz w:val="20"/>
                <w:szCs w:val="20"/>
              </w:rPr>
            </w:pPr>
            <w:r w:rsidRPr="00827F7B">
              <w:rPr>
                <w:rFonts w:ascii="Calibri" w:hAnsi="Calibri" w:cs="Calibr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782A23" w:rsidP="004A1C53" w14:paraId="5043FD26" w14:textId="1A360E66">
            <w:pPr>
              <w:rPr>
                <w:rFonts w:ascii="Calibri" w:hAnsi="Calibri" w:cs="Calibri"/>
                <w:color w:val="000000"/>
                <w:sz w:val="20"/>
                <w:szCs w:val="20"/>
              </w:rPr>
            </w:pPr>
            <w:r w:rsidRPr="00782A23">
              <w:rPr>
                <w:rFonts w:ascii="Calibri" w:hAnsi="Calibri" w:cs="Calibri"/>
                <w:color w:val="000000"/>
                <w:sz w:val="20"/>
                <w:szCs w:val="20"/>
              </w:rPr>
              <w:t xml:space="preserve">ACRF, PCRF, </w:t>
            </w:r>
            <w:r w:rsidR="00AD7E1B">
              <w:rPr>
                <w:rFonts w:ascii="Calibri" w:hAnsi="Calibri" w:cs="Calibri"/>
                <w:color w:val="000000"/>
                <w:sz w:val="20"/>
                <w:szCs w:val="20"/>
              </w:rPr>
              <w:t>LAB</w:t>
            </w:r>
            <w:r w:rsidRPr="00782A23">
              <w:rPr>
                <w:rFonts w:ascii="Calibri" w:hAnsi="Calibri" w:cs="Calibri"/>
                <w:color w:val="000000"/>
                <w:sz w:val="20"/>
                <w:szCs w:val="20"/>
              </w:rPr>
              <w:t xml:space="preserve">, </w:t>
            </w:r>
            <w:r>
              <w:rPr>
                <w:rFonts w:ascii="Calibri" w:hAnsi="Calibri" w:cs="Calibri"/>
                <w:color w:val="000000"/>
                <w:sz w:val="20"/>
                <w:szCs w:val="20"/>
              </w:rPr>
              <w:t>LEGACY_ACRF</w:t>
            </w:r>
            <w:r w:rsidRPr="00782A23">
              <w:rPr>
                <w:rFonts w:ascii="Calibri" w:hAnsi="Calibri" w:cs="Calibri"/>
                <w:color w:val="000000"/>
                <w:sz w:val="20"/>
                <w:szCs w:val="20"/>
              </w:rPr>
              <w:t xml:space="preserve">, </w:t>
            </w:r>
            <w:r>
              <w:rPr>
                <w:rFonts w:ascii="Calibri" w:hAnsi="Calibri" w:cs="Calibri"/>
                <w:color w:val="000000"/>
                <w:sz w:val="20"/>
                <w:szCs w:val="20"/>
              </w:rPr>
              <w:t>LEGACY_PCRF</w:t>
            </w:r>
            <w:r w:rsidRPr="00782A23">
              <w:rPr>
                <w:rFonts w:ascii="Calibri" w:hAnsi="Calibri" w:cs="Calibri"/>
                <w:color w:val="000000"/>
                <w:sz w:val="20"/>
                <w:szCs w:val="20"/>
              </w:rPr>
              <w:t xml:space="preserve">, BC, </w:t>
            </w:r>
            <w:r>
              <w:rPr>
                <w:rFonts w:ascii="Calibri" w:hAnsi="Calibri" w:cs="Calibri"/>
                <w:color w:val="000000"/>
                <w:sz w:val="20"/>
                <w:szCs w:val="20"/>
              </w:rPr>
              <w:t>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782A23" w:rsidP="004A1C53" w14:paraId="5B53717F" w14:textId="77777777">
            <w:pPr>
              <w:rPr>
                <w:rFonts w:ascii="Calibri" w:hAnsi="Calibri" w:cs="Calibri"/>
                <w:color w:val="000000"/>
                <w:sz w:val="20"/>
                <w:szCs w:val="20"/>
              </w:rPr>
            </w:pPr>
            <w:r w:rsidRPr="00782A23">
              <w:rPr>
                <w:rFonts w:ascii="Calibri" w:hAnsi="Calibri" w:cs="Calibri"/>
                <w:color w:val="000000"/>
                <w:sz w:val="20"/>
                <w:szCs w:val="20"/>
              </w:rPr>
              <w:t>Required</w:t>
            </w:r>
          </w:p>
        </w:tc>
      </w:tr>
      <w:tr w14:paraId="5114848E"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5006940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R81</w:t>
            </w: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2769424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Child no identified risk</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30280B" w:rsidP="004A1C53" w14:paraId="0C2196E9"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YES_NO_UNK_CDC</w:t>
            </w: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7FA723A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4A10F5DF" w14:textId="3AC7030B">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ACRF, PCRF, </w:t>
            </w:r>
            <w:r w:rsidR="00AD7E1B">
              <w:rPr>
                <w:rFonts w:asciiTheme="minorHAnsi" w:hAnsiTheme="minorHAnsi" w:cstheme="minorHAnsi"/>
                <w:color w:val="000000"/>
                <w:sz w:val="20"/>
                <w:szCs w:val="20"/>
              </w:rPr>
              <w:t>LAB</w:t>
            </w:r>
            <w:r w:rsidRPr="0030280B">
              <w:rPr>
                <w:rFonts w:asciiTheme="minorHAnsi" w:hAnsiTheme="minorHAnsi" w:cstheme="minorHAnsi"/>
                <w:color w:val="000000"/>
                <w:sz w:val="20"/>
                <w:szCs w:val="20"/>
              </w:rPr>
              <w:t xml:space="preserve">, </w:t>
            </w:r>
            <w:r>
              <w:rPr>
                <w:rFonts w:asciiTheme="minorHAnsi" w:hAnsiTheme="minorHAnsi" w:cstheme="minorHAnsi"/>
                <w:color w:val="000000"/>
                <w:sz w:val="20"/>
                <w:szCs w:val="20"/>
              </w:rPr>
              <w:t>LEGACY_ACRF</w:t>
            </w:r>
            <w:r w:rsidRPr="0030280B">
              <w:rPr>
                <w:rFonts w:asciiTheme="minorHAnsi" w:hAnsiTheme="minorHAnsi" w:cstheme="minorHAnsi"/>
                <w:color w:val="000000"/>
                <w:sz w:val="20"/>
                <w:szCs w:val="20"/>
              </w:rPr>
              <w:t xml:space="preserve">, </w:t>
            </w:r>
            <w:r>
              <w:rPr>
                <w:rFonts w:asciiTheme="minorHAnsi" w:hAnsiTheme="minorHAnsi" w:cstheme="minorHAnsi"/>
                <w:color w:val="000000"/>
                <w:sz w:val="20"/>
                <w:szCs w:val="20"/>
              </w:rPr>
              <w:t>LEGACY_PCRF</w:t>
            </w:r>
            <w:r w:rsidRPr="0030280B">
              <w:rPr>
                <w:rFonts w:asciiTheme="minorHAnsi" w:hAnsiTheme="minorHAnsi" w:cstheme="minorHAnsi"/>
                <w:color w:val="000000"/>
                <w:sz w:val="20"/>
                <w:szCs w:val="20"/>
              </w:rPr>
              <w:t xml:space="preserve">, BC, </w:t>
            </w:r>
            <w:r>
              <w:rPr>
                <w:rFonts w:asciiTheme="minorHAnsi" w:hAnsiTheme="minorHAnsi" w:cstheme="minorHAnsi"/>
                <w:color w:val="000000"/>
                <w:sz w:val="20"/>
                <w:szCs w:val="20"/>
              </w:rPr>
              <w:t>DEATH</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0280B" w:rsidP="004A1C53" w14:paraId="07B54B40"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Required</w:t>
            </w:r>
          </w:p>
        </w:tc>
      </w:tr>
      <w:tr w14:paraId="1E13722F" w14:textId="77777777" w:rsidTr="29F95357">
        <w:tblPrEx>
          <w:tblW w:w="13680" w:type="dxa"/>
          <w:tblInd w:w="113" w:type="dxa"/>
          <w:tblLayout w:type="fixed"/>
          <w:tblLook w:val="04A0"/>
        </w:tblPrEx>
        <w:trPr>
          <w:trHeight w:val="665"/>
        </w:trPr>
        <w:tc>
          <w:tcPr>
            <w:tcW w:w="2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4A1C53" w:rsidRPr="0030280B" w:rsidP="004A1C53" w14:paraId="23447CC5" w14:textId="0F2F85EF">
            <w:pPr>
              <w:rPr>
                <w:rFonts w:asciiTheme="minorHAnsi" w:hAnsiTheme="minorHAnsi" w:cstheme="minorHAnsi"/>
                <w:b/>
                <w:bCs/>
                <w:color w:val="000000"/>
                <w:sz w:val="20"/>
                <w:szCs w:val="20"/>
              </w:rPr>
            </w:pPr>
            <w:bookmarkStart w:id="5" w:name="_Hlk96937535"/>
            <w:r w:rsidRPr="0030280B">
              <w:rPr>
                <w:rFonts w:asciiTheme="minorHAnsi" w:hAnsiTheme="minorHAnsi" w:cstheme="minorHAnsi"/>
                <w:b/>
                <w:bCs/>
                <w:color w:val="000000"/>
                <w:sz w:val="20"/>
                <w:szCs w:val="20"/>
              </w:rPr>
              <w:t>SUBSTANCE_HISTORY</w:t>
            </w:r>
          </w:p>
        </w:tc>
        <w:tc>
          <w:tcPr>
            <w:tcW w:w="1127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4A1C53" w:rsidRPr="0030280B" w:rsidP="004A1C53" w14:paraId="63FDE3A7" w14:textId="043FBAAF">
            <w:pPr>
              <w:rPr>
                <w:rFonts w:asciiTheme="minorHAnsi" w:hAnsiTheme="minorHAnsi" w:cstheme="minorHAnsi"/>
                <w:b/>
                <w:bCs/>
                <w:color w:val="000000"/>
                <w:sz w:val="20"/>
                <w:szCs w:val="20"/>
              </w:rPr>
            </w:pPr>
            <w:r w:rsidRPr="0030280B">
              <w:rPr>
                <w:rFonts w:asciiTheme="minorHAnsi" w:hAnsiTheme="minorHAnsi" w:cstheme="minorHAnsi"/>
                <w:b/>
                <w:bCs/>
                <w:color w:val="000000"/>
                <w:sz w:val="20"/>
                <w:szCs w:val="20"/>
              </w:rPr>
              <w:t xml:space="preserve">A table that maintains the toxicology data of </w:t>
            </w:r>
            <w:r>
              <w:rPr>
                <w:rFonts w:asciiTheme="minorHAnsi" w:hAnsiTheme="minorHAnsi" w:cstheme="minorHAnsi"/>
                <w:b/>
                <w:bCs/>
                <w:color w:val="000000"/>
                <w:sz w:val="20"/>
                <w:szCs w:val="20"/>
              </w:rPr>
              <w:t>biological mother</w:t>
            </w:r>
            <w:r w:rsidRPr="0030280B">
              <w:rPr>
                <w:rFonts w:asciiTheme="minorHAnsi" w:hAnsiTheme="minorHAnsi" w:cstheme="minorHAnsi"/>
                <w:b/>
                <w:bCs/>
                <w:color w:val="000000"/>
                <w:sz w:val="20"/>
                <w:szCs w:val="20"/>
              </w:rPr>
              <w:t xml:space="preserve"> and infant during pregnancy, labor and delivery.  This information is collected in the Birth History and </w:t>
            </w:r>
            <w:r>
              <w:rPr>
                <w:rFonts w:asciiTheme="minorHAnsi" w:hAnsiTheme="minorHAnsi" w:cstheme="minorHAnsi"/>
                <w:b/>
                <w:bCs/>
                <w:color w:val="000000"/>
                <w:sz w:val="20"/>
                <w:szCs w:val="20"/>
              </w:rPr>
              <w:t>Biological Mother</w:t>
            </w:r>
            <w:r w:rsidRPr="0030280B">
              <w:rPr>
                <w:rFonts w:asciiTheme="minorHAnsi" w:hAnsiTheme="minorHAnsi" w:cstheme="minorHAnsi"/>
                <w:b/>
                <w:bCs/>
                <w:color w:val="000000"/>
                <w:sz w:val="20"/>
                <w:szCs w:val="20"/>
              </w:rPr>
              <w:t xml:space="preserve"> History sections of Pediatric Case Report Forms (PCRF) documents.</w:t>
            </w:r>
          </w:p>
        </w:tc>
      </w:tr>
      <w:tr w14:paraId="7250C0B8"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44C7C639"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document_uid</w:t>
            </w:r>
          </w:p>
          <w:p w:rsidR="004A1C53" w:rsidRPr="0030280B" w:rsidP="004A1C53" w14:paraId="57310966" w14:textId="77777777">
            <w:pPr>
              <w:rPr>
                <w:rFonts w:asciiTheme="minorHAnsi" w:hAnsiTheme="minorHAnsi" w:cstheme="minorHAnsi"/>
                <w:b/>
                <w:bCs/>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44F4C911" w14:textId="04C36367">
            <w:pPr>
              <w:rPr>
                <w:rFonts w:asciiTheme="minorHAnsi" w:hAnsiTheme="minorHAnsi" w:cstheme="minorHAnsi"/>
                <w:b/>
                <w:bCs/>
                <w:color w:val="000000"/>
                <w:sz w:val="20"/>
                <w:szCs w:val="20"/>
              </w:rPr>
            </w:pPr>
            <w:r w:rsidRPr="0030280B">
              <w:rPr>
                <w:rFonts w:asciiTheme="minorHAnsi" w:hAnsiTheme="minorHAnsi" w:cstheme="minorHAnsi"/>
                <w:color w:val="000000"/>
                <w:sz w:val="20"/>
                <w:szCs w:val="20"/>
              </w:rPr>
              <w:t>A unique identifier for a document.</w:t>
            </w:r>
          </w:p>
          <w:p w:rsidR="004A1C53" w:rsidRPr="0030280B" w:rsidP="004A1C53" w14:paraId="7DD2671D" w14:textId="77777777">
            <w:pPr>
              <w:rPr>
                <w:rFonts w:asciiTheme="minorHAnsi" w:hAnsiTheme="minorHAnsi" w:cstheme="minorHAnsi"/>
                <w:b/>
                <w:bCs/>
                <w:color w:val="000000"/>
                <w:sz w:val="20"/>
                <w:szCs w:val="20"/>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30280B" w:rsidP="004A1C53" w14:paraId="0BCAD0DA" w14:textId="77777777">
            <w:pPr>
              <w:rPr>
                <w:rFonts w:asciiTheme="minorHAnsi" w:hAnsiTheme="minorHAnsi" w:cstheme="minorHAnsi"/>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29A5ED0E"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4A1C53" w:rsidRPr="0030280B" w:rsidP="004A1C53" w14:paraId="7EBB04D9"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67B5E7E0" w14:textId="3186BC5F">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0280B" w:rsidP="004A1C53" w14:paraId="488D5DB5" w14:textId="4611569B">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675756DC" w14:textId="77777777" w:rsidTr="29F95357">
        <w:tblPrEx>
          <w:tblW w:w="13680" w:type="dxa"/>
          <w:tblInd w:w="113" w:type="dxa"/>
          <w:tblLayout w:type="fixed"/>
          <w:tblLook w:val="04A0"/>
        </w:tblPrEx>
        <w:trPr>
          <w:trHeight w:val="521"/>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36239471"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substance_seq</w:t>
            </w:r>
          </w:p>
          <w:p w:rsidR="004A1C53" w:rsidRPr="0030280B" w:rsidP="004A1C53" w14:paraId="1EFE3620" w14:textId="77777777">
            <w:pPr>
              <w:rPr>
                <w:rFonts w:asciiTheme="minorHAnsi" w:hAnsiTheme="minorHAnsi" w:cstheme="minorHAnsi"/>
                <w:b/>
                <w:bCs/>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2E639C99" w14:textId="53E99B0A">
            <w:pPr>
              <w:rPr>
                <w:rFonts w:asciiTheme="minorHAnsi" w:hAnsiTheme="minorHAnsi" w:cstheme="minorHAnsi"/>
                <w:b/>
                <w:bCs/>
                <w:color w:val="000000"/>
                <w:sz w:val="20"/>
                <w:szCs w:val="20"/>
              </w:rPr>
            </w:pPr>
            <w:r w:rsidRPr="0030280B">
              <w:rPr>
                <w:rFonts w:asciiTheme="minorHAnsi" w:hAnsiTheme="minorHAnsi" w:cstheme="minorHAnsi"/>
                <w:color w:val="000000"/>
                <w:sz w:val="20"/>
                <w:szCs w:val="20"/>
              </w:rPr>
              <w:t xml:space="preserve">Sequence number. </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30280B" w:rsidP="004A1C53" w14:paraId="3E7B6BB4" w14:textId="77777777">
            <w:pPr>
              <w:rPr>
                <w:rFonts w:asciiTheme="minorHAnsi" w:hAnsiTheme="minorHAnsi" w:cstheme="minorHAnsi"/>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5D83E928"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4A1C53" w:rsidRPr="0030280B" w:rsidP="004A1C53" w14:paraId="1FDFB53B"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64384DEE" w14:textId="4FAE3C13">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0280B" w:rsidP="004A1C53" w14:paraId="5F1297D3" w14:textId="43EDBF8D">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659F4E48" w14:textId="77777777" w:rsidTr="29F95357">
        <w:tblPrEx>
          <w:tblW w:w="13680" w:type="dxa"/>
          <w:tblInd w:w="113" w:type="dxa"/>
          <w:tblLayout w:type="fixed"/>
          <w:tblLook w:val="04A0"/>
        </w:tblPrEx>
        <w:trPr>
          <w:trHeight w:val="1070"/>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4F651A7A"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doc_belongs_to</w:t>
            </w:r>
          </w:p>
          <w:p w:rsidR="004A1C53" w:rsidRPr="0030280B" w:rsidP="004A1C53" w14:paraId="1CAC34A1" w14:textId="77777777">
            <w:pPr>
              <w:rPr>
                <w:rFonts w:asciiTheme="minorHAnsi" w:hAnsiTheme="minorHAnsi" w:cstheme="minorHAnsi"/>
                <w:b/>
                <w:bCs/>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6CD04C91"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Indicates who the substance data belongs to: PERSON or MOTHER.</w:t>
            </w:r>
          </w:p>
          <w:p w:rsidR="004A1C53" w:rsidRPr="0030280B" w:rsidP="004A1C53" w14:paraId="156BBDE3" w14:textId="77777777">
            <w:pPr>
              <w:rPr>
                <w:rFonts w:asciiTheme="minorHAnsi" w:hAnsiTheme="minorHAnsi" w:cstheme="minorHAnsi"/>
                <w:b/>
                <w:bCs/>
                <w:color w:val="000000"/>
                <w:sz w:val="20"/>
                <w:szCs w:val="20"/>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30280B" w:rsidP="004A1C53" w14:paraId="33E43BA1"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MOTHER, PERSON</w:t>
            </w:r>
          </w:p>
          <w:p w:rsidR="004A1C53" w:rsidRPr="0030280B" w:rsidP="004A1C53" w14:paraId="6160662F" w14:textId="77777777">
            <w:pPr>
              <w:rPr>
                <w:rFonts w:asciiTheme="minorHAnsi" w:hAnsiTheme="minorHAnsi" w:cstheme="minorHAnsi"/>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289490C7"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4A1C53" w:rsidRPr="0030280B" w:rsidP="004A1C53" w14:paraId="4A3D062B"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22228B72" w14:textId="2B46CC48">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0280B" w:rsidP="004A1C53" w14:paraId="224C5681" w14:textId="12DA53CD">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138F2E8F"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7A79C04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substance_event_cd</w:t>
            </w:r>
          </w:p>
          <w:p w:rsidR="004A1C53" w:rsidRPr="0030280B" w:rsidP="004A1C53" w14:paraId="2B8AFB92" w14:textId="77777777">
            <w:pPr>
              <w:rPr>
                <w:rFonts w:asciiTheme="minorHAnsi" w:hAnsiTheme="minorHAnsi" w:cstheme="minorHAnsi"/>
                <w:b/>
                <w:bCs/>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5752271D" w14:textId="2D99931C">
            <w:pPr>
              <w:rPr>
                <w:rFonts w:asciiTheme="minorHAnsi" w:hAnsiTheme="minorHAnsi" w:cstheme="minorHAnsi"/>
                <w:b/>
                <w:bCs/>
                <w:color w:val="000000"/>
                <w:sz w:val="20"/>
                <w:szCs w:val="20"/>
              </w:rPr>
            </w:pPr>
            <w:r w:rsidRPr="0030280B">
              <w:rPr>
                <w:rFonts w:asciiTheme="minorHAnsi" w:hAnsiTheme="minorHAnsi" w:cstheme="minorHAnsi"/>
                <w:color w:val="000000"/>
                <w:sz w:val="20"/>
                <w:szCs w:val="20"/>
              </w:rPr>
              <w:t>Code to determine if and when substance was tested for use or injection by mother or person.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521E2C" w:rsidP="004A1C53" w14:paraId="03D9BEA2" w14:textId="77AD7794">
            <w:pPr>
              <w:rPr>
                <w:rFonts w:asciiTheme="minorHAnsi" w:hAnsiTheme="minorHAnsi" w:cstheme="minorHAnsi"/>
                <w:sz w:val="20"/>
                <w:szCs w:val="20"/>
              </w:rPr>
            </w:pPr>
            <w:r w:rsidRPr="00521E2C">
              <w:rPr>
                <w:rFonts w:asciiTheme="minorHAnsi" w:hAnsiTheme="minorHAnsi" w:cstheme="minorHAnsi"/>
                <w:sz w:val="20"/>
                <w:szCs w:val="20"/>
              </w:rPr>
              <w:t>SUBSTANCE_EVENT_CD</w:t>
            </w:r>
          </w:p>
          <w:p w:rsidR="004A1C53" w:rsidRPr="0030280B" w:rsidP="004A1C53" w14:paraId="05B36565" w14:textId="77777777">
            <w:pPr>
              <w:rPr>
                <w:rFonts w:asciiTheme="minorHAnsi" w:hAnsiTheme="minorHAnsi" w:cstheme="minorHAnsi"/>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6682F5B0"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4A1C53" w:rsidRPr="0030280B" w:rsidP="004A1C53" w14:paraId="4E458FB5"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5DA6FF8C" w14:textId="4002EF01">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0280B" w:rsidP="004A1C53" w14:paraId="6AA6942B" w14:textId="54D163DF">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System</w:t>
            </w:r>
          </w:p>
        </w:tc>
      </w:tr>
      <w:tr w14:paraId="4F910412" w14:textId="77777777" w:rsidTr="29F95357">
        <w:tblPrEx>
          <w:tblW w:w="13680" w:type="dxa"/>
          <w:tblInd w:w="113" w:type="dxa"/>
          <w:tblLayout w:type="fixed"/>
          <w:tblLook w:val="04A0"/>
        </w:tblPrEx>
        <w:trPr>
          <w:trHeight w:val="1070"/>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7278036E"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substance_cd</w:t>
            </w:r>
          </w:p>
          <w:p w:rsidR="004A1C53" w:rsidRPr="0030280B" w:rsidP="004A1C53" w14:paraId="76F9DDDE" w14:textId="77777777">
            <w:pPr>
              <w:rPr>
                <w:rFonts w:asciiTheme="minorHAnsi" w:hAnsiTheme="minorHAnsi" w:cstheme="minorHAnsi"/>
                <w:b/>
                <w:bCs/>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684CEADE" w14:textId="6B534486">
            <w:pPr>
              <w:rPr>
                <w:rFonts w:asciiTheme="minorHAnsi" w:hAnsiTheme="minorHAnsi" w:cstheme="minorHAnsi"/>
                <w:b/>
                <w:bCs/>
                <w:color w:val="000000"/>
                <w:sz w:val="20"/>
                <w:szCs w:val="20"/>
              </w:rPr>
            </w:pPr>
            <w:r w:rsidRPr="0030280B">
              <w:rPr>
                <w:rFonts w:asciiTheme="minorHAnsi" w:hAnsiTheme="minorHAnsi" w:cstheme="minorHAnsi"/>
                <w:color w:val="000000"/>
                <w:sz w:val="20"/>
                <w:szCs w:val="20"/>
              </w:rPr>
              <w:t>Substance code used or injected by person.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30280B" w:rsidP="004A1C53" w14:paraId="69DB2F2C" w14:textId="276F1BD4">
            <w:pPr>
              <w:rPr>
                <w:rFonts w:asciiTheme="minorHAnsi" w:hAnsiTheme="minorHAnsi" w:cstheme="minorHAnsi"/>
                <w:color w:val="000000" w:themeColor="text1"/>
                <w:sz w:val="20"/>
                <w:szCs w:val="20"/>
              </w:rPr>
            </w:pPr>
            <w:r w:rsidRPr="0030280B">
              <w:rPr>
                <w:rFonts w:asciiTheme="minorHAnsi" w:hAnsiTheme="minorHAnsi" w:cstheme="minorHAnsi"/>
                <w:color w:val="000000" w:themeColor="text1"/>
                <w:sz w:val="20"/>
                <w:szCs w:val="20"/>
                <w:shd w:val="clear" w:color="auto" w:fill="FFFFFF"/>
              </w:rPr>
              <w:t>SUBSTANCE_CD</w:t>
            </w: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49184125"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4A1C53" w:rsidRPr="0030280B" w:rsidP="004A1C53" w14:paraId="18AD93BD"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56096A96" w14:textId="10782472">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0280B" w:rsidP="004A1C53" w14:paraId="424AEDC9" w14:textId="72F6DD73">
            <w:pPr>
              <w:rPr>
                <w:rFonts w:asciiTheme="minorHAnsi" w:hAnsiTheme="minorHAnsi" w:cstheme="minorHAnsi"/>
                <w:color w:val="000000"/>
                <w:sz w:val="20"/>
                <w:szCs w:val="20"/>
              </w:rPr>
            </w:pPr>
            <w:r w:rsidRPr="0030280B">
              <w:rPr>
                <w:rFonts w:asciiTheme="minorHAnsi" w:hAnsiTheme="minorHAnsi" w:cstheme="minorHAnsi"/>
                <w:color w:val="000000"/>
                <w:sz w:val="20"/>
                <w:szCs w:val="20"/>
              </w:rPr>
              <w:t>Optional</w:t>
            </w:r>
          </w:p>
        </w:tc>
      </w:tr>
      <w:tr w14:paraId="5C1AFE57" w14:textId="77777777" w:rsidTr="29F95357">
        <w:tblPrEx>
          <w:tblW w:w="13680" w:type="dxa"/>
          <w:tblInd w:w="113" w:type="dxa"/>
          <w:tblLayout w:type="fixed"/>
          <w:tblLook w:val="04A0"/>
        </w:tblPrEx>
        <w:trPr>
          <w:trHeight w:val="1070"/>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7D8B2A0C"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substance_value</w:t>
            </w:r>
          </w:p>
          <w:p w:rsidR="004A1C53" w:rsidRPr="0030280B" w:rsidP="004A1C53" w14:paraId="09560E65" w14:textId="77777777">
            <w:pPr>
              <w:rPr>
                <w:rFonts w:asciiTheme="minorHAnsi" w:hAnsiTheme="minorHAnsi" w:cstheme="minorHAnsi"/>
                <w:b/>
                <w:bCs/>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4EDE0441" w14:textId="6AEA71A3">
            <w:pPr>
              <w:rPr>
                <w:rFonts w:asciiTheme="minorHAnsi" w:hAnsiTheme="minorHAnsi" w:cstheme="minorHAnsi"/>
                <w:color w:val="000000"/>
                <w:sz w:val="20"/>
                <w:szCs w:val="20"/>
              </w:rPr>
            </w:pPr>
            <w:r w:rsidRPr="0030280B">
              <w:rPr>
                <w:rFonts w:asciiTheme="minorHAnsi" w:hAnsiTheme="minorHAnsi" w:cstheme="minorHAnsi"/>
                <w:color w:val="000000"/>
                <w:sz w:val="20"/>
                <w:szCs w:val="20"/>
              </w:rPr>
              <w:t>Result value selected.</w:t>
            </w:r>
          </w:p>
          <w:p w:rsidR="004A1C53" w:rsidRPr="0030280B" w:rsidP="004A1C53" w14:paraId="4572E2BA" w14:textId="77777777">
            <w:pPr>
              <w:rPr>
                <w:rFonts w:asciiTheme="minorHAnsi" w:hAnsiTheme="minorHAnsi" w:cstheme="minorHAnsi"/>
                <w:b/>
                <w:bCs/>
                <w:color w:val="000000"/>
                <w:sz w:val="20"/>
                <w:szCs w:val="20"/>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30280B" w:rsidP="004A1C53" w14:paraId="121B415A" w14:textId="77777777">
            <w:pPr>
              <w:rPr>
                <w:rFonts w:asciiTheme="minorHAnsi" w:hAnsiTheme="minorHAnsi" w:cstheme="minorHAnsi"/>
                <w:color w:val="000000" w:themeColor="text1"/>
                <w:sz w:val="20"/>
                <w:szCs w:val="20"/>
                <w:shd w:val="clear" w:color="auto" w:fill="FFFFFF"/>
              </w:rPr>
            </w:pPr>
            <w:r w:rsidRPr="0030280B">
              <w:rPr>
                <w:rFonts w:asciiTheme="minorHAnsi" w:hAnsiTheme="minorHAnsi" w:cstheme="minorHAnsi"/>
                <w:color w:val="000000" w:themeColor="text1"/>
                <w:sz w:val="20"/>
                <w:szCs w:val="20"/>
                <w:shd w:val="clear" w:color="auto" w:fill="FFFFFF"/>
              </w:rPr>
              <w:t>SUBSTANCE_USE_RESULT</w:t>
            </w:r>
          </w:p>
          <w:p w:rsidR="004A1C53" w:rsidRPr="0030280B" w:rsidP="004A1C53" w14:paraId="6370CF96" w14:textId="0AAB1C49">
            <w:pPr>
              <w:rPr>
                <w:rFonts w:asciiTheme="minorHAnsi" w:hAnsiTheme="minorHAnsi" w:cstheme="minorHAnsi"/>
                <w:color w:val="000000" w:themeColor="text1"/>
                <w:sz w:val="20"/>
                <w:szCs w:val="20"/>
              </w:rPr>
            </w:pPr>
            <w:r w:rsidRPr="0030280B">
              <w:rPr>
                <w:rFonts w:asciiTheme="minorHAnsi" w:hAnsiTheme="minorHAnsi" w:cstheme="minorHAnsi"/>
                <w:color w:val="000000" w:themeColor="text1"/>
                <w:sz w:val="20"/>
                <w:szCs w:val="20"/>
                <w:shd w:val="clear" w:color="auto" w:fill="FFFFFF"/>
              </w:rPr>
              <w:t>SUBSTANCE_SCREEN_RESULT</w:t>
            </w: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42880AF9"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4A1C53" w:rsidRPr="0030280B" w:rsidP="004A1C53" w14:paraId="79D89B69"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05CEF6E5" w14:textId="20DD2BDE">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0280B" w:rsidP="004A1C53" w14:paraId="6FE26A75" w14:textId="039A85A8">
            <w:pPr>
              <w:rPr>
                <w:rFonts w:asciiTheme="minorHAnsi" w:hAnsiTheme="minorHAnsi" w:cstheme="minorHAnsi"/>
                <w:color w:val="000000"/>
                <w:sz w:val="20"/>
                <w:szCs w:val="20"/>
              </w:rPr>
            </w:pPr>
            <w:r w:rsidRPr="0030280B">
              <w:rPr>
                <w:rFonts w:asciiTheme="minorHAnsi" w:hAnsiTheme="minorHAnsi" w:cstheme="minorHAnsi"/>
                <w:color w:val="000000"/>
                <w:sz w:val="20"/>
                <w:szCs w:val="20"/>
              </w:rPr>
              <w:t>Optional</w:t>
            </w:r>
          </w:p>
        </w:tc>
      </w:tr>
      <w:tr w14:paraId="23F5872D" w14:textId="77777777" w:rsidTr="29F95357">
        <w:tblPrEx>
          <w:tblW w:w="13680" w:type="dxa"/>
          <w:tblInd w:w="113" w:type="dxa"/>
          <w:tblLayout w:type="fixed"/>
          <w:tblLook w:val="04A0"/>
        </w:tblPrEx>
        <w:trPr>
          <w:trHeight w:val="42"/>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7A2F1EA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substance_detail</w:t>
            </w:r>
          </w:p>
          <w:p w:rsidR="004A1C53" w:rsidRPr="0030280B" w:rsidP="004A1C53" w14:paraId="129C48EB" w14:textId="77777777">
            <w:pPr>
              <w:rPr>
                <w:rFonts w:asciiTheme="minorHAnsi" w:hAnsiTheme="minorHAnsi" w:cstheme="minorHAnsi"/>
                <w:b/>
                <w:bCs/>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2B07B2B4"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User entered substance name when Other (specify) code is chosen.</w:t>
            </w:r>
          </w:p>
          <w:p w:rsidR="004A1C53" w:rsidRPr="0030280B" w:rsidP="004A1C53" w14:paraId="1DC4AFFE" w14:textId="77777777">
            <w:pPr>
              <w:rPr>
                <w:rFonts w:asciiTheme="minorHAnsi" w:hAnsiTheme="minorHAnsi" w:cstheme="minorHAnsi"/>
                <w:b/>
                <w:bCs/>
                <w:color w:val="000000"/>
                <w:sz w:val="20"/>
                <w:szCs w:val="20"/>
              </w:rPr>
            </w:pPr>
          </w:p>
          <w:p w:rsidR="004A1C53" w:rsidRPr="0030280B" w:rsidP="004A1C53" w14:paraId="1DA059C0" w14:textId="77777777">
            <w:pPr>
              <w:rPr>
                <w:rFonts w:asciiTheme="minorHAnsi" w:hAnsiTheme="minorHAnsi" w:cstheme="minorHAnsi"/>
                <w:b/>
                <w:bCs/>
                <w:color w:val="000000"/>
                <w:sz w:val="20"/>
                <w:szCs w:val="20"/>
              </w:rPr>
            </w:pPr>
          </w:p>
          <w:p w:rsidR="004A1C53" w:rsidRPr="0030280B" w:rsidP="004A1C53" w14:paraId="2B9FD040" w14:textId="77777777">
            <w:pPr>
              <w:rPr>
                <w:rFonts w:asciiTheme="minorHAnsi" w:hAnsiTheme="minorHAnsi" w:cstheme="minorHAnsi"/>
                <w:b/>
                <w:bCs/>
                <w:color w:val="000000"/>
                <w:sz w:val="20"/>
                <w:szCs w:val="20"/>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30280B" w:rsidP="004A1C53" w14:paraId="4E0DF4DF"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alphanumeric, NULL, blank</w:t>
            </w:r>
          </w:p>
          <w:p w:rsidR="004A1C53" w:rsidRPr="0030280B" w:rsidP="004A1C53" w14:paraId="2D04F540" w14:textId="77777777">
            <w:pPr>
              <w:rPr>
                <w:rFonts w:asciiTheme="minorHAnsi" w:hAnsiTheme="minorHAnsi" w:cstheme="minorHAnsi"/>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7819C6D3"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4A1C53" w:rsidRPr="0030280B" w:rsidP="004A1C53" w14:paraId="32417576"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14440836" w14:textId="2D42FD31">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0280B" w:rsidP="004A1C53" w14:paraId="10FBB904" w14:textId="5A0641B1">
            <w:pPr>
              <w:rPr>
                <w:rFonts w:asciiTheme="minorHAnsi" w:hAnsiTheme="minorHAnsi" w:cstheme="minorHAnsi"/>
                <w:color w:val="000000"/>
                <w:sz w:val="20"/>
                <w:szCs w:val="20"/>
              </w:rPr>
            </w:pPr>
            <w:r w:rsidRPr="0030280B">
              <w:rPr>
                <w:rFonts w:asciiTheme="minorHAnsi" w:hAnsiTheme="minorHAnsi" w:cstheme="minorHAnsi"/>
                <w:color w:val="000000"/>
                <w:sz w:val="20"/>
                <w:szCs w:val="20"/>
              </w:rPr>
              <w:t>Optional</w:t>
            </w:r>
          </w:p>
        </w:tc>
      </w:tr>
      <w:tr w14:paraId="20EF3151" w14:textId="77777777" w:rsidTr="29F95357">
        <w:tblPrEx>
          <w:tblW w:w="13680" w:type="dxa"/>
          <w:tblInd w:w="113" w:type="dxa"/>
          <w:tblLayout w:type="fixed"/>
          <w:tblLook w:val="04A0"/>
        </w:tblPrEx>
        <w:trPr>
          <w:trHeight w:val="602"/>
        </w:trPr>
        <w:tc>
          <w:tcPr>
            <w:tcW w:w="2402"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65234E22"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substance_dt</w:t>
            </w:r>
          </w:p>
          <w:p w:rsidR="004A1C53" w:rsidRPr="0030280B" w:rsidP="004A1C53" w14:paraId="1D4F9015" w14:textId="77777777">
            <w:pPr>
              <w:rPr>
                <w:rFonts w:asciiTheme="minorHAnsi" w:hAnsiTheme="minorHAnsi" w:cstheme="minorHAnsi"/>
                <w:b/>
                <w:bCs/>
                <w:color w:val="000000"/>
                <w:sz w:val="20"/>
                <w:szCs w:val="20"/>
              </w:rPr>
            </w:pPr>
          </w:p>
        </w:tc>
        <w:tc>
          <w:tcPr>
            <w:tcW w:w="3507" w:type="dxa"/>
            <w:tcBorders>
              <w:top w:val="single" w:sz="4" w:space="0" w:color="auto"/>
              <w:left w:val="single" w:sz="4" w:space="0" w:color="auto"/>
              <w:bottom w:val="single" w:sz="4" w:space="0" w:color="auto"/>
              <w:right w:val="single" w:sz="4" w:space="0" w:color="auto"/>
            </w:tcBorders>
            <w:shd w:val="clear" w:color="auto" w:fill="auto"/>
            <w:noWrap/>
          </w:tcPr>
          <w:p w:rsidR="004A1C53" w:rsidRPr="0030280B" w:rsidP="004A1C53" w14:paraId="78B3832B" w14:textId="28807F2C">
            <w:pPr>
              <w:rPr>
                <w:rFonts w:asciiTheme="minorHAnsi" w:hAnsiTheme="minorHAnsi" w:cstheme="minorHAnsi"/>
                <w:b/>
                <w:bCs/>
                <w:color w:val="000000"/>
                <w:sz w:val="20"/>
                <w:szCs w:val="20"/>
              </w:rPr>
            </w:pPr>
            <w:r w:rsidRPr="0030280B">
              <w:rPr>
                <w:rFonts w:asciiTheme="minorHAnsi" w:hAnsiTheme="minorHAnsi" w:cstheme="minorHAnsi"/>
                <w:color w:val="000000"/>
                <w:sz w:val="20"/>
                <w:szCs w:val="20"/>
              </w:rPr>
              <w:t>Date of substance screening or use</w:t>
            </w:r>
            <w:r w:rsidRPr="0030280B">
              <w:rPr>
                <w:rFonts w:asciiTheme="minorHAnsi" w:hAnsiTheme="minorHAnsi" w:cstheme="minorHAnsi"/>
                <w:b/>
                <w:bCs/>
                <w:color w:val="000000"/>
                <w:sz w:val="20"/>
                <w:szCs w:val="20"/>
              </w:rPr>
              <w:t>.</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4A1C53" w:rsidRPr="0030280B" w:rsidP="004A1C53" w14:paraId="19BBFA71" w14:textId="27A5D0B8">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YYYYMMDD</w:t>
            </w:r>
          </w:p>
        </w:tc>
        <w:tc>
          <w:tcPr>
            <w:tcW w:w="1020" w:type="dxa"/>
            <w:tcBorders>
              <w:top w:val="single" w:sz="4" w:space="0" w:color="auto"/>
              <w:left w:val="single" w:sz="4" w:space="0" w:color="auto"/>
              <w:bottom w:val="single" w:sz="4" w:space="0" w:color="auto"/>
              <w:right w:val="single" w:sz="4" w:space="0" w:color="auto"/>
            </w:tcBorders>
          </w:tcPr>
          <w:p w:rsidR="004A1C53" w:rsidRPr="0030280B" w:rsidP="004A1C53" w14:paraId="0FED7ABA" w14:textId="7777777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YES</w:t>
            </w:r>
          </w:p>
          <w:p w:rsidR="004A1C53" w:rsidRPr="0030280B" w:rsidP="004A1C53" w14:paraId="5B83713A" w14:textId="77777777">
            <w:pPr>
              <w:rPr>
                <w:rFonts w:asciiTheme="minorHAnsi" w:hAnsiTheme="minorHAnsi" w:cstheme="minorHAnsi"/>
                <w:color w:val="000000"/>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1C53" w:rsidRPr="0030280B" w:rsidP="004A1C53" w14:paraId="5C9BB667" w14:textId="0A339E39">
            <w:pPr>
              <w:rPr>
                <w:rFonts w:asciiTheme="minorHAnsi" w:hAnsiTheme="minorHAnsi" w:cstheme="minorHAnsi"/>
                <w:color w:val="000000"/>
                <w:sz w:val="20"/>
                <w:szCs w:val="20"/>
              </w:rPr>
            </w:pPr>
            <w:r w:rsidRPr="0030280B">
              <w:rPr>
                <w:rFonts w:asciiTheme="minorHAnsi" w:hAnsiTheme="minorHAnsi" w:cstheme="minorHAnsi"/>
                <w:color w:val="000000"/>
                <w:sz w:val="20"/>
                <w:szCs w:val="20"/>
              </w:rPr>
              <w:t xml:space="preserve">PCRF, </w:t>
            </w:r>
            <w:r>
              <w:rPr>
                <w:rFonts w:asciiTheme="minorHAnsi" w:hAnsiTheme="minorHAnsi" w:cstheme="minorHAnsi"/>
                <w:color w:val="000000"/>
                <w:sz w:val="20"/>
                <w:szCs w:val="20"/>
              </w:rPr>
              <w:t>LEGACY_PCRF</w:t>
            </w:r>
          </w:p>
        </w:tc>
        <w:tc>
          <w:tcPr>
            <w:tcW w:w="2216" w:type="dxa"/>
            <w:gridSpan w:val="2"/>
            <w:tcBorders>
              <w:top w:val="single" w:sz="4" w:space="0" w:color="auto"/>
              <w:left w:val="single" w:sz="4" w:space="0" w:color="auto"/>
              <w:bottom w:val="single" w:sz="4" w:space="0" w:color="auto"/>
              <w:right w:val="single" w:sz="4" w:space="0" w:color="auto"/>
            </w:tcBorders>
          </w:tcPr>
          <w:p w:rsidR="004A1C53" w:rsidRPr="0030280B" w:rsidP="004A1C53" w14:paraId="5CB182AE" w14:textId="3D12FDF7">
            <w:pPr>
              <w:rPr>
                <w:rFonts w:asciiTheme="minorHAnsi" w:hAnsiTheme="minorHAnsi" w:cstheme="minorHAnsi"/>
                <w:color w:val="000000"/>
                <w:sz w:val="20"/>
                <w:szCs w:val="20"/>
              </w:rPr>
            </w:pPr>
            <w:r w:rsidRPr="0030280B">
              <w:rPr>
                <w:rFonts w:asciiTheme="minorHAnsi" w:hAnsiTheme="minorHAnsi" w:cstheme="minorHAnsi"/>
                <w:color w:val="000000"/>
                <w:sz w:val="20"/>
                <w:szCs w:val="20"/>
              </w:rPr>
              <w:t>Optional</w:t>
            </w:r>
          </w:p>
        </w:tc>
      </w:tr>
      <w:bookmarkEnd w:id="5"/>
    </w:tbl>
    <w:p w:rsidR="00601D54" w:rsidRPr="0030280B" w:rsidP="00D15BF8" w14:paraId="1B2E1F2B" w14:textId="77777777">
      <w:pPr>
        <w:pStyle w:val="TablePlaceholder"/>
        <w:rPr>
          <w:rFonts w:asciiTheme="minorHAnsi" w:hAnsiTheme="minorHAnsi" w:cstheme="minorHAnsi"/>
          <w:w w:val="100"/>
          <w:sz w:val="20"/>
          <w:szCs w:val="20"/>
        </w:rPr>
      </w:pPr>
    </w:p>
    <w:sectPr w:rsidSect="00AE72B3">
      <w:headerReference w:type="even" r:id="rId5"/>
      <w:headerReference w:type="default" r:id="rId6"/>
      <w:footerReference w:type="even" r:id="rId7"/>
      <w:footerReference w:type="default" r:id="rId8"/>
      <w:headerReference w:type="first" r:id="rId9"/>
      <w:footerReference w:type="first" r:id="rId10"/>
      <w:pgSz w:w="15840" w:h="12240" w:orient="landscape"/>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80F" w14:paraId="29AF42A5" w14:textId="329F1859">
    <w:pPr>
      <w:pStyle w:val="Footer1"/>
      <w:tabs>
        <w:tab w:val="center" w:pos="4500"/>
        <w:tab w:val="right" w:pos="9000"/>
        <w:tab w:val="clear" w:pos="9360"/>
      </w:tabs>
      <w:jc w:val="left"/>
    </w:pPr>
    <w:r>
      <w:rPr>
        <w:w w:val="100"/>
      </w:rPr>
      <w:t xml:space="preserve"> 3-</w:t>
    </w:r>
    <w:r>
      <w:rPr>
        <w:w w:val="100"/>
      </w:rPr>
      <w:fldChar w:fldCharType="begin"/>
    </w:r>
    <w:r>
      <w:rPr>
        <w:w w:val="100"/>
      </w:rPr>
      <w:instrText xml:space="preserve"> PAGE </w:instrText>
    </w:r>
    <w:r>
      <w:rPr>
        <w:w w:val="100"/>
      </w:rPr>
      <w:fldChar w:fldCharType="separate"/>
    </w:r>
    <w:r w:rsidR="00E64118">
      <w:rPr>
        <w:noProof/>
        <w:w w:val="100"/>
      </w:rPr>
      <w:t>4</w:t>
    </w:r>
    <w:r>
      <w:rPr>
        <w:w w:val="100"/>
      </w:rPr>
      <w:fldChar w:fldCharType="end"/>
    </w:r>
    <w:r>
      <w:rPr>
        <w:w w:val="100"/>
      </w:rPr>
      <w:tab/>
    </w:r>
    <w:r w:rsidR="003146A6">
      <w:rPr>
        <w:w w:val="100"/>
      </w:rPr>
      <w:t xml:space="preserve"> </w:t>
    </w:r>
    <w:r w:rsidR="41012FA2">
      <w:rPr>
        <w:w w:val="100"/>
      </w:rPr>
      <w:t xml:space="preserve"> March</w:t>
    </w:r>
    <w:r w:rsidR="41012FA2">
      <w:rPr>
        <w:w w:val="10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80F" w14:paraId="680662AE" w14:textId="77777777">
    <w:pPr>
      <w:pStyle w:val="Footer1"/>
      <w:tabs>
        <w:tab w:val="center" w:pos="4500"/>
        <w:tab w:val="right" w:pos="9000"/>
        <w:tab w:val="clear" w:pos="9360"/>
      </w:tabs>
      <w:jc w:val="left"/>
      <w:rPr>
        <w:w w:val="100"/>
      </w:rPr>
    </w:pPr>
  </w:p>
  <w:p w:rsidR="003F180F" w14:paraId="5804985B" w14:textId="77777777">
    <w:pPr>
      <w:pStyle w:val="Footer1"/>
      <w:tabs>
        <w:tab w:val="center" w:pos="4500"/>
        <w:tab w:val="right" w:pos="9000"/>
        <w:tab w:val="clear" w:pos="9360"/>
      </w:tabs>
      <w:jc w:val="left"/>
      <w:rPr>
        <w:w w:val="100"/>
      </w:rPr>
    </w:pPr>
    <w:r>
      <w:rPr>
        <w:w w:val="1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870" w14:paraId="2F45F2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870" w14:paraId="1751FD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80F" w:rsidP="008E52D2" w14:paraId="1AD5DA7F" w14:textId="77777777">
    <w:pPr>
      <w:jc w:val="center"/>
    </w:pPr>
  </w:p>
  <w:p w:rsidR="003F180F" w14:paraId="192BF003" w14:textId="77777777">
    <w:pPr>
      <w:pStyle w:val="Appendix"/>
      <w:keepNext w:val="0"/>
      <w:tabs>
        <w:tab w:val="clear" w:pos="360"/>
        <w:tab w:val="center" w:pos="4480"/>
        <w:tab w:val="center" w:pos="4680"/>
        <w:tab w:val="right" w:pos="8980"/>
        <w:tab w:val="right" w:pos="9360"/>
      </w:tabs>
      <w:spacing w:before="0" w:line="240" w:lineRule="atLeast"/>
      <w:ind w:left="0" w:right="0"/>
      <w:jc w:val="center"/>
      <w:rPr>
        <w:rFonts w:ascii="Verdana" w:hAnsi="Verdana" w:cs="Verdana"/>
        <w:i/>
        <w:iCs/>
        <w:w w:val="1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870" w14:paraId="2A25E6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5B8CA504"/>
    <w:lvl w:ilvl="0">
      <w:start w:val="0"/>
      <w:numFmt w:val="bullet"/>
      <w:lvlText w:val="*"/>
      <w:lvlJc w:val="left"/>
    </w:lvl>
  </w:abstractNum>
  <w:abstractNum w:abstractNumId="1">
    <w:nsid w:val="007B2C28"/>
    <w:multiLevelType w:val="hybridMultilevel"/>
    <w:tmpl w:val="8AC4F9C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
    <w:nsid w:val="0C5247CF"/>
    <w:multiLevelType w:val="hybridMultilevel"/>
    <w:tmpl w:val="89CCB710"/>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3">
    <w:nsid w:val="12E055F8"/>
    <w:multiLevelType w:val="hybridMultilevel"/>
    <w:tmpl w:val="C7385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716BCE"/>
    <w:multiLevelType w:val="hybridMultilevel"/>
    <w:tmpl w:val="7AB85E3C"/>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5">
    <w:nsid w:val="313F6BB9"/>
    <w:multiLevelType w:val="hybridMultilevel"/>
    <w:tmpl w:val="1414A7E8"/>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6">
    <w:nsid w:val="65B35D4E"/>
    <w:multiLevelType w:val="multilevel"/>
    <w:tmpl w:val="D3A0334C"/>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7">
    <w:nsid w:val="6D216168"/>
    <w:multiLevelType w:val="hybridMultilevel"/>
    <w:tmpl w:val="5C361D0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8">
    <w:nsid w:val="7E2E6D28"/>
    <w:multiLevelType w:val="hybridMultilevel"/>
    <w:tmpl w:val="6FBCF1B4"/>
    <w:lvl w:ilvl="0">
      <w:start w:val="1"/>
      <w:numFmt w:val="decimal"/>
      <w:lvlText w:val="%1-"/>
      <w:lvlJc w:val="left"/>
      <w:pPr>
        <w:tabs>
          <w:tab w:val="num" w:pos="420"/>
        </w:tabs>
        <w:ind w:left="420" w:hanging="360"/>
      </w:pPr>
      <w:rPr>
        <w:rFonts w:hint="default"/>
      </w:rPr>
    </w:lvl>
    <w:lvl w:ilvl="1">
      <w:start w:val="21"/>
      <w:numFmt w:val="upperLetter"/>
      <w:lvlText w:val="%2-"/>
      <w:lvlJc w:val="left"/>
      <w:pPr>
        <w:tabs>
          <w:tab w:val="num" w:pos="1140"/>
        </w:tabs>
        <w:ind w:left="1140" w:hanging="360"/>
      </w:pPr>
      <w:rPr>
        <w:rFonts w:hint="default"/>
        <w:w w:val="100"/>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num w:numId="1" w16cid:durableId="1904096979">
    <w:abstractNumId w:val="0"/>
    <w:lvlOverride w:ilvl="0">
      <w:lvl w:ilvl="0">
        <w:start w:val="1"/>
        <w:numFmt w:val="bullet"/>
        <w:lvlText w:val="Table 3-1. "/>
        <w:legacy w:legacy="1" w:legacySpace="0" w:legacyIndent="0"/>
        <w:lvlJc w:val="left"/>
        <w:pPr>
          <w:ind w:left="180" w:firstLine="0"/>
        </w:pPr>
        <w:rPr>
          <w:rFonts w:ascii="Verdana" w:hAnsi="Verdana" w:hint="default"/>
          <w:b/>
          <w:i w:val="0"/>
          <w:strike w:val="0"/>
          <w:color w:val="000000"/>
          <w:sz w:val="20"/>
          <w:u w:val="none"/>
        </w:rPr>
      </w:lvl>
    </w:lvlOverride>
  </w:num>
  <w:num w:numId="2" w16cid:durableId="1391150142">
    <w:abstractNumId w:val="0"/>
    <w:lvlOverride w:ilvl="0">
      <w:lvl w:ilvl="0">
        <w:start w:val="1"/>
        <w:numFmt w:val="bullet"/>
        <w:lvlText w:val="Table 3-2. "/>
        <w:legacy w:legacy="1" w:legacySpace="0" w:legacyIndent="0"/>
        <w:lvlJc w:val="left"/>
        <w:pPr>
          <w:ind w:left="180" w:firstLine="0"/>
        </w:pPr>
        <w:rPr>
          <w:rFonts w:ascii="Verdana" w:hAnsi="Verdana" w:hint="default"/>
          <w:b/>
          <w:i w:val="0"/>
          <w:strike w:val="0"/>
          <w:color w:val="000000"/>
          <w:sz w:val="20"/>
          <w:u w:val="none"/>
        </w:rPr>
      </w:lvl>
    </w:lvlOverride>
  </w:num>
  <w:num w:numId="3" w16cid:durableId="1098328298">
    <w:abstractNumId w:val="0"/>
    <w:lvlOverride w:ilvl="0">
      <w:lvl w:ilvl="0">
        <w:start w:val="1"/>
        <w:numFmt w:val="bullet"/>
        <w:lvlText w:val="Table 3-3. "/>
        <w:legacy w:legacy="1" w:legacySpace="0" w:legacyIndent="0"/>
        <w:lvlJc w:val="left"/>
        <w:pPr>
          <w:ind w:left="180" w:firstLine="0"/>
        </w:pPr>
        <w:rPr>
          <w:rFonts w:ascii="Verdana" w:hAnsi="Verdana" w:hint="default"/>
          <w:b/>
          <w:i w:val="0"/>
          <w:strike w:val="0"/>
          <w:color w:val="000000"/>
          <w:sz w:val="20"/>
          <w:u w:val="none"/>
        </w:rPr>
      </w:lvl>
    </w:lvlOverride>
  </w:num>
  <w:num w:numId="4" w16cid:durableId="394083322">
    <w:abstractNumId w:val="0"/>
    <w:lvlOverride w:ilvl="0">
      <w:lvl w:ilvl="0">
        <w:start w:val="1"/>
        <w:numFmt w:val="bullet"/>
        <w:lvlText w:val="Table 3-4. "/>
        <w:legacy w:legacy="1" w:legacySpace="0" w:legacyIndent="0"/>
        <w:lvlJc w:val="left"/>
        <w:pPr>
          <w:ind w:left="0" w:firstLine="0"/>
        </w:pPr>
        <w:rPr>
          <w:rFonts w:ascii="Verdana" w:hAnsi="Verdana" w:hint="default"/>
          <w:b/>
          <w:i w:val="0"/>
          <w:strike w:val="0"/>
          <w:color w:val="000000"/>
          <w:sz w:val="20"/>
          <w:u w:val="none"/>
        </w:rPr>
      </w:lvl>
    </w:lvlOverride>
  </w:num>
  <w:num w:numId="5" w16cid:durableId="687290412">
    <w:abstractNumId w:val="0"/>
    <w:lvlOverride w:ilvl="0">
      <w:lvl w:ilvl="0">
        <w:start w:val="1"/>
        <w:numFmt w:val="bullet"/>
        <w:lvlText w:val="Note: "/>
        <w:legacy w:legacy="1" w:legacySpace="0" w:legacyIndent="0"/>
        <w:lvlJc w:val="left"/>
        <w:pPr>
          <w:ind w:left="450" w:firstLine="0"/>
        </w:pPr>
        <w:rPr>
          <w:rFonts w:ascii="Verdana" w:hAnsi="Verdana" w:hint="default"/>
          <w:b/>
          <w:i w:val="0"/>
          <w:strike w:val="0"/>
          <w:color w:val="000000"/>
          <w:sz w:val="20"/>
          <w:u w:val="none"/>
        </w:rPr>
      </w:lvl>
    </w:lvlOverride>
  </w:num>
  <w:num w:numId="6" w16cid:durableId="2139570485">
    <w:abstractNumId w:val="0"/>
    <w:lvlOverride w:ilvl="0">
      <w:lvl w:ilvl="0">
        <w:start w:val="1"/>
        <w:numFmt w:val="bullet"/>
        <w:lvlText w:val="Table 3-5. "/>
        <w:legacy w:legacy="1" w:legacySpace="0" w:legacyIndent="0"/>
        <w:lvlJc w:val="left"/>
        <w:pPr>
          <w:ind w:left="180" w:firstLine="0"/>
        </w:pPr>
        <w:rPr>
          <w:rFonts w:ascii="Verdana" w:hAnsi="Verdana" w:hint="default"/>
          <w:b/>
          <w:i w:val="0"/>
          <w:strike w:val="0"/>
          <w:color w:val="000000"/>
          <w:sz w:val="20"/>
          <w:u w:val="none"/>
        </w:rPr>
      </w:lvl>
    </w:lvlOverride>
  </w:num>
  <w:num w:numId="7" w16cid:durableId="768282282">
    <w:abstractNumId w:val="0"/>
    <w:lvlOverride w:ilvl="0">
      <w:lvl w:ilvl="0">
        <w:start w:val="1"/>
        <w:numFmt w:val="bullet"/>
        <w:lvlText w:val="Table 3-6. "/>
        <w:legacy w:legacy="1" w:legacySpace="0" w:legacyIndent="0"/>
        <w:lvlJc w:val="left"/>
        <w:pPr>
          <w:ind w:left="180" w:firstLine="0"/>
        </w:pPr>
        <w:rPr>
          <w:rFonts w:ascii="Verdana" w:hAnsi="Verdana" w:hint="default"/>
          <w:b/>
          <w:i w:val="0"/>
          <w:strike w:val="0"/>
          <w:color w:val="000000"/>
          <w:sz w:val="20"/>
          <w:u w:val="none"/>
        </w:rPr>
      </w:lvl>
    </w:lvlOverride>
  </w:num>
  <w:num w:numId="8" w16cid:durableId="1164932629">
    <w:abstractNumId w:val="0"/>
    <w:lvlOverride w:ilvl="0">
      <w:lvl w:ilvl="0">
        <w:start w:val="1"/>
        <w:numFmt w:val="bullet"/>
        <w:lvlText w:val="Table 3-7. "/>
        <w:legacy w:legacy="1" w:legacySpace="0" w:legacyIndent="0"/>
        <w:lvlJc w:val="left"/>
        <w:pPr>
          <w:ind w:left="180" w:firstLine="0"/>
        </w:pPr>
        <w:rPr>
          <w:rFonts w:ascii="Verdana" w:hAnsi="Verdana" w:hint="default"/>
          <w:b/>
          <w:i w:val="0"/>
          <w:strike w:val="0"/>
          <w:color w:val="000000"/>
          <w:sz w:val="20"/>
          <w:u w:val="none"/>
        </w:rPr>
      </w:lvl>
    </w:lvlOverride>
  </w:num>
  <w:num w:numId="9" w16cid:durableId="1125924651">
    <w:abstractNumId w:val="0"/>
    <w:lvlOverride w:ilvl="0">
      <w:lvl w:ilvl="0">
        <w:start w:val="1"/>
        <w:numFmt w:val="bullet"/>
        <w:lvlText w:val="Table 3-8. "/>
        <w:legacy w:legacy="1" w:legacySpace="0" w:legacyIndent="0"/>
        <w:lvlJc w:val="left"/>
        <w:pPr>
          <w:ind w:left="630" w:firstLine="0"/>
        </w:pPr>
        <w:rPr>
          <w:rFonts w:ascii="Verdana" w:hAnsi="Verdana" w:hint="default"/>
          <w:b/>
          <w:i w:val="0"/>
          <w:strike w:val="0"/>
          <w:color w:val="000000"/>
          <w:sz w:val="20"/>
          <w:u w:val="none"/>
        </w:rPr>
      </w:lvl>
    </w:lvlOverride>
  </w:num>
  <w:num w:numId="10" w16cid:durableId="638996030">
    <w:abstractNumId w:val="0"/>
    <w:lvlOverride w:ilvl="0">
      <w:lvl w:ilvl="0">
        <w:start w:val="1"/>
        <w:numFmt w:val="bullet"/>
        <w:lvlText w:val="Table 3-9. "/>
        <w:legacy w:legacy="1" w:legacySpace="0" w:legacyIndent="0"/>
        <w:lvlJc w:val="left"/>
        <w:pPr>
          <w:ind w:left="180" w:firstLine="0"/>
        </w:pPr>
        <w:rPr>
          <w:rFonts w:ascii="Verdana" w:hAnsi="Verdana" w:hint="default"/>
          <w:b/>
          <w:i w:val="0"/>
          <w:strike w:val="0"/>
          <w:color w:val="000000"/>
          <w:sz w:val="20"/>
          <w:u w:val="none"/>
        </w:rPr>
      </w:lvl>
    </w:lvlOverride>
  </w:num>
  <w:num w:numId="11" w16cid:durableId="316303506">
    <w:abstractNumId w:val="0"/>
    <w:lvlOverride w:ilvl="0">
      <w:lvl w:ilvl="0">
        <w:start w:val="1"/>
        <w:numFmt w:val="bullet"/>
        <w:lvlText w:val="Table 3-10. "/>
        <w:legacy w:legacy="1" w:legacySpace="0" w:legacyIndent="0"/>
        <w:lvlJc w:val="left"/>
        <w:pPr>
          <w:ind w:left="180" w:firstLine="0"/>
        </w:pPr>
        <w:rPr>
          <w:rFonts w:ascii="Verdana" w:hAnsi="Verdana" w:hint="default"/>
          <w:b/>
          <w:i w:val="0"/>
          <w:strike w:val="0"/>
          <w:color w:val="000000"/>
          <w:sz w:val="20"/>
          <w:u w:val="none"/>
        </w:rPr>
      </w:lvl>
    </w:lvlOverride>
  </w:num>
  <w:num w:numId="12" w16cid:durableId="1693141701">
    <w:abstractNumId w:val="0"/>
    <w:lvlOverride w:ilvl="0">
      <w:lvl w:ilvl="0">
        <w:start w:val="1"/>
        <w:numFmt w:val="bullet"/>
        <w:lvlText w:val="Table 3-11. "/>
        <w:legacy w:legacy="1" w:legacySpace="0" w:legacyIndent="0"/>
        <w:lvlJc w:val="left"/>
        <w:pPr>
          <w:ind w:left="180" w:firstLine="0"/>
        </w:pPr>
        <w:rPr>
          <w:rFonts w:ascii="Verdana" w:hAnsi="Verdana" w:hint="default"/>
          <w:b/>
          <w:i w:val="0"/>
          <w:strike w:val="0"/>
          <w:color w:val="000000"/>
          <w:sz w:val="20"/>
          <w:u w:val="none"/>
        </w:rPr>
      </w:lvl>
    </w:lvlOverride>
  </w:num>
  <w:num w:numId="13" w16cid:durableId="1859275211">
    <w:abstractNumId w:val="0"/>
    <w:lvlOverride w:ilvl="0">
      <w:lvl w:ilvl="0">
        <w:start w:val="1"/>
        <w:numFmt w:val="bullet"/>
        <w:lvlText w:val="Table 3-12. "/>
        <w:legacy w:legacy="1" w:legacySpace="0" w:legacyIndent="0"/>
        <w:lvlJc w:val="left"/>
        <w:pPr>
          <w:ind w:left="180" w:firstLine="0"/>
        </w:pPr>
        <w:rPr>
          <w:rFonts w:ascii="Verdana" w:hAnsi="Verdana" w:hint="default"/>
          <w:b/>
          <w:i w:val="0"/>
          <w:strike w:val="0"/>
          <w:color w:val="000000"/>
          <w:sz w:val="20"/>
          <w:u w:val="none"/>
        </w:rPr>
      </w:lvl>
    </w:lvlOverride>
  </w:num>
  <w:num w:numId="14" w16cid:durableId="1323510926">
    <w:abstractNumId w:val="0"/>
    <w:lvlOverride w:ilvl="0">
      <w:lvl w:ilvl="0">
        <w:start w:val="1"/>
        <w:numFmt w:val="bullet"/>
        <w:lvlText w:val="Table 3-13. "/>
        <w:legacy w:legacy="1" w:legacySpace="0" w:legacyIndent="0"/>
        <w:lvlJc w:val="left"/>
        <w:pPr>
          <w:ind w:left="180" w:firstLine="0"/>
        </w:pPr>
        <w:rPr>
          <w:rFonts w:ascii="Verdana" w:hAnsi="Verdana" w:hint="default"/>
          <w:b/>
          <w:i w:val="0"/>
          <w:strike w:val="0"/>
          <w:color w:val="000000"/>
          <w:sz w:val="20"/>
          <w:u w:val="none"/>
        </w:rPr>
      </w:lvl>
    </w:lvlOverride>
  </w:num>
  <w:num w:numId="15" w16cid:durableId="355009726">
    <w:abstractNumId w:val="0"/>
    <w:lvlOverride w:ilvl="0">
      <w:lvl w:ilvl="0">
        <w:start w:val="1"/>
        <w:numFmt w:val="bullet"/>
        <w:lvlText w:val="Table 3-14. "/>
        <w:legacy w:legacy="1" w:legacySpace="0" w:legacyIndent="0"/>
        <w:lvlJc w:val="left"/>
        <w:pPr>
          <w:ind w:left="180" w:firstLine="0"/>
        </w:pPr>
        <w:rPr>
          <w:rFonts w:ascii="Verdana" w:hAnsi="Verdana" w:hint="default"/>
          <w:b/>
          <w:i w:val="0"/>
          <w:strike w:val="0"/>
          <w:color w:val="000000"/>
          <w:sz w:val="20"/>
          <w:u w:val="none"/>
        </w:rPr>
      </w:lvl>
    </w:lvlOverride>
  </w:num>
  <w:num w:numId="16" w16cid:durableId="1859198632">
    <w:abstractNumId w:val="0"/>
    <w:lvlOverride w:ilvl="0">
      <w:lvl w:ilvl="0">
        <w:start w:val="1"/>
        <w:numFmt w:val="bullet"/>
        <w:lvlText w:val="Table 3-15. "/>
        <w:legacy w:legacy="1" w:legacySpace="0" w:legacyIndent="0"/>
        <w:lvlJc w:val="left"/>
        <w:pPr>
          <w:ind w:left="180" w:firstLine="0"/>
        </w:pPr>
        <w:rPr>
          <w:rFonts w:ascii="Verdana" w:hAnsi="Verdana" w:hint="default"/>
          <w:b/>
          <w:i w:val="0"/>
          <w:strike w:val="0"/>
          <w:color w:val="000000"/>
          <w:sz w:val="20"/>
          <w:u w:val="none"/>
        </w:rPr>
      </w:lvl>
    </w:lvlOverride>
  </w:num>
  <w:num w:numId="17" w16cid:durableId="951592140">
    <w:abstractNumId w:val="0"/>
    <w:lvlOverride w:ilvl="0">
      <w:lvl w:ilvl="0">
        <w:start w:val="1"/>
        <w:numFmt w:val="bullet"/>
        <w:lvlText w:val="Table 3-16. "/>
        <w:legacy w:legacy="1" w:legacySpace="0" w:legacyIndent="0"/>
        <w:lvlJc w:val="left"/>
        <w:pPr>
          <w:ind w:left="180" w:firstLine="0"/>
        </w:pPr>
        <w:rPr>
          <w:rFonts w:ascii="Verdana" w:hAnsi="Verdana" w:hint="default"/>
          <w:b/>
          <w:i w:val="0"/>
          <w:strike w:val="0"/>
          <w:color w:val="000000"/>
          <w:sz w:val="20"/>
          <w:u w:val="none"/>
        </w:rPr>
      </w:lvl>
    </w:lvlOverride>
  </w:num>
  <w:num w:numId="18" w16cid:durableId="341981079">
    <w:abstractNumId w:val="0"/>
    <w:lvlOverride w:ilvl="0">
      <w:lvl w:ilvl="0">
        <w:start w:val="1"/>
        <w:numFmt w:val="bullet"/>
        <w:lvlText w:val="Table 3-17. "/>
        <w:legacy w:legacy="1" w:legacySpace="0" w:legacyIndent="0"/>
        <w:lvlJc w:val="left"/>
        <w:pPr>
          <w:ind w:left="180" w:firstLine="0"/>
        </w:pPr>
        <w:rPr>
          <w:rFonts w:ascii="Verdana" w:hAnsi="Verdana" w:hint="default"/>
          <w:b/>
          <w:i w:val="0"/>
          <w:strike w:val="0"/>
          <w:color w:val="000000"/>
          <w:sz w:val="20"/>
          <w:u w:val="none"/>
        </w:rPr>
      </w:lvl>
    </w:lvlOverride>
  </w:num>
  <w:num w:numId="19" w16cid:durableId="1195538835">
    <w:abstractNumId w:val="0"/>
    <w:lvlOverride w:ilvl="0">
      <w:lvl w:ilvl="0">
        <w:start w:val="1"/>
        <w:numFmt w:val="bullet"/>
        <w:lvlText w:val="Table 3-18. "/>
        <w:legacy w:legacy="1" w:legacySpace="0" w:legacyIndent="0"/>
        <w:lvlJc w:val="left"/>
        <w:pPr>
          <w:ind w:left="180" w:firstLine="0"/>
        </w:pPr>
        <w:rPr>
          <w:rFonts w:ascii="Verdana" w:hAnsi="Verdana" w:hint="default"/>
          <w:b/>
          <w:i w:val="0"/>
          <w:strike w:val="0"/>
          <w:color w:val="000000"/>
          <w:sz w:val="20"/>
          <w:u w:val="none"/>
        </w:rPr>
      </w:lvl>
    </w:lvlOverride>
  </w:num>
  <w:num w:numId="20" w16cid:durableId="252476957">
    <w:abstractNumId w:val="0"/>
    <w:lvlOverride w:ilvl="0">
      <w:lvl w:ilvl="0">
        <w:start w:val="1"/>
        <w:numFmt w:val="bullet"/>
        <w:lvlText w:val="Table 3-19. "/>
        <w:legacy w:legacy="1" w:legacySpace="0" w:legacyIndent="0"/>
        <w:lvlJc w:val="left"/>
        <w:pPr>
          <w:ind w:left="180" w:firstLine="0"/>
        </w:pPr>
        <w:rPr>
          <w:rFonts w:ascii="Verdana" w:hAnsi="Verdana" w:hint="default"/>
          <w:b/>
          <w:i w:val="0"/>
          <w:strike w:val="0"/>
          <w:color w:val="000000"/>
          <w:sz w:val="20"/>
          <w:u w:val="none"/>
        </w:rPr>
      </w:lvl>
    </w:lvlOverride>
  </w:num>
  <w:num w:numId="21" w16cid:durableId="373697658">
    <w:abstractNumId w:val="0"/>
    <w:lvlOverride w:ilvl="0">
      <w:lvl w:ilvl="0">
        <w:start w:val="1"/>
        <w:numFmt w:val="bullet"/>
        <w:lvlText w:val="Table 3-20. "/>
        <w:legacy w:legacy="1" w:legacySpace="0" w:legacyIndent="0"/>
        <w:lvlJc w:val="left"/>
        <w:pPr>
          <w:ind w:left="180" w:firstLine="0"/>
        </w:pPr>
        <w:rPr>
          <w:rFonts w:ascii="Verdana" w:hAnsi="Verdana" w:hint="default"/>
          <w:b/>
          <w:i w:val="0"/>
          <w:strike w:val="0"/>
          <w:color w:val="000000"/>
          <w:sz w:val="20"/>
          <w:u w:val="none"/>
        </w:rPr>
      </w:lvl>
    </w:lvlOverride>
  </w:num>
  <w:num w:numId="22" w16cid:durableId="1600867621">
    <w:abstractNumId w:val="0"/>
    <w:lvlOverride w:ilvl="0">
      <w:lvl w:ilvl="0">
        <w:start w:val="1"/>
        <w:numFmt w:val="bullet"/>
        <w:lvlText w:val="Table 3-21. "/>
        <w:legacy w:legacy="1" w:legacySpace="0" w:legacyIndent="0"/>
        <w:lvlJc w:val="left"/>
        <w:pPr>
          <w:ind w:left="180" w:firstLine="0"/>
        </w:pPr>
        <w:rPr>
          <w:rFonts w:ascii="Verdana" w:hAnsi="Verdana" w:hint="default"/>
          <w:b/>
          <w:i w:val="0"/>
          <w:strike w:val="0"/>
          <w:color w:val="000000"/>
          <w:sz w:val="20"/>
          <w:u w:val="none"/>
        </w:rPr>
      </w:lvl>
    </w:lvlOverride>
  </w:num>
  <w:num w:numId="23" w16cid:durableId="1322346838">
    <w:abstractNumId w:val="0"/>
    <w:lvlOverride w:ilvl="0">
      <w:lvl w:ilvl="0">
        <w:start w:val="1"/>
        <w:numFmt w:val="bullet"/>
        <w:lvlText w:val="Table 3-22. "/>
        <w:legacy w:legacy="1" w:legacySpace="0" w:legacyIndent="0"/>
        <w:lvlJc w:val="left"/>
        <w:pPr>
          <w:ind w:left="180" w:firstLine="0"/>
        </w:pPr>
        <w:rPr>
          <w:rFonts w:ascii="Verdana" w:hAnsi="Verdana" w:hint="default"/>
          <w:b/>
          <w:i w:val="0"/>
          <w:strike w:val="0"/>
          <w:color w:val="000000"/>
          <w:sz w:val="20"/>
          <w:u w:val="none"/>
        </w:rPr>
      </w:lvl>
    </w:lvlOverride>
  </w:num>
  <w:num w:numId="24" w16cid:durableId="694308258">
    <w:abstractNumId w:val="0"/>
    <w:lvlOverride w:ilvl="0">
      <w:lvl w:ilvl="0">
        <w:start w:val="1"/>
        <w:numFmt w:val="bullet"/>
        <w:lvlText w:val="Table 3-23. "/>
        <w:legacy w:legacy="1" w:legacySpace="0" w:legacyIndent="0"/>
        <w:lvlJc w:val="left"/>
        <w:pPr>
          <w:ind w:left="180" w:firstLine="0"/>
        </w:pPr>
        <w:rPr>
          <w:rFonts w:ascii="Verdana" w:hAnsi="Verdana" w:hint="default"/>
          <w:b/>
          <w:i w:val="0"/>
          <w:strike w:val="0"/>
          <w:color w:val="000000"/>
          <w:sz w:val="20"/>
          <w:u w:val="none"/>
        </w:rPr>
      </w:lvl>
    </w:lvlOverride>
  </w:num>
  <w:num w:numId="25" w16cid:durableId="769858126">
    <w:abstractNumId w:val="0"/>
    <w:lvlOverride w:ilvl="0">
      <w:lvl w:ilvl="0">
        <w:start w:val="1"/>
        <w:numFmt w:val="bullet"/>
        <w:lvlText w:val="Table 3-24. "/>
        <w:legacy w:legacy="1" w:legacySpace="0" w:legacyIndent="0"/>
        <w:lvlJc w:val="left"/>
        <w:pPr>
          <w:ind w:left="180" w:firstLine="0"/>
        </w:pPr>
        <w:rPr>
          <w:rFonts w:ascii="Verdana" w:hAnsi="Verdana" w:hint="default"/>
          <w:b/>
          <w:i w:val="0"/>
          <w:strike w:val="0"/>
          <w:color w:val="000000"/>
          <w:sz w:val="20"/>
          <w:u w:val="none"/>
        </w:rPr>
      </w:lvl>
    </w:lvlOverride>
  </w:num>
  <w:num w:numId="26" w16cid:durableId="571427622">
    <w:abstractNumId w:val="0"/>
    <w:lvlOverride w:ilvl="0">
      <w:lvl w:ilvl="0">
        <w:start w:val="1"/>
        <w:numFmt w:val="bullet"/>
        <w:lvlText w:val="Table 3-25. "/>
        <w:legacy w:legacy="1" w:legacySpace="0" w:legacyIndent="0"/>
        <w:lvlJc w:val="left"/>
        <w:pPr>
          <w:ind w:left="180" w:firstLine="0"/>
        </w:pPr>
        <w:rPr>
          <w:rFonts w:ascii="Verdana" w:hAnsi="Verdana" w:hint="default"/>
          <w:b/>
          <w:i w:val="0"/>
          <w:strike w:val="0"/>
          <w:color w:val="000000"/>
          <w:sz w:val="20"/>
          <w:u w:val="none"/>
        </w:rPr>
      </w:lvl>
    </w:lvlOverride>
  </w:num>
  <w:num w:numId="27" w16cid:durableId="1480998124">
    <w:abstractNumId w:val="0"/>
    <w:lvlOverride w:ilvl="0">
      <w:lvl w:ilvl="0">
        <w:start w:val="1"/>
        <w:numFmt w:val="bullet"/>
        <w:lvlText w:val="Table 3-26. "/>
        <w:legacy w:legacy="1" w:legacySpace="0" w:legacyIndent="0"/>
        <w:lvlJc w:val="left"/>
        <w:pPr>
          <w:ind w:left="180" w:firstLine="0"/>
        </w:pPr>
        <w:rPr>
          <w:rFonts w:ascii="Verdana" w:hAnsi="Verdana" w:hint="default"/>
          <w:b/>
          <w:i w:val="0"/>
          <w:strike w:val="0"/>
          <w:color w:val="000000"/>
          <w:sz w:val="20"/>
          <w:u w:val="none"/>
        </w:rPr>
      </w:lvl>
    </w:lvlOverride>
  </w:num>
  <w:num w:numId="28" w16cid:durableId="1638877864">
    <w:abstractNumId w:val="0"/>
    <w:lvlOverride w:ilvl="0">
      <w:lvl w:ilvl="0">
        <w:start w:val="1"/>
        <w:numFmt w:val="bullet"/>
        <w:lvlText w:val="Table 3-27. "/>
        <w:legacy w:legacy="1" w:legacySpace="0" w:legacyIndent="0"/>
        <w:lvlJc w:val="left"/>
        <w:pPr>
          <w:ind w:left="180" w:firstLine="0"/>
        </w:pPr>
        <w:rPr>
          <w:rFonts w:ascii="Verdana" w:hAnsi="Verdana" w:hint="default"/>
          <w:b/>
          <w:i w:val="0"/>
          <w:strike w:val="0"/>
          <w:color w:val="000000"/>
          <w:sz w:val="20"/>
          <w:u w:val="none"/>
        </w:rPr>
      </w:lvl>
    </w:lvlOverride>
  </w:num>
  <w:num w:numId="29" w16cid:durableId="608850375">
    <w:abstractNumId w:val="0"/>
    <w:lvlOverride w:ilvl="0">
      <w:lvl w:ilvl="0">
        <w:start w:val="1"/>
        <w:numFmt w:val="bullet"/>
        <w:lvlText w:val="Table 3-28. "/>
        <w:legacy w:legacy="1" w:legacySpace="0" w:legacyIndent="0"/>
        <w:lvlJc w:val="left"/>
        <w:pPr>
          <w:ind w:left="180" w:firstLine="0"/>
        </w:pPr>
        <w:rPr>
          <w:rFonts w:ascii="Verdana" w:hAnsi="Verdana" w:hint="default"/>
          <w:b/>
          <w:i w:val="0"/>
          <w:strike w:val="0"/>
          <w:color w:val="000000"/>
          <w:sz w:val="20"/>
          <w:u w:val="none"/>
        </w:rPr>
      </w:lvl>
    </w:lvlOverride>
  </w:num>
  <w:num w:numId="30" w16cid:durableId="1977371590">
    <w:abstractNumId w:val="0"/>
    <w:lvlOverride w:ilvl="0">
      <w:lvl w:ilvl="0">
        <w:start w:val="1"/>
        <w:numFmt w:val="bullet"/>
        <w:lvlText w:val="Table 3-29. "/>
        <w:legacy w:legacy="1" w:legacySpace="0" w:legacyIndent="0"/>
        <w:lvlJc w:val="left"/>
        <w:pPr>
          <w:ind w:left="180" w:firstLine="0"/>
        </w:pPr>
        <w:rPr>
          <w:rFonts w:ascii="Verdana" w:hAnsi="Verdana" w:hint="default"/>
          <w:b/>
          <w:i w:val="0"/>
          <w:strike w:val="0"/>
          <w:color w:val="000000"/>
          <w:sz w:val="20"/>
          <w:u w:val="none"/>
        </w:rPr>
      </w:lvl>
    </w:lvlOverride>
  </w:num>
  <w:num w:numId="31" w16cid:durableId="308247134">
    <w:abstractNumId w:val="0"/>
    <w:lvlOverride w:ilvl="0">
      <w:lvl w:ilvl="0">
        <w:start w:val="1"/>
        <w:numFmt w:val="bullet"/>
        <w:lvlText w:val="Table 3-30. "/>
        <w:legacy w:legacy="1" w:legacySpace="0" w:legacyIndent="0"/>
        <w:lvlJc w:val="left"/>
        <w:pPr>
          <w:ind w:left="180" w:firstLine="0"/>
        </w:pPr>
        <w:rPr>
          <w:rFonts w:ascii="Verdana" w:hAnsi="Verdana" w:hint="default"/>
          <w:b/>
          <w:i w:val="0"/>
          <w:strike w:val="0"/>
          <w:color w:val="000000"/>
          <w:sz w:val="20"/>
          <w:u w:val="none"/>
        </w:rPr>
      </w:lvl>
    </w:lvlOverride>
  </w:num>
  <w:num w:numId="32" w16cid:durableId="977536667">
    <w:abstractNumId w:val="0"/>
    <w:lvlOverride w:ilvl="0">
      <w:lvl w:ilvl="0">
        <w:start w:val="1"/>
        <w:numFmt w:val="bullet"/>
        <w:lvlText w:val="Table 3-31. "/>
        <w:legacy w:legacy="1" w:legacySpace="0" w:legacyIndent="0"/>
        <w:lvlJc w:val="left"/>
        <w:pPr>
          <w:ind w:left="180" w:firstLine="0"/>
        </w:pPr>
        <w:rPr>
          <w:rFonts w:ascii="Verdana" w:hAnsi="Verdana" w:hint="default"/>
          <w:b/>
          <w:i w:val="0"/>
          <w:strike w:val="0"/>
          <w:color w:val="000000"/>
          <w:sz w:val="20"/>
          <w:u w:val="none"/>
        </w:rPr>
      </w:lvl>
    </w:lvlOverride>
  </w:num>
  <w:num w:numId="33" w16cid:durableId="780496482">
    <w:abstractNumId w:val="0"/>
    <w:lvlOverride w:ilvl="0">
      <w:lvl w:ilvl="0">
        <w:start w:val="1"/>
        <w:numFmt w:val="bullet"/>
        <w:lvlText w:val="Table 3-32. "/>
        <w:legacy w:legacy="1" w:legacySpace="0" w:legacyIndent="0"/>
        <w:lvlJc w:val="left"/>
        <w:pPr>
          <w:ind w:left="180" w:firstLine="0"/>
        </w:pPr>
        <w:rPr>
          <w:rFonts w:ascii="Verdana" w:hAnsi="Verdana" w:hint="default"/>
          <w:b/>
          <w:i w:val="0"/>
          <w:strike w:val="0"/>
          <w:color w:val="000000"/>
          <w:sz w:val="20"/>
          <w:u w:val="none"/>
        </w:rPr>
      </w:lvl>
    </w:lvlOverride>
  </w:num>
  <w:num w:numId="34" w16cid:durableId="1393501543">
    <w:abstractNumId w:val="0"/>
    <w:lvlOverride w:ilvl="0">
      <w:lvl w:ilvl="0">
        <w:start w:val="1"/>
        <w:numFmt w:val="bullet"/>
        <w:lvlText w:val="Table 3-33. "/>
        <w:legacy w:legacy="1" w:legacySpace="0" w:legacyIndent="0"/>
        <w:lvlJc w:val="left"/>
        <w:pPr>
          <w:ind w:left="180" w:firstLine="0"/>
        </w:pPr>
        <w:rPr>
          <w:rFonts w:ascii="Verdana" w:hAnsi="Verdana" w:hint="default"/>
          <w:b/>
          <w:i w:val="0"/>
          <w:strike w:val="0"/>
          <w:color w:val="000000"/>
          <w:sz w:val="20"/>
          <w:u w:val="none"/>
        </w:rPr>
      </w:lvl>
    </w:lvlOverride>
  </w:num>
  <w:num w:numId="35" w16cid:durableId="598947920">
    <w:abstractNumId w:val="0"/>
    <w:lvlOverride w:ilvl="0">
      <w:lvl w:ilvl="0">
        <w:start w:val="1"/>
        <w:numFmt w:val="bullet"/>
        <w:lvlText w:val="Table 3-34. "/>
        <w:legacy w:legacy="1" w:legacySpace="0" w:legacyIndent="0"/>
        <w:lvlJc w:val="left"/>
        <w:pPr>
          <w:ind w:left="180" w:firstLine="0"/>
        </w:pPr>
        <w:rPr>
          <w:rFonts w:ascii="Verdana" w:hAnsi="Verdana" w:hint="default"/>
          <w:b/>
          <w:i w:val="0"/>
          <w:strike w:val="0"/>
          <w:color w:val="000000"/>
          <w:sz w:val="20"/>
          <w:u w:val="none"/>
        </w:rPr>
      </w:lvl>
    </w:lvlOverride>
  </w:num>
  <w:num w:numId="36" w16cid:durableId="1875187911">
    <w:abstractNumId w:val="0"/>
    <w:lvlOverride w:ilvl="0">
      <w:lvl w:ilvl="0">
        <w:start w:val="1"/>
        <w:numFmt w:val="bullet"/>
        <w:lvlText w:val="Table 3-35. "/>
        <w:legacy w:legacy="1" w:legacySpace="0" w:legacyIndent="0"/>
        <w:lvlJc w:val="left"/>
        <w:pPr>
          <w:ind w:left="630" w:firstLine="0"/>
        </w:pPr>
        <w:rPr>
          <w:rFonts w:ascii="Verdana" w:hAnsi="Verdana" w:hint="default"/>
          <w:b/>
          <w:i w:val="0"/>
          <w:strike w:val="0"/>
          <w:color w:val="000000"/>
          <w:sz w:val="20"/>
          <w:u w:val="none"/>
        </w:rPr>
      </w:lvl>
    </w:lvlOverride>
  </w:num>
  <w:num w:numId="37" w16cid:durableId="239489597">
    <w:abstractNumId w:val="0"/>
    <w:lvlOverride w:ilvl="0">
      <w:lvl w:ilvl="0">
        <w:start w:val="1"/>
        <w:numFmt w:val="bullet"/>
        <w:lvlText w:val="Table 3-36. "/>
        <w:legacy w:legacy="1" w:legacySpace="0" w:legacyIndent="0"/>
        <w:lvlJc w:val="left"/>
        <w:pPr>
          <w:ind w:left="180" w:firstLine="0"/>
        </w:pPr>
        <w:rPr>
          <w:rFonts w:ascii="Verdana" w:hAnsi="Verdana" w:hint="default"/>
          <w:b/>
          <w:i w:val="0"/>
          <w:strike w:val="0"/>
          <w:color w:val="000000"/>
          <w:sz w:val="20"/>
          <w:u w:val="none"/>
        </w:rPr>
      </w:lvl>
    </w:lvlOverride>
  </w:num>
  <w:num w:numId="38" w16cid:durableId="1445342679">
    <w:abstractNumId w:val="0"/>
    <w:lvlOverride w:ilvl="0">
      <w:lvl w:ilvl="0">
        <w:start w:val="1"/>
        <w:numFmt w:val="bullet"/>
        <w:lvlText w:val="Table 3-37. "/>
        <w:legacy w:legacy="1" w:legacySpace="0" w:legacyIndent="0"/>
        <w:lvlJc w:val="left"/>
        <w:pPr>
          <w:ind w:left="180" w:firstLine="0"/>
        </w:pPr>
        <w:rPr>
          <w:rFonts w:ascii="Verdana" w:hAnsi="Verdana" w:hint="default"/>
          <w:b/>
          <w:i w:val="0"/>
          <w:strike w:val="0"/>
          <w:color w:val="000000"/>
          <w:sz w:val="20"/>
          <w:u w:val="none"/>
        </w:rPr>
      </w:lvl>
    </w:lvlOverride>
  </w:num>
  <w:num w:numId="39" w16cid:durableId="1162234720">
    <w:abstractNumId w:val="0"/>
    <w:lvlOverride w:ilvl="0">
      <w:lvl w:ilvl="0">
        <w:start w:val="1"/>
        <w:numFmt w:val="bullet"/>
        <w:lvlText w:val="Table 3-38. "/>
        <w:legacy w:legacy="1" w:legacySpace="0" w:legacyIndent="0"/>
        <w:lvlJc w:val="left"/>
        <w:pPr>
          <w:ind w:left="180" w:firstLine="0"/>
        </w:pPr>
        <w:rPr>
          <w:rFonts w:ascii="Verdana" w:hAnsi="Verdana" w:hint="default"/>
          <w:b/>
          <w:i w:val="0"/>
          <w:strike w:val="0"/>
          <w:color w:val="000000"/>
          <w:sz w:val="20"/>
          <w:u w:val="none"/>
        </w:rPr>
      </w:lvl>
    </w:lvlOverride>
  </w:num>
  <w:num w:numId="40" w16cid:durableId="132411136">
    <w:abstractNumId w:val="0"/>
    <w:lvlOverride w:ilvl="0">
      <w:lvl w:ilvl="0">
        <w:start w:val="1"/>
        <w:numFmt w:val="bullet"/>
        <w:lvlText w:val="Table 3-39. "/>
        <w:legacy w:legacy="1" w:legacySpace="0" w:legacyIndent="0"/>
        <w:lvlJc w:val="left"/>
        <w:pPr>
          <w:ind w:left="180" w:firstLine="0"/>
        </w:pPr>
        <w:rPr>
          <w:rFonts w:ascii="Verdana" w:hAnsi="Verdana" w:hint="default"/>
          <w:b/>
          <w:i w:val="0"/>
          <w:strike w:val="0"/>
          <w:color w:val="000000"/>
          <w:sz w:val="20"/>
          <w:u w:val="none"/>
        </w:rPr>
      </w:lvl>
    </w:lvlOverride>
  </w:num>
  <w:num w:numId="41" w16cid:durableId="564338487">
    <w:abstractNumId w:val="0"/>
    <w:lvlOverride w:ilvl="0">
      <w:lvl w:ilvl="0">
        <w:start w:val="1"/>
        <w:numFmt w:val="bullet"/>
        <w:lvlText w:val="Table 3-40. "/>
        <w:legacy w:legacy="1" w:legacySpace="0" w:legacyIndent="0"/>
        <w:lvlJc w:val="left"/>
        <w:pPr>
          <w:ind w:left="180" w:firstLine="0"/>
        </w:pPr>
        <w:rPr>
          <w:rFonts w:ascii="Verdana" w:hAnsi="Verdana" w:hint="default"/>
          <w:b/>
          <w:i w:val="0"/>
          <w:strike w:val="0"/>
          <w:color w:val="000000"/>
          <w:sz w:val="20"/>
          <w:u w:val="none"/>
        </w:rPr>
      </w:lvl>
    </w:lvlOverride>
  </w:num>
  <w:num w:numId="42" w16cid:durableId="758020000">
    <w:abstractNumId w:val="0"/>
    <w:lvlOverride w:ilvl="0">
      <w:lvl w:ilvl="0">
        <w:start w:val="1"/>
        <w:numFmt w:val="bullet"/>
        <w:lvlText w:val="Table 3-41. "/>
        <w:legacy w:legacy="1" w:legacySpace="0" w:legacyIndent="0"/>
        <w:lvlJc w:val="left"/>
        <w:pPr>
          <w:ind w:left="180" w:firstLine="0"/>
        </w:pPr>
        <w:rPr>
          <w:rFonts w:ascii="Verdana" w:hAnsi="Verdana" w:hint="default"/>
          <w:b/>
          <w:i w:val="0"/>
          <w:strike w:val="0"/>
          <w:color w:val="000000"/>
          <w:sz w:val="20"/>
          <w:u w:val="none"/>
        </w:rPr>
      </w:lvl>
    </w:lvlOverride>
  </w:num>
  <w:num w:numId="43" w16cid:durableId="22823711">
    <w:abstractNumId w:val="0"/>
    <w:lvlOverride w:ilvl="0">
      <w:lvl w:ilvl="0">
        <w:start w:val="1"/>
        <w:numFmt w:val="bullet"/>
        <w:lvlText w:val="Table 3-42. "/>
        <w:legacy w:legacy="1" w:legacySpace="0" w:legacyIndent="0"/>
        <w:lvlJc w:val="left"/>
        <w:pPr>
          <w:ind w:left="180" w:firstLine="0"/>
        </w:pPr>
        <w:rPr>
          <w:rFonts w:ascii="Verdana" w:hAnsi="Verdana" w:hint="default"/>
          <w:b/>
          <w:i w:val="0"/>
          <w:strike w:val="0"/>
          <w:color w:val="000000"/>
          <w:sz w:val="20"/>
          <w:u w:val="none"/>
        </w:rPr>
      </w:lvl>
    </w:lvlOverride>
  </w:num>
  <w:num w:numId="44" w16cid:durableId="2036274685">
    <w:abstractNumId w:val="0"/>
    <w:lvlOverride w:ilvl="0">
      <w:lvl w:ilvl="0">
        <w:start w:val="1"/>
        <w:numFmt w:val="bullet"/>
        <w:lvlText w:val="Table 3-43. "/>
        <w:legacy w:legacy="1" w:legacySpace="0" w:legacyIndent="0"/>
        <w:lvlJc w:val="left"/>
        <w:pPr>
          <w:ind w:left="180" w:firstLine="0"/>
        </w:pPr>
        <w:rPr>
          <w:rFonts w:ascii="Verdana" w:hAnsi="Verdana" w:hint="default"/>
          <w:b/>
          <w:i w:val="0"/>
          <w:strike w:val="0"/>
          <w:color w:val="000000"/>
          <w:sz w:val="20"/>
          <w:u w:val="none"/>
        </w:rPr>
      </w:lvl>
    </w:lvlOverride>
  </w:num>
  <w:num w:numId="45" w16cid:durableId="1902250613">
    <w:abstractNumId w:val="0"/>
    <w:lvlOverride w:ilvl="0">
      <w:lvl w:ilvl="0">
        <w:start w:val="1"/>
        <w:numFmt w:val="bullet"/>
        <w:lvlText w:val="Table 3-44. "/>
        <w:legacy w:legacy="1" w:legacySpace="0" w:legacyIndent="0"/>
        <w:lvlJc w:val="left"/>
        <w:pPr>
          <w:ind w:left="180" w:firstLine="0"/>
        </w:pPr>
        <w:rPr>
          <w:rFonts w:ascii="Verdana" w:hAnsi="Verdana" w:hint="default"/>
          <w:b/>
          <w:i w:val="0"/>
          <w:strike w:val="0"/>
          <w:color w:val="000000"/>
          <w:sz w:val="20"/>
          <w:u w:val="none"/>
        </w:rPr>
      </w:lvl>
    </w:lvlOverride>
  </w:num>
  <w:num w:numId="46" w16cid:durableId="1620642257">
    <w:abstractNumId w:val="0"/>
    <w:lvlOverride w:ilvl="0">
      <w:lvl w:ilvl="0">
        <w:start w:val="1"/>
        <w:numFmt w:val="bullet"/>
        <w:lvlText w:val="Table 3-45. "/>
        <w:legacy w:legacy="1" w:legacySpace="0" w:legacyIndent="0"/>
        <w:lvlJc w:val="left"/>
        <w:pPr>
          <w:ind w:left="180" w:firstLine="0"/>
        </w:pPr>
        <w:rPr>
          <w:rFonts w:ascii="Verdana" w:hAnsi="Verdana" w:hint="default"/>
          <w:b/>
          <w:i w:val="0"/>
          <w:strike w:val="0"/>
          <w:color w:val="000000"/>
          <w:sz w:val="20"/>
          <w:u w:val="none"/>
        </w:rPr>
      </w:lvl>
    </w:lvlOverride>
  </w:num>
  <w:num w:numId="47" w16cid:durableId="1917322101">
    <w:abstractNumId w:val="0"/>
    <w:lvlOverride w:ilvl="0">
      <w:lvl w:ilvl="0">
        <w:start w:val="1"/>
        <w:numFmt w:val="bullet"/>
        <w:lvlText w:val="Table 3-46. "/>
        <w:legacy w:legacy="1" w:legacySpace="0" w:legacyIndent="0"/>
        <w:lvlJc w:val="left"/>
        <w:pPr>
          <w:ind w:left="990" w:firstLine="0"/>
        </w:pPr>
        <w:rPr>
          <w:rFonts w:ascii="Verdana" w:hAnsi="Verdana" w:hint="default"/>
          <w:b/>
          <w:i w:val="0"/>
          <w:strike w:val="0"/>
          <w:color w:val="000000"/>
          <w:sz w:val="20"/>
          <w:u w:val="none"/>
        </w:rPr>
      </w:lvl>
    </w:lvlOverride>
  </w:num>
  <w:num w:numId="48" w16cid:durableId="309678138">
    <w:abstractNumId w:val="0"/>
    <w:lvlOverride w:ilvl="0">
      <w:lvl w:ilvl="0">
        <w:start w:val="1"/>
        <w:numFmt w:val="bullet"/>
        <w:lvlText w:val="Table 3-47. "/>
        <w:legacy w:legacy="1" w:legacySpace="0" w:legacyIndent="0"/>
        <w:lvlJc w:val="left"/>
        <w:pPr>
          <w:ind w:left="180" w:firstLine="0"/>
        </w:pPr>
        <w:rPr>
          <w:rFonts w:ascii="Verdana" w:hAnsi="Verdana" w:hint="default"/>
          <w:b/>
          <w:i w:val="0"/>
          <w:strike w:val="0"/>
          <w:color w:val="000000"/>
          <w:sz w:val="20"/>
          <w:u w:val="none"/>
        </w:rPr>
      </w:lvl>
    </w:lvlOverride>
  </w:num>
  <w:num w:numId="49" w16cid:durableId="1173030325">
    <w:abstractNumId w:val="0"/>
    <w:lvlOverride w:ilvl="0">
      <w:lvl w:ilvl="0">
        <w:start w:val="1"/>
        <w:numFmt w:val="bullet"/>
        <w:lvlText w:val="Table 3-48. "/>
        <w:legacy w:legacy="1" w:legacySpace="0" w:legacyIndent="0"/>
        <w:lvlJc w:val="left"/>
        <w:pPr>
          <w:ind w:left="180" w:firstLine="0"/>
        </w:pPr>
        <w:rPr>
          <w:rFonts w:ascii="Verdana" w:hAnsi="Verdana" w:hint="default"/>
          <w:b/>
          <w:i w:val="0"/>
          <w:strike w:val="0"/>
          <w:color w:val="000000"/>
          <w:sz w:val="20"/>
          <w:u w:val="none"/>
        </w:rPr>
      </w:lvl>
    </w:lvlOverride>
  </w:num>
  <w:num w:numId="50" w16cid:durableId="505555946">
    <w:abstractNumId w:val="0"/>
    <w:lvlOverride w:ilvl="0">
      <w:lvl w:ilvl="0">
        <w:start w:val="1"/>
        <w:numFmt w:val="bullet"/>
        <w:lvlText w:val="Table 3-49. "/>
        <w:legacy w:legacy="1" w:legacySpace="0" w:legacyIndent="0"/>
        <w:lvlJc w:val="left"/>
        <w:pPr>
          <w:ind w:left="180" w:firstLine="0"/>
        </w:pPr>
        <w:rPr>
          <w:rFonts w:ascii="Verdana" w:hAnsi="Verdana" w:hint="default"/>
          <w:b/>
          <w:i w:val="0"/>
          <w:strike w:val="0"/>
          <w:color w:val="000000"/>
          <w:sz w:val="20"/>
          <w:u w:val="none"/>
        </w:rPr>
      </w:lvl>
    </w:lvlOverride>
  </w:num>
  <w:num w:numId="51" w16cid:durableId="855193416">
    <w:abstractNumId w:val="0"/>
    <w:lvlOverride w:ilvl="0">
      <w:lvl w:ilvl="0">
        <w:start w:val="1"/>
        <w:numFmt w:val="bullet"/>
        <w:lvlText w:val="Table 3-50. "/>
        <w:legacy w:legacy="1" w:legacySpace="0" w:legacyIndent="0"/>
        <w:lvlJc w:val="left"/>
        <w:pPr>
          <w:ind w:left="180" w:firstLine="0"/>
        </w:pPr>
        <w:rPr>
          <w:rFonts w:ascii="Verdana" w:hAnsi="Verdana" w:hint="default"/>
          <w:b/>
          <w:i w:val="0"/>
          <w:strike w:val="0"/>
          <w:color w:val="000000"/>
          <w:sz w:val="20"/>
          <w:u w:val="none"/>
        </w:rPr>
      </w:lvl>
    </w:lvlOverride>
  </w:num>
  <w:num w:numId="52" w16cid:durableId="1180779309">
    <w:abstractNumId w:val="0"/>
    <w:lvlOverride w:ilvl="0">
      <w:lvl w:ilvl="0">
        <w:start w:val="1"/>
        <w:numFmt w:val="bullet"/>
        <w:lvlText w:val="Table 3-51. "/>
        <w:legacy w:legacy="1" w:legacySpace="0" w:legacyIndent="0"/>
        <w:lvlJc w:val="left"/>
        <w:pPr>
          <w:ind w:left="180" w:firstLine="0"/>
        </w:pPr>
        <w:rPr>
          <w:rFonts w:ascii="Verdana" w:hAnsi="Verdana" w:hint="default"/>
          <w:b/>
          <w:i w:val="0"/>
          <w:strike w:val="0"/>
          <w:color w:val="000000"/>
          <w:sz w:val="20"/>
          <w:u w:val="none"/>
        </w:rPr>
      </w:lvl>
    </w:lvlOverride>
  </w:num>
  <w:num w:numId="53" w16cid:durableId="855193906">
    <w:abstractNumId w:val="0"/>
    <w:lvlOverride w:ilvl="0">
      <w:lvl w:ilvl="0">
        <w:start w:val="1"/>
        <w:numFmt w:val="bullet"/>
        <w:lvlText w:val="Table 3-52. "/>
        <w:legacy w:legacy="1" w:legacySpace="0" w:legacyIndent="0"/>
        <w:lvlJc w:val="left"/>
        <w:pPr>
          <w:ind w:left="180" w:firstLine="0"/>
        </w:pPr>
        <w:rPr>
          <w:rFonts w:ascii="Verdana" w:hAnsi="Verdana" w:hint="default"/>
          <w:b/>
          <w:i w:val="0"/>
          <w:strike w:val="0"/>
          <w:color w:val="000000"/>
          <w:sz w:val="20"/>
          <w:u w:val="none"/>
        </w:rPr>
      </w:lvl>
    </w:lvlOverride>
  </w:num>
  <w:num w:numId="54" w16cid:durableId="395706528">
    <w:abstractNumId w:val="0"/>
    <w:lvlOverride w:ilvl="0">
      <w:lvl w:ilvl="0">
        <w:start w:val="1"/>
        <w:numFmt w:val="bullet"/>
        <w:lvlText w:val="Table 3-53. "/>
        <w:legacy w:legacy="1" w:legacySpace="0" w:legacyIndent="0"/>
        <w:lvlJc w:val="left"/>
        <w:pPr>
          <w:ind w:left="180" w:firstLine="0"/>
        </w:pPr>
        <w:rPr>
          <w:rFonts w:ascii="Verdana" w:hAnsi="Verdana" w:hint="default"/>
          <w:b/>
          <w:i w:val="0"/>
          <w:strike w:val="0"/>
          <w:color w:val="000000"/>
          <w:sz w:val="20"/>
          <w:u w:val="none"/>
        </w:rPr>
      </w:lvl>
    </w:lvlOverride>
  </w:num>
  <w:num w:numId="55" w16cid:durableId="387151181">
    <w:abstractNumId w:val="0"/>
    <w:lvlOverride w:ilvl="0">
      <w:lvl w:ilvl="0">
        <w:start w:val="1"/>
        <w:numFmt w:val="bullet"/>
        <w:lvlText w:val="Table 3-54. "/>
        <w:legacy w:legacy="1" w:legacySpace="0" w:legacyIndent="0"/>
        <w:lvlJc w:val="left"/>
        <w:pPr>
          <w:ind w:left="180" w:firstLine="0"/>
        </w:pPr>
        <w:rPr>
          <w:rFonts w:ascii="Verdana" w:hAnsi="Verdana" w:hint="default"/>
          <w:b/>
          <w:i w:val="0"/>
          <w:strike w:val="0"/>
          <w:color w:val="000000"/>
          <w:sz w:val="20"/>
          <w:u w:val="none"/>
        </w:rPr>
      </w:lvl>
    </w:lvlOverride>
  </w:num>
  <w:num w:numId="56" w16cid:durableId="1175268086">
    <w:abstractNumId w:val="0"/>
    <w:lvlOverride w:ilvl="0">
      <w:lvl w:ilvl="0">
        <w:start w:val="1"/>
        <w:numFmt w:val="bullet"/>
        <w:lvlText w:val="Table 3-55. "/>
        <w:legacy w:legacy="1" w:legacySpace="0" w:legacyIndent="0"/>
        <w:lvlJc w:val="left"/>
        <w:pPr>
          <w:ind w:left="180" w:firstLine="0"/>
        </w:pPr>
        <w:rPr>
          <w:rFonts w:ascii="Verdana" w:hAnsi="Verdana" w:hint="default"/>
          <w:b/>
          <w:i w:val="0"/>
          <w:strike w:val="0"/>
          <w:color w:val="000000"/>
          <w:sz w:val="20"/>
          <w:u w:val="none"/>
        </w:rPr>
      </w:lvl>
    </w:lvlOverride>
  </w:num>
  <w:num w:numId="57" w16cid:durableId="1178889891">
    <w:abstractNumId w:val="0"/>
    <w:lvlOverride w:ilvl="0">
      <w:lvl w:ilvl="0">
        <w:start w:val="1"/>
        <w:numFmt w:val="bullet"/>
        <w:lvlText w:val="Table 3-56. "/>
        <w:legacy w:legacy="1" w:legacySpace="0" w:legacyIndent="0"/>
        <w:lvlJc w:val="left"/>
        <w:pPr>
          <w:ind w:left="270" w:firstLine="0"/>
        </w:pPr>
        <w:rPr>
          <w:rFonts w:ascii="Verdana" w:hAnsi="Verdana" w:hint="default"/>
          <w:b/>
          <w:i w:val="0"/>
          <w:strike w:val="0"/>
          <w:color w:val="000000"/>
          <w:sz w:val="20"/>
          <w:u w:val="none"/>
        </w:rPr>
      </w:lvl>
    </w:lvlOverride>
  </w:num>
  <w:num w:numId="58" w16cid:durableId="39715948">
    <w:abstractNumId w:val="0"/>
    <w:lvlOverride w:ilvl="0">
      <w:lvl w:ilvl="0">
        <w:start w:val="1"/>
        <w:numFmt w:val="bullet"/>
        <w:lvlText w:val="Table 3-57. "/>
        <w:legacy w:legacy="1" w:legacySpace="0" w:legacyIndent="0"/>
        <w:lvlJc w:val="left"/>
        <w:pPr>
          <w:ind w:left="180" w:firstLine="0"/>
        </w:pPr>
        <w:rPr>
          <w:rFonts w:ascii="Verdana" w:hAnsi="Verdana" w:hint="default"/>
          <w:b/>
          <w:i w:val="0"/>
          <w:strike w:val="0"/>
          <w:color w:val="000000"/>
          <w:sz w:val="20"/>
          <w:u w:val="none"/>
        </w:rPr>
      </w:lvl>
    </w:lvlOverride>
  </w:num>
  <w:num w:numId="59" w16cid:durableId="1301882721">
    <w:abstractNumId w:val="0"/>
    <w:lvlOverride w:ilvl="0">
      <w:lvl w:ilvl="0">
        <w:start w:val="1"/>
        <w:numFmt w:val="bullet"/>
        <w:lvlText w:val="Table 3-58. "/>
        <w:legacy w:legacy="1" w:legacySpace="0" w:legacyIndent="0"/>
        <w:lvlJc w:val="left"/>
        <w:pPr>
          <w:ind w:left="180" w:firstLine="0"/>
        </w:pPr>
        <w:rPr>
          <w:rFonts w:ascii="Verdana" w:hAnsi="Verdana" w:hint="default"/>
          <w:b/>
          <w:i w:val="0"/>
          <w:strike w:val="0"/>
          <w:color w:val="000000"/>
          <w:sz w:val="20"/>
          <w:u w:val="none"/>
        </w:rPr>
      </w:lvl>
    </w:lvlOverride>
  </w:num>
  <w:num w:numId="60" w16cid:durableId="1528133753">
    <w:abstractNumId w:val="0"/>
    <w:lvlOverride w:ilvl="0">
      <w:lvl w:ilvl="0">
        <w:start w:val="1"/>
        <w:numFmt w:val="bullet"/>
        <w:lvlText w:val="Table 3-59. "/>
        <w:legacy w:legacy="1" w:legacySpace="0" w:legacyIndent="0"/>
        <w:lvlJc w:val="left"/>
        <w:pPr>
          <w:ind w:left="180" w:firstLine="0"/>
        </w:pPr>
        <w:rPr>
          <w:rFonts w:ascii="Verdana" w:hAnsi="Verdana" w:hint="default"/>
          <w:b/>
          <w:i w:val="0"/>
          <w:strike w:val="0"/>
          <w:color w:val="000000"/>
          <w:sz w:val="20"/>
          <w:u w:val="none"/>
        </w:rPr>
      </w:lvl>
    </w:lvlOverride>
  </w:num>
  <w:num w:numId="61" w16cid:durableId="804812810">
    <w:abstractNumId w:val="0"/>
    <w:lvlOverride w:ilvl="0">
      <w:lvl w:ilvl="0">
        <w:start w:val="1"/>
        <w:numFmt w:val="bullet"/>
        <w:lvlText w:val="Table 3-60. "/>
        <w:legacy w:legacy="1" w:legacySpace="0" w:legacyIndent="0"/>
        <w:lvlJc w:val="left"/>
        <w:pPr>
          <w:ind w:left="180" w:firstLine="0"/>
        </w:pPr>
        <w:rPr>
          <w:rFonts w:ascii="Verdana" w:hAnsi="Verdana" w:hint="default"/>
          <w:b/>
          <w:i w:val="0"/>
          <w:strike w:val="0"/>
          <w:color w:val="000000"/>
          <w:sz w:val="20"/>
          <w:u w:val="none"/>
        </w:rPr>
      </w:lvl>
    </w:lvlOverride>
  </w:num>
  <w:num w:numId="62" w16cid:durableId="1167407333">
    <w:abstractNumId w:val="0"/>
    <w:lvlOverride w:ilvl="0">
      <w:lvl w:ilvl="0">
        <w:start w:val="1"/>
        <w:numFmt w:val="bullet"/>
        <w:lvlText w:val="Table 3-61. "/>
        <w:legacy w:legacy="1" w:legacySpace="0" w:legacyIndent="0"/>
        <w:lvlJc w:val="left"/>
        <w:pPr>
          <w:ind w:left="180" w:firstLine="0"/>
        </w:pPr>
        <w:rPr>
          <w:rFonts w:ascii="Verdana" w:hAnsi="Verdana" w:hint="default"/>
          <w:b/>
          <w:i w:val="0"/>
          <w:strike w:val="0"/>
          <w:color w:val="000000"/>
          <w:sz w:val="20"/>
          <w:u w:val="none"/>
        </w:rPr>
      </w:lvl>
    </w:lvlOverride>
  </w:num>
  <w:num w:numId="63" w16cid:durableId="1715498153">
    <w:abstractNumId w:val="5"/>
  </w:num>
  <w:num w:numId="64" w16cid:durableId="1619096872">
    <w:abstractNumId w:val="8"/>
  </w:num>
  <w:num w:numId="65" w16cid:durableId="189996404">
    <w:abstractNumId w:val="6"/>
  </w:num>
  <w:num w:numId="66" w16cid:durableId="1387483428">
    <w:abstractNumId w:val="2"/>
  </w:num>
  <w:num w:numId="67" w16cid:durableId="2083943956">
    <w:abstractNumId w:val="4"/>
  </w:num>
  <w:num w:numId="68" w16cid:durableId="681398741">
    <w:abstractNumId w:val="3"/>
  </w:num>
  <w:num w:numId="69" w16cid:durableId="2065791429">
    <w:abstractNumId w:val="1"/>
  </w:num>
  <w:num w:numId="70" w16cid:durableId="300310231">
    <w:abstractNumId w:val="7"/>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weeney, Patricia (CDC/NCHHSTP/DHP)">
    <w15:presenceInfo w15:providerId="AD" w15:userId="S::pas3@cdc.gov::c5534fdf-328a-4f2a-8208-59e8116ad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CA"/>
    <w:rsid w:val="00001D7D"/>
    <w:rsid w:val="00002C5D"/>
    <w:rsid w:val="000078D0"/>
    <w:rsid w:val="00010538"/>
    <w:rsid w:val="00014702"/>
    <w:rsid w:val="00016BF1"/>
    <w:rsid w:val="000173A8"/>
    <w:rsid w:val="000207F2"/>
    <w:rsid w:val="0002127B"/>
    <w:rsid w:val="000216F5"/>
    <w:rsid w:val="00025087"/>
    <w:rsid w:val="00025A96"/>
    <w:rsid w:val="00026146"/>
    <w:rsid w:val="0003117D"/>
    <w:rsid w:val="00033BCE"/>
    <w:rsid w:val="000358BC"/>
    <w:rsid w:val="000364E9"/>
    <w:rsid w:val="0003675C"/>
    <w:rsid w:val="00036DBD"/>
    <w:rsid w:val="00042F8E"/>
    <w:rsid w:val="0004609C"/>
    <w:rsid w:val="00046CDF"/>
    <w:rsid w:val="000474E1"/>
    <w:rsid w:val="000546C8"/>
    <w:rsid w:val="00055FCC"/>
    <w:rsid w:val="00056D2A"/>
    <w:rsid w:val="000602BF"/>
    <w:rsid w:val="00060CA4"/>
    <w:rsid w:val="00062106"/>
    <w:rsid w:val="000628DC"/>
    <w:rsid w:val="00064263"/>
    <w:rsid w:val="000666B3"/>
    <w:rsid w:val="000701AD"/>
    <w:rsid w:val="00074245"/>
    <w:rsid w:val="00076CA9"/>
    <w:rsid w:val="00081735"/>
    <w:rsid w:val="00081C11"/>
    <w:rsid w:val="000822CC"/>
    <w:rsid w:val="00085828"/>
    <w:rsid w:val="00094726"/>
    <w:rsid w:val="00094863"/>
    <w:rsid w:val="00097116"/>
    <w:rsid w:val="000977C8"/>
    <w:rsid w:val="000979BC"/>
    <w:rsid w:val="000A0CDC"/>
    <w:rsid w:val="000A1BE4"/>
    <w:rsid w:val="000A37FD"/>
    <w:rsid w:val="000A4E20"/>
    <w:rsid w:val="000A558B"/>
    <w:rsid w:val="000A749F"/>
    <w:rsid w:val="000B0254"/>
    <w:rsid w:val="000B5793"/>
    <w:rsid w:val="000B579E"/>
    <w:rsid w:val="000C0022"/>
    <w:rsid w:val="000C5B0B"/>
    <w:rsid w:val="000C6B05"/>
    <w:rsid w:val="000D2A44"/>
    <w:rsid w:val="000D324F"/>
    <w:rsid w:val="000D5478"/>
    <w:rsid w:val="000D6979"/>
    <w:rsid w:val="000D77F0"/>
    <w:rsid w:val="000E0ED2"/>
    <w:rsid w:val="000E21CC"/>
    <w:rsid w:val="000E3DC3"/>
    <w:rsid w:val="000E5718"/>
    <w:rsid w:val="000E61C5"/>
    <w:rsid w:val="00101986"/>
    <w:rsid w:val="0010292A"/>
    <w:rsid w:val="001052DC"/>
    <w:rsid w:val="001068AA"/>
    <w:rsid w:val="00110B01"/>
    <w:rsid w:val="0011126F"/>
    <w:rsid w:val="00113F39"/>
    <w:rsid w:val="0011517E"/>
    <w:rsid w:val="0011597B"/>
    <w:rsid w:val="00117310"/>
    <w:rsid w:val="00121566"/>
    <w:rsid w:val="00125A5A"/>
    <w:rsid w:val="00125FE7"/>
    <w:rsid w:val="0012652C"/>
    <w:rsid w:val="0013182C"/>
    <w:rsid w:val="001325FC"/>
    <w:rsid w:val="001334A4"/>
    <w:rsid w:val="00141AD4"/>
    <w:rsid w:val="00143360"/>
    <w:rsid w:val="001437AD"/>
    <w:rsid w:val="00143F94"/>
    <w:rsid w:val="001468FD"/>
    <w:rsid w:val="001540B8"/>
    <w:rsid w:val="001565CE"/>
    <w:rsid w:val="00156629"/>
    <w:rsid w:val="00157CE6"/>
    <w:rsid w:val="00160706"/>
    <w:rsid w:val="00161417"/>
    <w:rsid w:val="00161F39"/>
    <w:rsid w:val="001629D1"/>
    <w:rsid w:val="00166B64"/>
    <w:rsid w:val="001674EF"/>
    <w:rsid w:val="0017130E"/>
    <w:rsid w:val="00173751"/>
    <w:rsid w:val="00174184"/>
    <w:rsid w:val="0017485B"/>
    <w:rsid w:val="00174C25"/>
    <w:rsid w:val="00175867"/>
    <w:rsid w:val="00175EB7"/>
    <w:rsid w:val="00176BE3"/>
    <w:rsid w:val="00177449"/>
    <w:rsid w:val="0018393E"/>
    <w:rsid w:val="00186A5E"/>
    <w:rsid w:val="00186F1A"/>
    <w:rsid w:val="00190C08"/>
    <w:rsid w:val="00190D39"/>
    <w:rsid w:val="0019143D"/>
    <w:rsid w:val="00191463"/>
    <w:rsid w:val="00193471"/>
    <w:rsid w:val="00194D97"/>
    <w:rsid w:val="00194F9D"/>
    <w:rsid w:val="001950EC"/>
    <w:rsid w:val="00197947"/>
    <w:rsid w:val="00197D29"/>
    <w:rsid w:val="001A3432"/>
    <w:rsid w:val="001A6128"/>
    <w:rsid w:val="001B3584"/>
    <w:rsid w:val="001B400D"/>
    <w:rsid w:val="001C050F"/>
    <w:rsid w:val="001C4E8C"/>
    <w:rsid w:val="001C6A48"/>
    <w:rsid w:val="001D0221"/>
    <w:rsid w:val="001D07D0"/>
    <w:rsid w:val="001D100A"/>
    <w:rsid w:val="001D1952"/>
    <w:rsid w:val="001D1E7C"/>
    <w:rsid w:val="001D3F14"/>
    <w:rsid w:val="001E29D7"/>
    <w:rsid w:val="001E329F"/>
    <w:rsid w:val="001F1392"/>
    <w:rsid w:val="001F18FF"/>
    <w:rsid w:val="001F479F"/>
    <w:rsid w:val="001F4EDC"/>
    <w:rsid w:val="001F7657"/>
    <w:rsid w:val="001F7E31"/>
    <w:rsid w:val="00204807"/>
    <w:rsid w:val="00206C2A"/>
    <w:rsid w:val="002118AC"/>
    <w:rsid w:val="00212293"/>
    <w:rsid w:val="00212769"/>
    <w:rsid w:val="00213098"/>
    <w:rsid w:val="0022083C"/>
    <w:rsid w:val="002219F4"/>
    <w:rsid w:val="00222DB4"/>
    <w:rsid w:val="002233BF"/>
    <w:rsid w:val="00226DC7"/>
    <w:rsid w:val="002276C1"/>
    <w:rsid w:val="00227F92"/>
    <w:rsid w:val="002309DA"/>
    <w:rsid w:val="00230AFC"/>
    <w:rsid w:val="002326E2"/>
    <w:rsid w:val="0023793F"/>
    <w:rsid w:val="00243621"/>
    <w:rsid w:val="00245448"/>
    <w:rsid w:val="00246FCE"/>
    <w:rsid w:val="00250791"/>
    <w:rsid w:val="00252C53"/>
    <w:rsid w:val="00252F7C"/>
    <w:rsid w:val="002536D9"/>
    <w:rsid w:val="00266BC5"/>
    <w:rsid w:val="00266DA2"/>
    <w:rsid w:val="00267DD2"/>
    <w:rsid w:val="00270CE9"/>
    <w:rsid w:val="00276FF0"/>
    <w:rsid w:val="0027711E"/>
    <w:rsid w:val="002844B4"/>
    <w:rsid w:val="002852C1"/>
    <w:rsid w:val="00286479"/>
    <w:rsid w:val="00286864"/>
    <w:rsid w:val="00291D55"/>
    <w:rsid w:val="002943A3"/>
    <w:rsid w:val="0029471A"/>
    <w:rsid w:val="002A0221"/>
    <w:rsid w:val="002A0E14"/>
    <w:rsid w:val="002A1343"/>
    <w:rsid w:val="002A1B60"/>
    <w:rsid w:val="002A1EEF"/>
    <w:rsid w:val="002A2781"/>
    <w:rsid w:val="002A44CE"/>
    <w:rsid w:val="002A4573"/>
    <w:rsid w:val="002A4729"/>
    <w:rsid w:val="002A5047"/>
    <w:rsid w:val="002A5376"/>
    <w:rsid w:val="002A7533"/>
    <w:rsid w:val="002B0736"/>
    <w:rsid w:val="002B2599"/>
    <w:rsid w:val="002B2CB8"/>
    <w:rsid w:val="002B65C6"/>
    <w:rsid w:val="002B693A"/>
    <w:rsid w:val="002B7C3C"/>
    <w:rsid w:val="002C290C"/>
    <w:rsid w:val="002C4333"/>
    <w:rsid w:val="002C549E"/>
    <w:rsid w:val="002C7F86"/>
    <w:rsid w:val="002D04BF"/>
    <w:rsid w:val="002D0914"/>
    <w:rsid w:val="002D43D3"/>
    <w:rsid w:val="002D6022"/>
    <w:rsid w:val="002D65B8"/>
    <w:rsid w:val="002F1396"/>
    <w:rsid w:val="002F19AC"/>
    <w:rsid w:val="0030280B"/>
    <w:rsid w:val="003035A7"/>
    <w:rsid w:val="00311BA8"/>
    <w:rsid w:val="003128AB"/>
    <w:rsid w:val="003136FA"/>
    <w:rsid w:val="00314174"/>
    <w:rsid w:val="003146A6"/>
    <w:rsid w:val="00314E28"/>
    <w:rsid w:val="00315824"/>
    <w:rsid w:val="00316E8E"/>
    <w:rsid w:val="003241F7"/>
    <w:rsid w:val="00325D57"/>
    <w:rsid w:val="0033598D"/>
    <w:rsid w:val="00342116"/>
    <w:rsid w:val="003440FD"/>
    <w:rsid w:val="003523B1"/>
    <w:rsid w:val="0035455B"/>
    <w:rsid w:val="00355256"/>
    <w:rsid w:val="003561D8"/>
    <w:rsid w:val="003564A5"/>
    <w:rsid w:val="003573B7"/>
    <w:rsid w:val="00357D31"/>
    <w:rsid w:val="00365124"/>
    <w:rsid w:val="00367786"/>
    <w:rsid w:val="0037034E"/>
    <w:rsid w:val="00372D0F"/>
    <w:rsid w:val="003771E3"/>
    <w:rsid w:val="0038390C"/>
    <w:rsid w:val="00384E54"/>
    <w:rsid w:val="003874D8"/>
    <w:rsid w:val="003924DB"/>
    <w:rsid w:val="00392532"/>
    <w:rsid w:val="00392E22"/>
    <w:rsid w:val="003957F8"/>
    <w:rsid w:val="00397266"/>
    <w:rsid w:val="003A095D"/>
    <w:rsid w:val="003A32EE"/>
    <w:rsid w:val="003A7B64"/>
    <w:rsid w:val="003B27C5"/>
    <w:rsid w:val="003B36F8"/>
    <w:rsid w:val="003B58E5"/>
    <w:rsid w:val="003B6716"/>
    <w:rsid w:val="003B75F8"/>
    <w:rsid w:val="003C1609"/>
    <w:rsid w:val="003C31DF"/>
    <w:rsid w:val="003C3999"/>
    <w:rsid w:val="003D150D"/>
    <w:rsid w:val="003D1A47"/>
    <w:rsid w:val="003D3B3D"/>
    <w:rsid w:val="003D557B"/>
    <w:rsid w:val="003D56ED"/>
    <w:rsid w:val="003D6BFB"/>
    <w:rsid w:val="003E3D43"/>
    <w:rsid w:val="003F180F"/>
    <w:rsid w:val="003F2AE1"/>
    <w:rsid w:val="003F35F1"/>
    <w:rsid w:val="003F4085"/>
    <w:rsid w:val="003F4A6A"/>
    <w:rsid w:val="004047D7"/>
    <w:rsid w:val="00414C60"/>
    <w:rsid w:val="00416CB3"/>
    <w:rsid w:val="0042094D"/>
    <w:rsid w:val="00420C0E"/>
    <w:rsid w:val="004225A7"/>
    <w:rsid w:val="00422617"/>
    <w:rsid w:val="00422A03"/>
    <w:rsid w:val="00424D4A"/>
    <w:rsid w:val="00431163"/>
    <w:rsid w:val="00431868"/>
    <w:rsid w:val="0043279F"/>
    <w:rsid w:val="00433A1A"/>
    <w:rsid w:val="00435532"/>
    <w:rsid w:val="00436C7F"/>
    <w:rsid w:val="00442010"/>
    <w:rsid w:val="0044439A"/>
    <w:rsid w:val="0044546A"/>
    <w:rsid w:val="0044767A"/>
    <w:rsid w:val="00452C74"/>
    <w:rsid w:val="00453CE2"/>
    <w:rsid w:val="004558EB"/>
    <w:rsid w:val="00456672"/>
    <w:rsid w:val="00461C5A"/>
    <w:rsid w:val="004628A2"/>
    <w:rsid w:val="00464277"/>
    <w:rsid w:val="004663B6"/>
    <w:rsid w:val="00466641"/>
    <w:rsid w:val="004668B6"/>
    <w:rsid w:val="00471198"/>
    <w:rsid w:val="00476485"/>
    <w:rsid w:val="00476AB1"/>
    <w:rsid w:val="00477AF6"/>
    <w:rsid w:val="004833C2"/>
    <w:rsid w:val="00483BF9"/>
    <w:rsid w:val="00486376"/>
    <w:rsid w:val="0048691F"/>
    <w:rsid w:val="004A06F8"/>
    <w:rsid w:val="004A1C53"/>
    <w:rsid w:val="004A3C05"/>
    <w:rsid w:val="004A4F82"/>
    <w:rsid w:val="004A50D7"/>
    <w:rsid w:val="004A62A6"/>
    <w:rsid w:val="004A769D"/>
    <w:rsid w:val="004B2FF9"/>
    <w:rsid w:val="004B3723"/>
    <w:rsid w:val="004B5861"/>
    <w:rsid w:val="004B5ED8"/>
    <w:rsid w:val="004B6B68"/>
    <w:rsid w:val="004B700D"/>
    <w:rsid w:val="004B70D9"/>
    <w:rsid w:val="004C0D3E"/>
    <w:rsid w:val="004C1659"/>
    <w:rsid w:val="004C1B81"/>
    <w:rsid w:val="004C5EE0"/>
    <w:rsid w:val="004D10A2"/>
    <w:rsid w:val="004D419C"/>
    <w:rsid w:val="004D5FDD"/>
    <w:rsid w:val="004E2462"/>
    <w:rsid w:val="004E2B62"/>
    <w:rsid w:val="004E3DCF"/>
    <w:rsid w:val="004E3E52"/>
    <w:rsid w:val="004E4030"/>
    <w:rsid w:val="004E434A"/>
    <w:rsid w:val="004E4823"/>
    <w:rsid w:val="004F22B9"/>
    <w:rsid w:val="004F66D2"/>
    <w:rsid w:val="004F7B84"/>
    <w:rsid w:val="00501BCF"/>
    <w:rsid w:val="00501D1B"/>
    <w:rsid w:val="005025FA"/>
    <w:rsid w:val="00504BBF"/>
    <w:rsid w:val="00504CDB"/>
    <w:rsid w:val="005053FE"/>
    <w:rsid w:val="005074D7"/>
    <w:rsid w:val="00507F74"/>
    <w:rsid w:val="00512422"/>
    <w:rsid w:val="005215CB"/>
    <w:rsid w:val="00521E2C"/>
    <w:rsid w:val="005264A5"/>
    <w:rsid w:val="00526688"/>
    <w:rsid w:val="0052704D"/>
    <w:rsid w:val="00530E9D"/>
    <w:rsid w:val="00531469"/>
    <w:rsid w:val="005420EA"/>
    <w:rsid w:val="00542DE7"/>
    <w:rsid w:val="00543A98"/>
    <w:rsid w:val="00543C17"/>
    <w:rsid w:val="0054636F"/>
    <w:rsid w:val="00546A5D"/>
    <w:rsid w:val="005517DB"/>
    <w:rsid w:val="0055468E"/>
    <w:rsid w:val="00555B5D"/>
    <w:rsid w:val="00561E24"/>
    <w:rsid w:val="0056389A"/>
    <w:rsid w:val="0056398B"/>
    <w:rsid w:val="005647B7"/>
    <w:rsid w:val="00566894"/>
    <w:rsid w:val="005706DF"/>
    <w:rsid w:val="00571097"/>
    <w:rsid w:val="0057162A"/>
    <w:rsid w:val="00571DF7"/>
    <w:rsid w:val="00572281"/>
    <w:rsid w:val="00573E26"/>
    <w:rsid w:val="00577E32"/>
    <w:rsid w:val="00580441"/>
    <w:rsid w:val="00580AF0"/>
    <w:rsid w:val="00584F1F"/>
    <w:rsid w:val="00591B7D"/>
    <w:rsid w:val="0059358D"/>
    <w:rsid w:val="005940FA"/>
    <w:rsid w:val="005A331E"/>
    <w:rsid w:val="005A4C8D"/>
    <w:rsid w:val="005A6A73"/>
    <w:rsid w:val="005A7318"/>
    <w:rsid w:val="005A7FF7"/>
    <w:rsid w:val="005B2291"/>
    <w:rsid w:val="005B23C3"/>
    <w:rsid w:val="005B27B8"/>
    <w:rsid w:val="005B4A0B"/>
    <w:rsid w:val="005B7131"/>
    <w:rsid w:val="005C0326"/>
    <w:rsid w:val="005C0473"/>
    <w:rsid w:val="005C27EE"/>
    <w:rsid w:val="005C37A6"/>
    <w:rsid w:val="005C3A07"/>
    <w:rsid w:val="005C45F8"/>
    <w:rsid w:val="005C6785"/>
    <w:rsid w:val="005C6995"/>
    <w:rsid w:val="005D0E27"/>
    <w:rsid w:val="005E10CE"/>
    <w:rsid w:val="005E14FF"/>
    <w:rsid w:val="005E2302"/>
    <w:rsid w:val="005E254D"/>
    <w:rsid w:val="005E2751"/>
    <w:rsid w:val="005E3067"/>
    <w:rsid w:val="005E30D0"/>
    <w:rsid w:val="005F0426"/>
    <w:rsid w:val="005F1556"/>
    <w:rsid w:val="005F2352"/>
    <w:rsid w:val="005F6B40"/>
    <w:rsid w:val="00601D54"/>
    <w:rsid w:val="00604E69"/>
    <w:rsid w:val="00605786"/>
    <w:rsid w:val="006068EC"/>
    <w:rsid w:val="00606B1E"/>
    <w:rsid w:val="006106FA"/>
    <w:rsid w:val="006117D0"/>
    <w:rsid w:val="00612345"/>
    <w:rsid w:val="006140E9"/>
    <w:rsid w:val="00617746"/>
    <w:rsid w:val="00617BCC"/>
    <w:rsid w:val="00617E69"/>
    <w:rsid w:val="006223EC"/>
    <w:rsid w:val="00623523"/>
    <w:rsid w:val="0062417A"/>
    <w:rsid w:val="0062478A"/>
    <w:rsid w:val="006270CD"/>
    <w:rsid w:val="00631325"/>
    <w:rsid w:val="0063152F"/>
    <w:rsid w:val="00634FAA"/>
    <w:rsid w:val="006404EC"/>
    <w:rsid w:val="00640F59"/>
    <w:rsid w:val="0064165F"/>
    <w:rsid w:val="006424AC"/>
    <w:rsid w:val="006430AC"/>
    <w:rsid w:val="00647CD9"/>
    <w:rsid w:val="00650496"/>
    <w:rsid w:val="00652870"/>
    <w:rsid w:val="006546EE"/>
    <w:rsid w:val="00655051"/>
    <w:rsid w:val="0065629A"/>
    <w:rsid w:val="006565B5"/>
    <w:rsid w:val="00660FD8"/>
    <w:rsid w:val="006612A2"/>
    <w:rsid w:val="00661856"/>
    <w:rsid w:val="00666AFD"/>
    <w:rsid w:val="00673CB6"/>
    <w:rsid w:val="006830B6"/>
    <w:rsid w:val="00684AE0"/>
    <w:rsid w:val="00685B2B"/>
    <w:rsid w:val="00686025"/>
    <w:rsid w:val="00687DA8"/>
    <w:rsid w:val="00690309"/>
    <w:rsid w:val="006937DD"/>
    <w:rsid w:val="00693EAD"/>
    <w:rsid w:val="00694E86"/>
    <w:rsid w:val="0069607E"/>
    <w:rsid w:val="006967F0"/>
    <w:rsid w:val="00696B01"/>
    <w:rsid w:val="006A025C"/>
    <w:rsid w:val="006A631D"/>
    <w:rsid w:val="006B1311"/>
    <w:rsid w:val="006B5A0E"/>
    <w:rsid w:val="006B5DE8"/>
    <w:rsid w:val="006B799E"/>
    <w:rsid w:val="006C20C6"/>
    <w:rsid w:val="006C2667"/>
    <w:rsid w:val="006C7A89"/>
    <w:rsid w:val="006D08CC"/>
    <w:rsid w:val="006D4D52"/>
    <w:rsid w:val="006D5DD1"/>
    <w:rsid w:val="006D6930"/>
    <w:rsid w:val="006E0022"/>
    <w:rsid w:val="006F39EB"/>
    <w:rsid w:val="00701B27"/>
    <w:rsid w:val="007059B3"/>
    <w:rsid w:val="007072A0"/>
    <w:rsid w:val="0071031C"/>
    <w:rsid w:val="00712624"/>
    <w:rsid w:val="007133E7"/>
    <w:rsid w:val="00713C2C"/>
    <w:rsid w:val="007141D5"/>
    <w:rsid w:val="00715006"/>
    <w:rsid w:val="0071522D"/>
    <w:rsid w:val="00715447"/>
    <w:rsid w:val="007167FB"/>
    <w:rsid w:val="00720A9C"/>
    <w:rsid w:val="00721F0D"/>
    <w:rsid w:val="00722974"/>
    <w:rsid w:val="00724C7D"/>
    <w:rsid w:val="00725109"/>
    <w:rsid w:val="0072549E"/>
    <w:rsid w:val="007330CE"/>
    <w:rsid w:val="0073465B"/>
    <w:rsid w:val="00734F17"/>
    <w:rsid w:val="00736308"/>
    <w:rsid w:val="00737F2C"/>
    <w:rsid w:val="0074088D"/>
    <w:rsid w:val="00742A1E"/>
    <w:rsid w:val="00745325"/>
    <w:rsid w:val="00750412"/>
    <w:rsid w:val="00752A00"/>
    <w:rsid w:val="00755B12"/>
    <w:rsid w:val="00755D85"/>
    <w:rsid w:val="00757B69"/>
    <w:rsid w:val="007613A5"/>
    <w:rsid w:val="0076651C"/>
    <w:rsid w:val="00776F44"/>
    <w:rsid w:val="00777216"/>
    <w:rsid w:val="007805DA"/>
    <w:rsid w:val="00780A89"/>
    <w:rsid w:val="00782A23"/>
    <w:rsid w:val="0078390F"/>
    <w:rsid w:val="00784D29"/>
    <w:rsid w:val="00785CC8"/>
    <w:rsid w:val="00786AD9"/>
    <w:rsid w:val="00786B72"/>
    <w:rsid w:val="00786EA4"/>
    <w:rsid w:val="00787CC4"/>
    <w:rsid w:val="007911CF"/>
    <w:rsid w:val="00796507"/>
    <w:rsid w:val="00796DE8"/>
    <w:rsid w:val="007A2F85"/>
    <w:rsid w:val="007A4016"/>
    <w:rsid w:val="007A6A3D"/>
    <w:rsid w:val="007A7CE1"/>
    <w:rsid w:val="007B24F4"/>
    <w:rsid w:val="007B327D"/>
    <w:rsid w:val="007C2749"/>
    <w:rsid w:val="007C2A4E"/>
    <w:rsid w:val="007C464E"/>
    <w:rsid w:val="007C4F3D"/>
    <w:rsid w:val="007C6258"/>
    <w:rsid w:val="007D1463"/>
    <w:rsid w:val="007D3093"/>
    <w:rsid w:val="007D3522"/>
    <w:rsid w:val="007D368D"/>
    <w:rsid w:val="007D36BD"/>
    <w:rsid w:val="007D4538"/>
    <w:rsid w:val="007E2039"/>
    <w:rsid w:val="007E46C2"/>
    <w:rsid w:val="007E5002"/>
    <w:rsid w:val="007E6CD7"/>
    <w:rsid w:val="007F0EA8"/>
    <w:rsid w:val="007F22A0"/>
    <w:rsid w:val="007F7AAC"/>
    <w:rsid w:val="00800482"/>
    <w:rsid w:val="00800C07"/>
    <w:rsid w:val="00805370"/>
    <w:rsid w:val="00806F0B"/>
    <w:rsid w:val="00810ADA"/>
    <w:rsid w:val="0081124D"/>
    <w:rsid w:val="00812599"/>
    <w:rsid w:val="0081356F"/>
    <w:rsid w:val="00813F6F"/>
    <w:rsid w:val="00816F98"/>
    <w:rsid w:val="00820A61"/>
    <w:rsid w:val="00821A12"/>
    <w:rsid w:val="00827F7B"/>
    <w:rsid w:val="00833A7C"/>
    <w:rsid w:val="00835948"/>
    <w:rsid w:val="00837F29"/>
    <w:rsid w:val="008404A9"/>
    <w:rsid w:val="0084159C"/>
    <w:rsid w:val="008416D6"/>
    <w:rsid w:val="008436A4"/>
    <w:rsid w:val="00844C23"/>
    <w:rsid w:val="00845121"/>
    <w:rsid w:val="008463A0"/>
    <w:rsid w:val="0084677F"/>
    <w:rsid w:val="008477F6"/>
    <w:rsid w:val="008608DF"/>
    <w:rsid w:val="00861287"/>
    <w:rsid w:val="00865560"/>
    <w:rsid w:val="008661EC"/>
    <w:rsid w:val="00870CCE"/>
    <w:rsid w:val="00870FD7"/>
    <w:rsid w:val="0087158E"/>
    <w:rsid w:val="008722E6"/>
    <w:rsid w:val="00872A13"/>
    <w:rsid w:val="00872A36"/>
    <w:rsid w:val="00873D06"/>
    <w:rsid w:val="008751DA"/>
    <w:rsid w:val="008806EE"/>
    <w:rsid w:val="00890883"/>
    <w:rsid w:val="00897659"/>
    <w:rsid w:val="008A0F01"/>
    <w:rsid w:val="008A52B0"/>
    <w:rsid w:val="008A6B44"/>
    <w:rsid w:val="008A7B7A"/>
    <w:rsid w:val="008B0B14"/>
    <w:rsid w:val="008B276C"/>
    <w:rsid w:val="008B6F36"/>
    <w:rsid w:val="008C2302"/>
    <w:rsid w:val="008D0ECA"/>
    <w:rsid w:val="008D340E"/>
    <w:rsid w:val="008D382D"/>
    <w:rsid w:val="008D3BBC"/>
    <w:rsid w:val="008D58AD"/>
    <w:rsid w:val="008E0929"/>
    <w:rsid w:val="008E0AF0"/>
    <w:rsid w:val="008E10D7"/>
    <w:rsid w:val="008E52D2"/>
    <w:rsid w:val="008E768C"/>
    <w:rsid w:val="008E7ED1"/>
    <w:rsid w:val="008F34ED"/>
    <w:rsid w:val="008F6AE3"/>
    <w:rsid w:val="008F6E2F"/>
    <w:rsid w:val="00905BEB"/>
    <w:rsid w:val="00911529"/>
    <w:rsid w:val="009116D9"/>
    <w:rsid w:val="00915303"/>
    <w:rsid w:val="00915D6E"/>
    <w:rsid w:val="00915E97"/>
    <w:rsid w:val="00916FB9"/>
    <w:rsid w:val="0092026B"/>
    <w:rsid w:val="0092167D"/>
    <w:rsid w:val="00927DC2"/>
    <w:rsid w:val="00932506"/>
    <w:rsid w:val="0093370E"/>
    <w:rsid w:val="00933CAD"/>
    <w:rsid w:val="00934BAC"/>
    <w:rsid w:val="00937FBE"/>
    <w:rsid w:val="00940743"/>
    <w:rsid w:val="00942CF9"/>
    <w:rsid w:val="00945152"/>
    <w:rsid w:val="009458C6"/>
    <w:rsid w:val="00946550"/>
    <w:rsid w:val="0094701F"/>
    <w:rsid w:val="00953064"/>
    <w:rsid w:val="00954AFD"/>
    <w:rsid w:val="00957006"/>
    <w:rsid w:val="0095728D"/>
    <w:rsid w:val="00957BBD"/>
    <w:rsid w:val="00967508"/>
    <w:rsid w:val="009704CF"/>
    <w:rsid w:val="00971A8C"/>
    <w:rsid w:val="00973552"/>
    <w:rsid w:val="00976F63"/>
    <w:rsid w:val="00977292"/>
    <w:rsid w:val="00977A3B"/>
    <w:rsid w:val="00981820"/>
    <w:rsid w:val="00982689"/>
    <w:rsid w:val="009858F1"/>
    <w:rsid w:val="009868F6"/>
    <w:rsid w:val="00986DA8"/>
    <w:rsid w:val="009872D9"/>
    <w:rsid w:val="00992E2E"/>
    <w:rsid w:val="00995226"/>
    <w:rsid w:val="00995900"/>
    <w:rsid w:val="00996340"/>
    <w:rsid w:val="00996D52"/>
    <w:rsid w:val="009A00FA"/>
    <w:rsid w:val="009A0198"/>
    <w:rsid w:val="009A20CD"/>
    <w:rsid w:val="009A2F27"/>
    <w:rsid w:val="009A336C"/>
    <w:rsid w:val="009A3B4A"/>
    <w:rsid w:val="009A5CA5"/>
    <w:rsid w:val="009B505E"/>
    <w:rsid w:val="009B6BE5"/>
    <w:rsid w:val="009C0E33"/>
    <w:rsid w:val="009C15C0"/>
    <w:rsid w:val="009C3FF7"/>
    <w:rsid w:val="009C43FD"/>
    <w:rsid w:val="009C784A"/>
    <w:rsid w:val="009D261C"/>
    <w:rsid w:val="009D6693"/>
    <w:rsid w:val="009D6E9B"/>
    <w:rsid w:val="009E4049"/>
    <w:rsid w:val="009E6DC6"/>
    <w:rsid w:val="009E717F"/>
    <w:rsid w:val="009E7AFE"/>
    <w:rsid w:val="009F05EE"/>
    <w:rsid w:val="009F0DD0"/>
    <w:rsid w:val="009F10A6"/>
    <w:rsid w:val="009F173D"/>
    <w:rsid w:val="009F3632"/>
    <w:rsid w:val="009F3787"/>
    <w:rsid w:val="009F6FBD"/>
    <w:rsid w:val="00A021C3"/>
    <w:rsid w:val="00A02981"/>
    <w:rsid w:val="00A038F9"/>
    <w:rsid w:val="00A05298"/>
    <w:rsid w:val="00A06D6A"/>
    <w:rsid w:val="00A10801"/>
    <w:rsid w:val="00A111B3"/>
    <w:rsid w:val="00A11E20"/>
    <w:rsid w:val="00A13553"/>
    <w:rsid w:val="00A1418B"/>
    <w:rsid w:val="00A22CA3"/>
    <w:rsid w:val="00A31774"/>
    <w:rsid w:val="00A327FA"/>
    <w:rsid w:val="00A375A7"/>
    <w:rsid w:val="00A40A48"/>
    <w:rsid w:val="00A41B6D"/>
    <w:rsid w:val="00A4308B"/>
    <w:rsid w:val="00A430BB"/>
    <w:rsid w:val="00A43301"/>
    <w:rsid w:val="00A46F7F"/>
    <w:rsid w:val="00A50A4F"/>
    <w:rsid w:val="00A50C17"/>
    <w:rsid w:val="00A51204"/>
    <w:rsid w:val="00A54051"/>
    <w:rsid w:val="00A63118"/>
    <w:rsid w:val="00A645B4"/>
    <w:rsid w:val="00A67AC8"/>
    <w:rsid w:val="00A70100"/>
    <w:rsid w:val="00A71431"/>
    <w:rsid w:val="00A738BC"/>
    <w:rsid w:val="00A745E1"/>
    <w:rsid w:val="00A818FD"/>
    <w:rsid w:val="00A82456"/>
    <w:rsid w:val="00A82DF4"/>
    <w:rsid w:val="00A843B0"/>
    <w:rsid w:val="00A872D5"/>
    <w:rsid w:val="00A878F0"/>
    <w:rsid w:val="00A90B7C"/>
    <w:rsid w:val="00A90DDF"/>
    <w:rsid w:val="00A92D0C"/>
    <w:rsid w:val="00A93255"/>
    <w:rsid w:val="00A9343A"/>
    <w:rsid w:val="00A934BF"/>
    <w:rsid w:val="00A94070"/>
    <w:rsid w:val="00A952AC"/>
    <w:rsid w:val="00A960EB"/>
    <w:rsid w:val="00A96390"/>
    <w:rsid w:val="00A97892"/>
    <w:rsid w:val="00AA0301"/>
    <w:rsid w:val="00AA1CAD"/>
    <w:rsid w:val="00AA6AE4"/>
    <w:rsid w:val="00AB6054"/>
    <w:rsid w:val="00AC085B"/>
    <w:rsid w:val="00AC340B"/>
    <w:rsid w:val="00AC5E0B"/>
    <w:rsid w:val="00AC622A"/>
    <w:rsid w:val="00AC66E1"/>
    <w:rsid w:val="00AC67B6"/>
    <w:rsid w:val="00AD15FC"/>
    <w:rsid w:val="00AD5FD1"/>
    <w:rsid w:val="00AD6864"/>
    <w:rsid w:val="00AD7E1B"/>
    <w:rsid w:val="00AD7EB9"/>
    <w:rsid w:val="00AE44C8"/>
    <w:rsid w:val="00AE534E"/>
    <w:rsid w:val="00AE72B3"/>
    <w:rsid w:val="00AF0CB5"/>
    <w:rsid w:val="00AF17E0"/>
    <w:rsid w:val="00AF288B"/>
    <w:rsid w:val="00AF293E"/>
    <w:rsid w:val="00AF33D2"/>
    <w:rsid w:val="00AF37DA"/>
    <w:rsid w:val="00AF39FF"/>
    <w:rsid w:val="00AF3D62"/>
    <w:rsid w:val="00AF4CC0"/>
    <w:rsid w:val="00AF7326"/>
    <w:rsid w:val="00B023A2"/>
    <w:rsid w:val="00B0678A"/>
    <w:rsid w:val="00B1428E"/>
    <w:rsid w:val="00B16429"/>
    <w:rsid w:val="00B21AFE"/>
    <w:rsid w:val="00B21CF0"/>
    <w:rsid w:val="00B22CF6"/>
    <w:rsid w:val="00B245F6"/>
    <w:rsid w:val="00B247E6"/>
    <w:rsid w:val="00B2517F"/>
    <w:rsid w:val="00B26AA6"/>
    <w:rsid w:val="00B307EB"/>
    <w:rsid w:val="00B31086"/>
    <w:rsid w:val="00B31BEB"/>
    <w:rsid w:val="00B3362A"/>
    <w:rsid w:val="00B351CA"/>
    <w:rsid w:val="00B36223"/>
    <w:rsid w:val="00B415FB"/>
    <w:rsid w:val="00B42E85"/>
    <w:rsid w:val="00B44619"/>
    <w:rsid w:val="00B466B3"/>
    <w:rsid w:val="00B47C71"/>
    <w:rsid w:val="00B50966"/>
    <w:rsid w:val="00B52190"/>
    <w:rsid w:val="00B534DF"/>
    <w:rsid w:val="00B5438E"/>
    <w:rsid w:val="00B543EC"/>
    <w:rsid w:val="00B54534"/>
    <w:rsid w:val="00B548B1"/>
    <w:rsid w:val="00B6059A"/>
    <w:rsid w:val="00B613C3"/>
    <w:rsid w:val="00B633B3"/>
    <w:rsid w:val="00B63EF4"/>
    <w:rsid w:val="00B65EF3"/>
    <w:rsid w:val="00B66691"/>
    <w:rsid w:val="00B71156"/>
    <w:rsid w:val="00B7148D"/>
    <w:rsid w:val="00B74B21"/>
    <w:rsid w:val="00B82CE9"/>
    <w:rsid w:val="00B82E7E"/>
    <w:rsid w:val="00B868B4"/>
    <w:rsid w:val="00B876B8"/>
    <w:rsid w:val="00B90C6E"/>
    <w:rsid w:val="00B91070"/>
    <w:rsid w:val="00B9126F"/>
    <w:rsid w:val="00B91958"/>
    <w:rsid w:val="00B93EBE"/>
    <w:rsid w:val="00B972FC"/>
    <w:rsid w:val="00BA1883"/>
    <w:rsid w:val="00BA3710"/>
    <w:rsid w:val="00BA3E50"/>
    <w:rsid w:val="00BA5426"/>
    <w:rsid w:val="00BB16CA"/>
    <w:rsid w:val="00BB2940"/>
    <w:rsid w:val="00BB4436"/>
    <w:rsid w:val="00BB4F69"/>
    <w:rsid w:val="00BB7120"/>
    <w:rsid w:val="00BB78FE"/>
    <w:rsid w:val="00BC0D81"/>
    <w:rsid w:val="00BC0E5D"/>
    <w:rsid w:val="00BC0F57"/>
    <w:rsid w:val="00BC40A2"/>
    <w:rsid w:val="00BC4F37"/>
    <w:rsid w:val="00BC7946"/>
    <w:rsid w:val="00BD0112"/>
    <w:rsid w:val="00BD12AE"/>
    <w:rsid w:val="00BD26ED"/>
    <w:rsid w:val="00BD68D9"/>
    <w:rsid w:val="00BE1F1F"/>
    <w:rsid w:val="00BE2300"/>
    <w:rsid w:val="00BE24BF"/>
    <w:rsid w:val="00BE30C5"/>
    <w:rsid w:val="00BF10B5"/>
    <w:rsid w:val="00BF12F7"/>
    <w:rsid w:val="00BF2E45"/>
    <w:rsid w:val="00BF32B7"/>
    <w:rsid w:val="00BF3A01"/>
    <w:rsid w:val="00BF403A"/>
    <w:rsid w:val="00BF4519"/>
    <w:rsid w:val="00BF57BE"/>
    <w:rsid w:val="00BF78E9"/>
    <w:rsid w:val="00C01965"/>
    <w:rsid w:val="00C03B28"/>
    <w:rsid w:val="00C06F85"/>
    <w:rsid w:val="00C07800"/>
    <w:rsid w:val="00C10753"/>
    <w:rsid w:val="00C13EB4"/>
    <w:rsid w:val="00C15915"/>
    <w:rsid w:val="00C16CAA"/>
    <w:rsid w:val="00C20202"/>
    <w:rsid w:val="00C2223A"/>
    <w:rsid w:val="00C22307"/>
    <w:rsid w:val="00C227FE"/>
    <w:rsid w:val="00C22CD1"/>
    <w:rsid w:val="00C2306A"/>
    <w:rsid w:val="00C23A51"/>
    <w:rsid w:val="00C24B93"/>
    <w:rsid w:val="00C25941"/>
    <w:rsid w:val="00C25A14"/>
    <w:rsid w:val="00C269EC"/>
    <w:rsid w:val="00C348A9"/>
    <w:rsid w:val="00C35D23"/>
    <w:rsid w:val="00C42902"/>
    <w:rsid w:val="00C4295D"/>
    <w:rsid w:val="00C43B14"/>
    <w:rsid w:val="00C43CA6"/>
    <w:rsid w:val="00C50559"/>
    <w:rsid w:val="00C50BE1"/>
    <w:rsid w:val="00C51C43"/>
    <w:rsid w:val="00C52635"/>
    <w:rsid w:val="00C540CC"/>
    <w:rsid w:val="00C5493F"/>
    <w:rsid w:val="00C600DB"/>
    <w:rsid w:val="00C603FC"/>
    <w:rsid w:val="00C6176B"/>
    <w:rsid w:val="00C61BEE"/>
    <w:rsid w:val="00C6680E"/>
    <w:rsid w:val="00C66D2B"/>
    <w:rsid w:val="00C66F2A"/>
    <w:rsid w:val="00C705C5"/>
    <w:rsid w:val="00C70E38"/>
    <w:rsid w:val="00C7212E"/>
    <w:rsid w:val="00C76DDD"/>
    <w:rsid w:val="00C80D3E"/>
    <w:rsid w:val="00C81378"/>
    <w:rsid w:val="00C81624"/>
    <w:rsid w:val="00C8312E"/>
    <w:rsid w:val="00C901FE"/>
    <w:rsid w:val="00C93414"/>
    <w:rsid w:val="00C93E59"/>
    <w:rsid w:val="00C94228"/>
    <w:rsid w:val="00C948DF"/>
    <w:rsid w:val="00C9674F"/>
    <w:rsid w:val="00C97526"/>
    <w:rsid w:val="00C975A7"/>
    <w:rsid w:val="00CA00D0"/>
    <w:rsid w:val="00CA0377"/>
    <w:rsid w:val="00CA310C"/>
    <w:rsid w:val="00CB0D47"/>
    <w:rsid w:val="00CB2701"/>
    <w:rsid w:val="00CB270B"/>
    <w:rsid w:val="00CB4FB3"/>
    <w:rsid w:val="00CC06BC"/>
    <w:rsid w:val="00CC2354"/>
    <w:rsid w:val="00CC4362"/>
    <w:rsid w:val="00CC5B6E"/>
    <w:rsid w:val="00CC64DF"/>
    <w:rsid w:val="00CC7207"/>
    <w:rsid w:val="00CD3F1E"/>
    <w:rsid w:val="00CD4723"/>
    <w:rsid w:val="00CD5518"/>
    <w:rsid w:val="00CD5650"/>
    <w:rsid w:val="00CD682B"/>
    <w:rsid w:val="00CE0EF6"/>
    <w:rsid w:val="00CE1992"/>
    <w:rsid w:val="00CE204C"/>
    <w:rsid w:val="00CE3959"/>
    <w:rsid w:val="00CE4D4B"/>
    <w:rsid w:val="00CE637D"/>
    <w:rsid w:val="00CE795A"/>
    <w:rsid w:val="00CF0B0A"/>
    <w:rsid w:val="00CF471A"/>
    <w:rsid w:val="00CF495F"/>
    <w:rsid w:val="00CF4B63"/>
    <w:rsid w:val="00CF6BB6"/>
    <w:rsid w:val="00D00DD0"/>
    <w:rsid w:val="00D048BB"/>
    <w:rsid w:val="00D059C1"/>
    <w:rsid w:val="00D10C4C"/>
    <w:rsid w:val="00D10E9B"/>
    <w:rsid w:val="00D13B4A"/>
    <w:rsid w:val="00D13F1D"/>
    <w:rsid w:val="00D13F35"/>
    <w:rsid w:val="00D15BF8"/>
    <w:rsid w:val="00D229E3"/>
    <w:rsid w:val="00D239F4"/>
    <w:rsid w:val="00D26D3D"/>
    <w:rsid w:val="00D277C5"/>
    <w:rsid w:val="00D31C82"/>
    <w:rsid w:val="00D33985"/>
    <w:rsid w:val="00D33FD6"/>
    <w:rsid w:val="00D34D57"/>
    <w:rsid w:val="00D35D47"/>
    <w:rsid w:val="00D40024"/>
    <w:rsid w:val="00D40077"/>
    <w:rsid w:val="00D40901"/>
    <w:rsid w:val="00D456ED"/>
    <w:rsid w:val="00D458AC"/>
    <w:rsid w:val="00D52AB7"/>
    <w:rsid w:val="00D63616"/>
    <w:rsid w:val="00D64A48"/>
    <w:rsid w:val="00D6524F"/>
    <w:rsid w:val="00D672D4"/>
    <w:rsid w:val="00D67D3B"/>
    <w:rsid w:val="00D703EB"/>
    <w:rsid w:val="00D731B5"/>
    <w:rsid w:val="00D76727"/>
    <w:rsid w:val="00D77428"/>
    <w:rsid w:val="00D83C40"/>
    <w:rsid w:val="00D91D98"/>
    <w:rsid w:val="00D92644"/>
    <w:rsid w:val="00D9343F"/>
    <w:rsid w:val="00D97998"/>
    <w:rsid w:val="00D97BDA"/>
    <w:rsid w:val="00DA0EAB"/>
    <w:rsid w:val="00DA1A13"/>
    <w:rsid w:val="00DA1A88"/>
    <w:rsid w:val="00DA1B80"/>
    <w:rsid w:val="00DA35D1"/>
    <w:rsid w:val="00DB0A0D"/>
    <w:rsid w:val="00DB1321"/>
    <w:rsid w:val="00DB31E3"/>
    <w:rsid w:val="00DB5440"/>
    <w:rsid w:val="00DB65AC"/>
    <w:rsid w:val="00DB79CE"/>
    <w:rsid w:val="00DC05DF"/>
    <w:rsid w:val="00DC17C7"/>
    <w:rsid w:val="00DD0DDD"/>
    <w:rsid w:val="00DD3024"/>
    <w:rsid w:val="00DE0453"/>
    <w:rsid w:val="00DE05E0"/>
    <w:rsid w:val="00DE0E0E"/>
    <w:rsid w:val="00DE2018"/>
    <w:rsid w:val="00DE4ED6"/>
    <w:rsid w:val="00DE6141"/>
    <w:rsid w:val="00DF092E"/>
    <w:rsid w:val="00DF388F"/>
    <w:rsid w:val="00DF4549"/>
    <w:rsid w:val="00DF7ECB"/>
    <w:rsid w:val="00E012FC"/>
    <w:rsid w:val="00E0174A"/>
    <w:rsid w:val="00E061AA"/>
    <w:rsid w:val="00E122AF"/>
    <w:rsid w:val="00E13D49"/>
    <w:rsid w:val="00E20081"/>
    <w:rsid w:val="00E20762"/>
    <w:rsid w:val="00E2157D"/>
    <w:rsid w:val="00E226E6"/>
    <w:rsid w:val="00E237EB"/>
    <w:rsid w:val="00E244A3"/>
    <w:rsid w:val="00E27F38"/>
    <w:rsid w:val="00E308AC"/>
    <w:rsid w:val="00E32568"/>
    <w:rsid w:val="00E342EC"/>
    <w:rsid w:val="00E352C0"/>
    <w:rsid w:val="00E3595B"/>
    <w:rsid w:val="00E404CD"/>
    <w:rsid w:val="00E42B8B"/>
    <w:rsid w:val="00E44546"/>
    <w:rsid w:val="00E47767"/>
    <w:rsid w:val="00E47EAC"/>
    <w:rsid w:val="00E47EEC"/>
    <w:rsid w:val="00E5042D"/>
    <w:rsid w:val="00E50745"/>
    <w:rsid w:val="00E50BEC"/>
    <w:rsid w:val="00E5247D"/>
    <w:rsid w:val="00E52991"/>
    <w:rsid w:val="00E53357"/>
    <w:rsid w:val="00E53493"/>
    <w:rsid w:val="00E53DF8"/>
    <w:rsid w:val="00E547D5"/>
    <w:rsid w:val="00E56329"/>
    <w:rsid w:val="00E578C2"/>
    <w:rsid w:val="00E610D8"/>
    <w:rsid w:val="00E64118"/>
    <w:rsid w:val="00E646E5"/>
    <w:rsid w:val="00E64E0A"/>
    <w:rsid w:val="00E67732"/>
    <w:rsid w:val="00E70CEC"/>
    <w:rsid w:val="00E7145E"/>
    <w:rsid w:val="00E7176F"/>
    <w:rsid w:val="00E71E2F"/>
    <w:rsid w:val="00E72987"/>
    <w:rsid w:val="00E73063"/>
    <w:rsid w:val="00E829F8"/>
    <w:rsid w:val="00E913FA"/>
    <w:rsid w:val="00E91450"/>
    <w:rsid w:val="00E968F5"/>
    <w:rsid w:val="00E9716D"/>
    <w:rsid w:val="00E97431"/>
    <w:rsid w:val="00EA18B8"/>
    <w:rsid w:val="00EA4910"/>
    <w:rsid w:val="00EA4C94"/>
    <w:rsid w:val="00EA4F09"/>
    <w:rsid w:val="00EA52D0"/>
    <w:rsid w:val="00EA6916"/>
    <w:rsid w:val="00EB0E50"/>
    <w:rsid w:val="00EB43DC"/>
    <w:rsid w:val="00EB606A"/>
    <w:rsid w:val="00EB61D1"/>
    <w:rsid w:val="00EC019B"/>
    <w:rsid w:val="00EC1A45"/>
    <w:rsid w:val="00EC27D2"/>
    <w:rsid w:val="00EC3B4A"/>
    <w:rsid w:val="00EC478B"/>
    <w:rsid w:val="00EC4E03"/>
    <w:rsid w:val="00EC554A"/>
    <w:rsid w:val="00EC72DC"/>
    <w:rsid w:val="00ED2002"/>
    <w:rsid w:val="00ED2139"/>
    <w:rsid w:val="00ED28EA"/>
    <w:rsid w:val="00ED5513"/>
    <w:rsid w:val="00ED5A35"/>
    <w:rsid w:val="00EE441F"/>
    <w:rsid w:val="00EE56C1"/>
    <w:rsid w:val="00EF0317"/>
    <w:rsid w:val="00EF363E"/>
    <w:rsid w:val="00EF4EB5"/>
    <w:rsid w:val="00EF4FA2"/>
    <w:rsid w:val="00EF5BDE"/>
    <w:rsid w:val="00F00C9C"/>
    <w:rsid w:val="00F02968"/>
    <w:rsid w:val="00F03BCA"/>
    <w:rsid w:val="00F04593"/>
    <w:rsid w:val="00F04860"/>
    <w:rsid w:val="00F0500F"/>
    <w:rsid w:val="00F063DF"/>
    <w:rsid w:val="00F0702E"/>
    <w:rsid w:val="00F13409"/>
    <w:rsid w:val="00F138C2"/>
    <w:rsid w:val="00F15101"/>
    <w:rsid w:val="00F173C4"/>
    <w:rsid w:val="00F21737"/>
    <w:rsid w:val="00F23507"/>
    <w:rsid w:val="00F24511"/>
    <w:rsid w:val="00F245AE"/>
    <w:rsid w:val="00F256A2"/>
    <w:rsid w:val="00F257D4"/>
    <w:rsid w:val="00F316FC"/>
    <w:rsid w:val="00F32689"/>
    <w:rsid w:val="00F34A9D"/>
    <w:rsid w:val="00F36FA6"/>
    <w:rsid w:val="00F37F5C"/>
    <w:rsid w:val="00F4391D"/>
    <w:rsid w:val="00F43CF2"/>
    <w:rsid w:val="00F45ED2"/>
    <w:rsid w:val="00F46E9F"/>
    <w:rsid w:val="00F50DE0"/>
    <w:rsid w:val="00F544BA"/>
    <w:rsid w:val="00F5493A"/>
    <w:rsid w:val="00F606CF"/>
    <w:rsid w:val="00F64129"/>
    <w:rsid w:val="00F6652E"/>
    <w:rsid w:val="00F678FF"/>
    <w:rsid w:val="00F70A7C"/>
    <w:rsid w:val="00F70FE2"/>
    <w:rsid w:val="00F7195F"/>
    <w:rsid w:val="00F76360"/>
    <w:rsid w:val="00F77A57"/>
    <w:rsid w:val="00F80FEB"/>
    <w:rsid w:val="00F81408"/>
    <w:rsid w:val="00F8256B"/>
    <w:rsid w:val="00F82906"/>
    <w:rsid w:val="00F82CAE"/>
    <w:rsid w:val="00F8430E"/>
    <w:rsid w:val="00F85D03"/>
    <w:rsid w:val="00F85D96"/>
    <w:rsid w:val="00F913FB"/>
    <w:rsid w:val="00F95473"/>
    <w:rsid w:val="00F95616"/>
    <w:rsid w:val="00F963EB"/>
    <w:rsid w:val="00F97233"/>
    <w:rsid w:val="00F9737F"/>
    <w:rsid w:val="00FA03A1"/>
    <w:rsid w:val="00FA2F99"/>
    <w:rsid w:val="00FA5C16"/>
    <w:rsid w:val="00FA5EC2"/>
    <w:rsid w:val="00FA6185"/>
    <w:rsid w:val="00FA79D6"/>
    <w:rsid w:val="00FA7FD0"/>
    <w:rsid w:val="00FB08D1"/>
    <w:rsid w:val="00FB0D12"/>
    <w:rsid w:val="00FB1985"/>
    <w:rsid w:val="00FB3C19"/>
    <w:rsid w:val="00FC029C"/>
    <w:rsid w:val="00FC2FF3"/>
    <w:rsid w:val="00FC3ED5"/>
    <w:rsid w:val="00FC4059"/>
    <w:rsid w:val="00FC696A"/>
    <w:rsid w:val="00FD0953"/>
    <w:rsid w:val="00FD1B09"/>
    <w:rsid w:val="00FD2DDA"/>
    <w:rsid w:val="00FD300A"/>
    <w:rsid w:val="00FD5319"/>
    <w:rsid w:val="00FD5A01"/>
    <w:rsid w:val="00FE2406"/>
    <w:rsid w:val="00FE3B06"/>
    <w:rsid w:val="00FE64FC"/>
    <w:rsid w:val="00FE79D9"/>
    <w:rsid w:val="00FF29DF"/>
    <w:rsid w:val="00FF4A0B"/>
    <w:rsid w:val="00FF570E"/>
    <w:rsid w:val="00FF669B"/>
    <w:rsid w:val="0C22DF1A"/>
    <w:rsid w:val="1E40F48D"/>
    <w:rsid w:val="29F95357"/>
    <w:rsid w:val="2F7F54A1"/>
    <w:rsid w:val="41012FA2"/>
    <w:rsid w:val="4CE504D6"/>
    <w:rsid w:val="53B7AA67"/>
    <w:rsid w:val="718AE6BF"/>
    <w:rsid w:val="773AC6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3C7A74E"/>
  <w15:chartTrackingRefBased/>
  <w15:docId w15:val="{881555C3-29D1-403C-860E-21428531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0791"/>
    <w:rPr>
      <w:sz w:val="24"/>
      <w:szCs w:val="24"/>
    </w:rPr>
  </w:style>
  <w:style w:type="paragraph" w:styleId="Heading1">
    <w:name w:val="heading 1"/>
    <w:basedOn w:val="Normal"/>
    <w:next w:val="BodyText"/>
    <w:qFormat/>
    <w:pPr>
      <w:keepNext/>
      <w:suppressAutoHyphens/>
      <w:autoSpaceDE w:val="0"/>
      <w:autoSpaceDN w:val="0"/>
      <w:adjustRightInd w:val="0"/>
      <w:spacing w:before="320" w:after="320" w:line="320" w:lineRule="atLeast"/>
      <w:ind w:left="180"/>
      <w:outlineLvl w:val="0"/>
    </w:pPr>
    <w:rPr>
      <w:rFonts w:ascii="Verdana" w:hAnsi="Verdana" w:cs="Verdana"/>
      <w:b/>
      <w:bCs/>
      <w:color w:val="000000"/>
      <w:w w:val="0"/>
      <w:sz w:val="32"/>
      <w:szCs w:val="32"/>
    </w:rPr>
  </w:style>
  <w:style w:type="paragraph" w:styleId="Heading2">
    <w:name w:val="heading 2"/>
    <w:basedOn w:val="Normal"/>
    <w:next w:val="Normal"/>
    <w:qFormat/>
    <w:pPr>
      <w:widowControl w:val="0"/>
      <w:suppressAutoHyphens/>
      <w:autoSpaceDE w:val="0"/>
      <w:autoSpaceDN w:val="0"/>
      <w:adjustRightInd w:val="0"/>
      <w:spacing w:before="120" w:after="120" w:line="320" w:lineRule="atLeast"/>
      <w:ind w:firstLine="160"/>
      <w:outlineLvl w:val="1"/>
    </w:pPr>
    <w:rPr>
      <w:rFonts w:ascii="Verdana" w:hAnsi="Verdana" w:cs="Verdana"/>
      <w:b/>
      <w:bCs/>
      <w:color w:val="000000"/>
      <w:w w:val="0"/>
      <w:sz w:val="26"/>
      <w:szCs w:val="26"/>
    </w:rPr>
  </w:style>
  <w:style w:type="paragraph" w:styleId="Heading3">
    <w:name w:val="heading 3"/>
    <w:basedOn w:val="Normal"/>
    <w:next w:val="BodyText2"/>
    <w:qFormat/>
    <w:pPr>
      <w:keepNext/>
      <w:suppressAutoHyphens/>
      <w:autoSpaceDE w:val="0"/>
      <w:autoSpaceDN w:val="0"/>
      <w:adjustRightInd w:val="0"/>
      <w:spacing w:before="240" w:after="240" w:line="280" w:lineRule="atLeast"/>
      <w:ind w:left="720"/>
      <w:outlineLvl w:val="2"/>
    </w:pPr>
    <w:rPr>
      <w:rFonts w:ascii="Verdana" w:hAnsi="Verdana" w:cs="Verdana"/>
      <w:b/>
      <w:bCs/>
      <w:i/>
      <w:iCs/>
      <w:color w:val="000000"/>
      <w:w w:val="0"/>
    </w:rPr>
  </w:style>
  <w:style w:type="paragraph" w:styleId="Heading4">
    <w:name w:val="heading 4"/>
    <w:basedOn w:val="Normal"/>
    <w:next w:val="BodyText2"/>
    <w:qFormat/>
    <w:pPr>
      <w:keepNext/>
      <w:suppressAutoHyphens/>
      <w:autoSpaceDE w:val="0"/>
      <w:autoSpaceDN w:val="0"/>
      <w:adjustRightInd w:val="0"/>
      <w:spacing w:before="240" w:after="240" w:line="280" w:lineRule="atLeast"/>
      <w:ind w:left="900"/>
      <w:outlineLvl w:val="3"/>
    </w:pPr>
    <w:rPr>
      <w:rFonts w:ascii="Verdana" w:hAnsi="Verdana" w:cs="Verdana"/>
      <w:b/>
      <w:bCs/>
      <w:color w:val="000000"/>
      <w:w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autoSpaceDE w:val="0"/>
      <w:autoSpaceDN w:val="0"/>
      <w:adjustRightInd w:val="0"/>
      <w:spacing w:before="120" w:after="120" w:line="240" w:lineRule="atLeast"/>
      <w:ind w:left="180" w:right="180"/>
    </w:pPr>
    <w:rPr>
      <w:rFonts w:ascii="Verdana" w:hAnsi="Verdana" w:cs="Verdana"/>
      <w:color w:val="000000"/>
      <w:w w:val="0"/>
      <w:sz w:val="20"/>
      <w:szCs w:val="20"/>
    </w:rPr>
  </w:style>
  <w:style w:type="paragraph" w:styleId="BodyText2">
    <w:name w:val="Body Text 2"/>
    <w:basedOn w:val="Normal"/>
    <w:pPr>
      <w:suppressAutoHyphens/>
      <w:autoSpaceDE w:val="0"/>
      <w:autoSpaceDN w:val="0"/>
      <w:adjustRightInd w:val="0"/>
      <w:spacing w:after="240" w:line="240" w:lineRule="atLeast"/>
      <w:ind w:left="520" w:right="360"/>
      <w:jc w:val="both"/>
    </w:pPr>
    <w:rPr>
      <w:rFonts w:ascii="Arial" w:hAnsi="Arial" w:cs="Arial"/>
      <w:color w:val="000000"/>
      <w:w w:val="0"/>
    </w:rPr>
  </w:style>
  <w:style w:type="paragraph" w:customStyle="1" w:styleId="Appendix">
    <w:name w:val="Appendix"/>
    <w:pPr>
      <w:keepNext/>
      <w:widowControl w:val="0"/>
      <w:tabs>
        <w:tab w:val="left" w:pos="360"/>
      </w:tabs>
      <w:autoSpaceDE w:val="0"/>
      <w:autoSpaceDN w:val="0"/>
      <w:adjustRightInd w:val="0"/>
      <w:spacing w:before="200" w:line="800" w:lineRule="atLeast"/>
      <w:ind w:left="360" w:right="280"/>
      <w:jc w:val="right"/>
    </w:pPr>
    <w:rPr>
      <w:rFonts w:ascii="Arial" w:hAnsi="Arial" w:cs="Arial"/>
      <w:b/>
      <w:bCs/>
      <w:color w:val="000000"/>
      <w:w w:val="0"/>
      <w:sz w:val="140"/>
      <w:szCs w:val="140"/>
    </w:rPr>
  </w:style>
  <w:style w:type="paragraph" w:customStyle="1" w:styleId="AppendixNo">
    <w:name w:val="AppendixNo"/>
    <w:next w:val="Chapter"/>
    <w:pPr>
      <w:keepNext/>
      <w:pageBreakBefore/>
      <w:widowControl w:val="0"/>
      <w:tabs>
        <w:tab w:val="left" w:pos="360"/>
      </w:tabs>
      <w:autoSpaceDE w:val="0"/>
      <w:autoSpaceDN w:val="0"/>
      <w:adjustRightInd w:val="0"/>
      <w:spacing w:before="200" w:after="200" w:line="200" w:lineRule="atLeast"/>
      <w:ind w:left="360" w:right="180"/>
      <w:jc w:val="right"/>
    </w:pPr>
    <w:rPr>
      <w:rFonts w:ascii="Arial" w:hAnsi="Arial" w:cs="Arial"/>
      <w:b/>
      <w:bCs/>
      <w:color w:val="000000"/>
      <w:w w:val="0"/>
      <w:sz w:val="28"/>
      <w:szCs w:val="28"/>
    </w:rPr>
  </w:style>
  <w:style w:type="paragraph" w:customStyle="1" w:styleId="Chapter">
    <w:name w:val="Chapter"/>
    <w:pPr>
      <w:keepNext/>
      <w:widowControl w:val="0"/>
      <w:tabs>
        <w:tab w:val="left" w:pos="360"/>
      </w:tabs>
      <w:autoSpaceDE w:val="0"/>
      <w:autoSpaceDN w:val="0"/>
      <w:adjustRightInd w:val="0"/>
      <w:spacing w:before="180" w:line="740" w:lineRule="atLeast"/>
      <w:ind w:left="360" w:right="140"/>
      <w:jc w:val="right"/>
    </w:pPr>
    <w:rPr>
      <w:rFonts w:ascii="Arial" w:hAnsi="Arial" w:cs="Arial"/>
      <w:b/>
      <w:bCs/>
      <w:color w:val="000000"/>
      <w:w w:val="0"/>
      <w:sz w:val="128"/>
      <w:szCs w:val="128"/>
    </w:rPr>
  </w:style>
  <w:style w:type="paragraph" w:customStyle="1" w:styleId="blank">
    <w:name w:val="blank"/>
    <w:pPr>
      <w:keepNext/>
      <w:widowControl w:val="0"/>
      <w:tabs>
        <w:tab w:val="left" w:pos="360"/>
      </w:tabs>
      <w:autoSpaceDE w:val="0"/>
      <w:autoSpaceDN w:val="0"/>
      <w:adjustRightInd w:val="0"/>
      <w:spacing w:after="200" w:line="320" w:lineRule="atLeast"/>
      <w:ind w:left="180"/>
      <w:jc w:val="center"/>
    </w:pPr>
    <w:rPr>
      <w:rFonts w:ascii="Verdana" w:hAnsi="Verdana" w:cs="Verdana"/>
      <w:b/>
      <w:bCs/>
      <w:caps/>
      <w:color w:val="008000"/>
      <w:w w:val="0"/>
      <w:sz w:val="44"/>
      <w:szCs w:val="44"/>
    </w:rPr>
  </w:style>
  <w:style w:type="paragraph" w:customStyle="1" w:styleId="Body">
    <w:name w:val="Body"/>
    <w:pPr>
      <w:autoSpaceDE w:val="0"/>
      <w:autoSpaceDN w:val="0"/>
      <w:adjustRightInd w:val="0"/>
      <w:spacing w:line="280" w:lineRule="atLeast"/>
    </w:pPr>
    <w:rPr>
      <w:color w:val="000000"/>
      <w:w w:val="0"/>
      <w:sz w:val="24"/>
      <w:szCs w:val="24"/>
    </w:rPr>
  </w:style>
  <w:style w:type="paragraph" w:customStyle="1" w:styleId="BodyCenter">
    <w:name w:val="Body Center"/>
    <w:next w:val="FigureTitle"/>
    <w:pPr>
      <w:suppressAutoHyphens/>
      <w:autoSpaceDE w:val="0"/>
      <w:autoSpaceDN w:val="0"/>
      <w:adjustRightInd w:val="0"/>
      <w:spacing w:before="240" w:after="240" w:line="240" w:lineRule="atLeast"/>
      <w:ind w:left="180" w:right="180" w:hanging="20"/>
      <w:jc w:val="center"/>
    </w:pPr>
    <w:rPr>
      <w:rFonts w:ascii="Arial" w:hAnsi="Arial" w:cs="Arial"/>
      <w:color w:val="000000"/>
      <w:w w:val="0"/>
      <w:sz w:val="24"/>
      <w:szCs w:val="24"/>
    </w:rPr>
  </w:style>
  <w:style w:type="paragraph" w:customStyle="1" w:styleId="FigureTitle">
    <w:name w:val="Figure Title"/>
    <w:next w:val="BodyCenter"/>
    <w:pPr>
      <w:suppressAutoHyphens/>
      <w:autoSpaceDE w:val="0"/>
      <w:autoSpaceDN w:val="0"/>
      <w:adjustRightInd w:val="0"/>
      <w:spacing w:after="240" w:line="240" w:lineRule="atLeast"/>
      <w:ind w:left="520" w:right="360"/>
      <w:jc w:val="center"/>
    </w:pPr>
    <w:rPr>
      <w:rFonts w:ascii="Arial" w:hAnsi="Arial" w:cs="Arial"/>
      <w:b/>
      <w:bCs/>
      <w:color w:val="000000"/>
      <w:w w:val="0"/>
      <w:sz w:val="24"/>
      <w:szCs w:val="24"/>
    </w:rPr>
  </w:style>
  <w:style w:type="paragraph" w:styleId="BodyText3">
    <w:name w:val="Body Text 3"/>
    <w:basedOn w:val="Normal"/>
    <w:pPr>
      <w:suppressAutoHyphens/>
      <w:autoSpaceDE w:val="0"/>
      <w:autoSpaceDN w:val="0"/>
      <w:adjustRightInd w:val="0"/>
      <w:spacing w:before="240" w:after="240" w:line="240" w:lineRule="atLeast"/>
      <w:ind w:left="720" w:right="360"/>
      <w:jc w:val="both"/>
    </w:pPr>
    <w:rPr>
      <w:rFonts w:ascii="Arial" w:hAnsi="Arial" w:cs="Arial"/>
      <w:color w:val="000000"/>
      <w:w w:val="0"/>
    </w:rPr>
  </w:style>
  <w:style w:type="paragraph" w:customStyle="1" w:styleId="BodyText4">
    <w:name w:val="Body Text 4"/>
    <w:pPr>
      <w:suppressAutoHyphens/>
      <w:autoSpaceDE w:val="0"/>
      <w:autoSpaceDN w:val="0"/>
      <w:adjustRightInd w:val="0"/>
      <w:spacing w:before="240" w:after="240" w:line="240" w:lineRule="atLeast"/>
      <w:ind w:left="900" w:right="360"/>
      <w:jc w:val="both"/>
    </w:pPr>
    <w:rPr>
      <w:rFonts w:ascii="Arial" w:hAnsi="Arial" w:cs="Arial"/>
      <w:color w:val="000000"/>
      <w:w w:val="0"/>
      <w:sz w:val="24"/>
      <w:szCs w:val="24"/>
    </w:rPr>
  </w:style>
  <w:style w:type="paragraph" w:customStyle="1" w:styleId="Body1">
    <w:name w:val="Body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pPr>
    <w:rPr>
      <w:rFonts w:ascii="Garamond" w:hAnsi="Garamond" w:cs="Garamond"/>
      <w:color w:val="000000"/>
      <w:w w:val="0"/>
      <w:sz w:val="16"/>
      <w:szCs w:val="16"/>
    </w:rPr>
  </w:style>
  <w:style w:type="paragraph" w:customStyle="1" w:styleId="Body2">
    <w:name w:val="Body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jc w:val="center"/>
    </w:pPr>
    <w:rPr>
      <w:rFonts w:ascii="Garamond" w:hAnsi="Garamond" w:cs="Garamond"/>
      <w:color w:val="000000"/>
      <w:w w:val="0"/>
      <w:sz w:val="16"/>
      <w:szCs w:val="16"/>
    </w:rPr>
  </w:style>
  <w:style w:type="paragraph" w:customStyle="1" w:styleId="Body3">
    <w:name w:val="Body3"/>
    <w:pPr>
      <w:keepNext/>
      <w:widowControl w:val="0"/>
      <w:tabs>
        <w:tab w:val="left" w:pos="520"/>
      </w:tabs>
      <w:autoSpaceDE w:val="0"/>
      <w:autoSpaceDN w:val="0"/>
      <w:adjustRightInd w:val="0"/>
      <w:spacing w:before="120" w:after="120" w:line="240" w:lineRule="atLeast"/>
    </w:pPr>
    <w:rPr>
      <w:rFonts w:ascii="Garamond" w:hAnsi="Garamond" w:cs="Garamond"/>
      <w:color w:val="000000"/>
      <w:w w:val="0"/>
      <w:sz w:val="16"/>
      <w:szCs w:val="16"/>
    </w:rPr>
  </w:style>
  <w:style w:type="paragraph" w:customStyle="1" w:styleId="Body4">
    <w:name w:val="Body4"/>
    <w:pPr>
      <w:autoSpaceDE w:val="0"/>
      <w:autoSpaceDN w:val="0"/>
      <w:adjustRightInd w:val="0"/>
      <w:spacing w:line="280" w:lineRule="atLeast"/>
    </w:pPr>
    <w:rPr>
      <w:rFonts w:ascii="Verdana" w:hAnsi="Verdana" w:cs="Verdana"/>
      <w:color w:val="000000"/>
      <w:w w:val="0"/>
      <w:sz w:val="24"/>
      <w:szCs w:val="24"/>
    </w:rPr>
  </w:style>
  <w:style w:type="paragraph" w:customStyle="1" w:styleId="TableNo">
    <w:name w:val="TableNo"/>
    <w:pPr>
      <w:suppressAutoHyphens/>
      <w:autoSpaceDE w:val="0"/>
      <w:autoSpaceDN w:val="0"/>
      <w:adjustRightInd w:val="0"/>
      <w:spacing w:before="240" w:after="240" w:line="240" w:lineRule="atLeast"/>
      <w:ind w:left="180" w:right="180"/>
    </w:pPr>
    <w:rPr>
      <w:rFonts w:ascii="Verdana" w:hAnsi="Verdana" w:cs="Verdana"/>
      <w:b/>
      <w:bCs/>
      <w:color w:val="000000"/>
      <w:w w:val="0"/>
    </w:rPr>
  </w:style>
  <w:style w:type="paragraph" w:styleId="Caption">
    <w:name w:val="caption"/>
    <w:basedOn w:val="Normal"/>
    <w:next w:val="Normal"/>
    <w:qFormat/>
    <w:pPr>
      <w:widowControl w:val="0"/>
      <w:autoSpaceDE w:val="0"/>
      <w:autoSpaceDN w:val="0"/>
      <w:adjustRightInd w:val="0"/>
      <w:spacing w:before="240" w:after="240" w:line="240" w:lineRule="atLeast"/>
      <w:jc w:val="center"/>
    </w:pPr>
    <w:rPr>
      <w:rFonts w:ascii="Arial" w:hAnsi="Arial" w:cs="Arial"/>
      <w:b/>
      <w:bCs/>
      <w:color w:val="000000"/>
      <w:w w:val="0"/>
    </w:rPr>
  </w:style>
  <w:style w:type="paragraph" w:customStyle="1" w:styleId="caption1">
    <w:name w:val="caption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20" w:line="240" w:lineRule="atLeast"/>
      <w:jc w:val="center"/>
    </w:pPr>
    <w:rPr>
      <w:rFonts w:ascii="Verdana" w:hAnsi="Verdana" w:cs="Verdana"/>
      <w:color w:val="000000"/>
      <w:w w:val="0"/>
      <w:sz w:val="24"/>
      <w:szCs w:val="24"/>
    </w:rPr>
  </w:style>
  <w:style w:type="paragraph" w:customStyle="1" w:styleId="caption2">
    <w:name w:val="caption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pPr>
    <w:rPr>
      <w:rFonts w:ascii="Verdana" w:hAnsi="Verdana" w:cs="Verdana"/>
      <w:color w:val="000000"/>
      <w:w w:val="0"/>
      <w:sz w:val="24"/>
      <w:szCs w:val="24"/>
    </w:rPr>
  </w:style>
  <w:style w:type="paragraph" w:customStyle="1" w:styleId="caption3">
    <w:name w:val="caption3"/>
    <w:pPr>
      <w:widowControl w:val="0"/>
      <w:tabs>
        <w:tab w:val="left" w:pos="520"/>
      </w:tabs>
      <w:autoSpaceDE w:val="0"/>
      <w:autoSpaceDN w:val="0"/>
      <w:adjustRightInd w:val="0"/>
      <w:spacing w:after="320" w:line="240" w:lineRule="atLeast"/>
      <w:jc w:val="center"/>
    </w:pPr>
    <w:rPr>
      <w:rFonts w:ascii="Verdana" w:hAnsi="Verdana" w:cs="Verdana"/>
      <w:color w:val="000000"/>
      <w:w w:val="0"/>
      <w:sz w:val="24"/>
      <w:szCs w:val="24"/>
    </w:rPr>
  </w:style>
  <w:style w:type="paragraph" w:customStyle="1" w:styleId="caption4">
    <w:name w:val="caption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20" w:line="240" w:lineRule="atLeast"/>
      <w:jc w:val="center"/>
    </w:pPr>
    <w:rPr>
      <w:rFonts w:ascii="Verdana" w:hAnsi="Verdana" w:cs="Verdana"/>
      <w:color w:val="000000"/>
      <w:w w:val="0"/>
      <w:sz w:val="24"/>
      <w:szCs w:val="24"/>
    </w:rPr>
  </w:style>
  <w:style w:type="paragraph" w:customStyle="1" w:styleId="Caution">
    <w:name w:val="Caution"/>
    <w:pPr>
      <w:widowControl w:val="0"/>
      <w:suppressAutoHyphens/>
      <w:autoSpaceDE w:val="0"/>
      <w:autoSpaceDN w:val="0"/>
      <w:adjustRightInd w:val="0"/>
      <w:spacing w:before="280" w:after="280" w:line="280" w:lineRule="atLeast"/>
      <w:ind w:left="500"/>
    </w:pPr>
    <w:rPr>
      <w:rFonts w:ascii="Arial" w:hAnsi="Arial" w:cs="Arial"/>
      <w:b/>
      <w:bCs/>
      <w:caps/>
      <w:color w:val="FF0000"/>
      <w:w w:val="0"/>
      <w:sz w:val="24"/>
      <w:szCs w:val="24"/>
      <w:lang w:val="ja-JP"/>
    </w:rPr>
  </w:style>
  <w:style w:type="paragraph" w:customStyle="1" w:styleId="Caution2">
    <w:name w:val="Caution2"/>
    <w:pPr>
      <w:widowControl w:val="0"/>
      <w:suppressAutoHyphens/>
      <w:autoSpaceDE w:val="0"/>
      <w:autoSpaceDN w:val="0"/>
      <w:adjustRightInd w:val="0"/>
      <w:spacing w:before="280" w:after="280" w:line="280" w:lineRule="atLeast"/>
      <w:ind w:left="720"/>
    </w:pPr>
    <w:rPr>
      <w:rFonts w:ascii="Arial" w:hAnsi="Arial" w:cs="Arial"/>
      <w:caps/>
      <w:color w:val="FF0000"/>
      <w:w w:val="0"/>
      <w:sz w:val="24"/>
      <w:szCs w:val="24"/>
      <w:lang w:val="ja-JP"/>
    </w:rPr>
  </w:style>
  <w:style w:type="paragraph" w:customStyle="1" w:styleId="Caution3">
    <w:name w:val="Caution3"/>
    <w:pPr>
      <w:widowControl w:val="0"/>
      <w:suppressAutoHyphens/>
      <w:autoSpaceDE w:val="0"/>
      <w:autoSpaceDN w:val="0"/>
      <w:adjustRightInd w:val="0"/>
      <w:spacing w:before="280" w:after="280" w:line="280" w:lineRule="atLeast"/>
      <w:ind w:left="900"/>
    </w:pPr>
    <w:rPr>
      <w:rFonts w:ascii="Arial" w:hAnsi="Arial" w:cs="Arial"/>
      <w:caps/>
      <w:color w:val="FF0000"/>
      <w:w w:val="0"/>
      <w:sz w:val="24"/>
      <w:szCs w:val="24"/>
      <w:lang w:val="ja-JP"/>
    </w:rPr>
  </w:style>
  <w:style w:type="paragraph" w:customStyle="1" w:styleId="Cell">
    <w:name w:val="Cel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before="40" w:after="40" w:line="240" w:lineRule="atLeast"/>
    </w:pPr>
    <w:rPr>
      <w:rFonts w:ascii="Arial" w:hAnsi="Arial" w:cs="Arial"/>
      <w:color w:val="000000"/>
      <w:w w:val="0"/>
    </w:rPr>
  </w:style>
  <w:style w:type="paragraph" w:customStyle="1" w:styleId="CellBody">
    <w:name w:val="CellBody"/>
    <w:pPr>
      <w:tabs>
        <w:tab w:val="center" w:pos="2880"/>
        <w:tab w:val="center" w:pos="5040"/>
      </w:tabs>
      <w:suppressAutoHyphens/>
      <w:autoSpaceDE w:val="0"/>
      <w:autoSpaceDN w:val="0"/>
      <w:adjustRightInd w:val="0"/>
      <w:spacing w:line="160" w:lineRule="atLeast"/>
      <w:ind w:left="60"/>
    </w:pPr>
    <w:rPr>
      <w:rFonts w:ascii="Verdana" w:hAnsi="Verdana" w:cs="Verdana"/>
      <w:color w:val="000000"/>
      <w:w w:val="0"/>
      <w:sz w:val="14"/>
      <w:szCs w:val="14"/>
      <w:lang w:val="ja-JP"/>
    </w:rPr>
  </w:style>
  <w:style w:type="paragraph" w:customStyle="1" w:styleId="cellbody2">
    <w:name w:val="cellbody2"/>
    <w:pPr>
      <w:suppressAutoHyphens/>
      <w:autoSpaceDE w:val="0"/>
      <w:autoSpaceDN w:val="0"/>
      <w:adjustRightInd w:val="0"/>
      <w:spacing w:line="200" w:lineRule="atLeast"/>
      <w:ind w:left="280"/>
    </w:pPr>
    <w:rPr>
      <w:rFonts w:ascii="Arial" w:hAnsi="Arial" w:cs="Arial"/>
      <w:color w:val="000000"/>
      <w:w w:val="0"/>
      <w:sz w:val="16"/>
      <w:szCs w:val="16"/>
    </w:rPr>
  </w:style>
  <w:style w:type="paragraph" w:customStyle="1" w:styleId="CellBody3">
    <w:name w:val="CellBody3"/>
    <w:pPr>
      <w:suppressAutoHyphens/>
      <w:autoSpaceDE w:val="0"/>
      <w:autoSpaceDN w:val="0"/>
      <w:adjustRightInd w:val="0"/>
      <w:spacing w:line="200" w:lineRule="atLeast"/>
      <w:ind w:left="420"/>
    </w:pPr>
    <w:rPr>
      <w:rFonts w:ascii="Arial" w:hAnsi="Arial" w:cs="Arial"/>
      <w:color w:val="000000"/>
      <w:w w:val="0"/>
      <w:sz w:val="16"/>
      <w:szCs w:val="16"/>
    </w:rPr>
  </w:style>
  <w:style w:type="paragraph" w:customStyle="1" w:styleId="CellBody3rdColCode">
    <w:name w:val="CellBody3rdColCode"/>
    <w:pPr>
      <w:tabs>
        <w:tab w:val="left" w:pos="1440"/>
      </w:tabs>
      <w:suppressAutoHyphens/>
      <w:autoSpaceDE w:val="0"/>
      <w:autoSpaceDN w:val="0"/>
      <w:adjustRightInd w:val="0"/>
      <w:spacing w:line="240" w:lineRule="atLeast"/>
      <w:ind w:left="100"/>
    </w:pPr>
    <w:rPr>
      <w:rFonts w:ascii="Courier New" w:hAnsi="Courier New" w:cs="Courier New"/>
      <w:color w:val="000000"/>
      <w:w w:val="0"/>
      <w:lang w:val="ja-JP"/>
    </w:rPr>
  </w:style>
  <w:style w:type="paragraph" w:customStyle="1" w:styleId="CellBody4">
    <w:name w:val="CellBody4"/>
    <w:pPr>
      <w:suppressAutoHyphens/>
      <w:autoSpaceDE w:val="0"/>
      <w:autoSpaceDN w:val="0"/>
      <w:adjustRightInd w:val="0"/>
      <w:spacing w:line="200" w:lineRule="atLeast"/>
      <w:ind w:left="560"/>
    </w:pPr>
    <w:rPr>
      <w:rFonts w:ascii="Arial" w:hAnsi="Arial" w:cs="Arial"/>
      <w:color w:val="000000"/>
      <w:w w:val="0"/>
      <w:sz w:val="16"/>
      <w:szCs w:val="16"/>
    </w:rPr>
  </w:style>
  <w:style w:type="paragraph" w:customStyle="1" w:styleId="CellBody5">
    <w:name w:val="CellBody5"/>
    <w:pPr>
      <w:suppressAutoHyphens/>
      <w:autoSpaceDE w:val="0"/>
      <w:autoSpaceDN w:val="0"/>
      <w:adjustRightInd w:val="0"/>
      <w:spacing w:line="200" w:lineRule="atLeast"/>
      <w:ind w:left="720"/>
    </w:pPr>
    <w:rPr>
      <w:rFonts w:ascii="Arial" w:hAnsi="Arial" w:cs="Arial"/>
      <w:color w:val="000000"/>
      <w:w w:val="0"/>
      <w:sz w:val="16"/>
      <w:szCs w:val="16"/>
    </w:rPr>
  </w:style>
  <w:style w:type="paragraph" w:customStyle="1" w:styleId="CellBody6">
    <w:name w:val="CellBody6"/>
    <w:pPr>
      <w:suppressAutoHyphens/>
      <w:autoSpaceDE w:val="0"/>
      <w:autoSpaceDN w:val="0"/>
      <w:adjustRightInd w:val="0"/>
      <w:spacing w:line="200" w:lineRule="atLeast"/>
      <w:ind w:left="860"/>
    </w:pPr>
    <w:rPr>
      <w:rFonts w:ascii="Arial" w:hAnsi="Arial" w:cs="Arial"/>
      <w:color w:val="000000"/>
      <w:w w:val="0"/>
      <w:sz w:val="16"/>
      <w:szCs w:val="16"/>
    </w:rPr>
  </w:style>
  <w:style w:type="paragraph" w:customStyle="1" w:styleId="CellBodyCtrTab">
    <w:name w:val="CellBodyCtrTab"/>
    <w:pPr>
      <w:tabs>
        <w:tab w:val="center" w:pos="2880"/>
        <w:tab w:val="center" w:pos="5040"/>
      </w:tabs>
      <w:suppressAutoHyphens/>
      <w:autoSpaceDE w:val="0"/>
      <w:autoSpaceDN w:val="0"/>
      <w:adjustRightInd w:val="0"/>
      <w:spacing w:line="220" w:lineRule="atLeast"/>
      <w:ind w:left="100"/>
    </w:pPr>
    <w:rPr>
      <w:rFonts w:ascii="Verdana" w:hAnsi="Verdana" w:cs="Verdana"/>
      <w:color w:val="000000"/>
      <w:w w:val="0"/>
      <w:sz w:val="18"/>
      <w:szCs w:val="18"/>
      <w:lang w:val="ja-JP"/>
    </w:rPr>
  </w:style>
  <w:style w:type="paragraph" w:customStyle="1" w:styleId="CellHeading">
    <w:name w:val="CellHeading"/>
    <w:pPr>
      <w:suppressAutoHyphens/>
      <w:autoSpaceDE w:val="0"/>
      <w:autoSpaceDN w:val="0"/>
      <w:adjustRightInd w:val="0"/>
      <w:spacing w:line="160" w:lineRule="atLeast"/>
    </w:pPr>
    <w:rPr>
      <w:rFonts w:ascii="Verdana" w:hAnsi="Verdana" w:cs="Verdana"/>
      <w:b/>
      <w:bCs/>
      <w:color w:val="000000"/>
      <w:w w:val="0"/>
      <w:sz w:val="14"/>
      <w:szCs w:val="14"/>
    </w:rPr>
  </w:style>
  <w:style w:type="paragraph" w:customStyle="1" w:styleId="chapnum">
    <w:name w:val="chapnum"/>
    <w:pPr>
      <w:keepNext/>
      <w:widowControl w:val="0"/>
      <w:tabs>
        <w:tab w:val="left" w:pos="360"/>
      </w:tabs>
      <w:autoSpaceDE w:val="0"/>
      <w:autoSpaceDN w:val="0"/>
      <w:adjustRightInd w:val="0"/>
      <w:spacing w:before="200" w:line="800" w:lineRule="atLeast"/>
      <w:ind w:left="360" w:right="280"/>
      <w:jc w:val="right"/>
    </w:pPr>
    <w:rPr>
      <w:rFonts w:ascii="Arial" w:hAnsi="Arial" w:cs="Arial"/>
      <w:b/>
      <w:bCs/>
      <w:color w:val="000000"/>
      <w:w w:val="0"/>
      <w:sz w:val="140"/>
      <w:szCs w:val="140"/>
    </w:rPr>
  </w:style>
  <w:style w:type="paragraph" w:customStyle="1" w:styleId="ChapterSubtitle">
    <w:name w:val="Chapter Subtitle"/>
    <w:pPr>
      <w:widowControl w:val="0"/>
      <w:autoSpaceDE w:val="0"/>
      <w:autoSpaceDN w:val="0"/>
      <w:adjustRightInd w:val="0"/>
      <w:spacing w:after="360" w:line="240" w:lineRule="atLeast"/>
      <w:ind w:left="180" w:right="3580"/>
    </w:pPr>
    <w:rPr>
      <w:rFonts w:ascii="Garamond" w:hAnsi="Garamond" w:cs="Garamond"/>
      <w:i/>
      <w:iCs/>
      <w:color w:val="000000"/>
      <w:w w:val="0"/>
      <w:sz w:val="24"/>
      <w:szCs w:val="24"/>
    </w:rPr>
  </w:style>
  <w:style w:type="paragraph" w:customStyle="1" w:styleId="ChapterNo">
    <w:name w:val="ChapterNo"/>
    <w:next w:val="Chapter"/>
    <w:pPr>
      <w:keepNext/>
      <w:pageBreakBefore/>
      <w:widowControl w:val="0"/>
      <w:tabs>
        <w:tab w:val="left" w:pos="360"/>
      </w:tabs>
      <w:autoSpaceDE w:val="0"/>
      <w:autoSpaceDN w:val="0"/>
      <w:adjustRightInd w:val="0"/>
      <w:spacing w:before="200" w:after="200" w:line="200" w:lineRule="atLeast"/>
      <w:ind w:left="360" w:right="280"/>
      <w:jc w:val="right"/>
    </w:pPr>
    <w:rPr>
      <w:rFonts w:ascii="Arial" w:hAnsi="Arial" w:cs="Arial"/>
      <w:b/>
      <w:bCs/>
      <w:color w:val="000000"/>
      <w:w w:val="0"/>
      <w:sz w:val="28"/>
      <w:szCs w:val="28"/>
    </w:rPr>
  </w:style>
  <w:style w:type="paragraph" w:customStyle="1" w:styleId="ChapterNum">
    <w:name w:val="ChapterNum"/>
    <w:pPr>
      <w:keepNext/>
      <w:widowControl w:val="0"/>
      <w:tabs>
        <w:tab w:val="left" w:pos="360"/>
      </w:tabs>
      <w:autoSpaceDE w:val="0"/>
      <w:autoSpaceDN w:val="0"/>
      <w:adjustRightInd w:val="0"/>
      <w:spacing w:before="200" w:line="800" w:lineRule="atLeast"/>
      <w:ind w:left="360" w:right="280"/>
      <w:jc w:val="right"/>
    </w:pPr>
    <w:rPr>
      <w:rFonts w:ascii="Arial" w:hAnsi="Arial" w:cs="Arial"/>
      <w:b/>
      <w:bCs/>
      <w:color w:val="000000"/>
      <w:w w:val="0"/>
      <w:sz w:val="140"/>
      <w:szCs w:val="140"/>
    </w:rPr>
  </w:style>
  <w:style w:type="paragraph" w:customStyle="1" w:styleId="DropCap">
    <w:name w:val="Drop Ca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before="600" w:after="600" w:line="600" w:lineRule="atLeast"/>
      <w:ind w:left="180" w:right="180" w:hanging="20"/>
      <w:jc w:val="both"/>
    </w:pPr>
    <w:rPr>
      <w:b/>
      <w:bCs/>
      <w:color w:val="000000"/>
      <w:w w:val="0"/>
      <w:sz w:val="60"/>
      <w:szCs w:val="60"/>
    </w:rPr>
  </w:style>
  <w:style w:type="paragraph" w:customStyle="1" w:styleId="Fact">
    <w:name w:val="Fact"/>
    <w:pPr>
      <w:suppressAutoHyphens/>
      <w:autoSpaceDE w:val="0"/>
      <w:autoSpaceDN w:val="0"/>
      <w:adjustRightInd w:val="0"/>
      <w:spacing w:before="240" w:after="360" w:line="240" w:lineRule="atLeast"/>
      <w:ind w:left="720" w:right="3120"/>
    </w:pPr>
    <w:rPr>
      <w:rFonts w:ascii="Garamond" w:hAnsi="Garamond" w:cs="Garamond"/>
      <w:i/>
      <w:iCs/>
      <w:color w:val="000000"/>
      <w:w w:val="0"/>
      <w:sz w:val="24"/>
      <w:szCs w:val="24"/>
    </w:rPr>
  </w:style>
  <w:style w:type="paragraph" w:styleId="Footer">
    <w:name w:val="footer"/>
    <w:basedOn w:val="Normal"/>
    <w:pPr>
      <w:widowControl w:val="0"/>
      <w:tabs>
        <w:tab w:val="center" w:pos="4680"/>
        <w:tab w:val="right" w:pos="9360"/>
      </w:tabs>
      <w:autoSpaceDE w:val="0"/>
      <w:autoSpaceDN w:val="0"/>
      <w:adjustRightInd w:val="0"/>
      <w:spacing w:line="240" w:lineRule="atLeast"/>
      <w:jc w:val="both"/>
    </w:pPr>
    <w:rPr>
      <w:rFonts w:ascii="Arial" w:hAnsi="Arial" w:cs="Arial"/>
      <w:color w:val="000000"/>
      <w:w w:val="0"/>
      <w:sz w:val="20"/>
      <w:szCs w:val="20"/>
    </w:rPr>
  </w:style>
  <w:style w:type="paragraph" w:customStyle="1" w:styleId="Footer1">
    <w:name w:val="Footer1"/>
    <w:pPr>
      <w:widowControl w:val="0"/>
      <w:tabs>
        <w:tab w:val="right" w:pos="9360"/>
      </w:tabs>
      <w:autoSpaceDE w:val="0"/>
      <w:autoSpaceDN w:val="0"/>
      <w:adjustRightInd w:val="0"/>
      <w:spacing w:line="240" w:lineRule="atLeast"/>
      <w:jc w:val="center"/>
    </w:pPr>
    <w:rPr>
      <w:rFonts w:ascii="Arial" w:hAnsi="Arial" w:cs="Arial"/>
      <w:b/>
      <w:bCs/>
      <w:color w:val="000000"/>
      <w:w w:val="0"/>
    </w:rPr>
  </w:style>
  <w:style w:type="paragraph" w:customStyle="1" w:styleId="Footnote">
    <w:name w:val="Footnote"/>
    <w:pPr>
      <w:tabs>
        <w:tab w:val="left" w:pos="600"/>
      </w:tabs>
      <w:autoSpaceDE w:val="0"/>
      <w:autoSpaceDN w:val="0"/>
      <w:adjustRightInd w:val="0"/>
      <w:spacing w:line="240" w:lineRule="atLeast"/>
      <w:ind w:left="600" w:right="360" w:hanging="240"/>
    </w:pPr>
    <w:rPr>
      <w:color w:val="000000"/>
      <w:w w:val="0"/>
    </w:rPr>
  </w:style>
  <w:style w:type="paragraph" w:customStyle="1" w:styleId="Heading">
    <w:name w:val="Heading"/>
    <w:next w:val="Heading1"/>
    <w:pPr>
      <w:keepNext/>
      <w:widowControl w:val="0"/>
      <w:tabs>
        <w:tab w:val="left" w:pos="360"/>
      </w:tabs>
      <w:autoSpaceDE w:val="0"/>
      <w:autoSpaceDN w:val="0"/>
      <w:adjustRightInd w:val="0"/>
      <w:spacing w:before="400" w:after="640" w:line="520" w:lineRule="atLeast"/>
      <w:ind w:left="180"/>
    </w:pPr>
    <w:rPr>
      <w:rFonts w:ascii="Verdana" w:hAnsi="Verdana" w:cs="Verdana"/>
      <w:b/>
      <w:bCs/>
      <w:color w:val="008000"/>
      <w:w w:val="0"/>
      <w:sz w:val="44"/>
      <w:szCs w:val="44"/>
    </w:rPr>
  </w:style>
  <w:style w:type="paragraph" w:customStyle="1" w:styleId="heading21">
    <w:name w:val="heading 2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120" w:line="240" w:lineRule="atLeast"/>
      <w:ind w:left="520"/>
    </w:pPr>
    <w:rPr>
      <w:rFonts w:ascii="Verdana" w:hAnsi="Verdana" w:cs="Verdana"/>
      <w:b/>
      <w:bCs/>
      <w:color w:val="000000"/>
      <w:w w:val="0"/>
      <w:sz w:val="24"/>
      <w:szCs w:val="24"/>
    </w:rPr>
  </w:style>
  <w:style w:type="paragraph" w:customStyle="1" w:styleId="heading22">
    <w:name w:val="heading 22"/>
    <w:pPr>
      <w:keepNext/>
      <w:tabs>
        <w:tab w:val="left" w:pos="520"/>
      </w:tabs>
      <w:suppressAutoHyphens/>
      <w:autoSpaceDE w:val="0"/>
      <w:autoSpaceDN w:val="0"/>
      <w:adjustRightInd w:val="0"/>
      <w:spacing w:before="120" w:after="120" w:line="240" w:lineRule="atLeast"/>
      <w:ind w:left="520"/>
    </w:pPr>
    <w:rPr>
      <w:rFonts w:ascii="Verdana" w:hAnsi="Verdana" w:cs="Verdana"/>
      <w:b/>
      <w:bCs/>
      <w:color w:val="000000"/>
      <w:w w:val="0"/>
      <w:sz w:val="24"/>
      <w:szCs w:val="24"/>
    </w:rPr>
  </w:style>
  <w:style w:type="paragraph" w:customStyle="1" w:styleId="heading31">
    <w:name w:val="heading 31"/>
    <w:pPr>
      <w:keepNext/>
      <w:pageBreakBefore/>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ind w:right="2160"/>
    </w:pPr>
    <w:rPr>
      <w:rFonts w:ascii="Verdana" w:hAnsi="Verdana" w:cs="Verdana"/>
      <w:b/>
      <w:bCs/>
      <w:color w:val="000000"/>
      <w:w w:val="0"/>
      <w:sz w:val="44"/>
      <w:szCs w:val="44"/>
    </w:rPr>
  </w:style>
  <w:style w:type="paragraph" w:customStyle="1" w:styleId="heading32">
    <w:name w:val="heading 32"/>
    <w:pPr>
      <w:keepNext/>
      <w:pageBreakBefore/>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400" w:after="360" w:line="240" w:lineRule="atLeast"/>
      <w:ind w:right="2160"/>
    </w:pPr>
    <w:rPr>
      <w:rFonts w:ascii="Verdana" w:hAnsi="Verdana" w:cs="Verdana"/>
      <w:b/>
      <w:bCs/>
      <w:color w:val="000000"/>
      <w:w w:val="0"/>
      <w:sz w:val="44"/>
      <w:szCs w:val="44"/>
    </w:rPr>
  </w:style>
  <w:style w:type="paragraph" w:customStyle="1" w:styleId="heading33">
    <w:name w:val="heading 33"/>
    <w:pPr>
      <w:keepNext/>
      <w:pageBreakBefore/>
      <w:widowControl w:val="0"/>
      <w:tabs>
        <w:tab w:val="left" w:pos="520"/>
      </w:tabs>
      <w:autoSpaceDE w:val="0"/>
      <w:autoSpaceDN w:val="0"/>
      <w:adjustRightInd w:val="0"/>
      <w:spacing w:before="1400" w:after="360" w:line="240" w:lineRule="atLeast"/>
      <w:ind w:right="2160"/>
    </w:pPr>
    <w:rPr>
      <w:rFonts w:ascii="Verdana" w:hAnsi="Verdana" w:cs="Verdana"/>
      <w:b/>
      <w:bCs/>
      <w:color w:val="000000"/>
      <w:w w:val="0"/>
      <w:sz w:val="44"/>
      <w:szCs w:val="44"/>
    </w:rPr>
  </w:style>
  <w:style w:type="paragraph" w:customStyle="1" w:styleId="Heading10">
    <w:name w:val="Heading1"/>
    <w:next w:val="Body"/>
    <w:pPr>
      <w:keepNext/>
      <w:autoSpaceDE w:val="0"/>
      <w:autoSpaceDN w:val="0"/>
      <w:adjustRightInd w:val="0"/>
      <w:spacing w:before="280" w:after="120" w:line="320" w:lineRule="atLeast"/>
    </w:pPr>
    <w:rPr>
      <w:b/>
      <w:bCs/>
      <w:color w:val="000000"/>
      <w:w w:val="0"/>
      <w:sz w:val="28"/>
      <w:szCs w:val="28"/>
    </w:rPr>
  </w:style>
  <w:style w:type="paragraph" w:customStyle="1" w:styleId="Heading20">
    <w:name w:val="Heading2"/>
    <w:next w:val="Body"/>
    <w:pPr>
      <w:keepNext/>
      <w:autoSpaceDE w:val="0"/>
      <w:autoSpaceDN w:val="0"/>
      <w:adjustRightInd w:val="0"/>
      <w:spacing w:before="240" w:after="60" w:line="280" w:lineRule="atLeast"/>
    </w:pPr>
    <w:rPr>
      <w:b/>
      <w:bCs/>
      <w:color w:val="000000"/>
      <w:w w:val="0"/>
      <w:sz w:val="24"/>
      <w:szCs w:val="24"/>
    </w:rPr>
  </w:style>
  <w:style w:type="paragraph" w:customStyle="1" w:styleId="HeadingRunIn">
    <w:name w:val="HeadingRunIn"/>
    <w:next w:val="Body"/>
    <w:pPr>
      <w:keepNext/>
      <w:autoSpaceDE w:val="0"/>
      <w:autoSpaceDN w:val="0"/>
      <w:adjustRightInd w:val="0"/>
      <w:spacing w:before="120" w:line="280" w:lineRule="atLeast"/>
    </w:pPr>
    <w:rPr>
      <w:b/>
      <w:bCs/>
      <w:color w:val="000000"/>
      <w:w w:val="0"/>
      <w:sz w:val="24"/>
      <w:szCs w:val="24"/>
    </w:rPr>
  </w:style>
  <w:style w:type="paragraph" w:customStyle="1" w:styleId="Indented">
    <w:name w:val="Indented"/>
    <w:pPr>
      <w:tabs>
        <w:tab w:val="left" w:pos="360"/>
      </w:tabs>
      <w:autoSpaceDE w:val="0"/>
      <w:autoSpaceDN w:val="0"/>
      <w:adjustRightInd w:val="0"/>
      <w:spacing w:line="280" w:lineRule="atLeast"/>
      <w:ind w:left="360"/>
    </w:pPr>
    <w:rPr>
      <w:color w:val="000000"/>
      <w:w w:val="0"/>
      <w:sz w:val="24"/>
      <w:szCs w:val="24"/>
    </w:rPr>
  </w:style>
  <w:style w:type="paragraph" w:styleId="ListBullet">
    <w:name w:val="List Bullet"/>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360" w:hanging="360"/>
      <w:jc w:val="both"/>
    </w:pPr>
    <w:rPr>
      <w:rFonts w:ascii="Arial" w:hAnsi="Arial" w:cs="Arial"/>
      <w:color w:val="000000"/>
      <w:w w:val="0"/>
    </w:rPr>
  </w:style>
  <w:style w:type="paragraph" w:styleId="ListBullet2">
    <w:name w:val="List Bullet 2"/>
    <w:basedOn w:val="Normal"/>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1440" w:hanging="1440"/>
      <w:jc w:val="both"/>
    </w:pPr>
    <w:rPr>
      <w:rFonts w:ascii="Arial" w:hAnsi="Arial" w:cs="Arial"/>
      <w:color w:val="000000"/>
      <w:w w:val="0"/>
      <w:sz w:val="22"/>
      <w:szCs w:val="22"/>
    </w:rPr>
  </w:style>
  <w:style w:type="paragraph" w:customStyle="1" w:styleId="ListBullet21">
    <w:name w:val="List Bullet 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ind w:left="1440" w:hanging="1440"/>
      <w:jc w:val="both"/>
    </w:pPr>
    <w:rPr>
      <w:rFonts w:ascii="Arial" w:hAnsi="Arial" w:cs="Arial"/>
      <w:color w:val="000000"/>
      <w:w w:val="0"/>
      <w:sz w:val="22"/>
      <w:szCs w:val="22"/>
    </w:rPr>
  </w:style>
  <w:style w:type="paragraph" w:customStyle="1" w:styleId="ListBullet22">
    <w:name w:val="List Bullet 2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360" w:hanging="360"/>
      <w:jc w:val="both"/>
    </w:pPr>
    <w:rPr>
      <w:rFonts w:ascii="Arial" w:hAnsi="Arial" w:cs="Arial"/>
      <w:color w:val="000000"/>
      <w:w w:val="0"/>
      <w:sz w:val="22"/>
      <w:szCs w:val="22"/>
    </w:rPr>
  </w:style>
  <w:style w:type="paragraph" w:customStyle="1" w:styleId="ListBullet23">
    <w:name w:val="List Bullet 23"/>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ind w:left="520" w:hanging="520"/>
      <w:jc w:val="both"/>
    </w:pPr>
    <w:rPr>
      <w:rFonts w:ascii="Arial" w:hAnsi="Arial" w:cs="Arial"/>
      <w:color w:val="000000"/>
      <w:w w:val="0"/>
      <w:sz w:val="24"/>
      <w:szCs w:val="24"/>
    </w:rPr>
  </w:style>
  <w:style w:type="paragraph" w:customStyle="1" w:styleId="ListBullet24">
    <w:name w:val="List Bullet 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ind w:left="720" w:hanging="720"/>
      <w:jc w:val="both"/>
    </w:pPr>
    <w:rPr>
      <w:rFonts w:ascii="Arial" w:hAnsi="Arial" w:cs="Arial"/>
      <w:color w:val="000000"/>
      <w:w w:val="0"/>
      <w:sz w:val="22"/>
      <w:szCs w:val="22"/>
    </w:rPr>
  </w:style>
  <w:style w:type="paragraph" w:customStyle="1" w:styleId="ListBullet25">
    <w:name w:val="List Bullet 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ind w:left="1080" w:hanging="360"/>
    </w:pPr>
    <w:rPr>
      <w:rFonts w:ascii="Arial" w:hAnsi="Arial" w:cs="Arial"/>
      <w:color w:val="000000"/>
      <w:w w:val="0"/>
      <w:sz w:val="24"/>
      <w:szCs w:val="24"/>
    </w:rPr>
  </w:style>
  <w:style w:type="paragraph" w:customStyle="1" w:styleId="ListBullet26">
    <w:name w:val="List Bullet 26"/>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1080" w:hanging="1080"/>
      <w:jc w:val="both"/>
    </w:pPr>
    <w:rPr>
      <w:rFonts w:ascii="Arial" w:hAnsi="Arial" w:cs="Arial"/>
      <w:color w:val="000000"/>
      <w:w w:val="0"/>
      <w:sz w:val="22"/>
      <w:szCs w:val="22"/>
    </w:rPr>
  </w:style>
  <w:style w:type="paragraph" w:customStyle="1" w:styleId="ListBullet27">
    <w:name w:val="List Bullet 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ind w:left="1080" w:hanging="360"/>
      <w:jc w:val="both"/>
    </w:pPr>
    <w:rPr>
      <w:rFonts w:ascii="Arial" w:hAnsi="Arial" w:cs="Arial"/>
      <w:color w:val="000000"/>
      <w:w w:val="0"/>
      <w:sz w:val="22"/>
      <w:szCs w:val="22"/>
    </w:rPr>
  </w:style>
  <w:style w:type="paragraph" w:styleId="ListBullet4">
    <w:name w:val="List Bullet 4"/>
    <w:basedOn w:val="Normal"/>
    <w:pPr>
      <w:widowControl w:val="0"/>
      <w:tabs>
        <w:tab w:val="left" w:pos="3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1800" w:hanging="1800"/>
      <w:jc w:val="both"/>
    </w:pPr>
    <w:rPr>
      <w:rFonts w:ascii="Arial" w:hAnsi="Arial" w:cs="Arial"/>
      <w:color w:val="000000"/>
      <w:w w:val="0"/>
    </w:rPr>
  </w:style>
  <w:style w:type="paragraph" w:customStyle="1" w:styleId="ListBullet41">
    <w:name w:val="List Bullet 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ind w:left="1800" w:hanging="360"/>
      <w:jc w:val="both"/>
    </w:pPr>
    <w:rPr>
      <w:rFonts w:ascii="Arial" w:hAnsi="Arial" w:cs="Arial"/>
      <w:color w:val="000000"/>
      <w:w w:val="0"/>
      <w:sz w:val="24"/>
      <w:szCs w:val="24"/>
    </w:rPr>
  </w:style>
  <w:style w:type="paragraph" w:customStyle="1" w:styleId="ListBullet1">
    <w:name w:val="List Bullet1"/>
    <w:pPr>
      <w:widowControl w:val="0"/>
      <w:tabs>
        <w:tab w:val="left" w:pos="3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360" w:hanging="360"/>
      <w:jc w:val="both"/>
    </w:pPr>
    <w:rPr>
      <w:rFonts w:ascii="Arial" w:hAnsi="Arial" w:cs="Arial"/>
      <w:color w:val="000000"/>
      <w:w w:val="0"/>
      <w:sz w:val="24"/>
      <w:szCs w:val="24"/>
    </w:rPr>
  </w:style>
  <w:style w:type="paragraph" w:customStyle="1" w:styleId="MappingTableCell">
    <w:name w:val="Mapping Table Cell"/>
    <w:pPr>
      <w:widowControl w:val="0"/>
      <w:autoSpaceDE w:val="0"/>
      <w:autoSpaceDN w:val="0"/>
      <w:adjustRightInd w:val="0"/>
      <w:spacing w:line="280" w:lineRule="atLeast"/>
    </w:pPr>
    <w:rPr>
      <w:color w:val="000000"/>
      <w:w w:val="0"/>
      <w:sz w:val="24"/>
      <w:szCs w:val="24"/>
    </w:rPr>
  </w:style>
  <w:style w:type="paragraph" w:customStyle="1" w:styleId="MappingTableCell1">
    <w:name w:val="Mapping Table Cell1"/>
    <w:pPr>
      <w:widowControl w:val="0"/>
      <w:autoSpaceDE w:val="0"/>
      <w:autoSpaceDN w:val="0"/>
      <w:adjustRightInd w:val="0"/>
      <w:spacing w:line="400" w:lineRule="atLeast"/>
    </w:pPr>
    <w:rPr>
      <w:b/>
      <w:bCs/>
      <w:color w:val="000000"/>
      <w:w w:val="0"/>
      <w:sz w:val="36"/>
      <w:szCs w:val="36"/>
    </w:rPr>
  </w:style>
  <w:style w:type="paragraph" w:customStyle="1" w:styleId="MappingTableCell2">
    <w:name w:val="Mapping Table Cell2"/>
    <w:pPr>
      <w:widowControl w:val="0"/>
      <w:autoSpaceDE w:val="0"/>
      <w:autoSpaceDN w:val="0"/>
      <w:adjustRightInd w:val="0"/>
      <w:spacing w:line="320" w:lineRule="atLeast"/>
    </w:pPr>
    <w:rPr>
      <w:b/>
      <w:bCs/>
      <w:color w:val="000000"/>
      <w:w w:val="0"/>
      <w:sz w:val="28"/>
      <w:szCs w:val="28"/>
    </w:rPr>
  </w:style>
  <w:style w:type="paragraph" w:customStyle="1" w:styleId="MappingTableCell3">
    <w:name w:val="Mapping Table Cell3"/>
    <w:pPr>
      <w:widowControl w:val="0"/>
      <w:autoSpaceDE w:val="0"/>
      <w:autoSpaceDN w:val="0"/>
      <w:adjustRightInd w:val="0"/>
      <w:spacing w:line="280" w:lineRule="atLeast"/>
    </w:pPr>
    <w:rPr>
      <w:b/>
      <w:bCs/>
      <w:color w:val="000000"/>
      <w:w w:val="0"/>
      <w:sz w:val="24"/>
      <w:szCs w:val="24"/>
    </w:rPr>
  </w:style>
  <w:style w:type="paragraph" w:customStyle="1" w:styleId="MappingTableTitle">
    <w:name w:val="Mapping Table Title"/>
    <w:pPr>
      <w:widowControl w:val="0"/>
      <w:autoSpaceDE w:val="0"/>
      <w:autoSpaceDN w:val="0"/>
      <w:adjustRightInd w:val="0"/>
      <w:spacing w:line="280" w:lineRule="atLeast"/>
      <w:jc w:val="both"/>
    </w:pPr>
    <w:rPr>
      <w:color w:val="000000"/>
      <w:w w:val="0"/>
      <w:sz w:val="24"/>
      <w:szCs w:val="24"/>
    </w:rPr>
  </w:style>
  <w:style w:type="paragraph" w:customStyle="1" w:styleId="Note2">
    <w:name w:val="Note2"/>
    <w:pPr>
      <w:tabs>
        <w:tab w:val="left" w:pos="1800"/>
      </w:tabs>
      <w:suppressAutoHyphens/>
      <w:autoSpaceDE w:val="0"/>
      <w:autoSpaceDN w:val="0"/>
      <w:adjustRightInd w:val="0"/>
      <w:spacing w:before="240" w:after="240" w:line="240" w:lineRule="atLeast"/>
      <w:ind w:left="1800" w:right="180" w:hanging="900"/>
      <w:jc w:val="both"/>
    </w:pPr>
    <w:rPr>
      <w:rFonts w:ascii="Arial" w:hAnsi="Arial" w:cs="Arial"/>
      <w:color w:val="000000"/>
      <w:w w:val="0"/>
      <w:sz w:val="24"/>
      <w:szCs w:val="24"/>
    </w:rPr>
  </w:style>
  <w:style w:type="paragraph" w:customStyle="1" w:styleId="Numbered">
    <w:name w:val="Numbered"/>
    <w:pPr>
      <w:tabs>
        <w:tab w:val="left" w:pos="360"/>
      </w:tabs>
      <w:autoSpaceDE w:val="0"/>
      <w:autoSpaceDN w:val="0"/>
      <w:adjustRightInd w:val="0"/>
      <w:spacing w:line="280" w:lineRule="atLeast"/>
      <w:ind w:left="360" w:hanging="360"/>
    </w:pPr>
    <w:rPr>
      <w:color w:val="000000"/>
      <w:w w:val="0"/>
      <w:sz w:val="24"/>
      <w:szCs w:val="24"/>
    </w:rPr>
  </w:style>
  <w:style w:type="paragraph" w:customStyle="1" w:styleId="Numbered1">
    <w:name w:val="Numbered1"/>
    <w:next w:val="Numbered"/>
    <w:pPr>
      <w:tabs>
        <w:tab w:val="left" w:pos="360"/>
      </w:tabs>
      <w:autoSpaceDE w:val="0"/>
      <w:autoSpaceDN w:val="0"/>
      <w:adjustRightInd w:val="0"/>
      <w:spacing w:line="280" w:lineRule="atLeast"/>
      <w:ind w:left="360" w:hanging="360"/>
    </w:pPr>
    <w:rPr>
      <w:color w:val="000000"/>
      <w:w w:val="0"/>
      <w:sz w:val="24"/>
      <w:szCs w:val="24"/>
    </w:rPr>
  </w:style>
  <w:style w:type="paragraph" w:customStyle="1" w:styleId="TableFootnote">
    <w:name w:val="TableFootnote"/>
    <w:pPr>
      <w:tabs>
        <w:tab w:val="left" w:pos="600"/>
      </w:tabs>
      <w:suppressAutoHyphens/>
      <w:autoSpaceDE w:val="0"/>
      <w:autoSpaceDN w:val="0"/>
      <w:adjustRightInd w:val="0"/>
      <w:spacing w:line="240" w:lineRule="atLeast"/>
      <w:ind w:left="600" w:right="360" w:hanging="240"/>
    </w:pPr>
    <w:rPr>
      <w:rFonts w:ascii="Arial" w:hAnsi="Arial" w:cs="Arial"/>
      <w:color w:val="000000"/>
      <w:w w:val="0"/>
    </w:rPr>
  </w:style>
  <w:style w:type="paragraph" w:customStyle="1" w:styleId="TableNo1">
    <w:name w:val="TableNo1"/>
    <w:pPr>
      <w:suppressAutoHyphens/>
      <w:autoSpaceDE w:val="0"/>
      <w:autoSpaceDN w:val="0"/>
      <w:adjustRightInd w:val="0"/>
      <w:spacing w:before="280" w:after="280" w:line="280" w:lineRule="atLeast"/>
    </w:pPr>
    <w:rPr>
      <w:rFonts w:ascii="Arial" w:hAnsi="Arial" w:cs="Arial"/>
      <w:b/>
      <w:bCs/>
      <w:color w:val="000000"/>
      <w:w w:val="0"/>
      <w:sz w:val="24"/>
      <w:szCs w:val="24"/>
    </w:rPr>
  </w:style>
  <w:style w:type="paragraph" w:customStyle="1" w:styleId="TableTitle">
    <w:name w:val="TableTitle"/>
    <w:pPr>
      <w:suppressAutoHyphens/>
      <w:autoSpaceDE w:val="0"/>
      <w:autoSpaceDN w:val="0"/>
      <w:adjustRightInd w:val="0"/>
      <w:spacing w:before="280" w:line="280" w:lineRule="atLeast"/>
      <w:jc w:val="center"/>
    </w:pPr>
    <w:rPr>
      <w:rFonts w:ascii="Arial" w:hAnsi="Arial" w:cs="Arial"/>
      <w:b/>
      <w:bCs/>
      <w:color w:val="000000"/>
      <w:w w:val="0"/>
      <w:sz w:val="24"/>
      <w:szCs w:val="24"/>
    </w:rPr>
  </w:style>
  <w:style w:type="paragraph" w:styleId="Title">
    <w:name w:val="Title"/>
    <w:basedOn w:val="Normal"/>
    <w:next w:val="Body"/>
    <w:qFormat/>
    <w:pPr>
      <w:keepNext/>
      <w:suppressAutoHyphens/>
      <w:autoSpaceDE w:val="0"/>
      <w:autoSpaceDN w:val="0"/>
      <w:adjustRightInd w:val="0"/>
      <w:spacing w:before="480" w:after="240" w:line="480" w:lineRule="atLeast"/>
      <w:jc w:val="center"/>
    </w:pPr>
    <w:rPr>
      <w:b/>
      <w:bCs/>
      <w:color w:val="000000"/>
      <w:w w:val="0"/>
      <w:sz w:val="36"/>
      <w:szCs w:val="36"/>
    </w:rPr>
  </w:style>
  <w:style w:type="paragraph" w:customStyle="1" w:styleId="Note">
    <w:name w:val="Note"/>
    <w:pPr>
      <w:tabs>
        <w:tab w:val="left" w:pos="900"/>
      </w:tabs>
      <w:suppressAutoHyphens/>
      <w:autoSpaceDE w:val="0"/>
      <w:autoSpaceDN w:val="0"/>
      <w:adjustRightInd w:val="0"/>
      <w:spacing w:before="100" w:line="240" w:lineRule="atLeast"/>
      <w:ind w:left="900" w:right="180" w:hanging="720"/>
    </w:pPr>
    <w:rPr>
      <w:rFonts w:ascii="Verdana" w:hAnsi="Verdana" w:cs="Verdana"/>
      <w:color w:val="000000"/>
      <w:w w:val="0"/>
    </w:rPr>
  </w:style>
  <w:style w:type="paragraph" w:customStyle="1" w:styleId="NotesLines">
    <w:name w:val="NotesLines"/>
    <w:pPr>
      <w:tabs>
        <w:tab w:val="right" w:leader="underscore" w:pos="8920"/>
      </w:tabs>
      <w:suppressAutoHyphens/>
      <w:autoSpaceDE w:val="0"/>
      <w:autoSpaceDN w:val="0"/>
      <w:adjustRightInd w:val="0"/>
      <w:spacing w:before="240" w:after="240" w:line="360" w:lineRule="atLeast"/>
    </w:pPr>
    <w:rPr>
      <w:rFonts w:ascii="Verdana" w:hAnsi="Verdana" w:cs="Verdana"/>
      <w:color w:val="000000"/>
      <w:w w:val="0"/>
    </w:rPr>
  </w:style>
  <w:style w:type="paragraph" w:customStyle="1" w:styleId="NotesPage">
    <w:name w:val="NotesPage"/>
    <w:next w:val="NotesLines"/>
    <w:pPr>
      <w:pageBreakBefore/>
      <w:suppressAutoHyphens/>
      <w:autoSpaceDE w:val="0"/>
      <w:autoSpaceDN w:val="0"/>
      <w:adjustRightInd w:val="0"/>
      <w:spacing w:before="280" w:after="680" w:line="340" w:lineRule="atLeast"/>
    </w:pPr>
    <w:rPr>
      <w:rFonts w:ascii="Verdana" w:hAnsi="Verdana" w:cs="Verdana"/>
      <w:b/>
      <w:bCs/>
      <w:color w:val="000000"/>
      <w:w w:val="0"/>
      <w:sz w:val="28"/>
      <w:szCs w:val="28"/>
    </w:rPr>
  </w:style>
  <w:style w:type="paragraph" w:customStyle="1" w:styleId="TablePlaceholder">
    <w:name w:val="TablePlaceholder"/>
    <w:pPr>
      <w:suppressAutoHyphens/>
      <w:autoSpaceDE w:val="0"/>
      <w:autoSpaceDN w:val="0"/>
      <w:adjustRightInd w:val="0"/>
      <w:spacing w:line="20" w:lineRule="atLeast"/>
      <w:ind w:left="180" w:right="180"/>
    </w:pPr>
    <w:rPr>
      <w:rFonts w:ascii="Verdana" w:hAnsi="Verdana" w:cs="Verdana"/>
      <w:color w:val="000000"/>
      <w:w w:val="0"/>
      <w:sz w:val="4"/>
      <w:szCs w:val="4"/>
    </w:rPr>
  </w:style>
  <w:style w:type="paragraph" w:customStyle="1" w:styleId="Bulleted">
    <w:name w:val="Bulleted"/>
    <w:pPr>
      <w:tabs>
        <w:tab w:val="left" w:pos="720"/>
      </w:tabs>
      <w:suppressAutoHyphens/>
      <w:autoSpaceDE w:val="0"/>
      <w:autoSpaceDN w:val="0"/>
      <w:adjustRightInd w:val="0"/>
      <w:spacing w:before="120" w:after="60" w:line="240" w:lineRule="atLeast"/>
      <w:ind w:left="720" w:hanging="360"/>
    </w:pPr>
    <w:rPr>
      <w:rFonts w:ascii="Verdana" w:hAnsi="Verdana" w:cs="Verdana"/>
      <w:color w:val="000000"/>
      <w:w w:val="0"/>
    </w:rPr>
  </w:style>
  <w:style w:type="paragraph" w:customStyle="1" w:styleId="Notes">
    <w:name w:val="Notes"/>
    <w:pPr>
      <w:tabs>
        <w:tab w:val="left" w:pos="900"/>
      </w:tabs>
      <w:suppressAutoHyphens/>
      <w:autoSpaceDE w:val="0"/>
      <w:autoSpaceDN w:val="0"/>
      <w:adjustRightInd w:val="0"/>
      <w:spacing w:before="100" w:after="100" w:line="240" w:lineRule="atLeast"/>
      <w:ind w:left="900" w:right="180" w:hanging="720"/>
    </w:pPr>
    <w:rPr>
      <w:rFonts w:ascii="Verdana" w:hAnsi="Verdana" w:cs="Verdana"/>
      <w:color w:val="000000"/>
      <w:w w:val="0"/>
    </w:rPr>
  </w:style>
  <w:style w:type="paragraph" w:customStyle="1" w:styleId="NotesBullet">
    <w:name w:val="NotesBullet"/>
    <w:pPr>
      <w:tabs>
        <w:tab w:val="left" w:pos="1180"/>
      </w:tabs>
      <w:suppressAutoHyphens/>
      <w:autoSpaceDE w:val="0"/>
      <w:autoSpaceDN w:val="0"/>
      <w:adjustRightInd w:val="0"/>
      <w:spacing w:before="100" w:after="100" w:line="240" w:lineRule="atLeast"/>
      <w:ind w:left="1180" w:hanging="280"/>
    </w:pPr>
    <w:rPr>
      <w:rFonts w:ascii="Verdana" w:hAnsi="Verdana" w:cs="Verdana"/>
      <w:color w:val="000000"/>
      <w:w w:val="0"/>
    </w:rPr>
  </w:style>
  <w:style w:type="character" w:customStyle="1" w:styleId="BulletSymbol">
    <w:name w:val="BulletSymbol"/>
    <w:rPr>
      <w:rFonts w:ascii="Times New Roman" w:hAnsi="Times New Roman" w:cs="Times New Roman"/>
      <w:color w:val="000000"/>
      <w:spacing w:val="0"/>
      <w:w w:val="100"/>
      <w:sz w:val="24"/>
      <w:szCs w:val="24"/>
      <w:u w:val="none"/>
      <w:vertAlign w:val="baseline"/>
    </w:rPr>
  </w:style>
  <w:style w:type="character" w:customStyle="1" w:styleId="CharFmt">
    <w:name w:val="CharFmt"/>
    <w:rPr>
      <w:b/>
      <w:bCs/>
    </w:rPr>
  </w:style>
  <w:style w:type="character" w:customStyle="1" w:styleId="Bold">
    <w:name w:val="Bold"/>
    <w:rPr>
      <w:rFonts w:ascii="Verdana" w:hAnsi="Verdana" w:cs="Verdana"/>
      <w:b/>
      <w:bCs/>
      <w:color w:val="000000"/>
      <w:spacing w:val="0"/>
      <w:w w:val="100"/>
      <w:sz w:val="20"/>
      <w:szCs w:val="20"/>
      <w:u w:val="none"/>
      <w:vertAlign w:val="baseline"/>
      <w:lang w:val="en-US"/>
    </w:rPr>
  </w:style>
  <w:style w:type="character" w:customStyle="1" w:styleId="UPPERCASE">
    <w:name w:val="UPPERCASE"/>
    <w:rPr>
      <w:rFonts w:ascii="Verdana" w:hAnsi="Verdana" w:cs="Verdana"/>
      <w:caps/>
      <w:color w:val="000000"/>
      <w:spacing w:val="0"/>
      <w:w w:val="100"/>
      <w:sz w:val="14"/>
      <w:szCs w:val="14"/>
      <w:u w:val="none"/>
      <w:vertAlign w:val="baseline"/>
      <w:lang w:val="ja-JP"/>
    </w:rPr>
  </w:style>
  <w:style w:type="character" w:customStyle="1" w:styleId="CharFmt1">
    <w:name w:val="CharFmt1"/>
    <w:rPr>
      <w:color w:val="993300"/>
    </w:rPr>
  </w:style>
  <w:style w:type="character" w:customStyle="1" w:styleId="CharFmt10">
    <w:name w:val="CharFmt10"/>
    <w:rPr>
      <w:rFonts w:ascii="Wingdings" w:hAnsi="Wingdings" w:cs="Wingdings"/>
      <w:sz w:val="22"/>
      <w:szCs w:val="22"/>
    </w:rPr>
  </w:style>
  <w:style w:type="character" w:customStyle="1" w:styleId="CharFmt11">
    <w:name w:val="CharFmt11"/>
    <w:rPr>
      <w:sz w:val="22"/>
      <w:szCs w:val="22"/>
    </w:rPr>
  </w:style>
  <w:style w:type="character" w:customStyle="1" w:styleId="CharFmt12">
    <w:name w:val="CharFmt12"/>
    <w:rPr>
      <w:rFonts w:ascii="Verdana" w:hAnsi="Verdana" w:cs="Verdana"/>
      <w:b/>
      <w:bCs/>
    </w:rPr>
  </w:style>
  <w:style w:type="character" w:customStyle="1" w:styleId="CharFmt13">
    <w:name w:val="CharFmt13"/>
    <w:rPr>
      <w:caps/>
      <w:color w:val="008000"/>
    </w:rPr>
  </w:style>
  <w:style w:type="character" w:customStyle="1" w:styleId="CharFmt14">
    <w:name w:val="CharFmt14"/>
    <w:rPr>
      <w:b/>
      <w:bCs/>
      <w:color w:val="0000FF"/>
    </w:rPr>
  </w:style>
  <w:style w:type="character" w:customStyle="1" w:styleId="CharFmt15">
    <w:name w:val="CharFmt15"/>
    <w:rPr>
      <w:rFonts w:ascii="Verdana" w:hAnsi="Verdana" w:cs="Verdana"/>
      <w:b/>
      <w:bCs/>
      <w:sz w:val="24"/>
      <w:szCs w:val="24"/>
    </w:rPr>
  </w:style>
  <w:style w:type="character" w:customStyle="1" w:styleId="CharFmt2">
    <w:name w:val="CharFmt2"/>
    <w:rPr>
      <w:color w:val="0000FF"/>
    </w:rPr>
  </w:style>
  <w:style w:type="character" w:customStyle="1" w:styleId="CharFmt3">
    <w:name w:val="CharFmt3"/>
    <w:rPr>
      <w:rFonts w:ascii="Wingdings" w:hAnsi="Wingdings" w:cs="Wingdings"/>
    </w:rPr>
  </w:style>
  <w:style w:type="character" w:customStyle="1" w:styleId="CharFmt4">
    <w:name w:val="CharFmt4"/>
    <w:rPr>
      <w:b/>
      <w:bCs/>
      <w:sz w:val="16"/>
      <w:szCs w:val="16"/>
    </w:rPr>
  </w:style>
  <w:style w:type="character" w:customStyle="1" w:styleId="CharFmt5">
    <w:name w:val="CharFmt5"/>
    <w:rPr>
      <w:sz w:val="32"/>
      <w:szCs w:val="32"/>
    </w:rPr>
  </w:style>
  <w:style w:type="character" w:customStyle="1" w:styleId="CharFmt6">
    <w:name w:val="CharFmt6"/>
  </w:style>
  <w:style w:type="character" w:customStyle="1" w:styleId="CharFmt7">
    <w:name w:val="CharFmt7"/>
    <w:rPr>
      <w:sz w:val="16"/>
      <w:szCs w:val="16"/>
    </w:rPr>
  </w:style>
  <w:style w:type="character" w:customStyle="1" w:styleId="CharFmt8">
    <w:name w:val="CharFmt8"/>
    <w:rPr>
      <w:rFonts w:ascii="Arial" w:hAnsi="Arial" w:cs="Arial"/>
      <w:b/>
      <w:bCs/>
      <w:color w:val="FFFFFF"/>
      <w:sz w:val="160"/>
      <w:szCs w:val="160"/>
    </w:rPr>
  </w:style>
  <w:style w:type="character" w:customStyle="1" w:styleId="CharFmt9">
    <w:name w:val="CharFmt9"/>
    <w:rPr>
      <w:sz w:val="32"/>
      <w:szCs w:val="32"/>
    </w:rPr>
  </w:style>
  <w:style w:type="character" w:customStyle="1" w:styleId="e-HARS">
    <w:name w:val="e-HARS"/>
    <w:rPr>
      <w:rFonts w:ascii="Times New Roman" w:hAnsi="Times New Roman" w:cs="Times New Roman"/>
      <w:color w:val="964000"/>
      <w:spacing w:val="0"/>
      <w:w w:val="100"/>
      <w:sz w:val="22"/>
      <w:szCs w:val="22"/>
      <w:u w:val="none"/>
      <w:vertAlign w:val="baseline"/>
      <w:lang w:val="ja-JP"/>
    </w:rPr>
  </w:style>
  <w:style w:type="character" w:styleId="Emphasis">
    <w:name w:val="Emphasis"/>
    <w:qFormat/>
    <w:rPr>
      <w:i/>
      <w:iCs/>
    </w:rPr>
  </w:style>
  <w:style w:type="character" w:customStyle="1" w:styleId="EquationVariables">
    <w:name w:val="EquationVariables"/>
    <w:rPr>
      <w:i/>
      <w:iCs/>
    </w:rPr>
  </w:style>
  <w:style w:type="character" w:customStyle="1" w:styleId="hypertext">
    <w:name w:val="hypertext"/>
    <w:rPr>
      <w:rFonts w:ascii="Verdana" w:hAnsi="Verdana" w:cs="Verdana"/>
      <w:color w:val="0000FF"/>
      <w:spacing w:val="0"/>
      <w:w w:val="100"/>
      <w:sz w:val="20"/>
      <w:szCs w:val="20"/>
      <w:u w:val="thick"/>
      <w:vertAlign w:val="baseline"/>
      <w:lang w:val="en-US"/>
    </w:rPr>
  </w:style>
  <w:style w:type="paragraph" w:styleId="Header">
    <w:name w:val="header"/>
    <w:basedOn w:val="Normal"/>
    <w:rsid w:val="00F678FF"/>
    <w:pPr>
      <w:tabs>
        <w:tab w:val="center" w:pos="4320"/>
        <w:tab w:val="right" w:pos="8640"/>
      </w:tabs>
    </w:pPr>
  </w:style>
  <w:style w:type="paragraph" w:styleId="TOC5">
    <w:name w:val="toc 5"/>
    <w:basedOn w:val="Normal"/>
    <w:next w:val="Normal"/>
    <w:autoRedefine/>
    <w:semiHidden/>
    <w:rsid w:val="00F77A57"/>
    <w:pPr>
      <w:widowControl w:val="0"/>
      <w:spacing w:line="240" w:lineRule="atLeast"/>
      <w:ind w:left="800"/>
    </w:pPr>
    <w:rPr>
      <w:sz w:val="18"/>
      <w:szCs w:val="20"/>
    </w:rPr>
  </w:style>
  <w:style w:type="paragraph" w:styleId="TOC8">
    <w:name w:val="toc 8"/>
    <w:basedOn w:val="Normal"/>
    <w:next w:val="Normal"/>
    <w:autoRedefine/>
    <w:semiHidden/>
    <w:rsid w:val="00222DB4"/>
    <w:pPr>
      <w:ind w:left="1680"/>
    </w:pPr>
  </w:style>
  <w:style w:type="paragraph" w:styleId="BalloonText">
    <w:name w:val="Balloon Text"/>
    <w:basedOn w:val="Normal"/>
    <w:link w:val="BalloonTextChar"/>
    <w:rsid w:val="005A331E"/>
    <w:rPr>
      <w:rFonts w:ascii="Tahoma" w:hAnsi="Tahoma" w:cs="Tahoma"/>
      <w:sz w:val="16"/>
      <w:szCs w:val="16"/>
    </w:rPr>
  </w:style>
  <w:style w:type="character" w:customStyle="1" w:styleId="BalloonTextChar">
    <w:name w:val="Balloon Text Char"/>
    <w:link w:val="BalloonText"/>
    <w:rsid w:val="005A331E"/>
    <w:rPr>
      <w:rFonts w:ascii="Tahoma" w:hAnsi="Tahoma" w:cs="Tahoma"/>
      <w:sz w:val="16"/>
      <w:szCs w:val="16"/>
    </w:rPr>
  </w:style>
  <w:style w:type="paragraph" w:customStyle="1" w:styleId="level1">
    <w:name w:val="_level1"/>
    <w:rsid w:val="00D4090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character" w:styleId="CommentReference">
    <w:name w:val="annotation reference"/>
    <w:uiPriority w:val="99"/>
    <w:rsid w:val="00CC5B6E"/>
    <w:rPr>
      <w:sz w:val="16"/>
      <w:szCs w:val="16"/>
    </w:rPr>
  </w:style>
  <w:style w:type="paragraph" w:styleId="CommentText">
    <w:name w:val="annotation text"/>
    <w:basedOn w:val="Normal"/>
    <w:link w:val="CommentTextChar"/>
    <w:uiPriority w:val="99"/>
    <w:rsid w:val="00CC5B6E"/>
    <w:rPr>
      <w:sz w:val="20"/>
      <w:szCs w:val="20"/>
    </w:rPr>
  </w:style>
  <w:style w:type="character" w:customStyle="1" w:styleId="CommentTextChar">
    <w:name w:val="Comment Text Char"/>
    <w:basedOn w:val="DefaultParagraphFont"/>
    <w:link w:val="CommentText"/>
    <w:uiPriority w:val="99"/>
    <w:rsid w:val="00CC5B6E"/>
  </w:style>
  <w:style w:type="paragraph" w:styleId="CommentSubject">
    <w:name w:val="annotation subject"/>
    <w:basedOn w:val="CommentText"/>
    <w:next w:val="CommentText"/>
    <w:link w:val="CommentSubjectChar"/>
    <w:rsid w:val="00CC5B6E"/>
    <w:rPr>
      <w:b/>
      <w:bCs/>
    </w:rPr>
  </w:style>
  <w:style w:type="character" w:customStyle="1" w:styleId="CommentSubjectChar">
    <w:name w:val="Comment Subject Char"/>
    <w:link w:val="CommentSubject"/>
    <w:rsid w:val="00CC5B6E"/>
    <w:rPr>
      <w:b/>
      <w:bCs/>
    </w:rPr>
  </w:style>
  <w:style w:type="character" w:styleId="Hyperlink">
    <w:name w:val="Hyperlink"/>
    <w:uiPriority w:val="99"/>
    <w:unhideWhenUsed/>
    <w:rsid w:val="00720A9C"/>
    <w:rPr>
      <w:color w:val="0000FF"/>
      <w:u w:val="single"/>
    </w:rPr>
  </w:style>
  <w:style w:type="character" w:styleId="FollowedHyperlink">
    <w:name w:val="FollowedHyperlink"/>
    <w:uiPriority w:val="99"/>
    <w:unhideWhenUsed/>
    <w:rsid w:val="00720A9C"/>
    <w:rPr>
      <w:color w:val="FF00FF"/>
      <w:u w:val="single"/>
    </w:rPr>
  </w:style>
  <w:style w:type="paragraph" w:customStyle="1" w:styleId="font5">
    <w:name w:val="font5"/>
    <w:basedOn w:val="Normal"/>
    <w:rsid w:val="00720A9C"/>
    <w:pPr>
      <w:spacing w:before="100" w:beforeAutospacing="1" w:after="100" w:afterAutospacing="1"/>
    </w:pPr>
    <w:rPr>
      <w:rFonts w:ascii="Verdana" w:hAnsi="Verdana"/>
      <w:sz w:val="20"/>
      <w:szCs w:val="20"/>
    </w:rPr>
  </w:style>
  <w:style w:type="paragraph" w:customStyle="1" w:styleId="font6">
    <w:name w:val="font6"/>
    <w:basedOn w:val="Normal"/>
    <w:rsid w:val="00720A9C"/>
    <w:pPr>
      <w:spacing w:before="100" w:beforeAutospacing="1" w:after="100" w:afterAutospacing="1"/>
    </w:pPr>
    <w:rPr>
      <w:rFonts w:ascii="Verdana" w:hAnsi="Verdana"/>
      <w:b/>
      <w:bCs/>
      <w:color w:val="000000"/>
      <w:sz w:val="22"/>
      <w:szCs w:val="22"/>
    </w:rPr>
  </w:style>
  <w:style w:type="paragraph" w:customStyle="1" w:styleId="font7">
    <w:name w:val="font7"/>
    <w:basedOn w:val="Normal"/>
    <w:rsid w:val="00720A9C"/>
    <w:pPr>
      <w:spacing w:before="100" w:beforeAutospacing="1" w:after="100" w:afterAutospacing="1"/>
    </w:pPr>
    <w:rPr>
      <w:rFonts w:ascii="Verdana" w:hAnsi="Verdana"/>
      <w:b/>
      <w:bCs/>
      <w:sz w:val="20"/>
      <w:szCs w:val="20"/>
    </w:rPr>
  </w:style>
  <w:style w:type="paragraph" w:customStyle="1" w:styleId="font8">
    <w:name w:val="font8"/>
    <w:basedOn w:val="Normal"/>
    <w:rsid w:val="00720A9C"/>
    <w:pPr>
      <w:spacing w:before="100" w:beforeAutospacing="1" w:after="100" w:afterAutospacing="1"/>
    </w:pPr>
    <w:rPr>
      <w:rFonts w:ascii="Verdana" w:hAnsi="Verdana"/>
      <w:b/>
      <w:bCs/>
      <w:sz w:val="22"/>
      <w:szCs w:val="22"/>
    </w:rPr>
  </w:style>
  <w:style w:type="paragraph" w:customStyle="1" w:styleId="font9">
    <w:name w:val="font9"/>
    <w:basedOn w:val="Normal"/>
    <w:rsid w:val="00720A9C"/>
    <w:pPr>
      <w:spacing w:before="100" w:beforeAutospacing="1" w:after="100" w:afterAutospacing="1"/>
    </w:pPr>
    <w:rPr>
      <w:rFonts w:ascii="Verdana" w:hAnsi="Verdana"/>
      <w:sz w:val="22"/>
      <w:szCs w:val="22"/>
    </w:rPr>
  </w:style>
  <w:style w:type="paragraph" w:customStyle="1" w:styleId="font10">
    <w:name w:val="font10"/>
    <w:basedOn w:val="Normal"/>
    <w:rsid w:val="00720A9C"/>
    <w:pPr>
      <w:spacing w:before="100" w:beforeAutospacing="1" w:after="100" w:afterAutospacing="1"/>
    </w:pPr>
    <w:rPr>
      <w:rFonts w:ascii="Verdana" w:hAnsi="Verdana"/>
      <w:i/>
      <w:iCs/>
      <w:sz w:val="22"/>
      <w:szCs w:val="22"/>
    </w:rPr>
  </w:style>
  <w:style w:type="paragraph" w:customStyle="1" w:styleId="font11">
    <w:name w:val="font11"/>
    <w:basedOn w:val="Normal"/>
    <w:rsid w:val="00720A9C"/>
    <w:pPr>
      <w:spacing w:before="100" w:beforeAutospacing="1" w:after="100" w:afterAutospacing="1"/>
    </w:pPr>
    <w:rPr>
      <w:rFonts w:ascii="Verdana" w:hAnsi="Verdana"/>
      <w:color w:val="000000"/>
      <w:sz w:val="22"/>
      <w:szCs w:val="22"/>
    </w:rPr>
  </w:style>
  <w:style w:type="paragraph" w:customStyle="1" w:styleId="xl68">
    <w:name w:val="xl68"/>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22"/>
      <w:szCs w:val="22"/>
    </w:rPr>
  </w:style>
  <w:style w:type="paragraph" w:customStyle="1" w:styleId="xl69">
    <w:name w:val="xl69"/>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color w:val="0000FF"/>
      <w:sz w:val="22"/>
      <w:szCs w:val="22"/>
      <w:u w:val="single"/>
    </w:rPr>
  </w:style>
  <w:style w:type="paragraph" w:customStyle="1" w:styleId="xl70">
    <w:name w:val="xl70"/>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22"/>
      <w:szCs w:val="22"/>
    </w:rPr>
  </w:style>
  <w:style w:type="paragraph" w:customStyle="1" w:styleId="xl71">
    <w:name w:val="xl71"/>
    <w:basedOn w:val="Normal"/>
    <w:rsid w:val="00720A9C"/>
    <w:pPr>
      <w:pBdr>
        <w:top w:val="single" w:sz="4" w:space="0" w:color="auto"/>
        <w:left w:val="single" w:sz="4" w:space="0" w:color="auto"/>
        <w:bottom w:val="single" w:sz="4" w:space="0" w:color="auto"/>
      </w:pBdr>
      <w:spacing w:before="100" w:beforeAutospacing="1" w:after="100" w:afterAutospacing="1"/>
      <w:jc w:val="center"/>
      <w:textAlignment w:val="top"/>
    </w:pPr>
    <w:rPr>
      <w:rFonts w:ascii="Verdana" w:hAnsi="Verdana"/>
      <w:sz w:val="22"/>
      <w:szCs w:val="22"/>
    </w:rPr>
  </w:style>
  <w:style w:type="paragraph" w:customStyle="1" w:styleId="xl72">
    <w:name w:val="xl72"/>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color w:val="FF0000"/>
      <w:sz w:val="22"/>
      <w:szCs w:val="22"/>
    </w:rPr>
  </w:style>
  <w:style w:type="paragraph" w:customStyle="1" w:styleId="xl73">
    <w:name w:val="xl73"/>
    <w:basedOn w:val="Normal"/>
    <w:rsid w:val="00720A9C"/>
    <w:pPr>
      <w:pBdr>
        <w:top w:val="single" w:sz="4" w:space="0" w:color="auto"/>
        <w:left w:val="single" w:sz="4" w:space="0" w:color="auto"/>
        <w:bottom w:val="single" w:sz="4" w:space="0" w:color="auto"/>
      </w:pBdr>
      <w:spacing w:before="100" w:beforeAutospacing="1" w:after="100" w:afterAutospacing="1"/>
      <w:jc w:val="center"/>
      <w:textAlignment w:val="top"/>
    </w:pPr>
    <w:rPr>
      <w:rFonts w:ascii="Verdana" w:hAnsi="Verdana"/>
      <w:b/>
      <w:bCs/>
      <w:sz w:val="22"/>
      <w:szCs w:val="22"/>
    </w:rPr>
  </w:style>
  <w:style w:type="paragraph" w:customStyle="1" w:styleId="xl74">
    <w:name w:val="xl74"/>
    <w:basedOn w:val="Normal"/>
    <w:rsid w:val="00720A9C"/>
    <w:pPr>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22"/>
      <w:szCs w:val="22"/>
    </w:rPr>
  </w:style>
  <w:style w:type="paragraph" w:customStyle="1" w:styleId="xl75">
    <w:name w:val="xl75"/>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22"/>
      <w:szCs w:val="22"/>
    </w:rPr>
  </w:style>
  <w:style w:type="paragraph" w:customStyle="1" w:styleId="xl76">
    <w:name w:val="xl76"/>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22"/>
      <w:szCs w:val="22"/>
    </w:rPr>
  </w:style>
  <w:style w:type="paragraph" w:customStyle="1" w:styleId="xl77">
    <w:name w:val="xl77"/>
    <w:basedOn w:val="Normal"/>
    <w:rsid w:val="00720A9C"/>
    <w:pPr>
      <w:spacing w:before="100" w:beforeAutospacing="1" w:after="100" w:afterAutospacing="1"/>
      <w:jc w:val="center"/>
      <w:textAlignment w:val="top"/>
    </w:pPr>
    <w:rPr>
      <w:rFonts w:ascii="Verdana" w:hAnsi="Verdana"/>
      <w:sz w:val="22"/>
      <w:szCs w:val="22"/>
    </w:rPr>
  </w:style>
  <w:style w:type="paragraph" w:customStyle="1" w:styleId="xl78">
    <w:name w:val="xl78"/>
    <w:basedOn w:val="Normal"/>
    <w:rsid w:val="00720A9C"/>
    <w:pPr>
      <w:pBdr>
        <w:left w:val="single" w:sz="4" w:space="0" w:color="auto"/>
      </w:pBdr>
      <w:spacing w:before="100" w:beforeAutospacing="1" w:after="100" w:afterAutospacing="1"/>
      <w:jc w:val="center"/>
      <w:textAlignment w:val="top"/>
    </w:pPr>
    <w:rPr>
      <w:rFonts w:ascii="Verdana" w:hAnsi="Verdana"/>
      <w:color w:val="0000FF"/>
      <w:sz w:val="22"/>
      <w:szCs w:val="22"/>
      <w:u w:val="single"/>
    </w:rPr>
  </w:style>
  <w:style w:type="paragraph" w:customStyle="1" w:styleId="xl79">
    <w:name w:val="xl79"/>
    <w:basedOn w:val="Normal"/>
    <w:rsid w:val="00720A9C"/>
    <w:pPr>
      <w:pBdr>
        <w:top w:val="single" w:sz="4" w:space="0" w:color="auto"/>
        <w:left w:val="single" w:sz="4" w:space="0" w:color="auto"/>
        <w:bottom w:val="single" w:sz="4" w:space="0" w:color="auto"/>
      </w:pBdr>
      <w:spacing w:before="100" w:beforeAutospacing="1" w:after="100" w:afterAutospacing="1"/>
      <w:jc w:val="center"/>
      <w:textAlignment w:val="top"/>
    </w:pPr>
    <w:rPr>
      <w:rFonts w:ascii="Verdana" w:hAnsi="Verdana"/>
      <w:color w:val="0000FF"/>
      <w:sz w:val="22"/>
      <w:szCs w:val="22"/>
      <w:u w:val="single"/>
    </w:rPr>
  </w:style>
  <w:style w:type="paragraph" w:customStyle="1" w:styleId="xl80">
    <w:name w:val="xl80"/>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22"/>
      <w:szCs w:val="22"/>
    </w:rPr>
  </w:style>
  <w:style w:type="paragraph" w:customStyle="1" w:styleId="xl81">
    <w:name w:val="xl81"/>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color w:val="0000FF"/>
      <w:sz w:val="22"/>
      <w:szCs w:val="22"/>
      <w:u w:val="single"/>
    </w:rPr>
  </w:style>
  <w:style w:type="paragraph" w:customStyle="1" w:styleId="xl82">
    <w:name w:val="xl82"/>
    <w:basedOn w:val="Normal"/>
    <w:rsid w:val="00720A9C"/>
    <w:pPr>
      <w:pBdr>
        <w:top w:val="single" w:sz="4" w:space="0" w:color="auto"/>
        <w:left w:val="single" w:sz="4" w:space="0" w:color="auto"/>
        <w:bottom w:val="single" w:sz="4" w:space="0" w:color="auto"/>
      </w:pBdr>
      <w:spacing w:before="100" w:beforeAutospacing="1" w:after="100" w:afterAutospacing="1"/>
      <w:jc w:val="center"/>
      <w:textAlignment w:val="top"/>
    </w:pPr>
    <w:rPr>
      <w:rFonts w:ascii="MS Sans Serif" w:hAnsi="MS Sans Serif"/>
      <w:color w:val="0000FF"/>
      <w:u w:val="single"/>
    </w:rPr>
  </w:style>
  <w:style w:type="paragraph" w:customStyle="1" w:styleId="xl83">
    <w:name w:val="xl83"/>
    <w:basedOn w:val="Normal"/>
    <w:rsid w:val="00720A9C"/>
    <w:pPr>
      <w:spacing w:before="100" w:beforeAutospacing="1" w:after="100" w:afterAutospacing="1"/>
      <w:jc w:val="center"/>
      <w:textAlignment w:val="top"/>
    </w:pPr>
    <w:rPr>
      <w:rFonts w:ascii="Verdana" w:hAnsi="Verdana"/>
      <w:color w:val="0000FF"/>
      <w:sz w:val="22"/>
      <w:szCs w:val="22"/>
      <w:u w:val="single"/>
    </w:rPr>
  </w:style>
  <w:style w:type="paragraph" w:customStyle="1" w:styleId="xl84">
    <w:name w:val="xl84"/>
    <w:basedOn w:val="Normal"/>
    <w:rsid w:val="00720A9C"/>
    <w:pPr>
      <w:spacing w:before="100" w:beforeAutospacing="1" w:after="100" w:afterAutospacing="1"/>
      <w:jc w:val="center"/>
      <w:textAlignment w:val="top"/>
    </w:pPr>
    <w:rPr>
      <w:rFonts w:ascii="Verdana" w:hAnsi="Verdana"/>
      <w:b/>
      <w:bCs/>
      <w:color w:val="0000FF"/>
      <w:sz w:val="22"/>
      <w:szCs w:val="22"/>
    </w:rPr>
  </w:style>
  <w:style w:type="paragraph" w:customStyle="1" w:styleId="xl85">
    <w:name w:val="xl85"/>
    <w:basedOn w:val="Normal"/>
    <w:rsid w:val="00720A9C"/>
    <w:pPr>
      <w:spacing w:before="100" w:beforeAutospacing="1" w:after="100" w:afterAutospacing="1"/>
      <w:jc w:val="center"/>
      <w:textAlignment w:val="top"/>
    </w:pPr>
    <w:rPr>
      <w:rFonts w:ascii="Verdana" w:hAnsi="Verdana"/>
      <w:b/>
      <w:bCs/>
      <w:sz w:val="22"/>
      <w:szCs w:val="22"/>
    </w:rPr>
  </w:style>
  <w:style w:type="paragraph" w:customStyle="1" w:styleId="xl86">
    <w:name w:val="xl86"/>
    <w:basedOn w:val="Normal"/>
    <w:rsid w:val="00720A9C"/>
    <w:pPr>
      <w:spacing w:before="100" w:beforeAutospacing="1" w:after="100" w:afterAutospacing="1"/>
      <w:jc w:val="center"/>
      <w:textAlignment w:val="top"/>
    </w:pPr>
    <w:rPr>
      <w:rFonts w:ascii="Verdana" w:hAnsi="Verdana"/>
      <w:sz w:val="22"/>
      <w:szCs w:val="22"/>
    </w:rPr>
  </w:style>
  <w:style w:type="paragraph" w:customStyle="1" w:styleId="xl87">
    <w:name w:val="xl87"/>
    <w:basedOn w:val="Normal"/>
    <w:rsid w:val="00720A9C"/>
    <w:pPr>
      <w:pBdr>
        <w:top w:val="single" w:sz="4" w:space="0" w:color="auto"/>
        <w:left w:val="single" w:sz="4" w:space="0" w:color="auto"/>
        <w:bottom w:val="single" w:sz="4" w:space="0" w:color="auto"/>
      </w:pBdr>
      <w:spacing w:before="100" w:beforeAutospacing="1" w:after="100" w:afterAutospacing="1"/>
      <w:jc w:val="center"/>
      <w:textAlignment w:val="top"/>
    </w:pPr>
    <w:rPr>
      <w:rFonts w:ascii="Verdana" w:hAnsi="Verdana"/>
      <w:sz w:val="22"/>
      <w:szCs w:val="22"/>
    </w:rPr>
  </w:style>
  <w:style w:type="paragraph" w:customStyle="1" w:styleId="xl88">
    <w:name w:val="xl88"/>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22"/>
      <w:szCs w:val="22"/>
    </w:rPr>
  </w:style>
  <w:style w:type="paragraph" w:customStyle="1" w:styleId="xl89">
    <w:name w:val="xl89"/>
    <w:basedOn w:val="Normal"/>
    <w:rsid w:val="00720A9C"/>
    <w:pPr>
      <w:pBdr>
        <w:top w:val="single" w:sz="4" w:space="0" w:color="auto"/>
        <w:left w:val="single" w:sz="4" w:space="0" w:color="auto"/>
        <w:bottom w:val="single" w:sz="4" w:space="0" w:color="auto"/>
      </w:pBdr>
      <w:spacing w:before="100" w:beforeAutospacing="1" w:after="100" w:afterAutospacing="1"/>
      <w:textAlignment w:val="top"/>
    </w:pPr>
    <w:rPr>
      <w:rFonts w:ascii="Verdana" w:hAnsi="Verdana"/>
      <w:b/>
      <w:bCs/>
      <w:sz w:val="22"/>
      <w:szCs w:val="22"/>
    </w:rPr>
  </w:style>
  <w:style w:type="paragraph" w:customStyle="1" w:styleId="xl90">
    <w:name w:val="xl90"/>
    <w:basedOn w:val="Normal"/>
    <w:rsid w:val="00720A9C"/>
    <w:pPr>
      <w:pBdr>
        <w:left w:val="single" w:sz="4" w:space="0" w:color="auto"/>
        <w:right w:val="single" w:sz="4" w:space="0" w:color="auto"/>
      </w:pBdr>
      <w:spacing w:before="100" w:beforeAutospacing="1" w:after="100" w:afterAutospacing="1"/>
      <w:textAlignment w:val="top"/>
    </w:pPr>
    <w:rPr>
      <w:rFonts w:ascii="Verdana" w:hAnsi="Verdana"/>
      <w:sz w:val="22"/>
      <w:szCs w:val="22"/>
    </w:rPr>
  </w:style>
  <w:style w:type="paragraph" w:customStyle="1" w:styleId="xl91">
    <w:name w:val="xl91"/>
    <w:basedOn w:val="Normal"/>
    <w:rsid w:val="00720A9C"/>
    <w:pPr>
      <w:pBdr>
        <w:top w:val="single" w:sz="4" w:space="0" w:color="auto"/>
        <w:left w:val="single" w:sz="4" w:space="0" w:color="auto"/>
        <w:bottom w:val="single" w:sz="4" w:space="0" w:color="auto"/>
      </w:pBdr>
      <w:spacing w:before="100" w:beforeAutospacing="1" w:after="100" w:afterAutospacing="1"/>
      <w:textAlignment w:val="top"/>
    </w:pPr>
    <w:rPr>
      <w:rFonts w:ascii="Verdana" w:hAnsi="Verdana"/>
      <w:sz w:val="22"/>
      <w:szCs w:val="22"/>
    </w:rPr>
  </w:style>
  <w:style w:type="paragraph" w:customStyle="1" w:styleId="xl92">
    <w:name w:val="xl92"/>
    <w:basedOn w:val="Normal"/>
    <w:rsid w:val="00720A9C"/>
    <w:pPr>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22"/>
      <w:szCs w:val="22"/>
    </w:rPr>
  </w:style>
  <w:style w:type="paragraph" w:customStyle="1" w:styleId="xl93">
    <w:name w:val="xl93"/>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22"/>
      <w:szCs w:val="22"/>
    </w:rPr>
  </w:style>
  <w:style w:type="paragraph" w:customStyle="1" w:styleId="xl94">
    <w:name w:val="xl94"/>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olor w:val="000000"/>
      <w:sz w:val="22"/>
      <w:szCs w:val="22"/>
    </w:rPr>
  </w:style>
  <w:style w:type="paragraph" w:customStyle="1" w:styleId="xl95">
    <w:name w:val="xl95"/>
    <w:basedOn w:val="Normal"/>
    <w:rsid w:val="00720A9C"/>
    <w:pPr>
      <w:pBdr>
        <w:top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22"/>
      <w:szCs w:val="22"/>
    </w:rPr>
  </w:style>
  <w:style w:type="paragraph" w:customStyle="1" w:styleId="xl96">
    <w:name w:val="xl96"/>
    <w:basedOn w:val="Normal"/>
    <w:rsid w:val="00720A9C"/>
    <w:pPr>
      <w:pBdr>
        <w:top w:val="single" w:sz="4" w:space="0" w:color="auto"/>
        <w:bottom w:val="single" w:sz="4" w:space="0" w:color="auto"/>
        <w:right w:val="single" w:sz="4" w:space="0" w:color="auto"/>
      </w:pBdr>
      <w:spacing w:before="100" w:beforeAutospacing="1" w:after="100" w:afterAutospacing="1"/>
      <w:textAlignment w:val="top"/>
    </w:pPr>
    <w:rPr>
      <w:rFonts w:ascii="Verdana" w:hAnsi="Verdana"/>
      <w:sz w:val="22"/>
      <w:szCs w:val="22"/>
    </w:rPr>
  </w:style>
  <w:style w:type="paragraph" w:customStyle="1" w:styleId="xl97">
    <w:name w:val="xl97"/>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color w:val="0000FF"/>
      <w:u w:val="single"/>
    </w:rPr>
  </w:style>
  <w:style w:type="paragraph" w:customStyle="1" w:styleId="xl98">
    <w:name w:val="xl98"/>
    <w:basedOn w:val="Normal"/>
    <w:rsid w:val="00720A9C"/>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22"/>
      <w:szCs w:val="22"/>
    </w:rPr>
  </w:style>
  <w:style w:type="paragraph" w:customStyle="1" w:styleId="xl99">
    <w:name w:val="xl99"/>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color w:val="000000"/>
      <w:sz w:val="22"/>
      <w:szCs w:val="22"/>
    </w:rPr>
  </w:style>
  <w:style w:type="paragraph" w:customStyle="1" w:styleId="xl100">
    <w:name w:val="xl100"/>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22"/>
      <w:szCs w:val="22"/>
    </w:rPr>
  </w:style>
  <w:style w:type="paragraph" w:customStyle="1" w:styleId="xl101">
    <w:name w:val="xl101"/>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22"/>
      <w:szCs w:val="22"/>
    </w:rPr>
  </w:style>
  <w:style w:type="paragraph" w:customStyle="1" w:styleId="xl102">
    <w:name w:val="xl102"/>
    <w:basedOn w:val="Normal"/>
    <w:rsid w:val="00720A9C"/>
    <w:pPr>
      <w:spacing w:before="100" w:beforeAutospacing="1" w:after="100" w:afterAutospacing="1"/>
      <w:textAlignment w:val="top"/>
    </w:pPr>
    <w:rPr>
      <w:rFonts w:ascii="Verdana" w:hAnsi="Verdana"/>
      <w:sz w:val="22"/>
      <w:szCs w:val="22"/>
    </w:rPr>
  </w:style>
  <w:style w:type="paragraph" w:customStyle="1" w:styleId="xl103">
    <w:name w:val="xl103"/>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color w:val="0000FF"/>
      <w:sz w:val="22"/>
      <w:szCs w:val="22"/>
      <w:u w:val="single"/>
    </w:rPr>
  </w:style>
  <w:style w:type="paragraph" w:customStyle="1" w:styleId="xl104">
    <w:name w:val="xl104"/>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olor w:val="000000"/>
      <w:sz w:val="22"/>
      <w:szCs w:val="22"/>
    </w:rPr>
  </w:style>
  <w:style w:type="paragraph" w:customStyle="1" w:styleId="xl105">
    <w:name w:val="xl105"/>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rPr>
  </w:style>
  <w:style w:type="paragraph" w:customStyle="1" w:styleId="xl106">
    <w:name w:val="xl106"/>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color w:val="0000FF"/>
      <w:u w:val="single"/>
    </w:rPr>
  </w:style>
  <w:style w:type="paragraph" w:customStyle="1" w:styleId="xl107">
    <w:name w:val="xl107"/>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color w:val="000000"/>
      <w:sz w:val="22"/>
      <w:szCs w:val="22"/>
    </w:rPr>
  </w:style>
  <w:style w:type="paragraph" w:customStyle="1" w:styleId="xl108">
    <w:name w:val="xl108"/>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color w:val="000000"/>
      <w:sz w:val="22"/>
      <w:szCs w:val="22"/>
    </w:rPr>
  </w:style>
  <w:style w:type="paragraph" w:customStyle="1" w:styleId="xl109">
    <w:name w:val="xl109"/>
    <w:basedOn w:val="Normal"/>
    <w:rsid w:val="00720A9C"/>
    <w:pPr>
      <w:pBdr>
        <w:top w:val="single" w:sz="4" w:space="0" w:color="auto"/>
        <w:left w:val="single" w:sz="4" w:space="0" w:color="auto"/>
        <w:bottom w:val="single" w:sz="4" w:space="0" w:color="auto"/>
      </w:pBdr>
      <w:spacing w:before="100" w:beforeAutospacing="1" w:after="100" w:afterAutospacing="1"/>
      <w:jc w:val="center"/>
      <w:textAlignment w:val="top"/>
    </w:pPr>
    <w:rPr>
      <w:rFonts w:ascii="Verdana" w:hAnsi="Verdana"/>
      <w:b/>
      <w:bCs/>
      <w:color w:val="000000"/>
      <w:sz w:val="22"/>
      <w:szCs w:val="22"/>
    </w:rPr>
  </w:style>
  <w:style w:type="paragraph" w:customStyle="1" w:styleId="xl110">
    <w:name w:val="xl110"/>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22"/>
      <w:szCs w:val="22"/>
    </w:rPr>
  </w:style>
  <w:style w:type="paragraph" w:customStyle="1" w:styleId="xl111">
    <w:name w:val="xl111"/>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22"/>
      <w:szCs w:val="22"/>
    </w:rPr>
  </w:style>
  <w:style w:type="paragraph" w:customStyle="1" w:styleId="xl112">
    <w:name w:val="xl112"/>
    <w:basedOn w:val="Normal"/>
    <w:rsid w:val="00720A9C"/>
    <w:pPr>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color w:val="0000FF"/>
      <w:sz w:val="22"/>
      <w:szCs w:val="22"/>
      <w:u w:val="single"/>
    </w:rPr>
  </w:style>
  <w:style w:type="paragraph" w:customStyle="1" w:styleId="xl113">
    <w:name w:val="xl113"/>
    <w:basedOn w:val="Normal"/>
    <w:rsid w:val="00720A9C"/>
    <w:pPr>
      <w:pBdr>
        <w:left w:val="single" w:sz="4" w:space="0" w:color="auto"/>
        <w:bottom w:val="single" w:sz="4" w:space="0" w:color="auto"/>
      </w:pBdr>
      <w:spacing w:before="100" w:beforeAutospacing="1" w:after="100" w:afterAutospacing="1"/>
      <w:jc w:val="center"/>
      <w:textAlignment w:val="top"/>
    </w:pPr>
    <w:rPr>
      <w:rFonts w:ascii="Verdana" w:hAnsi="Verdana"/>
      <w:sz w:val="22"/>
      <w:szCs w:val="22"/>
    </w:rPr>
  </w:style>
  <w:style w:type="paragraph" w:customStyle="1" w:styleId="xl114">
    <w:name w:val="xl114"/>
    <w:basedOn w:val="Normal"/>
    <w:rsid w:val="00720A9C"/>
    <w:pPr>
      <w:pBdr>
        <w:top w:val="single" w:sz="4" w:space="0" w:color="auto"/>
        <w:left w:val="single" w:sz="4" w:space="0" w:color="auto"/>
        <w:bottom w:val="single" w:sz="4" w:space="0" w:color="auto"/>
      </w:pBdr>
      <w:spacing w:before="100" w:beforeAutospacing="1" w:after="100" w:afterAutospacing="1"/>
      <w:jc w:val="center"/>
      <w:textAlignment w:val="top"/>
    </w:pPr>
    <w:rPr>
      <w:rFonts w:ascii="Verdana" w:hAnsi="Verdana"/>
      <w:sz w:val="22"/>
      <w:szCs w:val="22"/>
    </w:rPr>
  </w:style>
  <w:style w:type="paragraph" w:customStyle="1" w:styleId="xl115">
    <w:name w:val="xl115"/>
    <w:basedOn w:val="Normal"/>
    <w:rsid w:val="00720A9C"/>
    <w:pPr>
      <w:pBdr>
        <w:top w:val="single" w:sz="4" w:space="0" w:color="auto"/>
        <w:left w:val="single" w:sz="4" w:space="0" w:color="auto"/>
        <w:bottom w:val="single" w:sz="4" w:space="0" w:color="auto"/>
      </w:pBdr>
      <w:spacing w:before="100" w:beforeAutospacing="1" w:after="100" w:afterAutospacing="1"/>
      <w:jc w:val="center"/>
      <w:textAlignment w:val="top"/>
    </w:pPr>
    <w:rPr>
      <w:rFonts w:ascii="Verdana" w:hAnsi="Verdana"/>
      <w:color w:val="0000FF"/>
      <w:u w:val="single"/>
    </w:rPr>
  </w:style>
  <w:style w:type="paragraph" w:customStyle="1" w:styleId="xl116">
    <w:name w:val="xl116"/>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rPr>
  </w:style>
  <w:style w:type="paragraph" w:customStyle="1" w:styleId="xl117">
    <w:name w:val="xl117"/>
    <w:basedOn w:val="Normal"/>
    <w:rsid w:val="00720A9C"/>
    <w:pPr>
      <w:pBdr>
        <w:top w:val="single" w:sz="4" w:space="0" w:color="auto"/>
        <w:left w:val="single" w:sz="4" w:space="0" w:color="auto"/>
        <w:bottom w:val="single" w:sz="4" w:space="0" w:color="auto"/>
      </w:pBdr>
      <w:spacing w:before="100" w:beforeAutospacing="1" w:after="100" w:afterAutospacing="1"/>
      <w:jc w:val="center"/>
      <w:textAlignment w:val="top"/>
    </w:pPr>
    <w:rPr>
      <w:rFonts w:ascii="Verdana" w:hAnsi="Verdana"/>
      <w:color w:val="0000FF"/>
      <w:sz w:val="22"/>
      <w:szCs w:val="22"/>
      <w:u w:val="single"/>
    </w:rPr>
  </w:style>
  <w:style w:type="paragraph" w:customStyle="1" w:styleId="xl118">
    <w:name w:val="xl118"/>
    <w:basedOn w:val="Normal"/>
    <w:rsid w:val="00720A9C"/>
    <w:pPr>
      <w:pBdr>
        <w:top w:val="single" w:sz="4" w:space="0" w:color="auto"/>
        <w:left w:val="single" w:sz="4" w:space="0" w:color="auto"/>
        <w:bottom w:val="single" w:sz="4" w:space="0" w:color="auto"/>
      </w:pBdr>
      <w:spacing w:before="100" w:beforeAutospacing="1" w:after="100" w:afterAutospacing="1"/>
      <w:textAlignment w:val="top"/>
    </w:pPr>
    <w:rPr>
      <w:rFonts w:ascii="Verdana" w:hAnsi="Verdana"/>
      <w:b/>
      <w:bCs/>
      <w:color w:val="000000"/>
      <w:sz w:val="22"/>
      <w:szCs w:val="22"/>
    </w:rPr>
  </w:style>
  <w:style w:type="paragraph" w:customStyle="1" w:styleId="xl119">
    <w:name w:val="xl119"/>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olor w:val="0000FF"/>
      <w:u w:val="single"/>
    </w:rPr>
  </w:style>
  <w:style w:type="paragraph" w:customStyle="1" w:styleId="xl120">
    <w:name w:val="xl120"/>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22"/>
      <w:szCs w:val="22"/>
    </w:rPr>
  </w:style>
  <w:style w:type="paragraph" w:customStyle="1" w:styleId="xl121">
    <w:name w:val="xl121"/>
    <w:basedOn w:val="Normal"/>
    <w:rsid w:val="00720A9C"/>
    <w:pPr>
      <w:pBdr>
        <w:top w:val="single" w:sz="4" w:space="0" w:color="auto"/>
        <w:left w:val="single" w:sz="4" w:space="0" w:color="auto"/>
        <w:bottom w:val="single" w:sz="4" w:space="0" w:color="auto"/>
      </w:pBdr>
      <w:spacing w:before="100" w:beforeAutospacing="1" w:after="100" w:afterAutospacing="1"/>
      <w:textAlignment w:val="top"/>
    </w:pPr>
    <w:rPr>
      <w:rFonts w:ascii="Verdana" w:hAnsi="Verdana"/>
      <w:b/>
      <w:bCs/>
      <w:color w:val="000000"/>
    </w:rPr>
  </w:style>
  <w:style w:type="paragraph" w:customStyle="1" w:styleId="xl122">
    <w:name w:val="xl122"/>
    <w:basedOn w:val="Normal"/>
    <w:rsid w:val="00720A9C"/>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22"/>
      <w:szCs w:val="22"/>
    </w:rPr>
  </w:style>
  <w:style w:type="paragraph" w:customStyle="1" w:styleId="xl123">
    <w:name w:val="xl123"/>
    <w:basedOn w:val="Normal"/>
    <w:rsid w:val="00720A9C"/>
    <w:pPr>
      <w:pBdr>
        <w:top w:val="single" w:sz="4" w:space="0" w:color="auto"/>
        <w:left w:val="single" w:sz="4" w:space="0" w:color="auto"/>
        <w:bottom w:val="single" w:sz="4" w:space="0" w:color="auto"/>
      </w:pBdr>
      <w:spacing w:before="100" w:beforeAutospacing="1" w:after="100" w:afterAutospacing="1"/>
      <w:textAlignment w:val="top"/>
    </w:pPr>
    <w:rPr>
      <w:rFonts w:ascii="Verdana" w:hAnsi="Verdana"/>
      <w:color w:val="000000"/>
      <w:sz w:val="22"/>
      <w:szCs w:val="22"/>
    </w:rPr>
  </w:style>
  <w:style w:type="paragraph" w:customStyle="1" w:styleId="xl124">
    <w:name w:val="xl124"/>
    <w:basedOn w:val="Normal"/>
    <w:rsid w:val="00720A9C"/>
    <w:pPr>
      <w:pBdr>
        <w:top w:val="single" w:sz="4" w:space="0" w:color="auto"/>
        <w:left w:val="single" w:sz="4" w:space="0" w:color="auto"/>
        <w:right w:val="single" w:sz="4" w:space="0" w:color="auto"/>
      </w:pBdr>
      <w:spacing w:before="100" w:beforeAutospacing="1" w:after="100" w:afterAutospacing="1"/>
    </w:pPr>
    <w:rPr>
      <w:rFonts w:ascii="Verdana" w:hAnsi="Verdana"/>
      <w:b/>
      <w:bCs/>
      <w:color w:val="000000"/>
      <w:sz w:val="22"/>
      <w:szCs w:val="22"/>
    </w:rPr>
  </w:style>
  <w:style w:type="paragraph" w:customStyle="1" w:styleId="xl125">
    <w:name w:val="xl125"/>
    <w:basedOn w:val="Normal"/>
    <w:rsid w:val="00720A9C"/>
    <w:pPr>
      <w:spacing w:before="100" w:beforeAutospacing="1" w:after="100" w:afterAutospacing="1"/>
      <w:textAlignment w:val="top"/>
    </w:pPr>
    <w:rPr>
      <w:rFonts w:ascii="Verdana" w:hAnsi="Verdana"/>
      <w:sz w:val="22"/>
      <w:szCs w:val="22"/>
    </w:rPr>
  </w:style>
  <w:style w:type="paragraph" w:customStyle="1" w:styleId="TableParagraph">
    <w:name w:val="Table Paragraph"/>
    <w:basedOn w:val="Normal"/>
    <w:uiPriority w:val="1"/>
    <w:qFormat/>
    <w:rsid w:val="006C2667"/>
    <w:pPr>
      <w:widowControl w:val="0"/>
      <w:autoSpaceDE w:val="0"/>
      <w:autoSpaceDN w:val="0"/>
      <w:ind w:left="59"/>
    </w:pPr>
    <w:rPr>
      <w:rFonts w:ascii="Verdana" w:eastAsia="Verdana" w:hAnsi="Verdana" w:cs="Verdana"/>
      <w:sz w:val="22"/>
      <w:szCs w:val="22"/>
    </w:rPr>
  </w:style>
  <w:style w:type="paragraph" w:styleId="Revision">
    <w:name w:val="Revision"/>
    <w:hidden/>
    <w:uiPriority w:val="99"/>
    <w:semiHidden/>
    <w:rsid w:val="00F82906"/>
    <w:rPr>
      <w:sz w:val="24"/>
      <w:szCs w:val="24"/>
    </w:rPr>
  </w:style>
  <w:style w:type="table" w:styleId="TableGrid">
    <w:name w:val="Table Grid"/>
    <w:basedOn w:val="TableNormal"/>
    <w:uiPriority w:val="59"/>
    <w:rsid w:val="00E226E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2624"/>
    <w:pPr>
      <w:autoSpaceDE w:val="0"/>
      <w:autoSpaceDN w:val="0"/>
      <w:adjustRightInd w:val="0"/>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35455B"/>
    <w:rPr>
      <w:color w:val="605E5C"/>
      <w:shd w:val="clear" w:color="auto" w:fill="E1DFDD"/>
    </w:rPr>
  </w:style>
  <w:style w:type="paragraph" w:styleId="ListParagraph">
    <w:name w:val="List Paragraph"/>
    <w:basedOn w:val="Normal"/>
    <w:uiPriority w:val="34"/>
    <w:qFormat/>
    <w:rsid w:val="00786EA4"/>
    <w:pPr>
      <w:ind w:left="720"/>
      <w:contextualSpacing/>
    </w:pPr>
  </w:style>
  <w:style w:type="character" w:styleId="Mention">
    <w:name w:val="Mention"/>
    <w:basedOn w:val="DefaultParagraphFont"/>
    <w:uiPriority w:val="99"/>
    <w:unhideWhenUsed/>
    <w:rsid w:val="00737F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45BF9-E7E1-4CD6-8F78-D8DF4773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101</Pages>
  <Words>17928</Words>
  <Characters>102190</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Column Definitions</vt:lpstr>
    </vt:vector>
  </TitlesOfParts>
  <Company>Centers for Disease Control and Prevention</Company>
  <LinksUpToDate>false</LinksUpToDate>
  <CharactersWithSpaces>119879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Column Definitions</dc:title>
  <dc:creator>CDC User</dc:creator>
  <cp:lastModifiedBy>Sweeney, Patricia (CDC/NCHHSTP/DHP)</cp:lastModifiedBy>
  <cp:revision>4</cp:revision>
  <cp:lastPrinted>2015-12-18T16:46:00Z</cp:lastPrinted>
  <dcterms:created xsi:type="dcterms:W3CDTF">2025-04-16T21:08:00Z</dcterms:created>
  <dcterms:modified xsi:type="dcterms:W3CDTF">2025-04-16T21:10:00Z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e9a61b1f-0ab9-4a53-bf04-91b0e7863e51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2021-09-21T15:42:26Z</vt:lpwstr>
  </property>
  <property fmtid="{D5CDD505-2E9C-101B-9397-08002B2CF9AE}" pid="8" name="MSIP_Label_7b94a7b8-f06c-4dfe-bdcc-9b548fd58c31_SiteId">
    <vt:lpwstr>9ce70869-60db-44fd-abe8-d2767077fc8f</vt:lpwstr>
  </property>
</Properties>
</file>