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8606EE" w:rsidP="008606EE" w14:paraId="3119C6B1" w14:textId="77777777">
      <w:pPr>
        <w:jc w:val="center"/>
        <w:rPr>
          <w:rFonts w:asciiTheme="majorHAnsi" w:hAnsiTheme="majorHAnsi"/>
          <w:sz w:val="28"/>
          <w:u w:val="single"/>
        </w:rPr>
      </w:pPr>
      <w:r w:rsidRPr="008606EE">
        <w:rPr>
          <w:rFonts w:asciiTheme="majorHAnsi" w:hAnsiTheme="majorHAnsi"/>
          <w:sz w:val="28"/>
          <w:u w:val="single"/>
        </w:rPr>
        <w:t xml:space="preserve">SUPPORTING </w:t>
      </w:r>
      <w:r w:rsidRPr="008606EE" w:rsidR="00127B46">
        <w:rPr>
          <w:rFonts w:asciiTheme="majorHAnsi" w:hAnsiTheme="majorHAnsi"/>
          <w:sz w:val="28"/>
          <w:u w:val="single"/>
        </w:rPr>
        <w:t>STATEMENT -</w:t>
      </w:r>
      <w:r w:rsidRPr="008606EE">
        <w:rPr>
          <w:rFonts w:asciiTheme="majorHAnsi" w:hAnsiTheme="majorHAnsi"/>
          <w:sz w:val="28"/>
          <w:u w:val="single"/>
        </w:rPr>
        <w:t xml:space="preserve"> PART A</w:t>
      </w:r>
    </w:p>
    <w:p w:rsidR="00D52B69" w:rsidP="00EA6C04" w14:paraId="62D545D4" w14:textId="2EB51C11">
      <w:pPr>
        <w:jc w:val="center"/>
        <w:rPr>
          <w:rFonts w:asciiTheme="majorHAnsi" w:hAnsiTheme="majorHAnsi"/>
          <w:sz w:val="24"/>
        </w:rPr>
      </w:pPr>
      <w:r w:rsidRPr="008606EE">
        <w:rPr>
          <w:rFonts w:asciiTheme="majorHAnsi" w:hAnsiTheme="majorHAnsi"/>
          <w:sz w:val="24"/>
        </w:rPr>
        <w:t xml:space="preserve">Defense Medical Human Resources System internet (DMHRSi) </w:t>
      </w:r>
      <w:r w:rsidR="001F151E">
        <w:rPr>
          <w:rFonts w:asciiTheme="majorHAnsi" w:hAnsiTheme="majorHAnsi"/>
          <w:sz w:val="24"/>
        </w:rPr>
        <w:t>Contractor Timecard Entry</w:t>
      </w:r>
    </w:p>
    <w:p w:rsidR="00EA6C04" w:rsidRPr="008606EE" w:rsidP="00EA6C04" w14:paraId="44E85209" w14:textId="5E82A1A2">
      <w:pPr>
        <w:jc w:val="center"/>
        <w:rPr>
          <w:rFonts w:asciiTheme="majorHAnsi" w:hAnsiTheme="majorHAnsi"/>
          <w:sz w:val="24"/>
        </w:rPr>
      </w:pPr>
      <w:r>
        <w:rPr>
          <w:rFonts w:asciiTheme="majorHAnsi" w:hAnsiTheme="majorHAnsi"/>
          <w:sz w:val="24"/>
        </w:rPr>
        <w:t xml:space="preserve">OMB Control Number </w:t>
      </w:r>
      <w:r w:rsidRPr="008606EE" w:rsidR="00311D81">
        <w:rPr>
          <w:rFonts w:asciiTheme="majorHAnsi" w:hAnsiTheme="majorHAnsi"/>
          <w:sz w:val="24"/>
        </w:rPr>
        <w:t>0720-0041</w:t>
      </w:r>
    </w:p>
    <w:p w:rsidR="00340D9B" w:rsidRPr="008606EE" w:rsidP="006E563D" w14:paraId="1FA00607" w14:textId="77777777">
      <w:pPr>
        <w:spacing w:after="0" w:line="240" w:lineRule="auto"/>
        <w:rPr>
          <w:rFonts w:asciiTheme="majorHAnsi" w:hAnsiTheme="majorHAnsi"/>
          <w:sz w:val="24"/>
        </w:rPr>
      </w:pPr>
    </w:p>
    <w:p w:rsidR="005C7428" w:rsidRPr="008606EE" w:rsidP="006E563D" w14:paraId="5913FD74" w14:textId="77777777">
      <w:pPr>
        <w:spacing w:after="0" w:line="240" w:lineRule="auto"/>
        <w:rPr>
          <w:rFonts w:asciiTheme="majorHAnsi" w:hAnsiTheme="majorHAnsi"/>
          <w:sz w:val="24"/>
        </w:rPr>
      </w:pPr>
      <w:r w:rsidRPr="008606EE">
        <w:rPr>
          <w:rFonts w:asciiTheme="majorHAnsi" w:hAnsiTheme="majorHAnsi"/>
          <w:sz w:val="24"/>
        </w:rPr>
        <w:t>1.</w:t>
      </w:r>
      <w:r w:rsidRPr="008606EE" w:rsidR="00211832">
        <w:rPr>
          <w:rFonts w:asciiTheme="majorHAnsi" w:hAnsiTheme="majorHAnsi"/>
          <w:sz w:val="24"/>
        </w:rPr>
        <w:t xml:space="preserve"> </w:t>
      </w:r>
      <w:r w:rsidRPr="008606EE" w:rsidR="00510F0C">
        <w:rPr>
          <w:rFonts w:asciiTheme="majorHAnsi" w:hAnsiTheme="majorHAnsi"/>
          <w:sz w:val="24"/>
        </w:rPr>
        <w:tab/>
      </w:r>
      <w:r w:rsidRPr="008606EE">
        <w:rPr>
          <w:rFonts w:asciiTheme="majorHAnsi" w:hAnsiTheme="majorHAnsi"/>
          <w:sz w:val="24"/>
          <w:u w:val="single"/>
        </w:rPr>
        <w:t xml:space="preserve">Need for the Information </w:t>
      </w:r>
      <w:r w:rsidRPr="008606EE" w:rsidR="0085688C">
        <w:rPr>
          <w:rFonts w:asciiTheme="majorHAnsi" w:hAnsiTheme="majorHAnsi"/>
          <w:sz w:val="24"/>
          <w:u w:val="single"/>
        </w:rPr>
        <w:t>Collection</w:t>
      </w:r>
      <w:r w:rsidRPr="008606EE" w:rsidR="0085688C">
        <w:rPr>
          <w:rFonts w:asciiTheme="majorHAnsi" w:hAnsiTheme="majorHAnsi"/>
          <w:sz w:val="24"/>
        </w:rPr>
        <w:t xml:space="preserve"> </w:t>
      </w:r>
    </w:p>
    <w:p w:rsidR="00CD5083" w:rsidRPr="008606EE" w:rsidP="00CD5083" w14:paraId="6EEF2CD8" w14:textId="77777777">
      <w:pPr>
        <w:spacing w:after="0" w:line="240" w:lineRule="auto"/>
        <w:rPr>
          <w:rFonts w:asciiTheme="majorHAnsi" w:hAnsiTheme="majorHAnsi"/>
          <w:sz w:val="24"/>
        </w:rPr>
      </w:pPr>
    </w:p>
    <w:p w:rsidR="00D52B69" w:rsidP="00CD5083" w14:paraId="4B2250F6" w14:textId="33E5D8E7">
      <w:pPr>
        <w:spacing w:after="0" w:line="240" w:lineRule="auto"/>
        <w:rPr>
          <w:rFonts w:asciiTheme="majorHAnsi" w:hAnsiTheme="majorHAnsi"/>
          <w:sz w:val="24"/>
        </w:rPr>
      </w:pPr>
      <w:r>
        <w:rPr>
          <w:rFonts w:asciiTheme="majorHAnsi" w:hAnsiTheme="majorHAnsi"/>
          <w:sz w:val="24"/>
        </w:rPr>
        <w:t>Information collection is necessary for</w:t>
      </w:r>
      <w:r w:rsidRPr="00D52B69">
        <w:rPr>
          <w:rFonts w:asciiTheme="majorHAnsi" w:hAnsiTheme="majorHAnsi"/>
          <w:sz w:val="24"/>
        </w:rPr>
        <w:t xml:space="preserve"> </w:t>
      </w:r>
      <w:r w:rsidRPr="008606EE">
        <w:rPr>
          <w:rFonts w:asciiTheme="majorHAnsi" w:hAnsiTheme="majorHAnsi"/>
          <w:sz w:val="24"/>
        </w:rPr>
        <w:t xml:space="preserve">the </w:t>
      </w:r>
      <w:r w:rsidR="00564043">
        <w:rPr>
          <w:rFonts w:asciiTheme="majorHAnsi" w:hAnsiTheme="majorHAnsi"/>
          <w:sz w:val="24"/>
        </w:rPr>
        <w:t>Defense Health Agency (DHA)</w:t>
      </w:r>
      <w:r w:rsidRPr="008606EE" w:rsidR="00564043">
        <w:rPr>
          <w:rFonts w:asciiTheme="majorHAnsi" w:hAnsiTheme="majorHAnsi"/>
          <w:sz w:val="24"/>
        </w:rPr>
        <w:t xml:space="preserve"> </w:t>
      </w:r>
      <w:r w:rsidRPr="008606EE">
        <w:rPr>
          <w:rFonts w:asciiTheme="majorHAnsi" w:hAnsiTheme="majorHAnsi"/>
          <w:sz w:val="24"/>
        </w:rPr>
        <w:t xml:space="preserve">to provide </w:t>
      </w:r>
      <w:r w:rsidR="00564043">
        <w:rPr>
          <w:rFonts w:asciiTheme="majorHAnsi" w:hAnsiTheme="majorHAnsi"/>
          <w:sz w:val="24"/>
        </w:rPr>
        <w:t xml:space="preserve">transparent information on the assignment and availability of </w:t>
      </w:r>
      <w:r w:rsidRPr="008606EE">
        <w:rPr>
          <w:rFonts w:asciiTheme="majorHAnsi" w:hAnsiTheme="majorHAnsi"/>
          <w:sz w:val="24"/>
        </w:rPr>
        <w:t>and account for personnel</w:t>
      </w:r>
      <w:r w:rsidR="00564043">
        <w:rPr>
          <w:rFonts w:asciiTheme="majorHAnsi" w:hAnsiTheme="majorHAnsi"/>
          <w:sz w:val="24"/>
        </w:rPr>
        <w:t xml:space="preserve"> (uniformed medical and dental, civilian employees</w:t>
      </w:r>
      <w:r w:rsidRPr="008606EE">
        <w:rPr>
          <w:rFonts w:asciiTheme="majorHAnsi" w:hAnsiTheme="majorHAnsi"/>
          <w:sz w:val="24"/>
        </w:rPr>
        <w:t>,</w:t>
      </w:r>
      <w:r w:rsidR="00564043">
        <w:rPr>
          <w:rFonts w:asciiTheme="majorHAnsi" w:hAnsiTheme="majorHAnsi"/>
          <w:sz w:val="24"/>
        </w:rPr>
        <w:t xml:space="preserve"> and contractor personnel) that support health care delivery in military Medical Treatment Facilities (MTFs) and Dental Treatment Facilities (DTFs).</w:t>
      </w:r>
      <w:r w:rsidRPr="008606EE">
        <w:rPr>
          <w:rFonts w:asciiTheme="majorHAnsi" w:hAnsiTheme="majorHAnsi"/>
          <w:sz w:val="24"/>
        </w:rPr>
        <w:t xml:space="preserve"> </w:t>
      </w:r>
    </w:p>
    <w:p w:rsidR="00D52B69" w:rsidP="00D52B69" w14:paraId="6FBDB2F0" w14:textId="77777777">
      <w:pPr>
        <w:pStyle w:val="ListParagraph"/>
        <w:numPr>
          <w:ilvl w:val="0"/>
          <w:numId w:val="25"/>
        </w:numPr>
        <w:spacing w:after="0" w:line="240" w:lineRule="auto"/>
        <w:rPr>
          <w:rFonts w:asciiTheme="majorHAnsi" w:hAnsiTheme="majorHAnsi"/>
          <w:sz w:val="24"/>
        </w:rPr>
      </w:pPr>
      <w:r w:rsidRPr="00903230">
        <w:rPr>
          <w:rFonts w:asciiTheme="majorHAnsi" w:hAnsiTheme="majorHAnsi"/>
          <w:sz w:val="24"/>
        </w:rPr>
        <w:t>Department of Defense (DoD) Planning Guidance FY 1997-2001</w:t>
      </w:r>
    </w:p>
    <w:p w:rsidR="00D52B69" w:rsidP="00D52B69" w14:paraId="63E86086" w14:textId="7725DBF0">
      <w:pPr>
        <w:pStyle w:val="ListParagraph"/>
        <w:numPr>
          <w:ilvl w:val="0"/>
          <w:numId w:val="25"/>
        </w:numPr>
        <w:spacing w:after="0" w:line="240" w:lineRule="auto"/>
        <w:rPr>
          <w:rFonts w:asciiTheme="majorHAnsi" w:hAnsiTheme="majorHAnsi"/>
          <w:sz w:val="24"/>
        </w:rPr>
      </w:pPr>
      <w:r w:rsidRPr="00903230">
        <w:rPr>
          <w:rFonts w:asciiTheme="majorHAnsi" w:hAnsiTheme="majorHAnsi"/>
          <w:sz w:val="24"/>
        </w:rPr>
        <w:t>The Office of the Assistant Secretary of Defense for Health Affairs (ASD(HA)) Memorandum, 31 Mar 1995, Medical Program Guidance</w:t>
      </w:r>
    </w:p>
    <w:p w:rsidR="00D52B69" w:rsidP="00D52B69" w14:paraId="5D78E9FD" w14:textId="11E04B66">
      <w:pPr>
        <w:pStyle w:val="ListParagraph"/>
        <w:numPr>
          <w:ilvl w:val="0"/>
          <w:numId w:val="25"/>
        </w:numPr>
        <w:spacing w:after="0" w:line="240" w:lineRule="auto"/>
        <w:rPr>
          <w:rFonts w:asciiTheme="majorHAnsi" w:hAnsiTheme="majorHAnsi"/>
          <w:sz w:val="24"/>
        </w:rPr>
      </w:pPr>
      <w:r w:rsidRPr="00903230">
        <w:rPr>
          <w:rFonts w:asciiTheme="majorHAnsi" w:hAnsiTheme="majorHAnsi"/>
          <w:sz w:val="24"/>
        </w:rPr>
        <w:t>ASD(HA) DoD Corporate Information Management Strategic Plan and Enterprise Integration Implementing Strategy</w:t>
      </w:r>
    </w:p>
    <w:p w:rsidR="00D52B69" w:rsidP="00D52B69" w14:paraId="3530FD4C" w14:textId="33D50615">
      <w:pPr>
        <w:pStyle w:val="ListParagraph"/>
        <w:numPr>
          <w:ilvl w:val="0"/>
          <w:numId w:val="25"/>
        </w:numPr>
        <w:spacing w:after="0" w:line="240" w:lineRule="auto"/>
        <w:rPr>
          <w:rFonts w:asciiTheme="majorHAnsi" w:hAnsiTheme="majorHAnsi"/>
          <w:sz w:val="24"/>
        </w:rPr>
      </w:pPr>
      <w:r w:rsidRPr="00903230">
        <w:rPr>
          <w:rFonts w:asciiTheme="majorHAnsi" w:hAnsiTheme="majorHAnsi"/>
          <w:sz w:val="24"/>
        </w:rPr>
        <w:t>E.O. 12656, Assignment of Emergency Preparedness Responsibilities</w:t>
      </w:r>
    </w:p>
    <w:p w:rsidR="00564043" w:rsidP="00D52B69" w14:paraId="0E974D9E" w14:textId="5A746ACD">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DHA Procedures Manual Medical Expense and Performance Reporting System (MEPRS) for Fixed Military and Dental Treatment Facilities (DTFs): Business Rules, Number 6010.13 Volume 1 </w:t>
      </w:r>
      <w:r w:rsidR="00DD399D">
        <w:rPr>
          <w:rFonts w:asciiTheme="majorHAnsi" w:hAnsiTheme="majorHAnsi"/>
          <w:sz w:val="24"/>
        </w:rPr>
        <w:t>27 SEP 2018</w:t>
      </w:r>
    </w:p>
    <w:p w:rsidR="00D52B69" w:rsidP="00903230" w14:paraId="0343A2D8" w14:textId="4A9633B8">
      <w:pPr>
        <w:pStyle w:val="ListParagraph"/>
        <w:numPr>
          <w:ilvl w:val="0"/>
          <w:numId w:val="25"/>
        </w:numPr>
        <w:spacing w:after="0" w:line="240" w:lineRule="auto"/>
        <w:rPr>
          <w:rFonts w:asciiTheme="majorHAnsi" w:hAnsiTheme="majorHAnsi"/>
          <w:sz w:val="24"/>
        </w:rPr>
      </w:pPr>
      <w:r w:rsidRPr="00903230">
        <w:rPr>
          <w:rFonts w:asciiTheme="majorHAnsi" w:hAnsiTheme="majorHAnsi"/>
          <w:sz w:val="24"/>
        </w:rPr>
        <w:t>HEHS-00-10 Defense Health Care: Tri-Service Strategy Needed to Justify Medical Resources</w:t>
      </w:r>
    </w:p>
    <w:p w:rsidR="00903230" w:rsidRPr="00903230" w:rsidP="00903230" w14:paraId="13CD3330" w14:textId="0100726D">
      <w:pPr>
        <w:pStyle w:val="ListParagraph"/>
        <w:numPr>
          <w:ilvl w:val="0"/>
          <w:numId w:val="25"/>
        </w:numPr>
        <w:spacing w:after="0" w:line="240" w:lineRule="auto"/>
        <w:rPr>
          <w:rFonts w:asciiTheme="majorHAnsi" w:hAnsiTheme="majorHAnsi"/>
          <w:sz w:val="24"/>
        </w:rPr>
      </w:pPr>
      <w:r w:rsidRPr="00903230">
        <w:rPr>
          <w:rFonts w:asciiTheme="majorHAnsi" w:hAnsiTheme="majorHAnsi"/>
          <w:sz w:val="24"/>
        </w:rPr>
        <w:t>The Office of the Assistant Secretary of Defense for Health Affairs (ASD(HA)) Memorandum</w:t>
      </w:r>
      <w:r>
        <w:rPr>
          <w:rFonts w:asciiTheme="majorHAnsi" w:hAnsiTheme="majorHAnsi"/>
          <w:sz w:val="24"/>
        </w:rPr>
        <w:t>, 1 JUL 2024 Military Health System Staffing Transparency and Resourcing Impact Business Rules</w:t>
      </w:r>
    </w:p>
    <w:p w:rsidR="00D52B69" w:rsidP="00CD5083" w14:paraId="701A47A9" w14:textId="77777777">
      <w:pPr>
        <w:spacing w:after="0" w:line="240" w:lineRule="auto"/>
        <w:rPr>
          <w:rFonts w:asciiTheme="majorHAnsi" w:hAnsiTheme="majorHAnsi"/>
          <w:sz w:val="24"/>
        </w:rPr>
      </w:pPr>
    </w:p>
    <w:p w:rsidR="00CD5083" w:rsidRPr="008606EE" w:rsidP="00CD5083" w14:paraId="68985546" w14:textId="7D04F19C">
      <w:pPr>
        <w:spacing w:after="0" w:line="240" w:lineRule="auto"/>
        <w:rPr>
          <w:rFonts w:asciiTheme="majorHAnsi" w:hAnsiTheme="majorHAnsi"/>
          <w:sz w:val="24"/>
        </w:rPr>
      </w:pPr>
      <w:r>
        <w:rPr>
          <w:rFonts w:asciiTheme="majorHAnsi" w:hAnsiTheme="majorHAnsi"/>
          <w:sz w:val="24"/>
        </w:rPr>
        <w:t>T</w:t>
      </w:r>
      <w:r w:rsidRPr="008606EE">
        <w:rPr>
          <w:rFonts w:asciiTheme="majorHAnsi" w:hAnsiTheme="majorHAnsi"/>
          <w:sz w:val="24"/>
        </w:rPr>
        <w:t xml:space="preserve">he Assistant Secretary of Defense, </w:t>
      </w:r>
      <w:r w:rsidR="00564043">
        <w:rPr>
          <w:rFonts w:asciiTheme="majorHAnsi" w:hAnsiTheme="majorHAnsi"/>
          <w:sz w:val="24"/>
        </w:rPr>
        <w:t>ASD(HA)</w:t>
      </w:r>
      <w:r w:rsidR="00173124">
        <w:rPr>
          <w:rFonts w:asciiTheme="majorHAnsi" w:hAnsiTheme="majorHAnsi"/>
          <w:sz w:val="24"/>
        </w:rPr>
        <w:t xml:space="preserve"> </w:t>
      </w:r>
      <w:r w:rsidRPr="008606EE">
        <w:rPr>
          <w:rFonts w:asciiTheme="majorHAnsi" w:hAnsiTheme="majorHAnsi"/>
          <w:sz w:val="24"/>
        </w:rPr>
        <w:t>and the Service Surgeon Generals of the Army, Navy and Air Force approved development of a single Joint electronic database to provide visibility of and to support the preparedness of all Military Healthcare System (MHS) medical personnel (to meet national security emergencies).</w:t>
      </w:r>
      <w:r>
        <w:rPr>
          <w:rFonts w:asciiTheme="majorHAnsi" w:hAnsiTheme="majorHAnsi"/>
          <w:sz w:val="24"/>
        </w:rPr>
        <w:t xml:space="preserve"> </w:t>
      </w:r>
    </w:p>
    <w:p w:rsidR="00510F0C" w:rsidRPr="008606EE" w:rsidP="006E563D" w14:paraId="370C538B" w14:textId="77777777">
      <w:pPr>
        <w:spacing w:after="0" w:line="240" w:lineRule="auto"/>
        <w:rPr>
          <w:rFonts w:asciiTheme="majorHAnsi" w:hAnsiTheme="majorHAnsi"/>
          <w:sz w:val="24"/>
        </w:rPr>
      </w:pPr>
    </w:p>
    <w:p w:rsidR="005C7428" w:rsidRPr="008606EE" w:rsidP="006E563D" w14:paraId="6EEDD1A9" w14:textId="77777777">
      <w:pPr>
        <w:spacing w:after="0" w:line="240" w:lineRule="auto"/>
        <w:rPr>
          <w:rFonts w:asciiTheme="majorHAnsi" w:hAnsiTheme="majorHAnsi"/>
          <w:sz w:val="24"/>
        </w:rPr>
      </w:pPr>
      <w:r w:rsidRPr="008606EE">
        <w:rPr>
          <w:rFonts w:asciiTheme="majorHAnsi" w:hAnsiTheme="majorHAnsi"/>
          <w:sz w:val="24"/>
        </w:rPr>
        <w:t>2.</w:t>
      </w:r>
      <w:r w:rsidRPr="008606EE">
        <w:rPr>
          <w:rFonts w:asciiTheme="majorHAnsi" w:hAnsiTheme="majorHAnsi"/>
          <w:sz w:val="24"/>
        </w:rPr>
        <w:tab/>
      </w:r>
      <w:r w:rsidRPr="008606EE">
        <w:rPr>
          <w:rFonts w:asciiTheme="majorHAnsi" w:hAnsiTheme="majorHAnsi"/>
          <w:sz w:val="24"/>
          <w:u w:val="single"/>
        </w:rPr>
        <w:t xml:space="preserve">Use of the </w:t>
      </w:r>
      <w:r w:rsidRPr="008606EE" w:rsidR="0085688C">
        <w:rPr>
          <w:rFonts w:asciiTheme="majorHAnsi" w:hAnsiTheme="majorHAnsi"/>
          <w:sz w:val="24"/>
          <w:u w:val="single"/>
        </w:rPr>
        <w:t>Information</w:t>
      </w:r>
      <w:r w:rsidRPr="008606EE" w:rsidR="0085688C">
        <w:rPr>
          <w:rFonts w:asciiTheme="majorHAnsi" w:hAnsiTheme="majorHAnsi"/>
          <w:sz w:val="24"/>
        </w:rPr>
        <w:t xml:space="preserve"> </w:t>
      </w:r>
    </w:p>
    <w:p w:rsidR="00CD5083" w:rsidRPr="008606EE" w:rsidP="00CD5083" w14:paraId="34913C41" w14:textId="391AAADC">
      <w:pPr>
        <w:pStyle w:val="NormalWeb"/>
        <w:spacing w:line="288" w:lineRule="atLeast"/>
        <w:rPr>
          <w:rFonts w:asciiTheme="majorHAnsi" w:hAnsiTheme="majorHAnsi"/>
        </w:rPr>
      </w:pPr>
      <w:r w:rsidRPr="008606EE">
        <w:rPr>
          <w:rFonts w:asciiTheme="majorHAnsi" w:hAnsiTheme="majorHAnsi"/>
        </w:rPr>
        <w:t xml:space="preserve">The Defense Medical Human Resources System - internet </w:t>
      </w:r>
      <w:r w:rsidR="000C19B4">
        <w:rPr>
          <w:rFonts w:asciiTheme="majorHAnsi" w:hAnsiTheme="majorHAnsi"/>
        </w:rPr>
        <w:t>(</w:t>
      </w:r>
      <w:r w:rsidRPr="008606EE">
        <w:rPr>
          <w:rFonts w:asciiTheme="majorHAnsi" w:hAnsiTheme="majorHAnsi"/>
        </w:rPr>
        <w:t>DMHRSi</w:t>
      </w:r>
      <w:r w:rsidR="000C19B4">
        <w:rPr>
          <w:rFonts w:asciiTheme="majorHAnsi" w:hAnsiTheme="majorHAnsi"/>
        </w:rPr>
        <w:t>)</w:t>
      </w:r>
      <w:r w:rsidRPr="008606EE">
        <w:rPr>
          <w:rFonts w:asciiTheme="majorHAnsi" w:hAnsiTheme="majorHAnsi"/>
        </w:rPr>
        <w:t xml:space="preserve"> is a DoD application that provides the MHS with a joint comprehensive enterprise human resource system with capabilities to manage human capital across the entire spectrum of medical facilities and person</w:t>
      </w:r>
      <w:r w:rsidR="00173124">
        <w:rPr>
          <w:rFonts w:asciiTheme="majorHAnsi" w:hAnsiTheme="majorHAnsi"/>
        </w:rPr>
        <w:t>nel</w:t>
      </w:r>
      <w:r w:rsidRPr="008606EE">
        <w:rPr>
          <w:rFonts w:asciiTheme="majorHAnsi" w:hAnsiTheme="majorHAnsi"/>
        </w:rPr>
        <w:t xml:space="preserve"> types – military, civilian, contractor, Re</w:t>
      </w:r>
      <w:r w:rsidR="008606EE">
        <w:rPr>
          <w:rFonts w:asciiTheme="majorHAnsi" w:hAnsiTheme="majorHAnsi"/>
        </w:rPr>
        <w:t>serve component</w:t>
      </w:r>
      <w:r w:rsidR="00173124">
        <w:rPr>
          <w:rFonts w:asciiTheme="majorHAnsi" w:hAnsiTheme="majorHAnsi"/>
        </w:rPr>
        <w:t>,</w:t>
      </w:r>
      <w:r w:rsidR="008606EE">
        <w:rPr>
          <w:rFonts w:asciiTheme="majorHAnsi" w:hAnsiTheme="majorHAnsi"/>
        </w:rPr>
        <w:t xml:space="preserve"> and volunteer. </w:t>
      </w:r>
      <w:r w:rsidRPr="008606EE">
        <w:rPr>
          <w:rFonts w:asciiTheme="majorHAnsi" w:hAnsiTheme="majorHAnsi"/>
        </w:rPr>
        <w:t>DMHRSi not only provides visibility of all personnel working within MHS activities</w:t>
      </w:r>
      <w:r w:rsidR="000C19B4">
        <w:rPr>
          <w:rFonts w:asciiTheme="majorHAnsi" w:hAnsiTheme="majorHAnsi"/>
        </w:rPr>
        <w:t>. I</w:t>
      </w:r>
      <w:r w:rsidRPr="008606EE">
        <w:rPr>
          <w:rFonts w:asciiTheme="majorHAnsi" w:hAnsiTheme="majorHAnsi"/>
        </w:rPr>
        <w:t>t</w:t>
      </w:r>
      <w:r w:rsidR="008606EE">
        <w:rPr>
          <w:rFonts w:asciiTheme="majorHAnsi" w:hAnsiTheme="majorHAnsi"/>
        </w:rPr>
        <w:t xml:space="preserve"> also</w:t>
      </w:r>
      <w:r w:rsidRPr="008606EE">
        <w:rPr>
          <w:rFonts w:asciiTheme="majorHAnsi" w:hAnsiTheme="majorHAnsi"/>
        </w:rPr>
        <w:t xml:space="preserve"> assists in the standardization</w:t>
      </w:r>
      <w:r w:rsidR="000C19B4">
        <w:rPr>
          <w:rFonts w:asciiTheme="majorHAnsi" w:hAnsiTheme="majorHAnsi"/>
        </w:rPr>
        <w:t xml:space="preserve"> and </w:t>
      </w:r>
      <w:r w:rsidRPr="008606EE">
        <w:rPr>
          <w:rFonts w:asciiTheme="majorHAnsi" w:hAnsiTheme="majorHAnsi"/>
        </w:rPr>
        <w:t>centralization of Joint medical HR information</w:t>
      </w:r>
      <w:r w:rsidR="000C19B4">
        <w:rPr>
          <w:rFonts w:asciiTheme="majorHAnsi" w:hAnsiTheme="majorHAnsi"/>
        </w:rPr>
        <w:t>,</w:t>
      </w:r>
      <w:r w:rsidRPr="008606EE">
        <w:rPr>
          <w:rFonts w:asciiTheme="majorHAnsi" w:hAnsiTheme="majorHAnsi"/>
        </w:rPr>
        <w:t xml:space="preserve"> accurate Joint data collection and reporting</w:t>
      </w:r>
      <w:r w:rsidR="000C19B4">
        <w:rPr>
          <w:rFonts w:asciiTheme="majorHAnsi" w:hAnsiTheme="majorHAnsi"/>
        </w:rPr>
        <w:t>,</w:t>
      </w:r>
      <w:r w:rsidRPr="008606EE">
        <w:rPr>
          <w:rFonts w:asciiTheme="majorHAnsi" w:hAnsiTheme="majorHAnsi"/>
        </w:rPr>
        <w:t xml:space="preserve"> </w:t>
      </w:r>
      <w:r w:rsidRPr="008606EE">
        <w:rPr>
          <w:rFonts w:asciiTheme="majorHAnsi" w:hAnsiTheme="majorHAnsi"/>
        </w:rPr>
        <w:t>and standa</w:t>
      </w:r>
      <w:r w:rsidR="008606EE">
        <w:rPr>
          <w:rFonts w:asciiTheme="majorHAnsi" w:hAnsiTheme="majorHAnsi"/>
        </w:rPr>
        <w:t>rdized management and analysis.</w:t>
      </w:r>
      <w:r w:rsidRPr="008606EE">
        <w:rPr>
          <w:rFonts w:asciiTheme="majorHAnsi" w:hAnsiTheme="majorHAnsi"/>
        </w:rPr>
        <w:t xml:space="preserve">  Additionally, DMHRSi facilitates medical manpower requirements and authorization tracking and reporting at a Joint </w:t>
      </w:r>
      <w:r w:rsidR="008606EE">
        <w:rPr>
          <w:rFonts w:asciiTheme="majorHAnsi" w:hAnsiTheme="majorHAnsi"/>
        </w:rPr>
        <w:t>level in peacetime and wartime.</w:t>
      </w:r>
    </w:p>
    <w:p w:rsidR="001F151E" w:rsidRPr="008606EE" w:rsidP="00CD5083" w14:paraId="06A19FE0" w14:textId="75F7A529">
      <w:pPr>
        <w:pStyle w:val="NormalWeb"/>
        <w:spacing w:line="288" w:lineRule="atLeast"/>
        <w:rPr>
          <w:rFonts w:asciiTheme="majorHAnsi" w:hAnsiTheme="majorHAnsi"/>
        </w:rPr>
      </w:pPr>
      <w:r w:rsidRPr="008606EE">
        <w:rPr>
          <w:rFonts w:asciiTheme="majorHAnsi" w:hAnsiTheme="majorHAnsi"/>
        </w:rPr>
        <w:t>DMHRSi serves as the authoritat</w:t>
      </w:r>
      <w:r w:rsidR="008606EE">
        <w:rPr>
          <w:rFonts w:asciiTheme="majorHAnsi" w:hAnsiTheme="majorHAnsi"/>
        </w:rPr>
        <w:t>ive, centralized source system</w:t>
      </w:r>
      <w:r w:rsidRPr="008606EE">
        <w:rPr>
          <w:rFonts w:asciiTheme="majorHAnsi" w:hAnsiTheme="majorHAnsi"/>
        </w:rPr>
        <w:t xml:space="preserve"> for contractors, volunteers</w:t>
      </w:r>
      <w:r w:rsidR="000C19B4">
        <w:rPr>
          <w:rFonts w:asciiTheme="majorHAnsi" w:hAnsiTheme="majorHAnsi"/>
        </w:rPr>
        <w:t>,</w:t>
      </w:r>
      <w:r w:rsidRPr="008606EE">
        <w:rPr>
          <w:rFonts w:asciiTheme="majorHAnsi" w:hAnsiTheme="majorHAnsi"/>
        </w:rPr>
        <w:t xml:space="preserve"> and foreign nationals working within MHS facilities</w:t>
      </w:r>
      <w:r w:rsidR="00DD399D">
        <w:rPr>
          <w:rFonts w:asciiTheme="majorHAnsi" w:hAnsiTheme="majorHAnsi"/>
        </w:rPr>
        <w:t xml:space="preserve">. </w:t>
      </w:r>
      <w:r>
        <w:rPr>
          <w:rFonts w:asciiTheme="majorHAnsi" w:hAnsiTheme="majorHAnsi"/>
        </w:rPr>
        <w:t>Although c</w:t>
      </w:r>
      <w:r w:rsidR="00DD399D">
        <w:rPr>
          <w:rFonts w:asciiTheme="majorHAnsi" w:hAnsiTheme="majorHAnsi"/>
        </w:rPr>
        <w:t xml:space="preserve">ontractor information </w:t>
      </w:r>
      <w:r>
        <w:rPr>
          <w:rFonts w:asciiTheme="majorHAnsi" w:hAnsiTheme="majorHAnsi"/>
        </w:rPr>
        <w:t xml:space="preserve">resides in the system, DMHRSi is not the point of entry for this information, which </w:t>
      </w:r>
      <w:r w:rsidR="00DD399D">
        <w:rPr>
          <w:rFonts w:asciiTheme="majorHAnsi" w:hAnsiTheme="majorHAnsi"/>
        </w:rPr>
        <w:t>is</w:t>
      </w:r>
      <w:r w:rsidRPr="008606EE">
        <w:rPr>
          <w:rFonts w:asciiTheme="majorHAnsi" w:hAnsiTheme="majorHAnsi"/>
        </w:rPr>
        <w:t xml:space="preserve"> </w:t>
      </w:r>
      <w:r>
        <w:rPr>
          <w:rFonts w:asciiTheme="majorHAnsi" w:hAnsiTheme="majorHAnsi"/>
        </w:rPr>
        <w:t>typically pulled from existing information</w:t>
      </w:r>
      <w:r w:rsidR="00141E6C">
        <w:rPr>
          <w:rFonts w:asciiTheme="majorHAnsi" w:hAnsiTheme="majorHAnsi"/>
        </w:rPr>
        <w:t xml:space="preserve"> by MHS HR personnel</w:t>
      </w:r>
      <w:r>
        <w:rPr>
          <w:rFonts w:asciiTheme="majorHAnsi" w:hAnsiTheme="majorHAnsi"/>
        </w:rPr>
        <w:t xml:space="preserve"> and </w:t>
      </w:r>
      <w:r w:rsidRPr="008606EE">
        <w:rPr>
          <w:rFonts w:asciiTheme="majorHAnsi" w:hAnsiTheme="majorHAnsi"/>
        </w:rPr>
        <w:t xml:space="preserve">captured </w:t>
      </w:r>
      <w:r w:rsidR="000C19B4">
        <w:rPr>
          <w:rFonts w:asciiTheme="majorHAnsi" w:hAnsiTheme="majorHAnsi"/>
        </w:rPr>
        <w:t>via</w:t>
      </w:r>
      <w:r w:rsidRPr="008606EE">
        <w:rPr>
          <w:rFonts w:asciiTheme="majorHAnsi" w:hAnsiTheme="majorHAnsi"/>
        </w:rPr>
        <w:t xml:space="preserve"> local collection methods currently emp</w:t>
      </w:r>
      <w:r w:rsidR="008606EE">
        <w:rPr>
          <w:rFonts w:asciiTheme="majorHAnsi" w:hAnsiTheme="majorHAnsi"/>
        </w:rPr>
        <w:t>loyed by the MTFs</w:t>
      </w:r>
      <w:r>
        <w:rPr>
          <w:rFonts w:asciiTheme="majorHAnsi" w:hAnsiTheme="majorHAnsi"/>
        </w:rPr>
        <w:t>.</w:t>
      </w:r>
      <w:r w:rsidR="008606EE">
        <w:rPr>
          <w:rFonts w:asciiTheme="majorHAnsi" w:hAnsiTheme="majorHAnsi"/>
        </w:rPr>
        <w:t xml:space="preserve"> </w:t>
      </w:r>
      <w:r w:rsidR="00141E6C">
        <w:rPr>
          <w:rFonts w:asciiTheme="majorHAnsi" w:hAnsiTheme="majorHAnsi"/>
        </w:rPr>
        <w:t>A</w:t>
      </w:r>
      <w:r w:rsidRPr="008606EE">
        <w:rPr>
          <w:rFonts w:asciiTheme="majorHAnsi" w:hAnsiTheme="majorHAnsi"/>
        </w:rPr>
        <w:t>ll users have a self-service capability which allows them to update</w:t>
      </w:r>
      <w:r>
        <w:rPr>
          <w:rFonts w:asciiTheme="majorHAnsi" w:hAnsiTheme="majorHAnsi"/>
        </w:rPr>
        <w:t xml:space="preserve"> their</w:t>
      </w:r>
      <w:r w:rsidRPr="008606EE">
        <w:rPr>
          <w:rFonts w:asciiTheme="majorHAnsi" w:hAnsiTheme="majorHAnsi"/>
        </w:rPr>
        <w:t xml:space="preserve"> personal informatio</w:t>
      </w:r>
      <w:r w:rsidR="008606EE">
        <w:rPr>
          <w:rFonts w:asciiTheme="majorHAnsi" w:hAnsiTheme="majorHAnsi"/>
        </w:rPr>
        <w:t xml:space="preserve">n. </w:t>
      </w:r>
      <w:r>
        <w:rPr>
          <w:rFonts w:asciiTheme="majorHAnsi" w:hAnsiTheme="majorHAnsi"/>
        </w:rPr>
        <w:t>However, such updates are rare, ad hoc, and minimally burdensome</w:t>
      </w:r>
      <w:r>
        <w:rPr>
          <w:rFonts w:asciiTheme="majorHAnsi" w:hAnsiTheme="majorHAnsi"/>
        </w:rPr>
        <w:t xml:space="preserve">. </w:t>
      </w:r>
      <w:r>
        <w:rPr>
          <w:rFonts w:asciiTheme="majorHAnsi" w:hAnsiTheme="majorHAnsi"/>
        </w:rPr>
        <w:t>Currently, the only standardized public information collection in DMHRSi is the completion of timecards by certain contractor personnel.</w:t>
      </w:r>
    </w:p>
    <w:p w:rsidR="00C07477" w:rsidRPr="008606EE" w:rsidP="00CD5083" w14:paraId="0BC71C38" w14:textId="1C81DBD6">
      <w:pPr>
        <w:spacing w:after="0" w:line="240" w:lineRule="auto"/>
        <w:rPr>
          <w:rFonts w:asciiTheme="majorHAnsi" w:hAnsiTheme="majorHAnsi"/>
          <w:i/>
          <w:sz w:val="24"/>
          <w:szCs w:val="24"/>
        </w:rPr>
      </w:pPr>
      <w:r w:rsidRPr="008606EE">
        <w:rPr>
          <w:rFonts w:asciiTheme="majorHAnsi" w:hAnsiTheme="majorHAnsi"/>
          <w:sz w:val="24"/>
          <w:szCs w:val="24"/>
        </w:rPr>
        <w:t>DMHRSi is accessible via a web link (</w:t>
      </w:r>
      <w:hyperlink r:id="rId4" w:history="1">
        <w:r w:rsidRPr="00914BE5" w:rsidR="00173124">
          <w:rPr>
            <w:rStyle w:val="Hyperlink"/>
            <w:rFonts w:asciiTheme="majorHAnsi" w:hAnsiTheme="majorHAnsi"/>
            <w:sz w:val="24"/>
            <w:szCs w:val="24"/>
          </w:rPr>
          <w:t>https://dmhrsi.csd.disa.mil/</w:t>
        </w:r>
      </w:hyperlink>
      <w:r w:rsidRPr="008606EE">
        <w:rPr>
          <w:rFonts w:asciiTheme="majorHAnsi" w:hAnsiTheme="majorHAnsi"/>
          <w:sz w:val="24"/>
          <w:szCs w:val="24"/>
        </w:rPr>
        <w:t xml:space="preserve">). The website is DoD Common Access Card (CAC) enabled. </w:t>
      </w:r>
      <w:r w:rsidRPr="008606EE">
        <w:rPr>
          <w:rFonts w:asciiTheme="majorHAnsi" w:hAnsiTheme="majorHAnsi"/>
          <w:sz w:val="24"/>
          <w:szCs w:val="24"/>
        </w:rPr>
        <w:t xml:space="preserve">First time users </w:t>
      </w:r>
      <w:r w:rsidRPr="008606EE">
        <w:rPr>
          <w:rFonts w:asciiTheme="majorHAnsi" w:hAnsiTheme="majorHAnsi"/>
          <w:sz w:val="24"/>
          <w:szCs w:val="24"/>
        </w:rPr>
        <w:t>are able to</w:t>
      </w:r>
      <w:r w:rsidRPr="008606EE">
        <w:rPr>
          <w:rFonts w:asciiTheme="majorHAnsi" w:hAnsiTheme="majorHAnsi"/>
          <w:sz w:val="24"/>
          <w:szCs w:val="24"/>
        </w:rPr>
        <w:t xml:space="preserve"> link their CAC to their DMHRSi account. All responses are collected electronically and submitted within the web module. No invitations or communications associated with the collection are sent to respondents. Once the responses are captured in DMHRSi, the data becomes a part of the system. Leaders at MTFs and other sites are then able </w:t>
      </w:r>
      <w:r w:rsidR="008606EE">
        <w:rPr>
          <w:rFonts w:asciiTheme="majorHAnsi" w:hAnsiTheme="majorHAnsi"/>
          <w:sz w:val="24"/>
          <w:szCs w:val="24"/>
        </w:rPr>
        <w:t xml:space="preserve">to </w:t>
      </w:r>
      <w:r w:rsidRPr="008606EE">
        <w:rPr>
          <w:rFonts w:asciiTheme="majorHAnsi" w:hAnsiTheme="majorHAnsi"/>
          <w:sz w:val="24"/>
          <w:szCs w:val="24"/>
        </w:rPr>
        <w:t>run reports from the system generated data. A successful collection of information results in centralized data used to effectively manage DoD h</w:t>
      </w:r>
      <w:r w:rsidRPr="008606EE">
        <w:rPr>
          <w:rFonts w:asciiTheme="majorHAnsi" w:hAnsiTheme="majorHAnsi"/>
          <w:sz w:val="24"/>
          <w:szCs w:val="24"/>
        </w:rPr>
        <w:t>uman capital and provides more timely and detailed data for executive information and decision making.</w:t>
      </w:r>
    </w:p>
    <w:p w:rsidR="005C7428" w:rsidRPr="008606EE" w:rsidP="006E563D" w14:paraId="709244B7" w14:textId="77777777">
      <w:pPr>
        <w:spacing w:after="0" w:line="240" w:lineRule="auto"/>
        <w:rPr>
          <w:rFonts w:asciiTheme="majorHAnsi" w:hAnsiTheme="majorHAnsi"/>
          <w:i/>
          <w:sz w:val="24"/>
        </w:rPr>
      </w:pPr>
    </w:p>
    <w:p w:rsidR="005C7428" w:rsidRPr="008606EE" w:rsidP="006E563D" w14:paraId="36631F69" w14:textId="77777777">
      <w:pPr>
        <w:spacing w:after="0" w:line="240" w:lineRule="auto"/>
        <w:rPr>
          <w:rFonts w:asciiTheme="majorHAnsi" w:hAnsiTheme="majorHAnsi"/>
          <w:sz w:val="24"/>
        </w:rPr>
      </w:pPr>
      <w:r w:rsidRPr="008606EE">
        <w:rPr>
          <w:rFonts w:asciiTheme="majorHAnsi" w:hAnsiTheme="majorHAnsi"/>
          <w:sz w:val="24"/>
        </w:rPr>
        <w:t xml:space="preserve">3. </w:t>
      </w:r>
      <w:r w:rsidRPr="008606EE">
        <w:rPr>
          <w:rFonts w:asciiTheme="majorHAnsi" w:hAnsiTheme="majorHAnsi"/>
          <w:sz w:val="24"/>
        </w:rPr>
        <w:tab/>
      </w:r>
      <w:r w:rsidRPr="008606EE">
        <w:rPr>
          <w:rFonts w:asciiTheme="majorHAnsi" w:hAnsiTheme="majorHAnsi"/>
          <w:sz w:val="24"/>
          <w:u w:val="single"/>
        </w:rPr>
        <w:t>Use of Information Technology</w:t>
      </w:r>
      <w:r w:rsidRPr="008606EE" w:rsidR="0085688C">
        <w:rPr>
          <w:rFonts w:asciiTheme="majorHAnsi" w:hAnsiTheme="majorHAnsi"/>
          <w:sz w:val="24"/>
          <w:u w:val="single"/>
        </w:rPr>
        <w:t xml:space="preserve"> </w:t>
      </w:r>
    </w:p>
    <w:p w:rsidR="00891E32" w:rsidRPr="008606EE" w:rsidP="006E563D" w14:paraId="13B8CD99" w14:textId="77777777">
      <w:pPr>
        <w:spacing w:after="0" w:line="240" w:lineRule="auto"/>
        <w:rPr>
          <w:rFonts w:asciiTheme="majorHAnsi" w:hAnsiTheme="majorHAnsi"/>
          <w:sz w:val="24"/>
        </w:rPr>
      </w:pPr>
    </w:p>
    <w:p w:rsidR="00891E32" w:rsidRPr="008606EE" w:rsidP="00891E32" w14:paraId="33B420E1" w14:textId="238E90BB">
      <w:pPr>
        <w:spacing w:after="0" w:line="240" w:lineRule="auto"/>
        <w:rPr>
          <w:rFonts w:asciiTheme="majorHAnsi" w:hAnsiTheme="majorHAnsi"/>
          <w:sz w:val="24"/>
        </w:rPr>
      </w:pPr>
      <w:r w:rsidRPr="008606EE">
        <w:rPr>
          <w:rFonts w:asciiTheme="majorHAnsi" w:hAnsiTheme="majorHAnsi"/>
          <w:sz w:val="24"/>
        </w:rPr>
        <w:t xml:space="preserve">100% of responses are captured electronically. All responses are submitted within the </w:t>
      </w:r>
      <w:r w:rsidRPr="008606EE" w:rsidR="00A333B4">
        <w:rPr>
          <w:rFonts w:asciiTheme="majorHAnsi" w:hAnsiTheme="majorHAnsi"/>
          <w:sz w:val="24"/>
        </w:rPr>
        <w:t>DMHRSi</w:t>
      </w:r>
      <w:r w:rsidRPr="008606EE">
        <w:rPr>
          <w:rFonts w:asciiTheme="majorHAnsi" w:hAnsiTheme="majorHAnsi"/>
          <w:sz w:val="24"/>
        </w:rPr>
        <w:t xml:space="preserve"> web application.</w:t>
      </w:r>
    </w:p>
    <w:p w:rsidR="008635C4" w:rsidRPr="008606EE" w:rsidP="006E563D" w14:paraId="205E175B" w14:textId="77777777">
      <w:pPr>
        <w:spacing w:after="0" w:line="240" w:lineRule="auto"/>
        <w:rPr>
          <w:rFonts w:asciiTheme="majorHAnsi" w:hAnsiTheme="majorHAnsi"/>
          <w:i/>
          <w:sz w:val="24"/>
        </w:rPr>
      </w:pPr>
      <w:r w:rsidRPr="008606EE">
        <w:rPr>
          <w:rFonts w:asciiTheme="majorHAnsi" w:hAnsiTheme="majorHAnsi"/>
          <w:i/>
          <w:sz w:val="24"/>
        </w:rPr>
        <w:t xml:space="preserve"> </w:t>
      </w:r>
    </w:p>
    <w:p w:rsidR="007761F6" w:rsidRPr="008606EE" w:rsidP="006E563D" w14:paraId="54B2B9B3" w14:textId="77777777">
      <w:pPr>
        <w:spacing w:after="0" w:line="240" w:lineRule="auto"/>
        <w:rPr>
          <w:rFonts w:asciiTheme="majorHAnsi" w:hAnsiTheme="majorHAnsi"/>
          <w:sz w:val="24"/>
          <w:u w:val="single"/>
        </w:rPr>
      </w:pPr>
      <w:r w:rsidRPr="008606EE">
        <w:rPr>
          <w:rFonts w:asciiTheme="majorHAnsi" w:hAnsiTheme="majorHAnsi"/>
          <w:sz w:val="24"/>
        </w:rPr>
        <w:t xml:space="preserve">4. </w:t>
      </w:r>
      <w:r w:rsidRPr="008606EE">
        <w:rPr>
          <w:rFonts w:asciiTheme="majorHAnsi" w:hAnsiTheme="majorHAnsi"/>
          <w:sz w:val="24"/>
        </w:rPr>
        <w:tab/>
      </w:r>
      <w:r w:rsidRPr="008606EE">
        <w:rPr>
          <w:rFonts w:asciiTheme="majorHAnsi" w:hAnsiTheme="majorHAnsi"/>
          <w:sz w:val="24"/>
          <w:u w:val="single"/>
        </w:rPr>
        <w:t>Non-duplication</w:t>
      </w:r>
      <w:r w:rsidRPr="008606EE" w:rsidR="0085688C">
        <w:rPr>
          <w:rFonts w:asciiTheme="majorHAnsi" w:hAnsiTheme="majorHAnsi"/>
          <w:sz w:val="24"/>
          <w:u w:val="single"/>
        </w:rPr>
        <w:t xml:space="preserve"> </w:t>
      </w:r>
    </w:p>
    <w:p w:rsidR="00311D81" w:rsidRPr="008606EE" w:rsidP="006E563D" w14:paraId="678AF858" w14:textId="77777777">
      <w:pPr>
        <w:spacing w:after="0" w:line="240" w:lineRule="auto"/>
        <w:rPr>
          <w:rFonts w:asciiTheme="majorHAnsi" w:hAnsiTheme="majorHAnsi"/>
          <w:sz w:val="24"/>
        </w:rPr>
      </w:pPr>
    </w:p>
    <w:p w:rsidR="0054531F" w:rsidRPr="008606EE" w:rsidP="0054531F" w14:paraId="59662C85" w14:textId="77777777">
      <w:pPr>
        <w:spacing w:after="0" w:line="240" w:lineRule="auto"/>
        <w:rPr>
          <w:rFonts w:asciiTheme="majorHAnsi" w:hAnsiTheme="majorHAnsi"/>
          <w:i/>
          <w:sz w:val="24"/>
        </w:rPr>
      </w:pPr>
      <w:r w:rsidRPr="008606EE">
        <w:rPr>
          <w:rFonts w:asciiTheme="majorHAnsi" w:hAnsiTheme="majorHAnsi"/>
          <w:sz w:val="24"/>
        </w:rPr>
        <w:t xml:space="preserve">The information obtained through this collection is unique and is not already available for use or adaptation from another cleared source. </w:t>
      </w:r>
    </w:p>
    <w:p w:rsidR="00CA15B1" w:rsidRPr="008606EE" w:rsidP="006E563D" w14:paraId="3FC6E161" w14:textId="77777777">
      <w:pPr>
        <w:spacing w:after="0" w:line="240" w:lineRule="auto"/>
        <w:rPr>
          <w:rFonts w:asciiTheme="majorHAnsi" w:hAnsiTheme="majorHAnsi"/>
          <w:i/>
          <w:sz w:val="24"/>
        </w:rPr>
      </w:pPr>
    </w:p>
    <w:p w:rsidR="00EC7900" w:rsidRPr="008606EE" w:rsidP="006E563D" w14:paraId="4BC111C4" w14:textId="77777777">
      <w:pPr>
        <w:spacing w:after="0" w:line="240" w:lineRule="auto"/>
        <w:rPr>
          <w:rFonts w:asciiTheme="majorHAnsi" w:hAnsiTheme="majorHAnsi"/>
          <w:sz w:val="24"/>
          <w:u w:val="single"/>
        </w:rPr>
      </w:pPr>
      <w:r w:rsidRPr="008606EE">
        <w:rPr>
          <w:rFonts w:asciiTheme="majorHAnsi" w:hAnsiTheme="majorHAnsi"/>
          <w:sz w:val="24"/>
        </w:rPr>
        <w:t xml:space="preserve">5. </w:t>
      </w:r>
      <w:r w:rsidRPr="008606EE">
        <w:rPr>
          <w:rFonts w:asciiTheme="majorHAnsi" w:hAnsiTheme="majorHAnsi"/>
          <w:sz w:val="24"/>
        </w:rPr>
        <w:tab/>
      </w:r>
      <w:r w:rsidRPr="008606EE">
        <w:rPr>
          <w:rFonts w:asciiTheme="majorHAnsi" w:hAnsiTheme="majorHAnsi"/>
          <w:sz w:val="24"/>
          <w:u w:val="single"/>
        </w:rPr>
        <w:t>Burden on Small Businesses</w:t>
      </w:r>
      <w:r w:rsidRPr="008606EE" w:rsidR="001017A0">
        <w:rPr>
          <w:rFonts w:asciiTheme="majorHAnsi" w:hAnsiTheme="majorHAnsi"/>
          <w:sz w:val="24"/>
          <w:u w:val="single"/>
        </w:rPr>
        <w:t xml:space="preserve"> </w:t>
      </w:r>
    </w:p>
    <w:p w:rsidR="00311D81" w:rsidRPr="008606EE" w:rsidP="006E563D" w14:paraId="48D369A3" w14:textId="77777777">
      <w:pPr>
        <w:spacing w:after="0" w:line="240" w:lineRule="auto"/>
        <w:rPr>
          <w:rFonts w:asciiTheme="majorHAnsi" w:hAnsiTheme="majorHAnsi"/>
          <w:sz w:val="24"/>
        </w:rPr>
      </w:pPr>
    </w:p>
    <w:p w:rsidR="00EC7900" w:rsidRPr="008606EE" w:rsidP="00EC7900" w14:paraId="71887F75" w14:textId="77777777">
      <w:pPr>
        <w:spacing w:after="0" w:line="240" w:lineRule="auto"/>
        <w:rPr>
          <w:rFonts w:asciiTheme="majorHAnsi" w:hAnsiTheme="majorHAnsi"/>
          <w:i/>
          <w:sz w:val="24"/>
        </w:rPr>
      </w:pPr>
      <w:r w:rsidRPr="008606EE">
        <w:rPr>
          <w:rFonts w:asciiTheme="majorHAnsi" w:hAnsiTheme="majorHAnsi"/>
          <w:sz w:val="24"/>
        </w:rPr>
        <w:t>This information collection does not impose a significant economic impact on a substantial number of small businesses or entities.</w:t>
      </w:r>
      <w:r w:rsidRPr="008606EE">
        <w:rPr>
          <w:rFonts w:asciiTheme="majorHAnsi" w:hAnsiTheme="majorHAnsi"/>
          <w:i/>
          <w:sz w:val="24"/>
        </w:rPr>
        <w:t xml:space="preserve"> </w:t>
      </w:r>
    </w:p>
    <w:p w:rsidR="002567F9" w:rsidRPr="008606EE" w:rsidP="006E563D" w14:paraId="1C8EA544" w14:textId="77777777">
      <w:pPr>
        <w:spacing w:after="0" w:line="240" w:lineRule="auto"/>
        <w:rPr>
          <w:rFonts w:asciiTheme="majorHAnsi" w:hAnsiTheme="majorHAnsi"/>
          <w:i/>
          <w:sz w:val="24"/>
        </w:rPr>
      </w:pPr>
    </w:p>
    <w:p w:rsidR="002567F9" w:rsidRPr="008606EE" w:rsidP="006E563D" w14:paraId="2766DBA0" w14:textId="77777777">
      <w:pPr>
        <w:spacing w:after="0" w:line="240" w:lineRule="auto"/>
        <w:rPr>
          <w:rFonts w:asciiTheme="majorHAnsi" w:hAnsiTheme="majorHAnsi"/>
          <w:sz w:val="24"/>
        </w:rPr>
      </w:pPr>
      <w:r w:rsidRPr="008606EE">
        <w:rPr>
          <w:rFonts w:asciiTheme="majorHAnsi" w:hAnsiTheme="majorHAnsi"/>
          <w:sz w:val="24"/>
        </w:rPr>
        <w:t>6.</w:t>
      </w:r>
      <w:r w:rsidRPr="008606EE">
        <w:rPr>
          <w:rFonts w:asciiTheme="majorHAnsi" w:hAnsiTheme="majorHAnsi"/>
          <w:sz w:val="24"/>
        </w:rPr>
        <w:tab/>
        <w:t xml:space="preserve"> </w:t>
      </w:r>
      <w:r w:rsidRPr="008606EE">
        <w:rPr>
          <w:rFonts w:asciiTheme="majorHAnsi" w:hAnsiTheme="majorHAnsi"/>
          <w:sz w:val="24"/>
          <w:u w:val="single"/>
        </w:rPr>
        <w:t xml:space="preserve">Less Frequent </w:t>
      </w:r>
      <w:r w:rsidRPr="008606EE" w:rsidR="0085688C">
        <w:rPr>
          <w:rFonts w:asciiTheme="majorHAnsi" w:hAnsiTheme="majorHAnsi"/>
          <w:sz w:val="24"/>
          <w:u w:val="single"/>
        </w:rPr>
        <w:t xml:space="preserve">Collection </w:t>
      </w:r>
    </w:p>
    <w:p w:rsidR="00C75919" w:rsidRPr="008606EE" w:rsidP="006E563D" w14:paraId="30044C43" w14:textId="77777777">
      <w:pPr>
        <w:spacing w:after="0" w:line="240" w:lineRule="auto"/>
        <w:rPr>
          <w:rFonts w:asciiTheme="majorHAnsi" w:hAnsiTheme="majorHAnsi"/>
          <w:sz w:val="24"/>
        </w:rPr>
      </w:pPr>
    </w:p>
    <w:p w:rsidR="00C75919" w:rsidRPr="008606EE" w:rsidP="00C75919" w14:paraId="2FEE7697" w14:textId="38880311">
      <w:pPr>
        <w:spacing w:after="0" w:line="240" w:lineRule="auto"/>
        <w:rPr>
          <w:rFonts w:asciiTheme="majorHAnsi" w:hAnsiTheme="majorHAnsi"/>
          <w:sz w:val="24"/>
        </w:rPr>
      </w:pPr>
      <w:r>
        <w:rPr>
          <w:rFonts w:asciiTheme="majorHAnsi" w:hAnsiTheme="majorHAnsi"/>
          <w:sz w:val="24"/>
        </w:rPr>
        <w:t>Timecard information is submitted by contractor personnel as required</w:t>
      </w:r>
      <w:r w:rsidR="00F75C3F">
        <w:rPr>
          <w:rFonts w:asciiTheme="majorHAnsi" w:hAnsiTheme="majorHAnsi"/>
          <w:sz w:val="24"/>
        </w:rPr>
        <w:t xml:space="preserve"> on a biweekly basis.</w:t>
      </w:r>
    </w:p>
    <w:p w:rsidR="001017A0" w:rsidRPr="008606EE" w:rsidP="006E563D" w14:paraId="6A4846EF" w14:textId="77777777">
      <w:pPr>
        <w:spacing w:after="0" w:line="240" w:lineRule="auto"/>
        <w:rPr>
          <w:rFonts w:asciiTheme="majorHAnsi" w:hAnsiTheme="majorHAnsi"/>
          <w:i/>
          <w:sz w:val="24"/>
        </w:rPr>
      </w:pPr>
    </w:p>
    <w:p w:rsidR="00F86C35" w:rsidRPr="008606EE" w:rsidP="006E563D" w14:paraId="71D634FC" w14:textId="77777777">
      <w:pPr>
        <w:spacing w:after="0" w:line="240" w:lineRule="auto"/>
        <w:rPr>
          <w:rFonts w:asciiTheme="majorHAnsi" w:hAnsiTheme="majorHAnsi"/>
          <w:sz w:val="24"/>
          <w:u w:val="single"/>
        </w:rPr>
      </w:pPr>
      <w:r w:rsidRPr="00903230">
        <w:rPr>
          <w:rFonts w:asciiTheme="majorHAnsi" w:hAnsiTheme="majorHAnsi"/>
          <w:iCs/>
          <w:sz w:val="24"/>
        </w:rPr>
        <w:t xml:space="preserve">7. </w:t>
      </w:r>
      <w:r w:rsidRPr="00903230">
        <w:rPr>
          <w:rFonts w:asciiTheme="majorHAnsi" w:hAnsiTheme="majorHAnsi"/>
          <w:iCs/>
          <w:sz w:val="24"/>
        </w:rPr>
        <w:tab/>
      </w:r>
      <w:r w:rsidRPr="008606EE">
        <w:rPr>
          <w:rFonts w:asciiTheme="majorHAnsi" w:hAnsiTheme="majorHAnsi"/>
          <w:sz w:val="24"/>
          <w:u w:val="single"/>
        </w:rPr>
        <w:t>Paperwork Reduction Act Guidelines</w:t>
      </w:r>
      <w:r w:rsidRPr="008606EE" w:rsidR="0085688C">
        <w:rPr>
          <w:rFonts w:asciiTheme="majorHAnsi" w:hAnsiTheme="majorHAnsi"/>
          <w:sz w:val="24"/>
          <w:u w:val="single"/>
        </w:rPr>
        <w:t xml:space="preserve"> </w:t>
      </w:r>
    </w:p>
    <w:p w:rsidR="00EB75B7" w:rsidRPr="008606EE" w:rsidP="00EB75B7" w14:paraId="41BB928B" w14:textId="77777777">
      <w:pPr>
        <w:pStyle w:val="NormalWeb"/>
        <w:spacing w:line="288" w:lineRule="atLeast"/>
        <w:rPr>
          <w:rFonts w:asciiTheme="majorHAnsi" w:eastAsiaTheme="minorHAnsi" w:hAnsiTheme="majorHAnsi" w:cstheme="minorBidi"/>
          <w:i/>
          <w:szCs w:val="22"/>
        </w:rPr>
      </w:pPr>
      <w:r w:rsidRPr="008606EE">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8606EE" w:rsidP="00200261" w14:paraId="53F1C705" w14:textId="77777777">
      <w:pPr>
        <w:pStyle w:val="NormalWeb"/>
        <w:spacing w:line="288" w:lineRule="atLeast"/>
        <w:rPr>
          <w:rFonts w:asciiTheme="majorHAnsi" w:eastAsiaTheme="minorHAnsi" w:hAnsiTheme="majorHAnsi" w:cstheme="minorBidi"/>
          <w:szCs w:val="22"/>
          <w:u w:val="single"/>
        </w:rPr>
      </w:pPr>
      <w:r w:rsidRPr="008606EE">
        <w:rPr>
          <w:rFonts w:asciiTheme="majorHAnsi" w:eastAsiaTheme="minorHAnsi" w:hAnsiTheme="majorHAnsi" w:cstheme="minorBidi"/>
          <w:szCs w:val="22"/>
        </w:rPr>
        <w:t xml:space="preserve">8. </w:t>
      </w:r>
      <w:r w:rsidRPr="008606EE">
        <w:rPr>
          <w:rFonts w:asciiTheme="majorHAnsi" w:eastAsiaTheme="minorHAnsi" w:hAnsiTheme="majorHAnsi" w:cstheme="minorBidi"/>
          <w:szCs w:val="22"/>
        </w:rPr>
        <w:tab/>
      </w:r>
      <w:r w:rsidRPr="008606EE">
        <w:rPr>
          <w:rFonts w:asciiTheme="majorHAnsi" w:eastAsiaTheme="minorHAnsi" w:hAnsiTheme="majorHAnsi" w:cstheme="minorBidi"/>
          <w:szCs w:val="22"/>
          <w:u w:val="single"/>
        </w:rPr>
        <w:t>Consultation and Public Comments</w:t>
      </w:r>
    </w:p>
    <w:p w:rsidR="00200261" w:rsidRPr="008606EE" w:rsidP="00200261" w14:paraId="7D6CF390" w14:textId="77777777">
      <w:pPr>
        <w:pStyle w:val="NormalWeb"/>
        <w:spacing w:line="288" w:lineRule="atLeast"/>
        <w:rPr>
          <w:rFonts w:asciiTheme="majorHAnsi" w:eastAsiaTheme="minorHAnsi" w:hAnsiTheme="majorHAnsi" w:cstheme="minorBidi"/>
          <w:szCs w:val="22"/>
        </w:rPr>
      </w:pPr>
      <w:r w:rsidRPr="008606EE">
        <w:rPr>
          <w:rFonts w:asciiTheme="majorHAnsi" w:eastAsiaTheme="minorHAnsi" w:hAnsiTheme="majorHAnsi" w:cstheme="minorBidi"/>
          <w:szCs w:val="22"/>
        </w:rPr>
        <w:t>Part A: PUBLIC NOTICE</w:t>
      </w:r>
    </w:p>
    <w:p w:rsidR="007D378F" w:rsidP="007D378F" w14:paraId="3FB40995"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Friday, March 10. 2025. The 60-Day FRN citation is 90 FRN 1989. </w:t>
      </w:r>
    </w:p>
    <w:p w:rsidR="009639FA" w:rsidP="009639FA" w14:paraId="47E421DA" w14:textId="06ADCA09">
      <w:pPr>
        <w:pStyle w:val="NormalWeb"/>
        <w:spacing w:line="288" w:lineRule="atLeast"/>
        <w:rPr>
          <w:rFonts w:asciiTheme="majorHAnsi" w:eastAsiaTheme="minorHAnsi" w:hAnsiTheme="majorHAnsi" w:cstheme="minorBidi"/>
          <w:szCs w:val="22"/>
        </w:rPr>
      </w:pPr>
      <w:r w:rsidRPr="007D378F">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CE4892" w:rsidP="009639FA" w14:paraId="41E287FA" w14:textId="559461C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Pr>
          <w:rFonts w:asciiTheme="majorHAnsi" w:eastAsiaTheme="minorHAnsi" w:hAnsiTheme="majorHAnsi" w:cstheme="minorBidi"/>
          <w:szCs w:val="22"/>
        </w:rPr>
        <w:t>Friday, August 15, 2025.</w:t>
      </w:r>
      <w:r>
        <w:rPr>
          <w:rFonts w:asciiTheme="majorHAnsi" w:eastAsiaTheme="minorHAnsi" w:hAnsiTheme="majorHAnsi" w:cstheme="minorBidi"/>
          <w:szCs w:val="22"/>
        </w:rPr>
        <w:t xml:space="preserve">  The 30-Day FRN citation is </w:t>
      </w:r>
      <w:r>
        <w:rPr>
          <w:rFonts w:asciiTheme="majorHAnsi" w:eastAsiaTheme="minorHAnsi" w:hAnsiTheme="majorHAnsi" w:cstheme="minorBidi"/>
          <w:szCs w:val="22"/>
        </w:rPr>
        <w:t>90</w:t>
      </w:r>
      <w:r>
        <w:rPr>
          <w:rFonts w:asciiTheme="majorHAnsi" w:eastAsiaTheme="minorHAnsi" w:hAnsiTheme="majorHAnsi" w:cstheme="minorBidi"/>
          <w:szCs w:val="22"/>
        </w:rPr>
        <w:t xml:space="preserve"> FRN </w:t>
      </w:r>
      <w:r w:rsidRPr="00CE4892">
        <w:rPr>
          <w:rFonts w:asciiTheme="majorHAnsi" w:eastAsiaTheme="minorHAnsi" w:hAnsiTheme="majorHAnsi" w:cstheme="minorBidi"/>
          <w:szCs w:val="22"/>
        </w:rPr>
        <w:t>39382</w:t>
      </w:r>
      <w:r>
        <w:rPr>
          <w:rFonts w:asciiTheme="majorHAnsi" w:eastAsiaTheme="minorHAnsi" w:hAnsiTheme="majorHAnsi" w:cstheme="minorBidi"/>
          <w:szCs w:val="22"/>
        </w:rPr>
        <w:t>.</w:t>
      </w:r>
    </w:p>
    <w:p w:rsidR="00200261" w:rsidRPr="008606EE" w:rsidP="00200261" w14:paraId="1488682E" w14:textId="77777777">
      <w:pPr>
        <w:pStyle w:val="NormalWeb"/>
        <w:spacing w:line="288" w:lineRule="atLeast"/>
        <w:rPr>
          <w:rFonts w:asciiTheme="majorHAnsi" w:eastAsiaTheme="minorHAnsi" w:hAnsiTheme="majorHAnsi" w:cstheme="minorBidi"/>
          <w:szCs w:val="22"/>
        </w:rPr>
      </w:pPr>
      <w:r w:rsidRPr="00E34F0E">
        <w:rPr>
          <w:rFonts w:asciiTheme="majorHAnsi" w:eastAsiaTheme="minorHAnsi" w:hAnsiTheme="majorHAnsi" w:cstheme="minorBidi"/>
          <w:szCs w:val="22"/>
        </w:rPr>
        <w:t>Part B: CONSULTATION</w:t>
      </w:r>
      <w:r w:rsidRPr="008606EE" w:rsidR="0085688C">
        <w:rPr>
          <w:rFonts w:asciiTheme="majorHAnsi" w:eastAsiaTheme="minorHAnsi" w:hAnsiTheme="majorHAnsi" w:cstheme="minorBidi"/>
          <w:szCs w:val="22"/>
        </w:rPr>
        <w:t xml:space="preserve"> </w:t>
      </w:r>
    </w:p>
    <w:p w:rsidR="001D562E" w:rsidRPr="008606EE" w:rsidP="001D562E" w14:paraId="5011571F" w14:textId="77777777">
      <w:pPr>
        <w:pStyle w:val="NormalWeb"/>
        <w:spacing w:line="288" w:lineRule="atLeast"/>
        <w:rPr>
          <w:rFonts w:asciiTheme="majorHAnsi" w:hAnsiTheme="majorHAnsi"/>
          <w:i/>
        </w:rPr>
      </w:pPr>
      <w:r w:rsidRPr="008606EE">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8606EE" w:rsidP="006E563D" w14:paraId="444812C2" w14:textId="77777777">
      <w:pPr>
        <w:spacing w:after="0" w:line="240" w:lineRule="auto"/>
        <w:rPr>
          <w:rFonts w:asciiTheme="majorHAnsi" w:hAnsiTheme="majorHAnsi"/>
          <w:sz w:val="24"/>
        </w:rPr>
      </w:pPr>
      <w:r w:rsidRPr="008606EE">
        <w:rPr>
          <w:rFonts w:asciiTheme="majorHAnsi" w:hAnsiTheme="majorHAnsi"/>
          <w:sz w:val="24"/>
        </w:rPr>
        <w:t xml:space="preserve">9. </w:t>
      </w:r>
      <w:r w:rsidRPr="008606EE">
        <w:rPr>
          <w:rFonts w:asciiTheme="majorHAnsi" w:hAnsiTheme="majorHAnsi"/>
          <w:sz w:val="24"/>
        </w:rPr>
        <w:tab/>
      </w:r>
      <w:r w:rsidRPr="008606EE">
        <w:rPr>
          <w:rFonts w:asciiTheme="majorHAnsi" w:hAnsiTheme="majorHAnsi"/>
          <w:sz w:val="24"/>
          <w:u w:val="single"/>
        </w:rPr>
        <w:t>Gifts or Payment</w:t>
      </w:r>
      <w:r w:rsidRPr="008606EE" w:rsidR="0085688C">
        <w:rPr>
          <w:rFonts w:asciiTheme="majorHAnsi" w:hAnsiTheme="majorHAnsi"/>
          <w:sz w:val="24"/>
          <w:u w:val="single"/>
        </w:rPr>
        <w:t xml:space="preserve"> </w:t>
      </w:r>
    </w:p>
    <w:p w:rsidR="00214EA4" w:rsidRPr="008606EE" w:rsidP="006E563D" w14:paraId="1C0475CB" w14:textId="77777777">
      <w:pPr>
        <w:spacing w:after="0" w:line="240" w:lineRule="auto"/>
        <w:rPr>
          <w:rFonts w:asciiTheme="majorHAnsi" w:hAnsiTheme="majorHAnsi"/>
          <w:sz w:val="24"/>
        </w:rPr>
      </w:pPr>
    </w:p>
    <w:p w:rsidR="00214EA4" w:rsidRPr="008606EE" w:rsidP="00214EA4" w14:paraId="7227B400" w14:textId="77777777">
      <w:pPr>
        <w:spacing w:after="0" w:line="240" w:lineRule="auto"/>
        <w:rPr>
          <w:rFonts w:asciiTheme="majorHAnsi" w:hAnsiTheme="majorHAnsi"/>
          <w:i/>
          <w:sz w:val="24"/>
        </w:rPr>
      </w:pPr>
      <w:r w:rsidRPr="008606EE">
        <w:rPr>
          <w:rFonts w:asciiTheme="majorHAnsi" w:hAnsiTheme="majorHAnsi"/>
          <w:sz w:val="24"/>
        </w:rPr>
        <w:t xml:space="preserve">No payments or </w:t>
      </w:r>
      <w:r w:rsidRPr="008606EE">
        <w:rPr>
          <w:rFonts w:asciiTheme="majorHAnsi" w:hAnsiTheme="majorHAnsi"/>
          <w:sz w:val="24"/>
        </w:rPr>
        <w:t>gifts are being offered to respondents as an incentive to participate in the collection.</w:t>
      </w:r>
      <w:r w:rsidRPr="008606EE">
        <w:rPr>
          <w:rFonts w:asciiTheme="majorHAnsi" w:hAnsiTheme="majorHAnsi"/>
          <w:i/>
          <w:sz w:val="24"/>
        </w:rPr>
        <w:t xml:space="preserve"> </w:t>
      </w:r>
    </w:p>
    <w:p w:rsidR="00214EA4" w:rsidRPr="008606EE" w:rsidP="00214EA4" w14:paraId="78315A3C" w14:textId="77777777">
      <w:pPr>
        <w:spacing w:after="0" w:line="240" w:lineRule="auto"/>
        <w:rPr>
          <w:rFonts w:asciiTheme="majorHAnsi" w:hAnsiTheme="majorHAnsi"/>
          <w:i/>
          <w:sz w:val="24"/>
        </w:rPr>
      </w:pPr>
    </w:p>
    <w:p w:rsidR="00F97482" w:rsidRPr="008606EE" w:rsidP="006A13FA" w14:paraId="185FA1EA" w14:textId="77777777">
      <w:pPr>
        <w:spacing w:after="0" w:line="240" w:lineRule="auto"/>
        <w:rPr>
          <w:rFonts w:asciiTheme="majorHAnsi" w:hAnsiTheme="majorHAnsi"/>
          <w:sz w:val="24"/>
          <w:u w:val="single"/>
        </w:rPr>
      </w:pPr>
      <w:r w:rsidRPr="008606EE">
        <w:rPr>
          <w:rFonts w:asciiTheme="majorHAnsi" w:hAnsiTheme="majorHAnsi"/>
          <w:sz w:val="24"/>
        </w:rPr>
        <w:t xml:space="preserve">10. </w:t>
      </w:r>
      <w:r w:rsidRPr="008606EE">
        <w:rPr>
          <w:rFonts w:asciiTheme="majorHAnsi" w:hAnsiTheme="majorHAnsi"/>
          <w:sz w:val="24"/>
        </w:rPr>
        <w:tab/>
      </w:r>
      <w:r w:rsidRPr="008606EE">
        <w:rPr>
          <w:rFonts w:asciiTheme="majorHAnsi" w:hAnsiTheme="majorHAnsi"/>
          <w:sz w:val="24"/>
          <w:u w:val="single"/>
        </w:rPr>
        <w:t>Confidentiality</w:t>
      </w:r>
      <w:r w:rsidRPr="008606EE" w:rsidR="0085688C">
        <w:rPr>
          <w:rFonts w:asciiTheme="majorHAnsi" w:hAnsiTheme="majorHAnsi"/>
          <w:sz w:val="24"/>
          <w:u w:val="single"/>
        </w:rPr>
        <w:t xml:space="preserve"> </w:t>
      </w:r>
    </w:p>
    <w:p w:rsidR="00FA6291" w:rsidRPr="008606EE" w:rsidP="006A13FA" w14:paraId="27D35A10" w14:textId="77777777">
      <w:pPr>
        <w:spacing w:after="0" w:line="240" w:lineRule="auto"/>
        <w:rPr>
          <w:rFonts w:asciiTheme="majorHAnsi" w:hAnsiTheme="majorHAnsi"/>
          <w:sz w:val="24"/>
          <w:u w:val="single"/>
        </w:rPr>
      </w:pPr>
    </w:p>
    <w:p w:rsidR="00E95FFB" w:rsidRPr="008606EE" w:rsidP="00FA6291" w14:paraId="7232D94C" w14:textId="77777777">
      <w:pPr>
        <w:spacing w:after="0" w:line="240" w:lineRule="auto"/>
        <w:rPr>
          <w:rFonts w:asciiTheme="majorHAnsi" w:hAnsiTheme="majorHAnsi"/>
          <w:sz w:val="24"/>
        </w:rPr>
      </w:pPr>
      <w:r w:rsidRPr="008606EE">
        <w:rPr>
          <w:rFonts w:asciiTheme="majorHAnsi" w:hAnsiTheme="majorHAnsi"/>
          <w:sz w:val="24"/>
        </w:rPr>
        <w:t xml:space="preserve">A Privacy Act Statement is </w:t>
      </w:r>
      <w:r w:rsidRPr="008606EE" w:rsidR="00EE197F">
        <w:rPr>
          <w:rFonts w:asciiTheme="majorHAnsi" w:hAnsiTheme="majorHAnsi"/>
          <w:sz w:val="24"/>
        </w:rPr>
        <w:t xml:space="preserve">posted on the initial page prior to </w:t>
      </w:r>
      <w:r w:rsidR="008606EE">
        <w:rPr>
          <w:rFonts w:asciiTheme="majorHAnsi" w:hAnsiTheme="majorHAnsi"/>
          <w:sz w:val="24"/>
        </w:rPr>
        <w:t>entering</w:t>
      </w:r>
      <w:r w:rsidRPr="008606EE" w:rsidR="00FB22A8">
        <w:rPr>
          <w:rFonts w:asciiTheme="majorHAnsi" w:hAnsiTheme="majorHAnsi"/>
          <w:sz w:val="24"/>
        </w:rPr>
        <w:t xml:space="preserve"> </w:t>
      </w:r>
      <w:r w:rsidRPr="008606EE" w:rsidR="00EE197F">
        <w:rPr>
          <w:rFonts w:asciiTheme="majorHAnsi" w:hAnsiTheme="majorHAnsi"/>
          <w:sz w:val="24"/>
        </w:rPr>
        <w:t xml:space="preserve">into the DMHRSi Application. </w:t>
      </w:r>
      <w:r w:rsidRPr="008606EE">
        <w:rPr>
          <w:rFonts w:asciiTheme="majorHAnsi" w:hAnsiTheme="majorHAnsi"/>
          <w:sz w:val="24"/>
        </w:rPr>
        <w:t xml:space="preserve"> </w:t>
      </w:r>
    </w:p>
    <w:p w:rsidR="00E95FFB" w:rsidRPr="008606EE" w:rsidP="00FA6291" w14:paraId="23C72F5F" w14:textId="77777777">
      <w:pPr>
        <w:spacing w:after="0" w:line="240" w:lineRule="auto"/>
        <w:rPr>
          <w:rFonts w:asciiTheme="majorHAnsi" w:hAnsiTheme="majorHAnsi"/>
          <w:sz w:val="24"/>
        </w:rPr>
      </w:pPr>
    </w:p>
    <w:p w:rsidR="00FB22A8" w:rsidRPr="00634338" w:rsidP="00FA6291" w14:paraId="2B71259B" w14:textId="6ECE96E6">
      <w:pPr>
        <w:spacing w:after="0" w:line="240" w:lineRule="auto"/>
        <w:rPr>
          <w:rFonts w:asciiTheme="majorHAnsi" w:hAnsiTheme="majorHAnsi"/>
          <w:sz w:val="24"/>
        </w:rPr>
      </w:pPr>
      <w:r w:rsidRPr="00634338">
        <w:rPr>
          <w:rFonts w:asciiTheme="majorHAnsi" w:hAnsiTheme="majorHAnsi"/>
          <w:sz w:val="24"/>
        </w:rPr>
        <w:t>Th</w:t>
      </w:r>
      <w:r w:rsidR="00634338">
        <w:rPr>
          <w:rFonts w:asciiTheme="majorHAnsi" w:hAnsiTheme="majorHAnsi"/>
          <w:sz w:val="24"/>
        </w:rPr>
        <w:t xml:space="preserve">e </w:t>
      </w:r>
      <w:r w:rsidRPr="00634338" w:rsidR="004008C7">
        <w:rPr>
          <w:rFonts w:asciiTheme="majorHAnsi" w:hAnsiTheme="majorHAnsi"/>
          <w:sz w:val="24"/>
        </w:rPr>
        <w:t>System of Record Notice (SORN)</w:t>
      </w:r>
      <w:r w:rsidR="00634338">
        <w:rPr>
          <w:rFonts w:asciiTheme="majorHAnsi" w:hAnsiTheme="majorHAnsi"/>
          <w:sz w:val="24"/>
        </w:rPr>
        <w:t xml:space="preserve"> for this collection is </w:t>
      </w:r>
      <w:r w:rsidRPr="00634338" w:rsidR="004008C7">
        <w:rPr>
          <w:rFonts w:asciiTheme="majorHAnsi" w:hAnsiTheme="majorHAnsi"/>
          <w:sz w:val="24"/>
        </w:rPr>
        <w:t>EDHA 11</w:t>
      </w:r>
      <w:r w:rsidR="00634338">
        <w:rPr>
          <w:rFonts w:asciiTheme="majorHAnsi" w:hAnsiTheme="majorHAnsi"/>
          <w:sz w:val="24"/>
        </w:rPr>
        <w:t xml:space="preserve"> </w:t>
      </w:r>
      <w:r w:rsidRPr="00634338" w:rsidR="00634338">
        <w:rPr>
          <w:rFonts w:asciiTheme="majorHAnsi" w:hAnsiTheme="majorHAnsi"/>
          <w:sz w:val="24"/>
        </w:rPr>
        <w:t>Defense Medical Human Resources System internet (DMHRSi)</w:t>
      </w:r>
      <w:r w:rsidR="00634338">
        <w:rPr>
          <w:rFonts w:asciiTheme="majorHAnsi" w:hAnsiTheme="majorHAnsi"/>
          <w:sz w:val="24"/>
        </w:rPr>
        <w:t>. It is available here</w:t>
      </w:r>
      <w:r w:rsidRPr="00634338">
        <w:rPr>
          <w:rFonts w:asciiTheme="majorHAnsi" w:hAnsiTheme="majorHAnsi"/>
          <w:sz w:val="24"/>
        </w:rPr>
        <w:t xml:space="preserve">: </w:t>
      </w:r>
    </w:p>
    <w:p w:rsidR="005D5C81" w:rsidRPr="00634338" w:rsidP="00FA6291" w14:paraId="0F9AC802" w14:textId="39E34F70">
      <w:pPr>
        <w:spacing w:after="0" w:line="240" w:lineRule="auto"/>
        <w:rPr>
          <w:rFonts w:asciiTheme="majorHAnsi" w:hAnsiTheme="majorHAnsi"/>
          <w:sz w:val="24"/>
        </w:rPr>
      </w:pPr>
      <w:hyperlink r:id="rId5" w:history="1">
        <w:r w:rsidRPr="00634338" w:rsidR="00634338">
          <w:rPr>
            <w:rFonts w:asciiTheme="majorHAnsi" w:hAnsiTheme="majorHAnsi"/>
            <w:sz w:val="24"/>
          </w:rPr>
          <w:t>https://pclt.defense.gov/DIRECTORATES/Privacy-and-Civil-Liberties-Directorate/Privacy/SORNsIndex/Article/4010308/edha-11/</w:t>
        </w:r>
      </w:hyperlink>
    </w:p>
    <w:p w:rsidR="00634338" w:rsidRPr="008606EE" w:rsidP="00FA6291" w14:paraId="40482E56" w14:textId="77777777">
      <w:pPr>
        <w:spacing w:after="0" w:line="240" w:lineRule="auto"/>
        <w:rPr>
          <w:rFonts w:asciiTheme="majorHAnsi" w:hAnsiTheme="majorHAnsi"/>
          <w:sz w:val="24"/>
        </w:rPr>
      </w:pPr>
    </w:p>
    <w:p w:rsidR="005D5C81" w:rsidRPr="008606EE" w:rsidP="00FA6291" w14:paraId="3FF7B038" w14:textId="36EC031B">
      <w:pPr>
        <w:spacing w:after="0" w:line="240" w:lineRule="auto"/>
        <w:rPr>
          <w:rFonts w:asciiTheme="majorHAnsi" w:hAnsiTheme="majorHAnsi"/>
          <w:sz w:val="24"/>
        </w:rPr>
      </w:pPr>
      <w:bookmarkStart w:id="0" w:name="_Hlk198630541"/>
      <w:r>
        <w:rPr>
          <w:rFonts w:asciiTheme="majorHAnsi" w:hAnsiTheme="majorHAnsi"/>
          <w:sz w:val="24"/>
        </w:rPr>
        <w:t>The Privacy Impact Assessment (PIA) “</w:t>
      </w:r>
      <w:r w:rsidRPr="00634338">
        <w:rPr>
          <w:rFonts w:asciiTheme="majorHAnsi" w:hAnsiTheme="majorHAnsi"/>
          <w:sz w:val="24"/>
        </w:rPr>
        <w:t>Defense Medical Human Resources System - Internet (DMHRSi)</w:t>
      </w:r>
      <w:r>
        <w:rPr>
          <w:rFonts w:asciiTheme="majorHAnsi" w:hAnsiTheme="majorHAnsi"/>
          <w:sz w:val="24"/>
        </w:rPr>
        <w:t xml:space="preserve">” is available here: </w:t>
      </w:r>
      <w:r w:rsidRPr="00634338">
        <w:rPr>
          <w:rFonts w:asciiTheme="majorHAnsi" w:hAnsiTheme="majorHAnsi"/>
          <w:sz w:val="24"/>
        </w:rPr>
        <w:t>https://www.health.mil/Reference-Center/Forms/2022/08/26/PIA-Summary-Defense-Medical-Human-Resources-System-Internet</w:t>
      </w:r>
    </w:p>
    <w:bookmarkEnd w:id="0"/>
    <w:p w:rsidR="00996894" w:rsidRPr="008606EE" w:rsidP="00FA6291" w14:paraId="1C3036BA" w14:textId="77777777">
      <w:pPr>
        <w:spacing w:after="0" w:line="240" w:lineRule="auto"/>
        <w:rPr>
          <w:rFonts w:asciiTheme="majorHAnsi" w:hAnsiTheme="majorHAnsi"/>
          <w:sz w:val="24"/>
        </w:rPr>
      </w:pPr>
    </w:p>
    <w:p w:rsidR="005C5E6C" w:rsidRPr="008606EE" w:rsidP="007D378F" w14:paraId="052DAA51" w14:textId="34D47398">
      <w:pPr>
        <w:pStyle w:val="PlainText"/>
        <w:rPr>
          <w:rFonts w:asciiTheme="majorHAnsi" w:hAnsiTheme="majorHAnsi"/>
          <w:sz w:val="24"/>
        </w:rPr>
      </w:pPr>
      <w:r w:rsidRPr="008606EE">
        <w:rPr>
          <w:rFonts w:asciiTheme="majorHAnsi" w:hAnsiTheme="majorHAnsi"/>
          <w:sz w:val="24"/>
        </w:rPr>
        <w:t xml:space="preserve">Records </w:t>
      </w:r>
      <w:r w:rsidRPr="008606EE" w:rsidR="00793A52">
        <w:rPr>
          <w:rFonts w:asciiTheme="majorHAnsi" w:hAnsiTheme="majorHAnsi"/>
          <w:sz w:val="24"/>
        </w:rPr>
        <w:t>Retention</w:t>
      </w:r>
      <w:r w:rsidRPr="008606EE">
        <w:rPr>
          <w:rFonts w:asciiTheme="majorHAnsi" w:hAnsiTheme="majorHAnsi"/>
          <w:sz w:val="24"/>
        </w:rPr>
        <w:t xml:space="preserve"> and Disposition</w:t>
      </w:r>
      <w:r w:rsidRPr="008606EE" w:rsidR="00793A52">
        <w:rPr>
          <w:rFonts w:asciiTheme="majorHAnsi" w:hAnsiTheme="majorHAnsi"/>
          <w:sz w:val="24"/>
        </w:rPr>
        <w:t xml:space="preserve">:  </w:t>
      </w:r>
    </w:p>
    <w:p w:rsidR="005C5E6C" w:rsidRPr="008606EE" w:rsidP="005C5E6C" w14:paraId="3F3EDFA2" w14:textId="4A50F16F">
      <w:pPr>
        <w:autoSpaceDE w:val="0"/>
        <w:autoSpaceDN w:val="0"/>
        <w:adjustRightInd w:val="0"/>
        <w:spacing w:after="0" w:line="240" w:lineRule="auto"/>
        <w:rPr>
          <w:rFonts w:asciiTheme="majorHAnsi" w:hAnsiTheme="majorHAnsi" w:cs="Times New Roman"/>
          <w:sz w:val="24"/>
          <w:szCs w:val="24"/>
        </w:rPr>
      </w:pPr>
      <w:r w:rsidRPr="008606EE">
        <w:rPr>
          <w:rFonts w:asciiTheme="majorHAnsi" w:hAnsiTheme="majorHAnsi" w:cs="Times New Roman"/>
          <w:sz w:val="24"/>
          <w:szCs w:val="24"/>
        </w:rPr>
        <w:t>Cutoff Instruction: Cut off upon notification separation or termination from MHS assignment and/or employment</w:t>
      </w:r>
      <w:r w:rsidRPr="008606EE" w:rsidR="00FA6291">
        <w:rPr>
          <w:rFonts w:asciiTheme="majorHAnsi" w:hAnsiTheme="majorHAnsi" w:cs="Times New Roman"/>
          <w:sz w:val="24"/>
          <w:szCs w:val="24"/>
        </w:rPr>
        <w:t>.</w:t>
      </w:r>
    </w:p>
    <w:p w:rsidR="005C5E6C" w:rsidRPr="008606EE" w:rsidP="005C5E6C" w14:paraId="6A161407" w14:textId="77777777">
      <w:pPr>
        <w:autoSpaceDE w:val="0"/>
        <w:autoSpaceDN w:val="0"/>
        <w:adjustRightInd w:val="0"/>
        <w:spacing w:after="0" w:line="240" w:lineRule="auto"/>
        <w:rPr>
          <w:rFonts w:asciiTheme="majorHAnsi" w:hAnsiTheme="majorHAnsi"/>
          <w:sz w:val="24"/>
          <w:szCs w:val="24"/>
        </w:rPr>
      </w:pPr>
      <w:r w:rsidRPr="008606EE">
        <w:rPr>
          <w:rFonts w:asciiTheme="majorHAnsi" w:hAnsiTheme="majorHAnsi" w:cs="Times New Roman"/>
          <w:sz w:val="24"/>
          <w:szCs w:val="24"/>
        </w:rPr>
        <w:t xml:space="preserve">Retention Period: Destroy contractor, volunteer and duplicate data on Active Duty, Guard, Reserve, and Federal Government employees from other military service electronic information systems 4 year(s) after cutoff. </w:t>
      </w:r>
      <w:r w:rsidRPr="008606EE">
        <w:rPr>
          <w:rFonts w:asciiTheme="majorHAnsi" w:hAnsiTheme="majorHAnsi" w:cs="Times New Roman"/>
          <w:sz w:val="24"/>
          <w:szCs w:val="24"/>
        </w:rPr>
        <w:t>(DAA-0330-2016-0014</w:t>
      </w:r>
      <w:r w:rsidRPr="008606EE" w:rsidR="00173980">
        <w:rPr>
          <w:rFonts w:asciiTheme="majorHAnsi" w:hAnsiTheme="majorHAnsi" w:cs="Times New Roman"/>
          <w:sz w:val="24"/>
          <w:szCs w:val="24"/>
        </w:rPr>
        <w:t>-0001</w:t>
      </w:r>
      <w:r w:rsidRPr="008606EE">
        <w:rPr>
          <w:rFonts w:asciiTheme="majorHAnsi" w:hAnsiTheme="majorHAnsi" w:cs="Times New Roman"/>
          <w:sz w:val="24"/>
          <w:szCs w:val="24"/>
        </w:rPr>
        <w:t>).</w:t>
      </w:r>
    </w:p>
    <w:p w:rsidR="005C5E6C" w:rsidRPr="008606EE" w:rsidP="00996894" w14:paraId="6C0B4A00" w14:textId="77777777">
      <w:pPr>
        <w:spacing w:after="0" w:line="240" w:lineRule="auto"/>
        <w:rPr>
          <w:rFonts w:asciiTheme="majorHAnsi" w:hAnsiTheme="majorHAnsi"/>
          <w:sz w:val="24"/>
          <w:szCs w:val="24"/>
        </w:rPr>
      </w:pPr>
    </w:p>
    <w:p w:rsidR="00996894" w:rsidRPr="008606EE" w:rsidP="00996894" w14:paraId="0822CCB4" w14:textId="77777777">
      <w:pPr>
        <w:spacing w:after="0" w:line="240" w:lineRule="auto"/>
        <w:rPr>
          <w:rFonts w:asciiTheme="majorHAnsi" w:hAnsiTheme="majorHAnsi"/>
          <w:sz w:val="24"/>
        </w:rPr>
      </w:pPr>
      <w:r w:rsidRPr="008606EE">
        <w:rPr>
          <w:rFonts w:asciiTheme="majorHAnsi" w:hAnsiTheme="majorHAnsi"/>
          <w:sz w:val="24"/>
        </w:rPr>
        <w:t xml:space="preserve">11. </w:t>
      </w:r>
      <w:r w:rsidRPr="008606EE">
        <w:rPr>
          <w:rFonts w:asciiTheme="majorHAnsi" w:hAnsiTheme="majorHAnsi"/>
          <w:sz w:val="24"/>
        </w:rPr>
        <w:tab/>
      </w:r>
      <w:r w:rsidRPr="008606EE">
        <w:rPr>
          <w:rFonts w:asciiTheme="majorHAnsi" w:hAnsiTheme="majorHAnsi"/>
          <w:sz w:val="24"/>
          <w:u w:val="single"/>
        </w:rPr>
        <w:t>Sensitive Questions</w:t>
      </w:r>
      <w:r w:rsidRPr="008606EE" w:rsidR="0085688C">
        <w:rPr>
          <w:rFonts w:asciiTheme="majorHAnsi" w:hAnsiTheme="majorHAnsi"/>
          <w:sz w:val="24"/>
          <w:u w:val="single"/>
        </w:rPr>
        <w:t xml:space="preserve"> </w:t>
      </w:r>
    </w:p>
    <w:p w:rsidR="00727003" w:rsidRPr="008606EE" w:rsidP="00996894" w14:paraId="3A13BBAE" w14:textId="77777777">
      <w:pPr>
        <w:spacing w:after="0" w:line="240" w:lineRule="auto"/>
        <w:rPr>
          <w:rFonts w:asciiTheme="majorHAnsi" w:hAnsiTheme="majorHAnsi"/>
          <w:sz w:val="24"/>
        </w:rPr>
      </w:pPr>
    </w:p>
    <w:p w:rsidR="00BB14F8" w:rsidRPr="008606EE" w:rsidP="00996894" w14:paraId="34A01960" w14:textId="77777777">
      <w:pPr>
        <w:spacing w:after="0" w:line="240" w:lineRule="auto"/>
        <w:rPr>
          <w:rFonts w:asciiTheme="majorHAnsi" w:hAnsiTheme="majorHAnsi"/>
          <w:sz w:val="24"/>
        </w:rPr>
      </w:pPr>
      <w:r w:rsidRPr="00F75C3F">
        <w:rPr>
          <w:rFonts w:asciiTheme="majorHAnsi" w:hAnsiTheme="majorHAnsi"/>
          <w:sz w:val="24"/>
        </w:rPr>
        <w:t>No questions considered sensitive are being asked in this collection.</w:t>
      </w:r>
    </w:p>
    <w:p w:rsidR="00BB14F8" w:rsidRPr="008606EE" w:rsidP="00996894" w14:paraId="6DE25C6B" w14:textId="77777777">
      <w:pPr>
        <w:spacing w:after="0" w:line="240" w:lineRule="auto"/>
        <w:rPr>
          <w:rFonts w:asciiTheme="majorHAnsi" w:hAnsiTheme="majorHAnsi"/>
          <w:sz w:val="24"/>
        </w:rPr>
      </w:pPr>
    </w:p>
    <w:p w:rsidR="00D21AA6" w:rsidRPr="008606EE" w:rsidP="00337EF1" w14:paraId="20007440" w14:textId="7CFA395C">
      <w:pPr>
        <w:spacing w:after="0" w:line="240" w:lineRule="auto"/>
        <w:rPr>
          <w:rFonts w:asciiTheme="majorHAnsi" w:hAnsiTheme="majorHAnsi"/>
          <w:sz w:val="24"/>
        </w:rPr>
      </w:pPr>
      <w:r w:rsidRPr="008606EE">
        <w:rPr>
          <w:rFonts w:asciiTheme="majorHAnsi" w:hAnsiTheme="majorHAnsi"/>
          <w:sz w:val="24"/>
        </w:rPr>
        <w:t xml:space="preserve">12. </w:t>
      </w:r>
      <w:r w:rsidRPr="008606EE" w:rsidR="00A76F7E">
        <w:rPr>
          <w:rFonts w:asciiTheme="majorHAnsi" w:hAnsiTheme="majorHAnsi"/>
          <w:sz w:val="24"/>
        </w:rPr>
        <w:tab/>
      </w:r>
      <w:r w:rsidRPr="008606EE" w:rsidR="00A76F7E">
        <w:rPr>
          <w:rFonts w:asciiTheme="majorHAnsi" w:hAnsiTheme="majorHAnsi"/>
          <w:sz w:val="24"/>
          <w:u w:val="single"/>
        </w:rPr>
        <w:t>Respondent Burden and its Labor Costs</w:t>
      </w:r>
    </w:p>
    <w:p w:rsidR="00B55E9F" w:rsidRPr="008606EE" w:rsidP="00B55E9F" w14:paraId="4C788CFF" w14:textId="77777777">
      <w:pPr>
        <w:pStyle w:val="NormalWeb"/>
        <w:spacing w:after="0" w:afterAutospacing="0" w:line="288" w:lineRule="atLeast"/>
        <w:rPr>
          <w:rFonts w:asciiTheme="majorHAnsi" w:eastAsiaTheme="minorHAnsi" w:hAnsiTheme="majorHAnsi" w:cstheme="minorBidi"/>
          <w:szCs w:val="22"/>
        </w:rPr>
      </w:pPr>
      <w:r w:rsidRPr="008606EE">
        <w:rPr>
          <w:rFonts w:asciiTheme="majorHAnsi" w:eastAsiaTheme="minorHAnsi" w:hAnsiTheme="majorHAnsi" w:cstheme="minorBidi"/>
          <w:szCs w:val="22"/>
        </w:rPr>
        <w:t>Part A: ESTIMATION OF RESPONDENT BURDEN</w:t>
      </w:r>
    </w:p>
    <w:p w:rsidR="00B55E9F" w:rsidRPr="008606EE" w:rsidP="00235D71" w14:paraId="47C5F2FF" w14:textId="77777777">
      <w:pPr>
        <w:spacing w:after="0" w:line="240" w:lineRule="auto"/>
        <w:rPr>
          <w:rFonts w:asciiTheme="majorHAnsi" w:hAnsiTheme="majorHAnsi"/>
          <w:i/>
          <w:sz w:val="24"/>
        </w:rPr>
      </w:pPr>
    </w:p>
    <w:p w:rsidR="00235D71" w:rsidRPr="008606EE" w:rsidP="00235D71" w14:paraId="1007EABE" w14:textId="77777777">
      <w:pPr>
        <w:pStyle w:val="ListParagraph"/>
        <w:numPr>
          <w:ilvl w:val="0"/>
          <w:numId w:val="14"/>
        </w:numPr>
        <w:spacing w:after="0" w:line="240" w:lineRule="auto"/>
        <w:rPr>
          <w:rFonts w:asciiTheme="majorHAnsi" w:hAnsiTheme="majorHAnsi"/>
          <w:sz w:val="24"/>
        </w:rPr>
      </w:pPr>
      <w:r w:rsidRPr="008606EE">
        <w:rPr>
          <w:rFonts w:asciiTheme="majorHAnsi" w:hAnsiTheme="majorHAnsi"/>
          <w:sz w:val="24"/>
        </w:rPr>
        <w:t>Collection Instrument(s)</w:t>
      </w:r>
    </w:p>
    <w:p w:rsidR="00235D71" w:rsidRPr="008606EE" w:rsidP="00235D71" w14:paraId="1AC54727" w14:textId="77777777">
      <w:pPr>
        <w:pStyle w:val="ListParagraph"/>
        <w:spacing w:after="0" w:line="240" w:lineRule="auto"/>
        <w:rPr>
          <w:rFonts w:asciiTheme="majorHAnsi" w:hAnsiTheme="majorHAnsi"/>
          <w:sz w:val="24"/>
        </w:rPr>
      </w:pPr>
      <w:r w:rsidRPr="008606EE">
        <w:rPr>
          <w:rFonts w:asciiTheme="majorHAnsi" w:hAnsiTheme="majorHAnsi"/>
          <w:sz w:val="24"/>
        </w:rPr>
        <w:t>[</w:t>
      </w:r>
      <w:r w:rsidRPr="008606EE" w:rsidR="00280BC2">
        <w:rPr>
          <w:rFonts w:asciiTheme="majorHAnsi" w:hAnsiTheme="majorHAnsi"/>
          <w:sz w:val="24"/>
        </w:rPr>
        <w:t>DMHRSi</w:t>
      </w:r>
      <w:r w:rsidRPr="008606EE">
        <w:rPr>
          <w:rFonts w:asciiTheme="majorHAnsi" w:hAnsiTheme="majorHAnsi"/>
          <w:sz w:val="24"/>
        </w:rPr>
        <w:t xml:space="preserve">] </w:t>
      </w:r>
    </w:p>
    <w:p w:rsidR="00235D71" w:rsidRPr="008606EE" w:rsidP="00235D71" w14:paraId="1D476BA0" w14:textId="77777777">
      <w:pPr>
        <w:pStyle w:val="ListParagraph"/>
        <w:numPr>
          <w:ilvl w:val="0"/>
          <w:numId w:val="15"/>
        </w:numPr>
        <w:spacing w:after="0" w:line="240" w:lineRule="auto"/>
        <w:rPr>
          <w:rFonts w:asciiTheme="majorHAnsi" w:hAnsiTheme="majorHAnsi"/>
          <w:sz w:val="24"/>
        </w:rPr>
      </w:pPr>
      <w:r w:rsidRPr="008606EE">
        <w:rPr>
          <w:rFonts w:asciiTheme="majorHAnsi" w:hAnsiTheme="majorHAnsi"/>
          <w:sz w:val="24"/>
        </w:rPr>
        <w:t xml:space="preserve">Number of Respondents: </w:t>
      </w:r>
      <w:r w:rsidRPr="008606EE" w:rsidR="00280BC2">
        <w:rPr>
          <w:rFonts w:asciiTheme="majorHAnsi" w:hAnsiTheme="majorHAnsi"/>
          <w:sz w:val="24"/>
        </w:rPr>
        <w:t>89</w:t>
      </w:r>
      <w:r w:rsidRPr="008606EE" w:rsidR="00FA6291">
        <w:rPr>
          <w:rFonts w:asciiTheme="majorHAnsi" w:hAnsiTheme="majorHAnsi"/>
          <w:sz w:val="24"/>
        </w:rPr>
        <w:t>,</w:t>
      </w:r>
      <w:r w:rsidRPr="008606EE" w:rsidR="00280BC2">
        <w:rPr>
          <w:rFonts w:asciiTheme="majorHAnsi" w:hAnsiTheme="majorHAnsi"/>
          <w:sz w:val="24"/>
        </w:rPr>
        <w:t>250</w:t>
      </w:r>
    </w:p>
    <w:p w:rsidR="00235D71" w:rsidRPr="008606EE" w:rsidP="00235D71" w14:paraId="57F8A567" w14:textId="77777777">
      <w:pPr>
        <w:pStyle w:val="ListParagraph"/>
        <w:numPr>
          <w:ilvl w:val="0"/>
          <w:numId w:val="15"/>
        </w:numPr>
        <w:spacing w:after="0" w:line="240" w:lineRule="auto"/>
        <w:rPr>
          <w:rFonts w:asciiTheme="majorHAnsi" w:hAnsiTheme="majorHAnsi"/>
          <w:sz w:val="24"/>
        </w:rPr>
      </w:pPr>
      <w:r w:rsidRPr="008606EE">
        <w:rPr>
          <w:rFonts w:asciiTheme="majorHAnsi" w:hAnsiTheme="majorHAnsi"/>
          <w:sz w:val="24"/>
        </w:rPr>
        <w:t>Number of Responses Per</w:t>
      </w:r>
      <w:r w:rsidRPr="008606EE" w:rsidR="00520B36">
        <w:rPr>
          <w:rFonts w:asciiTheme="majorHAnsi" w:hAnsiTheme="majorHAnsi"/>
          <w:sz w:val="24"/>
        </w:rPr>
        <w:t xml:space="preserve"> Respondent: </w:t>
      </w:r>
      <w:r w:rsidRPr="008606EE" w:rsidR="00280BC2">
        <w:rPr>
          <w:rFonts w:asciiTheme="majorHAnsi" w:hAnsiTheme="majorHAnsi"/>
          <w:sz w:val="24"/>
        </w:rPr>
        <w:t>1</w:t>
      </w:r>
    </w:p>
    <w:p w:rsidR="00235D71" w:rsidRPr="008606EE" w:rsidP="00235D71" w14:paraId="78EE36CF" w14:textId="77777777">
      <w:pPr>
        <w:pStyle w:val="ListParagraph"/>
        <w:numPr>
          <w:ilvl w:val="0"/>
          <w:numId w:val="15"/>
        </w:numPr>
        <w:spacing w:after="0" w:line="240" w:lineRule="auto"/>
        <w:rPr>
          <w:rFonts w:asciiTheme="majorHAnsi" w:hAnsiTheme="majorHAnsi"/>
          <w:sz w:val="24"/>
        </w:rPr>
      </w:pPr>
      <w:r w:rsidRPr="008606EE">
        <w:rPr>
          <w:rFonts w:asciiTheme="majorHAnsi" w:hAnsiTheme="majorHAnsi"/>
          <w:sz w:val="24"/>
        </w:rPr>
        <w:t>Num</w:t>
      </w:r>
      <w:r w:rsidRPr="008606EE" w:rsidR="00520B36">
        <w:rPr>
          <w:rFonts w:asciiTheme="majorHAnsi" w:hAnsiTheme="majorHAnsi"/>
          <w:sz w:val="24"/>
        </w:rPr>
        <w:t xml:space="preserve">ber of Total Annual Responses: </w:t>
      </w:r>
      <w:r w:rsidRPr="008606EE" w:rsidR="00280BC2">
        <w:rPr>
          <w:rFonts w:asciiTheme="majorHAnsi" w:hAnsiTheme="majorHAnsi"/>
          <w:sz w:val="24"/>
        </w:rPr>
        <w:t>89</w:t>
      </w:r>
      <w:r w:rsidRPr="008606EE" w:rsidR="00FA6291">
        <w:rPr>
          <w:rFonts w:asciiTheme="majorHAnsi" w:hAnsiTheme="majorHAnsi"/>
          <w:sz w:val="24"/>
        </w:rPr>
        <w:t>,</w:t>
      </w:r>
      <w:r w:rsidRPr="008606EE" w:rsidR="00280BC2">
        <w:rPr>
          <w:rFonts w:asciiTheme="majorHAnsi" w:hAnsiTheme="majorHAnsi"/>
          <w:sz w:val="24"/>
        </w:rPr>
        <w:t>250</w:t>
      </w:r>
    </w:p>
    <w:p w:rsidR="00502FF3" w:rsidRPr="008606EE" w:rsidP="00235D71" w14:paraId="65B98D98" w14:textId="77777777">
      <w:pPr>
        <w:pStyle w:val="ListParagraph"/>
        <w:numPr>
          <w:ilvl w:val="0"/>
          <w:numId w:val="15"/>
        </w:numPr>
        <w:spacing w:after="0" w:line="240" w:lineRule="auto"/>
        <w:rPr>
          <w:rFonts w:asciiTheme="majorHAnsi" w:hAnsiTheme="majorHAnsi"/>
          <w:sz w:val="24"/>
        </w:rPr>
      </w:pPr>
      <w:r w:rsidRPr="008606EE">
        <w:rPr>
          <w:rFonts w:asciiTheme="majorHAnsi" w:hAnsiTheme="majorHAnsi"/>
          <w:sz w:val="24"/>
        </w:rPr>
        <w:t>Response Time</w:t>
      </w:r>
      <w:r w:rsidRPr="008606EE" w:rsidR="00520B36">
        <w:rPr>
          <w:rFonts w:asciiTheme="majorHAnsi" w:hAnsiTheme="majorHAnsi"/>
          <w:sz w:val="24"/>
        </w:rPr>
        <w:t xml:space="preserve">: </w:t>
      </w:r>
      <w:r w:rsidRPr="008606EE" w:rsidR="00280BC2">
        <w:rPr>
          <w:rFonts w:asciiTheme="majorHAnsi" w:hAnsiTheme="majorHAnsi"/>
          <w:sz w:val="24"/>
        </w:rPr>
        <w:t>7.5 minutes</w:t>
      </w:r>
    </w:p>
    <w:p w:rsidR="00A76F7E" w:rsidRPr="008606EE" w:rsidP="00235D71" w14:paraId="1A79FDBA" w14:textId="3233DA27">
      <w:pPr>
        <w:pStyle w:val="ListParagraph"/>
        <w:numPr>
          <w:ilvl w:val="0"/>
          <w:numId w:val="15"/>
        </w:numPr>
        <w:spacing w:after="0" w:line="240" w:lineRule="auto"/>
        <w:rPr>
          <w:rFonts w:asciiTheme="majorHAnsi" w:hAnsiTheme="majorHAnsi"/>
          <w:sz w:val="24"/>
        </w:rPr>
      </w:pPr>
      <w:r w:rsidRPr="008606EE">
        <w:rPr>
          <w:rFonts w:asciiTheme="majorHAnsi" w:hAnsiTheme="majorHAnsi"/>
          <w:sz w:val="24"/>
        </w:rPr>
        <w:t>Respondent Burden Hours</w:t>
      </w:r>
      <w:r w:rsidRPr="008606EE" w:rsidR="00520B36">
        <w:rPr>
          <w:rFonts w:asciiTheme="majorHAnsi" w:hAnsiTheme="majorHAnsi"/>
          <w:sz w:val="24"/>
        </w:rPr>
        <w:t xml:space="preserve">: </w:t>
      </w:r>
      <w:r w:rsidRPr="008606EE" w:rsidR="00280BC2">
        <w:rPr>
          <w:rFonts w:asciiTheme="majorHAnsi" w:hAnsiTheme="majorHAnsi"/>
          <w:sz w:val="24"/>
        </w:rPr>
        <w:t>11</w:t>
      </w:r>
      <w:r w:rsidRPr="008606EE" w:rsidR="00FA6291">
        <w:rPr>
          <w:rFonts w:asciiTheme="majorHAnsi" w:hAnsiTheme="majorHAnsi"/>
          <w:sz w:val="24"/>
        </w:rPr>
        <w:t>,</w:t>
      </w:r>
      <w:r w:rsidRPr="008606EE" w:rsidR="00280BC2">
        <w:rPr>
          <w:rFonts w:asciiTheme="majorHAnsi" w:hAnsiTheme="majorHAnsi"/>
          <w:sz w:val="24"/>
        </w:rPr>
        <w:t>156</w:t>
      </w:r>
      <w:r w:rsidRPr="008606EE" w:rsidR="00A77157">
        <w:rPr>
          <w:rFonts w:asciiTheme="majorHAnsi" w:hAnsiTheme="majorHAnsi"/>
          <w:sz w:val="24"/>
        </w:rPr>
        <w:t xml:space="preserve"> hours </w:t>
      </w:r>
    </w:p>
    <w:p w:rsidR="00B55E9F" w:rsidRPr="008606EE" w:rsidP="00B55E9F" w14:paraId="55078590" w14:textId="77777777">
      <w:pPr>
        <w:pStyle w:val="ListParagraph"/>
        <w:spacing w:after="0" w:line="240" w:lineRule="auto"/>
        <w:ind w:left="1440"/>
        <w:rPr>
          <w:rFonts w:asciiTheme="majorHAnsi" w:hAnsiTheme="majorHAnsi"/>
          <w:sz w:val="24"/>
        </w:rPr>
      </w:pPr>
    </w:p>
    <w:p w:rsidR="00235D71" w:rsidRPr="008606EE" w:rsidP="00235D71" w14:paraId="1C9BB99C" w14:textId="77777777">
      <w:pPr>
        <w:pStyle w:val="ListParagraph"/>
        <w:numPr>
          <w:ilvl w:val="0"/>
          <w:numId w:val="14"/>
        </w:numPr>
        <w:spacing w:after="0" w:line="240" w:lineRule="auto"/>
        <w:rPr>
          <w:rFonts w:asciiTheme="majorHAnsi" w:hAnsiTheme="majorHAnsi"/>
          <w:sz w:val="24"/>
        </w:rPr>
      </w:pPr>
      <w:r w:rsidRPr="008606EE">
        <w:rPr>
          <w:rFonts w:asciiTheme="majorHAnsi" w:hAnsiTheme="majorHAnsi"/>
          <w:sz w:val="24"/>
        </w:rPr>
        <w:t xml:space="preserve">Total Submission Burden </w:t>
      </w:r>
    </w:p>
    <w:p w:rsidR="00235D71" w:rsidRPr="008606EE" w:rsidP="00235D71" w14:paraId="1D2C566A" w14:textId="77777777">
      <w:pPr>
        <w:pStyle w:val="ListParagraph"/>
        <w:numPr>
          <w:ilvl w:val="1"/>
          <w:numId w:val="14"/>
        </w:numPr>
        <w:spacing w:after="0" w:line="240" w:lineRule="auto"/>
        <w:rPr>
          <w:rFonts w:asciiTheme="majorHAnsi" w:hAnsiTheme="majorHAnsi"/>
          <w:sz w:val="24"/>
        </w:rPr>
      </w:pPr>
      <w:r w:rsidRPr="008606EE">
        <w:rPr>
          <w:rFonts w:asciiTheme="majorHAnsi" w:hAnsiTheme="majorHAnsi"/>
          <w:sz w:val="24"/>
        </w:rPr>
        <w:t xml:space="preserve">Total Number of Respondents: </w:t>
      </w:r>
      <w:r w:rsidRPr="008606EE" w:rsidR="00AF6755">
        <w:rPr>
          <w:rFonts w:asciiTheme="majorHAnsi" w:hAnsiTheme="majorHAnsi"/>
          <w:sz w:val="24"/>
        </w:rPr>
        <w:t>89</w:t>
      </w:r>
      <w:r w:rsidRPr="008606EE" w:rsidR="00FA6291">
        <w:rPr>
          <w:rFonts w:asciiTheme="majorHAnsi" w:hAnsiTheme="majorHAnsi"/>
          <w:sz w:val="24"/>
        </w:rPr>
        <w:t>,</w:t>
      </w:r>
      <w:r w:rsidRPr="008606EE" w:rsidR="00AF6755">
        <w:rPr>
          <w:rFonts w:asciiTheme="majorHAnsi" w:hAnsiTheme="majorHAnsi"/>
          <w:sz w:val="24"/>
        </w:rPr>
        <w:t>250</w:t>
      </w:r>
    </w:p>
    <w:p w:rsidR="00235D71" w:rsidRPr="008606EE" w:rsidP="00235D71" w14:paraId="48FBD196" w14:textId="77777777">
      <w:pPr>
        <w:pStyle w:val="ListParagraph"/>
        <w:numPr>
          <w:ilvl w:val="1"/>
          <w:numId w:val="14"/>
        </w:numPr>
        <w:spacing w:after="0" w:line="240" w:lineRule="auto"/>
        <w:rPr>
          <w:rFonts w:asciiTheme="majorHAnsi" w:hAnsiTheme="majorHAnsi"/>
          <w:sz w:val="24"/>
        </w:rPr>
      </w:pPr>
      <w:r w:rsidRPr="008606EE">
        <w:rPr>
          <w:rFonts w:asciiTheme="majorHAnsi" w:hAnsiTheme="majorHAnsi"/>
          <w:sz w:val="24"/>
        </w:rPr>
        <w:t>Total Number of Annual Responses:</w:t>
      </w:r>
      <w:r w:rsidRPr="008606EE" w:rsidR="00BC5EBA">
        <w:rPr>
          <w:rFonts w:asciiTheme="majorHAnsi" w:hAnsiTheme="majorHAnsi"/>
          <w:sz w:val="24"/>
        </w:rPr>
        <w:t xml:space="preserve"> 89</w:t>
      </w:r>
      <w:r w:rsidRPr="008606EE" w:rsidR="00FA6291">
        <w:rPr>
          <w:rFonts w:asciiTheme="majorHAnsi" w:hAnsiTheme="majorHAnsi"/>
          <w:sz w:val="24"/>
        </w:rPr>
        <w:t>,</w:t>
      </w:r>
      <w:r w:rsidRPr="008606EE" w:rsidR="00BC5EBA">
        <w:rPr>
          <w:rFonts w:asciiTheme="majorHAnsi" w:hAnsiTheme="majorHAnsi"/>
          <w:sz w:val="24"/>
        </w:rPr>
        <w:t>250</w:t>
      </w:r>
    </w:p>
    <w:p w:rsidR="00A77157" w:rsidRPr="008606EE" w:rsidP="00337EF1" w14:paraId="7FA4405B" w14:textId="49005721">
      <w:pPr>
        <w:pStyle w:val="ListParagraph"/>
        <w:numPr>
          <w:ilvl w:val="1"/>
          <w:numId w:val="14"/>
        </w:numPr>
        <w:spacing w:after="0" w:line="240" w:lineRule="auto"/>
        <w:rPr>
          <w:rFonts w:asciiTheme="majorHAnsi" w:hAnsiTheme="majorHAnsi"/>
          <w:sz w:val="24"/>
        </w:rPr>
      </w:pPr>
      <w:r w:rsidRPr="008606EE">
        <w:rPr>
          <w:rFonts w:asciiTheme="majorHAnsi" w:hAnsiTheme="majorHAnsi"/>
          <w:sz w:val="24"/>
        </w:rPr>
        <w:t xml:space="preserve">Total Respondent Burden Hours: </w:t>
      </w:r>
      <w:r w:rsidRPr="008606EE" w:rsidR="00C64D7D">
        <w:rPr>
          <w:rFonts w:asciiTheme="majorHAnsi" w:hAnsiTheme="majorHAnsi"/>
          <w:sz w:val="24"/>
        </w:rPr>
        <w:t>11</w:t>
      </w:r>
      <w:r w:rsidRPr="008606EE" w:rsidR="00FA6291">
        <w:rPr>
          <w:rFonts w:asciiTheme="majorHAnsi" w:hAnsiTheme="majorHAnsi"/>
          <w:sz w:val="24"/>
        </w:rPr>
        <w:t>,</w:t>
      </w:r>
      <w:r w:rsidRPr="008606EE" w:rsidR="00C64D7D">
        <w:rPr>
          <w:rFonts w:asciiTheme="majorHAnsi" w:hAnsiTheme="majorHAnsi"/>
          <w:sz w:val="24"/>
        </w:rPr>
        <w:t>156</w:t>
      </w:r>
      <w:r w:rsidRPr="008606EE">
        <w:rPr>
          <w:rFonts w:asciiTheme="majorHAnsi" w:hAnsiTheme="majorHAnsi"/>
          <w:sz w:val="24"/>
        </w:rPr>
        <w:t xml:space="preserve"> hours</w:t>
      </w:r>
    </w:p>
    <w:p w:rsidR="00520B36" w:rsidRPr="008606EE" w:rsidP="00337EF1" w14:paraId="5B45CD3B" w14:textId="77777777">
      <w:pPr>
        <w:spacing w:after="0" w:line="240" w:lineRule="auto"/>
        <w:rPr>
          <w:rFonts w:asciiTheme="majorHAnsi" w:hAnsiTheme="majorHAnsi"/>
          <w:sz w:val="24"/>
        </w:rPr>
      </w:pPr>
    </w:p>
    <w:p w:rsidR="00105F45" w:rsidRPr="008606EE" w:rsidP="00337EF1" w14:paraId="1FDF391C" w14:textId="77777777">
      <w:pPr>
        <w:spacing w:after="0" w:line="240" w:lineRule="auto"/>
        <w:rPr>
          <w:rFonts w:asciiTheme="majorHAnsi" w:hAnsiTheme="majorHAnsi"/>
          <w:sz w:val="24"/>
        </w:rPr>
      </w:pPr>
      <w:r w:rsidRPr="008606EE">
        <w:rPr>
          <w:rFonts w:asciiTheme="majorHAnsi" w:hAnsiTheme="majorHAnsi"/>
          <w:sz w:val="24"/>
        </w:rPr>
        <w:t>Part B: LABOR COST OF RESPONDENT BURDEN</w:t>
      </w:r>
    </w:p>
    <w:p w:rsidR="00235D71" w:rsidRPr="008606EE" w:rsidP="00235D71" w14:paraId="519EB77F" w14:textId="77777777">
      <w:pPr>
        <w:pStyle w:val="ListParagraph"/>
        <w:spacing w:after="0" w:line="240" w:lineRule="auto"/>
        <w:rPr>
          <w:rFonts w:asciiTheme="majorHAnsi" w:hAnsiTheme="majorHAnsi"/>
          <w:sz w:val="24"/>
        </w:rPr>
      </w:pPr>
    </w:p>
    <w:p w:rsidR="00235D71" w:rsidRPr="008606EE" w:rsidP="00235D71" w14:paraId="50F2522F" w14:textId="77777777">
      <w:pPr>
        <w:pStyle w:val="ListParagraph"/>
        <w:numPr>
          <w:ilvl w:val="0"/>
          <w:numId w:val="16"/>
        </w:numPr>
        <w:spacing w:after="0" w:line="240" w:lineRule="auto"/>
        <w:rPr>
          <w:rFonts w:asciiTheme="majorHAnsi" w:hAnsiTheme="majorHAnsi"/>
          <w:sz w:val="24"/>
        </w:rPr>
      </w:pPr>
      <w:r w:rsidRPr="008606EE">
        <w:rPr>
          <w:rFonts w:asciiTheme="majorHAnsi" w:hAnsiTheme="majorHAnsi"/>
          <w:sz w:val="24"/>
        </w:rPr>
        <w:t>Collection Instrument(s)</w:t>
      </w:r>
    </w:p>
    <w:p w:rsidR="00235D71" w:rsidRPr="008606EE" w:rsidP="00235D71" w14:paraId="7B47C71D" w14:textId="77777777">
      <w:pPr>
        <w:pStyle w:val="ListParagraph"/>
        <w:spacing w:after="0" w:line="240" w:lineRule="auto"/>
        <w:rPr>
          <w:rFonts w:asciiTheme="majorHAnsi" w:hAnsiTheme="majorHAnsi"/>
          <w:sz w:val="24"/>
        </w:rPr>
      </w:pPr>
      <w:r w:rsidRPr="008606EE">
        <w:rPr>
          <w:rFonts w:asciiTheme="majorHAnsi" w:hAnsiTheme="majorHAnsi"/>
          <w:sz w:val="24"/>
        </w:rPr>
        <w:t>[</w:t>
      </w:r>
      <w:r w:rsidRPr="008606EE" w:rsidR="00C80174">
        <w:rPr>
          <w:rFonts w:asciiTheme="majorHAnsi" w:hAnsiTheme="majorHAnsi"/>
          <w:sz w:val="24"/>
        </w:rPr>
        <w:t>DMHRSi</w:t>
      </w:r>
      <w:r w:rsidRPr="008606EE">
        <w:rPr>
          <w:rFonts w:asciiTheme="majorHAnsi" w:hAnsiTheme="majorHAnsi"/>
          <w:sz w:val="24"/>
        </w:rPr>
        <w:t xml:space="preserve">] </w:t>
      </w:r>
    </w:p>
    <w:p w:rsidR="00235D71" w:rsidRPr="008606EE" w:rsidP="00235D71" w14:paraId="0BAE8EE9" w14:textId="77777777">
      <w:pPr>
        <w:pStyle w:val="ListParagraph"/>
        <w:numPr>
          <w:ilvl w:val="0"/>
          <w:numId w:val="17"/>
        </w:numPr>
        <w:spacing w:after="0" w:line="240" w:lineRule="auto"/>
        <w:rPr>
          <w:rFonts w:asciiTheme="majorHAnsi" w:hAnsiTheme="majorHAnsi"/>
          <w:sz w:val="24"/>
        </w:rPr>
      </w:pPr>
      <w:r w:rsidRPr="008606EE">
        <w:rPr>
          <w:rFonts w:asciiTheme="majorHAnsi" w:hAnsiTheme="majorHAnsi"/>
          <w:sz w:val="24"/>
        </w:rPr>
        <w:t xml:space="preserve">Number of Total Annual Responses: </w:t>
      </w:r>
      <w:r w:rsidRPr="008606EE" w:rsidR="00C80174">
        <w:rPr>
          <w:rFonts w:asciiTheme="majorHAnsi" w:hAnsiTheme="majorHAnsi"/>
          <w:sz w:val="24"/>
        </w:rPr>
        <w:t>89</w:t>
      </w:r>
      <w:r w:rsidRPr="008606EE" w:rsidR="00FA6291">
        <w:rPr>
          <w:rFonts w:asciiTheme="majorHAnsi" w:hAnsiTheme="majorHAnsi"/>
          <w:sz w:val="24"/>
        </w:rPr>
        <w:t>,</w:t>
      </w:r>
      <w:r w:rsidRPr="008606EE" w:rsidR="00C80174">
        <w:rPr>
          <w:rFonts w:asciiTheme="majorHAnsi" w:hAnsiTheme="majorHAnsi"/>
          <w:sz w:val="24"/>
        </w:rPr>
        <w:t>250</w:t>
      </w:r>
    </w:p>
    <w:p w:rsidR="00235D71" w:rsidRPr="008606EE" w:rsidP="00235D71" w14:paraId="42AD3F5C" w14:textId="77777777">
      <w:pPr>
        <w:pStyle w:val="ListParagraph"/>
        <w:numPr>
          <w:ilvl w:val="0"/>
          <w:numId w:val="17"/>
        </w:numPr>
        <w:spacing w:after="0" w:line="240" w:lineRule="auto"/>
        <w:rPr>
          <w:rFonts w:asciiTheme="majorHAnsi" w:hAnsiTheme="majorHAnsi"/>
          <w:sz w:val="24"/>
        </w:rPr>
      </w:pPr>
      <w:r w:rsidRPr="008606EE">
        <w:rPr>
          <w:rFonts w:asciiTheme="majorHAnsi" w:hAnsiTheme="majorHAnsi"/>
          <w:sz w:val="24"/>
        </w:rPr>
        <w:t xml:space="preserve">Response: </w:t>
      </w:r>
      <w:r w:rsidRPr="008606EE" w:rsidR="00C80174">
        <w:rPr>
          <w:rFonts w:asciiTheme="majorHAnsi" w:hAnsiTheme="majorHAnsi"/>
          <w:sz w:val="24"/>
        </w:rPr>
        <w:t>7.5 minutes</w:t>
      </w:r>
    </w:p>
    <w:p w:rsidR="00235D71" w:rsidRPr="008606EE" w:rsidP="00235D71" w14:paraId="0B64878A" w14:textId="76FAE943">
      <w:pPr>
        <w:pStyle w:val="ListParagraph"/>
        <w:numPr>
          <w:ilvl w:val="0"/>
          <w:numId w:val="17"/>
        </w:numPr>
        <w:spacing w:after="0" w:line="240" w:lineRule="auto"/>
        <w:rPr>
          <w:rFonts w:asciiTheme="majorHAnsi" w:hAnsiTheme="majorHAnsi"/>
          <w:sz w:val="24"/>
        </w:rPr>
      </w:pPr>
      <w:r w:rsidRPr="008606EE">
        <w:rPr>
          <w:rFonts w:asciiTheme="majorHAnsi" w:hAnsiTheme="majorHAnsi"/>
          <w:sz w:val="24"/>
        </w:rPr>
        <w:t>Respondent Hourly Wage: $</w:t>
      </w:r>
      <w:r w:rsidR="007D378F">
        <w:rPr>
          <w:rFonts w:asciiTheme="majorHAnsi" w:hAnsiTheme="majorHAnsi"/>
          <w:sz w:val="24"/>
        </w:rPr>
        <w:t>31.48</w:t>
      </w:r>
    </w:p>
    <w:p w:rsidR="00235D71" w:rsidRPr="008606EE" w:rsidP="00235D71" w14:paraId="2AB067D1" w14:textId="4970EC86">
      <w:pPr>
        <w:pStyle w:val="ListParagraph"/>
        <w:numPr>
          <w:ilvl w:val="0"/>
          <w:numId w:val="17"/>
        </w:numPr>
        <w:spacing w:after="0" w:line="240" w:lineRule="auto"/>
        <w:rPr>
          <w:rFonts w:asciiTheme="majorHAnsi" w:hAnsiTheme="majorHAnsi"/>
          <w:sz w:val="24"/>
        </w:rPr>
      </w:pPr>
      <w:r w:rsidRPr="008606EE">
        <w:rPr>
          <w:rFonts w:asciiTheme="majorHAnsi" w:hAnsiTheme="majorHAnsi"/>
          <w:sz w:val="24"/>
        </w:rPr>
        <w:t>Labor Burden per Response: $</w:t>
      </w:r>
      <w:r w:rsidRPr="008606EE" w:rsidR="00C80174">
        <w:rPr>
          <w:rFonts w:asciiTheme="majorHAnsi" w:hAnsiTheme="majorHAnsi"/>
          <w:sz w:val="24"/>
        </w:rPr>
        <w:t>3.</w:t>
      </w:r>
      <w:r w:rsidR="007D378F">
        <w:rPr>
          <w:rFonts w:asciiTheme="majorHAnsi" w:hAnsiTheme="majorHAnsi"/>
          <w:sz w:val="24"/>
        </w:rPr>
        <w:t>94</w:t>
      </w:r>
    </w:p>
    <w:p w:rsidR="00235D71" w:rsidRPr="008606EE" w:rsidP="00235D71" w14:paraId="4C8B769F" w14:textId="181EFD6A">
      <w:pPr>
        <w:pStyle w:val="ListParagraph"/>
        <w:numPr>
          <w:ilvl w:val="0"/>
          <w:numId w:val="17"/>
        </w:numPr>
        <w:spacing w:after="0" w:line="240" w:lineRule="auto"/>
        <w:rPr>
          <w:rFonts w:asciiTheme="majorHAnsi" w:hAnsiTheme="majorHAnsi"/>
          <w:sz w:val="24"/>
        </w:rPr>
      </w:pPr>
      <w:r w:rsidRPr="008606EE">
        <w:rPr>
          <w:rFonts w:asciiTheme="majorHAnsi" w:hAnsiTheme="majorHAnsi"/>
          <w:sz w:val="24"/>
        </w:rPr>
        <w:t>Total Labor Burden: $</w:t>
      </w:r>
      <w:r w:rsidR="007D378F">
        <w:rPr>
          <w:rFonts w:asciiTheme="majorHAnsi" w:hAnsiTheme="majorHAnsi"/>
          <w:sz w:val="24"/>
        </w:rPr>
        <w:t>351,199</w:t>
      </w:r>
    </w:p>
    <w:p w:rsidR="00B55E9F" w:rsidRPr="008606EE" w:rsidP="00B55E9F" w14:paraId="1D52865C" w14:textId="77777777">
      <w:pPr>
        <w:pStyle w:val="ListParagraph"/>
        <w:spacing w:after="0" w:line="240" w:lineRule="auto"/>
        <w:ind w:left="1440"/>
        <w:rPr>
          <w:rFonts w:asciiTheme="majorHAnsi" w:hAnsiTheme="majorHAnsi"/>
          <w:sz w:val="24"/>
        </w:rPr>
      </w:pPr>
    </w:p>
    <w:p w:rsidR="00235D71" w:rsidRPr="008606EE" w:rsidP="00235D71" w14:paraId="01F92DAD" w14:textId="77777777">
      <w:pPr>
        <w:pStyle w:val="ListParagraph"/>
        <w:numPr>
          <w:ilvl w:val="0"/>
          <w:numId w:val="16"/>
        </w:numPr>
        <w:spacing w:after="0" w:line="240" w:lineRule="auto"/>
        <w:rPr>
          <w:rFonts w:asciiTheme="majorHAnsi" w:hAnsiTheme="majorHAnsi"/>
          <w:sz w:val="24"/>
        </w:rPr>
      </w:pPr>
      <w:r w:rsidRPr="008606EE">
        <w:rPr>
          <w:rFonts w:asciiTheme="majorHAnsi" w:hAnsiTheme="majorHAnsi"/>
          <w:sz w:val="24"/>
        </w:rPr>
        <w:t xml:space="preserve">Overall Labor Burden </w:t>
      </w:r>
    </w:p>
    <w:p w:rsidR="00235D71" w:rsidRPr="008606EE" w:rsidP="00235D71" w14:paraId="4F59E671" w14:textId="77777777">
      <w:pPr>
        <w:pStyle w:val="ListParagraph"/>
        <w:numPr>
          <w:ilvl w:val="1"/>
          <w:numId w:val="16"/>
        </w:numPr>
        <w:spacing w:after="0" w:line="240" w:lineRule="auto"/>
        <w:rPr>
          <w:rFonts w:asciiTheme="majorHAnsi" w:hAnsiTheme="majorHAnsi"/>
          <w:sz w:val="24"/>
        </w:rPr>
      </w:pPr>
      <w:r w:rsidRPr="008606EE">
        <w:rPr>
          <w:rFonts w:asciiTheme="majorHAnsi" w:hAnsiTheme="majorHAnsi"/>
          <w:sz w:val="24"/>
        </w:rPr>
        <w:t>T</w:t>
      </w:r>
      <w:r w:rsidRPr="008606EE" w:rsidR="00FA6291">
        <w:rPr>
          <w:rFonts w:asciiTheme="majorHAnsi" w:hAnsiTheme="majorHAnsi"/>
          <w:sz w:val="24"/>
        </w:rPr>
        <w:t>otal Number of Annual Responses</w:t>
      </w:r>
      <w:r w:rsidRPr="008606EE">
        <w:rPr>
          <w:rFonts w:asciiTheme="majorHAnsi" w:hAnsiTheme="majorHAnsi"/>
          <w:sz w:val="24"/>
        </w:rPr>
        <w:t xml:space="preserve">: </w:t>
      </w:r>
      <w:r w:rsidRPr="008606EE" w:rsidR="00DB1372">
        <w:rPr>
          <w:rFonts w:asciiTheme="majorHAnsi" w:hAnsiTheme="majorHAnsi"/>
          <w:sz w:val="24"/>
        </w:rPr>
        <w:t>89</w:t>
      </w:r>
      <w:r w:rsidRPr="008606EE" w:rsidR="00FA6291">
        <w:rPr>
          <w:rFonts w:asciiTheme="majorHAnsi" w:hAnsiTheme="majorHAnsi"/>
          <w:sz w:val="24"/>
        </w:rPr>
        <w:t>,</w:t>
      </w:r>
      <w:r w:rsidRPr="008606EE" w:rsidR="00DB1372">
        <w:rPr>
          <w:rFonts w:asciiTheme="majorHAnsi" w:hAnsiTheme="majorHAnsi"/>
          <w:sz w:val="24"/>
        </w:rPr>
        <w:t>250</w:t>
      </w:r>
    </w:p>
    <w:p w:rsidR="00235D71" w:rsidRPr="008606EE" w:rsidP="00235D71" w14:paraId="46EA576B" w14:textId="207C6ABA">
      <w:pPr>
        <w:pStyle w:val="ListParagraph"/>
        <w:numPr>
          <w:ilvl w:val="1"/>
          <w:numId w:val="16"/>
        </w:numPr>
        <w:spacing w:after="0" w:line="240" w:lineRule="auto"/>
        <w:rPr>
          <w:rFonts w:asciiTheme="majorHAnsi" w:hAnsiTheme="majorHAnsi"/>
          <w:sz w:val="24"/>
        </w:rPr>
      </w:pPr>
      <w:r w:rsidRPr="008606EE">
        <w:rPr>
          <w:rFonts w:asciiTheme="majorHAnsi" w:hAnsiTheme="majorHAnsi"/>
          <w:sz w:val="24"/>
        </w:rPr>
        <w:t>Total Labor Burden: $</w:t>
      </w:r>
      <w:r w:rsidR="007D378F">
        <w:rPr>
          <w:rFonts w:asciiTheme="majorHAnsi" w:hAnsiTheme="majorHAnsi"/>
          <w:sz w:val="24"/>
        </w:rPr>
        <w:t>351,199</w:t>
      </w:r>
    </w:p>
    <w:p w:rsidR="00520B36" w:rsidRPr="008606EE" w:rsidP="006F2DF8" w14:paraId="27287099" w14:textId="77777777">
      <w:pPr>
        <w:spacing w:after="0" w:line="240" w:lineRule="auto"/>
        <w:rPr>
          <w:rFonts w:asciiTheme="majorHAnsi" w:hAnsiTheme="majorHAnsi"/>
          <w:sz w:val="24"/>
        </w:rPr>
      </w:pPr>
    </w:p>
    <w:p w:rsidR="00520B36" w:rsidRPr="008606EE" w:rsidP="0019309D" w14:paraId="5574776C" w14:textId="2C6E1CA2">
      <w:pPr>
        <w:spacing w:after="0" w:line="240" w:lineRule="auto"/>
        <w:rPr>
          <w:rFonts w:asciiTheme="majorHAnsi" w:hAnsiTheme="majorHAnsi"/>
          <w:sz w:val="24"/>
        </w:rPr>
      </w:pPr>
      <w:r w:rsidRPr="008606EE">
        <w:rPr>
          <w:rFonts w:asciiTheme="majorHAnsi" w:hAnsiTheme="majorHAnsi"/>
          <w:sz w:val="24"/>
        </w:rPr>
        <w:t>The Respondent hourly wage was determined by using the Department of Labor Wage Website (</w:t>
      </w:r>
      <w:r w:rsidRPr="007D378F" w:rsidR="007D378F">
        <w:rPr>
          <w:rFonts w:asciiTheme="majorHAnsi" w:hAnsiTheme="majorHAnsi"/>
          <w:sz w:val="24"/>
        </w:rPr>
        <w:t>https://www.bls.gov/oes/2023/may/oes_nat.htm#00-0000</w:t>
      </w:r>
      <w:r w:rsidRPr="008606EE" w:rsidR="008A06EF">
        <w:rPr>
          <w:rFonts w:asciiTheme="majorHAnsi" w:hAnsiTheme="majorHAnsi"/>
          <w:sz w:val="24"/>
        </w:rPr>
        <w:t>)</w:t>
      </w:r>
    </w:p>
    <w:p w:rsidR="006F2DF8" w:rsidRPr="008606EE" w:rsidP="00337EF1" w14:paraId="70163BE7" w14:textId="77777777">
      <w:pPr>
        <w:spacing w:after="0" w:line="240" w:lineRule="auto"/>
        <w:rPr>
          <w:rFonts w:asciiTheme="majorHAnsi" w:hAnsiTheme="majorHAnsi"/>
          <w:sz w:val="24"/>
        </w:rPr>
      </w:pPr>
    </w:p>
    <w:p w:rsidR="0019309D" w:rsidRPr="008606EE" w:rsidP="00337EF1" w14:paraId="20050CAC" w14:textId="77777777">
      <w:pPr>
        <w:spacing w:after="0" w:line="240" w:lineRule="auto"/>
        <w:rPr>
          <w:rFonts w:asciiTheme="majorHAnsi" w:hAnsiTheme="majorHAnsi"/>
          <w:sz w:val="24"/>
        </w:rPr>
      </w:pPr>
      <w:r w:rsidRPr="008606EE">
        <w:rPr>
          <w:rFonts w:asciiTheme="majorHAnsi" w:hAnsiTheme="majorHAnsi"/>
          <w:sz w:val="24"/>
        </w:rPr>
        <w:t>13.</w:t>
      </w:r>
      <w:r w:rsidRPr="008606EE">
        <w:rPr>
          <w:rFonts w:asciiTheme="majorHAnsi" w:hAnsiTheme="majorHAnsi"/>
          <w:sz w:val="24"/>
        </w:rPr>
        <w:tab/>
      </w:r>
      <w:r w:rsidRPr="008606EE">
        <w:rPr>
          <w:rFonts w:asciiTheme="majorHAnsi" w:hAnsiTheme="majorHAnsi"/>
          <w:sz w:val="24"/>
          <w:u w:val="single"/>
        </w:rPr>
        <w:t>Respondent Costs Other Than Burden Hour Costs</w:t>
      </w:r>
      <w:r w:rsidRPr="008606EE" w:rsidR="0085688C">
        <w:rPr>
          <w:rFonts w:asciiTheme="majorHAnsi" w:hAnsiTheme="majorHAnsi"/>
          <w:sz w:val="24"/>
          <w:u w:val="single"/>
        </w:rPr>
        <w:t xml:space="preserve"> </w:t>
      </w:r>
    </w:p>
    <w:p w:rsidR="00C91179" w:rsidRPr="008606EE" w:rsidP="00C91179" w14:paraId="7CC3F0C8" w14:textId="77777777">
      <w:pPr>
        <w:spacing w:after="0" w:line="240" w:lineRule="auto"/>
        <w:rPr>
          <w:rFonts w:asciiTheme="majorHAnsi" w:hAnsiTheme="majorHAnsi"/>
          <w:sz w:val="24"/>
        </w:rPr>
      </w:pPr>
    </w:p>
    <w:p w:rsidR="00C91179" w:rsidRPr="008606EE" w:rsidP="00C91179" w14:paraId="03F921BF" w14:textId="77777777">
      <w:pPr>
        <w:spacing w:after="0" w:line="240" w:lineRule="auto"/>
        <w:rPr>
          <w:rFonts w:asciiTheme="majorHAnsi" w:hAnsiTheme="majorHAnsi"/>
          <w:sz w:val="24"/>
        </w:rPr>
      </w:pPr>
      <w:r w:rsidRPr="008606EE">
        <w:rPr>
          <w:rFonts w:asciiTheme="majorHAnsi" w:hAnsiTheme="majorHAnsi"/>
          <w:sz w:val="24"/>
        </w:rPr>
        <w:t xml:space="preserve">There are no annualized costs to respondents other than the labor burden costs addressed in Section 12 of this document to complete this collection. </w:t>
      </w:r>
    </w:p>
    <w:p w:rsidR="0019309D" w:rsidRPr="008606EE" w:rsidP="0019309D" w14:paraId="07903DE2" w14:textId="77777777">
      <w:pPr>
        <w:spacing w:after="0" w:line="240" w:lineRule="auto"/>
        <w:rPr>
          <w:rFonts w:asciiTheme="majorHAnsi" w:hAnsiTheme="majorHAnsi"/>
          <w:sz w:val="24"/>
        </w:rPr>
      </w:pPr>
    </w:p>
    <w:p w:rsidR="00F25499" w:rsidRPr="008606EE" w:rsidP="0019309D" w14:paraId="43A2C1FF" w14:textId="77777777">
      <w:pPr>
        <w:spacing w:after="0" w:line="240" w:lineRule="auto"/>
        <w:rPr>
          <w:rFonts w:asciiTheme="majorHAnsi" w:hAnsiTheme="majorHAnsi"/>
          <w:sz w:val="24"/>
        </w:rPr>
      </w:pPr>
      <w:r w:rsidRPr="008606EE">
        <w:rPr>
          <w:rFonts w:asciiTheme="majorHAnsi" w:hAnsiTheme="majorHAnsi"/>
          <w:sz w:val="24"/>
        </w:rPr>
        <w:t xml:space="preserve">14. </w:t>
      </w:r>
      <w:r w:rsidRPr="008606EE">
        <w:rPr>
          <w:rFonts w:asciiTheme="majorHAnsi" w:hAnsiTheme="majorHAnsi"/>
          <w:sz w:val="24"/>
        </w:rPr>
        <w:tab/>
      </w:r>
      <w:r w:rsidRPr="008606EE">
        <w:rPr>
          <w:rFonts w:asciiTheme="majorHAnsi" w:hAnsiTheme="majorHAnsi"/>
          <w:sz w:val="24"/>
          <w:u w:val="single"/>
        </w:rPr>
        <w:t xml:space="preserve">Cost to the Federal </w:t>
      </w:r>
      <w:r w:rsidRPr="008606EE">
        <w:rPr>
          <w:rFonts w:asciiTheme="majorHAnsi" w:hAnsiTheme="majorHAnsi"/>
          <w:sz w:val="24"/>
          <w:u w:val="single"/>
        </w:rPr>
        <w:t>Government</w:t>
      </w:r>
    </w:p>
    <w:p w:rsidR="00235D71" w:rsidRPr="008606EE" w:rsidP="0019309D" w14:paraId="55F924A2" w14:textId="77777777">
      <w:pPr>
        <w:spacing w:after="0" w:line="240" w:lineRule="auto"/>
        <w:rPr>
          <w:rFonts w:asciiTheme="majorHAnsi" w:hAnsiTheme="majorHAnsi"/>
          <w:sz w:val="24"/>
        </w:rPr>
      </w:pPr>
    </w:p>
    <w:p w:rsidR="00235D71" w:rsidRPr="008606EE" w:rsidP="00722FDB" w14:paraId="51FF4240" w14:textId="77777777">
      <w:pPr>
        <w:spacing w:after="0" w:line="240" w:lineRule="auto"/>
        <w:rPr>
          <w:rFonts w:asciiTheme="majorHAnsi" w:hAnsiTheme="majorHAnsi"/>
          <w:sz w:val="24"/>
        </w:rPr>
      </w:pPr>
      <w:r w:rsidRPr="008606EE">
        <w:rPr>
          <w:rFonts w:asciiTheme="majorHAnsi" w:hAnsiTheme="majorHAnsi"/>
          <w:sz w:val="24"/>
        </w:rPr>
        <w:t>Part A: LABOR COST TO THE FEDERAL GOVERNMENT</w:t>
      </w:r>
    </w:p>
    <w:p w:rsidR="00235D71" w:rsidRPr="008606EE" w:rsidP="00235D71" w14:paraId="489D8490" w14:textId="77777777">
      <w:pPr>
        <w:pStyle w:val="ListParagraph"/>
        <w:spacing w:after="0" w:line="240" w:lineRule="auto"/>
        <w:rPr>
          <w:rFonts w:asciiTheme="majorHAnsi" w:hAnsiTheme="majorHAnsi"/>
          <w:sz w:val="24"/>
        </w:rPr>
      </w:pPr>
    </w:p>
    <w:p w:rsidR="00235D71" w:rsidRPr="008606EE" w:rsidP="00235D71" w14:paraId="5DF3770E" w14:textId="77777777">
      <w:pPr>
        <w:pStyle w:val="ListParagraph"/>
        <w:numPr>
          <w:ilvl w:val="0"/>
          <w:numId w:val="18"/>
        </w:numPr>
        <w:spacing w:after="0" w:line="240" w:lineRule="auto"/>
        <w:rPr>
          <w:rFonts w:asciiTheme="majorHAnsi" w:hAnsiTheme="majorHAnsi"/>
          <w:sz w:val="24"/>
        </w:rPr>
      </w:pPr>
      <w:r w:rsidRPr="008606EE">
        <w:rPr>
          <w:rFonts w:asciiTheme="majorHAnsi" w:hAnsiTheme="majorHAnsi"/>
          <w:sz w:val="24"/>
        </w:rPr>
        <w:t>Collection Instrument(s)</w:t>
      </w:r>
    </w:p>
    <w:p w:rsidR="00235D71" w:rsidRPr="008606EE" w:rsidP="00235D71" w14:paraId="602B3FC2" w14:textId="77777777">
      <w:pPr>
        <w:pStyle w:val="ListParagraph"/>
        <w:spacing w:after="0" w:line="240" w:lineRule="auto"/>
        <w:rPr>
          <w:rFonts w:asciiTheme="majorHAnsi" w:hAnsiTheme="majorHAnsi"/>
          <w:sz w:val="24"/>
        </w:rPr>
      </w:pPr>
      <w:r w:rsidRPr="008606EE">
        <w:rPr>
          <w:rFonts w:asciiTheme="majorHAnsi" w:hAnsiTheme="majorHAnsi"/>
          <w:sz w:val="24"/>
        </w:rPr>
        <w:t>[</w:t>
      </w:r>
      <w:r w:rsidRPr="008606EE" w:rsidR="0070683D">
        <w:rPr>
          <w:rFonts w:asciiTheme="majorHAnsi" w:hAnsiTheme="majorHAnsi"/>
          <w:sz w:val="24"/>
        </w:rPr>
        <w:t>DMHRSi</w:t>
      </w:r>
      <w:r w:rsidRPr="008606EE">
        <w:rPr>
          <w:rFonts w:asciiTheme="majorHAnsi" w:hAnsiTheme="majorHAnsi"/>
          <w:sz w:val="24"/>
        </w:rPr>
        <w:t xml:space="preserve">] </w:t>
      </w:r>
    </w:p>
    <w:p w:rsidR="00235D71" w:rsidRPr="008606EE" w:rsidP="00235D71" w14:paraId="7639CFFD" w14:textId="77777777">
      <w:pPr>
        <w:pStyle w:val="ListParagraph"/>
        <w:numPr>
          <w:ilvl w:val="0"/>
          <w:numId w:val="19"/>
        </w:numPr>
        <w:spacing w:after="0" w:line="240" w:lineRule="auto"/>
        <w:rPr>
          <w:rFonts w:asciiTheme="majorHAnsi" w:hAnsiTheme="majorHAnsi"/>
          <w:sz w:val="24"/>
        </w:rPr>
      </w:pPr>
      <w:r w:rsidRPr="008606EE">
        <w:rPr>
          <w:rFonts w:asciiTheme="majorHAnsi" w:hAnsiTheme="majorHAnsi"/>
          <w:sz w:val="24"/>
        </w:rPr>
        <w:t xml:space="preserve">Number of Total Annual Responses: </w:t>
      </w:r>
      <w:r w:rsidRPr="008606EE" w:rsidR="0070683D">
        <w:rPr>
          <w:rFonts w:asciiTheme="majorHAnsi" w:hAnsiTheme="majorHAnsi"/>
          <w:sz w:val="24"/>
        </w:rPr>
        <w:t>89</w:t>
      </w:r>
      <w:r w:rsidRPr="008606EE" w:rsidR="00256CB6">
        <w:rPr>
          <w:rFonts w:asciiTheme="majorHAnsi" w:hAnsiTheme="majorHAnsi"/>
          <w:sz w:val="24"/>
        </w:rPr>
        <w:t>,</w:t>
      </w:r>
      <w:r w:rsidRPr="008606EE" w:rsidR="0070683D">
        <w:rPr>
          <w:rFonts w:asciiTheme="majorHAnsi" w:hAnsiTheme="majorHAnsi"/>
          <w:sz w:val="24"/>
        </w:rPr>
        <w:t>250</w:t>
      </w:r>
    </w:p>
    <w:p w:rsidR="00235D71" w:rsidRPr="008606EE" w:rsidP="00235D71" w14:paraId="22ED06F0" w14:textId="0996A4C1">
      <w:pPr>
        <w:pStyle w:val="ListParagraph"/>
        <w:numPr>
          <w:ilvl w:val="0"/>
          <w:numId w:val="19"/>
        </w:numPr>
        <w:spacing w:after="0" w:line="240" w:lineRule="auto"/>
        <w:rPr>
          <w:rFonts w:asciiTheme="majorHAnsi" w:hAnsiTheme="majorHAnsi"/>
          <w:sz w:val="24"/>
        </w:rPr>
      </w:pPr>
      <w:r w:rsidRPr="008606EE">
        <w:rPr>
          <w:rFonts w:asciiTheme="majorHAnsi" w:hAnsiTheme="majorHAnsi"/>
          <w:sz w:val="24"/>
        </w:rPr>
        <w:t xml:space="preserve">Processing Time per Response: </w:t>
      </w:r>
      <w:r w:rsidR="00083C88">
        <w:rPr>
          <w:rFonts w:asciiTheme="majorHAnsi" w:hAnsiTheme="majorHAnsi"/>
          <w:sz w:val="24"/>
        </w:rPr>
        <w:t>5 minutes</w:t>
      </w:r>
    </w:p>
    <w:p w:rsidR="00235D71" w:rsidRPr="008606EE" w:rsidP="00235D71" w14:paraId="7A2FD98F" w14:textId="4CD486C8">
      <w:pPr>
        <w:pStyle w:val="ListParagraph"/>
        <w:numPr>
          <w:ilvl w:val="0"/>
          <w:numId w:val="19"/>
        </w:numPr>
        <w:spacing w:after="0" w:line="240" w:lineRule="auto"/>
        <w:rPr>
          <w:rFonts w:asciiTheme="majorHAnsi" w:hAnsiTheme="majorHAnsi"/>
          <w:sz w:val="24"/>
        </w:rPr>
      </w:pPr>
      <w:r w:rsidRPr="008606EE">
        <w:rPr>
          <w:rFonts w:asciiTheme="majorHAnsi" w:hAnsiTheme="majorHAnsi"/>
          <w:sz w:val="24"/>
        </w:rPr>
        <w:t>Hourly Wage of</w:t>
      </w:r>
      <w:r w:rsidRPr="008606EE" w:rsidR="00256CB6">
        <w:rPr>
          <w:rFonts w:asciiTheme="majorHAnsi" w:hAnsiTheme="majorHAnsi"/>
          <w:sz w:val="24"/>
        </w:rPr>
        <w:t xml:space="preserve"> Worker(s) Processing Responses</w:t>
      </w:r>
      <w:r w:rsidRPr="008606EE">
        <w:rPr>
          <w:rFonts w:asciiTheme="majorHAnsi" w:hAnsiTheme="majorHAnsi"/>
          <w:sz w:val="24"/>
        </w:rPr>
        <w:t>: $</w:t>
      </w:r>
      <w:r w:rsidR="007D378F">
        <w:rPr>
          <w:rFonts w:asciiTheme="majorHAnsi" w:hAnsiTheme="majorHAnsi"/>
          <w:sz w:val="24"/>
        </w:rPr>
        <w:t>31.48</w:t>
      </w:r>
    </w:p>
    <w:p w:rsidR="00235D71" w:rsidRPr="008606EE" w:rsidP="00235D71" w14:paraId="18BA41E1" w14:textId="12483467">
      <w:pPr>
        <w:pStyle w:val="ListParagraph"/>
        <w:numPr>
          <w:ilvl w:val="0"/>
          <w:numId w:val="19"/>
        </w:numPr>
        <w:spacing w:after="0" w:line="240" w:lineRule="auto"/>
        <w:rPr>
          <w:rFonts w:asciiTheme="majorHAnsi" w:hAnsiTheme="majorHAnsi"/>
          <w:sz w:val="24"/>
        </w:rPr>
      </w:pPr>
      <w:r w:rsidRPr="008606EE">
        <w:rPr>
          <w:rFonts w:asciiTheme="majorHAnsi" w:hAnsiTheme="majorHAnsi"/>
          <w:sz w:val="24"/>
        </w:rPr>
        <w:t xml:space="preserve">Cost to Process Each </w:t>
      </w:r>
      <w:r w:rsidRPr="008606EE">
        <w:rPr>
          <w:rFonts w:asciiTheme="majorHAnsi" w:hAnsiTheme="majorHAnsi"/>
          <w:sz w:val="24"/>
        </w:rPr>
        <w:t>Response: $</w:t>
      </w:r>
      <w:r w:rsidR="00083C88">
        <w:rPr>
          <w:rFonts w:asciiTheme="majorHAnsi" w:hAnsiTheme="majorHAnsi"/>
          <w:sz w:val="24"/>
        </w:rPr>
        <w:t>2.52</w:t>
      </w:r>
    </w:p>
    <w:p w:rsidR="00235D71" w:rsidRPr="008606EE" w:rsidP="00235D71" w14:paraId="3C7E2330" w14:textId="6D08A315">
      <w:pPr>
        <w:pStyle w:val="ListParagraph"/>
        <w:numPr>
          <w:ilvl w:val="0"/>
          <w:numId w:val="19"/>
        </w:numPr>
        <w:spacing w:after="0" w:line="240" w:lineRule="auto"/>
        <w:rPr>
          <w:rFonts w:asciiTheme="majorHAnsi" w:hAnsiTheme="majorHAnsi"/>
          <w:sz w:val="24"/>
        </w:rPr>
      </w:pPr>
      <w:r w:rsidRPr="008606EE">
        <w:rPr>
          <w:rFonts w:asciiTheme="majorHAnsi" w:hAnsiTheme="majorHAnsi"/>
          <w:sz w:val="24"/>
        </w:rPr>
        <w:t>Total Cost to Process Responses: $</w:t>
      </w:r>
      <w:r w:rsidR="00083C88">
        <w:rPr>
          <w:rFonts w:asciiTheme="majorHAnsi" w:hAnsiTheme="majorHAnsi"/>
          <w:sz w:val="24"/>
        </w:rPr>
        <w:t>224,767</w:t>
      </w:r>
    </w:p>
    <w:p w:rsidR="00B55E9F" w:rsidRPr="008606EE" w:rsidP="00B55E9F" w14:paraId="4E18C918" w14:textId="77777777">
      <w:pPr>
        <w:pStyle w:val="ListParagraph"/>
        <w:spacing w:after="0" w:line="240" w:lineRule="auto"/>
        <w:ind w:left="1440"/>
        <w:rPr>
          <w:rFonts w:asciiTheme="majorHAnsi" w:hAnsiTheme="majorHAnsi"/>
          <w:sz w:val="24"/>
        </w:rPr>
      </w:pPr>
    </w:p>
    <w:p w:rsidR="00235D71" w:rsidRPr="008606EE" w:rsidP="00235D71" w14:paraId="27E783B3" w14:textId="77777777">
      <w:pPr>
        <w:pStyle w:val="ListParagraph"/>
        <w:numPr>
          <w:ilvl w:val="0"/>
          <w:numId w:val="18"/>
        </w:numPr>
        <w:spacing w:after="0" w:line="240" w:lineRule="auto"/>
        <w:rPr>
          <w:rFonts w:asciiTheme="majorHAnsi" w:hAnsiTheme="majorHAnsi"/>
          <w:sz w:val="24"/>
        </w:rPr>
      </w:pPr>
      <w:r w:rsidRPr="008606EE">
        <w:rPr>
          <w:rFonts w:asciiTheme="majorHAnsi" w:hAnsiTheme="majorHAnsi"/>
          <w:sz w:val="24"/>
        </w:rPr>
        <w:t>Overall Labor Burden to the Federal Government</w:t>
      </w:r>
    </w:p>
    <w:p w:rsidR="00235D71" w:rsidRPr="008606EE" w:rsidP="00235D71" w14:paraId="77B425AB" w14:textId="77777777">
      <w:pPr>
        <w:pStyle w:val="ListParagraph"/>
        <w:numPr>
          <w:ilvl w:val="1"/>
          <w:numId w:val="18"/>
        </w:numPr>
        <w:spacing w:after="0" w:line="240" w:lineRule="auto"/>
        <w:rPr>
          <w:rFonts w:asciiTheme="majorHAnsi" w:hAnsiTheme="majorHAnsi"/>
          <w:sz w:val="24"/>
        </w:rPr>
      </w:pPr>
      <w:r w:rsidRPr="008606EE">
        <w:rPr>
          <w:rFonts w:asciiTheme="majorHAnsi" w:hAnsiTheme="majorHAnsi"/>
          <w:sz w:val="24"/>
        </w:rPr>
        <w:t>T</w:t>
      </w:r>
      <w:r w:rsidRPr="008606EE" w:rsidR="0058229B">
        <w:rPr>
          <w:rFonts w:asciiTheme="majorHAnsi" w:hAnsiTheme="majorHAnsi"/>
          <w:sz w:val="24"/>
        </w:rPr>
        <w:t>otal Number of Annual Responses</w:t>
      </w:r>
      <w:r w:rsidRPr="008606EE">
        <w:rPr>
          <w:rFonts w:asciiTheme="majorHAnsi" w:hAnsiTheme="majorHAnsi"/>
          <w:sz w:val="24"/>
        </w:rPr>
        <w:t xml:space="preserve">: </w:t>
      </w:r>
      <w:r w:rsidRPr="008606EE" w:rsidR="007E16C9">
        <w:rPr>
          <w:rFonts w:asciiTheme="majorHAnsi" w:hAnsiTheme="majorHAnsi"/>
          <w:sz w:val="24"/>
        </w:rPr>
        <w:t>89</w:t>
      </w:r>
      <w:r w:rsidRPr="008606EE" w:rsidR="0058229B">
        <w:rPr>
          <w:rFonts w:asciiTheme="majorHAnsi" w:hAnsiTheme="majorHAnsi"/>
          <w:sz w:val="24"/>
        </w:rPr>
        <w:t>,</w:t>
      </w:r>
      <w:r w:rsidRPr="008606EE" w:rsidR="007E16C9">
        <w:rPr>
          <w:rFonts w:asciiTheme="majorHAnsi" w:hAnsiTheme="majorHAnsi"/>
          <w:sz w:val="24"/>
        </w:rPr>
        <w:t>250</w:t>
      </w:r>
    </w:p>
    <w:p w:rsidR="00B55E9F" w:rsidRPr="008606EE" w:rsidP="0031033E" w14:paraId="55160170" w14:textId="31416631">
      <w:pPr>
        <w:pStyle w:val="ListParagraph"/>
        <w:numPr>
          <w:ilvl w:val="1"/>
          <w:numId w:val="18"/>
        </w:numPr>
        <w:spacing w:after="0" w:line="240" w:lineRule="auto"/>
        <w:rPr>
          <w:rFonts w:asciiTheme="majorHAnsi" w:hAnsiTheme="majorHAnsi"/>
          <w:sz w:val="24"/>
        </w:rPr>
      </w:pPr>
      <w:r w:rsidRPr="008606EE">
        <w:rPr>
          <w:rFonts w:asciiTheme="majorHAnsi" w:hAnsiTheme="majorHAnsi"/>
          <w:sz w:val="24"/>
        </w:rPr>
        <w:t>Total Labor Burden:</w:t>
      </w:r>
      <w:r w:rsidRPr="008606EE">
        <w:rPr>
          <w:rFonts w:asciiTheme="majorHAnsi" w:hAnsiTheme="majorHAnsi"/>
          <w:i/>
          <w:sz w:val="24"/>
        </w:rPr>
        <w:t xml:space="preserve"> </w:t>
      </w:r>
      <w:r w:rsidRPr="008606EE">
        <w:rPr>
          <w:rFonts w:asciiTheme="majorHAnsi" w:hAnsiTheme="majorHAnsi"/>
          <w:sz w:val="24"/>
        </w:rPr>
        <w:t>$</w:t>
      </w:r>
      <w:r w:rsidR="00083C88">
        <w:rPr>
          <w:rFonts w:asciiTheme="majorHAnsi" w:hAnsiTheme="majorHAnsi"/>
          <w:sz w:val="24"/>
        </w:rPr>
        <w:t>224,767</w:t>
      </w:r>
    </w:p>
    <w:p w:rsidR="00B55E9F" w:rsidRPr="008606EE" w:rsidP="00B55E9F" w14:paraId="48420A51" w14:textId="77777777">
      <w:pPr>
        <w:spacing w:after="0" w:line="240" w:lineRule="auto"/>
        <w:rPr>
          <w:rFonts w:asciiTheme="majorHAnsi" w:hAnsiTheme="majorHAnsi"/>
          <w:sz w:val="24"/>
        </w:rPr>
      </w:pPr>
    </w:p>
    <w:p w:rsidR="00722FDB" w:rsidRPr="008606EE" w:rsidP="00B55E9F" w14:paraId="28929D18" w14:textId="77777777">
      <w:pPr>
        <w:spacing w:after="0" w:line="240" w:lineRule="auto"/>
        <w:rPr>
          <w:rFonts w:asciiTheme="majorHAnsi" w:hAnsiTheme="majorHAnsi"/>
          <w:sz w:val="24"/>
        </w:rPr>
      </w:pPr>
      <w:r w:rsidRPr="008606EE">
        <w:rPr>
          <w:rFonts w:asciiTheme="majorHAnsi" w:hAnsiTheme="majorHAnsi"/>
          <w:sz w:val="24"/>
        </w:rPr>
        <w:t>Part B: OPERATIONAL AND MAINTENANCE COSTS</w:t>
      </w:r>
    </w:p>
    <w:p w:rsidR="00235D71" w:rsidRPr="008606EE" w:rsidP="00722FDB" w14:paraId="1BA16921" w14:textId="77777777">
      <w:pPr>
        <w:spacing w:after="0" w:line="240" w:lineRule="auto"/>
        <w:rPr>
          <w:rFonts w:asciiTheme="majorHAnsi" w:hAnsiTheme="majorHAnsi"/>
          <w:sz w:val="24"/>
        </w:rPr>
      </w:pPr>
    </w:p>
    <w:p w:rsidR="00235D71" w:rsidRPr="00E34F0E" w:rsidP="00235D71" w14:paraId="1A4ACE70" w14:textId="77777777">
      <w:pPr>
        <w:pStyle w:val="ListParagraph"/>
        <w:numPr>
          <w:ilvl w:val="0"/>
          <w:numId w:val="20"/>
        </w:numPr>
        <w:spacing w:after="0" w:line="240" w:lineRule="auto"/>
        <w:rPr>
          <w:rFonts w:asciiTheme="majorHAnsi" w:hAnsiTheme="majorHAnsi"/>
          <w:i/>
          <w:sz w:val="24"/>
        </w:rPr>
      </w:pPr>
      <w:r w:rsidRPr="00E34F0E">
        <w:rPr>
          <w:rFonts w:asciiTheme="majorHAnsi" w:hAnsiTheme="majorHAnsi"/>
          <w:sz w:val="24"/>
        </w:rPr>
        <w:t>Cost Categories</w:t>
      </w:r>
    </w:p>
    <w:p w:rsidR="00235D71" w:rsidRPr="00E34F0E" w:rsidP="00235D71" w14:paraId="42DE620C" w14:textId="18D7A63F">
      <w:pPr>
        <w:pStyle w:val="ListParagraph"/>
        <w:numPr>
          <w:ilvl w:val="1"/>
          <w:numId w:val="20"/>
        </w:numPr>
        <w:spacing w:after="0" w:line="240" w:lineRule="auto"/>
        <w:rPr>
          <w:rFonts w:asciiTheme="majorHAnsi" w:hAnsiTheme="majorHAnsi"/>
          <w:i/>
          <w:sz w:val="24"/>
        </w:rPr>
      </w:pPr>
      <w:r w:rsidRPr="00E34F0E">
        <w:rPr>
          <w:rFonts w:asciiTheme="majorHAnsi" w:hAnsiTheme="majorHAnsi"/>
          <w:sz w:val="24"/>
        </w:rPr>
        <w:t>Equipment: $</w:t>
      </w:r>
      <w:r w:rsidRPr="00E34F0E" w:rsidR="00241B3E">
        <w:rPr>
          <w:rFonts w:asciiTheme="majorHAnsi" w:hAnsiTheme="majorHAnsi"/>
          <w:sz w:val="24"/>
        </w:rPr>
        <w:t>3,000,00</w:t>
      </w:r>
      <w:r w:rsidRPr="00E34F0E" w:rsidR="008736E5">
        <w:rPr>
          <w:rFonts w:asciiTheme="majorHAnsi" w:hAnsiTheme="majorHAnsi"/>
          <w:sz w:val="24"/>
        </w:rPr>
        <w:t>0</w:t>
      </w:r>
    </w:p>
    <w:p w:rsidR="00235D71" w:rsidRPr="00E34F0E" w:rsidP="00235D71" w14:paraId="68644B83" w14:textId="77777777">
      <w:pPr>
        <w:pStyle w:val="ListParagraph"/>
        <w:numPr>
          <w:ilvl w:val="1"/>
          <w:numId w:val="20"/>
        </w:numPr>
        <w:spacing w:after="0" w:line="240" w:lineRule="auto"/>
        <w:rPr>
          <w:rFonts w:asciiTheme="majorHAnsi" w:hAnsiTheme="majorHAnsi"/>
          <w:i/>
          <w:sz w:val="24"/>
        </w:rPr>
      </w:pPr>
      <w:r w:rsidRPr="00E34F0E">
        <w:rPr>
          <w:rFonts w:asciiTheme="majorHAnsi" w:hAnsiTheme="majorHAnsi"/>
          <w:sz w:val="24"/>
        </w:rPr>
        <w:t>Printing: $</w:t>
      </w:r>
      <w:r w:rsidRPr="00E34F0E" w:rsidR="008736E5">
        <w:rPr>
          <w:rFonts w:asciiTheme="majorHAnsi" w:hAnsiTheme="majorHAnsi"/>
          <w:sz w:val="24"/>
        </w:rPr>
        <w:t>0</w:t>
      </w:r>
    </w:p>
    <w:p w:rsidR="00235D71" w:rsidRPr="00E34F0E" w:rsidP="00235D71" w14:paraId="6AB1C2AB" w14:textId="77777777">
      <w:pPr>
        <w:pStyle w:val="ListParagraph"/>
        <w:numPr>
          <w:ilvl w:val="1"/>
          <w:numId w:val="20"/>
        </w:numPr>
        <w:spacing w:after="0" w:line="240" w:lineRule="auto"/>
        <w:rPr>
          <w:rFonts w:asciiTheme="majorHAnsi" w:hAnsiTheme="majorHAnsi"/>
          <w:i/>
          <w:sz w:val="24"/>
        </w:rPr>
      </w:pPr>
      <w:r w:rsidRPr="00E34F0E">
        <w:rPr>
          <w:rFonts w:asciiTheme="majorHAnsi" w:hAnsiTheme="majorHAnsi"/>
          <w:sz w:val="24"/>
        </w:rPr>
        <w:t>Postage: $</w:t>
      </w:r>
      <w:r w:rsidRPr="00E34F0E" w:rsidR="008736E5">
        <w:rPr>
          <w:rFonts w:asciiTheme="majorHAnsi" w:hAnsiTheme="majorHAnsi"/>
          <w:sz w:val="24"/>
        </w:rPr>
        <w:t>0</w:t>
      </w:r>
    </w:p>
    <w:p w:rsidR="00235D71" w:rsidRPr="00E34F0E" w:rsidP="00235D71" w14:paraId="40861168" w14:textId="49442807">
      <w:pPr>
        <w:pStyle w:val="ListParagraph"/>
        <w:numPr>
          <w:ilvl w:val="1"/>
          <w:numId w:val="20"/>
        </w:numPr>
        <w:spacing w:after="0" w:line="240" w:lineRule="auto"/>
        <w:rPr>
          <w:rFonts w:asciiTheme="majorHAnsi" w:hAnsiTheme="majorHAnsi"/>
          <w:i/>
          <w:sz w:val="24"/>
        </w:rPr>
      </w:pPr>
      <w:r w:rsidRPr="00E34F0E">
        <w:rPr>
          <w:rFonts w:asciiTheme="majorHAnsi" w:hAnsiTheme="majorHAnsi"/>
          <w:sz w:val="24"/>
        </w:rPr>
        <w:t>Software Purchases: $</w:t>
      </w:r>
      <w:r w:rsidRPr="00E34F0E" w:rsidR="008736E5">
        <w:rPr>
          <w:rFonts w:asciiTheme="majorHAnsi" w:hAnsiTheme="majorHAnsi"/>
          <w:sz w:val="24"/>
        </w:rPr>
        <w:t>0</w:t>
      </w:r>
    </w:p>
    <w:p w:rsidR="00235D71" w:rsidRPr="00E34F0E" w:rsidP="00235D71" w14:paraId="7256A336" w14:textId="4CB23E49">
      <w:pPr>
        <w:pStyle w:val="ListParagraph"/>
        <w:numPr>
          <w:ilvl w:val="1"/>
          <w:numId w:val="20"/>
        </w:numPr>
        <w:spacing w:after="0" w:line="240" w:lineRule="auto"/>
        <w:rPr>
          <w:rFonts w:asciiTheme="majorHAnsi" w:hAnsiTheme="majorHAnsi"/>
          <w:i/>
          <w:sz w:val="24"/>
        </w:rPr>
      </w:pPr>
      <w:r w:rsidRPr="00E34F0E">
        <w:rPr>
          <w:rFonts w:asciiTheme="majorHAnsi" w:hAnsiTheme="majorHAnsi"/>
          <w:sz w:val="24"/>
        </w:rPr>
        <w:t>Licensing Costs: $</w:t>
      </w:r>
      <w:r w:rsidRPr="00E34F0E" w:rsidR="00241B3E">
        <w:rPr>
          <w:rFonts w:asciiTheme="majorHAnsi" w:hAnsiTheme="majorHAnsi"/>
          <w:sz w:val="24"/>
        </w:rPr>
        <w:t>3,500,00</w:t>
      </w:r>
      <w:r w:rsidRPr="00E34F0E" w:rsidR="008736E5">
        <w:rPr>
          <w:rFonts w:asciiTheme="majorHAnsi" w:hAnsiTheme="majorHAnsi"/>
          <w:sz w:val="24"/>
        </w:rPr>
        <w:t>0</w:t>
      </w:r>
    </w:p>
    <w:p w:rsidR="00235D71" w:rsidRPr="00E34F0E" w:rsidP="00235D71" w14:paraId="00C0460F" w14:textId="597D2E33">
      <w:pPr>
        <w:pStyle w:val="ListParagraph"/>
        <w:numPr>
          <w:ilvl w:val="1"/>
          <w:numId w:val="20"/>
        </w:numPr>
        <w:spacing w:after="0" w:line="240" w:lineRule="auto"/>
        <w:rPr>
          <w:rFonts w:asciiTheme="majorHAnsi" w:hAnsiTheme="majorHAnsi"/>
          <w:i/>
          <w:sz w:val="24"/>
        </w:rPr>
      </w:pPr>
      <w:r w:rsidRPr="00E34F0E">
        <w:rPr>
          <w:rFonts w:asciiTheme="majorHAnsi" w:hAnsiTheme="majorHAnsi"/>
          <w:sz w:val="24"/>
        </w:rPr>
        <w:t>Other: $</w:t>
      </w:r>
      <w:r w:rsidR="001E74AF">
        <w:rPr>
          <w:rFonts w:asciiTheme="majorHAnsi" w:hAnsiTheme="majorHAnsi"/>
          <w:sz w:val="24"/>
        </w:rPr>
        <w:t>3</w:t>
      </w:r>
      <w:r w:rsidRPr="00E34F0E" w:rsidR="00241B3E">
        <w:rPr>
          <w:rFonts w:asciiTheme="majorHAnsi" w:hAnsiTheme="majorHAnsi"/>
          <w:sz w:val="24"/>
        </w:rPr>
        <w:t>,463,00</w:t>
      </w:r>
      <w:r w:rsidRPr="00E34F0E" w:rsidR="008736E5">
        <w:rPr>
          <w:rFonts w:asciiTheme="majorHAnsi" w:hAnsiTheme="majorHAnsi"/>
          <w:sz w:val="24"/>
        </w:rPr>
        <w:t>0</w:t>
      </w:r>
    </w:p>
    <w:p w:rsidR="00B55E9F" w:rsidRPr="008606EE" w:rsidP="00B55E9F" w14:paraId="6B4C4F3D" w14:textId="77777777">
      <w:pPr>
        <w:pStyle w:val="ListParagraph"/>
        <w:spacing w:after="0" w:line="240" w:lineRule="auto"/>
        <w:ind w:left="1440"/>
        <w:rPr>
          <w:rFonts w:asciiTheme="majorHAnsi" w:hAnsiTheme="majorHAnsi"/>
          <w:i/>
          <w:sz w:val="24"/>
        </w:rPr>
      </w:pPr>
    </w:p>
    <w:p w:rsidR="00235D71" w:rsidRPr="008606EE" w:rsidP="00B55E9F" w14:paraId="6988D44A" w14:textId="57A26F1E">
      <w:pPr>
        <w:pStyle w:val="ListParagraph"/>
        <w:numPr>
          <w:ilvl w:val="0"/>
          <w:numId w:val="20"/>
        </w:numPr>
        <w:spacing w:after="0" w:line="240" w:lineRule="auto"/>
        <w:rPr>
          <w:rFonts w:asciiTheme="majorHAnsi" w:hAnsiTheme="majorHAnsi"/>
          <w:i/>
          <w:sz w:val="24"/>
        </w:rPr>
      </w:pPr>
      <w:r w:rsidRPr="008606EE">
        <w:rPr>
          <w:rFonts w:asciiTheme="majorHAnsi" w:hAnsiTheme="majorHAnsi"/>
          <w:sz w:val="24"/>
        </w:rPr>
        <w:t>Total Operational and Maintenance Cost: $</w:t>
      </w:r>
      <w:r w:rsidR="0036191E">
        <w:rPr>
          <w:rFonts w:asciiTheme="majorHAnsi" w:hAnsiTheme="majorHAnsi"/>
          <w:sz w:val="24"/>
        </w:rPr>
        <w:t>9</w:t>
      </w:r>
      <w:r w:rsidR="00642E32">
        <w:rPr>
          <w:rFonts w:asciiTheme="majorHAnsi" w:hAnsiTheme="majorHAnsi"/>
          <w:sz w:val="24"/>
        </w:rPr>
        <w:t>,</w:t>
      </w:r>
      <w:r w:rsidR="0036191E">
        <w:rPr>
          <w:rFonts w:asciiTheme="majorHAnsi" w:hAnsiTheme="majorHAnsi"/>
          <w:sz w:val="24"/>
        </w:rPr>
        <w:t>963</w:t>
      </w:r>
      <w:r w:rsidR="00642E32">
        <w:rPr>
          <w:rFonts w:asciiTheme="majorHAnsi" w:hAnsiTheme="majorHAnsi"/>
          <w:sz w:val="24"/>
        </w:rPr>
        <w:t>,000</w:t>
      </w:r>
    </w:p>
    <w:p w:rsidR="00B55E9F" w:rsidRPr="008606EE" w:rsidP="00B55E9F" w14:paraId="41450D4C" w14:textId="77777777">
      <w:pPr>
        <w:spacing w:after="0" w:line="240" w:lineRule="auto"/>
        <w:rPr>
          <w:rFonts w:asciiTheme="majorHAnsi" w:hAnsiTheme="majorHAnsi"/>
          <w:i/>
          <w:sz w:val="24"/>
        </w:rPr>
      </w:pPr>
    </w:p>
    <w:p w:rsidR="00B55E9F" w:rsidRPr="008606EE" w:rsidP="00B55E9F" w14:paraId="111C0477" w14:textId="77777777">
      <w:pPr>
        <w:spacing w:after="0" w:line="240" w:lineRule="auto"/>
        <w:rPr>
          <w:rFonts w:asciiTheme="majorHAnsi" w:hAnsiTheme="majorHAnsi"/>
          <w:sz w:val="24"/>
        </w:rPr>
      </w:pPr>
      <w:r w:rsidRPr="008606EE">
        <w:rPr>
          <w:rFonts w:asciiTheme="majorHAnsi" w:hAnsiTheme="majorHAnsi"/>
          <w:sz w:val="24"/>
        </w:rPr>
        <w:t>Part C: TOTAL COST TO THE FEDERAL GOVERNMENT</w:t>
      </w:r>
    </w:p>
    <w:p w:rsidR="00B55E9F" w:rsidRPr="008606EE" w:rsidP="00B55E9F" w14:paraId="7AE3F343" w14:textId="77777777">
      <w:pPr>
        <w:spacing w:after="0" w:line="240" w:lineRule="auto"/>
        <w:rPr>
          <w:rFonts w:asciiTheme="majorHAnsi" w:hAnsiTheme="majorHAnsi"/>
          <w:sz w:val="24"/>
        </w:rPr>
      </w:pPr>
    </w:p>
    <w:p w:rsidR="00486235" w:rsidRPr="008606EE" w:rsidP="0031033E" w14:paraId="15F84DB9" w14:textId="254F83ED">
      <w:pPr>
        <w:pStyle w:val="ListParagraph"/>
        <w:numPr>
          <w:ilvl w:val="0"/>
          <w:numId w:val="22"/>
        </w:numPr>
        <w:spacing w:after="0" w:line="240" w:lineRule="auto"/>
        <w:rPr>
          <w:rFonts w:asciiTheme="majorHAnsi" w:hAnsiTheme="majorHAnsi"/>
          <w:sz w:val="24"/>
        </w:rPr>
      </w:pPr>
      <w:r w:rsidRPr="008606EE">
        <w:rPr>
          <w:rFonts w:asciiTheme="majorHAnsi" w:hAnsiTheme="majorHAnsi"/>
          <w:sz w:val="24"/>
        </w:rPr>
        <w:t xml:space="preserve">Total Labor Cost to the Federal </w:t>
      </w:r>
      <w:r w:rsidRPr="008606EE">
        <w:rPr>
          <w:rFonts w:asciiTheme="majorHAnsi" w:hAnsiTheme="majorHAnsi"/>
          <w:sz w:val="24"/>
        </w:rPr>
        <w:t>Government: $</w:t>
      </w:r>
      <w:r w:rsidR="00083C88">
        <w:rPr>
          <w:rFonts w:asciiTheme="majorHAnsi" w:hAnsiTheme="majorHAnsi"/>
          <w:sz w:val="24"/>
        </w:rPr>
        <w:t>351,199</w:t>
      </w:r>
    </w:p>
    <w:p w:rsidR="00B55E9F" w:rsidRPr="008606EE" w:rsidP="00B55E9F" w14:paraId="71CA79C3" w14:textId="77777777">
      <w:pPr>
        <w:pStyle w:val="ListParagraph"/>
        <w:spacing w:after="0" w:line="240" w:lineRule="auto"/>
        <w:rPr>
          <w:rFonts w:asciiTheme="majorHAnsi" w:hAnsiTheme="majorHAnsi"/>
          <w:sz w:val="24"/>
        </w:rPr>
      </w:pPr>
    </w:p>
    <w:p w:rsidR="00B55E9F" w:rsidRPr="008606EE" w:rsidP="00B55E9F" w14:paraId="7FAE1995" w14:textId="397967C0">
      <w:pPr>
        <w:pStyle w:val="ListParagraph"/>
        <w:numPr>
          <w:ilvl w:val="0"/>
          <w:numId w:val="22"/>
        </w:numPr>
        <w:spacing w:after="0" w:line="240" w:lineRule="auto"/>
        <w:rPr>
          <w:rFonts w:asciiTheme="majorHAnsi" w:hAnsiTheme="majorHAnsi"/>
          <w:sz w:val="24"/>
        </w:rPr>
      </w:pPr>
      <w:r w:rsidRPr="008606EE">
        <w:rPr>
          <w:rFonts w:asciiTheme="majorHAnsi" w:hAnsiTheme="majorHAnsi"/>
          <w:sz w:val="24"/>
        </w:rPr>
        <w:t>Total Operational and Maintenance Costs: $</w:t>
      </w:r>
      <w:r w:rsidR="001F5E3C">
        <w:rPr>
          <w:rFonts w:asciiTheme="majorHAnsi" w:hAnsiTheme="majorHAnsi"/>
          <w:sz w:val="24"/>
        </w:rPr>
        <w:t>9</w:t>
      </w:r>
      <w:r w:rsidR="00642E32">
        <w:rPr>
          <w:rFonts w:asciiTheme="majorHAnsi" w:hAnsiTheme="majorHAnsi"/>
          <w:sz w:val="24"/>
        </w:rPr>
        <w:t>,</w:t>
      </w:r>
      <w:r w:rsidR="001F5E3C">
        <w:rPr>
          <w:rFonts w:asciiTheme="majorHAnsi" w:hAnsiTheme="majorHAnsi"/>
          <w:sz w:val="24"/>
        </w:rPr>
        <w:t>963</w:t>
      </w:r>
      <w:r w:rsidR="00642E32">
        <w:rPr>
          <w:rFonts w:asciiTheme="majorHAnsi" w:hAnsiTheme="majorHAnsi"/>
          <w:sz w:val="24"/>
        </w:rPr>
        <w:t>,000</w:t>
      </w:r>
    </w:p>
    <w:p w:rsidR="00B55E9F" w:rsidRPr="008606EE" w:rsidP="00B55E9F" w14:paraId="5518711F" w14:textId="77777777">
      <w:pPr>
        <w:spacing w:after="0" w:line="240" w:lineRule="auto"/>
        <w:rPr>
          <w:rFonts w:asciiTheme="majorHAnsi" w:hAnsiTheme="majorHAnsi"/>
          <w:sz w:val="24"/>
        </w:rPr>
      </w:pPr>
    </w:p>
    <w:p w:rsidR="00B55E9F" w:rsidRPr="008606EE" w:rsidP="00B55E9F" w14:paraId="25B8A62D" w14:textId="128C0D69">
      <w:pPr>
        <w:pStyle w:val="ListParagraph"/>
        <w:numPr>
          <w:ilvl w:val="0"/>
          <w:numId w:val="22"/>
        </w:numPr>
        <w:spacing w:after="0" w:line="240" w:lineRule="auto"/>
        <w:rPr>
          <w:rFonts w:asciiTheme="majorHAnsi" w:hAnsiTheme="majorHAnsi"/>
          <w:sz w:val="24"/>
        </w:rPr>
      </w:pPr>
      <w:r w:rsidRPr="008606EE">
        <w:rPr>
          <w:rFonts w:asciiTheme="majorHAnsi" w:hAnsiTheme="majorHAnsi"/>
          <w:sz w:val="24"/>
        </w:rPr>
        <w:t>Total Cost to the Federal Government: $</w:t>
      </w:r>
      <w:r w:rsidR="00083C88">
        <w:rPr>
          <w:rFonts w:asciiTheme="majorHAnsi" w:hAnsiTheme="majorHAnsi"/>
          <w:sz w:val="24"/>
        </w:rPr>
        <w:t>10,314,199</w:t>
      </w:r>
    </w:p>
    <w:p w:rsidR="00486235" w:rsidRPr="008606EE" w:rsidP="00486235" w14:paraId="37CBE61D" w14:textId="77777777">
      <w:pPr>
        <w:spacing w:after="0" w:line="240" w:lineRule="auto"/>
        <w:rPr>
          <w:rFonts w:asciiTheme="majorHAnsi" w:hAnsiTheme="majorHAnsi"/>
          <w:sz w:val="24"/>
        </w:rPr>
      </w:pPr>
    </w:p>
    <w:p w:rsidR="00DA2B37" w:rsidP="00486235" w14:paraId="2447B13E" w14:textId="77777777">
      <w:pPr>
        <w:spacing w:after="0" w:line="240" w:lineRule="auto"/>
        <w:rPr>
          <w:rFonts w:asciiTheme="majorHAnsi" w:hAnsiTheme="majorHAnsi"/>
          <w:sz w:val="24"/>
          <w:u w:val="single"/>
        </w:rPr>
      </w:pPr>
      <w:r w:rsidRPr="008606EE">
        <w:rPr>
          <w:rFonts w:asciiTheme="majorHAnsi" w:hAnsiTheme="majorHAnsi"/>
          <w:sz w:val="24"/>
        </w:rPr>
        <w:t xml:space="preserve">15. </w:t>
      </w:r>
      <w:r w:rsidRPr="008606EE">
        <w:rPr>
          <w:rFonts w:asciiTheme="majorHAnsi" w:hAnsiTheme="majorHAnsi"/>
          <w:sz w:val="24"/>
        </w:rPr>
        <w:tab/>
      </w:r>
      <w:r w:rsidRPr="008606EE">
        <w:rPr>
          <w:rFonts w:asciiTheme="majorHAnsi" w:hAnsiTheme="majorHAnsi"/>
          <w:sz w:val="24"/>
          <w:u w:val="single"/>
        </w:rPr>
        <w:t>Reasons for Change in Burden</w:t>
      </w:r>
      <w:r w:rsidRPr="008606EE" w:rsidR="0085688C">
        <w:rPr>
          <w:rFonts w:asciiTheme="majorHAnsi" w:hAnsiTheme="majorHAnsi"/>
          <w:sz w:val="24"/>
          <w:u w:val="single"/>
        </w:rPr>
        <w:t xml:space="preserve"> </w:t>
      </w:r>
    </w:p>
    <w:p w:rsidR="009639FA" w:rsidRPr="008606EE" w:rsidP="00486235" w14:paraId="6B4CE2A3" w14:textId="77777777">
      <w:pPr>
        <w:spacing w:after="0" w:line="240" w:lineRule="auto"/>
        <w:rPr>
          <w:rFonts w:asciiTheme="majorHAnsi" w:hAnsiTheme="majorHAnsi"/>
          <w:sz w:val="24"/>
          <w:u w:val="single"/>
        </w:rPr>
      </w:pPr>
    </w:p>
    <w:p w:rsidR="00083C88" w:rsidP="00083C88" w14:paraId="4298D4A9" w14:textId="4D78A3F5">
      <w:pPr>
        <w:spacing w:after="0" w:line="240" w:lineRule="auto"/>
        <w:rPr>
          <w:rFonts w:asciiTheme="majorHAnsi" w:hAnsiTheme="majorHAnsi"/>
          <w:sz w:val="24"/>
        </w:rPr>
      </w:pPr>
      <w:r w:rsidRPr="00083C88">
        <w:rPr>
          <w:rFonts w:asciiTheme="majorHAnsi" w:hAnsiTheme="majorHAnsi"/>
          <w:sz w:val="24"/>
        </w:rPr>
        <w:t xml:space="preserve">There has been no change in burden since the last approval; adjustments have been made to </w:t>
      </w:r>
      <w:r w:rsidRPr="00083C88">
        <w:rPr>
          <w:rFonts w:asciiTheme="majorHAnsi" w:hAnsiTheme="majorHAnsi"/>
          <w:sz w:val="24"/>
        </w:rPr>
        <w:t>hourly wages and cost of maintaining the system.</w:t>
      </w:r>
      <w:r>
        <w:rPr>
          <w:rFonts w:asciiTheme="majorHAnsi" w:hAnsiTheme="majorHAnsi"/>
          <w:sz w:val="24"/>
        </w:rPr>
        <w:t xml:space="preserve"> </w:t>
      </w:r>
    </w:p>
    <w:p w:rsidR="00B933B0" w:rsidRPr="008606EE" w:rsidP="00B55E9F" w14:paraId="2F41EA56" w14:textId="77777777">
      <w:pPr>
        <w:spacing w:after="0" w:line="240" w:lineRule="auto"/>
        <w:rPr>
          <w:rFonts w:asciiTheme="majorHAnsi" w:hAnsiTheme="majorHAnsi"/>
          <w:sz w:val="24"/>
        </w:rPr>
      </w:pPr>
    </w:p>
    <w:p w:rsidR="00DA2B37" w:rsidP="00486235" w14:paraId="0EC7B498" w14:textId="77777777">
      <w:pPr>
        <w:spacing w:after="0" w:line="240" w:lineRule="auto"/>
        <w:rPr>
          <w:rFonts w:asciiTheme="majorHAnsi" w:hAnsiTheme="majorHAnsi"/>
          <w:sz w:val="24"/>
          <w:u w:val="single"/>
        </w:rPr>
      </w:pPr>
      <w:r w:rsidRPr="008606EE">
        <w:rPr>
          <w:rFonts w:asciiTheme="majorHAnsi" w:hAnsiTheme="majorHAnsi"/>
          <w:sz w:val="24"/>
        </w:rPr>
        <w:t xml:space="preserve">16. </w:t>
      </w:r>
      <w:r w:rsidRPr="008606EE">
        <w:rPr>
          <w:rFonts w:asciiTheme="majorHAnsi" w:hAnsiTheme="majorHAnsi"/>
          <w:sz w:val="24"/>
        </w:rPr>
        <w:tab/>
      </w:r>
      <w:r w:rsidRPr="008606EE">
        <w:rPr>
          <w:rFonts w:asciiTheme="majorHAnsi" w:hAnsiTheme="majorHAnsi"/>
          <w:sz w:val="24"/>
          <w:u w:val="single"/>
        </w:rPr>
        <w:t>Publication of Results</w:t>
      </w:r>
    </w:p>
    <w:p w:rsidR="009639FA" w:rsidRPr="008606EE" w:rsidP="00486235" w14:paraId="1EDC51F3" w14:textId="77777777">
      <w:pPr>
        <w:spacing w:after="0" w:line="240" w:lineRule="auto"/>
        <w:rPr>
          <w:rFonts w:asciiTheme="majorHAnsi" w:hAnsiTheme="majorHAnsi"/>
          <w:sz w:val="24"/>
        </w:rPr>
      </w:pPr>
    </w:p>
    <w:p w:rsidR="00DA2B37" w:rsidRPr="008606EE" w:rsidP="00486235" w14:paraId="1E67EC69" w14:textId="77777777">
      <w:pPr>
        <w:spacing w:after="0" w:line="240" w:lineRule="auto"/>
        <w:rPr>
          <w:rFonts w:asciiTheme="majorHAnsi" w:hAnsiTheme="majorHAnsi"/>
          <w:sz w:val="24"/>
        </w:rPr>
      </w:pPr>
      <w:r w:rsidRPr="008606EE">
        <w:rPr>
          <w:rFonts w:asciiTheme="majorHAnsi" w:hAnsiTheme="majorHAnsi"/>
          <w:sz w:val="24"/>
        </w:rPr>
        <w:t xml:space="preserve">The results of this information collection will not be published. </w:t>
      </w:r>
    </w:p>
    <w:p w:rsidR="005C3A95" w:rsidRPr="008606EE" w:rsidP="00486235" w14:paraId="13E52CAC" w14:textId="77777777">
      <w:pPr>
        <w:spacing w:after="0" w:line="240" w:lineRule="auto"/>
        <w:rPr>
          <w:rFonts w:asciiTheme="majorHAnsi" w:hAnsiTheme="majorHAnsi"/>
          <w:sz w:val="24"/>
        </w:rPr>
      </w:pPr>
    </w:p>
    <w:p w:rsidR="0058229B" w:rsidP="00486235" w14:paraId="59EF829F" w14:textId="77777777">
      <w:pPr>
        <w:spacing w:after="0" w:line="240" w:lineRule="auto"/>
        <w:rPr>
          <w:rFonts w:asciiTheme="majorHAnsi" w:hAnsiTheme="majorHAnsi"/>
          <w:sz w:val="24"/>
          <w:u w:val="single"/>
        </w:rPr>
      </w:pPr>
      <w:r w:rsidRPr="008606EE">
        <w:rPr>
          <w:rFonts w:asciiTheme="majorHAnsi" w:hAnsiTheme="majorHAnsi"/>
          <w:sz w:val="24"/>
        </w:rPr>
        <w:t xml:space="preserve">17. </w:t>
      </w:r>
      <w:r w:rsidRPr="008606EE" w:rsidR="00C62D17">
        <w:rPr>
          <w:rFonts w:asciiTheme="majorHAnsi" w:hAnsiTheme="majorHAnsi"/>
          <w:sz w:val="24"/>
        </w:rPr>
        <w:tab/>
      </w:r>
      <w:r w:rsidRPr="008606EE" w:rsidR="00C62D17">
        <w:rPr>
          <w:rFonts w:asciiTheme="majorHAnsi" w:hAnsiTheme="majorHAnsi"/>
          <w:sz w:val="24"/>
          <w:u w:val="single"/>
        </w:rPr>
        <w:t>Non-Display of OMB Expiration Date</w:t>
      </w:r>
      <w:r w:rsidRPr="008606EE" w:rsidR="0085688C">
        <w:rPr>
          <w:rFonts w:asciiTheme="majorHAnsi" w:hAnsiTheme="majorHAnsi"/>
          <w:sz w:val="24"/>
          <w:u w:val="single"/>
        </w:rPr>
        <w:t xml:space="preserve"> </w:t>
      </w:r>
    </w:p>
    <w:p w:rsidR="009639FA" w:rsidRPr="008606EE" w:rsidP="00486235" w14:paraId="1B8A5816" w14:textId="77777777">
      <w:pPr>
        <w:spacing w:after="0" w:line="240" w:lineRule="auto"/>
        <w:rPr>
          <w:rFonts w:asciiTheme="majorHAnsi" w:hAnsiTheme="majorHAnsi"/>
          <w:sz w:val="24"/>
          <w:u w:val="single"/>
        </w:rPr>
      </w:pPr>
    </w:p>
    <w:p w:rsidR="00C62D17" w:rsidRPr="008606EE" w:rsidP="00486235" w14:paraId="5472FA2F" w14:textId="77777777">
      <w:pPr>
        <w:spacing w:after="0" w:line="240" w:lineRule="auto"/>
        <w:rPr>
          <w:rFonts w:asciiTheme="majorHAnsi" w:hAnsiTheme="majorHAnsi"/>
          <w:sz w:val="24"/>
        </w:rPr>
      </w:pPr>
      <w:r w:rsidRPr="008606EE">
        <w:rPr>
          <w:rFonts w:asciiTheme="majorHAnsi" w:hAnsiTheme="majorHAnsi"/>
          <w:sz w:val="24"/>
        </w:rPr>
        <w:t xml:space="preserve">We are not seeking approval to omit the display of the expiration date of the OMB approval on the collection instrument. </w:t>
      </w:r>
    </w:p>
    <w:p w:rsidR="00C62D17" w:rsidRPr="008606EE" w:rsidP="00486235" w14:paraId="59F4B08B" w14:textId="77777777">
      <w:pPr>
        <w:spacing w:after="0" w:line="240" w:lineRule="auto"/>
        <w:rPr>
          <w:rFonts w:asciiTheme="majorHAnsi" w:hAnsiTheme="majorHAnsi"/>
          <w:sz w:val="24"/>
        </w:rPr>
      </w:pPr>
    </w:p>
    <w:p w:rsidR="00C62D17" w:rsidP="00486235" w14:paraId="1B25ABAD" w14:textId="77777777">
      <w:pPr>
        <w:spacing w:after="0" w:line="240" w:lineRule="auto"/>
        <w:rPr>
          <w:rFonts w:asciiTheme="majorHAnsi" w:hAnsiTheme="majorHAnsi"/>
          <w:sz w:val="24"/>
          <w:u w:val="single"/>
        </w:rPr>
      </w:pPr>
      <w:r w:rsidRPr="008606EE">
        <w:rPr>
          <w:rFonts w:asciiTheme="majorHAnsi" w:hAnsiTheme="majorHAnsi"/>
          <w:sz w:val="24"/>
        </w:rPr>
        <w:t xml:space="preserve">18. </w:t>
      </w:r>
      <w:r w:rsidRPr="008606EE">
        <w:rPr>
          <w:rFonts w:asciiTheme="majorHAnsi" w:hAnsiTheme="majorHAnsi"/>
          <w:sz w:val="24"/>
        </w:rPr>
        <w:tab/>
      </w:r>
      <w:r w:rsidRPr="008606EE">
        <w:rPr>
          <w:rFonts w:asciiTheme="majorHAnsi" w:hAnsiTheme="majorHAnsi"/>
          <w:sz w:val="24"/>
          <w:u w:val="single"/>
        </w:rPr>
        <w:t>Exceptions to “Certification for Paperwork Reduction Submissions”</w:t>
      </w:r>
    </w:p>
    <w:p w:rsidR="009639FA" w:rsidRPr="008606EE" w:rsidP="00486235" w14:paraId="3A6DE79F" w14:textId="77777777">
      <w:pPr>
        <w:spacing w:after="0" w:line="240" w:lineRule="auto"/>
        <w:rPr>
          <w:rFonts w:asciiTheme="majorHAnsi" w:hAnsiTheme="majorHAnsi"/>
          <w:sz w:val="24"/>
        </w:rPr>
      </w:pPr>
    </w:p>
    <w:p w:rsidR="00A50A0F" w:rsidRPr="008606EE" w:rsidP="00B55E9F" w14:paraId="0F37C3E6" w14:textId="77777777">
      <w:pPr>
        <w:spacing w:after="0" w:line="240" w:lineRule="auto"/>
        <w:rPr>
          <w:rFonts w:asciiTheme="majorHAnsi" w:hAnsiTheme="majorHAnsi"/>
          <w:i/>
          <w:sz w:val="24"/>
        </w:rPr>
      </w:pPr>
      <w:r w:rsidRPr="008606EE">
        <w:rPr>
          <w:rFonts w:asciiTheme="majorHAnsi" w:hAnsiTheme="majorHAnsi"/>
          <w:sz w:val="24"/>
        </w:rPr>
        <w:t>We are not requesting an</w:t>
      </w:r>
      <w:r w:rsidRPr="008606EE" w:rsidR="00420AE9">
        <w:rPr>
          <w:rFonts w:asciiTheme="majorHAnsi" w:hAnsiTheme="majorHAnsi"/>
          <w:sz w:val="24"/>
        </w:rPr>
        <w:t>y</w:t>
      </w:r>
      <w:r w:rsidRPr="008606EE">
        <w:rPr>
          <w:rFonts w:asciiTheme="majorHAnsi" w:hAnsiTheme="majorHAnsi"/>
          <w:sz w:val="24"/>
        </w:rPr>
        <w:t xml:space="preserve"> exemption</w:t>
      </w:r>
      <w:r w:rsidRPr="008606EE" w:rsidR="00420AE9">
        <w:rPr>
          <w:rFonts w:asciiTheme="majorHAnsi" w:hAnsiTheme="majorHAnsi"/>
          <w:sz w:val="24"/>
        </w:rPr>
        <w:t>s</w:t>
      </w:r>
      <w:r w:rsidRPr="008606EE">
        <w:rPr>
          <w:rFonts w:asciiTheme="majorHAnsi" w:hAnsiTheme="majorHAnsi"/>
          <w:sz w:val="24"/>
        </w:rPr>
        <w:t xml:space="preserve"> to the provisions </w:t>
      </w:r>
      <w:r w:rsidRPr="008606EE" w:rsidR="00420AE9">
        <w:rPr>
          <w:rFonts w:asciiTheme="majorHAnsi" w:hAnsiTheme="majorHAnsi"/>
          <w:sz w:val="24"/>
        </w:rPr>
        <w:t>stated in 5 CFR 1320.9.</w:t>
      </w:r>
      <w:r w:rsidRPr="008606EE" w:rsidR="00420AE9">
        <w:rPr>
          <w:rFonts w:asciiTheme="majorHAnsi" w:hAnsiTheme="majorHAnsi"/>
          <w:sz w:val="24"/>
          <w:highlight w:val="cyan"/>
        </w:rPr>
        <w:t xml:space="preserve"> </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5D0" w14:paraId="6CB705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5D0" w14:paraId="5D3594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C53157"/>
    <w:multiLevelType w:val="hybridMultilevel"/>
    <w:tmpl w:val="22440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5990467">
    <w:abstractNumId w:val="14"/>
  </w:num>
  <w:num w:numId="2" w16cid:durableId="74788427">
    <w:abstractNumId w:val="0"/>
  </w:num>
  <w:num w:numId="3" w16cid:durableId="1186283112">
    <w:abstractNumId w:val="11"/>
  </w:num>
  <w:num w:numId="4" w16cid:durableId="1108113877">
    <w:abstractNumId w:val="10"/>
  </w:num>
  <w:num w:numId="5" w16cid:durableId="379209564">
    <w:abstractNumId w:val="18"/>
  </w:num>
  <w:num w:numId="6" w16cid:durableId="1033044794">
    <w:abstractNumId w:val="1"/>
  </w:num>
  <w:num w:numId="7" w16cid:durableId="250898144">
    <w:abstractNumId w:val="19"/>
  </w:num>
  <w:num w:numId="8" w16cid:durableId="2024548261">
    <w:abstractNumId w:val="16"/>
  </w:num>
  <w:num w:numId="9" w16cid:durableId="314340771">
    <w:abstractNumId w:val="20"/>
  </w:num>
  <w:num w:numId="10" w16cid:durableId="1597598009">
    <w:abstractNumId w:val="3"/>
  </w:num>
  <w:num w:numId="11" w16cid:durableId="2109495446">
    <w:abstractNumId w:val="15"/>
  </w:num>
  <w:num w:numId="12" w16cid:durableId="1750073968">
    <w:abstractNumId w:val="17"/>
  </w:num>
  <w:num w:numId="13" w16cid:durableId="1699546419">
    <w:abstractNumId w:val="22"/>
  </w:num>
  <w:num w:numId="14" w16cid:durableId="1619605769">
    <w:abstractNumId w:val="23"/>
  </w:num>
  <w:num w:numId="15" w16cid:durableId="785852807">
    <w:abstractNumId w:val="9"/>
  </w:num>
  <w:num w:numId="16" w16cid:durableId="1135870246">
    <w:abstractNumId w:val="8"/>
  </w:num>
  <w:num w:numId="17" w16cid:durableId="1432966109">
    <w:abstractNumId w:val="12"/>
  </w:num>
  <w:num w:numId="18" w16cid:durableId="1396930416">
    <w:abstractNumId w:val="7"/>
  </w:num>
  <w:num w:numId="19" w16cid:durableId="402260701">
    <w:abstractNumId w:val="6"/>
  </w:num>
  <w:num w:numId="20" w16cid:durableId="414473646">
    <w:abstractNumId w:val="5"/>
  </w:num>
  <w:num w:numId="21" w16cid:durableId="1913848111">
    <w:abstractNumId w:val="13"/>
  </w:num>
  <w:num w:numId="22" w16cid:durableId="1441872720">
    <w:abstractNumId w:val="2"/>
  </w:num>
  <w:num w:numId="23" w16cid:durableId="1979723873">
    <w:abstractNumId w:val="4"/>
  </w:num>
  <w:num w:numId="24" w16cid:durableId="755248538">
    <w:abstractNumId w:val="21"/>
  </w:num>
  <w:num w:numId="25" w16cid:durableId="9924894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735D"/>
    <w:rsid w:val="0004124B"/>
    <w:rsid w:val="00083C88"/>
    <w:rsid w:val="000B0E70"/>
    <w:rsid w:val="000C19B4"/>
    <w:rsid w:val="000C1BA8"/>
    <w:rsid w:val="001017A0"/>
    <w:rsid w:val="00105F45"/>
    <w:rsid w:val="00127B46"/>
    <w:rsid w:val="00141E6C"/>
    <w:rsid w:val="00173124"/>
    <w:rsid w:val="00173980"/>
    <w:rsid w:val="0019309D"/>
    <w:rsid w:val="001A1FBA"/>
    <w:rsid w:val="001B56A6"/>
    <w:rsid w:val="001D562E"/>
    <w:rsid w:val="001E74AF"/>
    <w:rsid w:val="001F151E"/>
    <w:rsid w:val="001F526C"/>
    <w:rsid w:val="001F5E3C"/>
    <w:rsid w:val="00200261"/>
    <w:rsid w:val="002006E3"/>
    <w:rsid w:val="00203066"/>
    <w:rsid w:val="00203BC2"/>
    <w:rsid w:val="00211832"/>
    <w:rsid w:val="00214EA4"/>
    <w:rsid w:val="00222D1B"/>
    <w:rsid w:val="00235D71"/>
    <w:rsid w:val="00241B3E"/>
    <w:rsid w:val="0024335E"/>
    <w:rsid w:val="00254DCF"/>
    <w:rsid w:val="002567F9"/>
    <w:rsid w:val="00256CB6"/>
    <w:rsid w:val="0026419C"/>
    <w:rsid w:val="00264FF0"/>
    <w:rsid w:val="0027743E"/>
    <w:rsid w:val="00280BC2"/>
    <w:rsid w:val="00283D7D"/>
    <w:rsid w:val="00294E92"/>
    <w:rsid w:val="002B4439"/>
    <w:rsid w:val="002C2EC3"/>
    <w:rsid w:val="002D7713"/>
    <w:rsid w:val="0031033E"/>
    <w:rsid w:val="00311D81"/>
    <w:rsid w:val="003132E7"/>
    <w:rsid w:val="00322277"/>
    <w:rsid w:val="003277B7"/>
    <w:rsid w:val="00331D7E"/>
    <w:rsid w:val="00337EF1"/>
    <w:rsid w:val="00340D9B"/>
    <w:rsid w:val="00360F95"/>
    <w:rsid w:val="0036191E"/>
    <w:rsid w:val="00386DE3"/>
    <w:rsid w:val="00394A8A"/>
    <w:rsid w:val="003B36F4"/>
    <w:rsid w:val="003C0540"/>
    <w:rsid w:val="003C15F8"/>
    <w:rsid w:val="003C4B3B"/>
    <w:rsid w:val="004008C7"/>
    <w:rsid w:val="004139B9"/>
    <w:rsid w:val="00417148"/>
    <w:rsid w:val="0041747E"/>
    <w:rsid w:val="00420AE9"/>
    <w:rsid w:val="00480AFF"/>
    <w:rsid w:val="00486235"/>
    <w:rsid w:val="00490797"/>
    <w:rsid w:val="004C74D6"/>
    <w:rsid w:val="004F4F5D"/>
    <w:rsid w:val="00502A76"/>
    <w:rsid w:val="00502FF3"/>
    <w:rsid w:val="00503FB6"/>
    <w:rsid w:val="00510F0C"/>
    <w:rsid w:val="0051773E"/>
    <w:rsid w:val="00520B36"/>
    <w:rsid w:val="0054531F"/>
    <w:rsid w:val="00564043"/>
    <w:rsid w:val="00571698"/>
    <w:rsid w:val="00576EDB"/>
    <w:rsid w:val="0058229B"/>
    <w:rsid w:val="00592BAD"/>
    <w:rsid w:val="00594B6B"/>
    <w:rsid w:val="00596BBA"/>
    <w:rsid w:val="005C3A95"/>
    <w:rsid w:val="005C51C6"/>
    <w:rsid w:val="005C5E6C"/>
    <w:rsid w:val="005C7428"/>
    <w:rsid w:val="005D5C81"/>
    <w:rsid w:val="005E4B6D"/>
    <w:rsid w:val="00634338"/>
    <w:rsid w:val="00642741"/>
    <w:rsid w:val="00642E32"/>
    <w:rsid w:val="00643EE8"/>
    <w:rsid w:val="00645DB7"/>
    <w:rsid w:val="0065530D"/>
    <w:rsid w:val="006A13FA"/>
    <w:rsid w:val="006A379F"/>
    <w:rsid w:val="006A408A"/>
    <w:rsid w:val="006E563D"/>
    <w:rsid w:val="006F2DF8"/>
    <w:rsid w:val="0070683D"/>
    <w:rsid w:val="00722FDB"/>
    <w:rsid w:val="00724F14"/>
    <w:rsid w:val="00727003"/>
    <w:rsid w:val="0077261C"/>
    <w:rsid w:val="007761F6"/>
    <w:rsid w:val="00793A52"/>
    <w:rsid w:val="007C5D52"/>
    <w:rsid w:val="007D378F"/>
    <w:rsid w:val="007E16C9"/>
    <w:rsid w:val="007F32F3"/>
    <w:rsid w:val="00812817"/>
    <w:rsid w:val="0085688C"/>
    <w:rsid w:val="008606EE"/>
    <w:rsid w:val="008635C4"/>
    <w:rsid w:val="00863B0E"/>
    <w:rsid w:val="00863FD8"/>
    <w:rsid w:val="008736E5"/>
    <w:rsid w:val="00882B6D"/>
    <w:rsid w:val="00891E32"/>
    <w:rsid w:val="008A06EF"/>
    <w:rsid w:val="008A1441"/>
    <w:rsid w:val="008D1294"/>
    <w:rsid w:val="008E0091"/>
    <w:rsid w:val="008E3029"/>
    <w:rsid w:val="008E5066"/>
    <w:rsid w:val="008F24F5"/>
    <w:rsid w:val="00903230"/>
    <w:rsid w:val="00914BE5"/>
    <w:rsid w:val="00914CF0"/>
    <w:rsid w:val="00933D0B"/>
    <w:rsid w:val="009639FA"/>
    <w:rsid w:val="00965D32"/>
    <w:rsid w:val="0098628F"/>
    <w:rsid w:val="00992318"/>
    <w:rsid w:val="00994F2B"/>
    <w:rsid w:val="00996894"/>
    <w:rsid w:val="009A3A0F"/>
    <w:rsid w:val="009A6246"/>
    <w:rsid w:val="009A7305"/>
    <w:rsid w:val="009B4D77"/>
    <w:rsid w:val="009E2D9D"/>
    <w:rsid w:val="009E66AF"/>
    <w:rsid w:val="009F2544"/>
    <w:rsid w:val="009F53D9"/>
    <w:rsid w:val="00A002F4"/>
    <w:rsid w:val="00A055FB"/>
    <w:rsid w:val="00A32D38"/>
    <w:rsid w:val="00A333B4"/>
    <w:rsid w:val="00A3413A"/>
    <w:rsid w:val="00A50A0F"/>
    <w:rsid w:val="00A76F7E"/>
    <w:rsid w:val="00A77157"/>
    <w:rsid w:val="00A93E76"/>
    <w:rsid w:val="00AB53BD"/>
    <w:rsid w:val="00AF57C7"/>
    <w:rsid w:val="00AF6755"/>
    <w:rsid w:val="00B429D9"/>
    <w:rsid w:val="00B52F4E"/>
    <w:rsid w:val="00B55E9F"/>
    <w:rsid w:val="00B84C89"/>
    <w:rsid w:val="00B90863"/>
    <w:rsid w:val="00B933B0"/>
    <w:rsid w:val="00B968D2"/>
    <w:rsid w:val="00BA47F3"/>
    <w:rsid w:val="00BB14F8"/>
    <w:rsid w:val="00BC5EBA"/>
    <w:rsid w:val="00BD7755"/>
    <w:rsid w:val="00BE39D0"/>
    <w:rsid w:val="00C07477"/>
    <w:rsid w:val="00C13946"/>
    <w:rsid w:val="00C33684"/>
    <w:rsid w:val="00C528FC"/>
    <w:rsid w:val="00C62D17"/>
    <w:rsid w:val="00C64D7D"/>
    <w:rsid w:val="00C677DB"/>
    <w:rsid w:val="00C75919"/>
    <w:rsid w:val="00C77514"/>
    <w:rsid w:val="00C80174"/>
    <w:rsid w:val="00C808F4"/>
    <w:rsid w:val="00C91179"/>
    <w:rsid w:val="00CA15B1"/>
    <w:rsid w:val="00CC24D5"/>
    <w:rsid w:val="00CC2835"/>
    <w:rsid w:val="00CD2F73"/>
    <w:rsid w:val="00CD5083"/>
    <w:rsid w:val="00CE1DA1"/>
    <w:rsid w:val="00CE4892"/>
    <w:rsid w:val="00CF50DB"/>
    <w:rsid w:val="00CF5285"/>
    <w:rsid w:val="00D05213"/>
    <w:rsid w:val="00D21AA6"/>
    <w:rsid w:val="00D435D0"/>
    <w:rsid w:val="00D462F7"/>
    <w:rsid w:val="00D52B69"/>
    <w:rsid w:val="00D734A2"/>
    <w:rsid w:val="00DA2B37"/>
    <w:rsid w:val="00DB1372"/>
    <w:rsid w:val="00DB37D5"/>
    <w:rsid w:val="00DD399D"/>
    <w:rsid w:val="00E3240D"/>
    <w:rsid w:val="00E34F0E"/>
    <w:rsid w:val="00E5409A"/>
    <w:rsid w:val="00E65D41"/>
    <w:rsid w:val="00E81E2F"/>
    <w:rsid w:val="00E95FFB"/>
    <w:rsid w:val="00EA6C04"/>
    <w:rsid w:val="00EB75B7"/>
    <w:rsid w:val="00EC7900"/>
    <w:rsid w:val="00ED2521"/>
    <w:rsid w:val="00EE197F"/>
    <w:rsid w:val="00F25499"/>
    <w:rsid w:val="00F25F1B"/>
    <w:rsid w:val="00F75C3F"/>
    <w:rsid w:val="00F86C35"/>
    <w:rsid w:val="00F97482"/>
    <w:rsid w:val="00FA6291"/>
    <w:rsid w:val="00FB22A8"/>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BD1BD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93A5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93A52"/>
    <w:rPr>
      <w:rFonts w:ascii="Calibri" w:hAnsi="Calibri"/>
      <w:szCs w:val="21"/>
    </w:rPr>
  </w:style>
  <w:style w:type="character" w:styleId="CommentReference">
    <w:name w:val="annotation reference"/>
    <w:basedOn w:val="DefaultParagraphFont"/>
    <w:uiPriority w:val="99"/>
    <w:semiHidden/>
    <w:unhideWhenUsed/>
    <w:rsid w:val="0031033E"/>
    <w:rPr>
      <w:sz w:val="16"/>
      <w:szCs w:val="16"/>
    </w:rPr>
  </w:style>
  <w:style w:type="paragraph" w:styleId="CommentText">
    <w:name w:val="annotation text"/>
    <w:basedOn w:val="Normal"/>
    <w:link w:val="CommentTextChar"/>
    <w:uiPriority w:val="99"/>
    <w:unhideWhenUsed/>
    <w:rsid w:val="0031033E"/>
    <w:pPr>
      <w:spacing w:line="240" w:lineRule="auto"/>
    </w:pPr>
    <w:rPr>
      <w:sz w:val="20"/>
      <w:szCs w:val="20"/>
    </w:rPr>
  </w:style>
  <w:style w:type="character" w:customStyle="1" w:styleId="CommentTextChar">
    <w:name w:val="Comment Text Char"/>
    <w:basedOn w:val="DefaultParagraphFont"/>
    <w:link w:val="CommentText"/>
    <w:uiPriority w:val="99"/>
    <w:rsid w:val="0031033E"/>
    <w:rPr>
      <w:sz w:val="20"/>
      <w:szCs w:val="20"/>
    </w:rPr>
  </w:style>
  <w:style w:type="paragraph" w:styleId="CommentSubject">
    <w:name w:val="annotation subject"/>
    <w:basedOn w:val="CommentText"/>
    <w:next w:val="CommentText"/>
    <w:link w:val="CommentSubjectChar"/>
    <w:uiPriority w:val="99"/>
    <w:semiHidden/>
    <w:unhideWhenUsed/>
    <w:rsid w:val="0031033E"/>
    <w:rPr>
      <w:b/>
      <w:bCs/>
    </w:rPr>
  </w:style>
  <w:style w:type="character" w:customStyle="1" w:styleId="CommentSubjectChar">
    <w:name w:val="Comment Subject Char"/>
    <w:basedOn w:val="CommentTextChar"/>
    <w:link w:val="CommentSubject"/>
    <w:uiPriority w:val="99"/>
    <w:semiHidden/>
    <w:rsid w:val="0031033E"/>
    <w:rPr>
      <w:b/>
      <w:bCs/>
      <w:sz w:val="20"/>
      <w:szCs w:val="20"/>
    </w:rPr>
  </w:style>
  <w:style w:type="character" w:styleId="UnresolvedMention">
    <w:name w:val="Unresolved Mention"/>
    <w:basedOn w:val="DefaultParagraphFont"/>
    <w:uiPriority w:val="99"/>
    <w:semiHidden/>
    <w:unhideWhenUsed/>
    <w:rsid w:val="00634338"/>
    <w:rPr>
      <w:color w:val="605E5C"/>
      <w:shd w:val="clear" w:color="auto" w:fill="E1DFDD"/>
    </w:rPr>
  </w:style>
  <w:style w:type="paragraph" w:styleId="Revision">
    <w:name w:val="Revision"/>
    <w:hidden/>
    <w:uiPriority w:val="99"/>
    <w:semiHidden/>
    <w:rsid w:val="00D52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mhrsi.csd.disa.mil/" TargetMode="External" /><Relationship Id="rId5" Type="http://schemas.openxmlformats.org/officeDocument/2006/relationships/hyperlink" Target="https://pclt.defense.gov/DIRECTORATES/Privacy-and-Civil-Liberties-Directorate/Privacy/SORNsIndex/Article/4010308/edha-11/"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2d0191-eeae-4761-b1cb-1a83e86ef445}" enabled="0" method="" siteId="{102d0191-eeae-4761-b1cb-1a83e86ef445}" removed="1"/>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1</cp:revision>
  <cp:lastPrinted>2016-09-20T19:55:00Z</cp:lastPrinted>
  <dcterms:created xsi:type="dcterms:W3CDTF">2025-08-18T13:19:00Z</dcterms:created>
  <dcterms:modified xsi:type="dcterms:W3CDTF">2025-08-18T15:32:00Z</dcterms:modified>
</cp:coreProperties>
</file>