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40F62" w:rsidP="00240F62" w14:paraId="26C02952" w14:textId="271E5785">
      <w:pPr>
        <w:jc w:val="center"/>
        <w:rPr>
          <w:rFonts w:ascii="Calibri" w:eastAsia="Calibri" w:hAnsi="Calibri" w:cs="Times New Roman"/>
          <w:b/>
          <w:bCs/>
          <w:iCs/>
          <w:sz w:val="28"/>
          <w:szCs w:val="28"/>
        </w:rPr>
      </w:pPr>
      <w:r w:rsidRPr="008C10E3">
        <w:rPr>
          <w:rFonts w:ascii="Calibri" w:eastAsia="Calibri" w:hAnsi="Calibri" w:cs="Times New Roman"/>
          <w:b/>
          <w:bCs/>
          <w:iCs/>
          <w:sz w:val="28"/>
          <w:szCs w:val="28"/>
        </w:rPr>
        <w:t xml:space="preserve">Appendix </w:t>
      </w:r>
      <w:r w:rsidR="0043778D">
        <w:rPr>
          <w:rFonts w:ascii="Calibri" w:eastAsia="Calibri" w:hAnsi="Calibri" w:cs="Times New Roman"/>
          <w:b/>
          <w:bCs/>
          <w:iCs/>
          <w:sz w:val="28"/>
          <w:szCs w:val="28"/>
        </w:rPr>
        <w:t>K</w:t>
      </w:r>
      <w:r w:rsidR="003E43F6">
        <w:rPr>
          <w:rFonts w:ascii="Calibri" w:eastAsia="Calibri" w:hAnsi="Calibri" w:cs="Times New Roman"/>
          <w:b/>
          <w:bCs/>
          <w:iCs/>
          <w:sz w:val="28"/>
          <w:szCs w:val="28"/>
        </w:rPr>
        <w:t>3b</w:t>
      </w:r>
      <w:r w:rsidRPr="008C10E3">
        <w:rPr>
          <w:rFonts w:ascii="Calibri" w:eastAsia="Calibri" w:hAnsi="Calibri" w:cs="Times New Roman"/>
          <w:b/>
          <w:bCs/>
          <w:iCs/>
          <w:sz w:val="28"/>
          <w:szCs w:val="28"/>
        </w:rPr>
        <w:t>: Food-at-Home (FAH) Use Case</w:t>
      </w:r>
      <w:r w:rsidR="003E43F6">
        <w:rPr>
          <w:rFonts w:ascii="Calibri" w:eastAsia="Calibri" w:hAnsi="Calibri" w:cs="Times New Roman"/>
          <w:b/>
          <w:bCs/>
          <w:iCs/>
          <w:sz w:val="28"/>
          <w:szCs w:val="28"/>
        </w:rPr>
        <w:t xml:space="preserve"> </w:t>
      </w:r>
      <w:r w:rsidR="00D158DF">
        <w:rPr>
          <w:rFonts w:ascii="Calibri" w:eastAsia="Calibri" w:hAnsi="Calibri" w:cs="Times New Roman"/>
          <w:b/>
          <w:bCs/>
          <w:iCs/>
          <w:sz w:val="28"/>
          <w:szCs w:val="28"/>
        </w:rPr>
        <w:t xml:space="preserve">2 </w:t>
      </w:r>
      <w:r w:rsidR="003E43F6">
        <w:rPr>
          <w:rFonts w:ascii="Calibri" w:eastAsia="Calibri" w:hAnsi="Calibri" w:cs="Times New Roman"/>
          <w:b/>
          <w:bCs/>
          <w:iCs/>
          <w:sz w:val="28"/>
          <w:szCs w:val="28"/>
        </w:rPr>
        <w:t>for R3</w:t>
      </w:r>
    </w:p>
    <w:p w:rsidR="00324B78" w:rsidRPr="00324B78" w:rsidP="00240F62" w14:paraId="7AAD856E" w14:textId="14070152">
      <w:pPr>
        <w:jc w:val="center"/>
        <w:rPr>
          <w:rFonts w:ascii="Calibri" w:eastAsia="Calibri" w:hAnsi="Calibri" w:cs="Calibri"/>
          <w:iCs/>
          <w:sz w:val="28"/>
          <w:szCs w:val="28"/>
        </w:rPr>
      </w:pPr>
      <w:r w:rsidRPr="00324B78">
        <w:rPr>
          <w:rFonts w:ascii="Calibri" w:eastAsia="Calibri" w:hAnsi="Calibri" w:cs="Times New Roman"/>
          <w:iCs/>
          <w:sz w:val="28"/>
          <w:szCs w:val="28"/>
        </w:rPr>
        <w:t>(proxy reporting)</w:t>
      </w:r>
    </w:p>
    <w:p w:rsidR="0043778D" w14:paraId="7A652736" w14:textId="62D05B0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720B12" w:rsidP="0043778D" w14:paraId="6E41C023" w14:textId="2FB028CC">
      <w:pPr>
        <w:spacing w:after="0"/>
        <w:ind w:firstLine="360"/>
        <w:jc w:val="center"/>
        <w:rPr>
          <w:rFonts w:ascii="Calibri" w:eastAsia="Calibri" w:hAnsi="Calibri" w:cs="Calibri"/>
        </w:rPr>
      </w:pPr>
      <w:r w:rsidRPr="0043778D">
        <w:rPr>
          <w:rFonts w:ascii="Calibri" w:eastAsia="Calibri" w:hAnsi="Calibri" w:cs="Calibri"/>
        </w:rPr>
        <w:t>Food-at-Home (FAH) Use Case</w:t>
      </w:r>
    </w:p>
    <w:p w:rsidR="0043778D" w:rsidRPr="00720B12" w:rsidP="0043778D" w14:paraId="586DCFEB" w14:textId="77777777">
      <w:pPr>
        <w:spacing w:after="0"/>
        <w:ind w:firstLine="360"/>
        <w:jc w:val="center"/>
        <w:rPr>
          <w:rFonts w:ascii="Calibri" w:eastAsia="Calibri" w:hAnsi="Calibri" w:cs="Calibri"/>
        </w:rPr>
      </w:pPr>
    </w:p>
    <w:p w:rsidR="00720B12" w:rsidRPr="00720B12" w:rsidP="00720B12" w14:paraId="159E2D2B" w14:textId="77777777">
      <w:pPr>
        <w:spacing w:after="0"/>
        <w:ind w:firstLine="360"/>
        <w:rPr>
          <w:rFonts w:ascii="Calibri" w:eastAsia="Calibri" w:hAnsi="Calibri" w:cs="Calibri"/>
        </w:rPr>
      </w:pPr>
      <w:r w:rsidRPr="00720B12">
        <w:rPr>
          <w:rFonts w:ascii="Calibri" w:eastAsia="Calibri" w:hAnsi="Calibri" w:cs="Calibri"/>
        </w:rPr>
        <w:t xml:space="preserve">Critical tasks tested: </w:t>
      </w:r>
    </w:p>
    <w:p w:rsidR="00720B12" w:rsidRPr="00720B12" w:rsidP="00720B12" w14:paraId="7037897C" w14:textId="77777777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20B12">
        <w:rPr>
          <w:rFonts w:ascii="Calibri" w:eastAsia="Calibri" w:hAnsi="Calibri" w:cs="Calibri"/>
          <w:bCs/>
        </w:rPr>
        <w:t>Start a day</w:t>
      </w:r>
    </w:p>
    <w:p w:rsidR="00720B12" w:rsidRPr="00720B12" w:rsidP="00720B12" w14:paraId="74F4E308" w14:textId="77777777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20B12">
        <w:rPr>
          <w:rFonts w:ascii="Calibri" w:eastAsia="Calibri" w:hAnsi="Calibri" w:cs="Calibri"/>
          <w:bCs/>
        </w:rPr>
        <w:t>Select a food event</w:t>
      </w:r>
    </w:p>
    <w:p w:rsidR="00720B12" w:rsidRPr="00720B12" w:rsidP="00720B12" w14:paraId="71B698A6" w14:textId="77777777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20B12">
        <w:rPr>
          <w:rFonts w:ascii="Calibri" w:eastAsia="Calibri" w:hAnsi="Calibri" w:cs="Calibri"/>
          <w:bCs/>
        </w:rPr>
        <w:t>Enter food item name:</w:t>
      </w:r>
    </w:p>
    <w:p w:rsidR="00720B12" w:rsidRPr="00720B12" w:rsidP="00720B12" w14:paraId="050B0421" w14:textId="77777777">
      <w:pPr>
        <w:numPr>
          <w:ilvl w:val="1"/>
          <w:numId w:val="3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20B12">
        <w:rPr>
          <w:rFonts w:ascii="Calibri" w:eastAsia="Calibri" w:hAnsi="Calibri" w:cs="Calibri"/>
          <w:bCs/>
        </w:rPr>
        <w:t>Text</w:t>
      </w:r>
    </w:p>
    <w:p w:rsidR="00720B12" w:rsidRPr="00720B12" w:rsidP="00720B12" w14:paraId="52E178E0" w14:textId="37180B6C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20B12">
        <w:rPr>
          <w:rFonts w:ascii="Calibri" w:eastAsia="Calibri" w:hAnsi="Calibri" w:cs="Calibri"/>
          <w:bCs/>
        </w:rPr>
        <w:t>Enter weight/volume/</w:t>
      </w:r>
      <w:r w:rsidR="00566284">
        <w:rPr>
          <w:rFonts w:ascii="Calibri" w:eastAsia="Calibri" w:hAnsi="Calibri" w:cs="Calibri"/>
          <w:bCs/>
        </w:rPr>
        <w:t>size</w:t>
      </w:r>
    </w:p>
    <w:p w:rsidR="00720B12" w:rsidRPr="00720B12" w:rsidP="00720B12" w14:paraId="2EE71AAB" w14:textId="77777777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20B12">
        <w:rPr>
          <w:rFonts w:ascii="Calibri" w:eastAsia="Calibri" w:hAnsi="Calibri" w:cs="Calibri"/>
          <w:bCs/>
        </w:rPr>
        <w:t>Enter number of items (quantity)</w:t>
      </w:r>
    </w:p>
    <w:p w:rsidR="00720B12" w:rsidRPr="00720B12" w:rsidP="00720B12" w14:paraId="72F6DE2C" w14:textId="77777777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20B12">
        <w:rPr>
          <w:rFonts w:ascii="Calibri" w:eastAsia="Calibri" w:hAnsi="Calibri" w:cs="Calibri"/>
          <w:bCs/>
        </w:rPr>
        <w:t>Enter payment information</w:t>
      </w:r>
    </w:p>
    <w:p w:rsidR="00720B12" w:rsidRPr="00720B12" w:rsidP="00720B12" w14:paraId="03B625D7" w14:textId="77777777">
      <w:pPr>
        <w:numPr>
          <w:ilvl w:val="1"/>
          <w:numId w:val="3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20B12">
        <w:rPr>
          <w:rFonts w:ascii="Calibri" w:eastAsia="Calibri" w:hAnsi="Calibri" w:cs="Calibri"/>
          <w:bCs/>
        </w:rPr>
        <w:t>Pay by single mode</w:t>
      </w:r>
    </w:p>
    <w:p w:rsidR="001C2B43" w:rsidRPr="00720B12" w:rsidP="001C2B43" w14:paraId="5FB89D19" w14:textId="77777777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Not report non-food items</w:t>
      </w:r>
    </w:p>
    <w:p w:rsidR="00227B86" w:rsidP="00720B12" w14:paraId="003ADB24" w14:textId="77777777">
      <w:pPr>
        <w:spacing w:after="0"/>
        <w:rPr>
          <w:rFonts w:ascii="Calibri" w:eastAsia="Calibri" w:hAnsi="Calibri" w:cs="Calibri"/>
          <w:bCs/>
        </w:rPr>
      </w:pPr>
    </w:p>
    <w:p w:rsidR="00720B12" w:rsidRPr="00720B12" w:rsidP="00720B12" w14:paraId="224621D7" w14:textId="11C651C0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>Setting</w:t>
      </w:r>
      <w:r w:rsidRPr="00720B12">
        <w:rPr>
          <w:rFonts w:ascii="Calibri" w:eastAsia="Calibri" w:hAnsi="Calibri" w:cs="Calibri"/>
          <w:bCs/>
        </w:rPr>
        <w:t>:</w:t>
      </w:r>
    </w:p>
    <w:p w:rsidR="00720B12" w:rsidRPr="00720B12" w:rsidP="00720B12" w14:paraId="778CF491" w14:textId="206304ED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Drug</w:t>
      </w:r>
      <w:r w:rsidR="00756887">
        <w:rPr>
          <w:rFonts w:ascii="Calibri" w:eastAsia="Calibri" w:hAnsi="Calibri" w:cs="Calibri"/>
        </w:rPr>
        <w:t xml:space="preserve"> store purchase</w:t>
      </w:r>
    </w:p>
    <w:p w:rsidR="00720B12" w:rsidRPr="00720B12" w:rsidP="00720B12" w14:paraId="758F591B" w14:textId="77777777">
      <w:pPr>
        <w:spacing w:after="0" w:line="240" w:lineRule="auto"/>
        <w:ind w:left="1440"/>
        <w:contextualSpacing/>
        <w:rPr>
          <w:rFonts w:ascii="Calibri" w:eastAsia="Calibri" w:hAnsi="Calibri" w:cs="Calibri"/>
          <w:b/>
        </w:rPr>
      </w:pPr>
    </w:p>
    <w:p w:rsidR="00720B12" w:rsidRPr="00720B12" w:rsidP="00720B12" w14:paraId="175A5985" w14:textId="77777777">
      <w:pPr>
        <w:spacing w:after="0"/>
        <w:rPr>
          <w:rFonts w:ascii="Calibri" w:eastAsia="Calibri" w:hAnsi="Calibri" w:cs="Calibri"/>
        </w:rPr>
      </w:pPr>
      <w:r w:rsidRPr="00720B12">
        <w:rPr>
          <w:rFonts w:ascii="Calibri" w:eastAsia="Calibri" w:hAnsi="Calibri" w:cs="Calibri"/>
          <w:bCs/>
        </w:rPr>
        <w:t>Scenario:</w:t>
      </w:r>
    </w:p>
    <w:p w:rsidR="00720B12" w:rsidRPr="00720B12" w:rsidP="00720B12" w14:paraId="00290EC6" w14:textId="6480169F">
      <w:pPr>
        <w:ind w:firstLine="720"/>
        <w:rPr>
          <w:rFonts w:ascii="Calibri" w:eastAsia="Calibri" w:hAnsi="Calibri" w:cs="Calibri"/>
          <w:i/>
        </w:rPr>
      </w:pPr>
      <w:r w:rsidRPr="00B52AE0">
        <w:rPr>
          <w:rFonts w:ascii="Calibri" w:eastAsia="Calibri" w:hAnsi="Calibri" w:cs="Calibri"/>
          <w:b/>
          <w:bCs/>
          <w:i/>
        </w:rPr>
        <w:t>Imagine</w:t>
      </w:r>
      <w:r>
        <w:rPr>
          <w:rFonts w:ascii="Calibri" w:eastAsia="Calibri" w:hAnsi="Calibri" w:cs="Calibri"/>
          <w:i/>
        </w:rPr>
        <w:t xml:space="preserve"> that o</w:t>
      </w:r>
      <w:r w:rsidR="00752C34">
        <w:rPr>
          <w:rFonts w:ascii="Calibri" w:eastAsia="Calibri" w:hAnsi="Calibri" w:cs="Calibri"/>
          <w:i/>
        </w:rPr>
        <w:t>n the way home</w:t>
      </w:r>
      <w:r>
        <w:rPr>
          <w:rFonts w:ascii="Calibri" w:eastAsia="Calibri" w:hAnsi="Calibri" w:cs="Calibri"/>
          <w:i/>
        </w:rPr>
        <w:t xml:space="preserve"> today</w:t>
      </w:r>
      <w:r w:rsidR="002B7024">
        <w:rPr>
          <w:rFonts w:ascii="Calibri" w:eastAsia="Calibri" w:hAnsi="Calibri" w:cs="Calibri"/>
          <w:i/>
        </w:rPr>
        <w:t xml:space="preserve">, </w:t>
      </w:r>
      <w:r w:rsidR="00D158DF">
        <w:rPr>
          <w:rFonts w:ascii="Calibri" w:eastAsia="Calibri" w:hAnsi="Calibri" w:cs="Calibri"/>
          <w:i/>
        </w:rPr>
        <w:t>you</w:t>
      </w:r>
      <w:r w:rsidR="00891EF2">
        <w:rPr>
          <w:rFonts w:ascii="Calibri" w:eastAsia="Calibri" w:hAnsi="Calibri" w:cs="Calibri"/>
          <w:i/>
        </w:rPr>
        <w:t xml:space="preserve">r </w:t>
      </w:r>
      <w:r w:rsidRPr="00B52AE0" w:rsidR="009E0FD5">
        <w:rPr>
          <w:rFonts w:ascii="Calibri" w:eastAsia="Calibri" w:hAnsi="Calibri" w:cs="Calibri"/>
          <w:i/>
          <w:u w:val="single"/>
        </w:rPr>
        <w:t>&lt;fill in with an actual member, e.g., daughter</w:t>
      </w:r>
      <w:r w:rsidR="009E0FD5">
        <w:rPr>
          <w:rFonts w:ascii="Calibri" w:eastAsia="Calibri" w:hAnsi="Calibri" w:cs="Calibri"/>
          <w:i/>
        </w:rPr>
        <w:t xml:space="preserve">&gt; </w:t>
      </w:r>
      <w:r w:rsidR="00752C34">
        <w:rPr>
          <w:rFonts w:ascii="Calibri" w:eastAsia="Calibri" w:hAnsi="Calibri" w:cs="Calibri"/>
          <w:i/>
        </w:rPr>
        <w:t>stopped by a CVS store and bought</w:t>
      </w:r>
      <w:r w:rsidR="00FB6C76">
        <w:rPr>
          <w:rFonts w:ascii="Calibri" w:eastAsia="Calibri" w:hAnsi="Calibri" w:cs="Calibri"/>
          <w:i/>
        </w:rPr>
        <w:t xml:space="preserve"> a toothbrush and</w:t>
      </w:r>
      <w:r w:rsidR="00752C34">
        <w:rPr>
          <w:rFonts w:ascii="Calibri" w:eastAsia="Calibri" w:hAnsi="Calibri" w:cs="Calibri"/>
          <w:i/>
        </w:rPr>
        <w:t xml:space="preserve"> a small bag of tortilla chips</w:t>
      </w:r>
      <w:r w:rsidRPr="00720B12">
        <w:rPr>
          <w:rFonts w:ascii="Calibri" w:eastAsia="Calibri" w:hAnsi="Calibri" w:cs="Calibri"/>
          <w:i/>
        </w:rPr>
        <w:t>.</w:t>
      </w:r>
      <w:r w:rsidR="00752C34">
        <w:rPr>
          <w:rFonts w:ascii="Calibri" w:eastAsia="Calibri" w:hAnsi="Calibri" w:cs="Calibri"/>
          <w:i/>
        </w:rPr>
        <w:t xml:space="preserve"> </w:t>
      </w:r>
      <w:r w:rsidR="00B52AE0">
        <w:rPr>
          <w:rFonts w:ascii="Calibri" w:eastAsia="Calibri" w:hAnsi="Calibri" w:cs="Calibri"/>
          <w:i/>
        </w:rPr>
        <w:t xml:space="preserve">Also </w:t>
      </w:r>
      <w:r w:rsidRPr="00B52AE0" w:rsidR="00B52AE0">
        <w:rPr>
          <w:rFonts w:ascii="Calibri" w:eastAsia="Calibri" w:hAnsi="Calibri" w:cs="Calibri"/>
          <w:b/>
          <w:bCs/>
          <w:i/>
        </w:rPr>
        <w:t>i</w:t>
      </w:r>
      <w:r w:rsidRPr="00B52AE0">
        <w:rPr>
          <w:rFonts w:ascii="Calibri" w:eastAsia="Calibri" w:hAnsi="Calibri" w:cs="Calibri"/>
          <w:b/>
          <w:bCs/>
          <w:i/>
        </w:rPr>
        <w:t>magine</w:t>
      </w:r>
      <w:r>
        <w:rPr>
          <w:rFonts w:ascii="Calibri" w:eastAsia="Calibri" w:hAnsi="Calibri" w:cs="Calibri"/>
          <w:i/>
        </w:rPr>
        <w:t xml:space="preserve"> that t</w:t>
      </w:r>
      <w:r w:rsidR="00FB6C76">
        <w:rPr>
          <w:rFonts w:ascii="Calibri" w:eastAsia="Calibri" w:hAnsi="Calibri" w:cs="Calibri"/>
          <w:i/>
        </w:rPr>
        <w:t xml:space="preserve">he </w:t>
      </w:r>
      <w:r w:rsidRPr="00FB6C76" w:rsidR="00FB6C76">
        <w:rPr>
          <w:rFonts w:ascii="Calibri" w:eastAsia="Calibri" w:hAnsi="Calibri" w:cs="Calibri"/>
          <w:i/>
        </w:rPr>
        <w:t>toothbrush</w:t>
      </w:r>
      <w:r w:rsidR="00752C34">
        <w:rPr>
          <w:rFonts w:ascii="Calibri" w:eastAsia="Calibri" w:hAnsi="Calibri" w:cs="Calibri"/>
          <w:i/>
        </w:rPr>
        <w:t xml:space="preserve"> cost</w:t>
      </w:r>
      <w:r w:rsidR="00B52AE0">
        <w:rPr>
          <w:rFonts w:ascii="Calibri" w:eastAsia="Calibri" w:hAnsi="Calibri" w:cs="Calibri"/>
          <w:i/>
        </w:rPr>
        <w:t>ed</w:t>
      </w:r>
      <w:r w:rsidR="00FB6C76">
        <w:rPr>
          <w:rFonts w:ascii="Calibri" w:eastAsia="Calibri" w:hAnsi="Calibri" w:cs="Calibri"/>
          <w:i/>
        </w:rPr>
        <w:t xml:space="preserve"> $0.99 and the chips </w:t>
      </w:r>
      <w:r w:rsidR="00752C34">
        <w:rPr>
          <w:rFonts w:ascii="Calibri" w:eastAsia="Calibri" w:hAnsi="Calibri" w:cs="Calibri"/>
          <w:i/>
        </w:rPr>
        <w:t>$1.97</w:t>
      </w:r>
      <w:r w:rsidR="00FB6C76">
        <w:rPr>
          <w:rFonts w:ascii="Calibri" w:eastAsia="Calibri" w:hAnsi="Calibri" w:cs="Calibri"/>
          <w:i/>
        </w:rPr>
        <w:t>.</w:t>
      </w:r>
      <w:r w:rsidR="00752C34">
        <w:rPr>
          <w:rFonts w:ascii="Calibri" w:eastAsia="Calibri" w:hAnsi="Calibri" w:cs="Calibri"/>
          <w:i/>
        </w:rPr>
        <w:t xml:space="preserve"> </w:t>
      </w:r>
      <w:bookmarkStart w:id="0" w:name="_Hlk172559928"/>
      <w:r w:rsidRPr="009E0FD5" w:rsidR="009E0FD5">
        <w:rPr>
          <w:rFonts w:ascii="Calibri" w:eastAsia="Calibri" w:hAnsi="Calibri" w:cs="Calibri"/>
          <w:i/>
        </w:rPr>
        <w:t>your &lt;</w:t>
      </w:r>
      <w:r w:rsidRPr="00B52AE0" w:rsidR="009E0FD5">
        <w:rPr>
          <w:rFonts w:ascii="Calibri" w:eastAsia="Calibri" w:hAnsi="Calibri" w:cs="Calibri"/>
          <w:i/>
          <w:u w:val="single"/>
        </w:rPr>
        <w:t>fill in with an actual member, e.g., daughter</w:t>
      </w:r>
      <w:r w:rsidRPr="009E0FD5" w:rsidR="009E0FD5">
        <w:rPr>
          <w:rFonts w:ascii="Calibri" w:eastAsia="Calibri" w:hAnsi="Calibri" w:cs="Calibri"/>
          <w:i/>
        </w:rPr>
        <w:t xml:space="preserve">&gt; </w:t>
      </w:r>
      <w:bookmarkEnd w:id="0"/>
      <w:r w:rsidR="00752C34">
        <w:rPr>
          <w:rFonts w:ascii="Calibri" w:eastAsia="Calibri" w:hAnsi="Calibri" w:cs="Calibri"/>
          <w:i/>
        </w:rPr>
        <w:t>paid cash</w:t>
      </w:r>
      <w:r w:rsidR="009E0FD5">
        <w:rPr>
          <w:rFonts w:ascii="Calibri" w:eastAsia="Calibri" w:hAnsi="Calibri" w:cs="Calibri"/>
          <w:i/>
        </w:rPr>
        <w:t xml:space="preserve"> at self-checkout</w:t>
      </w:r>
      <w:r w:rsidR="00891EF2">
        <w:rPr>
          <w:rFonts w:ascii="Calibri" w:eastAsia="Calibri" w:hAnsi="Calibri" w:cs="Calibri"/>
          <w:i/>
        </w:rPr>
        <w:t>, but</w:t>
      </w:r>
      <w:r w:rsidR="005C4E5C">
        <w:rPr>
          <w:rFonts w:ascii="Calibri" w:eastAsia="Calibri" w:hAnsi="Calibri" w:cs="Calibri"/>
          <w:i/>
        </w:rPr>
        <w:t xml:space="preserve"> forgot to take the receipt. </w:t>
      </w:r>
      <w:r w:rsidRPr="00B52AE0">
        <w:rPr>
          <w:rFonts w:ascii="Calibri" w:eastAsia="Calibri" w:hAnsi="Calibri" w:cs="Calibri"/>
          <w:b/>
          <w:bCs/>
          <w:i/>
        </w:rPr>
        <w:t>Imagine</w:t>
      </w:r>
      <w:r>
        <w:rPr>
          <w:rFonts w:ascii="Calibri" w:eastAsia="Calibri" w:hAnsi="Calibri" w:cs="Calibri"/>
          <w:i/>
        </w:rPr>
        <w:t xml:space="preserve"> that </w:t>
      </w:r>
      <w:r w:rsidRPr="009E0FD5" w:rsidR="009E0FD5">
        <w:rPr>
          <w:rFonts w:ascii="Calibri" w:eastAsia="Calibri" w:hAnsi="Calibri" w:cs="Calibri"/>
          <w:i/>
        </w:rPr>
        <w:t>your &lt;</w:t>
      </w:r>
      <w:r w:rsidRPr="00B52AE0" w:rsidR="009E0FD5">
        <w:rPr>
          <w:rFonts w:ascii="Calibri" w:eastAsia="Calibri" w:hAnsi="Calibri" w:cs="Calibri"/>
          <w:i/>
          <w:u w:val="single"/>
        </w:rPr>
        <w:t>fill in with an actual member, e.g., daughter</w:t>
      </w:r>
      <w:r w:rsidRPr="009E0FD5" w:rsidR="009E0FD5">
        <w:rPr>
          <w:rFonts w:ascii="Calibri" w:eastAsia="Calibri" w:hAnsi="Calibri" w:cs="Calibri"/>
          <w:i/>
        </w:rPr>
        <w:t>&gt;</w:t>
      </w:r>
      <w:r w:rsidR="00CB4FB8">
        <w:rPr>
          <w:rFonts w:ascii="Calibri" w:eastAsia="Calibri" w:hAnsi="Calibri" w:cs="Calibri"/>
          <w:i/>
        </w:rPr>
        <w:t xml:space="preserve"> do</w:t>
      </w:r>
      <w:r w:rsidR="00314176">
        <w:rPr>
          <w:rFonts w:ascii="Calibri" w:eastAsia="Calibri" w:hAnsi="Calibri" w:cs="Calibri"/>
          <w:i/>
        </w:rPr>
        <w:t>es</w:t>
      </w:r>
      <w:r w:rsidR="00CB4FB8">
        <w:rPr>
          <w:rFonts w:ascii="Calibri" w:eastAsia="Calibri" w:hAnsi="Calibri" w:cs="Calibri"/>
          <w:i/>
        </w:rPr>
        <w:t xml:space="preserve">n’t </w:t>
      </w:r>
      <w:r w:rsidR="00891EF2">
        <w:rPr>
          <w:rFonts w:ascii="Calibri" w:eastAsia="Calibri" w:hAnsi="Calibri" w:cs="Calibri"/>
          <w:i/>
        </w:rPr>
        <w:t xml:space="preserve">know the exact address of the store, </w:t>
      </w:r>
      <w:r>
        <w:rPr>
          <w:rFonts w:ascii="Calibri" w:eastAsia="Calibri" w:hAnsi="Calibri" w:cs="Calibri"/>
          <w:i/>
        </w:rPr>
        <w:t xml:space="preserve">but </w:t>
      </w:r>
      <w:r w:rsidR="00A20EED">
        <w:rPr>
          <w:rFonts w:ascii="Calibri" w:eastAsia="Calibri" w:hAnsi="Calibri" w:cs="Calibri"/>
          <w:i/>
        </w:rPr>
        <w:t xml:space="preserve">remember </w:t>
      </w:r>
      <w:r w:rsidR="00891EF2">
        <w:rPr>
          <w:rFonts w:ascii="Calibri" w:eastAsia="Calibri" w:hAnsi="Calibri" w:cs="Calibri"/>
          <w:i/>
        </w:rPr>
        <w:t xml:space="preserve">that the store </w:t>
      </w:r>
      <w:r w:rsidR="00A20EED">
        <w:rPr>
          <w:rFonts w:ascii="Calibri" w:eastAsia="Calibri" w:hAnsi="Calibri" w:cs="Calibri"/>
          <w:i/>
        </w:rPr>
        <w:t xml:space="preserve">is </w:t>
      </w:r>
      <w:r w:rsidR="00891EF2">
        <w:rPr>
          <w:rFonts w:ascii="Calibri" w:eastAsia="Calibri" w:hAnsi="Calibri" w:cs="Calibri"/>
          <w:i/>
        </w:rPr>
        <w:t xml:space="preserve">at the </w:t>
      </w:r>
      <w:r w:rsidRPr="00EF5565" w:rsidR="00891EF2">
        <w:rPr>
          <w:rFonts w:ascii="Calibri" w:eastAsia="Calibri" w:hAnsi="Calibri" w:cs="Calibri"/>
          <w:b/>
          <w:bCs/>
          <w:i/>
        </w:rPr>
        <w:t xml:space="preserve">intersection </w:t>
      </w:r>
      <w:r w:rsidRPr="00A20EED" w:rsidR="00891EF2">
        <w:rPr>
          <w:rFonts w:ascii="Calibri" w:eastAsia="Calibri" w:hAnsi="Calibri" w:cs="Calibri"/>
          <w:i/>
        </w:rPr>
        <w:t>of</w:t>
      </w:r>
      <w:r w:rsidRPr="00EF5565" w:rsidR="00891EF2">
        <w:rPr>
          <w:rFonts w:ascii="Calibri" w:eastAsia="Calibri" w:hAnsi="Calibri" w:cs="Calibri"/>
          <w:b/>
          <w:bCs/>
          <w:i/>
        </w:rPr>
        <w:t xml:space="preserve"> </w:t>
      </w:r>
      <w:r w:rsidR="00A20EED">
        <w:rPr>
          <w:rFonts w:ascii="Calibri" w:eastAsia="Calibri" w:hAnsi="Calibri" w:cs="Calibri"/>
          <w:b/>
          <w:bCs/>
          <w:i/>
        </w:rPr>
        <w:t>S Charles St</w:t>
      </w:r>
      <w:r w:rsidRPr="00EF5565" w:rsidR="00891EF2">
        <w:rPr>
          <w:rFonts w:ascii="Calibri" w:eastAsia="Calibri" w:hAnsi="Calibri" w:cs="Calibri"/>
          <w:b/>
          <w:bCs/>
          <w:i/>
        </w:rPr>
        <w:t xml:space="preserve"> </w:t>
      </w:r>
      <w:r w:rsidRPr="00A20EED" w:rsidR="00891EF2">
        <w:rPr>
          <w:rFonts w:ascii="Calibri" w:eastAsia="Calibri" w:hAnsi="Calibri" w:cs="Calibri"/>
          <w:i/>
        </w:rPr>
        <w:t>and</w:t>
      </w:r>
      <w:r w:rsidRPr="00EF5565" w:rsidR="00891EF2">
        <w:rPr>
          <w:rFonts w:ascii="Calibri" w:eastAsia="Calibri" w:hAnsi="Calibri" w:cs="Calibri"/>
          <w:b/>
          <w:bCs/>
          <w:i/>
        </w:rPr>
        <w:t xml:space="preserve"> </w:t>
      </w:r>
      <w:r w:rsidR="00A20EED">
        <w:rPr>
          <w:rFonts w:ascii="Calibri" w:eastAsia="Calibri" w:hAnsi="Calibri" w:cs="Calibri"/>
          <w:b/>
          <w:bCs/>
          <w:i/>
        </w:rPr>
        <w:t>W Hamburg St</w:t>
      </w:r>
      <w:r w:rsidR="00891EF2">
        <w:rPr>
          <w:rFonts w:ascii="Calibri" w:eastAsia="Calibri" w:hAnsi="Calibri" w:cs="Calibri"/>
          <w:i/>
        </w:rPr>
        <w:t xml:space="preserve"> in </w:t>
      </w:r>
      <w:r w:rsidR="00A20EED">
        <w:rPr>
          <w:rFonts w:ascii="Calibri" w:eastAsia="Calibri" w:hAnsi="Calibri" w:cs="Calibri"/>
          <w:i/>
        </w:rPr>
        <w:t>Baltimore City</w:t>
      </w:r>
      <w:r w:rsidR="00891EF2">
        <w:rPr>
          <w:rFonts w:ascii="Calibri" w:eastAsia="Calibri" w:hAnsi="Calibri" w:cs="Calibri"/>
          <w:i/>
        </w:rPr>
        <w:t xml:space="preserve">. </w:t>
      </w:r>
      <w:r>
        <w:rPr>
          <w:rFonts w:ascii="Calibri" w:eastAsia="Calibri" w:hAnsi="Calibri" w:cs="Calibri"/>
          <w:i/>
        </w:rPr>
        <w:t xml:space="preserve">Based on </w:t>
      </w:r>
      <w:r w:rsidR="009E0FD5">
        <w:rPr>
          <w:rFonts w:ascii="Calibri" w:eastAsia="Calibri" w:hAnsi="Calibri" w:cs="Calibri"/>
          <w:i/>
        </w:rPr>
        <w:t>these pieces of information</w:t>
      </w:r>
      <w:r>
        <w:rPr>
          <w:rFonts w:ascii="Calibri" w:eastAsia="Calibri" w:hAnsi="Calibri" w:cs="Calibri"/>
          <w:i/>
        </w:rPr>
        <w:t>, p</w:t>
      </w:r>
      <w:r w:rsidRPr="00B32756" w:rsidR="00B32756">
        <w:rPr>
          <w:rFonts w:ascii="Calibri" w:eastAsia="Calibri" w:hAnsi="Calibri" w:cs="Calibri"/>
          <w:i/>
        </w:rPr>
        <w:t xml:space="preserve">lease </w:t>
      </w:r>
      <w:r w:rsidR="00891EF2">
        <w:rPr>
          <w:rFonts w:ascii="Calibri" w:eastAsia="Calibri" w:hAnsi="Calibri" w:cs="Calibri"/>
          <w:i/>
        </w:rPr>
        <w:t>report</w:t>
      </w:r>
      <w:r w:rsidRPr="00B32756" w:rsidR="00B32756">
        <w:rPr>
          <w:rFonts w:ascii="Calibri" w:eastAsia="Calibri" w:hAnsi="Calibri" w:cs="Calibri"/>
          <w:i/>
        </w:rPr>
        <w:t xml:space="preserve"> the </w:t>
      </w:r>
      <w:r w:rsidR="00891EF2">
        <w:rPr>
          <w:rFonts w:ascii="Calibri" w:eastAsia="Calibri" w:hAnsi="Calibri" w:cs="Calibri"/>
          <w:i/>
        </w:rPr>
        <w:t xml:space="preserve">food </w:t>
      </w:r>
      <w:r>
        <w:rPr>
          <w:rFonts w:ascii="Calibri" w:eastAsia="Calibri" w:hAnsi="Calibri" w:cs="Calibri"/>
          <w:i/>
        </w:rPr>
        <w:t xml:space="preserve">your family member got in </w:t>
      </w:r>
      <w:r w:rsidRPr="00B32756" w:rsidR="00B32756">
        <w:rPr>
          <w:rFonts w:ascii="Calibri" w:eastAsia="Calibri" w:hAnsi="Calibri" w:cs="Calibri"/>
          <w:i/>
        </w:rPr>
        <w:t>the Food Log</w:t>
      </w:r>
      <w:r w:rsidRPr="00720B12">
        <w:rPr>
          <w:rFonts w:ascii="Calibri" w:eastAsia="Calibri" w:hAnsi="Calibri" w:cs="Calibri"/>
          <w:i/>
        </w:rPr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735A5"/>
    <w:multiLevelType w:val="hybridMultilevel"/>
    <w:tmpl w:val="82461B5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B87B28"/>
    <w:multiLevelType w:val="hybridMultilevel"/>
    <w:tmpl w:val="26EA283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97A4603"/>
    <w:multiLevelType w:val="hybridMultilevel"/>
    <w:tmpl w:val="2D206B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50810">
    <w:abstractNumId w:val="1"/>
  </w:num>
  <w:num w:numId="2" w16cid:durableId="326901099">
    <w:abstractNumId w:val="0"/>
  </w:num>
  <w:num w:numId="3" w16cid:durableId="430442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D6"/>
    <w:rsid w:val="000B0EAE"/>
    <w:rsid w:val="000C677B"/>
    <w:rsid w:val="0018300F"/>
    <w:rsid w:val="001C2B43"/>
    <w:rsid w:val="001D64EC"/>
    <w:rsid w:val="00227B86"/>
    <w:rsid w:val="00240F62"/>
    <w:rsid w:val="0026556D"/>
    <w:rsid w:val="002B7024"/>
    <w:rsid w:val="002C506E"/>
    <w:rsid w:val="00314176"/>
    <w:rsid w:val="00324B78"/>
    <w:rsid w:val="00343529"/>
    <w:rsid w:val="00360DA0"/>
    <w:rsid w:val="003D1F6F"/>
    <w:rsid w:val="003E43F6"/>
    <w:rsid w:val="0043778D"/>
    <w:rsid w:val="004A3D96"/>
    <w:rsid w:val="004A7F42"/>
    <w:rsid w:val="004C4689"/>
    <w:rsid w:val="0053219D"/>
    <w:rsid w:val="00565294"/>
    <w:rsid w:val="00566284"/>
    <w:rsid w:val="0056693B"/>
    <w:rsid w:val="00567688"/>
    <w:rsid w:val="005C165C"/>
    <w:rsid w:val="005C4E5C"/>
    <w:rsid w:val="005E754C"/>
    <w:rsid w:val="005F1442"/>
    <w:rsid w:val="006706CC"/>
    <w:rsid w:val="006C6AFF"/>
    <w:rsid w:val="00720B12"/>
    <w:rsid w:val="00752C34"/>
    <w:rsid w:val="00756887"/>
    <w:rsid w:val="0075781A"/>
    <w:rsid w:val="00891EF2"/>
    <w:rsid w:val="008943D6"/>
    <w:rsid w:val="008C10E3"/>
    <w:rsid w:val="009332D8"/>
    <w:rsid w:val="009E0FD5"/>
    <w:rsid w:val="00A20EED"/>
    <w:rsid w:val="00B32756"/>
    <w:rsid w:val="00B52AE0"/>
    <w:rsid w:val="00BC3BCE"/>
    <w:rsid w:val="00C04A9F"/>
    <w:rsid w:val="00C136CE"/>
    <w:rsid w:val="00C3030A"/>
    <w:rsid w:val="00CA7679"/>
    <w:rsid w:val="00CB4FB8"/>
    <w:rsid w:val="00D158DF"/>
    <w:rsid w:val="00D7121B"/>
    <w:rsid w:val="00D966AF"/>
    <w:rsid w:val="00E74F36"/>
    <w:rsid w:val="00EE76F6"/>
    <w:rsid w:val="00EF5565"/>
    <w:rsid w:val="00F33927"/>
    <w:rsid w:val="00F42160"/>
    <w:rsid w:val="00F50943"/>
    <w:rsid w:val="00F60431"/>
    <w:rsid w:val="00FB6C76"/>
    <w:rsid w:val="00FD672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22C6BD"/>
  <w15:chartTrackingRefBased/>
  <w15:docId w15:val="{BDB90B44-FCDB-4336-A647-72C83965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3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43D6"/>
    <w:pPr>
      <w:spacing w:after="0" w:line="240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4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43D6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43D6"/>
    <w:rPr>
      <w:sz w:val="20"/>
      <w:szCs w:val="20"/>
    </w:rPr>
  </w:style>
  <w:style w:type="paragraph" w:styleId="Revision">
    <w:name w:val="Revision"/>
    <w:hidden/>
    <w:uiPriority w:val="99"/>
    <w:semiHidden/>
    <w:rsid w:val="00CB4FB8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FB8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F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J Schulzetenberg (CENSUS/CBSM FED)</dc:creator>
  <cp:lastModifiedBy>Lin Wang (CENSUS/CBSM FED)</cp:lastModifiedBy>
  <cp:revision>32</cp:revision>
  <dcterms:created xsi:type="dcterms:W3CDTF">2021-02-09T02:05:00Z</dcterms:created>
  <dcterms:modified xsi:type="dcterms:W3CDTF">2024-07-22T22:06:00Z</dcterms:modified>
</cp:coreProperties>
</file>