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69AF" w:rsidP="0BE8C20A" w14:paraId="4ADF9FD7" w14:textId="21EA1141">
      <w:pPr>
        <w:rPr>
          <w:rFonts w:ascii="Calibri" w:eastAsia="Calibri" w:hAnsi="Calibri" w:cs="Calibri"/>
        </w:rPr>
      </w:pPr>
      <w:r w:rsidRPr="0C8AD31E">
        <w:rPr>
          <w:rFonts w:ascii="Calibri" w:eastAsia="Calibri" w:hAnsi="Calibri" w:cs="Calibri"/>
        </w:rPr>
        <w:t xml:space="preserve">Attachment A: </w:t>
      </w:r>
    </w:p>
    <w:p w:rsidR="007669AF" w:rsidP="29DA0A24" w14:paraId="6D690984" w14:textId="54C2A93B">
      <w:pPr>
        <w:rPr>
          <w:rFonts w:ascii="Calibri" w:eastAsia="Calibri" w:hAnsi="Calibri" w:cs="Calibri"/>
        </w:rPr>
      </w:pPr>
      <w:r w:rsidRPr="4DEB02F4">
        <w:rPr>
          <w:rFonts w:ascii="Calibri" w:eastAsia="Calibri" w:hAnsi="Calibri" w:cs="Calibri"/>
        </w:rPr>
        <w:t>This section</w:t>
      </w:r>
      <w:r w:rsidRPr="4DEB02F4" w:rsidR="32774E15">
        <w:rPr>
          <w:rFonts w:ascii="Calibri" w:eastAsia="Calibri" w:hAnsi="Calibri" w:cs="Calibri"/>
        </w:rPr>
        <w:t xml:space="preserve"> </w:t>
      </w:r>
      <w:r w:rsidRPr="4DEB02F4" w:rsidR="48F03832">
        <w:rPr>
          <w:rFonts w:ascii="Calibri" w:eastAsia="Calibri" w:hAnsi="Calibri" w:cs="Calibri"/>
        </w:rPr>
        <w:t>collects information on research and development activity.</w:t>
      </w:r>
    </w:p>
    <w:p w:rsidR="007669AF" w:rsidP="29DA0A24" w14:paraId="6F7F04C3" w14:textId="4D96F6D4">
      <w:pPr>
        <w:rPr>
          <w:rFonts w:ascii="Calibri" w:eastAsia="Calibri" w:hAnsi="Calibri" w:cs="Calibri"/>
          <w:b/>
          <w:bCs/>
          <w:color w:val="000000" w:themeColor="text1"/>
          <w:u w:val="single"/>
        </w:rPr>
      </w:pPr>
      <w:r w:rsidRPr="29DA0A24">
        <w:rPr>
          <w:rFonts w:ascii="Calibri" w:eastAsia="Calibri" w:hAnsi="Calibri" w:cs="Calibri"/>
          <w:b/>
          <w:bCs/>
          <w:color w:val="000000" w:themeColor="text1"/>
          <w:u w:val="single"/>
        </w:rPr>
        <w:t>What is Research and Development (R&amp;D)?</w:t>
      </w:r>
    </w:p>
    <w:p w:rsidR="007669AF" w:rsidP="29DA0A24" w14:paraId="01C82D14" w14:textId="64D5E1B6">
      <w:pPr>
        <w:rPr>
          <w:rFonts w:ascii="Calibri" w:eastAsia="Calibri" w:hAnsi="Calibri" w:cs="Calibri"/>
          <w:color w:val="000000" w:themeColor="text1"/>
        </w:rPr>
      </w:pPr>
      <w:r w:rsidRPr="29DA0A24">
        <w:rPr>
          <w:rFonts w:ascii="Calibri" w:eastAsia="Calibri" w:hAnsi="Calibri" w:cs="Calibri"/>
          <w:color w:val="000000" w:themeColor="text1"/>
        </w:rPr>
        <w:t xml:space="preserve">Research and development (R&amp;D) comprise creative and systematic work undertaken </w:t>
      </w:r>
      <w:r w:rsidRPr="29DA0A24">
        <w:rPr>
          <w:rFonts w:ascii="Calibri" w:eastAsia="Calibri" w:hAnsi="Calibri" w:cs="Calibri"/>
          <w:color w:val="000000" w:themeColor="text1"/>
        </w:rPr>
        <w:t>in order to</w:t>
      </w:r>
      <w:r w:rsidRPr="29DA0A24">
        <w:rPr>
          <w:rFonts w:ascii="Calibri" w:eastAsia="Calibri" w:hAnsi="Calibri" w:cs="Calibri"/>
          <w:color w:val="000000" w:themeColor="text1"/>
        </w:rPr>
        <w:t xml:space="preserve"> increase the stock of knowledge and to devise new applications of available knowledge.</w:t>
      </w:r>
    </w:p>
    <w:p w:rsidR="007669AF" w:rsidP="29DA0A24" w14:paraId="2D15393E" w14:textId="620EC141">
      <w:pPr>
        <w:rPr>
          <w:rFonts w:ascii="Calibri" w:eastAsia="Calibri" w:hAnsi="Calibri" w:cs="Calibri"/>
          <w:color w:val="000000" w:themeColor="text1"/>
        </w:rPr>
      </w:pPr>
      <w:r w:rsidRPr="29DA0A24">
        <w:rPr>
          <w:rFonts w:ascii="Calibri" w:eastAsia="Calibri" w:hAnsi="Calibri" w:cs="Calibri"/>
          <w:color w:val="000000" w:themeColor="text1"/>
        </w:rPr>
        <w:t>The term R&amp;D does NOT include expenditures for:</w:t>
      </w:r>
    </w:p>
    <w:p w:rsidR="007669AF" w:rsidP="29DA0A24" w14:paraId="5BC6E7F0" w14:textId="694468F3">
      <w:pPr>
        <w:pStyle w:val="ListParagraph"/>
        <w:numPr>
          <w:ilvl w:val="0"/>
          <w:numId w:val="39"/>
        </w:numPr>
        <w:rPr>
          <w:rFonts w:ascii="Calibri" w:eastAsia="Calibri" w:hAnsi="Calibri" w:cs="Calibri"/>
          <w:color w:val="000000" w:themeColor="text1"/>
        </w:rPr>
      </w:pPr>
      <w:r w:rsidRPr="29DA0A24">
        <w:rPr>
          <w:rFonts w:ascii="Calibri" w:eastAsia="Calibri" w:hAnsi="Calibri" w:cs="Calibri"/>
          <w:color w:val="000000" w:themeColor="text1"/>
        </w:rPr>
        <w:t>Costs for routine product testing, quality control, and technical services unless they are an integral part of an</w:t>
      </w:r>
    </w:p>
    <w:p w:rsidR="007669AF" w:rsidP="29DA0A24" w14:paraId="506FCE19" w14:textId="2A3DB050">
      <w:pPr>
        <w:pStyle w:val="ListParagraph"/>
        <w:numPr>
          <w:ilvl w:val="0"/>
          <w:numId w:val="39"/>
        </w:numPr>
        <w:rPr>
          <w:rFonts w:ascii="Calibri" w:eastAsia="Calibri" w:hAnsi="Calibri" w:cs="Calibri"/>
          <w:color w:val="000000" w:themeColor="text1"/>
        </w:rPr>
      </w:pPr>
      <w:r w:rsidRPr="29DA0A24">
        <w:rPr>
          <w:rFonts w:ascii="Calibri" w:eastAsia="Calibri" w:hAnsi="Calibri" w:cs="Calibri"/>
          <w:color w:val="000000" w:themeColor="text1"/>
        </w:rPr>
        <w:t>R&amp;D project</w:t>
      </w:r>
    </w:p>
    <w:p w:rsidR="007669AF" w:rsidP="29DA0A24" w14:paraId="50A70B51" w14:textId="28BE1026">
      <w:pPr>
        <w:pStyle w:val="ListParagraph"/>
        <w:numPr>
          <w:ilvl w:val="0"/>
          <w:numId w:val="39"/>
        </w:numPr>
        <w:rPr>
          <w:rFonts w:ascii="Calibri" w:eastAsia="Calibri" w:hAnsi="Calibri" w:cs="Calibri"/>
          <w:color w:val="000000" w:themeColor="text1"/>
        </w:rPr>
      </w:pPr>
      <w:r w:rsidRPr="29DA0A24">
        <w:rPr>
          <w:rFonts w:ascii="Calibri" w:eastAsia="Calibri" w:hAnsi="Calibri" w:cs="Calibri"/>
          <w:color w:val="000000" w:themeColor="text1"/>
        </w:rPr>
        <w:t>Market research</w:t>
      </w:r>
    </w:p>
    <w:p w:rsidR="007669AF" w:rsidP="29DA0A24" w14:paraId="5CC0FC6B" w14:textId="261FB0FC">
      <w:pPr>
        <w:pStyle w:val="ListParagraph"/>
        <w:numPr>
          <w:ilvl w:val="0"/>
          <w:numId w:val="39"/>
        </w:numPr>
        <w:rPr>
          <w:rFonts w:ascii="Calibri" w:eastAsia="Calibri" w:hAnsi="Calibri" w:cs="Calibri"/>
          <w:color w:val="000000" w:themeColor="text1"/>
        </w:rPr>
      </w:pPr>
      <w:r w:rsidRPr="29DA0A24">
        <w:rPr>
          <w:rFonts w:ascii="Calibri" w:eastAsia="Calibri" w:hAnsi="Calibri" w:cs="Calibri"/>
          <w:color w:val="000000" w:themeColor="text1"/>
        </w:rPr>
        <w:t>Efficiency surveys or management studies</w:t>
      </w:r>
    </w:p>
    <w:p w:rsidR="007669AF" w:rsidP="29DA0A24" w14:paraId="747BA564" w14:textId="5DBE939A">
      <w:pPr>
        <w:pStyle w:val="ListParagraph"/>
        <w:numPr>
          <w:ilvl w:val="0"/>
          <w:numId w:val="39"/>
        </w:numPr>
        <w:rPr>
          <w:rFonts w:ascii="Calibri" w:eastAsia="Calibri" w:hAnsi="Calibri" w:cs="Calibri"/>
          <w:color w:val="000000" w:themeColor="text1"/>
        </w:rPr>
      </w:pPr>
      <w:r w:rsidRPr="29DA0A24">
        <w:rPr>
          <w:rFonts w:ascii="Calibri" w:eastAsia="Calibri" w:hAnsi="Calibri" w:cs="Calibri"/>
          <w:color w:val="000000" w:themeColor="text1"/>
        </w:rPr>
        <w:t>Literary, artistic, or historical projects, such as films, music, or books and other publications</w:t>
      </w:r>
    </w:p>
    <w:p w:rsidR="007669AF" w:rsidP="29DA0A24" w14:paraId="2274D33B" w14:textId="7E78D488">
      <w:pPr>
        <w:pStyle w:val="ListParagraph"/>
        <w:numPr>
          <w:ilvl w:val="0"/>
          <w:numId w:val="39"/>
        </w:numPr>
        <w:rPr>
          <w:rFonts w:ascii="Calibri" w:eastAsia="Calibri" w:hAnsi="Calibri" w:cs="Calibri"/>
          <w:color w:val="000000" w:themeColor="text1"/>
        </w:rPr>
      </w:pPr>
      <w:r w:rsidRPr="29DA0A24">
        <w:rPr>
          <w:rFonts w:ascii="Calibri" w:eastAsia="Calibri" w:hAnsi="Calibri" w:cs="Calibri"/>
          <w:color w:val="000000" w:themeColor="text1"/>
        </w:rPr>
        <w:t>Prospecting or exploration for natural resources</w:t>
      </w:r>
    </w:p>
    <w:p w:rsidR="007669AF" w:rsidP="29DA0A24" w14:paraId="22462B7C" w14:textId="0659BCEF">
      <w:pPr>
        <w:rPr>
          <w:rFonts w:ascii="Calibri" w:eastAsia="Calibri" w:hAnsi="Calibri" w:cs="Calibri"/>
          <w:b/>
          <w:bCs/>
          <w:color w:val="000000" w:themeColor="text1"/>
          <w:u w:val="single"/>
        </w:rPr>
      </w:pPr>
      <w:r w:rsidRPr="29DA0A24">
        <w:rPr>
          <w:rFonts w:ascii="Calibri" w:eastAsia="Calibri" w:hAnsi="Calibri" w:cs="Calibri"/>
          <w:b/>
          <w:bCs/>
          <w:color w:val="000000" w:themeColor="text1"/>
          <w:u w:val="single"/>
        </w:rPr>
        <w:t>R&amp;D activity in software INCLUDES:</w:t>
      </w:r>
    </w:p>
    <w:p w:rsidR="007669AF" w:rsidP="29DA0A24" w14:paraId="36E105B0" w14:textId="346A66ED">
      <w:pPr>
        <w:pStyle w:val="ListParagraph"/>
        <w:numPr>
          <w:ilvl w:val="0"/>
          <w:numId w:val="33"/>
        </w:numPr>
        <w:rPr>
          <w:rFonts w:ascii="Calibri" w:eastAsia="Calibri" w:hAnsi="Calibri" w:cs="Calibri"/>
          <w:color w:val="000000" w:themeColor="text1"/>
        </w:rPr>
      </w:pPr>
      <w:r w:rsidRPr="29DA0A24">
        <w:rPr>
          <w:rFonts w:ascii="Calibri" w:eastAsia="Calibri" w:hAnsi="Calibri" w:cs="Calibri"/>
          <w:color w:val="000000" w:themeColor="text1"/>
        </w:rPr>
        <w:t xml:space="preserve">Software development or improvement activities that expand scientific or technological </w:t>
      </w:r>
      <w:r w:rsidRPr="29DA0A24">
        <w:rPr>
          <w:rFonts w:ascii="Calibri" w:eastAsia="Calibri" w:hAnsi="Calibri" w:cs="Calibri"/>
          <w:color w:val="000000" w:themeColor="text1"/>
        </w:rPr>
        <w:t>knowledge</w:t>
      </w:r>
    </w:p>
    <w:p w:rsidR="007669AF" w:rsidP="29DA0A24" w14:paraId="024C5E56" w14:textId="0B32A279">
      <w:pPr>
        <w:pStyle w:val="ListParagraph"/>
        <w:numPr>
          <w:ilvl w:val="0"/>
          <w:numId w:val="33"/>
        </w:numPr>
        <w:rPr>
          <w:rFonts w:ascii="Calibri" w:eastAsia="Calibri" w:hAnsi="Calibri" w:cs="Calibri"/>
          <w:color w:val="000000" w:themeColor="text1"/>
        </w:rPr>
      </w:pPr>
      <w:r w:rsidRPr="29DA0A24">
        <w:rPr>
          <w:rFonts w:ascii="Calibri" w:eastAsia="Calibri" w:hAnsi="Calibri" w:cs="Calibri"/>
          <w:color w:val="000000" w:themeColor="text1"/>
        </w:rPr>
        <w:t>Construction of new theories and algorithms in the field of computer science</w:t>
      </w:r>
    </w:p>
    <w:p w:rsidR="007669AF" w:rsidP="29DA0A24" w14:paraId="0371EF5B" w14:textId="36B67E86">
      <w:pPr>
        <w:rPr>
          <w:rFonts w:ascii="Calibri" w:eastAsia="Calibri" w:hAnsi="Calibri" w:cs="Calibri"/>
          <w:b/>
          <w:bCs/>
          <w:i/>
          <w:iCs/>
          <w:color w:val="000000" w:themeColor="text1"/>
          <w:u w:val="single"/>
        </w:rPr>
      </w:pPr>
      <w:r w:rsidRPr="29DA0A24">
        <w:rPr>
          <w:rFonts w:ascii="Calibri" w:eastAsia="Calibri" w:hAnsi="Calibri" w:cs="Calibri"/>
          <w:b/>
          <w:bCs/>
          <w:i/>
          <w:iCs/>
          <w:color w:val="000000" w:themeColor="text1"/>
          <w:u w:val="single"/>
        </w:rPr>
        <w:t>R&amp;D activity in software EXCLUDES:</w:t>
      </w:r>
    </w:p>
    <w:p w:rsidR="007669AF" w:rsidP="29DA0A24" w14:paraId="6144DAAE" w14:textId="014F6309">
      <w:pPr>
        <w:pStyle w:val="ListParagraph"/>
        <w:numPr>
          <w:ilvl w:val="0"/>
          <w:numId w:val="31"/>
        </w:numPr>
        <w:rPr>
          <w:rFonts w:ascii="Calibri" w:eastAsia="Calibri" w:hAnsi="Calibri" w:cs="Calibri"/>
          <w:color w:val="000000" w:themeColor="text1"/>
        </w:rPr>
      </w:pPr>
      <w:r w:rsidRPr="29DA0A24">
        <w:rPr>
          <w:rFonts w:ascii="Calibri" w:eastAsia="Calibri" w:hAnsi="Calibri" w:cs="Calibri"/>
          <w:color w:val="000000" w:themeColor="text1"/>
        </w:rPr>
        <w:t xml:space="preserve">Software development that does not depend on a scientific or technological advance, such as supporting or adapting existing systems adding functionality to existing application programs, and routine debugging of existing systems and </w:t>
      </w:r>
      <w:r w:rsidRPr="29DA0A24">
        <w:rPr>
          <w:rFonts w:ascii="Calibri" w:eastAsia="Calibri" w:hAnsi="Calibri" w:cs="Calibri"/>
          <w:color w:val="000000" w:themeColor="text1"/>
        </w:rPr>
        <w:t>software</w:t>
      </w:r>
    </w:p>
    <w:p w:rsidR="007669AF" w:rsidP="29DA0A24" w14:paraId="2D776FFC" w14:textId="6DE670B9">
      <w:pPr>
        <w:pStyle w:val="ListParagraph"/>
        <w:numPr>
          <w:ilvl w:val="0"/>
          <w:numId w:val="31"/>
        </w:numPr>
        <w:rPr>
          <w:rFonts w:ascii="Calibri" w:eastAsia="Calibri" w:hAnsi="Calibri" w:cs="Calibri"/>
          <w:color w:val="000000" w:themeColor="text1"/>
        </w:rPr>
      </w:pPr>
      <w:r w:rsidRPr="29DA0A24">
        <w:rPr>
          <w:rFonts w:ascii="Calibri" w:eastAsia="Calibri" w:hAnsi="Calibri" w:cs="Calibri"/>
          <w:color w:val="000000" w:themeColor="text1"/>
        </w:rPr>
        <w:t xml:space="preserve">Creation of new software based on known methods and </w:t>
      </w:r>
      <w:r w:rsidRPr="29DA0A24">
        <w:rPr>
          <w:rFonts w:ascii="Calibri" w:eastAsia="Calibri" w:hAnsi="Calibri" w:cs="Calibri"/>
          <w:color w:val="000000" w:themeColor="text1"/>
        </w:rPr>
        <w:t>applications</w:t>
      </w:r>
    </w:p>
    <w:p w:rsidR="007669AF" w:rsidP="29DA0A24" w14:paraId="78D1B4F8" w14:textId="4C640EB3">
      <w:pPr>
        <w:pStyle w:val="ListParagraph"/>
        <w:numPr>
          <w:ilvl w:val="0"/>
          <w:numId w:val="31"/>
        </w:numPr>
        <w:rPr>
          <w:rFonts w:ascii="Calibri" w:eastAsia="Calibri" w:hAnsi="Calibri" w:cs="Calibri"/>
          <w:color w:val="000000" w:themeColor="text1"/>
        </w:rPr>
      </w:pPr>
      <w:r w:rsidRPr="29DA0A24">
        <w:rPr>
          <w:rFonts w:ascii="Calibri" w:eastAsia="Calibri" w:hAnsi="Calibri" w:cs="Calibri"/>
          <w:color w:val="000000" w:themeColor="text1"/>
        </w:rPr>
        <w:t>Conversion or translation of existing software and software languages</w:t>
      </w:r>
    </w:p>
    <w:p w:rsidR="007669AF" w:rsidP="29DA0A24" w14:paraId="6E55D01E" w14:textId="3A57906C">
      <w:pPr>
        <w:pStyle w:val="ListParagraph"/>
        <w:numPr>
          <w:ilvl w:val="0"/>
          <w:numId w:val="31"/>
        </w:numPr>
        <w:rPr>
          <w:rFonts w:ascii="Calibri" w:eastAsia="Calibri" w:hAnsi="Calibri" w:cs="Calibri"/>
          <w:color w:val="000000" w:themeColor="text1"/>
        </w:rPr>
      </w:pPr>
      <w:r w:rsidRPr="29DA0A24">
        <w:rPr>
          <w:rFonts w:ascii="Calibri" w:eastAsia="Calibri" w:hAnsi="Calibri" w:cs="Calibri"/>
          <w:color w:val="000000" w:themeColor="text1"/>
        </w:rPr>
        <w:t xml:space="preserve">Adaptation of a product to a specific client, unless knowledge that significantly improved the base program was added in that </w:t>
      </w:r>
      <w:r w:rsidRPr="29DA0A24">
        <w:rPr>
          <w:rFonts w:ascii="Calibri" w:eastAsia="Calibri" w:hAnsi="Calibri" w:cs="Calibri"/>
          <w:color w:val="000000" w:themeColor="text1"/>
        </w:rPr>
        <w:t>process</w:t>
      </w:r>
    </w:p>
    <w:p w:rsidR="007669AF" w:rsidP="29DA0A24" w14:paraId="0C71A735" w14:textId="4332163C">
      <w:pPr>
        <w:rPr>
          <w:rFonts w:ascii="Calibri" w:eastAsia="Calibri" w:hAnsi="Calibri" w:cs="Calibri"/>
          <w:color w:val="000000" w:themeColor="text1"/>
          <w:u w:val="single"/>
        </w:rPr>
      </w:pPr>
      <w:r w:rsidRPr="29DA0A24">
        <w:rPr>
          <w:rFonts w:ascii="Calibri" w:eastAsia="Calibri" w:hAnsi="Calibri" w:cs="Calibri"/>
          <w:color w:val="000000" w:themeColor="text1"/>
          <w:u w:val="single"/>
        </w:rPr>
        <w:t>Reporting unit</w:t>
      </w:r>
    </w:p>
    <w:p w:rsidR="007669AF" w:rsidP="29DA0A24" w14:paraId="6BA53369" w14:textId="2FEC5395">
      <w:pPr>
        <w:rPr>
          <w:rFonts w:ascii="Calibri" w:eastAsia="Calibri" w:hAnsi="Calibri" w:cs="Calibri"/>
          <w:color w:val="000000" w:themeColor="text1"/>
        </w:rPr>
      </w:pPr>
      <w:r w:rsidRPr="29DA0A24">
        <w:rPr>
          <w:rFonts w:ascii="Calibri" w:eastAsia="Calibri" w:hAnsi="Calibri" w:cs="Calibri"/>
          <w:color w:val="000000" w:themeColor="text1"/>
        </w:rPr>
        <w:t>The reporting unit is this business, including all subsidiaries and divisions. Include subsidiary companies where there is more than 50 percent ownership.</w:t>
      </w:r>
    </w:p>
    <w:p w:rsidR="007669AF" w:rsidP="29DA0A24" w14:paraId="4A1967E9" w14:textId="5DCEA102">
      <w:pPr>
        <w:rPr>
          <w:rFonts w:ascii="Calibri" w:eastAsia="Calibri" w:hAnsi="Calibri" w:cs="Calibri"/>
          <w:color w:val="000000" w:themeColor="text1"/>
          <w:u w:val="single"/>
        </w:rPr>
      </w:pPr>
      <w:r w:rsidRPr="29DA0A24">
        <w:rPr>
          <w:rFonts w:ascii="Calibri" w:eastAsia="Calibri" w:hAnsi="Calibri" w:cs="Calibri"/>
          <w:color w:val="000000" w:themeColor="text1"/>
          <w:u w:val="single"/>
        </w:rPr>
        <w:t>Reporting period</w:t>
      </w:r>
    </w:p>
    <w:p w:rsidR="007669AF" w:rsidP="29DA0A24" w14:paraId="271F3E92" w14:textId="27DD58A2">
      <w:pPr>
        <w:rPr>
          <w:rFonts w:ascii="Calibri" w:eastAsia="Calibri" w:hAnsi="Calibri" w:cs="Calibri"/>
          <w:color w:val="000000" w:themeColor="text1"/>
        </w:rPr>
      </w:pPr>
      <w:r w:rsidRPr="29DA0A24">
        <w:rPr>
          <w:rFonts w:ascii="Calibri" w:eastAsia="Calibri" w:hAnsi="Calibri" w:cs="Calibri"/>
          <w:color w:val="000000" w:themeColor="text1"/>
        </w:rPr>
        <w:t>Report data for the calendar year 2023, if possible, or for this business’s fiscal year ending between April 2022 and March 2023.</w:t>
      </w:r>
    </w:p>
    <w:p w:rsidR="007669AF" w:rsidP="0BE8C20A" w14:paraId="0710FBAE" w14:textId="61A3057A">
      <w:pPr>
        <w:rPr>
          <w:rFonts w:ascii="Calibri" w:eastAsia="Calibri" w:hAnsi="Calibri" w:cs="Calibri"/>
          <w:color w:val="000000" w:themeColor="text1"/>
          <w:u w:val="single"/>
        </w:rPr>
      </w:pPr>
      <w:r w:rsidRPr="0BE8C20A">
        <w:rPr>
          <w:rFonts w:ascii="Calibri" w:eastAsia="Calibri" w:hAnsi="Calibri" w:cs="Calibri"/>
          <w:color w:val="000000" w:themeColor="text1"/>
          <w:u w:val="single"/>
        </w:rPr>
        <w:t xml:space="preserve">Estimates are </w:t>
      </w:r>
      <w:r w:rsidRPr="0BE8C20A">
        <w:rPr>
          <w:rFonts w:ascii="Calibri" w:eastAsia="Calibri" w:hAnsi="Calibri" w:cs="Calibri"/>
          <w:color w:val="000000" w:themeColor="text1"/>
          <w:u w:val="single"/>
        </w:rPr>
        <w:t>acceptable</w:t>
      </w:r>
    </w:p>
    <w:p w:rsidR="007669AF" w:rsidP="29DA0A24" w14:paraId="0D236DF6" w14:textId="73658559">
      <w:pPr>
        <w:rPr>
          <w:rFonts w:ascii="Calibri" w:eastAsia="Calibri" w:hAnsi="Calibri" w:cs="Calibri"/>
          <w:color w:val="000000" w:themeColor="text1"/>
        </w:rPr>
      </w:pPr>
      <w:r w:rsidRPr="0BE8C20A">
        <w:rPr>
          <w:rFonts w:ascii="Calibri" w:eastAsia="Calibri" w:hAnsi="Calibri" w:cs="Calibri"/>
          <w:color w:val="000000" w:themeColor="text1"/>
        </w:rPr>
        <w:t>Report all items to the best of your ability.</w:t>
      </w:r>
    </w:p>
    <w:p w:rsidR="0BE8C20A" w:rsidP="0BE8C20A" w14:paraId="0F6489D1" w14:textId="61977C06">
      <w:pPr>
        <w:rPr>
          <w:rFonts w:ascii="Calibri" w:eastAsia="Calibri" w:hAnsi="Calibri" w:cs="Calibri"/>
          <w:color w:val="000000" w:themeColor="text1"/>
        </w:rPr>
      </w:pPr>
    </w:p>
    <w:p w:rsidR="7DD683EF" w:rsidP="000C6B5D" w14:paraId="0B7783B2" w14:textId="75090A8C">
      <w:pPr>
        <w:pStyle w:val="ListParagraph"/>
        <w:numPr>
          <w:ilvl w:val="0"/>
          <w:numId w:val="1"/>
        </w:numPr>
        <w:ind w:left="360"/>
        <w:rPr>
          <w:rFonts w:ascii="Calibri" w:eastAsia="Calibri" w:hAnsi="Calibri" w:cs="Calibri"/>
        </w:rPr>
      </w:pPr>
      <w:r w:rsidRPr="53744FE7">
        <w:rPr>
          <w:rFonts w:ascii="Calibri" w:eastAsia="Calibri" w:hAnsi="Calibri" w:cs="Calibri"/>
          <w:color w:val="000000" w:themeColor="text1"/>
        </w:rPr>
        <w:t>During 2023, did this business do any of the following R&amp;D activities? Include activities that:</w:t>
      </w:r>
      <w:r w:rsidRPr="53744FE7">
        <w:rPr>
          <w:rFonts w:ascii="Calibri" w:eastAsia="Calibri" w:hAnsi="Calibri" w:cs="Calibri"/>
        </w:rPr>
        <w:t xml:space="preserve"> </w:t>
      </w:r>
    </w:p>
    <w:p w:rsidR="4F802910" w:rsidP="0BE8C20A" w14:paraId="1F906DD7" w14:textId="7C1F91CD">
      <w:pPr>
        <w:pStyle w:val="ListParagraph"/>
        <w:numPr>
          <w:ilvl w:val="0"/>
          <w:numId w:val="2"/>
        </w:numPr>
        <w:rPr>
          <w:rFonts w:ascii="Calibri" w:eastAsia="Calibri" w:hAnsi="Calibri" w:cs="Calibri"/>
        </w:rPr>
      </w:pPr>
      <w:r w:rsidRPr="0BE8C20A">
        <w:rPr>
          <w:rFonts w:ascii="Calibri" w:eastAsia="Calibri" w:hAnsi="Calibri" w:cs="Calibri"/>
        </w:rPr>
        <w:t xml:space="preserve">This business </w:t>
      </w:r>
      <w:r w:rsidRPr="0BE8C20A">
        <w:rPr>
          <w:rFonts w:ascii="Calibri" w:eastAsia="Calibri" w:hAnsi="Calibri" w:cs="Calibri"/>
        </w:rPr>
        <w:t>performed</w:t>
      </w:r>
      <w:r w:rsidRPr="0BE8C20A">
        <w:rPr>
          <w:rFonts w:ascii="Calibri" w:eastAsia="Calibri" w:hAnsi="Calibri" w:cs="Calibri"/>
        </w:rPr>
        <w:t xml:space="preserve"> </w:t>
      </w:r>
    </w:p>
    <w:p w:rsidR="4F802910" w:rsidP="0BE8C20A" w14:paraId="1211871D" w14:textId="570492A9">
      <w:pPr>
        <w:pStyle w:val="ListParagraph"/>
        <w:numPr>
          <w:ilvl w:val="0"/>
          <w:numId w:val="2"/>
        </w:numPr>
        <w:rPr>
          <w:rFonts w:ascii="Calibri" w:eastAsia="Calibri" w:hAnsi="Calibri" w:cs="Calibri"/>
        </w:rPr>
      </w:pPr>
      <w:r w:rsidRPr="0BE8C20A">
        <w:rPr>
          <w:rFonts w:ascii="Calibri" w:eastAsia="Calibri" w:hAnsi="Calibri" w:cs="Calibri"/>
        </w:rPr>
        <w:t xml:space="preserve">Others paid this business to </w:t>
      </w:r>
      <w:r w:rsidRPr="0BE8C20A">
        <w:rPr>
          <w:rFonts w:ascii="Calibri" w:eastAsia="Calibri" w:hAnsi="Calibri" w:cs="Calibri"/>
        </w:rPr>
        <w:t>do</w:t>
      </w:r>
      <w:r w:rsidRPr="0BE8C20A">
        <w:rPr>
          <w:rFonts w:ascii="Calibri" w:eastAsia="Calibri" w:hAnsi="Calibri" w:cs="Calibri"/>
        </w:rPr>
        <w:t xml:space="preserve"> </w:t>
      </w:r>
    </w:p>
    <w:p w:rsidR="4F802910" w:rsidP="0BE8C20A" w14:paraId="7E07D500" w14:textId="53B7F432">
      <w:pPr>
        <w:pStyle w:val="ListParagraph"/>
        <w:numPr>
          <w:ilvl w:val="0"/>
          <w:numId w:val="2"/>
        </w:numPr>
        <w:rPr>
          <w:rFonts w:ascii="Calibri" w:eastAsia="Calibri" w:hAnsi="Calibri" w:cs="Calibri"/>
        </w:rPr>
      </w:pPr>
      <w:r w:rsidRPr="0BE8C20A">
        <w:rPr>
          <w:rFonts w:ascii="Calibri" w:eastAsia="Calibri" w:hAnsi="Calibri" w:cs="Calibri"/>
        </w:rPr>
        <w:t xml:space="preserve">This business paid others to </w:t>
      </w:r>
      <w:r w:rsidRPr="0BE8C20A">
        <w:rPr>
          <w:rFonts w:ascii="Calibri" w:eastAsia="Calibri" w:hAnsi="Calibri" w:cs="Calibri"/>
        </w:rPr>
        <w:t>do</w:t>
      </w:r>
    </w:p>
    <w:p w:rsidR="375CFC6E" w:rsidP="0BE8C20A" w14:paraId="4E73723E" w14:textId="6E765A5F">
      <w:pPr>
        <w:rPr>
          <w:rFonts w:ascii="Calibri" w:eastAsia="Calibri" w:hAnsi="Calibri" w:cs="Calibri"/>
          <w:b/>
          <w:bCs/>
          <w:i/>
          <w:iCs/>
        </w:rPr>
      </w:pPr>
      <w:r w:rsidRPr="0BE8C20A">
        <w:rPr>
          <w:rFonts w:ascii="Calibri" w:eastAsia="Calibri" w:hAnsi="Calibri" w:cs="Calibri"/>
          <w:b/>
          <w:bCs/>
          <w:i/>
          <w:iCs/>
        </w:rPr>
        <w:t>Select one for each row.</w:t>
      </w:r>
    </w:p>
    <w:p w:rsidR="6FB61D6F" w:rsidP="0C8AD31E" w14:paraId="57FE097E" w14:textId="4EC2A666">
      <w:pPr>
        <w:ind w:left="7200" w:firstLine="720"/>
        <w:rPr>
          <w:rFonts w:ascii="Calibri" w:eastAsia="Calibri" w:hAnsi="Calibri" w:cs="Calibri"/>
        </w:rPr>
      </w:pPr>
      <w:r w:rsidRPr="0C8AD31E">
        <w:rPr>
          <w:rFonts w:ascii="Calibri" w:eastAsia="Calibri" w:hAnsi="Calibri" w:cs="Calibri"/>
        </w:rPr>
        <w:t xml:space="preserve">Yes    </w:t>
      </w:r>
      <w:r w:rsidRPr="0C8AD31E" w:rsidR="76A4012D">
        <w:rPr>
          <w:rFonts w:ascii="Calibri" w:eastAsia="Calibri" w:hAnsi="Calibri" w:cs="Calibri"/>
        </w:rPr>
        <w:t xml:space="preserve"> </w:t>
      </w:r>
      <w:r>
        <w:tab/>
      </w:r>
      <w:r w:rsidRPr="0C8AD31E">
        <w:rPr>
          <w:rFonts w:ascii="Calibri" w:eastAsia="Calibri" w:hAnsi="Calibri" w:cs="Calibri"/>
        </w:rPr>
        <w:t>No</w:t>
      </w:r>
    </w:p>
    <w:p w:rsidR="7DD683EF" w:rsidP="0BE8C20A" w14:paraId="0ABE4383" w14:textId="7EB821FC">
      <w:pPr>
        <w:spacing w:after="0"/>
      </w:pPr>
      <w:r w:rsidRPr="0BE8C20A">
        <w:rPr>
          <w:rFonts w:ascii="Calibri" w:eastAsia="Calibri" w:hAnsi="Calibri" w:cs="Calibri"/>
          <w:color w:val="000000" w:themeColor="text1"/>
        </w:rPr>
        <w:t xml:space="preserve">a. Conducted activities aimed at acquiring new knowledge or understanding </w:t>
      </w:r>
      <w:r>
        <w:tab/>
      </w:r>
      <w:r>
        <w:tab/>
      </w:r>
      <w:r w:rsidR="4598B5A2">
        <w:rPr>
          <w:noProof/>
        </w:rPr>
        <w:drawing>
          <wp:inline distT="0" distB="0" distL="0" distR="0">
            <wp:extent cx="180975" cy="180975"/>
            <wp:effectExtent l="0" t="0" r="0" b="0"/>
            <wp:docPr id="234027742" name="Picture 23402774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2774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tab/>
      </w:r>
      <w:r w:rsidR="4598B5A2">
        <w:rPr>
          <w:noProof/>
        </w:rPr>
        <w:drawing>
          <wp:inline distT="0" distB="0" distL="0" distR="0">
            <wp:extent cx="180975" cy="180975"/>
            <wp:effectExtent l="0" t="0" r="0" b="0"/>
            <wp:docPr id="521817925" name="Picture 52181792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1792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p w:rsidR="7DD683EF" w:rsidP="0BE8C20A" w14:paraId="22436D04" w14:textId="79F8B4F3">
      <w:pPr>
        <w:spacing w:after="0"/>
        <w:ind w:firstLine="720"/>
        <w:rPr>
          <w:rFonts w:ascii="Calibri" w:eastAsia="Calibri" w:hAnsi="Calibri" w:cs="Calibri"/>
          <w:color w:val="000000" w:themeColor="text1"/>
        </w:rPr>
      </w:pPr>
      <w:r w:rsidRPr="0BE8C20A">
        <w:rPr>
          <w:rFonts w:ascii="Calibri" w:eastAsia="Calibri" w:hAnsi="Calibri" w:cs="Calibri"/>
          <w:color w:val="000000" w:themeColor="text1"/>
        </w:rPr>
        <w:t xml:space="preserve">without specific immediate commercial applications or uses </w:t>
      </w:r>
    </w:p>
    <w:p w:rsidR="7DD683EF" w:rsidP="0BE8C20A" w14:paraId="2B7EFA31" w14:textId="749CE1B0">
      <w:pPr>
        <w:spacing w:after="0"/>
      </w:pPr>
      <w:r w:rsidRPr="0BE8C20A">
        <w:rPr>
          <w:rFonts w:ascii="Calibri" w:eastAsia="Calibri" w:hAnsi="Calibri" w:cs="Calibri"/>
          <w:color w:val="000000" w:themeColor="text1"/>
        </w:rPr>
        <w:t xml:space="preserve">b. Conducted activities aimed at acquiring new knowledge for solving a specific </w:t>
      </w:r>
      <w:r>
        <w:tab/>
      </w:r>
      <w:r>
        <w:tab/>
      </w:r>
      <w:r w:rsidR="760AEA40">
        <w:rPr>
          <w:noProof/>
        </w:rPr>
        <w:drawing>
          <wp:inline distT="0" distB="0" distL="0" distR="0">
            <wp:extent cx="180975" cy="180975"/>
            <wp:effectExtent l="0" t="0" r="0" b="0"/>
            <wp:docPr id="110338543" name="Picture 11033854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854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Pr="0BE8C20A" w:rsidR="760AEA40">
        <w:rPr>
          <w:rFonts w:ascii="Calibri" w:eastAsia="Calibri" w:hAnsi="Calibri" w:cs="Calibri"/>
          <w:color w:val="000000" w:themeColor="text1"/>
        </w:rPr>
        <w:t xml:space="preserve"> </w:t>
      </w:r>
      <w:r>
        <w:tab/>
      </w:r>
      <w:r w:rsidR="760AEA40">
        <w:rPr>
          <w:noProof/>
        </w:rPr>
        <w:drawing>
          <wp:inline distT="0" distB="0" distL="0" distR="0">
            <wp:extent cx="180975" cy="180975"/>
            <wp:effectExtent l="0" t="0" r="0" b="0"/>
            <wp:docPr id="724580344" name="Picture 72458034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8034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p w:rsidR="7DD683EF" w:rsidP="0BE8C20A" w14:paraId="77999F9A" w14:textId="71F0378A">
      <w:pPr>
        <w:spacing w:after="0"/>
        <w:ind w:firstLine="720"/>
        <w:rPr>
          <w:rFonts w:ascii="Calibri" w:eastAsia="Calibri" w:hAnsi="Calibri" w:cs="Calibri"/>
          <w:color w:val="000000" w:themeColor="text1"/>
        </w:rPr>
      </w:pPr>
      <w:r w:rsidRPr="0BE8C20A">
        <w:rPr>
          <w:rFonts w:ascii="Calibri" w:eastAsia="Calibri" w:hAnsi="Calibri" w:cs="Calibri"/>
          <w:color w:val="000000" w:themeColor="text1"/>
        </w:rPr>
        <w:t xml:space="preserve">problem or meeting a specific commercial </w:t>
      </w:r>
      <w:r w:rsidRPr="0BE8C20A">
        <w:rPr>
          <w:rFonts w:ascii="Calibri" w:eastAsia="Calibri" w:hAnsi="Calibri" w:cs="Calibri"/>
          <w:color w:val="000000" w:themeColor="text1"/>
        </w:rPr>
        <w:t>objective</w:t>
      </w:r>
      <w:r>
        <w:tab/>
      </w:r>
      <w:r>
        <w:tab/>
      </w:r>
      <w:r>
        <w:tab/>
      </w:r>
      <w:r>
        <w:tab/>
      </w:r>
      <w:r w:rsidRPr="0BE8C20A" w:rsidR="01EA52E3">
        <w:rPr>
          <w:rFonts w:ascii="Calibri" w:eastAsia="Calibri" w:hAnsi="Calibri" w:cs="Calibri"/>
          <w:color w:val="000000" w:themeColor="text1"/>
        </w:rPr>
        <w:t xml:space="preserve">      </w:t>
      </w:r>
    </w:p>
    <w:p w:rsidR="7DD683EF" w:rsidP="0BE8C20A" w14:paraId="02EFAF73" w14:textId="228EFC6A">
      <w:pPr>
        <w:spacing w:after="0"/>
      </w:pPr>
      <w:r w:rsidRPr="0BE8C20A">
        <w:rPr>
          <w:rFonts w:ascii="Calibri" w:eastAsia="Calibri" w:hAnsi="Calibri" w:cs="Calibri"/>
          <w:color w:val="000000" w:themeColor="text1"/>
        </w:rPr>
        <w:t xml:space="preserve">c. Conducted systematic work, drawing on research and practical experience and </w:t>
      </w:r>
      <w:r>
        <w:tab/>
      </w:r>
      <w:r w:rsidR="658862AC">
        <w:rPr>
          <w:noProof/>
        </w:rPr>
        <w:drawing>
          <wp:inline distT="0" distB="0" distL="0" distR="0">
            <wp:extent cx="180975" cy="180975"/>
            <wp:effectExtent l="0" t="0" r="0" b="0"/>
            <wp:docPr id="1098119115" name="Picture 109811911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1911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tab/>
      </w:r>
      <w:r w:rsidR="658862AC">
        <w:rPr>
          <w:noProof/>
        </w:rPr>
        <w:drawing>
          <wp:inline distT="0" distB="0" distL="0" distR="0">
            <wp:extent cx="180975" cy="180975"/>
            <wp:effectExtent l="0" t="0" r="0" b="0"/>
            <wp:docPr id="1134360854" name="Picture 113436085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6085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p w:rsidR="7DD683EF" w:rsidP="0BE8C20A" w14:paraId="375E0CEB" w14:textId="3A0DBA64">
      <w:pPr>
        <w:spacing w:after="0"/>
        <w:ind w:firstLine="720"/>
        <w:rPr>
          <w:rFonts w:ascii="Calibri" w:eastAsia="Calibri" w:hAnsi="Calibri" w:cs="Calibri"/>
          <w:color w:val="000000" w:themeColor="text1"/>
        </w:rPr>
      </w:pPr>
      <w:r w:rsidRPr="0BE8C20A">
        <w:rPr>
          <w:rFonts w:ascii="Calibri" w:eastAsia="Calibri" w:hAnsi="Calibri" w:cs="Calibri"/>
          <w:color w:val="000000" w:themeColor="text1"/>
        </w:rPr>
        <w:t xml:space="preserve">resulting in additional knowledge, which is directed to producing </w:t>
      </w:r>
      <w:r w:rsidRPr="0BE8C20A">
        <w:rPr>
          <w:rFonts w:ascii="Calibri" w:eastAsia="Calibri" w:hAnsi="Calibri" w:cs="Calibri"/>
          <w:color w:val="000000" w:themeColor="text1"/>
        </w:rPr>
        <w:t>new</w:t>
      </w:r>
    </w:p>
    <w:p w:rsidR="7DD683EF" w:rsidP="0BE8C20A" w14:paraId="6B9EE63E" w14:textId="4E1ADA02">
      <w:pPr>
        <w:spacing w:after="0"/>
        <w:ind w:left="720"/>
        <w:rPr>
          <w:rFonts w:ascii="Calibri" w:eastAsia="Calibri" w:hAnsi="Calibri" w:cs="Calibri"/>
          <w:color w:val="000000" w:themeColor="text1"/>
        </w:rPr>
      </w:pPr>
      <w:r w:rsidRPr="0BE8C20A">
        <w:rPr>
          <w:rFonts w:ascii="Calibri" w:eastAsia="Calibri" w:hAnsi="Calibri" w:cs="Calibri"/>
          <w:color w:val="000000" w:themeColor="text1"/>
        </w:rPr>
        <w:t xml:space="preserve">products or processes or to improving existing products or </w:t>
      </w:r>
      <w:r w:rsidRPr="0BE8C20A">
        <w:rPr>
          <w:rFonts w:ascii="Calibri" w:eastAsia="Calibri" w:hAnsi="Calibri" w:cs="Calibri"/>
          <w:color w:val="000000" w:themeColor="text1"/>
        </w:rPr>
        <w:t>processes</w:t>
      </w:r>
      <w:r w:rsidRPr="0BE8C20A">
        <w:rPr>
          <w:rFonts w:ascii="Calibri" w:eastAsia="Calibri" w:hAnsi="Calibri" w:cs="Calibri"/>
          <w:color w:val="000000" w:themeColor="text1"/>
        </w:rPr>
        <w:t xml:space="preserve"> </w:t>
      </w:r>
    </w:p>
    <w:p w:rsidR="7DD683EF" w:rsidP="0BE8C20A" w14:paraId="75D457E9" w14:textId="5399FC90">
      <w:pPr>
        <w:spacing w:after="0"/>
      </w:pPr>
      <w:r w:rsidRPr="0BE8C20A">
        <w:rPr>
          <w:rFonts w:ascii="Calibri" w:eastAsia="Calibri" w:hAnsi="Calibri" w:cs="Calibri"/>
          <w:color w:val="000000" w:themeColor="text1"/>
        </w:rPr>
        <w:t>d. Developed and tested goods, services, or processes that were derived from</w:t>
      </w:r>
      <w:r>
        <w:tab/>
      </w:r>
      <w:r>
        <w:tab/>
      </w:r>
      <w:r w:rsidR="1E74365B">
        <w:rPr>
          <w:noProof/>
        </w:rPr>
        <w:drawing>
          <wp:inline distT="0" distB="0" distL="0" distR="0">
            <wp:extent cx="180975" cy="180975"/>
            <wp:effectExtent l="0" t="0" r="0" b="0"/>
            <wp:docPr id="1225131281" name="Picture 12251312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3128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tab/>
      </w:r>
      <w:r w:rsidR="1E74365B">
        <w:rPr>
          <w:noProof/>
        </w:rPr>
        <w:drawing>
          <wp:inline distT="0" distB="0" distL="0" distR="0">
            <wp:extent cx="180975" cy="180975"/>
            <wp:effectExtent l="0" t="0" r="0" b="0"/>
            <wp:docPr id="839273513" name="Picture 83927351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7351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p w:rsidR="7DD683EF" w:rsidP="0BE8C20A" w14:paraId="544A891E" w14:textId="4A77E6BA">
      <w:pPr>
        <w:spacing w:after="0"/>
        <w:ind w:firstLine="720"/>
        <w:rPr>
          <w:rFonts w:ascii="Calibri" w:eastAsia="Calibri" w:hAnsi="Calibri" w:cs="Calibri"/>
          <w:color w:val="000000" w:themeColor="text1"/>
        </w:rPr>
      </w:pPr>
      <w:r w:rsidRPr="0BE8C20A">
        <w:rPr>
          <w:rFonts w:ascii="Calibri" w:eastAsia="Calibri" w:hAnsi="Calibri" w:cs="Calibri"/>
          <w:color w:val="000000" w:themeColor="text1"/>
        </w:rPr>
        <w:t xml:space="preserve">scientific research or technical findings </w:t>
      </w:r>
    </w:p>
    <w:p w:rsidR="7DD683EF" w:rsidP="0BE8C20A" w14:paraId="039E373B" w14:textId="0F505300">
      <w:pPr>
        <w:spacing w:after="0"/>
      </w:pPr>
      <w:r w:rsidRPr="0BE8C20A">
        <w:rPr>
          <w:rFonts w:ascii="Calibri" w:eastAsia="Calibri" w:hAnsi="Calibri" w:cs="Calibri"/>
          <w:color w:val="000000" w:themeColor="text1"/>
        </w:rPr>
        <w:t xml:space="preserve">e. Developed software that advanced scientific or technological knowledge </w:t>
      </w:r>
      <w:r>
        <w:tab/>
      </w:r>
      <w:r>
        <w:tab/>
      </w:r>
      <w:r w:rsidR="6EF1C959">
        <w:rPr>
          <w:noProof/>
        </w:rPr>
        <w:drawing>
          <wp:inline distT="0" distB="0" distL="0" distR="0">
            <wp:extent cx="180975" cy="180975"/>
            <wp:effectExtent l="0" t="0" r="0" b="0"/>
            <wp:docPr id="1477698276" name="Picture 147769827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9827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tab/>
      </w:r>
      <w:r w:rsidR="6EF1C959">
        <w:rPr>
          <w:noProof/>
        </w:rPr>
        <w:drawing>
          <wp:inline distT="0" distB="0" distL="0" distR="0">
            <wp:extent cx="180975" cy="180975"/>
            <wp:effectExtent l="0" t="0" r="0" b="0"/>
            <wp:docPr id="645992164" name="Picture 64599216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9216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p w:rsidR="7DD683EF" w:rsidP="0BE8C20A" w14:paraId="2507E168" w14:textId="1107A3CA">
      <w:pPr>
        <w:spacing w:after="0"/>
      </w:pPr>
      <w:r w:rsidRPr="0BE8C20A">
        <w:rPr>
          <w:rFonts w:ascii="Calibri" w:eastAsia="Calibri" w:hAnsi="Calibri" w:cs="Calibri"/>
          <w:color w:val="000000" w:themeColor="text1"/>
        </w:rPr>
        <w:t xml:space="preserve">f. Produced findings that could be published in academic journals or </w:t>
      </w:r>
      <w:r>
        <w:tab/>
      </w:r>
      <w:r>
        <w:tab/>
      </w:r>
      <w:r>
        <w:tab/>
      </w:r>
      <w:r w:rsidR="2A2E7D9E">
        <w:rPr>
          <w:noProof/>
        </w:rPr>
        <w:drawing>
          <wp:inline distT="0" distB="0" distL="0" distR="0">
            <wp:extent cx="180975" cy="180975"/>
            <wp:effectExtent l="0" t="0" r="0" b="0"/>
            <wp:docPr id="657492917" name="Picture 65749291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9291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tab/>
      </w:r>
      <w:r w:rsidR="2A2E7D9E">
        <w:rPr>
          <w:noProof/>
        </w:rPr>
        <w:drawing>
          <wp:inline distT="0" distB="0" distL="0" distR="0">
            <wp:extent cx="180975" cy="180975"/>
            <wp:effectExtent l="0" t="0" r="0" b="0"/>
            <wp:docPr id="821413653" name="Picture 82141365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1365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p w:rsidR="7DD683EF" w:rsidP="0BE8C20A" w14:paraId="62D09A14" w14:textId="4F53AF0B">
      <w:pPr>
        <w:spacing w:after="0"/>
        <w:ind w:firstLine="720"/>
        <w:rPr>
          <w:rFonts w:ascii="Calibri" w:eastAsia="Calibri" w:hAnsi="Calibri" w:cs="Calibri"/>
          <w:color w:val="000000" w:themeColor="text1"/>
        </w:rPr>
      </w:pPr>
      <w:r w:rsidRPr="0BE8C20A">
        <w:rPr>
          <w:rFonts w:ascii="Calibri" w:eastAsia="Calibri" w:hAnsi="Calibri" w:cs="Calibri"/>
          <w:color w:val="000000" w:themeColor="text1"/>
        </w:rPr>
        <w:t xml:space="preserve">presented at scientific </w:t>
      </w:r>
      <w:r w:rsidRPr="0BE8C20A">
        <w:rPr>
          <w:rFonts w:ascii="Calibri" w:eastAsia="Calibri" w:hAnsi="Calibri" w:cs="Calibri"/>
          <w:color w:val="000000" w:themeColor="text1"/>
        </w:rPr>
        <w:t>conferences</w:t>
      </w:r>
      <w:r w:rsidRPr="0BE8C20A">
        <w:rPr>
          <w:rFonts w:ascii="Calibri" w:eastAsia="Calibri" w:hAnsi="Calibri" w:cs="Calibri"/>
          <w:color w:val="000000" w:themeColor="text1"/>
        </w:rPr>
        <w:t xml:space="preserve"> </w:t>
      </w:r>
    </w:p>
    <w:p w:rsidR="7DD683EF" w:rsidP="0BE8C20A" w14:paraId="75C9D12B" w14:textId="0164B482">
      <w:pPr>
        <w:spacing w:after="0"/>
      </w:pPr>
      <w:r w:rsidRPr="0BE8C20A">
        <w:rPr>
          <w:rFonts w:ascii="Calibri" w:eastAsia="Calibri" w:hAnsi="Calibri" w:cs="Calibri"/>
          <w:color w:val="000000" w:themeColor="text1"/>
        </w:rPr>
        <w:t>g. Applied scientific or technical knowledge in a way that has never been done before</w:t>
      </w:r>
      <w:r>
        <w:tab/>
      </w:r>
      <w:r w:rsidR="5510A5E6">
        <w:rPr>
          <w:noProof/>
        </w:rPr>
        <w:drawing>
          <wp:inline distT="0" distB="0" distL="0" distR="0">
            <wp:extent cx="180975" cy="180975"/>
            <wp:effectExtent l="0" t="0" r="0" b="0"/>
            <wp:docPr id="1231804420" name="Picture 123180442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0442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tab/>
      </w:r>
      <w:r w:rsidR="5510A5E6">
        <w:rPr>
          <w:noProof/>
        </w:rPr>
        <w:drawing>
          <wp:inline distT="0" distB="0" distL="0" distR="0">
            <wp:extent cx="180975" cy="180975"/>
            <wp:effectExtent l="0" t="0" r="0" b="0"/>
            <wp:docPr id="1085114181" name="Picture 10851141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1418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p w:rsidR="7DD683EF" w:rsidP="0BE8C20A" w14:paraId="219F18A4" w14:textId="05D36304">
      <w:pPr>
        <w:spacing w:after="0"/>
      </w:pPr>
      <w:r w:rsidRPr="0BE8C20A">
        <w:rPr>
          <w:rFonts w:ascii="Calibri" w:eastAsia="Calibri" w:hAnsi="Calibri" w:cs="Calibri"/>
          <w:color w:val="000000" w:themeColor="text1"/>
        </w:rPr>
        <w:t xml:space="preserve">h. Created new scientific or technical solutions that can be generalized to </w:t>
      </w:r>
      <w:r>
        <w:tab/>
      </w:r>
      <w:r>
        <w:tab/>
      </w:r>
      <w:r w:rsidR="6FD53CC8">
        <w:rPr>
          <w:noProof/>
        </w:rPr>
        <w:drawing>
          <wp:inline distT="0" distB="0" distL="0" distR="0">
            <wp:extent cx="180975" cy="180975"/>
            <wp:effectExtent l="0" t="0" r="0" b="0"/>
            <wp:docPr id="1825003711" name="Picture 18250037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371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tab/>
      </w:r>
      <w:r w:rsidR="6FD53CC8">
        <w:rPr>
          <w:noProof/>
        </w:rPr>
        <w:drawing>
          <wp:inline distT="0" distB="0" distL="0" distR="0">
            <wp:extent cx="180975" cy="180975"/>
            <wp:effectExtent l="0" t="0" r="0" b="0"/>
            <wp:docPr id="1089999371" name="Picture 108999937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9937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p w:rsidR="7DD683EF" w:rsidP="0BE8C20A" w14:paraId="63484EBB" w14:textId="66C0F286">
      <w:pPr>
        <w:spacing w:after="0"/>
        <w:ind w:firstLine="720"/>
        <w:rPr>
          <w:rFonts w:ascii="Calibri" w:eastAsia="Calibri" w:hAnsi="Calibri" w:cs="Calibri"/>
          <w:color w:val="000000" w:themeColor="text1"/>
        </w:rPr>
      </w:pPr>
      <w:r w:rsidRPr="0BE8C20A">
        <w:rPr>
          <w:rFonts w:ascii="Calibri" w:eastAsia="Calibri" w:hAnsi="Calibri" w:cs="Calibri"/>
          <w:color w:val="000000" w:themeColor="text1"/>
        </w:rPr>
        <w:t>other situations</w:t>
      </w:r>
    </w:p>
    <w:p w:rsidR="7DD683EF" w:rsidP="0BE8C20A" w14:paraId="397B05BA" w14:textId="11C9E864">
      <w:pPr>
        <w:spacing w:after="0"/>
      </w:pPr>
      <w:r w:rsidRPr="0BE8C20A">
        <w:rPr>
          <w:rFonts w:ascii="Calibri" w:eastAsia="Calibri" w:hAnsi="Calibri" w:cs="Calibri"/>
          <w:color w:val="000000" w:themeColor="text1"/>
        </w:rPr>
        <w:t>i</w:t>
      </w:r>
      <w:r w:rsidRPr="0BE8C20A">
        <w:rPr>
          <w:rFonts w:ascii="Calibri" w:eastAsia="Calibri" w:hAnsi="Calibri" w:cs="Calibri"/>
          <w:color w:val="000000" w:themeColor="text1"/>
        </w:rPr>
        <w:t xml:space="preserve">. Conducted work to discover previously unknown technological facts, structures, </w:t>
      </w:r>
      <w:r>
        <w:tab/>
      </w:r>
      <w:r w:rsidR="0CD12640">
        <w:rPr>
          <w:noProof/>
        </w:rPr>
        <w:drawing>
          <wp:inline distT="0" distB="0" distL="0" distR="0">
            <wp:extent cx="180975" cy="180975"/>
            <wp:effectExtent l="0" t="0" r="0" b="0"/>
            <wp:docPr id="1960012454" name="Picture 196001245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1245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tab/>
      </w:r>
      <w:r w:rsidR="0CD12640">
        <w:rPr>
          <w:noProof/>
        </w:rPr>
        <w:drawing>
          <wp:inline distT="0" distB="0" distL="0" distR="0">
            <wp:extent cx="180975" cy="180975"/>
            <wp:effectExtent l="0" t="0" r="0" b="0"/>
            <wp:docPr id="280757887" name="Picture 28075788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5788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p w:rsidR="7DD683EF" w:rsidP="0BE8C20A" w14:paraId="273ED3C3" w14:textId="59DA54B7">
      <w:pPr>
        <w:spacing w:after="0"/>
        <w:ind w:firstLine="720"/>
        <w:rPr>
          <w:rFonts w:ascii="Calibri" w:eastAsia="Calibri" w:hAnsi="Calibri" w:cs="Calibri"/>
        </w:rPr>
      </w:pPr>
      <w:r w:rsidRPr="0BE8C20A">
        <w:rPr>
          <w:rFonts w:ascii="Calibri" w:eastAsia="Calibri" w:hAnsi="Calibri" w:cs="Calibri"/>
          <w:color w:val="000000" w:themeColor="text1"/>
        </w:rPr>
        <w:t xml:space="preserve">or relationships </w:t>
      </w:r>
    </w:p>
    <w:p w:rsidR="776B23E2" w:rsidP="0BE8C20A" w14:paraId="517DA41C" w14:textId="28E13CC4">
      <w:pPr>
        <w:spacing w:after="0"/>
      </w:pPr>
      <w:r w:rsidRPr="0BE8C20A">
        <w:rPr>
          <w:rFonts w:ascii="Calibri" w:eastAsia="Calibri" w:hAnsi="Calibri" w:cs="Calibri"/>
          <w:color w:val="000000" w:themeColor="text1"/>
        </w:rPr>
        <w:t xml:space="preserve">j. </w:t>
      </w:r>
      <w:r w:rsidRPr="0BE8C20A" w:rsidR="7DD683EF">
        <w:rPr>
          <w:rFonts w:ascii="Calibri" w:eastAsia="Calibri" w:hAnsi="Calibri" w:cs="Calibri"/>
          <w:color w:val="000000" w:themeColor="text1"/>
        </w:rPr>
        <w:t>Conducted work to extend the understanding of scientific facts, relationships,</w:t>
      </w:r>
      <w:r w:rsidRPr="0BE8C20A" w:rsidR="04DDE0A2">
        <w:rPr>
          <w:rFonts w:ascii="Calibri" w:eastAsia="Calibri" w:hAnsi="Calibri" w:cs="Calibri"/>
          <w:color w:val="000000" w:themeColor="text1"/>
        </w:rPr>
        <w:t xml:space="preserve"> </w:t>
      </w:r>
      <w:r>
        <w:tab/>
      </w:r>
      <w:r>
        <w:tab/>
      </w:r>
      <w:r w:rsidR="386BA8BE">
        <w:rPr>
          <w:noProof/>
        </w:rPr>
        <w:drawing>
          <wp:inline distT="0" distB="0" distL="0" distR="0">
            <wp:extent cx="180975" cy="180975"/>
            <wp:effectExtent l="0" t="0" r="0" b="0"/>
            <wp:docPr id="1703014830" name="Picture 170301483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1483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tab/>
      </w:r>
      <w:r w:rsidR="386BA8BE">
        <w:rPr>
          <w:noProof/>
        </w:rPr>
        <w:drawing>
          <wp:inline distT="0" distB="0" distL="0" distR="0">
            <wp:extent cx="180975" cy="180975"/>
            <wp:effectExtent l="0" t="0" r="0" b="0"/>
            <wp:docPr id="988659711" name="Picture 9886597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5971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p w:rsidR="04DDE0A2" w:rsidP="0BE8C20A" w14:paraId="688A612B" w14:textId="5E41B726">
      <w:pPr>
        <w:spacing w:after="0"/>
        <w:ind w:firstLine="720"/>
        <w:rPr>
          <w:rFonts w:ascii="Calibri" w:eastAsia="Calibri" w:hAnsi="Calibri" w:cs="Calibri"/>
        </w:rPr>
      </w:pPr>
      <w:r w:rsidRPr="0BE8C20A">
        <w:rPr>
          <w:rFonts w:ascii="Calibri" w:eastAsia="Calibri" w:hAnsi="Calibri" w:cs="Calibri"/>
          <w:color w:val="000000" w:themeColor="text1"/>
        </w:rPr>
        <w:t xml:space="preserve">or principles in ways that could be useful to </w:t>
      </w:r>
      <w:r w:rsidRPr="0BE8C20A">
        <w:rPr>
          <w:rFonts w:ascii="Calibri" w:eastAsia="Calibri" w:hAnsi="Calibri" w:cs="Calibri"/>
          <w:color w:val="000000" w:themeColor="text1"/>
        </w:rPr>
        <w:t>others</w:t>
      </w:r>
    </w:p>
    <w:p w:rsidR="0BE8C20A" w:rsidP="0BE8C20A" w14:paraId="60C5B98E" w14:textId="4ADFADBA">
      <w:pPr>
        <w:spacing w:after="0"/>
        <w:rPr>
          <w:rFonts w:ascii="Calibri" w:eastAsia="Calibri" w:hAnsi="Calibri" w:cs="Calibri"/>
          <w:color w:val="000000" w:themeColor="text1"/>
        </w:rPr>
      </w:pPr>
    </w:p>
    <w:p w:rsidR="0BE8C20A" w:rsidP="0BE8C20A" w14:paraId="2A478224" w14:textId="5B5A9828">
      <w:pPr>
        <w:rPr>
          <w:rFonts w:ascii="Calibri" w:eastAsia="Calibri" w:hAnsi="Calibri" w:cs="Calibri"/>
          <w:color w:val="000000" w:themeColor="text1"/>
        </w:rPr>
      </w:pPr>
    </w:p>
    <w:p w:rsidR="66092948" w:rsidP="0BE8C20A" w14:paraId="4209CC42" w14:textId="521FFA42">
      <w:pPr>
        <w:rPr>
          <w:rFonts w:ascii="Calibri" w:eastAsia="Calibri" w:hAnsi="Calibri" w:cs="Calibri"/>
          <w:color w:val="000000" w:themeColor="text1"/>
        </w:rPr>
      </w:pPr>
      <w:r w:rsidRPr="0BE8C20A">
        <w:rPr>
          <w:rFonts w:ascii="Calibri" w:eastAsia="Calibri" w:hAnsi="Calibri" w:cs="Calibri"/>
          <w:color w:val="000000" w:themeColor="text1"/>
        </w:rPr>
        <w:t>2. What was the total cost (both direct and indirect) in 2023 for all the R&amp;D activities reported as “Yes” in the above question?</w:t>
      </w:r>
    </w:p>
    <w:p w:rsidR="66092948" w:rsidP="0BE8C20A" w14:paraId="0E3B0575" w14:textId="350F9A1A">
      <w:pPr>
        <w:rPr>
          <w:rFonts w:ascii="Calibri" w:eastAsia="Calibri" w:hAnsi="Calibri" w:cs="Calibri"/>
          <w:color w:val="000000" w:themeColor="text1"/>
        </w:rPr>
      </w:pPr>
      <w:r w:rsidRPr="0BE8C20A">
        <w:rPr>
          <w:rFonts w:ascii="Calibri" w:eastAsia="Calibri" w:hAnsi="Calibri" w:cs="Calibri"/>
          <w:color w:val="000000" w:themeColor="text1"/>
        </w:rPr>
        <w:t>Report dollar amount in thousands. If none, report zero.</w:t>
      </w:r>
    </w:p>
    <w:p w:rsidR="66092948" w:rsidP="0BE8C20A" w14:paraId="7824C16E" w14:textId="67998916">
      <w:pPr>
        <w:rPr>
          <w:rFonts w:ascii="Calibri" w:eastAsia="Calibri" w:hAnsi="Calibri" w:cs="Calibri"/>
          <w:b/>
          <w:bCs/>
          <w:color w:val="000000" w:themeColor="text1"/>
        </w:rPr>
      </w:pPr>
      <w:r w:rsidRPr="0BE8C20A">
        <w:rPr>
          <w:rFonts w:ascii="Calibri" w:eastAsia="Calibri" w:hAnsi="Calibri" w:cs="Calibri"/>
          <w:b/>
          <w:bCs/>
          <w:color w:val="000000" w:themeColor="text1"/>
        </w:rPr>
        <w:t>Include:</w:t>
      </w:r>
    </w:p>
    <w:p w:rsidR="66092948" w:rsidP="0BE8C20A" w14:paraId="5327C50B" w14:textId="791E9E84">
      <w:pPr>
        <w:pStyle w:val="ListParagraph"/>
        <w:numPr>
          <w:ilvl w:val="0"/>
          <w:numId w:val="27"/>
        </w:numPr>
        <w:rPr>
          <w:rFonts w:ascii="Calibri" w:eastAsia="Calibri" w:hAnsi="Calibri" w:cs="Calibri"/>
          <w:color w:val="000000" w:themeColor="text1"/>
        </w:rPr>
      </w:pPr>
      <w:r w:rsidRPr="0BE8C20A">
        <w:rPr>
          <w:rFonts w:ascii="Calibri" w:eastAsia="Calibri" w:hAnsi="Calibri" w:cs="Calibri"/>
          <w:color w:val="000000" w:themeColor="text1"/>
        </w:rPr>
        <w:t>Salaries, wages, and fringe benefits</w:t>
      </w:r>
    </w:p>
    <w:p w:rsidR="66092948" w:rsidP="0BE8C20A" w14:paraId="708E3813" w14:textId="29DF7FDE">
      <w:pPr>
        <w:pStyle w:val="ListParagraph"/>
        <w:numPr>
          <w:ilvl w:val="0"/>
          <w:numId w:val="27"/>
        </w:numPr>
        <w:rPr>
          <w:rFonts w:ascii="Calibri" w:eastAsia="Calibri" w:hAnsi="Calibri" w:cs="Calibri"/>
          <w:color w:val="000000" w:themeColor="text1"/>
        </w:rPr>
      </w:pPr>
      <w:r w:rsidRPr="0BE8C20A">
        <w:rPr>
          <w:rFonts w:ascii="Calibri" w:eastAsia="Calibri" w:hAnsi="Calibri" w:cs="Calibri"/>
          <w:color w:val="000000" w:themeColor="text1"/>
        </w:rPr>
        <w:t xml:space="preserve">Plant, machinery, and equipment, except that which was capitalized because it had an alternative future </w:t>
      </w:r>
      <w:r w:rsidRPr="0BE8C20A">
        <w:rPr>
          <w:rFonts w:ascii="Calibri" w:eastAsia="Calibri" w:hAnsi="Calibri" w:cs="Calibri"/>
          <w:color w:val="000000" w:themeColor="text1"/>
        </w:rPr>
        <w:t>use</w:t>
      </w:r>
    </w:p>
    <w:p w:rsidR="66092948" w:rsidP="0BE8C20A" w14:paraId="4871B45B" w14:textId="7534B4AA">
      <w:pPr>
        <w:pStyle w:val="ListParagraph"/>
        <w:numPr>
          <w:ilvl w:val="0"/>
          <w:numId w:val="27"/>
        </w:numPr>
        <w:rPr>
          <w:rFonts w:ascii="Calibri" w:eastAsia="Calibri" w:hAnsi="Calibri" w:cs="Calibri"/>
          <w:color w:val="000000" w:themeColor="text1"/>
        </w:rPr>
      </w:pPr>
      <w:r w:rsidRPr="0BE8C20A">
        <w:rPr>
          <w:rFonts w:ascii="Calibri" w:eastAsia="Calibri" w:hAnsi="Calibri" w:cs="Calibri"/>
          <w:color w:val="000000" w:themeColor="text1"/>
        </w:rPr>
        <w:t>Materials, supplies, software</w:t>
      </w:r>
    </w:p>
    <w:p w:rsidR="66092948" w:rsidP="0BE8C20A" w14:paraId="2A246C6D" w14:textId="34E4FBAE">
      <w:pPr>
        <w:pStyle w:val="ListParagraph"/>
        <w:numPr>
          <w:ilvl w:val="0"/>
          <w:numId w:val="27"/>
        </w:numPr>
        <w:rPr>
          <w:rFonts w:ascii="Calibri" w:eastAsia="Calibri" w:hAnsi="Calibri" w:cs="Calibri"/>
          <w:color w:val="000000" w:themeColor="text1"/>
        </w:rPr>
      </w:pPr>
      <w:r w:rsidRPr="0BE8C20A">
        <w:rPr>
          <w:rFonts w:ascii="Calibri" w:eastAsia="Calibri" w:hAnsi="Calibri" w:cs="Calibri"/>
          <w:color w:val="000000" w:themeColor="text1"/>
        </w:rPr>
        <w:t xml:space="preserve">Rent and </w:t>
      </w:r>
      <w:r w:rsidRPr="0BE8C20A">
        <w:rPr>
          <w:rFonts w:ascii="Calibri" w:eastAsia="Calibri" w:hAnsi="Calibri" w:cs="Calibri"/>
          <w:color w:val="000000" w:themeColor="text1"/>
        </w:rPr>
        <w:t>utilities</w:t>
      </w:r>
    </w:p>
    <w:p w:rsidR="66092948" w:rsidP="0BE8C20A" w14:paraId="0E58B47B" w14:textId="29860CDA">
      <w:pPr>
        <w:pStyle w:val="ListParagraph"/>
        <w:numPr>
          <w:ilvl w:val="0"/>
          <w:numId w:val="27"/>
        </w:numPr>
        <w:rPr>
          <w:rFonts w:ascii="Calibri" w:eastAsia="Calibri" w:hAnsi="Calibri" w:cs="Calibri"/>
          <w:color w:val="000000" w:themeColor="text1"/>
        </w:rPr>
      </w:pPr>
      <w:r w:rsidRPr="0BE8C20A">
        <w:rPr>
          <w:rFonts w:ascii="Calibri" w:eastAsia="Calibri" w:hAnsi="Calibri" w:cs="Calibri"/>
          <w:color w:val="000000" w:themeColor="text1"/>
        </w:rPr>
        <w:t>Consultants and contractors</w:t>
      </w:r>
    </w:p>
    <w:p w:rsidR="66092948" w:rsidP="0BE8C20A" w14:paraId="07750C97" w14:textId="7BEDD91B">
      <w:pPr>
        <w:pStyle w:val="ListParagraph"/>
        <w:numPr>
          <w:ilvl w:val="0"/>
          <w:numId w:val="27"/>
        </w:numPr>
        <w:rPr>
          <w:rFonts w:ascii="Calibri" w:eastAsia="Calibri" w:hAnsi="Calibri" w:cs="Calibri"/>
          <w:color w:val="000000" w:themeColor="text1"/>
        </w:rPr>
      </w:pPr>
      <w:r w:rsidRPr="0BE8C20A">
        <w:rPr>
          <w:rFonts w:ascii="Calibri" w:eastAsia="Calibri" w:hAnsi="Calibri" w:cs="Calibri"/>
          <w:color w:val="000000" w:themeColor="text1"/>
        </w:rPr>
        <w:t xml:space="preserve">Depreciation expense from plant, machinery, and equipment that was capitalized because it had an alternative future </w:t>
      </w:r>
      <w:r w:rsidRPr="0BE8C20A">
        <w:rPr>
          <w:rFonts w:ascii="Calibri" w:eastAsia="Calibri" w:hAnsi="Calibri" w:cs="Calibri"/>
          <w:color w:val="000000" w:themeColor="text1"/>
        </w:rPr>
        <w:t>use</w:t>
      </w:r>
    </w:p>
    <w:p w:rsidR="66092948" w:rsidP="0BE8C20A" w14:paraId="03BA3E66" w14:textId="753B1CCE">
      <w:pPr>
        <w:rPr>
          <w:rFonts w:ascii="Calibri" w:eastAsia="Calibri" w:hAnsi="Calibri" w:cs="Calibri"/>
          <w:b/>
          <w:bCs/>
          <w:color w:val="000000" w:themeColor="text1"/>
        </w:rPr>
      </w:pPr>
      <w:r w:rsidRPr="0BE8C20A">
        <w:rPr>
          <w:rFonts w:ascii="Calibri" w:eastAsia="Calibri" w:hAnsi="Calibri" w:cs="Calibri"/>
          <w:b/>
          <w:bCs/>
          <w:color w:val="000000" w:themeColor="text1"/>
        </w:rPr>
        <w:t>Exclude:</w:t>
      </w:r>
    </w:p>
    <w:p w:rsidR="66092948" w:rsidP="0BE8C20A" w14:paraId="207FCD70" w14:textId="53720BBC">
      <w:pPr>
        <w:pStyle w:val="ListParagraph"/>
        <w:numPr>
          <w:ilvl w:val="0"/>
          <w:numId w:val="21"/>
        </w:numPr>
        <w:rPr>
          <w:rFonts w:ascii="Calibri" w:eastAsia="Calibri" w:hAnsi="Calibri" w:cs="Calibri"/>
          <w:color w:val="000000" w:themeColor="text1"/>
        </w:rPr>
      </w:pPr>
      <w:r w:rsidRPr="0BE8C20A">
        <w:rPr>
          <w:rFonts w:ascii="Calibri" w:eastAsia="Calibri" w:hAnsi="Calibri" w:cs="Calibri"/>
          <w:color w:val="000000" w:themeColor="text1"/>
        </w:rPr>
        <w:t xml:space="preserve">Costs for routine product testing, quality control, and technical services unless they are an integral part of an R&amp;D </w:t>
      </w:r>
      <w:r w:rsidRPr="0BE8C20A">
        <w:rPr>
          <w:rFonts w:ascii="Calibri" w:eastAsia="Calibri" w:hAnsi="Calibri" w:cs="Calibri"/>
          <w:color w:val="000000" w:themeColor="text1"/>
        </w:rPr>
        <w:t>project</w:t>
      </w:r>
    </w:p>
    <w:p w:rsidR="66092948" w:rsidP="0BE8C20A" w14:paraId="6EA5BFF7" w14:textId="790E797B">
      <w:pPr>
        <w:pStyle w:val="ListParagraph"/>
        <w:numPr>
          <w:ilvl w:val="0"/>
          <w:numId w:val="21"/>
        </w:numPr>
        <w:rPr>
          <w:rFonts w:ascii="Calibri" w:eastAsia="Calibri" w:hAnsi="Calibri" w:cs="Calibri"/>
          <w:color w:val="000000" w:themeColor="text1"/>
        </w:rPr>
      </w:pPr>
      <w:r w:rsidRPr="0BE8C20A">
        <w:rPr>
          <w:rFonts w:ascii="Calibri" w:eastAsia="Calibri" w:hAnsi="Calibri" w:cs="Calibri"/>
          <w:color w:val="000000" w:themeColor="text1"/>
        </w:rPr>
        <w:t>Market research</w:t>
      </w:r>
    </w:p>
    <w:p w:rsidR="66092948" w:rsidP="0BE8C20A" w14:paraId="5AE3DDD6" w14:textId="697F9532">
      <w:pPr>
        <w:pStyle w:val="ListParagraph"/>
        <w:numPr>
          <w:ilvl w:val="0"/>
          <w:numId w:val="21"/>
        </w:numPr>
        <w:rPr>
          <w:rFonts w:ascii="Calibri" w:eastAsia="Calibri" w:hAnsi="Calibri" w:cs="Calibri"/>
          <w:color w:val="000000" w:themeColor="text1"/>
        </w:rPr>
      </w:pPr>
      <w:r w:rsidRPr="0BE8C20A">
        <w:rPr>
          <w:rFonts w:ascii="Calibri" w:eastAsia="Calibri" w:hAnsi="Calibri" w:cs="Calibri"/>
          <w:color w:val="000000" w:themeColor="text1"/>
        </w:rPr>
        <w:t>Efficiency surveys or management studies</w:t>
      </w:r>
    </w:p>
    <w:p w:rsidR="66092948" w:rsidP="0BE8C20A" w14:paraId="74D9D84A" w14:textId="508165A9">
      <w:pPr>
        <w:pStyle w:val="ListParagraph"/>
        <w:numPr>
          <w:ilvl w:val="0"/>
          <w:numId w:val="21"/>
        </w:numPr>
        <w:rPr>
          <w:rFonts w:ascii="Calibri" w:eastAsia="Calibri" w:hAnsi="Calibri" w:cs="Calibri"/>
          <w:color w:val="000000" w:themeColor="text1"/>
        </w:rPr>
      </w:pPr>
      <w:r w:rsidRPr="0BE8C20A">
        <w:rPr>
          <w:rFonts w:ascii="Calibri" w:eastAsia="Calibri" w:hAnsi="Calibri" w:cs="Calibri"/>
          <w:color w:val="000000" w:themeColor="text1"/>
        </w:rPr>
        <w:t>Literary, artistic, or historical projects, such as films, music, or books and other publications</w:t>
      </w:r>
    </w:p>
    <w:p w:rsidR="66092948" w:rsidP="0BE8C20A" w14:paraId="7B4CAFF8" w14:textId="1903E460">
      <w:pPr>
        <w:pStyle w:val="ListParagraph"/>
        <w:numPr>
          <w:ilvl w:val="0"/>
          <w:numId w:val="21"/>
        </w:numPr>
        <w:rPr>
          <w:rFonts w:ascii="Calibri" w:eastAsia="Calibri" w:hAnsi="Calibri" w:cs="Calibri"/>
          <w:color w:val="000000" w:themeColor="text1"/>
        </w:rPr>
      </w:pPr>
      <w:r w:rsidRPr="0BE8C20A">
        <w:rPr>
          <w:rFonts w:ascii="Calibri" w:eastAsia="Calibri" w:hAnsi="Calibri" w:cs="Calibri"/>
          <w:color w:val="000000" w:themeColor="text1"/>
        </w:rPr>
        <w:t>Prospecting or exploration for natural resources</w:t>
      </w:r>
    </w:p>
    <w:p w:rsidR="66092948" w:rsidP="0BE8C20A" w14:paraId="29E38C54" w14:textId="4D535485">
      <w:pPr>
        <w:pStyle w:val="ListParagraph"/>
        <w:numPr>
          <w:ilvl w:val="0"/>
          <w:numId w:val="21"/>
        </w:numPr>
        <w:rPr>
          <w:rFonts w:ascii="Calibri" w:eastAsia="Calibri" w:hAnsi="Calibri" w:cs="Calibri"/>
          <w:color w:val="000000" w:themeColor="text1"/>
        </w:rPr>
      </w:pPr>
      <w:r w:rsidRPr="0BE8C20A">
        <w:rPr>
          <w:rFonts w:ascii="Calibri" w:eastAsia="Calibri" w:hAnsi="Calibri" w:cs="Calibri"/>
          <w:color w:val="000000" w:themeColor="text1"/>
        </w:rPr>
        <w:t xml:space="preserve">Capital expenditures (i.e., costs for construction or renovation of facilities). </w:t>
      </w:r>
    </w:p>
    <w:p w:rsidR="66092948" w:rsidP="0BE8C20A" w14:paraId="6E6213D1" w14:textId="3F1A9994">
      <w:pPr>
        <w:pStyle w:val="ListParagraph"/>
        <w:numPr>
          <w:ilvl w:val="0"/>
          <w:numId w:val="21"/>
        </w:numPr>
        <w:rPr>
          <w:rFonts w:ascii="Calibri" w:eastAsia="Calibri" w:hAnsi="Calibri" w:cs="Calibri"/>
          <w:color w:val="000000" w:themeColor="text1"/>
        </w:rPr>
      </w:pPr>
      <w:r w:rsidRPr="0BE8C20A">
        <w:rPr>
          <w:rFonts w:ascii="Calibri" w:eastAsia="Calibri" w:hAnsi="Calibri" w:cs="Calibri"/>
          <w:color w:val="000000" w:themeColor="text1"/>
        </w:rPr>
        <w:t xml:space="preserve">Payments/funds </w:t>
      </w:r>
      <w:r w:rsidRPr="0BE8C20A">
        <w:rPr>
          <w:rFonts w:ascii="Calibri" w:eastAsia="Calibri" w:hAnsi="Calibri" w:cs="Calibri"/>
          <w:color w:val="000000" w:themeColor="text1"/>
        </w:rPr>
        <w:t>in excess of</w:t>
      </w:r>
      <w:r w:rsidRPr="0BE8C20A">
        <w:rPr>
          <w:rFonts w:ascii="Calibri" w:eastAsia="Calibri" w:hAnsi="Calibri" w:cs="Calibri"/>
          <w:color w:val="000000" w:themeColor="text1"/>
        </w:rPr>
        <w:t xml:space="preserve"> the actual cost of the research work performed (e.g., profits or fees)</w:t>
      </w:r>
    </w:p>
    <w:p w:rsidR="66092948" w:rsidP="0BE8C20A" w14:paraId="6366702A" w14:textId="4D36DC2E">
      <w:pPr>
        <w:rPr>
          <w:rFonts w:eastAsiaTheme="minorEastAsia"/>
          <w:color w:val="000000" w:themeColor="text1"/>
        </w:rPr>
      </w:pPr>
      <w:r w:rsidRPr="0BE8C20A">
        <w:rPr>
          <w:rFonts w:eastAsiaTheme="minorEastAsia"/>
          <w:color w:val="000000" w:themeColor="text1"/>
        </w:rPr>
        <w:t>Total Amount of R&amp;D Costs _________________</w:t>
      </w:r>
    </w:p>
    <w:p w:rsidR="0BE8C20A" w:rsidP="0BE8C20A" w14:paraId="1796A8CD" w14:textId="799C613B">
      <w:pPr>
        <w:rPr>
          <w:rFonts w:eastAsiaTheme="minorEastAsia"/>
          <w:color w:val="000000" w:themeColor="text1"/>
        </w:rPr>
      </w:pPr>
    </w:p>
    <w:p w:rsidR="66092948" w:rsidRPr="00EA2D44" w:rsidP="0C8AD31E" w14:paraId="42E050F1" w14:textId="76DC26A4">
      <w:pPr>
        <w:rPr>
          <w:rFonts w:eastAsiaTheme="minorEastAsia"/>
          <w:color w:val="000000" w:themeColor="text1"/>
        </w:rPr>
      </w:pPr>
      <w:r w:rsidRPr="00EA2D44">
        <w:rPr>
          <w:rFonts w:eastAsiaTheme="minorEastAsia"/>
          <w:color w:val="000000" w:themeColor="text1"/>
        </w:rPr>
        <w:t xml:space="preserve">3. What </w:t>
      </w:r>
      <w:r w:rsidRPr="00EA2D44" w:rsidR="6D3E8940">
        <w:rPr>
          <w:rFonts w:eastAsiaTheme="minorEastAsia"/>
          <w:color w:val="000000" w:themeColor="text1"/>
        </w:rPr>
        <w:t>amount</w:t>
      </w:r>
      <w:r w:rsidRPr="00EA2D44">
        <w:rPr>
          <w:rFonts w:eastAsiaTheme="minorEastAsia"/>
          <w:color w:val="000000" w:themeColor="text1"/>
        </w:rPr>
        <w:t xml:space="preserve"> of the </w:t>
      </w:r>
      <w:r w:rsidR="00EA2D44">
        <w:rPr>
          <w:rFonts w:eastAsiaTheme="minorEastAsia"/>
          <w:color w:val="000000" w:themeColor="text1"/>
        </w:rPr>
        <w:t>Total R&amp;D costs</w:t>
      </w:r>
      <w:r w:rsidRPr="00EA2D44">
        <w:rPr>
          <w:rFonts w:eastAsiaTheme="minorEastAsia"/>
          <w:color w:val="000000" w:themeColor="text1"/>
        </w:rPr>
        <w:t xml:space="preserve"> w</w:t>
      </w:r>
      <w:r w:rsidRPr="00EA2D44">
        <w:rPr>
          <w:rFonts w:eastAsiaTheme="minorEastAsia"/>
          <w:color w:val="000000" w:themeColor="text1"/>
        </w:rPr>
        <w:t>as</w:t>
      </w:r>
      <w:r w:rsidRPr="00EA2D44">
        <w:rPr>
          <w:rFonts w:eastAsiaTheme="minorEastAsia"/>
          <w:color w:val="000000" w:themeColor="text1"/>
        </w:rPr>
        <w:t xml:space="preserve"> for cybersecurity?</w:t>
      </w:r>
    </w:p>
    <w:p w:rsidR="0BE8C20A" w:rsidRPr="00EA2D44" w:rsidP="0C8AD31E" w14:paraId="71F7E05C" w14:textId="30661FC9">
      <w:pPr>
        <w:rPr>
          <w:rFonts w:eastAsiaTheme="minorEastAsia"/>
          <w:color w:val="000000" w:themeColor="text1"/>
        </w:rPr>
      </w:pPr>
    </w:p>
    <w:p w:rsidR="66092948" w:rsidRPr="00EA2D44" w:rsidP="0C8AD31E" w14:paraId="0B6ADBF5" w14:textId="5AE1F90D">
      <w:pPr>
        <w:rPr>
          <w:rFonts w:eastAsiaTheme="minorEastAsia"/>
          <w:color w:val="000000" w:themeColor="text1"/>
        </w:rPr>
      </w:pPr>
      <w:r w:rsidRPr="00EA2D44">
        <w:rPr>
          <w:rFonts w:eastAsiaTheme="minorEastAsia"/>
          <w:color w:val="000000" w:themeColor="text1"/>
        </w:rPr>
        <w:t>Total Amount of Cybersecurity R&amp;D Costs _________________</w:t>
      </w:r>
    </w:p>
    <w:p w:rsidR="0BE8C20A" w:rsidRPr="00EA2D44" w:rsidP="0BE8C20A" w14:paraId="3A13E4BD" w14:textId="7A39464F">
      <w:pPr>
        <w:rPr>
          <w:rFonts w:ascii="Calibri" w:eastAsia="Calibri" w:hAnsi="Calibri" w:cs="Calibri"/>
          <w:color w:val="000000" w:themeColor="text1"/>
        </w:rPr>
      </w:pPr>
    </w:p>
    <w:p w:rsidR="6DDAB573" w:rsidRPr="00EA2D44" w:rsidP="0BE8C20A" w14:paraId="088B8953" w14:textId="74788542">
      <w:pPr>
        <w:rPr>
          <w:rFonts w:ascii="Calibri" w:eastAsia="Calibri" w:hAnsi="Calibri" w:cs="Calibri"/>
          <w:b/>
          <w:bCs/>
          <w:color w:val="000000" w:themeColor="text1"/>
        </w:rPr>
      </w:pPr>
      <w:r w:rsidRPr="00EA2D44">
        <w:rPr>
          <w:rFonts w:ascii="Calibri" w:eastAsia="Calibri" w:hAnsi="Calibri" w:cs="Calibri"/>
          <w:b/>
          <w:bCs/>
          <w:color w:val="000000" w:themeColor="text1"/>
        </w:rPr>
        <w:t>Technology</w:t>
      </w:r>
    </w:p>
    <w:p w:rsidR="6DDAB573" w:rsidRPr="00EA2D44" w:rsidP="0BE8C20A" w14:paraId="781FED1F" w14:textId="1A692772">
      <w:pPr>
        <w:rPr>
          <w:rFonts w:ascii="Calibri" w:eastAsia="Calibri" w:hAnsi="Calibri" w:cs="Calibri"/>
        </w:rPr>
      </w:pPr>
      <w:r w:rsidRPr="00EA2D44">
        <w:rPr>
          <w:rFonts w:ascii="Calibri" w:eastAsia="Calibri" w:hAnsi="Calibri" w:cs="Calibri"/>
        </w:rPr>
        <w:t>This section collects information on technology.</w:t>
      </w:r>
      <w:r w:rsidRPr="00EA2D44">
        <w:rPr>
          <w:rFonts w:ascii="Calibri" w:eastAsia="Calibri" w:hAnsi="Calibri" w:cs="Calibri"/>
          <w:color w:val="000000" w:themeColor="text1"/>
        </w:rPr>
        <w:t xml:space="preserve"> </w:t>
      </w:r>
    </w:p>
    <w:p w:rsidR="6DDAB573" w:rsidRPr="00EA2D44" w:rsidP="0C8AD31E" w14:paraId="4001A3CC" w14:textId="6F4F0ADF">
      <w:pPr>
        <w:rPr>
          <w:rFonts w:ascii="Calibri" w:eastAsia="Calibri" w:hAnsi="Calibri" w:cs="Calibri"/>
          <w:i/>
          <w:iCs/>
          <w:color w:val="000000" w:themeColor="text1"/>
        </w:rPr>
      </w:pPr>
      <w:r w:rsidRPr="00EA2D44">
        <w:rPr>
          <w:rFonts w:ascii="Calibri" w:eastAsia="Calibri" w:hAnsi="Calibri" w:cs="Calibri"/>
          <w:color w:val="000000" w:themeColor="text1"/>
        </w:rPr>
        <w:t xml:space="preserve">During 2023, did </w:t>
      </w:r>
      <w:r w:rsidRPr="00EA2D44" w:rsidR="3E99049F">
        <w:rPr>
          <w:rFonts w:ascii="Calibri" w:eastAsia="Calibri" w:hAnsi="Calibri" w:cs="Calibri"/>
          <w:color w:val="000000" w:themeColor="text1"/>
        </w:rPr>
        <w:t>your company engage in any of these technologies</w:t>
      </w:r>
      <w:r w:rsidRPr="00EA2D44" w:rsidR="2226B250">
        <w:rPr>
          <w:rFonts w:ascii="Calibri" w:eastAsia="Calibri" w:hAnsi="Calibri" w:cs="Calibri"/>
          <w:color w:val="000000" w:themeColor="text1"/>
        </w:rPr>
        <w:t xml:space="preserve">? </w:t>
      </w:r>
      <w:r w:rsidRPr="00EA2D44" w:rsidR="2226B250">
        <w:rPr>
          <w:rFonts w:ascii="Calibri" w:eastAsia="Calibri" w:hAnsi="Calibri" w:cs="Calibri"/>
          <w:b/>
          <w:bCs/>
          <w:i/>
          <w:iCs/>
          <w:color w:val="000000" w:themeColor="text1"/>
        </w:rPr>
        <w:t xml:space="preserve">Select </w:t>
      </w:r>
      <w:r w:rsidRPr="00EA2D44" w:rsidR="612E8634">
        <w:rPr>
          <w:rFonts w:ascii="Calibri" w:eastAsia="Calibri" w:hAnsi="Calibri" w:cs="Calibri"/>
          <w:b/>
          <w:bCs/>
          <w:i/>
          <w:iCs/>
          <w:color w:val="000000" w:themeColor="text1"/>
        </w:rPr>
        <w:t xml:space="preserve">one for each row. </w:t>
      </w:r>
    </w:p>
    <w:p w:rsidR="6DDAB573" w:rsidRPr="00EA2D44" w:rsidP="0C8AD31E" w14:paraId="23E1FAB2" w14:textId="0FACD5E0">
      <w:pPr>
        <w:rPr>
          <w:rFonts w:ascii="Calibri" w:eastAsia="Calibri" w:hAnsi="Calibri" w:cs="Calibri"/>
        </w:rPr>
      </w:pPr>
      <w:r w:rsidRPr="00EA2D44">
        <w:rPr>
          <w:rFonts w:ascii="Calibri" w:eastAsia="Calibri" w:hAnsi="Calibri" w:cs="Calibri"/>
        </w:rPr>
        <w:t xml:space="preserve"> </w:t>
      </w:r>
      <w:r w:rsidRPr="00EA2D44">
        <w:tab/>
      </w:r>
      <w:r w:rsidRPr="00EA2D44">
        <w:tab/>
      </w:r>
      <w:r w:rsidRPr="00EA2D44">
        <w:tab/>
      </w:r>
      <w:r w:rsidRPr="00EA2D44">
        <w:tab/>
      </w:r>
      <w:r w:rsidRPr="00EA2D44">
        <w:tab/>
      </w:r>
      <w:r w:rsidRPr="00EA2D44">
        <w:tab/>
      </w:r>
      <w:r w:rsidRPr="00EA2D44">
        <w:tab/>
      </w:r>
      <w:r w:rsidRPr="00EA2D44">
        <w:tab/>
      </w:r>
      <w:r w:rsidRPr="00EA2D44">
        <w:tab/>
      </w:r>
      <w:r w:rsidRPr="00EA2D44">
        <w:tab/>
      </w:r>
      <w:r w:rsidRPr="00EA2D44">
        <w:rPr>
          <w:rFonts w:ascii="Calibri" w:eastAsia="Calibri" w:hAnsi="Calibri" w:cs="Calibri"/>
        </w:rPr>
        <w:t xml:space="preserve">Yes    </w:t>
      </w:r>
      <w:r w:rsidRPr="00EA2D44" w:rsidR="576B5983">
        <w:rPr>
          <w:rFonts w:ascii="Calibri" w:eastAsia="Calibri" w:hAnsi="Calibri" w:cs="Calibri"/>
        </w:rPr>
        <w:t xml:space="preserve">  </w:t>
      </w:r>
      <w:r w:rsidRPr="00EA2D44">
        <w:rPr>
          <w:rFonts w:ascii="Calibri" w:eastAsia="Calibri" w:hAnsi="Calibri" w:cs="Calibri"/>
        </w:rPr>
        <w:t>No</w:t>
      </w:r>
      <w:r w:rsidRPr="00EA2D44" w:rsidR="70E9F7C9">
        <w:rPr>
          <w:rFonts w:ascii="Calibri" w:eastAsia="Calibri" w:hAnsi="Calibri" w:cs="Calibri"/>
        </w:rPr>
        <w:t xml:space="preserve"> </w:t>
      </w:r>
      <w:r w:rsidRPr="00EA2D44" w:rsidR="3F2E6D74">
        <w:rPr>
          <w:rFonts w:ascii="Calibri" w:eastAsia="Calibri" w:hAnsi="Calibri" w:cs="Calibri"/>
        </w:rPr>
        <w:t xml:space="preserve">   </w:t>
      </w:r>
      <w:r w:rsidRPr="00EA2D44" w:rsidR="2E372170">
        <w:rPr>
          <w:rFonts w:ascii="Calibri" w:eastAsia="Calibri" w:hAnsi="Calibri" w:cs="Calibri"/>
        </w:rPr>
        <w:t>D</w:t>
      </w:r>
      <w:r w:rsidRPr="00EA2D44" w:rsidR="4F4FC168">
        <w:rPr>
          <w:rFonts w:ascii="Calibri" w:eastAsia="Calibri" w:hAnsi="Calibri" w:cs="Calibri"/>
        </w:rPr>
        <w:t xml:space="preserve">on’t </w:t>
      </w:r>
      <w:r w:rsidRPr="00EA2D44" w:rsidR="4F4FC168">
        <w:rPr>
          <w:rFonts w:ascii="Calibri" w:eastAsia="Calibri" w:hAnsi="Calibri" w:cs="Calibri"/>
        </w:rPr>
        <w:t>know</w:t>
      </w:r>
    </w:p>
    <w:p w:rsidR="32330D0F" w:rsidP="0BE8C20A" w14:paraId="001820B2" w14:textId="4423DA29">
      <w:pPr>
        <w:spacing w:after="0"/>
      </w:pPr>
      <w:r w:rsidRPr="0BE8C20A">
        <w:rPr>
          <w:rFonts w:ascii="Calibri" w:eastAsia="Calibri" w:hAnsi="Calibri" w:cs="Calibri"/>
          <w:color w:val="000000" w:themeColor="text1"/>
        </w:rPr>
        <w:t>Advanced Computing</w:t>
      </w:r>
      <w:r w:rsidRPr="0BE8C20A" w:rsidR="0000616A">
        <w:rPr>
          <w:rFonts w:ascii="Calibri" w:eastAsia="Calibri" w:hAnsi="Calibri" w:cs="Calibri"/>
          <w:color w:val="000000" w:themeColor="text1"/>
        </w:rPr>
        <w:t xml:space="preserve"> (e.g.</w:t>
      </w:r>
      <w:r w:rsidRPr="0BE8C20A" w:rsidR="6381CD1E">
        <w:rPr>
          <w:rFonts w:ascii="Calibri" w:eastAsia="Calibri" w:hAnsi="Calibri" w:cs="Calibri"/>
          <w:color w:val="000000" w:themeColor="text1"/>
        </w:rPr>
        <w:t>,</w:t>
      </w:r>
      <w:r w:rsidRPr="0BE8C20A" w:rsidR="2626019C">
        <w:rPr>
          <w:rFonts w:ascii="Calibri" w:eastAsia="Calibri" w:hAnsi="Calibri" w:cs="Calibri"/>
          <w:color w:val="000000" w:themeColor="text1"/>
        </w:rPr>
        <w:t xml:space="preserve"> supercomputing, edge computing</w:t>
      </w:r>
      <w:r w:rsidRPr="0BE8C20A" w:rsidR="0000616A">
        <w:rPr>
          <w:rFonts w:ascii="Calibri" w:eastAsia="Calibri" w:hAnsi="Calibri" w:cs="Calibri"/>
          <w:color w:val="000000" w:themeColor="text1"/>
        </w:rPr>
        <w:t>)</w:t>
      </w:r>
      <w:r>
        <w:tab/>
      </w:r>
      <w:r>
        <w:tab/>
      </w:r>
      <w:r>
        <w:tab/>
      </w:r>
      <w:r w:rsidR="59977653">
        <w:rPr>
          <w:noProof/>
        </w:rPr>
        <w:drawing>
          <wp:inline distT="0" distB="0" distL="0" distR="0">
            <wp:extent cx="180975" cy="180975"/>
            <wp:effectExtent l="0" t="0" r="0" b="0"/>
            <wp:docPr id="688805200" name="Picture 68880520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0520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tab/>
      </w:r>
      <w:r w:rsidR="59977653">
        <w:rPr>
          <w:noProof/>
        </w:rPr>
        <w:drawing>
          <wp:inline distT="0" distB="0" distL="0" distR="0">
            <wp:extent cx="180975" cy="180975"/>
            <wp:effectExtent l="0" t="0" r="0" b="0"/>
            <wp:docPr id="4406912" name="Picture 44069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91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tab/>
      </w:r>
      <w:r w:rsidR="59977653">
        <w:rPr>
          <w:noProof/>
        </w:rPr>
        <w:drawing>
          <wp:inline distT="0" distB="0" distL="0" distR="0">
            <wp:extent cx="180975" cy="180975"/>
            <wp:effectExtent l="0" t="0" r="0" b="0"/>
            <wp:docPr id="842756821" name="Picture 84275682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5682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p w:rsidR="32330D0F" w:rsidP="0BE8C20A" w14:paraId="48565D6C" w14:textId="61A97DBB">
      <w:pPr>
        <w:spacing w:after="0"/>
      </w:pPr>
      <w:r w:rsidRPr="0BE8C20A">
        <w:rPr>
          <w:rFonts w:ascii="Calibri" w:eastAsia="Calibri" w:hAnsi="Calibri" w:cs="Calibri"/>
          <w:color w:val="000000" w:themeColor="text1"/>
        </w:rPr>
        <w:t>Advanced Engineering Materials</w:t>
      </w:r>
      <w:r w:rsidR="00EA2D44">
        <w:t xml:space="preserve"> </w:t>
      </w:r>
      <w:r w:rsidRPr="0BE8C20A" w:rsidR="752DA4A3">
        <w:rPr>
          <w:rFonts w:ascii="Calibri" w:eastAsia="Calibri" w:hAnsi="Calibri" w:cs="Calibri"/>
          <w:color w:val="000000" w:themeColor="text1"/>
        </w:rPr>
        <w:t>(e.g.</w:t>
      </w:r>
      <w:r w:rsidRPr="0BE8C20A" w:rsidR="6F3A709B">
        <w:rPr>
          <w:rFonts w:ascii="Calibri" w:eastAsia="Calibri" w:hAnsi="Calibri" w:cs="Calibri"/>
          <w:color w:val="000000" w:themeColor="text1"/>
        </w:rPr>
        <w:t>,</w:t>
      </w:r>
      <w:r w:rsidRPr="0BE8C20A" w:rsidR="02F95239">
        <w:rPr>
          <w:rFonts w:ascii="Calibri" w:eastAsia="Calibri" w:hAnsi="Calibri" w:cs="Calibri"/>
          <w:color w:val="000000" w:themeColor="text1"/>
        </w:rPr>
        <w:t xml:space="preserve"> material genomics</w:t>
      </w:r>
      <w:r w:rsidRPr="0BE8C20A" w:rsidR="752DA4A3">
        <w:rPr>
          <w:rFonts w:ascii="Calibri" w:eastAsia="Calibri" w:hAnsi="Calibri" w:cs="Calibri"/>
          <w:color w:val="000000" w:themeColor="text1"/>
        </w:rPr>
        <w:t xml:space="preserve">) </w:t>
      </w:r>
      <w:r>
        <w:tab/>
      </w:r>
      <w:r>
        <w:tab/>
      </w:r>
      <w:r>
        <w:tab/>
      </w:r>
      <w:r w:rsidR="1F68581A">
        <w:rPr>
          <w:noProof/>
        </w:rPr>
        <w:drawing>
          <wp:inline distT="0" distB="0" distL="0" distR="0">
            <wp:extent cx="1114425" cy="228600"/>
            <wp:effectExtent l="0" t="0" r="0" b="0"/>
            <wp:docPr id="140384761" name="Picture 14038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476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4730DDDF" w14:textId="3E49469A">
      <w:pPr>
        <w:spacing w:after="0"/>
      </w:pPr>
      <w:r w:rsidRPr="0BE8C20A">
        <w:rPr>
          <w:rFonts w:ascii="Calibri" w:eastAsia="Calibri" w:hAnsi="Calibri" w:cs="Calibri"/>
          <w:color w:val="000000" w:themeColor="text1"/>
        </w:rPr>
        <w:t>Advanced Gas Turbine Engine Technologies</w:t>
      </w:r>
      <w:r w:rsidRPr="0BE8C20A" w:rsidR="00198C51">
        <w:rPr>
          <w:rFonts w:ascii="Calibri" w:eastAsia="Calibri" w:hAnsi="Calibri" w:cs="Calibri"/>
          <w:color w:val="000000" w:themeColor="text1"/>
        </w:rPr>
        <w:t xml:space="preserve"> (e.g.</w:t>
      </w:r>
      <w:r w:rsidRPr="0BE8C20A" w:rsidR="51544A28">
        <w:rPr>
          <w:rFonts w:ascii="Calibri" w:eastAsia="Calibri" w:hAnsi="Calibri" w:cs="Calibri"/>
          <w:color w:val="000000" w:themeColor="text1"/>
        </w:rPr>
        <w:t>,</w:t>
      </w:r>
      <w:r w:rsidRPr="0BE8C20A" w:rsidR="00198C51">
        <w:rPr>
          <w:rFonts w:ascii="Calibri" w:eastAsia="Calibri" w:hAnsi="Calibri" w:cs="Calibri"/>
          <w:color w:val="000000" w:themeColor="text1"/>
        </w:rPr>
        <w:t xml:space="preserve"> </w:t>
      </w:r>
      <w:r w:rsidRPr="0BE8C20A" w:rsidR="657C0F99">
        <w:rPr>
          <w:rFonts w:ascii="Calibri" w:eastAsia="Calibri" w:hAnsi="Calibri" w:cs="Calibri"/>
          <w:color w:val="000000" w:themeColor="text1"/>
        </w:rPr>
        <w:t xml:space="preserve">power </w:t>
      </w:r>
      <w:r w:rsidRPr="0BE8C20A" w:rsidR="31FECA4E">
        <w:rPr>
          <w:rFonts w:ascii="Calibri" w:eastAsia="Calibri" w:hAnsi="Calibri" w:cs="Calibri"/>
          <w:color w:val="000000" w:themeColor="text1"/>
        </w:rPr>
        <w:t xml:space="preserve">generation)   </w:t>
      </w:r>
      <w:r w:rsidRPr="0BE8C20A" w:rsidR="31FECA4E">
        <w:rPr>
          <w:rFonts w:ascii="Calibri" w:eastAsia="Calibri" w:hAnsi="Calibri" w:cs="Calibri"/>
          <w:color w:val="000000" w:themeColor="text1"/>
        </w:rPr>
        <w:t xml:space="preserve">    </w:t>
      </w:r>
      <w:r>
        <w:tab/>
      </w:r>
      <w:r w:rsidRPr="0BE8C20A" w:rsidR="31FECA4E">
        <w:rPr>
          <w:rFonts w:ascii="Calibri" w:eastAsia="Calibri" w:hAnsi="Calibri" w:cs="Calibri"/>
          <w:color w:val="000000" w:themeColor="text1"/>
        </w:rPr>
        <w:t xml:space="preserve">            </w:t>
      </w:r>
      <w:r w:rsidRPr="0BE8C20A" w:rsidR="04F7FEB2">
        <w:rPr>
          <w:rFonts w:ascii="Calibri" w:eastAsia="Calibri" w:hAnsi="Calibri" w:cs="Calibri"/>
          <w:color w:val="000000" w:themeColor="text1"/>
        </w:rPr>
        <w:t xml:space="preserve"> </w:t>
      </w:r>
      <w:r w:rsidRPr="0BE8C20A" w:rsidR="31FECA4E">
        <w:rPr>
          <w:rFonts w:ascii="Calibri" w:eastAsia="Calibri" w:hAnsi="Calibri" w:cs="Calibri"/>
          <w:color w:val="000000" w:themeColor="text1"/>
        </w:rPr>
        <w:t xml:space="preserve"> </w:t>
      </w:r>
      <w:r w:rsidR="6F780CCA">
        <w:rPr>
          <w:noProof/>
        </w:rPr>
        <w:drawing>
          <wp:inline distT="0" distB="0" distL="0" distR="0">
            <wp:extent cx="1114425" cy="228600"/>
            <wp:effectExtent l="0" t="0" r="0" b="0"/>
            <wp:docPr id="371701134" name="Picture 37170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1134"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7F366C51" w14:textId="282F9308">
      <w:pPr>
        <w:pStyle w:val="NoSpacing"/>
      </w:pPr>
      <w:r w:rsidRPr="0BE8C20A">
        <w:t>Advanced and Networked Sensing</w:t>
      </w:r>
      <w:r w:rsidRPr="0BE8C20A" w:rsidR="7A9C957C">
        <w:t xml:space="preserve"> </w:t>
      </w:r>
      <w:r w:rsidRPr="0BE8C20A" w:rsidR="43AAE61A">
        <w:t>(</w:t>
      </w:r>
      <w:r w:rsidRPr="0BE8C20A" w:rsidR="1D9F317F">
        <w:t xml:space="preserve">e.g. </w:t>
      </w:r>
      <w:r w:rsidRPr="0BE8C20A" w:rsidR="4D167415">
        <w:t>signature management</w:t>
      </w:r>
      <w:r w:rsidRPr="0BE8C20A" w:rsidR="2691E9A4">
        <w:t xml:space="preserve">, </w:t>
      </w:r>
      <w:r w:rsidRPr="0BE8C20A" w:rsidR="43AAE61A">
        <w:t>adaptive optics</w:t>
      </w:r>
      <w:r w:rsidRPr="0BE8C20A" w:rsidR="375D5E54">
        <w:t>)</w:t>
      </w:r>
      <w:r w:rsidRPr="0BE8C20A" w:rsidR="518AC151">
        <w:t xml:space="preserve"> </w:t>
      </w:r>
      <w:r w:rsidR="29F841BE">
        <w:rPr>
          <w:noProof/>
        </w:rPr>
        <w:drawing>
          <wp:inline distT="0" distB="0" distL="0" distR="0">
            <wp:extent cx="1114425" cy="228600"/>
            <wp:effectExtent l="0" t="0" r="0" b="0"/>
            <wp:docPr id="791712301" name="Picture 79171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1230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52BD3E32" w14:textId="7255FE1A">
      <w:pPr>
        <w:spacing w:after="0"/>
      </w:pPr>
      <w:r w:rsidRPr="0BE8C20A">
        <w:rPr>
          <w:rFonts w:ascii="Calibri" w:eastAsia="Calibri" w:hAnsi="Calibri" w:cs="Calibri"/>
          <w:color w:val="000000" w:themeColor="text1"/>
        </w:rPr>
        <w:t>Advanced Manufacturing</w:t>
      </w:r>
      <w:r w:rsidRPr="0BE8C20A" w:rsidR="7D9CD323">
        <w:rPr>
          <w:rFonts w:ascii="Calibri" w:eastAsia="Calibri" w:hAnsi="Calibri" w:cs="Calibri"/>
          <w:color w:val="000000" w:themeColor="text1"/>
        </w:rPr>
        <w:t xml:space="preserve"> (e.g.</w:t>
      </w:r>
      <w:r w:rsidRPr="0BE8C20A" w:rsidR="144ADA6B">
        <w:rPr>
          <w:rFonts w:ascii="Calibri" w:eastAsia="Calibri" w:hAnsi="Calibri" w:cs="Calibri"/>
          <w:color w:val="000000" w:themeColor="text1"/>
        </w:rPr>
        <w:t>,</w:t>
      </w:r>
      <w:r w:rsidRPr="0BE8C20A" w:rsidR="0EFD3DBB">
        <w:rPr>
          <w:rFonts w:ascii="Calibri" w:eastAsia="Calibri" w:hAnsi="Calibri" w:cs="Calibri"/>
          <w:color w:val="000000" w:themeColor="text1"/>
        </w:rPr>
        <w:t xml:space="preserve"> additive manufacturing</w:t>
      </w:r>
      <w:r w:rsidRPr="0BE8C20A" w:rsidR="66333DBA">
        <w:rPr>
          <w:rFonts w:ascii="Calibri" w:eastAsia="Calibri" w:hAnsi="Calibri" w:cs="Calibri"/>
          <w:color w:val="000000" w:themeColor="text1"/>
        </w:rPr>
        <w:t>, smart manufacturing</w:t>
      </w:r>
      <w:r w:rsidRPr="0BE8C20A" w:rsidR="7D9CD323">
        <w:rPr>
          <w:rFonts w:ascii="Calibri" w:eastAsia="Calibri" w:hAnsi="Calibri" w:cs="Calibri"/>
          <w:color w:val="000000" w:themeColor="text1"/>
        </w:rPr>
        <w:t>)</w:t>
      </w:r>
      <w:r>
        <w:tab/>
      </w:r>
      <w:r w:rsidR="7D9CD323">
        <w:rPr>
          <w:noProof/>
        </w:rPr>
        <w:drawing>
          <wp:inline distT="0" distB="0" distL="0" distR="0">
            <wp:extent cx="1114425" cy="228600"/>
            <wp:effectExtent l="0" t="0" r="0" b="0"/>
            <wp:docPr id="134486437" name="Picture 13448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6437"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53EE3ED8" w14:textId="69264D99">
      <w:pPr>
        <w:spacing w:after="0"/>
      </w:pPr>
      <w:r w:rsidRPr="0BE8C20A">
        <w:rPr>
          <w:rFonts w:ascii="Calibri" w:eastAsia="Calibri" w:hAnsi="Calibri" w:cs="Calibri"/>
          <w:color w:val="000000" w:themeColor="text1"/>
        </w:rPr>
        <w:t>Artificial Intelligence</w:t>
      </w:r>
      <w:r w:rsidRPr="0BE8C20A" w:rsidR="12A34FEB">
        <w:rPr>
          <w:rFonts w:ascii="Calibri" w:eastAsia="Calibri" w:hAnsi="Calibri" w:cs="Calibri"/>
          <w:color w:val="000000" w:themeColor="text1"/>
        </w:rPr>
        <w:t xml:space="preserve"> (e.g.</w:t>
      </w:r>
      <w:r w:rsidRPr="0BE8C20A" w:rsidR="3BCD5E11">
        <w:rPr>
          <w:rFonts w:ascii="Calibri" w:eastAsia="Calibri" w:hAnsi="Calibri" w:cs="Calibri"/>
          <w:color w:val="000000" w:themeColor="text1"/>
        </w:rPr>
        <w:t>,</w:t>
      </w:r>
      <w:r w:rsidRPr="0BE8C20A" w:rsidR="12A34FEB">
        <w:rPr>
          <w:rFonts w:ascii="Calibri" w:eastAsia="Calibri" w:hAnsi="Calibri" w:cs="Calibri"/>
          <w:color w:val="000000" w:themeColor="text1"/>
        </w:rPr>
        <w:t xml:space="preserve"> machine learning, deep learning)</w:t>
      </w:r>
      <w:r>
        <w:tab/>
      </w:r>
      <w:r>
        <w:tab/>
      </w:r>
      <w:r>
        <w:tab/>
      </w:r>
      <w:r w:rsidR="12A34FEB">
        <w:rPr>
          <w:noProof/>
        </w:rPr>
        <w:drawing>
          <wp:inline distT="0" distB="0" distL="0" distR="0">
            <wp:extent cx="1114425" cy="228600"/>
            <wp:effectExtent l="0" t="0" r="0" b="0"/>
            <wp:docPr id="1952633966" name="Picture 195263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33966"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5780BF10" w14:textId="09260268">
      <w:pPr>
        <w:spacing w:after="0"/>
      </w:pPr>
      <w:r w:rsidRPr="0BE8C20A">
        <w:rPr>
          <w:rFonts w:ascii="Calibri" w:eastAsia="Calibri" w:hAnsi="Calibri" w:cs="Calibri"/>
          <w:color w:val="000000" w:themeColor="text1"/>
        </w:rPr>
        <w:t>Biotechnologies</w:t>
      </w:r>
      <w:r w:rsidRPr="0BE8C20A" w:rsidR="1BC01BEC">
        <w:rPr>
          <w:rFonts w:ascii="Calibri" w:eastAsia="Calibri" w:hAnsi="Calibri" w:cs="Calibri"/>
          <w:color w:val="000000" w:themeColor="text1"/>
        </w:rPr>
        <w:t xml:space="preserve"> (</w:t>
      </w:r>
      <w:r w:rsidRPr="0BE8C20A" w:rsidR="042F5A86">
        <w:rPr>
          <w:rFonts w:ascii="Calibri" w:eastAsia="Calibri" w:hAnsi="Calibri" w:cs="Calibri"/>
          <w:color w:val="000000" w:themeColor="text1"/>
        </w:rPr>
        <w:t>e.g., genetic engineering, bioinformati</w:t>
      </w:r>
      <w:r w:rsidRPr="0BE8C20A" w:rsidR="78D3A1A5">
        <w:rPr>
          <w:rFonts w:ascii="Calibri" w:eastAsia="Calibri" w:hAnsi="Calibri" w:cs="Calibri"/>
          <w:color w:val="000000" w:themeColor="text1"/>
        </w:rPr>
        <w:t>c</w:t>
      </w:r>
      <w:r w:rsidRPr="0BE8C20A" w:rsidR="042F5A86">
        <w:rPr>
          <w:rFonts w:ascii="Calibri" w:eastAsia="Calibri" w:hAnsi="Calibri" w:cs="Calibri"/>
          <w:color w:val="000000" w:themeColor="text1"/>
        </w:rPr>
        <w:t>s)</w:t>
      </w:r>
      <w:r>
        <w:tab/>
      </w:r>
      <w:r>
        <w:tab/>
      </w:r>
      <w:r>
        <w:tab/>
      </w:r>
      <w:r w:rsidR="042F5A86">
        <w:rPr>
          <w:noProof/>
        </w:rPr>
        <w:drawing>
          <wp:inline distT="0" distB="0" distL="0" distR="0">
            <wp:extent cx="1114425" cy="228600"/>
            <wp:effectExtent l="0" t="0" r="0" b="0"/>
            <wp:docPr id="1335721125" name="Picture 133572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21125"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54F19BB3" w14:textId="4110A5A7">
      <w:pPr>
        <w:spacing w:after="0"/>
      </w:pPr>
      <w:r w:rsidRPr="0BE8C20A">
        <w:rPr>
          <w:rFonts w:ascii="Calibri" w:eastAsia="Calibri" w:hAnsi="Calibri" w:cs="Calibri"/>
          <w:color w:val="000000" w:themeColor="text1"/>
        </w:rPr>
        <w:t>Clean Energy Generation and Storage</w:t>
      </w:r>
      <w:r w:rsidRPr="0BE8C20A" w:rsidR="6536CED5">
        <w:rPr>
          <w:rFonts w:ascii="Calibri" w:eastAsia="Calibri" w:hAnsi="Calibri" w:cs="Calibri"/>
          <w:color w:val="000000" w:themeColor="text1"/>
        </w:rPr>
        <w:t xml:space="preserve"> (e.g., renewable generation</w:t>
      </w:r>
      <w:r w:rsidRPr="0BE8C20A" w:rsidR="2FAEB5A5">
        <w:rPr>
          <w:rFonts w:ascii="Calibri" w:eastAsia="Calibri" w:hAnsi="Calibri" w:cs="Calibri"/>
          <w:color w:val="000000" w:themeColor="text1"/>
        </w:rPr>
        <w:t>, batteries</w:t>
      </w:r>
      <w:r w:rsidRPr="0BE8C20A" w:rsidR="6536CED5">
        <w:rPr>
          <w:rFonts w:ascii="Calibri" w:eastAsia="Calibri" w:hAnsi="Calibri" w:cs="Calibri"/>
          <w:color w:val="000000" w:themeColor="text1"/>
        </w:rPr>
        <w:t>)</w:t>
      </w:r>
      <w:r>
        <w:tab/>
      </w:r>
      <w:r w:rsidR="6536CED5">
        <w:rPr>
          <w:noProof/>
        </w:rPr>
        <w:drawing>
          <wp:inline distT="0" distB="0" distL="0" distR="0">
            <wp:extent cx="1114425" cy="228600"/>
            <wp:effectExtent l="0" t="0" r="0" b="0"/>
            <wp:docPr id="313714922" name="Picture 313714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4922"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0718F1F4" w14:textId="1DA86362">
      <w:pPr>
        <w:spacing w:after="0"/>
      </w:pPr>
      <w:r w:rsidRPr="0BE8C20A">
        <w:rPr>
          <w:rFonts w:ascii="Calibri" w:eastAsia="Calibri" w:hAnsi="Calibri" w:cs="Calibri"/>
          <w:color w:val="000000" w:themeColor="text1"/>
        </w:rPr>
        <w:t>Data Privacy, Data Security, and Cybersecurity Technologies</w:t>
      </w:r>
      <w:r w:rsidRPr="0BE8C20A" w:rsidR="67ED0472">
        <w:rPr>
          <w:rFonts w:ascii="Calibri" w:eastAsia="Calibri" w:hAnsi="Calibri" w:cs="Calibri"/>
          <w:color w:val="000000" w:themeColor="text1"/>
        </w:rPr>
        <w:t xml:space="preserve"> (e.g., </w:t>
      </w:r>
      <w:r w:rsidRPr="0BE8C20A" w:rsidR="03C99861">
        <w:rPr>
          <w:rFonts w:ascii="Calibri" w:eastAsia="Calibri" w:hAnsi="Calibri" w:cs="Calibri"/>
          <w:color w:val="000000" w:themeColor="text1"/>
        </w:rPr>
        <w:t>digital assets)</w:t>
      </w:r>
      <w:r>
        <w:tab/>
      </w:r>
      <w:r w:rsidR="03C99861">
        <w:rPr>
          <w:noProof/>
        </w:rPr>
        <w:drawing>
          <wp:inline distT="0" distB="0" distL="0" distR="0">
            <wp:extent cx="1114425" cy="228600"/>
            <wp:effectExtent l="0" t="0" r="0" b="0"/>
            <wp:docPr id="1946845025" name="Picture 194684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45025"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66CE1D96" w14:textId="1C26495B">
      <w:pPr>
        <w:spacing w:after="0"/>
      </w:pPr>
      <w:r w:rsidRPr="0BE8C20A">
        <w:rPr>
          <w:rFonts w:ascii="Calibri" w:eastAsia="Calibri" w:hAnsi="Calibri" w:cs="Calibri"/>
          <w:color w:val="000000" w:themeColor="text1"/>
        </w:rPr>
        <w:t>Directed Energy</w:t>
      </w:r>
      <w:r w:rsidRPr="0BE8C20A" w:rsidR="12E0479E">
        <w:rPr>
          <w:rFonts w:ascii="Calibri" w:eastAsia="Calibri" w:hAnsi="Calibri" w:cs="Calibri"/>
          <w:color w:val="000000" w:themeColor="text1"/>
        </w:rPr>
        <w:t xml:space="preserve"> (e.g., lasers, particle beams, high-powered microwaves) </w:t>
      </w:r>
      <w:r>
        <w:tab/>
      </w:r>
      <w:r w:rsidR="12E0479E">
        <w:rPr>
          <w:noProof/>
        </w:rPr>
        <w:drawing>
          <wp:inline distT="0" distB="0" distL="0" distR="0">
            <wp:extent cx="1114425" cy="228600"/>
            <wp:effectExtent l="0" t="0" r="0" b="0"/>
            <wp:docPr id="1495968603" name="Picture 1495968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68603"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4D671C11" w:rsidP="0BE8C20A" w14:paraId="2F61B51D" w14:textId="544CB741">
      <w:pPr>
        <w:spacing w:after="0"/>
      </w:pPr>
      <w:r w:rsidRPr="0BE8C20A">
        <w:rPr>
          <w:rFonts w:ascii="Calibri" w:eastAsia="Calibri" w:hAnsi="Calibri" w:cs="Calibri"/>
          <w:color w:val="000000" w:themeColor="text1"/>
        </w:rPr>
        <w:t xml:space="preserve">Highly </w:t>
      </w:r>
      <w:r w:rsidRPr="0BE8C20A" w:rsidR="32330D0F">
        <w:rPr>
          <w:rFonts w:ascii="Calibri" w:eastAsia="Calibri" w:hAnsi="Calibri" w:cs="Calibri"/>
          <w:color w:val="000000" w:themeColor="text1"/>
        </w:rPr>
        <w:t>Automated, Autonomous, and Uncrewed Systems, and Robotics</w:t>
      </w:r>
      <w:r>
        <w:tab/>
      </w:r>
      <w:r>
        <w:tab/>
      </w:r>
      <w:r w:rsidR="66DAB03A">
        <w:rPr>
          <w:noProof/>
        </w:rPr>
        <w:drawing>
          <wp:inline distT="0" distB="0" distL="0" distR="0">
            <wp:extent cx="1114425" cy="228600"/>
            <wp:effectExtent l="0" t="0" r="0" b="0"/>
            <wp:docPr id="1836891523" name="Picture 183689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91523"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2BDACD09" w14:textId="1E4549D2">
      <w:pPr>
        <w:spacing w:after="0"/>
      </w:pPr>
      <w:r w:rsidRPr="0BE8C20A">
        <w:rPr>
          <w:rFonts w:ascii="Calibri" w:eastAsia="Calibri" w:hAnsi="Calibri" w:cs="Calibri"/>
          <w:color w:val="000000" w:themeColor="text1"/>
        </w:rPr>
        <w:t>Human-Machine Interfaces</w:t>
      </w:r>
      <w:r w:rsidRPr="0BE8C20A" w:rsidR="27BAF9BE">
        <w:rPr>
          <w:rFonts w:ascii="Calibri" w:eastAsia="Calibri" w:hAnsi="Calibri" w:cs="Calibri"/>
          <w:color w:val="000000" w:themeColor="text1"/>
        </w:rPr>
        <w:t xml:space="preserve"> (e.g., augmented reality, virtual reality)</w:t>
      </w:r>
      <w:r>
        <w:tab/>
      </w:r>
      <w:r>
        <w:tab/>
      </w:r>
      <w:r w:rsidR="27BAF9BE">
        <w:rPr>
          <w:noProof/>
        </w:rPr>
        <w:drawing>
          <wp:inline distT="0" distB="0" distL="0" distR="0">
            <wp:extent cx="1114425" cy="228600"/>
            <wp:effectExtent l="0" t="0" r="0" b="0"/>
            <wp:docPr id="706261989" name="Picture 70626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61989"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3F505A73" w14:textId="6F523120">
      <w:pPr>
        <w:spacing w:after="0"/>
      </w:pPr>
      <w:r w:rsidRPr="0BE8C20A">
        <w:rPr>
          <w:rFonts w:ascii="Calibri" w:eastAsia="Calibri" w:hAnsi="Calibri" w:cs="Calibri"/>
          <w:color w:val="000000" w:themeColor="text1"/>
        </w:rPr>
        <w:t>Hypersonics</w:t>
      </w:r>
      <w:r w:rsidRPr="0BE8C20A" w:rsidR="6E14A978">
        <w:rPr>
          <w:rFonts w:ascii="Calibri" w:eastAsia="Calibri" w:hAnsi="Calibri" w:cs="Calibri"/>
          <w:color w:val="000000" w:themeColor="text1"/>
        </w:rPr>
        <w:t xml:space="preserve"> (e.g., propulsion, </w:t>
      </w:r>
      <w:r w:rsidRPr="0BE8C20A" w:rsidR="6E14A978">
        <w:rPr>
          <w:rFonts w:ascii="Calibri" w:eastAsia="Calibri" w:hAnsi="Calibri" w:cs="Calibri"/>
          <w:color w:val="000000" w:themeColor="text1"/>
        </w:rPr>
        <w:t>aerodynamics</w:t>
      </w:r>
      <w:r w:rsidRPr="0BE8C20A" w:rsidR="6E14A978">
        <w:rPr>
          <w:rFonts w:ascii="Calibri" w:eastAsia="Calibri" w:hAnsi="Calibri" w:cs="Calibri"/>
          <w:color w:val="000000" w:themeColor="text1"/>
        </w:rPr>
        <w:t xml:space="preserve"> and control)</w:t>
      </w:r>
      <w:r>
        <w:tab/>
      </w:r>
      <w:r>
        <w:tab/>
      </w:r>
      <w:r>
        <w:tab/>
      </w:r>
      <w:r w:rsidR="6E14A978">
        <w:rPr>
          <w:noProof/>
        </w:rPr>
        <w:drawing>
          <wp:inline distT="0" distB="0" distL="0" distR="0">
            <wp:extent cx="1114425" cy="228600"/>
            <wp:effectExtent l="0" t="0" r="0" b="0"/>
            <wp:docPr id="451154836" name="Picture 45115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54836"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r w:rsidRPr="0BE8C20A" w:rsidR="2F6FC447">
        <w:rPr>
          <w:rFonts w:ascii="Calibri" w:eastAsia="Calibri" w:hAnsi="Calibri" w:cs="Calibri"/>
          <w:color w:val="000000" w:themeColor="text1"/>
        </w:rPr>
        <w:t xml:space="preserve">Integrated </w:t>
      </w:r>
      <w:r w:rsidRPr="0BE8C20A">
        <w:rPr>
          <w:rFonts w:ascii="Calibri" w:eastAsia="Calibri" w:hAnsi="Calibri" w:cs="Calibri"/>
          <w:color w:val="000000" w:themeColor="text1"/>
        </w:rPr>
        <w:t>Communication and Networking Technologies</w:t>
      </w:r>
      <w:r w:rsidRPr="0BE8C20A" w:rsidR="35D65AAB">
        <w:rPr>
          <w:rFonts w:ascii="Calibri" w:eastAsia="Calibri" w:hAnsi="Calibri" w:cs="Calibri"/>
          <w:color w:val="000000" w:themeColor="text1"/>
        </w:rPr>
        <w:t xml:space="preserve"> (e.g., radio frequency)</w:t>
      </w:r>
      <w:r w:rsidRPr="0BE8C20A" w:rsidR="1F520D54">
        <w:rPr>
          <w:rFonts w:ascii="Calibri" w:eastAsia="Calibri" w:hAnsi="Calibri" w:cs="Calibri"/>
          <w:color w:val="000000" w:themeColor="text1"/>
        </w:rPr>
        <w:t xml:space="preserve">  </w:t>
      </w:r>
      <w:r w:rsidR="1F520D54">
        <w:rPr>
          <w:noProof/>
        </w:rPr>
        <w:drawing>
          <wp:inline distT="0" distB="0" distL="0" distR="0">
            <wp:extent cx="1114425" cy="228600"/>
            <wp:effectExtent l="0" t="0" r="0" b="0"/>
            <wp:docPr id="1208881323" name="Picture 120888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81323"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79A84A16" w14:textId="3D124D64">
      <w:pPr>
        <w:spacing w:after="0"/>
      </w:pPr>
      <w:r w:rsidRPr="0BE8C20A">
        <w:rPr>
          <w:rFonts w:ascii="Calibri" w:eastAsia="Calibri" w:hAnsi="Calibri" w:cs="Calibri"/>
          <w:color w:val="000000" w:themeColor="text1"/>
        </w:rPr>
        <w:t xml:space="preserve">Positioning, Navigation, and Timing </w:t>
      </w:r>
      <w:r w:rsidRPr="0BE8C20A" w:rsidR="11FC9E9F">
        <w:rPr>
          <w:rFonts w:ascii="Calibri" w:eastAsia="Calibri" w:hAnsi="Calibri" w:cs="Calibri"/>
          <w:color w:val="000000" w:themeColor="text1"/>
        </w:rPr>
        <w:t xml:space="preserve">(PNT) </w:t>
      </w:r>
      <w:r w:rsidRPr="0BE8C20A">
        <w:rPr>
          <w:rFonts w:ascii="Calibri" w:eastAsia="Calibri" w:hAnsi="Calibri" w:cs="Calibri"/>
          <w:color w:val="000000" w:themeColor="text1"/>
        </w:rPr>
        <w:t>Technologies</w:t>
      </w:r>
      <w:r w:rsidRPr="0BE8C20A" w:rsidR="582B8CA9">
        <w:rPr>
          <w:rFonts w:ascii="Calibri" w:eastAsia="Calibri" w:hAnsi="Calibri" w:cs="Calibri"/>
          <w:color w:val="000000" w:themeColor="text1"/>
        </w:rPr>
        <w:t xml:space="preserve"> </w:t>
      </w:r>
      <w:r>
        <w:tab/>
      </w:r>
      <w:r>
        <w:tab/>
      </w:r>
      <w:r>
        <w:tab/>
      </w:r>
      <w:r>
        <w:tab/>
      </w:r>
      <w:r w:rsidR="412C5A85">
        <w:rPr>
          <w:noProof/>
        </w:rPr>
        <w:drawing>
          <wp:inline distT="0" distB="0" distL="0" distR="0">
            <wp:extent cx="1114425" cy="228600"/>
            <wp:effectExtent l="0" t="0" r="0" b="0"/>
            <wp:docPr id="1540745012" name="Picture 154074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45012"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50C95F77" w14:textId="6148F13D">
      <w:pPr>
        <w:spacing w:after="0"/>
      </w:pPr>
      <w:r w:rsidRPr="0BE8C20A">
        <w:rPr>
          <w:rFonts w:ascii="Calibri" w:eastAsia="Calibri" w:hAnsi="Calibri" w:cs="Calibri"/>
          <w:color w:val="000000" w:themeColor="text1"/>
        </w:rPr>
        <w:t>Quantum Information and Enabling Technologies</w:t>
      </w:r>
      <w:r w:rsidRPr="0BE8C20A" w:rsidR="52F67849">
        <w:rPr>
          <w:rFonts w:ascii="Calibri" w:eastAsia="Calibri" w:hAnsi="Calibri" w:cs="Calibri"/>
          <w:color w:val="000000" w:themeColor="text1"/>
        </w:rPr>
        <w:t xml:space="preserve"> (e.g., quantum computing)</w:t>
      </w:r>
      <w:r>
        <w:tab/>
      </w:r>
      <w:r w:rsidR="52F67849">
        <w:rPr>
          <w:noProof/>
        </w:rPr>
        <w:drawing>
          <wp:inline distT="0" distB="0" distL="0" distR="0">
            <wp:extent cx="1114425" cy="228600"/>
            <wp:effectExtent l="0" t="0" r="0" b="0"/>
            <wp:docPr id="1300060921" name="Picture 130006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6092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643422CC" w14:textId="0B598108">
      <w:pPr>
        <w:spacing w:after="0"/>
      </w:pPr>
      <w:r w:rsidRPr="0BE8C20A">
        <w:rPr>
          <w:rFonts w:ascii="Calibri" w:eastAsia="Calibri" w:hAnsi="Calibri" w:cs="Calibri"/>
          <w:color w:val="000000" w:themeColor="text1"/>
        </w:rPr>
        <w:t>Semiconductors and Microelectronics</w:t>
      </w:r>
      <w:r w:rsidRPr="0BE8C20A" w:rsidR="3225F9E4">
        <w:rPr>
          <w:rFonts w:ascii="Calibri" w:eastAsia="Calibri" w:hAnsi="Calibri" w:cs="Calibri"/>
          <w:color w:val="000000" w:themeColor="text1"/>
        </w:rPr>
        <w:t xml:space="preserve"> (e.g., MEMS, NEMS, automation tools) </w:t>
      </w:r>
      <w:r>
        <w:tab/>
      </w:r>
      <w:r w:rsidR="3225F9E4">
        <w:rPr>
          <w:noProof/>
        </w:rPr>
        <w:drawing>
          <wp:inline distT="0" distB="0" distL="0" distR="0">
            <wp:extent cx="1114425" cy="228600"/>
            <wp:effectExtent l="0" t="0" r="0" b="0"/>
            <wp:docPr id="1657773620" name="Picture 1657773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73620"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32330D0F" w:rsidP="0BE8C20A" w14:paraId="5BACAE02" w14:textId="169F39CC">
      <w:pPr>
        <w:spacing w:after="0" w:line="240" w:lineRule="auto"/>
      </w:pPr>
      <w:r w:rsidRPr="0BE8C20A">
        <w:rPr>
          <w:rFonts w:ascii="Calibri" w:eastAsia="Calibri" w:hAnsi="Calibri" w:cs="Calibri"/>
          <w:color w:val="000000" w:themeColor="text1"/>
        </w:rPr>
        <w:t xml:space="preserve">Space Technologies and Systems </w:t>
      </w:r>
      <w:r w:rsidRPr="0BE8C20A" w:rsidR="15468976">
        <w:rPr>
          <w:rFonts w:ascii="Calibri" w:eastAsia="Calibri" w:hAnsi="Calibri" w:cs="Calibri"/>
          <w:color w:val="000000" w:themeColor="text1"/>
        </w:rPr>
        <w:t>(e.g.,</w:t>
      </w:r>
      <w:r w:rsidRPr="0BE8C20A" w:rsidR="291766FD">
        <w:rPr>
          <w:rFonts w:ascii="Calibri" w:eastAsia="Calibri" w:hAnsi="Calibri" w:cs="Calibri"/>
          <w:color w:val="000000" w:themeColor="text1"/>
        </w:rPr>
        <w:t xml:space="preserve"> launch, range, and </w:t>
      </w:r>
      <w:r w:rsidRPr="0BE8C20A" w:rsidR="15468976">
        <w:rPr>
          <w:rFonts w:ascii="Calibri" w:eastAsia="Calibri" w:hAnsi="Calibri" w:cs="Calibri"/>
          <w:color w:val="000000" w:themeColor="text1"/>
        </w:rPr>
        <w:t>safety technologies)</w:t>
      </w:r>
      <w:r>
        <w:tab/>
      </w:r>
      <w:r w:rsidR="15468976">
        <w:rPr>
          <w:noProof/>
        </w:rPr>
        <w:drawing>
          <wp:inline distT="0" distB="0" distL="0" distR="0">
            <wp:extent cx="1114425" cy="228600"/>
            <wp:effectExtent l="0" t="0" r="0" b="0"/>
            <wp:docPr id="1334191641" name="Picture 133419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9164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14425" cy="228600"/>
                    </a:xfrm>
                    <a:prstGeom prst="rect">
                      <a:avLst/>
                    </a:prstGeom>
                  </pic:spPr>
                </pic:pic>
              </a:graphicData>
            </a:graphic>
          </wp:inline>
        </w:drawing>
      </w:r>
    </w:p>
    <w:p w:rsidR="0BE8C20A" w:rsidP="0BE8C20A" w14:paraId="131F8BD7" w14:textId="74150BAE">
      <w:pPr>
        <w:spacing w:after="0" w:line="240" w:lineRule="auto"/>
        <w:rPr>
          <w:rFonts w:ascii="Calibri" w:eastAsia="Calibri" w:hAnsi="Calibri" w:cs="Calibri"/>
          <w:color w:val="000000" w:themeColor="text1"/>
        </w:rPr>
      </w:pPr>
    </w:p>
    <w:p w:rsidR="0BE8C20A" w:rsidP="0BE8C20A" w14:paraId="5FAF68A9" w14:textId="11DDED4C">
      <w:pPr>
        <w:spacing w:after="0" w:line="240" w:lineRule="auto"/>
        <w:rPr>
          <w:rFonts w:ascii="Calibri" w:eastAsia="Calibri" w:hAnsi="Calibri" w:cs="Calibri"/>
          <w:b/>
          <w:bCs/>
          <w:color w:val="000000" w:themeColor="text1"/>
        </w:rPr>
      </w:pPr>
    </w:p>
    <w:p w:rsidR="25A627D5" w:rsidP="0BE8C20A" w14:paraId="3627F914" w14:textId="0B62557A">
      <w:pPr>
        <w:spacing w:after="0" w:line="240" w:lineRule="auto"/>
        <w:rPr>
          <w:rFonts w:ascii="Calibri" w:eastAsia="Calibri" w:hAnsi="Calibri" w:cs="Calibri"/>
          <w:b/>
          <w:bCs/>
          <w:color w:val="000000" w:themeColor="text1"/>
        </w:rPr>
      </w:pPr>
      <w:r w:rsidRPr="0BE8C20A">
        <w:rPr>
          <w:rFonts w:ascii="Calibri" w:eastAsia="Calibri" w:hAnsi="Calibri" w:cs="Calibri"/>
          <w:b/>
          <w:bCs/>
          <w:color w:val="000000" w:themeColor="text1"/>
        </w:rPr>
        <w:t>Innovation</w:t>
      </w:r>
    </w:p>
    <w:p w:rsidR="5C616945" w:rsidP="0BE8C20A" w14:paraId="7DA1FEF7" w14:textId="3FB3353D">
      <w:pPr>
        <w:spacing w:after="0"/>
        <w:rPr>
          <w:rFonts w:ascii="Calibri" w:eastAsia="Calibri" w:hAnsi="Calibri" w:cs="Calibri"/>
          <w:color w:val="000000" w:themeColor="text1"/>
        </w:rPr>
      </w:pPr>
      <w:r w:rsidRPr="0BE8C20A">
        <w:rPr>
          <w:rFonts w:ascii="Calibri" w:eastAsia="Calibri" w:hAnsi="Calibri" w:cs="Calibri"/>
        </w:rPr>
        <w:t xml:space="preserve">This section collects information on goods and services. </w:t>
      </w:r>
    </w:p>
    <w:p w:rsidR="0BE8C20A" w:rsidP="0BE8C20A" w14:paraId="0293D2BF" w14:textId="65056145">
      <w:pPr>
        <w:spacing w:after="0"/>
        <w:rPr>
          <w:rFonts w:ascii="Calibri" w:eastAsia="Calibri" w:hAnsi="Calibri" w:cs="Calibri"/>
        </w:rPr>
      </w:pPr>
    </w:p>
    <w:p w:rsidR="25A627D5" w:rsidP="0BE8C20A" w14:paraId="42BAE44A" w14:textId="3E3856A7">
      <w:pPr>
        <w:spacing w:after="0" w:line="240" w:lineRule="auto"/>
        <w:rPr>
          <w:rFonts w:ascii="Calibri" w:eastAsia="Calibri" w:hAnsi="Calibri" w:cs="Calibri"/>
          <w:i/>
          <w:iCs/>
        </w:rPr>
      </w:pPr>
      <w:r w:rsidRPr="0BE8C20A">
        <w:rPr>
          <w:rFonts w:ascii="Calibri" w:eastAsia="Calibri" w:hAnsi="Calibri" w:cs="Calibri"/>
        </w:rPr>
        <w:t xml:space="preserve">During the three years 2021 to 2023, did this business introduce to the market any new or improved goods </w:t>
      </w:r>
      <w:r w:rsidRPr="0BE8C20A" w:rsidR="5185144F">
        <w:rPr>
          <w:rFonts w:ascii="Calibri" w:eastAsia="Calibri" w:hAnsi="Calibri" w:cs="Calibri"/>
        </w:rPr>
        <w:t xml:space="preserve">or services </w:t>
      </w:r>
      <w:r w:rsidRPr="0BE8C20A">
        <w:rPr>
          <w:rFonts w:ascii="Calibri" w:eastAsia="Calibri" w:hAnsi="Calibri" w:cs="Calibri"/>
        </w:rPr>
        <w:t>that differed significantly from this business’s previous goods</w:t>
      </w:r>
      <w:r w:rsidRPr="0BE8C20A" w:rsidR="62411B2B">
        <w:rPr>
          <w:rFonts w:ascii="Calibri" w:eastAsia="Calibri" w:hAnsi="Calibri" w:cs="Calibri"/>
        </w:rPr>
        <w:t xml:space="preserve"> or services</w:t>
      </w:r>
      <w:r w:rsidRPr="0BE8C20A">
        <w:rPr>
          <w:rFonts w:ascii="Calibri" w:eastAsia="Calibri" w:hAnsi="Calibri" w:cs="Calibri"/>
        </w:rPr>
        <w:t xml:space="preserve">? </w:t>
      </w:r>
      <w:r w:rsidRPr="0BE8C20A">
        <w:rPr>
          <w:rFonts w:ascii="Calibri" w:eastAsia="Calibri" w:hAnsi="Calibri" w:cs="Calibri"/>
          <w:i/>
          <w:iCs/>
        </w:rPr>
        <w:t xml:space="preserve">This includes the addition of new functions or improvements to existing functions or user utility. Functions include quality, technical specifications, reliability, durability, economic efficiency during use, affordability, convenience, usability, and user friendliness. User utility includes attributes such as affordability and financial convenience. </w:t>
      </w:r>
    </w:p>
    <w:p w:rsidR="0BE8C20A" w:rsidP="0BE8C20A" w14:paraId="7E8D44B2" w14:textId="33926512">
      <w:pPr>
        <w:spacing w:after="0" w:line="240" w:lineRule="auto"/>
        <w:rPr>
          <w:rFonts w:ascii="Calibri" w:eastAsia="Calibri" w:hAnsi="Calibri" w:cs="Calibri"/>
          <w:i/>
          <w:iCs/>
        </w:rPr>
      </w:pPr>
    </w:p>
    <w:p w:rsidR="25A627D5" w:rsidP="0BE8C20A" w14:paraId="791142A8" w14:textId="24E813BA">
      <w:pPr>
        <w:spacing w:after="0" w:line="240" w:lineRule="auto"/>
        <w:rPr>
          <w:rFonts w:ascii="Calibri" w:eastAsia="Calibri" w:hAnsi="Calibri" w:cs="Calibri"/>
          <w:i/>
          <w:iCs/>
        </w:rPr>
      </w:pPr>
      <w:r w:rsidRPr="0BE8C20A">
        <w:rPr>
          <w:rFonts w:ascii="Calibri" w:eastAsia="Calibri" w:hAnsi="Calibri" w:cs="Calibri"/>
          <w:b/>
          <w:bCs/>
        </w:rPr>
        <w:t xml:space="preserve">Goods: </w:t>
      </w:r>
      <w:r w:rsidRPr="0BE8C20A">
        <w:rPr>
          <w:rFonts w:ascii="Calibri" w:eastAsia="Calibri" w:hAnsi="Calibri" w:cs="Calibri"/>
        </w:rPr>
        <w:t xml:space="preserve">usually a tangible object, such as a smartphone, furniture, or packaged software, but also includes digital goods, such as downloadable software, </w:t>
      </w:r>
      <w:r w:rsidRPr="0BE8C20A">
        <w:rPr>
          <w:rFonts w:ascii="Calibri" w:eastAsia="Calibri" w:hAnsi="Calibri" w:cs="Calibri"/>
        </w:rPr>
        <w:t>music</w:t>
      </w:r>
      <w:r w:rsidRPr="0BE8C20A">
        <w:rPr>
          <w:rFonts w:ascii="Calibri" w:eastAsia="Calibri" w:hAnsi="Calibri" w:cs="Calibri"/>
        </w:rPr>
        <w:t xml:space="preserve"> and film.</w:t>
      </w:r>
      <w:r w:rsidRPr="0BE8C20A">
        <w:rPr>
          <w:rFonts w:ascii="Calibri" w:eastAsia="Calibri" w:hAnsi="Calibri" w:cs="Calibri"/>
          <w:i/>
          <w:iCs/>
        </w:rPr>
        <w:t xml:space="preserve"> Exclude the simple resale of new goods or changes of a solely aesthetic nature</w:t>
      </w:r>
      <w:r w:rsidRPr="0BE8C20A" w:rsidR="456ADB31">
        <w:rPr>
          <w:rFonts w:ascii="Calibri" w:eastAsia="Calibri" w:hAnsi="Calibri" w:cs="Calibri"/>
          <w:i/>
          <w:iCs/>
        </w:rPr>
        <w:t>.</w:t>
      </w:r>
    </w:p>
    <w:p w:rsidR="0BE8C20A" w:rsidP="0BE8C20A" w14:paraId="68775D02" w14:textId="1953FC44">
      <w:pPr>
        <w:spacing w:after="0" w:line="240" w:lineRule="auto"/>
        <w:rPr>
          <w:rFonts w:ascii="Calibri" w:eastAsia="Calibri" w:hAnsi="Calibri" w:cs="Calibri"/>
          <w:i/>
          <w:iCs/>
        </w:rPr>
      </w:pPr>
    </w:p>
    <w:p w:rsidR="456ADB31" w:rsidP="0BE8C20A" w14:paraId="4149E1DB" w14:textId="38CDD917">
      <w:pPr>
        <w:spacing w:after="0" w:line="240" w:lineRule="auto"/>
      </w:pPr>
      <w:r>
        <w:rPr>
          <w:noProof/>
        </w:rPr>
        <w:drawing>
          <wp:inline distT="0" distB="0" distL="0" distR="0">
            <wp:extent cx="180975" cy="180975"/>
            <wp:effectExtent l="0" t="0" r="0" b="0"/>
            <wp:docPr id="1774286629" name="Picture 177428662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8662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Pr="0BE8C20A">
        <w:rPr>
          <w:rFonts w:ascii="Calibri" w:eastAsia="Calibri" w:hAnsi="Calibri" w:cs="Calibri"/>
        </w:rPr>
        <w:t xml:space="preserve">Yes </w:t>
      </w:r>
    </w:p>
    <w:p w:rsidR="456ADB31" w:rsidP="0BE8C20A" w14:paraId="292EDC8C" w14:textId="1C269BAC">
      <w:pPr>
        <w:spacing w:after="0" w:line="240" w:lineRule="auto"/>
        <w:rPr>
          <w:rFonts w:ascii="Calibri" w:eastAsia="Calibri" w:hAnsi="Calibri" w:cs="Calibri"/>
        </w:rPr>
      </w:pPr>
      <w:r>
        <w:rPr>
          <w:noProof/>
        </w:rPr>
        <w:drawing>
          <wp:inline distT="0" distB="0" distL="0" distR="0">
            <wp:extent cx="180975" cy="180975"/>
            <wp:effectExtent l="0" t="0" r="0" b="0"/>
            <wp:docPr id="2130871899" name="Picture 213087189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7189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Pr="0BE8C20A">
        <w:rPr>
          <w:rFonts w:ascii="Calibri" w:eastAsia="Calibri" w:hAnsi="Calibri" w:cs="Calibri"/>
        </w:rPr>
        <w:t>No</w:t>
      </w:r>
    </w:p>
    <w:p w:rsidR="0BE8C20A" w:rsidP="0BE8C20A" w14:paraId="76B78EE0" w14:textId="7C4AF837">
      <w:pPr>
        <w:spacing w:after="0" w:line="240" w:lineRule="auto"/>
        <w:rPr>
          <w:rFonts w:ascii="Calibri" w:eastAsia="Calibri" w:hAnsi="Calibri" w:cs="Calibri"/>
        </w:rPr>
      </w:pPr>
    </w:p>
    <w:p w:rsidR="09ACF427" w:rsidP="0BE8C20A" w14:paraId="3CEB4D90" w14:textId="76F1AC9B">
      <w:pPr>
        <w:spacing w:after="0" w:line="240" w:lineRule="auto"/>
        <w:rPr>
          <w:rFonts w:ascii="Calibri" w:eastAsia="Calibri" w:hAnsi="Calibri" w:cs="Calibri"/>
          <w:i/>
          <w:iCs/>
        </w:rPr>
      </w:pPr>
      <w:r w:rsidRPr="0BE8C20A">
        <w:rPr>
          <w:rFonts w:ascii="Calibri" w:eastAsia="Calibri" w:hAnsi="Calibri" w:cs="Calibri"/>
          <w:b/>
          <w:bCs/>
        </w:rPr>
        <w:t>Services:</w:t>
      </w:r>
      <w:r w:rsidRPr="0BE8C20A">
        <w:rPr>
          <w:rFonts w:ascii="Calibri" w:eastAsia="Calibri" w:hAnsi="Calibri" w:cs="Calibri"/>
        </w:rPr>
        <w:t xml:space="preserve"> intangible activities, such as retailing, insurance, educational courses, air travel, consulting, etc.; also includes digital services. </w:t>
      </w:r>
      <w:r w:rsidRPr="0BE8C20A">
        <w:rPr>
          <w:rFonts w:ascii="Calibri" w:eastAsia="Calibri" w:hAnsi="Calibri" w:cs="Calibri"/>
          <w:i/>
          <w:iCs/>
        </w:rPr>
        <w:t>Exclude the simple resale of new services.</w:t>
      </w:r>
    </w:p>
    <w:p w:rsidR="0BE8C20A" w:rsidP="0BE8C20A" w14:paraId="3146E251" w14:textId="1DC7EA61">
      <w:pPr>
        <w:spacing w:after="0" w:line="240" w:lineRule="auto"/>
        <w:rPr>
          <w:rFonts w:ascii="Calibri" w:eastAsia="Calibri" w:hAnsi="Calibri" w:cs="Calibri"/>
          <w:i/>
          <w:iCs/>
        </w:rPr>
      </w:pPr>
    </w:p>
    <w:p w:rsidR="09ACF427" w:rsidP="0BE8C20A" w14:paraId="313B120A" w14:textId="38CDD917">
      <w:pPr>
        <w:spacing w:after="0" w:line="240" w:lineRule="auto"/>
      </w:pPr>
      <w:r>
        <w:rPr>
          <w:noProof/>
        </w:rPr>
        <w:drawing>
          <wp:inline distT="0" distB="0" distL="0" distR="0">
            <wp:extent cx="180975" cy="180975"/>
            <wp:effectExtent l="0" t="0" r="0" b="0"/>
            <wp:docPr id="1346767767" name="Picture 134676776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6776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Pr="0BE8C20A">
        <w:rPr>
          <w:rFonts w:ascii="Calibri" w:eastAsia="Calibri" w:hAnsi="Calibri" w:cs="Calibri"/>
        </w:rPr>
        <w:t xml:space="preserve">Yes </w:t>
      </w:r>
    </w:p>
    <w:p w:rsidR="09ACF427" w:rsidP="0BE8C20A" w14:paraId="15B89D54" w14:textId="06A805EA">
      <w:pPr>
        <w:spacing w:after="0" w:line="240" w:lineRule="auto"/>
        <w:rPr>
          <w:rFonts w:ascii="Calibri" w:eastAsia="Calibri" w:hAnsi="Calibri" w:cs="Calibri"/>
        </w:rPr>
      </w:pPr>
      <w:r>
        <w:rPr>
          <w:noProof/>
        </w:rPr>
        <w:drawing>
          <wp:inline distT="0" distB="0" distL="0" distR="0">
            <wp:extent cx="180975" cy="180975"/>
            <wp:effectExtent l="0" t="0" r="0" b="0"/>
            <wp:docPr id="994743925" name="Picture 99474392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4392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Pr="0BE8C20A">
        <w:rPr>
          <w:rFonts w:ascii="Calibri" w:eastAsia="Calibri" w:hAnsi="Calibri" w:cs="Calibri"/>
        </w:rPr>
        <w:t>No</w:t>
      </w:r>
    </w:p>
    <w:p w:rsidR="0BE8C20A" w:rsidP="0BE8C20A" w14:paraId="0D674394" w14:textId="5B0ED5AE">
      <w:pPr>
        <w:spacing w:after="0" w:line="240" w:lineRule="auto"/>
        <w:rPr>
          <w:rFonts w:ascii="Calibri" w:eastAsia="Calibri" w:hAnsi="Calibri" w:cs="Calibri"/>
        </w:rPr>
      </w:pPr>
    </w:p>
    <w:p w:rsidR="27EDA9E4" w:rsidRPr="00EA2D44" w:rsidP="0C8AD31E" w14:paraId="5CAB6FAD" w14:textId="30A008E9">
      <w:pPr>
        <w:rPr>
          <w:i/>
          <w:iCs/>
        </w:rPr>
      </w:pPr>
      <w:r w:rsidRPr="00EA2D44">
        <w:t xml:space="preserve">If you reported </w:t>
      </w:r>
      <w:r w:rsidRPr="00EA2D44">
        <w:rPr>
          <w:b/>
          <w:bCs/>
        </w:rPr>
        <w:t>No</w:t>
      </w:r>
      <w:r w:rsidRPr="00EA2D44" w:rsidR="6DDEE0FF">
        <w:rPr>
          <w:b/>
          <w:bCs/>
        </w:rPr>
        <w:t xml:space="preserve"> </w:t>
      </w:r>
      <w:r w:rsidRPr="00EA2D44" w:rsidR="6DDEE0FF">
        <w:t>to either question</w:t>
      </w:r>
      <w:r w:rsidRPr="00EA2D44">
        <w:t>,</w:t>
      </w:r>
      <w:r w:rsidRPr="00EA2D44" w:rsidR="06FFB103">
        <w:t xml:space="preserve"> p</w:t>
      </w:r>
      <w:r w:rsidRPr="00EA2D44" w:rsidR="3AD8B0C2">
        <w:t xml:space="preserve">lease select the reason(s) that your business did not engage in </w:t>
      </w:r>
      <w:r w:rsidRPr="00EA2D44" w:rsidR="17D54ED9">
        <w:t xml:space="preserve">new or improved goods or services. </w:t>
      </w:r>
      <w:r w:rsidRPr="00EA2D44" w:rsidR="17D54ED9">
        <w:rPr>
          <w:i/>
          <w:iCs/>
        </w:rPr>
        <w:t>Mark all that apply.</w:t>
      </w:r>
    </w:p>
    <w:p w:rsidR="6F2A8A26" w:rsidP="0BE8C20A" w14:paraId="772637F2" w14:textId="4D3A39F2">
      <w:pPr>
        <w:widowControl w:val="0"/>
        <w:tabs>
          <w:tab w:val="left" w:pos="720"/>
          <w:tab w:val="left" w:pos="1080"/>
          <w:tab w:val="left" w:pos="1440"/>
          <w:tab w:val="left" w:pos="1572"/>
        </w:tabs>
        <w:spacing w:after="0" w:line="240" w:lineRule="auto"/>
        <w:rPr>
          <w:rFonts w:ascii="Calibri" w:eastAsia="Calibri" w:hAnsi="Calibri" w:cs="Calibri"/>
        </w:rPr>
      </w:pPr>
    </w:p>
    <w:p w:rsidR="11005B19" w:rsidP="0BE8C20A" w14:paraId="4AA832A4" w14:textId="3962CC8C">
      <w:pPr>
        <w:widowControl w:val="0"/>
        <w:tabs>
          <w:tab w:val="left" w:pos="720"/>
          <w:tab w:val="left" w:pos="1080"/>
          <w:tab w:val="left" w:pos="1440"/>
          <w:tab w:val="left" w:pos="1572"/>
        </w:tabs>
        <w:spacing w:after="0" w:line="240" w:lineRule="auto"/>
        <w:rPr>
          <w:rFonts w:ascii="Calibri" w:eastAsia="Calibri" w:hAnsi="Calibri" w:cs="Calibri"/>
        </w:rPr>
      </w:pPr>
      <w:r>
        <w:rPr>
          <w:noProof/>
        </w:rPr>
        <w:drawing>
          <wp:inline distT="0" distB="0" distL="0" distR="0">
            <wp:extent cx="181000" cy="181000"/>
            <wp:effectExtent l="0" t="0" r="0" b="0"/>
            <wp:docPr id="1506970048" name="Picture 150697004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7004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1000" cy="181000"/>
                    </a:xfrm>
                    <a:prstGeom prst="rect">
                      <a:avLst/>
                    </a:prstGeom>
                  </pic:spPr>
                </pic:pic>
              </a:graphicData>
            </a:graphic>
          </wp:inline>
        </w:drawing>
      </w:r>
      <w:r w:rsidRPr="0BE8C20A" w:rsidR="204A14C5">
        <w:rPr>
          <w:rFonts w:ascii="Calibri" w:eastAsia="Calibri" w:hAnsi="Calibri" w:cs="Calibri"/>
        </w:rPr>
        <w:t xml:space="preserve">Lack of internal finance for </w:t>
      </w:r>
      <w:r w:rsidRPr="0BE8C20A" w:rsidR="1DBC8414">
        <w:rPr>
          <w:rFonts w:ascii="Calibri" w:eastAsia="Calibri" w:hAnsi="Calibri" w:cs="Calibri"/>
        </w:rPr>
        <w:t>innovation ￼</w:t>
      </w:r>
      <w:r>
        <w:tab/>
      </w:r>
    </w:p>
    <w:p w:rsidR="3CB45BE8" w:rsidP="0BE8C20A" w14:paraId="3684C3F4" w14:textId="1CC263BB">
      <w:pPr>
        <w:widowControl w:val="0"/>
        <w:tabs>
          <w:tab w:val="left" w:pos="720"/>
          <w:tab w:val="left" w:pos="1080"/>
          <w:tab w:val="left" w:pos="1440"/>
          <w:tab w:val="left" w:pos="1572"/>
        </w:tabs>
        <w:spacing w:before="132" w:after="0" w:line="240" w:lineRule="auto"/>
        <w:rPr>
          <w:rFonts w:ascii="Calibri" w:eastAsia="Calibri" w:hAnsi="Calibri" w:cs="Calibri"/>
        </w:rPr>
      </w:pPr>
      <w:r>
        <w:rPr>
          <w:noProof/>
        </w:rPr>
        <w:drawing>
          <wp:inline distT="0" distB="0" distL="0" distR="0">
            <wp:extent cx="181000" cy="181000"/>
            <wp:effectExtent l="0" t="0" r="0" b="0"/>
            <wp:docPr id="119717438" name="Picture 11971743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743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1000" cy="181000"/>
                    </a:xfrm>
                    <a:prstGeom prst="rect">
                      <a:avLst/>
                    </a:prstGeom>
                  </pic:spPr>
                </pic:pic>
              </a:graphicData>
            </a:graphic>
          </wp:inline>
        </w:drawing>
      </w:r>
      <w:r w:rsidRPr="0BE8C20A" w:rsidR="204A14C5">
        <w:rPr>
          <w:rFonts w:ascii="Calibri" w:eastAsia="Calibri" w:hAnsi="Calibri" w:cs="Calibri"/>
        </w:rPr>
        <w:t>Lack of credit or private equity</w:t>
      </w:r>
      <w:r w:rsidRPr="0BE8C20A" w:rsidR="6C41294B">
        <w:rPr>
          <w:rFonts w:ascii="Calibri" w:eastAsia="Calibri" w:hAnsi="Calibri" w:cs="Calibri"/>
        </w:rPr>
        <w:t xml:space="preserve"> </w:t>
      </w:r>
    </w:p>
    <w:p w:rsidR="1D12F3C8" w:rsidP="0BE8C20A" w14:paraId="35D4FE74" w14:textId="1F4B8533">
      <w:pPr>
        <w:widowControl w:val="0"/>
        <w:tabs>
          <w:tab w:val="left" w:pos="720"/>
          <w:tab w:val="left" w:pos="1080"/>
          <w:tab w:val="left" w:pos="1440"/>
          <w:tab w:val="left" w:pos="1571"/>
          <w:tab w:val="left" w:pos="1572"/>
        </w:tabs>
        <w:spacing w:before="135" w:after="0" w:line="240" w:lineRule="auto"/>
        <w:rPr>
          <w:rFonts w:ascii="Calibri" w:eastAsia="Calibri" w:hAnsi="Calibri" w:cs="Calibri"/>
        </w:rPr>
      </w:pPr>
      <w:r>
        <w:rPr>
          <w:noProof/>
        </w:rPr>
        <w:drawing>
          <wp:inline distT="0" distB="0" distL="0" distR="0">
            <wp:extent cx="181000" cy="181000"/>
            <wp:effectExtent l="0" t="0" r="0" b="0"/>
            <wp:docPr id="37938279" name="Picture 3793827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827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1000" cy="181000"/>
                    </a:xfrm>
                    <a:prstGeom prst="rect">
                      <a:avLst/>
                    </a:prstGeom>
                  </pic:spPr>
                </pic:pic>
              </a:graphicData>
            </a:graphic>
          </wp:inline>
        </w:drawing>
      </w:r>
      <w:r w:rsidRPr="0BE8C20A" w:rsidR="204A14C5">
        <w:rPr>
          <w:rFonts w:ascii="Calibri" w:eastAsia="Calibri" w:hAnsi="Calibri" w:cs="Calibri"/>
        </w:rPr>
        <w:t xml:space="preserve">Difficulties in obtaining public grants or </w:t>
      </w:r>
      <w:r w:rsidRPr="0BE8C20A" w:rsidR="204A14C5">
        <w:rPr>
          <w:rFonts w:ascii="Calibri" w:eastAsia="Calibri" w:hAnsi="Calibri" w:cs="Calibri"/>
        </w:rPr>
        <w:t>subsidies</w:t>
      </w:r>
    </w:p>
    <w:p w:rsidR="48CBC7BD" w:rsidP="0BE8C20A" w14:paraId="32CC7264" w14:textId="454FA285">
      <w:pPr>
        <w:widowControl w:val="0"/>
        <w:tabs>
          <w:tab w:val="left" w:pos="720"/>
          <w:tab w:val="left" w:pos="1080"/>
          <w:tab w:val="left" w:pos="1440"/>
          <w:tab w:val="left" w:pos="1572"/>
        </w:tabs>
        <w:spacing w:before="135" w:after="0" w:line="240" w:lineRule="auto"/>
        <w:rPr>
          <w:rFonts w:ascii="Calibri" w:eastAsia="Calibri" w:hAnsi="Calibri" w:cs="Calibri"/>
        </w:rPr>
      </w:pPr>
      <w:r>
        <w:rPr>
          <w:noProof/>
        </w:rPr>
        <w:drawing>
          <wp:inline distT="0" distB="0" distL="0" distR="0">
            <wp:extent cx="181000" cy="181000"/>
            <wp:effectExtent l="0" t="0" r="0" b="0"/>
            <wp:docPr id="943206393" name="Picture 94320639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0639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1000" cy="181000"/>
                    </a:xfrm>
                    <a:prstGeom prst="rect">
                      <a:avLst/>
                    </a:prstGeom>
                  </pic:spPr>
                </pic:pic>
              </a:graphicData>
            </a:graphic>
          </wp:inline>
        </w:drawing>
      </w:r>
      <w:r w:rsidRPr="0BE8C20A" w:rsidR="204A14C5">
        <w:rPr>
          <w:rFonts w:ascii="Calibri" w:eastAsia="Calibri" w:hAnsi="Calibri" w:cs="Calibri"/>
        </w:rPr>
        <w:t>Costs too high</w:t>
      </w:r>
    </w:p>
    <w:p w:rsidR="5097074A" w:rsidP="0BE8C20A" w14:paraId="369B87AD" w14:textId="79BED939">
      <w:pPr>
        <w:widowControl w:val="0"/>
        <w:tabs>
          <w:tab w:val="left" w:pos="720"/>
          <w:tab w:val="left" w:pos="1080"/>
          <w:tab w:val="left" w:pos="1440"/>
          <w:tab w:val="left" w:pos="1572"/>
        </w:tabs>
        <w:spacing w:before="134" w:after="0" w:line="240" w:lineRule="auto"/>
        <w:rPr>
          <w:rFonts w:ascii="Calibri" w:eastAsia="Calibri" w:hAnsi="Calibri" w:cs="Calibri"/>
        </w:rPr>
      </w:pPr>
      <w:r>
        <w:rPr>
          <w:noProof/>
        </w:rPr>
        <w:drawing>
          <wp:inline distT="0" distB="0" distL="0" distR="0">
            <wp:extent cx="181000" cy="181000"/>
            <wp:effectExtent l="0" t="0" r="0" b="0"/>
            <wp:docPr id="1079953276" name="Picture 107995327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5327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1000" cy="181000"/>
                    </a:xfrm>
                    <a:prstGeom prst="rect">
                      <a:avLst/>
                    </a:prstGeom>
                  </pic:spPr>
                </pic:pic>
              </a:graphicData>
            </a:graphic>
          </wp:inline>
        </w:drawing>
      </w:r>
      <w:r w:rsidRPr="0BE8C20A" w:rsidR="204A14C5">
        <w:rPr>
          <w:rFonts w:ascii="Calibri" w:eastAsia="Calibri" w:hAnsi="Calibri" w:cs="Calibri"/>
        </w:rPr>
        <w:t>Lack of skilled employees within this business</w:t>
      </w:r>
    </w:p>
    <w:p w:rsidR="266B5DA8" w:rsidP="0BE8C20A" w14:paraId="3B2E9CD1" w14:textId="131F5EC5">
      <w:pPr>
        <w:widowControl w:val="0"/>
        <w:tabs>
          <w:tab w:val="left" w:pos="720"/>
          <w:tab w:val="left" w:pos="1080"/>
          <w:tab w:val="left" w:pos="1440"/>
          <w:tab w:val="left" w:pos="1571"/>
          <w:tab w:val="left" w:pos="1572"/>
        </w:tabs>
        <w:spacing w:before="135" w:after="0" w:line="240" w:lineRule="auto"/>
        <w:rPr>
          <w:rFonts w:ascii="Calibri" w:eastAsia="Calibri" w:hAnsi="Calibri" w:cs="Calibri"/>
        </w:rPr>
      </w:pPr>
      <w:r>
        <w:rPr>
          <w:noProof/>
        </w:rPr>
        <w:drawing>
          <wp:inline distT="0" distB="0" distL="0" distR="0">
            <wp:extent cx="181000" cy="181000"/>
            <wp:effectExtent l="0" t="0" r="0" b="0"/>
            <wp:docPr id="1660587350" name="Picture 166058735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8735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1000" cy="181000"/>
                    </a:xfrm>
                    <a:prstGeom prst="rect">
                      <a:avLst/>
                    </a:prstGeom>
                  </pic:spPr>
                </pic:pic>
              </a:graphicData>
            </a:graphic>
          </wp:inline>
        </w:drawing>
      </w:r>
      <w:r w:rsidRPr="0BE8C20A" w:rsidR="204A14C5">
        <w:rPr>
          <w:rFonts w:ascii="Calibri" w:eastAsia="Calibri" w:hAnsi="Calibri" w:cs="Calibri"/>
        </w:rPr>
        <w:t>Lack of collaboration partners</w:t>
      </w:r>
    </w:p>
    <w:p w:rsidR="506CE4AE" w:rsidP="0BE8C20A" w14:paraId="4C26280A" w14:textId="3D6017F9">
      <w:pPr>
        <w:widowControl w:val="0"/>
        <w:tabs>
          <w:tab w:val="left" w:pos="720"/>
          <w:tab w:val="left" w:pos="1080"/>
          <w:tab w:val="left" w:pos="1440"/>
          <w:tab w:val="left" w:pos="1571"/>
          <w:tab w:val="left" w:pos="1572"/>
        </w:tabs>
        <w:spacing w:before="135" w:after="0" w:line="240" w:lineRule="auto"/>
        <w:rPr>
          <w:rFonts w:ascii="Calibri" w:eastAsia="Calibri" w:hAnsi="Calibri" w:cs="Calibri"/>
        </w:rPr>
      </w:pPr>
      <w:r>
        <w:rPr>
          <w:noProof/>
        </w:rPr>
        <w:drawing>
          <wp:inline distT="0" distB="0" distL="0" distR="0">
            <wp:extent cx="181000" cy="181000"/>
            <wp:effectExtent l="0" t="0" r="0" b="0"/>
            <wp:docPr id="1466704455" name="Picture 146670445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0445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1000" cy="181000"/>
                    </a:xfrm>
                    <a:prstGeom prst="rect">
                      <a:avLst/>
                    </a:prstGeom>
                  </pic:spPr>
                </pic:pic>
              </a:graphicData>
            </a:graphic>
          </wp:inline>
        </w:drawing>
      </w:r>
      <w:r w:rsidRPr="0BE8C20A" w:rsidR="204A14C5">
        <w:rPr>
          <w:rFonts w:ascii="Calibri" w:eastAsia="Calibri" w:hAnsi="Calibri" w:cs="Calibri"/>
        </w:rPr>
        <w:t>Lack of access to external knowledge</w:t>
      </w:r>
    </w:p>
    <w:p w:rsidR="17A3819C" w:rsidP="0BE8C20A" w14:paraId="066F963C" w14:textId="2CA8942A">
      <w:pPr>
        <w:widowControl w:val="0"/>
        <w:tabs>
          <w:tab w:val="left" w:pos="720"/>
          <w:tab w:val="left" w:pos="1080"/>
          <w:tab w:val="left" w:pos="1440"/>
          <w:tab w:val="left" w:pos="1572"/>
        </w:tabs>
        <w:spacing w:before="134" w:after="0" w:line="240" w:lineRule="auto"/>
        <w:rPr>
          <w:rFonts w:ascii="Calibri" w:eastAsia="Calibri" w:hAnsi="Calibri" w:cs="Calibri"/>
        </w:rPr>
      </w:pPr>
      <w:r>
        <w:rPr>
          <w:noProof/>
        </w:rPr>
        <w:drawing>
          <wp:inline distT="0" distB="0" distL="0" distR="0">
            <wp:extent cx="181000" cy="181000"/>
            <wp:effectExtent l="0" t="0" r="0" b="0"/>
            <wp:docPr id="1739642818" name="Picture 173964281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4281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1000" cy="181000"/>
                    </a:xfrm>
                    <a:prstGeom prst="rect">
                      <a:avLst/>
                    </a:prstGeom>
                  </pic:spPr>
                </pic:pic>
              </a:graphicData>
            </a:graphic>
          </wp:inline>
        </w:drawing>
      </w:r>
      <w:r w:rsidRPr="0BE8C20A" w:rsidR="204A14C5">
        <w:rPr>
          <w:rFonts w:ascii="Calibri" w:eastAsia="Calibri" w:hAnsi="Calibri" w:cs="Calibri"/>
        </w:rPr>
        <w:t>Uncertain market demand for your ideas</w:t>
      </w:r>
    </w:p>
    <w:p w:rsidR="7471D1A9" w:rsidP="0BE8C20A" w14:paraId="10AAD711" w14:textId="3EE50908">
      <w:pPr>
        <w:widowControl w:val="0"/>
        <w:tabs>
          <w:tab w:val="left" w:pos="720"/>
          <w:tab w:val="left" w:pos="1080"/>
          <w:tab w:val="left" w:pos="1440"/>
          <w:tab w:val="left" w:pos="1571"/>
          <w:tab w:val="left" w:pos="1572"/>
        </w:tabs>
        <w:spacing w:before="132" w:after="0" w:line="240" w:lineRule="auto"/>
        <w:rPr>
          <w:rFonts w:ascii="Calibri" w:eastAsia="Calibri" w:hAnsi="Calibri" w:cs="Calibri"/>
        </w:rPr>
      </w:pPr>
      <w:r>
        <w:rPr>
          <w:noProof/>
        </w:rPr>
        <w:drawing>
          <wp:inline distT="0" distB="0" distL="0" distR="0">
            <wp:extent cx="181000" cy="181000"/>
            <wp:effectExtent l="0" t="0" r="0" b="0"/>
            <wp:docPr id="1481482859" name="Picture 148148285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8285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1000" cy="181000"/>
                    </a:xfrm>
                    <a:prstGeom prst="rect">
                      <a:avLst/>
                    </a:prstGeom>
                  </pic:spPr>
                </pic:pic>
              </a:graphicData>
            </a:graphic>
          </wp:inline>
        </w:drawing>
      </w:r>
      <w:r w:rsidRPr="0BE8C20A" w:rsidR="204A14C5">
        <w:rPr>
          <w:rFonts w:ascii="Calibri" w:eastAsia="Calibri" w:hAnsi="Calibri" w:cs="Calibri"/>
        </w:rPr>
        <w:t>Too much competition in your market</w:t>
      </w:r>
    </w:p>
    <w:p w:rsidR="6D31942D" w:rsidP="0BE8C20A" w14:paraId="20B58396" w14:textId="2D694674">
      <w:pPr>
        <w:widowControl w:val="0"/>
        <w:tabs>
          <w:tab w:val="left" w:pos="720"/>
          <w:tab w:val="left" w:pos="1080"/>
          <w:tab w:val="left" w:pos="1440"/>
          <w:tab w:val="left" w:pos="1571"/>
          <w:tab w:val="left" w:pos="1572"/>
        </w:tabs>
        <w:spacing w:before="135" w:after="0" w:line="240" w:lineRule="auto"/>
        <w:rPr>
          <w:rFonts w:ascii="Calibri" w:eastAsia="Calibri" w:hAnsi="Calibri" w:cs="Calibri"/>
        </w:rPr>
      </w:pPr>
      <w:r>
        <w:rPr>
          <w:noProof/>
        </w:rPr>
        <w:drawing>
          <wp:inline distT="0" distB="0" distL="0" distR="0">
            <wp:extent cx="181000" cy="181000"/>
            <wp:effectExtent l="0" t="0" r="0" b="0"/>
            <wp:docPr id="99553370" name="Picture 9955337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337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1000" cy="181000"/>
                    </a:xfrm>
                    <a:prstGeom prst="rect">
                      <a:avLst/>
                    </a:prstGeom>
                  </pic:spPr>
                </pic:pic>
              </a:graphicData>
            </a:graphic>
          </wp:inline>
        </w:drawing>
      </w:r>
      <w:r w:rsidRPr="0BE8C20A" w:rsidR="204A14C5">
        <w:rPr>
          <w:rFonts w:ascii="Calibri" w:eastAsia="Calibri" w:hAnsi="Calibri" w:cs="Calibri"/>
        </w:rPr>
        <w:t>Different priorities within this business</w:t>
      </w:r>
    </w:p>
    <w:p w:rsidR="38521C6D" w:rsidP="0BE8C20A" w14:paraId="29A6C057" w14:textId="40588BC3">
      <w:pPr>
        <w:widowControl w:val="0"/>
        <w:tabs>
          <w:tab w:val="left" w:pos="720"/>
          <w:tab w:val="left" w:pos="1080"/>
          <w:tab w:val="left" w:pos="1440"/>
          <w:tab w:val="left" w:pos="1571"/>
          <w:tab w:val="left" w:pos="1572"/>
        </w:tabs>
        <w:spacing w:before="135" w:after="0" w:line="240" w:lineRule="auto"/>
        <w:rPr>
          <w:rFonts w:ascii="Calibri" w:eastAsia="Calibri" w:hAnsi="Calibri" w:cs="Calibri"/>
        </w:rPr>
      </w:pPr>
      <w:r>
        <w:rPr>
          <w:noProof/>
        </w:rPr>
        <w:drawing>
          <wp:inline distT="0" distB="0" distL="0" distR="0">
            <wp:extent cx="181000" cy="181000"/>
            <wp:effectExtent l="0" t="0" r="0" b="0"/>
            <wp:docPr id="936393507" name="Picture 93639350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9350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1000" cy="181000"/>
                    </a:xfrm>
                    <a:prstGeom prst="rect">
                      <a:avLst/>
                    </a:prstGeom>
                  </pic:spPr>
                </pic:pic>
              </a:graphicData>
            </a:graphic>
          </wp:inline>
        </w:drawing>
      </w:r>
      <w:r w:rsidRPr="0BE8C20A" w:rsidR="204A14C5">
        <w:rPr>
          <w:rFonts w:ascii="Calibri" w:eastAsia="Calibri" w:hAnsi="Calibri" w:cs="Calibri"/>
        </w:rPr>
        <w:t>Government Regulations</w:t>
      </w:r>
    </w:p>
    <w:p w:rsidR="0504D4A4" w:rsidP="0BE8C20A" w14:paraId="2C4A1BCA" w14:textId="36A94080">
      <w:pPr>
        <w:widowControl w:val="0"/>
        <w:tabs>
          <w:tab w:val="left" w:pos="720"/>
          <w:tab w:val="left" w:pos="1080"/>
          <w:tab w:val="left" w:pos="1440"/>
          <w:tab w:val="left" w:pos="1571"/>
          <w:tab w:val="left" w:pos="1572"/>
        </w:tabs>
        <w:spacing w:before="135" w:after="0" w:line="240" w:lineRule="auto"/>
      </w:pPr>
      <w:r>
        <w:rPr>
          <w:noProof/>
        </w:rPr>
        <w:drawing>
          <wp:inline distT="0" distB="0" distL="0" distR="0">
            <wp:extent cx="181000" cy="181000"/>
            <wp:effectExtent l="0" t="0" r="0" b="0"/>
            <wp:docPr id="1262090808" name="Picture 126209080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9080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1000" cy="181000"/>
                    </a:xfrm>
                    <a:prstGeom prst="rect">
                      <a:avLst/>
                    </a:prstGeom>
                  </pic:spPr>
                </pic:pic>
              </a:graphicData>
            </a:graphic>
          </wp:inline>
        </w:drawing>
      </w:r>
      <w:r>
        <w:t>Other (please specify) ___________________________</w:t>
      </w:r>
    </w:p>
    <w:p w:rsidR="0BE8C20A" w:rsidP="0BE8C20A" w14:paraId="06ECA223" w14:textId="665EA4DA"/>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4B3A4"/>
    <w:multiLevelType w:val="hybridMultilevel"/>
    <w:tmpl w:val="F8F8D91E"/>
    <w:lvl w:ilvl="0">
      <w:start w:val="11"/>
      <w:numFmt w:val="lowerLetter"/>
      <w:lvlText w:val="%1."/>
      <w:lvlJc w:val="left"/>
      <w:pPr>
        <w:ind w:left="3731"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68A684"/>
    <w:multiLevelType w:val="hybridMultilevel"/>
    <w:tmpl w:val="A4086BC6"/>
    <w:lvl w:ilvl="0">
      <w:start w:val="2"/>
      <w:numFmt w:val="lowerLetter"/>
      <w:lvlText w:val="%1."/>
      <w:lvlJc w:val="left"/>
      <w:pPr>
        <w:ind w:left="3731"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9F79C1"/>
    <w:multiLevelType w:val="hybridMultilevel"/>
    <w:tmpl w:val="1ADCB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BBCE411"/>
    <w:multiLevelType w:val="hybridMultilevel"/>
    <w:tmpl w:val="D95C4F4A"/>
    <w:lvl w:ilvl="0">
      <w:start w:val="7"/>
      <w:numFmt w:val="lowerLetter"/>
      <w:lvlText w:val="%1."/>
      <w:lvlJc w:val="left"/>
      <w:pPr>
        <w:ind w:left="3731"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25CBC6"/>
    <w:multiLevelType w:val="hybridMultilevel"/>
    <w:tmpl w:val="39C6A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D9785C3"/>
    <w:multiLevelType w:val="hybridMultilevel"/>
    <w:tmpl w:val="D6E0F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22161DD"/>
    <w:multiLevelType w:val="hybridMultilevel"/>
    <w:tmpl w:val="0BBCA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8527EB3"/>
    <w:multiLevelType w:val="hybridMultilevel"/>
    <w:tmpl w:val="07A47F38"/>
    <w:lvl w:ilvl="0">
      <w:start w:val="6"/>
      <w:numFmt w:val="lowerLetter"/>
      <w:lvlText w:val="%1."/>
      <w:lvlJc w:val="left"/>
      <w:pPr>
        <w:ind w:left="3731"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68A53A"/>
    <w:multiLevelType w:val="hybridMultilevel"/>
    <w:tmpl w:val="76A401CA"/>
    <w:lvl w:ilvl="0">
      <w:start w:val="4"/>
      <w:numFmt w:val="lowerLetter"/>
      <w:lvlText w:val="%1."/>
      <w:lvlJc w:val="left"/>
      <w:pPr>
        <w:ind w:left="3731"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0558EC"/>
    <w:multiLevelType w:val="hybridMultilevel"/>
    <w:tmpl w:val="73AAE3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14118CD"/>
    <w:multiLevelType w:val="hybridMultilevel"/>
    <w:tmpl w:val="04E0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57DD4F6"/>
    <w:multiLevelType w:val="hybridMultilevel"/>
    <w:tmpl w:val="476A3A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ACA0F23"/>
    <w:multiLevelType w:val="hybridMultilevel"/>
    <w:tmpl w:val="87B23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FEDF6CE"/>
    <w:multiLevelType w:val="hybridMultilevel"/>
    <w:tmpl w:val="216EC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318961F"/>
    <w:multiLevelType w:val="hybridMultilevel"/>
    <w:tmpl w:val="4BD22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8FB024E"/>
    <w:multiLevelType w:val="hybridMultilevel"/>
    <w:tmpl w:val="3E140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A120007"/>
    <w:multiLevelType w:val="hybridMultilevel"/>
    <w:tmpl w:val="50986CC6"/>
    <w:lvl w:ilvl="0">
      <w:start w:val="5"/>
      <w:numFmt w:val="lowerLetter"/>
      <w:lvlText w:val="%1."/>
      <w:lvlJc w:val="left"/>
      <w:pPr>
        <w:ind w:left="3731"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B23D965"/>
    <w:multiLevelType w:val="hybridMultilevel"/>
    <w:tmpl w:val="E30CC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B8DC79E"/>
    <w:multiLevelType w:val="hybridMultilevel"/>
    <w:tmpl w:val="6492CF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4F345D5"/>
    <w:multiLevelType w:val="hybridMultilevel"/>
    <w:tmpl w:val="4888F7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5BE6F84"/>
    <w:multiLevelType w:val="hybridMultilevel"/>
    <w:tmpl w:val="51EC481C"/>
    <w:lvl w:ilvl="0">
      <w:start w:val="9"/>
      <w:numFmt w:val="lowerLetter"/>
      <w:lvlText w:val="%1."/>
      <w:lvlJc w:val="left"/>
      <w:pPr>
        <w:ind w:left="3731"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87B2B90"/>
    <w:multiLevelType w:val="hybridMultilevel"/>
    <w:tmpl w:val="C9602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8A56EAF"/>
    <w:multiLevelType w:val="hybridMultilevel"/>
    <w:tmpl w:val="FCD4F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9494B22"/>
    <w:multiLevelType w:val="hybridMultilevel"/>
    <w:tmpl w:val="74B8542C"/>
    <w:lvl w:ilvl="0">
      <w:start w:val="8"/>
      <w:numFmt w:val="lowerLetter"/>
      <w:lvlText w:val="%1."/>
      <w:lvlJc w:val="left"/>
      <w:pPr>
        <w:ind w:left="3731"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9635FAF"/>
    <w:multiLevelType w:val="hybridMultilevel"/>
    <w:tmpl w:val="C8EEF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DCC62A4"/>
    <w:multiLevelType w:val="hybridMultilevel"/>
    <w:tmpl w:val="F3EC4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349E185"/>
    <w:multiLevelType w:val="hybridMultilevel"/>
    <w:tmpl w:val="15747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3F026EC"/>
    <w:multiLevelType w:val="hybridMultilevel"/>
    <w:tmpl w:val="F6CCB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FD2B31"/>
    <w:multiLevelType w:val="hybridMultilevel"/>
    <w:tmpl w:val="24509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861775C"/>
    <w:multiLevelType w:val="hybridMultilevel"/>
    <w:tmpl w:val="AA90D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E79F0D9"/>
    <w:multiLevelType w:val="hybridMultilevel"/>
    <w:tmpl w:val="EE98D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FD472E5"/>
    <w:multiLevelType w:val="hybridMultilevel"/>
    <w:tmpl w:val="6B30A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511B726"/>
    <w:multiLevelType w:val="hybridMultilevel"/>
    <w:tmpl w:val="B4129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7737431"/>
    <w:multiLevelType w:val="hybridMultilevel"/>
    <w:tmpl w:val="A60CAC20"/>
    <w:lvl w:ilvl="0">
      <w:start w:val="3"/>
      <w:numFmt w:val="lowerLetter"/>
      <w:lvlText w:val="%1."/>
      <w:lvlJc w:val="left"/>
      <w:pPr>
        <w:ind w:left="3731"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FEB67A1"/>
    <w:multiLevelType w:val="hybridMultilevel"/>
    <w:tmpl w:val="384410EC"/>
    <w:lvl w:ilvl="0">
      <w:start w:val="1"/>
      <w:numFmt w:val="lowerLetter"/>
      <w:lvlText w:val="%1."/>
      <w:lvlJc w:val="left"/>
      <w:pPr>
        <w:ind w:left="3731"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324F8F6"/>
    <w:multiLevelType w:val="hybridMultilevel"/>
    <w:tmpl w:val="AEA45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3ABE4D6"/>
    <w:multiLevelType w:val="hybridMultilevel"/>
    <w:tmpl w:val="087CE2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3F55F6C"/>
    <w:multiLevelType w:val="hybridMultilevel"/>
    <w:tmpl w:val="3E8A7D4C"/>
    <w:lvl w:ilvl="0">
      <w:start w:val="10"/>
      <w:numFmt w:val="lowerLetter"/>
      <w:lvlText w:val="%1."/>
      <w:lvlJc w:val="left"/>
      <w:pPr>
        <w:ind w:left="3731"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B1E6FEF"/>
    <w:multiLevelType w:val="hybridMultilevel"/>
    <w:tmpl w:val="FB2202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42224436">
    <w:abstractNumId w:val="27"/>
  </w:num>
  <w:num w:numId="2" w16cid:durableId="1573736634">
    <w:abstractNumId w:val="2"/>
  </w:num>
  <w:num w:numId="3" w16cid:durableId="1976137734">
    <w:abstractNumId w:val="0"/>
  </w:num>
  <w:num w:numId="4" w16cid:durableId="303895069">
    <w:abstractNumId w:val="37"/>
  </w:num>
  <w:num w:numId="5" w16cid:durableId="978876214">
    <w:abstractNumId w:val="20"/>
  </w:num>
  <w:num w:numId="6" w16cid:durableId="1960867311">
    <w:abstractNumId w:val="23"/>
  </w:num>
  <w:num w:numId="7" w16cid:durableId="433670714">
    <w:abstractNumId w:val="3"/>
  </w:num>
  <w:num w:numId="8" w16cid:durableId="576598445">
    <w:abstractNumId w:val="7"/>
  </w:num>
  <w:num w:numId="9" w16cid:durableId="1267734435">
    <w:abstractNumId w:val="16"/>
  </w:num>
  <w:num w:numId="10" w16cid:durableId="854539432">
    <w:abstractNumId w:val="8"/>
  </w:num>
  <w:num w:numId="11" w16cid:durableId="1738555928">
    <w:abstractNumId w:val="33"/>
  </w:num>
  <w:num w:numId="12" w16cid:durableId="663512712">
    <w:abstractNumId w:val="1"/>
  </w:num>
  <w:num w:numId="13" w16cid:durableId="1826775182">
    <w:abstractNumId w:val="34"/>
  </w:num>
  <w:num w:numId="14" w16cid:durableId="1153719686">
    <w:abstractNumId w:val="35"/>
  </w:num>
  <w:num w:numId="15" w16cid:durableId="1933968386">
    <w:abstractNumId w:val="32"/>
  </w:num>
  <w:num w:numId="16" w16cid:durableId="189414794">
    <w:abstractNumId w:val="19"/>
  </w:num>
  <w:num w:numId="17" w16cid:durableId="1147017940">
    <w:abstractNumId w:val="13"/>
  </w:num>
  <w:num w:numId="18" w16cid:durableId="400714231">
    <w:abstractNumId w:val="26"/>
  </w:num>
  <w:num w:numId="19" w16cid:durableId="1835796249">
    <w:abstractNumId w:val="22"/>
  </w:num>
  <w:num w:numId="20" w16cid:durableId="1070349752">
    <w:abstractNumId w:val="5"/>
  </w:num>
  <w:num w:numId="21" w16cid:durableId="496460005">
    <w:abstractNumId w:val="30"/>
  </w:num>
  <w:num w:numId="22" w16cid:durableId="1497452476">
    <w:abstractNumId w:val="9"/>
  </w:num>
  <w:num w:numId="23" w16cid:durableId="62023992">
    <w:abstractNumId w:val="10"/>
  </w:num>
  <w:num w:numId="24" w16cid:durableId="1347367401">
    <w:abstractNumId w:val="21"/>
  </w:num>
  <w:num w:numId="25" w16cid:durableId="1124615815">
    <w:abstractNumId w:val="24"/>
  </w:num>
  <w:num w:numId="26" w16cid:durableId="1479304577">
    <w:abstractNumId w:val="25"/>
  </w:num>
  <w:num w:numId="27" w16cid:durableId="742336270">
    <w:abstractNumId w:val="17"/>
  </w:num>
  <w:num w:numId="28" w16cid:durableId="1538080405">
    <w:abstractNumId w:val="14"/>
  </w:num>
  <w:num w:numId="29" w16cid:durableId="1494179284">
    <w:abstractNumId w:val="15"/>
  </w:num>
  <w:num w:numId="30" w16cid:durableId="1880626574">
    <w:abstractNumId w:val="12"/>
  </w:num>
  <w:num w:numId="31" w16cid:durableId="1056974812">
    <w:abstractNumId w:val="28"/>
  </w:num>
  <w:num w:numId="32" w16cid:durableId="1553810776">
    <w:abstractNumId w:val="6"/>
  </w:num>
  <w:num w:numId="33" w16cid:durableId="1234972387">
    <w:abstractNumId w:val="4"/>
  </w:num>
  <w:num w:numId="34" w16cid:durableId="475027687">
    <w:abstractNumId w:val="29"/>
  </w:num>
  <w:num w:numId="35" w16cid:durableId="313340510">
    <w:abstractNumId w:val="36"/>
  </w:num>
  <w:num w:numId="36" w16cid:durableId="1602101218">
    <w:abstractNumId w:val="18"/>
  </w:num>
  <w:num w:numId="37" w16cid:durableId="415132196">
    <w:abstractNumId w:val="38"/>
  </w:num>
  <w:num w:numId="38" w16cid:durableId="391730042">
    <w:abstractNumId w:val="31"/>
  </w:num>
  <w:num w:numId="39" w16cid:durableId="1833716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25010F"/>
    <w:rsid w:val="0000616A"/>
    <w:rsid w:val="000C6B5D"/>
    <w:rsid w:val="00198C51"/>
    <w:rsid w:val="007669AF"/>
    <w:rsid w:val="00DD49FE"/>
    <w:rsid w:val="00EA2D44"/>
    <w:rsid w:val="01A802E8"/>
    <w:rsid w:val="01EA52E3"/>
    <w:rsid w:val="0242FBB3"/>
    <w:rsid w:val="02B228B4"/>
    <w:rsid w:val="02F95239"/>
    <w:rsid w:val="0343D349"/>
    <w:rsid w:val="03C99861"/>
    <w:rsid w:val="03EED4BA"/>
    <w:rsid w:val="042E131D"/>
    <w:rsid w:val="042F5A86"/>
    <w:rsid w:val="0434D0B8"/>
    <w:rsid w:val="04DDE0A2"/>
    <w:rsid w:val="04DFA3AA"/>
    <w:rsid w:val="04F7FEB2"/>
    <w:rsid w:val="0504D4A4"/>
    <w:rsid w:val="05ADBE2E"/>
    <w:rsid w:val="06BA4C72"/>
    <w:rsid w:val="06F37672"/>
    <w:rsid w:val="06FFB103"/>
    <w:rsid w:val="076C717A"/>
    <w:rsid w:val="078E1036"/>
    <w:rsid w:val="090F0273"/>
    <w:rsid w:val="09ACF427"/>
    <w:rsid w:val="0BE8C20A"/>
    <w:rsid w:val="0C8AD31E"/>
    <w:rsid w:val="0CD12640"/>
    <w:rsid w:val="0CF69E29"/>
    <w:rsid w:val="0D95EC17"/>
    <w:rsid w:val="0EB4A917"/>
    <w:rsid w:val="0EFD3DBB"/>
    <w:rsid w:val="0F4FDD1C"/>
    <w:rsid w:val="10F36DC8"/>
    <w:rsid w:val="11005B19"/>
    <w:rsid w:val="11164918"/>
    <w:rsid w:val="114D0425"/>
    <w:rsid w:val="11E732BD"/>
    <w:rsid w:val="11FC9E9F"/>
    <w:rsid w:val="128AB401"/>
    <w:rsid w:val="12A34FEB"/>
    <w:rsid w:val="12E0479E"/>
    <w:rsid w:val="14197A5B"/>
    <w:rsid w:val="1432FC10"/>
    <w:rsid w:val="144ADA6B"/>
    <w:rsid w:val="14BEE42E"/>
    <w:rsid w:val="152D01CC"/>
    <w:rsid w:val="15352128"/>
    <w:rsid w:val="15453209"/>
    <w:rsid w:val="15468976"/>
    <w:rsid w:val="15B03114"/>
    <w:rsid w:val="16C8D22D"/>
    <w:rsid w:val="176A9CD2"/>
    <w:rsid w:val="17A3819C"/>
    <w:rsid w:val="17A64AE1"/>
    <w:rsid w:val="17AC4C74"/>
    <w:rsid w:val="17C4332F"/>
    <w:rsid w:val="17D54ED9"/>
    <w:rsid w:val="1A122898"/>
    <w:rsid w:val="1AA23D94"/>
    <w:rsid w:val="1B066CD8"/>
    <w:rsid w:val="1B59D7E4"/>
    <w:rsid w:val="1BC01BEC"/>
    <w:rsid w:val="1D12F3C8"/>
    <w:rsid w:val="1D135532"/>
    <w:rsid w:val="1D9F317F"/>
    <w:rsid w:val="1DBC8414"/>
    <w:rsid w:val="1E3374B3"/>
    <w:rsid w:val="1E74365B"/>
    <w:rsid w:val="1EB645B9"/>
    <w:rsid w:val="1EF861DB"/>
    <w:rsid w:val="1F520D54"/>
    <w:rsid w:val="1F68581A"/>
    <w:rsid w:val="1F774450"/>
    <w:rsid w:val="20485BC7"/>
    <w:rsid w:val="204A14C5"/>
    <w:rsid w:val="216B1575"/>
    <w:rsid w:val="21E42C28"/>
    <w:rsid w:val="21FA7BD3"/>
    <w:rsid w:val="2226B250"/>
    <w:rsid w:val="2306E5D6"/>
    <w:rsid w:val="245ACCFB"/>
    <w:rsid w:val="24A2B637"/>
    <w:rsid w:val="24C15714"/>
    <w:rsid w:val="251BCCEA"/>
    <w:rsid w:val="25A627D5"/>
    <w:rsid w:val="25E124CC"/>
    <w:rsid w:val="25FC4BF6"/>
    <w:rsid w:val="2626019C"/>
    <w:rsid w:val="266B5DA8"/>
    <w:rsid w:val="2691E9A4"/>
    <w:rsid w:val="27BAF9BE"/>
    <w:rsid w:val="27C12E9C"/>
    <w:rsid w:val="27EDA9E4"/>
    <w:rsid w:val="2828105E"/>
    <w:rsid w:val="28ACB170"/>
    <w:rsid w:val="291766FD"/>
    <w:rsid w:val="29DA0A24"/>
    <w:rsid w:val="29F841BE"/>
    <w:rsid w:val="2A2E7D9E"/>
    <w:rsid w:val="2D4EB24D"/>
    <w:rsid w:val="2D8C2BF0"/>
    <w:rsid w:val="2E372170"/>
    <w:rsid w:val="2EA5483E"/>
    <w:rsid w:val="2EEA82AE"/>
    <w:rsid w:val="2F27FC51"/>
    <w:rsid w:val="2F4DB1A0"/>
    <w:rsid w:val="2F6FC447"/>
    <w:rsid w:val="2FAEB5A5"/>
    <w:rsid w:val="31FECA4E"/>
    <w:rsid w:val="3225F9E4"/>
    <w:rsid w:val="32330D0F"/>
    <w:rsid w:val="325F9D13"/>
    <w:rsid w:val="32666CBC"/>
    <w:rsid w:val="32774E15"/>
    <w:rsid w:val="33BDF3D1"/>
    <w:rsid w:val="33D50F74"/>
    <w:rsid w:val="33FB6D74"/>
    <w:rsid w:val="359E0D7E"/>
    <w:rsid w:val="35D65AAB"/>
    <w:rsid w:val="375CFC6E"/>
    <w:rsid w:val="375D5E54"/>
    <w:rsid w:val="38521C6D"/>
    <w:rsid w:val="386BA8BE"/>
    <w:rsid w:val="39412F19"/>
    <w:rsid w:val="3AD8B0C2"/>
    <w:rsid w:val="3BCD5E11"/>
    <w:rsid w:val="3CB45BE8"/>
    <w:rsid w:val="3D2BC7C2"/>
    <w:rsid w:val="3DA77132"/>
    <w:rsid w:val="3E6A117B"/>
    <w:rsid w:val="3E99049F"/>
    <w:rsid w:val="3F2E6D74"/>
    <w:rsid w:val="40CCA2B2"/>
    <w:rsid w:val="40D6273E"/>
    <w:rsid w:val="412C5A85"/>
    <w:rsid w:val="42847E0C"/>
    <w:rsid w:val="43AAE61A"/>
    <w:rsid w:val="43F5308A"/>
    <w:rsid w:val="44E02277"/>
    <w:rsid w:val="453E4DE7"/>
    <w:rsid w:val="456ADB31"/>
    <w:rsid w:val="4598B5A2"/>
    <w:rsid w:val="45DB0474"/>
    <w:rsid w:val="46406AF8"/>
    <w:rsid w:val="467BF2D8"/>
    <w:rsid w:val="4857CC92"/>
    <w:rsid w:val="48CBC7BD"/>
    <w:rsid w:val="48F03832"/>
    <w:rsid w:val="4940E4BD"/>
    <w:rsid w:val="49822354"/>
    <w:rsid w:val="4991B564"/>
    <w:rsid w:val="4BAF9E4A"/>
    <w:rsid w:val="4C2FDB7D"/>
    <w:rsid w:val="4CA80E6D"/>
    <w:rsid w:val="4D167415"/>
    <w:rsid w:val="4D4B6EAB"/>
    <w:rsid w:val="4D671C11"/>
    <w:rsid w:val="4DCCEDFC"/>
    <w:rsid w:val="4DEB02F4"/>
    <w:rsid w:val="4E8184F4"/>
    <w:rsid w:val="4EB65749"/>
    <w:rsid w:val="4F4FC168"/>
    <w:rsid w:val="4F802910"/>
    <w:rsid w:val="4FF164D8"/>
    <w:rsid w:val="5035AE24"/>
    <w:rsid w:val="5037911C"/>
    <w:rsid w:val="5062DE77"/>
    <w:rsid w:val="506CE4AE"/>
    <w:rsid w:val="5097074A"/>
    <w:rsid w:val="51330A61"/>
    <w:rsid w:val="51544A28"/>
    <w:rsid w:val="516D4F41"/>
    <w:rsid w:val="51839EEC"/>
    <w:rsid w:val="5185144F"/>
    <w:rsid w:val="518AC151"/>
    <w:rsid w:val="518D3539"/>
    <w:rsid w:val="5276E092"/>
    <w:rsid w:val="527EFBA3"/>
    <w:rsid w:val="52F67849"/>
    <w:rsid w:val="531F6F4D"/>
    <w:rsid w:val="53744FE7"/>
    <w:rsid w:val="54338224"/>
    <w:rsid w:val="5455CB4F"/>
    <w:rsid w:val="54A4F003"/>
    <w:rsid w:val="5510A5E6"/>
    <w:rsid w:val="576B5983"/>
    <w:rsid w:val="582B8CA9"/>
    <w:rsid w:val="59977653"/>
    <w:rsid w:val="5B13803C"/>
    <w:rsid w:val="5BB99673"/>
    <w:rsid w:val="5C616945"/>
    <w:rsid w:val="5CAC5550"/>
    <w:rsid w:val="5D6D7B0F"/>
    <w:rsid w:val="5DF41E75"/>
    <w:rsid w:val="5E359B67"/>
    <w:rsid w:val="5E5FE791"/>
    <w:rsid w:val="5EE51F66"/>
    <w:rsid w:val="5F1C09FE"/>
    <w:rsid w:val="603C4839"/>
    <w:rsid w:val="60A51BD1"/>
    <w:rsid w:val="610454A4"/>
    <w:rsid w:val="612E8634"/>
    <w:rsid w:val="61F54D1E"/>
    <w:rsid w:val="62411B2B"/>
    <w:rsid w:val="628D045C"/>
    <w:rsid w:val="6381CD1E"/>
    <w:rsid w:val="6384908D"/>
    <w:rsid w:val="63C3BF56"/>
    <w:rsid w:val="6429560A"/>
    <w:rsid w:val="64A0B6EA"/>
    <w:rsid w:val="64A9D8F6"/>
    <w:rsid w:val="64E17447"/>
    <w:rsid w:val="6525010F"/>
    <w:rsid w:val="652CEDE0"/>
    <w:rsid w:val="6536CED5"/>
    <w:rsid w:val="657C0F99"/>
    <w:rsid w:val="658862AC"/>
    <w:rsid w:val="66092948"/>
    <w:rsid w:val="660FAD00"/>
    <w:rsid w:val="66270DFA"/>
    <w:rsid w:val="66333DBA"/>
    <w:rsid w:val="6639D930"/>
    <w:rsid w:val="66D708EE"/>
    <w:rsid w:val="66DAB03A"/>
    <w:rsid w:val="66E25A10"/>
    <w:rsid w:val="671EFBCD"/>
    <w:rsid w:val="67E30F51"/>
    <w:rsid w:val="67ED0472"/>
    <w:rsid w:val="687E2A71"/>
    <w:rsid w:val="68D04901"/>
    <w:rsid w:val="6A242301"/>
    <w:rsid w:val="6AEB7D58"/>
    <w:rsid w:val="6B161D87"/>
    <w:rsid w:val="6B1AB013"/>
    <w:rsid w:val="6B64F0EF"/>
    <w:rsid w:val="6BB5CB33"/>
    <w:rsid w:val="6C41294B"/>
    <w:rsid w:val="6D31942D"/>
    <w:rsid w:val="6D3E8940"/>
    <w:rsid w:val="6DDAB573"/>
    <w:rsid w:val="6DDEE0FF"/>
    <w:rsid w:val="6E14A978"/>
    <w:rsid w:val="6EF1C959"/>
    <w:rsid w:val="6F2A8A26"/>
    <w:rsid w:val="6F3A709B"/>
    <w:rsid w:val="6F780CCA"/>
    <w:rsid w:val="6FB61D6F"/>
    <w:rsid w:val="6FD53CC8"/>
    <w:rsid w:val="6FF17FD7"/>
    <w:rsid w:val="705ED3CF"/>
    <w:rsid w:val="709E1C2A"/>
    <w:rsid w:val="70E9F7C9"/>
    <w:rsid w:val="71322489"/>
    <w:rsid w:val="71E1F25B"/>
    <w:rsid w:val="727B1A69"/>
    <w:rsid w:val="73649A5F"/>
    <w:rsid w:val="7471D1A9"/>
    <w:rsid w:val="7503C6C1"/>
    <w:rsid w:val="752DA4A3"/>
    <w:rsid w:val="76010D19"/>
    <w:rsid w:val="760515F1"/>
    <w:rsid w:val="760AEA40"/>
    <w:rsid w:val="769F9722"/>
    <w:rsid w:val="76A4012D"/>
    <w:rsid w:val="7756CEFC"/>
    <w:rsid w:val="775DC063"/>
    <w:rsid w:val="776B23E2"/>
    <w:rsid w:val="77A0E652"/>
    <w:rsid w:val="77ACEFAF"/>
    <w:rsid w:val="7863BA4C"/>
    <w:rsid w:val="78D3A1A5"/>
    <w:rsid w:val="78F990C4"/>
    <w:rsid w:val="7A380C22"/>
    <w:rsid w:val="7A9C957C"/>
    <w:rsid w:val="7D15C17A"/>
    <w:rsid w:val="7D9CD323"/>
    <w:rsid w:val="7DD683EF"/>
    <w:rsid w:val="7ED27A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25010F"/>
  <w15:chartTrackingRefBased/>
  <w15:docId w15:val="{AADE496E-3B8F-4D3F-8FEE-E13C43DE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BE8C20A"/>
    <w:pPr>
      <w:widowControl w:val="0"/>
      <w:spacing w:after="0"/>
    </w:pPr>
    <w:rPr>
      <w:rFonts w:ascii="Calibri" w:eastAsia="Calibri" w:hAnsi="Calibri" w:cs="Calibri"/>
    </w:rPr>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fbb82-f7fb-4041-b9cf-8e47108da3ff">
      <Terms xmlns="http://schemas.microsoft.com/office/infopath/2007/PartnerControls"/>
    </lcf76f155ced4ddcb4097134ff3c332f>
    <TaxCatchAll xmlns="936c1109-5361-4bf4-8143-c84eae330b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FF4318CC41CF4E9DECECC4556464B5" ma:contentTypeVersion="12" ma:contentTypeDescription="Create a new document." ma:contentTypeScope="" ma:versionID="aa8939949999f8ddb0676362381a583b">
  <xsd:schema xmlns:xsd="http://www.w3.org/2001/XMLSchema" xmlns:xs="http://www.w3.org/2001/XMLSchema" xmlns:p="http://schemas.microsoft.com/office/2006/metadata/properties" xmlns:ns2="af3fbb82-f7fb-4041-b9cf-8e47108da3ff" xmlns:ns3="936c1109-5361-4bf4-8143-c84eae330b05" targetNamespace="http://schemas.microsoft.com/office/2006/metadata/properties" ma:root="true" ma:fieldsID="1c332b6cd446b1af9435d4b88e28ddfb" ns2:_="" ns3:_="">
    <xsd:import namespace="af3fbb82-f7fb-4041-b9cf-8e47108da3ff"/>
    <xsd:import namespace="936c1109-5361-4bf4-8143-c84eae330b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bb82-f7fb-4041-b9cf-8e47108da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c1109-5361-4bf4-8143-c84eae330b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9725215-a383-42a7-af27-6c21a7da1620}" ma:internalName="TaxCatchAll" ma:showField="CatchAllData" ma:web="936c1109-5361-4bf4-8143-c84eae330b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E4EB8-C0D5-498C-89EC-73DA9400E238}">
  <ds:schemaRefs>
    <ds:schemaRef ds:uri="http://schemas.microsoft.com/office/2006/metadata/properties"/>
    <ds:schemaRef ds:uri="http://schemas.microsoft.com/office/infopath/2007/PartnerControls"/>
    <ds:schemaRef ds:uri="af3fbb82-f7fb-4041-b9cf-8e47108da3ff"/>
    <ds:schemaRef ds:uri="936c1109-5361-4bf4-8143-c84eae330b05"/>
  </ds:schemaRefs>
</ds:datastoreItem>
</file>

<file path=customXml/itemProps2.xml><?xml version="1.0" encoding="utf-8"?>
<ds:datastoreItem xmlns:ds="http://schemas.openxmlformats.org/officeDocument/2006/customXml" ds:itemID="{A5CF93E2-A5B7-46B1-A3E9-01CB84473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fbb82-f7fb-4041-b9cf-8e47108da3ff"/>
    <ds:schemaRef ds:uri="936c1109-5361-4bf4-8143-c84eae330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9E90B-816E-4F0C-AB82-B64A53880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1157</Words>
  <Characters>6597</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Feuer, Shelley</dc:creator>
  <cp:lastModifiedBy>Kindlon, Audrey E.</cp:lastModifiedBy>
  <cp:revision>3</cp:revision>
  <dcterms:created xsi:type="dcterms:W3CDTF">2024-04-02T19:54:00Z</dcterms:created>
  <dcterms:modified xsi:type="dcterms:W3CDTF">2024-04-12T18:40:00Z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0x01010006FF4318CC41CF4E9DECECC4556464B5</vt:lpwstr>
  </property>
  <property fmtid="{D5CDD505-2E9C-101B-9397-08002B2CF9AE}" pid="3" name="MediaServiceImageTags">
    <vt:lpwstr/>
  </property>
</Properties>
</file>