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AFF" w:rsidP="0080538E" w14:paraId="457EF8CD" w14:textId="232789E2">
      <w:pPr>
        <w:pStyle w:val="xmsonormal"/>
        <w:spacing w:before="0" w:beforeAutospacing="0" w:after="160" w:afterAutospacing="0"/>
        <w:jc w:val="center"/>
        <w:rPr>
          <w:rFonts w:ascii="Calibri" w:hAnsi="Calibri" w:cs="Calibri"/>
          <w:color w:val="201F1E"/>
          <w:sz w:val="22"/>
          <w:szCs w:val="22"/>
          <w:lang w:val="en"/>
        </w:rPr>
      </w:pPr>
      <w:r>
        <w:rPr>
          <w:rFonts w:ascii="Calibri" w:hAnsi="Calibri" w:cs="Calibri"/>
          <w:color w:val="201F1E"/>
          <w:sz w:val="22"/>
          <w:szCs w:val="22"/>
          <w:lang w:val="en"/>
        </w:rPr>
        <w:t>CBAMS PRETESTING SPRING 2023</w:t>
      </w:r>
    </w:p>
    <w:p w:rsidR="00FC7AFF" w:rsidP="0080538E" w14:paraId="331BB2B4" w14:textId="77777777">
      <w:pPr>
        <w:pStyle w:val="xmsonormal"/>
        <w:spacing w:before="0" w:beforeAutospacing="0" w:after="160" w:afterAutospacing="0"/>
        <w:jc w:val="center"/>
        <w:rPr>
          <w:rFonts w:ascii="Calibri" w:hAnsi="Calibri" w:cs="Calibri"/>
          <w:color w:val="201F1E"/>
          <w:sz w:val="22"/>
          <w:szCs w:val="22"/>
          <w:lang w:val="en"/>
        </w:rPr>
      </w:pPr>
      <w:r>
        <w:rPr>
          <w:rFonts w:ascii="Calibri" w:hAnsi="Calibri" w:cs="Calibri"/>
          <w:color w:val="201F1E"/>
          <w:sz w:val="22"/>
          <w:szCs w:val="22"/>
          <w:lang w:val="en"/>
        </w:rPr>
        <w:t>PROTOCOL – INTERVIEWER ADMINISTERED</w:t>
      </w:r>
    </w:p>
    <w:p w:rsidR="00FC7AFF" w:rsidP="0080538E" w14:paraId="48A38240" w14:textId="77777777">
      <w:pPr>
        <w:pStyle w:val="xmsonormal"/>
        <w:spacing w:before="0" w:beforeAutospacing="0" w:after="160" w:afterAutospacing="0"/>
        <w:jc w:val="center"/>
        <w:rPr>
          <w:rFonts w:ascii="Calibri" w:hAnsi="Calibri" w:cs="Calibri"/>
          <w:color w:val="201F1E"/>
          <w:sz w:val="22"/>
          <w:szCs w:val="22"/>
          <w:lang w:val="en"/>
        </w:rPr>
      </w:pPr>
      <w:r>
        <w:rPr>
          <w:rFonts w:ascii="Calibri" w:hAnsi="Calibri" w:cs="Calibri"/>
          <w:color w:val="201F1E"/>
          <w:sz w:val="22"/>
          <w:szCs w:val="22"/>
          <w:lang w:val="en"/>
        </w:rPr>
        <w:t>COGNITIVE INTERVIEW PROTOCOL GUIDE</w:t>
      </w:r>
    </w:p>
    <w:p w:rsidR="00FC7AFF" w:rsidP="0080538E" w14:paraId="43C8A971" w14:textId="77777777">
      <w:pPr>
        <w:pStyle w:val="xmsonormal"/>
        <w:spacing w:before="0" w:beforeAutospacing="0" w:after="160" w:afterAutospacing="0"/>
        <w:jc w:val="center"/>
        <w:rPr>
          <w:rFonts w:ascii="Calibri" w:hAnsi="Calibri" w:cs="Calibri"/>
          <w:color w:val="201F1E"/>
          <w:sz w:val="22"/>
          <w:szCs w:val="22"/>
          <w:lang w:val="en"/>
        </w:rPr>
      </w:pPr>
      <w:r>
        <w:rPr>
          <w:rFonts w:ascii="Calibri" w:hAnsi="Calibri" w:cs="Calibri"/>
          <w:color w:val="201F1E"/>
          <w:sz w:val="22"/>
          <w:szCs w:val="22"/>
          <w:lang w:val="en"/>
        </w:rPr>
        <w:t> </w:t>
      </w:r>
    </w:p>
    <w:p w:rsidR="00FC7AFF" w:rsidP="0080538E" w14:paraId="53CEC356" w14:textId="20EA9398">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PARTICIPANT ID #:_________________________</w:t>
      </w:r>
      <w:r w:rsidR="002F5784">
        <w:rPr>
          <w:rFonts w:ascii="Calibri" w:hAnsi="Calibri" w:cs="Calibri"/>
          <w:color w:val="201F1E"/>
          <w:sz w:val="22"/>
          <w:szCs w:val="22"/>
          <w:lang w:val="en"/>
        </w:rPr>
        <w:t xml:space="preserve">          </w:t>
      </w:r>
      <w:r>
        <w:rPr>
          <w:rFonts w:ascii="Calibri" w:hAnsi="Calibri" w:cs="Calibri"/>
          <w:b/>
          <w:bCs/>
          <w:color w:val="201F1E"/>
          <w:sz w:val="22"/>
          <w:szCs w:val="22"/>
          <w:lang w:val="en"/>
        </w:rPr>
        <w:t>DATE: ______/_______/20____</w:t>
      </w:r>
    </w:p>
    <w:p w:rsidR="00FC7AFF" w:rsidP="0080538E" w14:paraId="3E28A697"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 </w:t>
      </w:r>
    </w:p>
    <w:p w:rsidR="00FC7AFF" w:rsidP="0080538E" w14:paraId="388BBB5C"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COGNITIVE INTERVIEWER NAME____________________________________________</w:t>
      </w:r>
    </w:p>
    <w:p w:rsidR="00FC7AFF" w:rsidP="0080538E" w14:paraId="639F7D5B"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 </w:t>
      </w:r>
    </w:p>
    <w:p w:rsidR="00FC7AFF" w:rsidP="0080538E" w14:paraId="7898EA17"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START TIME: _____:______ AM / PM                     END TIME ______:______ AM / PM</w:t>
      </w:r>
    </w:p>
    <w:p w:rsidR="00FC7AFF" w:rsidP="0080538E" w14:paraId="1D5972FD"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 </w:t>
      </w:r>
    </w:p>
    <w:p w:rsidR="00FC7AFF" w:rsidP="0080538E" w14:paraId="0B9D067E"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u w:val="single"/>
          <w:lang w:val="en"/>
        </w:rPr>
        <w:t>SECTION I: INTRODUCTION AND INTERVIEW CONSENT</w:t>
      </w:r>
    </w:p>
    <w:p w:rsidR="00FC7AFF" w:rsidP="0080538E" w14:paraId="220EB431" w14:textId="77777777">
      <w:pPr>
        <w:pStyle w:val="xmsonormal"/>
        <w:spacing w:before="0" w:beforeAutospacing="0" w:after="160" w:afterAutospacing="0"/>
        <w:jc w:val="center"/>
        <w:rPr>
          <w:rFonts w:ascii="Calibri" w:hAnsi="Calibri" w:cs="Calibri"/>
          <w:color w:val="201F1E"/>
          <w:sz w:val="22"/>
          <w:szCs w:val="22"/>
          <w:lang w:val="en"/>
        </w:rPr>
      </w:pPr>
      <w:r>
        <w:rPr>
          <w:rFonts w:ascii="Calibri" w:hAnsi="Calibri" w:cs="Calibri"/>
          <w:color w:val="201F1E"/>
          <w:sz w:val="22"/>
          <w:szCs w:val="22"/>
          <w:lang w:val="en"/>
        </w:rPr>
        <w:t>(COGNITIVE INTERVIEWER: READ/PARAPHRASE)</w:t>
      </w:r>
    </w:p>
    <w:p w:rsidR="00FC7AFF" w:rsidP="0080538E" w14:paraId="292379EB"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INTRODUCTION</w:t>
      </w:r>
    </w:p>
    <w:p w:rsidR="00FC7AFF" w:rsidP="0080538E" w14:paraId="5108F61A"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Thank you for your time today. My name is ___________ and I work for the U.S. Census Bureau. Let me begin by telling you a little more about what we’ll be doing today. The United States Census Bureau counts the population in the U.S. and also conducts various kinds of surveys.</w:t>
      </w:r>
    </w:p>
    <w:p w:rsidR="00FC7AFF" w:rsidP="0080538E" w14:paraId="5FD61318" w14:textId="5F7AADDC">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 xml:space="preserve">Today, with your help, we will test some of the questions that are currently in use on </w:t>
      </w:r>
      <w:r w:rsidR="004D249C">
        <w:rPr>
          <w:rFonts w:ascii="Calibri" w:hAnsi="Calibri" w:cs="Calibri"/>
          <w:color w:val="201F1E"/>
          <w:sz w:val="22"/>
          <w:szCs w:val="22"/>
          <w:lang w:val="en"/>
        </w:rPr>
        <w:t>one of our surveys</w:t>
      </w:r>
      <w:r>
        <w:rPr>
          <w:rFonts w:ascii="Calibri" w:hAnsi="Calibri" w:cs="Calibri"/>
          <w:color w:val="201F1E"/>
          <w:sz w:val="22"/>
          <w:szCs w:val="22"/>
          <w:lang w:val="en"/>
        </w:rPr>
        <w:t>. I’m going to play the part of a Census interviewer who knocks on your door to ask you these survey questions. Then, I’m going to ask you some follow up questions to find out how well the survey is working. We are going to use your comments and experiences as well as the comments and experiences of other people to help improve the survey. I did not create the survey, so please don’t feel like you have to hold back on your thoughts to be polite to me. We appreciate your help so we can make the survey work well for everyone.</w:t>
      </w:r>
    </w:p>
    <w:p w:rsidR="00FC7AFF" w:rsidP="0080538E" w14:paraId="32A75CC8"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CONSENT</w:t>
      </w:r>
    </w:p>
    <w:p w:rsidR="00FC7AFF" w:rsidP="0080538E" w14:paraId="599F2F0F" w14:textId="65855077">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 xml:space="preserve">COGNITIVE INTERVIEWER: </w:t>
      </w:r>
      <w:r w:rsidR="003E5FC5">
        <w:rPr>
          <w:rFonts w:ascii="Calibri" w:hAnsi="Calibri" w:cs="Calibri"/>
          <w:color w:val="201F1E"/>
          <w:sz w:val="22"/>
          <w:szCs w:val="22"/>
          <w:lang w:val="en"/>
        </w:rPr>
        <w:t xml:space="preserve">PRESENT </w:t>
      </w:r>
      <w:r w:rsidR="00C75CFD">
        <w:rPr>
          <w:rFonts w:ascii="Calibri" w:hAnsi="Calibri" w:cs="Calibri"/>
          <w:color w:val="201F1E"/>
          <w:sz w:val="22"/>
          <w:szCs w:val="22"/>
          <w:lang w:val="en"/>
        </w:rPr>
        <w:t xml:space="preserve">PARTICIPANT WITH THE VIRTUAL </w:t>
      </w:r>
      <w:r w:rsidR="003E5FC5">
        <w:rPr>
          <w:rFonts w:ascii="Calibri" w:hAnsi="Calibri" w:cs="Calibri"/>
          <w:color w:val="201F1E"/>
          <w:sz w:val="22"/>
          <w:szCs w:val="22"/>
          <w:lang w:val="en"/>
        </w:rPr>
        <w:t>CONSENT FORM</w:t>
      </w:r>
      <w:r>
        <w:rPr>
          <w:rFonts w:ascii="Calibri" w:hAnsi="Calibri" w:cs="Calibri"/>
          <w:color w:val="201F1E"/>
          <w:sz w:val="22"/>
          <w:szCs w:val="22"/>
          <w:lang w:val="en"/>
        </w:rPr>
        <w:t>, THEN READ:</w:t>
      </w:r>
    </w:p>
    <w:p w:rsidR="00FC7AFF" w:rsidP="0080538E" w14:paraId="4ADD3A73" w14:textId="335109A4">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 xml:space="preserve">Before we start, I </w:t>
      </w:r>
      <w:r w:rsidR="00BD4EA6">
        <w:rPr>
          <w:rFonts w:ascii="Calibri" w:hAnsi="Calibri" w:cs="Calibri"/>
          <w:color w:val="201F1E"/>
          <w:sz w:val="22"/>
          <w:szCs w:val="22"/>
          <w:lang w:val="en"/>
        </w:rPr>
        <w:t>see that you have already signed the consent form online</w:t>
      </w:r>
      <w:r>
        <w:rPr>
          <w:rFonts w:ascii="Calibri" w:hAnsi="Calibri" w:cs="Calibri"/>
          <w:color w:val="201F1E"/>
          <w:sz w:val="22"/>
          <w:szCs w:val="22"/>
          <w:lang w:val="en"/>
        </w:rPr>
        <w:t xml:space="preserve">. </w:t>
      </w:r>
      <w:r w:rsidR="00BD4EA6">
        <w:rPr>
          <w:rFonts w:ascii="Calibri" w:hAnsi="Calibri" w:cs="Calibri"/>
          <w:color w:val="201F1E"/>
          <w:sz w:val="22"/>
          <w:szCs w:val="22"/>
          <w:lang w:val="en"/>
        </w:rPr>
        <w:t>Just to reiterate a few parts:</w:t>
      </w:r>
      <w:r>
        <w:rPr>
          <w:rFonts w:ascii="Calibri" w:hAnsi="Calibri" w:cs="Calibri"/>
          <w:color w:val="201F1E"/>
          <w:sz w:val="22"/>
          <w:szCs w:val="22"/>
          <w:lang w:val="en"/>
        </w:rPr>
        <w:t xml:space="preserve"> </w:t>
      </w:r>
    </w:p>
    <w:p w:rsidR="00D96A1E" w:rsidP="0080538E" w14:paraId="2812BEDC" w14:textId="7DF90E7B">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 xml:space="preserve">This document explains a little bit about this interview and provides information about your rights as a participant. It says that your participation is voluntary, which means that you can refuse to answer any question that you don’t want to answer and you can end the survey at any time. It also says that your answers are confidential. That means that your name and identifying information will not be associated with any answers that you give today. Finally, this document asks for your permission to have this session audio </w:t>
      </w:r>
      <w:r w:rsidR="00BD4EA6">
        <w:rPr>
          <w:rFonts w:ascii="Calibri" w:hAnsi="Calibri" w:cs="Calibri"/>
          <w:color w:val="201F1E"/>
          <w:sz w:val="22"/>
          <w:szCs w:val="22"/>
          <w:lang w:val="en"/>
        </w:rPr>
        <w:t xml:space="preserve">recorded </w:t>
      </w:r>
      <w:r>
        <w:rPr>
          <w:rFonts w:ascii="Calibri" w:hAnsi="Calibri" w:cs="Calibri"/>
          <w:color w:val="201F1E"/>
          <w:sz w:val="22"/>
          <w:szCs w:val="22"/>
          <w:lang w:val="en"/>
        </w:rPr>
        <w:t xml:space="preserve">and </w:t>
      </w:r>
      <w:r w:rsidR="00BD4EA6">
        <w:rPr>
          <w:rFonts w:ascii="Calibri" w:hAnsi="Calibri" w:cs="Calibri"/>
          <w:color w:val="201F1E"/>
          <w:sz w:val="22"/>
          <w:szCs w:val="22"/>
          <w:lang w:val="en"/>
        </w:rPr>
        <w:t>your screen will be</w:t>
      </w:r>
      <w:r>
        <w:rPr>
          <w:rFonts w:ascii="Calibri" w:hAnsi="Calibri" w:cs="Calibri"/>
          <w:color w:val="201F1E"/>
          <w:sz w:val="22"/>
          <w:szCs w:val="22"/>
          <w:lang w:val="en"/>
        </w:rPr>
        <w:t xml:space="preserve"> recorded. This helps me out so I don’t have to take so many notes while we are talking. </w:t>
      </w:r>
      <w:r w:rsidR="00B31000">
        <w:rPr>
          <w:rFonts w:ascii="Calibri" w:hAnsi="Calibri" w:cs="Calibri"/>
          <w:color w:val="201F1E"/>
          <w:sz w:val="22"/>
          <w:szCs w:val="22"/>
          <w:lang w:val="en"/>
        </w:rPr>
        <w:t>The recordings from this study will only be used for research purposes, and o</w:t>
      </w:r>
      <w:r>
        <w:rPr>
          <w:rFonts w:ascii="Calibri" w:hAnsi="Calibri" w:cs="Calibri"/>
          <w:color w:val="201F1E"/>
          <w:sz w:val="22"/>
          <w:szCs w:val="22"/>
          <w:lang w:val="en"/>
        </w:rPr>
        <w:t>nly myself and my colleagues who are working on this project will be able to listen to and watch the recording</w:t>
      </w:r>
      <w:r w:rsidR="00B31000">
        <w:rPr>
          <w:rFonts w:ascii="Calibri" w:hAnsi="Calibri" w:cs="Calibri"/>
          <w:color w:val="201F1E"/>
          <w:sz w:val="22"/>
          <w:szCs w:val="22"/>
          <w:lang w:val="en"/>
        </w:rPr>
        <w:t>s</w:t>
      </w:r>
      <w:r>
        <w:rPr>
          <w:rFonts w:ascii="Calibri" w:hAnsi="Calibri" w:cs="Calibri"/>
          <w:color w:val="201F1E"/>
          <w:sz w:val="22"/>
          <w:szCs w:val="22"/>
          <w:lang w:val="en"/>
        </w:rPr>
        <w:t xml:space="preserve">. </w:t>
      </w:r>
    </w:p>
    <w:p w:rsidR="00D96A1E" w:rsidP="0080538E" w14:paraId="52CD13CF" w14:textId="77777777">
      <w:pPr>
        <w:pStyle w:val="xmsonormal"/>
        <w:spacing w:before="0" w:beforeAutospacing="0" w:after="160" w:afterAutospacing="0"/>
        <w:rPr>
          <w:rFonts w:ascii="Calibri" w:hAnsi="Calibri" w:cs="Calibri"/>
          <w:color w:val="201F1E"/>
          <w:sz w:val="22"/>
          <w:szCs w:val="22"/>
          <w:lang w:val="en"/>
        </w:rPr>
      </w:pPr>
    </w:p>
    <w:p w:rsidR="00FC7AFF" w:rsidP="0080538E" w14:paraId="24182C1D" w14:textId="60AFE666">
      <w:pPr>
        <w:pStyle w:val="xmsonormal"/>
        <w:spacing w:before="0" w:beforeAutospacing="0" w:after="160" w:afterAutospacing="0"/>
        <w:rPr>
          <w:rFonts w:ascii="Calibri" w:hAnsi="Calibri" w:cs="Calibri"/>
          <w:color w:val="201F1E"/>
          <w:sz w:val="22"/>
          <w:szCs w:val="22"/>
          <w:lang w:val="en"/>
        </w:rPr>
      </w:pPr>
      <w:r w:rsidRPr="0069236C">
        <w:rPr>
          <w:rFonts w:ascii="Calibri" w:hAnsi="Calibri" w:cs="Calibri"/>
          <w:color w:val="201F1E"/>
          <w:sz w:val="22"/>
          <w:szCs w:val="22"/>
          <w:lang w:val="en"/>
        </w:rPr>
        <w:t>[IF RESPONDENT HAS NOT YET FILLED OUT THE CONSENT FORM]</w:t>
      </w:r>
      <w:r>
        <w:rPr>
          <w:rFonts w:ascii="Calibri" w:hAnsi="Calibri" w:cs="Calibri"/>
          <w:color w:val="201F1E"/>
          <w:sz w:val="22"/>
          <w:szCs w:val="22"/>
          <w:lang w:val="en"/>
        </w:rPr>
        <w:t xml:space="preserve"> </w:t>
      </w:r>
      <w:r w:rsidR="0069236C">
        <w:rPr>
          <w:rFonts w:ascii="Calibri" w:hAnsi="Calibri" w:cs="Calibri"/>
          <w:color w:val="201F1E"/>
          <w:sz w:val="22"/>
          <w:szCs w:val="22"/>
          <w:lang w:val="en"/>
        </w:rPr>
        <w:br/>
      </w:r>
      <w:r w:rsidR="00BD4EA6">
        <w:rPr>
          <w:rFonts w:ascii="Calibri" w:hAnsi="Calibri" w:cs="Calibri"/>
          <w:color w:val="201F1E"/>
          <w:sz w:val="22"/>
          <w:szCs w:val="22"/>
          <w:lang w:val="en"/>
        </w:rPr>
        <w:t xml:space="preserve">I will now send you a link to the consent form. </w:t>
      </w:r>
      <w:r>
        <w:rPr>
          <w:rFonts w:ascii="Calibri" w:hAnsi="Calibri" w:cs="Calibri"/>
          <w:color w:val="201F1E"/>
          <w:sz w:val="22"/>
          <w:szCs w:val="22"/>
          <w:lang w:val="en"/>
        </w:rPr>
        <w:t xml:space="preserve">Please take a minute to read </w:t>
      </w:r>
      <w:r w:rsidR="00BD4EA6">
        <w:rPr>
          <w:rFonts w:ascii="Calibri" w:hAnsi="Calibri" w:cs="Calibri"/>
          <w:color w:val="201F1E"/>
          <w:sz w:val="22"/>
          <w:szCs w:val="22"/>
          <w:lang w:val="en"/>
        </w:rPr>
        <w:t>it</w:t>
      </w:r>
      <w:r>
        <w:rPr>
          <w:rFonts w:ascii="Calibri" w:hAnsi="Calibri" w:cs="Calibri"/>
          <w:color w:val="201F1E"/>
          <w:sz w:val="22"/>
          <w:szCs w:val="22"/>
          <w:lang w:val="en"/>
        </w:rPr>
        <w:t xml:space="preserve"> over, and let me know if you have any questions. </w:t>
      </w:r>
      <w:r w:rsidR="0069236C">
        <w:rPr>
          <w:rFonts w:ascii="Calibri" w:hAnsi="Calibri" w:cs="Calibri"/>
          <w:color w:val="201F1E"/>
          <w:sz w:val="22"/>
          <w:szCs w:val="22"/>
          <w:lang w:val="en"/>
        </w:rPr>
        <w:br/>
      </w:r>
      <w:r>
        <w:rPr>
          <w:rFonts w:ascii="Calibri" w:hAnsi="Calibri" w:cs="Calibri"/>
          <w:color w:val="201F1E"/>
          <w:sz w:val="22"/>
          <w:szCs w:val="22"/>
          <w:lang w:val="en"/>
        </w:rPr>
        <w:t xml:space="preserve">[LET THEM READ THE FORM]. </w:t>
      </w:r>
      <w:r w:rsidR="0069236C">
        <w:rPr>
          <w:rFonts w:ascii="Calibri" w:hAnsi="Calibri" w:cs="Calibri"/>
          <w:color w:val="201F1E"/>
          <w:sz w:val="22"/>
          <w:szCs w:val="22"/>
          <w:lang w:val="en"/>
        </w:rPr>
        <w:br/>
      </w:r>
      <w:r>
        <w:rPr>
          <w:rFonts w:ascii="Calibri" w:hAnsi="Calibri" w:cs="Calibri"/>
          <w:color w:val="201F1E"/>
          <w:sz w:val="22"/>
          <w:szCs w:val="22"/>
          <w:lang w:val="en"/>
        </w:rPr>
        <w:t xml:space="preserve">Okay, do you have any questions for me? </w:t>
      </w:r>
      <w:r w:rsidR="0069236C">
        <w:rPr>
          <w:rFonts w:ascii="Calibri" w:hAnsi="Calibri" w:cs="Calibri"/>
          <w:color w:val="201F1E"/>
          <w:sz w:val="22"/>
          <w:szCs w:val="22"/>
          <w:lang w:val="en"/>
        </w:rPr>
        <w:br/>
      </w:r>
      <w:r>
        <w:rPr>
          <w:rFonts w:ascii="Calibri" w:hAnsi="Calibri" w:cs="Calibri"/>
          <w:color w:val="201F1E"/>
          <w:sz w:val="22"/>
          <w:szCs w:val="22"/>
          <w:lang w:val="en"/>
        </w:rPr>
        <w:t xml:space="preserve">[ONCE ALL QUESTIONS ARE ANSWERED] </w:t>
      </w:r>
      <w:r w:rsidR="0069236C">
        <w:rPr>
          <w:rFonts w:ascii="Calibri" w:hAnsi="Calibri" w:cs="Calibri"/>
          <w:color w:val="201F1E"/>
          <w:sz w:val="22"/>
          <w:szCs w:val="22"/>
          <w:lang w:val="en"/>
        </w:rPr>
        <w:br/>
      </w:r>
      <w:r>
        <w:rPr>
          <w:rFonts w:ascii="Calibri" w:hAnsi="Calibri" w:cs="Calibri"/>
          <w:color w:val="201F1E"/>
          <w:sz w:val="22"/>
          <w:szCs w:val="22"/>
          <w:lang w:val="en"/>
        </w:rPr>
        <w:t>Okay, please print</w:t>
      </w:r>
      <w:r w:rsidR="00F906F6">
        <w:rPr>
          <w:rFonts w:ascii="Calibri" w:hAnsi="Calibri" w:cs="Calibri"/>
          <w:color w:val="201F1E"/>
          <w:sz w:val="22"/>
          <w:szCs w:val="22"/>
          <w:lang w:val="en"/>
        </w:rPr>
        <w:t>/enter</w:t>
      </w:r>
      <w:r>
        <w:rPr>
          <w:rFonts w:ascii="Calibri" w:hAnsi="Calibri" w:cs="Calibri"/>
          <w:color w:val="201F1E"/>
          <w:sz w:val="22"/>
          <w:szCs w:val="22"/>
          <w:lang w:val="en"/>
        </w:rPr>
        <w:t xml:space="preserve"> your name, sign your name, and put the date. </w:t>
      </w:r>
    </w:p>
    <w:p w:rsidR="00862D26" w:rsidP="0080538E" w14:paraId="103FEDAE"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 xml:space="preserve">PARTICIPANT READS AND SIGNS FORM. IF PARTICIPANT PROVIDES CONSENT TO HAVE THE SESSION AUDIO AND VIDEO TAPED: </w:t>
      </w:r>
    </w:p>
    <w:p w:rsidR="00862D26" w:rsidP="0080538E" w14:paraId="0188EC14" w14:textId="77777777">
      <w:pPr>
        <w:pStyle w:val="xmsonormal"/>
        <w:spacing w:before="0" w:beforeAutospacing="0" w:after="160" w:afterAutospacing="0"/>
        <w:rPr>
          <w:rFonts w:ascii="Calibri" w:hAnsi="Calibri" w:cs="Calibri"/>
          <w:color w:val="201F1E"/>
          <w:sz w:val="22"/>
          <w:szCs w:val="22"/>
          <w:lang w:val="en"/>
        </w:rPr>
      </w:pPr>
      <w:r w:rsidRPr="0069236C">
        <w:rPr>
          <w:rFonts w:ascii="Calibri" w:hAnsi="Calibri" w:cs="Calibri"/>
          <w:color w:val="201F1E"/>
          <w:sz w:val="22"/>
          <w:szCs w:val="22"/>
          <w:highlight w:val="yellow"/>
          <w:lang w:val="en"/>
        </w:rPr>
        <w:t>I will now turn on the recording</w:t>
      </w:r>
      <w:r>
        <w:rPr>
          <w:rFonts w:ascii="Calibri" w:hAnsi="Calibri" w:cs="Calibri"/>
          <w:color w:val="201F1E"/>
          <w:sz w:val="22"/>
          <w:szCs w:val="22"/>
          <w:lang w:val="en"/>
        </w:rPr>
        <w:t xml:space="preserve">. </w:t>
      </w:r>
    </w:p>
    <w:p w:rsidR="00FC7AFF" w:rsidP="0080538E" w14:paraId="4E61224F" w14:textId="7F8DE4A1">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IF THE PARTICIPANT DOES NOT PROVIDE CONSENT TO HAVE THE SESSION AUDIO AND VIDEO TAPED, DO YOUR BEST TO TAKE NOTES.</w:t>
      </w:r>
    </w:p>
    <w:p w:rsidR="00D6088A" w:rsidP="0080538E" w14:paraId="2DF6018F" w14:textId="4AC749FE">
      <w:pPr>
        <w:pStyle w:val="xmsonormal"/>
        <w:spacing w:before="0" w:beforeAutospacing="0" w:after="160" w:afterAutospacing="0"/>
        <w:rPr>
          <w:rFonts w:ascii="Calibri" w:hAnsi="Calibri" w:cs="Calibri"/>
          <w:color w:val="201F1E"/>
          <w:sz w:val="22"/>
          <w:szCs w:val="22"/>
          <w:lang w:val="en"/>
        </w:rPr>
      </w:pPr>
      <w:r w:rsidRPr="003A5F90">
        <w:rPr>
          <w:rFonts w:ascii="Calibri" w:hAnsi="Calibri" w:cs="Calibri"/>
          <w:color w:val="201F1E"/>
          <w:sz w:val="22"/>
          <w:szCs w:val="22"/>
          <w:highlight w:val="yellow"/>
          <w:lang w:val="en"/>
        </w:rPr>
        <w:t>Could you please state one more time that you give your consent to be recorded and my screen to be recorded?</w:t>
      </w:r>
    </w:p>
    <w:p w:rsidR="00FC7AFF" w:rsidP="0080538E" w14:paraId="7F6E1F5D" w14:textId="77777777">
      <w:pPr>
        <w:pStyle w:val="xmsonormal"/>
        <w:spacing w:before="0" w:beforeAutospacing="0" w:after="160" w:afterAutospacing="0"/>
        <w:rPr>
          <w:rFonts w:ascii="Calibri" w:hAnsi="Calibri" w:cs="Calibri"/>
          <w:b/>
          <w:bCs/>
          <w:color w:val="201F1E"/>
          <w:sz w:val="22"/>
          <w:szCs w:val="22"/>
          <w:lang w:val="en"/>
        </w:rPr>
      </w:pPr>
      <w:r>
        <w:rPr>
          <w:rFonts w:ascii="Calibri" w:hAnsi="Calibri" w:cs="Calibri"/>
          <w:b/>
          <w:bCs/>
          <w:color w:val="201F1E"/>
          <w:sz w:val="22"/>
          <w:szCs w:val="22"/>
          <w:lang w:val="en"/>
        </w:rPr>
        <w:t>THINK ALOUD</w:t>
      </w:r>
    </w:p>
    <w:p w:rsidR="00752987" w:rsidRPr="0051658A" w:rsidP="00CF6F82" w14:paraId="0899A8C4" w14:textId="1F0FEB56">
      <w:pPr>
        <w:pStyle w:val="xmsonormal"/>
        <w:spacing w:before="0" w:beforeAutospacing="0" w:after="160" w:afterAutospacing="0"/>
        <w:rPr>
          <w:rFonts w:asciiTheme="minorHAnsi" w:hAnsiTheme="minorHAnsi" w:cstheme="minorHAnsi"/>
          <w:color w:val="201F1E"/>
          <w:sz w:val="22"/>
          <w:szCs w:val="22"/>
          <w:lang w:val="en"/>
        </w:rPr>
      </w:pPr>
      <w:r>
        <w:rPr>
          <w:rFonts w:ascii="Calibri" w:hAnsi="Calibri" w:cs="Calibri"/>
          <w:color w:val="201F1E"/>
          <w:sz w:val="22"/>
          <w:szCs w:val="22"/>
          <w:lang w:val="en"/>
        </w:rPr>
        <w:t xml:space="preserve">Thank you. I’d like you to answer the questions as you </w:t>
      </w:r>
      <w:r w:rsidR="00791706">
        <w:rPr>
          <w:rFonts w:ascii="Calibri" w:hAnsi="Calibri" w:cs="Calibri"/>
          <w:color w:val="201F1E"/>
          <w:sz w:val="22"/>
          <w:szCs w:val="22"/>
          <w:lang w:val="en"/>
        </w:rPr>
        <w:t xml:space="preserve">normally </w:t>
      </w:r>
      <w:r>
        <w:rPr>
          <w:rFonts w:ascii="Calibri" w:hAnsi="Calibri" w:cs="Calibri"/>
          <w:color w:val="201F1E"/>
          <w:sz w:val="22"/>
          <w:szCs w:val="22"/>
          <w:lang w:val="en"/>
        </w:rPr>
        <w:t xml:space="preserve">would, with one big </w:t>
      </w:r>
      <w:r w:rsidRPr="0051658A">
        <w:rPr>
          <w:rFonts w:asciiTheme="minorHAnsi" w:hAnsiTheme="minorHAnsi" w:cstheme="minorHAnsi"/>
          <w:color w:val="201F1E"/>
          <w:sz w:val="22"/>
          <w:szCs w:val="22"/>
          <w:lang w:val="en"/>
        </w:rPr>
        <w:t xml:space="preserve">difference. What I would like you to do is </w:t>
      </w:r>
      <w:r w:rsidRPr="0051658A">
        <w:rPr>
          <w:rFonts w:asciiTheme="minorHAnsi" w:hAnsiTheme="minorHAnsi" w:cstheme="minorHAnsi"/>
          <w:color w:val="201F1E"/>
          <w:sz w:val="22"/>
          <w:szCs w:val="22"/>
          <w:u w:val="single"/>
          <w:lang w:val="en"/>
        </w:rPr>
        <w:t>tell me what you are thinking and feeling</w:t>
      </w:r>
      <w:r w:rsidRPr="0051658A">
        <w:rPr>
          <w:rFonts w:asciiTheme="minorHAnsi" w:hAnsiTheme="minorHAnsi" w:cstheme="minorHAnsi"/>
          <w:color w:val="201F1E"/>
          <w:sz w:val="22"/>
          <w:szCs w:val="22"/>
          <w:lang w:val="en"/>
        </w:rPr>
        <w:t xml:space="preserve"> as you come up with your answers. </w:t>
      </w:r>
    </w:p>
    <w:p w:rsidR="006205B7" w:rsidRPr="0051658A" w:rsidP="006205B7" w14:paraId="2B3B545C" w14:textId="1CF493CE">
      <w:pPr>
        <w:spacing w:after="0" w:line="300" w:lineRule="atLeast"/>
        <w:rPr>
          <w:rFonts w:eastAsia="Times New Roman" w:cstheme="minorHAnsi"/>
          <w:color w:val="000000"/>
          <w:lang w:val="en"/>
        </w:rPr>
      </w:pPr>
      <w:r w:rsidRPr="0051658A">
        <w:rPr>
          <w:rFonts w:eastAsia="Times New Roman" w:cstheme="minorHAnsi"/>
          <w:color w:val="000000"/>
          <w:lang w:val="en"/>
        </w:rPr>
        <w:t xml:space="preserve"> </w:t>
      </w:r>
    </w:p>
    <w:p w:rsidR="00FC3514" w:rsidRPr="0051658A" w:rsidP="00FC3514" w14:paraId="69909743" w14:textId="6DD7139C">
      <w:pPr>
        <w:tabs>
          <w:tab w:val="left" w:pos="0"/>
        </w:tabs>
        <w:spacing w:after="240" w:line="240" w:lineRule="auto"/>
        <w:rPr>
          <w:rFonts w:eastAsia="Calibri" w:cstheme="minorHAnsi"/>
        </w:rPr>
      </w:pPr>
      <w:r w:rsidRPr="00610CEF">
        <w:rPr>
          <w:rFonts w:ascii="Cambria" w:eastAsia="Calibri" w:hAnsi="Cambria" w:cs="Times New Roman"/>
          <w:sz w:val="24"/>
          <w:szCs w:val="24"/>
        </w:rPr>
        <w:t xml:space="preserve">Let’s do a practice question before we start: Please think aloud as you </w:t>
      </w:r>
      <w:r w:rsidRPr="0051658A">
        <w:rPr>
          <w:rFonts w:eastAsia="Calibri" w:cstheme="minorHAnsi"/>
        </w:rPr>
        <w:t>answer the question, how many windows are in your home?</w:t>
      </w:r>
    </w:p>
    <w:p w:rsidR="00FC3514" w:rsidRPr="0051658A" w:rsidP="0006639D" w14:paraId="2765A989" w14:textId="0EE98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before="60" w:after="120" w:line="300" w:lineRule="atLeast"/>
        <w:contextualSpacing/>
        <w:rPr>
          <w:rFonts w:eastAsia="Times New Roman" w:cstheme="minorHAnsi"/>
          <w:bCs/>
          <w:iCs/>
          <w:color w:val="000000"/>
        </w:rPr>
      </w:pPr>
      <w:r w:rsidRPr="0051658A">
        <w:rPr>
          <w:rFonts w:eastAsia="Times New Roman" w:cstheme="minorHAnsi"/>
          <w:bCs/>
          <w:iCs/>
          <w:color w:val="000000"/>
        </w:rPr>
        <w:t>[GIVE FEEDBACK ON THE THINK ALOUD THEY DID.  EITHER YOU HAD A GOOD UNDERSTANDING OF HOW THEY CAME UP WITH THE WINDOWS OR PROBE SO YOU CAN GET A SENSE OF HOW THEY CAME UP WITH THE NUMBER THEY JUST TOLD YOU.</w:t>
      </w:r>
      <w:r w:rsidR="0006639D">
        <w:rPr>
          <w:rFonts w:eastAsia="Times New Roman" w:cstheme="minorHAnsi"/>
          <w:bCs/>
          <w:iCs/>
          <w:color w:val="000000"/>
        </w:rPr>
        <w:t>]</w:t>
      </w:r>
      <w:r w:rsidRPr="0051658A">
        <w:rPr>
          <w:rFonts w:eastAsia="Times New Roman" w:cstheme="minorHAnsi"/>
          <w:bCs/>
          <w:iCs/>
          <w:color w:val="000000"/>
        </w:rPr>
        <w:t xml:space="preserve">  </w:t>
      </w:r>
    </w:p>
    <w:p w:rsidR="00AD337A" w:rsidP="00CF6F82" w14:paraId="706FB2D4" w14:textId="77DCED10">
      <w:pPr>
        <w:pStyle w:val="xmsonormal"/>
        <w:spacing w:before="0" w:beforeAutospacing="0" w:after="160" w:afterAutospacing="0"/>
        <w:rPr>
          <w:rFonts w:asciiTheme="minorHAnsi" w:hAnsiTheme="minorHAnsi" w:cstheme="minorHAnsi"/>
          <w:color w:val="201F1E"/>
          <w:sz w:val="22"/>
          <w:szCs w:val="22"/>
          <w:lang w:val="en"/>
        </w:rPr>
      </w:pPr>
      <w:r w:rsidRPr="0051658A">
        <w:rPr>
          <w:rFonts w:asciiTheme="minorHAnsi" w:hAnsiTheme="minorHAnsi" w:cstheme="minorHAnsi"/>
          <w:color w:val="201F1E"/>
          <w:sz w:val="22"/>
          <w:szCs w:val="22"/>
          <w:lang w:val="en"/>
        </w:rPr>
        <w:t>I might remind you to think aloud if you start getting quiet.</w:t>
      </w:r>
    </w:p>
    <w:p w:rsidR="00D6088A" w:rsidRPr="00510939" w:rsidP="00CF6F82" w14:paraId="717F7545" w14:textId="0F3FFE73">
      <w:pPr>
        <w:pStyle w:val="xmsonormal"/>
        <w:spacing w:before="0" w:beforeAutospacing="0" w:after="160" w:afterAutospacing="0"/>
        <w:rPr>
          <w:rFonts w:asciiTheme="minorHAnsi" w:hAnsiTheme="minorHAnsi" w:cstheme="minorHAnsi"/>
          <w:b/>
          <w:bCs/>
          <w:color w:val="201F1E"/>
          <w:sz w:val="22"/>
          <w:szCs w:val="22"/>
          <w:u w:val="single"/>
          <w:lang w:val="en"/>
        </w:rPr>
      </w:pPr>
      <w:r>
        <w:rPr>
          <w:rFonts w:asciiTheme="minorHAnsi" w:hAnsiTheme="minorHAnsi" w:cstheme="minorHAnsi"/>
          <w:b/>
          <w:bCs/>
          <w:color w:val="201F1E"/>
          <w:sz w:val="22"/>
          <w:szCs w:val="22"/>
          <w:u w:val="single"/>
          <w:lang w:val="en"/>
        </w:rPr>
        <w:t>Screen Sharing</w:t>
      </w:r>
    </w:p>
    <w:p w:rsidR="00D6088A" w:rsidRPr="0069236C" w:rsidP="00D6088A" w14:paraId="32AC3D14" w14:textId="77777777">
      <w:r w:rsidRPr="0069236C">
        <w:t>So just like we practiced in the tech check – I am going to need you to go ahead and share your screen with us.  Make sure you have closed any windows you do not want us to record as the recording is turned on.</w:t>
      </w:r>
    </w:p>
    <w:p w:rsidR="00D6088A" w:rsidRPr="0069236C" w:rsidP="00D6088A" w14:paraId="14AFEABB" w14:textId="77777777">
      <w:pPr>
        <w:rPr>
          <w:szCs w:val="24"/>
        </w:rPr>
      </w:pPr>
      <w:r w:rsidRPr="0069236C">
        <w:t>Now - d</w:t>
      </w:r>
      <w:r w:rsidRPr="0069236C">
        <w:rPr>
          <w:szCs w:val="24"/>
        </w:rPr>
        <w:t xml:space="preserve">o you see the share icon?  It might look like a square with an arrow pointing up.  Go ahead and click on that.  </w:t>
      </w:r>
    </w:p>
    <w:p w:rsidR="00D6088A" w:rsidRPr="00510939" w:rsidP="00D6088A" w14:paraId="3BCCBFD5" w14:textId="14DB3238">
      <w:pPr>
        <w:rPr>
          <w:highlight w:val="yellow"/>
        </w:rPr>
      </w:pPr>
      <w:r w:rsidRPr="00862D26">
        <w:t>[</w:t>
      </w:r>
      <w:r w:rsidRPr="00862D26">
        <w:rPr>
          <w:i/>
          <w:iCs/>
        </w:rPr>
        <w:t>IF able to see screen</w:t>
      </w:r>
      <w:r w:rsidRPr="00862D26">
        <w:t xml:space="preserve">] </w:t>
      </w:r>
      <w:r w:rsidR="0069236C">
        <w:br/>
      </w:r>
      <w:r w:rsidRPr="0069236C">
        <w:t>Okay great I can see your screen.  Now we can get started with the task.</w:t>
      </w:r>
    </w:p>
    <w:p w:rsidR="00D6088A" w:rsidRPr="00862D26" w:rsidP="00D6088A" w14:paraId="519094E0" w14:textId="38E81530">
      <w:pPr>
        <w:pStyle w:val="xmsonormal"/>
        <w:spacing w:before="0" w:beforeAutospacing="0" w:after="160" w:afterAutospacing="0"/>
        <w:rPr>
          <w:rFonts w:asciiTheme="minorHAnsi" w:hAnsiTheme="minorHAnsi" w:cstheme="minorHAnsi"/>
          <w:color w:val="201F1E"/>
          <w:sz w:val="22"/>
          <w:szCs w:val="22"/>
          <w:lang w:val="en"/>
        </w:rPr>
      </w:pPr>
      <w:r w:rsidRPr="00862D26">
        <w:rPr>
          <w:i/>
          <w:iCs/>
        </w:rPr>
        <w:t>[In unable to see screen will need to troubleshoot it</w:t>
      </w:r>
      <w:r w:rsidRPr="00862D26">
        <w:t>]</w:t>
      </w:r>
    </w:p>
    <w:p w:rsidR="00D6088A" w:rsidP="00CF6F82" w14:paraId="58678BB1" w14:textId="7CD56AD7">
      <w:pPr>
        <w:pStyle w:val="xmsonormal"/>
        <w:spacing w:before="0" w:beforeAutospacing="0" w:after="160" w:afterAutospacing="0"/>
        <w:rPr>
          <w:rFonts w:asciiTheme="minorHAnsi" w:hAnsiTheme="minorHAnsi" w:cstheme="minorHAnsi"/>
          <w:color w:val="201F1E"/>
          <w:sz w:val="22"/>
          <w:szCs w:val="22"/>
          <w:lang w:val="en"/>
        </w:rPr>
      </w:pPr>
      <w:r w:rsidRPr="0069236C">
        <w:rPr>
          <w:rFonts w:asciiTheme="minorHAnsi" w:hAnsiTheme="minorHAnsi" w:cstheme="minorHAnsi"/>
          <w:color w:val="201F1E"/>
          <w:sz w:val="22"/>
          <w:szCs w:val="22"/>
          <w:lang w:val="en"/>
        </w:rPr>
        <w:t>We’re going to start the survey now. I’m going to paste a link in the chat, could you please click that link to start the survey?</w:t>
      </w:r>
    </w:p>
    <w:p w:rsidR="00862D26" w:rsidRPr="0051658A" w:rsidP="00CF6F82" w14:paraId="2270C76C" w14:textId="3FD3AAEB">
      <w:pPr>
        <w:pStyle w:val="xmsonormal"/>
        <w:spacing w:before="0" w:beforeAutospacing="0" w:after="160" w:afterAutospacing="0"/>
        <w:rPr>
          <w:rFonts w:asciiTheme="minorHAnsi" w:hAnsiTheme="minorHAnsi" w:cstheme="minorHAnsi"/>
          <w:color w:val="201F1E"/>
          <w:sz w:val="22"/>
          <w:szCs w:val="22"/>
          <w:lang w:val="en"/>
        </w:rPr>
      </w:pPr>
      <w:r>
        <w:rPr>
          <w:rFonts w:asciiTheme="minorHAnsi" w:hAnsiTheme="minorHAnsi" w:cstheme="minorHAnsi"/>
          <w:color w:val="201F1E"/>
          <w:sz w:val="22"/>
          <w:szCs w:val="22"/>
          <w:lang w:val="en"/>
        </w:rPr>
        <w:t>[</w:t>
      </w:r>
      <w:r w:rsidRPr="00862D26">
        <w:rPr>
          <w:rFonts w:asciiTheme="minorHAnsi" w:hAnsiTheme="minorHAnsi" w:cstheme="minorHAnsi"/>
          <w:color w:val="201F1E"/>
          <w:sz w:val="22"/>
          <w:szCs w:val="22"/>
          <w:highlight w:val="green"/>
          <w:lang w:val="en"/>
        </w:rPr>
        <w:t>PARTICIPANT COMPLETES SURVEY</w:t>
      </w:r>
      <w:r>
        <w:rPr>
          <w:rFonts w:asciiTheme="minorHAnsi" w:hAnsiTheme="minorHAnsi" w:cstheme="minorHAnsi"/>
          <w:color w:val="201F1E"/>
          <w:sz w:val="22"/>
          <w:szCs w:val="22"/>
          <w:lang w:val="en"/>
        </w:rPr>
        <w:t>]</w:t>
      </w:r>
    </w:p>
    <w:p w:rsidR="00AC145B" w:rsidRPr="0006639D" w:rsidP="0006639D" w14:paraId="0BA35FBC" w14:textId="2C371F1E">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SURVEY</w:t>
      </w:r>
      <w:r w:rsidR="00A073BC">
        <w:rPr>
          <w:rFonts w:ascii="Calibri" w:hAnsi="Calibri" w:cs="Calibri"/>
          <w:b/>
          <w:bCs/>
          <w:color w:val="201F1E"/>
          <w:sz w:val="22"/>
          <w:szCs w:val="22"/>
          <w:lang w:val="en"/>
        </w:rPr>
        <w:t xml:space="preserve"> </w:t>
      </w:r>
    </w:p>
    <w:p w:rsidR="00937AA6" w:rsidP="00CF6F82" w14:paraId="4284E69E" w14:textId="5620C35A">
      <w:r w:rsidRPr="0069236C">
        <w:t>Thank you for filling out the survey. Now we would like you to answer a few questions about the survey you just completed.</w:t>
      </w:r>
    </w:p>
    <w:p w:rsidR="00937AA6" w:rsidP="00937AA6" w14:paraId="52F95472" w14:textId="77777777">
      <w:pPr>
        <w:spacing w:line="240" w:lineRule="auto"/>
        <w:jc w:val="both"/>
      </w:pPr>
    </w:p>
    <w:p w:rsidR="00937AA6" w:rsidP="00937AA6" w14:paraId="4E9B6F3A" w14:textId="10BC11EC">
      <w:pPr>
        <w:spacing w:line="240" w:lineRule="auto"/>
        <w:jc w:val="both"/>
        <w:rPr>
          <w:b/>
        </w:rPr>
      </w:pPr>
      <w:r w:rsidRPr="00AA203B">
        <w:rPr>
          <w:b/>
        </w:rPr>
        <w:t>PROBES</w:t>
      </w:r>
    </w:p>
    <w:p w:rsidR="00791706" w:rsidP="00937AA6" w14:paraId="1A084182" w14:textId="56A1F9A4">
      <w:pPr>
        <w:spacing w:line="240" w:lineRule="auto"/>
        <w:jc w:val="both"/>
        <w:rPr>
          <w:bCs/>
        </w:rPr>
      </w:pPr>
      <w:r>
        <w:rPr>
          <w:bCs/>
        </w:rPr>
        <w:t>Earlier in the survey you saw the question below:</w:t>
      </w:r>
    </w:p>
    <w:p w:rsidR="00791706" w:rsidRPr="007D5E4B" w:rsidP="00791706" w14:paraId="6AF2A5DB" w14:textId="080DC44D">
      <w:pPr>
        <w:pStyle w:val="NormalWeb"/>
        <w:rPr>
          <w:color w:val="000000"/>
          <w:sz w:val="20"/>
          <w:szCs w:val="20"/>
        </w:rPr>
      </w:pPr>
      <w:r w:rsidRPr="007D5E4B">
        <w:rPr>
          <w:b/>
          <w:bCs/>
          <w:color w:val="000000"/>
          <w:sz w:val="20"/>
          <w:szCs w:val="20"/>
        </w:rPr>
        <w:t>NOPART1</w:t>
      </w:r>
      <w:r w:rsidRPr="007D5E4B">
        <w:rPr>
          <w:color w:val="000000"/>
          <w:sz w:val="20"/>
          <w:szCs w:val="20"/>
        </w:rPr>
        <w:t xml:space="preserve">. Which of the following are the TOP THREE reasons why your household did not complete the 2020 Census? Select up to three answers. </w:t>
      </w:r>
    </w:p>
    <w:p w:rsidR="006F6144" w:rsidRPr="002B2BFA" w:rsidP="00CA48B0" w14:paraId="627EDE36" w14:textId="77777777">
      <w:pPr>
        <w:pStyle w:val="ListParagraph"/>
        <w:numPr>
          <w:ilvl w:val="0"/>
          <w:numId w:val="2"/>
        </w:numPr>
        <w:spacing w:after="0" w:line="240" w:lineRule="auto"/>
        <w:rPr>
          <w:lang w:val="fr-FR"/>
        </w:rPr>
      </w:pPr>
      <w:r w:rsidRPr="007D5E4B">
        <w:rPr>
          <w:color w:val="000000"/>
          <w:sz w:val="20"/>
          <w:szCs w:val="20"/>
        </w:rPr>
        <w:t>/* RANDOM ROTATE OPTIONS */</w:t>
      </w:r>
      <w:r>
        <w:rPr>
          <w:color w:val="000000"/>
          <w:sz w:val="20"/>
          <w:szCs w:val="20"/>
        </w:rPr>
        <w:br/>
      </w:r>
      <w:r w:rsidRPr="4480A8B3">
        <w:rPr>
          <w:lang w:val="fr-FR"/>
        </w:rPr>
        <w:t>Did not want</w:t>
      </w:r>
      <w:r>
        <w:rPr>
          <w:lang w:val="fr-FR"/>
        </w:rPr>
        <w:t xml:space="preserve"> to speak with </w:t>
      </w:r>
      <w:r w:rsidRPr="4480A8B3">
        <w:rPr>
          <w:lang w:val="fr-FR"/>
        </w:rPr>
        <w:t xml:space="preserve"> a U.S Census Bureau </w:t>
      </w:r>
      <w:r>
        <w:rPr>
          <w:lang w:val="fr-FR"/>
        </w:rPr>
        <w:t xml:space="preserve">enumerator </w:t>
      </w:r>
    </w:p>
    <w:p w:rsidR="006F6144" w:rsidRPr="002B2BFA" w:rsidP="00CA48B0" w14:paraId="381FB3A1" w14:textId="77777777">
      <w:pPr>
        <w:pStyle w:val="ListParagraph"/>
        <w:numPr>
          <w:ilvl w:val="0"/>
          <w:numId w:val="2"/>
        </w:numPr>
        <w:spacing w:after="0" w:line="240" w:lineRule="auto"/>
        <w:rPr>
          <w:rFonts w:cstheme="minorHAnsi"/>
          <w:bCs/>
          <w:lang w:val="fr-FR"/>
        </w:rPr>
      </w:pPr>
      <w:r w:rsidRPr="002B2BFA">
        <w:rPr>
          <w:rFonts w:cstheme="minorHAnsi"/>
          <w:bCs/>
          <w:lang w:val="fr-FR"/>
        </w:rPr>
        <w:t>Did not have time or forgot to respond</w:t>
      </w:r>
    </w:p>
    <w:p w:rsidR="006F6144" w:rsidRPr="002B2BFA" w:rsidP="00CA48B0" w14:paraId="333B048D" w14:textId="77777777">
      <w:pPr>
        <w:pStyle w:val="ListParagraph"/>
        <w:numPr>
          <w:ilvl w:val="0"/>
          <w:numId w:val="2"/>
        </w:numPr>
        <w:spacing w:after="0" w:line="240" w:lineRule="auto"/>
        <w:rPr>
          <w:lang w:val="fr-FR"/>
        </w:rPr>
      </w:pPr>
      <w:r w:rsidRPr="00610543">
        <w:rPr>
          <w:lang w:val="fr-FR"/>
        </w:rPr>
        <w:t>Did not want to give out personal information</w:t>
      </w:r>
    </w:p>
    <w:p w:rsidR="006F6144" w:rsidP="00CA48B0" w14:paraId="7A2A5FA0" w14:textId="77777777">
      <w:pPr>
        <w:pStyle w:val="ListParagraph"/>
        <w:numPr>
          <w:ilvl w:val="0"/>
          <w:numId w:val="2"/>
        </w:numPr>
        <w:spacing w:after="0" w:line="240" w:lineRule="auto"/>
        <w:rPr>
          <w:rFonts w:cstheme="minorHAnsi"/>
          <w:bCs/>
          <w:lang w:val="fr-FR"/>
        </w:rPr>
      </w:pPr>
      <w:r w:rsidRPr="002B2BFA">
        <w:rPr>
          <w:rFonts w:cstheme="minorHAnsi"/>
          <w:bCs/>
          <w:lang w:val="fr-FR"/>
        </w:rPr>
        <w:t>Do not trust the government</w:t>
      </w:r>
    </w:p>
    <w:p w:rsidR="006F6144" w:rsidP="00CA48B0" w14:paraId="46A36520" w14:textId="77777777">
      <w:pPr>
        <w:pStyle w:val="ListParagraph"/>
        <w:numPr>
          <w:ilvl w:val="0"/>
          <w:numId w:val="2"/>
        </w:numPr>
        <w:spacing w:after="0" w:line="240" w:lineRule="auto"/>
        <w:rPr>
          <w:rFonts w:cstheme="minorHAnsi"/>
          <w:bCs/>
          <w:lang w:val="fr-FR"/>
        </w:rPr>
      </w:pPr>
      <w:r>
        <w:rPr>
          <w:rFonts w:cstheme="minorHAnsi"/>
          <w:bCs/>
          <w:lang w:val="fr-FR"/>
        </w:rPr>
        <w:t>I was worried my responses could cause trouble with my living situation (e.g., increasing rent, evictions, inspections, limiting the number of people living in my place, etc.)</w:t>
      </w:r>
    </w:p>
    <w:p w:rsidR="006F6144" w:rsidP="00CA48B0" w14:paraId="056B5AF7" w14:textId="77777777">
      <w:pPr>
        <w:pStyle w:val="ListParagraph"/>
        <w:numPr>
          <w:ilvl w:val="0"/>
          <w:numId w:val="2"/>
        </w:numPr>
        <w:spacing w:after="0" w:line="240" w:lineRule="auto"/>
        <w:rPr>
          <w:rFonts w:cstheme="minorHAnsi"/>
          <w:bCs/>
          <w:lang w:val="fr-FR"/>
        </w:rPr>
      </w:pPr>
      <w:r w:rsidRPr="002B2BFA">
        <w:rPr>
          <w:rFonts w:cstheme="minorHAnsi"/>
          <w:bCs/>
          <w:lang w:val="fr-FR"/>
        </w:rPr>
        <w:t xml:space="preserve">Did not get a census form </w:t>
      </w:r>
    </w:p>
    <w:p w:rsidR="006F6144" w:rsidRPr="002B2BFA" w:rsidP="00CA48B0" w14:paraId="028D5D26" w14:textId="77777777">
      <w:pPr>
        <w:pStyle w:val="ListParagraph"/>
        <w:numPr>
          <w:ilvl w:val="0"/>
          <w:numId w:val="2"/>
        </w:numPr>
        <w:spacing w:after="0" w:line="240" w:lineRule="auto"/>
        <w:rPr>
          <w:rFonts w:cstheme="minorHAnsi"/>
          <w:bCs/>
          <w:lang w:val="fr-FR"/>
        </w:rPr>
      </w:pPr>
      <w:r>
        <w:rPr>
          <w:rFonts w:cstheme="minorHAnsi"/>
          <w:bCs/>
          <w:lang w:val="fr-FR"/>
        </w:rPr>
        <w:t>I rented the place where I lived and did not think I had to respond to the 2020 Census</w:t>
      </w:r>
    </w:p>
    <w:p w:rsidR="006F6144" w:rsidP="00CA48B0" w14:paraId="043B1CC0" w14:textId="77777777">
      <w:pPr>
        <w:pStyle w:val="ListParagraph"/>
        <w:numPr>
          <w:ilvl w:val="0"/>
          <w:numId w:val="2"/>
        </w:numPr>
        <w:spacing w:after="0" w:line="240" w:lineRule="auto"/>
        <w:rPr>
          <w:lang w:val="fr-FR"/>
        </w:rPr>
      </w:pPr>
      <w:r w:rsidRPr="61C655C9">
        <w:rPr>
          <w:lang w:val="fr-FR"/>
        </w:rPr>
        <w:t>Concerned about citizenship status</w:t>
      </w:r>
    </w:p>
    <w:p w:rsidR="006F6144" w:rsidP="00CA48B0" w14:paraId="6ACAB017" w14:textId="77777777">
      <w:pPr>
        <w:pStyle w:val="ListParagraph"/>
        <w:numPr>
          <w:ilvl w:val="0"/>
          <w:numId w:val="2"/>
        </w:numPr>
        <w:spacing w:after="0" w:line="240" w:lineRule="auto"/>
        <w:rPr>
          <w:lang w:val="fr-FR"/>
        </w:rPr>
      </w:pPr>
      <w:r>
        <w:rPr>
          <w:lang w:val="fr-FR"/>
        </w:rPr>
        <w:t>I am not a citizen and did not think I had to respond to the 2020 Census</w:t>
      </w:r>
    </w:p>
    <w:p w:rsidR="006F6144" w:rsidP="00CA48B0" w14:paraId="7CD257FB" w14:textId="77777777">
      <w:pPr>
        <w:pStyle w:val="ListParagraph"/>
        <w:numPr>
          <w:ilvl w:val="0"/>
          <w:numId w:val="2"/>
        </w:numPr>
        <w:spacing w:after="0" w:line="240" w:lineRule="auto"/>
        <w:rPr>
          <w:rFonts w:cstheme="minorHAnsi"/>
          <w:bCs/>
          <w:lang w:val="fr-FR"/>
        </w:rPr>
      </w:pPr>
      <w:r>
        <w:rPr>
          <w:rFonts w:cstheme="minorHAnsi"/>
          <w:bCs/>
          <w:lang w:val="fr-FR"/>
        </w:rPr>
        <w:t>Did not think my response would matter</w:t>
      </w:r>
    </w:p>
    <w:p w:rsidR="006F6144" w:rsidP="00CA48B0" w14:paraId="2C862FFF" w14:textId="77777777">
      <w:pPr>
        <w:pStyle w:val="ListParagraph"/>
        <w:numPr>
          <w:ilvl w:val="0"/>
          <w:numId w:val="2"/>
        </w:numPr>
        <w:spacing w:after="0" w:line="240" w:lineRule="auto"/>
        <w:rPr>
          <w:rFonts w:cstheme="minorHAnsi"/>
          <w:bCs/>
          <w:lang w:val="fr-FR"/>
        </w:rPr>
      </w:pPr>
      <w:r>
        <w:rPr>
          <w:rFonts w:cstheme="minorHAnsi"/>
          <w:bCs/>
          <w:lang w:val="fr-FR"/>
        </w:rPr>
        <w:t>Was concerned about COVID-19 (e.g., wanted to avoid interacting with people outside my household)</w:t>
      </w:r>
    </w:p>
    <w:p w:rsidR="006F6144" w:rsidP="00CA48B0" w14:paraId="32EC0E32" w14:textId="77777777">
      <w:pPr>
        <w:pStyle w:val="ListParagraph"/>
        <w:numPr>
          <w:ilvl w:val="0"/>
          <w:numId w:val="2"/>
        </w:numPr>
        <w:spacing w:after="0" w:line="240" w:lineRule="auto"/>
        <w:rPr>
          <w:rFonts w:cstheme="minorHAnsi"/>
          <w:bCs/>
          <w:lang w:val="fr-FR"/>
        </w:rPr>
      </w:pPr>
      <w:r>
        <w:rPr>
          <w:rFonts w:cstheme="minorHAnsi"/>
          <w:bCs/>
          <w:lang w:val="fr-FR"/>
        </w:rPr>
        <w:t>Did not know the 2020 Census was happening</w:t>
      </w:r>
    </w:p>
    <w:p w:rsidR="006F6144" w:rsidP="00CA48B0" w14:paraId="24E975B9" w14:textId="77777777">
      <w:pPr>
        <w:pStyle w:val="ListParagraph"/>
        <w:numPr>
          <w:ilvl w:val="0"/>
          <w:numId w:val="2"/>
        </w:numPr>
        <w:spacing w:after="0" w:line="240" w:lineRule="auto"/>
        <w:rPr>
          <w:rFonts w:cstheme="minorHAnsi"/>
          <w:bCs/>
          <w:lang w:val="fr-FR"/>
        </w:rPr>
      </w:pPr>
      <w:r>
        <w:rPr>
          <w:rFonts w:cstheme="minorHAnsi"/>
          <w:bCs/>
          <w:lang w:val="fr-FR"/>
        </w:rPr>
        <w:t>I thought someone else at my household was going to respond</w:t>
      </w:r>
    </w:p>
    <w:p w:rsidR="006F6144" w:rsidRPr="00436308" w:rsidP="00CA48B0" w14:paraId="2B5600B7" w14:textId="77777777">
      <w:pPr>
        <w:pStyle w:val="ListParagraph"/>
        <w:numPr>
          <w:ilvl w:val="0"/>
          <w:numId w:val="2"/>
        </w:numPr>
        <w:spacing w:after="0" w:line="240" w:lineRule="auto"/>
        <w:rPr>
          <w:rFonts w:cstheme="minorHAnsi"/>
          <w:bCs/>
          <w:lang w:val="fr-FR"/>
        </w:rPr>
      </w:pPr>
      <w:r w:rsidRPr="00436308">
        <w:rPr>
          <w:lang w:val="fr-FR"/>
        </w:rPr>
        <w:t>A census interviewer did not visit my household to encourage me to respond</w:t>
      </w:r>
    </w:p>
    <w:p w:rsidR="006F6144" w:rsidP="006F6144" w14:paraId="2765FC0F" w14:textId="77777777">
      <w:pPr>
        <w:spacing w:line="240" w:lineRule="auto"/>
        <w:rPr>
          <w:lang w:val="fr-FR"/>
        </w:rPr>
      </w:pPr>
    </w:p>
    <w:p w:rsidR="00791706" w:rsidP="006F6144" w14:paraId="1EF2FD78" w14:textId="1A180AE0">
      <w:pPr>
        <w:spacing w:line="240" w:lineRule="auto"/>
        <w:rPr>
          <w:color w:val="000000"/>
          <w:sz w:val="20"/>
          <w:szCs w:val="20"/>
        </w:rPr>
      </w:pPr>
      <w:r w:rsidRPr="2719D536">
        <w:rPr>
          <w:lang w:val="fr-FR"/>
        </w:rPr>
        <w:t>Other [specify]</w:t>
      </w:r>
    </w:p>
    <w:p w:rsidR="00791706" w:rsidP="00791706" w14:paraId="0FD915FD" w14:textId="4A4743A9">
      <w:pPr>
        <w:spacing w:line="240" w:lineRule="auto"/>
        <w:rPr>
          <w:bCs/>
        </w:rPr>
      </w:pPr>
      <w:r w:rsidRPr="0069236C">
        <w:rPr>
          <w:bCs/>
          <w:i/>
          <w:iCs/>
        </w:rPr>
        <w:t>Probe1</w:t>
      </w:r>
      <w:r>
        <w:rPr>
          <w:bCs/>
        </w:rPr>
        <w:t>: In your own words, can you tell me what this question is asking?</w:t>
      </w:r>
    </w:p>
    <w:p w:rsidR="00791706" w:rsidP="00791706" w14:paraId="188E8DB5" w14:textId="0E838645">
      <w:pPr>
        <w:spacing w:line="240" w:lineRule="auto"/>
        <w:rPr>
          <w:bCs/>
        </w:rPr>
      </w:pPr>
      <w:r w:rsidRPr="0069236C">
        <w:rPr>
          <w:bCs/>
          <w:i/>
          <w:iCs/>
        </w:rPr>
        <w:t>Probe2</w:t>
      </w:r>
      <w:r>
        <w:rPr>
          <w:bCs/>
        </w:rPr>
        <w:t>: What if I asked you about the last census? Would your answer be the same or different? Can you tell me more about that?</w:t>
      </w:r>
    </w:p>
    <w:p w:rsidR="006F6144" w:rsidP="00791706" w14:paraId="66C2CF18" w14:textId="38224DA9">
      <w:pPr>
        <w:spacing w:line="240" w:lineRule="auto"/>
        <w:rPr>
          <w:rFonts w:cstheme="minorHAnsi"/>
          <w:bCs/>
        </w:rPr>
      </w:pPr>
      <w:r w:rsidRPr="0069236C">
        <w:rPr>
          <w:bCs/>
          <w:i/>
          <w:iCs/>
        </w:rPr>
        <w:t>Probe3</w:t>
      </w:r>
      <w:r>
        <w:rPr>
          <w:bCs/>
        </w:rPr>
        <w:t>: Please take a look at the response that says “</w:t>
      </w:r>
      <w:r>
        <w:rPr>
          <w:rFonts w:cstheme="minorHAnsi"/>
          <w:bCs/>
          <w:lang w:val="fr-FR"/>
        </w:rPr>
        <w:t>I was worried my responses could cause trouble with my living situation</w:t>
      </w:r>
      <w:r>
        <w:rPr>
          <w:rFonts w:cstheme="minorHAnsi"/>
          <w:bCs/>
        </w:rPr>
        <w:t>”</w:t>
      </w:r>
    </w:p>
    <w:p w:rsidR="006F6144" w:rsidP="00791706" w14:paraId="083FD295" w14:textId="18322891">
      <w:pPr>
        <w:spacing w:line="240" w:lineRule="auto"/>
        <w:rPr>
          <w:rFonts w:cstheme="minorHAnsi"/>
          <w:bCs/>
        </w:rPr>
      </w:pPr>
      <w:r>
        <w:rPr>
          <w:rFonts w:cstheme="minorHAnsi"/>
          <w:bCs/>
        </w:rPr>
        <w:tab/>
        <w:t>-What does this response option mean to you?</w:t>
      </w:r>
    </w:p>
    <w:p w:rsidR="006F6144" w:rsidRPr="006F6144" w:rsidP="006F6144" w14:paraId="574B0775" w14:textId="740A48D6">
      <w:pPr>
        <w:spacing w:line="240" w:lineRule="auto"/>
        <w:ind w:left="720"/>
        <w:rPr>
          <w:bCs/>
        </w:rPr>
      </w:pPr>
      <w:r>
        <w:rPr>
          <w:rFonts w:cstheme="minorHAnsi"/>
          <w:bCs/>
        </w:rPr>
        <w:t>-Can you think of a reason that someone might select this option? Can you tell me more about that situation?</w:t>
      </w:r>
    </w:p>
    <w:p w:rsidR="00791706" w:rsidP="00791706" w14:paraId="172101F5" w14:textId="170A1288">
      <w:pPr>
        <w:spacing w:line="240" w:lineRule="auto"/>
        <w:rPr>
          <w:bCs/>
        </w:rPr>
      </w:pPr>
      <w:r w:rsidRPr="0069236C">
        <w:rPr>
          <w:bCs/>
          <w:i/>
          <w:iCs/>
        </w:rPr>
        <w:t>Probe</w:t>
      </w:r>
      <w:r w:rsidRPr="0069236C" w:rsidR="00B76575">
        <w:rPr>
          <w:bCs/>
          <w:i/>
          <w:iCs/>
        </w:rPr>
        <w:t>4</w:t>
      </w:r>
      <w:r>
        <w:rPr>
          <w:bCs/>
        </w:rPr>
        <w:t xml:space="preserve">: </w:t>
      </w:r>
      <w:r w:rsidR="00DA3877">
        <w:rPr>
          <w:bCs/>
        </w:rPr>
        <w:t>I’d like you to take a look at the response option that says “Concerned about citizenship status</w:t>
      </w:r>
      <w:r w:rsidR="006F6144">
        <w:rPr>
          <w:bCs/>
        </w:rPr>
        <w:t>”</w:t>
      </w:r>
    </w:p>
    <w:p w:rsidR="00DA3877" w:rsidP="00791706" w14:paraId="1FB84743" w14:textId="38F64B37">
      <w:pPr>
        <w:spacing w:line="240" w:lineRule="auto"/>
        <w:rPr>
          <w:bCs/>
        </w:rPr>
      </w:pPr>
      <w:r>
        <w:rPr>
          <w:bCs/>
        </w:rPr>
        <w:tab/>
        <w:t>In your own words, can you tell me what this response option means to you?</w:t>
      </w:r>
    </w:p>
    <w:p w:rsidR="007E7D72" w:rsidP="00B76575" w14:paraId="19EF4A38" w14:textId="25BE600D">
      <w:pPr>
        <w:spacing w:line="240" w:lineRule="auto"/>
        <w:ind w:left="720"/>
        <w:rPr>
          <w:bCs/>
        </w:rPr>
      </w:pPr>
      <w:r>
        <w:rPr>
          <w:bCs/>
        </w:rPr>
        <w:t xml:space="preserve">Can you please also look at the response option that says “I am not a citizen and did not think I had to respond to the 2020 Census”. </w:t>
      </w:r>
      <w:r w:rsidR="00DA3877">
        <w:rPr>
          <w:bCs/>
        </w:rPr>
        <w:t>Do you think “concerned about citizenship status” and “I am not a citizen and did not think I had to respond to the 2020 Census” mean the same thing or different things? Can you tell me more about that?</w:t>
      </w:r>
    </w:p>
    <w:p w:rsidR="00B76575" w:rsidP="00B76575" w14:paraId="1377987C" w14:textId="77777777">
      <w:pPr>
        <w:spacing w:line="240" w:lineRule="auto"/>
        <w:ind w:left="720"/>
        <w:rPr>
          <w:bCs/>
        </w:rPr>
      </w:pPr>
    </w:p>
    <w:p w:rsidR="000406B6" w:rsidRPr="0036246C" w:rsidP="00C574C1" w14:paraId="55A1063B" w14:textId="096E4B13">
      <w:pPr>
        <w:spacing w:line="240" w:lineRule="auto"/>
        <w:rPr>
          <w:rFonts w:cstheme="minorHAnsi"/>
          <w:bCs/>
        </w:rPr>
      </w:pPr>
      <w:r>
        <w:rPr>
          <w:bCs/>
        </w:rPr>
        <w:t xml:space="preserve">[A/B </w:t>
      </w:r>
      <w:r w:rsidRPr="0036246C">
        <w:rPr>
          <w:rFonts w:cstheme="minorHAnsi"/>
          <w:bCs/>
        </w:rPr>
        <w:t>TESTING, THIS IS PROTOCOL A]</w:t>
      </w:r>
    </w:p>
    <w:p w:rsidR="00C574C1" w:rsidRPr="0036246C" w:rsidP="00C574C1" w14:paraId="167C2D16" w14:textId="077CB10D">
      <w:pPr>
        <w:spacing w:line="240" w:lineRule="auto"/>
        <w:rPr>
          <w:rFonts w:cstheme="minorHAnsi"/>
          <w:bCs/>
        </w:rPr>
      </w:pPr>
      <w:r w:rsidRPr="0036246C">
        <w:rPr>
          <w:rFonts w:cstheme="minorHAnsi"/>
          <w:bCs/>
        </w:rPr>
        <w:t>Please take a look at the following questions and provide your responses:</w:t>
      </w:r>
    </w:p>
    <w:p w:rsidR="00C574C1" w:rsidRPr="0036246C" w:rsidP="00CA48B0" w14:paraId="34241503" w14:textId="123A5CBD">
      <w:pPr>
        <w:pStyle w:val="commentcontentpara"/>
        <w:numPr>
          <w:ilvl w:val="0"/>
          <w:numId w:val="1"/>
        </w:numPr>
        <w:spacing w:before="0" w:beforeAutospacing="0" w:after="0" w:afterAutospacing="0"/>
        <w:rPr>
          <w:rFonts w:asciiTheme="minorHAnsi" w:hAnsiTheme="minorHAnsi" w:cstheme="minorHAnsi"/>
          <w:sz w:val="22"/>
          <w:szCs w:val="22"/>
        </w:rPr>
      </w:pPr>
      <w:r w:rsidRPr="0036246C">
        <w:rPr>
          <w:rFonts w:asciiTheme="minorHAnsi" w:hAnsiTheme="minorHAnsi" w:cstheme="minorHAnsi"/>
          <w:sz w:val="22"/>
          <w:szCs w:val="22"/>
        </w:rPr>
        <w:t>[TrustAccBinary]</w:t>
      </w:r>
      <w:r w:rsidRPr="0036246C">
        <w:rPr>
          <w:rFonts w:asciiTheme="minorHAnsi" w:hAnsiTheme="minorHAnsi" w:cstheme="minorHAnsi"/>
          <w:sz w:val="22"/>
          <w:szCs w:val="22"/>
        </w:rPr>
        <w:t>Do you tend to trust the accuracy of the 2020 Census results?</w:t>
      </w:r>
    </w:p>
    <w:p w:rsidR="00C574C1" w:rsidRPr="0036246C" w:rsidP="00CA48B0" w14:paraId="423A288F" w14:textId="678EA7EA">
      <w:pPr>
        <w:pStyle w:val="commentcontentpara"/>
        <w:numPr>
          <w:ilvl w:val="1"/>
          <w:numId w:val="1"/>
        </w:numPr>
        <w:spacing w:before="0" w:beforeAutospacing="0" w:after="0" w:afterAutospacing="0"/>
        <w:rPr>
          <w:rFonts w:asciiTheme="minorHAnsi" w:hAnsiTheme="minorHAnsi" w:cstheme="minorHAnsi"/>
          <w:sz w:val="22"/>
          <w:szCs w:val="22"/>
        </w:rPr>
      </w:pPr>
      <w:r w:rsidRPr="0036246C">
        <w:rPr>
          <w:rFonts w:asciiTheme="minorHAnsi" w:hAnsiTheme="minorHAnsi" w:cstheme="minorHAnsi"/>
          <w:sz w:val="22"/>
          <w:szCs w:val="22"/>
        </w:rPr>
        <w:t>Yes</w:t>
      </w:r>
    </w:p>
    <w:p w:rsidR="00C574C1" w:rsidRPr="0036246C" w:rsidP="00CA48B0" w14:paraId="66CC9ACA" w14:textId="0F25B60A">
      <w:pPr>
        <w:pStyle w:val="commentcontentpara"/>
        <w:numPr>
          <w:ilvl w:val="1"/>
          <w:numId w:val="1"/>
        </w:numPr>
        <w:spacing w:before="0" w:beforeAutospacing="0" w:after="0" w:afterAutospacing="0"/>
        <w:rPr>
          <w:rFonts w:asciiTheme="minorHAnsi" w:hAnsiTheme="minorHAnsi" w:cstheme="minorHAnsi"/>
          <w:sz w:val="22"/>
          <w:szCs w:val="22"/>
        </w:rPr>
      </w:pPr>
      <w:r w:rsidRPr="0036246C">
        <w:rPr>
          <w:rFonts w:asciiTheme="minorHAnsi" w:hAnsiTheme="minorHAnsi" w:cstheme="minorHAnsi"/>
          <w:sz w:val="22"/>
          <w:szCs w:val="22"/>
        </w:rPr>
        <w:t>No</w:t>
      </w:r>
    </w:p>
    <w:p w:rsidR="00C574C1" w:rsidRPr="0036246C" w:rsidP="00CA48B0" w14:paraId="22EB3384" w14:textId="574ACD74">
      <w:pPr>
        <w:pStyle w:val="ListParagraph"/>
        <w:numPr>
          <w:ilvl w:val="0"/>
          <w:numId w:val="1"/>
        </w:numPr>
        <w:spacing w:line="240" w:lineRule="auto"/>
        <w:rPr>
          <w:rFonts w:cstheme="minorHAnsi"/>
        </w:rPr>
      </w:pPr>
      <w:r w:rsidRPr="0036246C">
        <w:rPr>
          <w:rFonts w:cstheme="minorHAnsi"/>
        </w:rPr>
        <w:t xml:space="preserve">[TrustAcc2Binary] </w:t>
      </w:r>
      <w:r w:rsidRPr="0036246C">
        <w:rPr>
          <w:rFonts w:cstheme="minorHAnsi"/>
        </w:rPr>
        <w:t>Do you tend not to trust the accuracy of the 2020 Census results</w:t>
      </w:r>
    </w:p>
    <w:p w:rsidR="00C574C1" w:rsidRPr="0036246C" w:rsidP="00CA48B0" w14:paraId="12BC7A37" w14:textId="32F2F960">
      <w:pPr>
        <w:pStyle w:val="ListParagraph"/>
        <w:numPr>
          <w:ilvl w:val="1"/>
          <w:numId w:val="1"/>
        </w:numPr>
        <w:spacing w:line="240" w:lineRule="auto"/>
        <w:rPr>
          <w:rFonts w:cstheme="minorHAnsi"/>
        </w:rPr>
      </w:pPr>
      <w:r w:rsidRPr="0036246C">
        <w:rPr>
          <w:rFonts w:cstheme="minorHAnsi"/>
        </w:rPr>
        <w:t>Yes</w:t>
      </w:r>
    </w:p>
    <w:p w:rsidR="00C574C1" w:rsidRPr="0036246C" w:rsidP="00CA48B0" w14:paraId="2E55A581" w14:textId="6F04C460">
      <w:pPr>
        <w:pStyle w:val="ListParagraph"/>
        <w:numPr>
          <w:ilvl w:val="1"/>
          <w:numId w:val="1"/>
        </w:numPr>
        <w:spacing w:line="240" w:lineRule="auto"/>
        <w:rPr>
          <w:rFonts w:cstheme="minorHAnsi"/>
        </w:rPr>
      </w:pPr>
      <w:r w:rsidRPr="0036246C">
        <w:rPr>
          <w:rFonts w:cstheme="minorHAnsi"/>
        </w:rPr>
        <w:t>No</w:t>
      </w:r>
    </w:p>
    <w:p w:rsidR="00331196" w:rsidRPr="0036246C" w:rsidP="006D0557" w14:paraId="3A848BD1" w14:textId="77777777">
      <w:pPr>
        <w:spacing w:line="240" w:lineRule="auto"/>
        <w:rPr>
          <w:rFonts w:cstheme="minorHAnsi"/>
        </w:rPr>
      </w:pPr>
    </w:p>
    <w:p w:rsidR="00331196" w:rsidP="00331196" w14:paraId="5632DC18" w14:textId="6A058270">
      <w:pPr>
        <w:spacing w:line="240" w:lineRule="auto"/>
        <w:rPr>
          <w:bCs/>
        </w:rPr>
      </w:pPr>
      <w:r w:rsidRPr="0069236C">
        <w:rPr>
          <w:bCs/>
          <w:i/>
          <w:iCs/>
        </w:rPr>
        <w:t>Probe1</w:t>
      </w:r>
      <w:r>
        <w:rPr>
          <w:bCs/>
        </w:rPr>
        <w:t>: In your own words, can you tell me what th</w:t>
      </w:r>
      <w:r w:rsidR="001D6083">
        <w:rPr>
          <w:bCs/>
        </w:rPr>
        <w:t>ese</w:t>
      </w:r>
      <w:r>
        <w:rPr>
          <w:bCs/>
        </w:rPr>
        <w:t xml:space="preserve"> question</w:t>
      </w:r>
      <w:r w:rsidR="001D6083">
        <w:rPr>
          <w:bCs/>
        </w:rPr>
        <w:t>s</w:t>
      </w:r>
      <w:r>
        <w:rPr>
          <w:bCs/>
        </w:rPr>
        <w:t xml:space="preserve"> </w:t>
      </w:r>
      <w:r w:rsidR="001D6083">
        <w:rPr>
          <w:bCs/>
        </w:rPr>
        <w:t>are</w:t>
      </w:r>
      <w:r>
        <w:rPr>
          <w:bCs/>
        </w:rPr>
        <w:t xml:space="preserve"> asking?</w:t>
      </w:r>
    </w:p>
    <w:p w:rsidR="00331196" w:rsidP="00331196" w14:paraId="79EF347D" w14:textId="7069FE64">
      <w:pPr>
        <w:spacing w:line="240" w:lineRule="auto"/>
        <w:rPr>
          <w:bCs/>
        </w:rPr>
      </w:pPr>
      <w:r w:rsidRPr="0069236C">
        <w:rPr>
          <w:bCs/>
          <w:i/>
          <w:iCs/>
        </w:rPr>
        <w:t>Probe</w:t>
      </w:r>
      <w:r w:rsidRPr="0069236C" w:rsidR="0069236C">
        <w:rPr>
          <w:bCs/>
          <w:i/>
          <w:iCs/>
        </w:rPr>
        <w:t>2</w:t>
      </w:r>
      <w:r>
        <w:rPr>
          <w:bCs/>
        </w:rPr>
        <w:t>: What thoughts came to mind when providing your answer</w:t>
      </w:r>
      <w:r w:rsidR="001D6083">
        <w:rPr>
          <w:bCs/>
        </w:rPr>
        <w:t>s</w:t>
      </w:r>
      <w:r>
        <w:rPr>
          <w:bCs/>
        </w:rPr>
        <w:t>?</w:t>
      </w:r>
    </w:p>
    <w:p w:rsidR="00331196" w:rsidP="00331196" w14:paraId="783263E0" w14:textId="6A1C4B17">
      <w:pPr>
        <w:spacing w:line="240" w:lineRule="auto"/>
        <w:rPr>
          <w:bCs/>
        </w:rPr>
      </w:pPr>
      <w:r w:rsidRPr="0069236C">
        <w:rPr>
          <w:bCs/>
          <w:i/>
          <w:iCs/>
        </w:rPr>
        <w:t>Probe</w:t>
      </w:r>
      <w:r w:rsidRPr="0069236C" w:rsidR="0069236C">
        <w:rPr>
          <w:bCs/>
          <w:i/>
          <w:iCs/>
        </w:rPr>
        <w:t>3</w:t>
      </w:r>
      <w:r>
        <w:rPr>
          <w:bCs/>
        </w:rPr>
        <w:t>: What if I asked you about the last census</w:t>
      </w:r>
      <w:r w:rsidR="00F807CF">
        <w:rPr>
          <w:bCs/>
        </w:rPr>
        <w:t xml:space="preserve"> instead of the 2020 Census</w:t>
      </w:r>
      <w:r>
        <w:rPr>
          <w:bCs/>
        </w:rPr>
        <w:t>? Would your answer</w:t>
      </w:r>
      <w:r w:rsidR="004365D8">
        <w:rPr>
          <w:bCs/>
        </w:rPr>
        <w:t>s</w:t>
      </w:r>
      <w:r>
        <w:rPr>
          <w:bCs/>
        </w:rPr>
        <w:t xml:space="preserve"> be the same or different? Can you tell me more about that?</w:t>
      </w:r>
    </w:p>
    <w:p w:rsidR="00331196" w:rsidP="006D0557" w14:paraId="0A64B196" w14:textId="77777777">
      <w:pPr>
        <w:spacing w:line="240" w:lineRule="auto"/>
      </w:pPr>
    </w:p>
    <w:p w:rsidR="007E7D72" w:rsidRPr="00C574C1" w:rsidP="006D0557" w14:paraId="24A4034D" w14:textId="402E7C70">
      <w:pPr>
        <w:spacing w:line="240" w:lineRule="auto"/>
      </w:pPr>
      <w:r w:rsidRPr="00C574C1">
        <w:t>I’d like you to take a look at the following question.</w:t>
      </w:r>
    </w:p>
    <w:p w:rsidR="007E7D72" w:rsidRPr="007D5E4B" w:rsidP="007E7D72" w14:paraId="1769CB34" w14:textId="780EB465">
      <w:pPr>
        <w:pStyle w:val="NormalWeb"/>
        <w:rPr>
          <w:color w:val="000000"/>
          <w:sz w:val="20"/>
          <w:szCs w:val="20"/>
        </w:rPr>
      </w:pPr>
      <w:r w:rsidRPr="007D5E4B">
        <w:rPr>
          <w:b/>
          <w:bCs/>
          <w:color w:val="000000"/>
          <w:sz w:val="20"/>
          <w:szCs w:val="20"/>
        </w:rPr>
        <w:t>TrustAcc</w:t>
      </w:r>
      <w:r w:rsidR="00331196">
        <w:rPr>
          <w:b/>
          <w:bCs/>
          <w:color w:val="000000"/>
          <w:sz w:val="20"/>
          <w:szCs w:val="20"/>
        </w:rPr>
        <w:t>Scale</w:t>
      </w:r>
      <w:r w:rsidRPr="007D5E4B">
        <w:rPr>
          <w:color w:val="000000"/>
          <w:sz w:val="20"/>
          <w:szCs w:val="20"/>
        </w:rPr>
        <w:t xml:space="preserve">. How much trust do you have in the accuracy of the 2020 Census results? Select only one answer. </w:t>
      </w:r>
      <w:r w:rsidRPr="007D5E4B">
        <w:rPr>
          <w:color w:val="000000"/>
          <w:sz w:val="20"/>
          <w:szCs w:val="20"/>
        </w:rPr>
        <w:br/>
        <w:t>1. A great deal</w:t>
      </w:r>
      <w:r w:rsidRPr="007D5E4B">
        <w:rPr>
          <w:color w:val="000000"/>
          <w:sz w:val="20"/>
          <w:szCs w:val="20"/>
        </w:rPr>
        <w:br/>
        <w:t>2. Quite a lot</w:t>
      </w:r>
      <w:r w:rsidRPr="007D5E4B">
        <w:rPr>
          <w:color w:val="000000"/>
          <w:sz w:val="20"/>
          <w:szCs w:val="20"/>
        </w:rPr>
        <w:br/>
        <w:t>3. Some</w:t>
      </w:r>
      <w:r w:rsidRPr="007D5E4B">
        <w:rPr>
          <w:color w:val="000000"/>
          <w:sz w:val="20"/>
          <w:szCs w:val="20"/>
        </w:rPr>
        <w:br/>
        <w:t>4. Very little</w:t>
      </w:r>
      <w:r w:rsidRPr="007D5E4B">
        <w:rPr>
          <w:color w:val="000000"/>
          <w:sz w:val="20"/>
          <w:szCs w:val="20"/>
        </w:rPr>
        <w:br/>
        <w:t>5. None at all</w:t>
      </w:r>
    </w:p>
    <w:p w:rsidR="00C574C1" w:rsidP="00C574C1" w14:paraId="058149AE" w14:textId="41B7EF1F">
      <w:pPr>
        <w:spacing w:line="240" w:lineRule="auto"/>
        <w:rPr>
          <w:bCs/>
        </w:rPr>
      </w:pPr>
      <w:r w:rsidRPr="0069236C">
        <w:rPr>
          <w:bCs/>
          <w:i/>
          <w:iCs/>
        </w:rPr>
        <w:t>Probe</w:t>
      </w:r>
      <w:r w:rsidRPr="0069236C" w:rsidR="0069236C">
        <w:rPr>
          <w:bCs/>
          <w:i/>
          <w:iCs/>
        </w:rPr>
        <w:t>1</w:t>
      </w:r>
      <w:r>
        <w:rPr>
          <w:bCs/>
        </w:rPr>
        <w:t>: Looking at these two questions side by side, please tell me if you think they are asking the same or different things.</w:t>
      </w:r>
      <w:r w:rsidR="00013F98">
        <w:rPr>
          <w:bCs/>
        </w:rPr>
        <w:t xml:space="preserve"> Can you tell me more about that?</w:t>
      </w:r>
    </w:p>
    <w:p w:rsidR="00013F98" w:rsidP="00C574C1" w14:paraId="62D156B3" w14:textId="3C82DF61">
      <w:pPr>
        <w:spacing w:line="240" w:lineRule="auto"/>
        <w:rPr>
          <w:bCs/>
        </w:rPr>
      </w:pPr>
      <w:r w:rsidRPr="0069236C">
        <w:rPr>
          <w:bCs/>
          <w:i/>
          <w:iCs/>
        </w:rPr>
        <w:t>Probe</w:t>
      </w:r>
      <w:r w:rsidRPr="0069236C" w:rsidR="0069236C">
        <w:rPr>
          <w:bCs/>
          <w:i/>
          <w:iCs/>
        </w:rPr>
        <w:t>2</w:t>
      </w:r>
      <w:r>
        <w:rPr>
          <w:bCs/>
        </w:rPr>
        <w:t>: On [TrustAcc</w:t>
      </w:r>
      <w:r w:rsidR="00331196">
        <w:rPr>
          <w:bCs/>
        </w:rPr>
        <w:t>Binary</w:t>
      </w:r>
      <w:r>
        <w:rPr>
          <w:bCs/>
        </w:rPr>
        <w:t>] you answered {x} and on [TrustAcc</w:t>
      </w:r>
      <w:r w:rsidR="00331196">
        <w:rPr>
          <w:bCs/>
        </w:rPr>
        <w:t>Scale</w:t>
      </w:r>
      <w:r>
        <w:rPr>
          <w:bCs/>
        </w:rPr>
        <w:t>] you answered {y}. Can you tell me more about why you answered the way you did?</w:t>
      </w:r>
    </w:p>
    <w:p w:rsidR="007E7D72" w:rsidP="006D0557" w14:paraId="3B0DB1C6" w14:textId="3653140C">
      <w:pPr>
        <w:spacing w:line="240" w:lineRule="auto"/>
        <w:rPr>
          <w:highlight w:val="yellow"/>
        </w:rPr>
      </w:pPr>
    </w:p>
    <w:p w:rsidR="00331196" w:rsidRPr="00603EC5" w:rsidP="006D0557" w14:paraId="2C34EE9F" w14:textId="26D92503">
      <w:pPr>
        <w:spacing w:line="240" w:lineRule="auto"/>
      </w:pPr>
      <w:r w:rsidRPr="00603EC5">
        <w:t>Please take a look at the question below:</w:t>
      </w:r>
    </w:p>
    <w:p w:rsidR="00331196" w:rsidRPr="0029463A" w:rsidP="00331196" w14:paraId="2721C4B7" w14:textId="2D339353">
      <w:pPr>
        <w:autoSpaceDE w:val="0"/>
        <w:autoSpaceDN w:val="0"/>
        <w:adjustRightInd w:val="0"/>
        <w:spacing w:after="0" w:line="240" w:lineRule="auto"/>
      </w:pPr>
      <w:r w:rsidRPr="76EAB39D">
        <w:rPr>
          <w:rFonts w:ascii="Calibri" w:hAnsi="Calibri" w:cs="Calibri"/>
          <w:b/>
          <w:bCs/>
          <w:color w:val="000000" w:themeColor="text1"/>
        </w:rPr>
        <w:t>Benefits_harms2</w:t>
      </w:r>
      <w:r w:rsidRPr="76EAB39D">
        <w:rPr>
          <w:rFonts w:ascii="Calibri" w:hAnsi="Calibri" w:cs="Calibri"/>
          <w:color w:val="000000" w:themeColor="text1"/>
        </w:rPr>
        <w:t xml:space="preserve">. Do you believe that answering and submitting your census form could benefit </w:t>
      </w:r>
      <w:r w:rsidRPr="76EAB39D">
        <w:rPr>
          <w:rFonts w:ascii="Calibri" w:hAnsi="Calibri" w:cs="Calibri"/>
          <w:b/>
          <w:bCs/>
          <w:color w:val="000000" w:themeColor="text1"/>
        </w:rPr>
        <w:t>your community</w:t>
      </w:r>
      <w:r w:rsidRPr="76EAB39D">
        <w:rPr>
          <w:rFonts w:ascii="Calibri" w:hAnsi="Calibri" w:cs="Calibri"/>
          <w:color w:val="000000" w:themeColor="text1"/>
        </w:rPr>
        <w:t xml:space="preserve">? </w:t>
      </w:r>
      <w:r w:rsidRPr="76EAB39D">
        <w:rPr>
          <w:rFonts w:ascii="Calibri" w:hAnsi="Calibri" w:cs="Calibri"/>
          <w:i/>
          <w:iCs/>
          <w:color w:val="000000" w:themeColor="text1"/>
        </w:rPr>
        <w:t>Select only one answer</w:t>
      </w:r>
      <w:r w:rsidRPr="76EAB39D">
        <w:rPr>
          <w:rFonts w:ascii="Calibri" w:hAnsi="Calibri" w:cs="Calibri"/>
          <w:color w:val="000000" w:themeColor="text1"/>
        </w:rPr>
        <w:t xml:space="preserve"> </w:t>
      </w:r>
    </w:p>
    <w:p w:rsidR="00331196" w:rsidP="00CA48B0" w14:paraId="558455FA" w14:textId="5EBD7359">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Yes</w:t>
      </w:r>
    </w:p>
    <w:p w:rsidR="00603EC5" w:rsidRPr="00603EC5" w:rsidP="00CA48B0" w14:paraId="24FF1718" w14:textId="65804FD7">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No</w:t>
      </w:r>
    </w:p>
    <w:p w:rsidR="00603EC5" w:rsidP="00331196" w14:paraId="232C623E" w14:textId="77777777">
      <w:pPr>
        <w:autoSpaceDE w:val="0"/>
        <w:autoSpaceDN w:val="0"/>
        <w:adjustRightInd w:val="0"/>
        <w:spacing w:after="0" w:line="240" w:lineRule="auto"/>
        <w:rPr>
          <w:rFonts w:ascii="Calibri" w:hAnsi="Calibri" w:cs="Calibri"/>
          <w:color w:val="000000"/>
        </w:rPr>
      </w:pPr>
    </w:p>
    <w:p w:rsidR="00603EC5" w:rsidP="006D0557" w14:paraId="0D1530D1" w14:textId="3E2D97EF">
      <w:pPr>
        <w:spacing w:line="240" w:lineRule="auto"/>
      </w:pPr>
      <w:r w:rsidRPr="0069236C">
        <w:rPr>
          <w:i/>
          <w:iCs/>
        </w:rPr>
        <w:t>Probe1</w:t>
      </w:r>
      <w:r w:rsidRPr="00603EC5">
        <w:t xml:space="preserve">: </w:t>
      </w:r>
      <w:r>
        <w:t>On the survey, you selected {x}, can you tell me more about why you chose that as your answer?</w:t>
      </w:r>
    </w:p>
    <w:p w:rsidR="00331196" w:rsidP="006D0557" w14:paraId="080E4961" w14:textId="03C06AE0">
      <w:pPr>
        <w:spacing w:line="240" w:lineRule="auto"/>
      </w:pPr>
      <w:r w:rsidRPr="0069236C">
        <w:rPr>
          <w:i/>
          <w:iCs/>
        </w:rPr>
        <w:t>Probe2</w:t>
      </w:r>
      <w:r>
        <w:t xml:space="preserve">: </w:t>
      </w:r>
      <w:r w:rsidRPr="00603EC5">
        <w:t>In the context of this question, what does “your community” mean to you? Can you tell me more about that?</w:t>
      </w:r>
    </w:p>
    <w:p w:rsidR="00603EC5" w:rsidRPr="00603EC5" w:rsidP="006D0557" w14:paraId="6AC5498F" w14:textId="77777777">
      <w:pPr>
        <w:spacing w:line="240" w:lineRule="auto"/>
      </w:pPr>
    </w:p>
    <w:p w:rsidR="00AF686A" w:rsidRPr="00603EC5" w:rsidP="006D0557" w14:paraId="11144970" w14:textId="52C9B10D">
      <w:pPr>
        <w:spacing w:line="240" w:lineRule="auto"/>
      </w:pPr>
      <w:r w:rsidRPr="00603EC5">
        <w:t>Census Knowledge Question section</w:t>
      </w:r>
    </w:p>
    <w:p w:rsidR="000406B6" w:rsidP="006D0557" w14:paraId="26B5CDF9" w14:textId="5156AAB2">
      <w:pPr>
        <w:spacing w:line="240" w:lineRule="auto"/>
      </w:pPr>
      <w:r>
        <w:t>[A/B TESTING. THIS IS PROTOCOL A. DISPLAY AS INDIVIDUAL QUESTIONS]</w:t>
      </w:r>
    </w:p>
    <w:p w:rsidR="00AF686A" w:rsidRPr="00603EC5" w:rsidP="006D0557" w14:paraId="1E9A2ED8" w14:textId="3360E173">
      <w:pPr>
        <w:spacing w:line="240" w:lineRule="auto"/>
      </w:pPr>
      <w:r w:rsidRPr="00603EC5">
        <w:t>Below is a series of questions that you saw on the survey. How easy or difficult was it for you to answer these questions? Can you tell me more about that?</w:t>
      </w:r>
    </w:p>
    <w:p w:rsidR="00AF686A" w:rsidP="006D0557" w14:paraId="5CD70CAF" w14:textId="2DA3D39C">
      <w:pPr>
        <w:spacing w:line="240" w:lineRule="auto"/>
      </w:pPr>
      <w:r w:rsidRPr="00603EC5">
        <w:t>I’d like you to compare that series of questions with the following series of questions. They are the same questions presented in a different way (compare grid against individual questions). Can you tell me your impressions about each of these?</w:t>
      </w:r>
    </w:p>
    <w:p w:rsidR="003313DB" w:rsidRPr="005068C9" w:rsidP="003313DB" w14:paraId="17026844" w14:textId="10275D3C">
      <w:pPr>
        <w:rPr>
          <w:color w:val="767171" w:themeColor="background2" w:themeShade="80"/>
        </w:rPr>
      </w:pPr>
      <w:r>
        <w:t>GENEALOGY QUESTION</w:t>
      </w:r>
      <w:r>
        <w:br/>
      </w:r>
      <w:r w:rsidRPr="00F54323">
        <w:rPr>
          <w:b/>
          <w:bCs/>
        </w:rPr>
        <w:t>Ancestry1</w:t>
      </w:r>
      <w:r>
        <w:t xml:space="preserve">. How important is it to you to know your family history or ancestry? </w:t>
      </w:r>
    </w:p>
    <w:p w:rsidR="003313DB" w:rsidP="003313DB" w14:paraId="5266C7AD" w14:textId="77777777">
      <w:pPr>
        <w:pStyle w:val="paragraph"/>
        <w:numPr>
          <w:ilvl w:val="1"/>
          <w:numId w:val="11"/>
        </w:numPr>
        <w:spacing w:before="0" w:beforeAutospacing="0" w:after="0" w:afterAutospacing="0"/>
        <w:textAlignment w:val="baseline"/>
        <w:rPr>
          <w:sz w:val="22"/>
          <w:szCs w:val="22"/>
        </w:rPr>
      </w:pPr>
      <w:r>
        <w:rPr>
          <w:rStyle w:val="normaltextrun"/>
          <w:rFonts w:ascii="Calibri" w:hAnsi="Calibri" w:cs="Calibri"/>
          <w:sz w:val="22"/>
          <w:szCs w:val="22"/>
        </w:rPr>
        <w:t xml:space="preserve">Extremely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3313DB" w:rsidP="003313DB" w14:paraId="4C0722EB" w14:textId="77777777">
      <w:pPr>
        <w:pStyle w:val="paragraph"/>
        <w:numPr>
          <w:ilvl w:val="1"/>
          <w:numId w:val="11"/>
        </w:numPr>
        <w:spacing w:before="0" w:beforeAutospacing="0" w:after="0" w:afterAutospacing="0"/>
        <w:textAlignment w:val="baseline"/>
        <w:rPr>
          <w:sz w:val="22"/>
          <w:szCs w:val="22"/>
        </w:rPr>
      </w:pPr>
      <w:r>
        <w:rPr>
          <w:rStyle w:val="normaltextrun"/>
          <w:rFonts w:ascii="Calibri" w:hAnsi="Calibri" w:cs="Calibri"/>
          <w:sz w:val="22"/>
          <w:szCs w:val="22"/>
        </w:rPr>
        <w:t xml:space="preserve">Very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3313DB" w:rsidP="003313DB" w14:paraId="48D380DD" w14:textId="77777777">
      <w:pPr>
        <w:pStyle w:val="paragraph"/>
        <w:numPr>
          <w:ilvl w:val="1"/>
          <w:numId w:val="11"/>
        </w:numPr>
        <w:spacing w:before="0" w:beforeAutospacing="0" w:after="0" w:afterAutospacing="0"/>
        <w:textAlignment w:val="baseline"/>
        <w:rPr>
          <w:sz w:val="22"/>
          <w:szCs w:val="22"/>
        </w:rPr>
      </w:pPr>
      <w:r>
        <w:rPr>
          <w:rStyle w:val="normaltextrun"/>
          <w:rFonts w:ascii="Calibri" w:hAnsi="Calibri" w:cs="Calibri"/>
          <w:sz w:val="22"/>
          <w:szCs w:val="22"/>
        </w:rPr>
        <w:t xml:space="preserve">Somewhat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3313DB" w:rsidP="003313DB" w14:paraId="750382E9" w14:textId="77777777">
      <w:pPr>
        <w:pStyle w:val="paragraph"/>
        <w:numPr>
          <w:ilvl w:val="1"/>
          <w:numId w:val="11"/>
        </w:numPr>
        <w:spacing w:before="0" w:beforeAutospacing="0" w:after="0" w:afterAutospacing="0"/>
        <w:textAlignment w:val="baseline"/>
        <w:rPr>
          <w:sz w:val="22"/>
          <w:szCs w:val="22"/>
        </w:rPr>
      </w:pPr>
      <w:r>
        <w:rPr>
          <w:rStyle w:val="normaltextrun"/>
          <w:rFonts w:ascii="Calibri" w:hAnsi="Calibri" w:cs="Calibri"/>
          <w:sz w:val="22"/>
          <w:szCs w:val="22"/>
        </w:rPr>
        <w:t xml:space="preserve">Not too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3313DB" w:rsidP="003313DB" w14:paraId="22C222AD" w14:textId="77777777">
      <w:pPr>
        <w:pStyle w:val="paragraph"/>
        <w:numPr>
          <w:ilvl w:val="1"/>
          <w:numId w:val="11"/>
        </w:numPr>
        <w:spacing w:before="0" w:beforeAutospacing="0" w:after="0" w:afterAutospacing="0"/>
        <w:textAlignment w:val="baseline"/>
        <w:rPr>
          <w:sz w:val="22"/>
          <w:szCs w:val="22"/>
        </w:rPr>
      </w:pPr>
      <w:r>
        <w:rPr>
          <w:rStyle w:val="normaltextrun"/>
          <w:rFonts w:ascii="Calibri" w:hAnsi="Calibri" w:cs="Calibri"/>
          <w:sz w:val="22"/>
          <w:szCs w:val="22"/>
        </w:rPr>
        <w:t xml:space="preserve">Not at all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3313DB" w:rsidP="003313DB" w14:paraId="0CB90E68" w14:textId="77777777">
      <w:pPr>
        <w:rPr>
          <w:b/>
          <w:bCs/>
        </w:rPr>
      </w:pPr>
    </w:p>
    <w:p w:rsidR="003313DB" w:rsidRPr="001B7CAD" w:rsidP="003313DB" w14:paraId="326A712A" w14:textId="1E98C2C3">
      <w:pPr>
        <w:rPr>
          <w:i/>
          <w:iCs/>
          <w:color w:val="808080" w:themeColor="background1" w:themeShade="80"/>
        </w:rPr>
      </w:pPr>
      <w:r w:rsidRPr="76EAB39D">
        <w:rPr>
          <w:b/>
          <w:bCs/>
        </w:rPr>
        <w:t xml:space="preserve">Ancestry2. </w:t>
      </w:r>
      <w:r>
        <w:t xml:space="preserve">Have you used census data to research your family history or ancestry? </w:t>
      </w:r>
    </w:p>
    <w:p w:rsidR="003313DB" w:rsidP="003313DB" w14:paraId="388439BE" w14:textId="77777777">
      <w:pPr>
        <w:pStyle w:val="ListParagraph"/>
        <w:numPr>
          <w:ilvl w:val="0"/>
          <w:numId w:val="12"/>
        </w:numPr>
      </w:pPr>
      <w:r>
        <w:t xml:space="preserve">Yes, I have used census data </w:t>
      </w:r>
    </w:p>
    <w:p w:rsidR="003313DB" w:rsidP="003313DB" w14:paraId="43A7ED90" w14:textId="77777777">
      <w:pPr>
        <w:pStyle w:val="ListParagraph"/>
        <w:numPr>
          <w:ilvl w:val="0"/>
          <w:numId w:val="12"/>
        </w:numPr>
      </w:pPr>
      <w:r>
        <w:t>Yes, I have used census data from an ancestry website</w:t>
      </w:r>
    </w:p>
    <w:p w:rsidR="003313DB" w:rsidP="003313DB" w14:paraId="1C51885A" w14:textId="77777777">
      <w:pPr>
        <w:pStyle w:val="ListParagraph"/>
        <w:numPr>
          <w:ilvl w:val="0"/>
          <w:numId w:val="12"/>
        </w:numPr>
      </w:pPr>
      <w:r>
        <w:t>No, I haven’t used census data for this purpose</w:t>
      </w:r>
    </w:p>
    <w:p w:rsidR="003313DB" w:rsidP="003313DB" w14:paraId="7EE8B2C4" w14:textId="77777777">
      <w:pPr>
        <w:pStyle w:val="ListParagraph"/>
        <w:numPr>
          <w:ilvl w:val="0"/>
          <w:numId w:val="12"/>
        </w:numPr>
      </w:pPr>
      <w:r>
        <w:t>Other [Specify]</w:t>
      </w:r>
    </w:p>
    <w:p w:rsidR="00603EC5" w:rsidP="006D0557" w14:paraId="00F9C771" w14:textId="07D0D6AA">
      <w:pPr>
        <w:spacing w:line="240" w:lineRule="auto"/>
      </w:pPr>
      <w:r w:rsidRPr="0069236C">
        <w:rPr>
          <w:i/>
          <w:iCs/>
        </w:rPr>
        <w:t>Probe</w:t>
      </w:r>
      <w:r w:rsidRPr="0069236C" w:rsidR="0069236C">
        <w:rPr>
          <w:i/>
          <w:iCs/>
        </w:rPr>
        <w:t>1</w:t>
      </w:r>
      <w:r>
        <w:t>: In the context of these questions, how do you understand the term “ancestry”?</w:t>
      </w:r>
    </w:p>
    <w:p w:rsidR="0051298B" w:rsidP="006D0557" w14:paraId="4A0C5568" w14:textId="71C7EF94">
      <w:pPr>
        <w:spacing w:line="240" w:lineRule="auto"/>
      </w:pPr>
      <w:r w:rsidRPr="0069236C">
        <w:rPr>
          <w:i/>
          <w:iCs/>
        </w:rPr>
        <w:t>Probe</w:t>
      </w:r>
      <w:r w:rsidRPr="0069236C" w:rsidR="0069236C">
        <w:rPr>
          <w:i/>
          <w:iCs/>
        </w:rPr>
        <w:t>2</w:t>
      </w:r>
      <w:r>
        <w:t xml:space="preserve"> [IF ANCESTRY2 ANSWERED 1, 2, 4]: Can you tell me more about how you have used or would use census data for this research?</w:t>
      </w:r>
    </w:p>
    <w:p w:rsidR="0051298B" w:rsidP="006D0557" w14:paraId="4A11F5BA" w14:textId="1E3EE6F8">
      <w:pPr>
        <w:spacing w:line="240" w:lineRule="auto"/>
      </w:pPr>
      <w:r w:rsidRPr="0069236C">
        <w:rPr>
          <w:i/>
          <w:iCs/>
        </w:rPr>
        <w:t>Probe</w:t>
      </w:r>
      <w:r w:rsidRPr="0069236C" w:rsidR="0069236C">
        <w:rPr>
          <w:i/>
          <w:iCs/>
        </w:rPr>
        <w:t>3</w:t>
      </w:r>
      <w:r>
        <w:t xml:space="preserve"> [IF ANCESTRY2 ANSWERED 3]: How do you think someone might go about using census data for this research?</w:t>
      </w:r>
    </w:p>
    <w:p w:rsidR="0051298B" w:rsidP="006D0557" w14:paraId="44D3E5E5" w14:textId="77777777">
      <w:pPr>
        <w:spacing w:line="240" w:lineRule="auto"/>
      </w:pPr>
    </w:p>
    <w:p w:rsidR="004F5459" w:rsidP="006D0557" w14:paraId="439835CA" w14:textId="23EC829B">
      <w:pPr>
        <w:spacing w:line="240" w:lineRule="auto"/>
      </w:pPr>
      <w:r>
        <w:t>Please take a look at the question below.</w:t>
      </w:r>
    </w:p>
    <w:p w:rsidR="00066012" w:rsidRPr="00751900" w:rsidP="00066012" w14:paraId="1FFD0B6A" w14:textId="5317CE9E">
      <w:pPr>
        <w:pStyle w:val="CommentText"/>
        <w:rPr>
          <w:rFonts w:cstheme="minorHAnsi"/>
          <w:sz w:val="22"/>
          <w:szCs w:val="22"/>
        </w:rPr>
      </w:pPr>
      <w:r w:rsidRPr="00751900">
        <w:rPr>
          <w:rFonts w:cstheme="minorHAnsi"/>
          <w:b/>
          <w:bCs/>
          <w:sz w:val="22"/>
          <w:szCs w:val="22"/>
        </w:rPr>
        <w:t>Concern4</w:t>
      </w:r>
      <w:r w:rsidRPr="00751900">
        <w:rPr>
          <w:rFonts w:cstheme="minorHAnsi"/>
          <w:sz w:val="22"/>
          <w:szCs w:val="22"/>
        </w:rPr>
        <w:t>.</w:t>
      </w:r>
      <w:r w:rsidR="00CC566F">
        <w:rPr>
          <w:rFonts w:cstheme="minorHAnsi"/>
          <w:sz w:val="22"/>
          <w:szCs w:val="22"/>
        </w:rPr>
        <w:t xml:space="preserve"> </w:t>
      </w:r>
      <w:r w:rsidRPr="00751900">
        <w:rPr>
          <w:rFonts w:cstheme="minorHAnsi"/>
          <w:sz w:val="22"/>
          <w:szCs w:val="22"/>
        </w:rPr>
        <w:t xml:space="preserve">How concerned are you, if at all, about the accuracy of 2020 Census results? Select only one answer. </w:t>
      </w:r>
    </w:p>
    <w:p w:rsidR="00066012" w:rsidRPr="00751900" w:rsidP="00CA48B0" w14:paraId="49AB9A3A" w14:textId="77777777">
      <w:pPr>
        <w:pStyle w:val="ListParagraph"/>
        <w:numPr>
          <w:ilvl w:val="2"/>
          <w:numId w:val="4"/>
        </w:numPr>
        <w:spacing w:after="0" w:line="240" w:lineRule="auto"/>
        <w:rPr>
          <w:rFonts w:cstheme="minorHAnsi"/>
        </w:rPr>
      </w:pPr>
      <w:r w:rsidRPr="00751900">
        <w:rPr>
          <w:rFonts w:cstheme="minorHAnsi"/>
        </w:rPr>
        <w:t>Extremely concerned</w:t>
      </w:r>
    </w:p>
    <w:p w:rsidR="00066012" w:rsidRPr="00751900" w:rsidP="00CA48B0" w14:paraId="5748902A" w14:textId="77777777">
      <w:pPr>
        <w:pStyle w:val="ListParagraph"/>
        <w:numPr>
          <w:ilvl w:val="2"/>
          <w:numId w:val="4"/>
        </w:numPr>
        <w:spacing w:after="0" w:line="240" w:lineRule="auto"/>
        <w:rPr>
          <w:rFonts w:cstheme="minorHAnsi"/>
        </w:rPr>
      </w:pPr>
      <w:r w:rsidRPr="00751900">
        <w:rPr>
          <w:rFonts w:cstheme="minorHAnsi"/>
        </w:rPr>
        <w:t>Very concerned</w:t>
      </w:r>
    </w:p>
    <w:p w:rsidR="00066012" w:rsidRPr="00751900" w:rsidP="00CA48B0" w14:paraId="15CF8715" w14:textId="77777777">
      <w:pPr>
        <w:pStyle w:val="ListParagraph"/>
        <w:numPr>
          <w:ilvl w:val="2"/>
          <w:numId w:val="4"/>
        </w:numPr>
        <w:spacing w:after="0" w:line="240" w:lineRule="auto"/>
        <w:rPr>
          <w:rFonts w:cstheme="minorHAnsi"/>
        </w:rPr>
      </w:pPr>
      <w:r w:rsidRPr="00751900">
        <w:rPr>
          <w:rFonts w:cstheme="minorHAnsi"/>
        </w:rPr>
        <w:t>Somewhat concerned</w:t>
      </w:r>
    </w:p>
    <w:p w:rsidR="00066012" w:rsidRPr="00751900" w:rsidP="00CA48B0" w14:paraId="557DF2B7" w14:textId="77777777">
      <w:pPr>
        <w:pStyle w:val="ListParagraph"/>
        <w:numPr>
          <w:ilvl w:val="2"/>
          <w:numId w:val="4"/>
        </w:numPr>
        <w:spacing w:after="0" w:line="240" w:lineRule="auto"/>
        <w:rPr>
          <w:rFonts w:cstheme="minorHAnsi"/>
        </w:rPr>
      </w:pPr>
      <w:r w:rsidRPr="00751900">
        <w:rPr>
          <w:rFonts w:cstheme="minorHAnsi"/>
        </w:rPr>
        <w:t>Not too concerned</w:t>
      </w:r>
    </w:p>
    <w:p w:rsidR="00066012" w:rsidRPr="00751900" w:rsidP="00CA48B0" w14:paraId="5BD53843" w14:textId="77777777">
      <w:pPr>
        <w:pStyle w:val="ListParagraph"/>
        <w:numPr>
          <w:ilvl w:val="2"/>
          <w:numId w:val="4"/>
        </w:numPr>
        <w:spacing w:after="0" w:line="240" w:lineRule="auto"/>
        <w:rPr>
          <w:rFonts w:cstheme="minorHAnsi"/>
        </w:rPr>
      </w:pPr>
      <w:r w:rsidRPr="00751900">
        <w:rPr>
          <w:rFonts w:cstheme="minorHAnsi"/>
        </w:rPr>
        <w:t>Not at all concerned</w:t>
      </w:r>
    </w:p>
    <w:p w:rsidR="00603EC5" w:rsidP="006D0557" w14:paraId="36E32ED8" w14:textId="435B3173">
      <w:pPr>
        <w:spacing w:line="240" w:lineRule="auto"/>
      </w:pPr>
    </w:p>
    <w:p w:rsidR="0069236C" w:rsidP="006D0557" w14:paraId="3099DF89" w14:textId="38C79AF2">
      <w:pPr>
        <w:spacing w:line="240" w:lineRule="auto"/>
      </w:pPr>
      <w:r>
        <w:rPr>
          <w:i/>
          <w:iCs/>
        </w:rPr>
        <w:t>Probe1</w:t>
      </w:r>
      <w:r>
        <w:t>: How do you understand the phrase “accuracy of the 2020 Census results? What does that mean to you?</w:t>
      </w:r>
    </w:p>
    <w:p w:rsidR="00783505" w:rsidRPr="00783505" w:rsidP="006D0557" w14:paraId="75B64BA6" w14:textId="0C96AD69">
      <w:pPr>
        <w:spacing w:line="240" w:lineRule="auto"/>
      </w:pPr>
      <w:r>
        <w:rPr>
          <w:i/>
          <w:iCs/>
        </w:rPr>
        <w:t>Probe2</w:t>
      </w:r>
      <w:r>
        <w:t>: What do you think we are asking you to answer here? [IF NEEDED: What does this question mean to you?]</w:t>
      </w:r>
    </w:p>
    <w:p w:rsidR="004F5459" w:rsidP="006D0557" w14:paraId="1C84EB03" w14:textId="6E2F88A4">
      <w:pPr>
        <w:spacing w:line="240" w:lineRule="auto"/>
      </w:pPr>
      <w:r>
        <w:t>Please take a look at the question below.</w:t>
      </w:r>
    </w:p>
    <w:p w:rsidR="00066012" w:rsidRPr="001C5332" w:rsidP="00066012" w14:paraId="2D02D1E6" w14:textId="77777777">
      <w:pPr>
        <w:pStyle w:val="paragraph"/>
        <w:shd w:val="clear" w:color="auto" w:fill="FFFFFF" w:themeFill="background1"/>
        <w:spacing w:before="0" w:beforeAutospacing="0" w:after="0" w:afterAutospacing="0"/>
        <w:textAlignment w:val="baseline"/>
        <w:rPr>
          <w:rFonts w:asciiTheme="minorHAnsi" w:hAnsiTheme="minorHAnsi" w:cstheme="minorBidi"/>
          <w:sz w:val="22"/>
          <w:szCs w:val="22"/>
        </w:rPr>
      </w:pPr>
      <w:r w:rsidRPr="3CCA2487">
        <w:rPr>
          <w:rStyle w:val="normaltextrun"/>
          <w:rFonts w:asciiTheme="minorHAnsi" w:hAnsiTheme="minorHAnsi" w:cstheme="minorBidi"/>
          <w:b/>
          <w:bCs/>
          <w:color w:val="242424"/>
          <w:sz w:val="22"/>
          <w:szCs w:val="22"/>
        </w:rPr>
        <w:t>Eleg</w:t>
      </w:r>
      <w:r w:rsidRPr="3CCA2487">
        <w:rPr>
          <w:rStyle w:val="normaltextrun"/>
          <w:rFonts w:asciiTheme="minorHAnsi" w:hAnsiTheme="minorHAnsi" w:cstheme="minorBidi"/>
          <w:color w:val="242424"/>
          <w:sz w:val="22"/>
          <w:szCs w:val="22"/>
        </w:rPr>
        <w:t xml:space="preserve">. When does a </w:t>
      </w:r>
      <w:r>
        <w:rPr>
          <w:rStyle w:val="normaltextrun"/>
          <w:rFonts w:asciiTheme="minorHAnsi" w:hAnsiTheme="minorHAnsi" w:cstheme="minorBidi"/>
          <w:color w:val="242424"/>
          <w:sz w:val="22"/>
          <w:szCs w:val="22"/>
        </w:rPr>
        <w:t>CHILD</w:t>
      </w:r>
      <w:r w:rsidRPr="3CCA2487">
        <w:rPr>
          <w:rStyle w:val="normaltextrun"/>
          <w:rFonts w:asciiTheme="minorHAnsi" w:hAnsiTheme="minorHAnsi" w:cstheme="minorBidi"/>
          <w:color w:val="242424"/>
          <w:sz w:val="22"/>
          <w:szCs w:val="22"/>
        </w:rPr>
        <w:t xml:space="preserve"> become eligible to be included in the census? MARK ALL THAT </w:t>
      </w:r>
      <w:r w:rsidRPr="3CCA2487">
        <w:rPr>
          <w:rStyle w:val="contextualspellingandgrammarerror"/>
          <w:rFonts w:asciiTheme="minorHAnsi" w:hAnsiTheme="minorHAnsi" w:cstheme="minorBidi"/>
          <w:color w:val="242424"/>
          <w:sz w:val="22"/>
          <w:szCs w:val="22"/>
        </w:rPr>
        <w:t>APPLY</w:t>
      </w:r>
      <w:r w:rsidRPr="3CCA2487">
        <w:rPr>
          <w:rStyle w:val="eop"/>
          <w:rFonts w:asciiTheme="minorHAnsi" w:hAnsiTheme="minorHAnsi" w:cstheme="minorBidi"/>
          <w:color w:val="242424"/>
          <w:sz w:val="22"/>
          <w:szCs w:val="22"/>
        </w:rPr>
        <w:t> </w:t>
      </w:r>
    </w:p>
    <w:p w:rsidR="00066012" w:rsidRPr="001C5332" w:rsidP="00CA48B0" w14:paraId="603B2059" w14:textId="77777777">
      <w:pPr>
        <w:pStyle w:val="paragraph"/>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color w:val="242424"/>
          <w:sz w:val="22"/>
          <w:szCs w:val="22"/>
        </w:rPr>
        <w:t>When they are born</w:t>
      </w:r>
      <w:r w:rsidRPr="001C5332">
        <w:rPr>
          <w:rStyle w:val="eop"/>
          <w:rFonts w:asciiTheme="minorHAnsi" w:hAnsiTheme="minorHAnsi" w:cstheme="minorHAnsi"/>
          <w:color w:val="242424"/>
          <w:sz w:val="22"/>
          <w:szCs w:val="22"/>
        </w:rPr>
        <w:t> </w:t>
      </w:r>
    </w:p>
    <w:p w:rsidR="00066012" w:rsidRPr="001C5332" w:rsidP="00CA48B0" w14:paraId="5754CE39" w14:textId="77777777">
      <w:pPr>
        <w:pStyle w:val="paragraph"/>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color w:val="242424"/>
          <w:sz w:val="22"/>
          <w:szCs w:val="22"/>
        </w:rPr>
        <w:t>When they start school</w:t>
      </w:r>
      <w:r w:rsidRPr="001C5332">
        <w:rPr>
          <w:rStyle w:val="eop"/>
          <w:rFonts w:asciiTheme="minorHAnsi" w:hAnsiTheme="minorHAnsi" w:cstheme="minorHAnsi"/>
          <w:color w:val="242424"/>
          <w:sz w:val="22"/>
          <w:szCs w:val="22"/>
        </w:rPr>
        <w:t> </w:t>
      </w:r>
    </w:p>
    <w:p w:rsidR="00066012" w:rsidRPr="001C5332" w:rsidP="00CA48B0" w14:paraId="6B783D04" w14:textId="77777777">
      <w:pPr>
        <w:pStyle w:val="paragraph"/>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color w:val="242424"/>
          <w:sz w:val="22"/>
          <w:szCs w:val="22"/>
        </w:rPr>
        <w:t>When they get a job</w:t>
      </w:r>
      <w:r w:rsidRPr="001C5332">
        <w:rPr>
          <w:rStyle w:val="eop"/>
          <w:rFonts w:asciiTheme="minorHAnsi" w:hAnsiTheme="minorHAnsi" w:cstheme="minorHAnsi"/>
          <w:color w:val="242424"/>
          <w:sz w:val="22"/>
          <w:szCs w:val="22"/>
        </w:rPr>
        <w:t> </w:t>
      </w:r>
    </w:p>
    <w:p w:rsidR="00066012" w:rsidRPr="00E03AB1" w:rsidP="00CA48B0" w14:paraId="7EC9BA43" w14:textId="77777777">
      <w:pPr>
        <w:pStyle w:val="paragraph"/>
        <w:numPr>
          <w:ilvl w:val="0"/>
          <w:numId w:val="5"/>
        </w:numPr>
        <w:shd w:val="clear" w:color="auto" w:fill="FFFFFF"/>
        <w:spacing w:before="0" w:beforeAutospacing="0" w:after="0" w:afterAutospacing="0"/>
        <w:textAlignment w:val="baseline"/>
        <w:rPr>
          <w:rStyle w:val="eop"/>
          <w:rFonts w:asciiTheme="minorHAnsi" w:hAnsiTheme="minorHAnsi" w:cstheme="minorHAnsi"/>
          <w:sz w:val="22"/>
          <w:szCs w:val="22"/>
        </w:rPr>
      </w:pPr>
      <w:r w:rsidRPr="001C5332">
        <w:rPr>
          <w:rStyle w:val="normaltextrun"/>
          <w:rFonts w:asciiTheme="minorHAnsi" w:hAnsiTheme="minorHAnsi" w:cstheme="minorHAnsi"/>
          <w:color w:val="242424"/>
          <w:sz w:val="22"/>
          <w:szCs w:val="22"/>
        </w:rPr>
        <w:t>When they can vote</w:t>
      </w:r>
      <w:r w:rsidRPr="001C5332">
        <w:rPr>
          <w:rStyle w:val="eop"/>
          <w:rFonts w:asciiTheme="minorHAnsi" w:hAnsiTheme="minorHAnsi" w:cstheme="minorHAnsi"/>
          <w:color w:val="242424"/>
          <w:sz w:val="22"/>
          <w:szCs w:val="22"/>
        </w:rPr>
        <w:t> </w:t>
      </w:r>
    </w:p>
    <w:p w:rsidR="00066012" w:rsidRPr="001C5332" w:rsidP="00CA48B0" w14:paraId="1BFB8744" w14:textId="77777777">
      <w:pPr>
        <w:pStyle w:val="paragraph"/>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Pr>
          <w:rStyle w:val="eop"/>
          <w:rFonts w:asciiTheme="minorHAnsi" w:hAnsiTheme="minorHAnsi" w:cstheme="minorHAnsi"/>
          <w:color w:val="242424"/>
          <w:sz w:val="22"/>
          <w:szCs w:val="22"/>
        </w:rPr>
        <w:t>When they become a citizen</w:t>
      </w:r>
    </w:p>
    <w:p w:rsidR="00066012" w:rsidRPr="001C5332" w:rsidP="00CA48B0" w14:paraId="1B80F6F9" w14:textId="77777777">
      <w:pPr>
        <w:pStyle w:val="paragraph"/>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color w:val="242424"/>
          <w:sz w:val="22"/>
          <w:szCs w:val="22"/>
        </w:rPr>
        <w:t>It is up to the parents/guardians to decide</w:t>
      </w:r>
      <w:r w:rsidRPr="001C5332">
        <w:rPr>
          <w:rStyle w:val="eop"/>
          <w:rFonts w:asciiTheme="minorHAnsi" w:hAnsiTheme="minorHAnsi" w:cstheme="minorHAnsi"/>
          <w:color w:val="242424"/>
          <w:sz w:val="22"/>
          <w:szCs w:val="22"/>
        </w:rPr>
        <w:t> </w:t>
      </w:r>
    </w:p>
    <w:p w:rsidR="00066012" w:rsidRPr="000B6EE6" w:rsidP="00CA48B0" w14:paraId="3D8F7BEF" w14:textId="77777777">
      <w:pPr>
        <w:pStyle w:val="paragraph"/>
        <w:numPr>
          <w:ilvl w:val="0"/>
          <w:numId w:val="5"/>
        </w:numPr>
        <w:shd w:val="clear" w:color="auto" w:fill="FFFFFF" w:themeFill="background1"/>
        <w:spacing w:before="0" w:beforeAutospacing="0" w:after="0" w:afterAutospacing="0"/>
        <w:textAlignment w:val="baseline"/>
        <w:rPr>
          <w:rStyle w:val="eop"/>
          <w:rFonts w:asciiTheme="minorHAnsi" w:hAnsiTheme="minorHAnsi" w:cstheme="minorBidi"/>
          <w:sz w:val="22"/>
          <w:szCs w:val="22"/>
        </w:rPr>
      </w:pPr>
      <w:r w:rsidRPr="7B7A293D">
        <w:rPr>
          <w:rStyle w:val="normaltextrun"/>
          <w:rFonts w:asciiTheme="minorHAnsi" w:hAnsiTheme="minorHAnsi" w:cstheme="minorBidi"/>
          <w:color w:val="242424"/>
          <w:sz w:val="22"/>
          <w:szCs w:val="22"/>
        </w:rPr>
        <w:t>Other, please specify</w:t>
      </w:r>
      <w:r w:rsidRPr="7B7A293D">
        <w:rPr>
          <w:rStyle w:val="eop"/>
          <w:rFonts w:asciiTheme="minorHAnsi" w:hAnsiTheme="minorHAnsi" w:cstheme="minorBidi"/>
          <w:color w:val="242424"/>
          <w:sz w:val="22"/>
          <w:szCs w:val="22"/>
        </w:rPr>
        <w:t> </w:t>
      </w:r>
    </w:p>
    <w:p w:rsidR="00066012" w:rsidP="006D0557" w14:paraId="29E2A107" w14:textId="5BD7CCA0">
      <w:pPr>
        <w:spacing w:line="240" w:lineRule="auto"/>
      </w:pPr>
    </w:p>
    <w:p w:rsidR="004F5459" w:rsidP="006D0557" w14:paraId="00D20C11" w14:textId="4DFDC31E">
      <w:pPr>
        <w:spacing w:line="240" w:lineRule="auto"/>
      </w:pPr>
      <w:r>
        <w:t xml:space="preserve">Probe: </w:t>
      </w:r>
      <w:r>
        <w:t xml:space="preserve">In the survey, you selected {x}. Can you tell me more about why you selected that answer? </w:t>
      </w:r>
    </w:p>
    <w:p w:rsidR="004F5459" w:rsidP="006D0557" w14:paraId="2F5C56DA" w14:textId="047CB63A">
      <w:pPr>
        <w:spacing w:line="240" w:lineRule="auto"/>
      </w:pPr>
    </w:p>
    <w:p w:rsidR="004F5459" w:rsidP="006D0557" w14:paraId="3F67780E" w14:textId="3A194700">
      <w:pPr>
        <w:spacing w:line="240" w:lineRule="auto"/>
      </w:pPr>
      <w:r>
        <w:t>Please take a look at the question below.</w:t>
      </w:r>
    </w:p>
    <w:p w:rsidR="004F5459" w:rsidRPr="00D22826" w:rsidP="004F5459" w14:paraId="18C18D3A" w14:textId="429948A4">
      <w:pPr>
        <w:spacing w:after="0" w:line="240" w:lineRule="auto"/>
        <w:rPr>
          <w:rFonts w:cs="Times New Roman"/>
        </w:rPr>
      </w:pPr>
      <w:r w:rsidRPr="76EAB39D">
        <w:rPr>
          <w:rFonts w:cs="Times New Roman"/>
          <w:b/>
          <w:bCs/>
        </w:rPr>
        <w:t>Media1</w:t>
      </w:r>
      <w:r w:rsidRPr="76EAB39D">
        <w:rPr>
          <w:rFonts w:cs="Times New Roman"/>
        </w:rPr>
        <w:t>.  How often do you get news from…</w:t>
      </w:r>
      <w:r w:rsidRPr="76EAB39D">
        <w:rPr>
          <w:i/>
          <w:iCs/>
        </w:rPr>
        <w:t xml:space="preserve"> </w:t>
      </w:r>
    </w:p>
    <w:p w:rsidR="004F5459" w:rsidRPr="00D22826" w:rsidP="00CA48B0" w14:paraId="5453A6D6" w14:textId="77777777">
      <w:pPr>
        <w:pStyle w:val="ListParagraph"/>
        <w:numPr>
          <w:ilvl w:val="1"/>
          <w:numId w:val="6"/>
        </w:numPr>
        <w:spacing w:after="0" w:line="240" w:lineRule="auto"/>
        <w:rPr>
          <w:rFonts w:cs="Times New Roman"/>
          <w:bCs/>
        </w:rPr>
      </w:pPr>
      <w:r w:rsidRPr="00D22826">
        <w:rPr>
          <w:rFonts w:cs="Times New Roman"/>
          <w:bCs/>
        </w:rPr>
        <w:t>Television</w:t>
      </w:r>
      <w:r>
        <w:rPr>
          <w:rFonts w:cs="Times New Roman"/>
          <w:bCs/>
        </w:rPr>
        <w:t xml:space="preserve"> </w:t>
      </w:r>
      <w:r w:rsidRPr="00B37605">
        <w:rPr>
          <w:rFonts w:cs="Times New Roman"/>
          <w:bCs/>
        </w:rPr>
        <w:t xml:space="preserve">via cable, streaming (e.g., Netflix, </w:t>
      </w:r>
      <w:r>
        <w:rPr>
          <w:rFonts w:cs="Times New Roman"/>
          <w:bCs/>
        </w:rPr>
        <w:t>Hulu</w:t>
      </w:r>
      <w:r w:rsidRPr="00B37605">
        <w:rPr>
          <w:rFonts w:cs="Times New Roman"/>
          <w:bCs/>
        </w:rPr>
        <w:t>), satellite, or antenna</w:t>
      </w:r>
    </w:p>
    <w:p w:rsidR="004F5459" w:rsidRPr="00D22826" w:rsidP="00CA48B0" w14:paraId="2834457F" w14:textId="77777777">
      <w:pPr>
        <w:pStyle w:val="ListParagraph"/>
        <w:numPr>
          <w:ilvl w:val="1"/>
          <w:numId w:val="6"/>
        </w:numPr>
        <w:spacing w:after="0" w:line="240" w:lineRule="auto"/>
        <w:rPr>
          <w:rFonts w:cs="Times New Roman"/>
          <w:bCs/>
        </w:rPr>
      </w:pPr>
      <w:r w:rsidRPr="00D22826">
        <w:rPr>
          <w:rFonts w:cs="Times New Roman"/>
          <w:bCs/>
        </w:rPr>
        <w:t>Radio</w:t>
      </w:r>
    </w:p>
    <w:p w:rsidR="004F5459" w:rsidRPr="00D22826" w:rsidP="00CA48B0" w14:paraId="785AE63C" w14:textId="77777777">
      <w:pPr>
        <w:pStyle w:val="ListParagraph"/>
        <w:numPr>
          <w:ilvl w:val="1"/>
          <w:numId w:val="6"/>
        </w:numPr>
        <w:spacing w:after="0" w:line="240" w:lineRule="auto"/>
        <w:rPr>
          <w:rFonts w:cs="Times New Roman"/>
          <w:bCs/>
        </w:rPr>
      </w:pPr>
      <w:r w:rsidRPr="00D22826">
        <w:rPr>
          <w:rFonts w:cs="Times New Roman"/>
          <w:bCs/>
        </w:rPr>
        <w:t>Print Publications</w:t>
      </w:r>
    </w:p>
    <w:p w:rsidR="004F5459" w:rsidRPr="00D22826" w:rsidP="00CA48B0" w14:paraId="523F887A" w14:textId="77777777">
      <w:pPr>
        <w:pStyle w:val="ListParagraph"/>
        <w:numPr>
          <w:ilvl w:val="1"/>
          <w:numId w:val="6"/>
        </w:numPr>
        <w:spacing w:after="0" w:line="240" w:lineRule="auto"/>
        <w:rPr>
          <w:rFonts w:cs="Times New Roman"/>
        </w:rPr>
      </w:pPr>
      <w:r w:rsidRPr="1F1D95F3">
        <w:rPr>
          <w:rFonts w:cs="Times New Roman"/>
        </w:rPr>
        <w:t>Social media sites such as Facebook, Twitter, or Instagram, NextDoor</w:t>
      </w:r>
    </w:p>
    <w:p w:rsidR="004F5459" w:rsidRPr="00D22826" w:rsidP="00CA48B0" w14:paraId="6A6393BF" w14:textId="77777777">
      <w:pPr>
        <w:pStyle w:val="ListParagraph"/>
        <w:numPr>
          <w:ilvl w:val="1"/>
          <w:numId w:val="6"/>
        </w:numPr>
        <w:spacing w:after="0" w:line="240" w:lineRule="auto"/>
        <w:rPr>
          <w:rFonts w:cs="Times New Roman"/>
          <w:bCs/>
        </w:rPr>
      </w:pPr>
      <w:r w:rsidRPr="00D22826">
        <w:rPr>
          <w:rFonts w:cs="Times New Roman"/>
          <w:bCs/>
        </w:rPr>
        <w:t>Online websites, publications, articles</w:t>
      </w:r>
    </w:p>
    <w:p w:rsidR="004F5459" w:rsidRPr="00D22826" w:rsidP="00CA48B0" w14:paraId="09280804" w14:textId="6742DC76">
      <w:pPr>
        <w:pStyle w:val="ListParagraph"/>
        <w:numPr>
          <w:ilvl w:val="1"/>
          <w:numId w:val="6"/>
        </w:numPr>
        <w:spacing w:after="0" w:line="240" w:lineRule="auto"/>
        <w:rPr>
          <w:rFonts w:cs="Times New Roman"/>
          <w:bCs/>
        </w:rPr>
      </w:pPr>
      <w:r w:rsidRPr="00D22826">
        <w:rPr>
          <w:rFonts w:cs="Times New Roman"/>
          <w:bCs/>
        </w:rPr>
        <w:t>Podcasts</w:t>
      </w:r>
    </w:p>
    <w:p w:rsidR="004F5459" w:rsidRPr="00D22826" w:rsidP="00CA48B0" w14:paraId="5FC83E12" w14:textId="77777777">
      <w:pPr>
        <w:pStyle w:val="ListParagraph"/>
        <w:numPr>
          <w:ilvl w:val="1"/>
          <w:numId w:val="6"/>
        </w:numPr>
        <w:spacing w:after="0" w:line="240" w:lineRule="auto"/>
        <w:rPr>
          <w:rFonts w:cs="Times New Roman"/>
        </w:rPr>
      </w:pPr>
      <w:r w:rsidRPr="1F1D95F3">
        <w:rPr>
          <w:rFonts w:cs="Times New Roman"/>
        </w:rPr>
        <w:t>Family and friends</w:t>
      </w:r>
    </w:p>
    <w:p w:rsidR="004F5459" w:rsidRPr="00D22826" w:rsidP="00CA48B0" w14:paraId="2002105B" w14:textId="77777777">
      <w:pPr>
        <w:pStyle w:val="ListParagraph"/>
        <w:numPr>
          <w:ilvl w:val="1"/>
          <w:numId w:val="6"/>
        </w:numPr>
        <w:spacing w:after="0" w:line="240" w:lineRule="auto"/>
        <w:rPr>
          <w:rFonts w:cs="Times New Roman"/>
          <w:bCs/>
        </w:rPr>
      </w:pPr>
      <w:r w:rsidRPr="00D22826">
        <w:rPr>
          <w:rFonts w:cs="Times New Roman"/>
          <w:bCs/>
        </w:rPr>
        <w:t>Members from my community/neighborhood</w:t>
      </w:r>
    </w:p>
    <w:p w:rsidR="004F5459" w:rsidRPr="00D22826" w:rsidP="00CA48B0" w14:paraId="0A3A4868" w14:textId="77777777">
      <w:pPr>
        <w:pStyle w:val="ListParagraph"/>
        <w:numPr>
          <w:ilvl w:val="1"/>
          <w:numId w:val="6"/>
        </w:numPr>
        <w:spacing w:after="0" w:line="240" w:lineRule="auto"/>
        <w:rPr>
          <w:rFonts w:cs="Times New Roman"/>
          <w:bCs/>
        </w:rPr>
      </w:pPr>
      <w:r w:rsidRPr="00D22826">
        <w:rPr>
          <w:rFonts w:cs="Times New Roman"/>
          <w:bCs/>
        </w:rPr>
        <w:t>Chat groups in applications such as WhatsApp, Telegram and Signal</w:t>
      </w:r>
    </w:p>
    <w:p w:rsidR="004F5459" w:rsidRPr="00D22826" w:rsidP="004F5459" w14:paraId="78F86CFC" w14:textId="77777777">
      <w:pPr>
        <w:pStyle w:val="ListParagraph"/>
        <w:spacing w:after="0" w:line="240" w:lineRule="auto"/>
        <w:ind w:left="1440"/>
        <w:rPr>
          <w:rFonts w:cs="Times New Roman"/>
          <w:bCs/>
        </w:rPr>
      </w:pPr>
    </w:p>
    <w:p w:rsidR="004F5459" w:rsidRPr="00D22826" w:rsidP="00CA48B0" w14:paraId="6D79EA04" w14:textId="77777777">
      <w:pPr>
        <w:pStyle w:val="ListParagraph"/>
        <w:numPr>
          <w:ilvl w:val="3"/>
          <w:numId w:val="7"/>
        </w:numPr>
        <w:spacing w:after="0" w:line="240" w:lineRule="auto"/>
        <w:rPr>
          <w:rFonts w:cs="Times New Roman"/>
          <w:bCs/>
        </w:rPr>
      </w:pPr>
      <w:r w:rsidRPr="00D22826">
        <w:rPr>
          <w:rFonts w:cs="Times New Roman"/>
          <w:bCs/>
        </w:rPr>
        <w:t>Never</w:t>
      </w:r>
    </w:p>
    <w:p w:rsidR="004F5459" w:rsidRPr="00D22826" w:rsidP="00CA48B0" w14:paraId="7913A000" w14:textId="77777777">
      <w:pPr>
        <w:pStyle w:val="ListParagraph"/>
        <w:numPr>
          <w:ilvl w:val="3"/>
          <w:numId w:val="7"/>
        </w:numPr>
        <w:spacing w:after="0" w:line="240" w:lineRule="auto"/>
        <w:rPr>
          <w:rFonts w:cs="Times New Roman"/>
          <w:bCs/>
        </w:rPr>
      </w:pPr>
      <w:r w:rsidRPr="00D22826">
        <w:rPr>
          <w:rFonts w:cs="Times New Roman"/>
          <w:bCs/>
        </w:rPr>
        <w:t>Rarely</w:t>
      </w:r>
    </w:p>
    <w:p w:rsidR="004F5459" w:rsidRPr="00D22826" w:rsidP="00CA48B0" w14:paraId="00EE0648" w14:textId="77777777">
      <w:pPr>
        <w:pStyle w:val="ListParagraph"/>
        <w:numPr>
          <w:ilvl w:val="3"/>
          <w:numId w:val="7"/>
        </w:numPr>
        <w:spacing w:after="0" w:line="240" w:lineRule="auto"/>
        <w:rPr>
          <w:rFonts w:cs="Times New Roman"/>
          <w:bCs/>
        </w:rPr>
      </w:pPr>
      <w:r w:rsidRPr="00D22826">
        <w:rPr>
          <w:rFonts w:cs="Times New Roman"/>
          <w:bCs/>
        </w:rPr>
        <w:t>Sometimes</w:t>
      </w:r>
    </w:p>
    <w:p w:rsidR="004F5459" w:rsidRPr="00D22826" w:rsidP="00CA48B0" w14:paraId="4673A962" w14:textId="77777777">
      <w:pPr>
        <w:pStyle w:val="ListParagraph"/>
        <w:numPr>
          <w:ilvl w:val="3"/>
          <w:numId w:val="7"/>
        </w:numPr>
        <w:spacing w:after="0" w:line="240" w:lineRule="auto"/>
        <w:rPr>
          <w:rFonts w:cs="Times New Roman"/>
          <w:bCs/>
        </w:rPr>
      </w:pPr>
      <w:r w:rsidRPr="00D22826">
        <w:rPr>
          <w:rFonts w:cs="Times New Roman"/>
          <w:bCs/>
        </w:rPr>
        <w:t>Often</w:t>
      </w:r>
    </w:p>
    <w:p w:rsidR="004F5459" w:rsidP="006D0557" w14:paraId="76C5AE6D" w14:textId="1A999432">
      <w:pPr>
        <w:spacing w:line="240" w:lineRule="auto"/>
      </w:pPr>
    </w:p>
    <w:p w:rsidR="004F5459" w:rsidP="006D0557" w14:paraId="10D70321" w14:textId="349B93FD">
      <w:pPr>
        <w:spacing w:line="240" w:lineRule="auto"/>
      </w:pPr>
      <w:r w:rsidRPr="00CC566F">
        <w:rPr>
          <w:i/>
          <w:iCs/>
        </w:rPr>
        <w:t>Probe</w:t>
      </w:r>
      <w:r w:rsidR="00CC566F">
        <w:rPr>
          <w:i/>
          <w:iCs/>
        </w:rPr>
        <w:t>1</w:t>
      </w:r>
      <w:r>
        <w:t>: Are there any other news sources you can think of that you feel should be included as an option here?</w:t>
      </w:r>
    </w:p>
    <w:p w:rsidR="004F5459" w:rsidP="006D0557" w14:paraId="32958DBF" w14:textId="4F890ECD">
      <w:pPr>
        <w:spacing w:line="240" w:lineRule="auto"/>
      </w:pPr>
      <w:r w:rsidRPr="00CC566F">
        <w:rPr>
          <w:i/>
          <w:iCs/>
        </w:rPr>
        <w:t>Probe</w:t>
      </w:r>
      <w:r w:rsidR="00CC566F">
        <w:rPr>
          <w:i/>
          <w:iCs/>
        </w:rPr>
        <w:t>2</w:t>
      </w:r>
      <w:r>
        <w:t>: What about people who get news from YouTube. Which option do you think they should select?</w:t>
      </w:r>
    </w:p>
    <w:p w:rsidR="004F5459" w:rsidP="006D0557" w14:paraId="0F2FE35B" w14:textId="5809A9A9">
      <w:pPr>
        <w:spacing w:line="240" w:lineRule="auto"/>
      </w:pPr>
      <w:r w:rsidRPr="00CC566F">
        <w:rPr>
          <w:i/>
          <w:iCs/>
        </w:rPr>
        <w:t>Probe</w:t>
      </w:r>
      <w:r w:rsidR="00CC566F">
        <w:rPr>
          <w:i/>
          <w:iCs/>
        </w:rPr>
        <w:t>3</w:t>
      </w:r>
      <w:r>
        <w:t>: What about people who read articles that are posted to social media? What option do you think they should select?</w:t>
      </w:r>
    </w:p>
    <w:p w:rsidR="004F5459" w:rsidP="006D0557" w14:paraId="01368BFB" w14:textId="77777777">
      <w:pPr>
        <w:spacing w:line="240" w:lineRule="auto"/>
      </w:pPr>
    </w:p>
    <w:p w:rsidR="00B302A2" w:rsidRPr="00AD62A9" w:rsidP="00B302A2" w14:paraId="087C92B7" w14:textId="0D84A60E">
      <w:pPr>
        <w:spacing w:before="100" w:beforeAutospacing="1" w:after="100" w:afterAutospacing="1" w:line="240" w:lineRule="auto"/>
        <w:rPr>
          <w:rFonts w:cs="Times New Roman"/>
          <w:color w:val="BFBFBF" w:themeColor="background1" w:themeShade="BF"/>
        </w:rPr>
      </w:pPr>
      <w:r w:rsidRPr="6819D53E">
        <w:rPr>
          <w:rFonts w:cs="Times New Roman"/>
          <w:b/>
          <w:bCs/>
        </w:rPr>
        <w:t>Mis4</w:t>
      </w:r>
      <w:r w:rsidRPr="6819D53E">
        <w:rPr>
          <w:rFonts w:cs="Times New Roman"/>
        </w:rPr>
        <w:t xml:space="preserve">. When it comes to getting information about current events and important issues in the United States and around the world, do you think the spread of misinformation is a major problem, a minor problem or not a problem at all? </w:t>
      </w:r>
      <w:r w:rsidRPr="6819D53E">
        <w:rPr>
          <w:i/>
          <w:iCs/>
        </w:rPr>
        <w:t>Select only one answer.</w:t>
      </w:r>
      <w:r w:rsidRPr="6819D53E">
        <w:rPr>
          <w:rFonts w:cs="Times New Roman"/>
        </w:rPr>
        <w:t xml:space="preserve"> </w:t>
      </w:r>
    </w:p>
    <w:p w:rsidR="00B302A2" w:rsidRPr="00AD62A9" w:rsidP="00CA48B0" w14:paraId="2E153725" w14:textId="77777777">
      <w:pPr>
        <w:pStyle w:val="ListParagraph"/>
        <w:numPr>
          <w:ilvl w:val="0"/>
          <w:numId w:val="8"/>
        </w:numPr>
        <w:spacing w:before="100" w:beforeAutospacing="1" w:after="100" w:afterAutospacing="1" w:line="240" w:lineRule="auto"/>
        <w:rPr>
          <w:rFonts w:cs="Times New Roman"/>
          <w:bCs/>
        </w:rPr>
      </w:pPr>
      <w:r w:rsidRPr="00AD62A9">
        <w:rPr>
          <w:rFonts w:cs="Times New Roman"/>
          <w:bCs/>
        </w:rPr>
        <w:t>Major problem</w:t>
      </w:r>
    </w:p>
    <w:p w:rsidR="00B302A2" w:rsidP="00CA48B0" w14:paraId="7F763C2F" w14:textId="77777777">
      <w:pPr>
        <w:pStyle w:val="ListParagraph"/>
        <w:numPr>
          <w:ilvl w:val="0"/>
          <w:numId w:val="8"/>
        </w:numPr>
        <w:spacing w:before="100" w:beforeAutospacing="1" w:after="100" w:afterAutospacing="1" w:line="240" w:lineRule="auto"/>
        <w:rPr>
          <w:rFonts w:cs="Times New Roman"/>
          <w:bCs/>
        </w:rPr>
      </w:pPr>
      <w:r w:rsidRPr="00AD62A9">
        <w:rPr>
          <w:rFonts w:cs="Times New Roman"/>
          <w:bCs/>
        </w:rPr>
        <w:t>Minor problem</w:t>
      </w:r>
    </w:p>
    <w:p w:rsidR="00066012" w:rsidRPr="003313DB" w:rsidP="00CA48B0" w14:paraId="4DE388C5" w14:textId="1B3337AF">
      <w:pPr>
        <w:pStyle w:val="ListParagraph"/>
        <w:numPr>
          <w:ilvl w:val="0"/>
          <w:numId w:val="8"/>
        </w:numPr>
        <w:spacing w:before="100" w:beforeAutospacing="1" w:after="100" w:afterAutospacing="1" w:line="240" w:lineRule="auto"/>
        <w:rPr>
          <w:rFonts w:cs="Times New Roman"/>
          <w:bCs/>
        </w:rPr>
      </w:pPr>
      <w:r w:rsidRPr="00B302A2">
        <w:rPr>
          <w:rFonts w:cs="Times New Roman"/>
        </w:rPr>
        <w:t>Not a problem at all</w:t>
      </w:r>
    </w:p>
    <w:p w:rsidR="003313DB" w:rsidRPr="003313DB" w:rsidP="003313DB" w14:paraId="16EBE9A0" w14:textId="1BC13256">
      <w:pPr>
        <w:spacing w:before="100" w:beforeAutospacing="1" w:after="100" w:afterAutospacing="1" w:line="240" w:lineRule="auto"/>
        <w:rPr>
          <w:rFonts w:cs="Times New Roman"/>
          <w:bCs/>
        </w:rPr>
      </w:pPr>
      <w:r w:rsidRPr="00CC566F">
        <w:rPr>
          <w:rFonts w:cs="Times New Roman"/>
          <w:bCs/>
          <w:i/>
          <w:iCs/>
        </w:rPr>
        <w:t>Probe</w:t>
      </w:r>
      <w:r>
        <w:rPr>
          <w:rFonts w:cs="Times New Roman"/>
          <w:bCs/>
        </w:rPr>
        <w:t>: This question talks about “the spread of misinformation”. Can you tell me what comes to mind when you hear this phrase?</w:t>
      </w:r>
    </w:p>
    <w:p w:rsidR="00B302A2" w:rsidRPr="00F807CF" w:rsidP="00B302A2" w14:paraId="035DA64A" w14:textId="34E31ED5">
      <w:pPr>
        <w:rPr>
          <w:rFonts w:ascii="Calibri" w:eastAsia="Calibri" w:hAnsi="Calibri" w:cs="Calibri"/>
          <w:i/>
          <w:iCs/>
          <w:color w:val="7F7F7F" w:themeColor="text1" w:themeTint="80"/>
        </w:rPr>
      </w:pPr>
      <w:r w:rsidRPr="00B302A2">
        <w:rPr>
          <w:rFonts w:ascii="Calibri" w:eastAsia="Calibri" w:hAnsi="Calibri" w:cs="Calibri"/>
          <w:b/>
          <w:bCs/>
          <w:color w:val="000000" w:themeColor="text1"/>
        </w:rPr>
        <w:t>Mis6</w:t>
      </w:r>
      <w:r w:rsidRPr="00B302A2">
        <w:rPr>
          <w:rFonts w:ascii="Calibri" w:eastAsia="Calibri" w:hAnsi="Calibri" w:cs="Calibri"/>
          <w:color w:val="000000" w:themeColor="text1"/>
        </w:rPr>
        <w:t xml:space="preserve">. Where do you most often encounter misinformation? </w:t>
      </w:r>
    </w:p>
    <w:p w:rsidR="00B302A2" w:rsidP="00CA48B0" w14:paraId="3AC1131D" w14:textId="77777777">
      <w:pPr>
        <w:pStyle w:val="ListParagraph"/>
        <w:numPr>
          <w:ilvl w:val="0"/>
          <w:numId w:val="9"/>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Friends or family</w:t>
      </w:r>
    </w:p>
    <w:p w:rsidR="00B302A2" w:rsidP="00CA48B0" w14:paraId="1C071C26" w14:textId="77777777">
      <w:pPr>
        <w:pStyle w:val="ListParagraph"/>
        <w:numPr>
          <w:ilvl w:val="0"/>
          <w:numId w:val="9"/>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Newspapers</w:t>
      </w:r>
    </w:p>
    <w:p w:rsidR="00B302A2" w:rsidP="00CA48B0" w14:paraId="57CFA4C3" w14:textId="77777777">
      <w:pPr>
        <w:pStyle w:val="ListParagraph"/>
        <w:numPr>
          <w:ilvl w:val="0"/>
          <w:numId w:val="9"/>
        </w:numPr>
        <w:rPr>
          <w:rFonts w:ascii="Calibri" w:eastAsia="Calibri" w:hAnsi="Calibri" w:cs="Calibri"/>
          <w:color w:val="000000" w:themeColor="text1"/>
          <w:lang w:val="es-ES"/>
        </w:rPr>
      </w:pPr>
      <w:r>
        <w:rPr>
          <w:rFonts w:ascii="Calibri" w:eastAsia="Calibri" w:hAnsi="Calibri" w:cs="Calibri"/>
          <w:color w:val="000000" w:themeColor="text1"/>
          <w:lang w:val="es-ES"/>
        </w:rPr>
        <w:t>T</w:t>
      </w:r>
      <w:r w:rsidRPr="2719D536">
        <w:rPr>
          <w:rFonts w:ascii="Calibri" w:eastAsia="Calibri" w:hAnsi="Calibri" w:cs="Calibri"/>
          <w:color w:val="000000" w:themeColor="text1"/>
          <w:lang w:val="es-ES"/>
        </w:rPr>
        <w:t>elevision</w:t>
      </w:r>
    </w:p>
    <w:p w:rsidR="00B302A2" w:rsidP="00CA48B0" w14:paraId="53F0A734" w14:textId="77777777">
      <w:pPr>
        <w:pStyle w:val="ListParagraph"/>
        <w:numPr>
          <w:ilvl w:val="0"/>
          <w:numId w:val="9"/>
        </w:numPr>
        <w:rPr>
          <w:rFonts w:ascii="Calibri" w:eastAsia="Calibri" w:hAnsi="Calibri" w:cs="Calibri"/>
          <w:color w:val="000000" w:themeColor="text1"/>
          <w:lang w:val="es-ES"/>
        </w:rPr>
      </w:pPr>
      <w:r>
        <w:rPr>
          <w:rFonts w:ascii="Calibri" w:eastAsia="Calibri" w:hAnsi="Calibri" w:cs="Calibri"/>
          <w:color w:val="000000" w:themeColor="text1"/>
          <w:lang w:val="es-ES"/>
        </w:rPr>
        <w:t>R</w:t>
      </w:r>
      <w:r w:rsidRPr="2719D536">
        <w:rPr>
          <w:rFonts w:ascii="Calibri" w:eastAsia="Calibri" w:hAnsi="Calibri" w:cs="Calibri"/>
          <w:color w:val="000000" w:themeColor="text1"/>
          <w:lang w:val="es-ES"/>
        </w:rPr>
        <w:t>adio</w:t>
      </w:r>
    </w:p>
    <w:p w:rsidR="00B302A2" w:rsidRPr="00B302A2" w:rsidP="00CA48B0" w14:paraId="524B51FA" w14:textId="77777777">
      <w:pPr>
        <w:pStyle w:val="ListParagraph"/>
        <w:numPr>
          <w:ilvl w:val="0"/>
          <w:numId w:val="9"/>
        </w:numPr>
        <w:rPr>
          <w:rFonts w:ascii="Calibri" w:eastAsia="Calibri" w:hAnsi="Calibri" w:cs="Calibri"/>
          <w:color w:val="000000" w:themeColor="text1"/>
        </w:rPr>
      </w:pPr>
      <w:r w:rsidRPr="00B302A2">
        <w:rPr>
          <w:rFonts w:ascii="Calibri" w:eastAsia="Calibri" w:hAnsi="Calibri" w:cs="Calibri"/>
          <w:color w:val="000000" w:themeColor="text1"/>
        </w:rPr>
        <w:t xml:space="preserve">Social Media </w:t>
      </w:r>
      <w:r w:rsidRPr="6819D53E">
        <w:rPr>
          <w:rFonts w:cs="Times New Roman"/>
        </w:rPr>
        <w:t>sites such as Facebook, Twitter, or Instagram, NextDoor</w:t>
      </w:r>
    </w:p>
    <w:p w:rsidR="00B302A2" w:rsidRPr="00B302A2" w:rsidP="00CA48B0" w14:paraId="3C9E33C6" w14:textId="77777777">
      <w:pPr>
        <w:pStyle w:val="ListParagraph"/>
        <w:numPr>
          <w:ilvl w:val="0"/>
          <w:numId w:val="9"/>
        </w:numPr>
        <w:rPr>
          <w:rFonts w:ascii="Calibri" w:eastAsia="Calibri" w:hAnsi="Calibri" w:cs="Calibri"/>
          <w:color w:val="000000" w:themeColor="text1"/>
          <w:lang w:val="es-ES"/>
        </w:rPr>
      </w:pPr>
      <w:r>
        <w:rPr>
          <w:rFonts w:cs="Times New Roman"/>
        </w:rPr>
        <w:t>Online websites</w:t>
      </w:r>
    </w:p>
    <w:p w:rsidR="00B302A2" w:rsidP="00CA48B0" w14:paraId="7F622D95" w14:textId="1C35044E">
      <w:pPr>
        <w:pStyle w:val="ListParagraph"/>
        <w:numPr>
          <w:ilvl w:val="0"/>
          <w:numId w:val="9"/>
        </w:numPr>
        <w:rPr>
          <w:rFonts w:ascii="Calibri" w:eastAsia="Calibri" w:hAnsi="Calibri" w:cs="Calibri"/>
          <w:color w:val="000000" w:themeColor="text1"/>
          <w:lang w:val="es-ES"/>
        </w:rPr>
      </w:pPr>
      <w:r w:rsidRPr="00B302A2">
        <w:rPr>
          <w:rFonts w:ascii="Calibri" w:eastAsia="Calibri" w:hAnsi="Calibri" w:cs="Calibri"/>
          <w:color w:val="000000" w:themeColor="text1"/>
          <w:lang w:val="es-ES"/>
        </w:rPr>
        <w:t>Other [Please specify]</w:t>
      </w:r>
    </w:p>
    <w:p w:rsidR="00B302A2" w:rsidP="00B302A2" w14:paraId="38F2E1DA" w14:textId="51AD175B">
      <w:pPr>
        <w:rPr>
          <w:rFonts w:ascii="Calibri" w:eastAsia="Calibri" w:hAnsi="Calibri" w:cs="Calibri"/>
          <w:color w:val="000000" w:themeColor="text1"/>
        </w:rPr>
      </w:pPr>
      <w:r>
        <w:rPr>
          <w:rFonts w:ascii="Calibri" w:eastAsia="Calibri" w:hAnsi="Calibri" w:cs="Calibri"/>
          <w:color w:val="000000" w:themeColor="text1"/>
        </w:rPr>
        <w:t xml:space="preserve">[IF RESPONDENT CHOSE 6. ONLINE WEBSITES] </w:t>
      </w:r>
    </w:p>
    <w:p w:rsidR="00862D26" w:rsidRPr="00B302A2" w:rsidP="00B302A2" w14:paraId="7865DB1E" w14:textId="34966443">
      <w:pPr>
        <w:rPr>
          <w:rFonts w:ascii="Calibri" w:eastAsia="Calibri" w:hAnsi="Calibri" w:cs="Calibri"/>
          <w:color w:val="000000" w:themeColor="text1"/>
        </w:rPr>
      </w:pPr>
      <w:r w:rsidRPr="00CC566F">
        <w:rPr>
          <w:rFonts w:ascii="Calibri" w:eastAsia="Calibri" w:hAnsi="Calibri" w:cs="Calibri"/>
          <w:i/>
          <w:iCs/>
          <w:color w:val="000000" w:themeColor="text1"/>
        </w:rPr>
        <w:t>Probe</w:t>
      </w:r>
      <w:r>
        <w:rPr>
          <w:rFonts w:ascii="Calibri" w:eastAsia="Calibri" w:hAnsi="Calibri" w:cs="Calibri"/>
          <w:color w:val="000000" w:themeColor="text1"/>
        </w:rPr>
        <w:t xml:space="preserve">: </w:t>
      </w:r>
      <w:r w:rsidR="003313DB">
        <w:rPr>
          <w:rFonts w:ascii="Calibri" w:eastAsia="Calibri" w:hAnsi="Calibri" w:cs="Calibri"/>
          <w:color w:val="000000" w:themeColor="text1"/>
        </w:rPr>
        <w:t xml:space="preserve">Earlier, you selected “Online websites”. </w:t>
      </w:r>
      <w:r>
        <w:rPr>
          <w:rFonts w:ascii="Calibri" w:eastAsia="Calibri" w:hAnsi="Calibri" w:cs="Calibri"/>
          <w:color w:val="000000" w:themeColor="text1"/>
        </w:rPr>
        <w:t>Can you say more about what specific websites you had in mind when you answered this question?</w:t>
      </w:r>
    </w:p>
    <w:p w:rsidR="003313DB" w:rsidRPr="00F807CF" w:rsidP="003313DB" w14:paraId="2AA55BE2" w14:textId="0822B09E">
      <w:pPr>
        <w:rPr>
          <w:rFonts w:ascii="Calibri" w:eastAsia="Calibri" w:hAnsi="Calibri" w:cs="Calibri"/>
          <w:i/>
          <w:iCs/>
          <w:color w:val="7F7F7F" w:themeColor="text1" w:themeTint="80"/>
        </w:rPr>
      </w:pPr>
      <w:r w:rsidRPr="003313DB">
        <w:rPr>
          <w:rFonts w:ascii="Calibri" w:eastAsia="Calibri" w:hAnsi="Calibri" w:cs="Calibri"/>
          <w:b/>
          <w:bCs/>
          <w:color w:val="000000" w:themeColor="text1"/>
        </w:rPr>
        <w:t>Mis7</w:t>
      </w:r>
      <w:r w:rsidRPr="003313DB">
        <w:rPr>
          <w:rFonts w:ascii="Calibri" w:eastAsia="Calibri" w:hAnsi="Calibri" w:cs="Calibri"/>
          <w:color w:val="000000" w:themeColor="text1"/>
        </w:rPr>
        <w:t>. How often, if at all, do you verify the accuracy of information that you think might be false?</w:t>
      </w:r>
      <w:r w:rsidRPr="003313DB">
        <w:rPr>
          <w:rFonts w:ascii="Calibri" w:eastAsia="Calibri" w:hAnsi="Calibri" w:cs="Calibri"/>
          <w:i/>
          <w:iCs/>
          <w:color w:val="7F7F7F" w:themeColor="text1" w:themeTint="80"/>
        </w:rPr>
        <w:t xml:space="preserve"> </w:t>
      </w:r>
    </w:p>
    <w:p w:rsidR="003313DB" w:rsidP="003313DB" w14:paraId="24C2BF3A" w14:textId="77777777">
      <w:pPr>
        <w:pStyle w:val="ListParagraph"/>
        <w:numPr>
          <w:ilvl w:val="0"/>
          <w:numId w:val="10"/>
        </w:numPr>
        <w:rPr>
          <w:rFonts w:ascii="Calibri" w:eastAsia="Calibri" w:hAnsi="Calibri" w:cs="Calibri"/>
          <w:color w:val="000000" w:themeColor="text1"/>
          <w:lang w:val="es-ES"/>
        </w:rPr>
      </w:pPr>
      <w:r>
        <w:rPr>
          <w:rFonts w:ascii="Calibri" w:eastAsia="Calibri" w:hAnsi="Calibri" w:cs="Calibri"/>
          <w:color w:val="000000" w:themeColor="text1"/>
          <w:lang w:val="es-ES"/>
        </w:rPr>
        <w:t>O</w:t>
      </w:r>
      <w:r w:rsidRPr="76EAB39D">
        <w:rPr>
          <w:rFonts w:ascii="Calibri" w:eastAsia="Calibri" w:hAnsi="Calibri" w:cs="Calibri"/>
          <w:color w:val="000000" w:themeColor="text1"/>
          <w:lang w:val="es-ES"/>
        </w:rPr>
        <w:t>ften</w:t>
      </w:r>
    </w:p>
    <w:p w:rsidR="003313DB" w:rsidP="003313DB" w14:paraId="5E2ECA8B" w14:textId="77777777">
      <w:pPr>
        <w:pStyle w:val="ListParagraph"/>
        <w:numPr>
          <w:ilvl w:val="0"/>
          <w:numId w:val="10"/>
        </w:numPr>
        <w:rPr>
          <w:rFonts w:ascii="Calibri" w:eastAsia="Calibri" w:hAnsi="Calibri" w:cs="Calibri"/>
          <w:color w:val="000000" w:themeColor="text1"/>
          <w:lang w:val="es-ES"/>
        </w:rPr>
      </w:pPr>
      <w:r>
        <w:rPr>
          <w:rFonts w:ascii="Calibri" w:eastAsia="Calibri" w:hAnsi="Calibri" w:cs="Calibri"/>
          <w:color w:val="000000" w:themeColor="text1"/>
          <w:lang w:val="es-ES"/>
        </w:rPr>
        <w:t>Sometimes</w:t>
      </w:r>
    </w:p>
    <w:p w:rsidR="003313DB" w:rsidP="003313DB" w14:paraId="441D125C" w14:textId="77777777">
      <w:pPr>
        <w:pStyle w:val="ListParagraph"/>
        <w:numPr>
          <w:ilvl w:val="0"/>
          <w:numId w:val="10"/>
        </w:numPr>
        <w:rPr>
          <w:rFonts w:ascii="Calibri" w:eastAsia="Calibri" w:hAnsi="Calibri" w:cs="Calibri"/>
          <w:color w:val="000000" w:themeColor="text1"/>
          <w:lang w:val="es-ES"/>
        </w:rPr>
      </w:pPr>
      <w:r>
        <w:rPr>
          <w:rFonts w:ascii="Calibri" w:eastAsia="Calibri" w:hAnsi="Calibri" w:cs="Calibri"/>
          <w:color w:val="000000" w:themeColor="text1"/>
          <w:lang w:val="es-ES"/>
        </w:rPr>
        <w:t>Rarely</w:t>
      </w:r>
    </w:p>
    <w:p w:rsidR="003313DB" w:rsidP="003313DB" w14:paraId="2A56216D" w14:textId="77777777">
      <w:pPr>
        <w:pStyle w:val="ListParagraph"/>
        <w:numPr>
          <w:ilvl w:val="0"/>
          <w:numId w:val="10"/>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N</w:t>
      </w:r>
      <w:r>
        <w:rPr>
          <w:rFonts w:ascii="Calibri" w:eastAsia="Calibri" w:hAnsi="Calibri" w:cs="Calibri"/>
          <w:color w:val="000000" w:themeColor="text1"/>
          <w:lang w:val="es-ES"/>
        </w:rPr>
        <w:t>ever</w:t>
      </w:r>
    </w:p>
    <w:p w:rsidR="00B302A2" w:rsidP="00B302A2" w14:paraId="78A99529" w14:textId="4A9B57B9">
      <w:pPr>
        <w:rPr>
          <w:rFonts w:ascii="Calibri" w:eastAsia="Calibri" w:hAnsi="Calibri" w:cs="Calibri"/>
          <w:color w:val="000000" w:themeColor="text1"/>
        </w:rPr>
      </w:pPr>
      <w:r w:rsidRPr="00CC566F">
        <w:rPr>
          <w:rFonts w:ascii="Calibri" w:eastAsia="Calibri" w:hAnsi="Calibri" w:cs="Calibri"/>
          <w:i/>
          <w:iCs/>
          <w:color w:val="000000" w:themeColor="text1"/>
        </w:rPr>
        <w:t>Probe</w:t>
      </w:r>
      <w:r>
        <w:rPr>
          <w:rFonts w:ascii="Calibri" w:eastAsia="Calibri" w:hAnsi="Calibri" w:cs="Calibri"/>
          <w:color w:val="000000" w:themeColor="text1"/>
        </w:rPr>
        <w:t xml:space="preserve">: This question talks about information that you think might be false. How do you personally </w:t>
      </w:r>
      <w:r w:rsidR="001710C4">
        <w:rPr>
          <w:rFonts w:ascii="Calibri" w:eastAsia="Calibri" w:hAnsi="Calibri" w:cs="Calibri"/>
          <w:color w:val="000000" w:themeColor="text1"/>
        </w:rPr>
        <w:t>verify the accuracy of</w:t>
      </w:r>
      <w:r>
        <w:rPr>
          <w:rFonts w:ascii="Calibri" w:eastAsia="Calibri" w:hAnsi="Calibri" w:cs="Calibri"/>
          <w:color w:val="000000" w:themeColor="text1"/>
        </w:rPr>
        <w:t xml:space="preserve"> information </w:t>
      </w:r>
      <w:r w:rsidR="001710C4">
        <w:rPr>
          <w:rFonts w:ascii="Calibri" w:eastAsia="Calibri" w:hAnsi="Calibri" w:cs="Calibri"/>
          <w:color w:val="000000" w:themeColor="text1"/>
        </w:rPr>
        <w:t>that you think is</w:t>
      </w:r>
      <w:r>
        <w:rPr>
          <w:rFonts w:ascii="Calibri" w:eastAsia="Calibri" w:hAnsi="Calibri" w:cs="Calibri"/>
          <w:color w:val="000000" w:themeColor="text1"/>
        </w:rPr>
        <w:t xml:space="preserve"> false?</w:t>
      </w:r>
    </w:p>
    <w:p w:rsidR="003313DB" w:rsidRPr="003313DB" w:rsidP="003313DB" w14:paraId="27A4AB2F" w14:textId="3840FA31">
      <w:pPr>
        <w:rPr>
          <w:rFonts w:ascii="Calibri" w:eastAsia="Calibri" w:hAnsi="Calibri" w:cs="Calibri"/>
          <w:color w:val="7F7F7F" w:themeColor="text1" w:themeTint="80"/>
        </w:rPr>
      </w:pPr>
      <w:r w:rsidRPr="003313DB">
        <w:rPr>
          <w:rFonts w:ascii="Calibri" w:eastAsia="Calibri" w:hAnsi="Calibri" w:cs="Calibri"/>
          <w:b/>
          <w:bCs/>
          <w:color w:val="000000" w:themeColor="text1"/>
        </w:rPr>
        <w:t>Mis8</w:t>
      </w:r>
      <w:r w:rsidRPr="003313DB">
        <w:rPr>
          <w:rFonts w:ascii="Calibri" w:eastAsia="Calibri" w:hAnsi="Calibri" w:cs="Calibri"/>
          <w:color w:val="000000" w:themeColor="text1"/>
        </w:rPr>
        <w:t xml:space="preserve">. Suppose you wanted to find out if some information that you encountered is true. Would you look to any of the following sources for information, or not?  </w:t>
      </w:r>
      <w:r w:rsidRPr="003313DB">
        <w:rPr>
          <w:rFonts w:ascii="Calibri" w:eastAsia="Calibri" w:hAnsi="Calibri" w:cs="Calibri"/>
          <w:color w:val="7F7F7F" w:themeColor="text1" w:themeTint="80"/>
        </w:rPr>
        <w:t xml:space="preserve">  </w:t>
      </w:r>
    </w:p>
    <w:p w:rsidR="003313DB" w:rsidP="003313DB" w14:paraId="7347FA3F" w14:textId="77777777">
      <w:pPr>
        <w:pStyle w:val="ListParagraph"/>
        <w:numPr>
          <w:ilvl w:val="0"/>
          <w:numId w:val="13"/>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Friends or family</w:t>
      </w:r>
    </w:p>
    <w:p w:rsidR="003313DB" w:rsidRPr="003313DB" w:rsidP="003313DB" w14:paraId="2B582A5D" w14:textId="77777777">
      <w:pPr>
        <w:pStyle w:val="ListParagraph"/>
        <w:numPr>
          <w:ilvl w:val="0"/>
          <w:numId w:val="13"/>
        </w:numPr>
        <w:rPr>
          <w:rFonts w:ascii="Calibri" w:eastAsia="Calibri" w:hAnsi="Calibri" w:cs="Calibri"/>
          <w:color w:val="000000" w:themeColor="text1"/>
        </w:rPr>
      </w:pPr>
      <w:r w:rsidRPr="003313DB">
        <w:rPr>
          <w:rFonts w:ascii="Calibri" w:eastAsia="Calibri" w:hAnsi="Calibri" w:cs="Calibri"/>
          <w:color w:val="000000" w:themeColor="text1"/>
        </w:rPr>
        <w:t>Medical professionals, such as your local doctor or nurse</w:t>
      </w:r>
    </w:p>
    <w:p w:rsidR="003313DB" w:rsidP="003313DB" w14:paraId="705E05C7" w14:textId="77777777">
      <w:pPr>
        <w:pStyle w:val="ListParagraph"/>
        <w:numPr>
          <w:ilvl w:val="0"/>
          <w:numId w:val="13"/>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Newspapers, television or radio</w:t>
      </w:r>
    </w:p>
    <w:p w:rsidR="003313DB" w:rsidP="003313DB" w14:paraId="621094E2" w14:textId="77777777">
      <w:pPr>
        <w:pStyle w:val="ListParagraph"/>
        <w:numPr>
          <w:ilvl w:val="0"/>
          <w:numId w:val="13"/>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The internet/social media</w:t>
      </w:r>
    </w:p>
    <w:p w:rsidR="003313DB" w:rsidRPr="003313DB" w:rsidP="003313DB" w14:paraId="312C8A07" w14:textId="77777777">
      <w:pPr>
        <w:pStyle w:val="ListParagraph"/>
        <w:numPr>
          <w:ilvl w:val="0"/>
          <w:numId w:val="13"/>
        </w:numPr>
        <w:rPr>
          <w:rFonts w:ascii="Calibri" w:eastAsia="Calibri" w:hAnsi="Calibri" w:cs="Calibri"/>
          <w:color w:val="000000" w:themeColor="text1"/>
        </w:rPr>
      </w:pPr>
      <w:r w:rsidRPr="003313DB">
        <w:rPr>
          <w:rFonts w:ascii="Calibri" w:eastAsia="Calibri" w:hAnsi="Calibri" w:cs="Calibri"/>
          <w:color w:val="000000" w:themeColor="text1"/>
        </w:rPr>
        <w:t>Information provided by a federal agency, such as a website</w:t>
      </w:r>
    </w:p>
    <w:p w:rsidR="003313DB" w:rsidP="003313DB" w14:paraId="14B805EA" w14:textId="77777777">
      <w:pPr>
        <w:pStyle w:val="ListParagraph"/>
        <w:numPr>
          <w:ilvl w:val="0"/>
          <w:numId w:val="13"/>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A famous person you like</w:t>
      </w:r>
    </w:p>
    <w:p w:rsidR="003313DB" w:rsidP="003313DB" w14:paraId="72C78D8A" w14:textId="77777777">
      <w:pPr>
        <w:pStyle w:val="ListParagraph"/>
        <w:numPr>
          <w:ilvl w:val="0"/>
          <w:numId w:val="13"/>
        </w:numPr>
        <w:rPr>
          <w:rFonts w:ascii="Calibri" w:eastAsia="Calibri" w:hAnsi="Calibri" w:cs="Calibri"/>
          <w:color w:val="000000" w:themeColor="text1"/>
          <w:lang w:val="es-ES"/>
        </w:rPr>
      </w:pPr>
      <w:r w:rsidRPr="67E02F4A">
        <w:rPr>
          <w:rFonts w:ascii="Calibri" w:eastAsia="Calibri" w:hAnsi="Calibri" w:cs="Calibri"/>
          <w:color w:val="000000" w:themeColor="text1"/>
          <w:lang w:val="es-ES"/>
        </w:rPr>
        <w:t>Local religious leaders</w:t>
      </w:r>
    </w:p>
    <w:p w:rsidR="003313DB" w:rsidP="003313DB" w14:paraId="6C8DD56D" w14:textId="77777777">
      <w:pPr>
        <w:pStyle w:val="ListParagraph"/>
        <w:numPr>
          <w:ilvl w:val="0"/>
          <w:numId w:val="13"/>
        </w:numPr>
        <w:rPr>
          <w:rFonts w:ascii="Calibri" w:eastAsia="Calibri" w:hAnsi="Calibri" w:cs="Calibri"/>
          <w:color w:val="000000" w:themeColor="text1"/>
          <w:lang w:val="es-ES"/>
        </w:rPr>
      </w:pPr>
      <w:r>
        <w:rPr>
          <w:rFonts w:ascii="Calibri" w:eastAsia="Calibri" w:hAnsi="Calibri" w:cs="Calibri"/>
          <w:color w:val="000000" w:themeColor="text1"/>
          <w:lang w:val="es-ES"/>
        </w:rPr>
        <w:t>Other [Please specify]</w:t>
      </w:r>
    </w:p>
    <w:p w:rsidR="001710C4" w:rsidP="001710C4" w14:paraId="3FFACC8A" w14:textId="05BE9469">
      <w:pPr>
        <w:rPr>
          <w:rFonts w:ascii="Calibri" w:eastAsia="Calibri" w:hAnsi="Calibri" w:cs="Calibri"/>
          <w:color w:val="000000" w:themeColor="text1"/>
        </w:rPr>
      </w:pPr>
      <w:r w:rsidRPr="00CC566F">
        <w:rPr>
          <w:rFonts w:ascii="Calibri" w:eastAsia="Calibri" w:hAnsi="Calibri" w:cs="Calibri"/>
          <w:i/>
          <w:iCs/>
          <w:color w:val="000000" w:themeColor="text1"/>
        </w:rPr>
        <w:t>Probe</w:t>
      </w:r>
      <w:r w:rsidR="00CC566F">
        <w:rPr>
          <w:rFonts w:ascii="Calibri" w:eastAsia="Calibri" w:hAnsi="Calibri" w:cs="Calibri"/>
          <w:i/>
          <w:iCs/>
          <w:color w:val="000000" w:themeColor="text1"/>
        </w:rPr>
        <w:t>1</w:t>
      </w:r>
      <w:r>
        <w:rPr>
          <w:rFonts w:ascii="Calibri" w:eastAsia="Calibri" w:hAnsi="Calibri" w:cs="Calibri"/>
          <w:color w:val="000000" w:themeColor="text1"/>
        </w:rPr>
        <w:t xml:space="preserve">: Earlier you answered {x} to this question. Can you tell me more about that source and why you would use it to verify that information is true? </w:t>
      </w:r>
    </w:p>
    <w:p w:rsidR="001710C4" w:rsidP="00B302A2" w14:paraId="46FD1682" w14:textId="0C3E0CCE">
      <w:pPr>
        <w:rPr>
          <w:rFonts w:ascii="Calibri" w:eastAsia="Calibri" w:hAnsi="Calibri" w:cs="Calibri"/>
          <w:color w:val="000000" w:themeColor="text1"/>
        </w:rPr>
      </w:pPr>
      <w:r w:rsidRPr="00CC566F">
        <w:rPr>
          <w:rFonts w:ascii="Calibri" w:eastAsia="Calibri" w:hAnsi="Calibri" w:cs="Calibri"/>
          <w:i/>
          <w:iCs/>
          <w:color w:val="000000" w:themeColor="text1"/>
        </w:rPr>
        <w:t>Probe</w:t>
      </w:r>
      <w:r w:rsidR="00CC566F">
        <w:rPr>
          <w:rFonts w:ascii="Calibri" w:eastAsia="Calibri" w:hAnsi="Calibri" w:cs="Calibri"/>
          <w:i/>
          <w:iCs/>
          <w:color w:val="000000" w:themeColor="text1"/>
        </w:rPr>
        <w:t>2</w:t>
      </w:r>
      <w:r>
        <w:rPr>
          <w:rFonts w:ascii="Calibri" w:eastAsia="Calibri" w:hAnsi="Calibri" w:cs="Calibri"/>
          <w:color w:val="000000" w:themeColor="text1"/>
        </w:rPr>
        <w:t>: Can you think of other ways, besides what is listed here, that you might use to find out whether information is true?</w:t>
      </w:r>
    </w:p>
    <w:p w:rsidR="001710C4" w:rsidP="001710C4" w14:paraId="5EACFC38" w14:textId="77777777">
      <w:pPr>
        <w:rPr>
          <w:rFonts w:ascii="Calibri" w:eastAsia="Calibri" w:hAnsi="Calibri" w:cs="Calibri"/>
          <w:color w:val="000000" w:themeColor="text1"/>
        </w:rPr>
      </w:pPr>
      <w:r>
        <w:rPr>
          <w:rFonts w:ascii="Calibri" w:eastAsia="Calibri" w:hAnsi="Calibri" w:cs="Calibri"/>
          <w:color w:val="000000" w:themeColor="text1"/>
        </w:rPr>
        <w:t>[IF PARTICIPANT SELECTED 4. THE INTERNET/SOCIAL MEDIA]</w:t>
      </w:r>
    </w:p>
    <w:p w:rsidR="003313DB" w:rsidP="00B302A2" w14:paraId="58A188EB" w14:textId="437DFB20">
      <w:pPr>
        <w:rPr>
          <w:rFonts w:ascii="Calibri" w:eastAsia="Calibri" w:hAnsi="Calibri" w:cs="Calibri"/>
          <w:color w:val="000000" w:themeColor="text1"/>
        </w:rPr>
      </w:pPr>
      <w:r w:rsidRPr="00CC566F">
        <w:rPr>
          <w:rFonts w:ascii="Calibri" w:eastAsia="Calibri" w:hAnsi="Calibri" w:cs="Calibri"/>
          <w:i/>
          <w:iCs/>
          <w:color w:val="000000" w:themeColor="text1"/>
        </w:rPr>
        <w:t>Probe</w:t>
      </w:r>
      <w:r w:rsidR="00CC566F">
        <w:rPr>
          <w:rFonts w:ascii="Calibri" w:eastAsia="Calibri" w:hAnsi="Calibri" w:cs="Calibri"/>
          <w:i/>
          <w:iCs/>
          <w:color w:val="000000" w:themeColor="text1"/>
        </w:rPr>
        <w:t>3</w:t>
      </w:r>
      <w:r>
        <w:rPr>
          <w:rFonts w:ascii="Calibri" w:eastAsia="Calibri" w:hAnsi="Calibri" w:cs="Calibri"/>
          <w:color w:val="000000" w:themeColor="text1"/>
        </w:rPr>
        <w:t>: Earlier you selected “The internet/social media”. Can you say more about what specific websites or social media platforms you had in mind when you answered this question?</w:t>
      </w:r>
    </w:p>
    <w:p w:rsidR="00CA48B0" w:rsidRPr="0051298B" w:rsidP="00B302A2" w14:paraId="71304C37" w14:textId="4028A832">
      <w:pPr>
        <w:rPr>
          <w:rFonts w:ascii="Calibri" w:eastAsia="Calibri" w:hAnsi="Calibri" w:cs="Calibri"/>
          <w:b/>
          <w:bCs/>
          <w:color w:val="000000" w:themeColor="text1"/>
        </w:rPr>
      </w:pPr>
      <w:r w:rsidRPr="0051298B">
        <w:rPr>
          <w:rFonts w:ascii="Calibri" w:eastAsia="Calibri" w:hAnsi="Calibri" w:cs="Calibri"/>
          <w:b/>
          <w:bCs/>
          <w:color w:val="000000" w:themeColor="text1"/>
        </w:rPr>
        <w:t>NAC QUESTIONS</w:t>
      </w:r>
    </w:p>
    <w:p w:rsidR="0051298B" w:rsidRPr="001C5332" w:rsidP="0051298B" w14:paraId="33608D6E" w14:textId="77777777">
      <w:pPr>
        <w:pStyle w:val="QuestionNumber"/>
        <w:outlineLvl w:val="9"/>
        <w:rPr>
          <w:rFonts w:asciiTheme="minorHAnsi" w:hAnsiTheme="minorHAnsi" w:cstheme="minorBidi"/>
          <w:b w:val="0"/>
          <w:bCs w:val="0"/>
          <w:sz w:val="22"/>
          <w:szCs w:val="22"/>
        </w:rPr>
      </w:pPr>
      <w:r w:rsidRPr="1111ECEF">
        <w:rPr>
          <w:rFonts w:asciiTheme="minorHAnsi" w:hAnsiTheme="minorHAnsi" w:cstheme="minorBidi"/>
          <w:sz w:val="22"/>
          <w:szCs w:val="22"/>
        </w:rPr>
        <w:t xml:space="preserve">Q17. </w:t>
      </w:r>
      <w:r w:rsidRPr="1111ECEF">
        <w:rPr>
          <w:rFonts w:asciiTheme="minorHAnsi" w:hAnsiTheme="minorHAnsi" w:cstheme="minorBidi"/>
          <w:b w:val="0"/>
          <w:bCs w:val="0"/>
          <w:sz w:val="22"/>
          <w:szCs w:val="22"/>
        </w:rPr>
        <w:t xml:space="preserve">Government agencies already collect data separately about people's jobs, earnings, and participation in government programs but do not always share the data across agencies. </w:t>
      </w:r>
    </w:p>
    <w:p w:rsidR="0051298B" w:rsidRPr="00521F57" w:rsidP="0051298B" w14:paraId="1A1E95B2" w14:textId="35DE4BB4">
      <w:pPr>
        <w:pStyle w:val="questiontext"/>
        <w:rPr>
          <w:rFonts w:asciiTheme="minorHAnsi" w:hAnsiTheme="minorHAnsi" w:cstheme="minorBidi"/>
          <w:i/>
          <w:iCs/>
          <w:color w:val="767171" w:themeColor="background2" w:themeShade="80"/>
          <w:sz w:val="22"/>
          <w:szCs w:val="22"/>
        </w:rPr>
      </w:pPr>
      <w:r w:rsidRPr="1111ECEF">
        <w:rPr>
          <w:rFonts w:asciiTheme="minorHAnsi" w:hAnsiTheme="minorHAnsi" w:cstheme="minorBidi"/>
          <w:sz w:val="22"/>
          <w:szCs w:val="22"/>
        </w:rPr>
        <w:t xml:space="preserve">To what extent are you in favor of or against combining these data sources? </w:t>
      </w:r>
    </w:p>
    <w:p w:rsidR="0051298B" w:rsidRPr="001C5332" w:rsidP="0051298B" w14:paraId="22619440" w14:textId="77777777">
      <w:pPr>
        <w:pStyle w:val="Responseoption"/>
        <w:numPr>
          <w:ilvl w:val="0"/>
          <w:numId w:val="16"/>
        </w:numPr>
        <w:rPr>
          <w:rFonts w:cstheme="minorHAnsi"/>
          <w:sz w:val="22"/>
        </w:rPr>
      </w:pPr>
      <w:r w:rsidRPr="001C5332">
        <w:rPr>
          <w:rFonts w:cstheme="minorHAnsi"/>
          <w:sz w:val="22"/>
        </w:rPr>
        <w:t>Strongly in favor of it</w:t>
      </w:r>
    </w:p>
    <w:p w:rsidR="0051298B" w:rsidRPr="001C5332" w:rsidP="0051298B" w14:paraId="148112C6" w14:textId="77777777">
      <w:pPr>
        <w:pStyle w:val="Responseoption"/>
        <w:numPr>
          <w:ilvl w:val="0"/>
          <w:numId w:val="16"/>
        </w:numPr>
        <w:rPr>
          <w:rFonts w:cstheme="minorHAnsi"/>
          <w:sz w:val="22"/>
        </w:rPr>
      </w:pPr>
      <w:r w:rsidRPr="001C5332">
        <w:rPr>
          <w:rFonts w:cstheme="minorHAnsi"/>
          <w:sz w:val="22"/>
        </w:rPr>
        <w:t>Somewhat in favor of it</w:t>
      </w:r>
    </w:p>
    <w:p w:rsidR="0051298B" w:rsidRPr="001C5332" w:rsidP="0051298B" w14:paraId="36BA0042" w14:textId="77777777">
      <w:pPr>
        <w:pStyle w:val="Responseoption"/>
        <w:numPr>
          <w:ilvl w:val="0"/>
          <w:numId w:val="16"/>
        </w:numPr>
        <w:rPr>
          <w:rFonts w:cstheme="minorHAnsi"/>
          <w:sz w:val="22"/>
        </w:rPr>
      </w:pPr>
      <w:r w:rsidRPr="001C5332">
        <w:rPr>
          <w:rFonts w:cstheme="minorHAnsi"/>
          <w:sz w:val="22"/>
        </w:rPr>
        <w:t>Neither in favor nor against it</w:t>
      </w:r>
    </w:p>
    <w:p w:rsidR="0051298B" w:rsidRPr="001C5332" w:rsidP="0051298B" w14:paraId="18A8C503" w14:textId="77777777">
      <w:pPr>
        <w:pStyle w:val="Responseoption"/>
        <w:numPr>
          <w:ilvl w:val="0"/>
          <w:numId w:val="16"/>
        </w:numPr>
        <w:rPr>
          <w:rFonts w:cstheme="minorHAnsi"/>
          <w:sz w:val="22"/>
        </w:rPr>
      </w:pPr>
      <w:r w:rsidRPr="001C5332">
        <w:rPr>
          <w:rFonts w:cstheme="minorHAnsi"/>
          <w:sz w:val="22"/>
        </w:rPr>
        <w:t>Somewhat against it</w:t>
      </w:r>
    </w:p>
    <w:p w:rsidR="0051298B" w:rsidP="0051298B" w14:paraId="1D9AC02F" w14:textId="679DC17A">
      <w:pPr>
        <w:pStyle w:val="Responseoption"/>
        <w:numPr>
          <w:ilvl w:val="0"/>
          <w:numId w:val="16"/>
        </w:numPr>
        <w:rPr>
          <w:rFonts w:cstheme="minorHAnsi"/>
          <w:sz w:val="22"/>
        </w:rPr>
      </w:pPr>
      <w:r w:rsidRPr="001C5332">
        <w:rPr>
          <w:rFonts w:cstheme="minorHAnsi"/>
          <w:sz w:val="22"/>
        </w:rPr>
        <w:t>Strongly against it</w:t>
      </w:r>
    </w:p>
    <w:p w:rsidR="0051298B" w:rsidP="0051298B" w14:paraId="2A145018" w14:textId="68517C56">
      <w:pPr>
        <w:pStyle w:val="Responseoption"/>
        <w:rPr>
          <w:rFonts w:cstheme="minorHAnsi"/>
          <w:sz w:val="22"/>
        </w:rPr>
      </w:pPr>
    </w:p>
    <w:p w:rsidR="0051298B" w:rsidRPr="001C5332" w:rsidP="0051298B" w14:paraId="191BE45C" w14:textId="612D3F72">
      <w:pPr>
        <w:pStyle w:val="Responseoption"/>
        <w:rPr>
          <w:rFonts w:cstheme="minorHAnsi"/>
          <w:sz w:val="22"/>
        </w:rPr>
      </w:pPr>
      <w:r w:rsidRPr="00CC566F">
        <w:rPr>
          <w:rFonts w:cstheme="minorHAnsi"/>
          <w:i/>
          <w:iCs/>
          <w:sz w:val="22"/>
        </w:rPr>
        <w:t>Probe</w:t>
      </w:r>
      <w:r>
        <w:rPr>
          <w:rFonts w:cstheme="minorHAnsi"/>
          <w:sz w:val="22"/>
        </w:rPr>
        <w:t>: In your own words, can you tell me what this question is asking?</w:t>
      </w:r>
    </w:p>
    <w:p w:rsidR="0051298B" w:rsidRPr="001C5332" w:rsidP="0051298B" w14:paraId="54CB9879" w14:textId="77777777">
      <w:pPr>
        <w:pStyle w:val="QuestionNumber"/>
        <w:outlineLvl w:val="9"/>
        <w:rPr>
          <w:rFonts w:asciiTheme="minorHAnsi" w:hAnsiTheme="minorHAnsi" w:cstheme="minorBidi"/>
          <w:b w:val="0"/>
          <w:bCs w:val="0"/>
          <w:sz w:val="22"/>
          <w:szCs w:val="22"/>
        </w:rPr>
      </w:pPr>
      <w:r w:rsidRPr="61C655C9">
        <w:rPr>
          <w:rFonts w:asciiTheme="minorHAnsi" w:hAnsiTheme="minorHAnsi" w:cstheme="minorBidi"/>
          <w:sz w:val="22"/>
          <w:szCs w:val="22"/>
        </w:rPr>
        <w:t xml:space="preserve">Q18. </w:t>
      </w:r>
      <w:r w:rsidRPr="61C655C9">
        <w:rPr>
          <w:rFonts w:asciiTheme="minorHAnsi" w:hAnsiTheme="minorHAnsi" w:cstheme="minorBidi"/>
          <w:b w:val="0"/>
          <w:bCs w:val="0"/>
          <w:sz w:val="22"/>
          <w:szCs w:val="22"/>
        </w:rPr>
        <w:t xml:space="preserve">The Census Bureau is a government agency that is responsible for producing data about the American people and economy. The next few questions ask about the Census Bureau. </w:t>
      </w:r>
    </w:p>
    <w:p w:rsidR="0051298B" w:rsidRPr="001C5332" w:rsidP="0051298B" w14:paraId="21A54C26" w14:textId="77777777">
      <w:pPr>
        <w:pStyle w:val="questiontext"/>
        <w:rPr>
          <w:rFonts w:asciiTheme="minorHAnsi" w:hAnsiTheme="minorHAnsi" w:cstheme="minorHAnsi"/>
          <w:sz w:val="22"/>
          <w:szCs w:val="22"/>
        </w:rPr>
      </w:pPr>
      <w:r w:rsidRPr="001C5332">
        <w:rPr>
          <w:rFonts w:asciiTheme="minorHAnsi" w:hAnsiTheme="minorHAnsi" w:cstheme="minorHAnsi"/>
          <w:sz w:val="22"/>
          <w:szCs w:val="22"/>
        </w:rPr>
        <w:t xml:space="preserve">Individuals provide information to federal, state, and local agencies when applying for government programs, filing taxes, or completing surveys. The Census Bureau is planning to link this information together to produce statistics. </w:t>
      </w:r>
    </w:p>
    <w:p w:rsidR="0051298B" w:rsidRPr="00521F57" w:rsidP="0051298B" w14:paraId="5D6720C0" w14:textId="2C0B1BF9">
      <w:pPr>
        <w:pStyle w:val="questiontext"/>
        <w:rPr>
          <w:rFonts w:asciiTheme="minorHAnsi" w:hAnsiTheme="minorHAnsi" w:cstheme="minorBidi"/>
          <w:i/>
          <w:iCs/>
          <w:color w:val="767171" w:themeColor="background2" w:themeShade="80"/>
          <w:sz w:val="22"/>
          <w:szCs w:val="22"/>
        </w:rPr>
      </w:pPr>
      <w:r w:rsidRPr="001C5332">
        <w:rPr>
          <w:rFonts w:asciiTheme="minorHAnsi" w:hAnsiTheme="minorHAnsi" w:cstheme="minorHAnsi"/>
          <w:sz w:val="22"/>
          <w:szCs w:val="22"/>
        </w:rPr>
        <w:t>To what extent are you in favor of or against linking information about individuals?</w:t>
      </w:r>
      <w:r>
        <w:rPr>
          <w:rFonts w:asciiTheme="minorHAnsi" w:hAnsiTheme="minorHAnsi" w:cstheme="minorHAnsi"/>
          <w:sz w:val="22"/>
          <w:szCs w:val="22"/>
        </w:rPr>
        <w:t xml:space="preserve"> </w:t>
      </w:r>
    </w:p>
    <w:p w:rsidR="0051298B" w:rsidRPr="001C5332" w:rsidP="0051298B" w14:paraId="58604283" w14:textId="77777777">
      <w:pPr>
        <w:pStyle w:val="Responseoption"/>
        <w:numPr>
          <w:ilvl w:val="0"/>
          <w:numId w:val="15"/>
        </w:numPr>
        <w:rPr>
          <w:rFonts w:cstheme="minorHAnsi"/>
          <w:sz w:val="22"/>
        </w:rPr>
      </w:pPr>
      <w:r w:rsidRPr="001C5332">
        <w:rPr>
          <w:rFonts w:cstheme="minorHAnsi"/>
          <w:sz w:val="22"/>
        </w:rPr>
        <w:t>Strongly in favor of it</w:t>
      </w:r>
    </w:p>
    <w:p w:rsidR="0051298B" w:rsidRPr="001C5332" w:rsidP="0051298B" w14:paraId="7FE4707B" w14:textId="77777777">
      <w:pPr>
        <w:pStyle w:val="Responseoption"/>
        <w:numPr>
          <w:ilvl w:val="0"/>
          <w:numId w:val="15"/>
        </w:numPr>
        <w:rPr>
          <w:rFonts w:cstheme="minorHAnsi"/>
          <w:sz w:val="22"/>
        </w:rPr>
      </w:pPr>
      <w:r w:rsidRPr="001C5332">
        <w:rPr>
          <w:rFonts w:cstheme="minorHAnsi"/>
          <w:sz w:val="22"/>
        </w:rPr>
        <w:t>Somewhat in favor of it</w:t>
      </w:r>
    </w:p>
    <w:p w:rsidR="0051298B" w:rsidRPr="001C5332" w:rsidP="0051298B" w14:paraId="79BC172A" w14:textId="77777777">
      <w:pPr>
        <w:pStyle w:val="Responseoption"/>
        <w:numPr>
          <w:ilvl w:val="0"/>
          <w:numId w:val="15"/>
        </w:numPr>
        <w:rPr>
          <w:rFonts w:cstheme="minorHAnsi"/>
          <w:sz w:val="22"/>
        </w:rPr>
      </w:pPr>
      <w:r w:rsidRPr="001C5332">
        <w:rPr>
          <w:rFonts w:cstheme="minorHAnsi"/>
          <w:sz w:val="22"/>
        </w:rPr>
        <w:t>Neither in favor nor against it</w:t>
      </w:r>
    </w:p>
    <w:p w:rsidR="0051298B" w:rsidRPr="001C5332" w:rsidP="0051298B" w14:paraId="3FD1A975" w14:textId="77777777">
      <w:pPr>
        <w:pStyle w:val="Responseoption"/>
        <w:numPr>
          <w:ilvl w:val="0"/>
          <w:numId w:val="15"/>
        </w:numPr>
        <w:rPr>
          <w:rFonts w:cstheme="minorHAnsi"/>
          <w:sz w:val="22"/>
        </w:rPr>
      </w:pPr>
      <w:r w:rsidRPr="001C5332">
        <w:rPr>
          <w:rFonts w:cstheme="minorHAnsi"/>
          <w:sz w:val="22"/>
        </w:rPr>
        <w:t>Somewhat against it</w:t>
      </w:r>
    </w:p>
    <w:p w:rsidR="0051298B" w:rsidP="0051298B" w14:paraId="695EC970" w14:textId="20D38BA0">
      <w:pPr>
        <w:pStyle w:val="Responseoption"/>
        <w:numPr>
          <w:ilvl w:val="0"/>
          <w:numId w:val="15"/>
        </w:numPr>
        <w:rPr>
          <w:sz w:val="22"/>
        </w:rPr>
      </w:pPr>
      <w:r w:rsidRPr="61C655C9">
        <w:rPr>
          <w:sz w:val="22"/>
        </w:rPr>
        <w:t>Strongly against it</w:t>
      </w:r>
    </w:p>
    <w:p w:rsidR="0051298B" w:rsidP="0051298B" w14:paraId="6EA047DF" w14:textId="15F2328C">
      <w:pPr>
        <w:pStyle w:val="Responseoption"/>
        <w:rPr>
          <w:sz w:val="22"/>
        </w:rPr>
      </w:pPr>
    </w:p>
    <w:p w:rsidR="0051298B" w:rsidRPr="001C5332" w:rsidP="0051298B" w14:paraId="4D9C3428" w14:textId="77777777">
      <w:pPr>
        <w:pStyle w:val="Responseoption"/>
        <w:rPr>
          <w:rFonts w:cstheme="minorHAnsi"/>
          <w:sz w:val="22"/>
        </w:rPr>
      </w:pPr>
      <w:r w:rsidRPr="00CC566F">
        <w:rPr>
          <w:rFonts w:cstheme="minorHAnsi"/>
          <w:i/>
          <w:iCs/>
          <w:sz w:val="22"/>
        </w:rPr>
        <w:t>Probe</w:t>
      </w:r>
      <w:r>
        <w:rPr>
          <w:rFonts w:cstheme="minorHAnsi"/>
          <w:sz w:val="22"/>
        </w:rPr>
        <w:t>: In your own words, can you tell me what this question is asking?</w:t>
      </w:r>
    </w:p>
    <w:p w:rsidR="0051298B" w:rsidRPr="001C5332" w:rsidP="0051298B" w14:paraId="0789D425" w14:textId="77777777">
      <w:pPr>
        <w:pStyle w:val="Responseoption"/>
        <w:rPr>
          <w:sz w:val="22"/>
        </w:rPr>
      </w:pPr>
    </w:p>
    <w:p w:rsidR="0051298B" w:rsidRPr="00C63ADA" w:rsidP="0051298B" w14:paraId="7462C904" w14:textId="77777777">
      <w:pPr>
        <w:pStyle w:val="QuestionNumber"/>
        <w:outlineLvl w:val="9"/>
        <w:rPr>
          <w:rFonts w:asciiTheme="minorHAnsi" w:hAnsiTheme="minorHAnsi" w:cstheme="minorHAnsi"/>
          <w:b w:val="0"/>
          <w:bCs w:val="0"/>
          <w:sz w:val="22"/>
          <w:szCs w:val="22"/>
        </w:rPr>
      </w:pPr>
      <w:r w:rsidRPr="001C5332">
        <w:rPr>
          <w:rFonts w:asciiTheme="minorHAnsi" w:hAnsiTheme="minorHAnsi" w:cstheme="minorHAnsi"/>
          <w:sz w:val="22"/>
          <w:szCs w:val="22"/>
        </w:rPr>
        <w:t>Q19</w:t>
      </w:r>
      <w:r>
        <w:rPr>
          <w:rFonts w:asciiTheme="minorHAnsi" w:hAnsiTheme="minorHAnsi" w:cstheme="minorHAnsi"/>
          <w:sz w:val="22"/>
          <w:szCs w:val="22"/>
        </w:rPr>
        <w:t xml:space="preserve">. </w:t>
      </w:r>
      <w:r w:rsidRPr="00C63ADA">
        <w:rPr>
          <w:rFonts w:asciiTheme="minorHAnsi" w:hAnsiTheme="minorHAnsi" w:cstheme="minorHAnsi"/>
          <w:b w:val="0"/>
          <w:bCs w:val="0"/>
          <w:sz w:val="22"/>
          <w:szCs w:val="22"/>
        </w:rPr>
        <w:t>The Census Bureau is planning to use information about individuals, available from private companies, such as your contact information or age. This information would only be used to produce statistics.</w:t>
      </w:r>
    </w:p>
    <w:p w:rsidR="0051298B" w:rsidRPr="00521F57" w:rsidP="0051298B" w14:paraId="0CC69DE9" w14:textId="413CE24B">
      <w:pPr>
        <w:pStyle w:val="questiontext"/>
        <w:rPr>
          <w:rFonts w:asciiTheme="minorHAnsi" w:hAnsiTheme="minorHAnsi" w:cstheme="minorBidi"/>
          <w:i/>
          <w:iCs/>
          <w:color w:val="767171" w:themeColor="background2" w:themeShade="80"/>
          <w:sz w:val="22"/>
          <w:szCs w:val="22"/>
        </w:rPr>
      </w:pPr>
      <w:r w:rsidRPr="001C5332">
        <w:rPr>
          <w:rFonts w:asciiTheme="minorHAnsi" w:hAnsiTheme="minorHAnsi" w:cstheme="minorHAnsi"/>
          <w:sz w:val="22"/>
          <w:szCs w:val="22"/>
        </w:rPr>
        <w:t>To what extent are you in favor of or against the Census Bureau obtaining your information from private companies?</w:t>
      </w:r>
      <w:r>
        <w:rPr>
          <w:rFonts w:asciiTheme="minorHAnsi" w:hAnsiTheme="minorHAnsi" w:cstheme="minorHAnsi"/>
          <w:sz w:val="22"/>
          <w:szCs w:val="22"/>
        </w:rPr>
        <w:t xml:space="preserve"> </w:t>
      </w:r>
    </w:p>
    <w:p w:rsidR="0051298B" w:rsidRPr="001C5332" w:rsidP="0051298B" w14:paraId="3AA4A612" w14:textId="77777777">
      <w:pPr>
        <w:pStyle w:val="Responseoption"/>
        <w:numPr>
          <w:ilvl w:val="0"/>
          <w:numId w:val="14"/>
        </w:numPr>
        <w:spacing w:line="240" w:lineRule="auto"/>
        <w:rPr>
          <w:rFonts w:cstheme="minorHAnsi"/>
          <w:sz w:val="22"/>
        </w:rPr>
      </w:pPr>
      <w:r w:rsidRPr="001C5332">
        <w:rPr>
          <w:rFonts w:cstheme="minorHAnsi"/>
          <w:sz w:val="22"/>
        </w:rPr>
        <w:t>Strongly in favor of it</w:t>
      </w:r>
    </w:p>
    <w:p w:rsidR="0051298B" w:rsidRPr="001C5332" w:rsidP="0051298B" w14:paraId="5983E3BE" w14:textId="77777777">
      <w:pPr>
        <w:pStyle w:val="Responseoption"/>
        <w:numPr>
          <w:ilvl w:val="0"/>
          <w:numId w:val="14"/>
        </w:numPr>
        <w:spacing w:line="240" w:lineRule="auto"/>
        <w:rPr>
          <w:rFonts w:cstheme="minorHAnsi"/>
          <w:sz w:val="22"/>
        </w:rPr>
      </w:pPr>
      <w:r w:rsidRPr="001C5332">
        <w:rPr>
          <w:rFonts w:cstheme="minorHAnsi"/>
          <w:sz w:val="22"/>
        </w:rPr>
        <w:t>Somewhat in favor of it</w:t>
      </w:r>
    </w:p>
    <w:p w:rsidR="0051298B" w:rsidRPr="001C5332" w:rsidP="0051298B" w14:paraId="33C4DCBF" w14:textId="77777777">
      <w:pPr>
        <w:pStyle w:val="Responseoption"/>
        <w:numPr>
          <w:ilvl w:val="0"/>
          <w:numId w:val="14"/>
        </w:numPr>
        <w:spacing w:line="240" w:lineRule="auto"/>
        <w:rPr>
          <w:rFonts w:cstheme="minorHAnsi"/>
          <w:sz w:val="22"/>
        </w:rPr>
      </w:pPr>
      <w:r w:rsidRPr="001C5332">
        <w:rPr>
          <w:rFonts w:cstheme="minorHAnsi"/>
          <w:sz w:val="22"/>
        </w:rPr>
        <w:t>Neither in favor nor against it</w:t>
      </w:r>
    </w:p>
    <w:p w:rsidR="0051298B" w:rsidRPr="001C5332" w:rsidP="0051298B" w14:paraId="2255545E" w14:textId="77777777">
      <w:pPr>
        <w:pStyle w:val="Responseoption"/>
        <w:numPr>
          <w:ilvl w:val="0"/>
          <w:numId w:val="14"/>
        </w:numPr>
        <w:spacing w:line="240" w:lineRule="auto"/>
        <w:rPr>
          <w:rFonts w:cstheme="minorHAnsi"/>
          <w:sz w:val="22"/>
        </w:rPr>
      </w:pPr>
      <w:r w:rsidRPr="001C5332">
        <w:rPr>
          <w:rFonts w:cstheme="minorHAnsi"/>
          <w:sz w:val="22"/>
        </w:rPr>
        <w:t>Somewhat against it</w:t>
      </w:r>
    </w:p>
    <w:p w:rsidR="0051298B" w:rsidP="0051298B" w14:paraId="3E9270D7" w14:textId="7C89BC84">
      <w:pPr>
        <w:pStyle w:val="Responseoption"/>
        <w:numPr>
          <w:ilvl w:val="0"/>
          <w:numId w:val="14"/>
        </w:numPr>
        <w:spacing w:line="240" w:lineRule="auto"/>
        <w:rPr>
          <w:sz w:val="22"/>
        </w:rPr>
      </w:pPr>
      <w:r w:rsidRPr="6819D53E">
        <w:rPr>
          <w:sz w:val="22"/>
        </w:rPr>
        <w:t>Strongly against it</w:t>
      </w:r>
    </w:p>
    <w:p w:rsidR="0051298B" w:rsidP="0051298B" w14:paraId="4B1219ED" w14:textId="10796A40">
      <w:pPr>
        <w:pStyle w:val="Responseoption"/>
        <w:spacing w:line="240" w:lineRule="auto"/>
        <w:rPr>
          <w:sz w:val="22"/>
        </w:rPr>
      </w:pPr>
    </w:p>
    <w:p w:rsidR="0051298B" w:rsidRPr="001C5332" w:rsidP="0051298B" w14:paraId="6832FFFE" w14:textId="77777777">
      <w:pPr>
        <w:pStyle w:val="Responseoption"/>
        <w:rPr>
          <w:rFonts w:cstheme="minorHAnsi"/>
          <w:sz w:val="22"/>
        </w:rPr>
      </w:pPr>
      <w:r w:rsidRPr="00CC566F">
        <w:rPr>
          <w:rFonts w:cstheme="minorHAnsi"/>
          <w:i/>
          <w:iCs/>
          <w:sz w:val="22"/>
        </w:rPr>
        <w:t>Probe</w:t>
      </w:r>
      <w:r>
        <w:rPr>
          <w:rFonts w:cstheme="minorHAnsi"/>
          <w:sz w:val="22"/>
        </w:rPr>
        <w:t>: In your own words, can you tell me what this question is asking?</w:t>
      </w:r>
    </w:p>
    <w:p w:rsidR="0051298B" w:rsidP="0051298B" w14:paraId="1CEDC1DD" w14:textId="0B107C6D">
      <w:pPr>
        <w:pStyle w:val="Responseoption"/>
        <w:spacing w:line="240" w:lineRule="auto"/>
        <w:rPr>
          <w:sz w:val="22"/>
        </w:rPr>
      </w:pPr>
    </w:p>
    <w:p w:rsidR="000406B6" w:rsidRPr="001C5332" w:rsidP="0051298B" w14:paraId="1282281C" w14:textId="561D07AA">
      <w:pPr>
        <w:pStyle w:val="Responseoption"/>
        <w:spacing w:line="240" w:lineRule="auto"/>
        <w:rPr>
          <w:sz w:val="22"/>
        </w:rPr>
      </w:pPr>
      <w:r>
        <w:rPr>
          <w:sz w:val="22"/>
        </w:rPr>
        <w:t>That’s all the questions I have for you today. Is there anything else you’d like to say about anything that we’ve talked about today, or anything else you think would be helpful for us to know?</w:t>
      </w:r>
    </w:p>
    <w:p w:rsidR="0051298B" w:rsidRPr="00B302A2" w:rsidP="00B302A2" w14:paraId="72C96625" w14:textId="77777777">
      <w:pPr>
        <w:rPr>
          <w:rFonts w:ascii="Calibri" w:eastAsia="Calibri" w:hAnsi="Calibri" w:cs="Calibri"/>
          <w:color w:val="000000" w:themeColor="text1"/>
        </w:rPr>
      </w:pPr>
    </w:p>
    <w:p w:rsidR="00D96A1E" w:rsidRPr="0069236C" w:rsidP="006D0557" w14:paraId="1539B9D9" w14:textId="6353E5CE">
      <w:pPr>
        <w:spacing w:line="240" w:lineRule="auto"/>
        <w:rPr>
          <w:b/>
          <w:bCs/>
        </w:rPr>
      </w:pPr>
      <w:r w:rsidRPr="0069236C">
        <w:rPr>
          <w:b/>
          <w:bCs/>
        </w:rPr>
        <w:t>Thank you for taking part in this interview today. I’m now going to paste another link in the chat. This will take you to a voucher form that will allow me to send you your $40 incentive. If you could please fill that out now.</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AD5E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6260AA"/>
    <w:multiLevelType w:val="multilevel"/>
    <w:tmpl w:val="E27C349E"/>
    <w:lvl w:ilvl="0">
      <w:start w:val="5"/>
      <w:numFmt w:val="decimal"/>
      <w:lvlText w:val="%1."/>
      <w:lvlJc w:val="left"/>
      <w:pPr>
        <w:tabs>
          <w:tab w:val="num" w:pos="720"/>
        </w:tabs>
        <w:ind w:left="720" w:hanging="360"/>
      </w:pPr>
    </w:lvl>
    <w:lvl w:ilvl="1">
      <w:start w:val="1"/>
      <w:numFmt w:val="decimal"/>
      <w:lvlText w:val="%2."/>
      <w:lvlJc w:val="left"/>
      <w:pPr>
        <w:ind w:left="1440" w:hanging="360"/>
      </w:pPr>
      <w:rPr>
        <w:rFonts w:ascii="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82EDE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D83D99"/>
    <w:multiLevelType w:val="hybridMultilevel"/>
    <w:tmpl w:val="A8C4D6F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15A50F5"/>
    <w:multiLevelType w:val="hybridMultilevel"/>
    <w:tmpl w:val="CF266A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FB1511"/>
    <w:multiLevelType w:val="hybridMultilevel"/>
    <w:tmpl w:val="D2907C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2E1D1C"/>
    <w:multiLevelType w:val="hybridMultilevel"/>
    <w:tmpl w:val="805255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53045B"/>
    <w:multiLevelType w:val="hybridMultilevel"/>
    <w:tmpl w:val="AA1687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461CB1"/>
    <w:multiLevelType w:val="hybridMultilevel"/>
    <w:tmpl w:val="D1FE9894"/>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A6855E7"/>
    <w:multiLevelType w:val="multilevel"/>
    <w:tmpl w:val="7536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1080"/>
        </w:tabs>
        <w:ind w:left="108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B4D3D2E"/>
    <w:multiLevelType w:val="hybridMultilevel"/>
    <w:tmpl w:val="9148EDD6"/>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FA73CF3"/>
    <w:multiLevelType w:val="hybridMultilevel"/>
    <w:tmpl w:val="414EAD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30D073A"/>
    <w:multiLevelType w:val="hybridMultilevel"/>
    <w:tmpl w:val="7EBA03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973917"/>
    <w:multiLevelType w:val="hybridMultilevel"/>
    <w:tmpl w:val="CDEA1722"/>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6C28F5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B907BFF"/>
    <w:multiLevelType w:val="hybridMultilevel"/>
    <w:tmpl w:val="00B0D5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2766441">
    <w:abstractNumId w:val="12"/>
  </w:num>
  <w:num w:numId="2" w16cid:durableId="1101100010">
    <w:abstractNumId w:val="6"/>
  </w:num>
  <w:num w:numId="3" w16cid:durableId="330835855">
    <w:abstractNumId w:val="11"/>
  </w:num>
  <w:num w:numId="4" w16cid:durableId="366296206">
    <w:abstractNumId w:val="9"/>
  </w:num>
  <w:num w:numId="5" w16cid:durableId="144594553">
    <w:abstractNumId w:val="3"/>
  </w:num>
  <w:num w:numId="6" w16cid:durableId="1670478107">
    <w:abstractNumId w:val="7"/>
  </w:num>
  <w:num w:numId="7" w16cid:durableId="1197960521">
    <w:abstractNumId w:val="5"/>
  </w:num>
  <w:num w:numId="8" w16cid:durableId="585118598">
    <w:abstractNumId w:val="4"/>
  </w:num>
  <w:num w:numId="9" w16cid:durableId="1619796139">
    <w:abstractNumId w:val="14"/>
  </w:num>
  <w:num w:numId="10" w16cid:durableId="107747299">
    <w:abstractNumId w:val="0"/>
  </w:num>
  <w:num w:numId="11" w16cid:durableId="367995153">
    <w:abstractNumId w:val="1"/>
  </w:num>
  <w:num w:numId="12" w16cid:durableId="498230919">
    <w:abstractNumId w:val="15"/>
  </w:num>
  <w:num w:numId="13" w16cid:durableId="1356076517">
    <w:abstractNumId w:val="2"/>
  </w:num>
  <w:num w:numId="14" w16cid:durableId="1335842087">
    <w:abstractNumId w:val="10"/>
  </w:num>
  <w:num w:numId="15" w16cid:durableId="2095083061">
    <w:abstractNumId w:val="13"/>
  </w:num>
  <w:num w:numId="16" w16cid:durableId="102578577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FF"/>
    <w:rsid w:val="000039A7"/>
    <w:rsid w:val="00006666"/>
    <w:rsid w:val="00013F98"/>
    <w:rsid w:val="00016826"/>
    <w:rsid w:val="000257EC"/>
    <w:rsid w:val="000406B6"/>
    <w:rsid w:val="00044454"/>
    <w:rsid w:val="00055420"/>
    <w:rsid w:val="00066012"/>
    <w:rsid w:val="0006639D"/>
    <w:rsid w:val="00071EE4"/>
    <w:rsid w:val="000854AA"/>
    <w:rsid w:val="00087FEA"/>
    <w:rsid w:val="000A471D"/>
    <w:rsid w:val="000B0EE7"/>
    <w:rsid w:val="000B4E75"/>
    <w:rsid w:val="000B6EE6"/>
    <w:rsid w:val="000C4E5E"/>
    <w:rsid w:val="00103808"/>
    <w:rsid w:val="00117019"/>
    <w:rsid w:val="001654FB"/>
    <w:rsid w:val="00170263"/>
    <w:rsid w:val="001710C4"/>
    <w:rsid w:val="00171D1C"/>
    <w:rsid w:val="00173BA4"/>
    <w:rsid w:val="00174AB2"/>
    <w:rsid w:val="00176D96"/>
    <w:rsid w:val="00181D05"/>
    <w:rsid w:val="00182404"/>
    <w:rsid w:val="00183B7E"/>
    <w:rsid w:val="00184B13"/>
    <w:rsid w:val="001A6A88"/>
    <w:rsid w:val="001B614E"/>
    <w:rsid w:val="001B7CAD"/>
    <w:rsid w:val="001C5332"/>
    <w:rsid w:val="001C743D"/>
    <w:rsid w:val="001D525A"/>
    <w:rsid w:val="001D6083"/>
    <w:rsid w:val="0023463E"/>
    <w:rsid w:val="002414FF"/>
    <w:rsid w:val="00242EF0"/>
    <w:rsid w:val="002736F0"/>
    <w:rsid w:val="002761EE"/>
    <w:rsid w:val="00281B07"/>
    <w:rsid w:val="0029463A"/>
    <w:rsid w:val="002B2BFA"/>
    <w:rsid w:val="002C0E37"/>
    <w:rsid w:val="002D78BA"/>
    <w:rsid w:val="002F5784"/>
    <w:rsid w:val="002F797C"/>
    <w:rsid w:val="00301B02"/>
    <w:rsid w:val="00304295"/>
    <w:rsid w:val="003058B6"/>
    <w:rsid w:val="00307E74"/>
    <w:rsid w:val="003218FF"/>
    <w:rsid w:val="00323323"/>
    <w:rsid w:val="00331196"/>
    <w:rsid w:val="003313DB"/>
    <w:rsid w:val="0034198A"/>
    <w:rsid w:val="00341B53"/>
    <w:rsid w:val="00343F98"/>
    <w:rsid w:val="0034574B"/>
    <w:rsid w:val="00352B08"/>
    <w:rsid w:val="00356078"/>
    <w:rsid w:val="003576C0"/>
    <w:rsid w:val="00361F56"/>
    <w:rsid w:val="0036246C"/>
    <w:rsid w:val="003752D3"/>
    <w:rsid w:val="003811F2"/>
    <w:rsid w:val="00381334"/>
    <w:rsid w:val="003A5F90"/>
    <w:rsid w:val="003B5402"/>
    <w:rsid w:val="003C7B98"/>
    <w:rsid w:val="003D32F7"/>
    <w:rsid w:val="003E5FC5"/>
    <w:rsid w:val="003E6807"/>
    <w:rsid w:val="003F3483"/>
    <w:rsid w:val="003F668D"/>
    <w:rsid w:val="00400D5D"/>
    <w:rsid w:val="00407AFC"/>
    <w:rsid w:val="00407F74"/>
    <w:rsid w:val="00422FCE"/>
    <w:rsid w:val="00423FB2"/>
    <w:rsid w:val="00434A0A"/>
    <w:rsid w:val="00436308"/>
    <w:rsid w:val="004365D8"/>
    <w:rsid w:val="00443D8A"/>
    <w:rsid w:val="0044780C"/>
    <w:rsid w:val="00453401"/>
    <w:rsid w:val="00473350"/>
    <w:rsid w:val="00491D28"/>
    <w:rsid w:val="00493FB1"/>
    <w:rsid w:val="004A3A7C"/>
    <w:rsid w:val="004A73C6"/>
    <w:rsid w:val="004B0EFF"/>
    <w:rsid w:val="004D249C"/>
    <w:rsid w:val="004E5246"/>
    <w:rsid w:val="004F3FC3"/>
    <w:rsid w:val="004F5459"/>
    <w:rsid w:val="004F7C1E"/>
    <w:rsid w:val="00501790"/>
    <w:rsid w:val="005068C9"/>
    <w:rsid w:val="00510939"/>
    <w:rsid w:val="00512464"/>
    <w:rsid w:val="005125A0"/>
    <w:rsid w:val="0051298B"/>
    <w:rsid w:val="0051658A"/>
    <w:rsid w:val="00521F57"/>
    <w:rsid w:val="00526ECD"/>
    <w:rsid w:val="00531E64"/>
    <w:rsid w:val="005514EC"/>
    <w:rsid w:val="00560859"/>
    <w:rsid w:val="005640A9"/>
    <w:rsid w:val="00584C6A"/>
    <w:rsid w:val="00585E34"/>
    <w:rsid w:val="005861ED"/>
    <w:rsid w:val="00595E05"/>
    <w:rsid w:val="005A2683"/>
    <w:rsid w:val="005B3D9D"/>
    <w:rsid w:val="005C3EA8"/>
    <w:rsid w:val="005C4C15"/>
    <w:rsid w:val="005D0718"/>
    <w:rsid w:val="005D47A8"/>
    <w:rsid w:val="005E0451"/>
    <w:rsid w:val="005E40FE"/>
    <w:rsid w:val="00603EC5"/>
    <w:rsid w:val="00610543"/>
    <w:rsid w:val="00610CEF"/>
    <w:rsid w:val="00616506"/>
    <w:rsid w:val="006205B7"/>
    <w:rsid w:val="00650736"/>
    <w:rsid w:val="00650EC5"/>
    <w:rsid w:val="00650F52"/>
    <w:rsid w:val="006552F1"/>
    <w:rsid w:val="00674752"/>
    <w:rsid w:val="00677B61"/>
    <w:rsid w:val="00684053"/>
    <w:rsid w:val="006856C5"/>
    <w:rsid w:val="00686B89"/>
    <w:rsid w:val="0069236C"/>
    <w:rsid w:val="006A21C6"/>
    <w:rsid w:val="006C4C93"/>
    <w:rsid w:val="006D0557"/>
    <w:rsid w:val="006D45C3"/>
    <w:rsid w:val="006F2D20"/>
    <w:rsid w:val="006F3E5D"/>
    <w:rsid w:val="006F6144"/>
    <w:rsid w:val="006F6A2C"/>
    <w:rsid w:val="007129E6"/>
    <w:rsid w:val="00712C60"/>
    <w:rsid w:val="00712EA4"/>
    <w:rsid w:val="00713FC9"/>
    <w:rsid w:val="007201E6"/>
    <w:rsid w:val="00730866"/>
    <w:rsid w:val="00751900"/>
    <w:rsid w:val="00752987"/>
    <w:rsid w:val="007532D8"/>
    <w:rsid w:val="00755DBC"/>
    <w:rsid w:val="007573F0"/>
    <w:rsid w:val="007660E2"/>
    <w:rsid w:val="00783505"/>
    <w:rsid w:val="00784E47"/>
    <w:rsid w:val="00791706"/>
    <w:rsid w:val="00793854"/>
    <w:rsid w:val="00795EC3"/>
    <w:rsid w:val="00797467"/>
    <w:rsid w:val="007B65E6"/>
    <w:rsid w:val="007C15E9"/>
    <w:rsid w:val="007C5FF5"/>
    <w:rsid w:val="007D1147"/>
    <w:rsid w:val="007D4709"/>
    <w:rsid w:val="007D5E4B"/>
    <w:rsid w:val="007E2837"/>
    <w:rsid w:val="007E7D72"/>
    <w:rsid w:val="007F1CDA"/>
    <w:rsid w:val="007F2129"/>
    <w:rsid w:val="007F6479"/>
    <w:rsid w:val="0080538E"/>
    <w:rsid w:val="00806362"/>
    <w:rsid w:val="00812E9C"/>
    <w:rsid w:val="0081497A"/>
    <w:rsid w:val="00815B56"/>
    <w:rsid w:val="00822EE2"/>
    <w:rsid w:val="008302B9"/>
    <w:rsid w:val="00845D17"/>
    <w:rsid w:val="008467D5"/>
    <w:rsid w:val="00852E6F"/>
    <w:rsid w:val="00853CD0"/>
    <w:rsid w:val="00862D26"/>
    <w:rsid w:val="00872192"/>
    <w:rsid w:val="008746B0"/>
    <w:rsid w:val="008800B6"/>
    <w:rsid w:val="00883356"/>
    <w:rsid w:val="00887223"/>
    <w:rsid w:val="008A4896"/>
    <w:rsid w:val="008A632B"/>
    <w:rsid w:val="008B2A39"/>
    <w:rsid w:val="008C221B"/>
    <w:rsid w:val="008D21D6"/>
    <w:rsid w:val="008E3A99"/>
    <w:rsid w:val="008E416F"/>
    <w:rsid w:val="008E5CD3"/>
    <w:rsid w:val="008F309D"/>
    <w:rsid w:val="008F3F52"/>
    <w:rsid w:val="008F668E"/>
    <w:rsid w:val="009012FC"/>
    <w:rsid w:val="00902884"/>
    <w:rsid w:val="009059DE"/>
    <w:rsid w:val="00917C13"/>
    <w:rsid w:val="00923043"/>
    <w:rsid w:val="00925595"/>
    <w:rsid w:val="00937903"/>
    <w:rsid w:val="00937AA6"/>
    <w:rsid w:val="009436C2"/>
    <w:rsid w:val="0095221B"/>
    <w:rsid w:val="009704D7"/>
    <w:rsid w:val="009A0A98"/>
    <w:rsid w:val="009B0DCB"/>
    <w:rsid w:val="009B1771"/>
    <w:rsid w:val="009D239A"/>
    <w:rsid w:val="009E3EE9"/>
    <w:rsid w:val="00A0161F"/>
    <w:rsid w:val="00A073BC"/>
    <w:rsid w:val="00A143EB"/>
    <w:rsid w:val="00A15682"/>
    <w:rsid w:val="00A1729A"/>
    <w:rsid w:val="00A20F8D"/>
    <w:rsid w:val="00A23C69"/>
    <w:rsid w:val="00A32D0C"/>
    <w:rsid w:val="00A33558"/>
    <w:rsid w:val="00A52519"/>
    <w:rsid w:val="00A71B60"/>
    <w:rsid w:val="00A77BE7"/>
    <w:rsid w:val="00A80F68"/>
    <w:rsid w:val="00A93F5A"/>
    <w:rsid w:val="00AA203B"/>
    <w:rsid w:val="00AA2FA5"/>
    <w:rsid w:val="00AA3645"/>
    <w:rsid w:val="00AA5965"/>
    <w:rsid w:val="00AC145B"/>
    <w:rsid w:val="00AC1BCC"/>
    <w:rsid w:val="00AC510F"/>
    <w:rsid w:val="00AD337A"/>
    <w:rsid w:val="00AD62A9"/>
    <w:rsid w:val="00AE2B11"/>
    <w:rsid w:val="00AF686A"/>
    <w:rsid w:val="00B103BD"/>
    <w:rsid w:val="00B302A2"/>
    <w:rsid w:val="00B31000"/>
    <w:rsid w:val="00B370A4"/>
    <w:rsid w:val="00B37605"/>
    <w:rsid w:val="00B74282"/>
    <w:rsid w:val="00B76135"/>
    <w:rsid w:val="00B76575"/>
    <w:rsid w:val="00B834C3"/>
    <w:rsid w:val="00BA247E"/>
    <w:rsid w:val="00BB355F"/>
    <w:rsid w:val="00BB643A"/>
    <w:rsid w:val="00BC5EC1"/>
    <w:rsid w:val="00BD0271"/>
    <w:rsid w:val="00BD4EA6"/>
    <w:rsid w:val="00BE7630"/>
    <w:rsid w:val="00C279BD"/>
    <w:rsid w:val="00C53F81"/>
    <w:rsid w:val="00C574C1"/>
    <w:rsid w:val="00C61C6D"/>
    <w:rsid w:val="00C63ADA"/>
    <w:rsid w:val="00C75CFD"/>
    <w:rsid w:val="00C87FCE"/>
    <w:rsid w:val="00CA48B0"/>
    <w:rsid w:val="00CB2F15"/>
    <w:rsid w:val="00CB502F"/>
    <w:rsid w:val="00CC3D99"/>
    <w:rsid w:val="00CC566F"/>
    <w:rsid w:val="00CD2824"/>
    <w:rsid w:val="00CD4366"/>
    <w:rsid w:val="00CD5185"/>
    <w:rsid w:val="00CE52A5"/>
    <w:rsid w:val="00CF2748"/>
    <w:rsid w:val="00CF306A"/>
    <w:rsid w:val="00CF6F82"/>
    <w:rsid w:val="00CF7E37"/>
    <w:rsid w:val="00D01C35"/>
    <w:rsid w:val="00D15740"/>
    <w:rsid w:val="00D21420"/>
    <w:rsid w:val="00D220B9"/>
    <w:rsid w:val="00D22826"/>
    <w:rsid w:val="00D26BA1"/>
    <w:rsid w:val="00D31DE7"/>
    <w:rsid w:val="00D327E1"/>
    <w:rsid w:val="00D6088A"/>
    <w:rsid w:val="00D640E9"/>
    <w:rsid w:val="00D73A08"/>
    <w:rsid w:val="00D75AB3"/>
    <w:rsid w:val="00D80EC0"/>
    <w:rsid w:val="00D81791"/>
    <w:rsid w:val="00D85B62"/>
    <w:rsid w:val="00D9257E"/>
    <w:rsid w:val="00D96A1E"/>
    <w:rsid w:val="00DA3877"/>
    <w:rsid w:val="00DA7402"/>
    <w:rsid w:val="00DB3840"/>
    <w:rsid w:val="00DC0BA0"/>
    <w:rsid w:val="00DC21E0"/>
    <w:rsid w:val="00DC4268"/>
    <w:rsid w:val="00DC5D99"/>
    <w:rsid w:val="00DC6258"/>
    <w:rsid w:val="00DE5900"/>
    <w:rsid w:val="00DF7333"/>
    <w:rsid w:val="00E03AB1"/>
    <w:rsid w:val="00E179CA"/>
    <w:rsid w:val="00E2136E"/>
    <w:rsid w:val="00E262F6"/>
    <w:rsid w:val="00E4184D"/>
    <w:rsid w:val="00E5553D"/>
    <w:rsid w:val="00E64A3E"/>
    <w:rsid w:val="00E67C03"/>
    <w:rsid w:val="00E74B41"/>
    <w:rsid w:val="00E80A50"/>
    <w:rsid w:val="00E83AE7"/>
    <w:rsid w:val="00EB7CF3"/>
    <w:rsid w:val="00EC73E7"/>
    <w:rsid w:val="00ED1D8A"/>
    <w:rsid w:val="00ED6FCA"/>
    <w:rsid w:val="00F00466"/>
    <w:rsid w:val="00F03A4E"/>
    <w:rsid w:val="00F072EF"/>
    <w:rsid w:val="00F1509A"/>
    <w:rsid w:val="00F1699A"/>
    <w:rsid w:val="00F24BF8"/>
    <w:rsid w:val="00F27E67"/>
    <w:rsid w:val="00F54323"/>
    <w:rsid w:val="00F61C54"/>
    <w:rsid w:val="00F7194A"/>
    <w:rsid w:val="00F807CF"/>
    <w:rsid w:val="00F906F6"/>
    <w:rsid w:val="00F94CC5"/>
    <w:rsid w:val="00FB3319"/>
    <w:rsid w:val="00FC3514"/>
    <w:rsid w:val="00FC7AFF"/>
    <w:rsid w:val="00FD03E4"/>
    <w:rsid w:val="00FD2623"/>
    <w:rsid w:val="00FD265A"/>
    <w:rsid w:val="00FD3CA1"/>
    <w:rsid w:val="00FD6C20"/>
    <w:rsid w:val="00FD71B8"/>
    <w:rsid w:val="00FE16D8"/>
    <w:rsid w:val="1111ECEF"/>
    <w:rsid w:val="1F1D95F3"/>
    <w:rsid w:val="2719D536"/>
    <w:rsid w:val="3CCA2487"/>
    <w:rsid w:val="4480A8B3"/>
    <w:rsid w:val="61C655C9"/>
    <w:rsid w:val="67E02F4A"/>
    <w:rsid w:val="6819D53E"/>
    <w:rsid w:val="76EAB39D"/>
    <w:rsid w:val="7B7A29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A54048"/>
  <w15:docId w15:val="{4F68EF21-7D75-4750-B96A-25FECCDE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6088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129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C7A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4F3FC3"/>
    <w:pPr>
      <w:ind w:left="720"/>
      <w:contextualSpacing/>
    </w:pPr>
  </w:style>
  <w:style w:type="character" w:styleId="CommentReference">
    <w:name w:val="annotation reference"/>
    <w:basedOn w:val="DefaultParagraphFont"/>
    <w:uiPriority w:val="99"/>
    <w:unhideWhenUsed/>
    <w:rsid w:val="008C221B"/>
    <w:rPr>
      <w:sz w:val="16"/>
      <w:szCs w:val="16"/>
    </w:rPr>
  </w:style>
  <w:style w:type="paragraph" w:styleId="CommentText">
    <w:name w:val="annotation text"/>
    <w:basedOn w:val="Normal"/>
    <w:link w:val="CommentTextChar"/>
    <w:uiPriority w:val="99"/>
    <w:unhideWhenUsed/>
    <w:rsid w:val="008C221B"/>
    <w:pPr>
      <w:spacing w:line="240" w:lineRule="auto"/>
    </w:pPr>
    <w:rPr>
      <w:sz w:val="20"/>
      <w:szCs w:val="20"/>
    </w:rPr>
  </w:style>
  <w:style w:type="character" w:customStyle="1" w:styleId="CommentTextChar">
    <w:name w:val="Comment Text Char"/>
    <w:basedOn w:val="DefaultParagraphFont"/>
    <w:link w:val="CommentText"/>
    <w:uiPriority w:val="99"/>
    <w:rsid w:val="008C221B"/>
    <w:rPr>
      <w:sz w:val="20"/>
      <w:szCs w:val="20"/>
    </w:rPr>
  </w:style>
  <w:style w:type="paragraph" w:styleId="CommentSubject">
    <w:name w:val="annotation subject"/>
    <w:basedOn w:val="CommentText"/>
    <w:next w:val="CommentText"/>
    <w:link w:val="CommentSubjectChar"/>
    <w:uiPriority w:val="99"/>
    <w:semiHidden/>
    <w:unhideWhenUsed/>
    <w:rsid w:val="008C221B"/>
    <w:rPr>
      <w:b/>
      <w:bCs/>
    </w:rPr>
  </w:style>
  <w:style w:type="character" w:customStyle="1" w:styleId="CommentSubjectChar">
    <w:name w:val="Comment Subject Char"/>
    <w:basedOn w:val="CommentTextChar"/>
    <w:link w:val="CommentSubject"/>
    <w:uiPriority w:val="99"/>
    <w:semiHidden/>
    <w:rsid w:val="008C221B"/>
    <w:rPr>
      <w:b/>
      <w:bCs/>
      <w:sz w:val="20"/>
      <w:szCs w:val="20"/>
    </w:rPr>
  </w:style>
  <w:style w:type="paragraph" w:styleId="BalloonText">
    <w:name w:val="Balloon Text"/>
    <w:basedOn w:val="Normal"/>
    <w:link w:val="BalloonTextChar"/>
    <w:uiPriority w:val="99"/>
    <w:semiHidden/>
    <w:unhideWhenUsed/>
    <w:rsid w:val="008C2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21B"/>
    <w:rPr>
      <w:rFonts w:ascii="Segoe UI" w:hAnsi="Segoe UI" w:cs="Segoe UI"/>
      <w:sz w:val="18"/>
      <w:szCs w:val="18"/>
    </w:rPr>
  </w:style>
  <w:style w:type="paragraph" w:styleId="Revision">
    <w:name w:val="Revision"/>
    <w:hidden/>
    <w:uiPriority w:val="99"/>
    <w:semiHidden/>
    <w:rsid w:val="00434A0A"/>
    <w:pPr>
      <w:spacing w:after="0" w:line="240" w:lineRule="auto"/>
    </w:pPr>
  </w:style>
  <w:style w:type="character" w:customStyle="1" w:styleId="Heading2Char">
    <w:name w:val="Heading 2 Char"/>
    <w:basedOn w:val="DefaultParagraphFont"/>
    <w:link w:val="Heading2"/>
    <w:uiPriority w:val="9"/>
    <w:rsid w:val="00D6088A"/>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7917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contentpara">
    <w:name w:val="commentcontentpara"/>
    <w:basedOn w:val="Normal"/>
    <w:rsid w:val="007917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C574C1"/>
  </w:style>
  <w:style w:type="character" w:styleId="Mention">
    <w:name w:val="Mention"/>
    <w:basedOn w:val="DefaultParagraphFont"/>
    <w:uiPriority w:val="99"/>
    <w:unhideWhenUsed/>
    <w:rsid w:val="00331196"/>
    <w:rPr>
      <w:color w:val="2B579A"/>
      <w:shd w:val="clear" w:color="auto" w:fill="E1DFDD"/>
    </w:rPr>
  </w:style>
  <w:style w:type="paragraph" w:customStyle="1" w:styleId="paragraph">
    <w:name w:val="paragraph"/>
    <w:basedOn w:val="Normal"/>
    <w:rsid w:val="00066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66012"/>
  </w:style>
  <w:style w:type="character" w:customStyle="1" w:styleId="eop">
    <w:name w:val="eop"/>
    <w:basedOn w:val="DefaultParagraphFont"/>
    <w:rsid w:val="00066012"/>
  </w:style>
  <w:style w:type="character" w:customStyle="1" w:styleId="contextualspellingandgrammarerror">
    <w:name w:val="contextualspellingandgrammarerror"/>
    <w:basedOn w:val="DefaultParagraphFont"/>
    <w:rsid w:val="00066012"/>
  </w:style>
  <w:style w:type="character" w:customStyle="1" w:styleId="findhit">
    <w:name w:val="findhit"/>
    <w:basedOn w:val="DefaultParagraphFont"/>
    <w:rsid w:val="003313DB"/>
  </w:style>
  <w:style w:type="character" w:styleId="Hyperlink">
    <w:name w:val="Hyperlink"/>
    <w:basedOn w:val="DefaultParagraphFont"/>
    <w:uiPriority w:val="99"/>
    <w:unhideWhenUsed/>
    <w:rsid w:val="003313DB"/>
    <w:rPr>
      <w:color w:val="0563C1" w:themeColor="hyperlink"/>
      <w:u w:val="single"/>
    </w:rPr>
  </w:style>
  <w:style w:type="paragraph" w:customStyle="1" w:styleId="QuestionNumber">
    <w:name w:val="Question Number"/>
    <w:basedOn w:val="Heading3"/>
    <w:next w:val="questiontext"/>
    <w:qFormat/>
    <w:rsid w:val="0051298B"/>
    <w:pPr>
      <w:snapToGrid w:val="0"/>
      <w:spacing w:before="60" w:after="60" w:line="240" w:lineRule="auto"/>
    </w:pPr>
    <w:rPr>
      <w:rFonts w:ascii="Calibri" w:hAnsi="Calibri"/>
      <w:b/>
      <w:bCs/>
      <w:color w:val="auto"/>
    </w:rPr>
  </w:style>
  <w:style w:type="paragraph" w:customStyle="1" w:styleId="questiontext">
    <w:name w:val="question text"/>
    <w:basedOn w:val="Normal"/>
    <w:qFormat/>
    <w:rsid w:val="0051298B"/>
    <w:pPr>
      <w:spacing w:after="120" w:line="240" w:lineRule="auto"/>
    </w:pPr>
    <w:rPr>
      <w:rFonts w:ascii="Calibri" w:eastAsia="Times New Roman" w:hAnsi="Calibri" w:cs="Times New Roman"/>
      <w:sz w:val="24"/>
      <w:szCs w:val="24"/>
    </w:rPr>
  </w:style>
  <w:style w:type="paragraph" w:customStyle="1" w:styleId="Responseoption">
    <w:name w:val="Response option"/>
    <w:basedOn w:val="ListParagraph"/>
    <w:qFormat/>
    <w:rsid w:val="0051298B"/>
    <w:pPr>
      <w:spacing w:after="120" w:line="288" w:lineRule="auto"/>
      <w:ind w:left="0"/>
    </w:pPr>
    <w:rPr>
      <w:rFonts w:eastAsiaTheme="minorEastAsia"/>
      <w:sz w:val="24"/>
      <w:lang w:eastAsia="zh-TW"/>
    </w:rPr>
  </w:style>
  <w:style w:type="character" w:customStyle="1" w:styleId="Heading3Char">
    <w:name w:val="Heading 3 Char"/>
    <w:basedOn w:val="DefaultParagraphFont"/>
    <w:link w:val="Heading3"/>
    <w:uiPriority w:val="9"/>
    <w:semiHidden/>
    <w:rsid w:val="0051298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FA197-241F-4BA5-9102-60751D5F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9</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P Berger (CENSUS/CBSM FED)</dc:creator>
  <cp:lastModifiedBy>Marcus P Berger (CENSUS/CBSM FED)</cp:lastModifiedBy>
  <cp:revision>14</cp:revision>
  <dcterms:created xsi:type="dcterms:W3CDTF">2023-04-05T19:25:00Z</dcterms:created>
  <dcterms:modified xsi:type="dcterms:W3CDTF">2023-04-14T15:33:00Z</dcterms:modified>
</cp:coreProperties>
</file>