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337" w:rsidRPr="006376C8" w:rsidP="00846538" w14:paraId="5AFDAEBC" w14:textId="77777777">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P="00846538" w14:paraId="5AFDAEBD" w14:textId="77777777">
      <w:pPr>
        <w:rPr>
          <w:rFonts w:ascii="Times New Roman" w:hAnsi="Times New Roman"/>
        </w:rPr>
      </w:pPr>
    </w:p>
    <w:p w:rsidR="00B47337" w:rsidRPr="006376C8" w:rsidP="002B2282" w14:paraId="5AFDAEBE" w14:textId="77777777">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P="00846538" w14:paraId="5AFDAEBF" w14:textId="77777777">
      <w:pPr>
        <w:jc w:val="center"/>
        <w:rPr>
          <w:rFonts w:ascii="Times New Roman" w:hAnsi="Times New Roman"/>
          <w:b/>
          <w:bCs/>
          <w:noProof/>
          <w:sz w:val="28"/>
        </w:rPr>
      </w:pPr>
    </w:p>
    <w:p w:rsidR="00B47337" w:rsidRPr="005441D2" w:rsidP="00846538" w14:paraId="5AFDAEC0" w14:textId="284144A0">
      <w:pPr>
        <w:jc w:val="center"/>
        <w:rPr>
          <w:rFonts w:ascii="Times New Roman" w:hAnsi="Times New Roman"/>
          <w:b/>
          <w:bCs/>
          <w:noProof/>
          <w:color w:val="FF0000"/>
          <w:sz w:val="28"/>
        </w:rPr>
      </w:pPr>
      <w:r>
        <w:rPr>
          <w:rFonts w:ascii="Times New Roman" w:hAnsi="Times New Roman"/>
          <w:b/>
          <w:bCs/>
          <w:noProof/>
          <w:color w:val="FF0000"/>
          <w:sz w:val="28"/>
        </w:rPr>
        <w:t>July</w:t>
      </w:r>
      <w:r w:rsidRPr="005441D2" w:rsidR="00AB0BAB">
        <w:rPr>
          <w:rFonts w:ascii="Times New Roman" w:hAnsi="Times New Roman"/>
          <w:b/>
          <w:bCs/>
          <w:noProof/>
          <w:color w:val="FF0000"/>
          <w:sz w:val="28"/>
        </w:rPr>
        <w:t xml:space="preserve"> 202</w:t>
      </w:r>
      <w:r w:rsidRPr="005441D2" w:rsidR="006A4D8A">
        <w:rPr>
          <w:rFonts w:ascii="Times New Roman" w:hAnsi="Times New Roman"/>
          <w:b/>
          <w:bCs/>
          <w:noProof/>
          <w:color w:val="FF0000"/>
          <w:sz w:val="28"/>
        </w:rPr>
        <w:t>5</w:t>
      </w:r>
    </w:p>
    <w:p w:rsidR="00B47337" w:rsidRPr="00486E25" w:rsidP="000D1600" w14:paraId="5AFDAEC2" w14:textId="77777777">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Pr="00486E25">
        <w:rPr>
          <w:rStyle w:val="BookTitle"/>
          <w:rFonts w:ascii="Times New Roman" w:hAnsi="Times New Roman"/>
        </w:rPr>
        <w:t>-</w:t>
      </w:r>
      <w:r w:rsidR="00CC7A5C">
        <w:rPr>
          <w:rStyle w:val="BookTitle"/>
          <w:rFonts w:ascii="Times New Roman" w:hAnsi="Times New Roman"/>
        </w:rPr>
        <w:t>3</w:t>
      </w:r>
    </w:p>
    <w:p w:rsidR="00B47337" w:rsidRPr="002A53F1" w:rsidP="00AF6677" w14:paraId="5AFDAEC7" w14:textId="77777777">
      <w:pPr>
        <w:pStyle w:val="BodyText"/>
        <w:jc w:val="center"/>
        <w:rPr>
          <w:rFonts w:ascii="Times New Roman" w:hAnsi="Times New Roman"/>
          <w:bCs w:val="0"/>
          <w:sz w:val="56"/>
          <w:szCs w:val="56"/>
        </w:rPr>
      </w:pPr>
      <w:r w:rsidRPr="002A53F1">
        <w:rPr>
          <w:rFonts w:ascii="Times New Roman" w:hAnsi="Times New Roman"/>
          <w:bCs w:val="0"/>
          <w:sz w:val="56"/>
          <w:szCs w:val="56"/>
        </w:rPr>
        <w:t xml:space="preserve">Data </w:t>
      </w:r>
      <w:r w:rsidRPr="002A53F1" w:rsidR="00CC7A5C">
        <w:rPr>
          <w:rFonts w:ascii="Times New Roman" w:hAnsi="Times New Roman"/>
          <w:bCs w:val="0"/>
          <w:sz w:val="56"/>
          <w:szCs w:val="56"/>
        </w:rPr>
        <w:t>Categories</w:t>
      </w:r>
      <w:r w:rsidRPr="002A53F1">
        <w:rPr>
          <w:rFonts w:ascii="Times New Roman" w:hAnsi="Times New Roman"/>
          <w:bCs w:val="0"/>
          <w:sz w:val="56"/>
          <w:szCs w:val="56"/>
        </w:rPr>
        <w:t xml:space="preserve"> </w:t>
      </w:r>
      <w:r w:rsidRPr="002A53F1" w:rsidR="002B2282">
        <w:rPr>
          <w:rFonts w:ascii="Times New Roman" w:hAnsi="Times New Roman"/>
          <w:bCs w:val="0"/>
          <w:sz w:val="56"/>
          <w:szCs w:val="56"/>
        </w:rPr>
        <w:t>for</w:t>
      </w:r>
    </w:p>
    <w:p w:rsidR="00B47337" w:rsidRPr="002A53F1" w:rsidP="002A69FB" w14:paraId="5AFDAEC8" w14:textId="77777777">
      <w:pPr>
        <w:pStyle w:val="BodyText"/>
        <w:jc w:val="center"/>
        <w:rPr>
          <w:rFonts w:ascii="Times New Roman" w:hAnsi="Times New Roman"/>
          <w:bCs w:val="0"/>
          <w:sz w:val="56"/>
          <w:szCs w:val="56"/>
        </w:rPr>
      </w:pPr>
      <w:r w:rsidRPr="002A53F1">
        <w:rPr>
          <w:rFonts w:ascii="Times New Roman" w:hAnsi="Times New Roman"/>
          <w:bCs w:val="0"/>
          <w:sz w:val="56"/>
          <w:szCs w:val="56"/>
        </w:rPr>
        <w:t>Civil Rights Data Collection</w:t>
      </w:r>
    </w:p>
    <w:p w:rsidR="002119F3" w:rsidRPr="002A53F1" w:rsidP="744B7545" w14:paraId="1CE09BDB" w14:textId="08E746A8">
      <w:pPr>
        <w:pStyle w:val="BodyText"/>
        <w:jc w:val="center"/>
        <w:rPr>
          <w:rFonts w:ascii="Times New Roman" w:hAnsi="Times New Roman"/>
          <w:sz w:val="56"/>
          <w:szCs w:val="56"/>
        </w:rPr>
      </w:pPr>
      <w:r w:rsidRPr="1D267738">
        <w:rPr>
          <w:rFonts w:ascii="Times New Roman" w:hAnsi="Times New Roman"/>
          <w:sz w:val="56"/>
          <w:szCs w:val="56"/>
        </w:rPr>
        <w:t>f</w:t>
      </w:r>
      <w:r w:rsidRPr="1D267738" w:rsidR="2BAC568D">
        <w:rPr>
          <w:rFonts w:ascii="Times New Roman" w:hAnsi="Times New Roman"/>
          <w:sz w:val="56"/>
          <w:szCs w:val="56"/>
        </w:rPr>
        <w:t>or S</w:t>
      </w:r>
      <w:r w:rsidRPr="1D267738">
        <w:rPr>
          <w:rFonts w:ascii="Times New Roman" w:hAnsi="Times New Roman"/>
          <w:sz w:val="56"/>
          <w:szCs w:val="56"/>
        </w:rPr>
        <w:t xml:space="preserve">chool </w:t>
      </w:r>
      <w:r w:rsidRPr="1D267738" w:rsidR="2BAC568D">
        <w:rPr>
          <w:rFonts w:ascii="Times New Roman" w:hAnsi="Times New Roman"/>
          <w:sz w:val="56"/>
          <w:szCs w:val="56"/>
        </w:rPr>
        <w:t>Y</w:t>
      </w:r>
      <w:r w:rsidRPr="1D267738">
        <w:rPr>
          <w:rFonts w:ascii="Times New Roman" w:hAnsi="Times New Roman"/>
          <w:sz w:val="56"/>
          <w:szCs w:val="56"/>
        </w:rPr>
        <w:t>ear</w:t>
      </w:r>
      <w:r w:rsidRPr="1D267738" w:rsidR="4E00C869">
        <w:rPr>
          <w:rFonts w:ascii="Times New Roman" w:hAnsi="Times New Roman"/>
          <w:sz w:val="56"/>
          <w:szCs w:val="56"/>
        </w:rPr>
        <w:t>s</w:t>
      </w:r>
      <w:r w:rsidRPr="1D267738" w:rsidR="083FFC8D">
        <w:rPr>
          <w:rFonts w:ascii="Times New Roman" w:hAnsi="Times New Roman"/>
          <w:sz w:val="56"/>
          <w:szCs w:val="56"/>
        </w:rPr>
        <w:t xml:space="preserve"> </w:t>
      </w:r>
    </w:p>
    <w:p w:rsidR="002119F3" w:rsidP="002A69FB" w14:paraId="13E7ACED" w14:textId="7E2E9AEB">
      <w:pPr>
        <w:pStyle w:val="BodyText"/>
        <w:jc w:val="center"/>
        <w:rPr>
          <w:rFonts w:ascii="Times New Roman" w:hAnsi="Times New Roman"/>
          <w:sz w:val="56"/>
          <w:szCs w:val="56"/>
        </w:rPr>
      </w:pPr>
      <w:r w:rsidRPr="1D267738">
        <w:rPr>
          <w:rFonts w:ascii="Times New Roman" w:hAnsi="Times New Roman"/>
          <w:sz w:val="56"/>
          <w:szCs w:val="56"/>
        </w:rPr>
        <w:t>2025</w:t>
      </w:r>
      <w:r w:rsidR="00B36A97">
        <w:rPr>
          <w:rFonts w:ascii="Times New Roman" w:hAnsi="Times New Roman"/>
          <w:sz w:val="56"/>
          <w:szCs w:val="56"/>
        </w:rPr>
        <w:t>‒</w:t>
      </w:r>
      <w:r w:rsidRPr="1D267738">
        <w:rPr>
          <w:rFonts w:ascii="Times New Roman" w:hAnsi="Times New Roman"/>
          <w:sz w:val="56"/>
          <w:szCs w:val="56"/>
        </w:rPr>
        <w:t>26</w:t>
      </w:r>
      <w:r w:rsidRPr="1D267738" w:rsidR="4714502E">
        <w:rPr>
          <w:rFonts w:ascii="Times New Roman" w:hAnsi="Times New Roman"/>
          <w:sz w:val="56"/>
          <w:szCs w:val="56"/>
        </w:rPr>
        <w:t xml:space="preserve"> and 2027</w:t>
      </w:r>
      <w:r w:rsidR="00B36A97">
        <w:rPr>
          <w:rFonts w:ascii="Times New Roman" w:hAnsi="Times New Roman"/>
          <w:sz w:val="56"/>
          <w:szCs w:val="56"/>
        </w:rPr>
        <w:t>‒</w:t>
      </w:r>
      <w:r w:rsidRPr="1D267738" w:rsidR="4714502E">
        <w:rPr>
          <w:rFonts w:ascii="Times New Roman" w:hAnsi="Times New Roman"/>
          <w:sz w:val="56"/>
          <w:szCs w:val="56"/>
        </w:rPr>
        <w:t>28</w:t>
      </w:r>
    </w:p>
    <w:p w:rsidR="00267586" w:rsidRPr="00267586" w:rsidP="002A69FB" w14:paraId="325982E7" w14:textId="77777777">
      <w:pPr>
        <w:pStyle w:val="BodyText"/>
        <w:jc w:val="center"/>
        <w:rPr>
          <w:rFonts w:ascii="Times New Roman" w:hAnsi="Times New Roman"/>
          <w:szCs w:val="24"/>
        </w:rPr>
      </w:pPr>
    </w:p>
    <w:p w:rsidR="001D25D2" w:rsidRPr="00B822E4" w:rsidP="001D25D2" w14:paraId="1739918F" w14:textId="77777777">
      <w:pPr>
        <w:spacing w:after="0"/>
        <w:jc w:val="center"/>
        <w:rPr>
          <w:rFonts w:ascii="Times New Roman" w:hAnsi="Times New Roman"/>
          <w:i/>
          <w:sz w:val="24"/>
          <w:szCs w:val="24"/>
        </w:rPr>
      </w:pPr>
      <w:r w:rsidRPr="005441D2">
        <w:rPr>
          <w:rFonts w:ascii="Times New Roman" w:hAnsi="Times New Roman"/>
          <w:i/>
          <w:color w:val="FF0000"/>
          <w:sz w:val="24"/>
          <w:szCs w:val="24"/>
        </w:rPr>
        <w:t>Revised after 60-day public comment period.</w:t>
      </w:r>
    </w:p>
    <w:p w:rsidR="005604F7" w:rsidP="005604F7" w14:paraId="04200417" w14:textId="77777777">
      <w:pPr>
        <w:pStyle w:val="Heading1"/>
        <w:jc w:val="left"/>
        <w:rPr>
          <w:rFonts w:ascii="Times New Roman" w:hAnsi="Times New Roman"/>
          <w:sz w:val="2"/>
          <w:szCs w:val="2"/>
        </w:rPr>
      </w:pPr>
    </w:p>
    <w:p w:rsidR="00BA0348" w:rsidP="00BA0348" w14:paraId="3BF3C00C" w14:textId="4C39D3A4">
      <w:pPr>
        <w:spacing w:after="120"/>
        <w:rPr>
          <w:rFonts w:ascii="Times New Roman" w:hAnsi="Times New Roman"/>
          <w:b/>
          <w:bCs/>
          <w:sz w:val="24"/>
          <w:szCs w:val="24"/>
        </w:rPr>
      </w:pPr>
      <w:r w:rsidRPr="517EACCA">
        <w:rPr>
          <w:rFonts w:ascii="Times New Roman" w:hAnsi="Times New Roman"/>
          <w:b/>
          <w:bCs/>
          <w:sz w:val="24"/>
          <w:szCs w:val="24"/>
        </w:rPr>
        <w:t>Responses to, and changes made as a result of comments received during the 60-day public comment period are primarily addressed and reflected in Attachment B.  In this Data Categories document, changes made as a result of comments received during the 60-day public comment period</w:t>
      </w:r>
      <w:r w:rsidRPr="517EACCA" w:rsidR="7E799E64">
        <w:rPr>
          <w:rFonts w:ascii="Times New Roman" w:hAnsi="Times New Roman"/>
          <w:b/>
          <w:bCs/>
          <w:sz w:val="24"/>
          <w:szCs w:val="24"/>
        </w:rPr>
        <w:t xml:space="preserve"> </w:t>
      </w:r>
      <w:r w:rsidRPr="517EACCA" w:rsidR="11C69D10">
        <w:rPr>
          <w:rFonts w:ascii="Times New Roman" w:hAnsi="Times New Roman"/>
          <w:b/>
          <w:bCs/>
          <w:sz w:val="24"/>
          <w:szCs w:val="24"/>
        </w:rPr>
        <w:t xml:space="preserve">and </w:t>
      </w:r>
      <w:r w:rsidRPr="517EACCA" w:rsidR="06224B6A">
        <w:rPr>
          <w:rFonts w:ascii="Times New Roman" w:hAnsi="Times New Roman"/>
          <w:b/>
          <w:bCs/>
          <w:sz w:val="24"/>
          <w:szCs w:val="24"/>
        </w:rPr>
        <w:t xml:space="preserve">in response to the Trump </w:t>
      </w:r>
      <w:r w:rsidRPr="517EACCA" w:rsidR="00DC7E3E">
        <w:rPr>
          <w:rFonts w:ascii="Times New Roman" w:hAnsi="Times New Roman"/>
          <w:b/>
          <w:bCs/>
          <w:sz w:val="24"/>
          <w:szCs w:val="24"/>
        </w:rPr>
        <w:t>Administration’s</w:t>
      </w:r>
      <w:r w:rsidRPr="517EACCA" w:rsidR="11C69D10">
        <w:rPr>
          <w:rFonts w:ascii="Times New Roman" w:hAnsi="Times New Roman"/>
          <w:b/>
          <w:bCs/>
          <w:sz w:val="24"/>
          <w:szCs w:val="24"/>
        </w:rPr>
        <w:t xml:space="preserve"> priorities</w:t>
      </w:r>
      <w:r w:rsidRPr="517EACCA">
        <w:rPr>
          <w:rFonts w:ascii="Times New Roman" w:hAnsi="Times New Roman"/>
          <w:b/>
          <w:bCs/>
          <w:sz w:val="24"/>
          <w:szCs w:val="24"/>
        </w:rPr>
        <w:t xml:space="preserve"> are noted with a “†”.  </w:t>
      </w:r>
    </w:p>
    <w:p w:rsidR="001B7C30" w:rsidP="001B7C30" w14:paraId="0D015DC1" w14:textId="66C6C89A">
      <w:pPr>
        <w:spacing w:after="120"/>
        <w:rPr>
          <w:rFonts w:ascii="Times New Roman" w:hAnsi="Times New Roman"/>
          <w:b/>
          <w:bCs/>
          <w:sz w:val="24"/>
          <w:szCs w:val="24"/>
        </w:rPr>
      </w:pPr>
    </w:p>
    <w:p w:rsidR="000861CD" w:rsidP="001B7C30" w14:paraId="229A6E66" w14:textId="77777777">
      <w:pPr>
        <w:spacing w:after="120"/>
        <w:rPr>
          <w:rFonts w:ascii="Times New Roman" w:hAnsi="Times New Roman"/>
          <w:b/>
          <w:bCs/>
          <w:sz w:val="24"/>
          <w:szCs w:val="24"/>
        </w:rPr>
      </w:pPr>
    </w:p>
    <w:p w:rsidR="000861CD" w:rsidP="001B7C30" w14:paraId="35257D24" w14:textId="77777777">
      <w:pPr>
        <w:spacing w:after="120"/>
        <w:rPr>
          <w:rFonts w:ascii="Times New Roman" w:hAnsi="Times New Roman"/>
          <w:b/>
          <w:bCs/>
          <w:sz w:val="24"/>
          <w:szCs w:val="24"/>
        </w:rPr>
      </w:pPr>
    </w:p>
    <w:p w:rsidR="000861CD" w:rsidP="001B7C30" w14:paraId="436A7D83" w14:textId="77777777">
      <w:pPr>
        <w:spacing w:after="120"/>
        <w:rPr>
          <w:rFonts w:ascii="Times New Roman" w:hAnsi="Times New Roman"/>
          <w:b/>
          <w:bCs/>
          <w:sz w:val="24"/>
          <w:szCs w:val="24"/>
        </w:rPr>
      </w:pPr>
    </w:p>
    <w:p w:rsidR="000861CD" w:rsidP="001B7C30" w14:paraId="465E3398" w14:textId="77777777">
      <w:pPr>
        <w:spacing w:after="120"/>
        <w:rPr>
          <w:rFonts w:ascii="Times New Roman" w:hAnsi="Times New Roman"/>
          <w:b/>
          <w:bCs/>
          <w:sz w:val="24"/>
          <w:szCs w:val="24"/>
        </w:rPr>
      </w:pPr>
    </w:p>
    <w:p w:rsidR="00F54F44" w:rsidP="001B7C30" w14:paraId="4728B3D7" w14:textId="77777777">
      <w:pPr>
        <w:spacing w:after="120"/>
        <w:rPr>
          <w:rFonts w:ascii="Times New Roman" w:hAnsi="Times New Roman"/>
          <w:b/>
          <w:bCs/>
          <w:sz w:val="24"/>
          <w:szCs w:val="24"/>
        </w:rPr>
      </w:pPr>
    </w:p>
    <w:p w:rsidR="00F532D4" w:rsidP="001B7C30" w14:paraId="16F8C108" w14:textId="77777777">
      <w:pPr>
        <w:spacing w:after="120"/>
        <w:rPr>
          <w:rFonts w:ascii="Times New Roman" w:hAnsi="Times New Roman"/>
          <w:b/>
          <w:bCs/>
          <w:sz w:val="24"/>
          <w:szCs w:val="24"/>
        </w:rPr>
      </w:pPr>
    </w:p>
    <w:p w:rsidR="00F532D4" w:rsidP="001B7C30" w14:paraId="09EC70C6" w14:textId="77777777">
      <w:pPr>
        <w:spacing w:after="120"/>
        <w:rPr>
          <w:rFonts w:ascii="Times New Roman" w:hAnsi="Times New Roman"/>
          <w:b/>
          <w:bCs/>
          <w:sz w:val="24"/>
          <w:szCs w:val="24"/>
        </w:rPr>
      </w:pPr>
    </w:p>
    <w:p w:rsidR="00F532D4" w:rsidP="001B7C30" w14:paraId="53028105" w14:textId="77777777">
      <w:pPr>
        <w:spacing w:after="120"/>
        <w:rPr>
          <w:rFonts w:ascii="Times New Roman" w:hAnsi="Times New Roman"/>
          <w:b/>
          <w:bCs/>
          <w:sz w:val="24"/>
          <w:szCs w:val="24"/>
        </w:rPr>
      </w:pPr>
    </w:p>
    <w:p w:rsidR="00B47337" w:rsidRPr="006376C8" w:rsidP="00D0292F" w14:paraId="5AFDAECF" w14:textId="5CB2B15D">
      <w:pPr>
        <w:pStyle w:val="Heading1"/>
        <w:tabs>
          <w:tab w:val="center" w:pos="4680"/>
          <w:tab w:val="right" w:pos="9360"/>
        </w:tabs>
        <w:rPr>
          <w:rFonts w:ascii="Times New Roman" w:hAnsi="Times New Roman"/>
          <w:b/>
          <w:sz w:val="32"/>
          <w:szCs w:val="32"/>
        </w:rPr>
      </w:pPr>
      <w:bookmarkStart w:id="0" w:name="_Toc133652879"/>
      <w:r w:rsidRPr="006376C8">
        <w:rPr>
          <w:rFonts w:ascii="Times New Roman" w:hAnsi="Times New Roman"/>
          <w:b/>
          <w:sz w:val="32"/>
          <w:szCs w:val="32"/>
        </w:rPr>
        <w:t>Introduction</w:t>
      </w:r>
      <w:bookmarkEnd w:id="0"/>
    </w:p>
    <w:p w:rsidR="00903B1E" w:rsidP="00903B1E" w14:paraId="5AFDAED0" w14:textId="77777777">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Pr>
          <w:rStyle w:val="FootnoteReference"/>
          <w:rFonts w:ascii="Times New Roman" w:hAnsi="Times New Roman"/>
          <w:sz w:val="24"/>
          <w:szCs w:val="24"/>
        </w:rPr>
        <w:footnoteReference w:id="3"/>
      </w:r>
      <w:r w:rsidRPr="00C35919">
        <w:rPr>
          <w:rFonts w:ascii="Times New Roman" w:hAnsi="Times New Roman"/>
          <w:sz w:val="24"/>
          <w:szCs w:val="24"/>
        </w:rPr>
        <w:t xml:space="preserve">  </w:t>
      </w:r>
      <w:r w:rsidRPr="00C35919" w:rsidR="00D816B4">
        <w:rPr>
          <w:rFonts w:ascii="Times New Roman" w:hAnsi="Times New Roman"/>
          <w:sz w:val="24"/>
          <w:szCs w:val="24"/>
        </w:rPr>
        <w:t xml:space="preserve">For each data category, there is a table that provides the definitions, permitted values, and a list of the data groups that </w:t>
      </w:r>
      <w:r w:rsidRPr="00B612EB" w:rsidR="00D816B4">
        <w:rPr>
          <w:rFonts w:ascii="Times New Roman" w:hAnsi="Times New Roman"/>
          <w:sz w:val="24"/>
          <w:szCs w:val="24"/>
        </w:rPr>
        <w:t>use that category.</w:t>
      </w:r>
      <w:r w:rsidRPr="00B612EB" w:rsid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rsidR="00903B1E" w:rsidRPr="00346313" w:rsidP="00903B1E" w14:paraId="5AFDAED2" w14:textId="77777777">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0"/>
        <w:gridCol w:w="1218"/>
      </w:tblGrid>
      <w:tr w14:paraId="5AFDAED5" w14:textId="77777777" w:rsidTr="5DD9065B">
        <w:tblPrEx>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6540" w:type="dxa"/>
          </w:tcPr>
          <w:p w:rsidR="00903B1E" w:rsidRPr="00C35919" w:rsidP="00CB7AEC" w14:paraId="5AFDAED3" w14:textId="77777777">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218" w:type="dxa"/>
          </w:tcPr>
          <w:p w:rsidR="00903B1E" w:rsidRPr="00C35919" w:rsidP="00CB7AEC" w14:paraId="5AFDAED4" w14:textId="77777777">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14:paraId="5AFDAED8" w14:textId="77777777" w:rsidTr="5DD9065B">
        <w:tblPrEx>
          <w:tblW w:w="0" w:type="auto"/>
          <w:tblInd w:w="228" w:type="dxa"/>
          <w:tblLook w:val="00A0"/>
        </w:tblPrEx>
        <w:tc>
          <w:tcPr>
            <w:tcW w:w="6540" w:type="dxa"/>
          </w:tcPr>
          <w:p w:rsidR="00EB03F0" w:rsidRPr="00D9674E" w:rsidP="61963AE8" w14:paraId="5AFDAED6" w14:textId="2FDCF4C9">
            <w:pPr>
              <w:spacing w:after="0"/>
              <w:rPr>
                <w:rFonts w:ascii="Times New Roman" w:hAnsi="Times New Roman"/>
                <w:b/>
                <w:color w:val="FF0000"/>
                <w:sz w:val="24"/>
                <w:szCs w:val="24"/>
              </w:rPr>
            </w:pPr>
            <w:r w:rsidRPr="00D9674E">
              <w:rPr>
                <w:rFonts w:ascii="Times New Roman" w:hAnsi="Times New Roman"/>
                <w:sz w:val="24"/>
                <w:szCs w:val="24"/>
              </w:rPr>
              <w:t>Academic Subject (Single-Sex Classes)</w:t>
            </w:r>
            <w:r w:rsidRPr="00D9674E" w:rsidR="014EF487">
              <w:rPr>
                <w:rFonts w:ascii="Times New Roman" w:hAnsi="Times New Roman"/>
                <w:b/>
                <w:bCs/>
                <w:sz w:val="24"/>
                <w:szCs w:val="24"/>
              </w:rPr>
              <w:t xml:space="preserve"> </w:t>
            </w:r>
          </w:p>
        </w:tc>
        <w:tc>
          <w:tcPr>
            <w:tcW w:w="1218" w:type="dxa"/>
          </w:tcPr>
          <w:p w:rsidR="00EB03F0" w:rsidRPr="00C35919" w:rsidP="00CB7AEC" w14:paraId="5AFDAED7" w14:textId="77777777">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14:paraId="5AFDAEDB" w14:textId="77777777" w:rsidTr="5DD9065B">
        <w:tblPrEx>
          <w:tblW w:w="0" w:type="auto"/>
          <w:tblInd w:w="228" w:type="dxa"/>
          <w:tblLook w:val="00A0"/>
        </w:tblPrEx>
        <w:tc>
          <w:tcPr>
            <w:tcW w:w="6540" w:type="dxa"/>
          </w:tcPr>
          <w:p w:rsidR="006B6D94" w:rsidRPr="00D9674E" w:rsidP="0AF8A43E" w14:paraId="5AFDAED9" w14:textId="0BB7B913">
            <w:pPr>
              <w:spacing w:after="0"/>
              <w:rPr>
                <w:rFonts w:ascii="Times New Roman" w:hAnsi="Times New Roman"/>
                <w:b/>
                <w:sz w:val="24"/>
                <w:szCs w:val="24"/>
              </w:rPr>
            </w:pPr>
            <w:r w:rsidRPr="00D9674E">
              <w:rPr>
                <w:rFonts w:ascii="Times New Roman" w:hAnsi="Times New Roman"/>
                <w:sz w:val="24"/>
                <w:szCs w:val="24"/>
              </w:rPr>
              <w:t>Action</w:t>
            </w:r>
            <w:r w:rsidRPr="00D9674E" w:rsidR="696C02EF">
              <w:rPr>
                <w:rFonts w:ascii="Times New Roman" w:hAnsi="Times New Roman"/>
                <w:sz w:val="24"/>
                <w:szCs w:val="24"/>
              </w:rPr>
              <w:t xml:space="preserve"> </w:t>
            </w:r>
            <w:r w:rsidRPr="00D9674E" w:rsidR="64D309D7">
              <w:rPr>
                <w:rFonts w:ascii="Times New Roman" w:hAnsi="Times New Roman"/>
                <w:sz w:val="24"/>
                <w:szCs w:val="24"/>
              </w:rPr>
              <w:t>(</w:t>
            </w:r>
            <w:r w:rsidRPr="00D9674E" w:rsidR="696C02EF">
              <w:rPr>
                <w:rFonts w:ascii="Times New Roman" w:hAnsi="Times New Roman"/>
                <w:sz w:val="24"/>
                <w:szCs w:val="24"/>
              </w:rPr>
              <w:t>Restraint or Seclusion</w:t>
            </w:r>
            <w:r w:rsidRPr="00D9674E" w:rsidR="64D309D7">
              <w:rPr>
                <w:rFonts w:ascii="Times New Roman" w:hAnsi="Times New Roman"/>
                <w:sz w:val="24"/>
                <w:szCs w:val="24"/>
              </w:rPr>
              <w:t>)</w:t>
            </w:r>
            <w:r w:rsidRPr="00D9674E" w:rsidR="779973F8">
              <w:rPr>
                <w:rFonts w:ascii="Times New Roman" w:hAnsi="Times New Roman"/>
                <w:b/>
                <w:bCs/>
                <w:sz w:val="24"/>
                <w:szCs w:val="24"/>
              </w:rPr>
              <w:t xml:space="preserve"> </w:t>
            </w:r>
            <w:r w:rsidRPr="004F1B86" w:rsidR="003A6B37">
              <w:rPr>
                <w:rFonts w:ascii="Times New Roman" w:hAnsi="Times New Roman"/>
                <w:b/>
                <w:bCs/>
                <w:color w:val="FF0000"/>
                <w:sz w:val="24"/>
                <w:szCs w:val="24"/>
              </w:rPr>
              <w:t>Revised!</w:t>
            </w:r>
          </w:p>
        </w:tc>
        <w:tc>
          <w:tcPr>
            <w:tcW w:w="1218" w:type="dxa"/>
          </w:tcPr>
          <w:p w:rsidR="006B6D94" w:rsidRPr="00C35919" w:rsidP="00CB7AEC" w14:paraId="5AFDAEDA" w14:textId="5B0DF51C">
            <w:pPr>
              <w:spacing w:after="0" w:line="240" w:lineRule="auto"/>
              <w:jc w:val="center"/>
              <w:rPr>
                <w:rFonts w:ascii="Times New Roman" w:hAnsi="Times New Roman"/>
                <w:sz w:val="24"/>
                <w:szCs w:val="24"/>
              </w:rPr>
            </w:pPr>
            <w:r>
              <w:rPr>
                <w:rFonts w:ascii="Times New Roman" w:hAnsi="Times New Roman"/>
                <w:sz w:val="24"/>
                <w:szCs w:val="24"/>
              </w:rPr>
              <w:t>A3-</w:t>
            </w:r>
            <w:r w:rsidR="00BF463F">
              <w:rPr>
                <w:rFonts w:ascii="Times New Roman" w:hAnsi="Times New Roman"/>
                <w:sz w:val="24"/>
                <w:szCs w:val="24"/>
              </w:rPr>
              <w:t>5</w:t>
            </w:r>
          </w:p>
        </w:tc>
      </w:tr>
      <w:tr w14:paraId="5AFDAEDE" w14:textId="77777777" w:rsidTr="5DD9065B">
        <w:tblPrEx>
          <w:tblW w:w="0" w:type="auto"/>
          <w:tblInd w:w="228" w:type="dxa"/>
          <w:tblLook w:val="00A0"/>
        </w:tblPrEx>
        <w:tc>
          <w:tcPr>
            <w:tcW w:w="6540" w:type="dxa"/>
          </w:tcPr>
          <w:p w:rsidR="000D2155" w:rsidRPr="00D9674E" w:rsidP="61963AE8" w14:paraId="5AFDAEDC" w14:textId="5F5DBD85">
            <w:pPr>
              <w:spacing w:after="0"/>
              <w:rPr>
                <w:rFonts w:ascii="Times New Roman" w:hAnsi="Times New Roman"/>
                <w:b/>
                <w:bCs/>
              </w:rPr>
            </w:pPr>
            <w:r w:rsidRPr="00D9674E">
              <w:rPr>
                <w:rFonts w:ascii="Times New Roman" w:hAnsi="Times New Roman"/>
                <w:sz w:val="24"/>
                <w:szCs w:val="24"/>
              </w:rPr>
              <w:t>Age (Preschool)</w:t>
            </w:r>
            <w:r w:rsidRPr="00D9674E" w:rsidR="783FD6D8">
              <w:rPr>
                <w:rFonts w:ascii="Times New Roman" w:hAnsi="Times New Roman"/>
                <w:b/>
                <w:bCs/>
                <w:sz w:val="24"/>
                <w:szCs w:val="24"/>
              </w:rPr>
              <w:t xml:space="preserve"> </w:t>
            </w:r>
          </w:p>
        </w:tc>
        <w:tc>
          <w:tcPr>
            <w:tcW w:w="1218" w:type="dxa"/>
          </w:tcPr>
          <w:p w:rsidR="000D2155" w:rsidRPr="00453436" w:rsidP="00CB7AEC" w14:paraId="5AFDAEDD" w14:textId="6A4E7FC7">
            <w:pPr>
              <w:spacing w:after="0" w:line="240" w:lineRule="auto"/>
              <w:jc w:val="center"/>
              <w:rPr>
                <w:rFonts w:ascii="Times New Roman" w:hAnsi="Times New Roman"/>
                <w:sz w:val="24"/>
                <w:szCs w:val="24"/>
              </w:rPr>
            </w:pPr>
            <w:r w:rsidRPr="00453436">
              <w:rPr>
                <w:rFonts w:ascii="Times New Roman" w:hAnsi="Times New Roman"/>
                <w:sz w:val="24"/>
                <w:szCs w:val="24"/>
              </w:rPr>
              <w:t>A3-</w:t>
            </w:r>
            <w:r w:rsidR="00E9451D">
              <w:rPr>
                <w:rFonts w:ascii="Times New Roman" w:hAnsi="Times New Roman"/>
                <w:sz w:val="24"/>
                <w:szCs w:val="24"/>
              </w:rPr>
              <w:t>7</w:t>
            </w:r>
          </w:p>
        </w:tc>
      </w:tr>
      <w:tr w14:paraId="163176AA" w14:textId="77777777" w:rsidTr="5DD9065B">
        <w:tblPrEx>
          <w:tblW w:w="0" w:type="auto"/>
          <w:tblInd w:w="228" w:type="dxa"/>
          <w:tblLook w:val="00A0"/>
        </w:tblPrEx>
        <w:tc>
          <w:tcPr>
            <w:tcW w:w="6540" w:type="dxa"/>
          </w:tcPr>
          <w:p w:rsidR="000B0A44" w:rsidRPr="00D9674E" w:rsidP="00CB29E1" w14:paraId="29928EDD" w14:textId="43121858">
            <w:pPr>
              <w:spacing w:after="0" w:line="240" w:lineRule="auto"/>
              <w:rPr>
                <w:rFonts w:ascii="Times New Roman" w:hAnsi="Times New Roman"/>
                <w:b/>
                <w:sz w:val="24"/>
                <w:szCs w:val="24"/>
              </w:rPr>
            </w:pPr>
            <w:r w:rsidRPr="00D9674E">
              <w:rPr>
                <w:rFonts w:ascii="Times New Roman" w:hAnsi="Times New Roman"/>
                <w:sz w:val="24"/>
                <w:szCs w:val="24"/>
              </w:rPr>
              <w:t>Certification Areas</w:t>
            </w:r>
            <w:r w:rsidR="00043DE9">
              <w:rPr>
                <w:rFonts w:ascii="Times New Roman" w:hAnsi="Times New Roman"/>
                <w:sz w:val="24"/>
                <w:szCs w:val="24"/>
              </w:rPr>
              <w:t xml:space="preserve"> </w:t>
            </w:r>
            <w:r w:rsidRPr="00FA3F7E" w:rsidR="00043DE9">
              <w:rPr>
                <w:rFonts w:ascii="Times New Roman" w:hAnsi="Times New Roman"/>
                <w:b/>
                <w:bCs/>
                <w:sz w:val="24"/>
                <w:szCs w:val="24"/>
              </w:rPr>
              <w:t>Revised!</w:t>
            </w:r>
            <w:r w:rsidR="00043DE9">
              <w:rPr>
                <w:rFonts w:ascii="Times New Roman" w:hAnsi="Times New Roman"/>
                <w:b/>
                <w:bCs/>
                <w:sz w:val="24"/>
                <w:szCs w:val="24"/>
              </w:rPr>
              <w:t xml:space="preserve"> </w:t>
            </w:r>
            <w:r w:rsidRPr="00400A4D" w:rsidR="00043DE9">
              <w:rPr>
                <w:rFonts w:ascii="Times New Roman" w:hAnsi="Times New Roman"/>
                <w:b/>
                <w:bCs/>
                <w:sz w:val="24"/>
                <w:szCs w:val="24"/>
              </w:rPr>
              <w:t>†</w:t>
            </w:r>
          </w:p>
        </w:tc>
        <w:tc>
          <w:tcPr>
            <w:tcW w:w="1218" w:type="dxa"/>
          </w:tcPr>
          <w:p w:rsidR="000B0A44" w:rsidRPr="00453436" w:rsidP="00CB7AEC" w14:paraId="767F8C2C" w14:textId="65F88F98">
            <w:pPr>
              <w:spacing w:after="0" w:line="240" w:lineRule="auto"/>
              <w:jc w:val="center"/>
              <w:rPr>
                <w:rFonts w:ascii="Times New Roman" w:hAnsi="Times New Roman"/>
                <w:sz w:val="24"/>
                <w:szCs w:val="24"/>
              </w:rPr>
            </w:pPr>
            <w:r w:rsidRPr="00453436">
              <w:rPr>
                <w:rFonts w:ascii="Times New Roman" w:hAnsi="Times New Roman"/>
                <w:sz w:val="24"/>
                <w:szCs w:val="24"/>
              </w:rPr>
              <w:t>A3-</w:t>
            </w:r>
            <w:r>
              <w:rPr>
                <w:rFonts w:ascii="Times New Roman" w:hAnsi="Times New Roman"/>
                <w:sz w:val="24"/>
                <w:szCs w:val="24"/>
              </w:rPr>
              <w:t>7</w:t>
            </w:r>
          </w:p>
        </w:tc>
      </w:tr>
      <w:tr w14:paraId="5AFDAEE7" w14:textId="77777777" w:rsidTr="5DD9065B">
        <w:tblPrEx>
          <w:tblW w:w="0" w:type="auto"/>
          <w:tblInd w:w="228" w:type="dxa"/>
          <w:tblLook w:val="00A0"/>
        </w:tblPrEx>
        <w:tc>
          <w:tcPr>
            <w:tcW w:w="6540" w:type="dxa"/>
          </w:tcPr>
          <w:p w:rsidR="004F28FE" w:rsidRPr="00D9674E" w:rsidP="00CB29E1" w14:paraId="5AFDAEE5" w14:textId="0C4D772A">
            <w:pPr>
              <w:spacing w:after="0" w:line="240" w:lineRule="auto"/>
              <w:rPr>
                <w:rFonts w:ascii="Times New Roman" w:hAnsi="Times New Roman"/>
                <w:b/>
                <w:sz w:val="24"/>
                <w:szCs w:val="24"/>
              </w:rPr>
            </w:pPr>
            <w:r w:rsidRPr="00D9674E">
              <w:rPr>
                <w:rFonts w:ascii="Times New Roman" w:hAnsi="Times New Roman"/>
                <w:sz w:val="24"/>
                <w:szCs w:val="24"/>
              </w:rPr>
              <w:t>Civil Rights Category</w:t>
            </w:r>
            <w:r w:rsidRPr="00D9674E" w:rsidR="005E6AD1">
              <w:rPr>
                <w:rFonts w:ascii="Times New Roman" w:hAnsi="Times New Roman"/>
                <w:sz w:val="24"/>
                <w:szCs w:val="24"/>
              </w:rPr>
              <w:t xml:space="preserve"> (Student Counts)</w:t>
            </w:r>
            <w:r w:rsidRPr="00D9674E" w:rsidR="00F83A46">
              <w:rPr>
                <w:rFonts w:ascii="Times New Roman" w:hAnsi="Times New Roman"/>
                <w:b/>
                <w:sz w:val="24"/>
                <w:szCs w:val="24"/>
              </w:rPr>
              <w:t xml:space="preserve"> </w:t>
            </w:r>
            <w:r w:rsidR="00EF5DAA">
              <w:rPr>
                <w:rFonts w:ascii="Times New Roman" w:hAnsi="Times New Roman"/>
                <w:b/>
                <w:bCs/>
                <w:sz w:val="24"/>
                <w:szCs w:val="24"/>
              </w:rPr>
              <w:t xml:space="preserve">Revised </w:t>
            </w:r>
            <w:r w:rsidRPr="001B2552" w:rsidR="00EF5DAA">
              <w:rPr>
                <w:rFonts w:ascii="Times New Roman" w:hAnsi="Times New Roman"/>
                <w:b/>
                <w:bCs/>
                <w:sz w:val="24"/>
                <w:szCs w:val="24"/>
              </w:rPr>
              <w:t>†</w:t>
            </w:r>
          </w:p>
        </w:tc>
        <w:tc>
          <w:tcPr>
            <w:tcW w:w="1218" w:type="dxa"/>
          </w:tcPr>
          <w:p w:rsidR="004F28FE" w:rsidRPr="00453436" w:rsidP="00CB7AEC" w14:paraId="5AFDAEE6" w14:textId="74CE53B3">
            <w:pPr>
              <w:spacing w:after="0" w:line="240" w:lineRule="auto"/>
              <w:jc w:val="center"/>
              <w:rPr>
                <w:rFonts w:ascii="Times New Roman" w:hAnsi="Times New Roman"/>
                <w:sz w:val="24"/>
                <w:szCs w:val="24"/>
              </w:rPr>
            </w:pPr>
            <w:r w:rsidRPr="00453436">
              <w:rPr>
                <w:rFonts w:ascii="Times New Roman" w:hAnsi="Times New Roman"/>
                <w:sz w:val="24"/>
                <w:szCs w:val="24"/>
              </w:rPr>
              <w:t>A3-</w:t>
            </w:r>
            <w:r w:rsidR="00411F47">
              <w:rPr>
                <w:rFonts w:ascii="Times New Roman" w:hAnsi="Times New Roman"/>
                <w:sz w:val="24"/>
                <w:szCs w:val="24"/>
              </w:rPr>
              <w:t>8</w:t>
            </w:r>
          </w:p>
        </w:tc>
      </w:tr>
      <w:tr w14:paraId="5AFDAEEA" w14:textId="77777777" w:rsidTr="5DD9065B">
        <w:tblPrEx>
          <w:tblW w:w="0" w:type="auto"/>
          <w:tblInd w:w="228" w:type="dxa"/>
          <w:tblLook w:val="00A0"/>
        </w:tblPrEx>
        <w:tc>
          <w:tcPr>
            <w:tcW w:w="6540" w:type="dxa"/>
          </w:tcPr>
          <w:p w:rsidR="00903B1E" w:rsidRPr="00D9674E" w:rsidP="00ED10B5" w14:paraId="5AFDAEE8" w14:textId="30BA52BB">
            <w:pPr>
              <w:spacing w:after="0" w:line="240" w:lineRule="auto"/>
              <w:rPr>
                <w:rFonts w:ascii="Times New Roman" w:hAnsi="Times New Roman"/>
                <w:b/>
                <w:sz w:val="24"/>
                <w:szCs w:val="24"/>
              </w:rPr>
            </w:pPr>
            <w:r w:rsidRPr="00D9674E">
              <w:rPr>
                <w:rFonts w:ascii="Times New Roman" w:hAnsi="Times New Roman"/>
                <w:sz w:val="24"/>
                <w:szCs w:val="24"/>
              </w:rPr>
              <w:t>Civil Rights Category (Allegations)</w:t>
            </w:r>
            <w:r w:rsidRPr="00D9674E" w:rsidR="000B28FE">
              <w:rPr>
                <w:rFonts w:ascii="Times New Roman" w:hAnsi="Times New Roman"/>
                <w:sz w:val="24"/>
                <w:szCs w:val="24"/>
              </w:rPr>
              <w:t xml:space="preserve"> </w:t>
            </w:r>
            <w:r w:rsidR="00856CCA">
              <w:rPr>
                <w:rFonts w:ascii="Times New Roman" w:hAnsi="Times New Roman"/>
                <w:b/>
                <w:bCs/>
                <w:sz w:val="24"/>
                <w:szCs w:val="24"/>
              </w:rPr>
              <w:t xml:space="preserve">Revised </w:t>
            </w:r>
            <w:r w:rsidRPr="001B2552" w:rsidR="00856CCA">
              <w:rPr>
                <w:rFonts w:ascii="Times New Roman" w:hAnsi="Times New Roman"/>
                <w:b/>
                <w:bCs/>
                <w:sz w:val="24"/>
                <w:szCs w:val="24"/>
              </w:rPr>
              <w:t>†</w:t>
            </w:r>
          </w:p>
        </w:tc>
        <w:tc>
          <w:tcPr>
            <w:tcW w:w="1218" w:type="dxa"/>
          </w:tcPr>
          <w:p w:rsidR="00903B1E" w:rsidRPr="00453436" w:rsidP="00CB7AEC" w14:paraId="5AFDAEE9" w14:textId="0D7DD1DC">
            <w:pPr>
              <w:spacing w:after="0" w:line="240" w:lineRule="auto"/>
              <w:jc w:val="center"/>
              <w:rPr>
                <w:rFonts w:ascii="Times New Roman" w:hAnsi="Times New Roman"/>
                <w:sz w:val="24"/>
                <w:szCs w:val="24"/>
              </w:rPr>
            </w:pPr>
            <w:r w:rsidRPr="5DD9065B">
              <w:rPr>
                <w:rFonts w:ascii="Times New Roman" w:hAnsi="Times New Roman"/>
                <w:sz w:val="24"/>
                <w:szCs w:val="24"/>
              </w:rPr>
              <w:t>A3-</w:t>
            </w:r>
            <w:r w:rsidR="00E9451D">
              <w:rPr>
                <w:rFonts w:ascii="Times New Roman" w:hAnsi="Times New Roman"/>
                <w:sz w:val="24"/>
                <w:szCs w:val="24"/>
              </w:rPr>
              <w:t>9</w:t>
            </w:r>
          </w:p>
        </w:tc>
      </w:tr>
      <w:tr w14:paraId="5AFDAEED" w14:textId="77777777" w:rsidTr="5DD9065B">
        <w:tblPrEx>
          <w:tblW w:w="0" w:type="auto"/>
          <w:tblInd w:w="228" w:type="dxa"/>
          <w:tblLook w:val="00A0"/>
        </w:tblPrEx>
        <w:tc>
          <w:tcPr>
            <w:tcW w:w="6540" w:type="dxa"/>
          </w:tcPr>
          <w:p w:rsidR="00903B1E" w:rsidRPr="00D9674E" w:rsidP="00ED10B5" w14:paraId="5AFDAEEB" w14:textId="59A70C5E">
            <w:pPr>
              <w:spacing w:after="0" w:line="240" w:lineRule="auto"/>
              <w:rPr>
                <w:rFonts w:ascii="Times New Roman" w:hAnsi="Times New Roman"/>
                <w:b/>
                <w:sz w:val="24"/>
                <w:szCs w:val="24"/>
              </w:rPr>
            </w:pPr>
            <w:r w:rsidRPr="00D9674E">
              <w:rPr>
                <w:rFonts w:ascii="Times New Roman" w:hAnsi="Times New Roman"/>
                <w:sz w:val="24"/>
                <w:szCs w:val="24"/>
              </w:rPr>
              <w:t>Civil Rights Law</w:t>
            </w:r>
            <w:r w:rsidRPr="00D9674E" w:rsidR="00B31BA3">
              <w:rPr>
                <w:rFonts w:ascii="Times New Roman" w:hAnsi="Times New Roman"/>
                <w:sz w:val="24"/>
                <w:szCs w:val="24"/>
              </w:rPr>
              <w:t xml:space="preserve"> </w:t>
            </w:r>
            <w:r w:rsidRPr="00D9674E" w:rsidR="006B62F4">
              <w:rPr>
                <w:rFonts w:ascii="Times New Roman" w:hAnsi="Times New Roman"/>
                <w:sz w:val="24"/>
                <w:szCs w:val="24"/>
              </w:rPr>
              <w:t xml:space="preserve">(Coordinators) </w:t>
            </w:r>
          </w:p>
        </w:tc>
        <w:tc>
          <w:tcPr>
            <w:tcW w:w="1218" w:type="dxa"/>
          </w:tcPr>
          <w:p w:rsidR="00903B1E" w:rsidRPr="00453436" w:rsidP="00CB7AEC" w14:paraId="5AFDAEEC" w14:textId="00B4CFB5">
            <w:pPr>
              <w:spacing w:after="0" w:line="240" w:lineRule="auto"/>
              <w:jc w:val="center"/>
              <w:rPr>
                <w:rFonts w:ascii="Times New Roman" w:hAnsi="Times New Roman"/>
                <w:sz w:val="24"/>
                <w:szCs w:val="24"/>
              </w:rPr>
            </w:pPr>
            <w:r w:rsidRPr="00453436">
              <w:rPr>
                <w:rFonts w:ascii="Times New Roman" w:hAnsi="Times New Roman"/>
                <w:sz w:val="24"/>
                <w:szCs w:val="24"/>
              </w:rPr>
              <w:t>A3-</w:t>
            </w:r>
            <w:r w:rsidRPr="00453436" w:rsidR="00282341">
              <w:rPr>
                <w:rFonts w:ascii="Times New Roman" w:hAnsi="Times New Roman"/>
                <w:sz w:val="24"/>
                <w:szCs w:val="24"/>
              </w:rPr>
              <w:t>1</w:t>
            </w:r>
            <w:r w:rsidR="00BF463F">
              <w:rPr>
                <w:rFonts w:ascii="Times New Roman" w:hAnsi="Times New Roman"/>
                <w:sz w:val="24"/>
                <w:szCs w:val="24"/>
              </w:rPr>
              <w:t>1</w:t>
            </w:r>
          </w:p>
        </w:tc>
      </w:tr>
      <w:tr w14:paraId="5AFDAEF0" w14:textId="77777777" w:rsidTr="5DD9065B">
        <w:tblPrEx>
          <w:tblW w:w="0" w:type="auto"/>
          <w:tblInd w:w="228" w:type="dxa"/>
          <w:tblLook w:val="00A0"/>
        </w:tblPrEx>
        <w:tc>
          <w:tcPr>
            <w:tcW w:w="6540" w:type="dxa"/>
          </w:tcPr>
          <w:p w:rsidR="00C3018A" w:rsidRPr="00D9674E" w:rsidP="61963AE8" w14:paraId="5AFDAEEE" w14:textId="5C707E4A">
            <w:pPr>
              <w:spacing w:after="0" w:line="240" w:lineRule="auto"/>
              <w:rPr>
                <w:rFonts w:ascii="Times New Roman" w:hAnsi="Times New Roman"/>
                <w:b/>
                <w:bCs/>
              </w:rPr>
            </w:pPr>
            <w:r w:rsidRPr="00D9674E">
              <w:rPr>
                <w:rFonts w:ascii="Times New Roman" w:hAnsi="Times New Roman"/>
                <w:sz w:val="24"/>
                <w:szCs w:val="24"/>
              </w:rPr>
              <w:t>Disability Status (Corporal Punishment</w:t>
            </w:r>
            <w:r w:rsidRPr="00D9674E" w:rsidR="7E10E8BF">
              <w:rPr>
                <w:rFonts w:ascii="Times New Roman" w:hAnsi="Times New Roman"/>
                <w:sz w:val="24"/>
                <w:szCs w:val="24"/>
              </w:rPr>
              <w:t xml:space="preserve">) </w:t>
            </w:r>
          </w:p>
        </w:tc>
        <w:tc>
          <w:tcPr>
            <w:tcW w:w="1218" w:type="dxa"/>
          </w:tcPr>
          <w:p w:rsidR="00C3018A" w:rsidRPr="00453436" w:rsidP="00CB7AEC" w14:paraId="5AFDAEEF" w14:textId="7444393F">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5C20B2">
              <w:rPr>
                <w:rFonts w:ascii="Times New Roman" w:hAnsi="Times New Roman"/>
                <w:sz w:val="24"/>
                <w:szCs w:val="24"/>
              </w:rPr>
              <w:t>1</w:t>
            </w:r>
          </w:p>
        </w:tc>
      </w:tr>
      <w:tr w14:paraId="5AFDAEF3" w14:textId="77777777" w:rsidTr="5DD9065B">
        <w:tblPrEx>
          <w:tblW w:w="0" w:type="auto"/>
          <w:tblInd w:w="228" w:type="dxa"/>
          <w:tblLook w:val="00A0"/>
        </w:tblPrEx>
        <w:tc>
          <w:tcPr>
            <w:tcW w:w="6540" w:type="dxa"/>
          </w:tcPr>
          <w:p w:rsidR="00903B1E" w:rsidRPr="00D9674E" w:rsidP="00CB7AEC" w14:paraId="5AFDAEF1" w14:textId="2A8D0C2C">
            <w:pPr>
              <w:spacing w:after="0" w:line="240" w:lineRule="auto"/>
              <w:rPr>
                <w:rFonts w:ascii="Times New Roman" w:hAnsi="Times New Roman"/>
                <w:b/>
                <w:sz w:val="24"/>
                <w:szCs w:val="24"/>
              </w:rPr>
            </w:pPr>
            <w:r w:rsidRPr="00D9674E">
              <w:rPr>
                <w:rFonts w:ascii="Times New Roman" w:hAnsi="Times New Roman"/>
                <w:sz w:val="24"/>
                <w:szCs w:val="24"/>
              </w:rPr>
              <w:t>Disability Status (</w:t>
            </w:r>
            <w:r w:rsidRPr="00D9674E" w:rsidR="081C6C9E">
              <w:rPr>
                <w:rFonts w:ascii="Times New Roman" w:hAnsi="Times New Roman"/>
                <w:i/>
                <w:iCs/>
                <w:sz w:val="24"/>
                <w:szCs w:val="24"/>
              </w:rPr>
              <w:t>IDEA</w:t>
            </w:r>
            <w:r w:rsidRPr="00D9674E">
              <w:rPr>
                <w:rFonts w:ascii="Times New Roman" w:hAnsi="Times New Roman"/>
                <w:sz w:val="24"/>
                <w:szCs w:val="24"/>
              </w:rPr>
              <w:t>)</w:t>
            </w:r>
            <w:r w:rsidRPr="00D9674E" w:rsidR="028D7018">
              <w:rPr>
                <w:rFonts w:ascii="Times New Roman" w:hAnsi="Times New Roman"/>
                <w:sz w:val="24"/>
                <w:szCs w:val="24"/>
              </w:rPr>
              <w:t xml:space="preserve"> </w:t>
            </w:r>
            <w:r w:rsidRPr="004F1B86" w:rsidR="00274417">
              <w:rPr>
                <w:rFonts w:ascii="Times New Roman" w:hAnsi="Times New Roman"/>
                <w:b/>
                <w:bCs/>
                <w:color w:val="FF0000"/>
                <w:sz w:val="24"/>
                <w:szCs w:val="24"/>
              </w:rPr>
              <w:t>Revised!</w:t>
            </w:r>
            <w:r w:rsidR="00202031">
              <w:rPr>
                <w:rFonts w:ascii="Times New Roman" w:hAnsi="Times New Roman"/>
                <w:b/>
                <w:bCs/>
                <w:color w:val="FF0000"/>
                <w:sz w:val="24"/>
                <w:szCs w:val="24"/>
              </w:rPr>
              <w:t xml:space="preserve"> </w:t>
            </w:r>
            <w:r w:rsidRPr="00400A4D" w:rsidR="00202031">
              <w:rPr>
                <w:rFonts w:ascii="Times New Roman" w:hAnsi="Times New Roman"/>
                <w:b/>
                <w:bCs/>
                <w:sz w:val="24"/>
                <w:szCs w:val="24"/>
              </w:rPr>
              <w:t>†</w:t>
            </w:r>
          </w:p>
        </w:tc>
        <w:tc>
          <w:tcPr>
            <w:tcW w:w="1218" w:type="dxa"/>
          </w:tcPr>
          <w:p w:rsidR="00903B1E" w:rsidRPr="00453436" w:rsidP="00CB7AEC" w14:paraId="5AFDAEF2" w14:textId="38147DAC">
            <w:pPr>
              <w:spacing w:after="0" w:line="240" w:lineRule="auto"/>
              <w:jc w:val="center"/>
              <w:rPr>
                <w:rFonts w:ascii="Times New Roman" w:hAnsi="Times New Roman"/>
                <w:sz w:val="24"/>
                <w:szCs w:val="24"/>
              </w:rPr>
            </w:pPr>
            <w:r w:rsidRPr="6D7A798F">
              <w:rPr>
                <w:rFonts w:ascii="Times New Roman" w:hAnsi="Times New Roman"/>
                <w:sz w:val="24"/>
                <w:szCs w:val="24"/>
              </w:rPr>
              <w:t>A3-1</w:t>
            </w:r>
            <w:r w:rsidR="008E32C2">
              <w:rPr>
                <w:rFonts w:ascii="Times New Roman" w:hAnsi="Times New Roman"/>
                <w:sz w:val="24"/>
                <w:szCs w:val="24"/>
              </w:rPr>
              <w:t>2</w:t>
            </w:r>
          </w:p>
        </w:tc>
      </w:tr>
      <w:tr w14:paraId="5AFDAEF6" w14:textId="77777777" w:rsidTr="5DD9065B">
        <w:tblPrEx>
          <w:tblW w:w="0" w:type="auto"/>
          <w:tblInd w:w="228" w:type="dxa"/>
          <w:tblLook w:val="00A0"/>
        </w:tblPrEx>
        <w:tc>
          <w:tcPr>
            <w:tcW w:w="6540" w:type="dxa"/>
          </w:tcPr>
          <w:p w:rsidR="00903B1E" w:rsidRPr="00D9674E" w:rsidP="00C3018A" w14:paraId="5AFDAEF4" w14:textId="127FA266">
            <w:pPr>
              <w:spacing w:after="0"/>
              <w:rPr>
                <w:rFonts w:ascii="Times New Roman" w:hAnsi="Times New Roman"/>
                <w:b/>
                <w:bCs/>
                <w:sz w:val="24"/>
                <w:szCs w:val="24"/>
              </w:rPr>
            </w:pPr>
            <w:r w:rsidRPr="00D9674E">
              <w:rPr>
                <w:rFonts w:ascii="Times New Roman" w:hAnsi="Times New Roman"/>
                <w:sz w:val="24"/>
                <w:szCs w:val="24"/>
              </w:rPr>
              <w:t>Disability Status (Section 504 Only)</w:t>
            </w:r>
            <w:r w:rsidRPr="00D9674E" w:rsidR="028D7018">
              <w:rPr>
                <w:rFonts w:ascii="Times New Roman" w:hAnsi="Times New Roman"/>
                <w:sz w:val="24"/>
                <w:szCs w:val="24"/>
              </w:rPr>
              <w:t xml:space="preserve"> </w:t>
            </w:r>
            <w:r w:rsidRPr="004F1B86" w:rsidR="00274417">
              <w:rPr>
                <w:rFonts w:ascii="Times New Roman" w:hAnsi="Times New Roman"/>
                <w:b/>
                <w:bCs/>
                <w:color w:val="FF0000"/>
                <w:sz w:val="24"/>
                <w:szCs w:val="24"/>
              </w:rPr>
              <w:t>Revised!</w:t>
            </w:r>
            <w:r w:rsidRPr="00400A4D" w:rsidR="00202031">
              <w:rPr>
                <w:rFonts w:ascii="Times New Roman" w:hAnsi="Times New Roman"/>
                <w:b/>
                <w:bCs/>
                <w:sz w:val="24"/>
                <w:szCs w:val="24"/>
              </w:rPr>
              <w:t xml:space="preserve"> †</w:t>
            </w:r>
          </w:p>
        </w:tc>
        <w:tc>
          <w:tcPr>
            <w:tcW w:w="1218" w:type="dxa"/>
          </w:tcPr>
          <w:p w:rsidR="00903B1E" w:rsidRPr="00453436" w:rsidP="00CB7AEC" w14:paraId="5AFDAEF5" w14:textId="61610730">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F31AAA">
              <w:rPr>
                <w:rFonts w:ascii="Times New Roman" w:hAnsi="Times New Roman"/>
                <w:sz w:val="24"/>
                <w:szCs w:val="24"/>
              </w:rPr>
              <w:t>3</w:t>
            </w:r>
          </w:p>
        </w:tc>
      </w:tr>
      <w:tr w14:paraId="5AFDAEF9" w14:textId="77777777" w:rsidTr="5DD9065B">
        <w:tblPrEx>
          <w:tblW w:w="0" w:type="auto"/>
          <w:tblInd w:w="228" w:type="dxa"/>
          <w:tblLook w:val="00A0"/>
        </w:tblPrEx>
        <w:tc>
          <w:tcPr>
            <w:tcW w:w="6540" w:type="dxa"/>
          </w:tcPr>
          <w:p w:rsidR="00302CF0" w:rsidRPr="00D9674E" w:rsidP="00CB29E1" w14:paraId="5AFDAEF7" w14:textId="77493A8F">
            <w:pPr>
              <w:spacing w:after="0"/>
              <w:rPr>
                <w:rFonts w:ascii="Times New Roman" w:hAnsi="Times New Roman"/>
                <w:b/>
                <w:sz w:val="24"/>
                <w:szCs w:val="24"/>
              </w:rPr>
            </w:pPr>
            <w:r w:rsidRPr="00D9674E">
              <w:rPr>
                <w:rFonts w:ascii="Times New Roman" w:hAnsi="Times New Roman"/>
                <w:sz w:val="24"/>
                <w:szCs w:val="24"/>
              </w:rPr>
              <w:t>Disability Status (Specific)</w:t>
            </w:r>
            <w:r w:rsidRPr="00D9674E" w:rsidR="000175AF">
              <w:rPr>
                <w:rFonts w:ascii="Times New Roman" w:hAnsi="Times New Roman"/>
                <w:sz w:val="24"/>
                <w:szCs w:val="24"/>
              </w:rPr>
              <w:t xml:space="preserve"> </w:t>
            </w:r>
            <w:r w:rsidRPr="00FA3F7E" w:rsidR="00FA3F7E">
              <w:rPr>
                <w:rFonts w:ascii="Times New Roman" w:hAnsi="Times New Roman"/>
                <w:b/>
                <w:bCs/>
                <w:sz w:val="24"/>
                <w:szCs w:val="24"/>
              </w:rPr>
              <w:t>Revised!</w:t>
            </w:r>
            <w:r w:rsidR="00FA3F7E">
              <w:rPr>
                <w:rFonts w:ascii="Times New Roman" w:hAnsi="Times New Roman"/>
                <w:b/>
                <w:bCs/>
                <w:sz w:val="24"/>
                <w:szCs w:val="24"/>
              </w:rPr>
              <w:t xml:space="preserve"> </w:t>
            </w:r>
            <w:r w:rsidRPr="00400A4D" w:rsidR="00FA3F7E">
              <w:rPr>
                <w:rFonts w:ascii="Times New Roman" w:hAnsi="Times New Roman"/>
                <w:b/>
                <w:bCs/>
                <w:sz w:val="24"/>
                <w:szCs w:val="24"/>
              </w:rPr>
              <w:t>†</w:t>
            </w:r>
          </w:p>
        </w:tc>
        <w:tc>
          <w:tcPr>
            <w:tcW w:w="1218" w:type="dxa"/>
          </w:tcPr>
          <w:p w:rsidR="00302CF0" w:rsidRPr="00453436" w:rsidP="00CB7AEC" w14:paraId="5AFDAEF8" w14:textId="3CDC2223">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F31AAA">
              <w:rPr>
                <w:rFonts w:ascii="Times New Roman" w:hAnsi="Times New Roman"/>
                <w:sz w:val="24"/>
                <w:szCs w:val="24"/>
              </w:rPr>
              <w:t>4</w:t>
            </w:r>
          </w:p>
        </w:tc>
      </w:tr>
      <w:tr w14:paraId="5AFDAEFC" w14:textId="77777777" w:rsidTr="5DD9065B">
        <w:tblPrEx>
          <w:tblW w:w="0" w:type="auto"/>
          <w:tblInd w:w="228" w:type="dxa"/>
          <w:tblLook w:val="00A0"/>
        </w:tblPrEx>
        <w:tc>
          <w:tcPr>
            <w:tcW w:w="6540" w:type="dxa"/>
          </w:tcPr>
          <w:p w:rsidR="00C3018A" w:rsidRPr="00D9674E" w:rsidP="61963AE8" w14:paraId="5AFDAEFA" w14:textId="5243D52C">
            <w:pPr>
              <w:spacing w:after="0" w:line="240" w:lineRule="auto"/>
              <w:rPr>
                <w:rFonts w:ascii="Times New Roman" w:hAnsi="Times New Roman"/>
                <w:b/>
                <w:bCs/>
              </w:rPr>
            </w:pPr>
            <w:r w:rsidRPr="00D9674E">
              <w:rPr>
                <w:rFonts w:ascii="Times New Roman" w:hAnsi="Times New Roman"/>
                <w:sz w:val="24"/>
                <w:szCs w:val="24"/>
              </w:rPr>
              <w:t>Discipline Method</w:t>
            </w:r>
            <w:r w:rsidRPr="00D9674E" w:rsidR="4714B98B">
              <w:rPr>
                <w:rFonts w:ascii="Times New Roman" w:hAnsi="Times New Roman"/>
                <w:sz w:val="24"/>
                <w:szCs w:val="24"/>
              </w:rPr>
              <w:t xml:space="preserve"> </w:t>
            </w:r>
          </w:p>
        </w:tc>
        <w:tc>
          <w:tcPr>
            <w:tcW w:w="1218" w:type="dxa"/>
          </w:tcPr>
          <w:p w:rsidR="00C3018A" w:rsidRPr="00453436" w:rsidP="00CB7AEC" w14:paraId="5AFDAEFB" w14:textId="6AAA1532">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5C20B2">
              <w:rPr>
                <w:rFonts w:ascii="Times New Roman" w:hAnsi="Times New Roman"/>
                <w:sz w:val="24"/>
                <w:szCs w:val="24"/>
              </w:rPr>
              <w:t>5</w:t>
            </w:r>
          </w:p>
        </w:tc>
      </w:tr>
      <w:tr w14:paraId="5AFDAEFF" w14:textId="77777777" w:rsidTr="5DD9065B">
        <w:tblPrEx>
          <w:tblW w:w="0" w:type="auto"/>
          <w:tblInd w:w="228" w:type="dxa"/>
          <w:tblLook w:val="00A0"/>
        </w:tblPrEx>
        <w:tc>
          <w:tcPr>
            <w:tcW w:w="6540" w:type="dxa"/>
          </w:tcPr>
          <w:p w:rsidR="00C3018A" w:rsidRPr="00D9674E" w:rsidP="00F83A46" w14:paraId="5AFDAEFD" w14:textId="0F55E3C3">
            <w:pPr>
              <w:spacing w:after="0" w:line="240" w:lineRule="auto"/>
              <w:rPr>
                <w:rFonts w:ascii="Times New Roman" w:hAnsi="Times New Roman"/>
                <w:sz w:val="24"/>
                <w:szCs w:val="24"/>
              </w:rPr>
            </w:pPr>
            <w:r w:rsidRPr="00D9674E">
              <w:rPr>
                <w:rFonts w:ascii="Times New Roman" w:hAnsi="Times New Roman"/>
                <w:sz w:val="24"/>
                <w:szCs w:val="24"/>
              </w:rPr>
              <w:t>Discipline Method (Preschool)</w:t>
            </w:r>
            <w:r w:rsidRPr="00D9674E" w:rsidR="17E4FDA5">
              <w:rPr>
                <w:rFonts w:ascii="Times New Roman" w:hAnsi="Times New Roman"/>
                <w:sz w:val="24"/>
                <w:szCs w:val="24"/>
              </w:rPr>
              <w:t xml:space="preserve"> </w:t>
            </w:r>
          </w:p>
        </w:tc>
        <w:tc>
          <w:tcPr>
            <w:tcW w:w="1218" w:type="dxa"/>
          </w:tcPr>
          <w:p w:rsidR="00C3018A" w:rsidRPr="00453436" w:rsidP="00CB7AEC" w14:paraId="5AFDAEFE" w14:textId="49DF9E28">
            <w:pPr>
              <w:spacing w:after="0" w:line="240" w:lineRule="auto"/>
              <w:jc w:val="center"/>
              <w:rPr>
                <w:rFonts w:ascii="Times New Roman" w:hAnsi="Times New Roman"/>
                <w:sz w:val="24"/>
                <w:szCs w:val="24"/>
              </w:rPr>
            </w:pPr>
            <w:r w:rsidRPr="00453436">
              <w:rPr>
                <w:rFonts w:ascii="Times New Roman" w:hAnsi="Times New Roman"/>
                <w:sz w:val="24"/>
                <w:szCs w:val="24"/>
              </w:rPr>
              <w:t>A3-</w:t>
            </w:r>
            <w:r w:rsidR="00411F47">
              <w:rPr>
                <w:rFonts w:ascii="Times New Roman" w:hAnsi="Times New Roman"/>
                <w:sz w:val="24"/>
                <w:szCs w:val="24"/>
              </w:rPr>
              <w:t>1</w:t>
            </w:r>
            <w:r w:rsidR="00F31AAA">
              <w:rPr>
                <w:rFonts w:ascii="Times New Roman" w:hAnsi="Times New Roman"/>
                <w:sz w:val="24"/>
                <w:szCs w:val="24"/>
              </w:rPr>
              <w:t>8</w:t>
            </w:r>
          </w:p>
        </w:tc>
      </w:tr>
      <w:tr w14:paraId="5AFDAF02" w14:textId="77777777" w:rsidTr="5DD9065B">
        <w:tblPrEx>
          <w:tblW w:w="0" w:type="auto"/>
          <w:tblInd w:w="228" w:type="dxa"/>
          <w:tblLook w:val="00A0"/>
        </w:tblPrEx>
        <w:tc>
          <w:tcPr>
            <w:tcW w:w="6540" w:type="dxa"/>
          </w:tcPr>
          <w:p w:rsidR="00ED41C3" w:rsidRPr="00D9674E" w:rsidP="00CB7AEC" w14:paraId="5AFDAF00" w14:textId="2D671DFF">
            <w:pPr>
              <w:spacing w:after="0" w:line="240" w:lineRule="auto"/>
              <w:rPr>
                <w:rFonts w:ascii="Times New Roman" w:hAnsi="Times New Roman"/>
                <w:sz w:val="24"/>
                <w:szCs w:val="24"/>
              </w:rPr>
            </w:pPr>
            <w:r w:rsidRPr="00D9674E">
              <w:rPr>
                <w:rFonts w:ascii="Times New Roman" w:hAnsi="Times New Roman"/>
                <w:sz w:val="24"/>
                <w:szCs w:val="24"/>
              </w:rPr>
              <w:t>EL Status (Only)</w:t>
            </w:r>
            <w:r w:rsidRPr="00D9674E" w:rsidR="028D7018">
              <w:rPr>
                <w:rFonts w:ascii="Times New Roman" w:hAnsi="Times New Roman"/>
                <w:sz w:val="24"/>
                <w:szCs w:val="24"/>
              </w:rPr>
              <w:t xml:space="preserve"> </w:t>
            </w:r>
            <w:r w:rsidRPr="004F1B86" w:rsidR="00B95D46">
              <w:rPr>
                <w:rFonts w:ascii="Times New Roman" w:hAnsi="Times New Roman"/>
                <w:b/>
                <w:bCs/>
                <w:color w:val="FF0000"/>
                <w:sz w:val="24"/>
                <w:szCs w:val="24"/>
              </w:rPr>
              <w:t>Revised!</w:t>
            </w:r>
            <w:r w:rsidR="004A161B">
              <w:rPr>
                <w:rFonts w:ascii="Times New Roman" w:hAnsi="Times New Roman"/>
                <w:b/>
                <w:bCs/>
                <w:color w:val="FF0000"/>
                <w:sz w:val="24"/>
                <w:szCs w:val="24"/>
              </w:rPr>
              <w:t xml:space="preserve"> </w:t>
            </w:r>
            <w:r w:rsidRPr="00400A4D" w:rsidR="004A161B">
              <w:rPr>
                <w:rFonts w:ascii="Times New Roman" w:hAnsi="Times New Roman"/>
                <w:b/>
                <w:bCs/>
                <w:sz w:val="24"/>
                <w:szCs w:val="24"/>
              </w:rPr>
              <w:t>†</w:t>
            </w:r>
          </w:p>
        </w:tc>
        <w:tc>
          <w:tcPr>
            <w:tcW w:w="1218" w:type="dxa"/>
          </w:tcPr>
          <w:p w:rsidR="00ED41C3" w:rsidRPr="00453436" w:rsidP="00CB7AEC" w14:paraId="5AFDAF01" w14:textId="19B1EDEE">
            <w:pPr>
              <w:spacing w:after="0" w:line="240" w:lineRule="auto"/>
              <w:jc w:val="center"/>
              <w:rPr>
                <w:rFonts w:ascii="Times New Roman" w:hAnsi="Times New Roman"/>
                <w:sz w:val="24"/>
                <w:szCs w:val="24"/>
              </w:rPr>
            </w:pPr>
            <w:r w:rsidRPr="00453436">
              <w:rPr>
                <w:rFonts w:ascii="Times New Roman" w:hAnsi="Times New Roman"/>
                <w:sz w:val="24"/>
                <w:szCs w:val="24"/>
              </w:rPr>
              <w:t>A3-</w:t>
            </w:r>
            <w:r w:rsidR="00F31AAA">
              <w:rPr>
                <w:rFonts w:ascii="Times New Roman" w:hAnsi="Times New Roman"/>
                <w:sz w:val="24"/>
                <w:szCs w:val="24"/>
              </w:rPr>
              <w:t>19</w:t>
            </w:r>
          </w:p>
        </w:tc>
      </w:tr>
      <w:tr w14:paraId="5AFDAF05" w14:textId="77777777" w:rsidTr="5DD9065B">
        <w:tblPrEx>
          <w:tblW w:w="0" w:type="auto"/>
          <w:tblInd w:w="228" w:type="dxa"/>
          <w:tblLook w:val="00A0"/>
        </w:tblPrEx>
        <w:tc>
          <w:tcPr>
            <w:tcW w:w="6540" w:type="dxa"/>
          </w:tcPr>
          <w:p w:rsidR="00C3018A" w:rsidRPr="00D9674E" w:rsidP="00CB7AEC" w14:paraId="5AFDAF03" w14:textId="77777777">
            <w:pPr>
              <w:spacing w:after="0" w:line="240" w:lineRule="auto"/>
              <w:rPr>
                <w:rFonts w:ascii="Times New Roman" w:hAnsi="Times New Roman"/>
                <w:sz w:val="24"/>
                <w:szCs w:val="24"/>
              </w:rPr>
            </w:pPr>
            <w:r w:rsidRPr="00D9674E">
              <w:rPr>
                <w:rFonts w:ascii="Times New Roman" w:hAnsi="Times New Roman"/>
                <w:sz w:val="24"/>
                <w:szCs w:val="24"/>
              </w:rPr>
              <w:t>Grade Level (K-12)</w:t>
            </w:r>
          </w:p>
        </w:tc>
        <w:tc>
          <w:tcPr>
            <w:tcW w:w="1218" w:type="dxa"/>
          </w:tcPr>
          <w:p w:rsidR="00C3018A" w:rsidRPr="00453436" w:rsidP="00CB7AEC" w14:paraId="5AFDAF04" w14:textId="0564E50D">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F31AAA">
              <w:rPr>
                <w:rFonts w:ascii="Times New Roman" w:hAnsi="Times New Roman"/>
                <w:sz w:val="24"/>
                <w:szCs w:val="24"/>
              </w:rPr>
              <w:t>0</w:t>
            </w:r>
          </w:p>
        </w:tc>
      </w:tr>
      <w:tr w14:paraId="5AFDAF08" w14:textId="77777777" w:rsidTr="5DD9065B">
        <w:tblPrEx>
          <w:tblW w:w="0" w:type="auto"/>
          <w:tblInd w:w="228" w:type="dxa"/>
          <w:tblLook w:val="00A0"/>
        </w:tblPrEx>
        <w:tc>
          <w:tcPr>
            <w:tcW w:w="6540" w:type="dxa"/>
          </w:tcPr>
          <w:p w:rsidR="00903B1E" w:rsidRPr="00D9674E" w:rsidP="00F83A46" w14:paraId="5AFDAF06" w14:textId="77777777">
            <w:pPr>
              <w:spacing w:after="0" w:line="240" w:lineRule="auto"/>
              <w:rPr>
                <w:rFonts w:ascii="Times New Roman" w:hAnsi="Times New Roman"/>
                <w:sz w:val="24"/>
                <w:szCs w:val="24"/>
              </w:rPr>
            </w:pPr>
            <w:r w:rsidRPr="00D9674E">
              <w:rPr>
                <w:rFonts w:ascii="Times New Roman" w:hAnsi="Times New Roman"/>
                <w:bCs/>
                <w:sz w:val="24"/>
                <w:szCs w:val="24"/>
              </w:rPr>
              <w:t>Grade Span (Secondary)</w:t>
            </w:r>
          </w:p>
        </w:tc>
        <w:tc>
          <w:tcPr>
            <w:tcW w:w="1218" w:type="dxa"/>
          </w:tcPr>
          <w:p w:rsidR="00903B1E" w:rsidRPr="00453436" w:rsidP="00CB7AEC" w14:paraId="5AFDAF07" w14:textId="68FC05B4">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D53783">
              <w:rPr>
                <w:rFonts w:ascii="Times New Roman" w:hAnsi="Times New Roman"/>
                <w:sz w:val="24"/>
                <w:szCs w:val="24"/>
              </w:rPr>
              <w:t>1</w:t>
            </w:r>
          </w:p>
        </w:tc>
      </w:tr>
      <w:tr w14:paraId="62277A12" w14:textId="77777777" w:rsidTr="5DD9065B">
        <w:tblPrEx>
          <w:tblW w:w="0" w:type="auto"/>
          <w:tblInd w:w="228" w:type="dxa"/>
          <w:tblLook w:val="00A0"/>
        </w:tblPrEx>
        <w:tc>
          <w:tcPr>
            <w:tcW w:w="6540" w:type="dxa"/>
          </w:tcPr>
          <w:p w:rsidR="00A97EA6" w:rsidRPr="00D9674E" w:rsidP="00ED10B5" w14:paraId="3227D13C" w14:textId="3C38E57F">
            <w:pPr>
              <w:spacing w:after="0" w:line="240" w:lineRule="auto"/>
              <w:rPr>
                <w:rFonts w:ascii="Times New Roman" w:hAnsi="Times New Roman"/>
                <w:sz w:val="24"/>
                <w:szCs w:val="24"/>
              </w:rPr>
            </w:pPr>
            <w:r w:rsidRPr="00D9674E">
              <w:rPr>
                <w:rFonts w:ascii="Times New Roman" w:hAnsi="Times New Roman"/>
                <w:sz w:val="24"/>
                <w:szCs w:val="24"/>
              </w:rPr>
              <w:t xml:space="preserve">Interscholastic Athletics </w:t>
            </w:r>
          </w:p>
        </w:tc>
        <w:tc>
          <w:tcPr>
            <w:tcW w:w="1218" w:type="dxa"/>
          </w:tcPr>
          <w:p w:rsidR="00A97EA6" w:rsidRPr="00453436" w:rsidP="00CB7AEC" w14:paraId="3C92ADEF" w14:textId="08DF649B">
            <w:pPr>
              <w:spacing w:after="0" w:line="240" w:lineRule="auto"/>
              <w:jc w:val="center"/>
              <w:rPr>
                <w:rFonts w:ascii="Times New Roman" w:hAnsi="Times New Roman"/>
                <w:sz w:val="24"/>
                <w:szCs w:val="24"/>
              </w:rPr>
            </w:pPr>
            <w:r>
              <w:rPr>
                <w:rFonts w:ascii="Times New Roman" w:hAnsi="Times New Roman"/>
                <w:sz w:val="24"/>
                <w:szCs w:val="24"/>
              </w:rPr>
              <w:t>A3-21</w:t>
            </w:r>
          </w:p>
        </w:tc>
      </w:tr>
      <w:tr w14:paraId="5AFDAF0B" w14:textId="77777777" w:rsidTr="5DD9065B">
        <w:tblPrEx>
          <w:tblW w:w="0" w:type="auto"/>
          <w:tblInd w:w="228" w:type="dxa"/>
          <w:tblLook w:val="00A0"/>
        </w:tblPrEx>
        <w:tc>
          <w:tcPr>
            <w:tcW w:w="6540" w:type="dxa"/>
          </w:tcPr>
          <w:p w:rsidR="00C3018A" w:rsidRPr="00453436" w:rsidP="00ED10B5" w14:paraId="5AFDAF09" w14:textId="77777777">
            <w:pPr>
              <w:spacing w:after="0" w:line="240" w:lineRule="auto"/>
              <w:rPr>
                <w:rFonts w:ascii="Times New Roman" w:hAnsi="Times New Roman"/>
                <w:sz w:val="24"/>
                <w:szCs w:val="24"/>
              </w:rPr>
            </w:pPr>
            <w:r w:rsidRPr="00453436">
              <w:rPr>
                <w:rFonts w:ascii="Times New Roman" w:hAnsi="Times New Roman"/>
                <w:sz w:val="24"/>
                <w:szCs w:val="24"/>
              </w:rPr>
              <w:t>Justice Facility Duration</w:t>
            </w:r>
            <w:r w:rsidRPr="00453436" w:rsidR="00084966">
              <w:rPr>
                <w:rFonts w:ascii="Times New Roman" w:hAnsi="Times New Roman"/>
                <w:sz w:val="24"/>
                <w:szCs w:val="24"/>
              </w:rPr>
              <w:t xml:space="preserve"> </w:t>
            </w:r>
          </w:p>
        </w:tc>
        <w:tc>
          <w:tcPr>
            <w:tcW w:w="1218" w:type="dxa"/>
          </w:tcPr>
          <w:p w:rsidR="00C3018A" w:rsidRPr="00453436" w:rsidP="00CB7AEC" w14:paraId="5AFDAF0A" w14:textId="1BA8B036">
            <w:pPr>
              <w:spacing w:after="0" w:line="240" w:lineRule="auto"/>
              <w:jc w:val="center"/>
              <w:rPr>
                <w:rFonts w:ascii="Times New Roman" w:hAnsi="Times New Roman"/>
                <w:sz w:val="24"/>
                <w:szCs w:val="24"/>
              </w:rPr>
            </w:pPr>
            <w:r w:rsidRPr="66BB5E70">
              <w:rPr>
                <w:rFonts w:ascii="Times New Roman" w:hAnsi="Times New Roman"/>
                <w:sz w:val="24"/>
                <w:szCs w:val="24"/>
              </w:rPr>
              <w:t>A3-2</w:t>
            </w:r>
            <w:r w:rsidR="008E32C2">
              <w:rPr>
                <w:rFonts w:ascii="Times New Roman" w:hAnsi="Times New Roman"/>
                <w:sz w:val="24"/>
                <w:szCs w:val="24"/>
              </w:rPr>
              <w:t>1</w:t>
            </w:r>
          </w:p>
        </w:tc>
      </w:tr>
      <w:tr w14:paraId="5AFDAF0E" w14:textId="77777777" w:rsidTr="5DD9065B">
        <w:tblPrEx>
          <w:tblW w:w="0" w:type="auto"/>
          <w:tblInd w:w="228" w:type="dxa"/>
          <w:tblLook w:val="00A0"/>
        </w:tblPrEx>
        <w:tc>
          <w:tcPr>
            <w:tcW w:w="6540" w:type="dxa"/>
          </w:tcPr>
          <w:p w:rsidR="00903B1E" w:rsidRPr="00453436" w:rsidP="00CB29E1" w14:paraId="5AFDAF0C" w14:textId="77777777">
            <w:pPr>
              <w:spacing w:after="0" w:line="240" w:lineRule="auto"/>
              <w:rPr>
                <w:rFonts w:ascii="Times New Roman" w:hAnsi="Times New Roman"/>
                <w:sz w:val="24"/>
                <w:szCs w:val="24"/>
              </w:rPr>
            </w:pPr>
            <w:r w:rsidRPr="00453436">
              <w:rPr>
                <w:rFonts w:ascii="Times New Roman" w:hAnsi="Times New Roman"/>
                <w:sz w:val="24"/>
                <w:szCs w:val="24"/>
              </w:rPr>
              <w:t>Mathematics (</w:t>
            </w:r>
            <w:r w:rsidRPr="00453436" w:rsidR="008A7E25">
              <w:rPr>
                <w:rFonts w:ascii="Times New Roman" w:hAnsi="Times New Roman"/>
                <w:sz w:val="24"/>
                <w:szCs w:val="24"/>
              </w:rPr>
              <w:t xml:space="preserve">High School </w:t>
            </w:r>
            <w:r w:rsidRPr="00453436">
              <w:rPr>
                <w:rFonts w:ascii="Times New Roman" w:hAnsi="Times New Roman"/>
                <w:sz w:val="24"/>
                <w:szCs w:val="24"/>
              </w:rPr>
              <w:t>Classes)</w:t>
            </w:r>
          </w:p>
        </w:tc>
        <w:tc>
          <w:tcPr>
            <w:tcW w:w="1218" w:type="dxa"/>
          </w:tcPr>
          <w:p w:rsidR="00903B1E" w:rsidRPr="00453436" w:rsidP="00CB7AEC" w14:paraId="5AFDAF0D" w14:textId="54DB16AF">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430BFF">
              <w:rPr>
                <w:rFonts w:ascii="Times New Roman" w:hAnsi="Times New Roman"/>
                <w:sz w:val="24"/>
                <w:szCs w:val="24"/>
              </w:rPr>
              <w:t>2</w:t>
            </w:r>
          </w:p>
        </w:tc>
      </w:tr>
      <w:tr w14:paraId="5AFDAF11" w14:textId="77777777" w:rsidTr="5DD9065B">
        <w:tblPrEx>
          <w:tblW w:w="0" w:type="auto"/>
          <w:tblInd w:w="228" w:type="dxa"/>
          <w:tblLook w:val="00A0"/>
        </w:tblPrEx>
        <w:tc>
          <w:tcPr>
            <w:tcW w:w="6540" w:type="dxa"/>
          </w:tcPr>
          <w:p w:rsidR="00903B1E" w:rsidRPr="00453436" w:rsidP="00CB29E1" w14:paraId="5AFDAF0F" w14:textId="77777777">
            <w:pPr>
              <w:spacing w:after="0" w:line="240" w:lineRule="auto"/>
              <w:rPr>
                <w:rFonts w:ascii="Times New Roman" w:hAnsi="Times New Roman"/>
                <w:sz w:val="24"/>
                <w:szCs w:val="24"/>
              </w:rPr>
            </w:pPr>
            <w:r w:rsidRPr="00453436">
              <w:rPr>
                <w:rFonts w:ascii="Times New Roman" w:hAnsi="Times New Roman"/>
                <w:sz w:val="24"/>
                <w:szCs w:val="24"/>
              </w:rPr>
              <w:t>Mathematics (</w:t>
            </w:r>
            <w:r w:rsidRPr="00453436" w:rsidR="008A7E25">
              <w:rPr>
                <w:rFonts w:ascii="Times New Roman" w:hAnsi="Times New Roman"/>
                <w:sz w:val="24"/>
                <w:szCs w:val="24"/>
              </w:rPr>
              <w:t xml:space="preserve">High School </w:t>
            </w:r>
            <w:r w:rsidRPr="00453436">
              <w:rPr>
                <w:rFonts w:ascii="Times New Roman" w:hAnsi="Times New Roman"/>
                <w:sz w:val="24"/>
                <w:szCs w:val="24"/>
              </w:rPr>
              <w:t>Course Enrollment)</w:t>
            </w:r>
          </w:p>
        </w:tc>
        <w:tc>
          <w:tcPr>
            <w:tcW w:w="1218" w:type="dxa"/>
          </w:tcPr>
          <w:p w:rsidR="00903B1E" w:rsidRPr="00453436" w:rsidP="00CB7AEC" w14:paraId="5AFDAF10" w14:textId="0FB8F1CB">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430BFF">
              <w:rPr>
                <w:rFonts w:ascii="Times New Roman" w:hAnsi="Times New Roman"/>
                <w:sz w:val="24"/>
                <w:szCs w:val="24"/>
              </w:rPr>
              <w:t>4</w:t>
            </w:r>
          </w:p>
        </w:tc>
      </w:tr>
      <w:tr w14:paraId="5AFDAF14" w14:textId="77777777" w:rsidTr="5DD9065B">
        <w:tblPrEx>
          <w:tblW w:w="0" w:type="auto"/>
          <w:tblInd w:w="228" w:type="dxa"/>
          <w:tblLook w:val="00A0"/>
        </w:tblPrEx>
        <w:tc>
          <w:tcPr>
            <w:tcW w:w="6540" w:type="dxa"/>
          </w:tcPr>
          <w:p w:rsidR="00903B1E" w:rsidRPr="00D9674E" w:rsidP="00AF2322" w14:paraId="5AFDAF12" w14:textId="77049311">
            <w:pPr>
              <w:spacing w:after="0" w:line="240" w:lineRule="auto"/>
              <w:rPr>
                <w:rFonts w:ascii="Times New Roman" w:hAnsi="Times New Roman"/>
                <w:sz w:val="24"/>
                <w:szCs w:val="24"/>
              </w:rPr>
            </w:pPr>
            <w:r w:rsidRPr="00D9674E">
              <w:rPr>
                <w:rFonts w:ascii="Times New Roman" w:hAnsi="Times New Roman"/>
                <w:sz w:val="24"/>
                <w:szCs w:val="24"/>
              </w:rPr>
              <w:t>Offense</w:t>
            </w:r>
            <w:r w:rsidRPr="00D9674E" w:rsidR="787C8FC4">
              <w:rPr>
                <w:rFonts w:ascii="Times New Roman" w:hAnsi="Times New Roman"/>
                <w:sz w:val="24"/>
                <w:szCs w:val="24"/>
              </w:rPr>
              <w:t xml:space="preserve"> Type</w:t>
            </w:r>
            <w:r w:rsidRPr="00D9674E" w:rsidR="514D2786">
              <w:rPr>
                <w:rFonts w:ascii="Times New Roman" w:hAnsi="Times New Roman"/>
                <w:b/>
                <w:bCs/>
                <w:sz w:val="24"/>
                <w:szCs w:val="24"/>
              </w:rPr>
              <w:t xml:space="preserve"> </w:t>
            </w:r>
            <w:r w:rsidR="00EF5DAA">
              <w:rPr>
                <w:rFonts w:ascii="Times New Roman" w:hAnsi="Times New Roman"/>
                <w:b/>
                <w:bCs/>
                <w:sz w:val="24"/>
                <w:szCs w:val="24"/>
              </w:rPr>
              <w:t xml:space="preserve">Revised </w:t>
            </w:r>
            <w:r w:rsidRPr="001B2552" w:rsidR="00EF5DAA">
              <w:rPr>
                <w:rFonts w:ascii="Times New Roman" w:hAnsi="Times New Roman"/>
                <w:b/>
                <w:bCs/>
                <w:sz w:val="24"/>
                <w:szCs w:val="24"/>
              </w:rPr>
              <w:t>†</w:t>
            </w:r>
          </w:p>
        </w:tc>
        <w:tc>
          <w:tcPr>
            <w:tcW w:w="1218" w:type="dxa"/>
          </w:tcPr>
          <w:p w:rsidR="00903B1E" w:rsidRPr="00453436" w:rsidP="00CB7AEC" w14:paraId="5AFDAF13" w14:textId="5DCD61B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40383A">
              <w:rPr>
                <w:rFonts w:ascii="Times New Roman" w:hAnsi="Times New Roman"/>
                <w:sz w:val="24"/>
                <w:szCs w:val="24"/>
              </w:rPr>
              <w:t>6</w:t>
            </w:r>
          </w:p>
        </w:tc>
      </w:tr>
      <w:tr w14:paraId="28934EAD" w14:textId="77777777" w:rsidTr="5DD9065B">
        <w:tblPrEx>
          <w:tblW w:w="0" w:type="auto"/>
          <w:tblInd w:w="228" w:type="dxa"/>
          <w:tblLook w:val="00A0"/>
        </w:tblPrEx>
        <w:tc>
          <w:tcPr>
            <w:tcW w:w="6540" w:type="dxa"/>
          </w:tcPr>
          <w:p w:rsidR="009C7505" w:rsidRPr="00D9674E" w:rsidP="3A726818" w14:paraId="6696FD70" w14:textId="058AE9CB">
            <w:pPr>
              <w:spacing w:after="0" w:line="240" w:lineRule="auto"/>
              <w:rPr>
                <w:rFonts w:ascii="Times New Roman" w:hAnsi="Times New Roman"/>
              </w:rPr>
            </w:pPr>
            <w:r w:rsidRPr="00D9674E">
              <w:rPr>
                <w:rFonts w:ascii="Times New Roman" w:hAnsi="Times New Roman"/>
                <w:sz w:val="24"/>
                <w:szCs w:val="24"/>
              </w:rPr>
              <w:t>Offense Type (Students and School Staff)</w:t>
            </w:r>
            <w:r w:rsidRPr="00D9674E" w:rsidR="175ECB3F">
              <w:rPr>
                <w:rFonts w:ascii="Times New Roman" w:hAnsi="Times New Roman"/>
                <w:sz w:val="24"/>
                <w:szCs w:val="24"/>
              </w:rPr>
              <w:t xml:space="preserve"> </w:t>
            </w:r>
            <w:r w:rsidR="00EF5DAA">
              <w:rPr>
                <w:rFonts w:ascii="Times New Roman" w:hAnsi="Times New Roman"/>
                <w:b/>
                <w:bCs/>
                <w:sz w:val="24"/>
                <w:szCs w:val="24"/>
              </w:rPr>
              <w:t xml:space="preserve">Revised </w:t>
            </w:r>
            <w:r w:rsidRPr="001B2552" w:rsidR="00EF5DAA">
              <w:rPr>
                <w:rFonts w:ascii="Times New Roman" w:hAnsi="Times New Roman"/>
                <w:b/>
                <w:bCs/>
                <w:sz w:val="24"/>
                <w:szCs w:val="24"/>
              </w:rPr>
              <w:t>†</w:t>
            </w:r>
          </w:p>
        </w:tc>
        <w:tc>
          <w:tcPr>
            <w:tcW w:w="1218" w:type="dxa"/>
          </w:tcPr>
          <w:p w:rsidR="009C7505" w:rsidRPr="00453436" w:rsidP="00CB7AEC" w14:paraId="4985AEE4" w14:textId="37C68FDA">
            <w:pPr>
              <w:spacing w:after="0" w:line="240" w:lineRule="auto"/>
              <w:jc w:val="center"/>
              <w:rPr>
                <w:rFonts w:ascii="Times New Roman" w:hAnsi="Times New Roman"/>
                <w:sz w:val="24"/>
                <w:szCs w:val="24"/>
              </w:rPr>
            </w:pPr>
            <w:r>
              <w:rPr>
                <w:rFonts w:ascii="Times New Roman" w:hAnsi="Times New Roman"/>
                <w:sz w:val="24"/>
                <w:szCs w:val="24"/>
              </w:rPr>
              <w:t>A3-2</w:t>
            </w:r>
            <w:r w:rsidR="0040383A">
              <w:rPr>
                <w:rFonts w:ascii="Times New Roman" w:hAnsi="Times New Roman"/>
                <w:sz w:val="24"/>
                <w:szCs w:val="24"/>
              </w:rPr>
              <w:t>8</w:t>
            </w:r>
          </w:p>
        </w:tc>
      </w:tr>
      <w:tr w14:paraId="5AFDAF1D" w14:textId="77777777" w:rsidTr="5DD9065B">
        <w:tblPrEx>
          <w:tblW w:w="0" w:type="auto"/>
          <w:tblInd w:w="228" w:type="dxa"/>
          <w:tblLook w:val="00A0"/>
        </w:tblPrEx>
        <w:tc>
          <w:tcPr>
            <w:tcW w:w="6540" w:type="dxa"/>
          </w:tcPr>
          <w:p w:rsidR="00EA1514" w:rsidRPr="00D9674E" w:rsidP="00ED10B5" w14:paraId="5AFDAF1B" w14:textId="7EC39A30">
            <w:pPr>
              <w:spacing w:after="0" w:line="240" w:lineRule="auto"/>
              <w:rPr>
                <w:rFonts w:ascii="Times New Roman" w:hAnsi="Times New Roman"/>
                <w:sz w:val="24"/>
                <w:szCs w:val="24"/>
              </w:rPr>
            </w:pPr>
            <w:r w:rsidRPr="00D9674E">
              <w:rPr>
                <w:rFonts w:ascii="Times New Roman" w:hAnsi="Times New Roman"/>
                <w:sz w:val="24"/>
                <w:szCs w:val="24"/>
              </w:rPr>
              <w:t xml:space="preserve">Preschool (Corporal Punishment) </w:t>
            </w:r>
          </w:p>
        </w:tc>
        <w:tc>
          <w:tcPr>
            <w:tcW w:w="1218" w:type="dxa"/>
          </w:tcPr>
          <w:p w:rsidR="00EA1514" w:rsidRPr="00453436" w:rsidP="00F83A46" w14:paraId="5AFDAF1C" w14:textId="37DEA3C4">
            <w:pPr>
              <w:spacing w:after="0" w:line="240" w:lineRule="auto"/>
              <w:jc w:val="center"/>
              <w:rPr>
                <w:rFonts w:ascii="Times New Roman" w:hAnsi="Times New Roman"/>
                <w:sz w:val="24"/>
                <w:szCs w:val="24"/>
              </w:rPr>
            </w:pPr>
            <w:r w:rsidRPr="66BB5E70">
              <w:rPr>
                <w:rFonts w:ascii="Times New Roman" w:hAnsi="Times New Roman"/>
                <w:sz w:val="24"/>
                <w:szCs w:val="24"/>
              </w:rPr>
              <w:t>A3-</w:t>
            </w:r>
            <w:r w:rsidRPr="66BB5E70" w:rsidR="485DAF69">
              <w:rPr>
                <w:rFonts w:ascii="Times New Roman" w:hAnsi="Times New Roman"/>
                <w:sz w:val="24"/>
                <w:szCs w:val="24"/>
              </w:rPr>
              <w:t>29</w:t>
            </w:r>
          </w:p>
        </w:tc>
      </w:tr>
      <w:tr w14:paraId="5373D895" w14:textId="77777777" w:rsidTr="5DD9065B">
        <w:tblPrEx>
          <w:tblW w:w="0" w:type="auto"/>
          <w:tblInd w:w="228" w:type="dxa"/>
          <w:tblLook w:val="00A0"/>
        </w:tblPrEx>
        <w:tc>
          <w:tcPr>
            <w:tcW w:w="6540" w:type="dxa"/>
          </w:tcPr>
          <w:p w:rsidR="000D167B" w:rsidRPr="00D9674E" w:rsidP="00CB7AEC" w14:paraId="3D13A999" w14:textId="5EA7A190">
            <w:pPr>
              <w:spacing w:after="0" w:line="240" w:lineRule="auto"/>
              <w:rPr>
                <w:rFonts w:ascii="Times New Roman" w:hAnsi="Times New Roman"/>
                <w:sz w:val="24"/>
                <w:szCs w:val="24"/>
              </w:rPr>
            </w:pPr>
            <w:r w:rsidRPr="00D9674E">
              <w:rPr>
                <w:rFonts w:ascii="Times New Roman" w:hAnsi="Times New Roman"/>
                <w:sz w:val="24"/>
                <w:szCs w:val="24"/>
              </w:rPr>
              <w:t>Preschool (Corporal Punishment and Suspension)</w:t>
            </w:r>
          </w:p>
        </w:tc>
        <w:tc>
          <w:tcPr>
            <w:tcW w:w="1218" w:type="dxa"/>
          </w:tcPr>
          <w:p w:rsidR="000D167B" w:rsidRPr="00453436" w:rsidP="00CB7AEC" w14:paraId="365E1C63" w14:textId="6265544F">
            <w:pPr>
              <w:spacing w:after="0" w:line="240" w:lineRule="auto"/>
              <w:jc w:val="center"/>
              <w:rPr>
                <w:rFonts w:ascii="Times New Roman" w:hAnsi="Times New Roman"/>
                <w:sz w:val="24"/>
                <w:szCs w:val="24"/>
              </w:rPr>
            </w:pPr>
            <w:r w:rsidRPr="00453436">
              <w:rPr>
                <w:rFonts w:ascii="Times New Roman" w:hAnsi="Times New Roman"/>
                <w:sz w:val="24"/>
                <w:szCs w:val="24"/>
              </w:rPr>
              <w:t>A3-</w:t>
            </w:r>
            <w:r>
              <w:rPr>
                <w:rFonts w:ascii="Times New Roman" w:hAnsi="Times New Roman"/>
                <w:sz w:val="24"/>
                <w:szCs w:val="24"/>
              </w:rPr>
              <w:t>29</w:t>
            </w:r>
          </w:p>
        </w:tc>
      </w:tr>
      <w:tr w14:paraId="194B2852" w14:textId="77777777" w:rsidTr="5DD9065B">
        <w:tblPrEx>
          <w:tblW w:w="0" w:type="auto"/>
          <w:tblInd w:w="228" w:type="dxa"/>
          <w:tblLook w:val="00A0"/>
        </w:tblPrEx>
        <w:tc>
          <w:tcPr>
            <w:tcW w:w="6540" w:type="dxa"/>
          </w:tcPr>
          <w:p w:rsidR="00ED21E4" w:rsidRPr="00D9674E" w:rsidP="00CB7AEC" w14:paraId="618E4BE5" w14:textId="794A1F75">
            <w:pPr>
              <w:spacing w:after="0" w:line="240" w:lineRule="auto"/>
              <w:rPr>
                <w:rFonts w:ascii="Times New Roman" w:hAnsi="Times New Roman"/>
                <w:sz w:val="24"/>
                <w:szCs w:val="24"/>
              </w:rPr>
            </w:pPr>
            <w:r>
              <w:rPr>
                <w:rFonts w:ascii="Times New Roman" w:hAnsi="Times New Roman"/>
                <w:sz w:val="24"/>
                <w:szCs w:val="24"/>
              </w:rPr>
              <w:t xml:space="preserve">Preschool (Informal Removals) </w:t>
            </w:r>
            <w:r w:rsidRPr="00370581" w:rsidR="00FA3AB1">
              <w:rPr>
                <w:rFonts w:ascii="Times New Roman" w:hAnsi="Times New Roman"/>
                <w:b/>
                <w:bCs/>
                <w:sz w:val="24"/>
                <w:szCs w:val="24"/>
              </w:rPr>
              <w:t>New!</w:t>
            </w:r>
            <w:r w:rsidR="00FA3AB1">
              <w:rPr>
                <w:rFonts w:ascii="Times New Roman" w:hAnsi="Times New Roman"/>
                <w:b/>
                <w:bCs/>
                <w:color w:val="FF0000"/>
                <w:sz w:val="24"/>
                <w:szCs w:val="24"/>
              </w:rPr>
              <w:t xml:space="preserve"> </w:t>
            </w:r>
            <w:r w:rsidRPr="00400A4D" w:rsidR="00FA3AB1">
              <w:rPr>
                <w:rFonts w:ascii="Times New Roman" w:hAnsi="Times New Roman"/>
                <w:b/>
                <w:bCs/>
                <w:sz w:val="24"/>
                <w:szCs w:val="24"/>
              </w:rPr>
              <w:t>†</w:t>
            </w:r>
          </w:p>
        </w:tc>
        <w:tc>
          <w:tcPr>
            <w:tcW w:w="1218" w:type="dxa"/>
          </w:tcPr>
          <w:p w:rsidR="00ED21E4" w:rsidRPr="00453436" w:rsidP="00CB7AEC" w14:paraId="2B027B91" w14:textId="1205ECF5">
            <w:pPr>
              <w:spacing w:after="0" w:line="240" w:lineRule="auto"/>
              <w:jc w:val="center"/>
              <w:rPr>
                <w:rFonts w:ascii="Times New Roman" w:hAnsi="Times New Roman"/>
                <w:sz w:val="24"/>
                <w:szCs w:val="24"/>
              </w:rPr>
            </w:pPr>
            <w:r>
              <w:rPr>
                <w:rFonts w:ascii="Times New Roman" w:hAnsi="Times New Roman"/>
                <w:sz w:val="24"/>
                <w:szCs w:val="24"/>
              </w:rPr>
              <w:t>A3-</w:t>
            </w:r>
            <w:r w:rsidR="0054720B">
              <w:rPr>
                <w:rFonts w:ascii="Times New Roman" w:hAnsi="Times New Roman"/>
                <w:sz w:val="24"/>
                <w:szCs w:val="24"/>
              </w:rPr>
              <w:t>30</w:t>
            </w:r>
          </w:p>
        </w:tc>
      </w:tr>
      <w:tr w14:paraId="77230945" w14:textId="77777777" w:rsidTr="5DD9065B">
        <w:tblPrEx>
          <w:tblW w:w="0" w:type="auto"/>
          <w:tblInd w:w="228" w:type="dxa"/>
          <w:tblLook w:val="00A0"/>
        </w:tblPrEx>
        <w:tc>
          <w:tcPr>
            <w:tcW w:w="6540" w:type="dxa"/>
          </w:tcPr>
          <w:p w:rsidR="000D167B" w:rsidRPr="00D9674E" w:rsidP="00CB7AEC" w14:paraId="593FBB15" w14:textId="3FD8ED8E">
            <w:pPr>
              <w:spacing w:after="0" w:line="240" w:lineRule="auto"/>
              <w:rPr>
                <w:rFonts w:ascii="Times New Roman" w:hAnsi="Times New Roman"/>
                <w:sz w:val="24"/>
                <w:szCs w:val="24"/>
              </w:rPr>
            </w:pPr>
            <w:r w:rsidRPr="00D9674E">
              <w:rPr>
                <w:rFonts w:ascii="Times New Roman" w:hAnsi="Times New Roman"/>
                <w:sz w:val="24"/>
                <w:szCs w:val="24"/>
              </w:rPr>
              <w:t>Preschool (Suspension)</w:t>
            </w:r>
            <w:r w:rsidRPr="00D9674E" w:rsidR="00CA5ACF">
              <w:rPr>
                <w:rFonts w:ascii="Times New Roman" w:hAnsi="Times New Roman"/>
                <w:sz w:val="24"/>
                <w:szCs w:val="24"/>
              </w:rPr>
              <w:t xml:space="preserve"> </w:t>
            </w:r>
          </w:p>
        </w:tc>
        <w:tc>
          <w:tcPr>
            <w:tcW w:w="1218" w:type="dxa"/>
          </w:tcPr>
          <w:p w:rsidR="000D167B" w:rsidRPr="00453436" w:rsidP="00CB7AEC" w14:paraId="7CF8FD86" w14:textId="073EDD7C">
            <w:pPr>
              <w:spacing w:after="0" w:line="240" w:lineRule="auto"/>
              <w:jc w:val="center"/>
              <w:rPr>
                <w:rFonts w:ascii="Times New Roman" w:hAnsi="Times New Roman"/>
                <w:sz w:val="24"/>
                <w:szCs w:val="24"/>
              </w:rPr>
            </w:pPr>
            <w:r w:rsidRPr="2612ECA7">
              <w:rPr>
                <w:rFonts w:ascii="Times New Roman" w:hAnsi="Times New Roman"/>
                <w:sz w:val="24"/>
                <w:szCs w:val="24"/>
              </w:rPr>
              <w:t>A3-30</w:t>
            </w:r>
          </w:p>
        </w:tc>
      </w:tr>
      <w:tr w14:paraId="5AFDAF20" w14:textId="77777777" w:rsidTr="5DD9065B">
        <w:tblPrEx>
          <w:tblW w:w="0" w:type="auto"/>
          <w:tblInd w:w="228" w:type="dxa"/>
          <w:tblLook w:val="00A0"/>
        </w:tblPrEx>
        <w:tc>
          <w:tcPr>
            <w:tcW w:w="6540" w:type="dxa"/>
          </w:tcPr>
          <w:p w:rsidR="00903B1E" w:rsidRPr="00D9674E" w:rsidP="00CB7AEC" w14:paraId="5AFDAF1E" w14:textId="48CC71CA">
            <w:pPr>
              <w:spacing w:after="0" w:line="240" w:lineRule="auto"/>
              <w:rPr>
                <w:rFonts w:ascii="Times New Roman" w:hAnsi="Times New Roman"/>
                <w:sz w:val="24"/>
                <w:szCs w:val="24"/>
              </w:rPr>
            </w:pPr>
            <w:r w:rsidRPr="00D9674E">
              <w:rPr>
                <w:rFonts w:ascii="Times New Roman" w:hAnsi="Times New Roman"/>
                <w:sz w:val="24"/>
                <w:szCs w:val="24"/>
              </w:rPr>
              <w:t>Racial Ethnic</w:t>
            </w:r>
            <w:r w:rsidRPr="00D9674E" w:rsidR="003C4794">
              <w:rPr>
                <w:rFonts w:ascii="Times New Roman" w:hAnsi="Times New Roman"/>
                <w:sz w:val="24"/>
                <w:szCs w:val="24"/>
              </w:rPr>
              <w:t xml:space="preserve"> </w:t>
            </w:r>
            <w:r w:rsidRPr="004F1B86" w:rsidR="00B95D46">
              <w:rPr>
                <w:rFonts w:ascii="Times New Roman" w:hAnsi="Times New Roman"/>
                <w:b/>
                <w:bCs/>
                <w:color w:val="FF0000"/>
                <w:sz w:val="24"/>
                <w:szCs w:val="24"/>
              </w:rPr>
              <w:t>Revised!</w:t>
            </w:r>
            <w:r w:rsidR="003F1285">
              <w:rPr>
                <w:rFonts w:ascii="Times New Roman" w:hAnsi="Times New Roman"/>
                <w:b/>
                <w:bCs/>
                <w:color w:val="FF0000"/>
                <w:sz w:val="24"/>
                <w:szCs w:val="24"/>
              </w:rPr>
              <w:t xml:space="preserve"> </w:t>
            </w:r>
            <w:r w:rsidRPr="00400A4D" w:rsidR="003F1285">
              <w:rPr>
                <w:rFonts w:ascii="Times New Roman" w:hAnsi="Times New Roman"/>
                <w:b/>
                <w:bCs/>
                <w:sz w:val="24"/>
                <w:szCs w:val="24"/>
              </w:rPr>
              <w:t>†</w:t>
            </w:r>
          </w:p>
        </w:tc>
        <w:tc>
          <w:tcPr>
            <w:tcW w:w="1218" w:type="dxa"/>
          </w:tcPr>
          <w:p w:rsidR="00903B1E" w:rsidRPr="00453436" w:rsidP="00CB7AEC" w14:paraId="5AFDAF1F" w14:textId="51AE8E25">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F25DB1">
              <w:rPr>
                <w:rFonts w:ascii="Times New Roman" w:hAnsi="Times New Roman"/>
                <w:sz w:val="24"/>
                <w:szCs w:val="24"/>
              </w:rPr>
              <w:t>1</w:t>
            </w:r>
          </w:p>
        </w:tc>
      </w:tr>
      <w:tr w14:paraId="798E403F" w14:textId="77777777" w:rsidTr="5DD9065B">
        <w:tblPrEx>
          <w:tblW w:w="0" w:type="auto"/>
          <w:tblInd w:w="228" w:type="dxa"/>
          <w:tblLook w:val="00A0"/>
        </w:tblPrEx>
        <w:tc>
          <w:tcPr>
            <w:tcW w:w="6540" w:type="dxa"/>
          </w:tcPr>
          <w:p w:rsidR="00D223EA" w:rsidRPr="00D9674E" w:rsidP="00CB29E1" w14:paraId="46E2716F" w14:textId="14C689F5">
            <w:pPr>
              <w:spacing w:after="0" w:line="240" w:lineRule="auto"/>
              <w:rPr>
                <w:rFonts w:ascii="Times New Roman" w:hAnsi="Times New Roman"/>
                <w:sz w:val="24"/>
                <w:szCs w:val="24"/>
              </w:rPr>
            </w:pPr>
            <w:r w:rsidRPr="00D9674E">
              <w:rPr>
                <w:rFonts w:ascii="Times New Roman" w:hAnsi="Times New Roman"/>
                <w:sz w:val="24"/>
                <w:szCs w:val="24"/>
              </w:rPr>
              <w:t xml:space="preserve">Religion Category </w:t>
            </w:r>
          </w:p>
        </w:tc>
        <w:tc>
          <w:tcPr>
            <w:tcW w:w="1218" w:type="dxa"/>
          </w:tcPr>
          <w:p w:rsidR="00D223EA" w:rsidRPr="00453436" w:rsidP="00CB7AEC" w14:paraId="78268A22" w14:textId="3AE8D58D">
            <w:pPr>
              <w:spacing w:after="0" w:line="240" w:lineRule="auto"/>
              <w:jc w:val="center"/>
              <w:rPr>
                <w:rFonts w:ascii="Times New Roman" w:hAnsi="Times New Roman"/>
                <w:sz w:val="24"/>
                <w:szCs w:val="24"/>
              </w:rPr>
            </w:pPr>
            <w:r>
              <w:rPr>
                <w:rFonts w:ascii="Times New Roman" w:hAnsi="Times New Roman"/>
                <w:sz w:val="24"/>
                <w:szCs w:val="24"/>
              </w:rPr>
              <w:t>A3-3</w:t>
            </w:r>
            <w:r w:rsidR="00ED267E">
              <w:rPr>
                <w:rFonts w:ascii="Times New Roman" w:hAnsi="Times New Roman"/>
                <w:sz w:val="24"/>
                <w:szCs w:val="24"/>
              </w:rPr>
              <w:t>3</w:t>
            </w:r>
          </w:p>
        </w:tc>
      </w:tr>
      <w:tr w14:paraId="5AFDAF23" w14:textId="77777777" w:rsidTr="5DD9065B">
        <w:tblPrEx>
          <w:tblW w:w="0" w:type="auto"/>
          <w:tblInd w:w="228" w:type="dxa"/>
          <w:tblLook w:val="00A0"/>
        </w:tblPrEx>
        <w:tc>
          <w:tcPr>
            <w:tcW w:w="6540" w:type="dxa"/>
          </w:tcPr>
          <w:p w:rsidR="00966353" w:rsidRPr="00453436" w:rsidP="00CB29E1" w14:paraId="5AFDAF21" w14:textId="77777777">
            <w:pPr>
              <w:spacing w:after="0" w:line="240" w:lineRule="auto"/>
              <w:rPr>
                <w:rFonts w:ascii="Times New Roman" w:hAnsi="Times New Roman"/>
                <w:sz w:val="24"/>
                <w:szCs w:val="24"/>
              </w:rPr>
            </w:pPr>
            <w:r w:rsidRPr="00453436">
              <w:rPr>
                <w:rFonts w:ascii="Times New Roman" w:hAnsi="Times New Roman"/>
                <w:sz w:val="24"/>
                <w:szCs w:val="24"/>
              </w:rPr>
              <w:t>Science (Classes and Course Enrollment)</w:t>
            </w:r>
          </w:p>
        </w:tc>
        <w:tc>
          <w:tcPr>
            <w:tcW w:w="1218" w:type="dxa"/>
          </w:tcPr>
          <w:p w:rsidR="00966353" w:rsidRPr="00453436" w:rsidP="00CB7AEC" w14:paraId="5AFDAF22" w14:textId="3E75E10E">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AE5A75">
              <w:rPr>
                <w:rFonts w:ascii="Times New Roman" w:hAnsi="Times New Roman"/>
                <w:sz w:val="24"/>
                <w:szCs w:val="24"/>
              </w:rPr>
              <w:t>4</w:t>
            </w:r>
          </w:p>
        </w:tc>
      </w:tr>
      <w:tr w14:paraId="5AFDAF26" w14:textId="77777777" w:rsidTr="5DD9065B">
        <w:tblPrEx>
          <w:tblW w:w="0" w:type="auto"/>
          <w:tblInd w:w="228" w:type="dxa"/>
          <w:tblLook w:val="00A0"/>
        </w:tblPrEx>
        <w:tc>
          <w:tcPr>
            <w:tcW w:w="6540" w:type="dxa"/>
          </w:tcPr>
          <w:p w:rsidR="005A053D" w:rsidRPr="00D9674E" w:rsidP="0AF8A43E" w14:paraId="5AFDAF24" w14:textId="09E99545">
            <w:pPr>
              <w:spacing w:after="0" w:line="240" w:lineRule="auto"/>
              <w:rPr>
                <w:rFonts w:ascii="Times New Roman" w:hAnsi="Times New Roman"/>
              </w:rPr>
            </w:pPr>
            <w:r w:rsidRPr="00D9674E">
              <w:rPr>
                <w:rFonts w:ascii="Times New Roman" w:hAnsi="Times New Roman"/>
                <w:sz w:val="24"/>
                <w:szCs w:val="24"/>
              </w:rPr>
              <w:t xml:space="preserve">Security Staff </w:t>
            </w:r>
            <w:r w:rsidRPr="00D9674E" w:rsidR="50013EFA">
              <w:rPr>
                <w:rFonts w:ascii="Times New Roman" w:hAnsi="Times New Roman"/>
                <w:sz w:val="24"/>
                <w:szCs w:val="24"/>
              </w:rPr>
              <w:t>Typ</w:t>
            </w:r>
            <w:r w:rsidR="002707FA">
              <w:rPr>
                <w:rFonts w:ascii="Times New Roman" w:hAnsi="Times New Roman"/>
                <w:sz w:val="24"/>
                <w:szCs w:val="24"/>
              </w:rPr>
              <w:t>e</w:t>
            </w:r>
          </w:p>
        </w:tc>
        <w:tc>
          <w:tcPr>
            <w:tcW w:w="1218" w:type="dxa"/>
          </w:tcPr>
          <w:p w:rsidR="005A053D" w:rsidRPr="00453436" w:rsidP="00CB7AEC" w14:paraId="5AFDAF25" w14:textId="425FF08D">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49658B">
              <w:rPr>
                <w:rFonts w:ascii="Times New Roman" w:hAnsi="Times New Roman"/>
                <w:sz w:val="24"/>
                <w:szCs w:val="24"/>
              </w:rPr>
              <w:t>5</w:t>
            </w:r>
          </w:p>
        </w:tc>
      </w:tr>
      <w:tr w14:paraId="5AFDAF29" w14:textId="77777777" w:rsidTr="5DD9065B">
        <w:tblPrEx>
          <w:tblW w:w="0" w:type="auto"/>
          <w:tblInd w:w="228" w:type="dxa"/>
          <w:tblLook w:val="00A0"/>
        </w:tblPrEx>
        <w:tc>
          <w:tcPr>
            <w:tcW w:w="6540" w:type="dxa"/>
          </w:tcPr>
          <w:p w:rsidR="00903B1E" w:rsidRPr="00D9674E" w:rsidP="001B20F5" w14:paraId="5AFDAF27" w14:textId="39DA86F0">
            <w:pPr>
              <w:spacing w:after="0" w:line="240" w:lineRule="auto"/>
              <w:rPr>
                <w:rFonts w:ascii="Times New Roman" w:hAnsi="Times New Roman"/>
                <w:sz w:val="24"/>
                <w:szCs w:val="24"/>
              </w:rPr>
            </w:pPr>
            <w:r w:rsidRPr="00D9674E">
              <w:rPr>
                <w:rFonts w:ascii="Times New Roman" w:hAnsi="Times New Roman"/>
                <w:sz w:val="24"/>
                <w:szCs w:val="24"/>
              </w:rPr>
              <w:t>Sex (Membership)</w:t>
            </w:r>
            <w:r w:rsidR="00274417">
              <w:rPr>
                <w:rFonts w:ascii="Times New Roman" w:hAnsi="Times New Roman"/>
                <w:sz w:val="24"/>
                <w:szCs w:val="24"/>
              </w:rPr>
              <w:t xml:space="preserve"> </w:t>
            </w:r>
            <w:r w:rsidRPr="004F1B86" w:rsidR="00274417">
              <w:rPr>
                <w:rFonts w:ascii="Times New Roman" w:hAnsi="Times New Roman"/>
                <w:b/>
                <w:bCs/>
                <w:color w:val="FF0000"/>
                <w:sz w:val="24"/>
                <w:szCs w:val="24"/>
              </w:rPr>
              <w:t>Revised!</w:t>
            </w:r>
            <w:r w:rsidR="003F1285">
              <w:rPr>
                <w:rFonts w:ascii="Times New Roman" w:hAnsi="Times New Roman"/>
                <w:b/>
                <w:bCs/>
                <w:color w:val="FF0000"/>
                <w:sz w:val="24"/>
                <w:szCs w:val="24"/>
              </w:rPr>
              <w:t xml:space="preserve"> </w:t>
            </w:r>
            <w:r w:rsidRPr="00400A4D" w:rsidR="003F1285">
              <w:rPr>
                <w:rFonts w:ascii="Times New Roman" w:hAnsi="Times New Roman"/>
                <w:b/>
                <w:bCs/>
                <w:sz w:val="24"/>
                <w:szCs w:val="24"/>
              </w:rPr>
              <w:t>†</w:t>
            </w:r>
          </w:p>
        </w:tc>
        <w:tc>
          <w:tcPr>
            <w:tcW w:w="1218" w:type="dxa"/>
          </w:tcPr>
          <w:p w:rsidR="00903B1E" w:rsidRPr="00C35919" w:rsidP="00CB7AEC" w14:paraId="5AFDAF28" w14:textId="098308E0">
            <w:pPr>
              <w:spacing w:after="0" w:line="240" w:lineRule="auto"/>
              <w:jc w:val="center"/>
              <w:rPr>
                <w:rFonts w:ascii="Times New Roman" w:hAnsi="Times New Roman"/>
                <w:sz w:val="24"/>
                <w:szCs w:val="24"/>
              </w:rPr>
            </w:pPr>
            <w:r w:rsidRPr="6D7A798F">
              <w:rPr>
                <w:rFonts w:ascii="Times New Roman" w:hAnsi="Times New Roman"/>
                <w:sz w:val="24"/>
                <w:szCs w:val="24"/>
              </w:rPr>
              <w:t>A3-3</w:t>
            </w:r>
            <w:r w:rsidR="00601137">
              <w:rPr>
                <w:rFonts w:ascii="Times New Roman" w:hAnsi="Times New Roman"/>
                <w:sz w:val="24"/>
                <w:szCs w:val="24"/>
              </w:rPr>
              <w:t>6</w:t>
            </w:r>
          </w:p>
        </w:tc>
      </w:tr>
      <w:tr w14:paraId="03585ED2" w14:textId="77777777" w:rsidTr="5DD9065B">
        <w:tblPrEx>
          <w:tblW w:w="0" w:type="auto"/>
          <w:tblInd w:w="228" w:type="dxa"/>
          <w:tblLook w:val="00A0"/>
        </w:tblPrEx>
        <w:tc>
          <w:tcPr>
            <w:tcW w:w="6540" w:type="dxa"/>
          </w:tcPr>
          <w:p w:rsidR="00067B52" w:rsidRPr="00C5254A" w:rsidP="001B20F5" w14:paraId="5F0A8588" w14:textId="559F3D91">
            <w:pPr>
              <w:spacing w:after="0" w:line="240" w:lineRule="auto"/>
              <w:rPr>
                <w:rFonts w:ascii="Times New Roman" w:hAnsi="Times New Roman"/>
                <w:sz w:val="24"/>
                <w:szCs w:val="24"/>
              </w:rPr>
            </w:pPr>
            <w:r w:rsidRPr="00C5254A">
              <w:rPr>
                <w:rFonts w:ascii="Times New Roman" w:hAnsi="Times New Roman"/>
                <w:sz w:val="24"/>
                <w:szCs w:val="24"/>
              </w:rPr>
              <w:t>Sex (Membership)—Expanded</w:t>
            </w:r>
            <w:r w:rsidR="00B50FC8">
              <w:rPr>
                <w:rFonts w:ascii="Times New Roman" w:hAnsi="Times New Roman"/>
                <w:b/>
                <w:bCs/>
                <w:sz w:val="24"/>
                <w:szCs w:val="24"/>
              </w:rPr>
              <w:t xml:space="preserve"> </w:t>
            </w:r>
            <w:r w:rsidRPr="00C5254A" w:rsidR="00B50FC8">
              <w:rPr>
                <w:rFonts w:ascii="Times New Roman" w:hAnsi="Times New Roman"/>
                <w:b/>
                <w:bCs/>
                <w:strike/>
                <w:color w:val="FF0000"/>
                <w:sz w:val="24"/>
                <w:szCs w:val="24"/>
              </w:rPr>
              <w:t>Revised</w:t>
            </w:r>
            <w:r w:rsidRPr="00C5254A" w:rsidR="00C5254A">
              <w:rPr>
                <w:rFonts w:ascii="Times New Roman" w:hAnsi="Times New Roman"/>
                <w:b/>
                <w:bCs/>
                <w:strike/>
                <w:color w:val="FF0000"/>
                <w:sz w:val="24"/>
                <w:szCs w:val="24"/>
              </w:rPr>
              <w:t>!</w:t>
            </w:r>
            <w:r w:rsidR="00B50FC8">
              <w:rPr>
                <w:rFonts w:ascii="Times New Roman" w:hAnsi="Times New Roman"/>
                <w:b/>
                <w:bCs/>
                <w:sz w:val="24"/>
                <w:szCs w:val="24"/>
              </w:rPr>
              <w:t xml:space="preserve"> </w:t>
            </w:r>
            <w:r w:rsidR="00C5254A">
              <w:rPr>
                <w:rFonts w:ascii="Times New Roman" w:hAnsi="Times New Roman"/>
                <w:b/>
                <w:bCs/>
                <w:sz w:val="24"/>
                <w:szCs w:val="24"/>
              </w:rPr>
              <w:t xml:space="preserve">Retired! </w:t>
            </w:r>
            <w:r w:rsidRPr="001B2552" w:rsidR="00B50FC8">
              <w:rPr>
                <w:rFonts w:ascii="Times New Roman" w:hAnsi="Times New Roman"/>
                <w:b/>
                <w:bCs/>
                <w:sz w:val="24"/>
                <w:szCs w:val="24"/>
              </w:rPr>
              <w:t>†</w:t>
            </w:r>
          </w:p>
        </w:tc>
        <w:tc>
          <w:tcPr>
            <w:tcW w:w="1218" w:type="dxa"/>
          </w:tcPr>
          <w:p w:rsidR="00067B52" w:rsidRPr="00C5254A" w:rsidP="00CB7AEC" w14:paraId="31B18C19" w14:textId="58E9D185">
            <w:pPr>
              <w:spacing w:after="0" w:line="240" w:lineRule="auto"/>
              <w:jc w:val="center"/>
              <w:rPr>
                <w:rFonts w:ascii="Times New Roman" w:hAnsi="Times New Roman"/>
                <w:sz w:val="24"/>
                <w:szCs w:val="24"/>
              </w:rPr>
            </w:pPr>
            <w:r w:rsidRPr="00C5254A">
              <w:rPr>
                <w:rFonts w:ascii="Times New Roman" w:hAnsi="Times New Roman"/>
                <w:sz w:val="24"/>
                <w:szCs w:val="24"/>
              </w:rPr>
              <w:t>A3-</w:t>
            </w:r>
            <w:r w:rsidRPr="00C5254A" w:rsidR="0040383A">
              <w:rPr>
                <w:rFonts w:ascii="Times New Roman" w:hAnsi="Times New Roman"/>
                <w:sz w:val="24"/>
                <w:szCs w:val="24"/>
              </w:rPr>
              <w:t>3</w:t>
            </w:r>
            <w:r w:rsidRPr="00C5254A" w:rsidR="00E725C7">
              <w:rPr>
                <w:rFonts w:ascii="Times New Roman" w:hAnsi="Times New Roman"/>
                <w:sz w:val="24"/>
                <w:szCs w:val="24"/>
              </w:rPr>
              <w:t>7</w:t>
            </w:r>
          </w:p>
        </w:tc>
      </w:tr>
      <w:tr w14:paraId="5AFDAF2C" w14:textId="77777777" w:rsidTr="5DD9065B">
        <w:tblPrEx>
          <w:tblW w:w="0" w:type="auto"/>
          <w:tblInd w:w="228" w:type="dxa"/>
          <w:tblLook w:val="00A0"/>
        </w:tblPrEx>
        <w:tc>
          <w:tcPr>
            <w:tcW w:w="6540" w:type="dxa"/>
          </w:tcPr>
          <w:p w:rsidR="00D826E0" w:rsidRPr="00D9674E" w:rsidP="00CB29E1" w14:paraId="5AFDAF2A" w14:textId="6D7D4EDE">
            <w:pPr>
              <w:spacing w:after="0" w:line="240" w:lineRule="auto"/>
              <w:rPr>
                <w:rFonts w:ascii="Times New Roman" w:hAnsi="Times New Roman"/>
                <w:sz w:val="24"/>
                <w:szCs w:val="24"/>
              </w:rPr>
            </w:pPr>
            <w:r w:rsidRPr="00D9674E">
              <w:rPr>
                <w:rFonts w:ascii="Times New Roman" w:hAnsi="Times New Roman"/>
                <w:sz w:val="24"/>
                <w:szCs w:val="24"/>
              </w:rPr>
              <w:t>Subject Area (Advanced Placement)</w:t>
            </w:r>
            <w:r w:rsidRPr="00D9674E" w:rsidR="00C357D9">
              <w:rPr>
                <w:rFonts w:ascii="Times New Roman" w:hAnsi="Times New Roman"/>
                <w:sz w:val="24"/>
                <w:szCs w:val="24"/>
              </w:rPr>
              <w:t xml:space="preserve"> </w:t>
            </w:r>
          </w:p>
        </w:tc>
        <w:tc>
          <w:tcPr>
            <w:tcW w:w="1218" w:type="dxa"/>
          </w:tcPr>
          <w:p w:rsidR="00D826E0" w:rsidP="00CB7AEC" w14:paraId="5AFDAF2B" w14:textId="086B1E2A">
            <w:pPr>
              <w:spacing w:after="0" w:line="240" w:lineRule="auto"/>
              <w:jc w:val="center"/>
              <w:rPr>
                <w:rFonts w:ascii="Times New Roman" w:hAnsi="Times New Roman"/>
                <w:sz w:val="24"/>
                <w:szCs w:val="24"/>
              </w:rPr>
            </w:pPr>
            <w:r>
              <w:rPr>
                <w:rFonts w:ascii="Times New Roman" w:hAnsi="Times New Roman"/>
                <w:sz w:val="24"/>
                <w:szCs w:val="24"/>
              </w:rPr>
              <w:t>A3-</w:t>
            </w:r>
            <w:r w:rsidR="00742AED">
              <w:rPr>
                <w:rFonts w:ascii="Times New Roman" w:hAnsi="Times New Roman"/>
                <w:sz w:val="24"/>
                <w:szCs w:val="24"/>
              </w:rPr>
              <w:t>3</w:t>
            </w:r>
            <w:r w:rsidR="008125FE">
              <w:rPr>
                <w:rFonts w:ascii="Times New Roman" w:hAnsi="Times New Roman"/>
                <w:sz w:val="24"/>
                <w:szCs w:val="24"/>
              </w:rPr>
              <w:t>9</w:t>
            </w:r>
          </w:p>
        </w:tc>
      </w:tr>
      <w:tr w14:paraId="5AFDAF2F" w14:textId="77777777" w:rsidTr="5DD9065B">
        <w:tblPrEx>
          <w:tblW w:w="0" w:type="auto"/>
          <w:tblInd w:w="228" w:type="dxa"/>
          <w:tblLook w:val="00A0"/>
        </w:tblPrEx>
        <w:tc>
          <w:tcPr>
            <w:tcW w:w="6540" w:type="dxa"/>
          </w:tcPr>
          <w:p w:rsidR="00D826E0" w:rsidRPr="00D9674E" w:rsidP="00ED10B5" w14:paraId="5AFDAF2D" w14:textId="77777777">
            <w:pPr>
              <w:spacing w:after="0" w:line="240" w:lineRule="auto"/>
              <w:rPr>
                <w:rFonts w:ascii="Times New Roman" w:hAnsi="Times New Roman"/>
                <w:sz w:val="24"/>
                <w:szCs w:val="24"/>
              </w:rPr>
            </w:pPr>
            <w:r w:rsidRPr="00D9674E">
              <w:rPr>
                <w:rFonts w:ascii="Times New Roman" w:hAnsi="Times New Roman"/>
                <w:sz w:val="24"/>
                <w:szCs w:val="24"/>
              </w:rPr>
              <w:t>Support Services Staff Type</w:t>
            </w:r>
            <w:r w:rsidRPr="00D9674E" w:rsidR="00176ECD">
              <w:rPr>
                <w:rFonts w:ascii="Times New Roman" w:hAnsi="Times New Roman"/>
                <w:sz w:val="24"/>
                <w:szCs w:val="24"/>
              </w:rPr>
              <w:t xml:space="preserve"> </w:t>
            </w:r>
          </w:p>
        </w:tc>
        <w:tc>
          <w:tcPr>
            <w:tcW w:w="1218" w:type="dxa"/>
          </w:tcPr>
          <w:p w:rsidR="00D826E0" w:rsidP="00CB7AEC" w14:paraId="5AFDAF2E" w14:textId="3FCF225E">
            <w:pPr>
              <w:spacing w:after="0" w:line="240" w:lineRule="auto"/>
              <w:jc w:val="center"/>
              <w:rPr>
                <w:rFonts w:ascii="Times New Roman" w:hAnsi="Times New Roman"/>
                <w:sz w:val="24"/>
                <w:szCs w:val="24"/>
              </w:rPr>
            </w:pPr>
            <w:r>
              <w:rPr>
                <w:rFonts w:ascii="Times New Roman" w:hAnsi="Times New Roman"/>
                <w:sz w:val="24"/>
                <w:szCs w:val="24"/>
              </w:rPr>
              <w:t>A3-</w:t>
            </w:r>
            <w:r w:rsidR="00C31755">
              <w:rPr>
                <w:rFonts w:ascii="Times New Roman" w:hAnsi="Times New Roman"/>
                <w:sz w:val="24"/>
                <w:szCs w:val="24"/>
              </w:rPr>
              <w:t>40</w:t>
            </w:r>
          </w:p>
        </w:tc>
      </w:tr>
      <w:tr w14:paraId="5AFDAF32" w14:textId="77777777" w:rsidTr="5DD9065B">
        <w:tblPrEx>
          <w:tblW w:w="0" w:type="auto"/>
          <w:tblInd w:w="228" w:type="dxa"/>
          <w:tblLook w:val="00A0"/>
        </w:tblPrEx>
        <w:tc>
          <w:tcPr>
            <w:tcW w:w="6540" w:type="dxa"/>
          </w:tcPr>
          <w:p w:rsidR="00D826E0" w:rsidRPr="00D9674E" w:rsidP="00CB7AEC" w14:paraId="5AFDAF30" w14:textId="4FBDB797">
            <w:pPr>
              <w:spacing w:after="0" w:line="240" w:lineRule="auto"/>
              <w:rPr>
                <w:rFonts w:ascii="Times New Roman" w:hAnsi="Times New Roman"/>
                <w:sz w:val="24"/>
                <w:szCs w:val="24"/>
              </w:rPr>
            </w:pPr>
            <w:r w:rsidRPr="00D9674E">
              <w:rPr>
                <w:rFonts w:ascii="Times New Roman" w:hAnsi="Times New Roman"/>
                <w:sz w:val="24"/>
                <w:szCs w:val="24"/>
              </w:rPr>
              <w:t>Teaching Experience</w:t>
            </w:r>
            <w:r w:rsidRPr="00D9674E" w:rsidR="1178A3E9">
              <w:rPr>
                <w:rFonts w:ascii="Times New Roman" w:hAnsi="Times New Roman"/>
                <w:sz w:val="24"/>
                <w:szCs w:val="24"/>
              </w:rPr>
              <w:t xml:space="preserve"> </w:t>
            </w:r>
          </w:p>
        </w:tc>
        <w:tc>
          <w:tcPr>
            <w:tcW w:w="1218" w:type="dxa"/>
          </w:tcPr>
          <w:p w:rsidR="00D826E0" w:rsidP="00CB7AEC" w14:paraId="5AFDAF31" w14:textId="349C36AB">
            <w:pPr>
              <w:spacing w:after="0" w:line="240" w:lineRule="auto"/>
              <w:jc w:val="center"/>
              <w:rPr>
                <w:rFonts w:ascii="Times New Roman" w:hAnsi="Times New Roman"/>
                <w:sz w:val="24"/>
                <w:szCs w:val="24"/>
              </w:rPr>
            </w:pPr>
            <w:r>
              <w:rPr>
                <w:rFonts w:ascii="Times New Roman" w:hAnsi="Times New Roman"/>
                <w:sz w:val="24"/>
                <w:szCs w:val="24"/>
              </w:rPr>
              <w:t>A3-</w:t>
            </w:r>
            <w:r w:rsidR="00BF463F">
              <w:rPr>
                <w:rFonts w:ascii="Times New Roman" w:hAnsi="Times New Roman"/>
                <w:sz w:val="24"/>
                <w:szCs w:val="24"/>
              </w:rPr>
              <w:t>4</w:t>
            </w:r>
            <w:r w:rsidR="00C31755">
              <w:rPr>
                <w:rFonts w:ascii="Times New Roman" w:hAnsi="Times New Roman"/>
                <w:sz w:val="24"/>
                <w:szCs w:val="24"/>
              </w:rPr>
              <w:t>1</w:t>
            </w:r>
          </w:p>
        </w:tc>
      </w:tr>
    </w:tbl>
    <w:p w:rsidR="00B44E45" w:rsidP="1D267738" w14:paraId="5AFDAF46" w14:textId="5A9A42F5"/>
    <w:p w:rsidR="003C2261" w14:paraId="0C05F046" w14:textId="77777777">
      <w:pPr>
        <w:spacing w:after="0" w:line="240" w:lineRule="auto"/>
        <w:rPr>
          <w:caps/>
          <w:color w:val="632423"/>
          <w:spacing w:val="20"/>
          <w:sz w:val="28"/>
          <w:szCs w:val="28"/>
        </w:rPr>
      </w:pPr>
      <w:r>
        <w:br w:type="page"/>
      </w:r>
    </w:p>
    <w:p w:rsidR="00610A92" w:rsidRPr="004F1B86" w:rsidP="004F1B86" w14:paraId="5AFDAF4E" w14:textId="0284EEC0">
      <w:pPr>
        <w:pStyle w:val="Heading1"/>
      </w:pPr>
      <w:r>
        <w:t xml:space="preserve">Categories used </w:t>
      </w:r>
      <w:r w:rsidR="00DD0B2E">
        <w:t>for</w:t>
      </w:r>
      <w:r>
        <w:t xml:space="preserve"> the CRDC</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AF50" w14:textId="77777777" w:rsidTr="4B84FB7E">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89324A" w:rsidRPr="006376C8" w:rsidP="00AF035B" w14:paraId="5AFDAF4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14:paraId="5AFDAF53" w14:textId="77777777" w:rsidTr="4B84FB7E">
        <w:tblPrEx>
          <w:tblW w:w="8976" w:type="dxa"/>
          <w:tblLook w:val="00A0"/>
        </w:tblPrEx>
        <w:trPr>
          <w:trHeight w:val="363"/>
        </w:trPr>
        <w:tc>
          <w:tcPr>
            <w:tcW w:w="2178" w:type="dxa"/>
          </w:tcPr>
          <w:p w:rsidR="00ED326C" w:rsidRPr="006376C8" w:rsidP="00AF035B" w14:paraId="5AFDAF51" w14:textId="06E42721">
            <w:pPr>
              <w:spacing w:after="0"/>
              <w:rPr>
                <w:rFonts w:ascii="Times New Roman" w:hAnsi="Times New Roman"/>
                <w:b/>
                <w:bCs/>
                <w:sz w:val="24"/>
                <w:szCs w:val="24"/>
              </w:rPr>
            </w:pPr>
            <w:r w:rsidRPr="006376C8">
              <w:rPr>
                <w:rFonts w:ascii="Times New Roman" w:hAnsi="Times New Roman"/>
                <w:b/>
                <w:bCs/>
                <w:sz w:val="24"/>
                <w:szCs w:val="24"/>
              </w:rPr>
              <w:t>Definition</w:t>
            </w:r>
            <w:r w:rsidR="00E66470">
              <w:rPr>
                <w:rFonts w:ascii="Times New Roman" w:hAnsi="Times New Roman"/>
                <w:b/>
                <w:bCs/>
                <w:sz w:val="24"/>
                <w:szCs w:val="24"/>
              </w:rPr>
              <w:t xml:space="preserve"> </w:t>
            </w:r>
          </w:p>
        </w:tc>
        <w:tc>
          <w:tcPr>
            <w:tcW w:w="6798" w:type="dxa"/>
          </w:tcPr>
          <w:p w:rsidR="00ED326C" w:rsidRPr="006376C8" w:rsidP="00AF035B" w14:paraId="5AFDAF52" w14:textId="6D0228CD">
            <w:pPr>
              <w:spacing w:after="0"/>
              <w:rPr>
                <w:rFonts w:ascii="Times New Roman" w:hAnsi="Times New Roman"/>
                <w:b/>
                <w:bCs/>
                <w:sz w:val="24"/>
                <w:szCs w:val="24"/>
              </w:rPr>
            </w:pPr>
            <w:r w:rsidRPr="4B84FB7E">
              <w:rPr>
                <w:rFonts w:ascii="Times New Roman" w:hAnsi="Times New Roman"/>
                <w:sz w:val="24"/>
                <w:szCs w:val="24"/>
              </w:rPr>
              <w:t xml:space="preserve">The </w:t>
            </w:r>
            <w:r w:rsidRPr="4B84FB7E" w:rsidR="507CC395">
              <w:rPr>
                <w:rFonts w:ascii="Times New Roman" w:hAnsi="Times New Roman"/>
                <w:sz w:val="24"/>
                <w:szCs w:val="24"/>
              </w:rPr>
              <w:t>course</w:t>
            </w:r>
            <w:r w:rsidRPr="4B84FB7E">
              <w:rPr>
                <w:rFonts w:ascii="Times New Roman" w:hAnsi="Times New Roman"/>
                <w:sz w:val="24"/>
                <w:szCs w:val="24"/>
              </w:rPr>
              <w:t xml:space="preserve"> or subject area offered in academic classes in a co-educational </w:t>
            </w:r>
            <w:r w:rsidRPr="00B802D4">
              <w:rPr>
                <w:rFonts w:ascii="Times New Roman" w:hAnsi="Times New Roman"/>
                <w:sz w:val="24"/>
                <w:szCs w:val="24"/>
              </w:rPr>
              <w:t xml:space="preserve">school </w:t>
            </w:r>
            <w:r w:rsidRPr="00B802D4" w:rsidR="43E3E798">
              <w:rPr>
                <w:rFonts w:ascii="Times New Roman" w:hAnsi="Times New Roman"/>
                <w:sz w:val="24"/>
                <w:szCs w:val="24"/>
              </w:rPr>
              <w:t>that excludes</w:t>
            </w:r>
            <w:r w:rsidRPr="00B802D4" w:rsidR="00F020B4">
              <w:rPr>
                <w:rFonts w:ascii="Times New Roman" w:hAnsi="Times New Roman"/>
                <w:sz w:val="24"/>
                <w:szCs w:val="24"/>
              </w:rPr>
              <w:t xml:space="preserve"> boys or girls</w:t>
            </w:r>
            <w:r w:rsidRPr="00B802D4" w:rsidR="43E3E798">
              <w:rPr>
                <w:rFonts w:ascii="Times New Roman" w:hAnsi="Times New Roman"/>
                <w:sz w:val="24"/>
                <w:szCs w:val="24"/>
              </w:rPr>
              <w:t xml:space="preserve"> from enrolling or otherwise participating in those classes because of their sex</w:t>
            </w:r>
            <w:r w:rsidRPr="00B802D4">
              <w:rPr>
                <w:rFonts w:ascii="Times New Roman" w:hAnsi="Times New Roman"/>
                <w:sz w:val="24"/>
                <w:szCs w:val="24"/>
              </w:rPr>
              <w:t xml:space="preserve">. </w:t>
            </w:r>
          </w:p>
        </w:tc>
      </w:tr>
      <w:tr w14:paraId="5AFDAF62" w14:textId="77777777" w:rsidTr="4B84FB7E">
        <w:tblPrEx>
          <w:tblW w:w="8976" w:type="dxa"/>
          <w:tblLook w:val="00A0"/>
        </w:tblPrEx>
        <w:trPr>
          <w:trHeight w:val="363"/>
        </w:trPr>
        <w:tc>
          <w:tcPr>
            <w:tcW w:w="2178" w:type="dxa"/>
          </w:tcPr>
          <w:p w:rsidR="0089324A" w:rsidP="00AF035B" w14:paraId="22B8B370" w14:textId="77777777">
            <w:pPr>
              <w:spacing w:after="0"/>
              <w:rPr>
                <w:rFonts w:ascii="Times New Roman" w:hAnsi="Times New Roman"/>
                <w:b/>
                <w:bCs/>
                <w:sz w:val="24"/>
                <w:szCs w:val="24"/>
              </w:rPr>
            </w:pPr>
            <w:r>
              <w:rPr>
                <w:rFonts w:ascii="Times New Roman" w:hAnsi="Times New Roman"/>
                <w:b/>
                <w:bCs/>
                <w:sz w:val="24"/>
                <w:szCs w:val="24"/>
              </w:rPr>
              <w:t>Comments</w:t>
            </w:r>
          </w:p>
          <w:p w:rsidR="00A2714F" w:rsidRPr="006376C8" w:rsidP="00AF035B" w14:paraId="5AFDAF54" w14:textId="0FFC4229">
            <w:pPr>
              <w:spacing w:after="0"/>
              <w:rPr>
                <w:rFonts w:ascii="Times New Roman" w:hAnsi="Times New Roman"/>
                <w:b/>
                <w:bCs/>
                <w:sz w:val="24"/>
                <w:szCs w:val="24"/>
              </w:rPr>
            </w:pPr>
          </w:p>
        </w:tc>
        <w:tc>
          <w:tcPr>
            <w:tcW w:w="6798" w:type="dxa"/>
          </w:tcPr>
          <w:p w:rsidR="00E81B9D" w:rsidP="00AF035B" w14:paraId="5AFDAF5D" w14:textId="362DAAA8">
            <w:pPr>
              <w:spacing w:after="0"/>
              <w:rPr>
                <w:rFonts w:ascii="Times New Roman" w:hAnsi="Times New Roman"/>
                <w:bCs/>
                <w:sz w:val="24"/>
                <w:szCs w:val="24"/>
              </w:rPr>
            </w:pPr>
            <w:r w:rsidRPr="003026E0">
              <w:rPr>
                <w:rFonts w:ascii="Times New Roman" w:hAnsi="Times New Roman"/>
                <w:bCs/>
                <w:sz w:val="24"/>
                <w:szCs w:val="24"/>
              </w:rPr>
              <w:t xml:space="preserve">Mathematics </w:t>
            </w:r>
            <w:r w:rsidRPr="00E22A19">
              <w:rPr>
                <w:rFonts w:ascii="Times New Roman" w:hAnsi="Times New Roman"/>
                <w:sz w:val="24"/>
                <w:szCs w:val="24"/>
              </w:rPr>
              <w:t>–</w:t>
            </w:r>
            <w:r>
              <w:rPr>
                <w:rFonts w:ascii="Times New Roman" w:hAnsi="Times New Roman"/>
                <w:sz w:val="24"/>
                <w:szCs w:val="24"/>
              </w:rPr>
              <w:t xml:space="preserve"> This </w:t>
            </w:r>
            <w:r w:rsidRPr="003026E0">
              <w:rPr>
                <w:rFonts w:ascii="Times New Roman" w:hAnsi="Times New Roman"/>
                <w:bCs/>
                <w:sz w:val="24"/>
                <w:szCs w:val="24"/>
              </w:rPr>
              <w:t>includes general mathematics courses as well as college-preparatory mathematics courses such as Algebra I, Geometry, and Algebra II.</w:t>
            </w:r>
          </w:p>
          <w:p w:rsidR="003026E0" w:rsidP="00AF035B" w14:paraId="102811EA" w14:textId="77777777">
            <w:pPr>
              <w:spacing w:after="0"/>
              <w:rPr>
                <w:rFonts w:ascii="Times New Roman" w:hAnsi="Times New Roman"/>
                <w:sz w:val="24"/>
                <w:szCs w:val="24"/>
              </w:rPr>
            </w:pPr>
          </w:p>
          <w:p w:rsidR="00E22A19" w:rsidP="00AF035B" w14:paraId="5AFDAF5E" w14:textId="77777777">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rsidR="00E22A19" w:rsidP="00AF035B" w14:paraId="5AFDAF5F" w14:textId="77777777">
            <w:pPr>
              <w:spacing w:after="0"/>
              <w:rPr>
                <w:rFonts w:ascii="Times New Roman" w:hAnsi="Times New Roman"/>
                <w:sz w:val="24"/>
                <w:szCs w:val="24"/>
              </w:rPr>
            </w:pPr>
          </w:p>
          <w:p w:rsidR="00E81B9D" w:rsidP="00AF035B" w14:paraId="5AFDAF60" w14:textId="77777777">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rsidR="002C1251" w:rsidP="00AF035B" w14:paraId="6202C038" w14:textId="77777777">
            <w:pPr>
              <w:spacing w:after="0"/>
              <w:rPr>
                <w:rFonts w:ascii="Times New Roman" w:hAnsi="Times New Roman"/>
                <w:sz w:val="24"/>
                <w:szCs w:val="24"/>
              </w:rPr>
            </w:pPr>
          </w:p>
          <w:p w:rsidR="0057619E" w:rsidRPr="006376C8" w:rsidP="00AF035B" w14:paraId="5AFDAF61" w14:textId="4EE32C20">
            <w:pPr>
              <w:spacing w:after="0"/>
              <w:rPr>
                <w:rFonts w:ascii="Times New Roman" w:hAnsi="Times New Roman"/>
                <w:sz w:val="24"/>
                <w:szCs w:val="24"/>
              </w:rPr>
            </w:pPr>
            <w:r w:rsidRPr="38040DDC">
              <w:rPr>
                <w:rFonts w:ascii="Times New Roman" w:hAnsi="Times New Roman"/>
                <w:sz w:val="24"/>
                <w:szCs w:val="24"/>
              </w:rPr>
              <w:t xml:space="preserve">Other academic subjects – This includes history, social studies, foreign languages, </w:t>
            </w:r>
            <w:r w:rsidRPr="38040DDC" w:rsidR="6FD0815D">
              <w:rPr>
                <w:rFonts w:ascii="Times New Roman" w:hAnsi="Times New Roman"/>
                <w:sz w:val="24"/>
                <w:szCs w:val="24"/>
              </w:rPr>
              <w:t xml:space="preserve">etc. </w:t>
            </w:r>
          </w:p>
        </w:tc>
      </w:tr>
      <w:tr w14:paraId="5AFDAF65" w14:textId="77777777" w:rsidTr="4B84FB7E">
        <w:tblPrEx>
          <w:tblW w:w="8976" w:type="dxa"/>
          <w:tblLook w:val="00A0"/>
        </w:tblPrEx>
        <w:tc>
          <w:tcPr>
            <w:tcW w:w="2178" w:type="dxa"/>
            <w:shd w:val="clear" w:color="auto" w:fill="4F81BD" w:themeFill="accent1"/>
          </w:tcPr>
          <w:p w:rsidR="00ED326C" w:rsidRPr="006376C8" w:rsidP="00AF035B" w14:paraId="5AFDAF6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ED326C" w:rsidRPr="006376C8" w:rsidP="00AF035B" w14:paraId="5AFDAF64" w14:textId="77777777">
            <w:pPr>
              <w:spacing w:after="0"/>
              <w:rPr>
                <w:rFonts w:ascii="Times New Roman" w:hAnsi="Times New Roman"/>
                <w:b/>
                <w:bCs/>
                <w:color w:val="FFFFFF"/>
                <w:sz w:val="24"/>
                <w:szCs w:val="24"/>
              </w:rPr>
            </w:pPr>
          </w:p>
        </w:tc>
      </w:tr>
      <w:tr w14:paraId="5AFDAF6C" w14:textId="77777777" w:rsidTr="4B84FB7E">
        <w:tblPrEx>
          <w:tblW w:w="8976" w:type="dxa"/>
          <w:tblLook w:val="00A0"/>
        </w:tblPrEx>
        <w:tc>
          <w:tcPr>
            <w:tcW w:w="2178" w:type="dxa"/>
          </w:tcPr>
          <w:p w:rsidR="00ED326C" w:rsidRPr="006376C8" w:rsidP="00AF035B" w14:paraId="5AFDAF66" w14:textId="0875622A">
            <w:pPr>
              <w:spacing w:after="0"/>
              <w:rPr>
                <w:rFonts w:ascii="Times New Roman" w:hAnsi="Times New Roman"/>
                <w:b/>
                <w:bCs/>
                <w:sz w:val="24"/>
                <w:szCs w:val="24"/>
              </w:rPr>
            </w:pPr>
          </w:p>
        </w:tc>
        <w:tc>
          <w:tcPr>
            <w:tcW w:w="6798" w:type="dxa"/>
          </w:tcPr>
          <w:p w:rsidR="0082077C" w:rsidRPr="00A2714F" w:rsidP="00AF035B" w14:paraId="3582A3EA" w14:textId="5F1EA426">
            <w:pPr>
              <w:numPr>
                <w:ilvl w:val="0"/>
                <w:numId w:val="2"/>
              </w:numPr>
              <w:tabs>
                <w:tab w:val="num" w:pos="360"/>
              </w:tabs>
              <w:spacing w:after="0"/>
              <w:ind w:left="360"/>
              <w:rPr>
                <w:rFonts w:ascii="Times New Roman" w:hAnsi="Times New Roman"/>
                <w:sz w:val="24"/>
                <w:szCs w:val="24"/>
              </w:rPr>
            </w:pPr>
            <w:r w:rsidRPr="00A2714F">
              <w:rPr>
                <w:rFonts w:ascii="Times New Roman" w:hAnsi="Times New Roman"/>
                <w:sz w:val="24"/>
                <w:szCs w:val="24"/>
              </w:rPr>
              <w:t>Mathematics</w:t>
            </w:r>
          </w:p>
          <w:p w:rsidR="00ED326C" w:rsidRPr="006376C8" w:rsidP="00AF035B" w14:paraId="5AFDAF6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ED326C" w:rsidRPr="006376C8" w:rsidP="00AF035B" w14:paraId="5AFDAF6A"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rsidR="00ED326C" w:rsidRPr="006376C8" w:rsidP="00AF035B" w14:paraId="5AFDAF6B"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14:paraId="5AFDAF6F" w14:textId="77777777" w:rsidTr="4B84FB7E">
        <w:tblPrEx>
          <w:tblW w:w="8976" w:type="dxa"/>
          <w:tblLook w:val="00A0"/>
        </w:tblPrEx>
        <w:tc>
          <w:tcPr>
            <w:tcW w:w="2178" w:type="dxa"/>
            <w:shd w:val="clear" w:color="auto" w:fill="4F81BD" w:themeFill="accent1"/>
          </w:tcPr>
          <w:p w:rsidR="00ED326C" w:rsidRPr="006376C8" w:rsidP="00AF035B" w14:paraId="5AFDAF6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ED326C" w:rsidRPr="006376C8" w:rsidP="00AF035B" w14:paraId="5AFDAF6E" w14:textId="77777777">
            <w:pPr>
              <w:spacing w:after="0"/>
              <w:rPr>
                <w:rFonts w:ascii="Times New Roman" w:hAnsi="Times New Roman"/>
                <w:b/>
                <w:bCs/>
                <w:color w:val="FFFFFF"/>
                <w:sz w:val="24"/>
                <w:szCs w:val="24"/>
              </w:rPr>
            </w:pPr>
          </w:p>
        </w:tc>
      </w:tr>
      <w:tr w14:paraId="5AFDAF72" w14:textId="77777777" w:rsidTr="4B84FB7E">
        <w:tblPrEx>
          <w:tblW w:w="8976" w:type="dxa"/>
          <w:tblLook w:val="00A0"/>
        </w:tblPrEx>
        <w:tc>
          <w:tcPr>
            <w:tcW w:w="2178" w:type="dxa"/>
            <w:tcBorders>
              <w:bottom w:val="single" w:sz="4" w:space="0" w:color="auto"/>
            </w:tcBorders>
          </w:tcPr>
          <w:p w:rsidR="00ED326C" w:rsidRPr="006376C8" w:rsidP="00AF035B" w14:paraId="5AFDAF70" w14:textId="77777777">
            <w:pPr>
              <w:spacing w:after="0"/>
              <w:rPr>
                <w:rFonts w:ascii="Times New Roman" w:hAnsi="Times New Roman"/>
                <w:b/>
                <w:bCs/>
                <w:sz w:val="24"/>
                <w:szCs w:val="24"/>
              </w:rPr>
            </w:pPr>
          </w:p>
        </w:tc>
        <w:tc>
          <w:tcPr>
            <w:tcW w:w="6798" w:type="dxa"/>
            <w:tcBorders>
              <w:bottom w:val="single" w:sz="4" w:space="0" w:color="auto"/>
            </w:tcBorders>
          </w:tcPr>
          <w:p w:rsidR="00ED326C" w:rsidRPr="006376C8" w:rsidP="00AF035B" w14:paraId="5AFDAF71"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Pr="006376C8">
              <w:rPr>
                <w:rFonts w:ascii="Times New Roman" w:hAnsi="Times New Roman"/>
              </w:rPr>
              <w:t xml:space="preserve"> Single-sex academic classes table</w:t>
            </w:r>
            <w:r w:rsidR="00ED10B5">
              <w:rPr>
                <w:rFonts w:ascii="Times New Roman" w:hAnsi="Times New Roman"/>
                <w:b/>
              </w:rPr>
              <w:t xml:space="preserve"> </w:t>
            </w:r>
            <w:r w:rsidRPr="006376C8">
              <w:rPr>
                <w:rFonts w:ascii="Times New Roman" w:hAnsi="Times New Roman"/>
              </w:rPr>
              <w:t xml:space="preserve"> </w:t>
            </w:r>
          </w:p>
        </w:tc>
      </w:tr>
    </w:tbl>
    <w:p w:rsidR="006438C7" w:rsidP="0AF8A43E" w14:paraId="5AC30A9D" w14:textId="77777777">
      <w:pPr>
        <w:spacing w:after="0" w:line="240" w:lineRule="auto"/>
        <w:rPr>
          <w:rFonts w:ascii="Times New Roman" w:hAnsi="Times New Roman"/>
        </w:rPr>
      </w:pPr>
    </w:p>
    <w:p w:rsidR="006438C7" w:rsidP="0AF8A43E" w14:paraId="07EEFD66" w14:textId="77777777">
      <w:pPr>
        <w:spacing w:after="0" w:line="240" w:lineRule="auto"/>
        <w:rPr>
          <w:rFonts w:ascii="Times New Roman" w:hAnsi="Times New Roman"/>
        </w:rPr>
      </w:pPr>
    </w:p>
    <w:p w:rsidR="00FE4817" w:rsidP="0AF8A43E" w14:paraId="3F8728F9" w14:textId="77777777">
      <w:pPr>
        <w:spacing w:after="0" w:line="240" w:lineRule="auto"/>
        <w:rPr>
          <w:rFonts w:ascii="Times New Roman" w:hAnsi="Times New Roman"/>
          <w:b/>
          <w:bCs/>
          <w:sz w:val="24"/>
          <w:szCs w:val="24"/>
        </w:rPr>
      </w:pPr>
    </w:p>
    <w:p w:rsidR="004F1B86" w:rsidP="0AF8A43E" w14:paraId="6817497F" w14:textId="77777777">
      <w:pPr>
        <w:spacing w:after="0" w:line="240" w:lineRule="auto"/>
        <w:rPr>
          <w:rFonts w:ascii="Times New Roman" w:hAnsi="Times New Roman"/>
          <w:b/>
          <w:bCs/>
          <w:sz w:val="24"/>
          <w:szCs w:val="24"/>
        </w:rPr>
      </w:pPr>
    </w:p>
    <w:p w:rsidR="004F1B86" w:rsidP="0AF8A43E" w14:paraId="67D676FA" w14:textId="77777777">
      <w:pPr>
        <w:spacing w:after="0" w:line="240" w:lineRule="auto"/>
        <w:rPr>
          <w:rFonts w:ascii="Times New Roman" w:hAnsi="Times New Roman"/>
          <w:b/>
          <w:bCs/>
          <w:sz w:val="24"/>
          <w:szCs w:val="24"/>
        </w:rPr>
      </w:pPr>
    </w:p>
    <w:p w:rsidR="004F1B86" w:rsidP="0AF8A43E" w14:paraId="619CDEE4" w14:textId="77777777">
      <w:pPr>
        <w:spacing w:after="0" w:line="240" w:lineRule="auto"/>
        <w:rPr>
          <w:rFonts w:ascii="Times New Roman" w:hAnsi="Times New Roman"/>
          <w:b/>
          <w:bCs/>
          <w:sz w:val="24"/>
          <w:szCs w:val="24"/>
        </w:rPr>
      </w:pPr>
    </w:p>
    <w:p w:rsidR="004F1B86" w:rsidP="0AF8A43E" w14:paraId="5839B76F" w14:textId="77777777">
      <w:pPr>
        <w:spacing w:after="0" w:line="240" w:lineRule="auto"/>
        <w:rPr>
          <w:rFonts w:ascii="Times New Roman" w:hAnsi="Times New Roman"/>
          <w:b/>
          <w:bCs/>
          <w:sz w:val="24"/>
          <w:szCs w:val="24"/>
        </w:rPr>
      </w:pPr>
    </w:p>
    <w:p w:rsidR="004F1B86" w:rsidP="0AF8A43E" w14:paraId="41B93F9E" w14:textId="77777777">
      <w:pPr>
        <w:spacing w:after="0" w:line="240" w:lineRule="auto"/>
        <w:rPr>
          <w:rFonts w:ascii="Times New Roman" w:hAnsi="Times New Roman"/>
          <w:b/>
          <w:bCs/>
          <w:sz w:val="24"/>
          <w:szCs w:val="24"/>
        </w:rPr>
      </w:pPr>
    </w:p>
    <w:p w:rsidR="004F1B86" w:rsidP="0AF8A43E" w14:paraId="6DCEC14C" w14:textId="77777777">
      <w:pPr>
        <w:spacing w:after="0" w:line="240" w:lineRule="auto"/>
        <w:rPr>
          <w:rFonts w:ascii="Times New Roman" w:hAnsi="Times New Roman"/>
          <w:b/>
          <w:bCs/>
          <w:sz w:val="24"/>
          <w:szCs w:val="24"/>
        </w:rPr>
      </w:pPr>
    </w:p>
    <w:p w:rsidR="004F1B86" w:rsidP="0AF8A43E" w14:paraId="63D21F3F" w14:textId="77777777">
      <w:pPr>
        <w:spacing w:after="0" w:line="240" w:lineRule="auto"/>
        <w:rPr>
          <w:rFonts w:ascii="Times New Roman" w:hAnsi="Times New Roman"/>
          <w:b/>
          <w:bCs/>
          <w:sz w:val="24"/>
          <w:szCs w:val="24"/>
        </w:rPr>
      </w:pPr>
    </w:p>
    <w:p w:rsidR="004F1B86" w:rsidP="0AF8A43E" w14:paraId="08F94FC7" w14:textId="77777777">
      <w:pPr>
        <w:spacing w:after="0" w:line="240" w:lineRule="auto"/>
        <w:rPr>
          <w:rFonts w:ascii="Times New Roman" w:hAnsi="Times New Roman"/>
          <w:b/>
          <w:bCs/>
          <w:sz w:val="24"/>
          <w:szCs w:val="24"/>
        </w:rPr>
      </w:pPr>
    </w:p>
    <w:p w:rsidR="004F1B86" w:rsidP="0AF8A43E" w14:paraId="4F36FFC9" w14:textId="77777777">
      <w:pPr>
        <w:spacing w:after="0" w:line="240" w:lineRule="auto"/>
        <w:rPr>
          <w:rFonts w:ascii="Times New Roman" w:hAnsi="Times New Roman"/>
          <w:b/>
          <w:bCs/>
          <w:sz w:val="24"/>
          <w:szCs w:val="24"/>
        </w:rPr>
      </w:pPr>
    </w:p>
    <w:p w:rsidR="004F1B86" w:rsidP="0AF8A43E" w14:paraId="580EAE27" w14:textId="77777777">
      <w:pPr>
        <w:spacing w:after="0" w:line="240" w:lineRule="auto"/>
        <w:rPr>
          <w:rFonts w:ascii="Times New Roman" w:hAnsi="Times New Roman"/>
          <w:b/>
          <w:bCs/>
          <w:sz w:val="24"/>
          <w:szCs w:val="24"/>
        </w:rPr>
      </w:pPr>
    </w:p>
    <w:p w:rsidR="004F1B86" w:rsidP="0AF8A43E" w14:paraId="3B858E45" w14:textId="77777777">
      <w:pPr>
        <w:spacing w:after="0" w:line="240" w:lineRule="auto"/>
        <w:rPr>
          <w:rFonts w:ascii="Times New Roman" w:hAnsi="Times New Roman"/>
          <w:b/>
          <w:bCs/>
          <w:sz w:val="24"/>
          <w:szCs w:val="24"/>
        </w:rPr>
      </w:pPr>
    </w:p>
    <w:p w:rsidR="004F1B86" w:rsidP="0AF8A43E" w14:paraId="3454079D" w14:textId="77777777">
      <w:pPr>
        <w:spacing w:after="0" w:line="240" w:lineRule="auto"/>
        <w:rPr>
          <w:rFonts w:ascii="Times New Roman" w:hAnsi="Times New Roman"/>
          <w:b/>
          <w:bCs/>
          <w:sz w:val="24"/>
          <w:szCs w:val="24"/>
        </w:rPr>
      </w:pPr>
    </w:p>
    <w:p w:rsidR="004F1B86" w:rsidP="0AF8A43E" w14:paraId="564F702B" w14:textId="77777777">
      <w:pPr>
        <w:spacing w:after="0" w:line="240" w:lineRule="auto"/>
        <w:rPr>
          <w:rFonts w:ascii="Times New Roman" w:hAnsi="Times New Roman"/>
          <w:b/>
          <w:bCs/>
          <w:sz w:val="24"/>
          <w:szCs w:val="24"/>
        </w:rPr>
      </w:pPr>
    </w:p>
    <w:p w:rsidR="004F1B86" w:rsidP="0AF8A43E" w14:paraId="5B185372" w14:textId="77777777">
      <w:pPr>
        <w:spacing w:after="0" w:line="240" w:lineRule="auto"/>
        <w:rPr>
          <w:rFonts w:ascii="Times New Roman" w:hAnsi="Times New Roman"/>
          <w:b/>
          <w:bCs/>
          <w:sz w:val="24"/>
          <w:szCs w:val="24"/>
        </w:rPr>
      </w:pPr>
    </w:p>
    <w:p w:rsidR="004F1B86" w:rsidP="0AF8A43E" w14:paraId="7378E289" w14:textId="77777777">
      <w:pPr>
        <w:spacing w:after="0" w:line="240" w:lineRule="auto"/>
        <w:rPr>
          <w:rFonts w:ascii="Times New Roman" w:hAnsi="Times New Roman"/>
          <w:b/>
          <w:bCs/>
          <w:sz w:val="24"/>
          <w:szCs w:val="24"/>
        </w:rPr>
      </w:pPr>
    </w:p>
    <w:p w:rsidR="00143336" w:rsidP="0AF8A43E" w14:paraId="67F927FE" w14:textId="77777777">
      <w:pPr>
        <w:spacing w:after="0" w:line="240" w:lineRule="auto"/>
        <w:rPr>
          <w:rFonts w:ascii="Times New Roman" w:hAnsi="Times New Roman"/>
          <w:b/>
          <w:bCs/>
          <w:color w:val="FF0000"/>
          <w:sz w:val="24"/>
          <w:szCs w:val="24"/>
        </w:rPr>
      </w:pPr>
    </w:p>
    <w:p w:rsidR="00EE2539" w:rsidRPr="004F1B86" w:rsidP="0AF8A43E" w14:paraId="0750D121" w14:textId="61A09175">
      <w:pPr>
        <w:spacing w:after="0" w:line="240" w:lineRule="auto"/>
        <w:rPr>
          <w:rFonts w:ascii="Times New Roman" w:hAnsi="Times New Roman"/>
          <w:b/>
          <w:bCs/>
          <w:color w:val="FF0000"/>
          <w:sz w:val="24"/>
          <w:szCs w:val="24"/>
        </w:rPr>
      </w:pPr>
      <w:r w:rsidRPr="004F1B86">
        <w:rPr>
          <w:rFonts w:ascii="Times New Roman" w:hAnsi="Times New Roman"/>
          <w:b/>
          <w:bCs/>
          <w:color w:val="FF0000"/>
          <w:sz w:val="24"/>
          <w:szCs w:val="24"/>
        </w:rPr>
        <w:t>Revised!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AF97" w14:textId="77777777" w:rsidTr="173B6233">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A73DB5" w:rsidRPr="006376C8" w:rsidP="00EA5614" w14:paraId="5AFDAF96" w14:textId="77777777">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14:paraId="5AFDAF9A" w14:textId="77777777" w:rsidTr="173B6233">
        <w:tblPrEx>
          <w:tblW w:w="8976" w:type="dxa"/>
          <w:tblLook w:val="00A0"/>
        </w:tblPrEx>
        <w:trPr>
          <w:trHeight w:val="363"/>
        </w:trPr>
        <w:tc>
          <w:tcPr>
            <w:tcW w:w="2178" w:type="dxa"/>
          </w:tcPr>
          <w:p w:rsidR="00ED326C" w:rsidRPr="006376C8" w:rsidP="00EA5614" w14:paraId="5AFDAF9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P="00EA5614" w14:paraId="5AFDAF99" w14:textId="77777777">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14:paraId="5AFDAFA5" w14:textId="77777777" w:rsidTr="173B6233">
        <w:tblPrEx>
          <w:tblW w:w="8976" w:type="dxa"/>
          <w:tblLook w:val="00A0"/>
        </w:tblPrEx>
        <w:trPr>
          <w:trHeight w:val="363"/>
        </w:trPr>
        <w:tc>
          <w:tcPr>
            <w:tcW w:w="2178" w:type="dxa"/>
          </w:tcPr>
          <w:p w:rsidR="0089324A" w:rsidP="00EA5614" w14:paraId="3BB02478" w14:textId="77777777">
            <w:pPr>
              <w:spacing w:after="0"/>
              <w:rPr>
                <w:rFonts w:ascii="Times New Roman" w:hAnsi="Times New Roman"/>
                <w:b/>
                <w:bCs/>
                <w:sz w:val="24"/>
                <w:szCs w:val="24"/>
              </w:rPr>
            </w:pPr>
            <w:r>
              <w:rPr>
                <w:rFonts w:ascii="Times New Roman" w:hAnsi="Times New Roman"/>
                <w:b/>
                <w:bCs/>
                <w:sz w:val="24"/>
                <w:szCs w:val="24"/>
              </w:rPr>
              <w:t>Comments</w:t>
            </w:r>
          </w:p>
          <w:p w:rsidR="006C11A6" w:rsidRPr="006376C8" w:rsidP="0AF8A43E" w14:paraId="5AFDAF9B" w14:textId="432A0012">
            <w:pPr>
              <w:spacing w:after="0"/>
              <w:rPr>
                <w:rFonts w:ascii="Times New Roman" w:hAnsi="Times New Roman"/>
              </w:rPr>
            </w:pPr>
          </w:p>
        </w:tc>
        <w:tc>
          <w:tcPr>
            <w:tcW w:w="6798" w:type="dxa"/>
          </w:tcPr>
          <w:p w:rsidR="00977461" w:rsidRPr="00A52E6B" w:rsidP="00EA5614" w14:paraId="5AFDAF9C" w14:textId="3D5194FF">
            <w:pPr>
              <w:spacing w:after="0"/>
              <w:rPr>
                <w:rFonts w:ascii="Times New Roman" w:hAnsi="Times New Roman"/>
                <w:sz w:val="24"/>
                <w:szCs w:val="24"/>
              </w:rPr>
            </w:pPr>
            <w:r w:rsidRPr="00A52E6B">
              <w:rPr>
                <w:rFonts w:ascii="Times New Roman" w:hAnsi="Times New Roman"/>
                <w:sz w:val="24"/>
                <w:szCs w:val="24"/>
              </w:rPr>
              <w:t xml:space="preserve">Mechanical restraint – </w:t>
            </w:r>
            <w:r w:rsidRPr="00A52E6B" w:rsidR="17B6A5A1">
              <w:rPr>
                <w:rFonts w:ascii="Times New Roman" w:hAnsi="Times New Roman"/>
                <w:sz w:val="24"/>
                <w:szCs w:val="24"/>
              </w:rPr>
              <w:t xml:space="preserve">The use of any device or equipment to restrict a student’s freedom of movement.  </w:t>
            </w:r>
            <w:r w:rsidRPr="00A52E6B" w:rsidR="5C437256">
              <w:rPr>
                <w:rFonts w:ascii="Times New Roman" w:hAnsi="Times New Roman"/>
                <w:sz w:val="24"/>
                <w:szCs w:val="24"/>
              </w:rPr>
              <w:t>The term includes the use of handcuffs or similar devices by law enforcement officers or other school security to prevent a student from moving the student’s arms or legs.</w:t>
            </w:r>
            <w:r w:rsidRPr="00A52E6B" w:rsidR="5C437256">
              <w:rPr>
                <w:sz w:val="24"/>
                <w:szCs w:val="24"/>
              </w:rPr>
              <w:t xml:space="preserve"> </w:t>
            </w:r>
            <w:r w:rsidRPr="00A52E6B" w:rsidR="17B6A5A1">
              <w:rPr>
                <w:rFonts w:ascii="Times New Roman" w:hAnsi="Times New Roman"/>
                <w:sz w:val="24"/>
                <w:szCs w:val="24"/>
              </w:rPr>
              <w:t xml:space="preserve"> The term does not include devices used by trained school personnel or a student that has been prescribed by an appropriate medical or related services professional and are used for the specific and approved purposes for which such devices were designed, such as:</w:t>
            </w:r>
          </w:p>
          <w:p w:rsidR="00977461" w:rsidRPr="00A52E6B" w:rsidP="00EA5614" w14:paraId="5AFDAF9D" w14:textId="77777777">
            <w:pPr>
              <w:pStyle w:val="ListParagraph"/>
              <w:numPr>
                <w:ilvl w:val="0"/>
                <w:numId w:val="2"/>
              </w:numPr>
              <w:spacing w:after="0"/>
              <w:rPr>
                <w:rFonts w:ascii="Times New Roman" w:hAnsi="Times New Roman"/>
                <w:sz w:val="24"/>
                <w:szCs w:val="24"/>
              </w:rPr>
            </w:pPr>
            <w:r w:rsidRPr="00A52E6B">
              <w:rPr>
                <w:rFonts w:ascii="Times New Roman" w:hAnsi="Times New Roman"/>
                <w:sz w:val="24"/>
                <w:szCs w:val="24"/>
              </w:rPr>
              <w:t>Adaptive devices or mechanical supports used to achieve proper</w:t>
            </w:r>
            <w:r w:rsidRPr="00A52E6B" w:rsidR="00602692">
              <w:rPr>
                <w:rFonts w:ascii="Times New Roman" w:hAnsi="Times New Roman"/>
                <w:sz w:val="24"/>
                <w:szCs w:val="24"/>
              </w:rPr>
              <w:t xml:space="preserve"> </w:t>
            </w:r>
            <w:r w:rsidRPr="00A52E6B">
              <w:rPr>
                <w:rFonts w:ascii="Times New Roman" w:hAnsi="Times New Roman"/>
                <w:sz w:val="24"/>
                <w:szCs w:val="24"/>
              </w:rPr>
              <w:t xml:space="preserve">body position, balance, or alignment to allow greater freedom of mobility than would be possible without the use of such devices or mechanical supports; </w:t>
            </w:r>
          </w:p>
          <w:p w:rsidR="00977461" w:rsidRPr="00A52E6B" w:rsidP="00EA5614" w14:paraId="5AFDAF9E" w14:textId="77777777">
            <w:pPr>
              <w:pStyle w:val="ListParagraph"/>
              <w:numPr>
                <w:ilvl w:val="0"/>
                <w:numId w:val="2"/>
              </w:numPr>
              <w:spacing w:after="0"/>
              <w:rPr>
                <w:rFonts w:ascii="Times New Roman" w:hAnsi="Times New Roman"/>
                <w:sz w:val="24"/>
                <w:szCs w:val="24"/>
              </w:rPr>
            </w:pPr>
            <w:r w:rsidRPr="00A52E6B">
              <w:rPr>
                <w:rFonts w:ascii="Times New Roman" w:hAnsi="Times New Roman"/>
                <w:sz w:val="24"/>
                <w:szCs w:val="24"/>
              </w:rPr>
              <w:t xml:space="preserve">Vehicle safety restraints when used as intended during the transport of a student in a moving vehicle; </w:t>
            </w:r>
          </w:p>
          <w:p w:rsidR="00977461" w:rsidRPr="00A52E6B" w:rsidP="00EA5614" w14:paraId="5AFDAF9F" w14:textId="77777777">
            <w:pPr>
              <w:pStyle w:val="ListParagraph"/>
              <w:numPr>
                <w:ilvl w:val="0"/>
                <w:numId w:val="2"/>
              </w:numPr>
              <w:spacing w:after="0"/>
              <w:rPr>
                <w:rFonts w:ascii="Times New Roman" w:hAnsi="Times New Roman"/>
                <w:sz w:val="24"/>
                <w:szCs w:val="24"/>
              </w:rPr>
            </w:pPr>
            <w:r w:rsidRPr="00A52E6B">
              <w:rPr>
                <w:rFonts w:ascii="Times New Roman" w:hAnsi="Times New Roman"/>
                <w:sz w:val="24"/>
                <w:szCs w:val="24"/>
              </w:rPr>
              <w:t>Restraints for medical immobilization; or</w:t>
            </w:r>
          </w:p>
          <w:p w:rsidR="0089324A" w:rsidRPr="00A52E6B" w:rsidP="3A726818" w14:paraId="5AFDAFA0" w14:textId="4BA2038B">
            <w:pPr>
              <w:pStyle w:val="ListParagraph"/>
              <w:numPr>
                <w:ilvl w:val="0"/>
                <w:numId w:val="2"/>
              </w:numPr>
              <w:spacing w:after="0"/>
              <w:rPr>
                <w:rFonts w:ascii="Times New Roman" w:hAnsi="Times New Roman"/>
              </w:rPr>
            </w:pPr>
            <w:r w:rsidRPr="00A52E6B">
              <w:rPr>
                <w:rFonts w:ascii="Times New Roman" w:hAnsi="Times New Roman"/>
                <w:sz w:val="24"/>
                <w:szCs w:val="24"/>
              </w:rPr>
              <w:t xml:space="preserve">Orthopedically prescribed devices that permit a student to participate in activities without risk of harm. </w:t>
            </w:r>
          </w:p>
          <w:p w:rsidR="005D68CB" w:rsidRPr="00A52E6B" w:rsidP="00EA5614" w14:paraId="5AFDAFA1" w14:textId="77777777">
            <w:pPr>
              <w:spacing w:after="0"/>
              <w:rPr>
                <w:rFonts w:ascii="Times New Roman" w:hAnsi="Times New Roman"/>
                <w:sz w:val="24"/>
                <w:szCs w:val="24"/>
              </w:rPr>
            </w:pPr>
          </w:p>
          <w:p w:rsidR="00602692" w:rsidRPr="00A52E6B" w:rsidP="3A726818" w14:paraId="5AFDAFA3" w14:textId="6643F949">
            <w:pPr>
              <w:spacing w:after="0"/>
              <w:rPr>
                <w:rFonts w:ascii="Times New Roman" w:hAnsi="Times New Roman"/>
                <w:sz w:val="24"/>
                <w:szCs w:val="24"/>
              </w:rPr>
            </w:pPr>
            <w:r w:rsidRPr="00A52E6B">
              <w:rPr>
                <w:rFonts w:ascii="Times New Roman" w:hAnsi="Times New Roman"/>
                <w:sz w:val="24"/>
                <w:szCs w:val="24"/>
              </w:rPr>
              <w:t xml:space="preserve">Physical restraint – </w:t>
            </w:r>
            <w:r w:rsidRPr="00A52E6B" w:rsidR="06CADDC0">
              <w:rPr>
                <w:rFonts w:ascii="Times New Roman" w:hAnsi="Times New Roman"/>
                <w:sz w:val="24"/>
                <w:szCs w:val="24"/>
              </w:rPr>
              <w:t xml:space="preserve">A personal restriction, imposed by a school staff member or other individual, that immobilizes or reduces the ability of a student to move his or her torso, arms, legs, or head freely.  The term physical restraint does not include a physical escort.  Physical escort includes a touching or holding of the hand, wrist, arm, shoulder, or back of a student for the purpose of inducing a student to walk to a safe location, when the contact does not continue after arriving at the safe location. </w:t>
            </w:r>
            <w:r w:rsidRPr="00A52E6B" w:rsidR="008E785F">
              <w:rPr>
                <w:rFonts w:ascii="Times New Roman" w:hAnsi="Times New Roman"/>
                <w:sz w:val="24"/>
                <w:szCs w:val="24"/>
              </w:rPr>
              <w:t>Encouraging, i</w:t>
            </w:r>
            <w:r w:rsidRPr="00A52E6B" w:rsidR="06CADDC0">
              <w:rPr>
                <w:rFonts w:ascii="Times New Roman" w:hAnsi="Times New Roman"/>
                <w:sz w:val="24"/>
                <w:szCs w:val="24"/>
              </w:rPr>
              <w:t xml:space="preserve">nducing or forcing a student to walk to a safe location in a way that involves methods utilized to maintain physical control of a student should be considered a physical restraint.  </w:t>
            </w:r>
          </w:p>
          <w:p w:rsidR="00967AE4" w:rsidRPr="00A52E6B" w:rsidP="00EA5614" w14:paraId="5410F656" w14:textId="77777777">
            <w:pPr>
              <w:spacing w:after="0"/>
              <w:rPr>
                <w:rFonts w:ascii="Times New Roman" w:hAnsi="Times New Roman"/>
                <w:sz w:val="24"/>
                <w:szCs w:val="24"/>
              </w:rPr>
            </w:pPr>
          </w:p>
          <w:p w:rsidR="00602692" w:rsidRPr="00A52E6B" w:rsidP="3A726818" w14:paraId="5AFDAFA4" w14:textId="35DEFC2A">
            <w:pPr>
              <w:spacing w:after="0"/>
              <w:rPr>
                <w:rFonts w:ascii="Times New Roman" w:hAnsi="Times New Roman"/>
              </w:rPr>
            </w:pPr>
            <w:r w:rsidRPr="00A52E6B">
              <w:rPr>
                <w:rFonts w:ascii="Times New Roman" w:hAnsi="Times New Roman"/>
                <w:sz w:val="24"/>
                <w:szCs w:val="24"/>
              </w:rPr>
              <w:t xml:space="preserve">Seclusion – </w:t>
            </w:r>
            <w:r w:rsidRPr="00A52E6B" w:rsidR="7EFC6F0B">
              <w:rPr>
                <w:rFonts w:ascii="Times New Roman" w:hAnsi="Times New Roman"/>
                <w:sz w:val="24"/>
                <w:szCs w:val="24"/>
              </w:rPr>
              <w:t xml:space="preserve">The involuntary confinement of a student in a room or area, with or without adult supervision, from which the student is not permitted to leave.  </w:t>
            </w:r>
            <w:r w:rsidRPr="00A52E6B" w:rsidR="2E0D7BD9">
              <w:rPr>
                <w:rFonts w:ascii="Times New Roman" w:hAnsi="Times New Roman"/>
                <w:sz w:val="24"/>
                <w:szCs w:val="24"/>
              </w:rPr>
              <w:t>S</w:t>
            </w:r>
            <w:r w:rsidRPr="00A52E6B" w:rsidR="7EFC6F0B">
              <w:rPr>
                <w:rFonts w:ascii="Times New Roman" w:hAnsi="Times New Roman"/>
                <w:sz w:val="24"/>
                <w:szCs w:val="24"/>
              </w:rPr>
              <w:t>tudent</w:t>
            </w:r>
            <w:r w:rsidRPr="00A52E6B" w:rsidR="2E0D7BD9">
              <w:rPr>
                <w:rFonts w:ascii="Times New Roman" w:hAnsi="Times New Roman"/>
                <w:sz w:val="24"/>
                <w:szCs w:val="24"/>
              </w:rPr>
              <w:t>s</w:t>
            </w:r>
            <w:r w:rsidRPr="00A52E6B" w:rsidR="7EFC6F0B">
              <w:rPr>
                <w:rFonts w:ascii="Times New Roman" w:hAnsi="Times New Roman"/>
                <w:sz w:val="24"/>
                <w:szCs w:val="24"/>
              </w:rPr>
              <w:t xml:space="preserve"> who believe or </w:t>
            </w:r>
            <w:r w:rsidRPr="00A52E6B" w:rsidR="2E0D7BD9">
              <w:rPr>
                <w:rFonts w:ascii="Times New Roman" w:hAnsi="Times New Roman"/>
                <w:sz w:val="24"/>
                <w:szCs w:val="24"/>
              </w:rPr>
              <w:t xml:space="preserve">are </w:t>
            </w:r>
            <w:r w:rsidRPr="00A52E6B" w:rsidR="7EFC6F0B">
              <w:rPr>
                <w:rFonts w:ascii="Times New Roman" w:hAnsi="Times New Roman"/>
                <w:sz w:val="24"/>
                <w:szCs w:val="24"/>
              </w:rPr>
              <w:t xml:space="preserve">told by a school staff member that they are not able to leave a room or area, should be considered secluded.  The term does not include: a classroom or school environment where, as a general rule, all students need permission to leave the room or area such as to use the restroom; a </w:t>
            </w:r>
            <w:r w:rsidRPr="00A52E6B" w:rsidR="7EFC6F0B">
              <w:rPr>
                <w:rFonts w:ascii="Times New Roman" w:hAnsi="Times New Roman"/>
                <w:sz w:val="24"/>
                <w:szCs w:val="24"/>
              </w:rPr>
              <w:t xml:space="preserve">behavior management technique that is part of an approved program, which involves the monitored separation of </w:t>
            </w:r>
            <w:r w:rsidRPr="00A52E6B" w:rsidR="571B4FE2">
              <w:rPr>
                <w:rFonts w:ascii="Times New Roman" w:hAnsi="Times New Roman"/>
                <w:sz w:val="24"/>
                <w:szCs w:val="24"/>
              </w:rPr>
              <w:t xml:space="preserve">a </w:t>
            </w:r>
            <w:r w:rsidRPr="00A52E6B" w:rsidR="7EFC6F0B">
              <w:rPr>
                <w:rFonts w:ascii="Times New Roman" w:hAnsi="Times New Roman"/>
                <w:sz w:val="24"/>
                <w:szCs w:val="24"/>
              </w:rPr>
              <w:t>student in an unlocked setting, from which the student is allowed to leave; or placing a student in a separate location within a classroom with others or with an instructor</w:t>
            </w:r>
            <w:r w:rsidRPr="00A52E6B" w:rsidR="00A52E6B">
              <w:rPr>
                <w:rFonts w:ascii="Times New Roman" w:hAnsi="Times New Roman"/>
                <w:sz w:val="24"/>
                <w:szCs w:val="24"/>
              </w:rPr>
              <w:t xml:space="preserve"> </w:t>
            </w:r>
            <w:r w:rsidRPr="00A52E6B" w:rsidR="7EFC6F0B">
              <w:rPr>
                <w:rFonts w:ascii="Times New Roman" w:hAnsi="Times New Roman"/>
                <w:sz w:val="24"/>
                <w:szCs w:val="24"/>
              </w:rPr>
              <w:t>so long as the student has the same opportunity to receive and engage in instruction</w:t>
            </w:r>
            <w:r w:rsidRPr="00A52E6B" w:rsidR="00A52E6B">
              <w:rPr>
                <w:rFonts w:ascii="Times New Roman" w:hAnsi="Times New Roman"/>
                <w:sz w:val="24"/>
                <w:szCs w:val="24"/>
              </w:rPr>
              <w:t>.</w:t>
            </w:r>
          </w:p>
        </w:tc>
      </w:tr>
      <w:tr w14:paraId="5AFDAFA8" w14:textId="77777777" w:rsidTr="173B6233">
        <w:tblPrEx>
          <w:tblW w:w="8976" w:type="dxa"/>
          <w:tblLook w:val="00A0"/>
        </w:tblPrEx>
        <w:tc>
          <w:tcPr>
            <w:tcW w:w="2178" w:type="dxa"/>
            <w:shd w:val="clear" w:color="auto" w:fill="4F81BD" w:themeFill="accent1"/>
          </w:tcPr>
          <w:p w:rsidR="00ED326C" w:rsidRPr="006376C8" w:rsidP="00EA5614" w14:paraId="5AFDAFA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ED326C" w:rsidRPr="006376C8" w:rsidP="00EA5614" w14:paraId="5AFDAFA7" w14:textId="77777777">
            <w:pPr>
              <w:spacing w:after="0"/>
              <w:rPr>
                <w:rFonts w:ascii="Times New Roman" w:hAnsi="Times New Roman"/>
                <w:b/>
                <w:bCs/>
                <w:color w:val="FFFFFF"/>
                <w:sz w:val="24"/>
                <w:szCs w:val="24"/>
              </w:rPr>
            </w:pPr>
          </w:p>
        </w:tc>
      </w:tr>
      <w:tr w14:paraId="5AFDAFAD" w14:textId="77777777" w:rsidTr="173B6233">
        <w:tblPrEx>
          <w:tblW w:w="8976" w:type="dxa"/>
          <w:tblLook w:val="00A0"/>
        </w:tblPrEx>
        <w:tc>
          <w:tcPr>
            <w:tcW w:w="2178" w:type="dxa"/>
          </w:tcPr>
          <w:p w:rsidR="00ED326C" w:rsidRPr="006376C8" w:rsidP="00EA5614" w14:paraId="5AFDAFA9" w14:textId="77777777">
            <w:pPr>
              <w:spacing w:after="0"/>
              <w:rPr>
                <w:rFonts w:ascii="Times New Roman" w:hAnsi="Times New Roman"/>
                <w:b/>
                <w:bCs/>
                <w:sz w:val="24"/>
                <w:szCs w:val="24"/>
              </w:rPr>
            </w:pPr>
          </w:p>
        </w:tc>
        <w:tc>
          <w:tcPr>
            <w:tcW w:w="6798" w:type="dxa"/>
          </w:tcPr>
          <w:p w:rsidR="00ED326C" w:rsidRPr="006376C8" w:rsidP="00EA5614" w14:paraId="5AFDAFAA"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rsidR="00977461" w:rsidRPr="006376C8" w:rsidP="00EA5614" w14:paraId="5AFDAFAB"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rsidR="00ED326C" w:rsidRPr="006376C8" w:rsidP="00EA5614" w14:paraId="5AFDAFAC"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14:paraId="5AFDAFB0" w14:textId="77777777" w:rsidTr="173B6233">
        <w:tblPrEx>
          <w:tblW w:w="8976" w:type="dxa"/>
          <w:tblLook w:val="00A0"/>
        </w:tblPrEx>
        <w:tc>
          <w:tcPr>
            <w:tcW w:w="2178" w:type="dxa"/>
            <w:shd w:val="clear" w:color="auto" w:fill="4F81BD" w:themeFill="accent1"/>
          </w:tcPr>
          <w:p w:rsidR="00ED326C" w:rsidRPr="006376C8" w:rsidP="00EA5614" w14:paraId="5AFDAFA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ED326C" w:rsidRPr="006376C8" w:rsidP="00EA5614" w14:paraId="5AFDAFAF" w14:textId="77777777">
            <w:pPr>
              <w:spacing w:after="0"/>
              <w:rPr>
                <w:rFonts w:ascii="Times New Roman" w:hAnsi="Times New Roman"/>
                <w:b/>
                <w:bCs/>
                <w:color w:val="FFFFFF"/>
                <w:sz w:val="24"/>
                <w:szCs w:val="24"/>
              </w:rPr>
            </w:pPr>
          </w:p>
        </w:tc>
      </w:tr>
      <w:tr w14:paraId="5AFDAFB5" w14:textId="77777777" w:rsidTr="173B6233">
        <w:tblPrEx>
          <w:tblW w:w="8976" w:type="dxa"/>
          <w:tblLook w:val="00A0"/>
        </w:tblPrEx>
        <w:tc>
          <w:tcPr>
            <w:tcW w:w="2178" w:type="dxa"/>
            <w:tcBorders>
              <w:bottom w:val="single" w:sz="4" w:space="0" w:color="auto"/>
            </w:tcBorders>
          </w:tcPr>
          <w:p w:rsidR="00ED326C" w:rsidRPr="006376C8" w:rsidP="00EA5614" w14:paraId="5AFDAFB1" w14:textId="18F2DDDE">
            <w:pPr>
              <w:spacing w:after="0"/>
              <w:rPr>
                <w:rFonts w:ascii="Times New Roman" w:hAnsi="Times New Roman"/>
                <w:b/>
                <w:bCs/>
                <w:sz w:val="24"/>
                <w:szCs w:val="24"/>
              </w:rPr>
            </w:pPr>
          </w:p>
        </w:tc>
        <w:tc>
          <w:tcPr>
            <w:tcW w:w="6798" w:type="dxa"/>
            <w:tcBorders>
              <w:bottom w:val="single" w:sz="4" w:space="0" w:color="auto"/>
            </w:tcBorders>
          </w:tcPr>
          <w:p w:rsidR="00ED326C" w:rsidRPr="00EE2539" w:rsidP="00EA5614" w14:paraId="5AFDAFB2"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E2539">
              <w:rPr>
                <w:rFonts w:ascii="Times New Roman" w:hAnsi="Times New Roman"/>
              </w:rPr>
              <w:t>959</w:t>
            </w:r>
            <w:r w:rsidRPr="00EE2539">
              <w:rPr>
                <w:rFonts w:ascii="Times New Roman" w:hAnsi="Times New Roman"/>
              </w:rPr>
              <w:t xml:space="preserve"> Restraint or seclusion </w:t>
            </w:r>
            <w:r w:rsidRPr="00EE2539">
              <w:rPr>
                <w:rFonts w:ascii="Times New Roman" w:hAnsi="Times New Roman"/>
              </w:rPr>
              <w:t xml:space="preserve">for </w:t>
            </w:r>
            <w:r w:rsidRPr="00EE2539" w:rsidR="00B066D9">
              <w:rPr>
                <w:rFonts w:ascii="Times New Roman" w:hAnsi="Times New Roman"/>
                <w:i/>
              </w:rPr>
              <w:t>IDEA</w:t>
            </w:r>
            <w:r w:rsidRPr="00EE2539">
              <w:rPr>
                <w:rFonts w:ascii="Times New Roman" w:hAnsi="Times New Roman"/>
              </w:rPr>
              <w:t xml:space="preserve"> students table </w:t>
            </w:r>
          </w:p>
          <w:p w:rsidR="00ED326C" w:rsidRPr="00EE2539" w:rsidP="00EA5614" w14:paraId="5AFDAFB3"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E2539">
              <w:rPr>
                <w:rFonts w:ascii="Times New Roman" w:hAnsi="Times New Roman"/>
              </w:rPr>
              <w:t>960</w:t>
            </w:r>
            <w:r w:rsidRPr="00EE2539">
              <w:rPr>
                <w:rFonts w:ascii="Times New Roman" w:hAnsi="Times New Roman"/>
              </w:rPr>
              <w:t xml:space="preserve"> Restraints or seclusion </w:t>
            </w:r>
            <w:r w:rsidRPr="00EE2539">
              <w:rPr>
                <w:rFonts w:ascii="Times New Roman" w:hAnsi="Times New Roman"/>
              </w:rPr>
              <w:t xml:space="preserve">for </w:t>
            </w:r>
            <w:r w:rsidRPr="00EE2539">
              <w:rPr>
                <w:rFonts w:ascii="Times New Roman" w:hAnsi="Times New Roman"/>
              </w:rPr>
              <w:t>non-</w:t>
            </w:r>
            <w:r w:rsidRPr="00EE2539" w:rsidR="00B066D9">
              <w:rPr>
                <w:rFonts w:ascii="Times New Roman" w:hAnsi="Times New Roman"/>
                <w:i/>
              </w:rPr>
              <w:t>IDEA</w:t>
            </w:r>
            <w:r w:rsidRPr="00EE2539">
              <w:rPr>
                <w:rFonts w:ascii="Times New Roman" w:hAnsi="Times New Roman"/>
              </w:rPr>
              <w:t xml:space="preserve"> students table </w:t>
            </w:r>
          </w:p>
          <w:p w:rsidR="00A73DB5" w:rsidRPr="00EE2539" w:rsidP="00EA5614" w14:paraId="794DDD8A"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E2539">
              <w:rPr>
                <w:rFonts w:ascii="Times New Roman" w:hAnsi="Times New Roman"/>
              </w:rPr>
              <w:t>961 Restraint or seclusion instances table</w:t>
            </w:r>
          </w:p>
          <w:p w:rsidR="00EE2539" w:rsidRPr="00EE2539" w:rsidP="00EA5614" w14:paraId="5AFDAFB4" w14:textId="4E1A9510">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10</w:t>
            </w:r>
            <w:r w:rsidR="003E3755">
              <w:rPr>
                <w:rFonts w:ascii="Times New Roman" w:hAnsi="Times New Roman"/>
              </w:rPr>
              <w:t>49</w:t>
            </w:r>
            <w:r w:rsidRPr="00EE2539">
              <w:rPr>
                <w:rFonts w:ascii="Times New Roman" w:hAnsi="Times New Roman"/>
              </w:rPr>
              <w:t xml:space="preserve"> </w:t>
            </w:r>
            <w:r w:rsidRPr="00EE2539">
              <w:rPr>
                <w:rFonts w:ascii="Times New Roman" w:hAnsi="Times New Roman"/>
              </w:rPr>
              <w:t>Restraint or seclusion of students in non-LEA facilities</w:t>
            </w:r>
            <w:r w:rsidR="00A630A3">
              <w:rPr>
                <w:rFonts w:ascii="Times New Roman" w:hAnsi="Times New Roman"/>
              </w:rPr>
              <w:t xml:space="preserve"> </w:t>
            </w:r>
            <w:r w:rsidRPr="004F1B86" w:rsidR="00A630A3">
              <w:rPr>
                <w:rFonts w:ascii="Times New Roman" w:hAnsi="Times New Roman"/>
                <w:b/>
                <w:bCs/>
                <w:color w:val="FF0000"/>
              </w:rPr>
              <w:t>New!</w:t>
            </w:r>
          </w:p>
        </w:tc>
      </w:tr>
    </w:tbl>
    <w:p w:rsidR="001B77FA" w:rsidP="00ED326C" w14:paraId="64A138D1" w14:textId="77777777">
      <w:pPr>
        <w:pStyle w:val="NormalWeb"/>
        <w:spacing w:before="0" w:beforeAutospacing="0" w:after="0" w:afterAutospacing="0"/>
        <w:rPr>
          <w:rFonts w:ascii="Times New Roman" w:hAnsi="Times New Roman"/>
          <w:bCs/>
          <w:iCs/>
        </w:rPr>
      </w:pPr>
    </w:p>
    <w:p w:rsidR="00FA50E6" w:rsidP="00C630EA" w14:paraId="5AFDAFB7" w14:textId="5C2073C3">
      <w:pPr>
        <w:pStyle w:val="NormalWeb"/>
        <w:spacing w:before="0" w:beforeAutospacing="0" w:after="0" w:afterAutospacing="0"/>
        <w:rPr>
          <w:rFonts w:ascii="Times New Roman" w:hAnsi="Times New Roman"/>
          <w:b/>
          <w:bCs/>
        </w:rPr>
      </w:pPr>
    </w:p>
    <w:p w:rsidR="00D345AE" w:rsidP="00C630EA" w14:paraId="52CCD61B" w14:textId="77777777">
      <w:pPr>
        <w:pStyle w:val="NormalWeb"/>
        <w:spacing w:before="0" w:beforeAutospacing="0" w:after="0" w:afterAutospacing="0"/>
        <w:rPr>
          <w:rFonts w:ascii="Times New Roman" w:hAnsi="Times New Roman"/>
          <w:b/>
          <w:bCs/>
        </w:rPr>
      </w:pPr>
    </w:p>
    <w:p w:rsidR="00D345AE" w:rsidP="00C630EA" w14:paraId="1DD8E05A" w14:textId="77777777">
      <w:pPr>
        <w:pStyle w:val="NormalWeb"/>
        <w:spacing w:before="0" w:beforeAutospacing="0" w:after="0" w:afterAutospacing="0"/>
        <w:rPr>
          <w:rFonts w:ascii="Times New Roman" w:hAnsi="Times New Roman"/>
          <w:b/>
          <w:bCs/>
        </w:rPr>
      </w:pPr>
    </w:p>
    <w:p w:rsidR="00D345AE" w:rsidP="00C630EA" w14:paraId="06611700" w14:textId="77777777">
      <w:pPr>
        <w:pStyle w:val="NormalWeb"/>
        <w:spacing w:before="0" w:beforeAutospacing="0" w:after="0" w:afterAutospacing="0"/>
        <w:rPr>
          <w:rFonts w:ascii="Times New Roman" w:hAnsi="Times New Roman"/>
          <w:b/>
          <w:bCs/>
        </w:rPr>
      </w:pPr>
    </w:p>
    <w:p w:rsidR="00D345AE" w:rsidP="00C630EA" w14:paraId="2BA962CD" w14:textId="77777777">
      <w:pPr>
        <w:pStyle w:val="NormalWeb"/>
        <w:spacing w:before="0" w:beforeAutospacing="0" w:after="0" w:afterAutospacing="0"/>
        <w:rPr>
          <w:rFonts w:ascii="Times New Roman" w:hAnsi="Times New Roman"/>
          <w:b/>
          <w:bCs/>
        </w:rPr>
      </w:pPr>
    </w:p>
    <w:p w:rsidR="00D345AE" w:rsidP="00C630EA" w14:paraId="651EC8AA" w14:textId="77777777">
      <w:pPr>
        <w:pStyle w:val="NormalWeb"/>
        <w:spacing w:before="0" w:beforeAutospacing="0" w:after="0" w:afterAutospacing="0"/>
        <w:rPr>
          <w:rFonts w:ascii="Times New Roman" w:hAnsi="Times New Roman"/>
          <w:b/>
          <w:bCs/>
        </w:rPr>
      </w:pPr>
    </w:p>
    <w:p w:rsidR="00D345AE" w:rsidP="00C630EA" w14:paraId="00C19C69" w14:textId="77777777">
      <w:pPr>
        <w:pStyle w:val="NormalWeb"/>
        <w:spacing w:before="0" w:beforeAutospacing="0" w:after="0" w:afterAutospacing="0"/>
        <w:rPr>
          <w:rFonts w:ascii="Times New Roman" w:hAnsi="Times New Roman"/>
          <w:b/>
          <w:bCs/>
        </w:rPr>
      </w:pPr>
    </w:p>
    <w:p w:rsidR="00D345AE" w:rsidP="00C630EA" w14:paraId="1A13E993" w14:textId="77777777">
      <w:pPr>
        <w:pStyle w:val="NormalWeb"/>
        <w:spacing w:before="0" w:beforeAutospacing="0" w:after="0" w:afterAutospacing="0"/>
        <w:rPr>
          <w:rFonts w:ascii="Times New Roman" w:hAnsi="Times New Roman"/>
          <w:b/>
          <w:bCs/>
        </w:rPr>
      </w:pPr>
    </w:p>
    <w:p w:rsidR="00D345AE" w:rsidP="00C630EA" w14:paraId="23948AE3" w14:textId="77777777">
      <w:pPr>
        <w:pStyle w:val="NormalWeb"/>
        <w:spacing w:before="0" w:beforeAutospacing="0" w:after="0" w:afterAutospacing="0"/>
        <w:rPr>
          <w:rFonts w:ascii="Times New Roman" w:hAnsi="Times New Roman"/>
          <w:b/>
          <w:bCs/>
        </w:rPr>
      </w:pPr>
    </w:p>
    <w:p w:rsidR="00D345AE" w:rsidP="00C630EA" w14:paraId="7F325677" w14:textId="77777777">
      <w:pPr>
        <w:pStyle w:val="NormalWeb"/>
        <w:spacing w:before="0" w:beforeAutospacing="0" w:after="0" w:afterAutospacing="0"/>
        <w:rPr>
          <w:rFonts w:ascii="Times New Roman" w:hAnsi="Times New Roman"/>
          <w:b/>
          <w:bCs/>
        </w:rPr>
      </w:pPr>
    </w:p>
    <w:p w:rsidR="00D345AE" w:rsidP="00C630EA" w14:paraId="3C105E3E" w14:textId="77777777">
      <w:pPr>
        <w:pStyle w:val="NormalWeb"/>
        <w:spacing w:before="0" w:beforeAutospacing="0" w:after="0" w:afterAutospacing="0"/>
        <w:rPr>
          <w:rFonts w:ascii="Times New Roman" w:hAnsi="Times New Roman"/>
          <w:b/>
          <w:bCs/>
        </w:rPr>
      </w:pPr>
    </w:p>
    <w:p w:rsidR="00D345AE" w:rsidP="00C630EA" w14:paraId="19481FC8" w14:textId="77777777">
      <w:pPr>
        <w:pStyle w:val="NormalWeb"/>
        <w:spacing w:before="0" w:beforeAutospacing="0" w:after="0" w:afterAutospacing="0"/>
        <w:rPr>
          <w:rFonts w:ascii="Times New Roman" w:hAnsi="Times New Roman"/>
          <w:b/>
          <w:bCs/>
        </w:rPr>
      </w:pPr>
    </w:p>
    <w:p w:rsidR="00D345AE" w:rsidP="00C630EA" w14:paraId="0B91BB04" w14:textId="77777777">
      <w:pPr>
        <w:pStyle w:val="NormalWeb"/>
        <w:spacing w:before="0" w:beforeAutospacing="0" w:after="0" w:afterAutospacing="0"/>
        <w:rPr>
          <w:rFonts w:ascii="Times New Roman" w:hAnsi="Times New Roman"/>
          <w:b/>
          <w:bCs/>
        </w:rPr>
      </w:pPr>
    </w:p>
    <w:p w:rsidR="00D345AE" w:rsidP="00C630EA" w14:paraId="1846BC77" w14:textId="77777777">
      <w:pPr>
        <w:pStyle w:val="NormalWeb"/>
        <w:spacing w:before="0" w:beforeAutospacing="0" w:after="0" w:afterAutospacing="0"/>
        <w:rPr>
          <w:rFonts w:ascii="Times New Roman" w:hAnsi="Times New Roman"/>
          <w:b/>
          <w:bCs/>
        </w:rPr>
      </w:pPr>
    </w:p>
    <w:p w:rsidR="00D345AE" w:rsidP="00C630EA" w14:paraId="0BF85C15" w14:textId="77777777">
      <w:pPr>
        <w:pStyle w:val="NormalWeb"/>
        <w:spacing w:before="0" w:beforeAutospacing="0" w:after="0" w:afterAutospacing="0"/>
        <w:rPr>
          <w:rFonts w:ascii="Times New Roman" w:hAnsi="Times New Roman"/>
          <w:b/>
          <w:bCs/>
        </w:rPr>
      </w:pPr>
    </w:p>
    <w:p w:rsidR="00D345AE" w:rsidP="00C630EA" w14:paraId="2F98F29F" w14:textId="77777777">
      <w:pPr>
        <w:pStyle w:val="NormalWeb"/>
        <w:spacing w:before="0" w:beforeAutospacing="0" w:after="0" w:afterAutospacing="0"/>
        <w:rPr>
          <w:rFonts w:ascii="Times New Roman" w:hAnsi="Times New Roman"/>
          <w:b/>
          <w:bCs/>
        </w:rPr>
      </w:pPr>
    </w:p>
    <w:p w:rsidR="00D345AE" w:rsidP="00C630EA" w14:paraId="3D97A6A4" w14:textId="77777777">
      <w:pPr>
        <w:pStyle w:val="NormalWeb"/>
        <w:spacing w:before="0" w:beforeAutospacing="0" w:after="0" w:afterAutospacing="0"/>
        <w:rPr>
          <w:rFonts w:ascii="Times New Roman" w:hAnsi="Times New Roman"/>
          <w:b/>
          <w:bCs/>
        </w:rPr>
      </w:pPr>
    </w:p>
    <w:p w:rsidR="00D345AE" w:rsidP="00C630EA" w14:paraId="2F0A65FF" w14:textId="77777777">
      <w:pPr>
        <w:pStyle w:val="NormalWeb"/>
        <w:spacing w:before="0" w:beforeAutospacing="0" w:after="0" w:afterAutospacing="0"/>
        <w:rPr>
          <w:rFonts w:ascii="Times New Roman" w:hAnsi="Times New Roman"/>
          <w:b/>
          <w:bCs/>
        </w:rPr>
      </w:pPr>
    </w:p>
    <w:p w:rsidR="00D345AE" w:rsidP="00C630EA" w14:paraId="059E4FD4" w14:textId="77777777">
      <w:pPr>
        <w:pStyle w:val="NormalWeb"/>
        <w:spacing w:before="0" w:beforeAutospacing="0" w:after="0" w:afterAutospacing="0"/>
        <w:rPr>
          <w:rFonts w:ascii="Times New Roman" w:hAnsi="Times New Roman"/>
          <w:b/>
          <w:bCs/>
        </w:rPr>
      </w:pPr>
    </w:p>
    <w:p w:rsidR="00D345AE" w:rsidP="00C630EA" w14:paraId="4C7D2C0D" w14:textId="77777777">
      <w:pPr>
        <w:pStyle w:val="NormalWeb"/>
        <w:spacing w:before="0" w:beforeAutospacing="0" w:after="0" w:afterAutospacing="0"/>
        <w:rPr>
          <w:rFonts w:ascii="Times New Roman" w:hAnsi="Times New Roman"/>
          <w:b/>
          <w:bCs/>
        </w:rPr>
      </w:pPr>
    </w:p>
    <w:p w:rsidR="00D345AE" w:rsidP="00C630EA" w14:paraId="6F097CE9" w14:textId="77777777">
      <w:pPr>
        <w:pStyle w:val="NormalWeb"/>
        <w:spacing w:before="0" w:beforeAutospacing="0" w:after="0" w:afterAutospacing="0"/>
        <w:rPr>
          <w:rFonts w:ascii="Times New Roman" w:hAnsi="Times New Roman"/>
          <w:b/>
          <w:bCs/>
        </w:rPr>
      </w:pPr>
    </w:p>
    <w:p w:rsidR="00D345AE" w:rsidP="00C630EA" w14:paraId="4A3BC0FE" w14:textId="77777777">
      <w:pPr>
        <w:pStyle w:val="NormalWeb"/>
        <w:spacing w:before="0" w:beforeAutospacing="0" w:after="0" w:afterAutospacing="0"/>
        <w:rPr>
          <w:rFonts w:ascii="Times New Roman" w:hAnsi="Times New Roman"/>
          <w:b/>
          <w:bCs/>
        </w:rPr>
      </w:pPr>
    </w:p>
    <w:p w:rsidR="00D345AE" w:rsidP="00C630EA" w14:paraId="33BBEC44" w14:textId="77777777">
      <w:pPr>
        <w:pStyle w:val="NormalWeb"/>
        <w:spacing w:before="0" w:beforeAutospacing="0" w:after="0" w:afterAutospacing="0"/>
        <w:rPr>
          <w:rFonts w:ascii="Times New Roman" w:hAnsi="Times New Roman"/>
          <w:b/>
          <w:bCs/>
        </w:rPr>
      </w:pPr>
    </w:p>
    <w:p w:rsidR="00D345AE" w:rsidP="00C630EA" w14:paraId="4AA5781F" w14:textId="77777777">
      <w:pPr>
        <w:pStyle w:val="NormalWeb"/>
        <w:spacing w:before="0" w:beforeAutospacing="0" w:after="0" w:afterAutospacing="0"/>
        <w:rPr>
          <w:rFonts w:ascii="Times New Roman" w:hAnsi="Times New Roman"/>
          <w:b/>
          <w:bCs/>
        </w:rPr>
      </w:pPr>
    </w:p>
    <w:p w:rsidR="00D345AE" w:rsidP="00C630EA" w14:paraId="55EE9BF2" w14:textId="77777777">
      <w:pPr>
        <w:pStyle w:val="NormalWeb"/>
        <w:spacing w:before="0" w:beforeAutospacing="0" w:after="0" w:afterAutospacing="0"/>
        <w:rPr>
          <w:rFonts w:ascii="Times New Roman" w:hAnsi="Times New Roman"/>
          <w:b/>
          <w:bCs/>
        </w:rPr>
      </w:pPr>
    </w:p>
    <w:p w:rsidR="00D345AE" w:rsidP="00C630EA" w14:paraId="0CF62FB3" w14:textId="77777777">
      <w:pPr>
        <w:pStyle w:val="NormalWeb"/>
        <w:spacing w:before="0" w:beforeAutospacing="0" w:after="0" w:afterAutospacing="0"/>
        <w:rPr>
          <w:rFonts w:ascii="Times New Roman" w:hAnsi="Times New Roman"/>
          <w:b/>
          <w:bCs/>
        </w:rPr>
      </w:pPr>
    </w:p>
    <w:p w:rsidR="00D345AE" w:rsidP="00C630EA" w14:paraId="58DE932F" w14:textId="77777777">
      <w:pPr>
        <w:pStyle w:val="NormalWeb"/>
        <w:spacing w:before="0" w:beforeAutospacing="0" w:after="0" w:afterAutospacing="0"/>
        <w:rPr>
          <w:rFonts w:ascii="Times New Roman" w:hAnsi="Times New Roman"/>
          <w:b/>
          <w:bCs/>
        </w:rPr>
      </w:pPr>
    </w:p>
    <w:p w:rsidR="00D345AE" w:rsidRPr="00D9674E" w:rsidP="00C630EA" w14:paraId="2E41C262" w14:textId="77777777">
      <w:pPr>
        <w:pStyle w:val="NormalWeb"/>
        <w:spacing w:before="0" w:beforeAutospacing="0" w:after="0" w:afterAutospacing="0"/>
        <w:rPr>
          <w:rFonts w:ascii="Times New Roman" w:hAnsi="Times New Roman"/>
          <w:b/>
          <w:b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AFB9" w14:textId="77777777" w:rsidTr="00636DB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E577E" w:rsidRPr="006376C8" w:rsidP="00F35434" w14:paraId="5AFDAFB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14:paraId="5AFDAFBC" w14:textId="77777777" w:rsidTr="000136DF">
        <w:tblPrEx>
          <w:tblW w:w="8976" w:type="dxa"/>
          <w:tblLook w:val="00A0"/>
        </w:tblPrEx>
        <w:trPr>
          <w:trHeight w:val="363"/>
        </w:trPr>
        <w:tc>
          <w:tcPr>
            <w:tcW w:w="2178" w:type="dxa"/>
          </w:tcPr>
          <w:p w:rsidR="00ED326C" w:rsidRPr="006376C8" w:rsidP="00F35434" w14:paraId="5AFDAFB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D326C" w:rsidRPr="006376C8" w:rsidP="00562A47" w14:paraId="5AFDAFBB" w14:textId="77777777">
            <w:pPr>
              <w:spacing w:after="0"/>
              <w:rPr>
                <w:rFonts w:ascii="Times New Roman" w:hAnsi="Times New Roman"/>
                <w:b/>
                <w:bCs/>
                <w:sz w:val="24"/>
                <w:szCs w:val="24"/>
              </w:rPr>
            </w:pPr>
            <w:r w:rsidRPr="006376C8">
              <w:rPr>
                <w:rFonts w:ascii="Times New Roman" w:hAnsi="Times New Roman"/>
                <w:sz w:val="24"/>
                <w:szCs w:val="24"/>
              </w:rPr>
              <w:t xml:space="preserve">The age of </w:t>
            </w:r>
            <w:r w:rsidR="00562A47">
              <w:rPr>
                <w:rFonts w:ascii="Times New Roman" w:hAnsi="Times New Roman"/>
                <w:sz w:val="24"/>
                <w:szCs w:val="24"/>
              </w:rPr>
              <w:t>children</w:t>
            </w:r>
            <w:r w:rsidR="00CE577E">
              <w:rPr>
                <w:rFonts w:ascii="Times New Roman" w:hAnsi="Times New Roman"/>
                <w:sz w:val="24"/>
                <w:szCs w:val="24"/>
              </w:rPr>
              <w:t xml:space="preserve"> served in preschool.</w:t>
            </w:r>
            <w:r w:rsidRPr="006376C8">
              <w:rPr>
                <w:rFonts w:ascii="Times New Roman" w:hAnsi="Times New Roman"/>
                <w:sz w:val="24"/>
                <w:szCs w:val="24"/>
              </w:rPr>
              <w:t xml:space="preserve"> </w:t>
            </w:r>
          </w:p>
        </w:tc>
      </w:tr>
      <w:tr w14:paraId="5AFDAFC2" w14:textId="77777777" w:rsidTr="000136DF">
        <w:tblPrEx>
          <w:tblW w:w="8976" w:type="dxa"/>
          <w:tblLook w:val="00A0"/>
        </w:tblPrEx>
        <w:trPr>
          <w:trHeight w:val="363"/>
        </w:trPr>
        <w:tc>
          <w:tcPr>
            <w:tcW w:w="2178" w:type="dxa"/>
          </w:tcPr>
          <w:p w:rsidR="0089324A" w:rsidP="00F35434" w14:paraId="5AFDAFBD" w14:textId="0DB50D56">
            <w:pPr>
              <w:spacing w:after="0"/>
              <w:rPr>
                <w:rFonts w:ascii="Times New Roman" w:hAnsi="Times New Roman"/>
                <w:b/>
                <w:bCs/>
                <w:sz w:val="24"/>
                <w:szCs w:val="24"/>
              </w:rPr>
            </w:pPr>
            <w:r>
              <w:rPr>
                <w:rFonts w:ascii="Times New Roman" w:hAnsi="Times New Roman"/>
                <w:b/>
                <w:bCs/>
                <w:sz w:val="24"/>
                <w:szCs w:val="24"/>
              </w:rPr>
              <w:t>Comments</w:t>
            </w:r>
          </w:p>
          <w:p w:rsidR="00C630EA" w:rsidRPr="00D9674E" w:rsidP="00F35434" w14:paraId="75CD5F26" w14:textId="6405F660">
            <w:pPr>
              <w:spacing w:after="0"/>
              <w:rPr>
                <w:rFonts w:ascii="Times New Roman" w:hAnsi="Times New Roman"/>
                <w:b/>
                <w:bCs/>
                <w:sz w:val="24"/>
                <w:szCs w:val="24"/>
              </w:rPr>
            </w:pPr>
          </w:p>
          <w:p w:rsidR="00CE5D10" w:rsidRPr="006376C8" w:rsidP="009178A8" w14:paraId="5AFDAFBE" w14:textId="77777777">
            <w:pPr>
              <w:spacing w:after="0"/>
              <w:rPr>
                <w:rFonts w:ascii="Times New Roman" w:hAnsi="Times New Roman"/>
                <w:b/>
                <w:bCs/>
                <w:sz w:val="24"/>
                <w:szCs w:val="24"/>
              </w:rPr>
            </w:pPr>
          </w:p>
        </w:tc>
        <w:tc>
          <w:tcPr>
            <w:tcW w:w="6798" w:type="dxa"/>
          </w:tcPr>
          <w:p w:rsidR="0089324A" w:rsidP="00F35434" w14:paraId="5AFDAFBF" w14:textId="7777777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p>
          <w:p w:rsidR="00AA0DE0" w:rsidP="00F35434" w14:paraId="5AFDAFC0" w14:textId="77777777">
            <w:pPr>
              <w:spacing w:after="0"/>
              <w:rPr>
                <w:rFonts w:ascii="Times New Roman" w:hAnsi="Times New Roman"/>
                <w:sz w:val="24"/>
                <w:szCs w:val="24"/>
              </w:rPr>
            </w:pPr>
          </w:p>
          <w:p w:rsidR="00AA0DE0" w:rsidRPr="006376C8" w:rsidP="00412CAA" w14:paraId="5AFDAFC1" w14:textId="7FC016D8">
            <w:pPr>
              <w:spacing w:after="0"/>
              <w:rPr>
                <w:rFonts w:ascii="Times New Roman" w:hAnsi="Times New Roman"/>
                <w:sz w:val="24"/>
                <w:szCs w:val="24"/>
              </w:rPr>
            </w:pPr>
            <w:r>
              <w:rPr>
                <w:rFonts w:ascii="Times New Roman" w:hAnsi="Times New Roman"/>
                <w:sz w:val="24"/>
                <w:szCs w:val="24"/>
              </w:rPr>
              <w:t xml:space="preserve">The </w:t>
            </w:r>
            <w:r w:rsidR="00915EFA">
              <w:rPr>
                <w:rFonts w:ascii="Times New Roman" w:hAnsi="Times New Roman"/>
                <w:sz w:val="24"/>
                <w:szCs w:val="24"/>
              </w:rPr>
              <w:t>3</w:t>
            </w:r>
            <w:r w:rsidR="00002A44">
              <w:rPr>
                <w:rFonts w:ascii="Times New Roman" w:hAnsi="Times New Roman"/>
                <w:sz w:val="24"/>
                <w:szCs w:val="24"/>
              </w:rPr>
              <w:t>-years</w:t>
            </w:r>
            <w:r>
              <w:rPr>
                <w:rFonts w:ascii="Times New Roman" w:hAnsi="Times New Roman"/>
                <w:sz w:val="24"/>
                <w:szCs w:val="24"/>
              </w:rPr>
              <w:t xml:space="preserve">-old permitted value applies </w:t>
            </w:r>
            <w:r w:rsidR="007C0446">
              <w:rPr>
                <w:rFonts w:ascii="Times New Roman" w:hAnsi="Times New Roman"/>
                <w:sz w:val="24"/>
                <w:szCs w:val="24"/>
              </w:rPr>
              <w:t xml:space="preserve">to children who are 3 years of age, and </w:t>
            </w:r>
            <w:r w:rsidR="00002A44">
              <w:rPr>
                <w:rFonts w:ascii="Times New Roman" w:hAnsi="Times New Roman"/>
                <w:sz w:val="24"/>
                <w:szCs w:val="24"/>
              </w:rPr>
              <w:t xml:space="preserve">children </w:t>
            </w:r>
            <w:r w:rsidR="007C0446">
              <w:rPr>
                <w:rFonts w:ascii="Times New Roman" w:hAnsi="Times New Roman"/>
                <w:sz w:val="24"/>
                <w:szCs w:val="24"/>
              </w:rPr>
              <w:t xml:space="preserve">2 years of age </w:t>
            </w:r>
            <w:r>
              <w:rPr>
                <w:rFonts w:ascii="Times New Roman" w:hAnsi="Times New Roman"/>
                <w:sz w:val="24"/>
                <w:szCs w:val="24"/>
              </w:rPr>
              <w:t xml:space="preserve">who are </w:t>
            </w:r>
            <w:r>
              <w:rPr>
                <w:rFonts w:ascii="Times New Roman" w:hAnsi="Times New Roman"/>
                <w:sz w:val="24"/>
                <w:szCs w:val="24"/>
              </w:rPr>
              <w:t>allowed to be served in preschool at the start of the school year because they will turn 3 years of age sometime during the school year</w:t>
            </w:r>
            <w:r>
              <w:rPr>
                <w:rFonts w:ascii="Times New Roman" w:hAnsi="Times New Roman"/>
                <w:sz w:val="24"/>
                <w:szCs w:val="24"/>
              </w:rPr>
              <w:t>.</w:t>
            </w:r>
          </w:p>
        </w:tc>
      </w:tr>
      <w:tr w14:paraId="5AFDAFC5" w14:textId="77777777" w:rsidTr="000136DF">
        <w:tblPrEx>
          <w:tblW w:w="8976" w:type="dxa"/>
          <w:tblLook w:val="00A0"/>
        </w:tblPrEx>
        <w:tc>
          <w:tcPr>
            <w:tcW w:w="2178" w:type="dxa"/>
            <w:shd w:val="clear" w:color="auto" w:fill="4F81BD"/>
          </w:tcPr>
          <w:p w:rsidR="00ED326C" w:rsidRPr="006376C8" w:rsidP="00F35434" w14:paraId="5AFDAFC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ED326C" w:rsidRPr="006376C8" w:rsidP="00F35434" w14:paraId="5AFDAFC4" w14:textId="77777777">
            <w:pPr>
              <w:spacing w:after="0"/>
              <w:rPr>
                <w:rFonts w:ascii="Times New Roman" w:hAnsi="Times New Roman"/>
                <w:b/>
                <w:bCs/>
                <w:color w:val="FFFFFF"/>
                <w:sz w:val="24"/>
                <w:szCs w:val="24"/>
              </w:rPr>
            </w:pPr>
          </w:p>
        </w:tc>
      </w:tr>
      <w:tr w14:paraId="5AFDAFCB" w14:textId="77777777" w:rsidTr="000136DF">
        <w:tblPrEx>
          <w:tblW w:w="8976" w:type="dxa"/>
          <w:tblLook w:val="00A0"/>
        </w:tblPrEx>
        <w:tc>
          <w:tcPr>
            <w:tcW w:w="2178" w:type="dxa"/>
          </w:tcPr>
          <w:p w:rsidR="00ED326C" w:rsidRPr="006376C8" w:rsidP="00F35434" w14:paraId="5AFDAFC6" w14:textId="53C9A85A">
            <w:pPr>
              <w:spacing w:after="0"/>
              <w:rPr>
                <w:rFonts w:ascii="Times New Roman" w:hAnsi="Times New Roman"/>
                <w:b/>
                <w:bCs/>
                <w:sz w:val="24"/>
                <w:szCs w:val="24"/>
              </w:rPr>
            </w:pPr>
          </w:p>
        </w:tc>
        <w:tc>
          <w:tcPr>
            <w:tcW w:w="6798" w:type="dxa"/>
          </w:tcPr>
          <w:p w:rsidR="00ED326C" w:rsidRPr="006376C8" w:rsidP="00F35434" w14:paraId="5AFDAFC8"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rsidR="00ED326C" w:rsidRPr="00ED326C" w:rsidP="00F35434" w14:paraId="5AFDAFC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rsidR="00ED326C" w:rsidRPr="006376C8" w:rsidP="00F35434" w14:paraId="5AFDAFCA"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14:paraId="5AFDAFCE" w14:textId="77777777" w:rsidTr="000136DF">
        <w:tblPrEx>
          <w:tblW w:w="8976" w:type="dxa"/>
          <w:tblLook w:val="00A0"/>
        </w:tblPrEx>
        <w:tc>
          <w:tcPr>
            <w:tcW w:w="2178" w:type="dxa"/>
            <w:shd w:val="clear" w:color="auto" w:fill="4F81BD"/>
          </w:tcPr>
          <w:p w:rsidR="00ED326C" w:rsidRPr="006376C8" w:rsidP="00F35434" w14:paraId="5AFDAFC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ED326C" w:rsidRPr="006376C8" w:rsidP="00F35434" w14:paraId="5AFDAFCD" w14:textId="77777777">
            <w:pPr>
              <w:spacing w:after="0"/>
              <w:rPr>
                <w:rFonts w:ascii="Times New Roman" w:hAnsi="Times New Roman"/>
                <w:b/>
                <w:bCs/>
                <w:color w:val="FFFFFF"/>
                <w:sz w:val="24"/>
                <w:szCs w:val="24"/>
              </w:rPr>
            </w:pPr>
          </w:p>
        </w:tc>
      </w:tr>
      <w:tr w14:paraId="5AFDAFD1" w14:textId="77777777" w:rsidTr="000136DF">
        <w:tblPrEx>
          <w:tblW w:w="8976" w:type="dxa"/>
          <w:tblLook w:val="00A0"/>
        </w:tblPrEx>
        <w:tc>
          <w:tcPr>
            <w:tcW w:w="2178" w:type="dxa"/>
            <w:tcBorders>
              <w:bottom w:val="single" w:sz="4" w:space="0" w:color="auto"/>
            </w:tcBorders>
          </w:tcPr>
          <w:p w:rsidR="00ED326C" w:rsidRPr="006376C8" w:rsidP="00F35434" w14:paraId="5AFDAFCF" w14:textId="77777777">
            <w:pPr>
              <w:spacing w:after="0"/>
              <w:rPr>
                <w:rFonts w:ascii="Times New Roman" w:hAnsi="Times New Roman"/>
                <w:b/>
                <w:bCs/>
                <w:sz w:val="24"/>
                <w:szCs w:val="24"/>
              </w:rPr>
            </w:pPr>
          </w:p>
        </w:tc>
        <w:tc>
          <w:tcPr>
            <w:tcW w:w="6798" w:type="dxa"/>
            <w:tcBorders>
              <w:bottom w:val="single" w:sz="4" w:space="0" w:color="auto"/>
            </w:tcBorders>
          </w:tcPr>
          <w:p w:rsidR="00ED326C" w:rsidRPr="006376C8" w:rsidP="00562A47" w14:paraId="5AFDAFD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957 Preschool </w:t>
            </w:r>
            <w:r w:rsidR="00562A47">
              <w:rPr>
                <w:rFonts w:ascii="Times New Roman" w:hAnsi="Times New Roman"/>
              </w:rPr>
              <w:t>children</w:t>
            </w:r>
            <w:r>
              <w:rPr>
                <w:rFonts w:ascii="Times New Roman" w:hAnsi="Times New Roman"/>
              </w:rPr>
              <w:t xml:space="preserve"> served table</w:t>
            </w:r>
            <w:r w:rsidR="00ED10B5">
              <w:rPr>
                <w:rFonts w:ascii="Times New Roman" w:hAnsi="Times New Roman"/>
                <w:b/>
              </w:rPr>
              <w:t xml:space="preserve"> </w:t>
            </w:r>
          </w:p>
        </w:tc>
      </w:tr>
    </w:tbl>
    <w:p w:rsidR="006438C7" w:rsidP="00D376D6" w14:paraId="11629A34" w14:textId="77777777">
      <w:pPr>
        <w:spacing w:after="0" w:line="240" w:lineRule="auto"/>
        <w:rPr>
          <w:rFonts w:ascii="Times New Roman" w:hAnsi="Times New Roman"/>
          <w:b/>
          <w:bCs/>
        </w:rPr>
      </w:pPr>
    </w:p>
    <w:p w:rsidR="006438C7" w:rsidP="00D376D6" w14:paraId="43B26852" w14:textId="22E97B07">
      <w:pPr>
        <w:spacing w:after="0" w:line="240" w:lineRule="auto"/>
        <w:rPr>
          <w:rFonts w:ascii="Times New Roman" w:hAnsi="Times New Roman"/>
          <w:b/>
          <w:bCs/>
        </w:rPr>
      </w:pPr>
      <w:r w:rsidRPr="00FA3F7E">
        <w:rPr>
          <w:rFonts w:ascii="Times New Roman" w:hAnsi="Times New Roman"/>
          <w:b/>
          <w:bCs/>
          <w:sz w:val="24"/>
          <w:szCs w:val="24"/>
        </w:rPr>
        <w:t>Revised!</w:t>
      </w:r>
      <w:r>
        <w:rPr>
          <w:rFonts w:ascii="Times New Roman" w:hAnsi="Times New Roman"/>
          <w:b/>
          <w:bCs/>
          <w:sz w:val="24"/>
          <w:szCs w:val="24"/>
        </w:rPr>
        <w:t xml:space="preserve"> </w:t>
      </w:r>
      <w:r w:rsidRPr="00400A4D">
        <w:rPr>
          <w:rFonts w:ascii="Times New Roman" w:hAnsi="Times New Roman"/>
          <w:b/>
          <w:bCs/>
          <w:sz w:val="24"/>
          <w:szCs w:val="24"/>
        </w:rPr>
        <w:t>†</w:t>
      </w:r>
    </w:p>
    <w:tbl>
      <w:tblPr>
        <w:tblW w:w="89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gridCol w:w="8"/>
      </w:tblGrid>
      <w:tr w14:paraId="16FB9A6D" w14:textId="77777777" w:rsidTr="00143336">
        <w:tblPrEx>
          <w:tblW w:w="89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84" w:type="dxa"/>
            <w:gridSpan w:val="3"/>
            <w:tcBorders>
              <w:top w:val="single" w:sz="4" w:space="0" w:color="auto"/>
            </w:tcBorders>
            <w:shd w:val="clear" w:color="auto" w:fill="4F81BD" w:themeFill="accent1"/>
          </w:tcPr>
          <w:p w:rsidR="00D376D6" w:rsidRPr="006376C8" w:rsidP="00F865B6" w14:paraId="7517393C" w14:textId="2662553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Certification Areas</w:t>
            </w:r>
            <w:r w:rsidRPr="006376C8">
              <w:rPr>
                <w:rFonts w:ascii="Times New Roman" w:hAnsi="Times New Roman"/>
                <w:b/>
                <w:iCs/>
                <w:color w:val="FFFFFF"/>
                <w:sz w:val="24"/>
                <w:szCs w:val="24"/>
              </w:rPr>
              <w:t xml:space="preserve"> </w:t>
            </w:r>
          </w:p>
        </w:tc>
      </w:tr>
      <w:tr w14:paraId="2A6F61FC" w14:textId="77777777" w:rsidTr="00143336">
        <w:tblPrEx>
          <w:tblW w:w="8984" w:type="dxa"/>
          <w:tblLook w:val="00A0"/>
        </w:tblPrEx>
        <w:trPr>
          <w:gridAfter w:val="1"/>
          <w:wAfter w:w="8" w:type="dxa"/>
          <w:trHeight w:val="363"/>
        </w:trPr>
        <w:tc>
          <w:tcPr>
            <w:tcW w:w="2178" w:type="dxa"/>
          </w:tcPr>
          <w:p w:rsidR="00D376D6" w:rsidRPr="006376C8" w:rsidP="00F865B6" w14:paraId="4D60032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D376D6" w:rsidRPr="006376C8" w:rsidP="00F865B6" w14:paraId="77664B9B" w14:textId="3D8B8D10">
            <w:pPr>
              <w:spacing w:after="0"/>
              <w:rPr>
                <w:rFonts w:ascii="Times New Roman" w:hAnsi="Times New Roman"/>
                <w:b/>
                <w:bCs/>
                <w:sz w:val="24"/>
                <w:szCs w:val="24"/>
              </w:rPr>
            </w:pPr>
            <w:r>
              <w:rPr>
                <w:rFonts w:ascii="Times New Roman" w:hAnsi="Times New Roman"/>
                <w:sz w:val="24"/>
                <w:szCs w:val="24"/>
              </w:rPr>
              <w:t>Areas of c</w:t>
            </w:r>
            <w:r w:rsidR="00845221">
              <w:rPr>
                <w:rFonts w:ascii="Times New Roman" w:hAnsi="Times New Roman"/>
                <w:sz w:val="24"/>
                <w:szCs w:val="24"/>
              </w:rPr>
              <w:t>ertification</w:t>
            </w:r>
            <w:r w:rsidR="009F7EF3">
              <w:rPr>
                <w:rFonts w:ascii="Times New Roman" w:hAnsi="Times New Roman"/>
                <w:sz w:val="24"/>
                <w:szCs w:val="24"/>
              </w:rPr>
              <w:t>/licensure/endorsement</w:t>
            </w:r>
            <w:r w:rsidRPr="006376C8">
              <w:rPr>
                <w:rFonts w:ascii="Times New Roman" w:hAnsi="Times New Roman"/>
                <w:sz w:val="24"/>
                <w:szCs w:val="24"/>
              </w:rPr>
              <w:t xml:space="preserve"> </w:t>
            </w:r>
            <w:r>
              <w:rPr>
                <w:rFonts w:ascii="Times New Roman" w:hAnsi="Times New Roman"/>
                <w:sz w:val="24"/>
                <w:szCs w:val="24"/>
              </w:rPr>
              <w:t>for teachers.</w:t>
            </w:r>
          </w:p>
        </w:tc>
      </w:tr>
      <w:tr w14:paraId="7F28A0EC" w14:textId="77777777" w:rsidTr="00143336">
        <w:tblPrEx>
          <w:tblW w:w="8984" w:type="dxa"/>
          <w:tblLook w:val="00A0"/>
        </w:tblPrEx>
        <w:trPr>
          <w:gridAfter w:val="1"/>
          <w:wAfter w:w="8" w:type="dxa"/>
          <w:trHeight w:val="363"/>
        </w:trPr>
        <w:tc>
          <w:tcPr>
            <w:tcW w:w="2178" w:type="dxa"/>
          </w:tcPr>
          <w:p w:rsidR="00D376D6" w:rsidP="00F865B6" w14:paraId="0E0ED0F3" w14:textId="72796C28">
            <w:pPr>
              <w:spacing w:after="0"/>
              <w:rPr>
                <w:rFonts w:ascii="Times New Roman" w:hAnsi="Times New Roman"/>
                <w:b/>
                <w:bCs/>
                <w:sz w:val="24"/>
                <w:szCs w:val="24"/>
              </w:rPr>
            </w:pPr>
            <w:r>
              <w:rPr>
                <w:rFonts w:ascii="Times New Roman" w:hAnsi="Times New Roman"/>
                <w:b/>
                <w:bCs/>
                <w:sz w:val="24"/>
                <w:szCs w:val="24"/>
              </w:rPr>
              <w:t>Comments</w:t>
            </w:r>
            <w:r w:rsidR="0046283D">
              <w:rPr>
                <w:rFonts w:ascii="Times New Roman" w:hAnsi="Times New Roman"/>
                <w:b/>
                <w:bCs/>
                <w:sz w:val="24"/>
                <w:szCs w:val="24"/>
              </w:rPr>
              <w:t xml:space="preserve"> </w:t>
            </w:r>
            <w:r w:rsidRPr="00400A4D" w:rsidR="0046283D">
              <w:rPr>
                <w:rFonts w:ascii="Times New Roman" w:hAnsi="Times New Roman"/>
                <w:b/>
                <w:bCs/>
                <w:sz w:val="24"/>
                <w:szCs w:val="24"/>
              </w:rPr>
              <w:t>†</w:t>
            </w:r>
          </w:p>
          <w:p w:rsidR="00D376D6" w:rsidRPr="006376C8" w:rsidP="00F865B6" w14:paraId="6972A9EE" w14:textId="256CA4B5">
            <w:pPr>
              <w:spacing w:after="0"/>
              <w:rPr>
                <w:rFonts w:ascii="Times New Roman" w:hAnsi="Times New Roman"/>
                <w:b/>
                <w:bCs/>
                <w:sz w:val="24"/>
                <w:szCs w:val="24"/>
              </w:rPr>
            </w:pPr>
          </w:p>
        </w:tc>
        <w:tc>
          <w:tcPr>
            <w:tcW w:w="6798" w:type="dxa"/>
          </w:tcPr>
          <w:p w:rsidR="00D376D6" w:rsidP="00F865B6" w14:paraId="5FECECC3" w14:textId="4689E803">
            <w:pPr>
              <w:spacing w:after="0"/>
              <w:rPr>
                <w:rFonts w:ascii="Times New Roman" w:hAnsi="Times New Roman"/>
                <w:iCs/>
                <w:sz w:val="24"/>
                <w:szCs w:val="24"/>
              </w:rPr>
            </w:pPr>
            <w:r w:rsidRPr="006F5EBD">
              <w:rPr>
                <w:rFonts w:ascii="Times New Roman" w:hAnsi="Times New Roman"/>
                <w:iCs/>
                <w:sz w:val="24"/>
                <w:szCs w:val="24"/>
              </w:rPr>
              <w:t>English as a Second Language refers to teaching English to non-native speakers.</w:t>
            </w:r>
            <w:r w:rsidRPr="006F5EBD">
              <w:rPr>
                <w:rFonts w:ascii="Times New Roman" w:hAnsi="Times New Roman"/>
                <w:b/>
                <w:bCs/>
                <w:iCs/>
                <w:sz w:val="24"/>
                <w:szCs w:val="24"/>
              </w:rPr>
              <w:t xml:space="preserve">  </w:t>
            </w:r>
            <w:r w:rsidRPr="006F5EBD">
              <w:rPr>
                <w:rFonts w:ascii="Times New Roman" w:hAnsi="Times New Roman"/>
                <w:iCs/>
                <w:sz w:val="24"/>
                <w:szCs w:val="24"/>
              </w:rPr>
              <w:t xml:space="preserve">It is also commonly known as Teaching English to Speakers of Other Languages </w:t>
            </w:r>
            <w:r w:rsidR="00A10C7A">
              <w:rPr>
                <w:rFonts w:ascii="Times New Roman" w:hAnsi="Times New Roman"/>
                <w:iCs/>
                <w:sz w:val="24"/>
                <w:szCs w:val="24"/>
              </w:rPr>
              <w:t>a</w:t>
            </w:r>
            <w:r w:rsidRPr="006F5EBD">
              <w:rPr>
                <w:rFonts w:ascii="Times New Roman" w:hAnsi="Times New Roman"/>
                <w:iCs/>
                <w:sz w:val="24"/>
                <w:szCs w:val="24"/>
              </w:rPr>
              <w:t>nd English Language Teaching.</w:t>
            </w:r>
          </w:p>
          <w:p w:rsidR="00DB62D4" w:rsidP="00DB62D4" w14:paraId="5BE83238" w14:textId="77777777">
            <w:pPr>
              <w:spacing w:after="0"/>
              <w:rPr>
                <w:rFonts w:ascii="Times New Roman" w:eastAsia="MS Gothic" w:hAnsi="Times New Roman"/>
                <w:sz w:val="24"/>
                <w:szCs w:val="24"/>
                <w:lang w:bidi="en-US"/>
              </w:rPr>
            </w:pPr>
          </w:p>
          <w:p w:rsidR="006F3645" w:rsidRPr="006F3645" w:rsidP="00DB62D4" w14:paraId="339B7B0A" w14:textId="021432A9">
            <w:pPr>
              <w:spacing w:after="0"/>
              <w:rPr>
                <w:rFonts w:ascii="Times New Roman" w:eastAsia="MS Gothic" w:hAnsi="Times New Roman"/>
                <w:sz w:val="24"/>
                <w:szCs w:val="24"/>
                <w:lang w:bidi="en-US"/>
              </w:rPr>
            </w:pPr>
            <w:r w:rsidRPr="005441D2">
              <w:rPr>
                <w:rFonts w:ascii="Times New Roman" w:eastAsia="MS Gothic" w:hAnsi="Times New Roman"/>
                <w:sz w:val="24"/>
                <w:szCs w:val="24"/>
                <w:u w:val="single"/>
                <w:lang w:bidi="en-US"/>
              </w:rPr>
              <w:t xml:space="preserve">English as a Second Language certification/license/endorsement refers to a certification, license, or endorsement that focuses on teaching English to non-native speakers.  It is also commonly known as Teaching English to Speakers of Other Languages and English Language Teaching.  </w:t>
            </w:r>
            <w:r w:rsidRPr="005441D2">
              <w:rPr>
                <w:rFonts w:ascii="Times New Roman" w:eastAsia="MS Gothic" w:hAnsi="Times New Roman"/>
                <w:i/>
                <w:iCs/>
                <w:sz w:val="24"/>
                <w:szCs w:val="24"/>
                <w:u w:val="single"/>
                <w:lang w:bidi="en-US"/>
              </w:rPr>
              <w:t>This certification, license, or endorsement differs from bilingual certification, license, or endorsement where the focus is dual language instruction.</w:t>
            </w:r>
            <w:r w:rsidRPr="00DB62D4">
              <w:rPr>
                <w:rFonts w:ascii="Times New Roman" w:eastAsia="MS Gothic" w:hAnsi="Times New Roman"/>
                <w:sz w:val="24"/>
                <w:szCs w:val="24"/>
                <w:lang w:bidi="en-US"/>
              </w:rPr>
              <w:t xml:space="preserve"> </w:t>
            </w:r>
            <w:r w:rsidRPr="00400A4D">
              <w:rPr>
                <w:rFonts w:ascii="Times New Roman" w:hAnsi="Times New Roman"/>
                <w:b/>
                <w:bCs/>
                <w:sz w:val="24"/>
                <w:szCs w:val="24"/>
              </w:rPr>
              <w:t>†</w:t>
            </w:r>
          </w:p>
          <w:p w:rsidR="0046283D" w:rsidP="00F865B6" w14:paraId="5CCC39E3" w14:textId="77777777">
            <w:pPr>
              <w:spacing w:after="0"/>
              <w:rPr>
                <w:rFonts w:ascii="Times New Roman" w:hAnsi="Times New Roman"/>
                <w:iCs/>
                <w:sz w:val="24"/>
                <w:szCs w:val="24"/>
              </w:rPr>
            </w:pPr>
          </w:p>
          <w:p w:rsidR="00811E5A" w:rsidRPr="007B5B34" w:rsidP="00F865B6" w14:paraId="469938E6" w14:textId="44DB1E33">
            <w:pPr>
              <w:spacing w:after="0"/>
              <w:rPr>
                <w:rFonts w:ascii="Times New Roman" w:hAnsi="Times New Roman"/>
                <w:iCs/>
                <w:sz w:val="24"/>
                <w:szCs w:val="24"/>
                <w:lang w:bidi="en-US"/>
              </w:rPr>
            </w:pPr>
            <w:r w:rsidRPr="005441D2">
              <w:rPr>
                <w:rFonts w:ascii="Times New Roman" w:hAnsi="Times New Roman"/>
                <w:iCs/>
                <w:sz w:val="24"/>
                <w:szCs w:val="24"/>
                <w:u w:val="single"/>
                <w:lang w:bidi="en-US"/>
              </w:rPr>
              <w:t xml:space="preserve">Bilingual certification/license/endorsement refers to a certification, license, or endorsement that focuses on bilingualism and biliteracy and may incorporate the use of a child’s primary language to provide full access to the curriculum for non-English speakers.  </w:t>
            </w:r>
            <w:r w:rsidRPr="005441D2">
              <w:rPr>
                <w:rFonts w:ascii="Times New Roman" w:hAnsi="Times New Roman"/>
                <w:i/>
                <w:iCs/>
                <w:sz w:val="24"/>
                <w:szCs w:val="24"/>
                <w:u w:val="single"/>
                <w:lang w:bidi="en-US"/>
              </w:rPr>
              <w:t>This bilingual certification, license, or endorsement differs from English as a second language certification. licenses, or endorsement, where the focus is on providing English-only instruction.</w:t>
            </w:r>
            <w:r>
              <w:rPr>
                <w:rFonts w:ascii="Times New Roman" w:hAnsi="Times New Roman"/>
                <w:i/>
                <w:iCs/>
                <w:sz w:val="24"/>
                <w:szCs w:val="24"/>
                <w:lang w:bidi="en-US"/>
              </w:rPr>
              <w:t xml:space="preserve"> </w:t>
            </w:r>
            <w:r w:rsidRPr="00400A4D">
              <w:rPr>
                <w:rFonts w:ascii="Times New Roman" w:hAnsi="Times New Roman"/>
                <w:b/>
                <w:bCs/>
                <w:sz w:val="24"/>
                <w:szCs w:val="24"/>
              </w:rPr>
              <w:t>†</w:t>
            </w:r>
          </w:p>
        </w:tc>
      </w:tr>
      <w:tr w14:paraId="7BE1EB87" w14:textId="77777777" w:rsidTr="00143336">
        <w:tblPrEx>
          <w:tblW w:w="8984" w:type="dxa"/>
          <w:tblLook w:val="00A0"/>
        </w:tblPrEx>
        <w:trPr>
          <w:gridAfter w:val="1"/>
          <w:wAfter w:w="8" w:type="dxa"/>
        </w:trPr>
        <w:tc>
          <w:tcPr>
            <w:tcW w:w="2178" w:type="dxa"/>
            <w:shd w:val="clear" w:color="auto" w:fill="4F81BD" w:themeFill="accent1"/>
          </w:tcPr>
          <w:p w:rsidR="00D376D6" w:rsidRPr="006376C8" w:rsidP="00F865B6" w14:paraId="54B287F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D376D6" w:rsidRPr="006376C8" w:rsidP="00F865B6" w14:paraId="6017609A" w14:textId="77777777">
            <w:pPr>
              <w:spacing w:after="0"/>
              <w:rPr>
                <w:rFonts w:ascii="Times New Roman" w:hAnsi="Times New Roman"/>
                <w:b/>
                <w:bCs/>
                <w:color w:val="FFFFFF"/>
                <w:sz w:val="24"/>
                <w:szCs w:val="24"/>
              </w:rPr>
            </w:pPr>
          </w:p>
        </w:tc>
      </w:tr>
      <w:tr w14:paraId="374F4590" w14:textId="77777777" w:rsidTr="00143336">
        <w:tblPrEx>
          <w:tblW w:w="8984" w:type="dxa"/>
          <w:tblLook w:val="00A0"/>
        </w:tblPrEx>
        <w:trPr>
          <w:gridAfter w:val="1"/>
          <w:wAfter w:w="8" w:type="dxa"/>
        </w:trPr>
        <w:tc>
          <w:tcPr>
            <w:tcW w:w="2178" w:type="dxa"/>
          </w:tcPr>
          <w:p w:rsidR="00D376D6" w:rsidRPr="006376C8" w:rsidP="00F865B6" w14:paraId="2515965A" w14:textId="53F77949">
            <w:pPr>
              <w:spacing w:after="0"/>
              <w:rPr>
                <w:rFonts w:ascii="Times New Roman" w:hAnsi="Times New Roman"/>
                <w:b/>
                <w:bCs/>
                <w:sz w:val="24"/>
                <w:szCs w:val="24"/>
              </w:rPr>
            </w:pPr>
          </w:p>
        </w:tc>
        <w:tc>
          <w:tcPr>
            <w:tcW w:w="6798" w:type="dxa"/>
          </w:tcPr>
          <w:p w:rsidR="00D376D6" w:rsidRPr="009B30C0" w:rsidP="00F865B6" w14:paraId="4835BB5C" w14:textId="77777777">
            <w:pPr>
              <w:numPr>
                <w:ilvl w:val="0"/>
                <w:numId w:val="2"/>
              </w:numPr>
              <w:tabs>
                <w:tab w:val="num" w:pos="360"/>
              </w:tabs>
              <w:spacing w:after="0"/>
              <w:ind w:left="360"/>
              <w:rPr>
                <w:rFonts w:ascii="Times New Roman" w:hAnsi="Times New Roman"/>
                <w:sz w:val="24"/>
                <w:szCs w:val="24"/>
              </w:rPr>
            </w:pPr>
            <w:r w:rsidRPr="009B30C0">
              <w:rPr>
                <w:rFonts w:ascii="Times New Roman" w:hAnsi="Times New Roman"/>
                <w:sz w:val="24"/>
                <w:szCs w:val="24"/>
              </w:rPr>
              <w:t>Mathematics</w:t>
            </w:r>
          </w:p>
          <w:p w:rsidR="00D376D6" w:rsidRPr="009B30C0" w:rsidP="00F865B6" w14:paraId="48CD962D" w14:textId="77777777">
            <w:pPr>
              <w:numPr>
                <w:ilvl w:val="0"/>
                <w:numId w:val="2"/>
              </w:numPr>
              <w:tabs>
                <w:tab w:val="num" w:pos="360"/>
              </w:tabs>
              <w:spacing w:after="0"/>
              <w:ind w:left="360"/>
              <w:rPr>
                <w:rFonts w:ascii="Times New Roman" w:hAnsi="Times New Roman"/>
                <w:sz w:val="24"/>
                <w:szCs w:val="24"/>
              </w:rPr>
            </w:pPr>
            <w:r w:rsidRPr="009B30C0">
              <w:rPr>
                <w:rFonts w:ascii="Times New Roman" w:hAnsi="Times New Roman"/>
                <w:sz w:val="24"/>
                <w:szCs w:val="24"/>
              </w:rPr>
              <w:t xml:space="preserve">Science </w:t>
            </w:r>
          </w:p>
          <w:p w:rsidR="00812034" w:rsidRPr="009B30C0" w:rsidP="00F865B6" w14:paraId="7F38680C" w14:textId="1FCFA3C6">
            <w:pPr>
              <w:numPr>
                <w:ilvl w:val="0"/>
                <w:numId w:val="2"/>
              </w:numPr>
              <w:tabs>
                <w:tab w:val="num" w:pos="360"/>
              </w:tabs>
              <w:spacing w:after="0"/>
              <w:ind w:left="360"/>
              <w:rPr>
                <w:rFonts w:ascii="Times New Roman" w:hAnsi="Times New Roman"/>
                <w:sz w:val="24"/>
                <w:szCs w:val="24"/>
              </w:rPr>
            </w:pPr>
            <w:r w:rsidRPr="009B30C0">
              <w:rPr>
                <w:rFonts w:ascii="Times New Roman" w:hAnsi="Times New Roman"/>
                <w:sz w:val="24"/>
                <w:szCs w:val="24"/>
              </w:rPr>
              <w:t xml:space="preserve">English as a </w:t>
            </w:r>
            <w:r w:rsidRPr="009B30C0" w:rsidR="009B30C0">
              <w:rPr>
                <w:rFonts w:ascii="Times New Roman" w:hAnsi="Times New Roman"/>
                <w:sz w:val="24"/>
                <w:szCs w:val="24"/>
              </w:rPr>
              <w:t>S</w:t>
            </w:r>
            <w:r w:rsidRPr="009B30C0">
              <w:rPr>
                <w:rFonts w:ascii="Times New Roman" w:hAnsi="Times New Roman"/>
                <w:sz w:val="24"/>
                <w:szCs w:val="24"/>
              </w:rPr>
              <w:t xml:space="preserve">econd </w:t>
            </w:r>
            <w:r w:rsidRPr="009B30C0" w:rsidR="009B30C0">
              <w:rPr>
                <w:rFonts w:ascii="Times New Roman" w:hAnsi="Times New Roman"/>
                <w:sz w:val="24"/>
                <w:szCs w:val="24"/>
              </w:rPr>
              <w:t>L</w:t>
            </w:r>
            <w:r w:rsidRPr="009B30C0">
              <w:rPr>
                <w:rFonts w:ascii="Times New Roman" w:hAnsi="Times New Roman"/>
                <w:sz w:val="24"/>
                <w:szCs w:val="24"/>
              </w:rPr>
              <w:t>anguage</w:t>
            </w:r>
          </w:p>
          <w:p w:rsidR="00D376D6" w:rsidRPr="00043DE9" w:rsidP="00F865B6" w14:paraId="6C8D4D80" w14:textId="77777777">
            <w:pPr>
              <w:numPr>
                <w:ilvl w:val="0"/>
                <w:numId w:val="2"/>
              </w:numPr>
              <w:tabs>
                <w:tab w:val="num" w:pos="360"/>
              </w:tabs>
              <w:spacing w:after="0"/>
              <w:ind w:left="360"/>
              <w:rPr>
                <w:rFonts w:ascii="Times New Roman" w:hAnsi="Times New Roman"/>
                <w:b/>
                <w:bCs/>
                <w:sz w:val="24"/>
                <w:szCs w:val="24"/>
              </w:rPr>
            </w:pPr>
            <w:r w:rsidRPr="009B30C0">
              <w:rPr>
                <w:rFonts w:ascii="Times New Roman" w:hAnsi="Times New Roman"/>
                <w:sz w:val="24"/>
                <w:szCs w:val="24"/>
              </w:rPr>
              <w:t>Special Education</w:t>
            </w:r>
          </w:p>
          <w:p w:rsidR="00043DE9" w:rsidRPr="00043DE9" w:rsidP="00F865B6" w14:paraId="12072626" w14:textId="740E2E88">
            <w:pPr>
              <w:numPr>
                <w:ilvl w:val="0"/>
                <w:numId w:val="2"/>
              </w:numPr>
              <w:tabs>
                <w:tab w:val="num" w:pos="360"/>
              </w:tabs>
              <w:spacing w:after="0"/>
              <w:ind w:left="360"/>
              <w:rPr>
                <w:rFonts w:ascii="Times New Roman" w:hAnsi="Times New Roman"/>
                <w:sz w:val="24"/>
                <w:szCs w:val="24"/>
              </w:rPr>
            </w:pPr>
            <w:r w:rsidRPr="005441D2">
              <w:rPr>
                <w:rFonts w:ascii="Times New Roman" w:hAnsi="Times New Roman"/>
                <w:sz w:val="24"/>
                <w:szCs w:val="24"/>
                <w:u w:val="single"/>
              </w:rPr>
              <w:t>Bilingual education</w:t>
            </w:r>
            <w:r>
              <w:rPr>
                <w:rFonts w:ascii="Times New Roman" w:hAnsi="Times New Roman"/>
                <w:sz w:val="24"/>
                <w:szCs w:val="24"/>
              </w:rPr>
              <w:t xml:space="preserve"> </w:t>
            </w:r>
            <w:r w:rsidRPr="0046283D" w:rsidR="0046283D">
              <w:rPr>
                <w:rFonts w:ascii="Times New Roman" w:hAnsi="Times New Roman"/>
                <w:b/>
                <w:bCs/>
                <w:sz w:val="24"/>
                <w:szCs w:val="24"/>
              </w:rPr>
              <w:t>New!</w:t>
            </w:r>
            <w:r w:rsidR="0046283D">
              <w:rPr>
                <w:rFonts w:ascii="Times New Roman" w:hAnsi="Times New Roman"/>
                <w:sz w:val="24"/>
                <w:szCs w:val="24"/>
              </w:rPr>
              <w:t xml:space="preserve"> </w:t>
            </w:r>
            <w:r w:rsidRPr="00400A4D">
              <w:rPr>
                <w:rFonts w:ascii="Times New Roman" w:hAnsi="Times New Roman"/>
                <w:b/>
                <w:bCs/>
                <w:sz w:val="24"/>
                <w:szCs w:val="24"/>
              </w:rPr>
              <w:t>†</w:t>
            </w:r>
          </w:p>
        </w:tc>
      </w:tr>
      <w:tr w14:paraId="13DDED8F" w14:textId="77777777" w:rsidTr="00143336">
        <w:tblPrEx>
          <w:tblW w:w="8984" w:type="dxa"/>
          <w:tblLook w:val="00A0"/>
        </w:tblPrEx>
        <w:trPr>
          <w:gridAfter w:val="1"/>
          <w:wAfter w:w="8" w:type="dxa"/>
        </w:trPr>
        <w:tc>
          <w:tcPr>
            <w:tcW w:w="2178" w:type="dxa"/>
            <w:shd w:val="clear" w:color="auto" w:fill="4F81BD" w:themeFill="accent1"/>
          </w:tcPr>
          <w:p w:rsidR="00D376D6" w:rsidRPr="006376C8" w:rsidP="00F865B6" w14:paraId="772C834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D376D6" w:rsidRPr="006376C8" w:rsidP="00F865B6" w14:paraId="01B4E5BB" w14:textId="77777777">
            <w:pPr>
              <w:spacing w:after="0"/>
              <w:rPr>
                <w:rFonts w:ascii="Times New Roman" w:hAnsi="Times New Roman"/>
                <w:b/>
                <w:bCs/>
                <w:color w:val="FFFFFF"/>
                <w:sz w:val="24"/>
                <w:szCs w:val="24"/>
              </w:rPr>
            </w:pPr>
          </w:p>
        </w:tc>
      </w:tr>
      <w:tr w14:paraId="47277877" w14:textId="77777777" w:rsidTr="00143336">
        <w:tblPrEx>
          <w:tblW w:w="8984" w:type="dxa"/>
          <w:tblLook w:val="00A0"/>
        </w:tblPrEx>
        <w:trPr>
          <w:gridAfter w:val="1"/>
          <w:wAfter w:w="8" w:type="dxa"/>
        </w:trPr>
        <w:tc>
          <w:tcPr>
            <w:tcW w:w="2178" w:type="dxa"/>
            <w:tcBorders>
              <w:bottom w:val="single" w:sz="4" w:space="0" w:color="auto"/>
            </w:tcBorders>
          </w:tcPr>
          <w:p w:rsidR="00D376D6" w:rsidRPr="006376C8" w:rsidP="00F865B6" w14:paraId="43EF4A63" w14:textId="77777777">
            <w:pPr>
              <w:spacing w:after="0"/>
              <w:rPr>
                <w:rFonts w:ascii="Times New Roman" w:hAnsi="Times New Roman"/>
                <w:b/>
                <w:bCs/>
                <w:sz w:val="24"/>
                <w:szCs w:val="24"/>
              </w:rPr>
            </w:pPr>
          </w:p>
        </w:tc>
        <w:tc>
          <w:tcPr>
            <w:tcW w:w="6798" w:type="dxa"/>
            <w:tcBorders>
              <w:bottom w:val="single" w:sz="4" w:space="0" w:color="auto"/>
            </w:tcBorders>
          </w:tcPr>
          <w:p w:rsidR="00D376D6" w:rsidRPr="006376C8" w:rsidP="00F865B6" w14:paraId="4E0594BA" w14:textId="20E160AD">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1039</w:t>
            </w:r>
            <w:r w:rsidRPr="006376C8">
              <w:rPr>
                <w:rFonts w:ascii="Times New Roman" w:hAnsi="Times New Roman"/>
              </w:rPr>
              <w:t xml:space="preserve"> </w:t>
            </w:r>
            <w:r>
              <w:rPr>
                <w:rFonts w:ascii="Times New Roman" w:hAnsi="Times New Roman"/>
              </w:rPr>
              <w:t>Teacher certification areas (FTE)</w:t>
            </w:r>
            <w:r>
              <w:rPr>
                <w:rFonts w:ascii="Times New Roman" w:hAnsi="Times New Roman"/>
                <w:b/>
              </w:rPr>
              <w:t xml:space="preserve"> </w:t>
            </w:r>
            <w:r w:rsidRPr="006376C8">
              <w:rPr>
                <w:rFonts w:ascii="Times New Roman" w:hAnsi="Times New Roman"/>
              </w:rPr>
              <w:t xml:space="preserve"> </w:t>
            </w:r>
          </w:p>
        </w:tc>
      </w:tr>
    </w:tbl>
    <w:p w:rsidR="00E5323D" w:rsidP="74FEE75F" w14:paraId="2C00BDB2" w14:textId="77777777">
      <w:pPr>
        <w:spacing w:after="0" w:line="240" w:lineRule="auto"/>
        <w:rPr>
          <w:rFonts w:ascii="Times New Roman" w:hAnsi="Times New Roman"/>
          <w:b/>
          <w:bCs/>
          <w:sz w:val="24"/>
          <w:szCs w:val="24"/>
        </w:rPr>
      </w:pPr>
    </w:p>
    <w:p w:rsidR="004E5C9D" w:rsidRPr="00E931C1" w:rsidP="74FEE75F" w14:paraId="424FCC66" w14:textId="304D1288">
      <w:pPr>
        <w:spacing w:after="0" w:line="240" w:lineRule="auto"/>
        <w:rPr>
          <w:rFonts w:ascii="Times New Roman" w:hAnsi="Times New Roman"/>
          <w:b/>
          <w:bCs/>
        </w:rPr>
      </w:pPr>
      <w:r>
        <w:rPr>
          <w:rFonts w:ascii="Times New Roman" w:hAnsi="Times New Roman"/>
          <w:b/>
          <w:bCs/>
          <w:sz w:val="24"/>
          <w:szCs w:val="24"/>
        </w:rPr>
        <w:t>Revised</w:t>
      </w:r>
      <w:r w:rsidR="00503187">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65"/>
        <w:gridCol w:w="6911"/>
      </w:tblGrid>
      <w:tr w14:paraId="5AFDB014" w14:textId="77777777" w:rsidTr="1FF68F74">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A7290F" w:rsidRPr="002C3F4E" w:rsidP="00F35434" w14:paraId="5AFDB013"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14:paraId="5AFDB017" w14:textId="77777777" w:rsidTr="1FF68F74">
        <w:tblPrEx>
          <w:tblW w:w="8976" w:type="dxa"/>
          <w:tblLook w:val="00A0"/>
        </w:tblPrEx>
        <w:trPr>
          <w:trHeight w:val="363"/>
        </w:trPr>
        <w:tc>
          <w:tcPr>
            <w:tcW w:w="2065" w:type="dxa"/>
          </w:tcPr>
          <w:p w:rsidR="0073088D" w:rsidRPr="002C3F4E" w:rsidP="00F35434" w14:paraId="5AFDB015" w14:textId="77777777">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11" w:type="dxa"/>
          </w:tcPr>
          <w:p w:rsidR="0073088D" w:rsidRPr="002C3F4E" w:rsidP="00F35434" w14:paraId="5AFDB016" w14:textId="77777777">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14:paraId="5AFDB01F" w14:textId="77777777" w:rsidTr="1FF68F74">
        <w:tblPrEx>
          <w:tblW w:w="8976" w:type="dxa"/>
          <w:tblLook w:val="00A0"/>
        </w:tblPrEx>
        <w:trPr>
          <w:trHeight w:val="363"/>
        </w:trPr>
        <w:tc>
          <w:tcPr>
            <w:tcW w:w="2065" w:type="dxa"/>
          </w:tcPr>
          <w:p w:rsidR="00E92674" w:rsidRPr="002C3F4E" w:rsidP="00ED10B5" w14:paraId="5AFDB018" w14:textId="3C29F29C">
            <w:pPr>
              <w:spacing w:after="0"/>
              <w:rPr>
                <w:rFonts w:ascii="Times New Roman" w:hAnsi="Times New Roman"/>
                <w:b/>
                <w:bCs/>
                <w:sz w:val="24"/>
                <w:szCs w:val="24"/>
              </w:rPr>
            </w:pPr>
            <w:r w:rsidRPr="002C3F4E">
              <w:rPr>
                <w:rFonts w:ascii="Times New Roman" w:hAnsi="Times New Roman"/>
                <w:b/>
                <w:bCs/>
                <w:sz w:val="24"/>
                <w:szCs w:val="24"/>
              </w:rPr>
              <w:t>Comments</w:t>
            </w:r>
            <w:r w:rsidR="00F06AF2">
              <w:rPr>
                <w:rFonts w:ascii="Times New Roman" w:hAnsi="Times New Roman"/>
                <w:b/>
                <w:bCs/>
                <w:sz w:val="24"/>
                <w:szCs w:val="24"/>
              </w:rPr>
              <w:t xml:space="preserve"> </w:t>
            </w:r>
            <w:r w:rsidRPr="001B2552" w:rsidR="00F06AF2">
              <w:rPr>
                <w:rFonts w:ascii="Times New Roman" w:hAnsi="Times New Roman"/>
                <w:b/>
                <w:bCs/>
                <w:sz w:val="24"/>
                <w:szCs w:val="24"/>
              </w:rPr>
              <w:t>†</w:t>
            </w:r>
          </w:p>
        </w:tc>
        <w:tc>
          <w:tcPr>
            <w:tcW w:w="6911" w:type="dxa"/>
          </w:tcPr>
          <w:p w:rsidR="00C42B36" w:rsidP="00C42B36" w14:paraId="3FF3C2AC" w14:textId="74368A66">
            <w:pPr>
              <w:spacing w:after="0"/>
              <w:rPr>
                <w:rFonts w:ascii="Times New Roman" w:hAnsi="Times New Roman"/>
                <w:sz w:val="24"/>
                <w:szCs w:val="24"/>
              </w:rPr>
            </w:pPr>
            <w:r w:rsidRPr="1FF68F74">
              <w:rPr>
                <w:rFonts w:ascii="Times New Roman" w:hAnsi="Times New Roman"/>
                <w:sz w:val="24"/>
                <w:szCs w:val="24"/>
              </w:rPr>
              <w:t xml:space="preserve">Harassment or bullying on the basis of sex – Harassment or bullying on the basis of sex refers to harmful conduct based on actual or perceived sex (including sexual orientation, </w:t>
            </w:r>
            <w:r w:rsidRPr="00503187">
              <w:rPr>
                <w:rFonts w:ascii="Times New Roman" w:hAnsi="Times New Roman"/>
                <w:strike/>
                <w:sz w:val="24"/>
                <w:szCs w:val="24"/>
              </w:rPr>
              <w:t>gender identity, sex characteristics,</w:t>
            </w:r>
            <w:r w:rsidRPr="00503187">
              <w:rPr>
                <w:rFonts w:ascii="Times New Roman" w:hAnsi="Times New Roman"/>
                <w:sz w:val="24"/>
                <w:szCs w:val="24"/>
              </w:rPr>
              <w:t xml:space="preserve"> sex stereotypes,</w:t>
            </w:r>
            <w:r w:rsidRPr="1FF68F74">
              <w:rPr>
                <w:rFonts w:ascii="Times New Roman" w:hAnsi="Times New Roman"/>
                <w:sz w:val="24"/>
                <w:szCs w:val="24"/>
              </w:rPr>
              <w:t xml:space="preserve">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r w:rsidRPr="001B2552" w:rsidR="00F06AF2">
              <w:rPr>
                <w:rFonts w:ascii="Times New Roman" w:hAnsi="Times New Roman"/>
                <w:b/>
                <w:bCs/>
                <w:sz w:val="24"/>
                <w:szCs w:val="24"/>
              </w:rPr>
              <w:t>†</w:t>
            </w:r>
          </w:p>
          <w:p w:rsidR="00C42B36" w:rsidP="00C42B36" w14:paraId="058028A3" w14:textId="77777777">
            <w:pPr>
              <w:spacing w:after="0"/>
              <w:rPr>
                <w:rFonts w:ascii="Times New Roman" w:hAnsi="Times New Roman"/>
                <w:sz w:val="24"/>
                <w:szCs w:val="24"/>
              </w:rPr>
            </w:pPr>
          </w:p>
          <w:p w:rsidR="00C42B36" w:rsidRPr="0094683D" w:rsidP="00C42B36" w14:paraId="20A3BB20" w14:textId="77777777">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C42B36" w:rsidRPr="00ED10B5" w:rsidP="00C42B36" w14:paraId="444E8029" w14:textId="77777777">
            <w:pPr>
              <w:spacing w:after="0"/>
              <w:rPr>
                <w:rFonts w:ascii="Times New Roman" w:hAnsi="Times New Roman"/>
                <w:sz w:val="24"/>
                <w:szCs w:val="24"/>
              </w:rPr>
            </w:pPr>
          </w:p>
          <w:p w:rsidR="002F65D9" w:rsidRPr="005E6AD1" w:rsidP="002F65D9" w14:paraId="5AFDB01E" w14:textId="0D83BCC2">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tr w14:paraId="5AFDB022" w14:textId="77777777" w:rsidTr="1FF68F74">
        <w:tblPrEx>
          <w:tblW w:w="8976" w:type="dxa"/>
          <w:tblLook w:val="00A0"/>
        </w:tblPrEx>
        <w:tc>
          <w:tcPr>
            <w:tcW w:w="2065" w:type="dxa"/>
            <w:shd w:val="clear" w:color="auto" w:fill="4F81BD" w:themeFill="accent1"/>
          </w:tcPr>
          <w:p w:rsidR="0073088D" w:rsidRPr="002C3F4E" w:rsidP="00F35434" w14:paraId="5AFDB020"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p>
        </w:tc>
        <w:tc>
          <w:tcPr>
            <w:tcW w:w="6911" w:type="dxa"/>
            <w:shd w:val="clear" w:color="auto" w:fill="4F81BD" w:themeFill="accent1"/>
          </w:tcPr>
          <w:p w:rsidR="0073088D" w:rsidRPr="002C3F4E" w:rsidP="00F35434" w14:paraId="5AFDB021" w14:textId="77777777">
            <w:pPr>
              <w:spacing w:after="0"/>
              <w:rPr>
                <w:rFonts w:ascii="Times New Roman" w:hAnsi="Times New Roman"/>
                <w:b/>
                <w:bCs/>
                <w:color w:val="FFFFFF"/>
                <w:sz w:val="24"/>
                <w:szCs w:val="24"/>
              </w:rPr>
            </w:pPr>
          </w:p>
        </w:tc>
      </w:tr>
      <w:tr w14:paraId="5AFDB027" w14:textId="77777777" w:rsidTr="1FF68F74">
        <w:tblPrEx>
          <w:tblW w:w="8976" w:type="dxa"/>
          <w:tblLook w:val="00A0"/>
        </w:tblPrEx>
        <w:tc>
          <w:tcPr>
            <w:tcW w:w="2065" w:type="dxa"/>
          </w:tcPr>
          <w:p w:rsidR="0073088D" w:rsidRPr="002C3F4E" w:rsidP="00F35434" w14:paraId="5AFDB023" w14:textId="77777777">
            <w:pPr>
              <w:spacing w:after="0"/>
              <w:rPr>
                <w:rFonts w:ascii="Times New Roman" w:hAnsi="Times New Roman"/>
                <w:b/>
                <w:bCs/>
                <w:sz w:val="24"/>
                <w:szCs w:val="24"/>
              </w:rPr>
            </w:pPr>
          </w:p>
        </w:tc>
        <w:tc>
          <w:tcPr>
            <w:tcW w:w="6911" w:type="dxa"/>
          </w:tcPr>
          <w:p w:rsidR="0073088D" w:rsidRPr="002C3F4E" w:rsidP="00F35434" w14:paraId="5AFDB024"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73088D" w:rsidRPr="006376C8" w:rsidP="00F35434" w14:paraId="5AFDB025"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73088D" w:rsidRPr="002C3F4E" w:rsidP="00F35434" w14:paraId="5AFDB026" w14:textId="77777777">
            <w:pPr>
              <w:numPr>
                <w:ilvl w:val="0"/>
                <w:numId w:val="2"/>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14:paraId="5AFDB02A" w14:textId="77777777" w:rsidTr="1FF68F74">
        <w:tblPrEx>
          <w:tblW w:w="8976" w:type="dxa"/>
          <w:tblLook w:val="00A0"/>
        </w:tblPrEx>
        <w:tc>
          <w:tcPr>
            <w:tcW w:w="2065" w:type="dxa"/>
            <w:shd w:val="clear" w:color="auto" w:fill="4F81BD" w:themeFill="accent1"/>
          </w:tcPr>
          <w:p w:rsidR="0073088D" w:rsidRPr="002C3F4E" w:rsidP="00F35434" w14:paraId="5AFDB028" w14:textId="77777777">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11" w:type="dxa"/>
            <w:shd w:val="clear" w:color="auto" w:fill="4F81BD" w:themeFill="accent1"/>
          </w:tcPr>
          <w:p w:rsidR="0073088D" w:rsidRPr="002C3F4E" w:rsidP="00F35434" w14:paraId="5AFDB029" w14:textId="77777777">
            <w:pPr>
              <w:spacing w:after="0"/>
              <w:rPr>
                <w:rFonts w:ascii="Times New Roman" w:hAnsi="Times New Roman"/>
                <w:b/>
                <w:bCs/>
                <w:color w:val="FFFFFF"/>
                <w:sz w:val="24"/>
                <w:szCs w:val="24"/>
              </w:rPr>
            </w:pPr>
          </w:p>
        </w:tc>
      </w:tr>
      <w:tr w14:paraId="5AFDB02E" w14:textId="77777777" w:rsidTr="1FF68F74">
        <w:tblPrEx>
          <w:tblW w:w="8976" w:type="dxa"/>
          <w:tblLook w:val="00A0"/>
        </w:tblPrEx>
        <w:tc>
          <w:tcPr>
            <w:tcW w:w="2065" w:type="dxa"/>
            <w:tcBorders>
              <w:bottom w:val="single" w:sz="4" w:space="0" w:color="auto"/>
            </w:tcBorders>
          </w:tcPr>
          <w:p w:rsidR="0073088D" w:rsidRPr="002C3F4E" w:rsidP="00F35434" w14:paraId="5AFDB02B" w14:textId="77777777">
            <w:pPr>
              <w:spacing w:after="0"/>
              <w:rPr>
                <w:rFonts w:ascii="Times New Roman" w:hAnsi="Times New Roman"/>
                <w:b/>
                <w:bCs/>
                <w:sz w:val="24"/>
                <w:szCs w:val="24"/>
              </w:rPr>
            </w:pPr>
          </w:p>
        </w:tc>
        <w:tc>
          <w:tcPr>
            <w:tcW w:w="6911" w:type="dxa"/>
            <w:tcBorders>
              <w:bottom w:val="single" w:sz="4" w:space="0" w:color="auto"/>
            </w:tcBorders>
          </w:tcPr>
          <w:p w:rsidR="0073088D" w:rsidP="00F35434" w14:paraId="5AFDB02C" w14:textId="77777777">
            <w:pPr>
              <w:numPr>
                <w:ilvl w:val="0"/>
                <w:numId w:val="68"/>
              </w:numPr>
              <w:spacing w:after="0"/>
              <w:rPr>
                <w:rFonts w:ascii="Times New Roman" w:hAnsi="Times New Roman"/>
                <w:sz w:val="24"/>
                <w:szCs w:val="24"/>
              </w:rPr>
            </w:pPr>
            <w:r>
              <w:rPr>
                <w:rFonts w:ascii="Times New Roman" w:hAnsi="Times New Roman"/>
                <w:sz w:val="24"/>
                <w:szCs w:val="24"/>
              </w:rPr>
              <w:t>934</w:t>
            </w:r>
            <w:r w:rsidRPr="002C3F4E">
              <w:rPr>
                <w:rFonts w:ascii="Times New Roman" w:hAnsi="Times New Roman"/>
                <w:sz w:val="24"/>
                <w:szCs w:val="24"/>
              </w:rPr>
              <w:t xml:space="preserve"> </w:t>
            </w:r>
            <w:r>
              <w:rPr>
                <w:rFonts w:ascii="Times New Roman" w:hAnsi="Times New Roman"/>
                <w:sz w:val="24"/>
                <w:szCs w:val="24"/>
              </w:rPr>
              <w:t xml:space="preserve">Harassment or bullying—students disciplined table </w:t>
            </w:r>
          </w:p>
          <w:p w:rsidR="0073088D" w:rsidRPr="002C3F4E" w:rsidP="00F35434" w14:paraId="5AFDB02D" w14:textId="77777777">
            <w:pPr>
              <w:numPr>
                <w:ilvl w:val="0"/>
                <w:numId w:val="68"/>
              </w:numPr>
              <w:spacing w:after="0"/>
              <w:rPr>
                <w:rFonts w:ascii="Times New Roman" w:hAnsi="Times New Roman"/>
                <w:sz w:val="24"/>
                <w:szCs w:val="24"/>
              </w:rPr>
            </w:pPr>
            <w:r>
              <w:rPr>
                <w:rFonts w:ascii="Times New Roman" w:hAnsi="Times New Roman"/>
                <w:sz w:val="24"/>
                <w:szCs w:val="24"/>
              </w:rPr>
              <w:t>935</w:t>
            </w:r>
            <w:r w:rsidRPr="002C3F4E">
              <w:rPr>
                <w:rFonts w:ascii="Times New Roman" w:hAnsi="Times New Roman"/>
                <w:sz w:val="24"/>
                <w:szCs w:val="24"/>
              </w:rPr>
              <w:t xml:space="preserve"> </w:t>
            </w:r>
            <w:r>
              <w:rPr>
                <w:rFonts w:ascii="Times New Roman" w:hAnsi="Times New Roman"/>
                <w:sz w:val="24"/>
                <w:szCs w:val="24"/>
              </w:rPr>
              <w:t>Harassment or bullying—students reported as harassed or bullied table</w:t>
            </w:r>
          </w:p>
        </w:tc>
      </w:tr>
    </w:tbl>
    <w:p w:rsidR="00E5323D" w:rsidP="1D267738" w14:paraId="66CA44AF" w14:textId="77777777">
      <w:pPr>
        <w:spacing w:after="0"/>
        <w:rPr>
          <w:rFonts w:ascii="Times New Roman" w:hAnsi="Times New Roman"/>
          <w:b/>
          <w:bCs/>
          <w:sz w:val="24"/>
          <w:szCs w:val="24"/>
        </w:rPr>
      </w:pPr>
    </w:p>
    <w:p w:rsidR="1D267738" w:rsidP="1D267738" w14:paraId="47146AC1" w14:textId="0FB074D2">
      <w:pPr>
        <w:spacing w:after="0"/>
        <w:rPr>
          <w:rFonts w:ascii="Times New Roman" w:hAnsi="Times New Roman"/>
          <w:b/>
          <w:bCs/>
        </w:rPr>
      </w:pPr>
      <w:r>
        <w:rPr>
          <w:rFonts w:ascii="Times New Roman" w:hAnsi="Times New Roman"/>
          <w:b/>
          <w:bCs/>
          <w:sz w:val="24"/>
          <w:szCs w:val="24"/>
        </w:rPr>
        <w:t>Revised</w:t>
      </w:r>
      <w:r w:rsidR="0067393F">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68"/>
        <w:gridCol w:w="6708"/>
      </w:tblGrid>
      <w:tr w14:paraId="5AFDB054" w14:textId="77777777" w:rsidTr="30678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890815" w:rsidRPr="002C3F4E" w:rsidP="007E1D0D" w14:paraId="5AFDB053" w14:textId="70D6921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14:paraId="5AFDB058" w14:textId="77777777" w:rsidTr="30678947">
        <w:tblPrEx>
          <w:tblW w:w="8976" w:type="dxa"/>
          <w:tblLook w:val="00A0"/>
        </w:tblPrEx>
        <w:trPr>
          <w:trHeight w:val="363"/>
        </w:trPr>
        <w:tc>
          <w:tcPr>
            <w:tcW w:w="2268" w:type="dxa"/>
          </w:tcPr>
          <w:p w:rsidR="00890815" w:rsidRPr="00E931C1" w:rsidP="007E1D0D" w14:paraId="5AFDB055" w14:textId="24B80B3C">
            <w:pPr>
              <w:spacing w:after="0"/>
              <w:rPr>
                <w:rFonts w:ascii="Times New Roman" w:hAnsi="Times New Roman"/>
                <w:b/>
                <w:bCs/>
                <w:sz w:val="24"/>
                <w:szCs w:val="24"/>
              </w:rPr>
            </w:pPr>
            <w:r w:rsidRPr="00E931C1">
              <w:rPr>
                <w:rFonts w:ascii="Times New Roman" w:hAnsi="Times New Roman"/>
                <w:b/>
                <w:bCs/>
                <w:sz w:val="24"/>
                <w:szCs w:val="24"/>
              </w:rPr>
              <w:t>Definition</w:t>
            </w:r>
            <w:r w:rsidR="00F06AF2">
              <w:rPr>
                <w:rFonts w:ascii="Times New Roman" w:hAnsi="Times New Roman"/>
                <w:b/>
                <w:bCs/>
                <w:sz w:val="24"/>
                <w:szCs w:val="24"/>
              </w:rPr>
              <w:t xml:space="preserve"> </w:t>
            </w:r>
            <w:r w:rsidRPr="001B2552" w:rsidR="00F06AF2">
              <w:rPr>
                <w:rFonts w:ascii="Times New Roman" w:hAnsi="Times New Roman"/>
                <w:b/>
                <w:bCs/>
                <w:sz w:val="24"/>
                <w:szCs w:val="24"/>
              </w:rPr>
              <w:t>†</w:t>
            </w:r>
          </w:p>
          <w:p w:rsidR="00890815" w:rsidRPr="00E931C1" w:rsidP="007E1D0D" w14:paraId="5AFDB056" w14:textId="46097B32">
            <w:pPr>
              <w:spacing w:after="0"/>
              <w:rPr>
                <w:rFonts w:ascii="Times New Roman" w:hAnsi="Times New Roman"/>
                <w:b/>
                <w:bCs/>
                <w:sz w:val="24"/>
                <w:szCs w:val="24"/>
              </w:rPr>
            </w:pPr>
          </w:p>
        </w:tc>
        <w:tc>
          <w:tcPr>
            <w:tcW w:w="6708" w:type="dxa"/>
          </w:tcPr>
          <w:p w:rsidR="00890815" w:rsidRPr="002C3F4E" w:rsidP="007E1D0D" w14:paraId="5AFDB057" w14:textId="7AAB10CD">
            <w:pPr>
              <w:spacing w:after="0"/>
              <w:rPr>
                <w:rFonts w:ascii="Times New Roman" w:hAnsi="Times New Roman"/>
                <w:b/>
                <w:bCs/>
                <w:sz w:val="24"/>
                <w:szCs w:val="24"/>
              </w:rPr>
            </w:pPr>
            <w:r w:rsidRPr="1FF68F74">
              <w:rPr>
                <w:rFonts w:ascii="Times New Roman" w:hAnsi="Times New Roman"/>
                <w:sz w:val="24"/>
                <w:szCs w:val="24"/>
              </w:rPr>
              <w:t xml:space="preserve">Category of discrimination on a particular basis (including sex, race, disability, sexual orientation, </w:t>
            </w:r>
            <w:r w:rsidR="002F6682">
              <w:rPr>
                <w:rFonts w:ascii="Times New Roman" w:hAnsi="Times New Roman"/>
                <w:sz w:val="24"/>
                <w:szCs w:val="24"/>
              </w:rPr>
              <w:t xml:space="preserve">and </w:t>
            </w:r>
            <w:r w:rsidRPr="1FF68F74">
              <w:rPr>
                <w:rFonts w:ascii="Times New Roman" w:hAnsi="Times New Roman"/>
                <w:sz w:val="24"/>
                <w:szCs w:val="24"/>
              </w:rPr>
              <w:t>religion</w:t>
            </w:r>
            <w:r w:rsidRPr="0067393F" w:rsidR="09B43ACD">
              <w:rPr>
                <w:rFonts w:ascii="Times New Roman" w:hAnsi="Times New Roman"/>
                <w:strike/>
                <w:sz w:val="24"/>
                <w:szCs w:val="24"/>
              </w:rPr>
              <w:t>, and gender identity</w:t>
            </w:r>
            <w:r w:rsidRPr="1FF68F74">
              <w:rPr>
                <w:rFonts w:ascii="Times New Roman" w:hAnsi="Times New Roman"/>
                <w:sz w:val="24"/>
                <w:szCs w:val="24"/>
              </w:rPr>
              <w:t xml:space="preserve">). </w:t>
            </w:r>
            <w:r w:rsidRPr="001B2552" w:rsidR="00F06AF2">
              <w:rPr>
                <w:rFonts w:ascii="Times New Roman" w:hAnsi="Times New Roman"/>
                <w:b/>
                <w:bCs/>
                <w:sz w:val="24"/>
                <w:szCs w:val="24"/>
              </w:rPr>
              <w:t>†</w:t>
            </w:r>
          </w:p>
        </w:tc>
      </w:tr>
      <w:tr w14:paraId="5AFDB063" w14:textId="77777777" w:rsidTr="30678947">
        <w:tblPrEx>
          <w:tblW w:w="8976" w:type="dxa"/>
          <w:tblLook w:val="00A0"/>
        </w:tblPrEx>
        <w:trPr>
          <w:trHeight w:val="363"/>
        </w:trPr>
        <w:tc>
          <w:tcPr>
            <w:tcW w:w="2268" w:type="dxa"/>
          </w:tcPr>
          <w:p w:rsidR="00702A70" w:rsidRPr="00E931C1" w:rsidP="007E1D0D" w14:paraId="5AFDB059" w14:textId="0E6603C3">
            <w:pPr>
              <w:spacing w:after="0"/>
              <w:rPr>
                <w:rFonts w:ascii="Times New Roman" w:hAnsi="Times New Roman"/>
                <w:b/>
                <w:bCs/>
                <w:sz w:val="24"/>
                <w:szCs w:val="24"/>
              </w:rPr>
            </w:pPr>
            <w:r w:rsidRPr="00E931C1">
              <w:rPr>
                <w:rFonts w:ascii="Times New Roman" w:hAnsi="Times New Roman"/>
                <w:b/>
                <w:bCs/>
                <w:sz w:val="24"/>
                <w:szCs w:val="24"/>
              </w:rPr>
              <w:t>Comments</w:t>
            </w:r>
            <w:r w:rsidR="00F06AF2">
              <w:rPr>
                <w:rFonts w:ascii="Times New Roman" w:hAnsi="Times New Roman"/>
                <w:b/>
                <w:bCs/>
                <w:sz w:val="24"/>
                <w:szCs w:val="24"/>
              </w:rPr>
              <w:t xml:space="preserve"> </w:t>
            </w:r>
            <w:r w:rsidRPr="001B2552" w:rsidR="00F06AF2">
              <w:rPr>
                <w:rFonts w:ascii="Times New Roman" w:hAnsi="Times New Roman"/>
                <w:b/>
                <w:bCs/>
                <w:sz w:val="24"/>
                <w:szCs w:val="24"/>
              </w:rPr>
              <w:t>†</w:t>
            </w:r>
          </w:p>
        </w:tc>
        <w:tc>
          <w:tcPr>
            <w:tcW w:w="6708" w:type="dxa"/>
          </w:tcPr>
          <w:p w:rsidR="00112049" w:rsidP="00112049" w14:paraId="0B7D2E76" w14:textId="7A46B822">
            <w:pPr>
              <w:spacing w:after="0"/>
              <w:rPr>
                <w:rFonts w:ascii="Times New Roman" w:hAnsi="Times New Roman"/>
                <w:sz w:val="24"/>
                <w:szCs w:val="24"/>
              </w:rPr>
            </w:pPr>
            <w:r w:rsidRPr="1FF68F74">
              <w:rPr>
                <w:rFonts w:ascii="Times New Roman" w:hAnsi="Times New Roman"/>
                <w:sz w:val="24"/>
                <w:szCs w:val="24"/>
              </w:rPr>
              <w:t xml:space="preserve">Harassment or bullying on the basis of sex – </w:t>
            </w:r>
            <w:r w:rsidRPr="1FF68F74" w:rsidR="4AD6E240">
              <w:rPr>
                <w:rFonts w:ascii="Times New Roman" w:hAnsi="Times New Roman"/>
                <w:sz w:val="24"/>
                <w:szCs w:val="24"/>
              </w:rPr>
              <w:t xml:space="preserve">Harassment or bullying on the basis of sex </w:t>
            </w:r>
            <w:r w:rsidRPr="1FF68F74" w:rsidR="7B9789CA">
              <w:rPr>
                <w:rFonts w:ascii="Times New Roman" w:hAnsi="Times New Roman"/>
                <w:sz w:val="24"/>
                <w:szCs w:val="24"/>
              </w:rPr>
              <w:t>refers to harmful conduct based on actual or perceived sex (including sexual orientation</w:t>
            </w:r>
            <w:r w:rsidRPr="0067393F" w:rsidR="7B9789CA">
              <w:rPr>
                <w:rFonts w:ascii="Times New Roman" w:hAnsi="Times New Roman"/>
                <w:sz w:val="24"/>
                <w:szCs w:val="24"/>
              </w:rPr>
              <w:t xml:space="preserve">, </w:t>
            </w:r>
            <w:r w:rsidRPr="0067393F" w:rsidR="7B9789CA">
              <w:rPr>
                <w:rFonts w:ascii="Times New Roman" w:hAnsi="Times New Roman"/>
                <w:strike/>
                <w:sz w:val="24"/>
                <w:szCs w:val="24"/>
              </w:rPr>
              <w:t>gender identity, sex characteristics,</w:t>
            </w:r>
            <w:r w:rsidRPr="0067393F" w:rsidR="7B9789CA">
              <w:rPr>
                <w:rFonts w:ascii="Times New Roman" w:hAnsi="Times New Roman"/>
                <w:sz w:val="24"/>
                <w:szCs w:val="24"/>
              </w:rPr>
              <w:t xml:space="preserve"> sex stereotypes,</w:t>
            </w:r>
            <w:r w:rsidRPr="1FF68F74" w:rsidR="7B9789CA">
              <w:rPr>
                <w:rFonts w:ascii="Times New Roman" w:hAnsi="Times New Roman"/>
                <w:sz w:val="24"/>
                <w:szCs w:val="24"/>
              </w:rPr>
              <w:t xml:space="preserve">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r w:rsidRPr="001B2552" w:rsidR="00695B67">
              <w:rPr>
                <w:rFonts w:ascii="Times New Roman" w:hAnsi="Times New Roman"/>
                <w:b/>
                <w:bCs/>
                <w:sz w:val="24"/>
                <w:szCs w:val="24"/>
              </w:rPr>
              <w:t>†</w:t>
            </w:r>
          </w:p>
          <w:p w:rsidR="000A142B" w:rsidP="00112049" w14:paraId="226531A5" w14:textId="77777777">
            <w:pPr>
              <w:spacing w:after="0"/>
              <w:rPr>
                <w:rFonts w:ascii="Times New Roman" w:hAnsi="Times New Roman"/>
                <w:sz w:val="24"/>
                <w:szCs w:val="24"/>
              </w:rPr>
            </w:pPr>
          </w:p>
          <w:p w:rsidR="00112049" w:rsidRPr="0094683D" w:rsidP="00112049" w14:paraId="7829840D" w14:textId="713892D0">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sidR="00D9155D">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890815" w:rsidRPr="00ED10B5" w:rsidP="007E1D0D" w14:paraId="5AFDB05D" w14:textId="77777777">
            <w:pPr>
              <w:spacing w:after="0"/>
              <w:rPr>
                <w:rFonts w:ascii="Times New Roman" w:hAnsi="Times New Roman"/>
                <w:sz w:val="24"/>
                <w:szCs w:val="24"/>
              </w:rPr>
            </w:pPr>
          </w:p>
          <w:p w:rsidR="009072F2" w:rsidP="009072F2" w14:paraId="0709CFBE" w14:textId="77777777">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890815" w:rsidP="007E1D0D" w14:paraId="5AFDB05F" w14:textId="77777777">
            <w:pPr>
              <w:spacing w:after="0"/>
              <w:rPr>
                <w:rFonts w:ascii="Times New Roman" w:hAnsi="Times New Roman"/>
                <w:sz w:val="24"/>
                <w:szCs w:val="24"/>
              </w:rPr>
            </w:pPr>
          </w:p>
          <w:p w:rsidR="00BF513B" w:rsidP="00BF513B" w14:paraId="2B83FD82" w14:textId="77777777">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sidR="00D9155D">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 xml:space="preserve">Sexual orientation harassment or bullying </w:t>
            </w:r>
            <w:r w:rsidRPr="0097733D" w:rsidR="0097733D">
              <w:rPr>
                <w:rFonts w:ascii="Times New Roman" w:hAnsi="Times New Roman"/>
                <w:sz w:val="24"/>
                <w:szCs w:val="24"/>
              </w:rPr>
              <w:t xml:space="preserve">refers to harmful conduct based on actual or perceived sexual orientation (including harassment because a student identifies as or is perceived to be gay, lesbian, bisexual, or heterosexual).  Harassment or bullying may take many forms, including verbal acts and name-calling; graphic and written statements, which may include use of cell phones or the Internet; or other conduct that is 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890815" w:rsidRPr="00ED10B5" w:rsidP="007E1D0D" w14:paraId="5AFDB061" w14:textId="01A13168">
            <w:pPr>
              <w:spacing w:after="0"/>
              <w:rPr>
                <w:rFonts w:ascii="Times New Roman" w:hAnsi="Times New Roman"/>
                <w:sz w:val="24"/>
                <w:szCs w:val="24"/>
              </w:rPr>
            </w:pPr>
          </w:p>
          <w:p w:rsidR="000A142B" w:rsidP="000A142B" w14:paraId="101560B8" w14:textId="77777777">
            <w:pPr>
              <w:spacing w:after="0"/>
              <w:rPr>
                <w:rFonts w:ascii="Times New Roman" w:hAnsi="Times New Roman"/>
                <w:sz w:val="24"/>
                <w:szCs w:val="24"/>
              </w:rPr>
            </w:pPr>
            <w:r w:rsidRPr="00ED10B5">
              <w:rPr>
                <w:rFonts w:ascii="Times New Roman" w:hAnsi="Times New Roman"/>
                <w:sz w:val="24"/>
                <w:szCs w:val="24"/>
              </w:rPr>
              <w:t>Harassment or bullying on the basis of religion</w:t>
            </w:r>
            <w:r w:rsidR="00D9155D">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0A142B" w:rsidP="009C7DA6" w14:paraId="58362D7C" w14:textId="77777777">
            <w:pPr>
              <w:spacing w:after="0"/>
              <w:rPr>
                <w:rFonts w:ascii="Times New Roman" w:hAnsi="Times New Roman"/>
                <w:sz w:val="24"/>
                <w:szCs w:val="24"/>
              </w:rPr>
            </w:pPr>
          </w:p>
          <w:p w:rsidR="00BF513B" w:rsidRPr="0067393F" w:rsidP="009C7DA6" w14:paraId="5AFDB062" w14:textId="7D03FEF6">
            <w:pPr>
              <w:spacing w:after="0"/>
              <w:rPr>
                <w:rFonts w:ascii="Times New Roman" w:hAnsi="Times New Roman"/>
                <w:strike/>
                <w:sz w:val="24"/>
                <w:szCs w:val="24"/>
              </w:rPr>
            </w:pPr>
            <w:r w:rsidRPr="0067393F">
              <w:rPr>
                <w:rFonts w:ascii="Times New Roman" w:hAnsi="Times New Roman"/>
                <w:strike/>
                <w:sz w:val="24"/>
                <w:szCs w:val="24"/>
              </w:rPr>
              <w:t>Harassment or bullying on the basis of gender identity – Ge</w:t>
            </w:r>
            <w:r w:rsidRPr="0067393F" w:rsidR="39235E0A">
              <w:rPr>
                <w:rFonts w:ascii="Times New Roman" w:hAnsi="Times New Roman"/>
                <w:strike/>
                <w:sz w:val="24"/>
                <w:szCs w:val="24"/>
              </w:rPr>
              <w:t xml:space="preserve">nder identity </w:t>
            </w:r>
            <w:r w:rsidRPr="0067393F">
              <w:rPr>
                <w:rFonts w:ascii="Times New Roman" w:hAnsi="Times New Roman"/>
                <w:strike/>
                <w:sz w:val="24"/>
                <w:szCs w:val="24"/>
              </w:rPr>
              <w:t xml:space="preserve">harassment or bullying </w:t>
            </w:r>
            <w:r w:rsidRPr="0067393F" w:rsidR="5EDFE6F7">
              <w:rPr>
                <w:rFonts w:ascii="Times New Roman" w:hAnsi="Times New Roman"/>
                <w:strike/>
                <w:sz w:val="24"/>
                <w:szCs w:val="24"/>
              </w:rPr>
              <w:t>refers to harmful conduct based on actual or perceived gender identity (including harassment because a student identifies as or is perceived to be transgender, cisgender, or nonbinary).  Harassment or bullying may take many forms, including verbal acts and name‐calling; graphic and written statements, which may include use of cell phones or the Internet; or other conduct that may be physically threatening, harmful, or humiliating.  Harassment or bullying includes conduct carried out by school employees, other students, or third parties.</w:t>
            </w:r>
            <w:r w:rsidRPr="0067393F" w:rsidR="5EDFE6F7">
              <w:rPr>
                <w:rFonts w:ascii="Times New Roman" w:hAnsi="Times New Roman"/>
                <w:sz w:val="24"/>
                <w:szCs w:val="24"/>
              </w:rPr>
              <w:t xml:space="preserve">  </w:t>
            </w:r>
            <w:r w:rsidRPr="001B2552" w:rsidR="00F06AF2">
              <w:rPr>
                <w:rFonts w:ascii="Times New Roman" w:hAnsi="Times New Roman"/>
                <w:b/>
                <w:bCs/>
                <w:sz w:val="24"/>
                <w:szCs w:val="24"/>
              </w:rPr>
              <w:t>†</w:t>
            </w:r>
          </w:p>
        </w:tc>
      </w:tr>
      <w:tr w14:paraId="5AFDB066" w14:textId="77777777" w:rsidTr="30678947">
        <w:tblPrEx>
          <w:tblW w:w="8976" w:type="dxa"/>
          <w:tblLook w:val="00A0"/>
        </w:tblPrEx>
        <w:tc>
          <w:tcPr>
            <w:tcW w:w="2268" w:type="dxa"/>
            <w:shd w:val="clear" w:color="auto" w:fill="4F81BD" w:themeFill="accent1"/>
          </w:tcPr>
          <w:p w:rsidR="00890815" w:rsidRPr="002C3F4E" w:rsidP="30678947" w14:paraId="5AFDB064" w14:textId="28BB9A4D">
            <w:pPr>
              <w:spacing w:after="0"/>
              <w:rPr>
                <w:rFonts w:ascii="Times New Roman" w:hAnsi="Times New Roman"/>
                <w:b/>
                <w:bCs/>
                <w:strike/>
                <w:sz w:val="24"/>
                <w:szCs w:val="24"/>
              </w:rPr>
            </w:pPr>
            <w:r w:rsidRPr="30678947">
              <w:rPr>
                <w:rFonts w:ascii="Times New Roman" w:hAnsi="Times New Roman"/>
                <w:b/>
                <w:bCs/>
                <w:color w:val="FFFFFF" w:themeColor="background1"/>
                <w:sz w:val="24"/>
                <w:szCs w:val="24"/>
              </w:rPr>
              <w:t>Permitted Values</w:t>
            </w:r>
            <w:r w:rsidRPr="30678947" w:rsidR="40191D77">
              <w:rPr>
                <w:rFonts w:ascii="Times New Roman" w:hAnsi="Times New Roman"/>
                <w:b/>
                <w:bCs/>
                <w:color w:val="FFFFFF" w:themeColor="background1"/>
                <w:sz w:val="24"/>
                <w:szCs w:val="24"/>
              </w:rPr>
              <w:t xml:space="preserve"> </w:t>
            </w:r>
            <w:r w:rsidRPr="30678947" w:rsidR="103FA293">
              <w:rPr>
                <w:rFonts w:ascii="Times New Roman" w:hAnsi="Times New Roman"/>
                <w:b/>
                <w:bCs/>
                <w:sz w:val="24"/>
                <w:szCs w:val="24"/>
              </w:rPr>
              <w:t>†</w:t>
            </w:r>
          </w:p>
        </w:tc>
        <w:tc>
          <w:tcPr>
            <w:tcW w:w="6708" w:type="dxa"/>
            <w:shd w:val="clear" w:color="auto" w:fill="4F81BD" w:themeFill="accent1"/>
          </w:tcPr>
          <w:p w:rsidR="00890815" w:rsidRPr="002C3F4E" w:rsidP="007E1D0D" w14:paraId="5AFDB065" w14:textId="77777777">
            <w:pPr>
              <w:spacing w:after="0"/>
              <w:rPr>
                <w:rFonts w:ascii="Times New Roman" w:hAnsi="Times New Roman"/>
                <w:b/>
                <w:bCs/>
                <w:color w:val="FFFFFF"/>
                <w:sz w:val="24"/>
                <w:szCs w:val="24"/>
              </w:rPr>
            </w:pPr>
          </w:p>
        </w:tc>
      </w:tr>
      <w:tr w14:paraId="5AFDB06D" w14:textId="77777777" w:rsidTr="30678947">
        <w:tblPrEx>
          <w:tblW w:w="8976" w:type="dxa"/>
          <w:tblLook w:val="00A0"/>
        </w:tblPrEx>
        <w:tc>
          <w:tcPr>
            <w:tcW w:w="2268" w:type="dxa"/>
          </w:tcPr>
          <w:p w:rsidR="00890815" w:rsidRPr="002C3F4E" w:rsidP="007E1D0D" w14:paraId="5AFDB067" w14:textId="462CF7F7">
            <w:pPr>
              <w:spacing w:after="0"/>
              <w:rPr>
                <w:rFonts w:ascii="Times New Roman" w:hAnsi="Times New Roman"/>
                <w:b/>
                <w:bCs/>
                <w:sz w:val="24"/>
                <w:szCs w:val="24"/>
              </w:rPr>
            </w:pPr>
          </w:p>
        </w:tc>
        <w:tc>
          <w:tcPr>
            <w:tcW w:w="6708" w:type="dxa"/>
          </w:tcPr>
          <w:p w:rsidR="00890815" w:rsidRPr="002C3F4E" w:rsidP="007F0CCF" w14:paraId="5AFDB068"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rsidR="00890815" w:rsidRPr="006376C8" w:rsidP="007E1D0D" w14:paraId="5AFDB06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rsidR="00890815" w:rsidRPr="00A66A06" w:rsidP="007E1D0D" w14:paraId="5AFDB06A" w14:textId="77777777">
            <w:pPr>
              <w:numPr>
                <w:ilvl w:val="0"/>
                <w:numId w:val="2"/>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rsidR="00890815" w:rsidRPr="00A66A06" w:rsidP="007E1D0D" w14:paraId="5AFDB06B"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w:t>
            </w:r>
          </w:p>
          <w:p w:rsidR="00890815" w:rsidRPr="00761F99" w:rsidP="00D9155D" w14:paraId="2E750AE2"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w:t>
            </w:r>
          </w:p>
          <w:p w:rsidR="00761F99" w:rsidRPr="00E13D34" w:rsidP="00D9155D" w14:paraId="5AFDB06C" w14:textId="3FA7DCE8">
            <w:pPr>
              <w:numPr>
                <w:ilvl w:val="0"/>
                <w:numId w:val="2"/>
              </w:numPr>
              <w:tabs>
                <w:tab w:val="num" w:pos="360"/>
              </w:tabs>
              <w:spacing w:after="0"/>
              <w:ind w:left="360"/>
              <w:rPr>
                <w:rFonts w:ascii="Times New Roman" w:hAnsi="Times New Roman"/>
                <w:b/>
                <w:bCs/>
                <w:strike/>
                <w:sz w:val="24"/>
                <w:szCs w:val="24"/>
              </w:rPr>
            </w:pPr>
            <w:r w:rsidRPr="00E13D34">
              <w:rPr>
                <w:rFonts w:ascii="Times New Roman" w:hAnsi="Times New Roman"/>
                <w:strike/>
                <w:sz w:val="24"/>
                <w:szCs w:val="24"/>
              </w:rPr>
              <w:t xml:space="preserve">Gender identity </w:t>
            </w:r>
            <w:r w:rsidRPr="001B2552" w:rsidR="00F06AF2">
              <w:rPr>
                <w:rFonts w:ascii="Times New Roman" w:hAnsi="Times New Roman"/>
                <w:b/>
                <w:bCs/>
                <w:sz w:val="24"/>
                <w:szCs w:val="24"/>
              </w:rPr>
              <w:t>†</w:t>
            </w:r>
          </w:p>
        </w:tc>
      </w:tr>
      <w:tr w14:paraId="5AFDB070" w14:textId="77777777" w:rsidTr="30678947">
        <w:tblPrEx>
          <w:tblW w:w="8976" w:type="dxa"/>
          <w:tblLook w:val="00A0"/>
        </w:tblPrEx>
        <w:tc>
          <w:tcPr>
            <w:tcW w:w="2268" w:type="dxa"/>
            <w:shd w:val="clear" w:color="auto" w:fill="4F81BD" w:themeFill="accent1"/>
          </w:tcPr>
          <w:p w:rsidR="00890815" w:rsidRPr="002C3F4E" w:rsidP="007E1D0D" w14:paraId="5AFDB06E" w14:textId="77777777">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08" w:type="dxa"/>
            <w:shd w:val="clear" w:color="auto" w:fill="4F81BD" w:themeFill="accent1"/>
          </w:tcPr>
          <w:p w:rsidR="00890815" w:rsidRPr="002C3F4E" w:rsidP="007E1D0D" w14:paraId="5AFDB06F" w14:textId="77777777">
            <w:pPr>
              <w:spacing w:after="0"/>
              <w:rPr>
                <w:rFonts w:ascii="Times New Roman" w:hAnsi="Times New Roman"/>
                <w:b/>
                <w:bCs/>
                <w:color w:val="FFFFFF"/>
                <w:sz w:val="24"/>
                <w:szCs w:val="24"/>
              </w:rPr>
            </w:pPr>
          </w:p>
        </w:tc>
      </w:tr>
      <w:tr w14:paraId="5AFDB073" w14:textId="77777777" w:rsidTr="30678947">
        <w:tblPrEx>
          <w:tblW w:w="8976" w:type="dxa"/>
          <w:tblLook w:val="00A0"/>
        </w:tblPrEx>
        <w:tc>
          <w:tcPr>
            <w:tcW w:w="2268" w:type="dxa"/>
            <w:tcBorders>
              <w:bottom w:val="single" w:sz="4" w:space="0" w:color="auto"/>
            </w:tcBorders>
          </w:tcPr>
          <w:p w:rsidR="00890815" w:rsidRPr="002C3F4E" w:rsidP="007E1D0D" w14:paraId="5AFDB071" w14:textId="65F163C8">
            <w:pPr>
              <w:spacing w:after="0"/>
              <w:rPr>
                <w:rFonts w:ascii="Times New Roman" w:hAnsi="Times New Roman"/>
                <w:b/>
                <w:bCs/>
                <w:sz w:val="24"/>
                <w:szCs w:val="24"/>
              </w:rPr>
            </w:pPr>
          </w:p>
        </w:tc>
        <w:tc>
          <w:tcPr>
            <w:tcW w:w="6708" w:type="dxa"/>
            <w:tcBorders>
              <w:bottom w:val="single" w:sz="4" w:space="0" w:color="auto"/>
            </w:tcBorders>
          </w:tcPr>
          <w:p w:rsidR="00DE6D3A" w:rsidRPr="007264D3" w:rsidP="007264D3" w14:paraId="5AFDB072" w14:textId="1AC72C0B">
            <w:pPr>
              <w:numPr>
                <w:ilvl w:val="0"/>
                <w:numId w:val="68"/>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ED10B5">
              <w:rPr>
                <w:rFonts w:ascii="Times New Roman" w:hAnsi="Times New Roman"/>
                <w:b/>
                <w:sz w:val="24"/>
                <w:szCs w:val="24"/>
              </w:rPr>
              <w:t xml:space="preserve"> </w:t>
            </w:r>
          </w:p>
        </w:tc>
      </w:tr>
    </w:tbl>
    <w:p w:rsidR="00672D4D" w:rsidP="1D267738" w14:paraId="0A160AD7" w14:textId="1F707172">
      <w:pPr>
        <w:spacing w:after="0" w:line="240" w:lineRule="auto"/>
        <w:rPr>
          <w:rFonts w:ascii="Times New Roman" w:hAnsi="Times New Roman"/>
        </w:rPr>
      </w:pPr>
    </w:p>
    <w:p w:rsidR="00FF1F0D" w14:paraId="5AFDB082" w14:textId="6A62C1BE">
      <w:pPr>
        <w:spacing w:after="0" w:line="240" w:lineRule="auto"/>
        <w:rPr>
          <w:rFonts w:ascii="Times New Roman" w:hAnsi="Times New Roman"/>
          <w:b/>
          <w:bCs/>
          <w:iCs/>
        </w:rPr>
      </w:pPr>
    </w:p>
    <w:p w:rsidR="004E5C9D" w14:paraId="63580D31" w14:textId="77777777">
      <w:pPr>
        <w:spacing w:after="0" w:line="240" w:lineRule="auto"/>
        <w:rPr>
          <w:rFonts w:ascii="Times New Roman" w:hAnsi="Times New Roman"/>
          <w:b/>
          <w:bCs/>
          <w:iCs/>
        </w:rPr>
      </w:pPr>
    </w:p>
    <w:p w:rsidR="004E5C9D" w14:paraId="0B93946A" w14:textId="77777777">
      <w:pPr>
        <w:spacing w:after="0" w:line="240" w:lineRule="auto"/>
        <w:rPr>
          <w:rFonts w:ascii="Times New Roman" w:hAnsi="Times New Roman"/>
          <w:b/>
          <w:bCs/>
          <w:iCs/>
        </w:rPr>
      </w:pPr>
    </w:p>
    <w:p w:rsidR="00DF7ED9" w14:paraId="78D36D98" w14:textId="77777777">
      <w:pPr>
        <w:spacing w:after="0" w:line="240" w:lineRule="auto"/>
        <w:rPr>
          <w:rFonts w:ascii="Times New Roman" w:hAnsi="Times New Roman"/>
          <w:b/>
          <w:bCs/>
          <w:iCs/>
        </w:rPr>
      </w:pPr>
    </w:p>
    <w:p w:rsidR="00143336" w:rsidRPr="00974400" w14:paraId="3BDBA6FF" w14:textId="77777777">
      <w:pPr>
        <w:spacing w:after="0" w:line="240" w:lineRule="auto"/>
        <w:rPr>
          <w:rFonts w:ascii="Times New Roman" w:hAnsi="Times New Roman"/>
          <w:b/>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85" w14:textId="77777777" w:rsidTr="438290EA">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523369" w:rsidRPr="002C3F4E" w:rsidP="00740F63" w14:paraId="5AFDB084"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14:paraId="5AFDB088" w14:textId="77777777" w:rsidTr="438290EA">
        <w:tblPrEx>
          <w:tblW w:w="8976" w:type="dxa"/>
          <w:tblLook w:val="00A0"/>
        </w:tblPrEx>
        <w:trPr>
          <w:trHeight w:val="363"/>
        </w:trPr>
        <w:tc>
          <w:tcPr>
            <w:tcW w:w="2178" w:type="dxa"/>
          </w:tcPr>
          <w:p w:rsidR="0073088D" w:rsidRPr="002C3F4E" w:rsidP="00740F63" w14:paraId="5AFDB086" w14:textId="77777777">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rsidR="0073088D" w:rsidRPr="002C3F4E" w:rsidP="00740F63" w14:paraId="5AFDB087" w14:textId="77777777">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14:paraId="5AFDB091" w14:textId="77777777" w:rsidTr="438290EA">
        <w:tblPrEx>
          <w:tblW w:w="8976" w:type="dxa"/>
          <w:tblLook w:val="00A0"/>
        </w:tblPrEx>
        <w:trPr>
          <w:trHeight w:val="363"/>
        </w:trPr>
        <w:tc>
          <w:tcPr>
            <w:tcW w:w="2178" w:type="dxa"/>
          </w:tcPr>
          <w:p w:rsidR="00523369" w:rsidRPr="002C3F4E" w:rsidP="00740F63" w14:paraId="5AFDB089" w14:textId="77777777">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rsidR="00523369" w:rsidRPr="00EE5735" w:rsidP="00740F63" w14:paraId="5AFDB08A" w14:textId="77777777">
            <w:pPr>
              <w:spacing w:after="0"/>
              <w:rPr>
                <w:rFonts w:ascii="Times New Roman" w:hAnsi="Times New Roman"/>
                <w:bCs/>
                <w:sz w:val="24"/>
                <w:szCs w:val="24"/>
              </w:rPr>
            </w:pPr>
            <w:r w:rsidRPr="00EE5735">
              <w:rPr>
                <w:rFonts w:ascii="Times New Roman" w:hAnsi="Times New Roman"/>
                <w:bCs/>
                <w:sz w:val="24"/>
                <w:szCs w:val="24"/>
              </w:rPr>
              <w:t>Title IX of the Education Amendments of 1972 prohibits discrimination on the basis of sex.</w:t>
            </w:r>
          </w:p>
          <w:p w:rsidR="00523369" w:rsidP="00740F63" w14:paraId="5AFDB08B" w14:textId="77777777">
            <w:pPr>
              <w:spacing w:after="0"/>
              <w:rPr>
                <w:rFonts w:ascii="Times New Roman" w:hAnsi="Times New Roman"/>
                <w:bCs/>
                <w:sz w:val="24"/>
                <w:szCs w:val="24"/>
              </w:rPr>
            </w:pPr>
          </w:p>
          <w:p w:rsidR="00523369" w:rsidRPr="00721BDE" w:rsidP="00740F63" w14:paraId="5AFDB08C" w14:textId="77777777">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rsidR="00523369" w:rsidRPr="00721BDE" w:rsidP="00740F63" w14:paraId="5AFDB08D" w14:textId="77777777">
            <w:pPr>
              <w:spacing w:after="0"/>
              <w:rPr>
                <w:rFonts w:ascii="Times New Roman" w:hAnsi="Times New Roman"/>
                <w:bCs/>
                <w:sz w:val="24"/>
                <w:szCs w:val="24"/>
              </w:rPr>
            </w:pPr>
          </w:p>
          <w:p w:rsidR="00523369" w:rsidP="00740F63" w14:paraId="5AFDB08E" w14:textId="77777777">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Pr="009B768B" w:rsid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on the basis of disability</w:t>
            </w:r>
            <w:r w:rsidR="002740A9">
              <w:rPr>
                <w:rFonts w:ascii="Times New Roman" w:hAnsi="Times New Roman"/>
                <w:bCs/>
                <w:sz w:val="24"/>
                <w:szCs w:val="24"/>
              </w:rPr>
              <w:t xml:space="preserve"> </w:t>
            </w:r>
            <w:r w:rsidRPr="002740A9" w:rsid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rsidR="00E84D26" w:rsidP="00740F63" w14:paraId="5AFDB08F" w14:textId="77777777">
            <w:pPr>
              <w:spacing w:after="0"/>
              <w:rPr>
                <w:rFonts w:ascii="Times New Roman" w:hAnsi="Times New Roman"/>
                <w:bCs/>
                <w:sz w:val="24"/>
                <w:szCs w:val="24"/>
              </w:rPr>
            </w:pPr>
          </w:p>
          <w:p w:rsidR="00E84D26" w:rsidRPr="002740A9" w:rsidP="438290EA" w14:paraId="5AFDB090" w14:textId="77777777">
            <w:pPr>
              <w:spacing w:after="0"/>
              <w:rPr>
                <w:rFonts w:ascii="Times New Roman" w:hAnsi="Times New Roman"/>
                <w:sz w:val="24"/>
                <w:szCs w:val="24"/>
              </w:rPr>
            </w:pPr>
            <w:r w:rsidRPr="438290EA">
              <w:rPr>
                <w:rFonts w:ascii="Times New Roman" w:hAnsi="Times New Roman"/>
                <w:sz w:val="24"/>
                <w:szCs w:val="24"/>
              </w:rPr>
              <w:t xml:space="preserve">Title II of the </w:t>
            </w:r>
            <w:r w:rsidRPr="438290EA">
              <w:rPr>
                <w:rFonts w:ascii="Times New Roman" w:hAnsi="Times New Roman"/>
                <w:i/>
                <w:iCs/>
                <w:sz w:val="24"/>
                <w:szCs w:val="24"/>
              </w:rPr>
              <w:t>Americans with Disabilities Act</w:t>
            </w:r>
            <w:r w:rsidRPr="438290EA">
              <w:rPr>
                <w:rFonts w:ascii="Times New Roman" w:hAnsi="Times New Roman"/>
                <w:sz w:val="24"/>
                <w:szCs w:val="24"/>
              </w:rPr>
              <w:t xml:space="preserve"> of 1990 prohibits discrimination on the basis of disability by public entities (including public schools)</w:t>
            </w:r>
            <w:r w:rsidRPr="438290EA" w:rsidR="5F0B3869">
              <w:rPr>
                <w:rFonts w:ascii="Times New Roman" w:hAnsi="Times New Roman"/>
                <w:sz w:val="24"/>
                <w:szCs w:val="24"/>
              </w:rPr>
              <w:t>, whether or not they receive Federal financial assistance</w:t>
            </w:r>
            <w:r w:rsidRPr="438290EA">
              <w:rPr>
                <w:rFonts w:ascii="Times New Roman" w:hAnsi="Times New Roman"/>
                <w:sz w:val="24"/>
                <w:szCs w:val="24"/>
              </w:rPr>
              <w:t>.</w:t>
            </w:r>
          </w:p>
        </w:tc>
      </w:tr>
      <w:tr w14:paraId="5AFDB094" w14:textId="77777777" w:rsidTr="438290EA">
        <w:tblPrEx>
          <w:tblW w:w="8976" w:type="dxa"/>
          <w:tblLook w:val="00A0"/>
        </w:tblPrEx>
        <w:tc>
          <w:tcPr>
            <w:tcW w:w="2178" w:type="dxa"/>
            <w:shd w:val="clear" w:color="auto" w:fill="4F81BD" w:themeFill="accent1"/>
          </w:tcPr>
          <w:p w:rsidR="0073088D" w:rsidRPr="002C3F4E" w:rsidP="00740F63" w14:paraId="5AFDB092" w14:textId="77777777">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hemeFill="accent1"/>
          </w:tcPr>
          <w:p w:rsidR="0073088D" w:rsidRPr="002C3F4E" w:rsidP="00740F63" w14:paraId="5AFDB093" w14:textId="77777777">
            <w:pPr>
              <w:spacing w:after="0"/>
              <w:rPr>
                <w:rFonts w:ascii="Times New Roman" w:hAnsi="Times New Roman"/>
                <w:b/>
                <w:bCs/>
                <w:color w:val="FFFFFF"/>
                <w:sz w:val="24"/>
                <w:szCs w:val="24"/>
              </w:rPr>
            </w:pPr>
          </w:p>
        </w:tc>
      </w:tr>
      <w:tr w14:paraId="5AFDB099" w14:textId="77777777" w:rsidTr="438290EA">
        <w:tblPrEx>
          <w:tblW w:w="8976" w:type="dxa"/>
          <w:tblLook w:val="00A0"/>
        </w:tblPrEx>
        <w:tc>
          <w:tcPr>
            <w:tcW w:w="2178" w:type="dxa"/>
          </w:tcPr>
          <w:p w:rsidR="0073088D" w:rsidRPr="002C3F4E" w:rsidP="00740F63" w14:paraId="5AFDB095" w14:textId="77777777">
            <w:pPr>
              <w:spacing w:after="0"/>
              <w:rPr>
                <w:rFonts w:ascii="Times New Roman" w:hAnsi="Times New Roman"/>
                <w:b/>
                <w:bCs/>
                <w:sz w:val="24"/>
                <w:szCs w:val="24"/>
              </w:rPr>
            </w:pPr>
          </w:p>
        </w:tc>
        <w:tc>
          <w:tcPr>
            <w:tcW w:w="6798" w:type="dxa"/>
          </w:tcPr>
          <w:p w:rsidR="0073088D" w:rsidRPr="002C3F4E" w:rsidP="00740F63" w14:paraId="5AFDB096"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rsidR="0073088D" w:rsidRPr="006376C8" w:rsidP="00740F63" w14:paraId="5AFDB097"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73088D" w:rsidRPr="00E871BE" w:rsidP="00E871BE" w14:paraId="5AFDB098" w14:textId="77777777">
            <w:pPr>
              <w:numPr>
                <w:ilvl w:val="0"/>
                <w:numId w:val="2"/>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tc>
      </w:tr>
      <w:tr w14:paraId="5AFDB09C" w14:textId="77777777" w:rsidTr="438290EA">
        <w:tblPrEx>
          <w:tblW w:w="8976" w:type="dxa"/>
          <w:tblLook w:val="00A0"/>
        </w:tblPrEx>
        <w:tc>
          <w:tcPr>
            <w:tcW w:w="2178" w:type="dxa"/>
            <w:shd w:val="clear" w:color="auto" w:fill="4F81BD" w:themeFill="accent1"/>
          </w:tcPr>
          <w:p w:rsidR="0073088D" w:rsidRPr="002C3F4E" w:rsidP="00740F63" w14:paraId="5AFDB09A" w14:textId="77777777">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hemeFill="accent1"/>
          </w:tcPr>
          <w:p w:rsidR="0073088D" w:rsidRPr="002C3F4E" w:rsidP="00740F63" w14:paraId="5AFDB09B" w14:textId="77777777">
            <w:pPr>
              <w:spacing w:after="0"/>
              <w:rPr>
                <w:rFonts w:ascii="Times New Roman" w:hAnsi="Times New Roman"/>
                <w:b/>
                <w:bCs/>
                <w:color w:val="FFFFFF"/>
                <w:sz w:val="24"/>
                <w:szCs w:val="24"/>
              </w:rPr>
            </w:pPr>
          </w:p>
        </w:tc>
      </w:tr>
      <w:tr w14:paraId="5AFDB09F" w14:textId="77777777" w:rsidTr="438290EA">
        <w:tblPrEx>
          <w:tblW w:w="8976" w:type="dxa"/>
          <w:tblLook w:val="00A0"/>
        </w:tblPrEx>
        <w:tc>
          <w:tcPr>
            <w:tcW w:w="2178" w:type="dxa"/>
            <w:tcBorders>
              <w:bottom w:val="single" w:sz="4" w:space="0" w:color="auto"/>
            </w:tcBorders>
          </w:tcPr>
          <w:p w:rsidR="0073088D" w:rsidRPr="002C3F4E" w:rsidP="00740F63" w14:paraId="5AFDB09D" w14:textId="77777777">
            <w:pPr>
              <w:spacing w:after="0"/>
              <w:rPr>
                <w:rFonts w:ascii="Times New Roman" w:hAnsi="Times New Roman"/>
                <w:b/>
                <w:bCs/>
                <w:sz w:val="24"/>
                <w:szCs w:val="24"/>
              </w:rPr>
            </w:pPr>
          </w:p>
        </w:tc>
        <w:tc>
          <w:tcPr>
            <w:tcW w:w="6798" w:type="dxa"/>
            <w:tcBorders>
              <w:bottom w:val="single" w:sz="4" w:space="0" w:color="auto"/>
            </w:tcBorders>
          </w:tcPr>
          <w:p w:rsidR="0073088D" w:rsidRPr="002C3F4E" w:rsidP="00740F63" w14:paraId="5AFDB09E" w14:textId="69AF8298">
            <w:pPr>
              <w:numPr>
                <w:ilvl w:val="0"/>
                <w:numId w:val="68"/>
              </w:numPr>
              <w:spacing w:after="0"/>
              <w:rPr>
                <w:rFonts w:ascii="Times New Roman" w:hAnsi="Times New Roman"/>
                <w:sz w:val="24"/>
                <w:szCs w:val="24"/>
              </w:rPr>
            </w:pPr>
            <w:r>
              <w:rPr>
                <w:rFonts w:ascii="Times New Roman" w:hAnsi="Times New Roman"/>
                <w:sz w:val="24"/>
                <w:szCs w:val="24"/>
              </w:rPr>
              <w:t>916</w:t>
            </w:r>
            <w:r w:rsidRPr="002C3F4E">
              <w:rPr>
                <w:rFonts w:ascii="Times New Roman" w:hAnsi="Times New Roman"/>
                <w:sz w:val="24"/>
                <w:szCs w:val="24"/>
              </w:rPr>
              <w:t xml:space="preserve"> </w:t>
            </w:r>
            <w:r>
              <w:rPr>
                <w:rFonts w:ascii="Times New Roman" w:hAnsi="Times New Roman"/>
                <w:sz w:val="24"/>
                <w:szCs w:val="24"/>
              </w:rPr>
              <w:t>Civil rights coordinators</w:t>
            </w:r>
            <w:r w:rsidR="00ED10B5">
              <w:rPr>
                <w:rFonts w:ascii="Times New Roman" w:hAnsi="Times New Roman"/>
                <w:b/>
                <w:sz w:val="24"/>
                <w:szCs w:val="24"/>
              </w:rPr>
              <w:t xml:space="preserve"> </w:t>
            </w:r>
            <w:r w:rsidRPr="0017648B" w:rsidR="0017648B">
              <w:rPr>
                <w:rFonts w:ascii="Times New Roman" w:hAnsi="Times New Roman"/>
                <w:bCs/>
                <w:sz w:val="24"/>
                <w:szCs w:val="24"/>
              </w:rPr>
              <w:t>contact information</w:t>
            </w:r>
            <w:r w:rsidR="00ED10B5">
              <w:rPr>
                <w:rFonts w:ascii="Times New Roman" w:hAnsi="Times New Roman"/>
                <w:b/>
                <w:sz w:val="24"/>
                <w:szCs w:val="24"/>
              </w:rPr>
              <w:t xml:space="preserve"> </w:t>
            </w:r>
          </w:p>
        </w:tc>
      </w:tr>
    </w:tbl>
    <w:p w:rsidR="002564CE" w:rsidP="00740F63" w14:paraId="5AFDB0A1" w14:textId="77777777">
      <w:pPr>
        <w:spacing w:after="0"/>
        <w:rPr>
          <w:rFonts w:ascii="Times New Roman" w:hAnsi="Times New Roman"/>
          <w:b/>
          <w:bCs/>
          <w:iCs/>
          <w:color w:val="FF0000"/>
          <w:sz w:val="24"/>
          <w:szCs w:val="24"/>
        </w:rPr>
      </w:pPr>
    </w:p>
    <w:p w:rsidR="00C77533" w:rsidRPr="00790278" w:rsidP="74FEE75F" w14:paraId="5AFDB0A2" w14:textId="099963DE">
      <w:pPr>
        <w:spacing w:after="0"/>
        <w:rPr>
          <w:rFonts w:ascii="Times New Roman" w:hAnsi="Times New Roman"/>
          <w:b/>
          <w:bCs/>
          <w:color w:val="D13438"/>
          <w:u w:val="single"/>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A4" w14:textId="77777777" w:rsidTr="00637A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DD43E6" w:rsidRPr="006376C8" w:rsidP="00030DB8" w14:paraId="5AFDB0A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14:paraId="5AFDB0A7" w14:textId="77777777" w:rsidTr="000136DF">
        <w:tblPrEx>
          <w:tblW w:w="8976" w:type="dxa"/>
          <w:tblLook w:val="00A0"/>
        </w:tblPrEx>
        <w:trPr>
          <w:trHeight w:val="363"/>
        </w:trPr>
        <w:tc>
          <w:tcPr>
            <w:tcW w:w="2178" w:type="dxa"/>
          </w:tcPr>
          <w:p w:rsidR="00DD43E6" w:rsidRPr="00ED10B5" w:rsidP="00740F63" w14:paraId="5AFDB0A5" w14:textId="77777777">
            <w:pPr>
              <w:spacing w:after="0"/>
              <w:rPr>
                <w:rFonts w:ascii="Times New Roman" w:hAnsi="Times New Roman"/>
                <w:b/>
                <w:bCs/>
                <w:sz w:val="24"/>
                <w:szCs w:val="24"/>
              </w:rPr>
            </w:pPr>
            <w:r w:rsidRPr="00ED10B5">
              <w:rPr>
                <w:rFonts w:ascii="Times New Roman" w:hAnsi="Times New Roman"/>
                <w:b/>
                <w:bCs/>
                <w:sz w:val="24"/>
                <w:szCs w:val="24"/>
              </w:rPr>
              <w:t>Definition</w:t>
            </w:r>
          </w:p>
        </w:tc>
        <w:tc>
          <w:tcPr>
            <w:tcW w:w="6798" w:type="dxa"/>
          </w:tcPr>
          <w:p w:rsidR="00DD43E6" w:rsidRPr="00ED10B5" w:rsidP="00030DB8" w14:paraId="5AFDB0A6" w14:textId="72DB07A1">
            <w:pPr>
              <w:spacing w:after="0"/>
              <w:rPr>
                <w:rFonts w:ascii="Times New Roman" w:hAnsi="Times New Roman"/>
                <w:bCs/>
                <w:sz w:val="24"/>
                <w:szCs w:val="24"/>
              </w:rPr>
            </w:pPr>
            <w:r w:rsidRPr="00ED10B5">
              <w:rPr>
                <w:rFonts w:ascii="Times New Roman" w:hAnsi="Times New Roman"/>
                <w:bCs/>
                <w:sz w:val="24"/>
                <w:szCs w:val="24"/>
              </w:rPr>
              <w:t>An indication of whether incidents of corporal punishment</w:t>
            </w:r>
            <w:r w:rsidRPr="00ED10B5" w:rsidR="005B3E0F">
              <w:rPr>
                <w:rFonts w:ascii="Times New Roman" w:hAnsi="Times New Roman"/>
                <w:bCs/>
                <w:sz w:val="24"/>
                <w:szCs w:val="24"/>
              </w:rPr>
              <w:t xml:space="preserve"> </w:t>
            </w:r>
            <w:r w:rsidRPr="00ED10B5">
              <w:rPr>
                <w:rFonts w:ascii="Times New Roman" w:hAnsi="Times New Roman"/>
                <w:bCs/>
                <w:sz w:val="24"/>
                <w:szCs w:val="24"/>
              </w:rPr>
              <w:t xml:space="preserve">are for </w:t>
            </w:r>
            <w:r w:rsidRPr="009D764A" w:rsidR="00D50482">
              <w:rPr>
                <w:rFonts w:ascii="Times New Roman" w:hAnsi="Times New Roman"/>
                <w:bCs/>
                <w:sz w:val="24"/>
                <w:szCs w:val="24"/>
              </w:rPr>
              <w:t>K-12</w:t>
            </w:r>
            <w:r w:rsidRPr="00ED10B5" w:rsidR="00D50482">
              <w:rPr>
                <w:rFonts w:ascii="Times New Roman" w:hAnsi="Times New Roman"/>
                <w:bCs/>
                <w:sz w:val="24"/>
                <w:szCs w:val="24"/>
              </w:rPr>
              <w:t xml:space="preserve"> </w:t>
            </w:r>
            <w:r w:rsidRPr="00ED10B5">
              <w:rPr>
                <w:rFonts w:ascii="Times New Roman" w:hAnsi="Times New Roman"/>
                <w:bCs/>
                <w:sz w:val="24"/>
                <w:szCs w:val="24"/>
              </w:rPr>
              <w:t xml:space="preserve">students with disabilities or </w:t>
            </w:r>
            <w:r w:rsidRPr="009D764A" w:rsidR="00D50482">
              <w:rPr>
                <w:rFonts w:ascii="Times New Roman" w:hAnsi="Times New Roman"/>
                <w:bCs/>
                <w:sz w:val="24"/>
                <w:szCs w:val="24"/>
              </w:rPr>
              <w:t>K-12</w:t>
            </w:r>
            <w:r w:rsidRPr="00ED10B5" w:rsidR="00D50482">
              <w:rPr>
                <w:rFonts w:ascii="Times New Roman" w:hAnsi="Times New Roman"/>
                <w:bCs/>
                <w:sz w:val="24"/>
                <w:szCs w:val="24"/>
              </w:rPr>
              <w:t xml:space="preserve"> </w:t>
            </w:r>
            <w:r w:rsidRPr="00ED10B5">
              <w:rPr>
                <w:rFonts w:ascii="Times New Roman" w:hAnsi="Times New Roman"/>
                <w:bCs/>
                <w:sz w:val="24"/>
                <w:szCs w:val="24"/>
              </w:rPr>
              <w:t>students without disabilities.</w:t>
            </w:r>
          </w:p>
        </w:tc>
      </w:tr>
      <w:tr w14:paraId="5AFDB0AC" w14:textId="77777777" w:rsidTr="000136DF">
        <w:tblPrEx>
          <w:tblW w:w="8976" w:type="dxa"/>
          <w:tblLook w:val="00A0"/>
        </w:tblPrEx>
        <w:trPr>
          <w:trHeight w:val="363"/>
        </w:trPr>
        <w:tc>
          <w:tcPr>
            <w:tcW w:w="2178" w:type="dxa"/>
          </w:tcPr>
          <w:p w:rsidR="00C77533" w:rsidRPr="00ED10B5" w:rsidP="00740F63" w14:paraId="5AFDB0A8" w14:textId="77777777">
            <w:pPr>
              <w:spacing w:after="0"/>
              <w:rPr>
                <w:rFonts w:ascii="Times New Roman" w:hAnsi="Times New Roman"/>
                <w:b/>
                <w:bCs/>
                <w:sz w:val="24"/>
                <w:szCs w:val="24"/>
              </w:rPr>
            </w:pPr>
            <w:r w:rsidRPr="00ED10B5">
              <w:rPr>
                <w:rFonts w:ascii="Times New Roman" w:hAnsi="Times New Roman"/>
                <w:b/>
                <w:bCs/>
                <w:sz w:val="24"/>
                <w:szCs w:val="24"/>
              </w:rPr>
              <w:t>Comments</w:t>
            </w:r>
          </w:p>
        </w:tc>
        <w:tc>
          <w:tcPr>
            <w:tcW w:w="6798" w:type="dxa"/>
          </w:tcPr>
          <w:p w:rsidR="003269D5" w:rsidRPr="00ED10B5" w:rsidP="00740F63" w14:paraId="5AFDB0A9" w14:textId="55403C07">
            <w:pPr>
              <w:spacing w:after="0"/>
              <w:rPr>
                <w:rFonts w:ascii="Times New Roman" w:hAnsi="Times New Roman"/>
                <w:sz w:val="24"/>
                <w:szCs w:val="24"/>
              </w:rPr>
            </w:pPr>
            <w:r w:rsidRPr="00ED10B5">
              <w:rPr>
                <w:rFonts w:ascii="Times New Roman" w:hAnsi="Times New Roman"/>
                <w:sz w:val="24"/>
                <w:szCs w:val="24"/>
              </w:rPr>
              <w:t xml:space="preserve">Student with disabilities refers to students with disabilities served under the </w:t>
            </w:r>
            <w:r w:rsidRPr="00ED10B5">
              <w:rPr>
                <w:rFonts w:ascii="Times New Roman" w:hAnsi="Times New Roman"/>
                <w:i/>
                <w:sz w:val="24"/>
                <w:szCs w:val="24"/>
              </w:rPr>
              <w:t>Individuals with Disabilities Education Act</w:t>
            </w:r>
            <w:r w:rsidRPr="00ED10B5">
              <w:rPr>
                <w:rFonts w:ascii="Times New Roman" w:hAnsi="Times New Roman"/>
                <w:sz w:val="24"/>
                <w:szCs w:val="24"/>
              </w:rPr>
              <w:t xml:space="preserve">, Section 504 of the </w:t>
            </w:r>
            <w:r w:rsidRPr="00ED10B5" w:rsidR="009B768B">
              <w:rPr>
                <w:rFonts w:ascii="Times New Roman" w:hAnsi="Times New Roman"/>
                <w:i/>
                <w:sz w:val="24"/>
                <w:szCs w:val="24"/>
              </w:rPr>
              <w:t>Rehabilitation Act</w:t>
            </w:r>
            <w:r w:rsidRPr="00ED10B5">
              <w:rPr>
                <w:rFonts w:ascii="Times New Roman" w:hAnsi="Times New Roman"/>
                <w:sz w:val="24"/>
                <w:szCs w:val="24"/>
              </w:rPr>
              <w:t xml:space="preserve"> of 1973, as amended, or both.</w:t>
            </w:r>
            <w:r w:rsidRPr="00ED10B5">
              <w:rPr>
                <w:rFonts w:ascii="Times New Roman" w:hAnsi="Times New Roman"/>
                <w:sz w:val="24"/>
                <w:szCs w:val="24"/>
              </w:rPr>
              <w:t xml:space="preserve"> </w:t>
            </w:r>
          </w:p>
          <w:p w:rsidR="003269D5" w:rsidRPr="00ED10B5" w:rsidP="00740F63" w14:paraId="5AFDB0AA" w14:textId="77777777">
            <w:pPr>
              <w:spacing w:after="0"/>
              <w:rPr>
                <w:rFonts w:ascii="Times New Roman" w:hAnsi="Times New Roman"/>
                <w:sz w:val="24"/>
                <w:szCs w:val="24"/>
              </w:rPr>
            </w:pPr>
          </w:p>
          <w:p w:rsidR="00C77533" w:rsidRPr="00ED10B5" w:rsidP="00740F63" w14:paraId="5AFDB0AB" w14:textId="77777777">
            <w:pPr>
              <w:spacing w:after="0"/>
              <w:rPr>
                <w:rFonts w:ascii="Times New Roman" w:hAnsi="Times New Roman"/>
                <w:sz w:val="24"/>
                <w:szCs w:val="24"/>
              </w:rPr>
            </w:pPr>
            <w:r w:rsidRPr="00ED10B5">
              <w:rPr>
                <w:rFonts w:ascii="Times New Roman" w:hAnsi="Times New Roman"/>
                <w:sz w:val="24"/>
                <w:szCs w:val="24"/>
              </w:rPr>
              <w:t>Attachment A-1 includes the definition of children (students) with disabilities (</w:t>
            </w:r>
            <w:r w:rsidRPr="00ED10B5">
              <w:rPr>
                <w:rFonts w:ascii="Times New Roman" w:hAnsi="Times New Roman"/>
                <w:i/>
                <w:sz w:val="24"/>
                <w:szCs w:val="24"/>
              </w:rPr>
              <w:t>IDEA</w:t>
            </w:r>
            <w:r w:rsidRPr="00ED10B5">
              <w:rPr>
                <w:rFonts w:ascii="Times New Roman" w:hAnsi="Times New Roman"/>
                <w:sz w:val="24"/>
                <w:szCs w:val="24"/>
              </w:rPr>
              <w:t>).</w:t>
            </w:r>
          </w:p>
        </w:tc>
      </w:tr>
      <w:tr w14:paraId="5AFDB0AF" w14:textId="77777777" w:rsidTr="000136DF">
        <w:tblPrEx>
          <w:tblW w:w="8976" w:type="dxa"/>
          <w:tblLook w:val="00A0"/>
        </w:tblPrEx>
        <w:tc>
          <w:tcPr>
            <w:tcW w:w="2178" w:type="dxa"/>
            <w:shd w:val="clear" w:color="auto" w:fill="4F81BD"/>
          </w:tcPr>
          <w:p w:rsidR="00C77533" w:rsidRPr="00ED10B5" w:rsidP="00740F63" w14:paraId="5AFDB0AD"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Permitted Values</w:t>
            </w:r>
          </w:p>
        </w:tc>
        <w:tc>
          <w:tcPr>
            <w:tcW w:w="6798" w:type="dxa"/>
            <w:shd w:val="clear" w:color="auto" w:fill="4F81BD"/>
          </w:tcPr>
          <w:p w:rsidR="00C77533" w:rsidRPr="00ED10B5" w:rsidP="00740F63" w14:paraId="5AFDB0AE" w14:textId="77777777">
            <w:pPr>
              <w:spacing w:after="0"/>
              <w:rPr>
                <w:rFonts w:ascii="Times New Roman" w:hAnsi="Times New Roman"/>
                <w:b/>
                <w:bCs/>
                <w:color w:val="FFFFFF"/>
                <w:sz w:val="24"/>
                <w:szCs w:val="24"/>
              </w:rPr>
            </w:pPr>
          </w:p>
        </w:tc>
      </w:tr>
      <w:tr w14:paraId="5AFDB0B3" w14:textId="77777777" w:rsidTr="000136DF">
        <w:tblPrEx>
          <w:tblW w:w="8976" w:type="dxa"/>
          <w:tblLook w:val="00A0"/>
        </w:tblPrEx>
        <w:tc>
          <w:tcPr>
            <w:tcW w:w="2178" w:type="dxa"/>
          </w:tcPr>
          <w:p w:rsidR="00C77533" w:rsidRPr="00ED10B5" w:rsidP="00740F63" w14:paraId="5AFDB0B0" w14:textId="77777777">
            <w:pPr>
              <w:spacing w:after="0"/>
              <w:rPr>
                <w:rFonts w:ascii="Times New Roman" w:hAnsi="Times New Roman"/>
                <w:b/>
                <w:bCs/>
                <w:sz w:val="24"/>
                <w:szCs w:val="24"/>
              </w:rPr>
            </w:pPr>
          </w:p>
        </w:tc>
        <w:tc>
          <w:tcPr>
            <w:tcW w:w="6798" w:type="dxa"/>
          </w:tcPr>
          <w:p w:rsidR="00845384" w:rsidRPr="00ED10B5" w:rsidP="00740F63" w14:paraId="4E29ACDE" w14:textId="7963CCBF">
            <w:pPr>
              <w:numPr>
                <w:ilvl w:val="0"/>
                <w:numId w:val="2"/>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 xml:space="preserve">Students with disabilities </w:t>
            </w:r>
          </w:p>
          <w:p w:rsidR="00C77533" w:rsidRPr="00ED10B5" w:rsidP="00740F63" w14:paraId="5AFDB0B2" w14:textId="77777777">
            <w:pPr>
              <w:numPr>
                <w:ilvl w:val="0"/>
                <w:numId w:val="2"/>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Students without disabilities</w:t>
            </w:r>
          </w:p>
        </w:tc>
      </w:tr>
      <w:tr w14:paraId="5AFDB0B6" w14:textId="77777777" w:rsidTr="000136DF">
        <w:tblPrEx>
          <w:tblW w:w="8976" w:type="dxa"/>
          <w:tblLook w:val="00A0"/>
        </w:tblPrEx>
        <w:tc>
          <w:tcPr>
            <w:tcW w:w="2178" w:type="dxa"/>
            <w:shd w:val="clear" w:color="auto" w:fill="4F81BD"/>
          </w:tcPr>
          <w:p w:rsidR="00C77533" w:rsidRPr="00ED10B5" w:rsidP="00740F63" w14:paraId="5AFDB0B4"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C77533" w:rsidRPr="00ED10B5" w:rsidP="00740F63" w14:paraId="5AFDB0B5" w14:textId="77777777">
            <w:pPr>
              <w:spacing w:after="0"/>
              <w:rPr>
                <w:rFonts w:ascii="Times New Roman" w:hAnsi="Times New Roman"/>
                <w:b/>
                <w:bCs/>
                <w:color w:val="FFFFFF"/>
                <w:sz w:val="24"/>
                <w:szCs w:val="24"/>
              </w:rPr>
            </w:pPr>
          </w:p>
        </w:tc>
      </w:tr>
      <w:tr w14:paraId="5AFDB0B9" w14:textId="77777777" w:rsidTr="000136DF">
        <w:tblPrEx>
          <w:tblW w:w="8976" w:type="dxa"/>
          <w:tblLook w:val="00A0"/>
        </w:tblPrEx>
        <w:tc>
          <w:tcPr>
            <w:tcW w:w="2178" w:type="dxa"/>
            <w:tcBorders>
              <w:bottom w:val="single" w:sz="4" w:space="0" w:color="auto"/>
            </w:tcBorders>
          </w:tcPr>
          <w:p w:rsidR="00C77533" w:rsidRPr="00ED10B5" w:rsidP="00740F63" w14:paraId="5AFDB0B7" w14:textId="77777777">
            <w:pPr>
              <w:spacing w:after="0"/>
              <w:rPr>
                <w:rFonts w:ascii="Times New Roman" w:hAnsi="Times New Roman"/>
                <w:b/>
                <w:bCs/>
                <w:sz w:val="24"/>
                <w:szCs w:val="24"/>
              </w:rPr>
            </w:pPr>
          </w:p>
        </w:tc>
        <w:tc>
          <w:tcPr>
            <w:tcW w:w="6798" w:type="dxa"/>
            <w:tcBorders>
              <w:bottom w:val="single" w:sz="4" w:space="0" w:color="auto"/>
            </w:tcBorders>
          </w:tcPr>
          <w:p w:rsidR="00140C99" w:rsidRPr="00ED10B5" w:rsidP="002F0756" w14:paraId="5AFDB0B8" w14:textId="463E0B31">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917</w:t>
            </w:r>
            <w:r w:rsidRPr="00ED10B5" w:rsidR="00C77533">
              <w:rPr>
                <w:rFonts w:ascii="Times New Roman" w:hAnsi="Times New Roman"/>
              </w:rPr>
              <w:t xml:space="preserve"> Corporal punishment instances table</w:t>
            </w:r>
          </w:p>
        </w:tc>
      </w:tr>
    </w:tbl>
    <w:p w:rsidR="00D47A28" w:rsidP="00C77533" w14:paraId="0B1EA9FF" w14:textId="77777777">
      <w:pPr>
        <w:pStyle w:val="NormalWeb"/>
        <w:spacing w:before="0" w:beforeAutospacing="0" w:after="0" w:afterAutospacing="0"/>
        <w:rPr>
          <w:rFonts w:ascii="Times New Roman" w:hAnsi="Times New Roman"/>
          <w:iCs/>
        </w:rPr>
      </w:pPr>
    </w:p>
    <w:p w:rsidR="00961A23" w:rsidP="00C77533" w14:paraId="58A39057" w14:textId="77777777">
      <w:pPr>
        <w:pStyle w:val="NormalWeb"/>
        <w:spacing w:before="0" w:beforeAutospacing="0" w:after="0" w:afterAutospacing="0"/>
        <w:rPr>
          <w:rFonts w:ascii="Times New Roman" w:hAnsi="Times New Roman"/>
          <w:iCs/>
        </w:rPr>
      </w:pPr>
    </w:p>
    <w:p w:rsidR="004E5C9D" w:rsidP="00C77533" w14:paraId="15EF9084" w14:textId="77777777">
      <w:pPr>
        <w:pStyle w:val="NormalWeb"/>
        <w:spacing w:before="0" w:beforeAutospacing="0" w:after="0" w:afterAutospacing="0"/>
        <w:rPr>
          <w:rFonts w:ascii="Times New Roman" w:hAnsi="Times New Roman"/>
          <w:iCs/>
        </w:rPr>
      </w:pPr>
    </w:p>
    <w:p w:rsidR="004E17AA" w:rsidRPr="00766405" w:rsidP="61963AE8" w14:paraId="5AFDB0BC" w14:textId="20DDEDC2">
      <w:pPr>
        <w:spacing w:after="0" w:line="240" w:lineRule="auto"/>
        <w:rPr>
          <w:rFonts w:ascii="Times New Roman" w:hAnsi="Times New Roman"/>
          <w:b/>
          <w:bCs/>
          <w:color w:val="FF0000"/>
          <w:sz w:val="24"/>
          <w:szCs w:val="24"/>
        </w:rPr>
      </w:pPr>
      <w:r w:rsidRPr="00766405">
        <w:rPr>
          <w:rFonts w:ascii="Times New Roman" w:hAnsi="Times New Roman"/>
          <w:b/>
          <w:bCs/>
          <w:color w:val="FF0000"/>
          <w:sz w:val="24"/>
          <w:szCs w:val="24"/>
        </w:rPr>
        <w:t>Revised!</w:t>
      </w:r>
      <w:r w:rsidR="004A161B">
        <w:rPr>
          <w:rFonts w:ascii="Times New Roman" w:hAnsi="Times New Roman"/>
          <w:b/>
          <w:bCs/>
          <w:color w:val="FF0000"/>
          <w:sz w:val="24"/>
          <w:szCs w:val="24"/>
        </w:rPr>
        <w:t xml:space="preserve"> </w:t>
      </w:r>
      <w:r w:rsidRPr="00400A4D" w:rsidR="004A161B">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BE" w14:textId="77777777" w:rsidTr="30678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464E23" w:rsidRPr="006376C8" w:rsidP="000136DF" w14:paraId="5AFDB0BD" w14:textId="77777777">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Pr="00B066D9" w:rsid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14:paraId="5AFDB0C1" w14:textId="77777777" w:rsidTr="30678947">
        <w:tblPrEx>
          <w:tblW w:w="8976" w:type="dxa"/>
          <w:tblLook w:val="00A0"/>
        </w:tblPrEx>
        <w:trPr>
          <w:trHeight w:val="363"/>
        </w:trPr>
        <w:tc>
          <w:tcPr>
            <w:tcW w:w="2178" w:type="dxa"/>
          </w:tcPr>
          <w:p w:rsidR="00464E23" w:rsidRPr="006376C8" w:rsidP="003C6C96" w14:paraId="5AFDB0BF" w14:textId="77777777">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464E23" w:rsidRPr="006376C8" w:rsidP="003C6C96" w14:paraId="5AFDB0C0" w14:textId="77777777">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Pr="00B066D9" w:rsidR="003C6C96">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Pr="00B066D9" w:rsid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14:paraId="5AFDB0C4" w14:textId="77777777" w:rsidTr="30678947">
        <w:tblPrEx>
          <w:tblW w:w="8976" w:type="dxa"/>
          <w:tblLook w:val="00A0"/>
        </w:tblPrEx>
        <w:trPr>
          <w:trHeight w:val="363"/>
        </w:trPr>
        <w:tc>
          <w:tcPr>
            <w:tcW w:w="2178" w:type="dxa"/>
          </w:tcPr>
          <w:p w:rsidR="00464E23" w:rsidRPr="006376C8" w:rsidP="003C6C96" w14:paraId="5AFDB0C2" w14:textId="77777777">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rsidR="00464E23" w:rsidRPr="006376C8" w:rsidP="003C6C96" w14:paraId="5AFDB0C3" w14:textId="77777777">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Pr="00B066D9" w:rsid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Pr="00B066D9" w:rsidR="00B066D9">
              <w:rPr>
                <w:rFonts w:ascii="Times New Roman" w:hAnsi="Times New Roman"/>
                <w:i/>
                <w:sz w:val="24"/>
                <w:szCs w:val="24"/>
              </w:rPr>
              <w:t>IDEA</w:t>
            </w:r>
            <w:r w:rsidRPr="00FF63D1">
              <w:rPr>
                <w:rFonts w:ascii="Times New Roman" w:hAnsi="Times New Roman"/>
                <w:sz w:val="24"/>
                <w:szCs w:val="24"/>
              </w:rPr>
              <w:t>).</w:t>
            </w:r>
          </w:p>
        </w:tc>
      </w:tr>
      <w:tr w14:paraId="5AFDB0C7" w14:textId="77777777" w:rsidTr="30678947">
        <w:tblPrEx>
          <w:tblW w:w="8976" w:type="dxa"/>
          <w:tblLook w:val="00A0"/>
        </w:tblPrEx>
        <w:tc>
          <w:tcPr>
            <w:tcW w:w="2178" w:type="dxa"/>
            <w:shd w:val="clear" w:color="auto" w:fill="4F81BD" w:themeFill="accent1"/>
          </w:tcPr>
          <w:p w:rsidR="00C77533" w:rsidRPr="006376C8" w:rsidP="000136DF" w14:paraId="5AFDB0C5" w14:textId="77777777">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C77533" w:rsidRPr="006376C8" w:rsidP="000136DF" w14:paraId="5AFDB0C6" w14:textId="77777777">
            <w:pPr>
              <w:spacing w:after="0" w:line="240" w:lineRule="auto"/>
              <w:rPr>
                <w:rFonts w:ascii="Times New Roman" w:hAnsi="Times New Roman"/>
                <w:b/>
                <w:bCs/>
                <w:color w:val="FFFFFF"/>
                <w:sz w:val="24"/>
                <w:szCs w:val="24"/>
              </w:rPr>
            </w:pPr>
          </w:p>
        </w:tc>
      </w:tr>
      <w:tr w14:paraId="5AFDB0CA" w14:textId="77777777" w:rsidTr="30678947">
        <w:tblPrEx>
          <w:tblW w:w="8976" w:type="dxa"/>
          <w:tblLook w:val="00A0"/>
        </w:tblPrEx>
        <w:tc>
          <w:tcPr>
            <w:tcW w:w="2178" w:type="dxa"/>
          </w:tcPr>
          <w:p w:rsidR="00C77533" w:rsidRPr="006376C8" w:rsidP="000136DF" w14:paraId="5AFDB0C8" w14:textId="77777777">
            <w:pPr>
              <w:spacing w:after="0" w:line="240" w:lineRule="auto"/>
              <w:rPr>
                <w:rFonts w:ascii="Times New Roman" w:hAnsi="Times New Roman"/>
                <w:b/>
                <w:bCs/>
                <w:sz w:val="24"/>
                <w:szCs w:val="24"/>
              </w:rPr>
            </w:pPr>
          </w:p>
        </w:tc>
        <w:tc>
          <w:tcPr>
            <w:tcW w:w="6798" w:type="dxa"/>
          </w:tcPr>
          <w:p w:rsidR="00C77533" w:rsidRPr="00640403" w:rsidP="000136DF" w14:paraId="5AFDB0C9" w14:textId="77777777">
            <w:pPr>
              <w:numPr>
                <w:ilvl w:val="0"/>
                <w:numId w:val="2"/>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Pr="00B066D9" w:rsidR="00B066D9">
              <w:rPr>
                <w:rFonts w:ascii="Times New Roman" w:hAnsi="Times New Roman"/>
                <w:bCs/>
                <w:i/>
                <w:sz w:val="24"/>
                <w:szCs w:val="24"/>
              </w:rPr>
              <w:t>IDEA</w:t>
            </w:r>
            <w:r w:rsidRPr="006376C8">
              <w:rPr>
                <w:rFonts w:ascii="Times New Roman" w:hAnsi="Times New Roman"/>
                <w:bCs/>
                <w:sz w:val="24"/>
                <w:szCs w:val="24"/>
              </w:rPr>
              <w:t>)</w:t>
            </w:r>
          </w:p>
        </w:tc>
      </w:tr>
      <w:tr w14:paraId="5AFDB0CD" w14:textId="77777777" w:rsidTr="30678947">
        <w:tblPrEx>
          <w:tblW w:w="8976" w:type="dxa"/>
          <w:tblLook w:val="00A0"/>
        </w:tblPrEx>
        <w:tc>
          <w:tcPr>
            <w:tcW w:w="2178" w:type="dxa"/>
            <w:shd w:val="clear" w:color="auto" w:fill="4F81BD" w:themeFill="accent1"/>
          </w:tcPr>
          <w:p w:rsidR="00C77533" w:rsidRPr="006376C8" w:rsidP="30678947" w14:paraId="5AFDB0CB" w14:textId="5D0ACCB9">
            <w:pPr>
              <w:spacing w:after="0" w:line="240" w:lineRule="auto"/>
              <w:rPr>
                <w:rFonts w:ascii="Times New Roman" w:hAnsi="Times New Roman"/>
                <w:b/>
                <w:bCs/>
                <w:strike/>
                <w:sz w:val="24"/>
                <w:szCs w:val="24"/>
              </w:rPr>
            </w:pPr>
            <w:r w:rsidRPr="30678947">
              <w:rPr>
                <w:rFonts w:ascii="Times New Roman" w:hAnsi="Times New Roman"/>
                <w:b/>
                <w:bCs/>
                <w:color w:val="FFFFFF" w:themeColor="background1"/>
                <w:sz w:val="24"/>
                <w:szCs w:val="24"/>
              </w:rPr>
              <w:t>Data Groups</w:t>
            </w:r>
            <w:r w:rsidRPr="30678947" w:rsidR="115B33E6">
              <w:rPr>
                <w:rFonts w:ascii="Times New Roman" w:hAnsi="Times New Roman"/>
                <w:b/>
                <w:bCs/>
                <w:color w:val="FFFFFF" w:themeColor="background1"/>
                <w:sz w:val="24"/>
                <w:szCs w:val="24"/>
              </w:rPr>
              <w:t xml:space="preserve"> </w:t>
            </w:r>
            <w:r w:rsidRPr="30678947" w:rsidR="115B33E6">
              <w:rPr>
                <w:rFonts w:ascii="Times New Roman" w:hAnsi="Times New Roman"/>
                <w:b/>
                <w:bCs/>
                <w:sz w:val="24"/>
                <w:szCs w:val="24"/>
              </w:rPr>
              <w:t>†</w:t>
            </w:r>
          </w:p>
        </w:tc>
        <w:tc>
          <w:tcPr>
            <w:tcW w:w="6798" w:type="dxa"/>
            <w:shd w:val="clear" w:color="auto" w:fill="4F81BD" w:themeFill="accent1"/>
          </w:tcPr>
          <w:p w:rsidR="00C77533" w:rsidRPr="006376C8" w:rsidP="000136DF" w14:paraId="5AFDB0CC" w14:textId="77777777">
            <w:pPr>
              <w:spacing w:after="0" w:line="240" w:lineRule="auto"/>
              <w:rPr>
                <w:rFonts w:ascii="Times New Roman" w:hAnsi="Times New Roman"/>
                <w:b/>
                <w:bCs/>
                <w:color w:val="FFFFFF"/>
                <w:sz w:val="24"/>
                <w:szCs w:val="24"/>
              </w:rPr>
            </w:pPr>
          </w:p>
        </w:tc>
      </w:tr>
      <w:tr w14:paraId="5AFDB0E9" w14:textId="77777777" w:rsidTr="30678947">
        <w:tblPrEx>
          <w:tblW w:w="8976" w:type="dxa"/>
          <w:tblLook w:val="00A0"/>
        </w:tblPrEx>
        <w:trPr>
          <w:trHeight w:val="2055"/>
        </w:trPr>
        <w:tc>
          <w:tcPr>
            <w:tcW w:w="2178" w:type="dxa"/>
            <w:tcBorders>
              <w:bottom w:val="single" w:sz="4" w:space="0" w:color="auto"/>
            </w:tcBorders>
          </w:tcPr>
          <w:p w:rsidR="00C77533" w:rsidRPr="006376C8" w:rsidP="000136DF" w14:paraId="5AFDB0CE" w14:textId="15E53B8A">
            <w:pPr>
              <w:spacing w:after="0" w:line="240" w:lineRule="auto"/>
              <w:rPr>
                <w:rFonts w:ascii="Times New Roman" w:hAnsi="Times New Roman"/>
                <w:b/>
                <w:bCs/>
                <w:sz w:val="24"/>
                <w:szCs w:val="24"/>
              </w:rPr>
            </w:pPr>
          </w:p>
        </w:tc>
        <w:tc>
          <w:tcPr>
            <w:tcW w:w="6798" w:type="dxa"/>
            <w:tcBorders>
              <w:bottom w:val="single" w:sz="4" w:space="0" w:color="auto"/>
            </w:tcBorders>
          </w:tcPr>
          <w:p w:rsidR="00B70098" w:rsidRPr="00F95E29" w:rsidP="00B70098" w14:paraId="5AFDB0CF" w14:textId="77777777">
            <w:pPr>
              <w:numPr>
                <w:ilvl w:val="0"/>
                <w:numId w:val="76"/>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B70098" w:rsidP="00B70098" w14:paraId="5AFDB0D0"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06F9D" w:rsidRPr="00C65795" w:rsidP="007310B1" w14:paraId="5AFDB0D2" w14:textId="0DDD7739">
            <w:pPr>
              <w:numPr>
                <w:ilvl w:val="0"/>
                <w:numId w:val="76"/>
              </w:numPr>
              <w:spacing w:after="0" w:line="240" w:lineRule="auto"/>
              <w:rPr>
                <w:rFonts w:ascii="Times New Roman" w:hAnsi="Times New Roman"/>
                <w:b/>
                <w:bCs/>
                <w:sz w:val="24"/>
                <w:szCs w:val="24"/>
              </w:rPr>
            </w:pPr>
            <w:r w:rsidRPr="00C65795">
              <w:rPr>
                <w:rFonts w:ascii="Times New Roman" w:hAnsi="Times New Roman"/>
                <w:sz w:val="24"/>
                <w:szCs w:val="24"/>
              </w:rPr>
              <w:t>908 Algebra I course enrollment—grade</w:t>
            </w:r>
            <w:r w:rsidRPr="00C65795" w:rsidR="00783E22">
              <w:rPr>
                <w:rFonts w:ascii="Times New Roman" w:hAnsi="Times New Roman"/>
                <w:sz w:val="24"/>
                <w:szCs w:val="24"/>
              </w:rPr>
              <w:t>s</w:t>
            </w:r>
            <w:r w:rsidRPr="00C65795">
              <w:rPr>
                <w:rFonts w:ascii="Times New Roman" w:hAnsi="Times New Roman"/>
                <w:sz w:val="24"/>
                <w:szCs w:val="24"/>
              </w:rPr>
              <w:t xml:space="preserve"> </w:t>
            </w:r>
            <w:r w:rsidRPr="00C65795" w:rsidR="00783E22">
              <w:rPr>
                <w:rFonts w:ascii="Times New Roman" w:hAnsi="Times New Roman"/>
                <w:sz w:val="24"/>
                <w:szCs w:val="24"/>
              </w:rPr>
              <w:t>7-</w:t>
            </w:r>
            <w:r w:rsidRPr="00C65795">
              <w:rPr>
                <w:rFonts w:ascii="Times New Roman" w:hAnsi="Times New Roman"/>
                <w:sz w:val="24"/>
                <w:szCs w:val="24"/>
              </w:rPr>
              <w:t xml:space="preserve">8 </w:t>
            </w:r>
          </w:p>
          <w:p w:rsidR="00B70098" w:rsidRPr="00C65795" w:rsidP="007310B1" w14:paraId="5AFDB0D3" w14:textId="77777777">
            <w:pPr>
              <w:numPr>
                <w:ilvl w:val="0"/>
                <w:numId w:val="76"/>
              </w:numPr>
              <w:spacing w:after="0" w:line="240" w:lineRule="auto"/>
              <w:rPr>
                <w:rFonts w:ascii="Times New Roman" w:hAnsi="Times New Roman"/>
                <w:sz w:val="24"/>
                <w:szCs w:val="24"/>
              </w:rPr>
            </w:pPr>
            <w:r w:rsidRPr="00C65795">
              <w:rPr>
                <w:rFonts w:ascii="Times New Roman" w:hAnsi="Times New Roman"/>
                <w:sz w:val="24"/>
                <w:szCs w:val="24"/>
              </w:rPr>
              <w:t>909 Algebra I course enrollment—high school</w:t>
            </w:r>
            <w:r w:rsidRPr="00C65795" w:rsidR="00ED10B5">
              <w:rPr>
                <w:rFonts w:ascii="Times New Roman" w:hAnsi="Times New Roman"/>
                <w:b/>
                <w:sz w:val="24"/>
                <w:szCs w:val="24"/>
              </w:rPr>
              <w:t xml:space="preserve"> </w:t>
            </w:r>
          </w:p>
          <w:p w:rsidR="00B70098" w:rsidRPr="00C65795" w:rsidP="00B70098" w14:paraId="5AFDB0D4" w14:textId="47AB3B80">
            <w:pPr>
              <w:numPr>
                <w:ilvl w:val="0"/>
                <w:numId w:val="76"/>
              </w:numPr>
              <w:spacing w:after="0" w:line="240" w:lineRule="auto"/>
              <w:rPr>
                <w:rFonts w:ascii="Times New Roman" w:hAnsi="Times New Roman"/>
                <w:b/>
                <w:bCs/>
                <w:sz w:val="24"/>
                <w:szCs w:val="24"/>
              </w:rPr>
            </w:pPr>
            <w:r w:rsidRPr="00C65795">
              <w:rPr>
                <w:rFonts w:ascii="Times New Roman" w:hAnsi="Times New Roman"/>
                <w:sz w:val="24"/>
                <w:szCs w:val="24"/>
              </w:rPr>
              <w:t>911 Algebra I course passing—grade</w:t>
            </w:r>
            <w:r w:rsidRPr="00C65795" w:rsidR="00783E22">
              <w:rPr>
                <w:rFonts w:ascii="Times New Roman" w:hAnsi="Times New Roman"/>
                <w:sz w:val="24"/>
                <w:szCs w:val="24"/>
              </w:rPr>
              <w:t>s</w:t>
            </w:r>
            <w:r w:rsidRPr="00C65795">
              <w:rPr>
                <w:rFonts w:ascii="Times New Roman" w:hAnsi="Times New Roman"/>
                <w:sz w:val="24"/>
                <w:szCs w:val="24"/>
              </w:rPr>
              <w:t xml:space="preserve"> </w:t>
            </w:r>
            <w:r w:rsidRPr="00C65795" w:rsidR="00783E22">
              <w:rPr>
                <w:rFonts w:ascii="Times New Roman" w:hAnsi="Times New Roman"/>
                <w:sz w:val="24"/>
                <w:szCs w:val="24"/>
              </w:rPr>
              <w:t>7-</w:t>
            </w:r>
            <w:r w:rsidRPr="00C65795">
              <w:rPr>
                <w:rFonts w:ascii="Times New Roman" w:hAnsi="Times New Roman"/>
                <w:sz w:val="24"/>
                <w:szCs w:val="24"/>
              </w:rPr>
              <w:t xml:space="preserve">8 </w:t>
            </w:r>
          </w:p>
          <w:p w:rsidR="00B70098" w:rsidRPr="00C65795" w:rsidP="00B70098" w14:paraId="5AFDB0D5" w14:textId="77777777">
            <w:pPr>
              <w:numPr>
                <w:ilvl w:val="0"/>
                <w:numId w:val="76"/>
              </w:numPr>
              <w:spacing w:after="0" w:line="240" w:lineRule="auto"/>
              <w:rPr>
                <w:rFonts w:ascii="Times New Roman" w:hAnsi="Times New Roman"/>
                <w:sz w:val="24"/>
                <w:szCs w:val="24"/>
              </w:rPr>
            </w:pPr>
            <w:r w:rsidRPr="00C65795">
              <w:rPr>
                <w:rFonts w:ascii="Times New Roman" w:hAnsi="Times New Roman"/>
                <w:sz w:val="24"/>
                <w:szCs w:val="24"/>
              </w:rPr>
              <w:t>912 Algebra I course passing—high school</w:t>
            </w:r>
          </w:p>
          <w:p w:rsidR="00184B5D" w:rsidRPr="00C65795" w:rsidP="00184B5D" w14:paraId="5AFDB0D6" w14:textId="6724973C">
            <w:pPr>
              <w:numPr>
                <w:ilvl w:val="0"/>
                <w:numId w:val="76"/>
              </w:numPr>
              <w:spacing w:after="0"/>
              <w:rPr>
                <w:rFonts w:ascii="Times New Roman" w:hAnsi="Times New Roman"/>
                <w:sz w:val="24"/>
                <w:szCs w:val="24"/>
              </w:rPr>
            </w:pPr>
            <w:r w:rsidRPr="00C65795">
              <w:rPr>
                <w:rFonts w:ascii="Times New Roman" w:hAnsi="Times New Roman"/>
                <w:sz w:val="24"/>
                <w:szCs w:val="24"/>
              </w:rPr>
              <w:t xml:space="preserve">1013 Computer science course enrollment—high school </w:t>
            </w:r>
          </w:p>
          <w:p w:rsidR="00ED5B34" w:rsidRPr="00C65795" w:rsidP="00ED5B34" w14:paraId="7F073E8B" w14:textId="7FA89D7F">
            <w:pPr>
              <w:numPr>
                <w:ilvl w:val="0"/>
                <w:numId w:val="76"/>
              </w:numPr>
              <w:spacing w:after="0"/>
              <w:rPr>
                <w:rFonts w:ascii="Times New Roman" w:hAnsi="Times New Roman"/>
                <w:b/>
                <w:bCs/>
                <w:sz w:val="24"/>
                <w:szCs w:val="24"/>
              </w:rPr>
            </w:pPr>
            <w:r w:rsidRPr="00C65795">
              <w:rPr>
                <w:rFonts w:ascii="Times New Roman" w:hAnsi="Times New Roman"/>
                <w:sz w:val="24"/>
                <w:szCs w:val="24"/>
              </w:rPr>
              <w:t>103</w:t>
            </w:r>
            <w:r w:rsidRPr="00C65795" w:rsidR="00524E35">
              <w:rPr>
                <w:rFonts w:ascii="Times New Roman" w:hAnsi="Times New Roman"/>
                <w:sz w:val="24"/>
                <w:szCs w:val="24"/>
              </w:rPr>
              <w:t>1</w:t>
            </w:r>
            <w:r w:rsidRPr="00C65795">
              <w:rPr>
                <w:rFonts w:ascii="Times New Roman" w:hAnsi="Times New Roman"/>
                <w:sz w:val="24"/>
                <w:szCs w:val="24"/>
              </w:rPr>
              <w:t xml:space="preserve"> Data science course enrollment—high school </w:t>
            </w:r>
          </w:p>
          <w:p w:rsidR="00B70098" w:rsidRPr="00C65795" w:rsidP="00B70098" w14:paraId="5AFDB0D7" w14:textId="77777777">
            <w:pPr>
              <w:numPr>
                <w:ilvl w:val="0"/>
                <w:numId w:val="76"/>
              </w:numPr>
              <w:spacing w:after="0" w:line="240" w:lineRule="auto"/>
              <w:rPr>
                <w:rFonts w:ascii="Times New Roman" w:hAnsi="Times New Roman"/>
                <w:sz w:val="24"/>
                <w:szCs w:val="24"/>
              </w:rPr>
            </w:pPr>
            <w:r w:rsidRPr="00C65795">
              <w:rPr>
                <w:rFonts w:ascii="Times New Roman" w:hAnsi="Times New Roman"/>
                <w:sz w:val="24"/>
                <w:szCs w:val="24"/>
              </w:rPr>
              <w:t xml:space="preserve">921 Discipline of preschool </w:t>
            </w:r>
            <w:r w:rsidRPr="00C65795" w:rsidR="00C94BEA">
              <w:rPr>
                <w:rFonts w:ascii="Times New Roman" w:hAnsi="Times New Roman"/>
                <w:sz w:val="24"/>
                <w:szCs w:val="24"/>
              </w:rPr>
              <w:t>children</w:t>
            </w:r>
            <w:r w:rsidRPr="00C65795">
              <w:rPr>
                <w:rFonts w:ascii="Times New Roman" w:hAnsi="Times New Roman"/>
                <w:sz w:val="24"/>
                <w:szCs w:val="24"/>
              </w:rPr>
              <w:t xml:space="preserve"> table</w:t>
            </w:r>
            <w:r w:rsidRPr="00C65795" w:rsidR="00ED10B5">
              <w:rPr>
                <w:rFonts w:ascii="Times New Roman" w:hAnsi="Times New Roman"/>
                <w:b/>
                <w:sz w:val="24"/>
                <w:szCs w:val="24"/>
              </w:rPr>
              <w:t xml:space="preserve"> </w:t>
            </w:r>
            <w:r w:rsidRPr="00C65795">
              <w:rPr>
                <w:rFonts w:ascii="Times New Roman" w:hAnsi="Times New Roman"/>
                <w:sz w:val="24"/>
                <w:szCs w:val="24"/>
              </w:rPr>
              <w:t xml:space="preserve"> </w:t>
            </w:r>
          </w:p>
          <w:p w:rsidR="00B70098" w:rsidRPr="00C65795" w:rsidP="00B70098" w14:paraId="5AFDB0D8" w14:textId="77777777">
            <w:pPr>
              <w:numPr>
                <w:ilvl w:val="0"/>
                <w:numId w:val="76"/>
              </w:numPr>
              <w:spacing w:after="0" w:line="240" w:lineRule="auto"/>
              <w:rPr>
                <w:rFonts w:ascii="Times New Roman" w:hAnsi="Times New Roman"/>
                <w:sz w:val="24"/>
                <w:szCs w:val="24"/>
              </w:rPr>
            </w:pPr>
            <w:r w:rsidRPr="00C65795">
              <w:rPr>
                <w:rFonts w:ascii="Times New Roman" w:hAnsi="Times New Roman"/>
                <w:sz w:val="24"/>
                <w:szCs w:val="24"/>
              </w:rPr>
              <w:t>922 Discipline of students with disabilities (</w:t>
            </w:r>
            <w:r w:rsidRPr="00C65795" w:rsidR="00B066D9">
              <w:rPr>
                <w:rFonts w:ascii="Times New Roman" w:hAnsi="Times New Roman"/>
                <w:i/>
                <w:sz w:val="24"/>
                <w:szCs w:val="24"/>
              </w:rPr>
              <w:t>IDEA</w:t>
            </w:r>
            <w:r w:rsidRPr="00C65795">
              <w:rPr>
                <w:rFonts w:ascii="Times New Roman" w:hAnsi="Times New Roman"/>
                <w:sz w:val="24"/>
                <w:szCs w:val="24"/>
              </w:rPr>
              <w:t xml:space="preserve"> and Section</w:t>
            </w:r>
            <w:r w:rsidRPr="00C65795" w:rsidR="004D01F7">
              <w:rPr>
                <w:rFonts w:ascii="Times New Roman" w:hAnsi="Times New Roman"/>
                <w:sz w:val="24"/>
                <w:szCs w:val="24"/>
              </w:rPr>
              <w:t xml:space="preserve"> </w:t>
            </w:r>
            <w:r w:rsidRPr="00C65795">
              <w:rPr>
                <w:rFonts w:ascii="Times New Roman" w:hAnsi="Times New Roman"/>
                <w:sz w:val="24"/>
                <w:szCs w:val="24"/>
              </w:rPr>
              <w:t>504) table</w:t>
            </w:r>
            <w:r w:rsidRPr="00C65795" w:rsidR="00ED10B5">
              <w:rPr>
                <w:rFonts w:ascii="Times New Roman" w:hAnsi="Times New Roman"/>
                <w:b/>
                <w:sz w:val="24"/>
                <w:szCs w:val="24"/>
              </w:rPr>
              <w:t xml:space="preserve"> </w:t>
            </w:r>
            <w:r w:rsidRPr="00C65795">
              <w:rPr>
                <w:rFonts w:ascii="Times New Roman" w:hAnsi="Times New Roman"/>
                <w:sz w:val="24"/>
                <w:szCs w:val="24"/>
              </w:rPr>
              <w:t xml:space="preserve"> </w:t>
            </w:r>
          </w:p>
          <w:p w:rsidR="00B70098" w:rsidRPr="00C65795" w:rsidP="00B70098" w14:paraId="5AFDB0D9" w14:textId="77777777">
            <w:pPr>
              <w:numPr>
                <w:ilvl w:val="0"/>
                <w:numId w:val="76"/>
              </w:numPr>
              <w:spacing w:after="0" w:line="240" w:lineRule="auto"/>
              <w:rPr>
                <w:rFonts w:ascii="Times New Roman" w:hAnsi="Times New Roman"/>
                <w:sz w:val="24"/>
                <w:szCs w:val="24"/>
              </w:rPr>
            </w:pPr>
            <w:r w:rsidRPr="00C65795">
              <w:rPr>
                <w:rFonts w:ascii="Times New Roman" w:hAnsi="Times New Roman"/>
                <w:sz w:val="24"/>
                <w:szCs w:val="24"/>
              </w:rPr>
              <w:t xml:space="preserve">993 </w:t>
            </w:r>
            <w:r w:rsidRPr="00C65795">
              <w:rPr>
                <w:rFonts w:ascii="Times New Roman" w:hAnsi="Times New Roman"/>
                <w:sz w:val="24"/>
                <w:szCs w:val="24"/>
              </w:rPr>
              <w:t>Distance education student enrollment table</w:t>
            </w:r>
            <w:r w:rsidRPr="00C65795" w:rsidR="00ED10B5">
              <w:rPr>
                <w:rFonts w:ascii="Times New Roman" w:hAnsi="Times New Roman"/>
                <w:b/>
                <w:sz w:val="24"/>
                <w:szCs w:val="24"/>
              </w:rPr>
              <w:t xml:space="preserve"> </w:t>
            </w:r>
            <w:r w:rsidRPr="00C65795">
              <w:rPr>
                <w:rFonts w:ascii="Times New Roman" w:hAnsi="Times New Roman"/>
                <w:sz w:val="24"/>
                <w:szCs w:val="24"/>
              </w:rPr>
              <w:t xml:space="preserve"> </w:t>
            </w:r>
          </w:p>
          <w:p w:rsidR="00B70098" w:rsidRPr="00C65795" w:rsidP="00B70098" w14:paraId="5AFDB0DA" w14:textId="3B641343">
            <w:pPr>
              <w:numPr>
                <w:ilvl w:val="0"/>
                <w:numId w:val="76"/>
              </w:numPr>
              <w:spacing w:after="0" w:line="240" w:lineRule="auto"/>
              <w:rPr>
                <w:rFonts w:ascii="Times New Roman" w:hAnsi="Times New Roman"/>
                <w:sz w:val="24"/>
                <w:szCs w:val="24"/>
              </w:rPr>
            </w:pPr>
            <w:r w:rsidRPr="00C65795">
              <w:rPr>
                <w:rFonts w:ascii="Times New Roman" w:hAnsi="Times New Roman"/>
                <w:sz w:val="24"/>
                <w:szCs w:val="24"/>
              </w:rPr>
              <w:t xml:space="preserve">994 </w:t>
            </w:r>
            <w:r w:rsidRPr="00C65795">
              <w:rPr>
                <w:rFonts w:ascii="Times New Roman" w:hAnsi="Times New Roman"/>
                <w:sz w:val="24"/>
                <w:szCs w:val="24"/>
              </w:rPr>
              <w:t>Dual enrollment</w:t>
            </w:r>
            <w:r w:rsidRPr="00C65795" w:rsidR="006171CB">
              <w:rPr>
                <w:rFonts w:ascii="Times New Roman" w:hAnsi="Times New Roman"/>
                <w:sz w:val="24"/>
                <w:szCs w:val="24"/>
              </w:rPr>
              <w:t>/dual credit</w:t>
            </w:r>
            <w:r w:rsidRPr="00C65795">
              <w:rPr>
                <w:rFonts w:ascii="Times New Roman" w:hAnsi="Times New Roman"/>
                <w:sz w:val="24"/>
                <w:szCs w:val="24"/>
              </w:rPr>
              <w:t xml:space="preserve"> program student</w:t>
            </w:r>
            <w:r w:rsidRPr="00C65795" w:rsidR="000550D8">
              <w:rPr>
                <w:rFonts w:ascii="Times New Roman" w:hAnsi="Times New Roman"/>
                <w:sz w:val="24"/>
                <w:szCs w:val="24"/>
              </w:rPr>
              <w:t xml:space="preserve"> </w:t>
            </w:r>
            <w:r w:rsidRPr="00C65795" w:rsidR="002406B7">
              <w:rPr>
                <w:rFonts w:ascii="Times New Roman" w:hAnsi="Times New Roman"/>
                <w:sz w:val="24"/>
                <w:szCs w:val="24"/>
              </w:rPr>
              <w:t xml:space="preserve">enrollment </w:t>
            </w:r>
            <w:r w:rsidRPr="00C65795" w:rsidR="00ED10B5">
              <w:rPr>
                <w:rFonts w:ascii="Times New Roman" w:hAnsi="Times New Roman"/>
                <w:b/>
                <w:sz w:val="24"/>
                <w:szCs w:val="24"/>
              </w:rPr>
              <w:t xml:space="preserve">  </w:t>
            </w:r>
          </w:p>
          <w:p w:rsidR="00F27A7A" w:rsidRPr="00C65795" w:rsidP="00B70098" w14:paraId="68A0E511" w14:textId="3BA95E14">
            <w:pPr>
              <w:numPr>
                <w:ilvl w:val="0"/>
                <w:numId w:val="76"/>
              </w:numPr>
              <w:spacing w:after="0" w:line="240" w:lineRule="auto"/>
              <w:rPr>
                <w:rFonts w:ascii="Times New Roman" w:hAnsi="Times New Roman"/>
                <w:sz w:val="24"/>
                <w:szCs w:val="24"/>
              </w:rPr>
            </w:pPr>
            <w:r w:rsidRPr="00C65795">
              <w:rPr>
                <w:rFonts w:ascii="Times New Roman" w:hAnsi="Times New Roman"/>
                <w:bCs/>
                <w:sz w:val="24"/>
                <w:szCs w:val="24"/>
              </w:rPr>
              <w:t>947</w:t>
            </w:r>
            <w:r w:rsidRPr="00C65795">
              <w:rPr>
                <w:rFonts w:ascii="Times New Roman" w:hAnsi="Times New Roman"/>
                <w:bCs/>
                <w:sz w:val="24"/>
                <w:szCs w:val="24"/>
              </w:rPr>
              <w:t xml:space="preserve"> English </w:t>
            </w:r>
            <w:r w:rsidRPr="00C65795" w:rsidR="00AC2A09">
              <w:rPr>
                <w:rFonts w:ascii="Times New Roman" w:hAnsi="Times New Roman"/>
                <w:bCs/>
                <w:sz w:val="24"/>
                <w:szCs w:val="24"/>
              </w:rPr>
              <w:t>l</w:t>
            </w:r>
            <w:r w:rsidRPr="00C65795">
              <w:rPr>
                <w:rFonts w:ascii="Times New Roman" w:hAnsi="Times New Roman"/>
                <w:bCs/>
                <w:sz w:val="24"/>
                <w:szCs w:val="24"/>
              </w:rPr>
              <w:t>earner students in EL programs</w:t>
            </w:r>
            <w:r w:rsidRPr="00C65795" w:rsidR="007E61C9">
              <w:rPr>
                <w:rFonts w:ascii="Times New Roman" w:hAnsi="Times New Roman"/>
                <w:b/>
                <w:sz w:val="24"/>
                <w:szCs w:val="24"/>
              </w:rPr>
              <w:t xml:space="preserve"> </w:t>
            </w:r>
          </w:p>
          <w:p w:rsidR="00F27A7A" w:rsidRPr="001A2F1D" w:rsidP="00B70098" w14:paraId="0C0C5AE7" w14:textId="55548C8C">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1033</w:t>
            </w:r>
            <w:r>
              <w:rPr>
                <w:rFonts w:ascii="Times New Roman" w:hAnsi="Times New Roman"/>
                <w:sz w:val="24"/>
                <w:szCs w:val="24"/>
              </w:rPr>
              <w:t xml:space="preserve"> English </w:t>
            </w:r>
            <w:r w:rsidR="001A2F1D">
              <w:rPr>
                <w:rFonts w:ascii="Times New Roman" w:hAnsi="Times New Roman"/>
                <w:sz w:val="24"/>
                <w:szCs w:val="24"/>
              </w:rPr>
              <w:t>l</w:t>
            </w:r>
            <w:r>
              <w:rPr>
                <w:rFonts w:ascii="Times New Roman" w:hAnsi="Times New Roman"/>
                <w:sz w:val="24"/>
                <w:szCs w:val="24"/>
              </w:rPr>
              <w:t>earner students in EL programs</w:t>
            </w:r>
            <w:r w:rsidR="001A2F1D">
              <w:rPr>
                <w:rFonts w:ascii="Times New Roman" w:hAnsi="Times New Roman"/>
                <w:sz w:val="24"/>
                <w:szCs w:val="24"/>
              </w:rPr>
              <w:t>—</w:t>
            </w:r>
            <w:r>
              <w:rPr>
                <w:rFonts w:ascii="Times New Roman" w:hAnsi="Times New Roman"/>
                <w:sz w:val="24"/>
                <w:szCs w:val="24"/>
              </w:rPr>
              <w:t>preschool</w:t>
            </w:r>
            <w:r w:rsidR="001A2F1D">
              <w:rPr>
                <w:rFonts w:ascii="Times New Roman" w:hAnsi="Times New Roman"/>
                <w:sz w:val="24"/>
                <w:szCs w:val="24"/>
              </w:rPr>
              <w:t xml:space="preserve"> </w:t>
            </w:r>
            <w:r w:rsidRPr="00B51BA8">
              <w:rPr>
                <w:rFonts w:ascii="Times New Roman" w:hAnsi="Times New Roman"/>
                <w:b/>
                <w:bCs/>
                <w:sz w:val="24"/>
                <w:szCs w:val="24"/>
              </w:rPr>
              <w:t xml:space="preserve"> </w:t>
            </w:r>
          </w:p>
          <w:p w:rsidR="00B70098" w:rsidP="00B70098" w14:paraId="5AFDB0DB"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Pr="005E338F" w:rsidR="002A5D76">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B70098" w:rsidP="00B70098" w14:paraId="5AFDB0DC"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B70098" w:rsidP="00B70098" w14:paraId="5AFDB0DD"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0C3698" w:rsidRPr="009C7DA6" w:rsidP="000C3698" w14:paraId="5AFDB0DE"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D1132E" w:rsidP="00D1132E" w14:paraId="02EB2B98"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1004 Informal removals of preschool children </w:t>
            </w:r>
            <w:r w:rsidRPr="00CA5763">
              <w:rPr>
                <w:rFonts w:ascii="Times New Roman" w:hAnsi="Times New Roman"/>
                <w:b/>
                <w:bCs/>
                <w:color w:val="FF0000"/>
                <w:sz w:val="24"/>
                <w:szCs w:val="24"/>
              </w:rPr>
              <w:t>New!</w:t>
            </w:r>
          </w:p>
          <w:p w:rsidR="00D1132E" w:rsidP="00D1132E" w14:paraId="12F40E9C"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1005 Informal removals of students with disabilities (</w:t>
            </w:r>
            <w:r w:rsidRPr="00CF16F8">
              <w:rPr>
                <w:rFonts w:ascii="Times New Roman" w:hAnsi="Times New Roman"/>
                <w:i/>
                <w:iCs/>
                <w:sz w:val="24"/>
                <w:szCs w:val="24"/>
              </w:rPr>
              <w:t>IDEA</w:t>
            </w:r>
            <w:r>
              <w:rPr>
                <w:rFonts w:ascii="Times New Roman" w:hAnsi="Times New Roman"/>
                <w:sz w:val="24"/>
                <w:szCs w:val="24"/>
              </w:rPr>
              <w:t xml:space="preserve"> and Section 504) </w:t>
            </w:r>
            <w:r w:rsidRPr="00CA5763">
              <w:rPr>
                <w:rFonts w:ascii="Times New Roman" w:hAnsi="Times New Roman"/>
                <w:b/>
                <w:bCs/>
                <w:color w:val="FF0000"/>
                <w:sz w:val="24"/>
                <w:szCs w:val="24"/>
              </w:rPr>
              <w:t>New!</w:t>
            </w:r>
          </w:p>
          <w:p w:rsidR="00B70098" w:rsidP="00B70098" w14:paraId="5AFDB0DF"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4642A3">
              <w:rPr>
                <w:rFonts w:ascii="Times New Roman" w:hAnsi="Times New Roman"/>
                <w:sz w:val="24"/>
                <w:szCs w:val="24"/>
              </w:rPr>
              <w:t>enrollment</w:t>
            </w:r>
            <w:r w:rsidRPr="005E338F" w:rsidR="003D4273">
              <w:rPr>
                <w:rFonts w:ascii="Times New Roman" w:hAnsi="Times New Roman"/>
                <w:sz w:val="24"/>
                <w:szCs w:val="24"/>
              </w:rPr>
              <w:t xml:space="preserve"> </w:t>
            </w:r>
            <w:r>
              <w:rPr>
                <w:rFonts w:ascii="Times New Roman" w:hAnsi="Times New Roman"/>
                <w:sz w:val="24"/>
                <w:szCs w:val="24"/>
              </w:rPr>
              <w:t>table</w:t>
            </w:r>
            <w:r w:rsidR="00ED10B5">
              <w:rPr>
                <w:rFonts w:ascii="Times New Roman" w:hAnsi="Times New Roman"/>
                <w:b/>
                <w:sz w:val="24"/>
                <w:szCs w:val="24"/>
              </w:rPr>
              <w:t xml:space="preserve">  </w:t>
            </w:r>
          </w:p>
          <w:p w:rsidR="00B70098" w:rsidRPr="00D361F4" w:rsidP="00B70098" w14:paraId="5AFDB0E2"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D361F4" w:rsidRPr="00766405" w:rsidP="00D361F4" w14:paraId="07C8AF2C" w14:textId="0B1D3EB3">
            <w:pPr>
              <w:numPr>
                <w:ilvl w:val="0"/>
                <w:numId w:val="76"/>
              </w:numPr>
              <w:spacing w:after="0"/>
              <w:rPr>
                <w:rFonts w:ascii="Times New Roman" w:hAnsi="Times New Roman"/>
                <w:color w:val="FF0000"/>
                <w:sz w:val="24"/>
                <w:szCs w:val="24"/>
              </w:rPr>
            </w:pPr>
            <w:r>
              <w:rPr>
                <w:rFonts w:ascii="Times New Roman" w:hAnsi="Times New Roman"/>
                <w:sz w:val="24"/>
                <w:szCs w:val="24"/>
              </w:rPr>
              <w:t>910</w:t>
            </w:r>
            <w:r w:rsidR="008A5A2D">
              <w:rPr>
                <w:rFonts w:ascii="Times New Roman" w:hAnsi="Times New Roman"/>
                <w:sz w:val="24"/>
                <w:szCs w:val="24"/>
              </w:rPr>
              <w:t xml:space="preserve"> </w:t>
            </w:r>
            <w:r w:rsidRPr="00DC2A7B">
              <w:rPr>
                <w:rFonts w:ascii="Times New Roman" w:hAnsi="Times New Roman"/>
                <w:sz w:val="24"/>
                <w:szCs w:val="24"/>
              </w:rPr>
              <w:t xml:space="preserve">Membership—non-LEA (K-12 </w:t>
            </w:r>
            <w:r>
              <w:rPr>
                <w:rFonts w:ascii="Times New Roman" w:hAnsi="Times New Roman"/>
                <w:sz w:val="24"/>
                <w:szCs w:val="24"/>
              </w:rPr>
              <w:t>o</w:t>
            </w:r>
            <w:r w:rsidRPr="00DC2A7B">
              <w:rPr>
                <w:rFonts w:ascii="Times New Roman" w:hAnsi="Times New Roman"/>
                <w:sz w:val="24"/>
                <w:szCs w:val="24"/>
              </w:rPr>
              <w:t>nly)</w:t>
            </w:r>
            <w:r w:rsidR="004B1EA4">
              <w:rPr>
                <w:rFonts w:ascii="Times New Roman" w:hAnsi="Times New Roman"/>
                <w:sz w:val="24"/>
                <w:szCs w:val="24"/>
              </w:rPr>
              <w:t xml:space="preserve"> </w:t>
            </w:r>
            <w:r w:rsidRPr="00766405" w:rsidR="005A203D">
              <w:rPr>
                <w:rFonts w:ascii="Times New Roman" w:hAnsi="Times New Roman"/>
                <w:b/>
                <w:bCs/>
                <w:color w:val="FF0000"/>
                <w:sz w:val="24"/>
                <w:szCs w:val="24"/>
              </w:rPr>
              <w:t>New!</w:t>
            </w:r>
          </w:p>
          <w:p w:rsidR="00BD0CD3" w:rsidRPr="00F532D4" w:rsidP="00BD0CD3" w14:paraId="651FC6E4" w14:textId="12925C52">
            <w:pPr>
              <w:numPr>
                <w:ilvl w:val="0"/>
                <w:numId w:val="76"/>
              </w:numPr>
              <w:spacing w:after="0"/>
              <w:rPr>
                <w:rFonts w:ascii="Times New Roman" w:hAnsi="Times New Roman"/>
                <w:sz w:val="24"/>
                <w:szCs w:val="24"/>
              </w:rPr>
            </w:pPr>
            <w:r>
              <w:rPr>
                <w:rFonts w:ascii="Times New Roman" w:hAnsi="Times New Roman"/>
                <w:sz w:val="24"/>
                <w:szCs w:val="24"/>
              </w:rPr>
              <w:t>939</w:t>
            </w:r>
            <w:r w:rsidR="008A5A2D">
              <w:rPr>
                <w:rFonts w:ascii="Times New Roman" w:hAnsi="Times New Roman"/>
                <w:sz w:val="24"/>
                <w:szCs w:val="24"/>
              </w:rPr>
              <w:t xml:space="preserve"> </w:t>
            </w:r>
            <w:r w:rsidRPr="0087544F">
              <w:rPr>
                <w:rFonts w:ascii="Times New Roman" w:hAnsi="Times New Roman"/>
                <w:sz w:val="24"/>
                <w:szCs w:val="24"/>
              </w:rPr>
              <w:t>Membership—non-LEA (</w:t>
            </w:r>
            <w:r w:rsidR="00B31C96">
              <w:rPr>
                <w:rFonts w:ascii="Times New Roman" w:hAnsi="Times New Roman"/>
                <w:sz w:val="24"/>
                <w:szCs w:val="24"/>
              </w:rPr>
              <w:t>p</w:t>
            </w:r>
            <w:r w:rsidRPr="0087544F">
              <w:rPr>
                <w:rFonts w:ascii="Times New Roman" w:hAnsi="Times New Roman"/>
                <w:sz w:val="24"/>
                <w:szCs w:val="24"/>
              </w:rPr>
              <w:t xml:space="preserve">reschool </w:t>
            </w:r>
            <w:r w:rsidR="00B31C96">
              <w:rPr>
                <w:rFonts w:ascii="Times New Roman" w:hAnsi="Times New Roman"/>
                <w:sz w:val="24"/>
                <w:szCs w:val="24"/>
              </w:rPr>
              <w:t>o</w:t>
            </w:r>
            <w:r w:rsidRPr="0087544F">
              <w:rPr>
                <w:rFonts w:ascii="Times New Roman" w:hAnsi="Times New Roman"/>
                <w:sz w:val="24"/>
                <w:szCs w:val="24"/>
              </w:rPr>
              <w:t>nly)</w:t>
            </w:r>
            <w:r w:rsidR="005E464D">
              <w:rPr>
                <w:rFonts w:ascii="Times New Roman" w:hAnsi="Times New Roman"/>
                <w:sz w:val="24"/>
                <w:szCs w:val="24"/>
              </w:rPr>
              <w:t xml:space="preserve"> </w:t>
            </w:r>
            <w:r w:rsidRPr="00766405" w:rsidR="005A203D">
              <w:rPr>
                <w:rFonts w:ascii="Times New Roman" w:hAnsi="Times New Roman"/>
                <w:b/>
                <w:bCs/>
                <w:color w:val="FF0000"/>
                <w:sz w:val="24"/>
                <w:szCs w:val="24"/>
              </w:rPr>
              <w:t>New!</w:t>
            </w:r>
          </w:p>
          <w:p w:rsidR="00C146C1" w:rsidRPr="009D6644" w:rsidP="00C146C1" w14:paraId="306C1DFC" w14:textId="158E6E09">
            <w:pPr>
              <w:numPr>
                <w:ilvl w:val="0"/>
                <w:numId w:val="76"/>
              </w:numPr>
              <w:spacing w:after="0"/>
              <w:rPr>
                <w:rFonts w:ascii="Times New Roman" w:hAnsi="Times New Roman"/>
                <w:sz w:val="24"/>
                <w:szCs w:val="24"/>
              </w:rPr>
            </w:pPr>
            <w:r w:rsidRPr="009D6644">
              <w:rPr>
                <w:rFonts w:ascii="Times New Roman" w:hAnsi="Times New Roman"/>
                <w:sz w:val="24"/>
                <w:szCs w:val="24"/>
              </w:rPr>
              <w:t xml:space="preserve">956 Preschool enrollment table </w:t>
            </w:r>
          </w:p>
          <w:p w:rsidR="003A26F1" w:rsidRPr="00766405" w:rsidP="00766405" w14:paraId="48106AD8" w14:textId="3C85ECA4">
            <w:pPr>
              <w:numPr>
                <w:ilvl w:val="0"/>
                <w:numId w:val="76"/>
              </w:numPr>
              <w:spacing w:after="0"/>
              <w:rPr>
                <w:rFonts w:ascii="Times New Roman" w:hAnsi="Times New Roman"/>
                <w:sz w:val="24"/>
                <w:szCs w:val="24"/>
              </w:rPr>
            </w:pPr>
            <w:r w:rsidRPr="00CA5763">
              <w:rPr>
                <w:rFonts w:ascii="Times New Roman" w:hAnsi="Times New Roman"/>
                <w:sz w:val="24"/>
                <w:szCs w:val="24"/>
              </w:rPr>
              <w:t xml:space="preserve">1049 Restraint or seclusion of students in non-LEA facilities </w:t>
            </w:r>
            <w:r w:rsidRPr="007601A3">
              <w:rPr>
                <w:rFonts w:ascii="Times New Roman" w:hAnsi="Times New Roman"/>
                <w:b/>
                <w:bCs/>
                <w:color w:val="FF0000"/>
                <w:sz w:val="24"/>
                <w:szCs w:val="24"/>
              </w:rPr>
              <w:t>New!</w:t>
            </w:r>
          </w:p>
          <w:p w:rsidR="00B70098" w:rsidP="00B70098" w14:paraId="5AFDB0E4" w14:textId="245766D3">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B70098" w:rsidP="00B70098" w14:paraId="5AFDB0E5"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6B3B08" w:rsidRPr="00143336" w:rsidP="006B3B08" w14:paraId="5AFDB0E6" w14:textId="77777777">
            <w:pPr>
              <w:numPr>
                <w:ilvl w:val="0"/>
                <w:numId w:val="76"/>
              </w:numPr>
              <w:spacing w:after="0"/>
              <w:rPr>
                <w:rFonts w:ascii="Times New Roman" w:hAnsi="Times New Roman"/>
                <w:sz w:val="24"/>
                <w:szCs w:val="24"/>
              </w:rPr>
            </w:pPr>
            <w:r w:rsidRPr="00143336">
              <w:rPr>
                <w:rFonts w:ascii="Times New Roman" w:hAnsi="Times New Roman"/>
                <w:sz w:val="24"/>
                <w:szCs w:val="24"/>
              </w:rPr>
              <w:t xml:space="preserve">966 School days missed due to </w:t>
            </w:r>
            <w:r w:rsidRPr="00143336" w:rsidR="003D7EAF">
              <w:rPr>
                <w:rFonts w:ascii="Times New Roman" w:hAnsi="Times New Roman"/>
                <w:sz w:val="24"/>
                <w:szCs w:val="24"/>
              </w:rPr>
              <w:t xml:space="preserve">out-of-school </w:t>
            </w:r>
            <w:r w:rsidRPr="00143336">
              <w:rPr>
                <w:rFonts w:ascii="Times New Roman" w:hAnsi="Times New Roman"/>
                <w:sz w:val="24"/>
                <w:szCs w:val="24"/>
              </w:rPr>
              <w:t>suspensions table</w:t>
            </w:r>
            <w:r w:rsidRPr="00143336" w:rsidR="00ED10B5">
              <w:rPr>
                <w:rFonts w:ascii="Times New Roman" w:hAnsi="Times New Roman"/>
                <w:b/>
                <w:sz w:val="24"/>
                <w:szCs w:val="24"/>
              </w:rPr>
              <w:t xml:space="preserve"> </w:t>
            </w:r>
          </w:p>
          <w:p w:rsidR="00F32435" w:rsidRPr="00143336" w:rsidP="002C1251" w14:paraId="709E7C80" w14:textId="77777777">
            <w:pPr>
              <w:numPr>
                <w:ilvl w:val="0"/>
                <w:numId w:val="76"/>
              </w:numPr>
              <w:spacing w:after="0" w:line="240" w:lineRule="auto"/>
              <w:rPr>
                <w:rFonts w:ascii="Times New Roman" w:hAnsi="Times New Roman"/>
                <w:sz w:val="24"/>
                <w:szCs w:val="24"/>
              </w:rPr>
            </w:pPr>
            <w:r w:rsidRPr="00143336">
              <w:rPr>
                <w:rFonts w:ascii="Times New Roman" w:hAnsi="Times New Roman"/>
                <w:sz w:val="24"/>
                <w:szCs w:val="24"/>
              </w:rPr>
              <w:t>974 Science course enrollment—high school</w:t>
            </w:r>
            <w:r w:rsidRPr="00143336" w:rsidR="00ED10B5">
              <w:rPr>
                <w:rFonts w:ascii="Times New Roman" w:hAnsi="Times New Roman"/>
                <w:b/>
                <w:sz w:val="24"/>
                <w:szCs w:val="24"/>
              </w:rPr>
              <w:t xml:space="preserve"> </w:t>
            </w:r>
          </w:p>
          <w:p w:rsidR="001B6109" w:rsidP="00192E39" w14:paraId="6996369F" w14:textId="44E572FC">
            <w:pPr>
              <w:pStyle w:val="ListParagraph"/>
              <w:numPr>
                <w:ilvl w:val="0"/>
                <w:numId w:val="76"/>
              </w:numPr>
              <w:spacing w:after="0" w:line="240" w:lineRule="auto"/>
              <w:rPr>
                <w:rFonts w:ascii="Times New Roman" w:hAnsi="Times New Roman"/>
                <w:sz w:val="24"/>
                <w:szCs w:val="24"/>
              </w:rPr>
            </w:pPr>
            <w:r w:rsidRPr="005441D2">
              <w:rPr>
                <w:rFonts w:ascii="Times New Roman" w:hAnsi="Times New Roman"/>
                <w:sz w:val="24"/>
                <w:szCs w:val="24"/>
                <w:u w:val="single"/>
              </w:rPr>
              <w:t>1051 Threat assessment team</w:t>
            </w:r>
            <w:r w:rsidRPr="005441D2" w:rsidR="00192E39">
              <w:rPr>
                <w:rFonts w:ascii="Times New Roman" w:hAnsi="Times New Roman"/>
                <w:sz w:val="24"/>
                <w:szCs w:val="24"/>
                <w:u w:val="single"/>
              </w:rPr>
              <w:t>—</w:t>
            </w:r>
            <w:r w:rsidRPr="005441D2">
              <w:rPr>
                <w:rFonts w:ascii="Times New Roman" w:hAnsi="Times New Roman"/>
                <w:sz w:val="24"/>
                <w:szCs w:val="24"/>
                <w:u w:val="single"/>
              </w:rPr>
              <w:t>preschool</w:t>
            </w:r>
            <w:r w:rsidR="00192E39">
              <w:rPr>
                <w:rFonts w:ascii="Times New Roman" w:hAnsi="Times New Roman"/>
                <w:sz w:val="24"/>
                <w:szCs w:val="24"/>
              </w:rPr>
              <w:t xml:space="preserve"> </w:t>
            </w:r>
            <w:r w:rsidRPr="00E136BF" w:rsidR="00192E39">
              <w:rPr>
                <w:rFonts w:ascii="Times New Roman" w:hAnsi="Times New Roman"/>
                <w:b/>
                <w:bCs/>
                <w:sz w:val="24"/>
                <w:szCs w:val="24"/>
              </w:rPr>
              <w:t>New!</w:t>
            </w:r>
            <w:r w:rsidR="00192E39">
              <w:rPr>
                <w:rFonts w:ascii="Times New Roman" w:hAnsi="Times New Roman"/>
                <w:sz w:val="24"/>
                <w:szCs w:val="24"/>
              </w:rPr>
              <w:t xml:space="preserve"> </w:t>
            </w:r>
            <w:r w:rsidRPr="00400A4D" w:rsidR="00192E39">
              <w:rPr>
                <w:rFonts w:ascii="Times New Roman" w:hAnsi="Times New Roman"/>
                <w:b/>
                <w:bCs/>
                <w:sz w:val="24"/>
                <w:szCs w:val="24"/>
              </w:rPr>
              <w:t>†</w:t>
            </w:r>
            <w:r>
              <w:rPr>
                <w:rFonts w:ascii="Times New Roman" w:hAnsi="Times New Roman"/>
                <w:sz w:val="24"/>
                <w:szCs w:val="24"/>
              </w:rPr>
              <w:t xml:space="preserve"> </w:t>
            </w:r>
          </w:p>
          <w:p w:rsidR="001B6109" w:rsidRPr="00E136BF" w:rsidP="00E136BF" w14:paraId="5AFDB0E8" w14:textId="7D36700E">
            <w:pPr>
              <w:pStyle w:val="ListParagraph"/>
              <w:numPr>
                <w:ilvl w:val="0"/>
                <w:numId w:val="76"/>
              </w:numPr>
              <w:spacing w:after="0" w:line="240" w:lineRule="auto"/>
              <w:rPr>
                <w:rFonts w:ascii="Times New Roman" w:hAnsi="Times New Roman"/>
                <w:sz w:val="24"/>
                <w:szCs w:val="24"/>
              </w:rPr>
            </w:pPr>
            <w:r w:rsidRPr="005441D2">
              <w:rPr>
                <w:rFonts w:ascii="Times New Roman" w:hAnsi="Times New Roman"/>
                <w:sz w:val="24"/>
                <w:szCs w:val="24"/>
                <w:u w:val="single"/>
              </w:rPr>
              <w:t>1052 Threat assessment team—students with disabilities (</w:t>
            </w:r>
            <w:r w:rsidRPr="005441D2">
              <w:rPr>
                <w:rFonts w:ascii="Times New Roman" w:hAnsi="Times New Roman"/>
                <w:i/>
                <w:iCs/>
                <w:sz w:val="24"/>
                <w:szCs w:val="24"/>
                <w:u w:val="single"/>
              </w:rPr>
              <w:t>IDEA</w:t>
            </w:r>
            <w:r w:rsidRPr="005441D2">
              <w:rPr>
                <w:rFonts w:ascii="Times New Roman" w:hAnsi="Times New Roman"/>
                <w:sz w:val="24"/>
                <w:szCs w:val="24"/>
                <w:u w:val="single"/>
              </w:rPr>
              <w:t xml:space="preserve"> and Section 504)</w:t>
            </w:r>
            <w:r>
              <w:rPr>
                <w:rFonts w:ascii="Times New Roman" w:hAnsi="Times New Roman"/>
                <w:sz w:val="24"/>
                <w:szCs w:val="24"/>
              </w:rPr>
              <w:t xml:space="preserve"> </w:t>
            </w:r>
            <w:r w:rsidRPr="00E136BF">
              <w:rPr>
                <w:rFonts w:ascii="Times New Roman" w:hAnsi="Times New Roman"/>
                <w:b/>
                <w:bCs/>
                <w:sz w:val="24"/>
                <w:szCs w:val="24"/>
              </w:rPr>
              <w:t>New!</w:t>
            </w:r>
            <w:r>
              <w:rPr>
                <w:rFonts w:ascii="Times New Roman" w:hAnsi="Times New Roman"/>
                <w:sz w:val="24"/>
                <w:szCs w:val="24"/>
              </w:rPr>
              <w:t xml:space="preserve"> </w:t>
            </w:r>
            <w:r w:rsidRPr="00400A4D">
              <w:rPr>
                <w:rFonts w:ascii="Times New Roman" w:hAnsi="Times New Roman"/>
                <w:b/>
                <w:bCs/>
                <w:sz w:val="24"/>
                <w:szCs w:val="24"/>
              </w:rPr>
              <w:t>†</w:t>
            </w:r>
          </w:p>
        </w:tc>
      </w:tr>
    </w:tbl>
    <w:p w:rsidR="001D5898" w:rsidP="00C77533" w14:paraId="6F08B851" w14:textId="77777777">
      <w:pPr>
        <w:pStyle w:val="NormalWeb"/>
        <w:spacing w:before="0" w:beforeAutospacing="0" w:after="0" w:afterAutospacing="0"/>
        <w:rPr>
          <w:rFonts w:ascii="Times New Roman" w:hAnsi="Times New Roman"/>
          <w:iCs/>
        </w:rPr>
      </w:pPr>
    </w:p>
    <w:p w:rsidR="00D70141" w:rsidRPr="00766405" w:rsidP="006E6D69" w14:paraId="1C47FBF8" w14:textId="03D9FB37">
      <w:pPr>
        <w:spacing w:after="0" w:line="240" w:lineRule="auto"/>
        <w:rPr>
          <w:rFonts w:ascii="Times New Roman" w:hAnsi="Times New Roman"/>
          <w:b/>
          <w:bCs/>
          <w:color w:val="FF0000"/>
          <w:sz w:val="24"/>
          <w:szCs w:val="24"/>
        </w:rPr>
      </w:pPr>
      <w:r w:rsidRPr="00CA5763">
        <w:rPr>
          <w:rFonts w:ascii="Times New Roman" w:hAnsi="Times New Roman"/>
          <w:b/>
          <w:bCs/>
          <w:color w:val="FF0000"/>
          <w:sz w:val="24"/>
          <w:szCs w:val="24"/>
        </w:rPr>
        <w:t xml:space="preserve">Revised! </w:t>
      </w:r>
      <w:r w:rsidRPr="00400A4D" w:rsidR="004A161B">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0F0" w14:textId="77777777" w:rsidTr="3DE5850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3C6C96" w:rsidRPr="006376C8" w:rsidP="00EB56B7" w14:paraId="5AFDB0E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14:paraId="5AFDB0F3" w14:textId="77777777" w:rsidTr="000136DF">
        <w:tblPrEx>
          <w:tblW w:w="8976" w:type="dxa"/>
          <w:tblLook w:val="00A0"/>
        </w:tblPrEx>
        <w:trPr>
          <w:trHeight w:val="363"/>
        </w:trPr>
        <w:tc>
          <w:tcPr>
            <w:tcW w:w="2178" w:type="dxa"/>
          </w:tcPr>
          <w:p w:rsidR="00C77533" w:rsidRPr="006376C8" w:rsidP="00EB56B7" w14:paraId="5AFDB0F1"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P="00EB56B7" w14:paraId="5AFDB0F2" w14:textId="7777777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Pr="009B768B" w:rsid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Pr="00B066D9" w:rsidR="003C6C96">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Pr="00B066D9" w:rsid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14:paraId="5AFDB0FA" w14:textId="77777777" w:rsidTr="000136DF">
        <w:tblPrEx>
          <w:tblW w:w="8976" w:type="dxa"/>
          <w:tblLook w:val="00A0"/>
        </w:tblPrEx>
        <w:trPr>
          <w:trHeight w:val="363"/>
        </w:trPr>
        <w:tc>
          <w:tcPr>
            <w:tcW w:w="2178" w:type="dxa"/>
          </w:tcPr>
          <w:p w:rsidR="00C77533" w:rsidRPr="006376C8" w:rsidP="00EB56B7" w14:paraId="5AFDB0F4"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77533" w:rsidP="00EB56B7" w14:paraId="5AFDB0F5" w14:textId="7777777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Pr="00B066D9" w:rsid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rsidR="002A5365" w:rsidP="00EB56B7" w14:paraId="5AFDB0F6" w14:textId="77777777">
            <w:pPr>
              <w:spacing w:after="0"/>
              <w:rPr>
                <w:rFonts w:ascii="Times New Roman" w:hAnsi="Times New Roman"/>
                <w:sz w:val="24"/>
                <w:szCs w:val="24"/>
              </w:rPr>
            </w:pPr>
          </w:p>
          <w:p w:rsidR="002A5365" w:rsidP="00EB56B7" w14:paraId="5AFDB0F7" w14:textId="1C9A4A74">
            <w:pPr>
              <w:spacing w:after="0"/>
              <w:rPr>
                <w:rFonts w:ascii="Times New Roman" w:hAnsi="Times New Roman"/>
                <w:sz w:val="24"/>
                <w:szCs w:val="24"/>
              </w:rPr>
            </w:pPr>
            <w:r>
              <w:rPr>
                <w:rFonts w:ascii="Times New Roman" w:hAnsi="Times New Roman"/>
                <w:sz w:val="24"/>
                <w:szCs w:val="24"/>
              </w:rPr>
              <w:t xml:space="preserve">Student with </w:t>
            </w:r>
            <w:r w:rsidRPr="00FE745E">
              <w:rPr>
                <w:rFonts w:ascii="Times New Roman" w:hAnsi="Times New Roman"/>
                <w:sz w:val="24"/>
                <w:szCs w:val="24"/>
              </w:rPr>
              <w:t xml:space="preserve">disabilities (Section 504 only) </w:t>
            </w:r>
            <w:r w:rsidRPr="00FE745E" w:rsidR="00C77533">
              <w:rPr>
                <w:rFonts w:ascii="Times New Roman" w:hAnsi="Times New Roman"/>
                <w:sz w:val="24"/>
                <w:szCs w:val="24"/>
              </w:rPr>
              <w:t xml:space="preserve">refers to students with disabilities who </w:t>
            </w:r>
            <w:r w:rsidRPr="00FE745E" w:rsidR="00092545">
              <w:rPr>
                <w:rFonts w:ascii="Times New Roman" w:hAnsi="Times New Roman"/>
                <w:sz w:val="24"/>
                <w:szCs w:val="24"/>
              </w:rPr>
              <w:t>receive regular or special education and related</w:t>
            </w:r>
            <w:r w:rsidR="00092545">
              <w:rPr>
                <w:rFonts w:ascii="Times New Roman" w:hAnsi="Times New Roman"/>
                <w:sz w:val="24"/>
                <w:szCs w:val="24"/>
              </w:rPr>
              <w:t xml:space="preserve"> aids and </w:t>
            </w:r>
            <w:r w:rsidRPr="006376C8" w:rsidR="00C77533">
              <w:rPr>
                <w:rFonts w:ascii="Times New Roman" w:hAnsi="Times New Roman"/>
                <w:sz w:val="24"/>
                <w:szCs w:val="24"/>
              </w:rPr>
              <w:t xml:space="preserve">services </w:t>
            </w:r>
            <w:r w:rsidR="00DF577A">
              <w:rPr>
                <w:rFonts w:ascii="Times New Roman" w:hAnsi="Times New Roman"/>
                <w:sz w:val="24"/>
                <w:szCs w:val="24"/>
              </w:rPr>
              <w:t xml:space="preserve">solely </w:t>
            </w:r>
            <w:r w:rsidRPr="006376C8" w:rsidR="00C77533">
              <w:rPr>
                <w:rFonts w:ascii="Times New Roman" w:hAnsi="Times New Roman"/>
                <w:sz w:val="24"/>
                <w:szCs w:val="24"/>
              </w:rPr>
              <w:t xml:space="preserve">under Section 504 of the </w:t>
            </w:r>
            <w:r w:rsidRPr="009B768B" w:rsidR="009B768B">
              <w:rPr>
                <w:rFonts w:ascii="Times New Roman" w:hAnsi="Times New Roman"/>
                <w:i/>
                <w:sz w:val="24"/>
                <w:szCs w:val="24"/>
              </w:rPr>
              <w:t>Rehabilitation Act</w:t>
            </w:r>
            <w:r w:rsidRPr="006376C8" w:rsidR="00C77533">
              <w:rPr>
                <w:rFonts w:ascii="Times New Roman" w:hAnsi="Times New Roman"/>
                <w:sz w:val="24"/>
                <w:szCs w:val="24"/>
              </w:rPr>
              <w:t xml:space="preserve"> of 1973, as amended, and are </w:t>
            </w:r>
            <w:r w:rsidR="00092545">
              <w:rPr>
                <w:rFonts w:ascii="Times New Roman" w:hAnsi="Times New Roman"/>
                <w:sz w:val="24"/>
                <w:szCs w:val="24"/>
              </w:rPr>
              <w:t>not served</w:t>
            </w:r>
            <w:r w:rsidRPr="006376C8" w:rsidR="00C77533">
              <w:rPr>
                <w:rFonts w:ascii="Times New Roman" w:hAnsi="Times New Roman"/>
                <w:sz w:val="24"/>
                <w:szCs w:val="24"/>
              </w:rPr>
              <w:t xml:space="preserve"> under</w:t>
            </w:r>
            <w:r>
              <w:rPr>
                <w:rFonts w:ascii="Times New Roman" w:hAnsi="Times New Roman"/>
                <w:sz w:val="24"/>
                <w:szCs w:val="24"/>
              </w:rPr>
              <w:t xml:space="preserve"> </w:t>
            </w:r>
            <w:r w:rsidRPr="00B066D9" w:rsidR="00B066D9">
              <w:rPr>
                <w:rFonts w:ascii="Times New Roman" w:hAnsi="Times New Roman"/>
                <w:i/>
                <w:sz w:val="24"/>
                <w:szCs w:val="24"/>
              </w:rPr>
              <w:t>IDEA</w:t>
            </w:r>
            <w:r w:rsidRPr="006376C8" w:rsidR="00C77533">
              <w:rPr>
                <w:rFonts w:ascii="Times New Roman" w:hAnsi="Times New Roman"/>
                <w:sz w:val="24"/>
                <w:szCs w:val="24"/>
              </w:rPr>
              <w:t>.</w:t>
            </w:r>
            <w:r w:rsidRPr="00FF63D1">
              <w:rPr>
                <w:rFonts w:ascii="Times New Roman" w:hAnsi="Times New Roman"/>
                <w:sz w:val="24"/>
                <w:szCs w:val="24"/>
              </w:rPr>
              <w:t xml:space="preserve"> </w:t>
            </w:r>
          </w:p>
          <w:p w:rsidR="002A5365" w:rsidP="00EB56B7" w14:paraId="5AFDB0F8" w14:textId="77777777">
            <w:pPr>
              <w:spacing w:after="0"/>
              <w:rPr>
                <w:rFonts w:ascii="Times New Roman" w:hAnsi="Times New Roman"/>
                <w:sz w:val="24"/>
                <w:szCs w:val="24"/>
              </w:rPr>
            </w:pPr>
          </w:p>
          <w:p w:rsidR="00C77533" w:rsidRPr="002A5365" w:rsidP="00EB56B7" w14:paraId="5AFDB0F9" w14:textId="7777777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sidR="00B066D9">
              <w:rPr>
                <w:rFonts w:ascii="Times New Roman" w:hAnsi="Times New Roman"/>
                <w:i/>
                <w:sz w:val="24"/>
                <w:szCs w:val="24"/>
              </w:rPr>
              <w:t>IDEA</w:t>
            </w:r>
            <w:r w:rsidRPr="00FF63D1">
              <w:rPr>
                <w:rFonts w:ascii="Times New Roman" w:hAnsi="Times New Roman"/>
                <w:sz w:val="24"/>
                <w:szCs w:val="24"/>
              </w:rPr>
              <w:t>).</w:t>
            </w:r>
          </w:p>
        </w:tc>
      </w:tr>
      <w:tr w14:paraId="5AFDB0FD" w14:textId="77777777" w:rsidTr="3DE58507">
        <w:tblPrEx>
          <w:tblW w:w="8976" w:type="dxa"/>
          <w:tblLook w:val="00A0"/>
        </w:tblPrEx>
        <w:tc>
          <w:tcPr>
            <w:tcW w:w="2178" w:type="dxa"/>
            <w:shd w:val="clear" w:color="auto" w:fill="4F81BD" w:themeFill="accent1"/>
          </w:tcPr>
          <w:p w:rsidR="00C77533" w:rsidRPr="006376C8" w:rsidP="00EB56B7" w14:paraId="5AFDB0F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C77533" w:rsidRPr="006376C8" w:rsidP="00EB56B7" w14:paraId="5AFDB0FC" w14:textId="77777777">
            <w:pPr>
              <w:spacing w:after="0"/>
              <w:rPr>
                <w:rFonts w:ascii="Times New Roman" w:hAnsi="Times New Roman"/>
                <w:b/>
                <w:bCs/>
                <w:color w:val="FFFFFF"/>
                <w:sz w:val="24"/>
                <w:szCs w:val="24"/>
              </w:rPr>
            </w:pPr>
          </w:p>
        </w:tc>
      </w:tr>
      <w:tr w14:paraId="5AFDB100" w14:textId="77777777" w:rsidTr="000136DF">
        <w:tblPrEx>
          <w:tblW w:w="8976" w:type="dxa"/>
          <w:tblLook w:val="00A0"/>
        </w:tblPrEx>
        <w:tc>
          <w:tcPr>
            <w:tcW w:w="2178" w:type="dxa"/>
          </w:tcPr>
          <w:p w:rsidR="00C77533" w:rsidRPr="006376C8" w:rsidP="00EB56B7" w14:paraId="5AFDB0FE" w14:textId="77777777">
            <w:pPr>
              <w:spacing w:after="0"/>
              <w:rPr>
                <w:rFonts w:ascii="Times New Roman" w:hAnsi="Times New Roman"/>
                <w:b/>
                <w:bCs/>
                <w:sz w:val="24"/>
                <w:szCs w:val="24"/>
              </w:rPr>
            </w:pPr>
          </w:p>
        </w:tc>
        <w:tc>
          <w:tcPr>
            <w:tcW w:w="6798" w:type="dxa"/>
          </w:tcPr>
          <w:p w:rsidR="00C77533" w:rsidRPr="00640403" w:rsidP="00EB56B7" w14:paraId="5AFDB0FF"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14:paraId="5AFDB103" w14:textId="77777777" w:rsidTr="3DE58507">
        <w:tblPrEx>
          <w:tblW w:w="8976" w:type="dxa"/>
          <w:tblLook w:val="00A0"/>
        </w:tblPrEx>
        <w:tc>
          <w:tcPr>
            <w:tcW w:w="2178" w:type="dxa"/>
            <w:shd w:val="clear" w:color="auto" w:fill="4F81BD" w:themeFill="accent1"/>
          </w:tcPr>
          <w:p w:rsidR="00C77533" w:rsidRPr="006376C8" w:rsidP="00EB56B7" w14:paraId="5AFDB101" w14:textId="797F5380">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r w:rsidR="00DD07E4">
              <w:rPr>
                <w:rFonts w:ascii="Times New Roman" w:hAnsi="Times New Roman"/>
                <w:b/>
                <w:bCs/>
                <w:color w:val="FFFFFF"/>
                <w:sz w:val="24"/>
                <w:szCs w:val="24"/>
              </w:rPr>
              <w:t xml:space="preserve"> </w:t>
            </w:r>
            <w:r w:rsidRPr="30678947" w:rsidR="00DD07E4">
              <w:rPr>
                <w:rFonts w:ascii="Times New Roman" w:hAnsi="Times New Roman"/>
                <w:b/>
                <w:bCs/>
                <w:sz w:val="24"/>
                <w:szCs w:val="24"/>
              </w:rPr>
              <w:t>†</w:t>
            </w:r>
          </w:p>
        </w:tc>
        <w:tc>
          <w:tcPr>
            <w:tcW w:w="6798" w:type="dxa"/>
            <w:shd w:val="clear" w:color="auto" w:fill="4F81BD" w:themeFill="accent1"/>
          </w:tcPr>
          <w:p w:rsidR="00C77533" w:rsidRPr="006376C8" w:rsidP="00EB56B7" w14:paraId="5AFDB102" w14:textId="77777777">
            <w:pPr>
              <w:spacing w:after="0"/>
              <w:rPr>
                <w:rFonts w:ascii="Times New Roman" w:hAnsi="Times New Roman"/>
                <w:b/>
                <w:bCs/>
                <w:color w:val="FFFFFF"/>
                <w:sz w:val="24"/>
                <w:szCs w:val="24"/>
              </w:rPr>
            </w:pPr>
          </w:p>
        </w:tc>
      </w:tr>
      <w:tr w14:paraId="5AFDB10C" w14:textId="77777777" w:rsidTr="000136DF">
        <w:tblPrEx>
          <w:tblW w:w="8976" w:type="dxa"/>
          <w:tblLook w:val="00A0"/>
        </w:tblPrEx>
        <w:tc>
          <w:tcPr>
            <w:tcW w:w="2178" w:type="dxa"/>
            <w:tcBorders>
              <w:bottom w:val="single" w:sz="4" w:space="0" w:color="auto"/>
            </w:tcBorders>
          </w:tcPr>
          <w:p w:rsidR="00C77533" w:rsidRPr="006376C8" w:rsidP="00EB56B7" w14:paraId="5AFDB104" w14:textId="1629E01F">
            <w:pPr>
              <w:spacing w:after="0"/>
              <w:rPr>
                <w:rFonts w:ascii="Times New Roman" w:hAnsi="Times New Roman"/>
                <w:b/>
                <w:bCs/>
                <w:sz w:val="24"/>
                <w:szCs w:val="24"/>
              </w:rPr>
            </w:pPr>
          </w:p>
        </w:tc>
        <w:tc>
          <w:tcPr>
            <w:tcW w:w="6798" w:type="dxa"/>
            <w:tcBorders>
              <w:bottom w:val="single" w:sz="4" w:space="0" w:color="auto"/>
            </w:tcBorders>
          </w:tcPr>
          <w:p w:rsidR="00EE2AEF" w:rsidRPr="00FE745E" w:rsidP="00EB56B7" w14:paraId="7370E8F7" w14:textId="4DA64F9B">
            <w:pPr>
              <w:numPr>
                <w:ilvl w:val="0"/>
                <w:numId w:val="76"/>
              </w:numPr>
              <w:spacing w:after="0"/>
              <w:rPr>
                <w:rFonts w:ascii="Times New Roman" w:hAnsi="Times New Roman"/>
                <w:sz w:val="24"/>
                <w:szCs w:val="24"/>
              </w:rPr>
            </w:pPr>
            <w:r w:rsidRPr="00FE745E">
              <w:rPr>
                <w:rFonts w:ascii="Times New Roman" w:hAnsi="Times New Roman"/>
                <w:sz w:val="24"/>
                <w:szCs w:val="24"/>
              </w:rPr>
              <w:t>901 Advanced Placement course enrollment table</w:t>
            </w:r>
          </w:p>
          <w:p w:rsidR="00C57947" w:rsidRPr="00E7048B" w:rsidP="00C57947" w14:paraId="505DA43D" w14:textId="08EA8110">
            <w:pPr>
              <w:numPr>
                <w:ilvl w:val="0"/>
                <w:numId w:val="76"/>
              </w:numPr>
              <w:spacing w:after="0" w:line="240" w:lineRule="auto"/>
              <w:rPr>
                <w:rFonts w:ascii="Times New Roman" w:hAnsi="Times New Roman"/>
                <w:color w:val="FF0000"/>
                <w:sz w:val="24"/>
                <w:szCs w:val="24"/>
              </w:rPr>
            </w:pPr>
            <w:r>
              <w:rPr>
                <w:rFonts w:ascii="Times New Roman" w:hAnsi="Times New Roman"/>
                <w:sz w:val="24"/>
                <w:szCs w:val="24"/>
              </w:rPr>
              <w:t>921 Discipline of preschool children table</w:t>
            </w:r>
            <w:r>
              <w:rPr>
                <w:rFonts w:ascii="Times New Roman" w:hAnsi="Times New Roman"/>
                <w:b/>
                <w:sz w:val="24"/>
                <w:szCs w:val="24"/>
              </w:rPr>
              <w:t xml:space="preserve"> </w:t>
            </w:r>
          </w:p>
          <w:p w:rsidR="003C6C96" w:rsidRPr="00FE745E" w:rsidP="00EB56B7" w14:paraId="5AFDB105"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922</w:t>
            </w:r>
            <w:r w:rsidRPr="00FE745E">
              <w:rPr>
                <w:rFonts w:ascii="Times New Roman" w:hAnsi="Times New Roman"/>
                <w:color w:val="FF0000"/>
                <w:sz w:val="24"/>
                <w:szCs w:val="24"/>
              </w:rPr>
              <w:t xml:space="preserve"> </w:t>
            </w:r>
            <w:r w:rsidRPr="00FE745E">
              <w:rPr>
                <w:rFonts w:ascii="Times New Roman" w:hAnsi="Times New Roman"/>
                <w:sz w:val="24"/>
                <w:szCs w:val="24"/>
              </w:rPr>
              <w:t>Discipline of students with disabilities (</w:t>
            </w:r>
            <w:r w:rsidRPr="00FE745E" w:rsidR="00B066D9">
              <w:rPr>
                <w:rFonts w:ascii="Times New Roman" w:hAnsi="Times New Roman"/>
                <w:i/>
                <w:sz w:val="24"/>
                <w:szCs w:val="24"/>
              </w:rPr>
              <w:t>IDEA</w:t>
            </w:r>
            <w:r w:rsidRPr="00FE745E">
              <w:rPr>
                <w:rFonts w:ascii="Times New Roman" w:hAnsi="Times New Roman"/>
                <w:sz w:val="24"/>
                <w:szCs w:val="24"/>
              </w:rPr>
              <w:t xml:space="preserve"> and Section 504) table</w:t>
            </w:r>
            <w:r w:rsidRPr="00FE745E" w:rsidR="00ED10B5">
              <w:rPr>
                <w:rFonts w:ascii="Times New Roman" w:hAnsi="Times New Roman"/>
                <w:b/>
                <w:sz w:val="24"/>
                <w:szCs w:val="24"/>
              </w:rPr>
              <w:t xml:space="preserve"> </w:t>
            </w:r>
            <w:r w:rsidRPr="00FE745E">
              <w:rPr>
                <w:rFonts w:ascii="Times New Roman" w:hAnsi="Times New Roman"/>
                <w:color w:val="FF0000"/>
                <w:sz w:val="24"/>
                <w:szCs w:val="24"/>
              </w:rPr>
              <w:t xml:space="preserve"> </w:t>
            </w:r>
          </w:p>
          <w:p w:rsidR="003C6C96" w:rsidRPr="00FE745E" w:rsidP="00EB56B7" w14:paraId="5AFDB106"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934</w:t>
            </w:r>
            <w:r w:rsidRPr="00FE745E">
              <w:rPr>
                <w:rFonts w:ascii="Times New Roman" w:hAnsi="Times New Roman"/>
                <w:color w:val="FF0000"/>
                <w:sz w:val="24"/>
                <w:szCs w:val="24"/>
              </w:rPr>
              <w:t xml:space="preserve"> </w:t>
            </w:r>
            <w:r w:rsidRPr="00FE745E">
              <w:rPr>
                <w:rFonts w:ascii="Times New Roman" w:hAnsi="Times New Roman"/>
                <w:sz w:val="24"/>
                <w:szCs w:val="24"/>
              </w:rPr>
              <w:t>Harassment or bullying—students disciplined table</w:t>
            </w:r>
          </w:p>
          <w:p w:rsidR="003C6C96" w:rsidRPr="00FE745E" w:rsidP="00EB56B7" w14:paraId="5AFDB107"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935 Harassment or bullying—students reported as harassed or bullied table</w:t>
            </w:r>
          </w:p>
          <w:p w:rsidR="00B01248" w:rsidP="00B01248" w14:paraId="238FFD3A"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1004 Informal removals of preschool children </w:t>
            </w:r>
            <w:r w:rsidRPr="00CA5763">
              <w:rPr>
                <w:rFonts w:ascii="Times New Roman" w:hAnsi="Times New Roman"/>
                <w:b/>
                <w:bCs/>
                <w:color w:val="FF0000"/>
                <w:sz w:val="24"/>
                <w:szCs w:val="24"/>
              </w:rPr>
              <w:t>New!</w:t>
            </w:r>
          </w:p>
          <w:p w:rsidR="00B01248" w:rsidP="00B01248" w14:paraId="65F271A9"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1005 Informal removals of students with disabilities (</w:t>
            </w:r>
            <w:r w:rsidRPr="00CF16F8">
              <w:rPr>
                <w:rFonts w:ascii="Times New Roman" w:hAnsi="Times New Roman"/>
                <w:i/>
                <w:iCs/>
                <w:sz w:val="24"/>
                <w:szCs w:val="24"/>
              </w:rPr>
              <w:t>IDEA</w:t>
            </w:r>
            <w:r>
              <w:rPr>
                <w:rFonts w:ascii="Times New Roman" w:hAnsi="Times New Roman"/>
                <w:sz w:val="24"/>
                <w:szCs w:val="24"/>
              </w:rPr>
              <w:t xml:space="preserve"> and Section 504) </w:t>
            </w:r>
            <w:r w:rsidRPr="00CA5763">
              <w:rPr>
                <w:rFonts w:ascii="Times New Roman" w:hAnsi="Times New Roman"/>
                <w:b/>
                <w:bCs/>
                <w:color w:val="FF0000"/>
                <w:sz w:val="24"/>
                <w:szCs w:val="24"/>
              </w:rPr>
              <w:t>New!</w:t>
            </w:r>
          </w:p>
          <w:p w:rsidR="00945333" w:rsidP="00945333" w14:paraId="30C069B8" w14:textId="77777777">
            <w:pPr>
              <w:numPr>
                <w:ilvl w:val="0"/>
                <w:numId w:val="76"/>
              </w:numPr>
              <w:spacing w:after="0"/>
              <w:rPr>
                <w:rFonts w:ascii="Times New Roman" w:hAnsi="Times New Roman"/>
                <w:sz w:val="24"/>
                <w:szCs w:val="24"/>
              </w:rPr>
            </w:pPr>
            <w:r w:rsidRPr="00FE745E">
              <w:rPr>
                <w:rFonts w:ascii="Times New Roman" w:hAnsi="Times New Roman"/>
                <w:sz w:val="24"/>
                <w:szCs w:val="24"/>
              </w:rPr>
              <w:t xml:space="preserve">936 International Baccalaureate Programme enrollment table </w:t>
            </w:r>
          </w:p>
          <w:p w:rsidR="00AD1525" w:rsidP="00945333" w14:paraId="150C3FA0" w14:textId="28595954">
            <w:pPr>
              <w:numPr>
                <w:ilvl w:val="0"/>
                <w:numId w:val="76"/>
              </w:numPr>
              <w:spacing w:after="0"/>
              <w:rPr>
                <w:rFonts w:ascii="Times New Roman" w:hAnsi="Times New Roman"/>
                <w:sz w:val="24"/>
                <w:szCs w:val="24"/>
              </w:rPr>
            </w:pPr>
            <w:r>
              <w:rPr>
                <w:rFonts w:ascii="Times New Roman" w:hAnsi="Times New Roman"/>
                <w:sz w:val="24"/>
                <w:szCs w:val="24"/>
              </w:rPr>
              <w:t>910</w:t>
            </w:r>
            <w:r w:rsidR="008C486D">
              <w:rPr>
                <w:rFonts w:ascii="Times New Roman" w:hAnsi="Times New Roman"/>
                <w:sz w:val="24"/>
                <w:szCs w:val="24"/>
              </w:rPr>
              <w:t xml:space="preserve"> </w:t>
            </w:r>
            <w:r w:rsidRPr="00DC2A7B" w:rsidR="00945333">
              <w:rPr>
                <w:rFonts w:ascii="Times New Roman" w:hAnsi="Times New Roman"/>
                <w:sz w:val="24"/>
                <w:szCs w:val="24"/>
              </w:rPr>
              <w:t xml:space="preserve">Membership—non-LEA (K-12 </w:t>
            </w:r>
            <w:r>
              <w:rPr>
                <w:rFonts w:ascii="Times New Roman" w:hAnsi="Times New Roman"/>
                <w:sz w:val="24"/>
                <w:szCs w:val="24"/>
              </w:rPr>
              <w:t>o</w:t>
            </w:r>
            <w:r w:rsidRPr="00DC2A7B" w:rsidR="00945333">
              <w:rPr>
                <w:rFonts w:ascii="Times New Roman" w:hAnsi="Times New Roman"/>
                <w:sz w:val="24"/>
                <w:szCs w:val="24"/>
              </w:rPr>
              <w:t>nly)</w:t>
            </w:r>
            <w:r w:rsidR="00547CCB">
              <w:rPr>
                <w:rFonts w:ascii="Times New Roman" w:hAnsi="Times New Roman"/>
                <w:sz w:val="24"/>
                <w:szCs w:val="24"/>
              </w:rPr>
              <w:t xml:space="preserve"> </w:t>
            </w:r>
            <w:r w:rsidRPr="00766405" w:rsidR="00547CCB">
              <w:rPr>
                <w:rFonts w:ascii="Times New Roman" w:hAnsi="Times New Roman"/>
                <w:b/>
                <w:bCs/>
                <w:color w:val="FF0000"/>
                <w:sz w:val="24"/>
                <w:szCs w:val="24"/>
              </w:rPr>
              <w:t>New!</w:t>
            </w:r>
          </w:p>
          <w:p w:rsidR="00D5628C" w:rsidRPr="00766405" w:rsidP="00766405" w14:paraId="2B1F0BC6" w14:textId="7B16E92E">
            <w:pPr>
              <w:numPr>
                <w:ilvl w:val="0"/>
                <w:numId w:val="76"/>
              </w:numPr>
              <w:spacing w:after="0"/>
              <w:rPr>
                <w:rFonts w:ascii="Times New Roman" w:hAnsi="Times New Roman"/>
                <w:sz w:val="24"/>
                <w:szCs w:val="24"/>
              </w:rPr>
            </w:pPr>
            <w:r>
              <w:rPr>
                <w:rFonts w:ascii="Times New Roman" w:hAnsi="Times New Roman"/>
                <w:sz w:val="24"/>
                <w:szCs w:val="24"/>
              </w:rPr>
              <w:t>939</w:t>
            </w:r>
            <w:r w:rsidR="008C486D">
              <w:rPr>
                <w:rFonts w:ascii="Times New Roman" w:hAnsi="Times New Roman"/>
                <w:sz w:val="24"/>
                <w:szCs w:val="24"/>
              </w:rPr>
              <w:t xml:space="preserve"> </w:t>
            </w:r>
            <w:r w:rsidRPr="0087544F" w:rsidR="007B57A5">
              <w:rPr>
                <w:rFonts w:ascii="Times New Roman" w:hAnsi="Times New Roman"/>
                <w:sz w:val="24"/>
                <w:szCs w:val="24"/>
              </w:rPr>
              <w:t>Membership—non-LEA (</w:t>
            </w:r>
            <w:r w:rsidR="006A6D75">
              <w:rPr>
                <w:rFonts w:ascii="Times New Roman" w:hAnsi="Times New Roman"/>
                <w:sz w:val="24"/>
                <w:szCs w:val="24"/>
              </w:rPr>
              <w:t>p</w:t>
            </w:r>
            <w:r w:rsidRPr="0087544F" w:rsidR="007B57A5">
              <w:rPr>
                <w:rFonts w:ascii="Times New Roman" w:hAnsi="Times New Roman"/>
                <w:sz w:val="24"/>
                <w:szCs w:val="24"/>
              </w:rPr>
              <w:t xml:space="preserve">reschool </w:t>
            </w:r>
            <w:r w:rsidR="006A6D75">
              <w:rPr>
                <w:rFonts w:ascii="Times New Roman" w:hAnsi="Times New Roman"/>
                <w:sz w:val="24"/>
                <w:szCs w:val="24"/>
              </w:rPr>
              <w:t>o</w:t>
            </w:r>
            <w:r w:rsidRPr="0087544F" w:rsidR="007B57A5">
              <w:rPr>
                <w:rFonts w:ascii="Times New Roman" w:hAnsi="Times New Roman"/>
                <w:sz w:val="24"/>
                <w:szCs w:val="24"/>
              </w:rPr>
              <w:t>nly)</w:t>
            </w:r>
            <w:r w:rsidR="00547CCB">
              <w:rPr>
                <w:rFonts w:ascii="Times New Roman" w:hAnsi="Times New Roman"/>
                <w:sz w:val="24"/>
                <w:szCs w:val="24"/>
              </w:rPr>
              <w:t xml:space="preserve"> </w:t>
            </w:r>
            <w:r w:rsidRPr="00766405" w:rsidR="00547CCB">
              <w:rPr>
                <w:rFonts w:ascii="Times New Roman" w:hAnsi="Times New Roman"/>
                <w:b/>
                <w:bCs/>
                <w:color w:val="FF0000"/>
                <w:sz w:val="24"/>
                <w:szCs w:val="24"/>
              </w:rPr>
              <w:t>New!</w:t>
            </w:r>
          </w:p>
          <w:p w:rsidR="00F27A7A" w:rsidRPr="0042619F" w:rsidP="00EB56B7" w14:paraId="545DC2B0" w14:textId="2F849EBD">
            <w:pPr>
              <w:numPr>
                <w:ilvl w:val="0"/>
                <w:numId w:val="76"/>
              </w:numPr>
              <w:spacing w:after="0"/>
              <w:rPr>
                <w:rFonts w:ascii="Times New Roman" w:hAnsi="Times New Roman"/>
                <w:b/>
                <w:bCs/>
                <w:color w:val="FF0000"/>
                <w:sz w:val="24"/>
                <w:szCs w:val="24"/>
              </w:rPr>
            </w:pPr>
            <w:r>
              <w:rPr>
                <w:rFonts w:ascii="Times New Roman" w:hAnsi="Times New Roman"/>
                <w:sz w:val="24"/>
                <w:szCs w:val="24"/>
              </w:rPr>
              <w:t>956 Preschool enrollment table</w:t>
            </w:r>
            <w:r w:rsidR="00484B4D">
              <w:rPr>
                <w:rFonts w:ascii="Times New Roman" w:hAnsi="Times New Roman"/>
                <w:sz w:val="24"/>
                <w:szCs w:val="24"/>
              </w:rPr>
              <w:t xml:space="preserve"> </w:t>
            </w:r>
          </w:p>
          <w:p w:rsidR="002A5365" w:rsidP="00EB56B7" w14:paraId="5AFDB108"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sidR="00B066D9">
              <w:rPr>
                <w:rFonts w:ascii="Times New Roman" w:hAnsi="Times New Roman"/>
                <w:i/>
                <w:sz w:val="24"/>
                <w:szCs w:val="24"/>
              </w:rPr>
              <w:t>IDEA</w:t>
            </w:r>
            <w:r>
              <w:rPr>
                <w:rFonts w:ascii="Times New Roman" w:hAnsi="Times New Roman"/>
                <w:sz w:val="24"/>
                <w:szCs w:val="24"/>
              </w:rPr>
              <w:t xml:space="preserve"> students table</w:t>
            </w:r>
          </w:p>
          <w:p w:rsidR="00791FEE" w:rsidRPr="003A26F1" w:rsidP="00EB56B7" w14:paraId="58A1711E" w14:textId="426514CD">
            <w:pPr>
              <w:numPr>
                <w:ilvl w:val="0"/>
                <w:numId w:val="76"/>
              </w:numPr>
              <w:spacing w:after="0"/>
              <w:rPr>
                <w:rFonts w:ascii="Times New Roman" w:hAnsi="Times New Roman"/>
                <w:sz w:val="24"/>
                <w:szCs w:val="24"/>
              </w:rPr>
            </w:pPr>
            <w:r w:rsidRPr="00766405">
              <w:rPr>
                <w:rFonts w:ascii="Times New Roman" w:hAnsi="Times New Roman"/>
                <w:sz w:val="24"/>
                <w:szCs w:val="24"/>
              </w:rPr>
              <w:t>1</w:t>
            </w:r>
            <w:r w:rsidRPr="00766405" w:rsidR="00B65524">
              <w:rPr>
                <w:rFonts w:ascii="Times New Roman" w:hAnsi="Times New Roman"/>
                <w:sz w:val="24"/>
                <w:szCs w:val="24"/>
              </w:rPr>
              <w:t>049</w:t>
            </w:r>
            <w:r w:rsidRPr="00766405">
              <w:rPr>
                <w:rFonts w:ascii="Times New Roman" w:hAnsi="Times New Roman"/>
                <w:sz w:val="24"/>
                <w:szCs w:val="24"/>
              </w:rPr>
              <w:t xml:space="preserve"> </w:t>
            </w:r>
            <w:r w:rsidRPr="00766405">
              <w:rPr>
                <w:rFonts w:ascii="Times New Roman" w:hAnsi="Times New Roman"/>
                <w:sz w:val="24"/>
                <w:szCs w:val="24"/>
              </w:rPr>
              <w:t xml:space="preserve">Restraint or seclusion of students in non-LEA facilities </w:t>
            </w:r>
            <w:r w:rsidRPr="00766405">
              <w:rPr>
                <w:rFonts w:ascii="Times New Roman" w:hAnsi="Times New Roman"/>
                <w:b/>
                <w:bCs/>
                <w:color w:val="FF0000"/>
                <w:sz w:val="24"/>
                <w:szCs w:val="24"/>
              </w:rPr>
              <w:t>New!</w:t>
            </w:r>
          </w:p>
          <w:p w:rsidR="003C6C96" w:rsidP="00EB56B7" w14:paraId="5AFDB109"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F32435" w:rsidRPr="00E136BF" w:rsidP="002C1251" w14:paraId="421B7065" w14:textId="77777777">
            <w:pPr>
              <w:numPr>
                <w:ilvl w:val="0"/>
                <w:numId w:val="76"/>
              </w:numPr>
              <w:spacing w:after="0"/>
              <w:rPr>
                <w:rFonts w:ascii="Times New Roman" w:hAnsi="Times New Roman"/>
                <w:sz w:val="24"/>
                <w:szCs w:val="24"/>
              </w:rPr>
            </w:pPr>
            <w:r w:rsidRPr="00E136BF">
              <w:rPr>
                <w:rFonts w:ascii="Times New Roman" w:hAnsi="Times New Roman"/>
                <w:sz w:val="24"/>
                <w:szCs w:val="24"/>
              </w:rPr>
              <w:t xml:space="preserve">966 School days missed due to </w:t>
            </w:r>
            <w:r w:rsidRPr="00E136BF" w:rsidR="003D7EAF">
              <w:rPr>
                <w:rFonts w:ascii="Times New Roman" w:hAnsi="Times New Roman"/>
                <w:sz w:val="24"/>
                <w:szCs w:val="24"/>
              </w:rPr>
              <w:t xml:space="preserve">out-of-school </w:t>
            </w:r>
            <w:r w:rsidRPr="00E136BF">
              <w:rPr>
                <w:rFonts w:ascii="Times New Roman" w:hAnsi="Times New Roman"/>
                <w:sz w:val="24"/>
                <w:szCs w:val="24"/>
              </w:rPr>
              <w:t>suspensions table</w:t>
            </w:r>
            <w:r w:rsidR="00ED10B5">
              <w:rPr>
                <w:rFonts w:ascii="Times New Roman" w:hAnsi="Times New Roman"/>
                <w:b/>
                <w:sz w:val="24"/>
                <w:szCs w:val="24"/>
              </w:rPr>
              <w:t xml:space="preserve"> </w:t>
            </w:r>
          </w:p>
          <w:p w:rsidR="00E136BF" w:rsidRPr="00766405" w:rsidP="00E136BF" w14:paraId="4A250604" w14:textId="77777777">
            <w:pPr>
              <w:numPr>
                <w:ilvl w:val="0"/>
                <w:numId w:val="76"/>
              </w:numPr>
              <w:spacing w:after="0"/>
              <w:rPr>
                <w:rFonts w:ascii="Times New Roman" w:hAnsi="Times New Roman"/>
                <w:sz w:val="24"/>
                <w:szCs w:val="24"/>
              </w:rPr>
            </w:pPr>
            <w:r w:rsidRPr="005441D2">
              <w:rPr>
                <w:rFonts w:ascii="Times New Roman" w:hAnsi="Times New Roman"/>
                <w:bCs/>
                <w:sz w:val="24"/>
                <w:szCs w:val="24"/>
                <w:u w:val="single"/>
              </w:rPr>
              <w:t>1051 Threat assessment team</w:t>
            </w:r>
            <w:r w:rsidRPr="005441D2">
              <w:rPr>
                <w:rFonts w:ascii="Times New Roman" w:hAnsi="Times New Roman"/>
                <w:sz w:val="24"/>
                <w:szCs w:val="24"/>
                <w:u w:val="single"/>
              </w:rPr>
              <w:t>—preschool</w:t>
            </w:r>
            <w:r>
              <w:rPr>
                <w:rFonts w:ascii="Times New Roman" w:hAnsi="Times New Roman"/>
                <w:sz w:val="24"/>
                <w:szCs w:val="24"/>
              </w:rPr>
              <w:t xml:space="preserve"> </w:t>
            </w:r>
            <w:r w:rsidRPr="001B6109">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0F5A0F" w:rsidRPr="00E136BF" w:rsidP="00E136BF" w14:paraId="5AFDB10B" w14:textId="5BB5C6D6">
            <w:pPr>
              <w:numPr>
                <w:ilvl w:val="0"/>
                <w:numId w:val="76"/>
              </w:numPr>
              <w:spacing w:after="0"/>
              <w:rPr>
                <w:rFonts w:ascii="Times New Roman" w:hAnsi="Times New Roman"/>
                <w:sz w:val="24"/>
                <w:szCs w:val="24"/>
              </w:rPr>
            </w:pPr>
            <w:r w:rsidRPr="005441D2">
              <w:rPr>
                <w:rFonts w:ascii="Times New Roman" w:hAnsi="Times New Roman"/>
                <w:sz w:val="24"/>
                <w:szCs w:val="24"/>
                <w:u w:val="single"/>
              </w:rPr>
              <w:t>1052 Threat assessment team—students with disabilities (</w:t>
            </w:r>
            <w:r w:rsidRPr="005441D2">
              <w:rPr>
                <w:rFonts w:ascii="Times New Roman" w:hAnsi="Times New Roman"/>
                <w:i/>
                <w:iCs/>
                <w:sz w:val="24"/>
                <w:szCs w:val="24"/>
                <w:u w:val="single"/>
              </w:rPr>
              <w:t>IDEA</w:t>
            </w:r>
            <w:r w:rsidRPr="005441D2">
              <w:rPr>
                <w:rFonts w:ascii="Times New Roman" w:hAnsi="Times New Roman"/>
                <w:sz w:val="24"/>
                <w:szCs w:val="24"/>
                <w:u w:val="single"/>
              </w:rPr>
              <w:t xml:space="preserve"> and Section 504)</w:t>
            </w:r>
            <w:r>
              <w:rPr>
                <w:rFonts w:ascii="Times New Roman" w:hAnsi="Times New Roman"/>
                <w:sz w:val="24"/>
                <w:szCs w:val="24"/>
              </w:rPr>
              <w:t xml:space="preserve"> </w:t>
            </w:r>
            <w:r w:rsidRPr="001B6109">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tc>
      </w:tr>
    </w:tbl>
    <w:p w:rsidR="00986C22" w:rsidP="00C77533" w14:paraId="4F066D95" w14:textId="77777777">
      <w:pPr>
        <w:pStyle w:val="NormalWeb"/>
        <w:spacing w:before="0" w:beforeAutospacing="0" w:after="0" w:afterAutospacing="0"/>
        <w:rPr>
          <w:rFonts w:ascii="Times New Roman" w:hAnsi="Times New Roman"/>
          <w:iCs/>
        </w:rPr>
      </w:pPr>
    </w:p>
    <w:p w:rsidR="004808C5" w:rsidRPr="00FA3F7E" w:rsidP="00C77533" w14:paraId="4B5EDCA4" w14:textId="1E4B8098">
      <w:pPr>
        <w:pStyle w:val="NormalWeb"/>
        <w:spacing w:before="0" w:beforeAutospacing="0" w:after="0" w:afterAutospacing="0"/>
        <w:rPr>
          <w:rFonts w:ascii="Times New Roman" w:hAnsi="Times New Roman"/>
          <w:b/>
          <w:bCs/>
          <w:iCs/>
        </w:rPr>
      </w:pPr>
      <w:r w:rsidRPr="00FA3F7E">
        <w:rPr>
          <w:rFonts w:ascii="Times New Roman" w:hAnsi="Times New Roman"/>
          <w:b/>
          <w:bCs/>
        </w:rPr>
        <w:t>Revised!</w:t>
      </w:r>
      <w:r>
        <w:rPr>
          <w:rFonts w:ascii="Times New Roman" w:hAnsi="Times New Roman"/>
          <w:b/>
          <w:bCs/>
        </w:rPr>
        <w:t xml:space="preserve"> </w:t>
      </w:r>
      <w:r w:rsidRPr="00400A4D">
        <w:rPr>
          <w:rFonts w:ascii="Times New Roman" w:hAnsi="Times New Roman"/>
          <w:b/>
          <w:bCs/>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1E" w14:textId="77777777" w:rsidTr="00636DB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FA50E6" w:rsidRPr="006376C8" w:rsidP="00304785" w14:paraId="5AFDB11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14:paraId="5AFDB121" w14:textId="77777777" w:rsidTr="000136DF">
        <w:tblPrEx>
          <w:tblW w:w="8976" w:type="dxa"/>
          <w:tblLook w:val="00A0"/>
        </w:tblPrEx>
        <w:trPr>
          <w:trHeight w:val="363"/>
        </w:trPr>
        <w:tc>
          <w:tcPr>
            <w:tcW w:w="2178" w:type="dxa"/>
          </w:tcPr>
          <w:p w:rsidR="00C77533" w:rsidRPr="006376C8" w:rsidP="00304785" w14:paraId="5AFDB11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P="00304785" w14:paraId="5AFDB120" w14:textId="77777777">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Pr="00B066D9" w:rsidR="00636DB2">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Pr="00B066D9" w:rsidR="00636DB2">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Pr="006376C8" w:rsidR="00636DB2">
              <w:rPr>
                <w:rFonts w:ascii="Times New Roman" w:hAnsi="Times New Roman"/>
                <w:sz w:val="24"/>
                <w:szCs w:val="24"/>
              </w:rPr>
              <w:t xml:space="preserve">Section 504 of the </w:t>
            </w:r>
            <w:r w:rsidRPr="009B768B" w:rsidR="00636DB2">
              <w:rPr>
                <w:rFonts w:ascii="Times New Roman" w:hAnsi="Times New Roman"/>
                <w:i/>
                <w:sz w:val="24"/>
                <w:szCs w:val="24"/>
              </w:rPr>
              <w:t>Rehabilitation Act</w:t>
            </w:r>
            <w:r w:rsidRPr="006376C8" w:rsidR="00636DB2">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14:paraId="5AFDB128" w14:textId="77777777" w:rsidTr="000136DF">
        <w:tblPrEx>
          <w:tblW w:w="8976" w:type="dxa"/>
          <w:tblLook w:val="00A0"/>
        </w:tblPrEx>
        <w:trPr>
          <w:trHeight w:val="363"/>
        </w:trPr>
        <w:tc>
          <w:tcPr>
            <w:tcW w:w="2178" w:type="dxa"/>
          </w:tcPr>
          <w:p w:rsidR="00C77533" w:rsidP="00304785" w14:paraId="5AFDB122" w14:textId="77777777">
            <w:pPr>
              <w:spacing w:after="0"/>
            </w:pPr>
            <w:r w:rsidRPr="00F918AE">
              <w:rPr>
                <w:rFonts w:ascii="Times New Roman" w:hAnsi="Times New Roman"/>
                <w:b/>
                <w:bCs/>
                <w:sz w:val="24"/>
                <w:szCs w:val="24"/>
              </w:rPr>
              <w:t>Comments</w:t>
            </w:r>
          </w:p>
        </w:tc>
        <w:tc>
          <w:tcPr>
            <w:tcW w:w="6798" w:type="dxa"/>
          </w:tcPr>
          <w:p w:rsidR="00845DB4" w:rsidP="00304785" w14:paraId="5AFDB123" w14:textId="77777777">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rsidR="00845DB4" w:rsidP="00304785" w14:paraId="5AFDB124" w14:textId="77777777">
            <w:pPr>
              <w:spacing w:after="0"/>
              <w:rPr>
                <w:rFonts w:ascii="Times New Roman" w:hAnsi="Times New Roman"/>
                <w:sz w:val="24"/>
                <w:szCs w:val="24"/>
              </w:rPr>
            </w:pPr>
          </w:p>
          <w:p w:rsidR="008224D7" w:rsidP="00304785" w14:paraId="5AFDB125" w14:textId="7777777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rsidR="008224D7" w:rsidP="00304785" w14:paraId="5AFDB126" w14:textId="77777777">
            <w:pPr>
              <w:spacing w:after="0"/>
              <w:rPr>
                <w:rFonts w:ascii="Times New Roman" w:hAnsi="Times New Roman"/>
                <w:sz w:val="24"/>
                <w:szCs w:val="24"/>
              </w:rPr>
            </w:pPr>
          </w:p>
          <w:p w:rsidR="00C77533" w:rsidRPr="008224D7" w:rsidP="00092545" w14:paraId="5AFDB127" w14:textId="6627021B">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w:t>
            </w:r>
            <w:r w:rsidR="00092545">
              <w:rPr>
                <w:rFonts w:ascii="Times New Roman" w:hAnsi="Times New Roman"/>
                <w:sz w:val="24"/>
                <w:szCs w:val="24"/>
              </w:rPr>
              <w:t xml:space="preserve">receive </w:t>
            </w:r>
            <w:r w:rsidRPr="00FE745E" w:rsidR="00092545">
              <w:rPr>
                <w:rFonts w:ascii="Times New Roman" w:hAnsi="Times New Roman"/>
                <w:sz w:val="24"/>
                <w:szCs w:val="24"/>
              </w:rPr>
              <w:t>regular or special education and</w:t>
            </w:r>
            <w:r w:rsidR="00092545">
              <w:rPr>
                <w:rFonts w:ascii="Times New Roman" w:hAnsi="Times New Roman"/>
                <w:sz w:val="24"/>
                <w:szCs w:val="24"/>
              </w:rPr>
              <w:t xml:space="preserve"> </w:t>
            </w:r>
            <w:r w:rsidRPr="006376C8">
              <w:rPr>
                <w:rFonts w:ascii="Times New Roman" w:hAnsi="Times New Roman"/>
                <w:sz w:val="24"/>
                <w:szCs w:val="24"/>
              </w:rPr>
              <w:t xml:space="preserve">related aids and services </w:t>
            </w:r>
            <w:r w:rsidR="00DF577A">
              <w:rPr>
                <w:rFonts w:ascii="Times New Roman" w:hAnsi="Times New Roman"/>
                <w:sz w:val="24"/>
                <w:szCs w:val="24"/>
              </w:rPr>
              <w:t xml:space="preserve">solely </w:t>
            </w:r>
            <w:r w:rsidRPr="006376C8">
              <w:rPr>
                <w:rFonts w:ascii="Times New Roman" w:hAnsi="Times New Roman"/>
                <w:sz w:val="24"/>
                <w:szCs w:val="24"/>
              </w:rPr>
              <w:t xml:space="preserve">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w:t>
            </w:r>
            <w:r w:rsidR="00092545">
              <w:rPr>
                <w:rFonts w:ascii="Times New Roman" w:hAnsi="Times New Roman"/>
                <w:sz w:val="24"/>
                <w:szCs w:val="24"/>
              </w:rPr>
              <w:t>served</w:t>
            </w:r>
            <w:r w:rsidRPr="006376C8">
              <w:rPr>
                <w:rFonts w:ascii="Times New Roman" w:hAnsi="Times New Roman"/>
                <w:sz w:val="24"/>
                <w:szCs w:val="24"/>
              </w:rPr>
              <w:t xml:space="preserve">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14:paraId="5AFDB12B" w14:textId="77777777" w:rsidTr="000136DF">
        <w:tblPrEx>
          <w:tblW w:w="8976" w:type="dxa"/>
          <w:tblLook w:val="00A0"/>
        </w:tblPrEx>
        <w:tc>
          <w:tcPr>
            <w:tcW w:w="2178" w:type="dxa"/>
            <w:shd w:val="clear" w:color="auto" w:fill="4F81BD"/>
          </w:tcPr>
          <w:p w:rsidR="00C77533" w:rsidRPr="006376C8" w:rsidP="00304785" w14:paraId="5AFDB12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7533" w:rsidRPr="006376C8" w:rsidP="00304785" w14:paraId="5AFDB12A" w14:textId="77777777">
            <w:pPr>
              <w:spacing w:after="0"/>
              <w:rPr>
                <w:rFonts w:ascii="Times New Roman" w:hAnsi="Times New Roman"/>
                <w:b/>
                <w:bCs/>
                <w:color w:val="FFFFFF"/>
                <w:sz w:val="24"/>
                <w:szCs w:val="24"/>
              </w:rPr>
            </w:pPr>
          </w:p>
        </w:tc>
      </w:tr>
      <w:tr w14:paraId="5AFDB130" w14:textId="77777777" w:rsidTr="000136DF">
        <w:tblPrEx>
          <w:tblW w:w="8976" w:type="dxa"/>
          <w:tblLook w:val="00A0"/>
        </w:tblPrEx>
        <w:tc>
          <w:tcPr>
            <w:tcW w:w="2178" w:type="dxa"/>
          </w:tcPr>
          <w:p w:rsidR="00C77533" w:rsidRPr="006376C8" w:rsidP="00304785" w14:paraId="5AFDB12C" w14:textId="77777777">
            <w:pPr>
              <w:spacing w:after="0"/>
              <w:rPr>
                <w:rFonts w:ascii="Times New Roman" w:hAnsi="Times New Roman"/>
                <w:b/>
                <w:bCs/>
                <w:sz w:val="24"/>
                <w:szCs w:val="24"/>
              </w:rPr>
            </w:pPr>
          </w:p>
        </w:tc>
        <w:tc>
          <w:tcPr>
            <w:tcW w:w="6798" w:type="dxa"/>
          </w:tcPr>
          <w:p w:rsidR="00C77533" w:rsidRPr="006376C8" w:rsidP="00304785" w14:paraId="5AFDB12D"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Pr="00B066D9" w:rsidR="00B066D9">
              <w:rPr>
                <w:rFonts w:ascii="Times New Roman" w:hAnsi="Times New Roman"/>
                <w:bCs/>
                <w:i/>
                <w:sz w:val="24"/>
                <w:szCs w:val="24"/>
              </w:rPr>
              <w:t>IDEA</w:t>
            </w:r>
            <w:r w:rsidRPr="006376C8">
              <w:rPr>
                <w:rFonts w:ascii="Times New Roman" w:hAnsi="Times New Roman"/>
                <w:bCs/>
                <w:sz w:val="24"/>
                <w:szCs w:val="24"/>
              </w:rPr>
              <w:t>)</w:t>
            </w:r>
          </w:p>
          <w:p w:rsidR="00C77533" w:rsidRPr="006376C8" w:rsidP="00304785" w14:paraId="5AFDB12E"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Pr>
                <w:rFonts w:ascii="Times New Roman" w:hAnsi="Times New Roman"/>
                <w:bCs/>
                <w:sz w:val="24"/>
                <w:szCs w:val="24"/>
              </w:rPr>
              <w:t>Section 504 o</w:t>
            </w:r>
            <w:r w:rsidRPr="006376C8">
              <w:rPr>
                <w:rFonts w:ascii="Times New Roman" w:hAnsi="Times New Roman"/>
                <w:bCs/>
                <w:sz w:val="24"/>
                <w:szCs w:val="24"/>
              </w:rPr>
              <w:t>nly</w:t>
            </w:r>
            <w:r>
              <w:rPr>
                <w:rFonts w:ascii="Times New Roman" w:hAnsi="Times New Roman"/>
                <w:bCs/>
                <w:sz w:val="24"/>
                <w:szCs w:val="24"/>
              </w:rPr>
              <w:t>)</w:t>
            </w:r>
          </w:p>
          <w:p w:rsidR="00C77533" w:rsidRPr="006376C8" w:rsidP="00304785" w14:paraId="5AFDB12F"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14:paraId="5AFDB133" w14:textId="77777777" w:rsidTr="000136DF">
        <w:tblPrEx>
          <w:tblW w:w="8976" w:type="dxa"/>
          <w:tblLook w:val="00A0"/>
        </w:tblPrEx>
        <w:tc>
          <w:tcPr>
            <w:tcW w:w="2178" w:type="dxa"/>
            <w:shd w:val="clear" w:color="auto" w:fill="4F81BD"/>
          </w:tcPr>
          <w:p w:rsidR="00C77533" w:rsidRPr="00ED10B5" w:rsidP="00304785" w14:paraId="5AFDB131" w14:textId="52B2C95F">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r w:rsidR="00890E89">
              <w:rPr>
                <w:rFonts w:ascii="Times New Roman" w:hAnsi="Times New Roman"/>
                <w:b/>
                <w:bCs/>
                <w:color w:val="FFFFFF"/>
                <w:sz w:val="24"/>
                <w:szCs w:val="24"/>
              </w:rPr>
              <w:t xml:space="preserve"> </w:t>
            </w:r>
            <w:r w:rsidRPr="30678947" w:rsidR="00890E89">
              <w:rPr>
                <w:rFonts w:ascii="Times New Roman" w:hAnsi="Times New Roman"/>
                <w:b/>
                <w:bCs/>
                <w:sz w:val="24"/>
                <w:szCs w:val="24"/>
              </w:rPr>
              <w:t>†</w:t>
            </w:r>
          </w:p>
        </w:tc>
        <w:tc>
          <w:tcPr>
            <w:tcW w:w="6798" w:type="dxa"/>
            <w:shd w:val="clear" w:color="auto" w:fill="4F81BD"/>
          </w:tcPr>
          <w:p w:rsidR="00C77533" w:rsidRPr="00ED10B5" w:rsidP="00304785" w14:paraId="5AFDB132" w14:textId="77777777">
            <w:pPr>
              <w:spacing w:after="0"/>
              <w:rPr>
                <w:rFonts w:ascii="Times New Roman" w:hAnsi="Times New Roman"/>
                <w:b/>
                <w:bCs/>
                <w:color w:val="FFFFFF"/>
                <w:sz w:val="24"/>
                <w:szCs w:val="24"/>
              </w:rPr>
            </w:pPr>
          </w:p>
        </w:tc>
      </w:tr>
      <w:tr w14:paraId="5AFDB137" w14:textId="77777777" w:rsidTr="000136DF">
        <w:tblPrEx>
          <w:tblW w:w="8976" w:type="dxa"/>
          <w:tblLook w:val="00A0"/>
        </w:tblPrEx>
        <w:tc>
          <w:tcPr>
            <w:tcW w:w="2178" w:type="dxa"/>
            <w:tcBorders>
              <w:bottom w:val="single" w:sz="4" w:space="0" w:color="auto"/>
            </w:tcBorders>
          </w:tcPr>
          <w:p w:rsidR="00C77533" w:rsidRPr="00ED10B5" w:rsidP="00304785" w14:paraId="5AFDB134" w14:textId="041D5BC5">
            <w:pPr>
              <w:spacing w:after="0"/>
              <w:rPr>
                <w:rFonts w:ascii="Times New Roman" w:hAnsi="Times New Roman"/>
                <w:b/>
                <w:bCs/>
                <w:sz w:val="24"/>
                <w:szCs w:val="24"/>
              </w:rPr>
            </w:pPr>
          </w:p>
        </w:tc>
        <w:tc>
          <w:tcPr>
            <w:tcW w:w="6798" w:type="dxa"/>
            <w:tcBorders>
              <w:bottom w:val="single" w:sz="4" w:space="0" w:color="auto"/>
            </w:tcBorders>
          </w:tcPr>
          <w:p w:rsidR="00C77533" w:rsidRPr="00ED10B5" w:rsidP="001C3026" w14:paraId="5AFDB135"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961</w:t>
            </w:r>
            <w:r w:rsidRPr="00ED10B5">
              <w:rPr>
                <w:rFonts w:ascii="Times New Roman" w:hAnsi="Times New Roman"/>
              </w:rPr>
              <w:t xml:space="preserve"> Restraint or seclusion instances table</w:t>
            </w:r>
          </w:p>
          <w:p w:rsidR="002F0756" w:rsidRPr="00042F65" w:rsidP="0057060D" w14:paraId="0A031D46"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E06F9D">
              <w:rPr>
                <w:rFonts w:ascii="Times New Roman" w:hAnsi="Times New Roman"/>
              </w:rPr>
              <w:t>1007 Suspension instances</w:t>
            </w:r>
            <w:r w:rsidR="00ED10B5">
              <w:rPr>
                <w:rFonts w:ascii="Times New Roman" w:hAnsi="Times New Roman"/>
                <w:b/>
              </w:rPr>
              <w:t xml:space="preserve"> </w:t>
            </w:r>
          </w:p>
          <w:p w:rsidR="00042F65" w:rsidP="0057060D" w14:paraId="406AC70B"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2A2E4A">
              <w:rPr>
                <w:rFonts w:ascii="Times New Roman" w:hAnsi="Times New Roman"/>
              </w:rPr>
              <w:t>10</w:t>
            </w:r>
            <w:r w:rsidRPr="002A2E4A" w:rsidR="006824BB">
              <w:rPr>
                <w:rFonts w:ascii="Times New Roman" w:hAnsi="Times New Roman"/>
              </w:rPr>
              <w:t xml:space="preserve">47 Referrals or arrests instances </w:t>
            </w:r>
          </w:p>
          <w:p w:rsidR="0062091B" w:rsidRPr="00887FD2" w:rsidP="00887FD2" w14:paraId="5AFDB136" w14:textId="5BEFD844">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5441D2">
              <w:rPr>
                <w:rFonts w:ascii="Times New Roman" w:hAnsi="Times New Roman"/>
                <w:u w:val="single"/>
              </w:rPr>
              <w:t>1054 Informal removals</w:t>
            </w:r>
            <w:r w:rsidRPr="005441D2" w:rsidR="00DE7100">
              <w:rPr>
                <w:rFonts w:ascii="Times New Roman" w:hAnsi="Times New Roman"/>
                <w:u w:val="single"/>
              </w:rPr>
              <w:t xml:space="preserve"> instances</w:t>
            </w:r>
            <w:r w:rsidRPr="00887FD2">
              <w:rPr>
                <w:rFonts w:ascii="Times New Roman" w:hAnsi="Times New Roman"/>
              </w:rPr>
              <w:t xml:space="preserve"> </w:t>
            </w:r>
            <w:r w:rsidRPr="00887FD2">
              <w:rPr>
                <w:rFonts w:ascii="Times New Roman" w:hAnsi="Times New Roman"/>
                <w:b/>
                <w:bCs/>
              </w:rPr>
              <w:t>New!</w:t>
            </w:r>
            <w:r w:rsidRPr="00887FD2">
              <w:rPr>
                <w:rFonts w:ascii="Times New Roman" w:hAnsi="Times New Roman"/>
                <w:b/>
                <w:bCs/>
                <w:color w:val="FF0000"/>
              </w:rPr>
              <w:t xml:space="preserve"> </w:t>
            </w:r>
            <w:r w:rsidRPr="00887FD2">
              <w:rPr>
                <w:rFonts w:ascii="Times New Roman" w:hAnsi="Times New Roman"/>
                <w:b/>
                <w:bCs/>
              </w:rPr>
              <w:t>†</w:t>
            </w:r>
          </w:p>
        </w:tc>
      </w:tr>
    </w:tbl>
    <w:p w:rsidR="00E379D3" w14:paraId="5AFDB138" w14:textId="77777777">
      <w:pPr>
        <w:spacing w:after="0" w:line="240" w:lineRule="auto"/>
        <w:rPr>
          <w:rFonts w:ascii="Times New Roman" w:hAnsi="Times New Roman"/>
          <w:bCs/>
          <w:iCs/>
        </w:rPr>
      </w:pPr>
    </w:p>
    <w:p w:rsidR="00E379D3" w14:paraId="5AFDB139" w14:textId="77777777">
      <w:pPr>
        <w:spacing w:after="0" w:line="240" w:lineRule="auto"/>
        <w:rPr>
          <w:rFonts w:ascii="Times New Roman" w:hAnsi="Times New Roman"/>
          <w:bCs/>
          <w:iCs/>
        </w:rPr>
      </w:pPr>
    </w:p>
    <w:p w:rsidR="00E379D3" w14:paraId="5AFDB13A" w14:textId="77777777">
      <w:pPr>
        <w:spacing w:after="0" w:line="240" w:lineRule="auto"/>
        <w:rPr>
          <w:rFonts w:ascii="Times New Roman" w:hAnsi="Times New Roman"/>
          <w:bCs/>
          <w:iCs/>
        </w:rPr>
      </w:pPr>
    </w:p>
    <w:p w:rsidR="00E379D3" w14:paraId="5AFDB13B" w14:textId="77777777">
      <w:pPr>
        <w:spacing w:after="0" w:line="240" w:lineRule="auto"/>
        <w:rPr>
          <w:rFonts w:ascii="Times New Roman" w:hAnsi="Times New Roman"/>
          <w:bCs/>
          <w:iCs/>
        </w:rPr>
      </w:pPr>
    </w:p>
    <w:p w:rsidR="00E379D3" w14:paraId="5AFDB13C" w14:textId="77777777">
      <w:pPr>
        <w:spacing w:after="0" w:line="240" w:lineRule="auto"/>
        <w:rPr>
          <w:rFonts w:ascii="Times New Roman" w:hAnsi="Times New Roman"/>
          <w:bCs/>
          <w:iCs/>
        </w:rPr>
      </w:pPr>
    </w:p>
    <w:p w:rsidR="00B5543A" w14:paraId="5AFDB13D" w14:textId="77777777">
      <w:pPr>
        <w:spacing w:after="0" w:line="240" w:lineRule="auto"/>
        <w:rPr>
          <w:rFonts w:ascii="Times New Roman" w:hAnsi="Times New Roman"/>
          <w:bCs/>
          <w:iCs/>
        </w:rPr>
      </w:pPr>
    </w:p>
    <w:p w:rsidR="006A18B8" w14:paraId="1AD6E303" w14:textId="77777777">
      <w:pPr>
        <w:spacing w:after="0" w:line="240" w:lineRule="auto"/>
        <w:rPr>
          <w:rFonts w:ascii="Times New Roman" w:hAnsi="Times New Roman"/>
          <w:bCs/>
          <w:iCs/>
        </w:rPr>
      </w:pPr>
    </w:p>
    <w:p w:rsidR="00626598" w14:paraId="20CD472A" w14:textId="77777777">
      <w:pPr>
        <w:spacing w:after="0" w:line="240" w:lineRule="auto"/>
        <w:rPr>
          <w:rFonts w:ascii="Times New Roman" w:hAnsi="Times New Roman"/>
          <w:bCs/>
          <w:iCs/>
        </w:rPr>
      </w:pPr>
    </w:p>
    <w:p w:rsidR="00626598" w14:paraId="0CB6A7D0" w14:textId="77777777">
      <w:pPr>
        <w:spacing w:after="0" w:line="240" w:lineRule="auto"/>
        <w:rPr>
          <w:rFonts w:ascii="Times New Roman" w:hAnsi="Times New Roman"/>
          <w:bCs/>
          <w:iCs/>
        </w:rPr>
      </w:pPr>
    </w:p>
    <w:p w:rsidR="00D37BE6" w14:paraId="35AD7D91" w14:textId="77777777">
      <w:pPr>
        <w:spacing w:after="0" w:line="240" w:lineRule="auto"/>
        <w:rPr>
          <w:rFonts w:ascii="Times New Roman" w:hAnsi="Times New Roman"/>
          <w:bCs/>
          <w:iCs/>
        </w:rPr>
      </w:pPr>
    </w:p>
    <w:p w:rsidR="00D37BE6" w14:paraId="3EB5B0E8" w14:textId="77777777">
      <w:pPr>
        <w:spacing w:after="0" w:line="240" w:lineRule="auto"/>
        <w:rPr>
          <w:rFonts w:ascii="Times New Roman" w:hAnsi="Times New Roman"/>
          <w:bCs/>
          <w:iCs/>
        </w:rPr>
      </w:pPr>
    </w:p>
    <w:p w:rsidR="00626598" w14:paraId="6D44D6DA" w14:textId="77777777">
      <w:pPr>
        <w:spacing w:after="0" w:line="240" w:lineRule="auto"/>
        <w:rPr>
          <w:rFonts w:ascii="Times New Roman" w:hAnsi="Times New Roman"/>
          <w:bCs/>
          <w:iCs/>
        </w:rPr>
      </w:pPr>
    </w:p>
    <w:p w:rsidR="00626598" w14:paraId="056AAA7C" w14:textId="77777777">
      <w:pPr>
        <w:spacing w:after="0" w:line="240" w:lineRule="auto"/>
        <w:rPr>
          <w:rFonts w:ascii="Times New Roman" w:hAnsi="Times New Roman"/>
          <w:bCs/>
          <w:iCs/>
        </w:rPr>
      </w:pPr>
    </w:p>
    <w:p w:rsidR="00790278" w:rsidRPr="00D9674E" w:rsidP="74FEE75F" w14:paraId="5AFDB150" w14:textId="410F490F">
      <w:pPr>
        <w:spacing w:after="0" w:line="240" w:lineRule="auto"/>
        <w:rPr>
          <w:rFonts w:ascii="Times New Roman" w:hAnsi="Times New Roman"/>
          <w:b/>
          <w:b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52" w14:textId="77777777" w:rsidTr="1D267738">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790278" w:rsidRPr="006376C8" w:rsidP="00304785" w14:paraId="5AFDB15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14:paraId="5AFDB155" w14:textId="77777777" w:rsidTr="1D267738">
        <w:tblPrEx>
          <w:tblW w:w="8976" w:type="dxa"/>
          <w:tblLook w:val="00A0"/>
        </w:tblPrEx>
        <w:trPr>
          <w:trHeight w:val="363"/>
        </w:trPr>
        <w:tc>
          <w:tcPr>
            <w:tcW w:w="2178" w:type="dxa"/>
          </w:tcPr>
          <w:p w:rsidR="00C77533" w:rsidRPr="006376C8" w:rsidP="00304785" w14:paraId="5AFDB15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7533" w:rsidRPr="006376C8" w:rsidP="00304785" w14:paraId="5AFDB154" w14:textId="77777777">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14:paraId="5AFDB16C" w14:textId="77777777" w:rsidTr="1D267738">
        <w:tblPrEx>
          <w:tblW w:w="8976" w:type="dxa"/>
          <w:tblLook w:val="00A0"/>
        </w:tblPrEx>
        <w:trPr>
          <w:trHeight w:val="363"/>
        </w:trPr>
        <w:tc>
          <w:tcPr>
            <w:tcW w:w="2178" w:type="dxa"/>
          </w:tcPr>
          <w:p w:rsidR="00790278" w:rsidP="00304785" w14:paraId="1E19138C" w14:textId="77777777">
            <w:pPr>
              <w:spacing w:after="0"/>
              <w:rPr>
                <w:rFonts w:ascii="Times New Roman" w:hAnsi="Times New Roman"/>
                <w:b/>
                <w:bCs/>
                <w:sz w:val="24"/>
                <w:szCs w:val="24"/>
              </w:rPr>
            </w:pPr>
            <w:r>
              <w:rPr>
                <w:rFonts w:ascii="Times New Roman" w:hAnsi="Times New Roman"/>
                <w:b/>
                <w:bCs/>
                <w:sz w:val="24"/>
                <w:szCs w:val="24"/>
              </w:rPr>
              <w:t>Comments</w:t>
            </w:r>
          </w:p>
          <w:p w:rsidR="000253F3" w:rsidRPr="006376C8" w:rsidP="00304785" w14:paraId="5AFDB156" w14:textId="60BB41E2">
            <w:pPr>
              <w:spacing w:after="0"/>
              <w:rPr>
                <w:rFonts w:ascii="Times New Roman" w:hAnsi="Times New Roman"/>
                <w:b/>
                <w:bCs/>
                <w:sz w:val="24"/>
                <w:szCs w:val="24"/>
              </w:rPr>
            </w:pPr>
          </w:p>
        </w:tc>
        <w:tc>
          <w:tcPr>
            <w:tcW w:w="6798" w:type="dxa"/>
          </w:tcPr>
          <w:p w:rsidR="00BE360F" w:rsidP="00304785" w14:paraId="5AFDB157" w14:textId="77777777">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rsidR="00BE360F" w:rsidP="00304785" w14:paraId="5AFDB158" w14:textId="77777777">
            <w:pPr>
              <w:spacing w:after="0"/>
              <w:rPr>
                <w:rFonts w:ascii="Times New Roman" w:hAnsi="Times New Roman"/>
                <w:color w:val="000000"/>
                <w:sz w:val="24"/>
                <w:szCs w:val="24"/>
              </w:rPr>
            </w:pPr>
          </w:p>
          <w:p w:rsidR="00BE360F" w:rsidP="00304785" w14:paraId="5AFDB159" w14:textId="30B440F9">
            <w:pPr>
              <w:spacing w:after="0"/>
              <w:rPr>
                <w:rFonts w:ascii="Times New Roman" w:hAnsi="Times New Roman"/>
                <w:color w:val="000000"/>
                <w:sz w:val="24"/>
                <w:szCs w:val="24"/>
              </w:rPr>
            </w:pPr>
            <w:r w:rsidRPr="00BE360F">
              <w:rPr>
                <w:rFonts w:ascii="Times New Roman" w:hAnsi="Times New Roman"/>
                <w:color w:val="000000"/>
                <w:sz w:val="24"/>
                <w:szCs w:val="24"/>
              </w:rPr>
              <w:t>In-</w:t>
            </w:r>
            <w:r w:rsidRPr="008C3905">
              <w:rPr>
                <w:rFonts w:ascii="Times New Roman" w:hAnsi="Times New Roman"/>
                <w:sz w:val="24"/>
                <w:szCs w:val="24"/>
              </w:rPr>
              <w:t>school suspension –</w:t>
            </w:r>
            <w:r w:rsidRPr="008C3905" w:rsidR="006C5DF3">
              <w:rPr>
                <w:rFonts w:ascii="Times New Roman" w:hAnsi="Times New Roman"/>
                <w:sz w:val="24"/>
                <w:szCs w:val="24"/>
              </w:rPr>
              <w:t xml:space="preserve"> </w:t>
            </w:r>
            <w:r w:rsidRPr="008C3905" w:rsidR="00D76FC9">
              <w:rPr>
                <w:rFonts w:ascii="Times New Roman" w:hAnsi="Times New Roman"/>
                <w:sz w:val="24"/>
                <w:szCs w:val="24"/>
              </w:rPr>
              <w:t>A</w:t>
            </w:r>
            <w:r w:rsidRPr="008C3905">
              <w:rPr>
                <w:rFonts w:ascii="Times New Roman" w:hAnsi="Times New Roman"/>
                <w:sz w:val="24"/>
                <w:szCs w:val="24"/>
              </w:rPr>
              <w:t>n instance in which a child is temporarily removed from his or her regular classroom(s)</w:t>
            </w:r>
            <w:r w:rsidRPr="008C3905" w:rsidR="00542152">
              <w:rPr>
                <w:rFonts w:ascii="Times New Roman" w:hAnsi="Times New Roman"/>
                <w:sz w:val="24"/>
                <w:szCs w:val="24"/>
              </w:rPr>
              <w:t xml:space="preserve"> (physical school setting or </w:t>
            </w:r>
            <w:r w:rsidRPr="008C3905" w:rsidR="006A2071">
              <w:rPr>
                <w:rFonts w:ascii="Times New Roman" w:hAnsi="Times New Roman"/>
                <w:sz w:val="24"/>
                <w:szCs w:val="24"/>
              </w:rPr>
              <w:t xml:space="preserve">remote </w:t>
            </w:r>
            <w:r w:rsidRPr="008C3905" w:rsidR="00542152">
              <w:rPr>
                <w:rFonts w:ascii="Times New Roman" w:hAnsi="Times New Roman"/>
                <w:sz w:val="24"/>
                <w:szCs w:val="24"/>
              </w:rPr>
              <w:t xml:space="preserve">setting (e.g., online classroom) where </w:t>
            </w:r>
            <w:r w:rsidRPr="008C3905" w:rsidR="0040269C">
              <w:rPr>
                <w:rFonts w:ascii="Times New Roman" w:hAnsi="Times New Roman"/>
                <w:sz w:val="24"/>
                <w:szCs w:val="24"/>
              </w:rPr>
              <w:t>remote instruction</w:t>
            </w:r>
            <w:r w:rsidRPr="008C3905" w:rsidR="00542152">
              <w:rPr>
                <w:rFonts w:ascii="Times New Roman" w:hAnsi="Times New Roman"/>
                <w:sz w:val="24"/>
                <w:szCs w:val="24"/>
              </w:rPr>
              <w:t xml:space="preserve"> takes place)</w:t>
            </w:r>
            <w:r w:rsidRPr="008C3905">
              <w:rPr>
                <w:rFonts w:ascii="Times New Roman" w:hAnsi="Times New Roman"/>
                <w:sz w:val="24"/>
                <w:szCs w:val="24"/>
              </w:rPr>
              <w:t xml:space="preserve"> for at least half a day for disciplinary purposes, but remains under the direct supervision of school personnel.  Direct supervision means school personnel are </w:t>
            </w:r>
            <w:r w:rsidRPr="008C3905" w:rsidR="00542152">
              <w:rPr>
                <w:rFonts w:ascii="Times New Roman" w:hAnsi="Times New Roman"/>
                <w:sz w:val="24"/>
                <w:szCs w:val="24"/>
              </w:rPr>
              <w:t xml:space="preserve">in the same </w:t>
            </w:r>
            <w:r w:rsidRPr="008C3905">
              <w:rPr>
                <w:rFonts w:ascii="Times New Roman" w:hAnsi="Times New Roman"/>
                <w:sz w:val="24"/>
                <w:szCs w:val="24"/>
              </w:rPr>
              <w:t>physical</w:t>
            </w:r>
            <w:r w:rsidRPr="008C3905" w:rsidR="00542152">
              <w:rPr>
                <w:rFonts w:ascii="Times New Roman" w:hAnsi="Times New Roman"/>
                <w:sz w:val="24"/>
                <w:szCs w:val="24"/>
              </w:rPr>
              <w:t xml:space="preserve"> school setting or </w:t>
            </w:r>
            <w:r w:rsidRPr="008C3905" w:rsidR="001A3191">
              <w:rPr>
                <w:rFonts w:ascii="Times New Roman" w:hAnsi="Times New Roman"/>
                <w:sz w:val="24"/>
                <w:szCs w:val="24"/>
              </w:rPr>
              <w:t xml:space="preserve">remote online </w:t>
            </w:r>
            <w:r w:rsidRPr="008C3905" w:rsidR="00542152">
              <w:rPr>
                <w:rFonts w:ascii="Times New Roman" w:hAnsi="Times New Roman"/>
                <w:sz w:val="24"/>
                <w:szCs w:val="24"/>
              </w:rPr>
              <w:t>setting</w:t>
            </w:r>
            <w:r w:rsidRPr="008C3905">
              <w:rPr>
                <w:rFonts w:ascii="Times New Roman" w:hAnsi="Times New Roman"/>
                <w:sz w:val="24"/>
                <w:szCs w:val="24"/>
              </w:rPr>
              <w:t xml:space="preserve"> as students under their supervision.</w:t>
            </w:r>
          </w:p>
          <w:p w:rsidR="00BE360F" w:rsidP="00304785" w14:paraId="5AFDB15A" w14:textId="77777777">
            <w:pPr>
              <w:spacing w:after="0"/>
              <w:rPr>
                <w:rFonts w:ascii="Times New Roman" w:hAnsi="Times New Roman"/>
                <w:color w:val="000000"/>
                <w:sz w:val="24"/>
                <w:szCs w:val="24"/>
              </w:rPr>
            </w:pPr>
          </w:p>
          <w:p w:rsidR="00BE360F" w:rsidP="00304785" w14:paraId="5AFDB15B" w14:textId="77777777">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BE360F" w:rsidP="00304785" w14:paraId="5AFDB15C" w14:textId="77777777">
            <w:pPr>
              <w:spacing w:after="0"/>
              <w:rPr>
                <w:rFonts w:ascii="Times New Roman" w:hAnsi="Times New Roman"/>
                <w:color w:val="000000"/>
                <w:sz w:val="24"/>
                <w:szCs w:val="24"/>
              </w:rPr>
            </w:pPr>
          </w:p>
          <w:p w:rsidR="00BE360F" w:rsidRPr="00502918" w:rsidP="00304785" w14:paraId="5AFDB15D" w14:textId="73D8CEBA">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502918">
              <w:rPr>
                <w:rFonts w:ascii="Times New Roman" w:hAnsi="Times New Roman"/>
                <w:color w:val="000000"/>
                <w:sz w:val="24"/>
                <w:szCs w:val="24"/>
              </w:rPr>
              <w:t xml:space="preserve">served under </w:t>
            </w:r>
            <w:r w:rsidRPr="00B066D9" w:rsid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417448">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w:t>
            </w:r>
            <w:r w:rsidR="00A50AE7">
              <w:rPr>
                <w:rFonts w:ascii="Times New Roman" w:hAnsi="Times New Roman"/>
                <w:color w:val="000000"/>
                <w:sz w:val="24"/>
                <w:szCs w:val="24"/>
              </w:rPr>
              <w:t>lude both removals in which no Individualized Family Service P</w:t>
            </w:r>
            <w:r w:rsidRPr="00502918">
              <w:rPr>
                <w:rFonts w:ascii="Times New Roman" w:hAnsi="Times New Roman"/>
                <w:color w:val="000000"/>
                <w:sz w:val="24"/>
                <w:szCs w:val="24"/>
              </w:rPr>
              <w:t xml:space="preserve">lan (IFSP) </w:t>
            </w:r>
            <w:r w:rsidR="00A50AE7">
              <w:rPr>
                <w:rFonts w:ascii="Times New Roman" w:hAnsi="Times New Roman"/>
                <w:color w:val="000000"/>
                <w:sz w:val="24"/>
                <w:szCs w:val="24"/>
              </w:rPr>
              <w:t>or Individualized Education P</w:t>
            </w:r>
            <w:r w:rsidR="00976C65">
              <w:rPr>
                <w:rFonts w:ascii="Times New Roman" w:hAnsi="Times New Roman"/>
                <w:color w:val="000000"/>
                <w:sz w:val="24"/>
                <w:szCs w:val="24"/>
              </w:rPr>
              <w:t>rogram</w:t>
            </w:r>
            <w:r w:rsidRPr="00502918">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BE360F" w:rsidRPr="00502918" w:rsidP="00304785" w14:paraId="5AFDB15E" w14:textId="77777777">
            <w:pPr>
              <w:spacing w:after="0"/>
              <w:rPr>
                <w:rFonts w:ascii="Times New Roman" w:hAnsi="Times New Roman"/>
                <w:color w:val="000000"/>
                <w:sz w:val="24"/>
                <w:szCs w:val="24"/>
              </w:rPr>
            </w:pPr>
          </w:p>
          <w:p w:rsidR="00BE360F" w:rsidP="00304785" w14:paraId="5AFDB15F" w14:textId="77777777">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Pr="00417448" w:rsid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rsidR="00790278" w:rsidP="00304785" w14:paraId="5AFDB160" w14:textId="77777777">
            <w:pPr>
              <w:spacing w:after="0"/>
              <w:rPr>
                <w:rFonts w:ascii="Times New Roman" w:hAnsi="Times New Roman"/>
                <w:sz w:val="24"/>
                <w:szCs w:val="24"/>
              </w:rPr>
            </w:pPr>
          </w:p>
          <w:p w:rsidR="00306B90" w:rsidP="00304785" w14:paraId="5AFDB161" w14:textId="77777777">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00A76305">
              <w:rPr>
                <w:rFonts w:ascii="Times New Roman" w:hAnsi="Times New Roman"/>
                <w:sz w:val="24"/>
                <w:szCs w:val="24"/>
              </w:rPr>
              <w:t>to an alternative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w:t>
            </w:r>
            <w:r w:rsidRPr="00306B90">
              <w:rPr>
                <w:rFonts w:ascii="Times New Roman" w:hAnsi="Times New Roman"/>
                <w:sz w:val="24"/>
                <w:szCs w:val="24"/>
              </w:rPr>
              <w:t xml:space="preserve">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D1641" w:rsidP="00304785" w14:paraId="5AFDB162" w14:textId="77777777">
            <w:pPr>
              <w:spacing w:after="0"/>
              <w:rPr>
                <w:rFonts w:ascii="Times New Roman" w:hAnsi="Times New Roman"/>
                <w:sz w:val="24"/>
                <w:szCs w:val="24"/>
              </w:rPr>
            </w:pPr>
          </w:p>
          <w:p w:rsidR="00306B90" w:rsidP="00304785" w14:paraId="5AFDB163" w14:textId="77777777">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rsidR="00306B90" w:rsidP="00304785" w14:paraId="5AFDB164" w14:textId="77777777">
            <w:pPr>
              <w:spacing w:after="0"/>
              <w:rPr>
                <w:rFonts w:ascii="Times New Roman" w:hAnsi="Times New Roman"/>
                <w:sz w:val="24"/>
                <w:szCs w:val="24"/>
              </w:rPr>
            </w:pPr>
          </w:p>
          <w:p w:rsidR="00306B90" w:rsidP="00304785" w14:paraId="5AFDB165" w14:textId="77777777">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rsidR="00306B90" w:rsidP="00304785" w14:paraId="5AFDB166" w14:textId="77777777">
            <w:pPr>
              <w:spacing w:after="0"/>
              <w:rPr>
                <w:rFonts w:ascii="Times New Roman" w:hAnsi="Times New Roman"/>
                <w:sz w:val="24"/>
                <w:szCs w:val="24"/>
              </w:rPr>
            </w:pPr>
          </w:p>
          <w:p w:rsidR="00321F15" w:rsidP="00C47FEA" w14:paraId="5A071762" w14:textId="653A6064">
            <w:pPr>
              <w:spacing w:after="0"/>
              <w:rPr>
                <w:rFonts w:ascii="Times New Roman" w:hAnsi="Times New Roman"/>
                <w:sz w:val="24"/>
                <w:szCs w:val="24"/>
                <w:lang w:bidi="en-US"/>
              </w:rPr>
            </w:pPr>
            <w:r w:rsidRPr="00321F15">
              <w:rPr>
                <w:rFonts w:ascii="Times New Roman" w:hAnsi="Times New Roman"/>
                <w:sz w:val="24"/>
                <w:szCs w:val="24"/>
                <w:lang w:bidi="en-US"/>
              </w:rPr>
              <w:t>Referral to law enforcement – A</w:t>
            </w:r>
            <w:r w:rsidRPr="008C3905">
              <w:rPr>
                <w:rFonts w:ascii="Times New Roman" w:hAnsi="Times New Roman"/>
                <w:sz w:val="24"/>
                <w:szCs w:val="24"/>
                <w:lang w:bidi="en-US"/>
              </w:rPr>
              <w:t>n action by which a student is reported by a school official or that official’s designee</w:t>
            </w:r>
            <w:r w:rsidRPr="008C3905">
              <w:rPr>
                <w:rFonts w:ascii="Times New Roman" w:hAnsi="Times New Roman"/>
                <w:i/>
                <w:iCs/>
                <w:sz w:val="24"/>
                <w:szCs w:val="24"/>
                <w:lang w:bidi="en-US"/>
              </w:rPr>
              <w:t xml:space="preserve"> </w:t>
            </w:r>
            <w:r w:rsidRPr="008C3905">
              <w:rPr>
                <w:rFonts w:ascii="Times New Roman" w:hAnsi="Times New Roman"/>
                <w:sz w:val="24"/>
                <w:szCs w:val="24"/>
                <w:lang w:bidi="en-US"/>
              </w:rPr>
              <w:t>to any law enforcement agency or official, such as</w:t>
            </w:r>
            <w:r w:rsidRPr="00321F15">
              <w:rPr>
                <w:rFonts w:ascii="Times New Roman" w:hAnsi="Times New Roman"/>
                <w:sz w:val="24"/>
                <w:szCs w:val="24"/>
                <w:lang w:bidi="en-US"/>
              </w:rPr>
              <w:t xml:space="preserve">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r w:rsidR="00BD1A52">
              <w:rPr>
                <w:rFonts w:ascii="Times New Roman" w:hAnsi="Times New Roman"/>
                <w:sz w:val="24"/>
                <w:szCs w:val="24"/>
                <w:lang w:bidi="en-US"/>
              </w:rPr>
              <w:t xml:space="preserve"> </w:t>
            </w:r>
          </w:p>
          <w:p w:rsidR="00C47FEA" w:rsidRPr="00321F15" w:rsidP="00C47FEA" w14:paraId="6238A5B1" w14:textId="77777777">
            <w:pPr>
              <w:spacing w:after="0"/>
              <w:rPr>
                <w:rFonts w:ascii="Times New Roman" w:hAnsi="Times New Roman"/>
                <w:sz w:val="24"/>
                <w:szCs w:val="24"/>
                <w:lang w:bidi="en-US"/>
              </w:rPr>
            </w:pPr>
          </w:p>
          <w:p w:rsidR="00321F15" w:rsidP="00C47FEA" w14:paraId="5D18E5B7" w14:textId="0F4484BC">
            <w:pPr>
              <w:spacing w:after="0"/>
              <w:rPr>
                <w:rFonts w:ascii="Times New Roman" w:hAnsi="Times New Roman"/>
                <w:b/>
                <w:bCs/>
                <w:sz w:val="24"/>
                <w:szCs w:val="24"/>
              </w:rPr>
            </w:pPr>
            <w:r w:rsidRPr="1D267738">
              <w:rPr>
                <w:rFonts w:ascii="Times New Roman" w:hAnsi="Times New Roman"/>
                <w:sz w:val="24"/>
                <w:szCs w:val="24"/>
                <w:lang w:bidi="en-US"/>
              </w:rPr>
              <w:t xml:space="preserve">School-related arrest – occurs when a law enforcement officer takes a student into custody, and intends to or appears to intend to seek charges against the student for a specific offense or offenses for any school-related activity.  School-related activities include any activity conducted on school grounds, during off-campus school activities (in-person or </w:t>
            </w:r>
            <w:r w:rsidRPr="1D267738" w:rsidR="311AC7EC">
              <w:rPr>
                <w:rFonts w:ascii="Times New Roman" w:hAnsi="Times New Roman"/>
                <w:sz w:val="24"/>
                <w:szCs w:val="24"/>
                <w:lang w:bidi="en-US"/>
              </w:rPr>
              <w:t>remote</w:t>
            </w:r>
            <w:r w:rsidRPr="1D267738">
              <w:rPr>
                <w:rFonts w:ascii="Times New Roman" w:hAnsi="Times New Roman"/>
                <w:sz w:val="24"/>
                <w:szCs w:val="24"/>
                <w:lang w:bidi="en-US"/>
              </w:rPr>
              <w:t>), while taking school transportation, or due to a referral by any school official or that official’s designee.  All school-related arrests are considered referrals to law enforcement.</w:t>
            </w:r>
            <w:r w:rsidRPr="1D267738" w:rsidR="18E7FD12">
              <w:rPr>
                <w:rFonts w:ascii="Times New Roman" w:hAnsi="Times New Roman"/>
                <w:sz w:val="24"/>
                <w:szCs w:val="24"/>
                <w:lang w:bidi="en-US"/>
              </w:rPr>
              <w:t xml:space="preserve"> </w:t>
            </w:r>
          </w:p>
          <w:p w:rsidR="006C5DF3" w:rsidP="00304785" w14:paraId="5AFDB16A" w14:textId="77777777">
            <w:pPr>
              <w:spacing w:after="0"/>
              <w:rPr>
                <w:rFonts w:ascii="Times New Roman" w:hAnsi="Times New Roman"/>
                <w:sz w:val="24"/>
                <w:szCs w:val="24"/>
              </w:rPr>
            </w:pPr>
          </w:p>
          <w:p w:rsidR="00F163C2" w:rsidRPr="006376C8" w:rsidP="007B7EA3" w14:paraId="5AFDB16B" w14:textId="76DBED62">
            <w:pPr>
              <w:spacing w:after="0"/>
              <w:rPr>
                <w:rFonts w:ascii="Times New Roman" w:hAnsi="Times New Roman"/>
                <w:sz w:val="24"/>
                <w:szCs w:val="24"/>
              </w:rPr>
            </w:pPr>
            <w:r w:rsidRPr="001D7F78">
              <w:rPr>
                <w:rFonts w:ascii="Times New Roman" w:hAnsi="Times New Roman"/>
                <w:sz w:val="24"/>
                <w:szCs w:val="24"/>
              </w:rPr>
              <w:t xml:space="preserve">Transfer </w:t>
            </w:r>
            <w:r w:rsidRPr="001D7F78" w:rsidR="006C5DF3">
              <w:rPr>
                <w:rFonts w:ascii="Times New Roman" w:hAnsi="Times New Roman"/>
                <w:sz w:val="24"/>
                <w:szCs w:val="24"/>
              </w:rPr>
              <w:t xml:space="preserve">to an alternative school for disciplinary reasons </w:t>
            </w:r>
            <w:r w:rsidRPr="001D7F78" w:rsidR="00FE2EBE">
              <w:rPr>
                <w:rFonts w:ascii="Times New Roman" w:hAnsi="Times New Roman"/>
                <w:sz w:val="24"/>
                <w:szCs w:val="24"/>
              </w:rPr>
              <w:t xml:space="preserve">is a subset </w:t>
            </w:r>
            <w:r w:rsidRPr="001D7F78" w:rsidR="006C5DF3">
              <w:rPr>
                <w:rFonts w:ascii="Times New Roman" w:hAnsi="Times New Roman"/>
                <w:sz w:val="24"/>
                <w:szCs w:val="24"/>
              </w:rPr>
              <w:t>of expulsion with educational services.</w:t>
            </w:r>
          </w:p>
        </w:tc>
      </w:tr>
      <w:tr w14:paraId="5AFDB16F" w14:textId="77777777" w:rsidTr="1D267738">
        <w:tblPrEx>
          <w:tblW w:w="8976" w:type="dxa"/>
          <w:tblLook w:val="00A0"/>
        </w:tblPrEx>
        <w:tc>
          <w:tcPr>
            <w:tcW w:w="2178" w:type="dxa"/>
            <w:shd w:val="clear" w:color="auto" w:fill="4F81BD" w:themeFill="accent1"/>
          </w:tcPr>
          <w:p w:rsidR="00C77533" w:rsidRPr="006376C8" w:rsidP="00304785" w14:paraId="5AFDB16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C77533" w:rsidRPr="006376C8" w:rsidP="00304785" w14:paraId="5AFDB16E" w14:textId="77777777">
            <w:pPr>
              <w:spacing w:after="0"/>
              <w:rPr>
                <w:rFonts w:ascii="Times New Roman" w:hAnsi="Times New Roman"/>
                <w:b/>
                <w:bCs/>
                <w:color w:val="FFFFFF"/>
                <w:sz w:val="24"/>
                <w:szCs w:val="24"/>
              </w:rPr>
            </w:pPr>
          </w:p>
        </w:tc>
      </w:tr>
      <w:tr w14:paraId="5AFDB17B" w14:textId="77777777" w:rsidTr="1D267738">
        <w:tblPrEx>
          <w:tblW w:w="8976" w:type="dxa"/>
          <w:tblLook w:val="00A0"/>
        </w:tblPrEx>
        <w:tc>
          <w:tcPr>
            <w:tcW w:w="2178" w:type="dxa"/>
          </w:tcPr>
          <w:p w:rsidR="00C77533" w:rsidRPr="006376C8" w:rsidP="00304785" w14:paraId="5AFDB170" w14:textId="5F87C792">
            <w:pPr>
              <w:spacing w:after="0"/>
              <w:rPr>
                <w:rFonts w:ascii="Times New Roman" w:hAnsi="Times New Roman"/>
                <w:b/>
                <w:bCs/>
                <w:sz w:val="24"/>
                <w:szCs w:val="24"/>
              </w:rPr>
            </w:pPr>
          </w:p>
        </w:tc>
        <w:tc>
          <w:tcPr>
            <w:tcW w:w="6798" w:type="dxa"/>
          </w:tcPr>
          <w:p w:rsidR="008E589C" w:rsidRPr="00C05BCE" w:rsidP="008E589C" w14:paraId="5AFDB171" w14:textId="77777777">
            <w:pPr>
              <w:numPr>
                <w:ilvl w:val="0"/>
                <w:numId w:val="2"/>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rsidR="008E589C" w:rsidRPr="00C05BCE" w:rsidP="008E589C" w14:paraId="5AFDB172"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rsidR="008E589C" w:rsidRPr="00C05BCE" w:rsidP="008E589C" w14:paraId="5AFDB173"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rsidR="008E589C" w:rsidRPr="00BE360F" w:rsidP="008E589C" w14:paraId="5AFDB174" w14:textId="77777777">
            <w:pPr>
              <w:numPr>
                <w:ilvl w:val="0"/>
                <w:numId w:val="2"/>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rsidR="008E589C" w:rsidRPr="00BE360F" w:rsidP="008E589C" w14:paraId="5AFDB175" w14:textId="77777777">
            <w:pPr>
              <w:numPr>
                <w:ilvl w:val="0"/>
                <w:numId w:val="2"/>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rsidR="008E589C" w:rsidRPr="00C05BCE" w:rsidP="008E589C" w14:paraId="5AFDB176" w14:textId="77777777">
            <w:pPr>
              <w:numPr>
                <w:ilvl w:val="0"/>
                <w:numId w:val="2"/>
              </w:numPr>
              <w:tabs>
                <w:tab w:val="num" w:pos="360"/>
              </w:tabs>
              <w:spacing w:after="0"/>
              <w:ind w:left="360"/>
              <w:rPr>
                <w:rFonts w:ascii="Times New Roman" w:hAnsi="Times New Roman"/>
                <w:bCs/>
                <w:sz w:val="24"/>
                <w:szCs w:val="24"/>
              </w:rPr>
            </w:pPr>
            <w:r w:rsidRPr="00C05BCE">
              <w:rPr>
                <w:rFonts w:ascii="Times New Roman" w:hAnsi="Times New Roman"/>
                <w:sz w:val="24"/>
                <w:szCs w:val="24"/>
              </w:rPr>
              <w:t>Expulsion without educational services</w:t>
            </w:r>
          </w:p>
          <w:p w:rsidR="008E589C" w:rsidRPr="00C05BCE" w:rsidP="008E589C" w14:paraId="5AFDB177" w14:textId="55820E8A">
            <w:pPr>
              <w:numPr>
                <w:ilvl w:val="0"/>
                <w:numId w:val="2"/>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rsidR="008E589C" w:rsidRPr="001D7F78" w:rsidP="008E589C" w14:paraId="5AFDB178" w14:textId="77777777">
            <w:pPr>
              <w:numPr>
                <w:ilvl w:val="0"/>
                <w:numId w:val="2"/>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Referred to law enforcement agency or official </w:t>
            </w:r>
          </w:p>
          <w:p w:rsidR="008E589C" w:rsidRPr="00BA190D" w:rsidP="008E589C" w14:paraId="5AFDB179" w14:textId="77777777">
            <w:pPr>
              <w:numPr>
                <w:ilvl w:val="0"/>
                <w:numId w:val="2"/>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Arrested for a school-related activity  </w:t>
            </w:r>
          </w:p>
          <w:p w:rsidR="00F163C2" w:rsidRPr="008D263E" w:rsidP="008D263E" w14:paraId="5AFDB17A" w14:textId="29AB5DC9">
            <w:pPr>
              <w:numPr>
                <w:ilvl w:val="0"/>
                <w:numId w:val="2"/>
              </w:numPr>
              <w:tabs>
                <w:tab w:val="num" w:pos="360"/>
              </w:tabs>
              <w:spacing w:after="0"/>
              <w:ind w:left="360"/>
              <w:rPr>
                <w:rFonts w:ascii="Times New Roman" w:hAnsi="Times New Roman"/>
                <w:b/>
                <w:bCs/>
                <w:sz w:val="24"/>
                <w:szCs w:val="24"/>
              </w:rPr>
            </w:pPr>
            <w:r w:rsidRPr="001D7F78">
              <w:rPr>
                <w:rFonts w:ascii="Times New Roman" w:hAnsi="Times New Roman"/>
                <w:bCs/>
                <w:sz w:val="24"/>
                <w:szCs w:val="24"/>
              </w:rPr>
              <w:t xml:space="preserve">Transferred </w:t>
            </w:r>
            <w:r w:rsidRPr="001D7F78" w:rsidR="008E589C">
              <w:rPr>
                <w:rFonts w:ascii="Times New Roman" w:hAnsi="Times New Roman"/>
                <w:bCs/>
                <w:sz w:val="24"/>
                <w:szCs w:val="24"/>
              </w:rPr>
              <w:t>to an alternative school for disciplinary reasons</w:t>
            </w:r>
            <w:r w:rsidRPr="001D7F78">
              <w:rPr>
                <w:rFonts w:ascii="Times New Roman" w:hAnsi="Times New Roman"/>
                <w:bCs/>
                <w:sz w:val="24"/>
                <w:szCs w:val="24"/>
              </w:rPr>
              <w:t xml:space="preserve"> </w:t>
            </w:r>
          </w:p>
        </w:tc>
      </w:tr>
      <w:tr w14:paraId="5AFDB17E" w14:textId="77777777" w:rsidTr="1D267738">
        <w:tblPrEx>
          <w:tblW w:w="8976" w:type="dxa"/>
          <w:tblLook w:val="00A0"/>
        </w:tblPrEx>
        <w:tc>
          <w:tcPr>
            <w:tcW w:w="2178" w:type="dxa"/>
            <w:shd w:val="clear" w:color="auto" w:fill="4F81BD" w:themeFill="accent1"/>
          </w:tcPr>
          <w:p w:rsidR="00C77533" w:rsidRPr="006376C8" w:rsidP="00304785" w14:paraId="5AFDB17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C77533" w:rsidRPr="006376C8" w:rsidP="00304785" w14:paraId="5AFDB17D" w14:textId="77777777">
            <w:pPr>
              <w:spacing w:after="0"/>
              <w:rPr>
                <w:rFonts w:ascii="Times New Roman" w:hAnsi="Times New Roman"/>
                <w:b/>
                <w:bCs/>
                <w:color w:val="FFFFFF"/>
                <w:sz w:val="24"/>
                <w:szCs w:val="24"/>
              </w:rPr>
            </w:pPr>
          </w:p>
        </w:tc>
      </w:tr>
      <w:tr w14:paraId="5AFDB182" w14:textId="77777777" w:rsidTr="1D267738">
        <w:tblPrEx>
          <w:tblW w:w="8976" w:type="dxa"/>
          <w:tblLook w:val="00A0"/>
        </w:tblPrEx>
        <w:tc>
          <w:tcPr>
            <w:tcW w:w="2178" w:type="dxa"/>
            <w:tcBorders>
              <w:bottom w:val="single" w:sz="4" w:space="0" w:color="auto"/>
            </w:tcBorders>
          </w:tcPr>
          <w:p w:rsidR="00C77533" w:rsidRPr="006376C8" w:rsidP="00304785" w14:paraId="5AFDB17F" w14:textId="77777777">
            <w:pPr>
              <w:spacing w:after="0"/>
              <w:rPr>
                <w:rFonts w:ascii="Times New Roman" w:hAnsi="Times New Roman"/>
                <w:b/>
                <w:bCs/>
                <w:sz w:val="24"/>
                <w:szCs w:val="24"/>
              </w:rPr>
            </w:pPr>
          </w:p>
        </w:tc>
        <w:tc>
          <w:tcPr>
            <w:tcW w:w="6798" w:type="dxa"/>
            <w:tcBorders>
              <w:bottom w:val="single" w:sz="4" w:space="0" w:color="auto"/>
            </w:tcBorders>
          </w:tcPr>
          <w:p w:rsidR="00C77533" w:rsidP="00304785" w14:paraId="5AFDB18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Pr="006376C8">
              <w:rPr>
                <w:rFonts w:ascii="Times New Roman" w:hAnsi="Times New Roman"/>
              </w:rPr>
              <w:t xml:space="preserve"> Discipline of students with disabilities (</w:t>
            </w:r>
            <w:r w:rsidRPr="00B066D9" w:rsidR="00B066D9">
              <w:rPr>
                <w:rFonts w:ascii="Times New Roman" w:hAnsi="Times New Roman"/>
                <w:i/>
              </w:rPr>
              <w:t>IDEA</w:t>
            </w:r>
            <w:r w:rsidRPr="006376C8">
              <w:rPr>
                <w:rFonts w:ascii="Times New Roman" w:hAnsi="Times New Roman"/>
              </w:rPr>
              <w:t xml:space="preserve"> and Section 504) table</w:t>
            </w:r>
            <w:r w:rsidR="00ED10B5">
              <w:rPr>
                <w:rFonts w:ascii="Times New Roman" w:hAnsi="Times New Roman"/>
                <w:b/>
              </w:rPr>
              <w:t xml:space="preserve"> </w:t>
            </w:r>
            <w:r w:rsidRPr="006376C8">
              <w:rPr>
                <w:rFonts w:ascii="Times New Roman" w:hAnsi="Times New Roman"/>
              </w:rPr>
              <w:t xml:space="preserve"> </w:t>
            </w:r>
          </w:p>
          <w:p w:rsidR="00C80D13" w:rsidRPr="006376C8" w:rsidP="00304785" w14:paraId="5AFDB181"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ED10B5">
              <w:rPr>
                <w:rFonts w:ascii="Times New Roman" w:hAnsi="Times New Roman"/>
                <w:b/>
              </w:rPr>
              <w:t xml:space="preserve"> </w:t>
            </w:r>
          </w:p>
        </w:tc>
      </w:tr>
    </w:tbl>
    <w:p w:rsidR="00C77533" w14:paraId="5AFDB183" w14:textId="77777777">
      <w:pPr>
        <w:spacing w:after="0" w:line="240" w:lineRule="auto"/>
        <w:rPr>
          <w:rFonts w:ascii="Times New Roman" w:hAnsi="Times New Roman"/>
          <w:bCs/>
          <w:iCs/>
        </w:rPr>
      </w:pPr>
    </w:p>
    <w:p w:rsidR="00C77533" w14:paraId="5AFDB184" w14:textId="77777777">
      <w:pPr>
        <w:spacing w:after="0" w:line="240" w:lineRule="auto"/>
        <w:rPr>
          <w:rFonts w:ascii="Times New Roman" w:hAnsi="Times New Roman"/>
          <w:bCs/>
          <w:iCs/>
        </w:rPr>
      </w:pPr>
    </w:p>
    <w:p w:rsidR="00C77533" w14:paraId="5AFDB185" w14:textId="77777777">
      <w:pPr>
        <w:spacing w:after="0" w:line="240" w:lineRule="auto"/>
        <w:rPr>
          <w:rFonts w:ascii="Times New Roman" w:hAnsi="Times New Roman"/>
          <w:bCs/>
          <w:iCs/>
        </w:rPr>
      </w:pPr>
    </w:p>
    <w:p w:rsidR="00C77533" w14:paraId="5AFDB186" w14:textId="77777777">
      <w:pPr>
        <w:spacing w:after="0" w:line="240" w:lineRule="auto"/>
        <w:rPr>
          <w:rFonts w:ascii="Times New Roman" w:hAnsi="Times New Roman"/>
          <w:bCs/>
          <w:iCs/>
        </w:rPr>
      </w:pPr>
    </w:p>
    <w:p w:rsidR="00C77533" w14:paraId="5AFDB187" w14:textId="77777777">
      <w:pPr>
        <w:spacing w:after="0" w:line="240" w:lineRule="auto"/>
        <w:rPr>
          <w:rFonts w:ascii="Times New Roman" w:hAnsi="Times New Roman"/>
          <w:bCs/>
          <w:iCs/>
        </w:rPr>
      </w:pPr>
    </w:p>
    <w:p w:rsidR="00C77533" w14:paraId="5AFDB188" w14:textId="77777777">
      <w:pPr>
        <w:spacing w:after="0" w:line="240" w:lineRule="auto"/>
        <w:rPr>
          <w:rFonts w:ascii="Times New Roman" w:hAnsi="Times New Roman"/>
          <w:bCs/>
          <w:iCs/>
        </w:rPr>
      </w:pPr>
    </w:p>
    <w:p w:rsidR="002C1251" w14:paraId="59848265" w14:textId="77777777">
      <w:pPr>
        <w:spacing w:after="0" w:line="240" w:lineRule="auto"/>
        <w:rPr>
          <w:rFonts w:ascii="Times New Roman" w:hAnsi="Times New Roman"/>
          <w:bCs/>
          <w:iCs/>
        </w:rPr>
      </w:pPr>
    </w:p>
    <w:p w:rsidR="002C1251" w14:paraId="4B8B53E7" w14:textId="77777777">
      <w:pPr>
        <w:spacing w:after="0" w:line="240" w:lineRule="auto"/>
        <w:rPr>
          <w:rFonts w:ascii="Times New Roman" w:hAnsi="Times New Roman"/>
          <w:bCs/>
          <w:iCs/>
        </w:rPr>
      </w:pPr>
    </w:p>
    <w:p w:rsidR="00C77533" w14:paraId="5AFDB189" w14:textId="77777777">
      <w:pPr>
        <w:spacing w:after="0" w:line="240" w:lineRule="auto"/>
        <w:rPr>
          <w:rFonts w:ascii="Times New Roman" w:hAnsi="Times New Roman"/>
          <w:bCs/>
          <w:iCs/>
        </w:rPr>
      </w:pPr>
    </w:p>
    <w:p w:rsidR="00790278" w14:paraId="5AFDB18A" w14:textId="77777777">
      <w:pPr>
        <w:spacing w:after="0" w:line="240" w:lineRule="auto"/>
        <w:rPr>
          <w:rFonts w:ascii="Times New Roman" w:hAnsi="Times New Roman"/>
          <w:bCs/>
          <w:iCs/>
        </w:rPr>
      </w:pPr>
    </w:p>
    <w:p w:rsidR="00790278" w14:paraId="5AFDB18B" w14:textId="77777777">
      <w:pPr>
        <w:spacing w:after="0" w:line="240" w:lineRule="auto"/>
        <w:rPr>
          <w:rFonts w:ascii="Times New Roman" w:hAnsi="Times New Roman"/>
          <w:bCs/>
          <w:iCs/>
        </w:rPr>
      </w:pPr>
    </w:p>
    <w:p w:rsidR="00790278" w14:paraId="5AFDB18C" w14:textId="77777777">
      <w:pPr>
        <w:spacing w:after="0" w:line="240" w:lineRule="auto"/>
        <w:rPr>
          <w:rFonts w:ascii="Times New Roman" w:hAnsi="Times New Roman"/>
          <w:bCs/>
          <w:iCs/>
        </w:rPr>
      </w:pPr>
    </w:p>
    <w:p w:rsidR="00790278" w14:paraId="5AFDB18D" w14:textId="77777777">
      <w:pPr>
        <w:spacing w:after="0" w:line="240" w:lineRule="auto"/>
        <w:rPr>
          <w:rFonts w:ascii="Times New Roman" w:hAnsi="Times New Roman"/>
          <w:bCs/>
          <w:iCs/>
        </w:rPr>
      </w:pPr>
    </w:p>
    <w:p w:rsidR="00790278" w14:paraId="5AFDB18E" w14:textId="77777777">
      <w:pPr>
        <w:spacing w:after="0" w:line="240" w:lineRule="auto"/>
        <w:rPr>
          <w:rFonts w:ascii="Times New Roman" w:hAnsi="Times New Roman"/>
          <w:bCs/>
          <w:iCs/>
        </w:rPr>
      </w:pPr>
    </w:p>
    <w:p w:rsidR="00790278" w14:paraId="5AFDB18F" w14:textId="77777777">
      <w:pPr>
        <w:spacing w:after="0" w:line="240" w:lineRule="auto"/>
        <w:rPr>
          <w:rFonts w:ascii="Times New Roman" w:hAnsi="Times New Roman"/>
          <w:bCs/>
          <w:iCs/>
        </w:rPr>
      </w:pPr>
    </w:p>
    <w:p w:rsidR="00790278" w14:paraId="5AFDB190" w14:textId="77777777">
      <w:pPr>
        <w:spacing w:after="0" w:line="240" w:lineRule="auto"/>
        <w:rPr>
          <w:rFonts w:ascii="Times New Roman" w:hAnsi="Times New Roman"/>
          <w:bCs/>
          <w:iCs/>
        </w:rPr>
      </w:pPr>
    </w:p>
    <w:p w:rsidR="00790278" w14:paraId="5AFDB191" w14:textId="77777777">
      <w:pPr>
        <w:spacing w:after="0" w:line="240" w:lineRule="auto"/>
        <w:rPr>
          <w:rFonts w:ascii="Times New Roman" w:hAnsi="Times New Roman"/>
          <w:bCs/>
          <w:iCs/>
        </w:rPr>
      </w:pPr>
    </w:p>
    <w:p w:rsidR="00790278" w14:paraId="5AFDB192" w14:textId="77777777">
      <w:pPr>
        <w:spacing w:after="0" w:line="240" w:lineRule="auto"/>
        <w:rPr>
          <w:rFonts w:ascii="Times New Roman" w:hAnsi="Times New Roman"/>
          <w:bCs/>
          <w:iCs/>
        </w:rPr>
      </w:pPr>
    </w:p>
    <w:p w:rsidR="00FF1F0D" w14:paraId="5AFDB193" w14:textId="77777777">
      <w:pPr>
        <w:spacing w:after="0" w:line="240" w:lineRule="auto"/>
        <w:rPr>
          <w:rFonts w:ascii="Times New Roman" w:hAnsi="Times New Roman"/>
          <w:bCs/>
          <w:iCs/>
        </w:rPr>
      </w:pPr>
    </w:p>
    <w:p w:rsidR="00FF1F0D" w14:paraId="5AFDB194" w14:textId="77777777">
      <w:pPr>
        <w:spacing w:after="0" w:line="240" w:lineRule="auto"/>
        <w:rPr>
          <w:rFonts w:ascii="Times New Roman" w:hAnsi="Times New Roman"/>
          <w:bCs/>
          <w:iCs/>
        </w:rPr>
      </w:pPr>
    </w:p>
    <w:p w:rsidR="00FF1F0D" w14:paraId="5AFDB195" w14:textId="77777777">
      <w:pPr>
        <w:spacing w:after="0" w:line="240" w:lineRule="auto"/>
        <w:rPr>
          <w:rFonts w:ascii="Times New Roman" w:hAnsi="Times New Roman"/>
          <w:bCs/>
          <w:iCs/>
        </w:rPr>
      </w:pPr>
    </w:p>
    <w:p w:rsidR="00FD170B" w14:paraId="589EF469" w14:textId="77777777">
      <w:pPr>
        <w:spacing w:after="0" w:line="240" w:lineRule="auto"/>
        <w:rPr>
          <w:rFonts w:ascii="Times New Roman" w:hAnsi="Times New Roman"/>
          <w:bCs/>
          <w:iCs/>
        </w:rPr>
      </w:pPr>
    </w:p>
    <w:p w:rsidR="00FD170B" w14:paraId="322D95F9" w14:textId="77777777">
      <w:pPr>
        <w:spacing w:after="0" w:line="240" w:lineRule="auto"/>
        <w:rPr>
          <w:rFonts w:ascii="Times New Roman" w:hAnsi="Times New Roman"/>
          <w:bCs/>
          <w:iCs/>
        </w:rPr>
      </w:pPr>
    </w:p>
    <w:p w:rsidR="00FD170B" w14:paraId="23FCCF71" w14:textId="77777777">
      <w:pPr>
        <w:spacing w:after="0" w:line="240" w:lineRule="auto"/>
        <w:rPr>
          <w:rFonts w:ascii="Times New Roman" w:hAnsi="Times New Roman"/>
          <w:bCs/>
          <w:iCs/>
        </w:rPr>
      </w:pPr>
    </w:p>
    <w:p w:rsidR="00626598" w14:paraId="1E0CAD51" w14:textId="77777777">
      <w:pPr>
        <w:spacing w:after="0" w:line="240" w:lineRule="auto"/>
        <w:rPr>
          <w:rFonts w:ascii="Times New Roman" w:hAnsi="Times New Roman"/>
          <w:bCs/>
          <w:iCs/>
        </w:rPr>
      </w:pPr>
    </w:p>
    <w:p w:rsidR="00626598" w14:paraId="2EB38865" w14:textId="77777777">
      <w:pPr>
        <w:spacing w:after="0" w:line="240" w:lineRule="auto"/>
        <w:rPr>
          <w:rFonts w:ascii="Times New Roman" w:hAnsi="Times New Roman"/>
          <w:bCs/>
          <w:iCs/>
        </w:rPr>
      </w:pPr>
    </w:p>
    <w:p w:rsidR="00626598" w14:paraId="480C1E5B" w14:textId="77777777">
      <w:pPr>
        <w:spacing w:after="0" w:line="240" w:lineRule="auto"/>
        <w:rPr>
          <w:rFonts w:ascii="Times New Roman" w:hAnsi="Times New Roman"/>
          <w:bCs/>
          <w:iCs/>
        </w:rPr>
      </w:pPr>
    </w:p>
    <w:p w:rsidR="00FD170B" w:rsidP="47411E8D" w14:paraId="6EF981FB" w14:textId="77777777">
      <w:pPr>
        <w:spacing w:after="0" w:line="240" w:lineRule="auto"/>
        <w:rPr>
          <w:rFonts w:ascii="Times New Roman" w:hAnsi="Times New Roman"/>
        </w:rPr>
      </w:pPr>
    </w:p>
    <w:p w:rsidR="47411E8D" w:rsidP="47411E8D" w14:paraId="4DF9F63B" w14:textId="078ED1DF">
      <w:pPr>
        <w:spacing w:after="0" w:line="240" w:lineRule="auto"/>
        <w:rPr>
          <w:rFonts w:ascii="Times New Roman" w:hAnsi="Times New Roman"/>
        </w:rPr>
      </w:pPr>
    </w:p>
    <w:p w:rsidR="00053B5E" w:rsidRPr="000C7F41" w14:paraId="65872179" w14:textId="77777777">
      <w:pPr>
        <w:spacing w:after="0" w:line="240" w:lineRule="auto"/>
        <w:rPr>
          <w:rFonts w:ascii="Times New Roman" w:hAnsi="Times New Roman"/>
          <w:b/>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AB"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04785" w:rsidRPr="006376C8" w:rsidP="00304785" w14:paraId="5AFDB1A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14:paraId="5AFDB1AE" w14:textId="77777777" w:rsidTr="007E1D0D">
        <w:tblPrEx>
          <w:tblW w:w="8976" w:type="dxa"/>
          <w:tblLook w:val="00A0"/>
        </w:tblPrEx>
        <w:trPr>
          <w:trHeight w:val="363"/>
        </w:trPr>
        <w:tc>
          <w:tcPr>
            <w:tcW w:w="2178" w:type="dxa"/>
          </w:tcPr>
          <w:p w:rsidR="00304785" w:rsidRPr="006376C8" w:rsidP="007E1D0D" w14:paraId="5AFDB1A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304785" w:rsidRPr="006376C8" w:rsidP="00180533" w14:paraId="5AFDB1AD" w14:textId="77777777">
            <w:pPr>
              <w:spacing w:after="0"/>
              <w:rPr>
                <w:rFonts w:ascii="Times New Roman" w:hAnsi="Times New Roman"/>
                <w:bCs/>
                <w:sz w:val="24"/>
                <w:szCs w:val="24"/>
              </w:rPr>
            </w:pPr>
            <w:r>
              <w:rPr>
                <w:rFonts w:ascii="Times New Roman" w:hAnsi="Times New Roman"/>
                <w:color w:val="000000"/>
                <w:sz w:val="24"/>
                <w:szCs w:val="24"/>
              </w:rPr>
              <w:t xml:space="preserve">The method used to discipline preschool </w:t>
            </w:r>
            <w:r w:rsidR="00180533">
              <w:rPr>
                <w:rFonts w:ascii="Times New Roman" w:hAnsi="Times New Roman"/>
                <w:color w:val="000000"/>
                <w:sz w:val="24"/>
                <w:szCs w:val="24"/>
              </w:rPr>
              <w:t>children</w:t>
            </w:r>
            <w:r>
              <w:rPr>
                <w:rFonts w:ascii="Times New Roman" w:hAnsi="Times New Roman"/>
                <w:color w:val="000000"/>
                <w:sz w:val="24"/>
                <w:szCs w:val="24"/>
              </w:rPr>
              <w:t>.</w:t>
            </w:r>
          </w:p>
        </w:tc>
      </w:tr>
      <w:tr w14:paraId="5AFDB1BB" w14:textId="77777777" w:rsidTr="007E1D0D">
        <w:tblPrEx>
          <w:tblW w:w="8976" w:type="dxa"/>
          <w:tblLook w:val="00A0"/>
        </w:tblPrEx>
        <w:trPr>
          <w:trHeight w:val="363"/>
        </w:trPr>
        <w:tc>
          <w:tcPr>
            <w:tcW w:w="2178" w:type="dxa"/>
          </w:tcPr>
          <w:p w:rsidR="007274FD" w:rsidP="007E1D0D" w14:paraId="6C2A96D5" w14:textId="77777777">
            <w:pPr>
              <w:spacing w:after="0"/>
              <w:rPr>
                <w:rFonts w:ascii="Times New Roman" w:hAnsi="Times New Roman"/>
                <w:b/>
                <w:bCs/>
                <w:sz w:val="24"/>
                <w:szCs w:val="24"/>
              </w:rPr>
            </w:pPr>
            <w:r w:rsidRPr="00F918AE">
              <w:rPr>
                <w:rFonts w:ascii="Times New Roman" w:hAnsi="Times New Roman"/>
                <w:b/>
                <w:bCs/>
                <w:sz w:val="24"/>
                <w:szCs w:val="24"/>
              </w:rPr>
              <w:t>Comments</w:t>
            </w:r>
            <w:r w:rsidR="00ED10B5">
              <w:rPr>
                <w:rFonts w:ascii="Times New Roman" w:hAnsi="Times New Roman"/>
                <w:b/>
                <w:bCs/>
                <w:sz w:val="24"/>
                <w:szCs w:val="24"/>
              </w:rPr>
              <w:t xml:space="preserve"> </w:t>
            </w:r>
          </w:p>
          <w:p w:rsidR="007274FD" w:rsidRPr="007274FD" w:rsidP="007E1D0D" w14:paraId="5AFDB1AF" w14:textId="751C7B83">
            <w:pPr>
              <w:spacing w:after="0"/>
              <w:rPr>
                <w:rFonts w:ascii="Times New Roman" w:hAnsi="Times New Roman"/>
                <w:b/>
                <w:bCs/>
                <w:sz w:val="24"/>
                <w:szCs w:val="24"/>
              </w:rPr>
            </w:pPr>
          </w:p>
        </w:tc>
        <w:tc>
          <w:tcPr>
            <w:tcW w:w="6798" w:type="dxa"/>
          </w:tcPr>
          <w:p w:rsidR="00304785" w:rsidP="00304785" w14:paraId="5AFDB1B0" w14:textId="77777777">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04785" w:rsidP="00304785" w14:paraId="5AFDB1B1" w14:textId="77777777">
            <w:pPr>
              <w:spacing w:after="0" w:line="240" w:lineRule="auto"/>
              <w:rPr>
                <w:rFonts w:ascii="Times New Roman" w:hAnsi="Times New Roman"/>
                <w:color w:val="000000"/>
                <w:sz w:val="24"/>
                <w:szCs w:val="24"/>
              </w:rPr>
            </w:pPr>
          </w:p>
          <w:p w:rsidR="00304785" w:rsidP="00304785" w14:paraId="5AFDB1B2"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w:t>
            </w:r>
            <w:r>
              <w:rPr>
                <w:rFonts w:ascii="Times New Roman" w:hAnsi="Times New Roman"/>
                <w:color w:val="000000"/>
                <w:sz w:val="24"/>
                <w:szCs w:val="24"/>
              </w:rPr>
              <w:t>– P</w:t>
            </w:r>
            <w:r w:rsidRPr="00502918">
              <w:rPr>
                <w:rFonts w:ascii="Times New Roman" w:hAnsi="Times New Roman"/>
                <w:color w:val="000000"/>
                <w:sz w:val="24"/>
                <w:szCs w:val="24"/>
              </w:rPr>
              <w:t xml:space="preserve">addling, spanking, or other forms of physical punishment imposed on a </w:t>
            </w:r>
            <w:r w:rsidR="004D31F0">
              <w:rPr>
                <w:rFonts w:ascii="Times New Roman" w:hAnsi="Times New Roman"/>
                <w:color w:val="000000"/>
                <w:sz w:val="24"/>
                <w:szCs w:val="24"/>
              </w:rPr>
              <w:t>child</w:t>
            </w:r>
            <w:r w:rsidRPr="00502918">
              <w:rPr>
                <w:rFonts w:ascii="Times New Roman" w:hAnsi="Times New Roman"/>
                <w:color w:val="000000"/>
                <w:sz w:val="24"/>
                <w:szCs w:val="24"/>
              </w:rPr>
              <w:t>.</w:t>
            </w:r>
          </w:p>
          <w:p w:rsidR="00304785" w:rsidP="00304785" w14:paraId="5AFDB1B3" w14:textId="77777777">
            <w:pPr>
              <w:spacing w:after="0" w:line="240" w:lineRule="auto"/>
              <w:rPr>
                <w:rFonts w:ascii="Times New Roman" w:hAnsi="Times New Roman"/>
                <w:color w:val="000000"/>
                <w:sz w:val="24"/>
                <w:szCs w:val="24"/>
              </w:rPr>
            </w:pPr>
          </w:p>
          <w:p w:rsidR="00304785" w:rsidP="00304785" w14:paraId="5AFDB1B4" w14:textId="77777777">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rsidR="00304785" w:rsidP="00304785" w14:paraId="5AFDB1B5" w14:textId="77777777">
            <w:pPr>
              <w:spacing w:after="0" w:line="240" w:lineRule="auto"/>
              <w:rPr>
                <w:rFonts w:ascii="Times New Roman" w:hAnsi="Times New Roman"/>
                <w:color w:val="000000"/>
                <w:sz w:val="24"/>
                <w:szCs w:val="24"/>
              </w:rPr>
            </w:pPr>
          </w:p>
          <w:p w:rsidR="00304785" w:rsidRPr="00502918" w:rsidP="00304785" w14:paraId="5AFDB1B6" w14:textId="68A23AB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502918">
              <w:rPr>
                <w:rFonts w:ascii="Times New Roman" w:hAnsi="Times New Roman"/>
                <w:color w:val="000000"/>
                <w:sz w:val="24"/>
                <w:szCs w:val="24"/>
              </w:rPr>
              <w:t xml:space="preserve">served under </w:t>
            </w:r>
            <w:r w:rsidRPr="00B066D9">
              <w:rPr>
                <w:rFonts w:ascii="Times New Roman" w:hAnsi="Times New Roman"/>
                <w:i/>
                <w:color w:val="000000"/>
                <w:sz w:val="24"/>
                <w:szCs w:val="24"/>
              </w:rPr>
              <w:t>IDEA</w:t>
            </w:r>
            <w:r w:rsidRPr="00502918">
              <w:rPr>
                <w:rFonts w:ascii="Times New Roman" w:hAnsi="Times New Roman"/>
                <w:color w:val="000000"/>
                <w:sz w:val="24"/>
                <w:szCs w:val="24"/>
              </w:rPr>
              <w:t xml:space="preserve">: Out-of-school suspension is an instance in which a child is temporarily removed from his/her regular school for </w:t>
            </w:r>
            <w:r w:rsidRPr="00D95224">
              <w:rPr>
                <w:rFonts w:ascii="Times New Roman" w:hAnsi="Times New Roman"/>
                <w:color w:val="000000"/>
                <w:sz w:val="24"/>
                <w:szCs w:val="24"/>
              </w:rPr>
              <w:t>at least half a day</w:t>
            </w:r>
            <w:r w:rsidRPr="00502918">
              <w:rPr>
                <w:rFonts w:ascii="Times New Roman" w:hAnsi="Times New Roman"/>
                <w:color w:val="000000"/>
                <w:sz w:val="24"/>
                <w:szCs w:val="24"/>
              </w:rPr>
              <w:t xml:space="preserve"> for disciplinary purposes to another setting (e.g., home, behavior center).  Out-of-school suspensions inc</w:t>
            </w:r>
            <w:r w:rsidR="00A50AE7">
              <w:rPr>
                <w:rFonts w:ascii="Times New Roman" w:hAnsi="Times New Roman"/>
                <w:color w:val="000000"/>
                <w:sz w:val="24"/>
                <w:szCs w:val="24"/>
              </w:rPr>
              <w:t>lude both removals in which no Individualized Family Service Plan (IFSP) or Individualized Education Program</w:t>
            </w:r>
            <w:r w:rsidRPr="00502918">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304785" w:rsidRPr="00502918" w:rsidP="00304785" w14:paraId="5AFDB1B7" w14:textId="77777777">
            <w:pPr>
              <w:spacing w:after="0" w:line="240" w:lineRule="auto"/>
              <w:rPr>
                <w:rFonts w:ascii="Times New Roman" w:hAnsi="Times New Roman"/>
                <w:color w:val="000000"/>
                <w:sz w:val="24"/>
                <w:szCs w:val="24"/>
              </w:rPr>
            </w:pPr>
          </w:p>
          <w:p w:rsidR="00304785" w:rsidP="00304785" w14:paraId="5AFDB1B8" w14:textId="77777777">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rsidR="00304785" w:rsidP="00304785" w14:paraId="5AFDB1B9" w14:textId="77777777">
            <w:pPr>
              <w:spacing w:after="0" w:line="240" w:lineRule="auto"/>
              <w:rPr>
                <w:rFonts w:ascii="Times New Roman" w:hAnsi="Times New Roman"/>
                <w:color w:val="000000"/>
                <w:sz w:val="24"/>
                <w:szCs w:val="24"/>
              </w:rPr>
            </w:pPr>
          </w:p>
          <w:p w:rsidR="00F163C2" w:rsidRPr="00702A3D" w:rsidP="00F47916" w14:paraId="5AFDB1BA" w14:textId="73F28170">
            <w:pPr>
              <w:spacing w:after="0"/>
              <w:rPr>
                <w:rFonts w:ascii="Times New Roman" w:hAnsi="Times New Roman"/>
                <w:color w:val="000000"/>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w:t>
            </w:r>
            <w:r w:rsidR="001970F9">
              <w:rPr>
                <w:rFonts w:ascii="Times New Roman" w:hAnsi="Times New Roman"/>
                <w:color w:val="000000"/>
                <w:sz w:val="24"/>
                <w:szCs w:val="24"/>
              </w:rPr>
              <w:t xml:space="preserve"> </w:t>
            </w:r>
            <w:r w:rsidRPr="006F7107" w:rsidR="001970F9">
              <w:rPr>
                <w:rFonts w:ascii="Times New Roman" w:hAnsi="Times New Roman"/>
                <w:color w:val="000000"/>
                <w:sz w:val="24"/>
                <w:szCs w:val="24"/>
              </w:rPr>
              <w:t>for disciplinary purposes</w:t>
            </w:r>
            <w:r w:rsidRPr="006F7107">
              <w:rPr>
                <w:rFonts w:ascii="Times New Roman" w:hAnsi="Times New Roman"/>
                <w:color w:val="000000"/>
                <w:sz w:val="24"/>
                <w:szCs w:val="24"/>
              </w:rPr>
              <w:t>.</w:t>
            </w:r>
            <w:r w:rsidRPr="00502918">
              <w:rPr>
                <w:rFonts w:ascii="Times New Roman" w:hAnsi="Times New Roman"/>
                <w:color w:val="000000"/>
                <w:sz w:val="24"/>
                <w:szCs w:val="24"/>
              </w:rPr>
              <w:t xml:space="preserve">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14:paraId="5AFDB1BE" w14:textId="77777777" w:rsidTr="007E1D0D">
        <w:tblPrEx>
          <w:tblW w:w="8976" w:type="dxa"/>
          <w:tblLook w:val="00A0"/>
        </w:tblPrEx>
        <w:tc>
          <w:tcPr>
            <w:tcW w:w="2178" w:type="dxa"/>
            <w:shd w:val="clear" w:color="auto" w:fill="4F81BD"/>
          </w:tcPr>
          <w:p w:rsidR="00304785" w:rsidRPr="006376C8" w:rsidP="007E1D0D" w14:paraId="5AFDB1B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304785" w:rsidRPr="006376C8" w:rsidP="007E1D0D" w14:paraId="5AFDB1BD" w14:textId="77777777">
            <w:pPr>
              <w:spacing w:after="0"/>
              <w:rPr>
                <w:rFonts w:ascii="Times New Roman" w:hAnsi="Times New Roman"/>
                <w:b/>
                <w:bCs/>
                <w:color w:val="FFFFFF"/>
                <w:sz w:val="24"/>
                <w:szCs w:val="24"/>
              </w:rPr>
            </w:pPr>
          </w:p>
        </w:tc>
      </w:tr>
      <w:tr w14:paraId="5AFDB1C4" w14:textId="77777777" w:rsidTr="007E1D0D">
        <w:tblPrEx>
          <w:tblW w:w="8976" w:type="dxa"/>
          <w:tblLook w:val="00A0"/>
        </w:tblPrEx>
        <w:tc>
          <w:tcPr>
            <w:tcW w:w="2178" w:type="dxa"/>
          </w:tcPr>
          <w:p w:rsidR="00304785" w:rsidRPr="006376C8" w:rsidP="007E1D0D" w14:paraId="5AFDB1BF" w14:textId="770022B9">
            <w:pPr>
              <w:spacing w:after="0"/>
              <w:rPr>
                <w:rFonts w:ascii="Times New Roman" w:hAnsi="Times New Roman"/>
                <w:b/>
                <w:bCs/>
                <w:sz w:val="24"/>
                <w:szCs w:val="24"/>
              </w:rPr>
            </w:pPr>
          </w:p>
        </w:tc>
        <w:tc>
          <w:tcPr>
            <w:tcW w:w="6798" w:type="dxa"/>
          </w:tcPr>
          <w:p w:rsidR="00E1550E" w:rsidRPr="00E1550E" w:rsidP="009E57DC" w14:paraId="7C051DDE"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color w:val="000000"/>
                <w:sz w:val="24"/>
                <w:szCs w:val="24"/>
              </w:rPr>
              <w:t>Corporal punishment</w:t>
            </w:r>
          </w:p>
          <w:p w:rsidR="009E57DC" w:rsidP="009E57DC" w14:paraId="2266997F" w14:textId="07845D8A">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One out-of-school suspension</w:t>
            </w:r>
          </w:p>
          <w:p w:rsidR="009E57DC" w:rsidRPr="009E57DC" w:rsidP="009E57DC" w14:paraId="36AD767E" w14:textId="504BDFD2">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More than one out-of-school suspension</w:t>
            </w:r>
          </w:p>
          <w:p w:rsidR="00F163C2" w:rsidRPr="00702A3D" w:rsidP="00702A3D" w14:paraId="5AFDB1C3" w14:textId="0EB154D5">
            <w:pPr>
              <w:pStyle w:val="ListParagraph"/>
              <w:numPr>
                <w:ilvl w:val="0"/>
                <w:numId w:val="2"/>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14:paraId="5AFDB1C7" w14:textId="77777777" w:rsidTr="007E1D0D">
        <w:tblPrEx>
          <w:tblW w:w="8976" w:type="dxa"/>
          <w:tblLook w:val="00A0"/>
        </w:tblPrEx>
        <w:tc>
          <w:tcPr>
            <w:tcW w:w="2178" w:type="dxa"/>
            <w:shd w:val="clear" w:color="auto" w:fill="4F81BD"/>
          </w:tcPr>
          <w:p w:rsidR="00304785" w:rsidRPr="006376C8" w:rsidP="007E1D0D" w14:paraId="5AFDB1C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304785" w:rsidRPr="006376C8" w:rsidP="007E1D0D" w14:paraId="5AFDB1C6" w14:textId="77777777">
            <w:pPr>
              <w:spacing w:after="0"/>
              <w:rPr>
                <w:rFonts w:ascii="Times New Roman" w:hAnsi="Times New Roman"/>
                <w:b/>
                <w:bCs/>
                <w:color w:val="FFFFFF"/>
                <w:sz w:val="24"/>
                <w:szCs w:val="24"/>
              </w:rPr>
            </w:pPr>
          </w:p>
        </w:tc>
      </w:tr>
      <w:tr w14:paraId="5AFDB1CA" w14:textId="77777777" w:rsidTr="007E1D0D">
        <w:tblPrEx>
          <w:tblW w:w="8976" w:type="dxa"/>
          <w:tblLook w:val="00A0"/>
        </w:tblPrEx>
        <w:tc>
          <w:tcPr>
            <w:tcW w:w="2178" w:type="dxa"/>
            <w:tcBorders>
              <w:bottom w:val="single" w:sz="4" w:space="0" w:color="auto"/>
            </w:tcBorders>
          </w:tcPr>
          <w:p w:rsidR="00304785" w:rsidRPr="006376C8" w:rsidP="007E1D0D" w14:paraId="5AFDB1C8" w14:textId="77777777">
            <w:pPr>
              <w:spacing w:after="0"/>
              <w:rPr>
                <w:rFonts w:ascii="Times New Roman" w:hAnsi="Times New Roman"/>
                <w:b/>
                <w:bCs/>
                <w:sz w:val="24"/>
                <w:szCs w:val="24"/>
              </w:rPr>
            </w:pPr>
          </w:p>
        </w:tc>
        <w:tc>
          <w:tcPr>
            <w:tcW w:w="6798" w:type="dxa"/>
            <w:tcBorders>
              <w:bottom w:val="single" w:sz="4" w:space="0" w:color="auto"/>
            </w:tcBorders>
          </w:tcPr>
          <w:p w:rsidR="00304785" w:rsidRPr="00570421" w:rsidP="00C94BEA" w14:paraId="5AFDB1C9"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 xml:space="preserve">Discipline of preschool </w:t>
            </w:r>
            <w:r w:rsidR="00C94BEA">
              <w:rPr>
                <w:rFonts w:ascii="Times New Roman" w:hAnsi="Times New Roman"/>
              </w:rPr>
              <w:t xml:space="preserve">children </w:t>
            </w:r>
            <w:r>
              <w:rPr>
                <w:rFonts w:ascii="Times New Roman" w:hAnsi="Times New Roman"/>
              </w:rPr>
              <w:t>table</w:t>
            </w:r>
            <w:r w:rsidR="00ED10B5">
              <w:rPr>
                <w:rFonts w:ascii="Times New Roman" w:hAnsi="Times New Roman"/>
                <w:b/>
              </w:rPr>
              <w:t xml:space="preserve"> </w:t>
            </w:r>
          </w:p>
        </w:tc>
      </w:tr>
    </w:tbl>
    <w:p w:rsidR="00890E89" w:rsidP="61963AE8" w14:paraId="1D07B9AB" w14:textId="77777777">
      <w:pPr>
        <w:spacing w:after="0" w:line="240" w:lineRule="auto"/>
        <w:rPr>
          <w:rFonts w:ascii="Times New Roman" w:hAnsi="Times New Roman"/>
          <w:b/>
          <w:bCs/>
          <w:color w:val="FF0000"/>
          <w:sz w:val="24"/>
          <w:szCs w:val="24"/>
        </w:rPr>
      </w:pPr>
    </w:p>
    <w:p w:rsidR="00521C7F" w:rsidRPr="00766405" w:rsidP="61963AE8" w14:paraId="165C5F52" w14:textId="44E1946C">
      <w:pPr>
        <w:spacing w:after="0" w:line="240" w:lineRule="auto"/>
        <w:rPr>
          <w:rFonts w:ascii="Times New Roman" w:hAnsi="Times New Roman"/>
          <w:b/>
          <w:bCs/>
          <w:color w:val="FF0000"/>
          <w:sz w:val="24"/>
          <w:szCs w:val="24"/>
        </w:rPr>
      </w:pPr>
      <w:r w:rsidRPr="00766405">
        <w:rPr>
          <w:rFonts w:ascii="Times New Roman" w:hAnsi="Times New Roman"/>
          <w:b/>
          <w:bCs/>
          <w:color w:val="FF0000"/>
          <w:sz w:val="24"/>
          <w:szCs w:val="24"/>
        </w:rPr>
        <w:t xml:space="preserve">Revised! </w:t>
      </w:r>
      <w:r w:rsidRPr="00400A4D" w:rsidR="004A161B">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5AFDB1CD" w14:textId="77777777" w:rsidTr="30678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ED41C3" w:rsidRPr="005219D9" w:rsidP="00C73050" w14:paraId="5AFDB1CC" w14:textId="77777777">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 xml:space="preserve">Category Name:    </w:t>
            </w:r>
            <w:r>
              <w:rPr>
                <w:rFonts w:ascii="Times New Roman" w:hAnsi="Times New Roman"/>
                <w:b/>
                <w:iCs/>
                <w:color w:val="FFFFFF"/>
                <w:sz w:val="24"/>
                <w:szCs w:val="24"/>
              </w:rPr>
              <w:t>EL Status (Only)</w:t>
            </w:r>
          </w:p>
        </w:tc>
      </w:tr>
      <w:tr w14:paraId="5AFDB1D0" w14:textId="77777777" w:rsidTr="30678947">
        <w:tblPrEx>
          <w:tblW w:w="8976" w:type="dxa"/>
          <w:tblLook w:val="00A0"/>
        </w:tblPrEx>
        <w:trPr>
          <w:trHeight w:val="363"/>
        </w:trPr>
        <w:tc>
          <w:tcPr>
            <w:tcW w:w="2028" w:type="dxa"/>
          </w:tcPr>
          <w:p w:rsidR="00ED41C3" w:rsidRPr="005219D9" w:rsidP="00C73050" w14:paraId="5AFDB1CE" w14:textId="77777777">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rsidR="00ED41C3" w:rsidRPr="005219D9" w:rsidP="00C73050" w14:paraId="5AFDB1CF" w14:textId="77777777">
            <w:pPr>
              <w:spacing w:after="0" w:line="240" w:lineRule="auto"/>
              <w:rPr>
                <w:rFonts w:ascii="Times New Roman" w:hAnsi="Times New Roman"/>
                <w:b/>
                <w:bCs/>
                <w:sz w:val="24"/>
                <w:szCs w:val="24"/>
              </w:rPr>
            </w:pPr>
            <w:r w:rsidRPr="005219D9">
              <w:rPr>
                <w:rFonts w:ascii="Times New Roman" w:hAnsi="Times New Roman"/>
                <w:sz w:val="24"/>
                <w:szCs w:val="24"/>
              </w:rPr>
              <w:t xml:space="preserve">An indication that students met the definition of English </w:t>
            </w:r>
            <w:r>
              <w:rPr>
                <w:rFonts w:ascii="Times New Roman" w:hAnsi="Times New Roman"/>
                <w:sz w:val="24"/>
                <w:szCs w:val="24"/>
              </w:rPr>
              <w:t>learner</w:t>
            </w:r>
            <w:r w:rsidRPr="005219D9">
              <w:rPr>
                <w:rFonts w:ascii="Times New Roman" w:hAnsi="Times New Roman"/>
                <w:sz w:val="24"/>
                <w:szCs w:val="24"/>
              </w:rPr>
              <w:t xml:space="preserve"> </w:t>
            </w:r>
            <w:r>
              <w:rPr>
                <w:rFonts w:ascii="Times New Roman" w:hAnsi="Times New Roman"/>
                <w:sz w:val="24"/>
                <w:szCs w:val="24"/>
              </w:rPr>
              <w:t xml:space="preserve">(EL) </w:t>
            </w:r>
            <w:r w:rsidRPr="005219D9">
              <w:rPr>
                <w:rFonts w:ascii="Times New Roman" w:hAnsi="Times New Roman"/>
                <w:sz w:val="24"/>
                <w:szCs w:val="24"/>
              </w:rPr>
              <w:t>students.</w:t>
            </w:r>
          </w:p>
        </w:tc>
      </w:tr>
      <w:tr w14:paraId="5AFDB1D3" w14:textId="77777777" w:rsidTr="30678947">
        <w:tblPrEx>
          <w:tblW w:w="8976" w:type="dxa"/>
          <w:tblLook w:val="00A0"/>
        </w:tblPrEx>
        <w:trPr>
          <w:trHeight w:val="363"/>
        </w:trPr>
        <w:tc>
          <w:tcPr>
            <w:tcW w:w="2028" w:type="dxa"/>
          </w:tcPr>
          <w:p w:rsidR="00ED41C3" w:rsidRPr="005219D9" w:rsidP="00C73050" w14:paraId="5AFDB1D1" w14:textId="77777777">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rsidR="00ED41C3" w:rsidRPr="005219D9" w:rsidP="00C73050" w14:paraId="5AFDB1D2" w14:textId="77777777">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 xml:space="preserve">English learner </w:t>
            </w:r>
            <w:r w:rsidRPr="005219D9">
              <w:rPr>
                <w:rFonts w:ascii="Times New Roman" w:hAnsi="Times New Roman"/>
                <w:sz w:val="24"/>
                <w:szCs w:val="24"/>
              </w:rPr>
              <w:t xml:space="preserve">status need to be included. </w:t>
            </w:r>
            <w:r>
              <w:rPr>
                <w:rFonts w:ascii="Times New Roman" w:hAnsi="Times New Roman"/>
                <w:sz w:val="24"/>
                <w:szCs w:val="24"/>
              </w:rPr>
              <w:t xml:space="preserve"> Attachment A</w:t>
            </w:r>
            <w:r w:rsidRPr="005219D9">
              <w:rPr>
                <w:rFonts w:ascii="Times New Roman" w:hAnsi="Times New Roman"/>
                <w:sz w:val="24"/>
                <w:szCs w:val="24"/>
              </w:rPr>
              <w:t xml:space="preserve">-1 includes the definition of English </w:t>
            </w:r>
            <w:r>
              <w:rPr>
                <w:rFonts w:ascii="Times New Roman" w:hAnsi="Times New Roman"/>
                <w:sz w:val="24"/>
                <w:szCs w:val="24"/>
              </w:rPr>
              <w:t>learner</w:t>
            </w:r>
            <w:r w:rsidRPr="005219D9">
              <w:rPr>
                <w:rFonts w:ascii="Times New Roman" w:hAnsi="Times New Roman"/>
                <w:sz w:val="24"/>
                <w:szCs w:val="24"/>
              </w:rPr>
              <w:t xml:space="preserve"> students.</w:t>
            </w:r>
          </w:p>
        </w:tc>
      </w:tr>
      <w:tr w14:paraId="5AFDB1D6" w14:textId="77777777" w:rsidTr="30678947">
        <w:tblPrEx>
          <w:tblW w:w="8976" w:type="dxa"/>
          <w:tblLook w:val="00A0"/>
        </w:tblPrEx>
        <w:tc>
          <w:tcPr>
            <w:tcW w:w="2028" w:type="dxa"/>
            <w:shd w:val="clear" w:color="auto" w:fill="4F81BD" w:themeFill="accent1"/>
          </w:tcPr>
          <w:p w:rsidR="00ED41C3" w:rsidRPr="005219D9" w:rsidP="00C73050" w14:paraId="5AFDB1D4" w14:textId="77777777">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hemeFill="accent1"/>
          </w:tcPr>
          <w:p w:rsidR="00ED41C3" w:rsidRPr="005219D9" w:rsidP="00C73050" w14:paraId="5AFDB1D5" w14:textId="77777777">
            <w:pPr>
              <w:spacing w:after="0" w:line="240" w:lineRule="auto"/>
              <w:rPr>
                <w:rFonts w:ascii="Times New Roman" w:hAnsi="Times New Roman"/>
                <w:b/>
                <w:bCs/>
                <w:color w:val="FFFFFF"/>
                <w:sz w:val="24"/>
                <w:szCs w:val="24"/>
              </w:rPr>
            </w:pPr>
          </w:p>
        </w:tc>
      </w:tr>
      <w:tr w14:paraId="5AFDB1D9" w14:textId="77777777" w:rsidTr="30678947">
        <w:tblPrEx>
          <w:tblW w:w="8976" w:type="dxa"/>
          <w:tblLook w:val="00A0"/>
        </w:tblPrEx>
        <w:tc>
          <w:tcPr>
            <w:tcW w:w="2028" w:type="dxa"/>
          </w:tcPr>
          <w:p w:rsidR="00ED41C3" w:rsidRPr="005219D9" w:rsidP="00C73050" w14:paraId="5AFDB1D7" w14:textId="77777777">
            <w:pPr>
              <w:spacing w:after="0" w:line="240" w:lineRule="auto"/>
              <w:rPr>
                <w:rFonts w:ascii="Times New Roman" w:hAnsi="Times New Roman"/>
                <w:b/>
                <w:bCs/>
                <w:sz w:val="24"/>
                <w:szCs w:val="24"/>
              </w:rPr>
            </w:pPr>
          </w:p>
        </w:tc>
        <w:tc>
          <w:tcPr>
            <w:tcW w:w="6948" w:type="dxa"/>
          </w:tcPr>
          <w:p w:rsidR="00ED41C3" w:rsidRPr="005219D9" w:rsidP="00C73050" w14:paraId="5AFDB1D8" w14:textId="77777777">
            <w:pPr>
              <w:numPr>
                <w:ilvl w:val="0"/>
                <w:numId w:val="74"/>
              </w:numPr>
              <w:spacing w:after="0" w:line="240" w:lineRule="auto"/>
              <w:rPr>
                <w:rFonts w:ascii="Times New Roman" w:hAnsi="Times New Roman"/>
                <w:sz w:val="24"/>
                <w:szCs w:val="24"/>
              </w:rPr>
            </w:pPr>
            <w:r>
              <w:rPr>
                <w:rFonts w:ascii="Times New Roman" w:hAnsi="Times New Roman"/>
                <w:sz w:val="24"/>
                <w:szCs w:val="24"/>
              </w:rPr>
              <w:t>Students who are English learners</w:t>
            </w:r>
          </w:p>
        </w:tc>
      </w:tr>
      <w:tr w14:paraId="5AFDB1DC" w14:textId="77777777" w:rsidTr="30678947">
        <w:tblPrEx>
          <w:tblW w:w="8976" w:type="dxa"/>
          <w:tblLook w:val="00A0"/>
        </w:tblPrEx>
        <w:tc>
          <w:tcPr>
            <w:tcW w:w="2028" w:type="dxa"/>
            <w:shd w:val="clear" w:color="auto" w:fill="4F81BD" w:themeFill="accent1"/>
          </w:tcPr>
          <w:p w:rsidR="00ED41C3" w:rsidRPr="005219D9" w:rsidP="30678947" w14:paraId="5AFDB1DA" w14:textId="324B761C">
            <w:pPr>
              <w:spacing w:after="0" w:line="240" w:lineRule="auto"/>
              <w:rPr>
                <w:rFonts w:ascii="Times New Roman" w:hAnsi="Times New Roman"/>
                <w:b/>
                <w:bCs/>
                <w:strike/>
                <w:sz w:val="24"/>
                <w:szCs w:val="24"/>
              </w:rPr>
            </w:pPr>
            <w:r w:rsidRPr="30678947">
              <w:rPr>
                <w:rFonts w:ascii="Times New Roman" w:hAnsi="Times New Roman"/>
                <w:b/>
                <w:bCs/>
                <w:color w:val="FFFFFF" w:themeColor="background1"/>
                <w:sz w:val="24"/>
                <w:szCs w:val="24"/>
              </w:rPr>
              <w:t>Data Groups</w:t>
            </w:r>
            <w:r w:rsidRPr="30678947" w:rsidR="3233463A">
              <w:rPr>
                <w:rFonts w:ascii="Times New Roman" w:hAnsi="Times New Roman"/>
                <w:b/>
                <w:bCs/>
                <w:color w:val="FFFFFF" w:themeColor="background1"/>
                <w:sz w:val="24"/>
                <w:szCs w:val="24"/>
              </w:rPr>
              <w:t xml:space="preserve"> </w:t>
            </w:r>
            <w:r w:rsidRPr="30678947" w:rsidR="00890E89">
              <w:rPr>
                <w:rFonts w:ascii="Times New Roman" w:hAnsi="Times New Roman"/>
                <w:b/>
                <w:bCs/>
                <w:sz w:val="24"/>
                <w:szCs w:val="24"/>
              </w:rPr>
              <w:t>†</w:t>
            </w:r>
          </w:p>
        </w:tc>
        <w:tc>
          <w:tcPr>
            <w:tcW w:w="6948" w:type="dxa"/>
            <w:shd w:val="clear" w:color="auto" w:fill="4F81BD" w:themeFill="accent1"/>
          </w:tcPr>
          <w:p w:rsidR="00ED41C3" w:rsidRPr="005219D9" w:rsidP="00C73050" w14:paraId="5AFDB1DB" w14:textId="77777777">
            <w:pPr>
              <w:spacing w:after="0" w:line="240" w:lineRule="auto"/>
              <w:rPr>
                <w:rFonts w:ascii="Times New Roman" w:hAnsi="Times New Roman"/>
                <w:b/>
                <w:bCs/>
                <w:color w:val="FFFFFF"/>
                <w:sz w:val="24"/>
                <w:szCs w:val="24"/>
              </w:rPr>
            </w:pPr>
          </w:p>
        </w:tc>
      </w:tr>
      <w:tr w14:paraId="5AFDB1FB" w14:textId="77777777" w:rsidTr="30678947">
        <w:tblPrEx>
          <w:tblW w:w="8976" w:type="dxa"/>
          <w:tblLook w:val="00A0"/>
        </w:tblPrEx>
        <w:tc>
          <w:tcPr>
            <w:tcW w:w="2028" w:type="dxa"/>
            <w:tcBorders>
              <w:bottom w:val="single" w:sz="4" w:space="0" w:color="auto"/>
            </w:tcBorders>
          </w:tcPr>
          <w:p w:rsidR="00ED41C3" w:rsidRPr="005219D9" w:rsidP="00C73050" w14:paraId="5AFDB1DD" w14:textId="5B41089E">
            <w:pPr>
              <w:spacing w:after="0" w:line="240" w:lineRule="auto"/>
              <w:rPr>
                <w:rFonts w:ascii="Times New Roman" w:hAnsi="Times New Roman"/>
                <w:b/>
                <w:bCs/>
                <w:sz w:val="24"/>
                <w:szCs w:val="24"/>
              </w:rPr>
            </w:pPr>
          </w:p>
        </w:tc>
        <w:tc>
          <w:tcPr>
            <w:tcW w:w="6948" w:type="dxa"/>
            <w:tcBorders>
              <w:bottom w:val="single" w:sz="4" w:space="0" w:color="auto"/>
            </w:tcBorders>
          </w:tcPr>
          <w:p w:rsidR="00ED41C3" w:rsidRPr="00F95E29" w:rsidP="00C73050" w14:paraId="5AFDB1DE" w14:textId="77777777">
            <w:pPr>
              <w:numPr>
                <w:ilvl w:val="0"/>
                <w:numId w:val="76"/>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by subject enrollment t</w:t>
            </w:r>
            <w:r w:rsidRPr="005E338F">
              <w:rPr>
                <w:rFonts w:ascii="Times New Roman" w:hAnsi="Times New Roman"/>
                <w:sz w:val="24"/>
                <w:szCs w:val="24"/>
              </w:rPr>
              <w:t>able</w:t>
            </w:r>
            <w:r>
              <w:rPr>
                <w:rFonts w:ascii="Times New Roman" w:hAnsi="Times New Roman"/>
                <w:b/>
                <w:sz w:val="24"/>
                <w:szCs w:val="24"/>
              </w:rPr>
              <w:t xml:space="preserve">  </w:t>
            </w:r>
          </w:p>
          <w:p w:rsidR="00ED41C3" w:rsidP="00C73050" w14:paraId="5AFDB1DF"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rsidR="00ED41C3" w:rsidRPr="00034A55" w:rsidP="00C73050" w14:paraId="5AFDB1E1" w14:textId="3433E557">
            <w:pPr>
              <w:numPr>
                <w:ilvl w:val="0"/>
                <w:numId w:val="76"/>
              </w:numPr>
              <w:spacing w:after="0" w:line="240" w:lineRule="auto"/>
              <w:rPr>
                <w:rFonts w:ascii="Times New Roman" w:hAnsi="Times New Roman"/>
                <w:b/>
                <w:bCs/>
                <w:sz w:val="24"/>
                <w:szCs w:val="24"/>
              </w:rPr>
            </w:pPr>
            <w:r w:rsidRPr="00800AB3">
              <w:rPr>
                <w:rFonts w:ascii="Times New Roman" w:hAnsi="Times New Roman"/>
                <w:sz w:val="24"/>
                <w:szCs w:val="24"/>
              </w:rPr>
              <w:t xml:space="preserve">908 Algebra I course </w:t>
            </w:r>
            <w:r w:rsidRPr="00034A55">
              <w:rPr>
                <w:rFonts w:ascii="Times New Roman" w:hAnsi="Times New Roman"/>
                <w:sz w:val="24"/>
                <w:szCs w:val="24"/>
              </w:rPr>
              <w:t>enrollment—grade</w:t>
            </w:r>
            <w:r w:rsidRPr="00034A55" w:rsidR="00783E22">
              <w:rPr>
                <w:rFonts w:ascii="Times New Roman" w:hAnsi="Times New Roman"/>
                <w:sz w:val="24"/>
                <w:szCs w:val="24"/>
              </w:rPr>
              <w:t>s 7-</w:t>
            </w:r>
            <w:r w:rsidRPr="00034A55">
              <w:rPr>
                <w:rFonts w:ascii="Times New Roman" w:hAnsi="Times New Roman"/>
                <w:sz w:val="24"/>
                <w:szCs w:val="24"/>
              </w:rPr>
              <w:t xml:space="preserve">8 </w:t>
            </w:r>
          </w:p>
          <w:p w:rsidR="00ED41C3" w:rsidRPr="00034A55" w:rsidP="00C73050" w14:paraId="5AFDB1E2" w14:textId="77777777">
            <w:pPr>
              <w:numPr>
                <w:ilvl w:val="0"/>
                <w:numId w:val="76"/>
              </w:numPr>
              <w:spacing w:after="0" w:line="240" w:lineRule="auto"/>
              <w:rPr>
                <w:rFonts w:ascii="Times New Roman" w:hAnsi="Times New Roman"/>
                <w:sz w:val="24"/>
                <w:szCs w:val="24"/>
              </w:rPr>
            </w:pPr>
            <w:r w:rsidRPr="00034A55">
              <w:rPr>
                <w:rFonts w:ascii="Times New Roman" w:hAnsi="Times New Roman"/>
                <w:sz w:val="24"/>
                <w:szCs w:val="24"/>
              </w:rPr>
              <w:t>909 Algebra I course enrollment—high school</w:t>
            </w:r>
            <w:r w:rsidRPr="00034A55">
              <w:rPr>
                <w:rFonts w:ascii="Times New Roman" w:hAnsi="Times New Roman"/>
                <w:b/>
                <w:sz w:val="24"/>
                <w:szCs w:val="24"/>
              </w:rPr>
              <w:t xml:space="preserve"> </w:t>
            </w:r>
          </w:p>
          <w:p w:rsidR="00ED41C3" w:rsidRPr="00034A55" w:rsidP="00C73050" w14:paraId="5AFDB1E3" w14:textId="45F20502">
            <w:pPr>
              <w:numPr>
                <w:ilvl w:val="0"/>
                <w:numId w:val="76"/>
              </w:numPr>
              <w:spacing w:after="0" w:line="240" w:lineRule="auto"/>
              <w:rPr>
                <w:rFonts w:ascii="Times New Roman" w:hAnsi="Times New Roman"/>
                <w:sz w:val="24"/>
                <w:szCs w:val="24"/>
              </w:rPr>
            </w:pPr>
            <w:r w:rsidRPr="00034A55">
              <w:rPr>
                <w:rFonts w:ascii="Times New Roman" w:hAnsi="Times New Roman"/>
                <w:sz w:val="24"/>
                <w:szCs w:val="24"/>
              </w:rPr>
              <w:t>911 Algebra I course passing—grade</w:t>
            </w:r>
            <w:r w:rsidRPr="00034A55" w:rsidR="009108DC">
              <w:rPr>
                <w:rFonts w:ascii="Times New Roman" w:hAnsi="Times New Roman"/>
                <w:sz w:val="24"/>
                <w:szCs w:val="24"/>
              </w:rPr>
              <w:t>s</w:t>
            </w:r>
            <w:r w:rsidRPr="00034A55">
              <w:rPr>
                <w:rFonts w:ascii="Times New Roman" w:hAnsi="Times New Roman"/>
                <w:sz w:val="24"/>
                <w:szCs w:val="24"/>
              </w:rPr>
              <w:t xml:space="preserve"> </w:t>
            </w:r>
            <w:r w:rsidRPr="00034A55" w:rsidR="009108DC">
              <w:rPr>
                <w:rFonts w:ascii="Times New Roman" w:hAnsi="Times New Roman"/>
                <w:sz w:val="24"/>
                <w:szCs w:val="24"/>
              </w:rPr>
              <w:t>7-</w:t>
            </w:r>
            <w:r w:rsidRPr="00034A55">
              <w:rPr>
                <w:rFonts w:ascii="Times New Roman" w:hAnsi="Times New Roman"/>
                <w:sz w:val="24"/>
                <w:szCs w:val="24"/>
              </w:rPr>
              <w:t xml:space="preserve">8 </w:t>
            </w:r>
          </w:p>
          <w:p w:rsidR="00ED41C3" w:rsidRPr="00034A55" w:rsidP="00C73050" w14:paraId="5AFDB1E4" w14:textId="77777777">
            <w:pPr>
              <w:numPr>
                <w:ilvl w:val="0"/>
                <w:numId w:val="76"/>
              </w:numPr>
              <w:spacing w:after="0" w:line="240" w:lineRule="auto"/>
              <w:rPr>
                <w:rFonts w:ascii="Times New Roman" w:hAnsi="Times New Roman"/>
                <w:sz w:val="24"/>
                <w:szCs w:val="24"/>
              </w:rPr>
            </w:pPr>
            <w:r w:rsidRPr="00034A55">
              <w:rPr>
                <w:rFonts w:ascii="Times New Roman" w:hAnsi="Times New Roman"/>
                <w:sz w:val="24"/>
                <w:szCs w:val="24"/>
              </w:rPr>
              <w:t>912 Algebra I course passing—high school</w:t>
            </w:r>
          </w:p>
          <w:p w:rsidR="00184B5D" w:rsidRPr="00034A55" w:rsidP="00184B5D" w14:paraId="5AFDB1E5" w14:textId="4C20BA08">
            <w:pPr>
              <w:numPr>
                <w:ilvl w:val="0"/>
                <w:numId w:val="76"/>
              </w:numPr>
              <w:spacing w:after="0"/>
              <w:rPr>
                <w:rFonts w:ascii="Times New Roman" w:hAnsi="Times New Roman"/>
                <w:sz w:val="24"/>
                <w:szCs w:val="24"/>
              </w:rPr>
            </w:pPr>
            <w:r w:rsidRPr="00034A55">
              <w:rPr>
                <w:rFonts w:ascii="Times New Roman" w:hAnsi="Times New Roman"/>
                <w:sz w:val="24"/>
                <w:szCs w:val="24"/>
              </w:rPr>
              <w:t xml:space="preserve">1013 Computer science course enrollment—high school </w:t>
            </w:r>
          </w:p>
          <w:p w:rsidR="00383BA0" w:rsidRPr="00034A55" w:rsidP="00383BA0" w14:paraId="6713925B" w14:textId="70B705B9">
            <w:pPr>
              <w:numPr>
                <w:ilvl w:val="0"/>
                <w:numId w:val="76"/>
              </w:numPr>
              <w:spacing w:after="0"/>
              <w:rPr>
                <w:rFonts w:ascii="Times New Roman" w:hAnsi="Times New Roman"/>
                <w:b/>
                <w:bCs/>
                <w:sz w:val="24"/>
                <w:szCs w:val="24"/>
              </w:rPr>
            </w:pPr>
            <w:r w:rsidRPr="00034A55">
              <w:rPr>
                <w:rFonts w:ascii="Times New Roman" w:hAnsi="Times New Roman"/>
                <w:sz w:val="24"/>
                <w:szCs w:val="24"/>
              </w:rPr>
              <w:t>103</w:t>
            </w:r>
            <w:r w:rsidRPr="00034A55" w:rsidR="00524E35">
              <w:rPr>
                <w:rFonts w:ascii="Times New Roman" w:hAnsi="Times New Roman"/>
                <w:sz w:val="24"/>
                <w:szCs w:val="24"/>
              </w:rPr>
              <w:t>1</w:t>
            </w:r>
            <w:r w:rsidRPr="00034A55">
              <w:rPr>
                <w:rFonts w:ascii="Times New Roman" w:hAnsi="Times New Roman"/>
                <w:sz w:val="24"/>
                <w:szCs w:val="24"/>
              </w:rPr>
              <w:t xml:space="preserve"> Data science course enrollment—high school </w:t>
            </w:r>
          </w:p>
          <w:p w:rsidR="00ED41C3" w:rsidRPr="00034A55" w:rsidP="00C73050" w14:paraId="5AFDB1E6" w14:textId="77777777">
            <w:pPr>
              <w:numPr>
                <w:ilvl w:val="0"/>
                <w:numId w:val="76"/>
              </w:numPr>
              <w:spacing w:after="0" w:line="240" w:lineRule="auto"/>
              <w:rPr>
                <w:rFonts w:ascii="Times New Roman" w:hAnsi="Times New Roman"/>
                <w:sz w:val="24"/>
                <w:szCs w:val="24"/>
              </w:rPr>
            </w:pPr>
            <w:r w:rsidRPr="00034A55">
              <w:rPr>
                <w:rFonts w:ascii="Times New Roman" w:hAnsi="Times New Roman"/>
                <w:sz w:val="24"/>
                <w:szCs w:val="24"/>
              </w:rPr>
              <w:t>921 Discipline of preschool children table</w:t>
            </w:r>
            <w:r w:rsidRPr="00034A55">
              <w:rPr>
                <w:rFonts w:ascii="Times New Roman" w:hAnsi="Times New Roman"/>
                <w:b/>
                <w:sz w:val="24"/>
                <w:szCs w:val="24"/>
              </w:rPr>
              <w:t xml:space="preserve"> </w:t>
            </w:r>
            <w:r w:rsidRPr="00034A55">
              <w:rPr>
                <w:rFonts w:ascii="Times New Roman" w:hAnsi="Times New Roman"/>
                <w:sz w:val="24"/>
                <w:szCs w:val="24"/>
              </w:rPr>
              <w:t xml:space="preserve"> </w:t>
            </w:r>
          </w:p>
          <w:p w:rsidR="00ED41C3" w:rsidRPr="00D81473" w:rsidP="00C73050" w14:paraId="5AFDB1E7" w14:textId="77777777">
            <w:pPr>
              <w:numPr>
                <w:ilvl w:val="0"/>
                <w:numId w:val="76"/>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ED41C3" w:rsidRPr="00BC0614" w:rsidP="00C73050" w14:paraId="5AFDB1E8" w14:textId="77777777">
            <w:pPr>
              <w:numPr>
                <w:ilvl w:val="0"/>
                <w:numId w:val="76"/>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ED41C3" w:rsidRPr="00BC0614" w:rsidP="00C73050" w14:paraId="5AFDB1E9"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Pr>
                <w:rFonts w:ascii="Times New Roman" w:hAnsi="Times New Roman"/>
                <w:b/>
                <w:sz w:val="24"/>
                <w:szCs w:val="24"/>
              </w:rPr>
              <w:t xml:space="preserve"> </w:t>
            </w:r>
          </w:p>
          <w:p w:rsidR="00ED41C3" w:rsidRPr="00BC0614" w:rsidP="00C73050" w14:paraId="5AFDB1EA" w14:textId="300BD5CB">
            <w:pPr>
              <w:numPr>
                <w:ilvl w:val="0"/>
                <w:numId w:val="76"/>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D</w:t>
            </w:r>
            <w:r>
              <w:rPr>
                <w:rFonts w:ascii="Times New Roman" w:hAnsi="Times New Roman"/>
                <w:sz w:val="24"/>
                <w:szCs w:val="24"/>
              </w:rPr>
              <w:t>ual enrollment</w:t>
            </w:r>
            <w:r w:rsidR="00633B33">
              <w:rPr>
                <w:rFonts w:ascii="Times New Roman" w:hAnsi="Times New Roman"/>
                <w:sz w:val="24"/>
                <w:szCs w:val="24"/>
              </w:rPr>
              <w:t>/dual credit</w:t>
            </w:r>
            <w:r>
              <w:rPr>
                <w:rFonts w:ascii="Times New Roman" w:hAnsi="Times New Roman"/>
                <w:sz w:val="24"/>
                <w:szCs w:val="24"/>
              </w:rPr>
              <w:t xml:space="preserve"> program student enrollment</w:t>
            </w:r>
            <w:r>
              <w:rPr>
                <w:rFonts w:ascii="Times New Roman" w:hAnsi="Times New Roman"/>
                <w:b/>
                <w:sz w:val="24"/>
                <w:szCs w:val="24"/>
              </w:rPr>
              <w:t xml:space="preserve">  </w:t>
            </w:r>
          </w:p>
          <w:p w:rsidR="00ED41C3" w:rsidP="00C73050" w14:paraId="5AFDB1EB"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enrollment t</w:t>
            </w:r>
            <w:r w:rsidRPr="005E338F">
              <w:rPr>
                <w:rFonts w:ascii="Times New Roman" w:hAnsi="Times New Roman"/>
                <w:sz w:val="24"/>
                <w:szCs w:val="24"/>
              </w:rPr>
              <w:t>able</w:t>
            </w:r>
            <w:r>
              <w:rPr>
                <w:rFonts w:ascii="Times New Roman" w:hAnsi="Times New Roman"/>
                <w:b/>
                <w:sz w:val="24"/>
                <w:szCs w:val="24"/>
              </w:rPr>
              <w:t xml:space="preserve">  </w:t>
            </w:r>
          </w:p>
          <w:p w:rsidR="00ED41C3" w:rsidP="00C73050" w14:paraId="5AFDB1EC"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ED41C3" w:rsidP="00C73050" w14:paraId="5AFDB1ED"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ED41C3" w:rsidP="00C73050" w14:paraId="5AFDB1EE"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3E5C7B" w:rsidP="003E5C7B" w14:paraId="11C423AE"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1004 Informal removals of preschool children </w:t>
            </w:r>
            <w:r w:rsidRPr="00CA5763">
              <w:rPr>
                <w:rFonts w:ascii="Times New Roman" w:hAnsi="Times New Roman"/>
                <w:b/>
                <w:bCs/>
                <w:color w:val="FF0000"/>
                <w:sz w:val="24"/>
                <w:szCs w:val="24"/>
              </w:rPr>
              <w:t>New!</w:t>
            </w:r>
          </w:p>
          <w:p w:rsidR="003E5C7B" w:rsidP="003E5C7B" w14:paraId="2C9988C7"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1005 Informal removals of students with disabilities (</w:t>
            </w:r>
            <w:r w:rsidRPr="00CF16F8">
              <w:rPr>
                <w:rFonts w:ascii="Times New Roman" w:hAnsi="Times New Roman"/>
                <w:i/>
                <w:iCs/>
                <w:sz w:val="24"/>
                <w:szCs w:val="24"/>
              </w:rPr>
              <w:t>IDEA</w:t>
            </w:r>
            <w:r>
              <w:rPr>
                <w:rFonts w:ascii="Times New Roman" w:hAnsi="Times New Roman"/>
                <w:sz w:val="24"/>
                <w:szCs w:val="24"/>
              </w:rPr>
              <w:t xml:space="preserve"> and Section 504) </w:t>
            </w:r>
            <w:r w:rsidRPr="00CA5763">
              <w:rPr>
                <w:rFonts w:ascii="Times New Roman" w:hAnsi="Times New Roman"/>
                <w:b/>
                <w:bCs/>
                <w:color w:val="FF0000"/>
                <w:sz w:val="24"/>
                <w:szCs w:val="24"/>
              </w:rPr>
              <w:t>New!</w:t>
            </w:r>
          </w:p>
          <w:p w:rsidR="003E5C7B" w:rsidRPr="00CA5763" w:rsidP="003E5C7B" w14:paraId="19210779"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1006 Informal removals of students without disabilities </w:t>
            </w:r>
            <w:r w:rsidRPr="00CA5763">
              <w:rPr>
                <w:rFonts w:ascii="Times New Roman" w:hAnsi="Times New Roman"/>
                <w:b/>
                <w:bCs/>
                <w:color w:val="FF0000"/>
                <w:sz w:val="24"/>
                <w:szCs w:val="24"/>
              </w:rPr>
              <w:t>New!</w:t>
            </w:r>
          </w:p>
          <w:p w:rsidR="00ED41C3" w:rsidP="00C73050" w14:paraId="5AFDB1EF" w14:textId="77777777">
            <w:pPr>
              <w:numPr>
                <w:ilvl w:val="0"/>
                <w:numId w:val="76"/>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Pr>
                <w:rFonts w:ascii="Times New Roman" w:hAnsi="Times New Roman"/>
                <w:sz w:val="24"/>
                <w:szCs w:val="24"/>
              </w:rPr>
              <w:t>enrollment table</w:t>
            </w:r>
            <w:r>
              <w:rPr>
                <w:rFonts w:ascii="Times New Roman" w:hAnsi="Times New Roman"/>
                <w:b/>
                <w:sz w:val="24"/>
                <w:szCs w:val="24"/>
              </w:rPr>
              <w:t xml:space="preserve">  </w:t>
            </w:r>
          </w:p>
          <w:p w:rsidR="000C3314" w:rsidRPr="000C3314" w:rsidP="00CB7B47" w14:paraId="55E4C95C"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Pr>
                <w:rFonts w:ascii="Times New Roman" w:hAnsi="Times New Roman"/>
                <w:b/>
                <w:sz w:val="24"/>
                <w:szCs w:val="24"/>
              </w:rPr>
              <w:t xml:space="preserve"> </w:t>
            </w:r>
          </w:p>
          <w:p w:rsidR="00ED41C3" w:rsidP="000C3314" w14:paraId="5AFDB1F0" w14:textId="66D3C376">
            <w:pPr>
              <w:numPr>
                <w:ilvl w:val="0"/>
                <w:numId w:val="76"/>
              </w:numPr>
              <w:spacing w:after="0"/>
              <w:rPr>
                <w:rFonts w:ascii="Times New Roman" w:hAnsi="Times New Roman"/>
                <w:sz w:val="24"/>
                <w:szCs w:val="24"/>
              </w:rPr>
            </w:pPr>
            <w:r>
              <w:rPr>
                <w:rFonts w:ascii="Times New Roman" w:hAnsi="Times New Roman"/>
                <w:sz w:val="24"/>
                <w:szCs w:val="24"/>
              </w:rPr>
              <w:t>910</w:t>
            </w:r>
            <w:r w:rsidR="004F3EC5">
              <w:rPr>
                <w:rFonts w:ascii="Times New Roman" w:hAnsi="Times New Roman"/>
                <w:sz w:val="24"/>
                <w:szCs w:val="24"/>
              </w:rPr>
              <w:t xml:space="preserve"> </w:t>
            </w:r>
            <w:r w:rsidRPr="00DC2A7B" w:rsidR="00CB7B47">
              <w:rPr>
                <w:rFonts w:ascii="Times New Roman" w:hAnsi="Times New Roman"/>
                <w:sz w:val="24"/>
                <w:szCs w:val="24"/>
              </w:rPr>
              <w:t xml:space="preserve">Membership—non-LEA (K-12 </w:t>
            </w:r>
            <w:r>
              <w:rPr>
                <w:rFonts w:ascii="Times New Roman" w:hAnsi="Times New Roman"/>
                <w:sz w:val="24"/>
                <w:szCs w:val="24"/>
              </w:rPr>
              <w:t>o</w:t>
            </w:r>
            <w:r w:rsidRPr="00DC2A7B" w:rsidR="00CB7B47">
              <w:rPr>
                <w:rFonts w:ascii="Times New Roman" w:hAnsi="Times New Roman"/>
                <w:sz w:val="24"/>
                <w:szCs w:val="24"/>
              </w:rPr>
              <w:t>nly)</w:t>
            </w:r>
            <w:r w:rsidR="0099476E">
              <w:rPr>
                <w:rFonts w:ascii="Times New Roman" w:hAnsi="Times New Roman"/>
                <w:sz w:val="24"/>
                <w:szCs w:val="24"/>
              </w:rPr>
              <w:t xml:space="preserve"> </w:t>
            </w:r>
            <w:r w:rsidRPr="00766405" w:rsidR="0099476E">
              <w:rPr>
                <w:rFonts w:ascii="Times New Roman" w:hAnsi="Times New Roman"/>
                <w:b/>
                <w:bCs/>
                <w:color w:val="FF0000"/>
                <w:sz w:val="24"/>
                <w:szCs w:val="24"/>
              </w:rPr>
              <w:t>New!</w:t>
            </w:r>
          </w:p>
          <w:p w:rsidR="00952478" w:rsidP="00952478" w14:paraId="7A0A2ECC" w14:textId="08884882">
            <w:pPr>
              <w:numPr>
                <w:ilvl w:val="0"/>
                <w:numId w:val="76"/>
              </w:numPr>
              <w:spacing w:after="0"/>
              <w:rPr>
                <w:rFonts w:ascii="Times New Roman" w:hAnsi="Times New Roman"/>
                <w:b/>
                <w:bCs/>
                <w:sz w:val="24"/>
                <w:szCs w:val="24"/>
              </w:rPr>
            </w:pPr>
            <w:r>
              <w:rPr>
                <w:rFonts w:ascii="Times New Roman" w:hAnsi="Times New Roman"/>
                <w:sz w:val="24"/>
                <w:szCs w:val="24"/>
              </w:rPr>
              <w:t>939</w:t>
            </w:r>
            <w:r w:rsidR="004F3EC5">
              <w:rPr>
                <w:rFonts w:ascii="Times New Roman" w:hAnsi="Times New Roman"/>
                <w:sz w:val="24"/>
                <w:szCs w:val="24"/>
              </w:rPr>
              <w:t xml:space="preserve"> </w:t>
            </w:r>
            <w:r w:rsidRPr="0087544F">
              <w:rPr>
                <w:rFonts w:ascii="Times New Roman" w:hAnsi="Times New Roman"/>
                <w:sz w:val="24"/>
                <w:szCs w:val="24"/>
              </w:rPr>
              <w:t>Membership—non-LEA (</w:t>
            </w:r>
            <w:r w:rsidR="00330F68">
              <w:rPr>
                <w:rFonts w:ascii="Times New Roman" w:hAnsi="Times New Roman"/>
                <w:sz w:val="24"/>
                <w:szCs w:val="24"/>
              </w:rPr>
              <w:t>p</w:t>
            </w:r>
            <w:r w:rsidRPr="0087544F">
              <w:rPr>
                <w:rFonts w:ascii="Times New Roman" w:hAnsi="Times New Roman"/>
                <w:sz w:val="24"/>
                <w:szCs w:val="24"/>
              </w:rPr>
              <w:t xml:space="preserve">reschool </w:t>
            </w:r>
            <w:r w:rsidR="00330F68">
              <w:rPr>
                <w:rFonts w:ascii="Times New Roman" w:hAnsi="Times New Roman"/>
                <w:sz w:val="24"/>
                <w:szCs w:val="24"/>
              </w:rPr>
              <w:t>o</w:t>
            </w:r>
            <w:r w:rsidRPr="0087544F">
              <w:rPr>
                <w:rFonts w:ascii="Times New Roman" w:hAnsi="Times New Roman"/>
                <w:sz w:val="24"/>
                <w:szCs w:val="24"/>
              </w:rPr>
              <w:t>nly)</w:t>
            </w:r>
            <w:r w:rsidR="0099476E">
              <w:rPr>
                <w:rFonts w:ascii="Times New Roman" w:hAnsi="Times New Roman"/>
                <w:sz w:val="24"/>
                <w:szCs w:val="24"/>
              </w:rPr>
              <w:t xml:space="preserve"> </w:t>
            </w:r>
            <w:r w:rsidRPr="00766405" w:rsidR="0099476E">
              <w:rPr>
                <w:rFonts w:ascii="Times New Roman" w:hAnsi="Times New Roman"/>
                <w:b/>
                <w:bCs/>
                <w:color w:val="FF0000"/>
                <w:sz w:val="24"/>
                <w:szCs w:val="24"/>
              </w:rPr>
              <w:t>New!</w:t>
            </w:r>
          </w:p>
          <w:p w:rsidR="00C146C1" w:rsidRPr="00D8585D" w:rsidP="00C146C1" w14:paraId="0ABF7B0B" w14:textId="2A893095">
            <w:pPr>
              <w:numPr>
                <w:ilvl w:val="0"/>
                <w:numId w:val="76"/>
              </w:numPr>
              <w:spacing w:after="0"/>
              <w:rPr>
                <w:rFonts w:ascii="Times New Roman" w:hAnsi="Times New Roman"/>
                <w:sz w:val="24"/>
                <w:szCs w:val="24"/>
              </w:rPr>
            </w:pPr>
            <w:r w:rsidRPr="00D8585D">
              <w:rPr>
                <w:rFonts w:ascii="Times New Roman" w:hAnsi="Times New Roman"/>
                <w:sz w:val="24"/>
                <w:szCs w:val="24"/>
              </w:rPr>
              <w:t xml:space="preserve">956 Preschool enrollment table </w:t>
            </w:r>
          </w:p>
          <w:p w:rsidR="00ED41C3" w:rsidP="00C73050" w14:paraId="5AFDB1F2" w14:textId="77777777">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ED41C3" w:rsidRPr="001E4E49" w:rsidP="00C73050" w14:paraId="5AFDB1F3" w14:textId="77777777">
            <w:pPr>
              <w:numPr>
                <w:ilvl w:val="0"/>
                <w:numId w:val="76"/>
              </w:numPr>
              <w:spacing w:after="0" w:line="240" w:lineRule="auto"/>
              <w:rPr>
                <w:rFonts w:ascii="Times New Roman" w:hAnsi="Times New Roman"/>
                <w:sz w:val="24"/>
                <w:szCs w:val="24"/>
              </w:rPr>
            </w:pPr>
            <w:r w:rsidRPr="00191BB5">
              <w:rPr>
                <w:rFonts w:ascii="Times New Roman" w:hAnsi="Times New Roman"/>
                <w:sz w:val="24"/>
                <w:szCs w:val="24"/>
              </w:rPr>
              <w:t xml:space="preserve">960 </w:t>
            </w:r>
            <w:r w:rsidRPr="001E4E49">
              <w:rPr>
                <w:rFonts w:ascii="Times New Roman" w:hAnsi="Times New Roman"/>
                <w:sz w:val="24"/>
                <w:szCs w:val="24"/>
              </w:rPr>
              <w:t>Restraint or seclusion for non-</w:t>
            </w:r>
            <w:r w:rsidRPr="001E4E49">
              <w:rPr>
                <w:rFonts w:ascii="Times New Roman" w:hAnsi="Times New Roman"/>
                <w:i/>
                <w:sz w:val="24"/>
                <w:szCs w:val="24"/>
              </w:rPr>
              <w:t>IDEA</w:t>
            </w:r>
            <w:r w:rsidRPr="001E4E49">
              <w:rPr>
                <w:rFonts w:ascii="Times New Roman" w:hAnsi="Times New Roman"/>
                <w:sz w:val="24"/>
                <w:szCs w:val="24"/>
              </w:rPr>
              <w:t xml:space="preserve"> students table</w:t>
            </w:r>
          </w:p>
          <w:p w:rsidR="00ED3552" w:rsidRPr="001E4E49" w:rsidP="00C73050" w14:paraId="1E0D3A10" w14:textId="3A1542A3">
            <w:pPr>
              <w:numPr>
                <w:ilvl w:val="0"/>
                <w:numId w:val="76"/>
              </w:numPr>
              <w:spacing w:after="0" w:line="240" w:lineRule="auto"/>
              <w:rPr>
                <w:rFonts w:ascii="Times New Roman" w:hAnsi="Times New Roman"/>
                <w:sz w:val="24"/>
                <w:szCs w:val="24"/>
              </w:rPr>
            </w:pPr>
            <w:r>
              <w:rPr>
                <w:rFonts w:ascii="Times New Roman" w:hAnsi="Times New Roman"/>
                <w:sz w:val="24"/>
                <w:szCs w:val="24"/>
              </w:rPr>
              <w:t>1049</w:t>
            </w:r>
            <w:r w:rsidRPr="001E4E49" w:rsidR="00B6037A">
              <w:rPr>
                <w:rFonts w:ascii="Times New Roman" w:hAnsi="Times New Roman"/>
                <w:sz w:val="24"/>
                <w:szCs w:val="24"/>
              </w:rPr>
              <w:t xml:space="preserve"> </w:t>
            </w:r>
            <w:r w:rsidRPr="001E4E49">
              <w:rPr>
                <w:rFonts w:ascii="Times New Roman" w:hAnsi="Times New Roman"/>
                <w:sz w:val="24"/>
                <w:szCs w:val="24"/>
              </w:rPr>
              <w:t xml:space="preserve">Restraint or seclusion of students in non-LEA facilities </w:t>
            </w:r>
            <w:r w:rsidRPr="00766405">
              <w:rPr>
                <w:rFonts w:ascii="Times New Roman" w:hAnsi="Times New Roman"/>
                <w:b/>
                <w:bCs/>
                <w:color w:val="FF0000"/>
                <w:sz w:val="24"/>
                <w:szCs w:val="24"/>
              </w:rPr>
              <w:t>New!</w:t>
            </w:r>
          </w:p>
          <w:p w:rsidR="00ED41C3" w:rsidRPr="001E4E49" w:rsidP="00C73050" w14:paraId="5AFDB1F4" w14:textId="77777777">
            <w:pPr>
              <w:numPr>
                <w:ilvl w:val="0"/>
                <w:numId w:val="76"/>
              </w:numPr>
              <w:spacing w:after="0" w:line="240" w:lineRule="auto"/>
              <w:rPr>
                <w:rFonts w:ascii="Times New Roman" w:hAnsi="Times New Roman"/>
                <w:sz w:val="24"/>
                <w:szCs w:val="24"/>
              </w:rPr>
            </w:pPr>
            <w:r w:rsidRPr="001E4E49">
              <w:rPr>
                <w:rFonts w:ascii="Times New Roman" w:hAnsi="Times New Roman"/>
                <w:sz w:val="24"/>
                <w:szCs w:val="24"/>
              </w:rPr>
              <w:t>963 Retention table</w:t>
            </w:r>
          </w:p>
          <w:p w:rsidR="00ED41C3" w:rsidRPr="001E4E49" w:rsidP="00C73050" w14:paraId="5AFDB1F5" w14:textId="77777777">
            <w:pPr>
              <w:numPr>
                <w:ilvl w:val="0"/>
                <w:numId w:val="76"/>
              </w:numPr>
              <w:spacing w:after="0" w:line="240" w:lineRule="auto"/>
              <w:rPr>
                <w:rFonts w:ascii="Times New Roman" w:hAnsi="Times New Roman"/>
                <w:sz w:val="24"/>
                <w:szCs w:val="24"/>
              </w:rPr>
            </w:pPr>
            <w:r w:rsidRPr="001E4E49">
              <w:rPr>
                <w:rFonts w:ascii="Times New Roman" w:hAnsi="Times New Roman"/>
                <w:sz w:val="24"/>
                <w:szCs w:val="24"/>
              </w:rPr>
              <w:t xml:space="preserve">964 SAT or ACT test participation </w:t>
            </w:r>
            <w:r w:rsidRPr="001E4E49">
              <w:rPr>
                <w:rFonts w:ascii="Times New Roman" w:hAnsi="Times New Roman"/>
                <w:sz w:val="24"/>
                <w:szCs w:val="24"/>
              </w:rPr>
              <w:t>table</w:t>
            </w:r>
            <w:r w:rsidRPr="001E4E49">
              <w:rPr>
                <w:rFonts w:ascii="Times New Roman" w:hAnsi="Times New Roman"/>
                <w:b/>
                <w:sz w:val="24"/>
                <w:szCs w:val="24"/>
              </w:rPr>
              <w:t xml:space="preserve"> </w:t>
            </w:r>
          </w:p>
          <w:p w:rsidR="00ED41C3" w:rsidRPr="00265BBA" w:rsidP="00C73050" w14:paraId="5AFDB1F6" w14:textId="77777777">
            <w:pPr>
              <w:numPr>
                <w:ilvl w:val="0"/>
                <w:numId w:val="76"/>
              </w:numPr>
              <w:spacing w:after="0"/>
              <w:rPr>
                <w:rFonts w:ascii="Times New Roman" w:hAnsi="Times New Roman"/>
                <w:sz w:val="24"/>
                <w:szCs w:val="24"/>
              </w:rPr>
            </w:pPr>
            <w:r w:rsidRPr="001E4E49">
              <w:rPr>
                <w:rFonts w:ascii="Times New Roman" w:hAnsi="Times New Roman"/>
                <w:sz w:val="24"/>
                <w:szCs w:val="24"/>
              </w:rPr>
              <w:t>966 School days missed</w:t>
            </w:r>
            <w:r w:rsidRPr="00265BBA">
              <w:rPr>
                <w:rFonts w:ascii="Times New Roman" w:hAnsi="Times New Roman"/>
                <w:sz w:val="24"/>
                <w:szCs w:val="24"/>
              </w:rPr>
              <w:t xml:space="preserve"> due to out-of-school suspensions table</w:t>
            </w:r>
            <w:r w:rsidRPr="00265BBA">
              <w:rPr>
                <w:rFonts w:ascii="Times New Roman" w:hAnsi="Times New Roman"/>
                <w:b/>
                <w:sz w:val="24"/>
                <w:szCs w:val="24"/>
              </w:rPr>
              <w:t xml:space="preserve"> </w:t>
            </w:r>
          </w:p>
          <w:p w:rsidR="00ED41C3" w:rsidRPr="00265BBA" w:rsidP="00C73050" w14:paraId="5AFDB1F7" w14:textId="77777777">
            <w:pPr>
              <w:numPr>
                <w:ilvl w:val="0"/>
                <w:numId w:val="76"/>
              </w:numPr>
              <w:spacing w:after="0" w:line="240" w:lineRule="auto"/>
              <w:rPr>
                <w:rFonts w:ascii="Times New Roman" w:hAnsi="Times New Roman"/>
                <w:sz w:val="24"/>
                <w:szCs w:val="24"/>
              </w:rPr>
            </w:pPr>
            <w:r w:rsidRPr="00265BBA">
              <w:rPr>
                <w:rFonts w:ascii="Times New Roman" w:hAnsi="Times New Roman"/>
                <w:sz w:val="24"/>
                <w:szCs w:val="24"/>
              </w:rPr>
              <w:t>974 Science course enrollment—high school</w:t>
            </w:r>
            <w:r w:rsidRPr="00265BBA">
              <w:rPr>
                <w:rFonts w:ascii="Times New Roman" w:hAnsi="Times New Roman"/>
                <w:b/>
                <w:sz w:val="24"/>
                <w:szCs w:val="24"/>
              </w:rPr>
              <w:t xml:space="preserve"> </w:t>
            </w:r>
          </w:p>
          <w:p w:rsidR="00ED41C3" w:rsidRPr="00736E3B" w:rsidP="00C73050" w14:paraId="5AFDB1F9" w14:textId="0F2D3D4F">
            <w:pPr>
              <w:numPr>
                <w:ilvl w:val="0"/>
                <w:numId w:val="76"/>
              </w:numPr>
              <w:spacing w:after="0" w:line="240" w:lineRule="auto"/>
              <w:rPr>
                <w:rFonts w:ascii="Times New Roman" w:hAnsi="Times New Roman"/>
                <w:sz w:val="24"/>
                <w:szCs w:val="24"/>
              </w:rPr>
            </w:pPr>
            <w:r w:rsidRPr="00265BBA">
              <w:rPr>
                <w:rFonts w:ascii="Times New Roman" w:hAnsi="Times New Roman"/>
                <w:sz w:val="24"/>
                <w:szCs w:val="24"/>
              </w:rPr>
              <w:t xml:space="preserve">980 Students with </w:t>
            </w:r>
            <w:r w:rsidRPr="00064A75">
              <w:rPr>
                <w:rFonts w:ascii="Times New Roman" w:hAnsi="Times New Roman"/>
                <w:sz w:val="24"/>
                <w:szCs w:val="24"/>
              </w:rPr>
              <w:t xml:space="preserve">disabilities served under </w:t>
            </w:r>
            <w:r w:rsidRPr="00B066D9">
              <w:rPr>
                <w:rFonts w:ascii="Times New Roman" w:hAnsi="Times New Roman"/>
                <w:i/>
                <w:sz w:val="24"/>
                <w:szCs w:val="24"/>
              </w:rPr>
              <w:t>IDEA</w:t>
            </w:r>
            <w:r>
              <w:rPr>
                <w:rFonts w:ascii="Times New Roman" w:hAnsi="Times New Roman"/>
                <w:b/>
                <w:sz w:val="24"/>
                <w:szCs w:val="24"/>
              </w:rPr>
              <w:t xml:space="preserve"> </w:t>
            </w:r>
          </w:p>
          <w:p w:rsidR="00736E3B" w:rsidRPr="00034A55" w:rsidP="00751325" w14:paraId="4FCBE52F" w14:textId="006454F8">
            <w:pPr>
              <w:numPr>
                <w:ilvl w:val="0"/>
                <w:numId w:val="76"/>
              </w:numPr>
              <w:spacing w:after="0"/>
              <w:rPr>
                <w:rFonts w:ascii="Times New Roman" w:hAnsi="Times New Roman"/>
                <w:b/>
                <w:bCs/>
                <w:sz w:val="24"/>
                <w:szCs w:val="24"/>
              </w:rPr>
            </w:pPr>
            <w:r w:rsidRPr="00034A55">
              <w:rPr>
                <w:rFonts w:ascii="Times New Roman" w:hAnsi="Times New Roman"/>
                <w:bCs/>
                <w:sz w:val="24"/>
                <w:szCs w:val="24"/>
              </w:rPr>
              <w:t>1037</w:t>
            </w:r>
            <w:r w:rsidRPr="00034A55">
              <w:rPr>
                <w:rFonts w:ascii="Times New Roman" w:hAnsi="Times New Roman"/>
                <w:bCs/>
                <w:sz w:val="24"/>
                <w:szCs w:val="24"/>
              </w:rPr>
              <w:t xml:space="preserve"> Students with disabilities served under </w:t>
            </w:r>
            <w:r w:rsidRPr="00034A55">
              <w:rPr>
                <w:rFonts w:ascii="Times New Roman" w:hAnsi="Times New Roman"/>
                <w:bCs/>
                <w:i/>
                <w:iCs/>
                <w:sz w:val="24"/>
                <w:szCs w:val="24"/>
              </w:rPr>
              <w:t>IDEA—</w:t>
            </w:r>
            <w:r w:rsidRPr="00034A55">
              <w:rPr>
                <w:rFonts w:ascii="Times New Roman" w:hAnsi="Times New Roman"/>
                <w:bCs/>
                <w:sz w:val="24"/>
                <w:szCs w:val="24"/>
              </w:rPr>
              <w:t>preschool</w:t>
            </w:r>
          </w:p>
          <w:p w:rsidR="00ED41C3" w:rsidRPr="00034A55" w:rsidP="00C73050" w14:paraId="32D970A8" w14:textId="77777777">
            <w:pPr>
              <w:numPr>
                <w:ilvl w:val="0"/>
                <w:numId w:val="76"/>
              </w:numPr>
              <w:spacing w:after="0" w:line="240" w:lineRule="auto"/>
              <w:rPr>
                <w:rFonts w:ascii="Times New Roman" w:hAnsi="Times New Roman"/>
                <w:sz w:val="24"/>
                <w:szCs w:val="24"/>
              </w:rPr>
            </w:pPr>
            <w:r w:rsidRPr="00034A55">
              <w:rPr>
                <w:rFonts w:ascii="Times New Roman" w:hAnsi="Times New Roman"/>
                <w:sz w:val="24"/>
                <w:szCs w:val="24"/>
              </w:rPr>
              <w:t>981 Students with disabilities served under Section 504 only</w:t>
            </w:r>
            <w:r w:rsidRPr="00034A55">
              <w:rPr>
                <w:rFonts w:ascii="Times New Roman" w:hAnsi="Times New Roman"/>
                <w:b/>
                <w:sz w:val="24"/>
                <w:szCs w:val="24"/>
              </w:rPr>
              <w:t xml:space="preserve"> </w:t>
            </w:r>
          </w:p>
          <w:p w:rsidR="00140C99" w:rsidRPr="00FC0122" w:rsidP="00751325" w14:paraId="68020FE0" w14:textId="77777777">
            <w:pPr>
              <w:numPr>
                <w:ilvl w:val="0"/>
                <w:numId w:val="76"/>
              </w:numPr>
              <w:spacing w:after="0"/>
              <w:rPr>
                <w:rFonts w:ascii="Times New Roman" w:hAnsi="Times New Roman"/>
                <w:b/>
                <w:bCs/>
                <w:color w:val="FF0000"/>
                <w:sz w:val="24"/>
                <w:szCs w:val="24"/>
              </w:rPr>
            </w:pPr>
            <w:r w:rsidRPr="00034A55">
              <w:rPr>
                <w:rFonts w:ascii="Times New Roman" w:hAnsi="Times New Roman"/>
                <w:bCs/>
                <w:sz w:val="24"/>
                <w:szCs w:val="24"/>
              </w:rPr>
              <w:t>1038</w:t>
            </w:r>
            <w:r w:rsidRPr="00034A55" w:rsidR="00736E3B">
              <w:rPr>
                <w:rFonts w:ascii="Times New Roman" w:hAnsi="Times New Roman"/>
                <w:bCs/>
                <w:sz w:val="24"/>
                <w:szCs w:val="24"/>
              </w:rPr>
              <w:t xml:space="preserve"> Students with disabilities served under Section 504 only—preschool </w:t>
            </w:r>
          </w:p>
          <w:p w:rsidR="00FC0122" w:rsidRPr="00766405" w:rsidP="00FC0122" w14:paraId="5D912C5B" w14:textId="77777777">
            <w:pPr>
              <w:numPr>
                <w:ilvl w:val="0"/>
                <w:numId w:val="76"/>
              </w:numPr>
              <w:spacing w:after="0"/>
              <w:rPr>
                <w:rFonts w:ascii="Times New Roman" w:hAnsi="Times New Roman"/>
                <w:sz w:val="24"/>
                <w:szCs w:val="24"/>
              </w:rPr>
            </w:pPr>
            <w:r w:rsidRPr="005441D2">
              <w:rPr>
                <w:rFonts w:ascii="Times New Roman" w:hAnsi="Times New Roman"/>
                <w:bCs/>
                <w:sz w:val="24"/>
                <w:szCs w:val="24"/>
                <w:u w:val="single"/>
              </w:rPr>
              <w:t>1051 Threat assessment team</w:t>
            </w:r>
            <w:r w:rsidRPr="005441D2">
              <w:rPr>
                <w:rFonts w:ascii="Times New Roman" w:hAnsi="Times New Roman"/>
                <w:sz w:val="24"/>
                <w:szCs w:val="24"/>
                <w:u w:val="single"/>
              </w:rPr>
              <w:t>—preschool</w:t>
            </w:r>
            <w:r>
              <w:rPr>
                <w:rFonts w:ascii="Times New Roman" w:hAnsi="Times New Roman"/>
                <w:sz w:val="24"/>
                <w:szCs w:val="24"/>
              </w:rPr>
              <w:t xml:space="preserve"> </w:t>
            </w:r>
            <w:r w:rsidRPr="001B6109">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FC0122" w:rsidRPr="00302050" w:rsidP="00FC0122" w14:paraId="5944FFAF" w14:textId="77777777">
            <w:pPr>
              <w:numPr>
                <w:ilvl w:val="0"/>
                <w:numId w:val="76"/>
              </w:numPr>
              <w:spacing w:after="0"/>
              <w:rPr>
                <w:rFonts w:ascii="Times New Roman" w:hAnsi="Times New Roman"/>
                <w:b/>
                <w:bCs/>
                <w:sz w:val="24"/>
                <w:szCs w:val="24"/>
              </w:rPr>
            </w:pPr>
            <w:r w:rsidRPr="005441D2">
              <w:rPr>
                <w:rFonts w:ascii="Times New Roman" w:hAnsi="Times New Roman"/>
                <w:sz w:val="24"/>
                <w:szCs w:val="24"/>
                <w:u w:val="single"/>
              </w:rPr>
              <w:t>1052 Threat assessment team—students with disabilities (</w:t>
            </w:r>
            <w:r w:rsidRPr="005441D2">
              <w:rPr>
                <w:rFonts w:ascii="Times New Roman" w:hAnsi="Times New Roman"/>
                <w:i/>
                <w:iCs/>
                <w:sz w:val="24"/>
                <w:szCs w:val="24"/>
                <w:u w:val="single"/>
              </w:rPr>
              <w:t>IDEA</w:t>
            </w:r>
            <w:r w:rsidRPr="005441D2">
              <w:rPr>
                <w:rFonts w:ascii="Times New Roman" w:hAnsi="Times New Roman"/>
                <w:sz w:val="24"/>
                <w:szCs w:val="24"/>
                <w:u w:val="single"/>
              </w:rPr>
              <w:t xml:space="preserve"> and Section 504)</w:t>
            </w:r>
            <w:r>
              <w:rPr>
                <w:rFonts w:ascii="Times New Roman" w:hAnsi="Times New Roman"/>
                <w:sz w:val="24"/>
                <w:szCs w:val="24"/>
              </w:rPr>
              <w:t xml:space="preserve"> </w:t>
            </w:r>
            <w:r w:rsidRPr="00302050">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FC0122" w:rsidRPr="00FC0122" w:rsidP="00FC0122" w14:paraId="5AFDB1FA" w14:textId="49583A05">
            <w:pPr>
              <w:numPr>
                <w:ilvl w:val="0"/>
                <w:numId w:val="76"/>
              </w:numPr>
              <w:spacing w:after="0"/>
              <w:rPr>
                <w:rFonts w:ascii="Times New Roman" w:hAnsi="Times New Roman"/>
                <w:b/>
                <w:bCs/>
                <w:color w:val="FF0000"/>
                <w:sz w:val="24"/>
                <w:szCs w:val="24"/>
              </w:rPr>
            </w:pPr>
            <w:r w:rsidRPr="005441D2">
              <w:rPr>
                <w:rFonts w:ascii="Times New Roman" w:hAnsi="Times New Roman"/>
                <w:sz w:val="24"/>
                <w:szCs w:val="24"/>
                <w:u w:val="single"/>
              </w:rPr>
              <w:t>1053 Threat assessment team—students without disabilities</w:t>
            </w:r>
            <w:r>
              <w:rPr>
                <w:rFonts w:ascii="Times New Roman" w:hAnsi="Times New Roman"/>
                <w:sz w:val="24"/>
                <w:szCs w:val="24"/>
              </w:rPr>
              <w:t xml:space="preserve"> </w:t>
            </w:r>
            <w:r w:rsidRPr="00302050">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tc>
      </w:tr>
    </w:tbl>
    <w:p w:rsidR="004808C5" w14:paraId="5FE2B16B" w14:textId="7777777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1FF" w14:textId="77777777" w:rsidTr="00207B79">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83172" w:rsidRPr="006376C8" w:rsidP="00570421" w14:paraId="5AFDB1F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14:paraId="5AFDB202" w14:textId="77777777" w:rsidTr="000136DF">
        <w:tblPrEx>
          <w:tblW w:w="8976" w:type="dxa"/>
          <w:tblLook w:val="00A0"/>
        </w:tblPrEx>
        <w:trPr>
          <w:trHeight w:val="363"/>
        </w:trPr>
        <w:tc>
          <w:tcPr>
            <w:tcW w:w="2178" w:type="dxa"/>
          </w:tcPr>
          <w:p w:rsidR="00C73558" w:rsidRPr="006376C8" w:rsidP="00570421" w14:paraId="5AFDB20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73558" w:rsidRPr="006376C8" w:rsidP="00570421" w14:paraId="5AFDB201" w14:textId="77777777">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14:paraId="5AFDB205" w14:textId="77777777" w:rsidTr="000136DF">
        <w:tblPrEx>
          <w:tblW w:w="8976" w:type="dxa"/>
          <w:tblLook w:val="00A0"/>
        </w:tblPrEx>
        <w:trPr>
          <w:trHeight w:val="363"/>
        </w:trPr>
        <w:tc>
          <w:tcPr>
            <w:tcW w:w="2178" w:type="dxa"/>
          </w:tcPr>
          <w:p w:rsidR="00C83172" w:rsidRPr="006376C8" w:rsidP="00570421" w14:paraId="5AFDB203"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83172" w:rsidRPr="006376C8" w:rsidP="00570421" w14:paraId="5AFDB204" w14:textId="77777777">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14:paraId="5AFDB208" w14:textId="77777777" w:rsidTr="000136DF">
        <w:tblPrEx>
          <w:tblW w:w="8976" w:type="dxa"/>
          <w:tblLook w:val="00A0"/>
        </w:tblPrEx>
        <w:tc>
          <w:tcPr>
            <w:tcW w:w="2178" w:type="dxa"/>
            <w:shd w:val="clear" w:color="auto" w:fill="4F81BD"/>
          </w:tcPr>
          <w:p w:rsidR="00C73558" w:rsidRPr="006376C8" w:rsidP="00570421" w14:paraId="5AFDB20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73558" w:rsidRPr="006376C8" w:rsidP="00570421" w14:paraId="5AFDB207" w14:textId="77777777">
            <w:pPr>
              <w:spacing w:after="0"/>
              <w:rPr>
                <w:rFonts w:ascii="Times New Roman" w:hAnsi="Times New Roman"/>
                <w:b/>
                <w:bCs/>
                <w:color w:val="FFFFFF"/>
                <w:sz w:val="24"/>
                <w:szCs w:val="24"/>
              </w:rPr>
            </w:pPr>
          </w:p>
        </w:tc>
      </w:tr>
      <w:tr w14:paraId="5AFDB217" w14:textId="77777777" w:rsidTr="000136DF">
        <w:tblPrEx>
          <w:tblW w:w="8976" w:type="dxa"/>
          <w:tblLook w:val="00A0"/>
        </w:tblPrEx>
        <w:tc>
          <w:tcPr>
            <w:tcW w:w="2178" w:type="dxa"/>
          </w:tcPr>
          <w:p w:rsidR="00C73558" w:rsidRPr="006376C8" w:rsidP="00570421" w14:paraId="5AFDB209" w14:textId="77777777">
            <w:pPr>
              <w:spacing w:after="0"/>
              <w:rPr>
                <w:rFonts w:ascii="Times New Roman" w:hAnsi="Times New Roman"/>
                <w:b/>
                <w:bCs/>
                <w:sz w:val="24"/>
                <w:szCs w:val="24"/>
              </w:rPr>
            </w:pPr>
          </w:p>
        </w:tc>
        <w:tc>
          <w:tcPr>
            <w:tcW w:w="6798" w:type="dxa"/>
          </w:tcPr>
          <w:p w:rsidR="00C73558" w:rsidRPr="006376C8" w:rsidP="00570421" w14:paraId="5AFDB20A" w14:textId="77777777">
            <w:pPr>
              <w:numPr>
                <w:ilvl w:val="0"/>
                <w:numId w:val="2"/>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rsidR="00C73558" w:rsidRPr="006376C8" w:rsidP="00570421" w14:paraId="5AFDB20B" w14:textId="77777777">
            <w:pPr>
              <w:numPr>
                <w:ilvl w:val="0"/>
                <w:numId w:val="2"/>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rsidR="00C73558" w:rsidRPr="006376C8" w:rsidP="00570421" w14:paraId="5AFDB20C" w14:textId="77777777">
            <w:pPr>
              <w:numPr>
                <w:ilvl w:val="0"/>
                <w:numId w:val="2"/>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rsidR="00C73558" w:rsidRPr="006376C8" w:rsidP="00570421" w14:paraId="5AFDB20D"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rsidR="00C73558" w:rsidRPr="006376C8" w:rsidP="00570421" w14:paraId="5AFDB20E"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rsidR="00C73558" w:rsidRPr="006376C8" w:rsidP="00570421" w14:paraId="5AFDB20F"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rsidR="00C73558" w:rsidRPr="006376C8" w:rsidP="00570421" w14:paraId="5AFDB210"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rsidR="00C73558" w:rsidRPr="006376C8" w:rsidP="00570421" w14:paraId="5AFDB211"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rsidR="00C73558" w:rsidRPr="006376C8" w:rsidP="00570421" w14:paraId="5AFDB212"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rsidR="00C73558" w:rsidRPr="006376C8" w:rsidP="00570421" w14:paraId="5AFDB213"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rsidR="00C73558" w:rsidRPr="006376C8" w:rsidP="00570421" w14:paraId="5AFDB214"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rsidR="00C73558" w:rsidRPr="006376C8" w:rsidP="00570421" w14:paraId="5AFDB215"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rsidR="00C73558" w:rsidRPr="006376C8" w:rsidP="00570421" w14:paraId="5AFDB216"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14:paraId="5AFDB21A" w14:textId="77777777" w:rsidTr="000136DF">
        <w:tblPrEx>
          <w:tblW w:w="8976" w:type="dxa"/>
          <w:tblLook w:val="00A0"/>
        </w:tblPrEx>
        <w:tc>
          <w:tcPr>
            <w:tcW w:w="2178" w:type="dxa"/>
            <w:shd w:val="clear" w:color="auto" w:fill="4F81BD"/>
          </w:tcPr>
          <w:p w:rsidR="00C73558" w:rsidRPr="006376C8" w:rsidP="00570421" w14:paraId="5AFDB21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73558" w:rsidRPr="006376C8" w:rsidP="00570421" w14:paraId="5AFDB219" w14:textId="77777777">
            <w:pPr>
              <w:spacing w:after="0"/>
              <w:rPr>
                <w:rFonts w:ascii="Times New Roman" w:hAnsi="Times New Roman"/>
                <w:b/>
                <w:bCs/>
                <w:color w:val="FFFFFF"/>
                <w:sz w:val="24"/>
                <w:szCs w:val="24"/>
              </w:rPr>
            </w:pPr>
          </w:p>
        </w:tc>
      </w:tr>
      <w:tr w14:paraId="5AFDB21D" w14:textId="77777777" w:rsidTr="000136DF">
        <w:tblPrEx>
          <w:tblW w:w="8976" w:type="dxa"/>
          <w:tblLook w:val="00A0"/>
        </w:tblPrEx>
        <w:tc>
          <w:tcPr>
            <w:tcW w:w="2178" w:type="dxa"/>
            <w:tcBorders>
              <w:bottom w:val="single" w:sz="4" w:space="0" w:color="auto"/>
            </w:tcBorders>
          </w:tcPr>
          <w:p w:rsidR="00C73558" w:rsidRPr="006376C8" w:rsidP="00570421" w14:paraId="5AFDB21B" w14:textId="77777777">
            <w:pPr>
              <w:spacing w:after="0"/>
              <w:rPr>
                <w:rFonts w:ascii="Times New Roman" w:hAnsi="Times New Roman"/>
                <w:b/>
                <w:bCs/>
                <w:sz w:val="24"/>
                <w:szCs w:val="24"/>
              </w:rPr>
            </w:pPr>
          </w:p>
        </w:tc>
        <w:tc>
          <w:tcPr>
            <w:tcW w:w="6798" w:type="dxa"/>
            <w:tcBorders>
              <w:bottom w:val="single" w:sz="4" w:space="0" w:color="auto"/>
            </w:tcBorders>
          </w:tcPr>
          <w:p w:rsidR="00C73558" w:rsidRPr="006376C8" w:rsidP="00570421" w14:paraId="5AFDB21C"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Pr="006376C8">
              <w:rPr>
                <w:rFonts w:ascii="Times New Roman" w:hAnsi="Times New Roman"/>
              </w:rPr>
              <w:t xml:space="preserve"> Retention table</w:t>
            </w:r>
          </w:p>
        </w:tc>
      </w:tr>
    </w:tbl>
    <w:p w:rsidR="00626598" w14:paraId="5E49DBC0" w14:textId="77777777">
      <w:pPr>
        <w:spacing w:after="0" w:line="240" w:lineRule="auto"/>
        <w:rPr>
          <w:rFonts w:ascii="Times New Roman" w:hAnsi="Times New Roman"/>
          <w:bCs/>
          <w:iCs/>
        </w:rPr>
      </w:pPr>
    </w:p>
    <w:p w:rsidR="00DA439D" w14:paraId="55C73422"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32" w14:textId="77777777" w:rsidTr="00E84D2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0D788C" w:rsidRPr="000D788C" w:rsidP="00800AB3" w14:paraId="5AFDB231" w14:textId="77777777">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14:paraId="5AFDB235" w14:textId="77777777" w:rsidTr="000136DF">
        <w:tblPrEx>
          <w:tblW w:w="8976" w:type="dxa"/>
          <w:tblLook w:val="00A0"/>
        </w:tblPrEx>
        <w:trPr>
          <w:trHeight w:val="363"/>
        </w:trPr>
        <w:tc>
          <w:tcPr>
            <w:tcW w:w="2178" w:type="dxa"/>
          </w:tcPr>
          <w:p w:rsidR="00F31BAB" w:rsidRPr="000D788C" w:rsidP="00800AB3" w14:paraId="5AFDB233" w14:textId="77777777">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p>
        </w:tc>
        <w:tc>
          <w:tcPr>
            <w:tcW w:w="6798" w:type="dxa"/>
          </w:tcPr>
          <w:p w:rsidR="00F31BAB" w:rsidRPr="000D788C" w:rsidP="00800AB3" w14:paraId="5AFDB234" w14:textId="0BFF3C8A">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14:paraId="5AFDB238" w14:textId="77777777" w:rsidTr="000136DF">
        <w:tblPrEx>
          <w:tblW w:w="8976" w:type="dxa"/>
          <w:tblLook w:val="00A0"/>
        </w:tblPrEx>
        <w:trPr>
          <w:trHeight w:val="363"/>
        </w:trPr>
        <w:tc>
          <w:tcPr>
            <w:tcW w:w="2178" w:type="dxa"/>
          </w:tcPr>
          <w:p w:rsidR="00F31BAB" w:rsidRPr="000D788C" w:rsidP="00800AB3" w14:paraId="5AFDB236" w14:textId="77777777">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rsidR="00F31BAB" w:rsidRPr="000D788C" w:rsidP="00800AB3" w14:paraId="5AFDB237" w14:textId="77777777">
            <w:pPr>
              <w:spacing w:after="0"/>
              <w:rPr>
                <w:rFonts w:ascii="Times New Roman" w:hAnsi="Times New Roman"/>
                <w:sz w:val="24"/>
                <w:szCs w:val="24"/>
              </w:rPr>
            </w:pPr>
          </w:p>
        </w:tc>
      </w:tr>
      <w:tr w14:paraId="5AFDB23B" w14:textId="77777777" w:rsidTr="000136DF">
        <w:tblPrEx>
          <w:tblW w:w="8976" w:type="dxa"/>
          <w:tblLook w:val="00A0"/>
        </w:tblPrEx>
        <w:tc>
          <w:tcPr>
            <w:tcW w:w="2178" w:type="dxa"/>
            <w:shd w:val="clear" w:color="auto" w:fill="4F81BD"/>
          </w:tcPr>
          <w:p w:rsidR="00F31BAB" w:rsidRPr="000D788C" w:rsidP="00800AB3" w14:paraId="5AFDB239" w14:textId="77777777">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rsidR="00F31BAB" w:rsidRPr="000D788C" w:rsidP="00800AB3" w14:paraId="5AFDB23A" w14:textId="77777777">
            <w:pPr>
              <w:spacing w:after="0"/>
              <w:rPr>
                <w:rFonts w:ascii="Times New Roman" w:hAnsi="Times New Roman"/>
                <w:b/>
                <w:bCs/>
                <w:color w:val="FFFFFF"/>
                <w:sz w:val="24"/>
                <w:szCs w:val="24"/>
              </w:rPr>
            </w:pPr>
          </w:p>
        </w:tc>
      </w:tr>
      <w:tr w14:paraId="5AFDB23F" w14:textId="77777777" w:rsidTr="000136DF">
        <w:tblPrEx>
          <w:tblW w:w="8976" w:type="dxa"/>
          <w:tblLook w:val="00A0"/>
        </w:tblPrEx>
        <w:tc>
          <w:tcPr>
            <w:tcW w:w="2178" w:type="dxa"/>
          </w:tcPr>
          <w:p w:rsidR="00F31BAB" w:rsidRPr="000D788C" w:rsidP="00800AB3" w14:paraId="5AFDB23C" w14:textId="77777777">
            <w:pPr>
              <w:spacing w:after="0"/>
              <w:rPr>
                <w:rFonts w:ascii="Times New Roman" w:hAnsi="Times New Roman"/>
                <w:b/>
                <w:bCs/>
                <w:sz w:val="24"/>
                <w:szCs w:val="24"/>
              </w:rPr>
            </w:pPr>
          </w:p>
        </w:tc>
        <w:tc>
          <w:tcPr>
            <w:tcW w:w="6798" w:type="dxa"/>
          </w:tcPr>
          <w:p w:rsidR="00F31BAB" w:rsidRPr="000D788C" w:rsidP="00800AB3" w14:paraId="5AFDB23D" w14:textId="77777777">
            <w:pPr>
              <w:numPr>
                <w:ilvl w:val="0"/>
                <w:numId w:val="2"/>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rsidR="00F31BAB" w:rsidRPr="000F287E" w:rsidP="00800AB3" w14:paraId="5AFDB23E" w14:textId="77777777">
            <w:pPr>
              <w:numPr>
                <w:ilvl w:val="0"/>
                <w:numId w:val="2"/>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Pr="000D788C" w:rsidR="00844E80">
              <w:rPr>
                <w:rFonts w:ascii="Times New Roman" w:hAnsi="Times New Roman"/>
                <w:sz w:val="24"/>
                <w:szCs w:val="24"/>
              </w:rPr>
              <w:t xml:space="preserve"> or ungraded</w:t>
            </w:r>
          </w:p>
        </w:tc>
      </w:tr>
      <w:tr w14:paraId="5AFDB242" w14:textId="77777777" w:rsidTr="000136DF">
        <w:tblPrEx>
          <w:tblW w:w="8976" w:type="dxa"/>
          <w:tblLook w:val="00A0"/>
        </w:tblPrEx>
        <w:tc>
          <w:tcPr>
            <w:tcW w:w="2178" w:type="dxa"/>
            <w:shd w:val="clear" w:color="auto" w:fill="4F81BD"/>
          </w:tcPr>
          <w:p w:rsidR="00F31BAB" w:rsidRPr="000D788C" w:rsidP="00800AB3" w14:paraId="5AFDB240" w14:textId="77777777">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rsidR="00F31BAB" w:rsidRPr="000D788C" w:rsidP="00800AB3" w14:paraId="5AFDB241" w14:textId="77777777">
            <w:pPr>
              <w:spacing w:after="0"/>
              <w:rPr>
                <w:rFonts w:ascii="Times New Roman" w:hAnsi="Times New Roman"/>
                <w:b/>
                <w:bCs/>
                <w:color w:val="FFFFFF"/>
                <w:sz w:val="24"/>
                <w:szCs w:val="24"/>
              </w:rPr>
            </w:pPr>
          </w:p>
        </w:tc>
      </w:tr>
      <w:tr w14:paraId="5AFDB246" w14:textId="77777777" w:rsidTr="000136DF">
        <w:tblPrEx>
          <w:tblW w:w="8976" w:type="dxa"/>
          <w:tblLook w:val="00A0"/>
        </w:tblPrEx>
        <w:tc>
          <w:tcPr>
            <w:tcW w:w="2178" w:type="dxa"/>
            <w:tcBorders>
              <w:bottom w:val="single" w:sz="4" w:space="0" w:color="auto"/>
            </w:tcBorders>
          </w:tcPr>
          <w:p w:rsidR="00F31BAB" w:rsidRPr="000D788C" w:rsidP="00800AB3" w14:paraId="5AFDB243" w14:textId="77777777">
            <w:pPr>
              <w:spacing w:after="0"/>
              <w:rPr>
                <w:rFonts w:ascii="Times New Roman" w:hAnsi="Times New Roman"/>
                <w:b/>
                <w:bCs/>
                <w:sz w:val="24"/>
                <w:szCs w:val="24"/>
              </w:rPr>
            </w:pPr>
          </w:p>
        </w:tc>
        <w:tc>
          <w:tcPr>
            <w:tcW w:w="6798" w:type="dxa"/>
            <w:tcBorders>
              <w:bottom w:val="single" w:sz="4" w:space="0" w:color="auto"/>
            </w:tcBorders>
          </w:tcPr>
          <w:p w:rsidR="00F31BAB" w:rsidRPr="000D788C" w:rsidP="00800AB3" w14:paraId="5AFDB244"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D10B5">
              <w:rPr>
                <w:rFonts w:ascii="Times New Roman" w:hAnsi="Times New Roman"/>
                <w:b/>
              </w:rPr>
              <w:t xml:space="preserve"> </w:t>
            </w:r>
          </w:p>
          <w:p w:rsidR="00F31BAB" w:rsidRPr="000D788C" w:rsidP="00800AB3" w14:paraId="5AFDB245"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rsidR="00F31BAB" w14:paraId="5AFDB247" w14:textId="264315D0">
      <w:pPr>
        <w:spacing w:after="0" w:line="240" w:lineRule="auto"/>
        <w:rPr>
          <w:rFonts w:ascii="Times New Roman" w:hAnsi="Times New Roman"/>
          <w:bCs/>
          <w:iCs/>
        </w:rPr>
      </w:pPr>
    </w:p>
    <w:p w:rsidR="00875F2F" w:rsidRPr="00BF23BE" w:rsidP="00875F2F" w14:paraId="064D0873" w14:textId="33AE029B">
      <w:pPr>
        <w:spacing w:after="0"/>
        <w:rPr>
          <w:rFonts w:ascii="Times New Roman" w:hAnsi="Times New Roman"/>
          <w:b/>
          <w:b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310A1C52" w14:textId="77777777" w:rsidTr="004274D4">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875F2F" w:rsidRPr="006376C8" w:rsidP="004274D4" w14:paraId="5449DF5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Interscholastic Athletics </w:t>
            </w:r>
            <w:r w:rsidRPr="006376C8">
              <w:rPr>
                <w:rFonts w:ascii="Times New Roman" w:hAnsi="Times New Roman"/>
                <w:b/>
                <w:iCs/>
                <w:color w:val="FFFFFF"/>
                <w:sz w:val="24"/>
                <w:szCs w:val="24"/>
              </w:rPr>
              <w:t xml:space="preserve"> </w:t>
            </w:r>
          </w:p>
        </w:tc>
      </w:tr>
      <w:tr w14:paraId="12B30D9E" w14:textId="77777777" w:rsidTr="004274D4">
        <w:tblPrEx>
          <w:tblW w:w="8976" w:type="dxa"/>
          <w:tblLook w:val="00A0"/>
        </w:tblPrEx>
        <w:trPr>
          <w:trHeight w:val="363"/>
        </w:trPr>
        <w:tc>
          <w:tcPr>
            <w:tcW w:w="2178" w:type="dxa"/>
          </w:tcPr>
          <w:p w:rsidR="00875F2F" w:rsidRPr="006376C8" w:rsidP="004274D4" w14:paraId="6BED381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875F2F" w:rsidRPr="006376C8" w:rsidP="004274D4" w14:paraId="068E0DC6" w14:textId="77777777">
            <w:pPr>
              <w:spacing w:after="0"/>
              <w:rPr>
                <w:rFonts w:ascii="Times New Roman" w:hAnsi="Times New Roman"/>
                <w:b/>
                <w:bCs/>
                <w:sz w:val="24"/>
                <w:szCs w:val="24"/>
              </w:rPr>
            </w:pPr>
            <w:r w:rsidRPr="006376C8">
              <w:rPr>
                <w:rFonts w:ascii="Times New Roman" w:hAnsi="Times New Roman"/>
                <w:sz w:val="24"/>
                <w:szCs w:val="24"/>
              </w:rPr>
              <w:t xml:space="preserve">The </w:t>
            </w:r>
            <w:r>
              <w:rPr>
                <w:rFonts w:ascii="Times New Roman" w:hAnsi="Times New Roman"/>
                <w:sz w:val="24"/>
                <w:szCs w:val="24"/>
              </w:rPr>
              <w:t>type of interscholastic athletics sports or teams</w:t>
            </w:r>
            <w:r w:rsidRPr="006376C8">
              <w:rPr>
                <w:rFonts w:ascii="Times New Roman" w:hAnsi="Times New Roman"/>
                <w:sz w:val="24"/>
                <w:szCs w:val="24"/>
              </w:rPr>
              <w:t xml:space="preserve">. </w:t>
            </w:r>
          </w:p>
        </w:tc>
      </w:tr>
      <w:tr w14:paraId="4188D882" w14:textId="77777777" w:rsidTr="004274D4">
        <w:tblPrEx>
          <w:tblW w:w="8976" w:type="dxa"/>
          <w:tblLook w:val="00A0"/>
        </w:tblPrEx>
        <w:trPr>
          <w:trHeight w:val="363"/>
        </w:trPr>
        <w:tc>
          <w:tcPr>
            <w:tcW w:w="2178" w:type="dxa"/>
          </w:tcPr>
          <w:p w:rsidR="00875F2F" w:rsidRPr="006376C8" w:rsidP="004274D4" w14:paraId="7A1E3213"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875F2F" w:rsidRPr="006376C8" w:rsidP="004274D4" w14:paraId="7373EE46" w14:textId="77777777">
            <w:pPr>
              <w:spacing w:after="0"/>
              <w:rPr>
                <w:rFonts w:ascii="Times New Roman" w:hAnsi="Times New Roman"/>
                <w:sz w:val="24"/>
                <w:szCs w:val="24"/>
              </w:rPr>
            </w:pPr>
            <w:r>
              <w:rPr>
                <w:rFonts w:ascii="Times New Roman" w:hAnsi="Times New Roman"/>
                <w:sz w:val="24"/>
                <w:szCs w:val="24"/>
              </w:rPr>
              <w:t xml:space="preserve">Interscholastic athletics refers to team-based organized sports activities that offer competition between schools. </w:t>
            </w:r>
          </w:p>
        </w:tc>
      </w:tr>
      <w:tr w14:paraId="47138E41" w14:textId="77777777" w:rsidTr="004274D4">
        <w:tblPrEx>
          <w:tblW w:w="8976" w:type="dxa"/>
          <w:tblLook w:val="00A0"/>
        </w:tblPrEx>
        <w:tc>
          <w:tcPr>
            <w:tcW w:w="2178" w:type="dxa"/>
            <w:shd w:val="clear" w:color="auto" w:fill="4F81BD" w:themeFill="accent1"/>
          </w:tcPr>
          <w:p w:rsidR="00875F2F" w:rsidRPr="006376C8" w:rsidP="004274D4" w14:paraId="39E6CE6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hemeFill="accent1"/>
          </w:tcPr>
          <w:p w:rsidR="00875F2F" w:rsidRPr="006376C8" w:rsidP="004274D4" w14:paraId="66899485" w14:textId="77777777">
            <w:pPr>
              <w:spacing w:after="0"/>
              <w:rPr>
                <w:rFonts w:ascii="Times New Roman" w:hAnsi="Times New Roman"/>
                <w:b/>
                <w:bCs/>
                <w:color w:val="FFFFFF"/>
                <w:sz w:val="24"/>
                <w:szCs w:val="24"/>
              </w:rPr>
            </w:pPr>
          </w:p>
        </w:tc>
      </w:tr>
      <w:tr w14:paraId="5BC1676A" w14:textId="77777777" w:rsidTr="004274D4">
        <w:tblPrEx>
          <w:tblW w:w="8976" w:type="dxa"/>
          <w:tblLook w:val="00A0"/>
        </w:tblPrEx>
        <w:tc>
          <w:tcPr>
            <w:tcW w:w="2178" w:type="dxa"/>
          </w:tcPr>
          <w:p w:rsidR="00875F2F" w:rsidRPr="006376C8" w:rsidP="004274D4" w14:paraId="54452895" w14:textId="77777777">
            <w:pPr>
              <w:spacing w:after="0"/>
              <w:rPr>
                <w:rFonts w:ascii="Times New Roman" w:hAnsi="Times New Roman"/>
                <w:b/>
                <w:bCs/>
                <w:color w:val="FF0000"/>
                <w:sz w:val="24"/>
                <w:szCs w:val="24"/>
              </w:rPr>
            </w:pPr>
          </w:p>
        </w:tc>
        <w:tc>
          <w:tcPr>
            <w:tcW w:w="6798" w:type="dxa"/>
          </w:tcPr>
          <w:p w:rsidR="00875F2F" w:rsidRPr="006376C8" w:rsidP="004274D4" w14:paraId="7C32B537"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Male only</w:t>
            </w:r>
          </w:p>
          <w:p w:rsidR="00875F2F" w:rsidRPr="006D56FA" w:rsidP="004274D4" w14:paraId="405EFE0F"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Female only</w:t>
            </w:r>
          </w:p>
          <w:p w:rsidR="00875F2F" w:rsidRPr="000C383B" w:rsidP="004274D4" w14:paraId="174561B0" w14:textId="1A0FBB02">
            <w:pPr>
              <w:numPr>
                <w:ilvl w:val="0"/>
                <w:numId w:val="2"/>
              </w:numPr>
              <w:tabs>
                <w:tab w:val="num" w:pos="360"/>
              </w:tabs>
              <w:spacing w:after="0"/>
              <w:ind w:left="360"/>
              <w:rPr>
                <w:rFonts w:ascii="Times New Roman" w:hAnsi="Times New Roman"/>
                <w:sz w:val="24"/>
                <w:szCs w:val="24"/>
              </w:rPr>
            </w:pPr>
            <w:r>
              <w:rPr>
                <w:rFonts w:ascii="Times New Roman" w:hAnsi="Times New Roman"/>
                <w:sz w:val="24"/>
                <w:szCs w:val="24"/>
              </w:rPr>
              <w:t>All students</w:t>
            </w:r>
            <w:r w:rsidRPr="000C383B">
              <w:rPr>
                <w:rFonts w:ascii="Times New Roman" w:hAnsi="Times New Roman"/>
                <w:sz w:val="24"/>
                <w:szCs w:val="24"/>
              </w:rPr>
              <w:t xml:space="preserve"> </w:t>
            </w:r>
          </w:p>
        </w:tc>
      </w:tr>
      <w:tr w14:paraId="5BA8CBEB" w14:textId="77777777" w:rsidTr="004274D4">
        <w:tblPrEx>
          <w:tblW w:w="8976" w:type="dxa"/>
          <w:tblLook w:val="00A0"/>
        </w:tblPrEx>
        <w:tc>
          <w:tcPr>
            <w:tcW w:w="2178" w:type="dxa"/>
            <w:shd w:val="clear" w:color="auto" w:fill="4F81BD" w:themeFill="accent1"/>
          </w:tcPr>
          <w:p w:rsidR="00875F2F" w:rsidRPr="006376C8" w:rsidP="004274D4" w14:paraId="25A93C7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875F2F" w:rsidRPr="006376C8" w:rsidP="004274D4" w14:paraId="6881EE88" w14:textId="77777777">
            <w:pPr>
              <w:spacing w:after="0"/>
              <w:rPr>
                <w:rFonts w:ascii="Times New Roman" w:hAnsi="Times New Roman"/>
                <w:b/>
                <w:bCs/>
                <w:color w:val="FFFFFF"/>
                <w:sz w:val="24"/>
                <w:szCs w:val="24"/>
              </w:rPr>
            </w:pPr>
          </w:p>
        </w:tc>
      </w:tr>
      <w:tr w14:paraId="3B6BBB5D" w14:textId="77777777" w:rsidTr="004274D4">
        <w:tblPrEx>
          <w:tblW w:w="8976" w:type="dxa"/>
          <w:tblLook w:val="00A0"/>
        </w:tblPrEx>
        <w:tc>
          <w:tcPr>
            <w:tcW w:w="2178" w:type="dxa"/>
            <w:tcBorders>
              <w:bottom w:val="single" w:sz="4" w:space="0" w:color="auto"/>
            </w:tcBorders>
          </w:tcPr>
          <w:p w:rsidR="00875F2F" w:rsidRPr="006376C8" w:rsidP="004274D4" w14:paraId="75A3E184" w14:textId="77777777">
            <w:pPr>
              <w:spacing w:after="0"/>
              <w:rPr>
                <w:rFonts w:ascii="Times New Roman" w:hAnsi="Times New Roman"/>
                <w:b/>
                <w:bCs/>
                <w:sz w:val="24"/>
                <w:szCs w:val="24"/>
              </w:rPr>
            </w:pPr>
          </w:p>
        </w:tc>
        <w:tc>
          <w:tcPr>
            <w:tcW w:w="6798" w:type="dxa"/>
            <w:tcBorders>
              <w:bottom w:val="single" w:sz="4" w:space="0" w:color="auto"/>
            </w:tcBorders>
          </w:tcPr>
          <w:p w:rsidR="00875F2F" w:rsidP="004274D4" w14:paraId="2B0F7B6B"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937</w:t>
            </w:r>
            <w:r w:rsidRPr="006376C8">
              <w:rPr>
                <w:rFonts w:ascii="Times New Roman" w:hAnsi="Times New Roman"/>
              </w:rPr>
              <w:t xml:space="preserve"> </w:t>
            </w:r>
            <w:r>
              <w:rPr>
                <w:rFonts w:ascii="Times New Roman" w:hAnsi="Times New Roman"/>
              </w:rPr>
              <w:t>Interscholastic athletics sports</w:t>
            </w:r>
          </w:p>
          <w:p w:rsidR="00875F2F" w:rsidRPr="00BA3CAA" w:rsidP="004274D4" w14:paraId="0BFE7218" w14:textId="77777777">
            <w:pPr>
              <w:pStyle w:val="NormalWeb"/>
              <w:numPr>
                <w:ilvl w:val="0"/>
                <w:numId w:val="2"/>
              </w:numPr>
              <w:tabs>
                <w:tab w:val="num" w:pos="360"/>
              </w:tabs>
              <w:spacing w:before="0" w:beforeAutospacing="0" w:after="0" w:afterAutospacing="0" w:line="252" w:lineRule="auto"/>
              <w:ind w:left="360"/>
              <w:rPr>
                <w:rFonts w:ascii="Times New Roman" w:hAnsi="Times New Roman"/>
                <w:bCs/>
              </w:rPr>
            </w:pPr>
            <w:r w:rsidRPr="00BA3CAA">
              <w:rPr>
                <w:rFonts w:ascii="Times New Roman" w:hAnsi="Times New Roman"/>
                <w:bCs/>
              </w:rPr>
              <w:t xml:space="preserve">938 Interscholastic athletics teams  </w:t>
            </w:r>
          </w:p>
        </w:tc>
      </w:tr>
    </w:tbl>
    <w:p w:rsidR="66BB5E70" w:rsidP="66BB5E70" w14:paraId="504DC374" w14:textId="368A42C7">
      <w:pPr>
        <w:spacing w:after="0"/>
        <w:rPr>
          <w:rFonts w:ascii="Times New Roman" w:hAnsi="Times New Roman"/>
          <w:b/>
          <w:bCs/>
          <w:color w:val="FF0000"/>
        </w:rPr>
      </w:pPr>
    </w:p>
    <w:p w:rsidR="00034A55" w:rsidP="66BB5E70" w14:paraId="4DD1ABC2" w14:textId="77777777">
      <w:pPr>
        <w:spacing w:after="0"/>
        <w:rPr>
          <w:rFonts w:ascii="Times New Roman" w:hAnsi="Times New Roman"/>
          <w:b/>
          <w:bCs/>
          <w:color w:val="FF000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4B" w14:textId="77777777" w:rsidTr="00EE7BC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A2CDC" w:rsidRPr="006376C8" w:rsidP="00800AB3" w14:paraId="5AFDB24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14:paraId="5AFDB24E" w14:textId="77777777" w:rsidTr="000136DF">
        <w:tblPrEx>
          <w:tblW w:w="8976" w:type="dxa"/>
          <w:tblLook w:val="00A0"/>
        </w:tblPrEx>
        <w:trPr>
          <w:trHeight w:val="363"/>
        </w:trPr>
        <w:tc>
          <w:tcPr>
            <w:tcW w:w="2178" w:type="dxa"/>
          </w:tcPr>
          <w:p w:rsidR="00CD15A9" w:rsidRPr="006376C8" w:rsidP="00800AB3" w14:paraId="5AFDB24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CD15A9" w:rsidRPr="006376C8" w:rsidP="00800AB3" w14:paraId="5AFDB24D" w14:textId="77777777">
            <w:pPr>
              <w:spacing w:after="0"/>
              <w:rPr>
                <w:rFonts w:ascii="Times New Roman" w:hAnsi="Times New Roman"/>
                <w:b/>
                <w:bCs/>
                <w:sz w:val="24"/>
                <w:szCs w:val="24"/>
              </w:rPr>
            </w:pPr>
            <w:r>
              <w:rPr>
                <w:rFonts w:ascii="Times New Roman" w:hAnsi="Times New Roman"/>
                <w:sz w:val="24"/>
                <w:szCs w:val="24"/>
              </w:rPr>
              <w:t>Number of calendar days that a student</w:t>
            </w:r>
            <w:r>
              <w:rPr>
                <w:rFonts w:ascii="Times New Roman" w:hAnsi="Times New Roman"/>
                <w:sz w:val="24"/>
                <w:szCs w:val="24"/>
              </w:rPr>
              <w:t xml:space="preserve"> </w:t>
            </w:r>
            <w:r>
              <w:rPr>
                <w:rFonts w:ascii="Times New Roman" w:hAnsi="Times New Roman"/>
                <w:sz w:val="24"/>
                <w:szCs w:val="24"/>
              </w:rPr>
              <w:t xml:space="preserve">participated </w:t>
            </w:r>
            <w:r>
              <w:rPr>
                <w:rFonts w:ascii="Times New Roman" w:hAnsi="Times New Roman"/>
                <w:sz w:val="24"/>
                <w:szCs w:val="24"/>
              </w:rPr>
              <w:t xml:space="preserve">in </w:t>
            </w:r>
            <w:r>
              <w:rPr>
                <w:rFonts w:ascii="Times New Roman" w:hAnsi="Times New Roman"/>
                <w:sz w:val="24"/>
                <w:szCs w:val="24"/>
              </w:rPr>
              <w:t>the</w:t>
            </w:r>
            <w:r>
              <w:rPr>
                <w:rFonts w:ascii="Times New Roman" w:hAnsi="Times New Roman"/>
                <w:sz w:val="24"/>
                <w:szCs w:val="24"/>
              </w:rPr>
              <w:t xml:space="preserve"> </w:t>
            </w:r>
            <w:r>
              <w:rPr>
                <w:rFonts w:ascii="Times New Roman" w:hAnsi="Times New Roman"/>
                <w:sz w:val="24"/>
                <w:szCs w:val="24"/>
              </w:rPr>
              <w:t xml:space="preserve">credit-granting </w:t>
            </w:r>
            <w:r>
              <w:rPr>
                <w:rFonts w:ascii="Times New Roman" w:hAnsi="Times New Roman"/>
                <w:sz w:val="24"/>
                <w:szCs w:val="24"/>
              </w:rPr>
              <w:t xml:space="preserve">educational </w:t>
            </w:r>
            <w:r>
              <w:rPr>
                <w:rFonts w:ascii="Times New Roman" w:hAnsi="Times New Roman"/>
                <w:sz w:val="24"/>
                <w:szCs w:val="24"/>
              </w:rPr>
              <w:t>program at the</w:t>
            </w:r>
            <w:r>
              <w:rPr>
                <w:rFonts w:ascii="Times New Roman" w:hAnsi="Times New Roman"/>
                <w:sz w:val="24"/>
                <w:szCs w:val="24"/>
              </w:rPr>
              <w:t xml:space="preserve"> justice facility</w:t>
            </w:r>
            <w:r>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sz w:val="24"/>
                <w:szCs w:val="24"/>
              </w:rPr>
              <w:t xml:space="preserve"> </w:t>
            </w:r>
          </w:p>
        </w:tc>
      </w:tr>
      <w:tr w14:paraId="5AFDB251" w14:textId="77777777" w:rsidTr="000136DF">
        <w:tblPrEx>
          <w:tblW w:w="8976" w:type="dxa"/>
          <w:tblLook w:val="00A0"/>
        </w:tblPrEx>
        <w:trPr>
          <w:trHeight w:val="363"/>
        </w:trPr>
        <w:tc>
          <w:tcPr>
            <w:tcW w:w="2178" w:type="dxa"/>
          </w:tcPr>
          <w:p w:rsidR="00CD15A9" w:rsidRPr="006376C8" w:rsidP="00800AB3" w14:paraId="5AFDB24F"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CD15A9" w:rsidRPr="006376C8" w:rsidP="00800AB3" w14:paraId="5AFDB250" w14:textId="77777777">
            <w:pPr>
              <w:spacing w:after="0"/>
              <w:rPr>
                <w:rFonts w:ascii="Times New Roman" w:hAnsi="Times New Roman"/>
                <w:sz w:val="24"/>
                <w:szCs w:val="24"/>
              </w:rPr>
            </w:pPr>
          </w:p>
        </w:tc>
      </w:tr>
      <w:tr w14:paraId="5AFDB254" w14:textId="77777777" w:rsidTr="000136DF">
        <w:tblPrEx>
          <w:tblW w:w="8976" w:type="dxa"/>
          <w:tblLook w:val="00A0"/>
        </w:tblPrEx>
        <w:tc>
          <w:tcPr>
            <w:tcW w:w="2178" w:type="dxa"/>
            <w:shd w:val="clear" w:color="auto" w:fill="4F81BD"/>
          </w:tcPr>
          <w:p w:rsidR="00CD15A9" w:rsidRPr="006376C8" w:rsidP="00800AB3" w14:paraId="5AFDB25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CD15A9" w:rsidRPr="006376C8" w:rsidP="00800AB3" w14:paraId="5AFDB253" w14:textId="77777777">
            <w:pPr>
              <w:spacing w:after="0"/>
              <w:rPr>
                <w:rFonts w:ascii="Times New Roman" w:hAnsi="Times New Roman"/>
                <w:b/>
                <w:bCs/>
                <w:color w:val="FFFFFF"/>
                <w:sz w:val="24"/>
                <w:szCs w:val="24"/>
              </w:rPr>
            </w:pPr>
          </w:p>
        </w:tc>
      </w:tr>
      <w:tr w14:paraId="5AFDB25B" w14:textId="77777777" w:rsidTr="000136DF">
        <w:tblPrEx>
          <w:tblW w:w="8976" w:type="dxa"/>
          <w:tblLook w:val="00A0"/>
        </w:tblPrEx>
        <w:tc>
          <w:tcPr>
            <w:tcW w:w="2178" w:type="dxa"/>
          </w:tcPr>
          <w:p w:rsidR="00CD15A9" w:rsidRPr="006376C8" w:rsidP="00800AB3" w14:paraId="5AFDB255" w14:textId="77777777">
            <w:pPr>
              <w:spacing w:after="0"/>
              <w:rPr>
                <w:rFonts w:ascii="Times New Roman" w:hAnsi="Times New Roman"/>
                <w:b/>
                <w:bCs/>
                <w:sz w:val="24"/>
                <w:szCs w:val="24"/>
              </w:rPr>
            </w:pPr>
          </w:p>
        </w:tc>
        <w:tc>
          <w:tcPr>
            <w:tcW w:w="6798" w:type="dxa"/>
          </w:tcPr>
          <w:p w:rsidR="00CD15A9" w:rsidP="00800AB3" w14:paraId="5AFDB256"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Pr="00832958">
              <w:rPr>
                <w:rFonts w:ascii="Times New Roman" w:hAnsi="Times New Roman"/>
                <w:bCs/>
                <w:sz w:val="24"/>
                <w:szCs w:val="24"/>
              </w:rPr>
              <w:t xml:space="preserve"> days</w:t>
            </w:r>
          </w:p>
          <w:p w:rsidR="00832958" w:rsidRPr="00832958" w:rsidP="00800AB3" w14:paraId="5AFDB257"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rsidR="00CD15A9" w:rsidRPr="00832958" w:rsidP="00800AB3" w14:paraId="5AFDB258"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Pr="00832958">
              <w:rPr>
                <w:rFonts w:ascii="Times New Roman" w:hAnsi="Times New Roman"/>
                <w:bCs/>
                <w:sz w:val="24"/>
                <w:szCs w:val="24"/>
              </w:rPr>
              <w:t xml:space="preserve"> days</w:t>
            </w:r>
          </w:p>
          <w:p w:rsidR="00CD15A9" w:rsidRPr="00832958" w:rsidP="00800AB3" w14:paraId="5AFDB259"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Pr="00832958">
              <w:rPr>
                <w:rFonts w:ascii="Times New Roman" w:hAnsi="Times New Roman"/>
                <w:bCs/>
                <w:sz w:val="24"/>
                <w:szCs w:val="24"/>
              </w:rPr>
              <w:t>0 days</w:t>
            </w:r>
          </w:p>
          <w:p w:rsidR="00CD15A9" w:rsidRPr="00CD15A9" w:rsidP="00800AB3" w14:paraId="5AFDB25A"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Pr="00832958">
              <w:rPr>
                <w:rFonts w:ascii="Times New Roman" w:hAnsi="Times New Roman"/>
                <w:bCs/>
                <w:sz w:val="24"/>
                <w:szCs w:val="24"/>
              </w:rPr>
              <w:t xml:space="preserve"> days</w:t>
            </w:r>
          </w:p>
        </w:tc>
      </w:tr>
      <w:tr w14:paraId="5AFDB25E" w14:textId="77777777" w:rsidTr="000136DF">
        <w:tblPrEx>
          <w:tblW w:w="8976" w:type="dxa"/>
          <w:tblLook w:val="00A0"/>
        </w:tblPrEx>
        <w:tc>
          <w:tcPr>
            <w:tcW w:w="2178" w:type="dxa"/>
            <w:shd w:val="clear" w:color="auto" w:fill="4F81BD"/>
          </w:tcPr>
          <w:p w:rsidR="00CD15A9" w:rsidRPr="006376C8" w:rsidP="00800AB3" w14:paraId="5AFDB25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CD15A9" w:rsidRPr="006376C8" w:rsidP="00800AB3" w14:paraId="5AFDB25D" w14:textId="77777777">
            <w:pPr>
              <w:spacing w:after="0"/>
              <w:rPr>
                <w:rFonts w:ascii="Times New Roman" w:hAnsi="Times New Roman"/>
                <w:b/>
                <w:bCs/>
                <w:color w:val="FFFFFF"/>
                <w:sz w:val="24"/>
                <w:szCs w:val="24"/>
              </w:rPr>
            </w:pPr>
          </w:p>
        </w:tc>
      </w:tr>
      <w:tr w14:paraId="5AFDB261" w14:textId="77777777" w:rsidTr="000136DF">
        <w:tblPrEx>
          <w:tblW w:w="8976" w:type="dxa"/>
          <w:tblLook w:val="00A0"/>
        </w:tblPrEx>
        <w:tc>
          <w:tcPr>
            <w:tcW w:w="2178" w:type="dxa"/>
            <w:tcBorders>
              <w:bottom w:val="single" w:sz="4" w:space="0" w:color="auto"/>
            </w:tcBorders>
          </w:tcPr>
          <w:p w:rsidR="00CD15A9" w:rsidRPr="006376C8" w:rsidP="00800AB3" w14:paraId="5AFDB25F" w14:textId="77777777">
            <w:pPr>
              <w:spacing w:after="0"/>
              <w:rPr>
                <w:rFonts w:ascii="Times New Roman" w:hAnsi="Times New Roman"/>
                <w:b/>
                <w:bCs/>
                <w:sz w:val="24"/>
                <w:szCs w:val="24"/>
              </w:rPr>
            </w:pPr>
          </w:p>
        </w:tc>
        <w:tc>
          <w:tcPr>
            <w:tcW w:w="6798" w:type="dxa"/>
            <w:tcBorders>
              <w:bottom w:val="single" w:sz="4" w:space="0" w:color="auto"/>
            </w:tcBorders>
          </w:tcPr>
          <w:p w:rsidR="00CD15A9" w:rsidRPr="006376C8" w:rsidP="000176C0" w14:paraId="5AFDB26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Pr>
                <w:rFonts w:ascii="Times New Roman" w:hAnsi="Times New Roman"/>
              </w:rPr>
              <w:t xml:space="preserve"> Justice </w:t>
            </w:r>
            <w:r>
              <w:rPr>
                <w:rFonts w:ascii="Times New Roman" w:hAnsi="Times New Roman"/>
              </w:rPr>
              <w:t>f</w:t>
            </w:r>
            <w:r>
              <w:rPr>
                <w:rFonts w:ascii="Times New Roman" w:hAnsi="Times New Roman"/>
              </w:rPr>
              <w:t xml:space="preserve">acility </w:t>
            </w:r>
            <w:r>
              <w:rPr>
                <w:rFonts w:ascii="Times New Roman" w:hAnsi="Times New Roman"/>
              </w:rPr>
              <w:t>e</w:t>
            </w:r>
            <w:r>
              <w:rPr>
                <w:rFonts w:ascii="Times New Roman" w:hAnsi="Times New Roman"/>
              </w:rPr>
              <w:t xml:space="preserve">ducational </w:t>
            </w:r>
            <w:r>
              <w:rPr>
                <w:rFonts w:ascii="Times New Roman" w:hAnsi="Times New Roman"/>
              </w:rPr>
              <w:t>p</w:t>
            </w:r>
            <w:r>
              <w:rPr>
                <w:rFonts w:ascii="Times New Roman" w:hAnsi="Times New Roman"/>
              </w:rPr>
              <w:t xml:space="preserve">rogram </w:t>
            </w:r>
            <w:r>
              <w:rPr>
                <w:rFonts w:ascii="Times New Roman" w:hAnsi="Times New Roman"/>
              </w:rPr>
              <w:t>p</w:t>
            </w:r>
            <w:r>
              <w:rPr>
                <w:rFonts w:ascii="Times New Roman" w:hAnsi="Times New Roman"/>
              </w:rPr>
              <w:t xml:space="preserve">articipants </w:t>
            </w:r>
            <w:r>
              <w:rPr>
                <w:rFonts w:ascii="Times New Roman" w:hAnsi="Times New Roman"/>
              </w:rPr>
              <w:t>t</w:t>
            </w:r>
            <w:r>
              <w:rPr>
                <w:rFonts w:ascii="Times New Roman" w:hAnsi="Times New Roman"/>
              </w:rPr>
              <w:t>able</w:t>
            </w:r>
            <w:r w:rsidR="00ED10B5">
              <w:rPr>
                <w:rFonts w:ascii="Times New Roman" w:hAnsi="Times New Roman"/>
                <w:b/>
              </w:rPr>
              <w:t xml:space="preserve"> </w:t>
            </w:r>
          </w:p>
        </w:tc>
      </w:tr>
    </w:tbl>
    <w:p w:rsidR="00626598" w14:paraId="325905EA" w14:textId="77777777">
      <w:pPr>
        <w:spacing w:after="0" w:line="240" w:lineRule="auto"/>
        <w:rPr>
          <w:rFonts w:ascii="Times New Roman" w:hAnsi="Times New Roman"/>
          <w:bCs/>
          <w:iCs/>
        </w:rPr>
      </w:pPr>
    </w:p>
    <w:p w:rsidR="00626598" w14:paraId="135D4BB7" w14:textId="77777777">
      <w:pPr>
        <w:spacing w:after="0" w:line="240" w:lineRule="auto"/>
        <w:rPr>
          <w:rFonts w:ascii="Times New Roman" w:hAnsi="Times New Roman"/>
          <w:bCs/>
          <w:iCs/>
        </w:rPr>
      </w:pPr>
    </w:p>
    <w:p w:rsidR="00DA439D" w14:paraId="39575176" w14:textId="77777777">
      <w:pPr>
        <w:spacing w:after="0" w:line="240" w:lineRule="auto"/>
        <w:rPr>
          <w:rFonts w:ascii="Times New Roman" w:hAnsi="Times New Roman"/>
          <w:bCs/>
          <w:iCs/>
        </w:rPr>
      </w:pPr>
    </w:p>
    <w:p w:rsidR="000E02E6" w14:paraId="2D66C18E"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76" w14:textId="77777777" w:rsidTr="00EE7BC2">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EE7BC2" w:rsidRPr="006376C8" w:rsidP="00800AB3" w14:paraId="5AFDB275"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Mathematics </w:t>
            </w:r>
            <w:r>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Pr="006376C8">
              <w:rPr>
                <w:rFonts w:ascii="Times New Roman" w:hAnsi="Times New Roman"/>
                <w:b/>
                <w:iCs/>
                <w:color w:val="FFFFFF"/>
                <w:sz w:val="24"/>
                <w:szCs w:val="24"/>
              </w:rPr>
              <w:t>Classes)</w:t>
            </w:r>
          </w:p>
        </w:tc>
      </w:tr>
      <w:tr w14:paraId="5AFDB279" w14:textId="77777777" w:rsidTr="009135EF">
        <w:tblPrEx>
          <w:tblW w:w="8976" w:type="dxa"/>
          <w:tblLook w:val="00A0"/>
        </w:tblPrEx>
        <w:trPr>
          <w:trHeight w:val="363"/>
        </w:trPr>
        <w:tc>
          <w:tcPr>
            <w:tcW w:w="2178" w:type="dxa"/>
          </w:tcPr>
          <w:p w:rsidR="00E379D3" w:rsidRPr="006376C8" w:rsidP="00800AB3" w14:paraId="5AFDB27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E379D3" w:rsidRPr="006376C8" w:rsidP="00800AB3" w14:paraId="5AFDB278" w14:textId="77777777">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14:paraId="5AFDB28A" w14:textId="77777777" w:rsidTr="009135EF">
        <w:tblPrEx>
          <w:tblW w:w="8976" w:type="dxa"/>
          <w:tblLook w:val="00A0"/>
        </w:tblPrEx>
        <w:trPr>
          <w:trHeight w:val="363"/>
        </w:trPr>
        <w:tc>
          <w:tcPr>
            <w:tcW w:w="2178" w:type="dxa"/>
          </w:tcPr>
          <w:p w:rsidR="00EE7BC2" w:rsidRPr="006376C8" w:rsidP="00800AB3" w14:paraId="5AFDB27A" w14:textId="77777777">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EE7BC2" w:rsidP="00800AB3" w14:paraId="5AFDB27B" w14:textId="77777777">
            <w:pPr>
              <w:spacing w:after="0"/>
              <w:rPr>
                <w:rFonts w:ascii="Times New Roman" w:hAnsi="Times New Roman"/>
                <w:sz w:val="24"/>
                <w:szCs w:val="24"/>
              </w:rPr>
            </w:pPr>
            <w:r w:rsidRPr="000B170A">
              <w:rPr>
                <w:rFonts w:ascii="Times New Roman" w:hAnsi="Times New Roman"/>
                <w:sz w:val="24"/>
                <w:szCs w:val="24"/>
              </w:rPr>
              <w:t>Algebra I</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rsidR="00EE7BC2" w:rsidP="00800AB3" w14:paraId="5AFDB27C" w14:textId="77777777">
            <w:pPr>
              <w:spacing w:after="0"/>
              <w:rPr>
                <w:rFonts w:ascii="Times New Roman" w:hAnsi="Times New Roman"/>
                <w:sz w:val="24"/>
                <w:szCs w:val="24"/>
              </w:rPr>
            </w:pPr>
          </w:p>
          <w:p w:rsidR="00EE7BC2" w:rsidP="00800AB3" w14:paraId="5AFDB27D" w14:textId="77777777">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sid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sidR="00A81AB1">
              <w:rPr>
                <w:rFonts w:ascii="Times New Roman" w:hAnsi="Times New Roman"/>
                <w:sz w:val="24"/>
                <w:szCs w:val="24"/>
              </w:rPr>
              <w:t>Geometry is considered a prerequisite for Algebra II.</w:t>
            </w:r>
          </w:p>
          <w:p w:rsidR="00A81AB1" w:rsidP="00800AB3" w14:paraId="5AFDB27E" w14:textId="77777777">
            <w:pPr>
              <w:spacing w:after="0"/>
              <w:rPr>
                <w:rFonts w:ascii="Times New Roman" w:hAnsi="Times New Roman"/>
                <w:sz w:val="24"/>
                <w:szCs w:val="24"/>
              </w:rPr>
            </w:pPr>
          </w:p>
          <w:p w:rsidR="00EE7BC2" w:rsidP="00800AB3" w14:paraId="5AFDB27F" w14:textId="77777777">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EE7BC2" w:rsidP="00800AB3" w14:paraId="5AFDB280" w14:textId="77777777">
            <w:pPr>
              <w:spacing w:after="0"/>
              <w:rPr>
                <w:rFonts w:ascii="Times New Roman" w:hAnsi="Times New Roman"/>
                <w:sz w:val="24"/>
                <w:szCs w:val="24"/>
              </w:rPr>
            </w:pPr>
          </w:p>
          <w:p w:rsidR="00EE7BC2" w:rsidP="00800AB3" w14:paraId="5AFDB281" w14:textId="77777777">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Advanced mathematics courses cover the following topics:  trigonometry, trigonometry/algebra, trigonometry/analytic geometry, trigonometry/math analysis, analytic geometry, math analysis, math analysis/analytic geometry, probability and statistics, and precalculus.</w:t>
            </w:r>
          </w:p>
          <w:p w:rsidR="00450090" w:rsidP="00800AB3" w14:paraId="5AFDB282" w14:textId="77777777">
            <w:pPr>
              <w:spacing w:after="0"/>
              <w:rPr>
                <w:rFonts w:ascii="Times New Roman" w:hAnsi="Times New Roman"/>
                <w:sz w:val="24"/>
                <w:szCs w:val="24"/>
              </w:rPr>
            </w:pPr>
          </w:p>
          <w:p w:rsidR="00EE7BC2" w:rsidP="0032757E" w14:paraId="5AFDB283" w14:textId="77777777">
            <w:pPr>
              <w:pStyle w:val="ListParagraph"/>
              <w:numPr>
                <w:ilvl w:val="0"/>
                <w:numId w:val="74"/>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EE7BC2" w:rsidRPr="00450090" w:rsidP="0032757E" w14:paraId="5AFDB284"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EE7BC2" w:rsidRPr="00450090" w:rsidP="00DD34CE" w14:paraId="5AFDB285"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EE7BC2" w:rsidRPr="00450090" w:rsidP="00DD34CE" w14:paraId="5AFDB286"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EE7BC2" w:rsidRPr="00450090" w:rsidP="00DD34CE" w14:paraId="5AFDB287" w14:textId="77777777">
            <w:pPr>
              <w:pStyle w:val="ListParagraph"/>
              <w:numPr>
                <w:ilvl w:val="0"/>
                <w:numId w:val="74"/>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rsidR="00EE7BC2" w:rsidP="00800AB3" w14:paraId="5AFDB288" w14:textId="77777777">
            <w:pPr>
              <w:spacing w:after="0"/>
              <w:rPr>
                <w:rFonts w:ascii="Times New Roman" w:hAnsi="Times New Roman"/>
                <w:sz w:val="24"/>
                <w:szCs w:val="24"/>
              </w:rPr>
            </w:pPr>
          </w:p>
          <w:p w:rsidR="00EE7BC2" w:rsidRPr="006376C8" w:rsidP="00800AB3" w14:paraId="5AFDB289" w14:textId="77777777">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14:paraId="5AFDB28D" w14:textId="77777777" w:rsidTr="009135EF">
        <w:tblPrEx>
          <w:tblW w:w="8976" w:type="dxa"/>
          <w:tblLook w:val="00A0"/>
        </w:tblPrEx>
        <w:tc>
          <w:tcPr>
            <w:tcW w:w="2178" w:type="dxa"/>
            <w:shd w:val="clear" w:color="auto" w:fill="4F81BD"/>
          </w:tcPr>
          <w:p w:rsidR="00E379D3" w:rsidRPr="006376C8" w:rsidP="00800AB3" w14:paraId="5AFDB28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E379D3" w:rsidRPr="006376C8" w:rsidP="00800AB3" w14:paraId="5AFDB28C" w14:textId="77777777">
            <w:pPr>
              <w:spacing w:after="0"/>
              <w:rPr>
                <w:rFonts w:ascii="Times New Roman" w:hAnsi="Times New Roman"/>
                <w:b/>
                <w:bCs/>
                <w:color w:val="FFFFFF"/>
                <w:sz w:val="24"/>
                <w:szCs w:val="24"/>
              </w:rPr>
            </w:pPr>
          </w:p>
        </w:tc>
      </w:tr>
      <w:tr w14:paraId="5AFDB294" w14:textId="77777777" w:rsidTr="009135EF">
        <w:tblPrEx>
          <w:tblW w:w="8976" w:type="dxa"/>
          <w:tblLook w:val="00A0"/>
        </w:tblPrEx>
        <w:tc>
          <w:tcPr>
            <w:tcW w:w="2178" w:type="dxa"/>
          </w:tcPr>
          <w:p w:rsidR="00E379D3" w:rsidRPr="006376C8" w:rsidP="00800AB3" w14:paraId="5AFDB28E" w14:textId="77777777">
            <w:pPr>
              <w:spacing w:after="0"/>
              <w:rPr>
                <w:rFonts w:ascii="Times New Roman" w:hAnsi="Times New Roman"/>
                <w:b/>
                <w:bCs/>
                <w:sz w:val="24"/>
                <w:szCs w:val="24"/>
              </w:rPr>
            </w:pPr>
          </w:p>
        </w:tc>
        <w:tc>
          <w:tcPr>
            <w:tcW w:w="6798" w:type="dxa"/>
          </w:tcPr>
          <w:p w:rsidR="00E379D3" w:rsidRPr="00E379D3" w:rsidP="00800AB3" w14:paraId="5AFDB28F" w14:textId="77777777">
            <w:pPr>
              <w:numPr>
                <w:ilvl w:val="0"/>
                <w:numId w:val="2"/>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rsidR="00E379D3" w:rsidRPr="006376C8" w:rsidP="00800AB3" w14:paraId="5AFDB290"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E379D3" w:rsidRPr="006376C8" w:rsidP="00800AB3" w14:paraId="5AFDB291"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CA3390" w:rsidRPr="00CA3390" w:rsidP="00800AB3" w14:paraId="5AFDB292"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E379D3" w:rsidRPr="00145E64" w:rsidP="00800AB3" w14:paraId="5AFDB293"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14:paraId="5AFDB297" w14:textId="77777777" w:rsidTr="009135EF">
        <w:tblPrEx>
          <w:tblW w:w="8976" w:type="dxa"/>
          <w:tblLook w:val="00A0"/>
        </w:tblPrEx>
        <w:tc>
          <w:tcPr>
            <w:tcW w:w="2178" w:type="dxa"/>
            <w:shd w:val="clear" w:color="auto" w:fill="4F81BD"/>
          </w:tcPr>
          <w:p w:rsidR="00E379D3" w:rsidRPr="00ED10B5" w:rsidP="00800AB3" w14:paraId="5AFDB295"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E379D3" w:rsidRPr="00ED10B5" w:rsidP="00800AB3" w14:paraId="5AFDB296" w14:textId="77777777">
            <w:pPr>
              <w:spacing w:after="0"/>
              <w:rPr>
                <w:rFonts w:ascii="Times New Roman" w:hAnsi="Times New Roman"/>
                <w:b/>
                <w:bCs/>
                <w:color w:val="FFFFFF"/>
                <w:sz w:val="24"/>
                <w:szCs w:val="24"/>
              </w:rPr>
            </w:pPr>
          </w:p>
        </w:tc>
      </w:tr>
      <w:tr w14:paraId="5AFDB29B" w14:textId="77777777" w:rsidTr="009135EF">
        <w:tblPrEx>
          <w:tblW w:w="8976" w:type="dxa"/>
          <w:tblLook w:val="00A0"/>
        </w:tblPrEx>
        <w:tc>
          <w:tcPr>
            <w:tcW w:w="2178" w:type="dxa"/>
            <w:tcBorders>
              <w:bottom w:val="single" w:sz="4" w:space="0" w:color="auto"/>
            </w:tcBorders>
          </w:tcPr>
          <w:p w:rsidR="00E379D3" w:rsidRPr="00ED10B5" w:rsidP="00800AB3" w14:paraId="5AFDB298" w14:textId="77777777">
            <w:pPr>
              <w:spacing w:after="0"/>
              <w:rPr>
                <w:rFonts w:ascii="Times New Roman" w:hAnsi="Times New Roman"/>
                <w:b/>
                <w:bCs/>
                <w:sz w:val="24"/>
                <w:szCs w:val="24"/>
              </w:rPr>
            </w:pPr>
          </w:p>
        </w:tc>
        <w:tc>
          <w:tcPr>
            <w:tcW w:w="6798" w:type="dxa"/>
            <w:tcBorders>
              <w:bottom w:val="single" w:sz="4" w:space="0" w:color="auto"/>
            </w:tcBorders>
          </w:tcPr>
          <w:p w:rsidR="00695B64" w:rsidRPr="00661762" w:rsidP="00661762" w14:paraId="5AFDB29A" w14:textId="2E33CA67">
            <w:pPr>
              <w:pStyle w:val="NormalWeb"/>
              <w:numPr>
                <w:ilvl w:val="0"/>
                <w:numId w:val="24"/>
              </w:numPr>
              <w:spacing w:before="0" w:beforeAutospacing="0" w:after="0" w:afterAutospacing="0" w:line="252" w:lineRule="auto"/>
              <w:rPr>
                <w:rFonts w:ascii="Times New Roman" w:hAnsi="Times New Roman"/>
              </w:rPr>
            </w:pPr>
            <w:r w:rsidRPr="00ED10B5">
              <w:rPr>
                <w:rFonts w:ascii="Times New Roman" w:hAnsi="Times New Roman"/>
              </w:rPr>
              <w:t>950</w:t>
            </w:r>
            <w:r w:rsidRPr="00ED10B5" w:rsidR="00E379D3">
              <w:rPr>
                <w:rFonts w:ascii="Times New Roman" w:hAnsi="Times New Roman"/>
              </w:rPr>
              <w:t xml:space="preserve"> Mathematics classes—high school</w:t>
            </w:r>
          </w:p>
        </w:tc>
      </w:tr>
    </w:tbl>
    <w:p w:rsidR="00B5543A" w14:paraId="5AFDB29D" w14:textId="77777777">
      <w:pPr>
        <w:spacing w:after="0" w:line="240" w:lineRule="auto"/>
        <w:rPr>
          <w:rFonts w:ascii="Times New Roman" w:hAnsi="Times New Roman"/>
          <w:bCs/>
          <w:iCs/>
        </w:rPr>
      </w:pPr>
    </w:p>
    <w:p w:rsidR="00626598" w14:paraId="77D2651A" w14:textId="77777777">
      <w:pPr>
        <w:spacing w:after="0" w:line="240" w:lineRule="auto"/>
        <w:rPr>
          <w:rFonts w:ascii="Times New Roman" w:hAnsi="Times New Roman"/>
          <w:bCs/>
          <w:iCs/>
        </w:rPr>
      </w:pPr>
    </w:p>
    <w:p w:rsidR="00626598" w14:paraId="3642AD77" w14:textId="77777777">
      <w:pPr>
        <w:spacing w:after="0" w:line="240" w:lineRule="auto"/>
        <w:rPr>
          <w:rFonts w:ascii="Times New Roman" w:hAnsi="Times New Roman"/>
          <w:bCs/>
          <w:iCs/>
        </w:rPr>
      </w:pPr>
    </w:p>
    <w:p w:rsidR="00626598" w14:paraId="6A618AC9" w14:textId="77777777">
      <w:pPr>
        <w:spacing w:after="0" w:line="240" w:lineRule="auto"/>
        <w:rPr>
          <w:rFonts w:ascii="Times New Roman" w:hAnsi="Times New Roman"/>
          <w:bCs/>
          <w:iCs/>
        </w:rPr>
      </w:pPr>
    </w:p>
    <w:p w:rsidR="00626598" w14:paraId="5EB4662E" w14:textId="77777777">
      <w:pPr>
        <w:spacing w:after="0" w:line="240" w:lineRule="auto"/>
        <w:rPr>
          <w:rFonts w:ascii="Times New Roman" w:hAnsi="Times New Roman"/>
          <w:bCs/>
          <w:iCs/>
        </w:rPr>
      </w:pPr>
    </w:p>
    <w:p w:rsidR="00626598" w14:paraId="080905A5" w14:textId="77777777">
      <w:pPr>
        <w:spacing w:after="0" w:line="240" w:lineRule="auto"/>
        <w:rPr>
          <w:rFonts w:ascii="Times New Roman" w:hAnsi="Times New Roman"/>
          <w:bCs/>
          <w:iCs/>
        </w:rPr>
      </w:pPr>
    </w:p>
    <w:p w:rsidR="00626598" w14:paraId="370E530A" w14:textId="77777777">
      <w:pPr>
        <w:spacing w:after="0" w:line="240" w:lineRule="auto"/>
        <w:rPr>
          <w:rFonts w:ascii="Times New Roman" w:hAnsi="Times New Roman"/>
          <w:bCs/>
          <w:iCs/>
        </w:rPr>
      </w:pPr>
    </w:p>
    <w:p w:rsidR="00626598" w14:paraId="47543EB2" w14:textId="77777777">
      <w:pPr>
        <w:spacing w:after="0" w:line="240" w:lineRule="auto"/>
        <w:rPr>
          <w:rFonts w:ascii="Times New Roman" w:hAnsi="Times New Roman"/>
          <w:bCs/>
          <w:iCs/>
        </w:rPr>
      </w:pPr>
    </w:p>
    <w:p w:rsidR="00626598" w14:paraId="49E8F271" w14:textId="77777777">
      <w:pPr>
        <w:spacing w:after="0" w:line="240" w:lineRule="auto"/>
        <w:rPr>
          <w:rFonts w:ascii="Times New Roman" w:hAnsi="Times New Roman"/>
          <w:bCs/>
          <w:iCs/>
        </w:rPr>
      </w:pPr>
    </w:p>
    <w:p w:rsidR="00626598" w14:paraId="7268B92D" w14:textId="77777777">
      <w:pPr>
        <w:spacing w:after="0" w:line="240" w:lineRule="auto"/>
        <w:rPr>
          <w:rFonts w:ascii="Times New Roman" w:hAnsi="Times New Roman"/>
          <w:bCs/>
          <w:iCs/>
        </w:rPr>
      </w:pPr>
    </w:p>
    <w:p w:rsidR="00626598" w14:paraId="0AE01EF1" w14:textId="77777777">
      <w:pPr>
        <w:spacing w:after="0" w:line="240" w:lineRule="auto"/>
        <w:rPr>
          <w:rFonts w:ascii="Times New Roman" w:hAnsi="Times New Roman"/>
          <w:bCs/>
          <w:iCs/>
        </w:rPr>
      </w:pPr>
    </w:p>
    <w:p w:rsidR="00626598" w14:paraId="1DF2ED73" w14:textId="77777777">
      <w:pPr>
        <w:spacing w:after="0" w:line="240" w:lineRule="auto"/>
        <w:rPr>
          <w:rFonts w:ascii="Times New Roman" w:hAnsi="Times New Roman"/>
          <w:bCs/>
          <w:iCs/>
        </w:rPr>
      </w:pPr>
    </w:p>
    <w:p w:rsidR="00626598" w14:paraId="175EC931" w14:textId="77777777">
      <w:pPr>
        <w:spacing w:after="0" w:line="240" w:lineRule="auto"/>
        <w:rPr>
          <w:rFonts w:ascii="Times New Roman" w:hAnsi="Times New Roman"/>
          <w:bCs/>
          <w:iCs/>
        </w:rPr>
      </w:pPr>
    </w:p>
    <w:p w:rsidR="00626598" w14:paraId="376D52F9" w14:textId="77777777">
      <w:pPr>
        <w:spacing w:after="0" w:line="240" w:lineRule="auto"/>
        <w:rPr>
          <w:rFonts w:ascii="Times New Roman" w:hAnsi="Times New Roman"/>
          <w:bCs/>
          <w:iCs/>
        </w:rPr>
      </w:pPr>
    </w:p>
    <w:p w:rsidR="00626598" w14:paraId="54C7D1FB" w14:textId="77777777">
      <w:pPr>
        <w:spacing w:after="0" w:line="240" w:lineRule="auto"/>
        <w:rPr>
          <w:rFonts w:ascii="Times New Roman" w:hAnsi="Times New Roman"/>
          <w:bCs/>
          <w:iCs/>
        </w:rPr>
      </w:pPr>
    </w:p>
    <w:p w:rsidR="00626598" w14:paraId="02286A3B" w14:textId="77777777">
      <w:pPr>
        <w:spacing w:after="0" w:line="240" w:lineRule="auto"/>
        <w:rPr>
          <w:rFonts w:ascii="Times New Roman" w:hAnsi="Times New Roman"/>
          <w:bCs/>
          <w:iCs/>
        </w:rPr>
      </w:pPr>
    </w:p>
    <w:p w:rsidR="00626598" w14:paraId="42D25470" w14:textId="77777777">
      <w:pPr>
        <w:spacing w:after="0" w:line="240" w:lineRule="auto"/>
        <w:rPr>
          <w:rFonts w:ascii="Times New Roman" w:hAnsi="Times New Roman"/>
          <w:bCs/>
          <w:iCs/>
        </w:rPr>
      </w:pPr>
    </w:p>
    <w:p w:rsidR="00626598" w14:paraId="48326288" w14:textId="77777777">
      <w:pPr>
        <w:spacing w:after="0" w:line="240" w:lineRule="auto"/>
        <w:rPr>
          <w:rFonts w:ascii="Times New Roman" w:hAnsi="Times New Roman"/>
          <w:bCs/>
          <w:iCs/>
        </w:rPr>
      </w:pPr>
    </w:p>
    <w:p w:rsidR="00BF23BE" w14:paraId="40B3C845"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2AF" w14:textId="77777777" w:rsidTr="00A61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A61947" w:rsidRPr="006376C8" w:rsidP="001E3D28" w14:paraId="5AFDB2AE"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Mathematics </w:t>
            </w:r>
            <w:r>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Pr>
                <w:rFonts w:ascii="Times New Roman" w:hAnsi="Times New Roman"/>
                <w:b/>
                <w:iCs/>
                <w:color w:val="FFFFFF"/>
                <w:sz w:val="24"/>
                <w:szCs w:val="24"/>
              </w:rPr>
              <w:t>Course Enrollment</w:t>
            </w:r>
            <w:r w:rsidRPr="006376C8">
              <w:rPr>
                <w:rFonts w:ascii="Times New Roman" w:hAnsi="Times New Roman"/>
                <w:b/>
                <w:iCs/>
                <w:color w:val="FFFFFF"/>
                <w:sz w:val="24"/>
                <w:szCs w:val="24"/>
              </w:rPr>
              <w:t>)</w:t>
            </w:r>
          </w:p>
        </w:tc>
      </w:tr>
      <w:tr w14:paraId="5AFDB2B2" w14:textId="77777777" w:rsidTr="009135EF">
        <w:tblPrEx>
          <w:tblW w:w="8976" w:type="dxa"/>
          <w:tblLook w:val="00A0"/>
        </w:tblPrEx>
        <w:trPr>
          <w:trHeight w:val="363"/>
        </w:trPr>
        <w:tc>
          <w:tcPr>
            <w:tcW w:w="2178" w:type="dxa"/>
          </w:tcPr>
          <w:p w:rsidR="00145E64" w:rsidRPr="006376C8" w:rsidP="001E3D28" w14:paraId="5AFDB2B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145E64" w:rsidRPr="006376C8" w:rsidP="001E3D28" w14:paraId="5AFDB2B1" w14:textId="77777777">
            <w:pPr>
              <w:spacing w:after="0"/>
              <w:rPr>
                <w:rFonts w:ascii="Times New Roman" w:hAnsi="Times New Roman"/>
                <w:b/>
                <w:bCs/>
                <w:sz w:val="24"/>
                <w:szCs w:val="24"/>
              </w:rPr>
            </w:pPr>
            <w:r w:rsidRPr="00E5391A">
              <w:rPr>
                <w:rFonts w:ascii="Times New Roman" w:hAnsi="Times New Roman"/>
                <w:sz w:val="24"/>
                <w:szCs w:val="24"/>
              </w:rPr>
              <w:t>The course or subject area (except Algebra I) offered in college-preparatory classes in mathematics at the high school level.</w:t>
            </w:r>
          </w:p>
        </w:tc>
      </w:tr>
      <w:tr w14:paraId="5AFDB2C1" w14:textId="77777777" w:rsidTr="009135EF">
        <w:tblPrEx>
          <w:tblW w:w="8976" w:type="dxa"/>
          <w:tblLook w:val="00A0"/>
        </w:tblPrEx>
        <w:trPr>
          <w:trHeight w:val="363"/>
        </w:trPr>
        <w:tc>
          <w:tcPr>
            <w:tcW w:w="2178" w:type="dxa"/>
          </w:tcPr>
          <w:p w:rsidR="00A61947" w:rsidRPr="006376C8" w:rsidP="001E3D28" w14:paraId="5AFDB2B3"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281D83" w:rsidP="001E3D28" w14:paraId="5AFDB2B4" w14:textId="77777777">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rsidR="00281D83" w:rsidP="001E3D28" w14:paraId="5AFDB2B5" w14:textId="77777777">
            <w:pPr>
              <w:spacing w:after="0"/>
              <w:rPr>
                <w:rFonts w:ascii="Times New Roman" w:hAnsi="Times New Roman"/>
                <w:sz w:val="24"/>
                <w:szCs w:val="24"/>
              </w:rPr>
            </w:pPr>
          </w:p>
          <w:p w:rsidR="00281D83" w:rsidP="001E3D28" w14:paraId="5AFDB2B6" w14:textId="77777777">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rsidR="00281D83" w:rsidP="001E3D28" w14:paraId="5AFDB2B7" w14:textId="77777777">
            <w:pPr>
              <w:spacing w:after="0"/>
              <w:rPr>
                <w:rFonts w:ascii="Times New Roman" w:hAnsi="Times New Roman"/>
                <w:sz w:val="24"/>
                <w:szCs w:val="24"/>
              </w:rPr>
            </w:pPr>
          </w:p>
          <w:p w:rsidR="00281D83" w:rsidP="001E3D28" w14:paraId="5AFDB2B8" w14:textId="77777777">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Advanced mathematics courses cover the following topics:  trigonometry, trigonometry/algebra, trigonometry/analytic geometry, trigonometry/math analysis, analytic geometry, math analysis, math analysis/analytic geometry, probability and statistics, and precalculus.</w:t>
            </w:r>
          </w:p>
          <w:p w:rsidR="00281D83" w:rsidP="001E3D28" w14:paraId="5AFDB2B9" w14:textId="77777777">
            <w:pPr>
              <w:spacing w:after="0"/>
              <w:rPr>
                <w:rFonts w:ascii="Times New Roman" w:hAnsi="Times New Roman"/>
                <w:sz w:val="24"/>
                <w:szCs w:val="24"/>
              </w:rPr>
            </w:pPr>
          </w:p>
          <w:p w:rsidR="00281D83" w:rsidRPr="00450090" w:rsidP="00450090" w14:paraId="5AFDB2BA"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281D83" w:rsidRPr="00450090" w:rsidP="00450090" w14:paraId="5AFDB2BB"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rsidR="00281D83" w:rsidRPr="00450090" w:rsidP="00450090" w14:paraId="5AFDB2BC"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281D83" w:rsidRPr="00450090" w:rsidP="00450090" w14:paraId="5AFDB2BD"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rsidR="00281D83" w:rsidRPr="00450090" w:rsidP="00450090" w14:paraId="5AFDB2BE" w14:textId="77777777">
            <w:pPr>
              <w:pStyle w:val="ListParagraph"/>
              <w:numPr>
                <w:ilvl w:val="0"/>
                <w:numId w:val="24"/>
              </w:numPr>
              <w:spacing w:after="0"/>
              <w:ind w:left="720"/>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rsidR="00281D83" w:rsidP="001E3D28" w14:paraId="5AFDB2BF" w14:textId="77777777">
            <w:pPr>
              <w:spacing w:after="0"/>
              <w:rPr>
                <w:rFonts w:ascii="Times New Roman" w:hAnsi="Times New Roman"/>
                <w:sz w:val="24"/>
                <w:szCs w:val="24"/>
              </w:rPr>
            </w:pPr>
          </w:p>
          <w:p w:rsidR="00A61947" w:rsidRPr="006376C8" w:rsidP="001E3D28" w14:paraId="5AFDB2C0" w14:textId="77777777">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14:paraId="5AFDB2C4" w14:textId="77777777" w:rsidTr="009135EF">
        <w:tblPrEx>
          <w:tblW w:w="8976" w:type="dxa"/>
          <w:tblLook w:val="00A0"/>
        </w:tblPrEx>
        <w:tc>
          <w:tcPr>
            <w:tcW w:w="2178" w:type="dxa"/>
            <w:shd w:val="clear" w:color="auto" w:fill="4F81BD"/>
          </w:tcPr>
          <w:p w:rsidR="00145E64" w:rsidRPr="006376C8" w:rsidP="001E3D28" w14:paraId="5AFDB2C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145E64" w:rsidRPr="006376C8" w:rsidP="001E3D28" w14:paraId="5AFDB2C3" w14:textId="77777777">
            <w:pPr>
              <w:spacing w:after="0"/>
              <w:rPr>
                <w:rFonts w:ascii="Times New Roman" w:hAnsi="Times New Roman"/>
                <w:b/>
                <w:bCs/>
                <w:color w:val="FFFFFF"/>
                <w:sz w:val="24"/>
                <w:szCs w:val="24"/>
              </w:rPr>
            </w:pPr>
          </w:p>
        </w:tc>
      </w:tr>
      <w:tr w14:paraId="5AFDB2CA" w14:textId="77777777" w:rsidTr="009135EF">
        <w:tblPrEx>
          <w:tblW w:w="8976" w:type="dxa"/>
          <w:tblLook w:val="00A0"/>
        </w:tblPrEx>
        <w:tc>
          <w:tcPr>
            <w:tcW w:w="2178" w:type="dxa"/>
          </w:tcPr>
          <w:p w:rsidR="00145E64" w:rsidRPr="006376C8" w:rsidP="001E3D28" w14:paraId="5AFDB2C5" w14:textId="77777777">
            <w:pPr>
              <w:spacing w:after="0"/>
              <w:rPr>
                <w:rFonts w:ascii="Times New Roman" w:hAnsi="Times New Roman"/>
                <w:b/>
                <w:bCs/>
                <w:sz w:val="24"/>
                <w:szCs w:val="24"/>
              </w:rPr>
            </w:pPr>
          </w:p>
        </w:tc>
        <w:tc>
          <w:tcPr>
            <w:tcW w:w="6798" w:type="dxa"/>
          </w:tcPr>
          <w:p w:rsidR="00145E64" w:rsidRPr="006376C8" w:rsidP="00C92387" w14:paraId="5AFDB2C6"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rsidR="00145E64" w:rsidRPr="006376C8" w:rsidP="001E3D28" w14:paraId="5AFDB2C7"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rsidR="00A61947" w:rsidRPr="00A61947" w:rsidP="001E3D28" w14:paraId="5AFDB2C8"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rsidR="00145E64" w:rsidRPr="00145E64" w:rsidP="001E3D28" w14:paraId="5AFDB2C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14:paraId="5AFDB2CD" w14:textId="77777777" w:rsidTr="009135EF">
        <w:tblPrEx>
          <w:tblW w:w="8976" w:type="dxa"/>
          <w:tblLook w:val="00A0"/>
        </w:tblPrEx>
        <w:tc>
          <w:tcPr>
            <w:tcW w:w="2178" w:type="dxa"/>
            <w:shd w:val="clear" w:color="auto" w:fill="4F81BD"/>
          </w:tcPr>
          <w:p w:rsidR="00145E64" w:rsidRPr="006376C8" w:rsidP="001E3D28" w14:paraId="5AFDB2C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145E64" w:rsidRPr="006376C8" w:rsidP="001E3D28" w14:paraId="5AFDB2CC" w14:textId="77777777">
            <w:pPr>
              <w:spacing w:after="0"/>
              <w:rPr>
                <w:rFonts w:ascii="Times New Roman" w:hAnsi="Times New Roman"/>
                <w:b/>
                <w:bCs/>
                <w:color w:val="FFFFFF"/>
                <w:sz w:val="24"/>
                <w:szCs w:val="24"/>
              </w:rPr>
            </w:pPr>
          </w:p>
        </w:tc>
      </w:tr>
      <w:tr w14:paraId="5AFDB2D0" w14:textId="77777777" w:rsidTr="009135EF">
        <w:tblPrEx>
          <w:tblW w:w="8976" w:type="dxa"/>
          <w:tblLook w:val="00A0"/>
        </w:tblPrEx>
        <w:tc>
          <w:tcPr>
            <w:tcW w:w="2178" w:type="dxa"/>
            <w:tcBorders>
              <w:bottom w:val="single" w:sz="4" w:space="0" w:color="auto"/>
            </w:tcBorders>
          </w:tcPr>
          <w:p w:rsidR="00145E64" w:rsidRPr="006376C8" w:rsidP="001E3D28" w14:paraId="5AFDB2CE" w14:textId="77777777">
            <w:pPr>
              <w:spacing w:after="0"/>
              <w:rPr>
                <w:rFonts w:ascii="Times New Roman" w:hAnsi="Times New Roman"/>
                <w:b/>
                <w:bCs/>
                <w:sz w:val="24"/>
                <w:szCs w:val="24"/>
              </w:rPr>
            </w:pPr>
          </w:p>
        </w:tc>
        <w:tc>
          <w:tcPr>
            <w:tcW w:w="6798" w:type="dxa"/>
            <w:tcBorders>
              <w:bottom w:val="single" w:sz="4" w:space="0" w:color="auto"/>
            </w:tcBorders>
          </w:tcPr>
          <w:p w:rsidR="00145E64" w:rsidRPr="006376C8" w:rsidP="001E3D28" w14:paraId="5AFDB2CF" w14:textId="77777777">
            <w:pPr>
              <w:pStyle w:val="NormalWeb"/>
              <w:numPr>
                <w:ilvl w:val="0"/>
                <w:numId w:val="24"/>
              </w:numPr>
              <w:spacing w:before="0" w:beforeAutospacing="0" w:after="0" w:afterAutospacing="0" w:line="252" w:lineRule="auto"/>
              <w:rPr>
                <w:rFonts w:ascii="Times New Roman" w:hAnsi="Times New Roman"/>
              </w:rPr>
            </w:pPr>
            <w:r>
              <w:rPr>
                <w:rFonts w:ascii="Times New Roman" w:hAnsi="Times New Roman"/>
              </w:rPr>
              <w:t>951</w:t>
            </w:r>
            <w:r w:rsidRPr="006376C8">
              <w:rPr>
                <w:rFonts w:ascii="Times New Roman" w:hAnsi="Times New Roman"/>
              </w:rPr>
              <w:t xml:space="preserve"> Mathematics </w:t>
            </w:r>
            <w:r>
              <w:rPr>
                <w:rFonts w:ascii="Times New Roman" w:hAnsi="Times New Roman"/>
              </w:rPr>
              <w:t>course enrollment—high school</w:t>
            </w:r>
            <w:r w:rsidR="00ED10B5">
              <w:rPr>
                <w:rFonts w:ascii="Times New Roman" w:hAnsi="Times New Roman"/>
                <w:b/>
              </w:rPr>
              <w:t xml:space="preserve"> </w:t>
            </w:r>
          </w:p>
        </w:tc>
      </w:tr>
    </w:tbl>
    <w:p w:rsidR="00145E64" w14:paraId="5AFDB2D1" w14:textId="77777777">
      <w:pPr>
        <w:spacing w:after="0" w:line="240" w:lineRule="auto"/>
        <w:rPr>
          <w:rFonts w:ascii="Times New Roman" w:hAnsi="Times New Roman"/>
          <w:bCs/>
          <w:iCs/>
        </w:rPr>
      </w:pPr>
    </w:p>
    <w:p w:rsidR="00C146C1" w:rsidP="00C146C1" w14:paraId="11B2DB21" w14:textId="3007E2A3">
      <w:pPr>
        <w:spacing w:after="0" w:line="240" w:lineRule="auto"/>
        <w:rPr>
          <w:rFonts w:ascii="Times New Roman" w:hAnsi="Times New Roman"/>
        </w:rPr>
      </w:pPr>
    </w:p>
    <w:p w:rsidR="007C1084" w:rsidP="00C146C1" w14:paraId="39DBEA40" w14:textId="77777777">
      <w:pPr>
        <w:spacing w:after="0" w:line="240" w:lineRule="auto"/>
        <w:rPr>
          <w:rFonts w:ascii="Times New Roman" w:hAnsi="Times New Roman"/>
        </w:rPr>
      </w:pPr>
    </w:p>
    <w:p w:rsidR="00626598" w:rsidP="00C146C1" w14:paraId="64410A27" w14:textId="77777777">
      <w:pPr>
        <w:spacing w:after="0" w:line="240" w:lineRule="auto"/>
        <w:rPr>
          <w:rFonts w:ascii="Times New Roman" w:hAnsi="Times New Roman"/>
        </w:rPr>
      </w:pPr>
    </w:p>
    <w:p w:rsidR="00626598" w:rsidP="00C146C1" w14:paraId="6B65A37D" w14:textId="77777777">
      <w:pPr>
        <w:spacing w:after="0" w:line="240" w:lineRule="auto"/>
        <w:rPr>
          <w:rFonts w:ascii="Times New Roman" w:hAnsi="Times New Roman"/>
        </w:rPr>
      </w:pPr>
    </w:p>
    <w:p w:rsidR="00626598" w:rsidP="00C146C1" w14:paraId="20A0501A" w14:textId="77777777">
      <w:pPr>
        <w:spacing w:after="0" w:line="240" w:lineRule="auto"/>
        <w:rPr>
          <w:rFonts w:ascii="Times New Roman" w:hAnsi="Times New Roman"/>
        </w:rPr>
      </w:pPr>
    </w:p>
    <w:p w:rsidR="00626598" w:rsidP="00C146C1" w14:paraId="13B2A980" w14:textId="77777777">
      <w:pPr>
        <w:spacing w:after="0" w:line="240" w:lineRule="auto"/>
        <w:rPr>
          <w:rFonts w:ascii="Times New Roman" w:hAnsi="Times New Roman"/>
        </w:rPr>
      </w:pPr>
    </w:p>
    <w:p w:rsidR="00626598" w:rsidP="00C146C1" w14:paraId="25612032" w14:textId="77777777">
      <w:pPr>
        <w:spacing w:after="0" w:line="240" w:lineRule="auto"/>
        <w:rPr>
          <w:rFonts w:ascii="Times New Roman" w:hAnsi="Times New Roman"/>
        </w:rPr>
      </w:pPr>
    </w:p>
    <w:p w:rsidR="00626598" w:rsidP="00C146C1" w14:paraId="5EE56F46" w14:textId="77777777">
      <w:pPr>
        <w:spacing w:after="0" w:line="240" w:lineRule="auto"/>
        <w:rPr>
          <w:rFonts w:ascii="Times New Roman" w:hAnsi="Times New Roman"/>
        </w:rPr>
      </w:pPr>
    </w:p>
    <w:p w:rsidR="00626598" w:rsidP="00C146C1" w14:paraId="228CA878" w14:textId="77777777">
      <w:pPr>
        <w:spacing w:after="0" w:line="240" w:lineRule="auto"/>
        <w:rPr>
          <w:rFonts w:ascii="Times New Roman" w:hAnsi="Times New Roman"/>
        </w:rPr>
      </w:pPr>
    </w:p>
    <w:p w:rsidR="00626598" w:rsidP="00C146C1" w14:paraId="56A67CAE" w14:textId="77777777">
      <w:pPr>
        <w:spacing w:after="0" w:line="240" w:lineRule="auto"/>
        <w:rPr>
          <w:rFonts w:ascii="Times New Roman" w:hAnsi="Times New Roman"/>
        </w:rPr>
      </w:pPr>
    </w:p>
    <w:p w:rsidR="00626598" w:rsidP="00C146C1" w14:paraId="37678517" w14:textId="77777777">
      <w:pPr>
        <w:spacing w:after="0" w:line="240" w:lineRule="auto"/>
        <w:rPr>
          <w:rFonts w:ascii="Times New Roman" w:hAnsi="Times New Roman"/>
        </w:rPr>
      </w:pPr>
    </w:p>
    <w:p w:rsidR="00626598" w:rsidP="00C146C1" w14:paraId="047570B1" w14:textId="77777777">
      <w:pPr>
        <w:spacing w:after="0" w:line="240" w:lineRule="auto"/>
        <w:rPr>
          <w:rFonts w:ascii="Times New Roman" w:hAnsi="Times New Roman"/>
        </w:rPr>
      </w:pPr>
    </w:p>
    <w:p w:rsidR="47411E8D" w:rsidP="47411E8D" w14:paraId="777C5458" w14:textId="1E6172D2">
      <w:pPr>
        <w:spacing w:after="0" w:line="240" w:lineRule="auto"/>
        <w:rPr>
          <w:rFonts w:ascii="Times New Roman" w:hAnsi="Times New Roman"/>
        </w:rPr>
      </w:pPr>
    </w:p>
    <w:p w:rsidR="00626598" w:rsidP="00C146C1" w14:paraId="100A1A5B" w14:textId="77777777">
      <w:pPr>
        <w:spacing w:after="0" w:line="240" w:lineRule="auto"/>
        <w:rPr>
          <w:rFonts w:ascii="Times New Roman" w:hAnsi="Times New Roman"/>
        </w:rPr>
      </w:pPr>
    </w:p>
    <w:p w:rsidR="00626598" w:rsidP="00C146C1" w14:paraId="4EB9AB66" w14:textId="77777777">
      <w:pPr>
        <w:spacing w:after="0" w:line="240" w:lineRule="auto"/>
        <w:rPr>
          <w:rFonts w:ascii="Times New Roman" w:hAnsi="Times New Roman"/>
        </w:rPr>
      </w:pPr>
    </w:p>
    <w:p w:rsidR="00626598" w:rsidP="00C146C1" w14:paraId="1AFAEE89" w14:textId="77777777">
      <w:pPr>
        <w:spacing w:after="0" w:line="240" w:lineRule="auto"/>
        <w:rPr>
          <w:rFonts w:ascii="Times New Roman" w:hAnsi="Times New Roman"/>
        </w:rPr>
      </w:pPr>
    </w:p>
    <w:p w:rsidR="00626598" w:rsidP="00C146C1" w14:paraId="6B0F683E" w14:textId="77777777">
      <w:pPr>
        <w:spacing w:after="0" w:line="240" w:lineRule="auto"/>
        <w:rPr>
          <w:rFonts w:ascii="Times New Roman" w:hAnsi="Times New Roman"/>
        </w:rPr>
      </w:pPr>
    </w:p>
    <w:p w:rsidR="00626598" w:rsidP="00C146C1" w14:paraId="4447278C" w14:textId="77777777">
      <w:pPr>
        <w:spacing w:after="0" w:line="240" w:lineRule="auto"/>
        <w:rPr>
          <w:rFonts w:ascii="Times New Roman" w:hAnsi="Times New Roman"/>
        </w:rPr>
      </w:pPr>
    </w:p>
    <w:p w:rsidR="00626598" w:rsidP="00C146C1" w14:paraId="380B2DC7" w14:textId="77777777">
      <w:pPr>
        <w:spacing w:after="0" w:line="240" w:lineRule="auto"/>
        <w:rPr>
          <w:rFonts w:ascii="Times New Roman" w:hAnsi="Times New Roman"/>
        </w:rPr>
      </w:pPr>
    </w:p>
    <w:p w:rsidR="00626598" w:rsidP="00C146C1" w14:paraId="23533870" w14:textId="77777777">
      <w:pPr>
        <w:spacing w:after="0" w:line="240" w:lineRule="auto"/>
        <w:rPr>
          <w:rFonts w:ascii="Times New Roman" w:hAnsi="Times New Roman"/>
        </w:rPr>
      </w:pPr>
    </w:p>
    <w:p w:rsidR="00626598" w:rsidP="00C146C1" w14:paraId="4EB42952" w14:textId="77777777">
      <w:pPr>
        <w:spacing w:after="0" w:line="240" w:lineRule="auto"/>
        <w:rPr>
          <w:rFonts w:ascii="Times New Roman" w:hAnsi="Times New Roman"/>
        </w:rPr>
      </w:pPr>
    </w:p>
    <w:p w:rsidR="00626598" w:rsidP="00C146C1" w14:paraId="1206E79D" w14:textId="77777777">
      <w:pPr>
        <w:spacing w:after="0" w:line="240" w:lineRule="auto"/>
        <w:rPr>
          <w:rFonts w:ascii="Times New Roman" w:hAnsi="Times New Roman"/>
        </w:rPr>
      </w:pPr>
    </w:p>
    <w:p w:rsidR="00626598" w:rsidP="00C146C1" w14:paraId="71CD5965" w14:textId="77777777">
      <w:pPr>
        <w:spacing w:after="0" w:line="240" w:lineRule="auto"/>
        <w:rPr>
          <w:rFonts w:ascii="Times New Roman" w:hAnsi="Times New Roman"/>
        </w:rPr>
      </w:pPr>
    </w:p>
    <w:p w:rsidR="00626598" w:rsidP="00C146C1" w14:paraId="7D2FA043" w14:textId="77777777">
      <w:pPr>
        <w:spacing w:after="0" w:line="240" w:lineRule="auto"/>
        <w:rPr>
          <w:rFonts w:ascii="Times New Roman" w:hAnsi="Times New Roman"/>
        </w:rPr>
      </w:pPr>
    </w:p>
    <w:p w:rsidR="00626598" w:rsidP="00C146C1" w14:paraId="15381A04" w14:textId="77777777">
      <w:pPr>
        <w:spacing w:after="0" w:line="240" w:lineRule="auto"/>
        <w:rPr>
          <w:rFonts w:ascii="Times New Roman" w:hAnsi="Times New Roman"/>
        </w:rPr>
      </w:pPr>
    </w:p>
    <w:p w:rsidR="008103C4" w:rsidP="00C146C1" w14:paraId="0A0DD20C" w14:textId="77777777">
      <w:pPr>
        <w:spacing w:after="0" w:line="240" w:lineRule="auto"/>
        <w:rPr>
          <w:rFonts w:ascii="Times New Roman" w:hAnsi="Times New Roman"/>
        </w:rPr>
      </w:pPr>
    </w:p>
    <w:p w:rsidR="007C1084" w:rsidRPr="00034A55" w:rsidP="00C146C1" w14:paraId="22CF548B" w14:textId="05273FD6">
      <w:pPr>
        <w:spacing w:after="0" w:line="240" w:lineRule="auto"/>
        <w:rPr>
          <w:rFonts w:ascii="Times New Roman" w:hAnsi="Times New Roman"/>
        </w:rPr>
      </w:pPr>
      <w:r>
        <w:rPr>
          <w:rFonts w:ascii="Times New Roman" w:hAnsi="Times New Roman"/>
          <w:b/>
          <w:bCs/>
          <w:sz w:val="24"/>
          <w:szCs w:val="24"/>
        </w:rPr>
        <w:t>Revised</w:t>
      </w:r>
      <w:r w:rsidR="00460063">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7398"/>
      </w:tblGrid>
      <w:tr w14:paraId="5AFDB2F1" w14:textId="77777777" w:rsidTr="1FF68F74">
        <w:tblPrEx>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576" w:type="dxa"/>
            <w:gridSpan w:val="2"/>
            <w:tcBorders>
              <w:top w:val="single" w:sz="4" w:space="0" w:color="auto"/>
            </w:tcBorders>
            <w:shd w:val="clear" w:color="auto" w:fill="4F81BD" w:themeFill="accent1"/>
          </w:tcPr>
          <w:p w:rsidR="00DA192F" w:rsidRPr="006376C8" w:rsidP="00DC7482" w14:paraId="5AFDB2F0" w14:textId="77777777">
            <w:pPr>
              <w:spacing w:after="0"/>
              <w:rPr>
                <w:rFonts w:ascii="Times New Roman" w:hAnsi="Times New Roman"/>
                <w:b/>
                <w:bCs/>
                <w:color w:val="FFFFFF"/>
                <w:sz w:val="24"/>
                <w:szCs w:val="24"/>
              </w:rPr>
            </w:pPr>
            <w:bookmarkStart w:id="1" w:name="_Hlk11764065"/>
            <w:r w:rsidRPr="35B80D04">
              <w:rPr>
                <w:rFonts w:ascii="Times New Roman" w:hAnsi="Times New Roman"/>
                <w:b/>
                <w:bCs/>
                <w:color w:val="FFFFFF" w:themeColor="background1"/>
                <w:sz w:val="24"/>
                <w:szCs w:val="24"/>
              </w:rPr>
              <w:t xml:space="preserve">Category Name:    Offense Type </w:t>
            </w:r>
          </w:p>
        </w:tc>
      </w:tr>
      <w:tr w14:paraId="5AFDB2F4" w14:textId="77777777" w:rsidTr="1FF68F74">
        <w:tblPrEx>
          <w:tblW w:w="9576" w:type="dxa"/>
          <w:tblLook w:val="00A0"/>
        </w:tblPrEx>
        <w:trPr>
          <w:trHeight w:val="363"/>
        </w:trPr>
        <w:tc>
          <w:tcPr>
            <w:tcW w:w="2178" w:type="dxa"/>
          </w:tcPr>
          <w:p w:rsidR="007255F0" w:rsidRPr="006376C8" w:rsidP="00DC7482" w14:paraId="5AFDB2F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7255F0" w:rsidRPr="006376C8" w:rsidP="00DC7482" w14:paraId="5AFDB2F3" w14:textId="77777777">
            <w:pPr>
              <w:spacing w:after="0"/>
              <w:rPr>
                <w:rFonts w:ascii="Times New Roman" w:hAnsi="Times New Roman"/>
                <w:b/>
                <w:bCs/>
                <w:sz w:val="24"/>
                <w:szCs w:val="24"/>
              </w:rPr>
            </w:pPr>
            <w:r>
              <w:rPr>
                <w:rFonts w:ascii="Times New Roman" w:hAnsi="Times New Roman"/>
                <w:sz w:val="24"/>
                <w:szCs w:val="24"/>
              </w:rPr>
              <w:t>The type</w:t>
            </w:r>
            <w:r w:rsidRPr="006376C8">
              <w:rPr>
                <w:rFonts w:ascii="Times New Roman" w:hAnsi="Times New Roman"/>
                <w:sz w:val="24"/>
                <w:szCs w:val="24"/>
              </w:rPr>
              <w:t xml:space="preserve"> of </w:t>
            </w:r>
            <w:r>
              <w:rPr>
                <w:rFonts w:ascii="Times New Roman" w:hAnsi="Times New Roman"/>
                <w:sz w:val="24"/>
                <w:szCs w:val="24"/>
              </w:rPr>
              <w:t>offense.</w:t>
            </w:r>
            <w:r w:rsidRPr="006376C8">
              <w:rPr>
                <w:rFonts w:ascii="Times New Roman" w:hAnsi="Times New Roman"/>
                <w:sz w:val="24"/>
                <w:szCs w:val="24"/>
              </w:rPr>
              <w:t xml:space="preserve"> </w:t>
            </w:r>
          </w:p>
        </w:tc>
      </w:tr>
      <w:tr w14:paraId="5AFDB308" w14:textId="77777777" w:rsidTr="1FF68F74">
        <w:tblPrEx>
          <w:tblW w:w="9576" w:type="dxa"/>
          <w:tblLook w:val="00A0"/>
        </w:tblPrEx>
        <w:trPr>
          <w:trHeight w:val="363"/>
        </w:trPr>
        <w:tc>
          <w:tcPr>
            <w:tcW w:w="2178" w:type="dxa"/>
          </w:tcPr>
          <w:p w:rsidR="00DA192F" w:rsidP="00DC7482" w14:paraId="1734EEF1" w14:textId="4DC8AD3D">
            <w:pPr>
              <w:spacing w:after="0"/>
              <w:rPr>
                <w:rFonts w:ascii="Times New Roman" w:hAnsi="Times New Roman"/>
                <w:b/>
                <w:bCs/>
                <w:sz w:val="24"/>
                <w:szCs w:val="24"/>
              </w:rPr>
            </w:pPr>
            <w:r>
              <w:rPr>
                <w:rFonts w:ascii="Times New Roman" w:hAnsi="Times New Roman"/>
                <w:b/>
                <w:bCs/>
                <w:sz w:val="24"/>
                <w:szCs w:val="24"/>
              </w:rPr>
              <w:t>Comments</w:t>
            </w:r>
            <w:r w:rsidR="00460063">
              <w:rPr>
                <w:rFonts w:ascii="Times New Roman" w:hAnsi="Times New Roman"/>
                <w:b/>
                <w:bCs/>
                <w:sz w:val="24"/>
                <w:szCs w:val="24"/>
              </w:rPr>
              <w:t xml:space="preserve"> </w:t>
            </w:r>
            <w:r w:rsidRPr="001B2552" w:rsidR="00010E0F">
              <w:rPr>
                <w:rFonts w:ascii="Times New Roman" w:hAnsi="Times New Roman"/>
                <w:b/>
                <w:bCs/>
                <w:sz w:val="24"/>
                <w:szCs w:val="24"/>
              </w:rPr>
              <w:t>†</w:t>
            </w:r>
          </w:p>
          <w:p w:rsidR="00D952F7" w:rsidRPr="006376C8" w:rsidP="0AF8A43E" w14:paraId="5AFDB2F5" w14:textId="44C9FE2C">
            <w:pPr>
              <w:spacing w:after="0"/>
              <w:rPr>
                <w:rFonts w:ascii="Times New Roman" w:hAnsi="Times New Roman"/>
              </w:rPr>
            </w:pPr>
          </w:p>
        </w:tc>
        <w:tc>
          <w:tcPr>
            <w:tcW w:w="7398" w:type="dxa"/>
          </w:tcPr>
          <w:p w:rsidR="00C728D1" w:rsidP="00C728D1" w14:paraId="5AFDB2F6" w14:textId="77777777">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rsidR="00C728D1" w:rsidP="00C728D1" w14:paraId="5AFDB2F7" w14:textId="77777777">
            <w:pPr>
              <w:spacing w:after="0"/>
              <w:rPr>
                <w:rFonts w:ascii="Times New Roman" w:hAnsi="Times New Roman"/>
                <w:bCs/>
                <w:color w:val="221E1F"/>
                <w:sz w:val="24"/>
                <w:szCs w:val="24"/>
              </w:rPr>
            </w:pPr>
          </w:p>
          <w:p w:rsidR="00C728D1" w:rsidRPr="006E4732" w:rsidP="00C728D1" w14:paraId="5AFDB2F8" w14:textId="77777777">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 xml:space="preserve">Firearm or explosive device refers to any weapon that is designed to (or may readily be converted to) expel a projectile by the </w:t>
            </w:r>
            <w:r w:rsidRPr="006E4732">
              <w:rPr>
                <w:rFonts w:ascii="Times New Roman" w:hAnsi="Times New Roman"/>
                <w:bCs/>
                <w:color w:val="221E1F"/>
                <w:sz w:val="24"/>
                <w:szCs w:val="24"/>
              </w:rPr>
              <w:t>action of an explosive.  This includes guns, bombs, grenades, mines, rockets, missiles, pipe bombs, or similar devices designed to explode and capable of causing bodily harm or property damage.</w:t>
            </w:r>
          </w:p>
          <w:p w:rsidR="00C728D1" w:rsidRPr="006E4732" w:rsidP="00C728D1" w14:paraId="5AFDB2F9" w14:textId="77777777">
            <w:pPr>
              <w:spacing w:after="0"/>
              <w:rPr>
                <w:rFonts w:ascii="Times New Roman" w:hAnsi="Times New Roman"/>
                <w:bCs/>
                <w:color w:val="221E1F"/>
                <w:sz w:val="24"/>
                <w:szCs w:val="24"/>
              </w:rPr>
            </w:pPr>
          </w:p>
          <w:p w:rsidR="00C728D1" w:rsidRPr="006E4732" w:rsidP="0AF8A43E" w14:paraId="5AFDB2FA" w14:textId="5EB76554">
            <w:pPr>
              <w:spacing w:after="0"/>
              <w:rPr>
                <w:rFonts w:ascii="Times New Roman" w:hAnsi="Times New Roman"/>
              </w:rPr>
            </w:pPr>
            <w:r w:rsidRPr="1FF68F74">
              <w:rPr>
                <w:rFonts w:ascii="Times New Roman" w:hAnsi="Times New Roman"/>
                <w:color w:val="221E1F"/>
                <w:sz w:val="24"/>
                <w:szCs w:val="24"/>
              </w:rPr>
              <w:t xml:space="preserve">Rape – </w:t>
            </w:r>
            <w:r w:rsidRPr="1FF68F74">
              <w:rPr>
                <w:rFonts w:ascii="Times New Roman" w:hAnsi="Times New Roman"/>
                <w:sz w:val="24"/>
                <w:szCs w:val="24"/>
              </w:rPr>
              <w:t xml:space="preserve">Rape </w:t>
            </w:r>
            <w:r w:rsidRPr="1FF68F74" w:rsidR="472A376C">
              <w:rPr>
                <w:rFonts w:ascii="Times New Roman" w:hAnsi="Times New Roman"/>
                <w:sz w:val="24"/>
                <w:szCs w:val="24"/>
                <w:lang w:bidi="en-US"/>
              </w:rPr>
              <w:t xml:space="preserve">is the penetration, no matter how slight, of the vagina or anus with any body part or object, or oral penetration by a sex organ of another person, without consent, including when a person is unable to give consent.  </w:t>
            </w:r>
            <w:r w:rsidRPr="1FF68F74" w:rsidR="4B89173E">
              <w:rPr>
                <w:rFonts w:ascii="Times New Roman" w:hAnsi="Times New Roman"/>
                <w:sz w:val="24"/>
                <w:szCs w:val="24"/>
              </w:rPr>
              <w:t>All</w:t>
            </w:r>
            <w:r w:rsidRPr="1FF68F74" w:rsidR="0FAA0CB7">
              <w:rPr>
                <w:rFonts w:ascii="Times New Roman" w:hAnsi="Times New Roman"/>
                <w:sz w:val="24"/>
                <w:szCs w:val="24"/>
              </w:rPr>
              <w:t xml:space="preserve"> </w:t>
            </w:r>
            <w:r w:rsidRPr="1FF68F74">
              <w:rPr>
                <w:rFonts w:ascii="Times New Roman" w:hAnsi="Times New Roman"/>
                <w:sz w:val="24"/>
                <w:szCs w:val="24"/>
              </w:rPr>
              <w:t>students</w:t>
            </w:r>
            <w:r w:rsidRPr="1FF68F74" w:rsidR="4B89173E">
              <w:rPr>
                <w:rFonts w:ascii="Times New Roman" w:hAnsi="Times New Roman"/>
                <w:sz w:val="24"/>
                <w:szCs w:val="24"/>
              </w:rPr>
              <w:t>, regardless of sex</w:t>
            </w:r>
            <w:r w:rsidR="001F48BE">
              <w:rPr>
                <w:rFonts w:ascii="Times New Roman" w:hAnsi="Times New Roman"/>
                <w:color w:val="221E1F"/>
                <w:sz w:val="24"/>
                <w:szCs w:val="24"/>
              </w:rPr>
              <w:t xml:space="preserve"> </w:t>
            </w:r>
            <w:r w:rsidRPr="00C328ED" w:rsidR="001F48BE">
              <w:rPr>
                <w:rFonts w:ascii="Times New Roman" w:hAnsi="Times New Roman"/>
                <w:color w:val="221E1F"/>
                <w:sz w:val="24"/>
                <w:szCs w:val="24"/>
                <w:u w:val="single"/>
              </w:rPr>
              <w:t>or</w:t>
            </w:r>
            <w:r w:rsidRPr="1FF68F74" w:rsidR="4B89173E">
              <w:rPr>
                <w:rFonts w:ascii="Times New Roman" w:hAnsi="Times New Roman"/>
                <w:color w:val="221E1F"/>
                <w:sz w:val="24"/>
                <w:szCs w:val="24"/>
              </w:rPr>
              <w:t xml:space="preserve"> sexual orientation</w:t>
            </w:r>
            <w:r w:rsidRPr="00C63D14" w:rsidR="4B89173E">
              <w:rPr>
                <w:rFonts w:ascii="Times New Roman" w:hAnsi="Times New Roman"/>
                <w:color w:val="221E1F"/>
                <w:sz w:val="24"/>
                <w:szCs w:val="24"/>
              </w:rPr>
              <w:t xml:space="preserve">, </w:t>
            </w:r>
            <w:r w:rsidRPr="00C328ED" w:rsidR="4B89173E">
              <w:rPr>
                <w:rFonts w:ascii="Times New Roman" w:hAnsi="Times New Roman"/>
                <w:strike/>
                <w:color w:val="221E1F"/>
                <w:sz w:val="24"/>
                <w:szCs w:val="24"/>
              </w:rPr>
              <w:t>or gender identity,</w:t>
            </w:r>
            <w:r w:rsidRPr="001F48BE">
              <w:rPr>
                <w:rFonts w:ascii="Times New Roman" w:hAnsi="Times New Roman"/>
                <w:color w:val="221E1F"/>
                <w:sz w:val="24"/>
                <w:szCs w:val="24"/>
              </w:rPr>
              <w:t xml:space="preserve"> </w:t>
            </w:r>
            <w:r w:rsidRPr="1FF68F74">
              <w:rPr>
                <w:rFonts w:ascii="Times New Roman" w:hAnsi="Times New Roman"/>
                <w:color w:val="221E1F"/>
                <w:sz w:val="24"/>
                <w:szCs w:val="24"/>
              </w:rPr>
              <w:t xml:space="preserve">can be victims of rape. </w:t>
            </w:r>
            <w:r w:rsidRPr="001B2552" w:rsidR="00010E0F">
              <w:rPr>
                <w:rFonts w:ascii="Times New Roman" w:hAnsi="Times New Roman"/>
                <w:b/>
                <w:bCs/>
                <w:sz w:val="24"/>
                <w:szCs w:val="24"/>
              </w:rPr>
              <w:t>†</w:t>
            </w:r>
          </w:p>
          <w:p w:rsidR="00C728D1" w:rsidRPr="006E4732" w:rsidP="00C728D1" w14:paraId="5AFDB2FB" w14:textId="77777777">
            <w:pPr>
              <w:spacing w:after="0"/>
              <w:rPr>
                <w:rFonts w:ascii="Times New Roman" w:hAnsi="Times New Roman"/>
                <w:bCs/>
                <w:color w:val="221E1F"/>
                <w:sz w:val="24"/>
                <w:szCs w:val="24"/>
              </w:rPr>
            </w:pPr>
          </w:p>
          <w:p w:rsidR="00C728D1" w:rsidRPr="006E4732" w:rsidP="00C728D1" w14:paraId="5AFDB2FC" w14:textId="6E681E97">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Sexual </w:t>
            </w:r>
            <w:r w:rsidRPr="0048630C" w:rsidR="00CB6C95">
              <w:rPr>
                <w:rFonts w:ascii="Times New Roman" w:hAnsi="Times New Roman"/>
                <w:bCs/>
                <w:sz w:val="24"/>
                <w:szCs w:val="24"/>
              </w:rPr>
              <w:t xml:space="preserve">assault </w:t>
            </w:r>
            <w:r w:rsidRPr="0048630C">
              <w:rPr>
                <w:rFonts w:ascii="Times New Roman" w:hAnsi="Times New Roman"/>
                <w:bCs/>
                <w:sz w:val="24"/>
                <w:szCs w:val="24"/>
              </w:rPr>
              <w:t xml:space="preserve">– Sexual </w:t>
            </w:r>
            <w:r w:rsidRPr="0048630C" w:rsidR="006F7107">
              <w:rPr>
                <w:rFonts w:ascii="Times New Roman" w:hAnsi="Times New Roman"/>
                <w:bCs/>
                <w:sz w:val="24"/>
                <w:szCs w:val="24"/>
              </w:rPr>
              <w:t xml:space="preserve">assault </w:t>
            </w:r>
            <w:r w:rsidRPr="0048630C">
              <w:rPr>
                <w:rFonts w:ascii="Times New Roman" w:hAnsi="Times New Roman"/>
                <w:bCs/>
                <w:sz w:val="24"/>
                <w:szCs w:val="24"/>
              </w:rPr>
              <w:t xml:space="preserve">is </w:t>
            </w:r>
            <w:r w:rsidRPr="0048630C" w:rsidR="00B41AC6">
              <w:rPr>
                <w:rFonts w:ascii="Times New Roman" w:hAnsi="Times New Roman"/>
                <w:bCs/>
                <w:sz w:val="24"/>
                <w:szCs w:val="24"/>
                <w:lang w:bidi="en-US"/>
              </w:rPr>
              <w:t>any sexual act directed against another person without consent, including when a person is unable to give consent.  It</w:t>
            </w:r>
            <w:r w:rsidRPr="0048630C">
              <w:rPr>
                <w:rFonts w:ascii="Times New Roman" w:hAnsi="Times New Roman"/>
                <w:bCs/>
                <w:sz w:val="24"/>
                <w:szCs w:val="24"/>
              </w:rPr>
              <w:t xml:space="preserve"> includes threatened rape, fondling, indecent liberties, </w:t>
            </w:r>
            <w:r w:rsidRPr="0048630C" w:rsidR="00CB6C95">
              <w:rPr>
                <w:rFonts w:ascii="Times New Roman" w:hAnsi="Times New Roman"/>
                <w:bCs/>
                <w:sz w:val="24"/>
                <w:szCs w:val="24"/>
              </w:rPr>
              <w:t xml:space="preserve">or </w:t>
            </w:r>
            <w:r w:rsidRPr="0048630C">
              <w:rPr>
                <w:rFonts w:ascii="Times New Roman" w:hAnsi="Times New Roman"/>
                <w:bCs/>
                <w:sz w:val="24"/>
                <w:szCs w:val="24"/>
              </w:rPr>
              <w:t xml:space="preserve">child molestation.  </w:t>
            </w:r>
            <w:r w:rsidRPr="0048630C" w:rsidR="00A07A87">
              <w:rPr>
                <w:rFonts w:ascii="Times New Roman" w:hAnsi="Times New Roman"/>
                <w:bCs/>
                <w:sz w:val="24"/>
                <w:szCs w:val="24"/>
              </w:rPr>
              <w:t>All students, regardless, of sex</w:t>
            </w:r>
            <w:r w:rsidR="001F48BE">
              <w:rPr>
                <w:rFonts w:ascii="Times New Roman" w:hAnsi="Times New Roman"/>
                <w:bCs/>
                <w:sz w:val="24"/>
                <w:szCs w:val="24"/>
              </w:rPr>
              <w:t xml:space="preserve"> or</w:t>
            </w:r>
            <w:r w:rsidRPr="0048630C" w:rsidR="00A07A87">
              <w:rPr>
                <w:rFonts w:ascii="Times New Roman" w:hAnsi="Times New Roman"/>
                <w:bCs/>
                <w:sz w:val="24"/>
                <w:szCs w:val="24"/>
              </w:rPr>
              <w:t xml:space="preserve"> sexual orientation, </w:t>
            </w:r>
            <w:r w:rsidRPr="00C63D14" w:rsidR="00A07A87">
              <w:rPr>
                <w:rFonts w:ascii="Times New Roman" w:hAnsi="Times New Roman"/>
                <w:bCs/>
                <w:strike/>
                <w:sz w:val="24"/>
                <w:szCs w:val="24"/>
              </w:rPr>
              <w:t>or gender identity,</w:t>
            </w:r>
            <w:r w:rsidRPr="0048630C" w:rsidR="00A07A87">
              <w:rPr>
                <w:rFonts w:ascii="Times New Roman" w:hAnsi="Times New Roman"/>
                <w:bCs/>
                <w:sz w:val="24"/>
                <w:szCs w:val="24"/>
              </w:rPr>
              <w:t xml:space="preserve"> </w:t>
            </w:r>
            <w:r w:rsidRPr="0048630C">
              <w:rPr>
                <w:rFonts w:ascii="Times New Roman" w:hAnsi="Times New Roman"/>
                <w:bCs/>
                <w:sz w:val="24"/>
                <w:szCs w:val="24"/>
              </w:rPr>
              <w:t xml:space="preserve">can be victims of sexual </w:t>
            </w:r>
            <w:r w:rsidRPr="0048630C" w:rsidR="00CB6C95">
              <w:rPr>
                <w:rFonts w:ascii="Times New Roman" w:hAnsi="Times New Roman"/>
                <w:bCs/>
                <w:sz w:val="24"/>
                <w:szCs w:val="24"/>
              </w:rPr>
              <w:t>assault</w:t>
            </w:r>
            <w:r w:rsidRPr="0048630C">
              <w:rPr>
                <w:rFonts w:ascii="Times New Roman" w:hAnsi="Times New Roman"/>
                <w:bCs/>
                <w:sz w:val="24"/>
                <w:szCs w:val="24"/>
              </w:rPr>
              <w:t>.  Classification of these incidents should take into consideration the age and developmentally appropriate behavior of the offender(s).</w:t>
            </w:r>
            <w:r w:rsidRPr="001B2552" w:rsidR="00010E0F">
              <w:rPr>
                <w:rFonts w:ascii="Times New Roman" w:hAnsi="Times New Roman"/>
                <w:b/>
                <w:bCs/>
                <w:sz w:val="24"/>
                <w:szCs w:val="24"/>
              </w:rPr>
              <w:t xml:space="preserve"> †</w:t>
            </w:r>
            <w:r w:rsidRPr="0048630C" w:rsidR="00954C40">
              <w:rPr>
                <w:rFonts w:ascii="Times New Roman" w:hAnsi="Times New Roman"/>
                <w:bCs/>
                <w:sz w:val="24"/>
                <w:szCs w:val="24"/>
              </w:rPr>
              <w:t xml:space="preserve"> </w:t>
            </w:r>
          </w:p>
          <w:p w:rsidR="00C728D1" w:rsidRPr="006E4732" w:rsidP="00C728D1" w14:paraId="5AFDB2FD" w14:textId="77777777">
            <w:pPr>
              <w:spacing w:after="0"/>
              <w:rPr>
                <w:rFonts w:ascii="Times New Roman" w:hAnsi="Times New Roman"/>
                <w:bCs/>
                <w:color w:val="221E1F"/>
                <w:sz w:val="24"/>
                <w:szCs w:val="24"/>
              </w:rPr>
            </w:pPr>
          </w:p>
          <w:p w:rsidR="00C728D1" w:rsidRPr="006E4732" w:rsidP="00C728D1" w14:paraId="5AFDB2FE" w14:textId="77777777">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Robbery – Robbery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w:t>
            </w:r>
            <w:r w:rsidRPr="006E4732" w:rsidR="00CB6C95">
              <w:rPr>
                <w:rFonts w:ascii="Times New Roman" w:hAnsi="Times New Roman"/>
                <w:bCs/>
                <w:color w:val="221E1F"/>
                <w:sz w:val="24"/>
                <w:szCs w:val="24"/>
              </w:rPr>
              <w:t xml:space="preserve">a </w:t>
            </w:r>
            <w:r w:rsidRPr="006E4732">
              <w:rPr>
                <w:rFonts w:ascii="Times New Roman" w:hAnsi="Times New Roman"/>
                <w:bCs/>
                <w:color w:val="221E1F"/>
                <w:sz w:val="24"/>
                <w:szCs w:val="24"/>
              </w:rPr>
              <w:t xml:space="preserve">threat or </w:t>
            </w:r>
            <w:r w:rsidRPr="006E4732" w:rsidR="006F7107">
              <w:rPr>
                <w:rFonts w:ascii="Times New Roman" w:hAnsi="Times New Roman"/>
                <w:bCs/>
                <w:color w:val="221E1F"/>
                <w:sz w:val="24"/>
                <w:szCs w:val="24"/>
              </w:rPr>
              <w:t>assault</w:t>
            </w:r>
            <w:r w:rsidRPr="006E4732">
              <w:rPr>
                <w:rFonts w:ascii="Times New Roman" w:hAnsi="Times New Roman"/>
                <w:bCs/>
                <w:color w:val="221E1F"/>
                <w:sz w:val="24"/>
                <w:szCs w:val="24"/>
              </w:rPr>
              <w:t>.</w:t>
            </w:r>
          </w:p>
          <w:p w:rsidR="004D01F7" w:rsidP="00C728D1" w14:paraId="5AFDB2FF" w14:textId="77777777">
            <w:pPr>
              <w:spacing w:after="0"/>
              <w:rPr>
                <w:rFonts w:ascii="Times New Roman" w:hAnsi="Times New Roman"/>
                <w:bCs/>
                <w:color w:val="221E1F"/>
                <w:sz w:val="24"/>
                <w:szCs w:val="24"/>
              </w:rPr>
            </w:pPr>
          </w:p>
          <w:p w:rsidR="00C728D1" w:rsidP="00C728D1" w14:paraId="5AFDB300" w14:textId="77777777">
            <w:pPr>
              <w:spacing w:after="0"/>
              <w:rPr>
                <w:rFonts w:ascii="Times New Roman" w:hAnsi="Times New Roman"/>
                <w:bCs/>
                <w:color w:val="221E1F"/>
                <w:sz w:val="24"/>
                <w:szCs w:val="24"/>
              </w:rPr>
            </w:pPr>
            <w:r w:rsidRPr="006E4732">
              <w:rPr>
                <w:rFonts w:ascii="Times New Roman" w:hAnsi="Times New Roman"/>
                <w:bCs/>
                <w:color w:val="221E1F"/>
                <w:sz w:val="24"/>
                <w:szCs w:val="24"/>
              </w:rPr>
              <w:t>Physical attack or fight – Physical attack or fight refers to an actual and intentional touching or striking of another person against his/her will, or the intentional causing of bodily harm to an individual</w:t>
            </w:r>
            <w:r w:rsidRPr="007128DF">
              <w:rPr>
                <w:rFonts w:ascii="Times New Roman" w:hAnsi="Times New Roman"/>
                <w:bCs/>
                <w:color w:val="221E1F"/>
                <w:sz w:val="24"/>
                <w:szCs w:val="24"/>
              </w:rPr>
              <w:t>.  Physical attack or fight does not include rape.</w:t>
            </w:r>
          </w:p>
          <w:p w:rsidR="00C728D1" w:rsidP="00C728D1" w14:paraId="5AFDB301" w14:textId="77777777">
            <w:pPr>
              <w:spacing w:after="0"/>
              <w:rPr>
                <w:rFonts w:ascii="Times New Roman" w:hAnsi="Times New Roman"/>
                <w:bCs/>
                <w:color w:val="221E1F"/>
                <w:sz w:val="24"/>
                <w:szCs w:val="24"/>
              </w:rPr>
            </w:pPr>
          </w:p>
          <w:p w:rsidR="00C728D1" w:rsidP="00C728D1" w14:paraId="5AFDB302" w14:textId="6E5E78FB">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w:t>
            </w:r>
            <w:r w:rsidR="00884731">
              <w:rPr>
                <w:rFonts w:ascii="Times New Roman" w:hAnsi="Times New Roman"/>
                <w:bCs/>
                <w:color w:val="221E1F"/>
                <w:sz w:val="24"/>
                <w:szCs w:val="24"/>
              </w:rPr>
              <w:t>,</w:t>
            </w:r>
            <w:r w:rsidRPr="00DA192F">
              <w:rPr>
                <w:rFonts w:ascii="Times New Roman" w:hAnsi="Times New Roman"/>
                <w:bCs/>
                <w:color w:val="221E1F"/>
                <w:sz w:val="24"/>
                <w:szCs w:val="24"/>
              </w:rPr>
              <w:t xml:space="preserve"> but the victim felt that physical harm could have occurred based on communication by the offender.  This </w:t>
            </w:r>
            <w:r w:rsidRPr="00DA192F">
              <w:rPr>
                <w:rFonts w:ascii="Times New Roman" w:hAnsi="Times New Roman"/>
                <w:bCs/>
                <w:color w:val="221E1F"/>
                <w:sz w:val="24"/>
                <w:szCs w:val="24"/>
              </w:rPr>
              <w:t>includes nonverbal</w:t>
            </w:r>
            <w:r w:rsidR="009131E7">
              <w:rPr>
                <w:rFonts w:ascii="Times New Roman" w:hAnsi="Times New Roman"/>
                <w:bCs/>
                <w:color w:val="221E1F"/>
                <w:sz w:val="24"/>
                <w:szCs w:val="24"/>
              </w:rPr>
              <w:t xml:space="preserve"> and </w:t>
            </w:r>
            <w:r w:rsidRPr="00DA192F">
              <w:rPr>
                <w:rFonts w:ascii="Times New Roman" w:hAnsi="Times New Roman"/>
                <w:bCs/>
                <w:color w:val="221E1F"/>
                <w:sz w:val="24"/>
                <w:szCs w:val="24"/>
              </w:rPr>
              <w:t xml:space="preserve">verbal threats of physical harm which </w:t>
            </w:r>
            <w:r w:rsidR="00141F90">
              <w:rPr>
                <w:rFonts w:ascii="Times New Roman" w:hAnsi="Times New Roman"/>
                <w:bCs/>
                <w:color w:val="221E1F"/>
                <w:sz w:val="24"/>
                <w:szCs w:val="24"/>
              </w:rPr>
              <w:t>may or may not be</w:t>
            </w:r>
            <w:r w:rsidRPr="00DA192F">
              <w:rPr>
                <w:rFonts w:ascii="Times New Roman" w:hAnsi="Times New Roman"/>
                <w:bCs/>
                <w:color w:val="221E1F"/>
                <w:sz w:val="24"/>
                <w:szCs w:val="24"/>
              </w:rPr>
              <w:t xml:space="preserve"> made in person.  </w:t>
            </w:r>
            <w:r w:rsidR="00141F90">
              <w:rPr>
                <w:rFonts w:ascii="Times New Roman" w:hAnsi="Times New Roman"/>
                <w:bCs/>
                <w:color w:val="221E1F"/>
                <w:sz w:val="24"/>
                <w:szCs w:val="24"/>
              </w:rPr>
              <w:t>A threat may be communicated nonverbally (e.g., brandishing a weapon; aggressive body gestures)</w:t>
            </w:r>
            <w:r w:rsidR="00141F90">
              <w:t xml:space="preserve"> </w:t>
            </w:r>
            <w:r w:rsidRPr="00141F90" w:rsidR="00141F90">
              <w:rPr>
                <w:rFonts w:ascii="Times New Roman" w:hAnsi="Times New Roman"/>
                <w:bCs/>
                <w:color w:val="221E1F"/>
                <w:sz w:val="24"/>
                <w:szCs w:val="24"/>
              </w:rPr>
              <w:t>or verbally (e.g., transmitted in writing, such as through written notes and letters, and written messages on objects; and transmitted electronically, such as by telephone, mobile phone, email, chats, and social media).</w:t>
            </w:r>
          </w:p>
          <w:p w:rsidR="00D07E4D" w:rsidP="00C728D1" w14:paraId="5AFDB304" w14:textId="77777777">
            <w:pPr>
              <w:spacing w:after="0"/>
              <w:rPr>
                <w:rFonts w:ascii="Times New Roman" w:hAnsi="Times New Roman"/>
                <w:bCs/>
                <w:color w:val="221E1F"/>
                <w:sz w:val="24"/>
                <w:szCs w:val="24"/>
              </w:rPr>
            </w:pPr>
          </w:p>
          <w:p w:rsidR="00C728D1" w:rsidP="00C728D1" w14:paraId="5AFDB305" w14:textId="7E7B3B50">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 a weapon includes displaying, brandishing, or discharging a weapon, but with no actual physical contact of any person.  A threat </w:t>
            </w:r>
            <w:r w:rsidR="00141F90">
              <w:rPr>
                <w:rFonts w:ascii="Times New Roman" w:hAnsi="Times New Roman"/>
                <w:bCs/>
                <w:color w:val="221E1F"/>
                <w:sz w:val="24"/>
                <w:szCs w:val="24"/>
              </w:rPr>
              <w:t xml:space="preserve">may or may not be </w:t>
            </w:r>
            <w:r w:rsidRPr="00DA192F">
              <w:rPr>
                <w:rFonts w:ascii="Times New Roman" w:hAnsi="Times New Roman"/>
                <w:bCs/>
                <w:color w:val="221E1F"/>
                <w:sz w:val="24"/>
                <w:szCs w:val="24"/>
              </w:rPr>
              <w:t>made in person.    A threat of physical attack using words that refer to a weapon would not be considered a threat with a weapon.</w:t>
            </w:r>
          </w:p>
          <w:p w:rsidR="00C728D1" w:rsidP="00C728D1" w14:paraId="5AFDB306" w14:textId="77777777">
            <w:pPr>
              <w:spacing w:after="0"/>
              <w:rPr>
                <w:rFonts w:ascii="Times New Roman" w:hAnsi="Times New Roman"/>
                <w:bCs/>
                <w:color w:val="221E1F"/>
                <w:sz w:val="24"/>
                <w:szCs w:val="24"/>
              </w:rPr>
            </w:pPr>
          </w:p>
          <w:p w:rsidR="00237453" w:rsidRPr="00355C0C" w:rsidP="00C728D1" w14:paraId="5AFDB307" w14:textId="7898577D">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without a weapon refers to a threat without any display, brandishment, or discharge of a weapon, and with no actual physical contact of any person.  A threat </w:t>
            </w:r>
            <w:r w:rsidR="00141F90">
              <w:rPr>
                <w:rFonts w:ascii="Times New Roman" w:hAnsi="Times New Roman"/>
                <w:bCs/>
                <w:color w:val="221E1F"/>
                <w:sz w:val="24"/>
                <w:szCs w:val="24"/>
              </w:rPr>
              <w:t>may or may not be</w:t>
            </w:r>
            <w:r w:rsidRPr="00DA192F">
              <w:rPr>
                <w:rFonts w:ascii="Times New Roman" w:hAnsi="Times New Roman"/>
                <w:bCs/>
                <w:color w:val="221E1F"/>
                <w:sz w:val="24"/>
                <w:szCs w:val="24"/>
              </w:rPr>
              <w:t xml:space="preserve"> made in person.  A threat of physical attack using words that refer to a weapon would be considered a threat without a weapon.</w:t>
            </w:r>
          </w:p>
        </w:tc>
      </w:tr>
      <w:tr w14:paraId="5AFDB30B" w14:textId="77777777" w:rsidTr="1FF68F74">
        <w:tblPrEx>
          <w:tblW w:w="9576" w:type="dxa"/>
          <w:tblLook w:val="00A0"/>
        </w:tblPrEx>
        <w:tc>
          <w:tcPr>
            <w:tcW w:w="2178" w:type="dxa"/>
            <w:shd w:val="clear" w:color="auto" w:fill="4F81BD" w:themeFill="accent1"/>
          </w:tcPr>
          <w:p w:rsidR="007255F0" w:rsidRPr="006376C8" w:rsidP="00DC7482" w14:paraId="5AFDB30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hemeFill="accent1"/>
          </w:tcPr>
          <w:p w:rsidR="007255F0" w:rsidRPr="006376C8" w:rsidP="00DC7482" w14:paraId="5AFDB30A" w14:textId="77777777">
            <w:pPr>
              <w:spacing w:after="0"/>
              <w:rPr>
                <w:rFonts w:ascii="Times New Roman" w:hAnsi="Times New Roman"/>
                <w:b/>
                <w:bCs/>
                <w:color w:val="FFFFFF"/>
                <w:sz w:val="24"/>
                <w:szCs w:val="24"/>
              </w:rPr>
            </w:pPr>
          </w:p>
        </w:tc>
      </w:tr>
      <w:tr w14:paraId="5AFDB319" w14:textId="77777777" w:rsidTr="1FF68F74">
        <w:tblPrEx>
          <w:tblW w:w="9576" w:type="dxa"/>
          <w:tblLook w:val="00A0"/>
        </w:tblPrEx>
        <w:tc>
          <w:tcPr>
            <w:tcW w:w="2178" w:type="dxa"/>
          </w:tcPr>
          <w:p w:rsidR="007255F0" w:rsidRPr="006376C8" w:rsidP="00DC7482" w14:paraId="5AFDB30C" w14:textId="24371E64">
            <w:pPr>
              <w:spacing w:after="0"/>
              <w:rPr>
                <w:rFonts w:ascii="Times New Roman" w:hAnsi="Times New Roman"/>
                <w:b/>
                <w:bCs/>
                <w:sz w:val="24"/>
                <w:szCs w:val="24"/>
              </w:rPr>
            </w:pPr>
          </w:p>
        </w:tc>
        <w:tc>
          <w:tcPr>
            <w:tcW w:w="7398" w:type="dxa"/>
          </w:tcPr>
          <w:p w:rsidR="007255F0" w:rsidRPr="006E4732" w:rsidP="00DC7482" w14:paraId="5AFDB30D"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rsidR="007255F0" w:rsidRPr="006E4732" w:rsidP="00DC7482" w14:paraId="5AFDB30E"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w:t>
            </w:r>
            <w:r w:rsidRPr="006E4732" w:rsidR="00DA192F">
              <w:rPr>
                <w:rFonts w:ascii="Times New Roman" w:hAnsi="Times New Roman"/>
                <w:sz w:val="24"/>
                <w:szCs w:val="24"/>
              </w:rPr>
              <w:t xml:space="preserve">exual </w:t>
            </w:r>
            <w:r w:rsidRPr="006E4732" w:rsidR="00CB6C95">
              <w:rPr>
                <w:rFonts w:ascii="Times New Roman" w:hAnsi="Times New Roman"/>
                <w:sz w:val="24"/>
                <w:szCs w:val="24"/>
              </w:rPr>
              <w:t xml:space="preserve">assault </w:t>
            </w:r>
            <w:r w:rsidRPr="006E4732" w:rsidR="00DA192F">
              <w:rPr>
                <w:rFonts w:ascii="Times New Roman" w:hAnsi="Times New Roman"/>
                <w:sz w:val="24"/>
                <w:szCs w:val="24"/>
              </w:rPr>
              <w:t>(other than rape)</w:t>
            </w:r>
          </w:p>
          <w:p w:rsidR="007255F0" w:rsidRPr="007255F0" w:rsidP="00DC7482" w14:paraId="5AFDB30F"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Robbery with a</w:t>
            </w:r>
            <w:r>
              <w:rPr>
                <w:rFonts w:ascii="Times New Roman" w:hAnsi="Times New Roman"/>
                <w:sz w:val="24"/>
                <w:szCs w:val="24"/>
              </w:rPr>
              <w:t xml:space="preserve"> weapon</w:t>
            </w:r>
          </w:p>
          <w:p w:rsidR="007255F0" w:rsidRPr="007255F0" w:rsidP="00DC7482" w14:paraId="5AFDB311"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rsidR="007255F0" w:rsidRPr="00DA192F" w:rsidP="00DC7482" w14:paraId="5AFDB312" w14:textId="77777777">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rsidR="007255F0" w:rsidRPr="00DA192F" w:rsidP="00DC7482" w14:paraId="5AFDB314" w14:textId="77777777">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rsidR="007255F0" w:rsidRPr="00DA192F" w:rsidP="00DC7482" w14:paraId="5AFDB315" w14:textId="5C7FDB3B">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 of physical attack with a weapon</w:t>
            </w:r>
          </w:p>
          <w:p w:rsidR="007255F0" w:rsidRPr="00DA192F" w:rsidP="00DC7482" w14:paraId="5AFDB317" w14:textId="300A52EE">
            <w:pPr>
              <w:numPr>
                <w:ilvl w:val="0"/>
                <w:numId w:val="2"/>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 of physical attack without a weapon</w:t>
            </w:r>
          </w:p>
          <w:p w:rsidR="007255F0" w:rsidP="00DC7482" w14:paraId="2281542F" w14:textId="77777777">
            <w:pPr>
              <w:numPr>
                <w:ilvl w:val="0"/>
                <w:numId w:val="2"/>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p w:rsidR="00237453" w:rsidRPr="00034A55" w:rsidP="00DC7482" w14:paraId="3F2CD45F" w14:textId="20F02C6E">
            <w:pPr>
              <w:numPr>
                <w:ilvl w:val="0"/>
                <w:numId w:val="2"/>
              </w:numPr>
              <w:tabs>
                <w:tab w:val="num" w:pos="360"/>
              </w:tabs>
              <w:spacing w:after="0"/>
              <w:ind w:left="360"/>
              <w:rPr>
                <w:rFonts w:ascii="Times New Roman" w:hAnsi="Times New Roman"/>
                <w:b/>
                <w:bCs/>
                <w:sz w:val="24"/>
                <w:szCs w:val="24"/>
              </w:rPr>
            </w:pPr>
            <w:r w:rsidRPr="00280323">
              <w:rPr>
                <w:rFonts w:ascii="Times New Roman" w:hAnsi="Times New Roman"/>
                <w:sz w:val="24"/>
                <w:szCs w:val="24"/>
              </w:rPr>
              <w:t xml:space="preserve">Shooting (regardless of whether anyone </w:t>
            </w:r>
            <w:r w:rsidRPr="00034A55">
              <w:rPr>
                <w:rFonts w:ascii="Times New Roman" w:hAnsi="Times New Roman"/>
                <w:sz w:val="24"/>
                <w:szCs w:val="24"/>
              </w:rPr>
              <w:t>was hurt)</w:t>
            </w:r>
            <w:r w:rsidRPr="00034A55" w:rsidR="00D952F7">
              <w:rPr>
                <w:rFonts w:ascii="Times New Roman" w:hAnsi="Times New Roman"/>
                <w:sz w:val="24"/>
                <w:szCs w:val="24"/>
              </w:rPr>
              <w:t xml:space="preserve"> </w:t>
            </w:r>
          </w:p>
          <w:p w:rsidR="00237453" w:rsidRPr="006376C8" w:rsidP="00DC7482" w14:paraId="5AFDB318" w14:textId="38E54404">
            <w:pPr>
              <w:numPr>
                <w:ilvl w:val="0"/>
                <w:numId w:val="2"/>
              </w:numPr>
              <w:tabs>
                <w:tab w:val="num" w:pos="360"/>
              </w:tabs>
              <w:spacing w:after="0"/>
              <w:ind w:left="360"/>
              <w:rPr>
                <w:rFonts w:ascii="Times New Roman" w:hAnsi="Times New Roman"/>
                <w:b/>
                <w:bCs/>
                <w:sz w:val="24"/>
                <w:szCs w:val="24"/>
              </w:rPr>
            </w:pPr>
            <w:r w:rsidRPr="00034A55">
              <w:rPr>
                <w:rFonts w:ascii="Times New Roman" w:hAnsi="Times New Roman"/>
                <w:sz w:val="24"/>
                <w:szCs w:val="24"/>
              </w:rPr>
              <w:t>Students, faculty, or staff deaths as a result of a homicide</w:t>
            </w:r>
            <w:r w:rsidRPr="00034A55" w:rsidR="00D952F7">
              <w:rPr>
                <w:rFonts w:ascii="Times New Roman" w:hAnsi="Times New Roman"/>
                <w:sz w:val="24"/>
                <w:szCs w:val="24"/>
              </w:rPr>
              <w:t xml:space="preserve"> </w:t>
            </w:r>
          </w:p>
        </w:tc>
      </w:tr>
      <w:tr w14:paraId="5AFDB31C" w14:textId="77777777" w:rsidTr="1FF68F74">
        <w:tblPrEx>
          <w:tblW w:w="9576" w:type="dxa"/>
          <w:tblLook w:val="00A0"/>
        </w:tblPrEx>
        <w:tc>
          <w:tcPr>
            <w:tcW w:w="2178" w:type="dxa"/>
            <w:shd w:val="clear" w:color="auto" w:fill="4F81BD" w:themeFill="accent1"/>
          </w:tcPr>
          <w:p w:rsidR="007255F0" w:rsidRPr="006376C8" w:rsidP="00DC7482" w14:paraId="5AFDB31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hemeFill="accent1"/>
          </w:tcPr>
          <w:p w:rsidR="007255F0" w:rsidRPr="006376C8" w:rsidP="00DC7482" w14:paraId="5AFDB31B" w14:textId="77777777">
            <w:pPr>
              <w:spacing w:after="0"/>
              <w:rPr>
                <w:rFonts w:ascii="Times New Roman" w:hAnsi="Times New Roman"/>
                <w:b/>
                <w:bCs/>
                <w:color w:val="FFFFFF"/>
                <w:sz w:val="24"/>
                <w:szCs w:val="24"/>
              </w:rPr>
            </w:pPr>
          </w:p>
        </w:tc>
      </w:tr>
      <w:tr w14:paraId="5AFDB31F" w14:textId="77777777" w:rsidTr="1FF68F74">
        <w:tblPrEx>
          <w:tblW w:w="9576" w:type="dxa"/>
          <w:tblLook w:val="00A0"/>
        </w:tblPrEx>
        <w:tc>
          <w:tcPr>
            <w:tcW w:w="2178" w:type="dxa"/>
            <w:tcBorders>
              <w:bottom w:val="single" w:sz="4" w:space="0" w:color="auto"/>
            </w:tcBorders>
          </w:tcPr>
          <w:p w:rsidR="007255F0" w:rsidRPr="006376C8" w:rsidP="00DC7482" w14:paraId="5AFDB31D" w14:textId="77777777">
            <w:pPr>
              <w:spacing w:after="0"/>
              <w:rPr>
                <w:rFonts w:ascii="Times New Roman" w:hAnsi="Times New Roman"/>
                <w:b/>
                <w:bCs/>
                <w:sz w:val="24"/>
                <w:szCs w:val="24"/>
              </w:rPr>
            </w:pPr>
          </w:p>
        </w:tc>
        <w:tc>
          <w:tcPr>
            <w:tcW w:w="7398" w:type="dxa"/>
            <w:tcBorders>
              <w:bottom w:val="single" w:sz="4" w:space="0" w:color="auto"/>
            </w:tcBorders>
          </w:tcPr>
          <w:p w:rsidR="007255F0" w:rsidP="00DC7482" w14:paraId="5AFDB31E" w14:textId="77777777">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952</w:t>
            </w:r>
            <w:r w:rsidRPr="006376C8">
              <w:rPr>
                <w:rFonts w:ascii="Times New Roman" w:hAnsi="Times New Roman"/>
              </w:rPr>
              <w:t xml:space="preserve"> </w:t>
            </w:r>
            <w:r>
              <w:rPr>
                <w:rFonts w:ascii="Times New Roman" w:hAnsi="Times New Roman"/>
              </w:rPr>
              <w:t>Offenses table</w:t>
            </w:r>
            <w:r w:rsidR="00ED10B5">
              <w:rPr>
                <w:rFonts w:ascii="Times New Roman" w:hAnsi="Times New Roman"/>
                <w:b/>
              </w:rPr>
              <w:t xml:space="preserve"> </w:t>
            </w:r>
          </w:p>
        </w:tc>
      </w:tr>
      <w:bookmarkEnd w:id="1"/>
    </w:tbl>
    <w:p w:rsidR="00986C22" w14:paraId="45CA6CB7" w14:textId="77777777">
      <w:pPr>
        <w:spacing w:after="0" w:line="240" w:lineRule="auto"/>
        <w:rPr>
          <w:rFonts w:ascii="Times New Roman" w:hAnsi="Times New Roman"/>
          <w:bCs/>
          <w:iCs/>
        </w:rPr>
      </w:pPr>
    </w:p>
    <w:p w:rsidR="00626598" w14:paraId="13DA4781" w14:textId="77777777">
      <w:pPr>
        <w:spacing w:after="0" w:line="240" w:lineRule="auto"/>
        <w:rPr>
          <w:rFonts w:ascii="Times New Roman" w:hAnsi="Times New Roman"/>
          <w:bCs/>
          <w:iCs/>
        </w:rPr>
      </w:pPr>
    </w:p>
    <w:p w:rsidR="00626598" w14:paraId="700C5BFF" w14:textId="77777777">
      <w:pPr>
        <w:spacing w:after="0" w:line="240" w:lineRule="auto"/>
        <w:rPr>
          <w:rFonts w:ascii="Times New Roman" w:hAnsi="Times New Roman"/>
          <w:bCs/>
          <w:iCs/>
        </w:rPr>
      </w:pPr>
    </w:p>
    <w:p w:rsidR="00626598" w14:paraId="10081065" w14:textId="77777777">
      <w:pPr>
        <w:spacing w:after="0" w:line="240" w:lineRule="auto"/>
        <w:rPr>
          <w:rFonts w:ascii="Times New Roman" w:hAnsi="Times New Roman"/>
          <w:bCs/>
          <w:iCs/>
        </w:rPr>
      </w:pPr>
    </w:p>
    <w:p w:rsidR="00626598" w14:paraId="13CA46BF" w14:textId="77777777">
      <w:pPr>
        <w:spacing w:after="0" w:line="240" w:lineRule="auto"/>
        <w:rPr>
          <w:rFonts w:ascii="Times New Roman" w:hAnsi="Times New Roman"/>
          <w:bCs/>
          <w:iCs/>
        </w:rPr>
      </w:pPr>
    </w:p>
    <w:p w:rsidR="00626598" w14:paraId="38932527" w14:textId="77777777">
      <w:pPr>
        <w:spacing w:after="0" w:line="240" w:lineRule="auto"/>
        <w:rPr>
          <w:rFonts w:ascii="Times New Roman" w:hAnsi="Times New Roman"/>
          <w:bCs/>
          <w:iCs/>
        </w:rPr>
      </w:pPr>
    </w:p>
    <w:p w:rsidR="00626598" w14:paraId="5CD85B08" w14:textId="77777777">
      <w:pPr>
        <w:spacing w:after="0" w:line="240" w:lineRule="auto"/>
        <w:rPr>
          <w:rFonts w:ascii="Times New Roman" w:hAnsi="Times New Roman"/>
          <w:bCs/>
          <w:iCs/>
        </w:rPr>
      </w:pPr>
    </w:p>
    <w:p w:rsidR="00626598" w14:paraId="0C875D80" w14:textId="77777777">
      <w:pPr>
        <w:spacing w:after="0" w:line="240" w:lineRule="auto"/>
        <w:rPr>
          <w:rFonts w:ascii="Times New Roman" w:hAnsi="Times New Roman"/>
          <w:bCs/>
          <w:iCs/>
        </w:rPr>
      </w:pPr>
    </w:p>
    <w:p w:rsidR="00626598" w14:paraId="59D90D98" w14:textId="77777777">
      <w:pPr>
        <w:spacing w:after="0" w:line="240" w:lineRule="auto"/>
        <w:rPr>
          <w:rFonts w:ascii="Times New Roman" w:hAnsi="Times New Roman"/>
          <w:bCs/>
          <w:iCs/>
        </w:rPr>
      </w:pPr>
    </w:p>
    <w:p w:rsidR="00B01CEF" w14:paraId="7DFB0228" w14:textId="77777777">
      <w:pPr>
        <w:spacing w:after="0" w:line="240" w:lineRule="auto"/>
        <w:rPr>
          <w:rFonts w:ascii="Times New Roman" w:hAnsi="Times New Roman"/>
          <w:bCs/>
          <w:iCs/>
        </w:rPr>
      </w:pPr>
    </w:p>
    <w:p w:rsidR="00172B64" w14:paraId="7B7CA03D" w14:textId="77777777">
      <w:pPr>
        <w:spacing w:after="0" w:line="240" w:lineRule="auto"/>
        <w:rPr>
          <w:rFonts w:ascii="Times New Roman" w:hAnsi="Times New Roman"/>
          <w:bCs/>
          <w:iCs/>
        </w:rPr>
      </w:pPr>
    </w:p>
    <w:p w:rsidR="00626598" w14:paraId="546B23C2" w14:textId="77777777">
      <w:pPr>
        <w:spacing w:after="0" w:line="240" w:lineRule="auto"/>
        <w:rPr>
          <w:rFonts w:ascii="Times New Roman" w:hAnsi="Times New Roman"/>
          <w:bCs/>
          <w:iCs/>
        </w:rPr>
      </w:pPr>
    </w:p>
    <w:p w:rsidR="00252340" w:rsidRPr="00034A55" w:rsidP="0AF8A43E" w14:paraId="55E70C62" w14:textId="43624F57">
      <w:pPr>
        <w:spacing w:after="0" w:line="240" w:lineRule="auto"/>
        <w:rPr>
          <w:rFonts w:ascii="Times New Roman" w:hAnsi="Times New Roman"/>
        </w:rPr>
      </w:pPr>
      <w:r>
        <w:rPr>
          <w:rFonts w:ascii="Times New Roman" w:hAnsi="Times New Roman"/>
          <w:b/>
          <w:bCs/>
          <w:sz w:val="24"/>
          <w:szCs w:val="24"/>
        </w:rPr>
        <w:t>Revised</w:t>
      </w:r>
      <w:r w:rsidR="00953829">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7398"/>
      </w:tblGrid>
      <w:tr w14:paraId="27306793" w14:textId="77777777" w:rsidTr="1FF68F74">
        <w:tblPrEx>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576" w:type="dxa"/>
            <w:gridSpan w:val="2"/>
            <w:tcBorders>
              <w:top w:val="single" w:sz="4" w:space="0" w:color="auto"/>
            </w:tcBorders>
            <w:shd w:val="clear" w:color="auto" w:fill="4F81BD" w:themeFill="accent1"/>
          </w:tcPr>
          <w:p w:rsidR="00BF638D" w:rsidRPr="006376C8" w:rsidP="009E57DC" w14:paraId="17F82F04" w14:textId="5F53FD8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Offense Type</w:t>
            </w:r>
            <w:r w:rsidR="009C389C">
              <w:rPr>
                <w:rFonts w:ascii="Times New Roman" w:hAnsi="Times New Roman"/>
                <w:b/>
                <w:iCs/>
                <w:color w:val="FFFFFF"/>
                <w:sz w:val="24"/>
                <w:szCs w:val="24"/>
              </w:rPr>
              <w:t xml:space="preserve"> </w:t>
            </w:r>
            <w:r>
              <w:rPr>
                <w:rFonts w:ascii="Times New Roman" w:hAnsi="Times New Roman"/>
                <w:b/>
                <w:iCs/>
                <w:color w:val="FFFFFF"/>
                <w:sz w:val="24"/>
                <w:szCs w:val="24"/>
              </w:rPr>
              <w:t xml:space="preserve"> </w:t>
            </w:r>
            <w:r w:rsidR="00D57373">
              <w:rPr>
                <w:rFonts w:ascii="Times New Roman" w:hAnsi="Times New Roman"/>
                <w:b/>
                <w:iCs/>
                <w:color w:val="FFFFFF"/>
                <w:sz w:val="24"/>
                <w:szCs w:val="24"/>
              </w:rPr>
              <w:t>(Students and School Staff)</w:t>
            </w:r>
          </w:p>
        </w:tc>
      </w:tr>
      <w:tr w14:paraId="6EA2FFEE" w14:textId="77777777" w:rsidTr="1FF68F74">
        <w:tblPrEx>
          <w:tblW w:w="9576" w:type="dxa"/>
          <w:tblLook w:val="00A0"/>
        </w:tblPrEx>
        <w:trPr>
          <w:trHeight w:val="363"/>
        </w:trPr>
        <w:tc>
          <w:tcPr>
            <w:tcW w:w="2178" w:type="dxa"/>
          </w:tcPr>
          <w:p w:rsidR="00BF638D" w:rsidRPr="006376C8" w:rsidP="009E57DC" w14:paraId="070231F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rsidR="00BF638D" w:rsidRPr="006376C8" w:rsidP="009E57DC" w14:paraId="7A42C596" w14:textId="77777777">
            <w:pPr>
              <w:spacing w:after="0"/>
              <w:rPr>
                <w:rFonts w:ascii="Times New Roman" w:hAnsi="Times New Roman"/>
                <w:b/>
                <w:bCs/>
                <w:sz w:val="24"/>
                <w:szCs w:val="24"/>
              </w:rPr>
            </w:pPr>
            <w:r>
              <w:rPr>
                <w:rFonts w:ascii="Times New Roman" w:hAnsi="Times New Roman"/>
                <w:sz w:val="24"/>
                <w:szCs w:val="24"/>
              </w:rPr>
              <w:t>The type</w:t>
            </w:r>
            <w:r w:rsidRPr="006376C8">
              <w:rPr>
                <w:rFonts w:ascii="Times New Roman" w:hAnsi="Times New Roman"/>
                <w:sz w:val="24"/>
                <w:szCs w:val="24"/>
              </w:rPr>
              <w:t xml:space="preserve"> of </w:t>
            </w:r>
            <w:r>
              <w:rPr>
                <w:rFonts w:ascii="Times New Roman" w:hAnsi="Times New Roman"/>
                <w:sz w:val="24"/>
                <w:szCs w:val="24"/>
              </w:rPr>
              <w:t>offense.</w:t>
            </w:r>
            <w:r w:rsidRPr="006376C8">
              <w:rPr>
                <w:rFonts w:ascii="Times New Roman" w:hAnsi="Times New Roman"/>
                <w:sz w:val="24"/>
                <w:szCs w:val="24"/>
              </w:rPr>
              <w:t xml:space="preserve"> </w:t>
            </w:r>
          </w:p>
        </w:tc>
      </w:tr>
      <w:tr w14:paraId="18840493" w14:textId="77777777" w:rsidTr="1FF68F74">
        <w:tblPrEx>
          <w:tblW w:w="9576" w:type="dxa"/>
          <w:tblLook w:val="00A0"/>
        </w:tblPrEx>
        <w:trPr>
          <w:trHeight w:val="363"/>
        </w:trPr>
        <w:tc>
          <w:tcPr>
            <w:tcW w:w="2178" w:type="dxa"/>
          </w:tcPr>
          <w:p w:rsidR="00D53AAC" w:rsidRPr="006376C8" w:rsidP="0AF8A43E" w14:paraId="7E4131C9" w14:textId="3AE1395B">
            <w:pPr>
              <w:spacing w:after="0"/>
              <w:rPr>
                <w:rFonts w:ascii="Times New Roman" w:hAnsi="Times New Roman"/>
              </w:rPr>
            </w:pPr>
            <w:r>
              <w:rPr>
                <w:rFonts w:ascii="Times New Roman" w:hAnsi="Times New Roman"/>
                <w:b/>
                <w:bCs/>
                <w:sz w:val="24"/>
                <w:szCs w:val="24"/>
              </w:rPr>
              <w:t>Comments</w:t>
            </w:r>
            <w:r w:rsidR="00010E0F">
              <w:rPr>
                <w:rFonts w:ascii="Times New Roman" w:hAnsi="Times New Roman"/>
                <w:b/>
                <w:bCs/>
                <w:sz w:val="24"/>
                <w:szCs w:val="24"/>
              </w:rPr>
              <w:t xml:space="preserve"> </w:t>
            </w:r>
            <w:r w:rsidRPr="001B2552" w:rsidR="00010E0F">
              <w:rPr>
                <w:rFonts w:ascii="Times New Roman" w:hAnsi="Times New Roman"/>
                <w:b/>
                <w:bCs/>
                <w:sz w:val="24"/>
                <w:szCs w:val="24"/>
              </w:rPr>
              <w:t>†</w:t>
            </w:r>
          </w:p>
        </w:tc>
        <w:tc>
          <w:tcPr>
            <w:tcW w:w="7398" w:type="dxa"/>
          </w:tcPr>
          <w:p w:rsidR="00D53AAC" w:rsidRPr="006E4732" w:rsidP="0AF8A43E" w14:paraId="4DB32FE4" w14:textId="6D623617">
            <w:pPr>
              <w:spacing w:after="0"/>
              <w:rPr>
                <w:rFonts w:ascii="Times New Roman" w:hAnsi="Times New Roman"/>
              </w:rPr>
            </w:pPr>
            <w:r w:rsidRPr="1FF68F74">
              <w:rPr>
                <w:rFonts w:ascii="Times New Roman" w:hAnsi="Times New Roman"/>
                <w:color w:val="221E1F"/>
                <w:sz w:val="24"/>
                <w:szCs w:val="24"/>
              </w:rPr>
              <w:t xml:space="preserve">Rape – Rape </w:t>
            </w:r>
            <w:r w:rsidRPr="1FF68F74" w:rsidR="5A92BD95">
              <w:rPr>
                <w:rFonts w:ascii="Times New Roman" w:hAnsi="Times New Roman"/>
                <w:sz w:val="24"/>
                <w:szCs w:val="24"/>
                <w:lang w:bidi="en-US"/>
              </w:rPr>
              <w:t xml:space="preserve">is the penetration, no matter how slight, of the vagina or anus with any body part or object, or oral penetration by a sex organ of another person, without consent, including when a person is unable to give consent.  </w:t>
            </w:r>
            <w:r w:rsidRPr="1FF68F74">
              <w:rPr>
                <w:rFonts w:ascii="Times New Roman" w:hAnsi="Times New Roman"/>
                <w:color w:val="221E1F"/>
                <w:sz w:val="24"/>
                <w:szCs w:val="24"/>
              </w:rPr>
              <w:t xml:space="preserve">All students, regardless of sex </w:t>
            </w:r>
            <w:r w:rsidRPr="00953829" w:rsidR="001F48BE">
              <w:rPr>
                <w:rFonts w:ascii="Times New Roman" w:hAnsi="Times New Roman"/>
                <w:color w:val="221E1F"/>
                <w:sz w:val="24"/>
                <w:szCs w:val="24"/>
                <w:u w:val="single"/>
              </w:rPr>
              <w:t>or</w:t>
            </w:r>
            <w:r w:rsidR="001F48BE">
              <w:rPr>
                <w:rFonts w:ascii="Times New Roman" w:hAnsi="Times New Roman"/>
                <w:color w:val="221E1F"/>
                <w:sz w:val="24"/>
                <w:szCs w:val="24"/>
              </w:rPr>
              <w:t xml:space="preserve"> </w:t>
            </w:r>
            <w:r w:rsidRPr="1FF68F74">
              <w:rPr>
                <w:rFonts w:ascii="Times New Roman" w:hAnsi="Times New Roman"/>
                <w:color w:val="221E1F"/>
                <w:sz w:val="24"/>
                <w:szCs w:val="24"/>
              </w:rPr>
              <w:t>sexual orientation</w:t>
            </w:r>
            <w:r w:rsidRPr="00953829">
              <w:rPr>
                <w:rFonts w:ascii="Times New Roman" w:hAnsi="Times New Roman"/>
                <w:color w:val="221E1F"/>
                <w:sz w:val="24"/>
                <w:szCs w:val="24"/>
              </w:rPr>
              <w:t xml:space="preserve">, </w:t>
            </w:r>
            <w:r w:rsidRPr="00953829">
              <w:rPr>
                <w:rFonts w:ascii="Times New Roman" w:hAnsi="Times New Roman"/>
                <w:strike/>
                <w:color w:val="221E1F"/>
                <w:sz w:val="24"/>
                <w:szCs w:val="24"/>
              </w:rPr>
              <w:t>or gender identity,</w:t>
            </w:r>
            <w:r w:rsidRPr="1FF68F74">
              <w:rPr>
                <w:rFonts w:ascii="Times New Roman" w:hAnsi="Times New Roman"/>
                <w:color w:val="221E1F"/>
                <w:sz w:val="24"/>
                <w:szCs w:val="24"/>
              </w:rPr>
              <w:t xml:space="preserve"> can be victims of rape.</w:t>
            </w:r>
            <w:r w:rsidR="00010E0F">
              <w:rPr>
                <w:rFonts w:ascii="Times New Roman" w:hAnsi="Times New Roman"/>
                <w:color w:val="221E1F"/>
                <w:sz w:val="24"/>
                <w:szCs w:val="24"/>
              </w:rPr>
              <w:t xml:space="preserve"> </w:t>
            </w:r>
            <w:r w:rsidRPr="001B2552" w:rsidR="00010E0F">
              <w:rPr>
                <w:rFonts w:ascii="Times New Roman" w:hAnsi="Times New Roman"/>
                <w:b/>
                <w:bCs/>
                <w:sz w:val="24"/>
                <w:szCs w:val="24"/>
              </w:rPr>
              <w:t>†</w:t>
            </w:r>
            <w:r w:rsidRPr="1FF68F74">
              <w:rPr>
                <w:rFonts w:ascii="Times New Roman" w:hAnsi="Times New Roman"/>
                <w:color w:val="221E1F"/>
                <w:sz w:val="24"/>
                <w:szCs w:val="24"/>
              </w:rPr>
              <w:t xml:space="preserve">  </w:t>
            </w:r>
          </w:p>
          <w:p w:rsidR="00D53AAC" w:rsidRPr="006E4732" w:rsidP="00D53AAC" w14:paraId="6E411591" w14:textId="77777777">
            <w:pPr>
              <w:spacing w:after="0"/>
              <w:rPr>
                <w:rFonts w:ascii="Times New Roman" w:hAnsi="Times New Roman"/>
                <w:bCs/>
                <w:color w:val="221E1F"/>
                <w:sz w:val="24"/>
                <w:szCs w:val="24"/>
              </w:rPr>
            </w:pPr>
          </w:p>
          <w:p w:rsidR="00BF638D" w:rsidRPr="008D4EBF" w:rsidP="1FF68F74" w14:paraId="57B6BD2B" w14:textId="6C425004">
            <w:pPr>
              <w:spacing w:after="0"/>
              <w:rPr>
                <w:rFonts w:ascii="Times New Roman" w:hAnsi="Times New Roman"/>
                <w:color w:val="221E1F"/>
                <w:sz w:val="24"/>
                <w:szCs w:val="24"/>
              </w:rPr>
            </w:pPr>
            <w:r w:rsidRPr="1FF68F74">
              <w:rPr>
                <w:rFonts w:ascii="Times New Roman" w:hAnsi="Times New Roman"/>
                <w:color w:val="221E1F"/>
                <w:sz w:val="24"/>
                <w:szCs w:val="24"/>
              </w:rPr>
              <w:t>Sexual assault – S</w:t>
            </w:r>
            <w:r w:rsidRPr="1FF68F74">
              <w:rPr>
                <w:rFonts w:ascii="Times New Roman" w:hAnsi="Times New Roman"/>
                <w:sz w:val="24"/>
                <w:szCs w:val="24"/>
              </w:rPr>
              <w:t xml:space="preserve">exual assault is </w:t>
            </w:r>
            <w:r w:rsidRPr="1FF68F74" w:rsidR="5A92BD95">
              <w:rPr>
                <w:rFonts w:ascii="Times New Roman" w:hAnsi="Times New Roman"/>
                <w:sz w:val="24"/>
                <w:szCs w:val="24"/>
                <w:lang w:bidi="en-US"/>
              </w:rPr>
              <w:t>any sexual act directed against another person without consent, including when a person is unable to give consent.  It</w:t>
            </w:r>
            <w:r w:rsidRPr="1FF68F74" w:rsidR="5A92BD95">
              <w:rPr>
                <w:rFonts w:ascii="Times New Roman" w:hAnsi="Times New Roman"/>
                <w:sz w:val="24"/>
                <w:szCs w:val="24"/>
              </w:rPr>
              <w:t xml:space="preserve"> </w:t>
            </w:r>
            <w:r w:rsidRPr="1FF68F74">
              <w:rPr>
                <w:rFonts w:ascii="Times New Roman" w:hAnsi="Times New Roman"/>
                <w:sz w:val="24"/>
                <w:szCs w:val="24"/>
              </w:rPr>
              <w:t xml:space="preserve">includes </w:t>
            </w:r>
            <w:r w:rsidRPr="1FF68F74">
              <w:rPr>
                <w:rFonts w:ascii="Times New Roman" w:hAnsi="Times New Roman"/>
                <w:color w:val="221E1F"/>
                <w:sz w:val="24"/>
                <w:szCs w:val="24"/>
              </w:rPr>
              <w:t>threatened rape, fondling, indecent liberties, or child molestation.  All students, regardless, of sex</w:t>
            </w:r>
            <w:r w:rsidR="001F48BE">
              <w:rPr>
                <w:rFonts w:ascii="Times New Roman" w:hAnsi="Times New Roman"/>
                <w:color w:val="221E1F"/>
                <w:sz w:val="24"/>
                <w:szCs w:val="24"/>
              </w:rPr>
              <w:t xml:space="preserve"> </w:t>
            </w:r>
            <w:r w:rsidRPr="00953829" w:rsidR="001F48BE">
              <w:rPr>
                <w:rFonts w:ascii="Times New Roman" w:hAnsi="Times New Roman"/>
                <w:color w:val="221E1F"/>
                <w:sz w:val="24"/>
                <w:szCs w:val="24"/>
                <w:u w:val="single"/>
              </w:rPr>
              <w:t>or</w:t>
            </w:r>
            <w:r w:rsidRPr="1FF68F74">
              <w:rPr>
                <w:rFonts w:ascii="Times New Roman" w:hAnsi="Times New Roman"/>
                <w:color w:val="221E1F"/>
                <w:sz w:val="24"/>
                <w:szCs w:val="24"/>
              </w:rPr>
              <w:t xml:space="preserve"> sexual orientation,</w:t>
            </w:r>
            <w:r w:rsidRPr="00953829" w:rsidR="00953829">
              <w:rPr>
                <w:rFonts w:ascii="Times New Roman" w:hAnsi="Times New Roman"/>
                <w:color w:val="221E1F"/>
                <w:sz w:val="24"/>
                <w:szCs w:val="24"/>
              </w:rPr>
              <w:t xml:space="preserve"> </w:t>
            </w:r>
            <w:r w:rsidRPr="00953829" w:rsidR="00953829">
              <w:rPr>
                <w:rFonts w:ascii="Times New Roman" w:hAnsi="Times New Roman"/>
                <w:strike/>
                <w:color w:val="221E1F"/>
                <w:sz w:val="24"/>
                <w:szCs w:val="24"/>
              </w:rPr>
              <w:t>or gender identity,</w:t>
            </w:r>
            <w:r w:rsidRPr="1FF68F74">
              <w:rPr>
                <w:rFonts w:ascii="Times New Roman" w:hAnsi="Times New Roman"/>
                <w:color w:val="221E1F"/>
                <w:sz w:val="24"/>
                <w:szCs w:val="24"/>
              </w:rPr>
              <w:t xml:space="preserve"> can be victims of sexual assault.  Classification of these incidents should take into consideration the age and developmentally appropriate behavior of the offender(s).</w:t>
            </w:r>
            <w:r w:rsidRPr="1FF68F74" w:rsidR="64DF9219">
              <w:rPr>
                <w:rFonts w:ascii="Times New Roman" w:hAnsi="Times New Roman"/>
                <w:color w:val="221E1F"/>
                <w:sz w:val="24"/>
                <w:szCs w:val="24"/>
              </w:rPr>
              <w:t xml:space="preserve"> </w:t>
            </w:r>
            <w:r w:rsidRPr="001B2552" w:rsidR="00010E0F">
              <w:rPr>
                <w:rFonts w:ascii="Times New Roman" w:hAnsi="Times New Roman"/>
                <w:b/>
                <w:bCs/>
                <w:sz w:val="24"/>
                <w:szCs w:val="24"/>
              </w:rPr>
              <w:t>†</w:t>
            </w:r>
          </w:p>
        </w:tc>
      </w:tr>
      <w:tr w14:paraId="32168D80" w14:textId="77777777" w:rsidTr="1FF68F74">
        <w:tblPrEx>
          <w:tblW w:w="9576" w:type="dxa"/>
          <w:tblLook w:val="00A0"/>
        </w:tblPrEx>
        <w:tc>
          <w:tcPr>
            <w:tcW w:w="2178" w:type="dxa"/>
            <w:shd w:val="clear" w:color="auto" w:fill="4F81BD" w:themeFill="accent1"/>
          </w:tcPr>
          <w:p w:rsidR="00BF638D" w:rsidRPr="006376C8" w:rsidP="009E57DC" w14:paraId="1BB028B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hemeFill="accent1"/>
          </w:tcPr>
          <w:p w:rsidR="00BF638D" w:rsidRPr="006376C8" w:rsidP="009E57DC" w14:paraId="50178A04" w14:textId="77777777">
            <w:pPr>
              <w:spacing w:after="0"/>
              <w:rPr>
                <w:rFonts w:ascii="Times New Roman" w:hAnsi="Times New Roman"/>
                <w:b/>
                <w:bCs/>
                <w:color w:val="FFFFFF"/>
                <w:sz w:val="24"/>
                <w:szCs w:val="24"/>
              </w:rPr>
            </w:pPr>
          </w:p>
        </w:tc>
      </w:tr>
      <w:tr w14:paraId="33439CDD" w14:textId="77777777" w:rsidTr="1FF68F74">
        <w:tblPrEx>
          <w:tblW w:w="9576" w:type="dxa"/>
          <w:tblLook w:val="00A0"/>
        </w:tblPrEx>
        <w:tc>
          <w:tcPr>
            <w:tcW w:w="2178" w:type="dxa"/>
          </w:tcPr>
          <w:p w:rsidR="00BF638D" w:rsidRPr="006376C8" w:rsidP="009E57DC" w14:paraId="263F3D5F" w14:textId="77777777">
            <w:pPr>
              <w:spacing w:after="0"/>
              <w:rPr>
                <w:rFonts w:ascii="Times New Roman" w:hAnsi="Times New Roman"/>
                <w:b/>
                <w:bCs/>
                <w:sz w:val="24"/>
                <w:szCs w:val="24"/>
              </w:rPr>
            </w:pPr>
          </w:p>
        </w:tc>
        <w:tc>
          <w:tcPr>
            <w:tcW w:w="7398" w:type="dxa"/>
          </w:tcPr>
          <w:p w:rsidR="00BF638D" w:rsidRPr="006E4732" w:rsidP="009E57DC" w14:paraId="63221F21" w14:textId="77777777">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rsidR="00BF638D" w:rsidRPr="00955B1F" w:rsidP="00955B1F" w14:paraId="7E378704" w14:textId="18655610">
            <w:pPr>
              <w:numPr>
                <w:ilvl w:val="0"/>
                <w:numId w:val="2"/>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Sexual assault (other than rape)</w:t>
            </w:r>
            <w:r w:rsidRPr="00955B1F">
              <w:rPr>
                <w:rFonts w:ascii="Times New Roman" w:hAnsi="Times New Roman"/>
                <w:b/>
                <w:bCs/>
                <w:sz w:val="24"/>
                <w:szCs w:val="24"/>
              </w:rPr>
              <w:t xml:space="preserve"> </w:t>
            </w:r>
          </w:p>
        </w:tc>
      </w:tr>
      <w:tr w14:paraId="5CE087AF" w14:textId="77777777" w:rsidTr="1FF68F74">
        <w:tblPrEx>
          <w:tblW w:w="9576" w:type="dxa"/>
          <w:tblLook w:val="00A0"/>
        </w:tblPrEx>
        <w:tc>
          <w:tcPr>
            <w:tcW w:w="2178" w:type="dxa"/>
            <w:shd w:val="clear" w:color="auto" w:fill="4F81BD" w:themeFill="accent1"/>
          </w:tcPr>
          <w:p w:rsidR="00BF638D" w:rsidRPr="006376C8" w:rsidP="009E57DC" w14:paraId="43E5A03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hemeFill="accent1"/>
          </w:tcPr>
          <w:p w:rsidR="00BF638D" w:rsidRPr="006376C8" w:rsidP="009E57DC" w14:paraId="5B40B805" w14:textId="77777777">
            <w:pPr>
              <w:spacing w:after="0"/>
              <w:rPr>
                <w:rFonts w:ascii="Times New Roman" w:hAnsi="Times New Roman"/>
                <w:b/>
                <w:bCs/>
                <w:color w:val="FFFFFF"/>
                <w:sz w:val="24"/>
                <w:szCs w:val="24"/>
              </w:rPr>
            </w:pPr>
          </w:p>
        </w:tc>
      </w:tr>
      <w:tr w14:paraId="5676CF7E" w14:textId="77777777" w:rsidTr="1FF68F74">
        <w:tblPrEx>
          <w:tblW w:w="9576" w:type="dxa"/>
          <w:tblLook w:val="00A0"/>
        </w:tblPrEx>
        <w:tc>
          <w:tcPr>
            <w:tcW w:w="2178" w:type="dxa"/>
            <w:tcBorders>
              <w:bottom w:val="single" w:sz="4" w:space="0" w:color="auto"/>
            </w:tcBorders>
          </w:tcPr>
          <w:p w:rsidR="00BF638D" w:rsidRPr="006376C8" w:rsidP="009E57DC" w14:paraId="2CC225AF" w14:textId="77777777">
            <w:pPr>
              <w:spacing w:after="0"/>
              <w:rPr>
                <w:rFonts w:ascii="Times New Roman" w:hAnsi="Times New Roman"/>
                <w:b/>
                <w:bCs/>
                <w:sz w:val="24"/>
                <w:szCs w:val="24"/>
              </w:rPr>
            </w:pPr>
          </w:p>
        </w:tc>
        <w:tc>
          <w:tcPr>
            <w:tcW w:w="7398" w:type="dxa"/>
            <w:tcBorders>
              <w:bottom w:val="single" w:sz="4" w:space="0" w:color="auto"/>
            </w:tcBorders>
          </w:tcPr>
          <w:p w:rsidR="00BF638D" w:rsidP="009E57DC" w14:paraId="0B0406D3" w14:textId="17D39302">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1024</w:t>
            </w:r>
            <w:r w:rsidRPr="006376C8">
              <w:rPr>
                <w:rFonts w:ascii="Times New Roman" w:hAnsi="Times New Roman"/>
              </w:rPr>
              <w:t xml:space="preserve"> </w:t>
            </w:r>
            <w:r>
              <w:rPr>
                <w:rFonts w:ascii="Times New Roman" w:hAnsi="Times New Roman"/>
              </w:rPr>
              <w:t>Offenses</w:t>
            </w:r>
            <w:r w:rsidR="00287FA5">
              <w:rPr>
                <w:rFonts w:ascii="Times New Roman" w:hAnsi="Times New Roman"/>
              </w:rPr>
              <w:t xml:space="preserve"> incidents</w:t>
            </w:r>
            <w:r>
              <w:rPr>
                <w:rFonts w:ascii="Times New Roman" w:hAnsi="Times New Roman"/>
              </w:rPr>
              <w:t>—students</w:t>
            </w:r>
          </w:p>
          <w:p w:rsidR="00686704" w:rsidP="000354B7" w14:paraId="007B1F3C" w14:textId="77777777">
            <w:pPr>
              <w:pStyle w:val="NormalWeb"/>
              <w:numPr>
                <w:ilvl w:val="0"/>
                <w:numId w:val="53"/>
              </w:numPr>
              <w:spacing w:before="0" w:beforeAutospacing="0" w:after="0" w:afterAutospacing="0" w:line="252" w:lineRule="auto"/>
              <w:ind w:left="342" w:hanging="342"/>
              <w:rPr>
                <w:rFonts w:ascii="Times New Roman" w:hAnsi="Times New Roman"/>
              </w:rPr>
            </w:pPr>
            <w:r w:rsidRPr="000354B7">
              <w:rPr>
                <w:rFonts w:ascii="Times New Roman" w:hAnsi="Times New Roman"/>
              </w:rPr>
              <w:t xml:space="preserve">1025 Offenses incidents—school staff </w:t>
            </w:r>
          </w:p>
          <w:p w:rsidR="00E7571D" w:rsidP="000354B7" w14:paraId="31C771E7" w14:textId="77777777">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1026 Offenses allegations—school staff resignation</w:t>
            </w:r>
          </w:p>
          <w:p w:rsidR="00822E5E" w:rsidP="000354B7" w14:paraId="3E468EEE" w14:textId="77777777">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1027 Offenses allegations—school staff determination</w:t>
            </w:r>
          </w:p>
          <w:p w:rsidR="00B40179" w:rsidP="00B40179" w14:paraId="199AD263" w14:textId="7D8BAAD4">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1028 Offenses allegations—school staff determination pending</w:t>
            </w:r>
          </w:p>
          <w:p w:rsidR="00304D3B" w:rsidRPr="00495411" w:rsidP="00495411" w14:paraId="2F2C6DA3" w14:textId="49C4B12A">
            <w:pPr>
              <w:pStyle w:val="NormalWeb"/>
              <w:numPr>
                <w:ilvl w:val="0"/>
                <w:numId w:val="53"/>
              </w:numPr>
              <w:spacing w:before="0" w:beforeAutospacing="0" w:after="0" w:afterAutospacing="0" w:line="252" w:lineRule="auto"/>
              <w:ind w:left="342" w:hanging="342"/>
              <w:rPr>
                <w:rFonts w:ascii="Times New Roman" w:hAnsi="Times New Roman"/>
              </w:rPr>
            </w:pPr>
            <w:r>
              <w:rPr>
                <w:rFonts w:ascii="Times New Roman" w:hAnsi="Times New Roman"/>
              </w:rPr>
              <w:t>1029 Offenses allegations—school staff duty reassignment</w:t>
            </w:r>
          </w:p>
        </w:tc>
      </w:tr>
    </w:tbl>
    <w:p w:rsidR="00D71155" w:rsidP="00D71155" w14:paraId="70E19993" w14:textId="558CD310">
      <w:pPr>
        <w:spacing w:after="0" w:line="240" w:lineRule="auto"/>
        <w:rPr>
          <w:rFonts w:ascii="Times New Roman" w:hAnsi="Times New Roman"/>
          <w:b/>
          <w:iCs/>
          <w:sz w:val="24"/>
          <w:szCs w:val="24"/>
        </w:rPr>
      </w:pPr>
    </w:p>
    <w:p w:rsidR="00626598" w:rsidP="00D71155" w14:paraId="324B1556" w14:textId="77777777">
      <w:pPr>
        <w:spacing w:after="0" w:line="240" w:lineRule="auto"/>
        <w:rPr>
          <w:rFonts w:ascii="Times New Roman" w:hAnsi="Times New Roman"/>
          <w:b/>
          <w:iCs/>
          <w:sz w:val="24"/>
          <w:szCs w:val="24"/>
        </w:rPr>
      </w:pPr>
    </w:p>
    <w:p w:rsidR="00626598" w:rsidP="00D71155" w14:paraId="5C64D7DE" w14:textId="77777777">
      <w:pPr>
        <w:spacing w:after="0" w:line="240" w:lineRule="auto"/>
        <w:rPr>
          <w:rFonts w:ascii="Times New Roman" w:hAnsi="Times New Roman"/>
          <w:b/>
          <w:iCs/>
          <w:sz w:val="24"/>
          <w:szCs w:val="24"/>
        </w:rPr>
      </w:pPr>
    </w:p>
    <w:p w:rsidR="00626598" w:rsidP="00D71155" w14:paraId="3CF9A287" w14:textId="77777777">
      <w:pPr>
        <w:spacing w:after="0" w:line="240" w:lineRule="auto"/>
        <w:rPr>
          <w:rFonts w:ascii="Times New Roman" w:hAnsi="Times New Roman"/>
          <w:b/>
          <w:iCs/>
          <w:sz w:val="24"/>
          <w:szCs w:val="24"/>
        </w:rPr>
      </w:pPr>
    </w:p>
    <w:p w:rsidR="00626598" w:rsidP="00D71155" w14:paraId="687D7484" w14:textId="77777777">
      <w:pPr>
        <w:spacing w:after="0" w:line="240" w:lineRule="auto"/>
        <w:rPr>
          <w:rFonts w:ascii="Times New Roman" w:hAnsi="Times New Roman"/>
          <w:b/>
          <w:iCs/>
          <w:sz w:val="24"/>
          <w:szCs w:val="24"/>
        </w:rPr>
      </w:pPr>
    </w:p>
    <w:p w:rsidR="00626598" w:rsidP="00D71155" w14:paraId="0468BEE7" w14:textId="77777777">
      <w:pPr>
        <w:spacing w:after="0" w:line="240" w:lineRule="auto"/>
        <w:rPr>
          <w:rFonts w:ascii="Times New Roman" w:hAnsi="Times New Roman"/>
          <w:b/>
          <w:iCs/>
          <w:sz w:val="24"/>
          <w:szCs w:val="24"/>
        </w:rPr>
      </w:pPr>
    </w:p>
    <w:p w:rsidR="00626598" w:rsidP="00D71155" w14:paraId="0E6548E6" w14:textId="77777777">
      <w:pPr>
        <w:spacing w:after="0" w:line="240" w:lineRule="auto"/>
        <w:rPr>
          <w:rFonts w:ascii="Times New Roman" w:hAnsi="Times New Roman"/>
          <w:b/>
          <w:iCs/>
          <w:sz w:val="24"/>
          <w:szCs w:val="24"/>
        </w:rPr>
      </w:pPr>
    </w:p>
    <w:p w:rsidR="00626598" w:rsidP="00D71155" w14:paraId="4ACC82B6" w14:textId="77777777">
      <w:pPr>
        <w:spacing w:after="0" w:line="240" w:lineRule="auto"/>
        <w:rPr>
          <w:rFonts w:ascii="Times New Roman" w:hAnsi="Times New Roman"/>
          <w:b/>
          <w:iCs/>
          <w:sz w:val="24"/>
          <w:szCs w:val="24"/>
        </w:rPr>
      </w:pPr>
    </w:p>
    <w:p w:rsidR="00626598" w:rsidP="00D71155" w14:paraId="222A1AD5" w14:textId="77777777">
      <w:pPr>
        <w:spacing w:after="0" w:line="240" w:lineRule="auto"/>
        <w:rPr>
          <w:rFonts w:ascii="Times New Roman" w:hAnsi="Times New Roman"/>
          <w:b/>
          <w:iCs/>
          <w:sz w:val="24"/>
          <w:szCs w:val="24"/>
        </w:rPr>
      </w:pPr>
    </w:p>
    <w:p w:rsidR="00626598" w:rsidP="00D71155" w14:paraId="6BAF49D8" w14:textId="77777777">
      <w:pPr>
        <w:spacing w:after="0" w:line="240" w:lineRule="auto"/>
        <w:rPr>
          <w:rFonts w:ascii="Times New Roman" w:hAnsi="Times New Roman"/>
          <w:b/>
          <w:iCs/>
          <w:sz w:val="24"/>
          <w:szCs w:val="24"/>
        </w:rPr>
      </w:pPr>
    </w:p>
    <w:p w:rsidR="00626598" w:rsidP="47411E8D" w14:paraId="20E1E8D7" w14:textId="77777777">
      <w:pPr>
        <w:spacing w:after="0" w:line="240" w:lineRule="auto"/>
        <w:rPr>
          <w:rFonts w:ascii="Times New Roman" w:hAnsi="Times New Roman"/>
          <w:b/>
          <w:bCs/>
          <w:sz w:val="24"/>
          <w:szCs w:val="24"/>
        </w:rPr>
      </w:pPr>
    </w:p>
    <w:p w:rsidR="47411E8D" w:rsidP="47411E8D" w14:paraId="4911937F" w14:textId="1E64F8D2">
      <w:pPr>
        <w:spacing w:after="0" w:line="240" w:lineRule="auto"/>
        <w:rPr>
          <w:rFonts w:ascii="Times New Roman" w:hAnsi="Times New Roman"/>
          <w:b/>
          <w:bCs/>
          <w:sz w:val="24"/>
          <w:szCs w:val="24"/>
        </w:rPr>
      </w:pPr>
    </w:p>
    <w:p w:rsidR="00626598" w:rsidP="00D71155" w14:paraId="59846FB4" w14:textId="77777777">
      <w:pPr>
        <w:spacing w:after="0" w:line="240" w:lineRule="auto"/>
        <w:rPr>
          <w:rFonts w:ascii="Times New Roman" w:hAnsi="Times New Roman"/>
          <w:b/>
          <w:iCs/>
          <w:sz w:val="24"/>
          <w:szCs w:val="24"/>
        </w:rPr>
      </w:pPr>
    </w:p>
    <w:p w:rsidR="00626598" w:rsidP="00D71155" w14:paraId="40C22322" w14:textId="77777777">
      <w:pPr>
        <w:spacing w:after="0" w:line="240" w:lineRule="auto"/>
        <w:rPr>
          <w:rFonts w:ascii="Times New Roman" w:hAnsi="Times New Roman"/>
          <w:b/>
          <w:iCs/>
          <w:sz w:val="24"/>
          <w:szCs w:val="24"/>
        </w:rPr>
      </w:pPr>
    </w:p>
    <w:p w:rsidR="00626598" w:rsidP="00D71155" w14:paraId="63A9EFE5" w14:textId="77777777">
      <w:pPr>
        <w:spacing w:after="0" w:line="240" w:lineRule="auto"/>
        <w:rPr>
          <w:rFonts w:ascii="Times New Roman" w:hAnsi="Times New Roman"/>
          <w:b/>
          <w:iCs/>
          <w:sz w:val="24"/>
          <w:szCs w:val="24"/>
        </w:rPr>
      </w:pPr>
    </w:p>
    <w:p w:rsidR="00626598" w:rsidP="00D71155" w14:paraId="036F3F34" w14:textId="77777777">
      <w:pPr>
        <w:spacing w:after="0" w:line="240" w:lineRule="auto"/>
        <w:rPr>
          <w:rFonts w:ascii="Times New Roman" w:hAnsi="Times New Roman"/>
          <w:b/>
          <w:iCs/>
          <w:sz w:val="24"/>
          <w:szCs w:val="24"/>
        </w:rPr>
      </w:pPr>
    </w:p>
    <w:p w:rsidR="00626598" w:rsidP="00D71155" w14:paraId="4E700399" w14:textId="77777777">
      <w:pPr>
        <w:spacing w:after="0" w:line="240" w:lineRule="auto"/>
        <w:rPr>
          <w:rFonts w:ascii="Times New Roman" w:hAnsi="Times New Roman"/>
          <w:b/>
          <w:iCs/>
          <w:sz w:val="24"/>
          <w:szCs w:val="24"/>
        </w:rPr>
      </w:pPr>
    </w:p>
    <w:p w:rsidR="00626598" w:rsidRPr="00034A55" w:rsidP="00D71155" w14:paraId="6300ED4B" w14:textId="77777777">
      <w:pPr>
        <w:spacing w:after="0" w:line="240" w:lineRule="auto"/>
        <w:rPr>
          <w:rFonts w:ascii="Times New Roman" w:hAnsi="Times New Roman"/>
          <w:b/>
          <w:iCs/>
          <w:sz w:val="24"/>
          <w:szCs w:val="24"/>
        </w:rPr>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7447"/>
      </w:tblGrid>
      <w:tr w14:paraId="7DBED1EB" w14:textId="77777777" w:rsidTr="007224D4">
        <w:tblPrEx>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625" w:type="dxa"/>
            <w:gridSpan w:val="2"/>
            <w:tcBorders>
              <w:top w:val="single" w:sz="4" w:space="0" w:color="auto"/>
            </w:tcBorders>
            <w:shd w:val="clear" w:color="auto" w:fill="4F81BD"/>
          </w:tcPr>
          <w:p w:rsidR="00D71155" w:rsidRPr="00D07E4D" w:rsidP="00F865B6" w14:paraId="19CD8D9F" w14:textId="0CCE4205">
            <w:pPr>
              <w:spacing w:after="0"/>
              <w:rPr>
                <w:rFonts w:ascii="Times New Roman" w:hAnsi="Times New Roman"/>
                <w:b/>
                <w:bCs/>
                <w:color w:val="FFFFFF"/>
                <w:sz w:val="24"/>
                <w:szCs w:val="24"/>
              </w:rPr>
            </w:pPr>
            <w:r w:rsidRPr="00D07E4D">
              <w:rPr>
                <w:rFonts w:ascii="Times New Roman" w:hAnsi="Times New Roman"/>
                <w:b/>
                <w:bCs/>
                <w:color w:val="FFFFFF"/>
                <w:sz w:val="24"/>
                <w:szCs w:val="24"/>
              </w:rPr>
              <w:t>Category Name:    Preschool (Corporal Punishment)</w:t>
            </w:r>
          </w:p>
        </w:tc>
      </w:tr>
      <w:tr w14:paraId="29BD5463" w14:textId="77777777" w:rsidTr="007224D4">
        <w:tblPrEx>
          <w:tblW w:w="9625" w:type="dxa"/>
          <w:tblLook w:val="00A0"/>
        </w:tblPrEx>
        <w:trPr>
          <w:trHeight w:val="363"/>
        </w:trPr>
        <w:tc>
          <w:tcPr>
            <w:tcW w:w="2178" w:type="dxa"/>
          </w:tcPr>
          <w:p w:rsidR="00D71155" w:rsidRPr="00D07E4D" w:rsidP="00F865B6" w14:paraId="1C881750"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7447" w:type="dxa"/>
          </w:tcPr>
          <w:p w:rsidR="00D71155" w:rsidRPr="00D07E4D" w:rsidP="00F865B6" w14:paraId="2BF3241E" w14:textId="36F4CCE4">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are for all preschool </w:t>
            </w:r>
            <w:r>
              <w:rPr>
                <w:rFonts w:ascii="Times New Roman" w:hAnsi="Times New Roman"/>
                <w:bCs/>
                <w:sz w:val="24"/>
                <w:szCs w:val="24"/>
              </w:rPr>
              <w:t>children</w:t>
            </w:r>
            <w:r w:rsidRPr="00D07E4D">
              <w:rPr>
                <w:rFonts w:ascii="Times New Roman" w:hAnsi="Times New Roman"/>
                <w:bCs/>
                <w:sz w:val="24"/>
                <w:szCs w:val="24"/>
              </w:rPr>
              <w:t xml:space="preserve"> </w:t>
            </w:r>
            <w:r w:rsidR="00963C87">
              <w:rPr>
                <w:rFonts w:ascii="Times New Roman" w:hAnsi="Times New Roman"/>
                <w:bCs/>
                <w:sz w:val="24"/>
                <w:szCs w:val="24"/>
              </w:rPr>
              <w:t xml:space="preserve">without disabilities </w:t>
            </w:r>
            <w:r w:rsidRPr="00D07E4D">
              <w:rPr>
                <w:rFonts w:ascii="Times New Roman" w:hAnsi="Times New Roman"/>
                <w:bCs/>
                <w:sz w:val="24"/>
                <w:szCs w:val="24"/>
              </w:rPr>
              <w:t xml:space="preserve">or preschool </w:t>
            </w:r>
            <w:r>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w:t>
            </w:r>
            <w:r w:rsidR="00963C87">
              <w:rPr>
                <w:rFonts w:ascii="Times New Roman" w:hAnsi="Times New Roman"/>
                <w:sz w:val="24"/>
                <w:szCs w:val="24"/>
              </w:rPr>
              <w:t>(</w:t>
            </w:r>
            <w:r w:rsidRPr="00D07E4D">
              <w:rPr>
                <w:rFonts w:ascii="Times New Roman" w:hAnsi="Times New Roman"/>
                <w:sz w:val="24"/>
                <w:szCs w:val="24"/>
              </w:rPr>
              <w:t xml:space="preserve">served under the </w:t>
            </w:r>
            <w:r w:rsidRPr="00D07E4D">
              <w:rPr>
                <w:rFonts w:ascii="Times New Roman" w:hAnsi="Times New Roman"/>
                <w:i/>
                <w:sz w:val="24"/>
                <w:szCs w:val="24"/>
              </w:rPr>
              <w:t>Individuals with Disabilities Education Act</w:t>
            </w:r>
            <w:r w:rsidR="00963C87">
              <w:rPr>
                <w:rFonts w:ascii="Times New Roman" w:hAnsi="Times New Roman"/>
                <w:i/>
                <w:sz w:val="24"/>
                <w:szCs w:val="24"/>
              </w:rPr>
              <w:t xml:space="preserve">, </w:t>
            </w:r>
            <w:r w:rsidRPr="0089506A" w:rsidR="0089506A">
              <w:rPr>
                <w:rFonts w:ascii="Times New Roman" w:hAnsi="Times New Roman"/>
                <w:iCs/>
                <w:sz w:val="24"/>
                <w:szCs w:val="24"/>
              </w:rPr>
              <w:t>Section 504 of the</w:t>
            </w:r>
            <w:r w:rsidR="0089506A">
              <w:rPr>
                <w:rFonts w:ascii="Times New Roman" w:hAnsi="Times New Roman"/>
                <w:i/>
                <w:sz w:val="24"/>
                <w:szCs w:val="24"/>
              </w:rPr>
              <w:t xml:space="preserve"> Rehabilitation Act, </w:t>
            </w:r>
            <w:r w:rsidRPr="0089506A" w:rsidR="0089506A">
              <w:rPr>
                <w:rFonts w:ascii="Times New Roman" w:hAnsi="Times New Roman"/>
                <w:iCs/>
                <w:sz w:val="24"/>
                <w:szCs w:val="24"/>
              </w:rPr>
              <w:t>or both)</w:t>
            </w:r>
            <w:r w:rsidRPr="0089506A">
              <w:rPr>
                <w:rFonts w:ascii="Times New Roman" w:hAnsi="Times New Roman"/>
                <w:bCs/>
                <w:iCs/>
                <w:sz w:val="24"/>
                <w:szCs w:val="24"/>
              </w:rPr>
              <w:t>.</w:t>
            </w:r>
          </w:p>
        </w:tc>
      </w:tr>
      <w:tr w14:paraId="2EA8B514" w14:textId="77777777" w:rsidTr="007224D4">
        <w:tblPrEx>
          <w:tblW w:w="9625" w:type="dxa"/>
          <w:tblLook w:val="00A0"/>
        </w:tblPrEx>
        <w:trPr>
          <w:trHeight w:val="363"/>
        </w:trPr>
        <w:tc>
          <w:tcPr>
            <w:tcW w:w="2178" w:type="dxa"/>
          </w:tcPr>
          <w:p w:rsidR="00D71155" w:rsidRPr="00D07E4D" w:rsidP="00F865B6" w14:paraId="5F5B2A5C"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7447" w:type="dxa"/>
          </w:tcPr>
          <w:p w:rsidR="00D71155" w:rsidRPr="00D07E4D" w:rsidP="00F865B6" w14:paraId="477507CD" w14:textId="77777777">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D71155" w:rsidRPr="00D07E4D" w:rsidP="00F865B6" w14:paraId="6FB93164" w14:textId="11BB8F85">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w:t>
            </w:r>
          </w:p>
        </w:tc>
      </w:tr>
      <w:tr w14:paraId="702EB7AE" w14:textId="77777777" w:rsidTr="007224D4">
        <w:tblPrEx>
          <w:tblW w:w="9625" w:type="dxa"/>
          <w:tblLook w:val="00A0"/>
        </w:tblPrEx>
        <w:tc>
          <w:tcPr>
            <w:tcW w:w="2178" w:type="dxa"/>
            <w:shd w:val="clear" w:color="auto" w:fill="4F81BD"/>
          </w:tcPr>
          <w:p w:rsidR="00D71155" w:rsidRPr="00D07E4D" w:rsidP="00F865B6" w14:paraId="19377B89"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7447" w:type="dxa"/>
            <w:shd w:val="clear" w:color="auto" w:fill="4F81BD"/>
          </w:tcPr>
          <w:p w:rsidR="00D71155" w:rsidRPr="00D07E4D" w:rsidP="00F865B6" w14:paraId="008B0440" w14:textId="77777777">
            <w:pPr>
              <w:spacing w:after="0"/>
              <w:rPr>
                <w:rFonts w:ascii="Times New Roman" w:hAnsi="Times New Roman"/>
                <w:b/>
                <w:bCs/>
                <w:color w:val="FFFFFF"/>
                <w:sz w:val="24"/>
                <w:szCs w:val="24"/>
              </w:rPr>
            </w:pPr>
          </w:p>
        </w:tc>
      </w:tr>
      <w:tr w14:paraId="10C77907" w14:textId="77777777" w:rsidTr="007224D4">
        <w:tblPrEx>
          <w:tblW w:w="9625" w:type="dxa"/>
          <w:tblLook w:val="00A0"/>
        </w:tblPrEx>
        <w:tc>
          <w:tcPr>
            <w:tcW w:w="2178" w:type="dxa"/>
          </w:tcPr>
          <w:p w:rsidR="00D71155" w:rsidRPr="00D07E4D" w:rsidP="00F865B6" w14:paraId="4B498366" w14:textId="77777777">
            <w:pPr>
              <w:spacing w:after="0"/>
              <w:rPr>
                <w:rFonts w:ascii="Times New Roman" w:hAnsi="Times New Roman"/>
                <w:b/>
                <w:bCs/>
                <w:sz w:val="24"/>
                <w:szCs w:val="24"/>
              </w:rPr>
            </w:pPr>
          </w:p>
        </w:tc>
        <w:tc>
          <w:tcPr>
            <w:tcW w:w="7447" w:type="dxa"/>
          </w:tcPr>
          <w:p w:rsidR="00D71155" w:rsidRPr="00D07E4D" w:rsidP="00F865B6" w14:paraId="5E42C8BA" w14:textId="4F188EB9">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w:t>
            </w:r>
            <w:r w:rsidRPr="00D07E4D">
              <w:rPr>
                <w:rFonts w:ascii="Times New Roman" w:hAnsi="Times New Roman"/>
                <w:bCs/>
                <w:sz w:val="24"/>
                <w:szCs w:val="24"/>
              </w:rPr>
              <w:t xml:space="preserve">reschool </w:t>
            </w:r>
            <w:r>
              <w:rPr>
                <w:rFonts w:ascii="Times New Roman" w:hAnsi="Times New Roman"/>
                <w:bCs/>
                <w:sz w:val="24"/>
                <w:szCs w:val="24"/>
              </w:rPr>
              <w:t>children</w:t>
            </w:r>
            <w:r>
              <w:rPr>
                <w:rFonts w:ascii="Times New Roman" w:hAnsi="Times New Roman"/>
                <w:bCs/>
                <w:sz w:val="24"/>
                <w:szCs w:val="24"/>
              </w:rPr>
              <w:t xml:space="preserve"> without disabilities</w:t>
            </w:r>
          </w:p>
          <w:p w:rsidR="00D71155" w:rsidRPr="00342261" w:rsidP="00F865B6" w14:paraId="431B7E42" w14:textId="188B81CE">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Pr>
                <w:rFonts w:ascii="Times New Roman" w:hAnsi="Times New Roman"/>
                <w:bCs/>
                <w:sz w:val="24"/>
                <w:szCs w:val="24"/>
              </w:rPr>
              <w:t xml:space="preserve"> with disabilities </w:t>
            </w:r>
          </w:p>
        </w:tc>
      </w:tr>
      <w:tr w14:paraId="1F63F97C" w14:textId="77777777" w:rsidTr="007224D4">
        <w:tblPrEx>
          <w:tblW w:w="9625" w:type="dxa"/>
          <w:tblLook w:val="00A0"/>
        </w:tblPrEx>
        <w:tc>
          <w:tcPr>
            <w:tcW w:w="2178" w:type="dxa"/>
            <w:shd w:val="clear" w:color="auto" w:fill="4F81BD"/>
          </w:tcPr>
          <w:p w:rsidR="00D71155" w:rsidRPr="00D07E4D" w:rsidP="00F865B6" w14:paraId="4F7ACD38"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7447" w:type="dxa"/>
            <w:shd w:val="clear" w:color="auto" w:fill="4F81BD"/>
          </w:tcPr>
          <w:p w:rsidR="00D71155" w:rsidRPr="00D07E4D" w:rsidP="00F865B6" w14:paraId="351FC8B8" w14:textId="77777777">
            <w:pPr>
              <w:spacing w:after="0"/>
              <w:rPr>
                <w:rFonts w:ascii="Times New Roman" w:hAnsi="Times New Roman"/>
                <w:b/>
                <w:bCs/>
                <w:color w:val="FFFFFF"/>
                <w:sz w:val="24"/>
                <w:szCs w:val="24"/>
              </w:rPr>
            </w:pPr>
          </w:p>
        </w:tc>
      </w:tr>
      <w:tr w14:paraId="74AA379F" w14:textId="77777777" w:rsidTr="007224D4">
        <w:tblPrEx>
          <w:tblW w:w="9625" w:type="dxa"/>
          <w:tblLook w:val="00A0"/>
        </w:tblPrEx>
        <w:tc>
          <w:tcPr>
            <w:tcW w:w="2178" w:type="dxa"/>
            <w:tcBorders>
              <w:bottom w:val="single" w:sz="4" w:space="0" w:color="auto"/>
            </w:tcBorders>
          </w:tcPr>
          <w:p w:rsidR="00D71155" w:rsidRPr="00D07E4D" w:rsidP="00F865B6" w14:paraId="5966DE31" w14:textId="77777777">
            <w:pPr>
              <w:spacing w:after="0"/>
              <w:rPr>
                <w:rFonts w:ascii="Times New Roman" w:hAnsi="Times New Roman"/>
                <w:b/>
                <w:bCs/>
                <w:sz w:val="24"/>
                <w:szCs w:val="24"/>
              </w:rPr>
            </w:pPr>
          </w:p>
        </w:tc>
        <w:tc>
          <w:tcPr>
            <w:tcW w:w="7447" w:type="dxa"/>
            <w:tcBorders>
              <w:bottom w:val="single" w:sz="4" w:space="0" w:color="auto"/>
            </w:tcBorders>
          </w:tcPr>
          <w:p w:rsidR="00D71155" w:rsidRPr="00185DB9" w:rsidP="00185DB9" w14:paraId="3651A16A" w14:textId="659251F2">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Pr>
                <w:rFonts w:ascii="Times New Roman" w:hAnsi="Times New Roman"/>
                <w:b/>
              </w:rPr>
              <w:t xml:space="preserve"> </w:t>
            </w:r>
          </w:p>
        </w:tc>
      </w:tr>
    </w:tbl>
    <w:p w:rsidR="00495411" w14:paraId="655FA329" w14:textId="77777777">
      <w:pPr>
        <w:spacing w:after="0" w:line="240" w:lineRule="auto"/>
        <w:rPr>
          <w:rFonts w:ascii="Times New Roman" w:hAnsi="Times New Roman"/>
          <w:bCs/>
          <w:iCs/>
        </w:rPr>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7447"/>
      </w:tblGrid>
      <w:tr w14:paraId="5AFDB37C" w14:textId="77777777" w:rsidTr="007B7FEC">
        <w:tblPrEx>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625" w:type="dxa"/>
            <w:gridSpan w:val="2"/>
            <w:tcBorders>
              <w:top w:val="single" w:sz="4" w:space="0" w:color="auto"/>
            </w:tcBorders>
            <w:shd w:val="clear" w:color="auto" w:fill="4F81BD"/>
          </w:tcPr>
          <w:p w:rsidR="00065ED1" w:rsidRPr="00D07E4D" w:rsidP="00F83A46" w14:paraId="5AFDB37B" w14:textId="77777777">
            <w:pPr>
              <w:spacing w:after="0"/>
              <w:rPr>
                <w:rFonts w:ascii="Times New Roman" w:hAnsi="Times New Roman"/>
                <w:b/>
                <w:bCs/>
                <w:color w:val="FFFFFF"/>
                <w:sz w:val="24"/>
                <w:szCs w:val="24"/>
              </w:rPr>
            </w:pPr>
            <w:r>
              <w:rPr>
                <w:rFonts w:ascii="Times New Roman" w:hAnsi="Times New Roman"/>
                <w:b/>
                <w:color w:val="FFFFFF" w:themeColor="background1"/>
                <w:sz w:val="24"/>
                <w:szCs w:val="24"/>
              </w:rPr>
              <w:t xml:space="preserve"> </w:t>
            </w:r>
            <w:r w:rsidRPr="00D07E4D">
              <w:rPr>
                <w:rFonts w:ascii="Times New Roman" w:hAnsi="Times New Roman"/>
                <w:b/>
                <w:bCs/>
                <w:color w:val="FFFFFF"/>
                <w:sz w:val="24"/>
                <w:szCs w:val="24"/>
              </w:rPr>
              <w:t>Category Name:    Preschool (Corporal Punishment and Suspension)</w:t>
            </w:r>
          </w:p>
        </w:tc>
      </w:tr>
      <w:tr w14:paraId="5AFDB37F" w14:textId="77777777" w:rsidTr="007B7FEC">
        <w:tblPrEx>
          <w:tblW w:w="9625" w:type="dxa"/>
          <w:tblLook w:val="00A0"/>
        </w:tblPrEx>
        <w:trPr>
          <w:trHeight w:val="363"/>
        </w:trPr>
        <w:tc>
          <w:tcPr>
            <w:tcW w:w="2178" w:type="dxa"/>
          </w:tcPr>
          <w:p w:rsidR="00065ED1" w:rsidRPr="00D07E4D" w:rsidP="00F83A46" w14:paraId="5AFDB37D"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7447" w:type="dxa"/>
          </w:tcPr>
          <w:p w:rsidR="00065ED1" w:rsidRPr="00D07E4D" w:rsidP="001B4EA6" w14:paraId="5AFDB37E" w14:textId="77777777">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or out-of-school suspensions are for all preschool </w:t>
            </w:r>
            <w:r w:rsidR="001B4EA6">
              <w:rPr>
                <w:rFonts w:ascii="Times New Roman" w:hAnsi="Times New Roman"/>
                <w:bCs/>
                <w:sz w:val="24"/>
                <w:szCs w:val="24"/>
              </w:rPr>
              <w:t>children</w:t>
            </w:r>
            <w:r w:rsidRPr="00D07E4D">
              <w:rPr>
                <w:rFonts w:ascii="Times New Roman" w:hAnsi="Times New Roman"/>
                <w:bCs/>
                <w:sz w:val="24"/>
                <w:szCs w:val="24"/>
              </w:rPr>
              <w:t xml:space="preserve"> or </w:t>
            </w:r>
            <w:r w:rsidRPr="00D07E4D" w:rsidR="00217288">
              <w:rPr>
                <w:rFonts w:ascii="Times New Roman" w:hAnsi="Times New Roman"/>
                <w:bCs/>
                <w:sz w:val="24"/>
                <w:szCs w:val="24"/>
              </w:rPr>
              <w:t xml:space="preserve">preschool </w:t>
            </w:r>
            <w:r w:rsidR="001B4EA6">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under the </w:t>
            </w:r>
            <w:r w:rsidRPr="00D07E4D">
              <w:rPr>
                <w:rFonts w:ascii="Times New Roman" w:hAnsi="Times New Roman"/>
                <w:i/>
                <w:sz w:val="24"/>
                <w:szCs w:val="24"/>
              </w:rPr>
              <w:t>Individuals with Disabilities Education Act</w:t>
            </w:r>
            <w:r w:rsidRPr="00D07E4D">
              <w:rPr>
                <w:rFonts w:ascii="Times New Roman" w:hAnsi="Times New Roman"/>
                <w:bCs/>
                <w:sz w:val="24"/>
                <w:szCs w:val="24"/>
              </w:rPr>
              <w:t>.</w:t>
            </w:r>
          </w:p>
        </w:tc>
      </w:tr>
      <w:tr w14:paraId="5AFDB384" w14:textId="77777777" w:rsidTr="007B7FEC">
        <w:tblPrEx>
          <w:tblW w:w="9625" w:type="dxa"/>
          <w:tblLook w:val="00A0"/>
        </w:tblPrEx>
        <w:trPr>
          <w:trHeight w:val="363"/>
        </w:trPr>
        <w:tc>
          <w:tcPr>
            <w:tcW w:w="2178" w:type="dxa"/>
          </w:tcPr>
          <w:p w:rsidR="00065ED1" w:rsidRPr="00D07E4D" w:rsidP="00F83A46" w14:paraId="5AFDB380"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7447" w:type="dxa"/>
          </w:tcPr>
          <w:p w:rsidR="00065ED1" w:rsidRPr="00D07E4D" w:rsidP="00F83A46" w14:paraId="5AFDB382" w14:textId="7C648F8C">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065ED1" w:rsidRPr="00D07E4D" w:rsidP="00F83A46" w14:paraId="5AFDB383" w14:textId="77777777">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Pr="00D07E4D">
              <w:rPr>
                <w:rFonts w:ascii="Times New Roman" w:hAnsi="Times New Roman"/>
                <w:i/>
                <w:sz w:val="24"/>
                <w:szCs w:val="24"/>
              </w:rPr>
              <w:t>IDEA</w:t>
            </w:r>
            <w:r w:rsidRPr="00D07E4D">
              <w:rPr>
                <w:rFonts w:ascii="Times New Roman" w:hAnsi="Times New Roman"/>
                <w:sz w:val="24"/>
                <w:szCs w:val="24"/>
              </w:rPr>
              <w:t>).</w:t>
            </w:r>
          </w:p>
        </w:tc>
      </w:tr>
      <w:tr w14:paraId="5AFDB387" w14:textId="77777777" w:rsidTr="007B7FEC">
        <w:tblPrEx>
          <w:tblW w:w="9625" w:type="dxa"/>
          <w:tblLook w:val="00A0"/>
        </w:tblPrEx>
        <w:tc>
          <w:tcPr>
            <w:tcW w:w="2178" w:type="dxa"/>
            <w:shd w:val="clear" w:color="auto" w:fill="4F81BD"/>
          </w:tcPr>
          <w:p w:rsidR="00065ED1" w:rsidRPr="00D07E4D" w:rsidP="00F83A46" w14:paraId="5AFDB385"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7447" w:type="dxa"/>
            <w:shd w:val="clear" w:color="auto" w:fill="4F81BD"/>
          </w:tcPr>
          <w:p w:rsidR="00065ED1" w:rsidRPr="00D07E4D" w:rsidP="00F83A46" w14:paraId="5AFDB386" w14:textId="77777777">
            <w:pPr>
              <w:spacing w:after="0"/>
              <w:rPr>
                <w:rFonts w:ascii="Times New Roman" w:hAnsi="Times New Roman"/>
                <w:b/>
                <w:bCs/>
                <w:color w:val="FFFFFF"/>
                <w:sz w:val="24"/>
                <w:szCs w:val="24"/>
              </w:rPr>
            </w:pPr>
          </w:p>
        </w:tc>
      </w:tr>
      <w:tr w14:paraId="5AFDB38B" w14:textId="77777777" w:rsidTr="007B7FEC">
        <w:tblPrEx>
          <w:tblW w:w="9625" w:type="dxa"/>
          <w:tblLook w:val="00A0"/>
        </w:tblPrEx>
        <w:tc>
          <w:tcPr>
            <w:tcW w:w="2178" w:type="dxa"/>
          </w:tcPr>
          <w:p w:rsidR="00065ED1" w:rsidRPr="00D07E4D" w:rsidP="00F83A46" w14:paraId="5AFDB388" w14:textId="77777777">
            <w:pPr>
              <w:spacing w:after="0"/>
              <w:rPr>
                <w:rFonts w:ascii="Times New Roman" w:hAnsi="Times New Roman"/>
                <w:b/>
                <w:bCs/>
                <w:sz w:val="24"/>
                <w:szCs w:val="24"/>
              </w:rPr>
            </w:pPr>
          </w:p>
        </w:tc>
        <w:tc>
          <w:tcPr>
            <w:tcW w:w="7447" w:type="dxa"/>
          </w:tcPr>
          <w:p w:rsidR="00065ED1" w:rsidRPr="00D07E4D" w:rsidP="00F83A46" w14:paraId="5AFDB389" w14:textId="77777777">
            <w:pPr>
              <w:numPr>
                <w:ilvl w:val="0"/>
                <w:numId w:val="2"/>
              </w:numPr>
              <w:tabs>
                <w:tab w:val="num" w:pos="360"/>
              </w:tabs>
              <w:spacing w:after="0"/>
              <w:ind w:left="360"/>
              <w:rPr>
                <w:rFonts w:ascii="Times New Roman" w:hAnsi="Times New Roman"/>
                <w:bCs/>
                <w:sz w:val="24"/>
                <w:szCs w:val="24"/>
              </w:rPr>
            </w:pPr>
            <w:r w:rsidRPr="00D07E4D">
              <w:rPr>
                <w:rFonts w:ascii="Times New Roman" w:hAnsi="Times New Roman"/>
                <w:bCs/>
                <w:sz w:val="24"/>
                <w:szCs w:val="24"/>
              </w:rPr>
              <w:t xml:space="preserve">All preschool </w:t>
            </w:r>
            <w:r w:rsidR="001B4EA6">
              <w:rPr>
                <w:rFonts w:ascii="Times New Roman" w:hAnsi="Times New Roman"/>
                <w:bCs/>
                <w:sz w:val="24"/>
                <w:szCs w:val="24"/>
              </w:rPr>
              <w:t>children</w:t>
            </w:r>
          </w:p>
          <w:p w:rsidR="008B32CE" w:rsidRPr="00342261" w:rsidP="00342261" w14:paraId="5AFDB38A" w14:textId="4B983B3F">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sidR="00065ED1">
              <w:rPr>
                <w:rFonts w:ascii="Times New Roman" w:hAnsi="Times New Roman"/>
                <w:bCs/>
                <w:sz w:val="24"/>
                <w:szCs w:val="24"/>
              </w:rPr>
              <w:t xml:space="preserve"> with disabilities (</w:t>
            </w:r>
            <w:r w:rsidRPr="00D07E4D" w:rsidR="00065ED1">
              <w:rPr>
                <w:rFonts w:ascii="Times New Roman" w:hAnsi="Times New Roman"/>
                <w:bCs/>
                <w:i/>
                <w:sz w:val="24"/>
                <w:szCs w:val="24"/>
              </w:rPr>
              <w:t>IDEA</w:t>
            </w:r>
            <w:r w:rsidRPr="00D07E4D" w:rsidR="00065ED1">
              <w:rPr>
                <w:rFonts w:ascii="Times New Roman" w:hAnsi="Times New Roman"/>
                <w:bCs/>
                <w:sz w:val="24"/>
                <w:szCs w:val="24"/>
              </w:rPr>
              <w:t>)</w:t>
            </w:r>
          </w:p>
        </w:tc>
      </w:tr>
      <w:tr w14:paraId="5AFDB38E" w14:textId="77777777" w:rsidTr="007B7FEC">
        <w:tblPrEx>
          <w:tblW w:w="9625" w:type="dxa"/>
          <w:tblLook w:val="00A0"/>
        </w:tblPrEx>
        <w:tc>
          <w:tcPr>
            <w:tcW w:w="2178" w:type="dxa"/>
            <w:shd w:val="clear" w:color="auto" w:fill="4F81BD"/>
          </w:tcPr>
          <w:p w:rsidR="00065ED1" w:rsidRPr="00D07E4D" w:rsidP="00F83A46" w14:paraId="5AFDB38C"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7447" w:type="dxa"/>
            <w:shd w:val="clear" w:color="auto" w:fill="4F81BD"/>
          </w:tcPr>
          <w:p w:rsidR="00065ED1" w:rsidRPr="00D07E4D" w:rsidP="00F83A46" w14:paraId="5AFDB38D" w14:textId="77777777">
            <w:pPr>
              <w:spacing w:after="0"/>
              <w:rPr>
                <w:rFonts w:ascii="Times New Roman" w:hAnsi="Times New Roman"/>
                <w:b/>
                <w:bCs/>
                <w:color w:val="FFFFFF"/>
                <w:sz w:val="24"/>
                <w:szCs w:val="24"/>
              </w:rPr>
            </w:pPr>
          </w:p>
        </w:tc>
      </w:tr>
      <w:tr w14:paraId="5AFDB392" w14:textId="77777777" w:rsidTr="007B7FEC">
        <w:tblPrEx>
          <w:tblW w:w="9625" w:type="dxa"/>
          <w:tblLook w:val="00A0"/>
        </w:tblPrEx>
        <w:tc>
          <w:tcPr>
            <w:tcW w:w="2178" w:type="dxa"/>
            <w:tcBorders>
              <w:bottom w:val="single" w:sz="4" w:space="0" w:color="auto"/>
            </w:tcBorders>
          </w:tcPr>
          <w:p w:rsidR="00065ED1" w:rsidRPr="00D07E4D" w:rsidP="00F83A46" w14:paraId="5AFDB38F" w14:textId="77777777">
            <w:pPr>
              <w:spacing w:after="0"/>
              <w:rPr>
                <w:rFonts w:ascii="Times New Roman" w:hAnsi="Times New Roman"/>
                <w:b/>
                <w:bCs/>
                <w:sz w:val="24"/>
                <w:szCs w:val="24"/>
              </w:rPr>
            </w:pPr>
          </w:p>
        </w:tc>
        <w:tc>
          <w:tcPr>
            <w:tcW w:w="7447" w:type="dxa"/>
            <w:tcBorders>
              <w:bottom w:val="single" w:sz="4" w:space="0" w:color="auto"/>
            </w:tcBorders>
          </w:tcPr>
          <w:p w:rsidR="00065ED1" w:rsidRPr="00D07E4D" w:rsidP="00F83A46" w14:paraId="5AFDB390" w14:textId="7C24978C">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sidR="00ED10B5">
              <w:rPr>
                <w:rFonts w:ascii="Times New Roman" w:hAnsi="Times New Roman"/>
                <w:b/>
              </w:rPr>
              <w:t xml:space="preserve"> </w:t>
            </w:r>
          </w:p>
          <w:p w:rsidR="00065ED1" w:rsidRPr="00D07E4D" w:rsidP="00F83A46" w14:paraId="5AFDB391"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w:t>
            </w:r>
            <w:r w:rsidRPr="00D07E4D" w:rsidR="00614F79">
              <w:rPr>
                <w:rFonts w:ascii="Times New Roman" w:hAnsi="Times New Roman"/>
              </w:rPr>
              <w:t>—preschool</w:t>
            </w:r>
            <w:r w:rsidR="00ED10B5">
              <w:rPr>
                <w:rFonts w:ascii="Times New Roman" w:hAnsi="Times New Roman"/>
                <w:b/>
              </w:rPr>
              <w:t xml:space="preserve"> </w:t>
            </w:r>
          </w:p>
        </w:tc>
      </w:tr>
    </w:tbl>
    <w:p w:rsidR="00986C22" w14:paraId="3CB8065C" w14:textId="77777777">
      <w:pPr>
        <w:spacing w:after="0" w:line="240" w:lineRule="auto"/>
        <w:rPr>
          <w:rFonts w:ascii="Times New Roman" w:hAnsi="Times New Roman"/>
          <w:bCs/>
          <w:iCs/>
        </w:rPr>
      </w:pPr>
    </w:p>
    <w:p w:rsidR="00CE3D75" w14:paraId="3C05EB7D" w14:textId="60BEB8BF">
      <w:pPr>
        <w:spacing w:after="0" w:line="240" w:lineRule="auto"/>
        <w:rPr>
          <w:rFonts w:ascii="Times New Roman" w:hAnsi="Times New Roman"/>
          <w:b/>
          <w:iCs/>
          <w:sz w:val="24"/>
          <w:szCs w:val="24"/>
        </w:rPr>
      </w:pPr>
    </w:p>
    <w:p w:rsidR="00626598" w14:paraId="4729686B" w14:textId="77777777">
      <w:pPr>
        <w:spacing w:after="0" w:line="240" w:lineRule="auto"/>
        <w:rPr>
          <w:rFonts w:ascii="Times New Roman" w:hAnsi="Times New Roman"/>
          <w:b/>
          <w:iCs/>
          <w:sz w:val="24"/>
          <w:szCs w:val="24"/>
        </w:rPr>
      </w:pPr>
    </w:p>
    <w:p w:rsidR="00626598" w14:paraId="47C7966D" w14:textId="77777777">
      <w:pPr>
        <w:spacing w:after="0" w:line="240" w:lineRule="auto"/>
        <w:rPr>
          <w:rFonts w:ascii="Times New Roman" w:hAnsi="Times New Roman"/>
          <w:b/>
          <w:iCs/>
          <w:sz w:val="24"/>
          <w:szCs w:val="24"/>
        </w:rPr>
      </w:pPr>
    </w:p>
    <w:p w:rsidR="00626598" w14:paraId="6A43E66D" w14:textId="77777777">
      <w:pPr>
        <w:spacing w:after="0" w:line="240" w:lineRule="auto"/>
        <w:rPr>
          <w:rFonts w:ascii="Times New Roman" w:hAnsi="Times New Roman"/>
          <w:b/>
          <w:iCs/>
          <w:sz w:val="24"/>
          <w:szCs w:val="24"/>
        </w:rPr>
      </w:pPr>
    </w:p>
    <w:p w:rsidR="00626598" w14:paraId="75397310" w14:textId="77777777">
      <w:pPr>
        <w:spacing w:after="0" w:line="240" w:lineRule="auto"/>
        <w:rPr>
          <w:rFonts w:ascii="Times New Roman" w:hAnsi="Times New Roman"/>
          <w:b/>
          <w:iCs/>
          <w:sz w:val="24"/>
          <w:szCs w:val="24"/>
        </w:rPr>
      </w:pPr>
    </w:p>
    <w:p w:rsidR="00626598" w14:paraId="76A6E868" w14:textId="77777777">
      <w:pPr>
        <w:spacing w:after="0" w:line="240" w:lineRule="auto"/>
        <w:rPr>
          <w:rFonts w:ascii="Times New Roman" w:hAnsi="Times New Roman"/>
          <w:b/>
          <w:iCs/>
          <w:sz w:val="24"/>
          <w:szCs w:val="24"/>
        </w:rPr>
      </w:pPr>
    </w:p>
    <w:p w:rsidR="00626598" w14:paraId="2E73EDF2" w14:textId="77777777">
      <w:pPr>
        <w:spacing w:after="0" w:line="240" w:lineRule="auto"/>
        <w:rPr>
          <w:rFonts w:ascii="Times New Roman" w:hAnsi="Times New Roman"/>
          <w:b/>
          <w:iCs/>
          <w:sz w:val="24"/>
          <w:szCs w:val="24"/>
        </w:rPr>
      </w:pPr>
    </w:p>
    <w:p w:rsidR="00AB34DE" w14:paraId="17EE953A" w14:textId="77777777">
      <w:pPr>
        <w:spacing w:after="0" w:line="240" w:lineRule="auto"/>
        <w:rPr>
          <w:rFonts w:ascii="Times New Roman" w:hAnsi="Times New Roman"/>
          <w:b/>
          <w:iCs/>
          <w:sz w:val="24"/>
          <w:szCs w:val="24"/>
        </w:rPr>
      </w:pPr>
    </w:p>
    <w:p w:rsidR="00AB34DE" w14:paraId="1C041E98" w14:textId="77777777">
      <w:pPr>
        <w:spacing w:after="0" w:line="240" w:lineRule="auto"/>
        <w:rPr>
          <w:rFonts w:ascii="Times New Roman" w:hAnsi="Times New Roman"/>
          <w:b/>
          <w:iCs/>
          <w:sz w:val="24"/>
          <w:szCs w:val="24"/>
        </w:rPr>
      </w:pPr>
    </w:p>
    <w:p w:rsidR="00ED20FE" w14:paraId="1E28DD02" w14:textId="77777777">
      <w:pPr>
        <w:spacing w:after="0" w:line="240" w:lineRule="auto"/>
        <w:rPr>
          <w:rFonts w:ascii="Times New Roman" w:hAnsi="Times New Roman"/>
          <w:b/>
          <w:iCs/>
          <w:sz w:val="24"/>
          <w:szCs w:val="24"/>
        </w:rPr>
      </w:pPr>
    </w:p>
    <w:p w:rsidR="00626598" w14:paraId="26A3EEED" w14:textId="77777777">
      <w:pPr>
        <w:spacing w:after="0" w:line="240" w:lineRule="auto"/>
        <w:rPr>
          <w:rFonts w:ascii="Times New Roman" w:hAnsi="Times New Roman"/>
          <w:b/>
          <w:iCs/>
          <w:sz w:val="24"/>
          <w:szCs w:val="24"/>
        </w:rPr>
      </w:pPr>
    </w:p>
    <w:p w:rsidR="00626598" w14:paraId="1855B75D" w14:textId="1BCBDB8A">
      <w:pPr>
        <w:spacing w:after="0" w:line="240" w:lineRule="auto"/>
        <w:rPr>
          <w:rFonts w:ascii="Times New Roman" w:hAnsi="Times New Roman"/>
          <w:b/>
          <w:iCs/>
          <w:sz w:val="24"/>
          <w:szCs w:val="24"/>
        </w:rPr>
      </w:pPr>
      <w:r w:rsidRPr="00370581">
        <w:rPr>
          <w:rFonts w:ascii="Times New Roman" w:hAnsi="Times New Roman"/>
          <w:b/>
          <w:bCs/>
          <w:sz w:val="24"/>
          <w:szCs w:val="24"/>
        </w:rPr>
        <w:t>New!</w:t>
      </w:r>
      <w:r>
        <w:rPr>
          <w:rFonts w:ascii="Times New Roman" w:hAnsi="Times New Roman"/>
          <w:b/>
          <w:bCs/>
          <w:color w:val="FF0000"/>
          <w:sz w:val="24"/>
          <w:szCs w:val="24"/>
        </w:rPr>
        <w:t xml:space="preserve"> </w:t>
      </w:r>
      <w:r w:rsidRPr="00400A4D">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685B4D7" w14:textId="77777777" w:rsidTr="00E7704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ED21E4" w:rsidRPr="00D07E4D" w:rsidP="00E77046" w14:paraId="7AFCFD13" w14:textId="51F2DE78">
            <w:pPr>
              <w:spacing w:after="0"/>
              <w:rPr>
                <w:rFonts w:ascii="Times New Roman" w:hAnsi="Times New Roman"/>
                <w:b/>
                <w:bCs/>
                <w:color w:val="FFFFFF"/>
                <w:sz w:val="24"/>
                <w:szCs w:val="24"/>
              </w:rPr>
            </w:pPr>
            <w:r w:rsidRPr="00D07E4D">
              <w:rPr>
                <w:rFonts w:ascii="Times New Roman" w:hAnsi="Times New Roman"/>
                <w:b/>
                <w:bCs/>
                <w:color w:val="FFFFFF"/>
                <w:sz w:val="24"/>
                <w:szCs w:val="24"/>
              </w:rPr>
              <w:t>Category Name:    Preschool (</w:t>
            </w:r>
            <w:r>
              <w:rPr>
                <w:rFonts w:ascii="Times New Roman" w:hAnsi="Times New Roman"/>
                <w:b/>
                <w:bCs/>
                <w:color w:val="FFFFFF"/>
                <w:sz w:val="24"/>
                <w:szCs w:val="24"/>
              </w:rPr>
              <w:t>Informal Removals</w:t>
            </w:r>
            <w:r w:rsidRPr="00D07E4D">
              <w:rPr>
                <w:rFonts w:ascii="Times New Roman" w:hAnsi="Times New Roman"/>
                <w:b/>
                <w:bCs/>
                <w:color w:val="FFFFFF"/>
                <w:sz w:val="24"/>
                <w:szCs w:val="24"/>
              </w:rPr>
              <w:t>)</w:t>
            </w:r>
          </w:p>
        </w:tc>
      </w:tr>
      <w:tr w14:paraId="5B797E05" w14:textId="77777777" w:rsidTr="00E77046">
        <w:tblPrEx>
          <w:tblW w:w="8976" w:type="dxa"/>
          <w:tblLook w:val="00A0"/>
        </w:tblPrEx>
        <w:trPr>
          <w:trHeight w:val="363"/>
        </w:trPr>
        <w:tc>
          <w:tcPr>
            <w:tcW w:w="2178" w:type="dxa"/>
          </w:tcPr>
          <w:p w:rsidR="00ED21E4" w:rsidRPr="00D07E4D" w:rsidP="00E77046" w14:paraId="62778E85"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rsidR="00ED21E4" w:rsidRPr="00D07E4D" w:rsidP="00E77046" w14:paraId="1FA36C2B" w14:textId="0A82F363">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w:t>
            </w:r>
            <w:r w:rsidR="00370581">
              <w:rPr>
                <w:rFonts w:ascii="Times New Roman" w:hAnsi="Times New Roman"/>
                <w:bCs/>
                <w:sz w:val="24"/>
                <w:szCs w:val="24"/>
              </w:rPr>
              <w:t xml:space="preserve">informal removals </w:t>
            </w:r>
            <w:r w:rsidRPr="00D07E4D">
              <w:rPr>
                <w:rFonts w:ascii="Times New Roman" w:hAnsi="Times New Roman"/>
                <w:bCs/>
                <w:sz w:val="24"/>
                <w:szCs w:val="24"/>
              </w:rPr>
              <w:t xml:space="preserve">are for preschool </w:t>
            </w:r>
            <w:r>
              <w:rPr>
                <w:rFonts w:ascii="Times New Roman" w:hAnsi="Times New Roman"/>
                <w:bCs/>
                <w:sz w:val="24"/>
                <w:szCs w:val="24"/>
              </w:rPr>
              <w:t>children</w:t>
            </w:r>
            <w:r w:rsidRPr="00D07E4D">
              <w:rPr>
                <w:rFonts w:ascii="Times New Roman" w:hAnsi="Times New Roman"/>
                <w:bCs/>
                <w:sz w:val="24"/>
                <w:szCs w:val="24"/>
              </w:rPr>
              <w:t xml:space="preserve"> </w:t>
            </w:r>
            <w:r>
              <w:rPr>
                <w:rFonts w:ascii="Times New Roman" w:hAnsi="Times New Roman"/>
                <w:bCs/>
                <w:sz w:val="24"/>
                <w:szCs w:val="24"/>
              </w:rPr>
              <w:t>without disabilities</w:t>
            </w:r>
            <w:r w:rsidR="00370581">
              <w:rPr>
                <w:rFonts w:ascii="Times New Roman" w:hAnsi="Times New Roman"/>
                <w:bCs/>
                <w:sz w:val="24"/>
                <w:szCs w:val="24"/>
              </w:rPr>
              <w:t xml:space="preserve">, </w:t>
            </w:r>
            <w:r w:rsidRPr="00D07E4D" w:rsidR="00370581">
              <w:rPr>
                <w:rFonts w:ascii="Times New Roman" w:hAnsi="Times New Roman"/>
                <w:bCs/>
                <w:sz w:val="24"/>
                <w:szCs w:val="24"/>
              </w:rPr>
              <w:t xml:space="preserve">preschool </w:t>
            </w:r>
            <w:r w:rsidR="00370581">
              <w:rPr>
                <w:rFonts w:ascii="Times New Roman" w:hAnsi="Times New Roman"/>
                <w:bCs/>
                <w:sz w:val="24"/>
                <w:szCs w:val="24"/>
              </w:rPr>
              <w:t xml:space="preserve">children </w:t>
            </w:r>
            <w:r w:rsidRPr="00D07E4D" w:rsidR="00370581">
              <w:rPr>
                <w:rFonts w:ascii="Times New Roman" w:hAnsi="Times New Roman"/>
                <w:bCs/>
                <w:sz w:val="24"/>
                <w:szCs w:val="24"/>
              </w:rPr>
              <w:t>with disabilities</w:t>
            </w:r>
            <w:r w:rsidRPr="00D07E4D" w:rsidR="00370581">
              <w:rPr>
                <w:rFonts w:ascii="Times New Roman" w:hAnsi="Times New Roman"/>
                <w:sz w:val="24"/>
                <w:szCs w:val="24"/>
              </w:rPr>
              <w:t xml:space="preserve"> served under the </w:t>
            </w:r>
            <w:r w:rsidRPr="00D07E4D" w:rsidR="00370581">
              <w:rPr>
                <w:rFonts w:ascii="Times New Roman" w:hAnsi="Times New Roman"/>
                <w:i/>
                <w:sz w:val="24"/>
                <w:szCs w:val="24"/>
              </w:rPr>
              <w:t>Individuals with Disabilities Education Act</w:t>
            </w:r>
            <w:r w:rsidRPr="00CC3BF7" w:rsidR="00CC3BF7">
              <w:rPr>
                <w:rFonts w:ascii="Times New Roman" w:hAnsi="Times New Roman"/>
                <w:iCs/>
                <w:sz w:val="24"/>
                <w:szCs w:val="24"/>
              </w:rPr>
              <w:t>, or</w:t>
            </w:r>
            <w:r w:rsidR="00CC3BF7">
              <w:rPr>
                <w:rFonts w:ascii="Times New Roman" w:hAnsi="Times New Roman"/>
                <w:i/>
                <w:sz w:val="24"/>
                <w:szCs w:val="24"/>
              </w:rPr>
              <w:t xml:space="preserve"> </w:t>
            </w:r>
            <w:r w:rsidRPr="00D07E4D">
              <w:rPr>
                <w:rFonts w:ascii="Times New Roman" w:hAnsi="Times New Roman"/>
                <w:bCs/>
                <w:sz w:val="24"/>
                <w:szCs w:val="24"/>
              </w:rPr>
              <w:t xml:space="preserve">preschool </w:t>
            </w:r>
            <w:r>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w:t>
            </w:r>
            <w:r>
              <w:rPr>
                <w:rFonts w:ascii="Times New Roman" w:hAnsi="Times New Roman"/>
                <w:sz w:val="24"/>
                <w:szCs w:val="24"/>
              </w:rPr>
              <w:t xml:space="preserve">only </w:t>
            </w:r>
            <w:r w:rsidRPr="00D07E4D">
              <w:rPr>
                <w:rFonts w:ascii="Times New Roman" w:hAnsi="Times New Roman"/>
                <w:sz w:val="24"/>
                <w:szCs w:val="24"/>
              </w:rPr>
              <w:t xml:space="preserve">under </w:t>
            </w:r>
            <w:r w:rsidRPr="0089506A">
              <w:rPr>
                <w:rFonts w:ascii="Times New Roman" w:hAnsi="Times New Roman"/>
                <w:iCs/>
                <w:sz w:val="24"/>
                <w:szCs w:val="24"/>
              </w:rPr>
              <w:t>Section 504 of the</w:t>
            </w:r>
            <w:r>
              <w:rPr>
                <w:rFonts w:ascii="Times New Roman" w:hAnsi="Times New Roman"/>
                <w:i/>
                <w:sz w:val="24"/>
                <w:szCs w:val="24"/>
              </w:rPr>
              <w:t xml:space="preserve"> Rehabilitation Act</w:t>
            </w:r>
            <w:r w:rsidRPr="00D07E4D">
              <w:rPr>
                <w:rFonts w:ascii="Times New Roman" w:hAnsi="Times New Roman"/>
                <w:bCs/>
                <w:sz w:val="24"/>
                <w:szCs w:val="24"/>
              </w:rPr>
              <w:t>.</w:t>
            </w:r>
          </w:p>
        </w:tc>
      </w:tr>
      <w:tr w14:paraId="2AA25FB1" w14:textId="77777777" w:rsidTr="00E77046">
        <w:tblPrEx>
          <w:tblW w:w="8976" w:type="dxa"/>
          <w:tblLook w:val="00A0"/>
        </w:tblPrEx>
        <w:trPr>
          <w:trHeight w:val="363"/>
        </w:trPr>
        <w:tc>
          <w:tcPr>
            <w:tcW w:w="2178" w:type="dxa"/>
          </w:tcPr>
          <w:p w:rsidR="00ED21E4" w:rsidRPr="00D07E4D" w:rsidP="00E77046" w14:paraId="5EE45BD5"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rsidR="00ED21E4" w:rsidRPr="00D07E4D" w:rsidP="00E77046" w14:paraId="79A3E84C" w14:textId="77777777">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ED21E4" w:rsidRPr="00D07E4D" w:rsidP="00E77046" w14:paraId="2013975C" w14:textId="0F8860DC">
            <w:pPr>
              <w:spacing w:after="0"/>
              <w:rPr>
                <w:rFonts w:ascii="Times New Roman" w:hAnsi="Times New Roman"/>
                <w:sz w:val="24"/>
                <w:szCs w:val="24"/>
              </w:rPr>
            </w:pPr>
            <w:r w:rsidRPr="00D07E4D">
              <w:rPr>
                <w:rFonts w:ascii="Times New Roman" w:hAnsi="Times New Roman"/>
                <w:sz w:val="24"/>
                <w:szCs w:val="24"/>
              </w:rPr>
              <w:t xml:space="preserve">Attachment A-1 includes </w:t>
            </w:r>
            <w:r w:rsidR="00AD3140">
              <w:rPr>
                <w:rFonts w:ascii="Times New Roman" w:hAnsi="Times New Roman"/>
                <w:sz w:val="24"/>
                <w:szCs w:val="24"/>
              </w:rPr>
              <w:t xml:space="preserve">the </w:t>
            </w:r>
            <w:r w:rsidRPr="00D07E4D" w:rsidR="00AD3140">
              <w:rPr>
                <w:rFonts w:ascii="Times New Roman" w:hAnsi="Times New Roman"/>
                <w:sz w:val="24"/>
                <w:szCs w:val="24"/>
              </w:rPr>
              <w:t>definition</w:t>
            </w:r>
            <w:r w:rsidR="00AD3140">
              <w:rPr>
                <w:rFonts w:ascii="Times New Roman" w:hAnsi="Times New Roman"/>
                <w:sz w:val="24"/>
                <w:szCs w:val="24"/>
              </w:rPr>
              <w:t>s</w:t>
            </w:r>
            <w:r w:rsidRPr="00D07E4D" w:rsidR="00AD3140">
              <w:rPr>
                <w:rFonts w:ascii="Times New Roman" w:hAnsi="Times New Roman"/>
                <w:sz w:val="24"/>
                <w:szCs w:val="24"/>
              </w:rPr>
              <w:t xml:space="preserve"> of children (students) with disabilities (</w:t>
            </w:r>
            <w:r w:rsidRPr="00D07E4D" w:rsidR="00AD3140">
              <w:rPr>
                <w:rFonts w:ascii="Times New Roman" w:hAnsi="Times New Roman"/>
                <w:i/>
                <w:sz w:val="24"/>
                <w:szCs w:val="24"/>
              </w:rPr>
              <w:t>IDEA</w:t>
            </w:r>
            <w:r w:rsidRPr="00D07E4D" w:rsidR="00AD3140">
              <w:rPr>
                <w:rFonts w:ascii="Times New Roman" w:hAnsi="Times New Roman"/>
                <w:sz w:val="24"/>
                <w:szCs w:val="24"/>
              </w:rPr>
              <w:t>)</w:t>
            </w:r>
            <w:r w:rsidR="00AD3140">
              <w:rPr>
                <w:rFonts w:ascii="Times New Roman" w:hAnsi="Times New Roman"/>
                <w:sz w:val="24"/>
                <w:szCs w:val="24"/>
              </w:rPr>
              <w:t xml:space="preserve"> and</w:t>
            </w:r>
            <w:r w:rsidRPr="00D07E4D">
              <w:rPr>
                <w:rFonts w:ascii="Times New Roman" w:hAnsi="Times New Roman"/>
                <w:sz w:val="24"/>
                <w:szCs w:val="24"/>
              </w:rPr>
              <w:t xml:space="preserve"> children (students) with disabilities (</w:t>
            </w:r>
            <w:r>
              <w:rPr>
                <w:rFonts w:ascii="Times New Roman" w:hAnsi="Times New Roman"/>
                <w:sz w:val="24"/>
                <w:szCs w:val="24"/>
              </w:rPr>
              <w:t>Section 504 only</w:t>
            </w:r>
            <w:r w:rsidRPr="00D07E4D">
              <w:rPr>
                <w:rFonts w:ascii="Times New Roman" w:hAnsi="Times New Roman"/>
                <w:sz w:val="24"/>
                <w:szCs w:val="24"/>
              </w:rPr>
              <w:t>).</w:t>
            </w:r>
          </w:p>
        </w:tc>
      </w:tr>
      <w:tr w14:paraId="1197382F" w14:textId="77777777" w:rsidTr="00E77046">
        <w:tblPrEx>
          <w:tblW w:w="8976" w:type="dxa"/>
          <w:tblLook w:val="00A0"/>
        </w:tblPrEx>
        <w:tc>
          <w:tcPr>
            <w:tcW w:w="2178" w:type="dxa"/>
            <w:shd w:val="clear" w:color="auto" w:fill="4F81BD"/>
          </w:tcPr>
          <w:p w:rsidR="00ED21E4" w:rsidRPr="00D07E4D" w:rsidP="00E77046" w14:paraId="323DD6C7"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rsidR="00ED21E4" w:rsidRPr="00D07E4D" w:rsidP="00E77046" w14:paraId="09656318" w14:textId="77777777">
            <w:pPr>
              <w:spacing w:after="0"/>
              <w:rPr>
                <w:rFonts w:ascii="Times New Roman" w:hAnsi="Times New Roman"/>
                <w:b/>
                <w:bCs/>
                <w:color w:val="FFFFFF"/>
                <w:sz w:val="24"/>
                <w:szCs w:val="24"/>
              </w:rPr>
            </w:pPr>
          </w:p>
        </w:tc>
      </w:tr>
      <w:tr w14:paraId="39C55D05" w14:textId="77777777" w:rsidTr="00E77046">
        <w:tblPrEx>
          <w:tblW w:w="8976" w:type="dxa"/>
          <w:tblLook w:val="00A0"/>
        </w:tblPrEx>
        <w:tc>
          <w:tcPr>
            <w:tcW w:w="2178" w:type="dxa"/>
          </w:tcPr>
          <w:p w:rsidR="00ED21E4" w:rsidRPr="00D07E4D" w:rsidP="00E77046" w14:paraId="715319D8" w14:textId="77777777">
            <w:pPr>
              <w:spacing w:after="0"/>
              <w:rPr>
                <w:rFonts w:ascii="Times New Roman" w:hAnsi="Times New Roman"/>
                <w:b/>
                <w:bCs/>
                <w:sz w:val="24"/>
                <w:szCs w:val="24"/>
              </w:rPr>
            </w:pPr>
          </w:p>
        </w:tc>
        <w:tc>
          <w:tcPr>
            <w:tcW w:w="6798" w:type="dxa"/>
          </w:tcPr>
          <w:p w:rsidR="00ED21E4" w:rsidP="00E77046" w14:paraId="1C136B35"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w:t>
            </w:r>
            <w:r w:rsidRPr="00D07E4D">
              <w:rPr>
                <w:rFonts w:ascii="Times New Roman" w:hAnsi="Times New Roman"/>
                <w:bCs/>
                <w:sz w:val="24"/>
                <w:szCs w:val="24"/>
              </w:rPr>
              <w:t xml:space="preserve">reschool </w:t>
            </w:r>
            <w:r>
              <w:rPr>
                <w:rFonts w:ascii="Times New Roman" w:hAnsi="Times New Roman"/>
                <w:bCs/>
                <w:sz w:val="24"/>
                <w:szCs w:val="24"/>
              </w:rPr>
              <w:t>children without disabilities</w:t>
            </w:r>
          </w:p>
          <w:p w:rsidR="00884DB2" w:rsidRPr="00D07E4D" w:rsidP="00E77046" w14:paraId="06FCC57B" w14:textId="4524E598">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Pr>
                <w:rFonts w:ascii="Times New Roman" w:hAnsi="Times New Roman"/>
                <w:bCs/>
                <w:sz w:val="24"/>
                <w:szCs w:val="24"/>
              </w:rPr>
              <w:t xml:space="preserve"> with disabilities (</w:t>
            </w:r>
            <w:r w:rsidRPr="00D07E4D">
              <w:rPr>
                <w:rFonts w:ascii="Times New Roman" w:hAnsi="Times New Roman"/>
                <w:bCs/>
                <w:i/>
                <w:sz w:val="24"/>
                <w:szCs w:val="24"/>
              </w:rPr>
              <w:t>IDEA</w:t>
            </w:r>
            <w:r w:rsidRPr="00D07E4D">
              <w:rPr>
                <w:rFonts w:ascii="Times New Roman" w:hAnsi="Times New Roman"/>
                <w:bCs/>
                <w:sz w:val="24"/>
                <w:szCs w:val="24"/>
              </w:rPr>
              <w:t>)</w:t>
            </w:r>
          </w:p>
          <w:p w:rsidR="00ED21E4" w:rsidRPr="00342261" w:rsidP="00E77046" w14:paraId="30048DEC"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Pr>
                <w:rFonts w:ascii="Times New Roman" w:hAnsi="Times New Roman"/>
                <w:bCs/>
                <w:sz w:val="24"/>
                <w:szCs w:val="24"/>
              </w:rPr>
              <w:t xml:space="preserve"> with disabilities (</w:t>
            </w:r>
            <w:r>
              <w:rPr>
                <w:rFonts w:ascii="Times New Roman" w:hAnsi="Times New Roman"/>
                <w:bCs/>
                <w:sz w:val="24"/>
                <w:szCs w:val="24"/>
              </w:rPr>
              <w:t>Section 504 only</w:t>
            </w:r>
            <w:r w:rsidRPr="00D07E4D">
              <w:rPr>
                <w:rFonts w:ascii="Times New Roman" w:hAnsi="Times New Roman"/>
                <w:bCs/>
                <w:sz w:val="24"/>
                <w:szCs w:val="24"/>
              </w:rPr>
              <w:t>)</w:t>
            </w:r>
          </w:p>
        </w:tc>
      </w:tr>
      <w:tr w14:paraId="0756818E" w14:textId="77777777" w:rsidTr="00E77046">
        <w:tblPrEx>
          <w:tblW w:w="8976" w:type="dxa"/>
          <w:tblLook w:val="00A0"/>
        </w:tblPrEx>
        <w:tc>
          <w:tcPr>
            <w:tcW w:w="2178" w:type="dxa"/>
            <w:shd w:val="clear" w:color="auto" w:fill="4F81BD"/>
          </w:tcPr>
          <w:p w:rsidR="00ED21E4" w:rsidRPr="00D07E4D" w:rsidP="00E77046" w14:paraId="638E4AD4"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rsidR="00ED21E4" w:rsidRPr="00D07E4D" w:rsidP="00E77046" w14:paraId="64D981D4" w14:textId="77777777">
            <w:pPr>
              <w:spacing w:after="0"/>
              <w:rPr>
                <w:rFonts w:ascii="Times New Roman" w:hAnsi="Times New Roman"/>
                <w:b/>
                <w:bCs/>
                <w:color w:val="FFFFFF"/>
                <w:sz w:val="24"/>
                <w:szCs w:val="24"/>
              </w:rPr>
            </w:pPr>
          </w:p>
        </w:tc>
      </w:tr>
      <w:tr w14:paraId="5FC98E49" w14:textId="77777777" w:rsidTr="00E77046">
        <w:tblPrEx>
          <w:tblW w:w="8976" w:type="dxa"/>
          <w:tblLook w:val="00A0"/>
        </w:tblPrEx>
        <w:tc>
          <w:tcPr>
            <w:tcW w:w="2178" w:type="dxa"/>
            <w:tcBorders>
              <w:bottom w:val="single" w:sz="4" w:space="0" w:color="auto"/>
            </w:tcBorders>
          </w:tcPr>
          <w:p w:rsidR="00ED21E4" w:rsidRPr="00D07E4D" w:rsidP="00E77046" w14:paraId="1CB4C867" w14:textId="77777777">
            <w:pPr>
              <w:spacing w:after="0"/>
              <w:rPr>
                <w:rFonts w:ascii="Times New Roman" w:hAnsi="Times New Roman"/>
                <w:b/>
                <w:bCs/>
                <w:sz w:val="24"/>
                <w:szCs w:val="24"/>
              </w:rPr>
            </w:pPr>
          </w:p>
        </w:tc>
        <w:tc>
          <w:tcPr>
            <w:tcW w:w="6798" w:type="dxa"/>
            <w:tcBorders>
              <w:bottom w:val="single" w:sz="4" w:space="0" w:color="auto"/>
            </w:tcBorders>
          </w:tcPr>
          <w:p w:rsidR="00ED21E4" w:rsidRPr="00D07E4D" w:rsidP="00E77046" w14:paraId="5E78EA83" w14:textId="3D8F5D9F">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w:t>
            </w:r>
            <w:r w:rsidR="00125D27">
              <w:rPr>
                <w:rFonts w:ascii="Times New Roman" w:hAnsi="Times New Roman"/>
              </w:rPr>
              <w:t>55</w:t>
            </w:r>
            <w:r w:rsidRPr="00D07E4D">
              <w:rPr>
                <w:rFonts w:ascii="Times New Roman" w:hAnsi="Times New Roman"/>
              </w:rPr>
              <w:t xml:space="preserve"> </w:t>
            </w:r>
            <w:r w:rsidR="00125D27">
              <w:rPr>
                <w:rFonts w:ascii="Times New Roman" w:hAnsi="Times New Roman"/>
              </w:rPr>
              <w:t>Informal removals</w:t>
            </w:r>
            <w:r w:rsidRPr="00D07E4D">
              <w:rPr>
                <w:rFonts w:ascii="Times New Roman" w:hAnsi="Times New Roman"/>
              </w:rPr>
              <w:t xml:space="preserve"> instances—preschool</w:t>
            </w:r>
            <w:r>
              <w:rPr>
                <w:rFonts w:ascii="Times New Roman" w:hAnsi="Times New Roman"/>
                <w:b/>
              </w:rPr>
              <w:t xml:space="preserve"> </w:t>
            </w:r>
          </w:p>
        </w:tc>
      </w:tr>
    </w:tbl>
    <w:p w:rsidR="00626598" w14:paraId="0D76419F" w14:textId="77777777">
      <w:pPr>
        <w:spacing w:after="0" w:line="240" w:lineRule="auto"/>
        <w:rPr>
          <w:rFonts w:ascii="Times New Roman" w:hAnsi="Times New Roman"/>
          <w:b/>
          <w:iCs/>
          <w:sz w:val="24"/>
          <w:szCs w:val="24"/>
        </w:rPr>
      </w:pPr>
    </w:p>
    <w:p w:rsidR="00672113" w:rsidRPr="00034A55" w14:paraId="166628C1" w14:textId="77777777">
      <w:pPr>
        <w:spacing w:after="0" w:line="240" w:lineRule="auto"/>
        <w:rPr>
          <w:rFonts w:ascii="Times New Roman" w:hAnsi="Times New Roman"/>
          <w:b/>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6D975C01" w14:textId="77777777" w:rsidTr="00F865B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CE3D75" w:rsidRPr="00D07E4D" w:rsidP="00F865B6" w14:paraId="5D56FF92" w14:textId="7A6B6036">
            <w:pPr>
              <w:spacing w:after="0"/>
              <w:rPr>
                <w:rFonts w:ascii="Times New Roman" w:hAnsi="Times New Roman"/>
                <w:b/>
                <w:bCs/>
                <w:color w:val="FFFFFF"/>
                <w:sz w:val="24"/>
                <w:szCs w:val="24"/>
              </w:rPr>
            </w:pPr>
            <w:r w:rsidRPr="00D07E4D">
              <w:rPr>
                <w:rFonts w:ascii="Times New Roman" w:hAnsi="Times New Roman"/>
                <w:b/>
                <w:bCs/>
                <w:color w:val="FFFFFF"/>
                <w:sz w:val="24"/>
                <w:szCs w:val="24"/>
              </w:rPr>
              <w:t>Category Name:    Preschool (Suspension)</w:t>
            </w:r>
          </w:p>
        </w:tc>
      </w:tr>
      <w:tr w14:paraId="557BE3CC" w14:textId="77777777" w:rsidTr="00F865B6">
        <w:tblPrEx>
          <w:tblW w:w="8976" w:type="dxa"/>
          <w:tblLook w:val="00A0"/>
        </w:tblPrEx>
        <w:trPr>
          <w:trHeight w:val="363"/>
        </w:trPr>
        <w:tc>
          <w:tcPr>
            <w:tcW w:w="2178" w:type="dxa"/>
          </w:tcPr>
          <w:p w:rsidR="00CE3D75" w:rsidRPr="00D07E4D" w:rsidP="00F865B6" w14:paraId="62B175A4" w14:textId="77777777">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rsidR="00CE3D75" w:rsidRPr="00D07E4D" w:rsidP="00F865B6" w14:paraId="4CFB0858" w14:textId="5E82F708">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out-of-school suspensions are for preschool </w:t>
            </w:r>
            <w:r>
              <w:rPr>
                <w:rFonts w:ascii="Times New Roman" w:hAnsi="Times New Roman"/>
                <w:bCs/>
                <w:sz w:val="24"/>
                <w:szCs w:val="24"/>
              </w:rPr>
              <w:t>children</w:t>
            </w:r>
            <w:r w:rsidRPr="00D07E4D">
              <w:rPr>
                <w:rFonts w:ascii="Times New Roman" w:hAnsi="Times New Roman"/>
                <w:bCs/>
                <w:sz w:val="24"/>
                <w:szCs w:val="24"/>
              </w:rPr>
              <w:t xml:space="preserve"> </w:t>
            </w:r>
            <w:r w:rsidR="00FD440B">
              <w:rPr>
                <w:rFonts w:ascii="Times New Roman" w:hAnsi="Times New Roman"/>
                <w:bCs/>
                <w:sz w:val="24"/>
                <w:szCs w:val="24"/>
              </w:rPr>
              <w:t xml:space="preserve">without disabilities </w:t>
            </w:r>
            <w:r w:rsidRPr="00D07E4D">
              <w:rPr>
                <w:rFonts w:ascii="Times New Roman" w:hAnsi="Times New Roman"/>
                <w:bCs/>
                <w:sz w:val="24"/>
                <w:szCs w:val="24"/>
              </w:rPr>
              <w:t xml:space="preserve">or preschool </w:t>
            </w:r>
            <w:r>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w:t>
            </w:r>
            <w:r w:rsidR="00DA5A35">
              <w:rPr>
                <w:rFonts w:ascii="Times New Roman" w:hAnsi="Times New Roman"/>
                <w:sz w:val="24"/>
                <w:szCs w:val="24"/>
              </w:rPr>
              <w:t xml:space="preserve">only </w:t>
            </w:r>
            <w:r w:rsidRPr="00D07E4D">
              <w:rPr>
                <w:rFonts w:ascii="Times New Roman" w:hAnsi="Times New Roman"/>
                <w:sz w:val="24"/>
                <w:szCs w:val="24"/>
              </w:rPr>
              <w:t xml:space="preserve">under </w:t>
            </w:r>
            <w:r w:rsidRPr="0089506A" w:rsidR="00140B18">
              <w:rPr>
                <w:rFonts w:ascii="Times New Roman" w:hAnsi="Times New Roman"/>
                <w:iCs/>
                <w:sz w:val="24"/>
                <w:szCs w:val="24"/>
              </w:rPr>
              <w:t>Section 504 of the</w:t>
            </w:r>
            <w:r w:rsidR="00140B18">
              <w:rPr>
                <w:rFonts w:ascii="Times New Roman" w:hAnsi="Times New Roman"/>
                <w:i/>
                <w:sz w:val="24"/>
                <w:szCs w:val="24"/>
              </w:rPr>
              <w:t xml:space="preserve"> Rehabilitation Act</w:t>
            </w:r>
            <w:r w:rsidRPr="00D07E4D">
              <w:rPr>
                <w:rFonts w:ascii="Times New Roman" w:hAnsi="Times New Roman"/>
                <w:bCs/>
                <w:sz w:val="24"/>
                <w:szCs w:val="24"/>
              </w:rPr>
              <w:t>.</w:t>
            </w:r>
          </w:p>
        </w:tc>
      </w:tr>
      <w:tr w14:paraId="7AB1AFB0" w14:textId="77777777" w:rsidTr="00F865B6">
        <w:tblPrEx>
          <w:tblW w:w="8976" w:type="dxa"/>
          <w:tblLook w:val="00A0"/>
        </w:tblPrEx>
        <w:trPr>
          <w:trHeight w:val="363"/>
        </w:trPr>
        <w:tc>
          <w:tcPr>
            <w:tcW w:w="2178" w:type="dxa"/>
          </w:tcPr>
          <w:p w:rsidR="00CE3D75" w:rsidRPr="00D07E4D" w:rsidP="00F865B6" w14:paraId="0CDEDC0F" w14:textId="77777777">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rsidR="00CE3D75" w:rsidRPr="00D07E4D" w:rsidP="00F865B6" w14:paraId="5CACE1D9" w14:textId="77777777">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rsidR="00CE3D75" w:rsidRPr="00D07E4D" w:rsidP="00F865B6" w14:paraId="6F6116B9" w14:textId="09E1CDD6">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00DA5A35">
              <w:rPr>
                <w:rFonts w:ascii="Times New Roman" w:hAnsi="Times New Roman"/>
                <w:sz w:val="24"/>
                <w:szCs w:val="24"/>
              </w:rPr>
              <w:t>Section 504 only</w:t>
            </w:r>
            <w:r w:rsidRPr="00D07E4D">
              <w:rPr>
                <w:rFonts w:ascii="Times New Roman" w:hAnsi="Times New Roman"/>
                <w:sz w:val="24"/>
                <w:szCs w:val="24"/>
              </w:rPr>
              <w:t>).</w:t>
            </w:r>
          </w:p>
        </w:tc>
      </w:tr>
      <w:tr w14:paraId="56C973A3" w14:textId="77777777" w:rsidTr="00F865B6">
        <w:tblPrEx>
          <w:tblW w:w="8976" w:type="dxa"/>
          <w:tblLook w:val="00A0"/>
        </w:tblPrEx>
        <w:tc>
          <w:tcPr>
            <w:tcW w:w="2178" w:type="dxa"/>
            <w:shd w:val="clear" w:color="auto" w:fill="4F81BD"/>
          </w:tcPr>
          <w:p w:rsidR="00CE3D75" w:rsidRPr="00D07E4D" w:rsidP="00F865B6" w14:paraId="0DADF624"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rsidR="00CE3D75" w:rsidRPr="00D07E4D" w:rsidP="00F865B6" w14:paraId="65C878A6" w14:textId="77777777">
            <w:pPr>
              <w:spacing w:after="0"/>
              <w:rPr>
                <w:rFonts w:ascii="Times New Roman" w:hAnsi="Times New Roman"/>
                <w:b/>
                <w:bCs/>
                <w:color w:val="FFFFFF"/>
                <w:sz w:val="24"/>
                <w:szCs w:val="24"/>
              </w:rPr>
            </w:pPr>
          </w:p>
        </w:tc>
      </w:tr>
      <w:tr w14:paraId="5CB54FD8" w14:textId="77777777" w:rsidTr="00F865B6">
        <w:tblPrEx>
          <w:tblW w:w="8976" w:type="dxa"/>
          <w:tblLook w:val="00A0"/>
        </w:tblPrEx>
        <w:tc>
          <w:tcPr>
            <w:tcW w:w="2178" w:type="dxa"/>
          </w:tcPr>
          <w:p w:rsidR="00CE3D75" w:rsidRPr="00D07E4D" w:rsidP="00F865B6" w14:paraId="09660D4F" w14:textId="77777777">
            <w:pPr>
              <w:spacing w:after="0"/>
              <w:rPr>
                <w:rFonts w:ascii="Times New Roman" w:hAnsi="Times New Roman"/>
                <w:b/>
                <w:bCs/>
                <w:sz w:val="24"/>
                <w:szCs w:val="24"/>
              </w:rPr>
            </w:pPr>
          </w:p>
        </w:tc>
        <w:tc>
          <w:tcPr>
            <w:tcW w:w="6798" w:type="dxa"/>
          </w:tcPr>
          <w:p w:rsidR="00CE3D75" w:rsidRPr="00D07E4D" w:rsidP="00F865B6" w14:paraId="2B19420D" w14:textId="326B498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w:t>
            </w:r>
            <w:r w:rsidRPr="00D07E4D">
              <w:rPr>
                <w:rFonts w:ascii="Times New Roman" w:hAnsi="Times New Roman"/>
                <w:bCs/>
                <w:sz w:val="24"/>
                <w:szCs w:val="24"/>
              </w:rPr>
              <w:t xml:space="preserve">reschool </w:t>
            </w:r>
            <w:r>
              <w:rPr>
                <w:rFonts w:ascii="Times New Roman" w:hAnsi="Times New Roman"/>
                <w:bCs/>
                <w:sz w:val="24"/>
                <w:szCs w:val="24"/>
              </w:rPr>
              <w:t>children</w:t>
            </w:r>
            <w:r>
              <w:rPr>
                <w:rFonts w:ascii="Times New Roman" w:hAnsi="Times New Roman"/>
                <w:bCs/>
                <w:sz w:val="24"/>
                <w:szCs w:val="24"/>
              </w:rPr>
              <w:t xml:space="preserve"> without disabilities</w:t>
            </w:r>
          </w:p>
          <w:p w:rsidR="00CE3D75" w:rsidRPr="00342261" w:rsidP="00F865B6" w14:paraId="0307C8F7" w14:textId="01B79BAF">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Pr="00D07E4D">
              <w:rPr>
                <w:rFonts w:ascii="Times New Roman" w:hAnsi="Times New Roman"/>
                <w:bCs/>
                <w:sz w:val="24"/>
                <w:szCs w:val="24"/>
              </w:rPr>
              <w:t xml:space="preserve"> with disabilities (</w:t>
            </w:r>
            <w:r w:rsidR="00DA5A35">
              <w:rPr>
                <w:rFonts w:ascii="Times New Roman" w:hAnsi="Times New Roman"/>
                <w:bCs/>
                <w:sz w:val="24"/>
                <w:szCs w:val="24"/>
              </w:rPr>
              <w:t>Section 504 only</w:t>
            </w:r>
            <w:r w:rsidRPr="00D07E4D">
              <w:rPr>
                <w:rFonts w:ascii="Times New Roman" w:hAnsi="Times New Roman"/>
                <w:bCs/>
                <w:sz w:val="24"/>
                <w:szCs w:val="24"/>
              </w:rPr>
              <w:t>)</w:t>
            </w:r>
          </w:p>
        </w:tc>
      </w:tr>
      <w:tr w14:paraId="2C1EBE5E" w14:textId="77777777" w:rsidTr="00F865B6">
        <w:tblPrEx>
          <w:tblW w:w="8976" w:type="dxa"/>
          <w:tblLook w:val="00A0"/>
        </w:tblPrEx>
        <w:tc>
          <w:tcPr>
            <w:tcW w:w="2178" w:type="dxa"/>
            <w:shd w:val="clear" w:color="auto" w:fill="4F81BD"/>
          </w:tcPr>
          <w:p w:rsidR="00CE3D75" w:rsidRPr="00D07E4D" w:rsidP="00F865B6" w14:paraId="32C50071" w14:textId="77777777">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rsidR="00CE3D75" w:rsidRPr="00D07E4D" w:rsidP="00F865B6" w14:paraId="4AAEB9E7" w14:textId="77777777">
            <w:pPr>
              <w:spacing w:after="0"/>
              <w:rPr>
                <w:rFonts w:ascii="Times New Roman" w:hAnsi="Times New Roman"/>
                <w:b/>
                <w:bCs/>
                <w:color w:val="FFFFFF"/>
                <w:sz w:val="24"/>
                <w:szCs w:val="24"/>
              </w:rPr>
            </w:pPr>
          </w:p>
        </w:tc>
      </w:tr>
      <w:tr w14:paraId="3BC71ACC" w14:textId="77777777" w:rsidTr="00F865B6">
        <w:tblPrEx>
          <w:tblW w:w="8976" w:type="dxa"/>
          <w:tblLook w:val="00A0"/>
        </w:tblPrEx>
        <w:tc>
          <w:tcPr>
            <w:tcW w:w="2178" w:type="dxa"/>
            <w:tcBorders>
              <w:bottom w:val="single" w:sz="4" w:space="0" w:color="auto"/>
            </w:tcBorders>
          </w:tcPr>
          <w:p w:rsidR="00CE3D75" w:rsidRPr="00D07E4D" w:rsidP="00F865B6" w14:paraId="3279E1C2" w14:textId="77777777">
            <w:pPr>
              <w:spacing w:after="0"/>
              <w:rPr>
                <w:rFonts w:ascii="Times New Roman" w:hAnsi="Times New Roman"/>
                <w:b/>
                <w:bCs/>
                <w:sz w:val="24"/>
                <w:szCs w:val="24"/>
              </w:rPr>
            </w:pPr>
          </w:p>
        </w:tc>
        <w:tc>
          <w:tcPr>
            <w:tcW w:w="6798" w:type="dxa"/>
            <w:tcBorders>
              <w:bottom w:val="single" w:sz="4" w:space="0" w:color="auto"/>
            </w:tcBorders>
          </w:tcPr>
          <w:p w:rsidR="00CE3D75" w:rsidRPr="00D07E4D" w:rsidP="00F865B6" w14:paraId="2CB1CB0A"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instances—preschool</w:t>
            </w:r>
            <w:r>
              <w:rPr>
                <w:rFonts w:ascii="Times New Roman" w:hAnsi="Times New Roman"/>
                <w:b/>
              </w:rPr>
              <w:t xml:space="preserve"> </w:t>
            </w:r>
          </w:p>
        </w:tc>
      </w:tr>
    </w:tbl>
    <w:p w:rsidR="00F11A8C" w14:paraId="5E9A0429" w14:textId="77777777">
      <w:pPr>
        <w:spacing w:after="0" w:line="240" w:lineRule="auto"/>
        <w:rPr>
          <w:rFonts w:ascii="Times New Roman" w:hAnsi="Times New Roman"/>
          <w:b/>
          <w:iCs/>
          <w:color w:val="FF0000"/>
          <w:sz w:val="24"/>
          <w:szCs w:val="24"/>
        </w:rPr>
      </w:pPr>
    </w:p>
    <w:p w:rsidR="004A62BA" w14:paraId="2DA918D9" w14:textId="77777777">
      <w:pPr>
        <w:spacing w:after="0" w:line="240" w:lineRule="auto"/>
        <w:rPr>
          <w:rFonts w:ascii="Times New Roman" w:hAnsi="Times New Roman"/>
          <w:b/>
          <w:iCs/>
          <w:color w:val="FF0000"/>
          <w:sz w:val="24"/>
          <w:szCs w:val="24"/>
        </w:rPr>
      </w:pPr>
    </w:p>
    <w:p w:rsidR="004A62BA" w14:paraId="45F8BFF4" w14:textId="77777777">
      <w:pPr>
        <w:spacing w:after="0" w:line="240" w:lineRule="auto"/>
        <w:rPr>
          <w:rFonts w:ascii="Times New Roman" w:hAnsi="Times New Roman"/>
          <w:b/>
          <w:iCs/>
          <w:color w:val="FF0000"/>
          <w:sz w:val="24"/>
          <w:szCs w:val="24"/>
        </w:rPr>
      </w:pPr>
    </w:p>
    <w:p w:rsidR="004A62BA" w14:paraId="65ED40B7" w14:textId="77777777">
      <w:pPr>
        <w:spacing w:after="0" w:line="240" w:lineRule="auto"/>
        <w:rPr>
          <w:rFonts w:ascii="Times New Roman" w:hAnsi="Times New Roman"/>
          <w:b/>
          <w:iCs/>
          <w:color w:val="FF0000"/>
          <w:sz w:val="24"/>
          <w:szCs w:val="24"/>
        </w:rPr>
      </w:pPr>
    </w:p>
    <w:p w:rsidR="004A62BA" w14:paraId="123F07DA" w14:textId="77777777">
      <w:pPr>
        <w:spacing w:after="0" w:line="240" w:lineRule="auto"/>
        <w:rPr>
          <w:rFonts w:ascii="Times New Roman" w:hAnsi="Times New Roman"/>
          <w:b/>
          <w:iCs/>
          <w:color w:val="FF0000"/>
          <w:sz w:val="24"/>
          <w:szCs w:val="24"/>
        </w:rPr>
      </w:pPr>
    </w:p>
    <w:p w:rsidR="004A62BA" w14:paraId="7751A557" w14:textId="77777777">
      <w:pPr>
        <w:spacing w:after="0" w:line="240" w:lineRule="auto"/>
        <w:rPr>
          <w:rFonts w:ascii="Times New Roman" w:hAnsi="Times New Roman"/>
          <w:b/>
          <w:iCs/>
          <w:color w:val="FF0000"/>
          <w:sz w:val="24"/>
          <w:szCs w:val="24"/>
        </w:rPr>
      </w:pPr>
    </w:p>
    <w:p w:rsidR="004A62BA" w14:paraId="7641CFC8" w14:textId="77777777">
      <w:pPr>
        <w:spacing w:after="0" w:line="240" w:lineRule="auto"/>
        <w:rPr>
          <w:rFonts w:ascii="Times New Roman" w:hAnsi="Times New Roman"/>
          <w:b/>
          <w:iCs/>
          <w:color w:val="FF0000"/>
          <w:sz w:val="24"/>
          <w:szCs w:val="24"/>
        </w:rPr>
      </w:pPr>
    </w:p>
    <w:p w:rsidR="004A62BA" w14:paraId="64276A59" w14:textId="77777777">
      <w:pPr>
        <w:spacing w:after="0" w:line="240" w:lineRule="auto"/>
        <w:rPr>
          <w:rFonts w:ascii="Times New Roman" w:hAnsi="Times New Roman"/>
          <w:b/>
          <w:iCs/>
          <w:color w:val="FF0000"/>
          <w:sz w:val="24"/>
          <w:szCs w:val="24"/>
        </w:rPr>
      </w:pPr>
    </w:p>
    <w:p w:rsidR="004A62BA" w14:paraId="3186E47B" w14:textId="77777777">
      <w:pPr>
        <w:spacing w:after="0" w:line="240" w:lineRule="auto"/>
        <w:rPr>
          <w:rFonts w:ascii="Times New Roman" w:hAnsi="Times New Roman"/>
          <w:b/>
          <w:iCs/>
          <w:color w:val="FF0000"/>
          <w:sz w:val="24"/>
          <w:szCs w:val="24"/>
        </w:rPr>
      </w:pPr>
    </w:p>
    <w:p w:rsidR="00C146C1" w:rsidRPr="00766405" w:rsidP="00C146C1" w14:paraId="24F88EC5" w14:textId="21519B9D">
      <w:pPr>
        <w:spacing w:after="0" w:line="240" w:lineRule="auto"/>
        <w:rPr>
          <w:rFonts w:ascii="Times New Roman" w:hAnsi="Times New Roman"/>
          <w:b/>
          <w:iCs/>
          <w:color w:val="FF0000"/>
          <w:sz w:val="24"/>
          <w:szCs w:val="24"/>
        </w:rPr>
      </w:pPr>
      <w:r w:rsidRPr="00034A55">
        <w:rPr>
          <w:rFonts w:ascii="Times New Roman" w:hAnsi="Times New Roman"/>
          <w:b/>
          <w:iCs/>
          <w:sz w:val="24"/>
          <w:szCs w:val="24"/>
        </w:rPr>
        <w:t xml:space="preserve"> </w:t>
      </w:r>
      <w:r w:rsidRPr="00766405" w:rsidR="002D1343">
        <w:rPr>
          <w:rFonts w:ascii="Times New Roman" w:hAnsi="Times New Roman"/>
          <w:b/>
          <w:iCs/>
          <w:color w:val="FF0000"/>
          <w:sz w:val="24"/>
          <w:szCs w:val="24"/>
        </w:rPr>
        <w:t>Revised!</w:t>
      </w:r>
      <w:r w:rsidR="00302050">
        <w:rPr>
          <w:rFonts w:ascii="Times New Roman" w:hAnsi="Times New Roman"/>
          <w:b/>
          <w:iCs/>
          <w:color w:val="FF0000"/>
          <w:sz w:val="24"/>
          <w:szCs w:val="24"/>
        </w:rPr>
        <w:t xml:space="preserve"> </w:t>
      </w:r>
      <w:r w:rsidRPr="00400A4D" w:rsidR="00302050">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5AFDB396" w14:textId="77777777" w:rsidTr="30678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89324A" w:rsidRPr="00E91C83" w:rsidP="00E6162D" w14:paraId="5AFDB395"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14:paraId="5AFDB399" w14:textId="77777777" w:rsidTr="30678947">
        <w:tblPrEx>
          <w:tblW w:w="8976" w:type="dxa"/>
          <w:tblLook w:val="00A0"/>
        </w:tblPrEx>
        <w:trPr>
          <w:trHeight w:val="363"/>
        </w:trPr>
        <w:tc>
          <w:tcPr>
            <w:tcW w:w="2028" w:type="dxa"/>
          </w:tcPr>
          <w:p w:rsidR="00E91C83" w:rsidRPr="00E91C83" w:rsidP="00E6162D" w14:paraId="5AFDB397" w14:textId="77777777">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rsidR="00E91C83" w:rsidRPr="00E91C83" w:rsidP="009E0E1F" w14:paraId="5AFDB398" w14:textId="77777777">
            <w:pPr>
              <w:spacing w:after="0"/>
              <w:rPr>
                <w:rFonts w:ascii="Times New Roman" w:hAnsi="Times New Roman"/>
                <w:b/>
                <w:bCs/>
                <w:sz w:val="24"/>
                <w:szCs w:val="24"/>
              </w:rPr>
            </w:pPr>
            <w:r w:rsidRPr="00E91C83">
              <w:rPr>
                <w:rFonts w:ascii="Times New Roman" w:hAnsi="Times New Roman"/>
                <w:sz w:val="24"/>
                <w:szCs w:val="24"/>
              </w:rPr>
              <w:t>The general racial categor</w:t>
            </w:r>
            <w:r w:rsidR="009E0E1F">
              <w:rPr>
                <w:rFonts w:ascii="Times New Roman" w:hAnsi="Times New Roman"/>
                <w:sz w:val="24"/>
                <w:szCs w:val="24"/>
              </w:rPr>
              <w:t>y</w:t>
            </w:r>
            <w:r w:rsidRPr="00E91C83">
              <w:rPr>
                <w:rFonts w:ascii="Times New Roman" w:hAnsi="Times New Roman"/>
                <w:sz w:val="24"/>
                <w:szCs w:val="24"/>
              </w:rPr>
              <w:t xml:space="preserve"> that most clearly reflect</w:t>
            </w:r>
            <w:r w:rsidR="009E0E1F">
              <w:rPr>
                <w:rFonts w:ascii="Times New Roman" w:hAnsi="Times New Roman"/>
                <w:sz w:val="24"/>
                <w:szCs w:val="24"/>
              </w:rPr>
              <w:t>s</w:t>
            </w:r>
            <w:r w:rsidRPr="00E91C83">
              <w:rPr>
                <w:rFonts w:ascii="Times New Roman" w:hAnsi="Times New Roman"/>
                <w:sz w:val="24"/>
                <w:szCs w:val="24"/>
              </w:rPr>
              <w:t xml:space="preserve"> individuals’ recognition of their community or with which the individuals most identify.</w:t>
            </w:r>
          </w:p>
        </w:tc>
      </w:tr>
      <w:tr w14:paraId="5AFDB39C" w14:textId="77777777" w:rsidTr="30678947">
        <w:tblPrEx>
          <w:tblW w:w="8976" w:type="dxa"/>
          <w:tblLook w:val="00A0"/>
        </w:tblPrEx>
        <w:trPr>
          <w:trHeight w:val="363"/>
        </w:trPr>
        <w:tc>
          <w:tcPr>
            <w:tcW w:w="2028" w:type="dxa"/>
          </w:tcPr>
          <w:p w:rsidR="0089324A" w:rsidRPr="00E91C83" w:rsidP="00E6162D" w14:paraId="5AFDB39A" w14:textId="77777777">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rsidR="0089324A" w:rsidRPr="00E91C83" w:rsidP="00E6162D" w14:paraId="5AFDB39B" w14:textId="77777777">
            <w:pPr>
              <w:spacing w:after="0"/>
              <w:rPr>
                <w:rFonts w:ascii="Times New Roman" w:hAnsi="Times New Roman"/>
                <w:sz w:val="24"/>
                <w:szCs w:val="24"/>
              </w:rPr>
            </w:pPr>
          </w:p>
        </w:tc>
      </w:tr>
      <w:tr w14:paraId="5AFDB39F" w14:textId="77777777" w:rsidTr="30678947">
        <w:tblPrEx>
          <w:tblW w:w="8976" w:type="dxa"/>
          <w:tblLook w:val="00A0"/>
        </w:tblPrEx>
        <w:tc>
          <w:tcPr>
            <w:tcW w:w="2028" w:type="dxa"/>
            <w:shd w:val="clear" w:color="auto" w:fill="4F81BD" w:themeFill="accent1"/>
          </w:tcPr>
          <w:p w:rsidR="00E91C83" w:rsidRPr="00E91C83" w:rsidP="00E6162D" w14:paraId="5AFDB39D"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hemeFill="accent1"/>
          </w:tcPr>
          <w:p w:rsidR="00E91C83" w:rsidRPr="00E91C83" w:rsidP="00E6162D" w14:paraId="5AFDB39E" w14:textId="77777777">
            <w:pPr>
              <w:spacing w:after="0"/>
              <w:rPr>
                <w:rFonts w:ascii="Times New Roman" w:hAnsi="Times New Roman"/>
                <w:b/>
                <w:bCs/>
                <w:color w:val="FFFFFF"/>
                <w:sz w:val="24"/>
                <w:szCs w:val="24"/>
              </w:rPr>
            </w:pPr>
          </w:p>
        </w:tc>
      </w:tr>
      <w:tr w14:paraId="5AFDB3A8" w14:textId="77777777" w:rsidTr="30678947">
        <w:tblPrEx>
          <w:tblW w:w="8976" w:type="dxa"/>
          <w:tblLook w:val="00A0"/>
        </w:tblPrEx>
        <w:tc>
          <w:tcPr>
            <w:tcW w:w="2028" w:type="dxa"/>
          </w:tcPr>
          <w:p w:rsidR="00E91C83" w:rsidRPr="00E91C83" w:rsidP="00E6162D" w14:paraId="5AFDB3A0" w14:textId="77777777">
            <w:pPr>
              <w:spacing w:after="0"/>
              <w:rPr>
                <w:rFonts w:ascii="Times New Roman" w:hAnsi="Times New Roman"/>
                <w:b/>
                <w:bCs/>
                <w:sz w:val="24"/>
                <w:szCs w:val="24"/>
              </w:rPr>
            </w:pPr>
          </w:p>
        </w:tc>
        <w:tc>
          <w:tcPr>
            <w:tcW w:w="6948" w:type="dxa"/>
          </w:tcPr>
          <w:p w:rsidR="00E91C83" w:rsidRPr="00E91C83" w:rsidP="00E6162D" w14:paraId="5AFDB3A1"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rsidR="00E91C83" w:rsidRPr="00E91C83" w:rsidP="00E6162D" w14:paraId="5AFDB3A2"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Asian</w:t>
            </w:r>
          </w:p>
          <w:p w:rsidR="00E91C83" w:rsidRPr="00E91C83" w:rsidP="00E6162D" w14:paraId="5AFDB3A3"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Black or African American</w:t>
            </w:r>
          </w:p>
          <w:p w:rsidR="00E91C83" w:rsidRPr="00E91C83" w:rsidP="00E6162D" w14:paraId="5AFDB3A4"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Hispanic/Latino</w:t>
            </w:r>
          </w:p>
          <w:p w:rsidR="00E91C83" w:rsidRPr="00E91C83" w:rsidP="00E6162D" w14:paraId="5AFDB3A5"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Native Hawaiian or Other Pacific Islander</w:t>
            </w:r>
          </w:p>
          <w:p w:rsidR="00E91C83" w:rsidRPr="00E91C83" w:rsidP="00E6162D" w14:paraId="5AFDB3A6"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 xml:space="preserve">Two or more races </w:t>
            </w:r>
          </w:p>
          <w:p w:rsidR="00E91C83" w:rsidRPr="00E91C83" w:rsidP="00E6162D" w14:paraId="5AFDB3A7" w14:textId="77777777">
            <w:pPr>
              <w:numPr>
                <w:ilvl w:val="0"/>
                <w:numId w:val="75"/>
              </w:numPr>
              <w:spacing w:after="0"/>
              <w:rPr>
                <w:rFonts w:ascii="Times New Roman" w:hAnsi="Times New Roman"/>
                <w:sz w:val="24"/>
                <w:szCs w:val="24"/>
              </w:rPr>
            </w:pPr>
            <w:r w:rsidRPr="00E91C83">
              <w:rPr>
                <w:rFonts w:ascii="Times New Roman" w:hAnsi="Times New Roman"/>
                <w:sz w:val="24"/>
                <w:szCs w:val="24"/>
              </w:rPr>
              <w:t xml:space="preserve">White </w:t>
            </w:r>
          </w:p>
        </w:tc>
      </w:tr>
      <w:tr w14:paraId="5AFDB3AB" w14:textId="77777777" w:rsidTr="30678947">
        <w:tblPrEx>
          <w:tblW w:w="8976" w:type="dxa"/>
          <w:tblLook w:val="00A0"/>
        </w:tblPrEx>
        <w:tc>
          <w:tcPr>
            <w:tcW w:w="2028" w:type="dxa"/>
            <w:shd w:val="clear" w:color="auto" w:fill="4F81BD" w:themeFill="accent1"/>
          </w:tcPr>
          <w:p w:rsidR="00E91C83" w:rsidRPr="00E91C83" w:rsidP="30678947" w14:paraId="5AFDB3A9" w14:textId="1FC46967">
            <w:pPr>
              <w:spacing w:after="0"/>
              <w:rPr>
                <w:rFonts w:ascii="Times New Roman" w:hAnsi="Times New Roman"/>
                <w:b/>
                <w:bCs/>
                <w:strike/>
                <w:sz w:val="24"/>
                <w:szCs w:val="24"/>
              </w:rPr>
            </w:pPr>
            <w:r w:rsidRPr="30678947">
              <w:rPr>
                <w:rFonts w:ascii="Times New Roman" w:hAnsi="Times New Roman"/>
                <w:b/>
                <w:bCs/>
                <w:color w:val="FFFFFF" w:themeColor="background1"/>
                <w:sz w:val="24"/>
                <w:szCs w:val="24"/>
              </w:rPr>
              <w:t>Data Groups</w:t>
            </w:r>
            <w:r w:rsidRPr="30678947" w:rsidR="4FEB0FE4">
              <w:rPr>
                <w:rFonts w:ascii="Times New Roman" w:hAnsi="Times New Roman"/>
                <w:b/>
                <w:bCs/>
                <w:color w:val="FFFFFF" w:themeColor="background1"/>
                <w:sz w:val="24"/>
                <w:szCs w:val="24"/>
              </w:rPr>
              <w:t xml:space="preserve"> </w:t>
            </w:r>
            <w:r w:rsidRPr="30678947" w:rsidR="4FEB0FE4">
              <w:rPr>
                <w:rFonts w:ascii="Times New Roman" w:hAnsi="Times New Roman"/>
                <w:b/>
                <w:bCs/>
                <w:sz w:val="24"/>
                <w:szCs w:val="24"/>
              </w:rPr>
              <w:t>†</w:t>
            </w:r>
          </w:p>
        </w:tc>
        <w:tc>
          <w:tcPr>
            <w:tcW w:w="6948" w:type="dxa"/>
            <w:shd w:val="clear" w:color="auto" w:fill="4F81BD" w:themeFill="accent1"/>
          </w:tcPr>
          <w:p w:rsidR="00E91C83" w:rsidRPr="00E91C83" w:rsidP="00E6162D" w14:paraId="5AFDB3AA" w14:textId="77777777">
            <w:pPr>
              <w:spacing w:after="0"/>
              <w:rPr>
                <w:rFonts w:ascii="Times New Roman" w:hAnsi="Times New Roman"/>
                <w:b/>
                <w:bCs/>
                <w:color w:val="FFFFFF"/>
                <w:sz w:val="24"/>
                <w:szCs w:val="24"/>
              </w:rPr>
            </w:pPr>
          </w:p>
        </w:tc>
      </w:tr>
      <w:tr w14:paraId="5AFDB3CD" w14:textId="77777777" w:rsidTr="30678947">
        <w:tblPrEx>
          <w:tblW w:w="8976" w:type="dxa"/>
          <w:tblLook w:val="00A0"/>
        </w:tblPrEx>
        <w:tc>
          <w:tcPr>
            <w:tcW w:w="2028" w:type="dxa"/>
            <w:tcBorders>
              <w:bottom w:val="single" w:sz="4" w:space="0" w:color="auto"/>
            </w:tcBorders>
          </w:tcPr>
          <w:p w:rsidR="00E91C83" w:rsidRPr="00E91C83" w:rsidP="00E6162D" w14:paraId="5AFDB3AC" w14:textId="5C8476B7">
            <w:pPr>
              <w:spacing w:after="0"/>
              <w:rPr>
                <w:rFonts w:ascii="Times New Roman" w:hAnsi="Times New Roman"/>
                <w:b/>
                <w:bCs/>
                <w:sz w:val="24"/>
                <w:szCs w:val="24"/>
              </w:rPr>
            </w:pPr>
          </w:p>
        </w:tc>
        <w:tc>
          <w:tcPr>
            <w:tcW w:w="6948" w:type="dxa"/>
            <w:tcBorders>
              <w:bottom w:val="single" w:sz="4" w:space="0" w:color="auto"/>
            </w:tcBorders>
          </w:tcPr>
          <w:p w:rsidR="0001769A" w:rsidRPr="000624F6" w:rsidP="00E6162D" w14:paraId="5AFDB3AD" w14:textId="77777777">
            <w:pPr>
              <w:numPr>
                <w:ilvl w:val="0"/>
                <w:numId w:val="76"/>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01769A" w:rsidRPr="00034A55" w:rsidP="00E6162D" w14:paraId="5AFDB3AE"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901 </w:t>
            </w:r>
            <w:r w:rsidRPr="00034A55">
              <w:rPr>
                <w:rFonts w:ascii="Times New Roman" w:hAnsi="Times New Roman"/>
                <w:sz w:val="24"/>
                <w:szCs w:val="24"/>
              </w:rPr>
              <w:t>Advanced Placement course enrollment table</w:t>
            </w:r>
          </w:p>
          <w:p w:rsidR="00611B2F" w:rsidRPr="00034A55" w:rsidP="00E6162D" w14:paraId="5AFDB3B0" w14:textId="0BB49F88">
            <w:pPr>
              <w:numPr>
                <w:ilvl w:val="0"/>
                <w:numId w:val="76"/>
              </w:numPr>
              <w:spacing w:after="0"/>
              <w:rPr>
                <w:rFonts w:ascii="Times New Roman" w:hAnsi="Times New Roman"/>
                <w:b/>
                <w:bCs/>
                <w:sz w:val="24"/>
                <w:szCs w:val="24"/>
              </w:rPr>
            </w:pPr>
            <w:r w:rsidRPr="00034A55">
              <w:rPr>
                <w:rFonts w:ascii="Times New Roman" w:hAnsi="Times New Roman"/>
                <w:sz w:val="24"/>
                <w:szCs w:val="24"/>
              </w:rPr>
              <w:t>908 Algebra I course enrollment—grade</w:t>
            </w:r>
            <w:r w:rsidRPr="00034A55" w:rsidR="00195D3E">
              <w:rPr>
                <w:rFonts w:ascii="Times New Roman" w:hAnsi="Times New Roman"/>
                <w:sz w:val="24"/>
                <w:szCs w:val="24"/>
              </w:rPr>
              <w:t>s</w:t>
            </w:r>
            <w:r w:rsidRPr="00034A55">
              <w:rPr>
                <w:rFonts w:ascii="Times New Roman" w:hAnsi="Times New Roman"/>
                <w:sz w:val="24"/>
                <w:szCs w:val="24"/>
              </w:rPr>
              <w:t xml:space="preserve"> </w:t>
            </w:r>
            <w:r w:rsidRPr="00034A55" w:rsidR="00195D3E">
              <w:rPr>
                <w:rFonts w:ascii="Times New Roman" w:hAnsi="Times New Roman"/>
                <w:sz w:val="24"/>
                <w:szCs w:val="24"/>
              </w:rPr>
              <w:t>7-</w:t>
            </w:r>
            <w:r w:rsidRPr="00034A55">
              <w:rPr>
                <w:rFonts w:ascii="Times New Roman" w:hAnsi="Times New Roman"/>
                <w:sz w:val="24"/>
                <w:szCs w:val="24"/>
              </w:rPr>
              <w:t xml:space="preserve">8 </w:t>
            </w:r>
          </w:p>
          <w:p w:rsidR="002918A5" w:rsidRPr="00034A55" w:rsidP="009C7DA6" w14:paraId="5AFDB3B1"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909 Algebra I course enrollment—high school</w:t>
            </w:r>
            <w:r w:rsidRPr="00034A55" w:rsidR="00ED10B5">
              <w:rPr>
                <w:rFonts w:ascii="Times New Roman" w:hAnsi="Times New Roman"/>
                <w:b/>
                <w:sz w:val="24"/>
                <w:szCs w:val="24"/>
              </w:rPr>
              <w:t xml:space="preserve"> </w:t>
            </w:r>
          </w:p>
          <w:p w:rsidR="00D85C1B" w:rsidRPr="00034A55" w:rsidP="00E6162D" w14:paraId="5AFDB3B2" w14:textId="04033FD6">
            <w:pPr>
              <w:numPr>
                <w:ilvl w:val="0"/>
                <w:numId w:val="76"/>
              </w:numPr>
              <w:spacing w:after="0"/>
              <w:rPr>
                <w:rFonts w:ascii="Times New Roman" w:hAnsi="Times New Roman"/>
                <w:b/>
                <w:bCs/>
                <w:sz w:val="24"/>
                <w:szCs w:val="24"/>
              </w:rPr>
            </w:pPr>
            <w:r w:rsidRPr="00034A55">
              <w:rPr>
                <w:rFonts w:ascii="Times New Roman" w:hAnsi="Times New Roman"/>
                <w:sz w:val="24"/>
                <w:szCs w:val="24"/>
              </w:rPr>
              <w:t>911 Algebra I course passing—grade</w:t>
            </w:r>
            <w:r w:rsidRPr="00034A55" w:rsidR="00195D3E">
              <w:rPr>
                <w:rFonts w:ascii="Times New Roman" w:hAnsi="Times New Roman"/>
                <w:sz w:val="24"/>
                <w:szCs w:val="24"/>
              </w:rPr>
              <w:t>s</w:t>
            </w:r>
            <w:r w:rsidRPr="00034A55">
              <w:rPr>
                <w:rFonts w:ascii="Times New Roman" w:hAnsi="Times New Roman"/>
                <w:sz w:val="24"/>
                <w:szCs w:val="24"/>
              </w:rPr>
              <w:t xml:space="preserve"> </w:t>
            </w:r>
            <w:r w:rsidRPr="00034A55" w:rsidR="00195D3E">
              <w:rPr>
                <w:rFonts w:ascii="Times New Roman" w:hAnsi="Times New Roman"/>
                <w:sz w:val="24"/>
                <w:szCs w:val="24"/>
              </w:rPr>
              <w:t>7-</w:t>
            </w:r>
            <w:r w:rsidRPr="00034A55">
              <w:rPr>
                <w:rFonts w:ascii="Times New Roman" w:hAnsi="Times New Roman"/>
                <w:sz w:val="24"/>
                <w:szCs w:val="24"/>
              </w:rPr>
              <w:t xml:space="preserve">8 </w:t>
            </w:r>
          </w:p>
          <w:p w:rsidR="00D85C1B" w:rsidRPr="00034A55" w:rsidP="00E6162D" w14:paraId="5AFDB3B3"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912 Algebra I course passing—high school</w:t>
            </w:r>
          </w:p>
          <w:p w:rsidR="00A0029F" w:rsidRPr="00034A55" w:rsidP="00E6162D" w14:paraId="5AFDB3B4" w14:textId="2839CC4C">
            <w:pPr>
              <w:numPr>
                <w:ilvl w:val="0"/>
                <w:numId w:val="76"/>
              </w:numPr>
              <w:spacing w:after="0"/>
              <w:rPr>
                <w:rFonts w:ascii="Times New Roman" w:hAnsi="Times New Roman"/>
                <w:sz w:val="24"/>
                <w:szCs w:val="24"/>
              </w:rPr>
            </w:pPr>
            <w:r w:rsidRPr="00034A55">
              <w:rPr>
                <w:rFonts w:ascii="Times New Roman" w:hAnsi="Times New Roman"/>
                <w:sz w:val="24"/>
                <w:szCs w:val="24"/>
              </w:rPr>
              <w:t xml:space="preserve">1013 Computer science course enrollment—high school </w:t>
            </w:r>
          </w:p>
          <w:p w:rsidR="00F27A7A" w:rsidRPr="00034A55" w:rsidP="00E6162D" w14:paraId="4C5F3C13" w14:textId="409E959D">
            <w:pPr>
              <w:numPr>
                <w:ilvl w:val="0"/>
                <w:numId w:val="76"/>
              </w:numPr>
              <w:spacing w:after="0"/>
              <w:rPr>
                <w:rFonts w:ascii="Times New Roman" w:hAnsi="Times New Roman"/>
                <w:b/>
                <w:bCs/>
                <w:sz w:val="24"/>
                <w:szCs w:val="24"/>
              </w:rPr>
            </w:pPr>
            <w:r w:rsidRPr="00034A55">
              <w:rPr>
                <w:rFonts w:ascii="Times New Roman" w:hAnsi="Times New Roman"/>
                <w:sz w:val="24"/>
                <w:szCs w:val="24"/>
              </w:rPr>
              <w:t>103</w:t>
            </w:r>
            <w:r w:rsidRPr="00034A55" w:rsidR="00524E35">
              <w:rPr>
                <w:rFonts w:ascii="Times New Roman" w:hAnsi="Times New Roman"/>
                <w:sz w:val="24"/>
                <w:szCs w:val="24"/>
              </w:rPr>
              <w:t>1</w:t>
            </w:r>
            <w:r w:rsidRPr="00034A55">
              <w:rPr>
                <w:rFonts w:ascii="Times New Roman" w:hAnsi="Times New Roman"/>
                <w:sz w:val="24"/>
                <w:szCs w:val="24"/>
              </w:rPr>
              <w:t xml:space="preserve"> Data science course enrollment</w:t>
            </w:r>
            <w:r w:rsidRPr="00034A55" w:rsidR="00E6217D">
              <w:rPr>
                <w:rFonts w:ascii="Times New Roman" w:hAnsi="Times New Roman"/>
                <w:sz w:val="24"/>
                <w:szCs w:val="24"/>
              </w:rPr>
              <w:t>—</w:t>
            </w:r>
            <w:r w:rsidRPr="00034A55">
              <w:rPr>
                <w:rFonts w:ascii="Times New Roman" w:hAnsi="Times New Roman"/>
                <w:sz w:val="24"/>
                <w:szCs w:val="24"/>
              </w:rPr>
              <w:t>high school</w:t>
            </w:r>
            <w:r w:rsidRPr="00034A55" w:rsidR="00E6217D">
              <w:rPr>
                <w:rFonts w:ascii="Times New Roman" w:hAnsi="Times New Roman"/>
                <w:sz w:val="24"/>
                <w:szCs w:val="24"/>
              </w:rPr>
              <w:t xml:space="preserve"> </w:t>
            </w:r>
          </w:p>
          <w:p w:rsidR="00BD0CB7" w:rsidRPr="00FE7FC3" w:rsidP="00E6162D" w14:paraId="5AFDB3B5"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rsidR="00FE7FC3" w:rsidRPr="00D81473" w:rsidP="00E6162D" w14:paraId="5AFDB3B6" w14:textId="77777777">
            <w:pPr>
              <w:numPr>
                <w:ilvl w:val="0"/>
                <w:numId w:val="76"/>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sid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rsidR="00D81473" w:rsidRPr="00BC0614" w:rsidP="00E6162D" w14:paraId="5AFDB3B7" w14:textId="77777777">
            <w:pPr>
              <w:numPr>
                <w:ilvl w:val="0"/>
                <w:numId w:val="76"/>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color w:val="FF0000"/>
                <w:sz w:val="24"/>
                <w:szCs w:val="24"/>
              </w:rPr>
              <w:t xml:space="preserve"> </w:t>
            </w:r>
          </w:p>
          <w:p w:rsidR="00BC0614" w:rsidRPr="00BC0614" w:rsidP="00E6162D" w14:paraId="5AFDB3B8" w14:textId="77777777">
            <w:pPr>
              <w:numPr>
                <w:ilvl w:val="0"/>
                <w:numId w:val="76"/>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sidR="00ED10B5">
              <w:rPr>
                <w:rFonts w:ascii="Times New Roman" w:hAnsi="Times New Roman"/>
                <w:b/>
                <w:sz w:val="24"/>
                <w:szCs w:val="24"/>
              </w:rPr>
              <w:t xml:space="preserve"> </w:t>
            </w:r>
          </w:p>
          <w:p w:rsidR="00BC0614" w:rsidRPr="001A60BE" w:rsidP="00E6162D" w14:paraId="5AFDB3B9" w14:textId="2E72CD37">
            <w:pPr>
              <w:numPr>
                <w:ilvl w:val="0"/>
                <w:numId w:val="76"/>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Pr="00A46A6D">
              <w:rPr>
                <w:rFonts w:ascii="Times New Roman" w:hAnsi="Times New Roman"/>
                <w:sz w:val="24"/>
                <w:szCs w:val="24"/>
              </w:rPr>
              <w:t>D</w:t>
            </w:r>
            <w:r>
              <w:rPr>
                <w:rFonts w:ascii="Times New Roman" w:hAnsi="Times New Roman"/>
                <w:sz w:val="24"/>
                <w:szCs w:val="24"/>
              </w:rPr>
              <w:t>ual enrollment</w:t>
            </w:r>
            <w:r w:rsidR="00633B33">
              <w:rPr>
                <w:rFonts w:ascii="Times New Roman" w:hAnsi="Times New Roman"/>
                <w:sz w:val="24"/>
                <w:szCs w:val="24"/>
              </w:rPr>
              <w:t>/dua</w:t>
            </w:r>
            <w:r w:rsidR="00AD23E5">
              <w:rPr>
                <w:rFonts w:ascii="Times New Roman" w:hAnsi="Times New Roman"/>
                <w:sz w:val="24"/>
                <w:szCs w:val="24"/>
              </w:rPr>
              <w:t>l credit</w:t>
            </w:r>
            <w:r>
              <w:rPr>
                <w:rFonts w:ascii="Times New Roman" w:hAnsi="Times New Roman"/>
                <w:sz w:val="24"/>
                <w:szCs w:val="24"/>
              </w:rPr>
              <w:t xml:space="preserve">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rsidR="00F27A7A" w:rsidRPr="00034A55" w:rsidP="00E6162D" w14:paraId="6E380CF1" w14:textId="7543FF4B">
            <w:pPr>
              <w:numPr>
                <w:ilvl w:val="0"/>
                <w:numId w:val="76"/>
              </w:numPr>
              <w:spacing w:after="0"/>
              <w:rPr>
                <w:rFonts w:ascii="Times New Roman" w:hAnsi="Times New Roman"/>
                <w:bCs/>
                <w:sz w:val="24"/>
                <w:szCs w:val="24"/>
              </w:rPr>
            </w:pPr>
            <w:r>
              <w:rPr>
                <w:rFonts w:ascii="Times New Roman" w:hAnsi="Times New Roman"/>
                <w:bCs/>
                <w:sz w:val="24"/>
                <w:szCs w:val="24"/>
              </w:rPr>
              <w:t>1032</w:t>
            </w:r>
            <w:r w:rsidRPr="005E0AB3">
              <w:rPr>
                <w:rFonts w:ascii="Times New Roman" w:hAnsi="Times New Roman"/>
                <w:bCs/>
                <w:sz w:val="24"/>
                <w:szCs w:val="24"/>
              </w:rPr>
              <w:t xml:space="preserve"> English </w:t>
            </w:r>
            <w:r w:rsidRPr="00034A55" w:rsidR="00E20CDC">
              <w:rPr>
                <w:rFonts w:ascii="Times New Roman" w:hAnsi="Times New Roman"/>
                <w:bCs/>
                <w:sz w:val="24"/>
                <w:szCs w:val="24"/>
              </w:rPr>
              <w:t>l</w:t>
            </w:r>
            <w:r w:rsidRPr="00034A55">
              <w:rPr>
                <w:rFonts w:ascii="Times New Roman" w:hAnsi="Times New Roman"/>
                <w:bCs/>
                <w:sz w:val="24"/>
                <w:szCs w:val="24"/>
              </w:rPr>
              <w:t>earner students</w:t>
            </w:r>
            <w:r w:rsidRPr="00034A55" w:rsidR="00E20CDC">
              <w:rPr>
                <w:rFonts w:ascii="Times New Roman" w:hAnsi="Times New Roman"/>
                <w:bCs/>
                <w:sz w:val="24"/>
                <w:szCs w:val="24"/>
              </w:rPr>
              <w:t>—</w:t>
            </w:r>
            <w:r w:rsidRPr="00034A55">
              <w:rPr>
                <w:rFonts w:ascii="Times New Roman" w:hAnsi="Times New Roman"/>
                <w:bCs/>
                <w:sz w:val="24"/>
                <w:szCs w:val="24"/>
              </w:rPr>
              <w:t>preschool</w:t>
            </w:r>
            <w:r w:rsidRPr="00034A55" w:rsidR="005E0AB3">
              <w:rPr>
                <w:rFonts w:ascii="Times New Roman" w:hAnsi="Times New Roman"/>
                <w:bCs/>
                <w:sz w:val="24"/>
                <w:szCs w:val="24"/>
              </w:rPr>
              <w:t xml:space="preserve"> </w:t>
            </w:r>
          </w:p>
          <w:p w:rsidR="00F27A7A" w:rsidRPr="00034A55" w:rsidP="00E6162D" w14:paraId="5F733EFD" w14:textId="14D474D4">
            <w:pPr>
              <w:numPr>
                <w:ilvl w:val="0"/>
                <w:numId w:val="76"/>
              </w:numPr>
              <w:spacing w:after="0"/>
              <w:rPr>
                <w:rFonts w:ascii="Times New Roman" w:hAnsi="Times New Roman"/>
                <w:b/>
                <w:bCs/>
                <w:sz w:val="24"/>
                <w:szCs w:val="24"/>
              </w:rPr>
            </w:pPr>
            <w:r w:rsidRPr="00034A55">
              <w:rPr>
                <w:rFonts w:ascii="Times New Roman" w:hAnsi="Times New Roman"/>
                <w:sz w:val="24"/>
                <w:szCs w:val="24"/>
              </w:rPr>
              <w:t>1033</w:t>
            </w:r>
            <w:r w:rsidRPr="00034A55">
              <w:rPr>
                <w:rFonts w:ascii="Times New Roman" w:hAnsi="Times New Roman"/>
                <w:sz w:val="24"/>
                <w:szCs w:val="24"/>
              </w:rPr>
              <w:t xml:space="preserve"> English </w:t>
            </w:r>
            <w:r w:rsidRPr="00034A55" w:rsidR="003E064E">
              <w:rPr>
                <w:rFonts w:ascii="Times New Roman" w:hAnsi="Times New Roman"/>
                <w:sz w:val="24"/>
                <w:szCs w:val="24"/>
              </w:rPr>
              <w:t>l</w:t>
            </w:r>
            <w:r w:rsidRPr="00034A55">
              <w:rPr>
                <w:rFonts w:ascii="Times New Roman" w:hAnsi="Times New Roman"/>
                <w:sz w:val="24"/>
                <w:szCs w:val="24"/>
              </w:rPr>
              <w:t>earner students in EL programs</w:t>
            </w:r>
            <w:r w:rsidRPr="00034A55" w:rsidR="003E064E">
              <w:rPr>
                <w:rFonts w:ascii="Times New Roman" w:hAnsi="Times New Roman"/>
                <w:sz w:val="24"/>
                <w:szCs w:val="24"/>
              </w:rPr>
              <w:t>—</w:t>
            </w:r>
            <w:r w:rsidRPr="00034A55">
              <w:rPr>
                <w:rFonts w:ascii="Times New Roman" w:hAnsi="Times New Roman"/>
                <w:sz w:val="24"/>
                <w:szCs w:val="24"/>
              </w:rPr>
              <w:t>preschool</w:t>
            </w:r>
            <w:r w:rsidRPr="00034A55" w:rsidR="003E064E">
              <w:rPr>
                <w:rFonts w:ascii="Times New Roman" w:hAnsi="Times New Roman"/>
                <w:sz w:val="24"/>
                <w:szCs w:val="24"/>
              </w:rPr>
              <w:t xml:space="preserve"> </w:t>
            </w:r>
          </w:p>
          <w:p w:rsidR="00A46A6D" w:rsidRPr="00034A55" w:rsidP="00E6162D" w14:paraId="5AFDB3BA" w14:textId="77777777">
            <w:pPr>
              <w:numPr>
                <w:ilvl w:val="0"/>
                <w:numId w:val="76"/>
              </w:numPr>
              <w:spacing w:after="0"/>
              <w:rPr>
                <w:rFonts w:ascii="Times New Roman" w:hAnsi="Times New Roman"/>
                <w:b/>
                <w:sz w:val="24"/>
                <w:szCs w:val="24"/>
              </w:rPr>
            </w:pPr>
            <w:r w:rsidRPr="00034A55">
              <w:rPr>
                <w:rFonts w:ascii="Times New Roman" w:hAnsi="Times New Roman"/>
                <w:sz w:val="24"/>
                <w:szCs w:val="24"/>
              </w:rPr>
              <w:t xml:space="preserve">931 Gifted/talented program </w:t>
            </w:r>
            <w:r w:rsidRPr="00034A55" w:rsidR="007A352F">
              <w:rPr>
                <w:rFonts w:ascii="Times New Roman" w:hAnsi="Times New Roman"/>
                <w:sz w:val="24"/>
                <w:szCs w:val="24"/>
              </w:rPr>
              <w:t xml:space="preserve">enrollment </w:t>
            </w:r>
            <w:r w:rsidRPr="00034A55">
              <w:rPr>
                <w:rFonts w:ascii="Times New Roman" w:hAnsi="Times New Roman"/>
                <w:sz w:val="24"/>
                <w:szCs w:val="24"/>
              </w:rPr>
              <w:t>table</w:t>
            </w:r>
            <w:r w:rsidRPr="00034A55" w:rsidR="00ED10B5">
              <w:rPr>
                <w:rFonts w:ascii="Times New Roman" w:hAnsi="Times New Roman"/>
                <w:b/>
                <w:sz w:val="24"/>
                <w:szCs w:val="24"/>
              </w:rPr>
              <w:t xml:space="preserve">  </w:t>
            </w:r>
          </w:p>
          <w:p w:rsidR="00A46A6D" w:rsidRPr="00034A55" w:rsidP="00E6162D" w14:paraId="5AFDB3BB"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934 Harassment or bullying—students disciplined table</w:t>
            </w:r>
          </w:p>
          <w:p w:rsidR="00A46A6D" w:rsidP="00E6162D" w14:paraId="5AFDB3BC"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 xml:space="preserve">935 Harassment or bullying—students reported as harassed </w:t>
            </w:r>
            <w:r>
              <w:rPr>
                <w:rFonts w:ascii="Times New Roman" w:hAnsi="Times New Roman"/>
                <w:sz w:val="24"/>
                <w:szCs w:val="24"/>
              </w:rPr>
              <w:t>or bullied t</w:t>
            </w:r>
            <w:r w:rsidRPr="005E338F">
              <w:rPr>
                <w:rFonts w:ascii="Times New Roman" w:hAnsi="Times New Roman"/>
                <w:sz w:val="24"/>
                <w:szCs w:val="24"/>
              </w:rPr>
              <w:t>able</w:t>
            </w:r>
          </w:p>
          <w:p w:rsidR="0001224D" w:rsidP="0001224D" w14:paraId="5AFDB3BD"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rsidR="00452373" w:rsidP="0001224D" w14:paraId="761577ED" w14:textId="40556E1D">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1004 </w:t>
            </w:r>
            <w:r>
              <w:rPr>
                <w:rFonts w:ascii="Times New Roman" w:hAnsi="Times New Roman"/>
                <w:sz w:val="24"/>
                <w:szCs w:val="24"/>
              </w:rPr>
              <w:t>Informal remova</w:t>
            </w:r>
            <w:r>
              <w:rPr>
                <w:rFonts w:ascii="Times New Roman" w:hAnsi="Times New Roman"/>
                <w:sz w:val="24"/>
                <w:szCs w:val="24"/>
              </w:rPr>
              <w:t xml:space="preserve">ls of preschool children </w:t>
            </w:r>
            <w:r w:rsidRPr="00766405">
              <w:rPr>
                <w:rFonts w:ascii="Times New Roman" w:hAnsi="Times New Roman"/>
                <w:b/>
                <w:bCs/>
                <w:color w:val="FF0000"/>
                <w:sz w:val="24"/>
                <w:szCs w:val="24"/>
              </w:rPr>
              <w:t>New!</w:t>
            </w:r>
          </w:p>
          <w:p w:rsidR="003375DA" w:rsidP="0001224D" w14:paraId="42B63A2E" w14:textId="314E3B42">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1005 Informal removals of students with disabilities </w:t>
            </w:r>
            <w:r w:rsidR="002044A5">
              <w:rPr>
                <w:rFonts w:ascii="Times New Roman" w:hAnsi="Times New Roman"/>
                <w:sz w:val="24"/>
                <w:szCs w:val="24"/>
              </w:rPr>
              <w:t>(</w:t>
            </w:r>
            <w:r w:rsidRPr="00CF16F8" w:rsidR="002044A5">
              <w:rPr>
                <w:rFonts w:ascii="Times New Roman" w:hAnsi="Times New Roman"/>
                <w:i/>
                <w:iCs/>
                <w:sz w:val="24"/>
                <w:szCs w:val="24"/>
              </w:rPr>
              <w:t>IDEA</w:t>
            </w:r>
            <w:r w:rsidR="002044A5">
              <w:rPr>
                <w:rFonts w:ascii="Times New Roman" w:hAnsi="Times New Roman"/>
                <w:sz w:val="24"/>
                <w:szCs w:val="24"/>
              </w:rPr>
              <w:t xml:space="preserve"> and Section 504</w:t>
            </w:r>
            <w:r w:rsidR="00CF16F8">
              <w:rPr>
                <w:rFonts w:ascii="Times New Roman" w:hAnsi="Times New Roman"/>
                <w:sz w:val="24"/>
                <w:szCs w:val="24"/>
              </w:rPr>
              <w:t xml:space="preserve">) </w:t>
            </w:r>
            <w:r w:rsidRPr="00766405" w:rsidR="00CF16F8">
              <w:rPr>
                <w:rFonts w:ascii="Times New Roman" w:hAnsi="Times New Roman"/>
                <w:b/>
                <w:bCs/>
                <w:color w:val="FF0000"/>
                <w:sz w:val="24"/>
                <w:szCs w:val="24"/>
              </w:rPr>
              <w:t>New!</w:t>
            </w:r>
          </w:p>
          <w:p w:rsidR="00B65AE6" w:rsidRPr="00CA5763" w:rsidP="00B65AE6" w14:paraId="766FF33C" w14:textId="3618E99C">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1006 Informal removals of students without disabilities </w:t>
            </w:r>
            <w:r w:rsidRPr="00CA5763">
              <w:rPr>
                <w:rFonts w:ascii="Times New Roman" w:hAnsi="Times New Roman"/>
                <w:b/>
                <w:bCs/>
                <w:color w:val="FF0000"/>
                <w:sz w:val="24"/>
                <w:szCs w:val="24"/>
              </w:rPr>
              <w:t>New!</w:t>
            </w:r>
          </w:p>
          <w:p w:rsidR="00D0420B" w:rsidP="00E6162D" w14:paraId="5AFDB3BE" w14:textId="0759FC31">
            <w:pPr>
              <w:numPr>
                <w:ilvl w:val="0"/>
                <w:numId w:val="76"/>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rsidR="00D0420B" w:rsidP="00E6162D" w14:paraId="5AFDB3BF"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542DA4">
              <w:rPr>
                <w:rFonts w:ascii="Times New Roman" w:hAnsi="Times New Roman"/>
                <w:sz w:val="24"/>
                <w:szCs w:val="24"/>
              </w:rPr>
              <w:t>learner</w:t>
            </w:r>
            <w:r w:rsidRPr="005E338F" w:rsidR="00542DA4">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rsidR="00972384" w:rsidP="00E6162D" w14:paraId="5AFDB3C0"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542DA4">
              <w:rPr>
                <w:rFonts w:ascii="Times New Roman" w:hAnsi="Times New Roman"/>
                <w:sz w:val="24"/>
                <w:szCs w:val="24"/>
              </w:rPr>
              <w:t>learner</w:t>
            </w:r>
            <w:r w:rsidRPr="005E338F" w:rsidR="00542DA4">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542DA4">
              <w:rPr>
                <w:rFonts w:ascii="Times New Roman" w:hAnsi="Times New Roman"/>
                <w:sz w:val="24"/>
                <w:szCs w:val="24"/>
              </w:rPr>
              <w:t>EL</w:t>
            </w:r>
            <w:r>
              <w:rPr>
                <w:rFonts w:ascii="Times New Roman" w:hAnsi="Times New Roman"/>
                <w:sz w:val="24"/>
                <w:szCs w:val="24"/>
              </w:rPr>
              <w:t xml:space="preserve"> programs</w:t>
            </w:r>
            <w:r w:rsidR="00ED10B5">
              <w:rPr>
                <w:rFonts w:ascii="Times New Roman" w:hAnsi="Times New Roman"/>
                <w:b/>
                <w:sz w:val="24"/>
                <w:szCs w:val="24"/>
              </w:rPr>
              <w:t xml:space="preserve"> </w:t>
            </w:r>
          </w:p>
          <w:p w:rsidR="00972384" w:rsidP="00E6162D" w14:paraId="5AFDB3C1"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055395" w:rsidRPr="008D5E42" w:rsidP="00055395" w14:paraId="5AFDB3C2" w14:textId="6F863AF7">
            <w:pPr>
              <w:numPr>
                <w:ilvl w:val="0"/>
                <w:numId w:val="76"/>
              </w:numPr>
              <w:spacing w:after="0"/>
              <w:rPr>
                <w:rFonts w:ascii="Times New Roman" w:hAnsi="Times New Roman"/>
                <w:sz w:val="24"/>
                <w:szCs w:val="24"/>
              </w:rPr>
            </w:pPr>
            <w:r>
              <w:rPr>
                <w:rFonts w:ascii="Times New Roman" w:hAnsi="Times New Roman"/>
                <w:sz w:val="24"/>
                <w:szCs w:val="24"/>
              </w:rPr>
              <w:t xml:space="preserve">979 Membership </w:t>
            </w:r>
            <w:r w:rsidR="00ED10B5">
              <w:rPr>
                <w:rFonts w:ascii="Times New Roman" w:hAnsi="Times New Roman"/>
                <w:b/>
                <w:sz w:val="24"/>
                <w:szCs w:val="24"/>
              </w:rPr>
              <w:t xml:space="preserve"> </w:t>
            </w:r>
          </w:p>
          <w:p w:rsidR="008D5E42" w:rsidP="00055395" w14:paraId="5380C4F1" w14:textId="0CE99108">
            <w:pPr>
              <w:numPr>
                <w:ilvl w:val="0"/>
                <w:numId w:val="76"/>
              </w:numPr>
              <w:spacing w:after="0"/>
              <w:rPr>
                <w:rFonts w:ascii="Times New Roman" w:hAnsi="Times New Roman"/>
                <w:sz w:val="24"/>
                <w:szCs w:val="24"/>
              </w:rPr>
            </w:pPr>
            <w:r>
              <w:rPr>
                <w:rFonts w:ascii="Times New Roman" w:hAnsi="Times New Roman"/>
                <w:sz w:val="24"/>
                <w:szCs w:val="24"/>
              </w:rPr>
              <w:t>910</w:t>
            </w:r>
            <w:r w:rsidR="00D953DE">
              <w:rPr>
                <w:rFonts w:ascii="Times New Roman" w:hAnsi="Times New Roman"/>
                <w:sz w:val="24"/>
                <w:szCs w:val="24"/>
              </w:rPr>
              <w:t xml:space="preserve"> </w:t>
            </w:r>
            <w:r w:rsidRPr="00DC2A7B" w:rsidR="00DC2A7B">
              <w:rPr>
                <w:rFonts w:ascii="Times New Roman" w:hAnsi="Times New Roman"/>
                <w:sz w:val="24"/>
                <w:szCs w:val="24"/>
              </w:rPr>
              <w:t xml:space="preserve">Membership—non-LEA (K-12 </w:t>
            </w:r>
            <w:r w:rsidR="00692288">
              <w:rPr>
                <w:rFonts w:ascii="Times New Roman" w:hAnsi="Times New Roman"/>
                <w:sz w:val="24"/>
                <w:szCs w:val="24"/>
              </w:rPr>
              <w:t>o</w:t>
            </w:r>
            <w:r w:rsidRPr="00DC2A7B" w:rsidR="00DC2A7B">
              <w:rPr>
                <w:rFonts w:ascii="Times New Roman" w:hAnsi="Times New Roman"/>
                <w:sz w:val="24"/>
                <w:szCs w:val="24"/>
              </w:rPr>
              <w:t>nly)</w:t>
            </w:r>
            <w:r w:rsidR="006C7AA0">
              <w:rPr>
                <w:rFonts w:ascii="Times New Roman" w:hAnsi="Times New Roman"/>
                <w:sz w:val="24"/>
                <w:szCs w:val="24"/>
              </w:rPr>
              <w:t xml:space="preserve"> </w:t>
            </w:r>
            <w:r w:rsidRPr="00766405" w:rsidR="006C7AA0">
              <w:rPr>
                <w:rFonts w:ascii="Times New Roman" w:hAnsi="Times New Roman"/>
                <w:b/>
                <w:bCs/>
                <w:color w:val="FF0000"/>
                <w:sz w:val="24"/>
                <w:szCs w:val="24"/>
              </w:rPr>
              <w:t>New!</w:t>
            </w:r>
          </w:p>
          <w:p w:rsidR="00A249A8" w:rsidRPr="00766405" w:rsidP="00055395" w14:paraId="76551B33" w14:textId="40E700AA">
            <w:pPr>
              <w:numPr>
                <w:ilvl w:val="0"/>
                <w:numId w:val="76"/>
              </w:numPr>
              <w:spacing w:after="0"/>
              <w:rPr>
                <w:rFonts w:ascii="Times New Roman" w:hAnsi="Times New Roman"/>
                <w:color w:val="FF0000"/>
                <w:sz w:val="24"/>
                <w:szCs w:val="24"/>
              </w:rPr>
            </w:pPr>
            <w:r>
              <w:rPr>
                <w:rFonts w:ascii="Times New Roman" w:hAnsi="Times New Roman"/>
                <w:sz w:val="24"/>
                <w:szCs w:val="24"/>
              </w:rPr>
              <w:t>939</w:t>
            </w:r>
            <w:r w:rsidR="00D953DE">
              <w:rPr>
                <w:rFonts w:ascii="Times New Roman" w:hAnsi="Times New Roman"/>
                <w:sz w:val="24"/>
                <w:szCs w:val="24"/>
              </w:rPr>
              <w:t xml:space="preserve"> </w:t>
            </w:r>
            <w:r w:rsidRPr="0087544F">
              <w:rPr>
                <w:rFonts w:ascii="Times New Roman" w:hAnsi="Times New Roman"/>
                <w:sz w:val="24"/>
                <w:szCs w:val="24"/>
              </w:rPr>
              <w:t>Membership—non-LEA (</w:t>
            </w:r>
            <w:r w:rsidR="00401405">
              <w:rPr>
                <w:rFonts w:ascii="Times New Roman" w:hAnsi="Times New Roman"/>
                <w:sz w:val="24"/>
                <w:szCs w:val="24"/>
              </w:rPr>
              <w:t>p</w:t>
            </w:r>
            <w:r w:rsidRPr="0087544F">
              <w:rPr>
                <w:rFonts w:ascii="Times New Roman" w:hAnsi="Times New Roman"/>
                <w:sz w:val="24"/>
                <w:szCs w:val="24"/>
              </w:rPr>
              <w:t xml:space="preserve">reschool </w:t>
            </w:r>
            <w:r w:rsidR="00401405">
              <w:rPr>
                <w:rFonts w:ascii="Times New Roman" w:hAnsi="Times New Roman"/>
                <w:sz w:val="24"/>
                <w:szCs w:val="24"/>
              </w:rPr>
              <w:t>o</w:t>
            </w:r>
            <w:r w:rsidRPr="0087544F">
              <w:rPr>
                <w:rFonts w:ascii="Times New Roman" w:hAnsi="Times New Roman"/>
                <w:sz w:val="24"/>
                <w:szCs w:val="24"/>
              </w:rPr>
              <w:t>nly)</w:t>
            </w:r>
            <w:r w:rsidR="006C7AA0">
              <w:rPr>
                <w:rFonts w:ascii="Times New Roman" w:hAnsi="Times New Roman"/>
                <w:sz w:val="24"/>
                <w:szCs w:val="24"/>
              </w:rPr>
              <w:t xml:space="preserve"> </w:t>
            </w:r>
            <w:r w:rsidRPr="00766405" w:rsidR="006C7AA0">
              <w:rPr>
                <w:rFonts w:ascii="Times New Roman" w:hAnsi="Times New Roman"/>
                <w:b/>
                <w:bCs/>
                <w:color w:val="FF0000"/>
                <w:sz w:val="24"/>
                <w:szCs w:val="24"/>
              </w:rPr>
              <w:t>New!</w:t>
            </w:r>
          </w:p>
          <w:p w:rsidR="00C146C1" w:rsidRPr="00834271" w:rsidP="00C146C1" w14:paraId="0B8BEF74" w14:textId="2C0E9903">
            <w:pPr>
              <w:numPr>
                <w:ilvl w:val="0"/>
                <w:numId w:val="76"/>
              </w:numPr>
              <w:spacing w:after="0"/>
              <w:rPr>
                <w:rFonts w:ascii="Times New Roman" w:hAnsi="Times New Roman"/>
                <w:sz w:val="24"/>
                <w:szCs w:val="24"/>
              </w:rPr>
            </w:pPr>
            <w:r w:rsidRPr="00834271">
              <w:rPr>
                <w:rFonts w:ascii="Times New Roman" w:hAnsi="Times New Roman"/>
                <w:sz w:val="24"/>
                <w:szCs w:val="24"/>
              </w:rPr>
              <w:t xml:space="preserve">956 Preschool enrollment table </w:t>
            </w:r>
          </w:p>
          <w:p w:rsidR="00F708C8" w:rsidP="00E6162D" w14:paraId="5AFDB3C4"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sid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F708C8" w:rsidP="00E6162D" w14:paraId="5AFDB3C5"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sidR="00B066D9">
              <w:rPr>
                <w:rFonts w:ascii="Times New Roman" w:hAnsi="Times New Roman"/>
                <w:i/>
                <w:sz w:val="24"/>
                <w:szCs w:val="24"/>
              </w:rPr>
              <w:t>IDEA</w:t>
            </w:r>
            <w:r>
              <w:rPr>
                <w:rFonts w:ascii="Times New Roman" w:hAnsi="Times New Roman"/>
                <w:sz w:val="24"/>
                <w:szCs w:val="24"/>
              </w:rPr>
              <w:t xml:space="preserve"> students table</w:t>
            </w:r>
          </w:p>
          <w:p w:rsidR="00381DA2" w:rsidRPr="00D7153F" w:rsidP="00E6162D" w14:paraId="08936799" w14:textId="269F1CE5">
            <w:pPr>
              <w:numPr>
                <w:ilvl w:val="0"/>
                <w:numId w:val="76"/>
              </w:numPr>
              <w:spacing w:after="0"/>
              <w:rPr>
                <w:rFonts w:ascii="Times New Roman" w:hAnsi="Times New Roman"/>
                <w:sz w:val="24"/>
                <w:szCs w:val="24"/>
              </w:rPr>
            </w:pPr>
            <w:r w:rsidRPr="00766405">
              <w:rPr>
                <w:rFonts w:ascii="Times New Roman" w:hAnsi="Times New Roman"/>
                <w:sz w:val="24"/>
                <w:szCs w:val="24"/>
              </w:rPr>
              <w:t>10</w:t>
            </w:r>
            <w:r w:rsidRPr="00766405" w:rsidR="00B65524">
              <w:rPr>
                <w:rFonts w:ascii="Times New Roman" w:hAnsi="Times New Roman"/>
                <w:sz w:val="24"/>
                <w:szCs w:val="24"/>
              </w:rPr>
              <w:t xml:space="preserve">49 </w:t>
            </w:r>
            <w:r w:rsidRPr="00766405">
              <w:rPr>
                <w:rFonts w:ascii="Times New Roman" w:hAnsi="Times New Roman"/>
                <w:sz w:val="24"/>
                <w:szCs w:val="24"/>
              </w:rPr>
              <w:t xml:space="preserve">Restraint or seclusion of students in non-LEA facilities </w:t>
            </w:r>
            <w:r w:rsidRPr="00766405">
              <w:rPr>
                <w:rFonts w:ascii="Times New Roman" w:hAnsi="Times New Roman"/>
                <w:b/>
                <w:bCs/>
                <w:color w:val="FF0000"/>
                <w:sz w:val="24"/>
                <w:szCs w:val="24"/>
              </w:rPr>
              <w:t>New!</w:t>
            </w:r>
          </w:p>
          <w:p w:rsidR="00191BB5" w:rsidP="00E6162D" w14:paraId="5AFDB3C6"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C8650E" w:rsidP="00E6162D" w14:paraId="5AFDB3C7"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rsidR="00DE62BB" w:rsidP="00DE62BB" w14:paraId="5AFDB3C8"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rsidR="00BD5A27" w:rsidP="00E6162D" w14:paraId="5AFDB3C9" w14:textId="77777777">
            <w:pPr>
              <w:numPr>
                <w:ilvl w:val="0"/>
                <w:numId w:val="76"/>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rsidR="00C270F5" w:rsidRPr="00736E3B" w:rsidP="00E6162D" w14:paraId="5AFDB3CB" w14:textId="75424281">
            <w:pPr>
              <w:numPr>
                <w:ilvl w:val="0"/>
                <w:numId w:val="76"/>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Pr="00B066D9" w:rsidR="00B066D9">
              <w:rPr>
                <w:rFonts w:ascii="Times New Roman" w:hAnsi="Times New Roman"/>
                <w:i/>
                <w:sz w:val="24"/>
                <w:szCs w:val="24"/>
              </w:rPr>
              <w:t>IDEA</w:t>
            </w:r>
            <w:r w:rsidR="00ED10B5">
              <w:rPr>
                <w:rFonts w:ascii="Times New Roman" w:hAnsi="Times New Roman"/>
                <w:b/>
                <w:sz w:val="24"/>
                <w:szCs w:val="24"/>
              </w:rPr>
              <w:t xml:space="preserve"> </w:t>
            </w:r>
          </w:p>
          <w:p w:rsidR="00736E3B" w:rsidRPr="00034A55" w:rsidP="00AE1794" w14:paraId="6ABF1B49" w14:textId="4426D404">
            <w:pPr>
              <w:numPr>
                <w:ilvl w:val="0"/>
                <w:numId w:val="76"/>
              </w:numPr>
              <w:spacing w:after="0"/>
              <w:rPr>
                <w:rFonts w:ascii="Times New Roman" w:hAnsi="Times New Roman"/>
                <w:b/>
                <w:bCs/>
                <w:sz w:val="24"/>
                <w:szCs w:val="24"/>
              </w:rPr>
            </w:pPr>
            <w:r>
              <w:rPr>
                <w:rFonts w:ascii="Times New Roman" w:hAnsi="Times New Roman"/>
                <w:bCs/>
                <w:sz w:val="24"/>
                <w:szCs w:val="24"/>
              </w:rPr>
              <w:t>1037</w:t>
            </w:r>
            <w:r w:rsidRPr="0019310F">
              <w:rPr>
                <w:rFonts w:ascii="Times New Roman" w:hAnsi="Times New Roman"/>
                <w:bCs/>
                <w:sz w:val="24"/>
                <w:szCs w:val="24"/>
              </w:rPr>
              <w:t xml:space="preserve"> </w:t>
            </w:r>
            <w:r w:rsidRPr="00034A55">
              <w:rPr>
                <w:rFonts w:ascii="Times New Roman" w:hAnsi="Times New Roman"/>
                <w:bCs/>
                <w:sz w:val="24"/>
                <w:szCs w:val="24"/>
              </w:rPr>
              <w:t xml:space="preserve">Students with disabilities served under </w:t>
            </w:r>
            <w:r w:rsidRPr="00034A55">
              <w:rPr>
                <w:rFonts w:ascii="Times New Roman" w:hAnsi="Times New Roman"/>
                <w:bCs/>
                <w:i/>
                <w:iCs/>
                <w:sz w:val="24"/>
                <w:szCs w:val="24"/>
              </w:rPr>
              <w:t>IDEA—</w:t>
            </w:r>
            <w:r w:rsidRPr="00034A55">
              <w:rPr>
                <w:rFonts w:ascii="Times New Roman" w:hAnsi="Times New Roman"/>
                <w:bCs/>
                <w:sz w:val="24"/>
                <w:szCs w:val="24"/>
              </w:rPr>
              <w:t>preschool</w:t>
            </w:r>
          </w:p>
          <w:p w:rsidR="008C0693" w:rsidRPr="00034A55" w:rsidP="00E6162D" w14:paraId="7C411D3F"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981 Students with disabilities served under Section 504 only</w:t>
            </w:r>
            <w:r w:rsidRPr="00034A55" w:rsidR="00ED10B5">
              <w:rPr>
                <w:rFonts w:ascii="Times New Roman" w:hAnsi="Times New Roman"/>
                <w:b/>
                <w:sz w:val="24"/>
                <w:szCs w:val="24"/>
              </w:rPr>
              <w:t xml:space="preserve"> </w:t>
            </w:r>
          </w:p>
          <w:p w:rsidR="00140C99" w:rsidRPr="00034A55" w:rsidP="00AE1794" w14:paraId="48FF3391" w14:textId="4288B1C3">
            <w:pPr>
              <w:numPr>
                <w:ilvl w:val="0"/>
                <w:numId w:val="76"/>
              </w:numPr>
              <w:spacing w:after="0"/>
              <w:rPr>
                <w:rFonts w:ascii="Times New Roman" w:hAnsi="Times New Roman"/>
                <w:b/>
                <w:bCs/>
                <w:sz w:val="24"/>
                <w:szCs w:val="24"/>
              </w:rPr>
            </w:pPr>
            <w:r w:rsidRPr="00034A55">
              <w:rPr>
                <w:rFonts w:ascii="Times New Roman" w:hAnsi="Times New Roman"/>
                <w:sz w:val="24"/>
                <w:szCs w:val="24"/>
              </w:rPr>
              <w:t>1038</w:t>
            </w:r>
            <w:r w:rsidRPr="00034A55">
              <w:rPr>
                <w:rFonts w:ascii="Times New Roman" w:hAnsi="Times New Roman"/>
                <w:sz w:val="24"/>
                <w:szCs w:val="24"/>
              </w:rPr>
              <w:t xml:space="preserve"> Students with disabilities served under Section 504 only</w:t>
            </w:r>
            <w:r w:rsidRPr="00034A55" w:rsidR="00736E3B">
              <w:rPr>
                <w:rFonts w:ascii="Times New Roman" w:hAnsi="Times New Roman"/>
                <w:sz w:val="24"/>
                <w:szCs w:val="24"/>
              </w:rPr>
              <w:t>—</w:t>
            </w:r>
            <w:r w:rsidRPr="00034A55">
              <w:rPr>
                <w:rFonts w:ascii="Times New Roman" w:hAnsi="Times New Roman"/>
                <w:sz w:val="24"/>
                <w:szCs w:val="24"/>
              </w:rPr>
              <w:t xml:space="preserve">preschool </w:t>
            </w:r>
          </w:p>
          <w:p w:rsidR="00140C99" w:rsidP="00E6162D" w14:paraId="5708C4FE"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1003 </w:t>
            </w:r>
            <w:r>
              <w:rPr>
                <w:rFonts w:ascii="Times New Roman" w:hAnsi="Times New Roman"/>
                <w:sz w:val="24"/>
                <w:szCs w:val="24"/>
              </w:rPr>
              <w:t>Teachers</w:t>
            </w:r>
            <w:r>
              <w:rPr>
                <w:rFonts w:ascii="Times New Roman" w:hAnsi="Times New Roman"/>
                <w:sz w:val="24"/>
                <w:szCs w:val="24"/>
              </w:rPr>
              <w:t xml:space="preserve"> (counts)—current</w:t>
            </w:r>
            <w:r>
              <w:rPr>
                <w:rFonts w:ascii="Times New Roman" w:hAnsi="Times New Roman"/>
                <w:sz w:val="24"/>
                <w:szCs w:val="24"/>
              </w:rPr>
              <w:t xml:space="preserve"> </w:t>
            </w:r>
          </w:p>
          <w:p w:rsidR="00302050" w:rsidRPr="00766405" w:rsidP="00302050" w14:paraId="0C58D9F4" w14:textId="77777777">
            <w:pPr>
              <w:numPr>
                <w:ilvl w:val="0"/>
                <w:numId w:val="76"/>
              </w:numPr>
              <w:spacing w:after="0"/>
              <w:rPr>
                <w:rFonts w:ascii="Times New Roman" w:hAnsi="Times New Roman"/>
                <w:sz w:val="24"/>
                <w:szCs w:val="24"/>
              </w:rPr>
            </w:pPr>
            <w:r w:rsidRPr="005441D2">
              <w:rPr>
                <w:rFonts w:ascii="Times New Roman" w:hAnsi="Times New Roman"/>
                <w:bCs/>
                <w:sz w:val="24"/>
                <w:szCs w:val="24"/>
                <w:u w:val="single"/>
              </w:rPr>
              <w:t>1051 Threat assessment team</w:t>
            </w:r>
            <w:r w:rsidRPr="005441D2">
              <w:rPr>
                <w:rFonts w:ascii="Times New Roman" w:hAnsi="Times New Roman"/>
                <w:sz w:val="24"/>
                <w:szCs w:val="24"/>
                <w:u w:val="single"/>
              </w:rPr>
              <w:t>—preschool</w:t>
            </w:r>
            <w:r>
              <w:rPr>
                <w:rFonts w:ascii="Times New Roman" w:hAnsi="Times New Roman"/>
                <w:sz w:val="24"/>
                <w:szCs w:val="24"/>
              </w:rPr>
              <w:t xml:space="preserve"> </w:t>
            </w:r>
            <w:r w:rsidRPr="001B6109">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302050" w:rsidRPr="00302050" w:rsidP="00302050" w14:paraId="47AE2AD6" w14:textId="77777777">
            <w:pPr>
              <w:numPr>
                <w:ilvl w:val="0"/>
                <w:numId w:val="76"/>
              </w:numPr>
              <w:spacing w:after="0"/>
              <w:rPr>
                <w:rFonts w:ascii="Times New Roman" w:hAnsi="Times New Roman"/>
                <w:b/>
                <w:bCs/>
                <w:sz w:val="24"/>
                <w:szCs w:val="24"/>
              </w:rPr>
            </w:pPr>
            <w:r w:rsidRPr="005441D2">
              <w:rPr>
                <w:rFonts w:ascii="Times New Roman" w:hAnsi="Times New Roman"/>
                <w:sz w:val="24"/>
                <w:szCs w:val="24"/>
                <w:u w:val="single"/>
              </w:rPr>
              <w:t>1052 Threat assessment team—students with disabilities (</w:t>
            </w:r>
            <w:r w:rsidRPr="005441D2">
              <w:rPr>
                <w:rFonts w:ascii="Times New Roman" w:hAnsi="Times New Roman"/>
                <w:i/>
                <w:iCs/>
                <w:sz w:val="24"/>
                <w:szCs w:val="24"/>
                <w:u w:val="single"/>
              </w:rPr>
              <w:t>IDEA</w:t>
            </w:r>
            <w:r w:rsidRPr="005441D2">
              <w:rPr>
                <w:rFonts w:ascii="Times New Roman" w:hAnsi="Times New Roman"/>
                <w:sz w:val="24"/>
                <w:szCs w:val="24"/>
                <w:u w:val="single"/>
              </w:rPr>
              <w:t xml:space="preserve"> and Section 504)</w:t>
            </w:r>
            <w:r>
              <w:rPr>
                <w:rFonts w:ascii="Times New Roman" w:hAnsi="Times New Roman"/>
                <w:sz w:val="24"/>
                <w:szCs w:val="24"/>
              </w:rPr>
              <w:t xml:space="preserve"> </w:t>
            </w:r>
            <w:r w:rsidRPr="00302050">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302050" w:rsidRPr="00E91C83" w:rsidP="00302050" w14:paraId="5AFDB3CC" w14:textId="7FAE36FB">
            <w:pPr>
              <w:numPr>
                <w:ilvl w:val="0"/>
                <w:numId w:val="76"/>
              </w:numPr>
              <w:spacing w:after="0"/>
              <w:rPr>
                <w:rFonts w:ascii="Times New Roman" w:hAnsi="Times New Roman"/>
                <w:sz w:val="24"/>
                <w:szCs w:val="24"/>
              </w:rPr>
            </w:pPr>
            <w:r w:rsidRPr="005441D2">
              <w:rPr>
                <w:rFonts w:ascii="Times New Roman" w:hAnsi="Times New Roman"/>
                <w:sz w:val="24"/>
                <w:szCs w:val="24"/>
                <w:u w:val="single"/>
              </w:rPr>
              <w:t>1053 Threat assessment team—students without disabilities</w:t>
            </w:r>
            <w:r>
              <w:rPr>
                <w:rFonts w:ascii="Times New Roman" w:hAnsi="Times New Roman"/>
                <w:sz w:val="24"/>
                <w:szCs w:val="24"/>
              </w:rPr>
              <w:t xml:space="preserve"> </w:t>
            </w:r>
            <w:r w:rsidRPr="00302050">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tc>
      </w:tr>
    </w:tbl>
    <w:p w:rsidR="00626598" w:rsidP="61963AE8" w14:paraId="4C3758A3" w14:textId="77777777">
      <w:pPr>
        <w:spacing w:after="0" w:line="240" w:lineRule="auto"/>
        <w:rPr>
          <w:rFonts w:ascii="Times New Roman" w:hAnsi="Times New Roman"/>
          <w:b/>
          <w:bCs/>
          <w:color w:val="FF0000"/>
          <w:sz w:val="24"/>
          <w:szCs w:val="24"/>
        </w:rPr>
      </w:pPr>
    </w:p>
    <w:p w:rsidR="00626598" w:rsidP="61963AE8" w14:paraId="5B678F91" w14:textId="77777777">
      <w:pPr>
        <w:spacing w:after="0" w:line="240" w:lineRule="auto"/>
        <w:rPr>
          <w:rFonts w:ascii="Times New Roman" w:hAnsi="Times New Roman"/>
          <w:b/>
          <w:bCs/>
          <w:color w:val="FF0000"/>
          <w:sz w:val="24"/>
          <w:szCs w:val="24"/>
        </w:rPr>
      </w:pPr>
    </w:p>
    <w:p w:rsidR="0007683F" w:rsidP="61963AE8" w14:paraId="758E9C1A" w14:textId="77777777">
      <w:pPr>
        <w:spacing w:after="0" w:line="240" w:lineRule="auto"/>
        <w:rPr>
          <w:rFonts w:ascii="Times New Roman" w:hAnsi="Times New Roman"/>
          <w:b/>
          <w:bCs/>
          <w:color w:val="FF0000"/>
          <w:sz w:val="24"/>
          <w:szCs w:val="24"/>
        </w:rPr>
      </w:pPr>
    </w:p>
    <w:p w:rsidR="0007683F" w:rsidP="61963AE8" w14:paraId="34C12BA4" w14:textId="77777777">
      <w:pPr>
        <w:spacing w:after="0" w:line="240" w:lineRule="auto"/>
        <w:rPr>
          <w:rFonts w:ascii="Times New Roman" w:hAnsi="Times New Roman"/>
          <w:b/>
          <w:bCs/>
          <w:color w:val="FF0000"/>
          <w:sz w:val="24"/>
          <w:szCs w:val="24"/>
        </w:rPr>
      </w:pPr>
    </w:p>
    <w:p w:rsidR="0007683F" w:rsidP="61963AE8" w14:paraId="4AA6972F" w14:textId="77777777">
      <w:pPr>
        <w:spacing w:after="0" w:line="240" w:lineRule="auto"/>
        <w:rPr>
          <w:rFonts w:ascii="Times New Roman" w:hAnsi="Times New Roman"/>
          <w:b/>
          <w:bCs/>
          <w:color w:val="FF0000"/>
          <w:sz w:val="24"/>
          <w:szCs w:val="24"/>
        </w:rPr>
      </w:pPr>
    </w:p>
    <w:p w:rsidR="0007683F" w:rsidP="61963AE8" w14:paraId="3C70E34D" w14:textId="77777777">
      <w:pPr>
        <w:spacing w:after="0" w:line="240" w:lineRule="auto"/>
        <w:rPr>
          <w:rFonts w:ascii="Times New Roman" w:hAnsi="Times New Roman"/>
          <w:b/>
          <w:bCs/>
          <w:color w:val="FF0000"/>
          <w:sz w:val="24"/>
          <w:szCs w:val="24"/>
        </w:rPr>
      </w:pPr>
    </w:p>
    <w:p w:rsidR="0007683F" w:rsidP="61963AE8" w14:paraId="5A1AECB0" w14:textId="77777777">
      <w:pPr>
        <w:spacing w:after="0" w:line="240" w:lineRule="auto"/>
        <w:rPr>
          <w:rFonts w:ascii="Times New Roman" w:hAnsi="Times New Roman"/>
          <w:b/>
          <w:bCs/>
          <w:color w:val="FF0000"/>
          <w:sz w:val="24"/>
          <w:szCs w:val="24"/>
        </w:rPr>
      </w:pPr>
    </w:p>
    <w:p w:rsidR="0007683F" w:rsidP="61963AE8" w14:paraId="27DDCEC5" w14:textId="77777777">
      <w:pPr>
        <w:spacing w:after="0" w:line="240" w:lineRule="auto"/>
        <w:rPr>
          <w:rFonts w:ascii="Times New Roman" w:hAnsi="Times New Roman"/>
          <w:b/>
          <w:bCs/>
          <w:color w:val="FF0000"/>
          <w:sz w:val="24"/>
          <w:szCs w:val="24"/>
        </w:rPr>
      </w:pPr>
    </w:p>
    <w:p w:rsidR="0007683F" w:rsidP="61963AE8" w14:paraId="0FCD5821" w14:textId="77777777">
      <w:pPr>
        <w:spacing w:after="0" w:line="240" w:lineRule="auto"/>
        <w:rPr>
          <w:rFonts w:ascii="Times New Roman" w:hAnsi="Times New Roman"/>
          <w:b/>
          <w:bCs/>
          <w:color w:val="FF0000"/>
          <w:sz w:val="24"/>
          <w:szCs w:val="24"/>
        </w:rPr>
      </w:pPr>
    </w:p>
    <w:p w:rsidR="0007683F" w:rsidP="61963AE8" w14:paraId="1DE50D3A" w14:textId="77777777">
      <w:pPr>
        <w:spacing w:after="0" w:line="240" w:lineRule="auto"/>
        <w:rPr>
          <w:rFonts w:ascii="Times New Roman" w:hAnsi="Times New Roman"/>
          <w:b/>
          <w:bCs/>
          <w:color w:val="FF0000"/>
          <w:sz w:val="24"/>
          <w:szCs w:val="24"/>
        </w:rPr>
      </w:pPr>
    </w:p>
    <w:p w:rsidR="0007683F" w:rsidP="61963AE8" w14:paraId="2325AC63" w14:textId="77777777">
      <w:pPr>
        <w:spacing w:after="0" w:line="240" w:lineRule="auto"/>
        <w:rPr>
          <w:rFonts w:ascii="Times New Roman" w:hAnsi="Times New Roman"/>
          <w:b/>
          <w:bCs/>
          <w:color w:val="FF0000"/>
          <w:sz w:val="24"/>
          <w:szCs w:val="24"/>
        </w:rPr>
      </w:pPr>
    </w:p>
    <w:p w:rsidR="0007683F" w:rsidP="61963AE8" w14:paraId="7D2F0245" w14:textId="77777777">
      <w:pPr>
        <w:spacing w:after="0" w:line="240" w:lineRule="auto"/>
        <w:rPr>
          <w:rFonts w:ascii="Times New Roman" w:hAnsi="Times New Roman"/>
          <w:b/>
          <w:bCs/>
          <w:color w:val="FF0000"/>
          <w:sz w:val="24"/>
          <w:szCs w:val="24"/>
        </w:rPr>
      </w:pPr>
    </w:p>
    <w:p w:rsidR="0007683F" w:rsidP="61963AE8" w14:paraId="1048BC86" w14:textId="77777777">
      <w:pPr>
        <w:spacing w:after="0" w:line="240" w:lineRule="auto"/>
        <w:rPr>
          <w:rFonts w:ascii="Times New Roman" w:hAnsi="Times New Roman"/>
          <w:b/>
          <w:bCs/>
          <w:color w:val="FF0000"/>
          <w:sz w:val="24"/>
          <w:szCs w:val="24"/>
        </w:rPr>
      </w:pPr>
    </w:p>
    <w:p w:rsidR="0007683F" w:rsidP="61963AE8" w14:paraId="6CCD05C3" w14:textId="77777777">
      <w:pPr>
        <w:spacing w:after="0" w:line="240" w:lineRule="auto"/>
        <w:rPr>
          <w:rFonts w:ascii="Times New Roman" w:hAnsi="Times New Roman"/>
          <w:b/>
          <w:bCs/>
          <w:color w:val="FF0000"/>
          <w:sz w:val="24"/>
          <w:szCs w:val="24"/>
        </w:rPr>
      </w:pPr>
    </w:p>
    <w:p w:rsidR="0007683F" w:rsidP="61963AE8" w14:paraId="07EA6B2C" w14:textId="77777777">
      <w:pPr>
        <w:spacing w:after="0" w:line="240" w:lineRule="auto"/>
        <w:rPr>
          <w:rFonts w:ascii="Times New Roman" w:hAnsi="Times New Roman"/>
          <w:b/>
          <w:bCs/>
          <w:color w:val="FF0000"/>
          <w:sz w:val="24"/>
          <w:szCs w:val="24"/>
        </w:rPr>
      </w:pPr>
    </w:p>
    <w:p w:rsidR="0007683F" w:rsidP="61963AE8" w14:paraId="17346BFD" w14:textId="77777777">
      <w:pPr>
        <w:spacing w:after="0" w:line="240" w:lineRule="auto"/>
        <w:rPr>
          <w:rFonts w:ascii="Times New Roman" w:hAnsi="Times New Roman"/>
          <w:b/>
          <w:bCs/>
          <w:color w:val="FF0000"/>
          <w:sz w:val="24"/>
          <w:szCs w:val="24"/>
        </w:rPr>
      </w:pPr>
    </w:p>
    <w:p w:rsidR="00E8799D" w:rsidRPr="00CC2F45" w:rsidP="61963AE8" w14:paraId="3CEDF7CA" w14:textId="77777777">
      <w:pPr>
        <w:spacing w:after="0" w:line="240" w:lineRule="auto"/>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98"/>
        <w:gridCol w:w="6978"/>
      </w:tblGrid>
      <w:tr w14:paraId="266A46D0" w14:textId="77777777" w:rsidTr="61963AE8">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CC2F45" w:rsidRPr="006376C8" w:rsidP="002B7B88" w14:paraId="586E9C2D" w14:textId="161AD2A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2B7B88">
              <w:rPr>
                <w:rFonts w:ascii="Times New Roman" w:hAnsi="Times New Roman"/>
                <w:b/>
                <w:iCs/>
                <w:color w:val="FFFFFF"/>
                <w:sz w:val="24"/>
                <w:szCs w:val="24"/>
              </w:rPr>
              <w:t>Religion Category</w:t>
            </w:r>
          </w:p>
        </w:tc>
      </w:tr>
      <w:tr w14:paraId="028507A3" w14:textId="77777777" w:rsidTr="61963AE8">
        <w:tblPrEx>
          <w:tblW w:w="8976" w:type="dxa"/>
          <w:tblLook w:val="00A0"/>
        </w:tblPrEx>
        <w:trPr>
          <w:trHeight w:val="363"/>
        </w:trPr>
        <w:tc>
          <w:tcPr>
            <w:tcW w:w="1998" w:type="dxa"/>
          </w:tcPr>
          <w:p w:rsidR="00CC2F45" w:rsidRPr="006376C8" w:rsidP="00402306" w14:paraId="562B5295"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78" w:type="dxa"/>
          </w:tcPr>
          <w:p w:rsidR="00CC2F45" w:rsidRPr="007255F0" w:rsidP="00402306" w14:paraId="570C00BC" w14:textId="6737DD01">
            <w:pPr>
              <w:spacing w:after="0"/>
              <w:rPr>
                <w:rFonts w:ascii="Times New Roman" w:hAnsi="Times New Roman"/>
                <w:bCs/>
                <w:sz w:val="24"/>
                <w:szCs w:val="24"/>
              </w:rPr>
            </w:pPr>
            <w:r>
              <w:rPr>
                <w:rFonts w:ascii="Times New Roman" w:hAnsi="Times New Roman"/>
                <w:bCs/>
                <w:sz w:val="24"/>
                <w:szCs w:val="24"/>
              </w:rPr>
              <w:t>Set of</w:t>
            </w:r>
            <w:r w:rsidRPr="00797CDA">
              <w:rPr>
                <w:rFonts w:ascii="Times New Roman" w:hAnsi="Times New Roman"/>
                <w:bCs/>
                <w:sz w:val="24"/>
                <w:szCs w:val="24"/>
              </w:rPr>
              <w:t xml:space="preserve"> beliefs regarding the origin and purpose of the universe and the existence or nonexistence of a supreme being</w:t>
            </w:r>
            <w:r>
              <w:rPr>
                <w:rFonts w:ascii="Times New Roman" w:hAnsi="Times New Roman"/>
                <w:bCs/>
                <w:sz w:val="24"/>
                <w:szCs w:val="24"/>
              </w:rPr>
              <w:t>.</w:t>
            </w:r>
          </w:p>
        </w:tc>
      </w:tr>
      <w:tr w14:paraId="583C8DF8" w14:textId="77777777" w:rsidTr="61963AE8">
        <w:tblPrEx>
          <w:tblW w:w="8976" w:type="dxa"/>
          <w:tblLook w:val="00A0"/>
        </w:tblPrEx>
        <w:trPr>
          <w:trHeight w:val="363"/>
        </w:trPr>
        <w:tc>
          <w:tcPr>
            <w:tcW w:w="1998" w:type="dxa"/>
          </w:tcPr>
          <w:p w:rsidR="00CC2F45" w:rsidRPr="006376C8" w:rsidP="00402306" w14:paraId="4482BBCD" w14:textId="11185558">
            <w:pPr>
              <w:spacing w:after="0"/>
              <w:rPr>
                <w:rFonts w:ascii="Times New Roman" w:hAnsi="Times New Roman"/>
                <w:b/>
                <w:bCs/>
                <w:sz w:val="24"/>
                <w:szCs w:val="24"/>
              </w:rPr>
            </w:pPr>
            <w:r>
              <w:rPr>
                <w:rFonts w:ascii="Times New Roman" w:hAnsi="Times New Roman"/>
                <w:b/>
                <w:bCs/>
                <w:sz w:val="24"/>
                <w:szCs w:val="24"/>
              </w:rPr>
              <w:t xml:space="preserve">Comments </w:t>
            </w:r>
          </w:p>
        </w:tc>
        <w:tc>
          <w:tcPr>
            <w:tcW w:w="6978" w:type="dxa"/>
          </w:tcPr>
          <w:p w:rsidR="00CC2F45" w:rsidRPr="00402306" w:rsidP="00402306" w14:paraId="5A49B1F3" w14:textId="01840D18">
            <w:pPr>
              <w:spacing w:after="0"/>
              <w:rPr>
                <w:rFonts w:ascii="Times New Roman" w:hAnsi="Times New Roman"/>
                <w:bCs/>
                <w:sz w:val="24"/>
                <w:szCs w:val="24"/>
              </w:rPr>
            </w:pPr>
            <w:r w:rsidRPr="00402306">
              <w:rPr>
                <w:rFonts w:ascii="Times New Roman" w:hAnsi="Times New Roman"/>
                <w:bCs/>
                <w:sz w:val="24"/>
                <w:szCs w:val="24"/>
              </w:rPr>
              <w:t xml:space="preserve">Permitted values are based on categories found in the Federal Bureau of Investigations’ </w:t>
            </w:r>
            <w:r w:rsidRPr="00402306" w:rsidR="007B3F8E">
              <w:rPr>
                <w:rFonts w:ascii="Times New Roman" w:hAnsi="Times New Roman"/>
                <w:bCs/>
                <w:i/>
                <w:sz w:val="24"/>
                <w:szCs w:val="24"/>
              </w:rPr>
              <w:t xml:space="preserve">Hate Crime Data Collection Guidelines and Training Manual </w:t>
            </w:r>
            <w:r w:rsidRPr="00402306" w:rsidR="007B3F8E">
              <w:rPr>
                <w:rFonts w:ascii="Times New Roman" w:hAnsi="Times New Roman"/>
                <w:bCs/>
                <w:sz w:val="24"/>
                <w:szCs w:val="24"/>
              </w:rPr>
              <w:t>(</w:t>
            </w:r>
            <w:r w:rsidRPr="00173101" w:rsidR="00267DE3">
              <w:rPr>
                <w:rFonts w:ascii="Times New Roman" w:hAnsi="Times New Roman"/>
                <w:bCs/>
                <w:sz w:val="24"/>
                <w:szCs w:val="24"/>
              </w:rPr>
              <w:t>2022</w:t>
            </w:r>
            <w:r w:rsidRPr="00402306" w:rsidR="007B3F8E">
              <w:rPr>
                <w:rFonts w:ascii="Times New Roman" w:hAnsi="Times New Roman"/>
                <w:bCs/>
                <w:sz w:val="24"/>
                <w:szCs w:val="24"/>
              </w:rPr>
              <w:t xml:space="preserve">), available </w:t>
            </w:r>
            <w:r w:rsidRPr="00556687" w:rsidR="007B3F8E">
              <w:rPr>
                <w:rFonts w:ascii="Times New Roman" w:hAnsi="Times New Roman"/>
                <w:bCs/>
                <w:sz w:val="24"/>
                <w:szCs w:val="24"/>
              </w:rPr>
              <w:t xml:space="preserve">at </w:t>
            </w:r>
            <w:hyperlink r:id="rId9" w:history="1">
              <w:r w:rsidRPr="00556687" w:rsidR="009124BD">
                <w:rPr>
                  <w:rFonts w:ascii="Times New Roman" w:hAnsi="Times New Roman"/>
                  <w:sz w:val="24"/>
                  <w:u w:val="single"/>
                </w:rPr>
                <w:t>https://le.fbi.gov/file-repository/hate-crime-data-collection-guidelines-and-training-manual.pdf/view</w:t>
              </w:r>
            </w:hyperlink>
            <w:r w:rsidRPr="00556687">
              <w:rPr>
                <w:rFonts w:ascii="Times New Roman" w:hAnsi="Times New Roman"/>
                <w:bCs/>
                <w:sz w:val="24"/>
                <w:szCs w:val="24"/>
              </w:rPr>
              <w:t xml:space="preserve">. </w:t>
            </w:r>
          </w:p>
        </w:tc>
      </w:tr>
      <w:tr w14:paraId="59F058AB" w14:textId="77777777" w:rsidTr="61963AE8">
        <w:tblPrEx>
          <w:tblW w:w="8976" w:type="dxa"/>
          <w:tblLook w:val="00A0"/>
        </w:tblPrEx>
        <w:tc>
          <w:tcPr>
            <w:tcW w:w="1998" w:type="dxa"/>
            <w:shd w:val="clear" w:color="auto" w:fill="4F81BD" w:themeFill="accent1"/>
          </w:tcPr>
          <w:p w:rsidR="00CC2F45" w:rsidRPr="006376C8" w:rsidP="00402306" w14:paraId="261F430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Pr>
                <w:rFonts w:ascii="Times New Roman" w:hAnsi="Times New Roman"/>
                <w:b/>
                <w:bCs/>
                <w:color w:val="FFFFFF"/>
                <w:sz w:val="24"/>
                <w:szCs w:val="24"/>
              </w:rPr>
              <w:t xml:space="preserve"> </w:t>
            </w:r>
          </w:p>
        </w:tc>
        <w:tc>
          <w:tcPr>
            <w:tcW w:w="6978" w:type="dxa"/>
            <w:shd w:val="clear" w:color="auto" w:fill="4F81BD" w:themeFill="accent1"/>
          </w:tcPr>
          <w:p w:rsidR="00CC2F45" w:rsidRPr="00402306" w:rsidP="00402306" w14:paraId="185A4406" w14:textId="77777777">
            <w:pPr>
              <w:spacing w:after="0"/>
              <w:rPr>
                <w:rFonts w:ascii="Times New Roman" w:hAnsi="Times New Roman"/>
                <w:b/>
                <w:bCs/>
                <w:color w:val="FFFFFF"/>
                <w:sz w:val="24"/>
                <w:szCs w:val="24"/>
              </w:rPr>
            </w:pPr>
          </w:p>
        </w:tc>
      </w:tr>
      <w:tr w14:paraId="541DF818" w14:textId="77777777" w:rsidTr="61963AE8">
        <w:tblPrEx>
          <w:tblW w:w="8976" w:type="dxa"/>
          <w:tblLook w:val="00A0"/>
        </w:tblPrEx>
        <w:tc>
          <w:tcPr>
            <w:tcW w:w="1998" w:type="dxa"/>
          </w:tcPr>
          <w:p w:rsidR="00CC2F45" w:rsidRPr="006376C8" w:rsidP="00402306" w14:paraId="748684B0" w14:textId="77777777">
            <w:pPr>
              <w:spacing w:after="0"/>
              <w:rPr>
                <w:rFonts w:ascii="Times New Roman" w:hAnsi="Times New Roman"/>
                <w:b/>
                <w:bCs/>
                <w:sz w:val="24"/>
                <w:szCs w:val="24"/>
              </w:rPr>
            </w:pPr>
          </w:p>
        </w:tc>
        <w:tc>
          <w:tcPr>
            <w:tcW w:w="6978" w:type="dxa"/>
          </w:tcPr>
          <w:p w:rsidR="003D6BAB" w:rsidP="00991849" w14:paraId="143D27A5"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 xml:space="preserve">Atheism/Agnosticism </w:t>
            </w:r>
          </w:p>
          <w:p w:rsidR="00CC2F45" w:rsidP="00991849" w14:paraId="015A257B"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Buddhist</w:t>
            </w:r>
          </w:p>
          <w:p w:rsidR="003D6BAB" w:rsidP="00991849" w14:paraId="7BD17C51"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Catholic</w:t>
            </w:r>
          </w:p>
          <w:p w:rsidR="003D6BAB" w:rsidP="00991849" w14:paraId="303A5F09"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Eastern Orthodox (Russian, Greek, Other)</w:t>
            </w:r>
          </w:p>
          <w:p w:rsidR="003D6BAB" w:rsidP="00991849" w14:paraId="5D77B2AF"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Hindu</w:t>
            </w:r>
          </w:p>
          <w:p w:rsidR="003D6BAB" w:rsidP="00991849" w14:paraId="40E12714"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Islamic (Muslim)</w:t>
            </w:r>
          </w:p>
          <w:p w:rsidR="003D6BAB" w:rsidP="00991849" w14:paraId="58C58BD1"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Jehovah’s Witness</w:t>
            </w:r>
          </w:p>
          <w:p w:rsidR="003D6BAB" w:rsidP="00991849" w14:paraId="1FB75928"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Jewish</w:t>
            </w:r>
          </w:p>
          <w:p w:rsidR="003D6BAB" w:rsidP="00991849" w14:paraId="4C2A4D1E"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Mormon</w:t>
            </w:r>
          </w:p>
          <w:p w:rsidR="003D6BAB" w:rsidP="00991849" w14:paraId="3B4F3132"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Multiple Religions, Group</w:t>
            </w:r>
          </w:p>
          <w:p w:rsidR="003D6BAB" w:rsidP="00991849" w14:paraId="52766323"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Other Christian</w:t>
            </w:r>
          </w:p>
          <w:p w:rsidR="003D6BAB" w:rsidP="00991849" w14:paraId="7A6272E8"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Other Religion</w:t>
            </w:r>
          </w:p>
          <w:p w:rsidR="003D6BAB" w:rsidP="00991849" w14:paraId="633694AD" w14:textId="77777777">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Protestant</w:t>
            </w:r>
          </w:p>
          <w:p w:rsidR="003D6BAB" w:rsidRPr="009F33FA" w:rsidP="00991849" w14:paraId="1AD40DB1" w14:textId="0426D7D2">
            <w:pPr>
              <w:numPr>
                <w:ilvl w:val="0"/>
                <w:numId w:val="2"/>
              </w:numPr>
              <w:spacing w:after="0"/>
              <w:ind w:left="432"/>
              <w:rPr>
                <w:rFonts w:ascii="Times New Roman" w:hAnsi="Times New Roman"/>
                <w:bCs/>
                <w:sz w:val="24"/>
                <w:szCs w:val="24"/>
              </w:rPr>
            </w:pPr>
            <w:r w:rsidRPr="003D6BAB">
              <w:rPr>
                <w:rFonts w:ascii="Times New Roman" w:hAnsi="Times New Roman"/>
                <w:bCs/>
                <w:sz w:val="24"/>
                <w:szCs w:val="24"/>
              </w:rPr>
              <w:t>Sikh</w:t>
            </w:r>
          </w:p>
        </w:tc>
      </w:tr>
      <w:tr w14:paraId="389DAFE2" w14:textId="77777777" w:rsidTr="61963AE8">
        <w:tblPrEx>
          <w:tblW w:w="8976" w:type="dxa"/>
          <w:tblLook w:val="00A0"/>
        </w:tblPrEx>
        <w:tc>
          <w:tcPr>
            <w:tcW w:w="1998" w:type="dxa"/>
            <w:shd w:val="clear" w:color="auto" w:fill="4F81BD" w:themeFill="accent1"/>
          </w:tcPr>
          <w:p w:rsidR="00CC2F45" w:rsidRPr="006376C8" w:rsidP="00402306" w14:paraId="1CC3A4C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978" w:type="dxa"/>
            <w:shd w:val="clear" w:color="auto" w:fill="4F81BD" w:themeFill="accent1"/>
          </w:tcPr>
          <w:p w:rsidR="00CC2F45" w:rsidRPr="006376C8" w:rsidP="00402306" w14:paraId="1895745C" w14:textId="77777777">
            <w:pPr>
              <w:spacing w:after="0"/>
              <w:rPr>
                <w:rFonts w:ascii="Times New Roman" w:hAnsi="Times New Roman"/>
                <w:b/>
                <w:bCs/>
                <w:color w:val="FFFFFF"/>
                <w:sz w:val="24"/>
                <w:szCs w:val="24"/>
              </w:rPr>
            </w:pPr>
          </w:p>
        </w:tc>
      </w:tr>
      <w:tr w14:paraId="1025B8A6" w14:textId="77777777" w:rsidTr="61963AE8">
        <w:tblPrEx>
          <w:tblW w:w="8976" w:type="dxa"/>
          <w:tblLook w:val="00A0"/>
        </w:tblPrEx>
        <w:tc>
          <w:tcPr>
            <w:tcW w:w="1998" w:type="dxa"/>
            <w:tcBorders>
              <w:bottom w:val="single" w:sz="4" w:space="0" w:color="auto"/>
            </w:tcBorders>
          </w:tcPr>
          <w:p w:rsidR="00CC2F45" w:rsidRPr="006376C8" w:rsidP="00402306" w14:paraId="14714F5D" w14:textId="77777777">
            <w:pPr>
              <w:spacing w:after="0"/>
              <w:rPr>
                <w:rFonts w:ascii="Times New Roman" w:hAnsi="Times New Roman"/>
                <w:b/>
                <w:bCs/>
                <w:sz w:val="24"/>
                <w:szCs w:val="24"/>
              </w:rPr>
            </w:pPr>
          </w:p>
        </w:tc>
        <w:tc>
          <w:tcPr>
            <w:tcW w:w="6978" w:type="dxa"/>
            <w:tcBorders>
              <w:bottom w:val="single" w:sz="4" w:space="0" w:color="auto"/>
            </w:tcBorders>
          </w:tcPr>
          <w:p w:rsidR="00CC2F45" w:rsidRPr="006376C8" w:rsidP="00991849" w14:paraId="59FE6997" w14:textId="40FC2BC6">
            <w:pPr>
              <w:pStyle w:val="NormalWeb"/>
              <w:numPr>
                <w:ilvl w:val="0"/>
                <w:numId w:val="2"/>
              </w:numPr>
              <w:spacing w:before="0" w:beforeAutospacing="0" w:after="0" w:afterAutospacing="0" w:line="252" w:lineRule="auto"/>
              <w:ind w:left="432"/>
              <w:rPr>
                <w:rFonts w:ascii="Times New Roman" w:hAnsi="Times New Roman"/>
              </w:rPr>
            </w:pPr>
            <w:r>
              <w:rPr>
                <w:rFonts w:ascii="Times New Roman" w:hAnsi="Times New Roman"/>
              </w:rPr>
              <w:t>10</w:t>
            </w:r>
            <w:r w:rsidR="00E27A43">
              <w:rPr>
                <w:rFonts w:ascii="Times New Roman" w:hAnsi="Times New Roman"/>
              </w:rPr>
              <w:t>2</w:t>
            </w:r>
            <w:r w:rsidR="00F26239">
              <w:rPr>
                <w:rFonts w:ascii="Times New Roman" w:hAnsi="Times New Roman"/>
              </w:rPr>
              <w:t>3</w:t>
            </w:r>
            <w:r w:rsidRPr="006376C8">
              <w:rPr>
                <w:rFonts w:ascii="Times New Roman" w:hAnsi="Times New Roman"/>
              </w:rPr>
              <w:t xml:space="preserve"> </w:t>
            </w:r>
            <w:r w:rsidRPr="00991849">
              <w:rPr>
                <w:rFonts w:ascii="Times New Roman" w:hAnsi="Times New Roman"/>
              </w:rPr>
              <w:t xml:space="preserve">Harassment or bullying—allegations </w:t>
            </w:r>
            <w:r>
              <w:rPr>
                <w:rFonts w:ascii="Times New Roman" w:hAnsi="Times New Roman"/>
              </w:rPr>
              <w:t>by religion</w:t>
            </w:r>
            <w:r>
              <w:rPr>
                <w:rFonts w:ascii="Times New Roman" w:hAnsi="Times New Roman"/>
              </w:rPr>
              <w:t xml:space="preserve"> table</w:t>
            </w:r>
            <w:r>
              <w:rPr>
                <w:rFonts w:ascii="Times New Roman" w:hAnsi="Times New Roman"/>
                <w:b/>
              </w:rPr>
              <w:t xml:space="preserve"> </w:t>
            </w:r>
          </w:p>
        </w:tc>
      </w:tr>
    </w:tbl>
    <w:p w:rsidR="00626598" w14:paraId="1D5053D2" w14:textId="77777777">
      <w:pPr>
        <w:spacing w:after="0" w:line="240" w:lineRule="auto"/>
        <w:rPr>
          <w:rFonts w:ascii="Times New Roman" w:hAnsi="Times New Roman"/>
          <w:bCs/>
          <w:iCs/>
        </w:rPr>
      </w:pPr>
    </w:p>
    <w:p w:rsidR="0007683F" w14:paraId="1640B156" w14:textId="77777777">
      <w:pPr>
        <w:spacing w:after="0" w:line="240" w:lineRule="auto"/>
        <w:rPr>
          <w:rFonts w:ascii="Times New Roman" w:hAnsi="Times New Roman"/>
          <w:bCs/>
          <w:iCs/>
        </w:rPr>
      </w:pPr>
    </w:p>
    <w:p w:rsidR="0007683F" w14:paraId="25D1C77B" w14:textId="77777777">
      <w:pPr>
        <w:spacing w:after="0" w:line="240" w:lineRule="auto"/>
        <w:rPr>
          <w:rFonts w:ascii="Times New Roman" w:hAnsi="Times New Roman"/>
          <w:bCs/>
          <w:iCs/>
        </w:rPr>
      </w:pPr>
    </w:p>
    <w:p w:rsidR="0007683F" w14:paraId="57369512" w14:textId="77777777">
      <w:pPr>
        <w:spacing w:after="0" w:line="240" w:lineRule="auto"/>
        <w:rPr>
          <w:rFonts w:ascii="Times New Roman" w:hAnsi="Times New Roman"/>
          <w:bCs/>
          <w:iCs/>
        </w:rPr>
      </w:pPr>
    </w:p>
    <w:p w:rsidR="0007683F" w14:paraId="0CF101C4" w14:textId="77777777">
      <w:pPr>
        <w:spacing w:after="0" w:line="240" w:lineRule="auto"/>
        <w:rPr>
          <w:rFonts w:ascii="Times New Roman" w:hAnsi="Times New Roman"/>
          <w:bCs/>
          <w:iCs/>
        </w:rPr>
      </w:pPr>
    </w:p>
    <w:p w:rsidR="0007683F" w14:paraId="6A74F646" w14:textId="77777777">
      <w:pPr>
        <w:spacing w:after="0" w:line="240" w:lineRule="auto"/>
        <w:rPr>
          <w:rFonts w:ascii="Times New Roman" w:hAnsi="Times New Roman"/>
          <w:bCs/>
          <w:iCs/>
        </w:rPr>
      </w:pPr>
    </w:p>
    <w:p w:rsidR="0007683F" w14:paraId="5D4B9627" w14:textId="77777777">
      <w:pPr>
        <w:spacing w:after="0" w:line="240" w:lineRule="auto"/>
        <w:rPr>
          <w:rFonts w:ascii="Times New Roman" w:hAnsi="Times New Roman"/>
          <w:bCs/>
          <w:iCs/>
        </w:rPr>
      </w:pPr>
    </w:p>
    <w:p w:rsidR="0007683F" w14:paraId="0C27E7A8" w14:textId="77777777">
      <w:pPr>
        <w:spacing w:after="0" w:line="240" w:lineRule="auto"/>
        <w:rPr>
          <w:rFonts w:ascii="Times New Roman" w:hAnsi="Times New Roman"/>
          <w:bCs/>
          <w:iCs/>
        </w:rPr>
      </w:pPr>
    </w:p>
    <w:p w:rsidR="0007683F" w14:paraId="62099352" w14:textId="77777777">
      <w:pPr>
        <w:spacing w:after="0" w:line="240" w:lineRule="auto"/>
        <w:rPr>
          <w:rFonts w:ascii="Times New Roman" w:hAnsi="Times New Roman"/>
          <w:bCs/>
          <w:iCs/>
        </w:rPr>
      </w:pPr>
    </w:p>
    <w:p w:rsidR="0007683F" w14:paraId="796C6394" w14:textId="77777777">
      <w:pPr>
        <w:spacing w:after="0" w:line="240" w:lineRule="auto"/>
        <w:rPr>
          <w:rFonts w:ascii="Times New Roman" w:hAnsi="Times New Roman"/>
          <w:bCs/>
          <w:iCs/>
        </w:rPr>
      </w:pPr>
    </w:p>
    <w:p w:rsidR="0007683F" w14:paraId="7C577B8E" w14:textId="77777777">
      <w:pPr>
        <w:spacing w:after="0" w:line="240" w:lineRule="auto"/>
        <w:rPr>
          <w:rFonts w:ascii="Times New Roman" w:hAnsi="Times New Roman"/>
          <w:bCs/>
          <w:iCs/>
        </w:rPr>
      </w:pPr>
    </w:p>
    <w:p w:rsidR="0007683F" w14:paraId="49FFF322" w14:textId="77777777">
      <w:pPr>
        <w:spacing w:after="0" w:line="240" w:lineRule="auto"/>
        <w:rPr>
          <w:rFonts w:ascii="Times New Roman" w:hAnsi="Times New Roman"/>
          <w:bCs/>
          <w:iCs/>
        </w:rPr>
      </w:pPr>
    </w:p>
    <w:p w:rsidR="0007683F" w14:paraId="01C9D2BB" w14:textId="77777777">
      <w:pPr>
        <w:spacing w:after="0" w:line="240" w:lineRule="auto"/>
        <w:rPr>
          <w:rFonts w:ascii="Times New Roman" w:hAnsi="Times New Roman"/>
          <w:bCs/>
          <w:iCs/>
        </w:rPr>
      </w:pPr>
    </w:p>
    <w:p w:rsidR="0007683F" w14:paraId="7717E2F5" w14:textId="77777777">
      <w:pPr>
        <w:spacing w:after="0" w:line="240" w:lineRule="auto"/>
        <w:rPr>
          <w:rFonts w:ascii="Times New Roman" w:hAnsi="Times New Roman"/>
          <w:bCs/>
          <w:iCs/>
        </w:rPr>
      </w:pPr>
    </w:p>
    <w:p w:rsidR="0007683F" w14:paraId="2BFE1E16" w14:textId="77777777">
      <w:pPr>
        <w:spacing w:after="0" w:line="240" w:lineRule="auto"/>
        <w:rPr>
          <w:rFonts w:ascii="Times New Roman" w:hAnsi="Times New Roman"/>
          <w:bCs/>
          <w:iCs/>
        </w:rPr>
      </w:pPr>
    </w:p>
    <w:p w:rsidR="0007683F" w14:paraId="1B2490D9" w14:textId="77777777">
      <w:pPr>
        <w:spacing w:after="0" w:line="240" w:lineRule="auto"/>
        <w:rPr>
          <w:rFonts w:ascii="Times New Roman" w:hAnsi="Times New Roman"/>
          <w:bCs/>
          <w:iCs/>
        </w:rPr>
      </w:pPr>
    </w:p>
    <w:p w:rsidR="0007683F" w14:paraId="37B7C70B" w14:textId="77777777">
      <w:pPr>
        <w:spacing w:after="0" w:line="240" w:lineRule="auto"/>
        <w:rPr>
          <w:rFonts w:ascii="Times New Roman" w:hAnsi="Times New Roman"/>
          <w:bCs/>
          <w:iCs/>
        </w:rPr>
      </w:pPr>
    </w:p>
    <w:p w:rsidR="0007683F" w14:paraId="7C374233" w14:textId="77777777">
      <w:pPr>
        <w:spacing w:after="0" w:line="240" w:lineRule="auto"/>
        <w:rPr>
          <w:rFonts w:ascii="Times New Roman" w:hAnsi="Times New Roman"/>
          <w:bCs/>
          <w:iCs/>
        </w:rPr>
      </w:pPr>
    </w:p>
    <w:p w:rsidR="00EC1374" w14:paraId="1D7D19B6" w14:textId="77777777">
      <w:pPr>
        <w:spacing w:after="0" w:line="240" w:lineRule="auto"/>
        <w:rPr>
          <w:rFonts w:ascii="Times New Roman" w:hAnsi="Times New Roman"/>
          <w:bCs/>
          <w:iCs/>
        </w:rPr>
      </w:pPr>
    </w:p>
    <w:p w:rsidR="00E8799D" w14:paraId="2EC5374E" w14:textId="7777777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3F8" w14:textId="77777777" w:rsidTr="003F1160">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3F1160" w:rsidRPr="006376C8" w:rsidP="00766D87" w14:paraId="5AFDB3F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14:paraId="5AFDB3FB" w14:textId="77777777" w:rsidTr="000136DF">
        <w:tblPrEx>
          <w:tblW w:w="8976" w:type="dxa"/>
          <w:tblLook w:val="00A0"/>
        </w:tblPrEx>
        <w:trPr>
          <w:trHeight w:val="363"/>
        </w:trPr>
        <w:tc>
          <w:tcPr>
            <w:tcW w:w="2178" w:type="dxa"/>
          </w:tcPr>
          <w:p w:rsidR="007255F0" w:rsidRPr="006376C8" w:rsidP="00766D87" w14:paraId="5AFDB3F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P="00766D87" w14:paraId="5AFDB3FA" w14:textId="7777777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14:paraId="5AFDB404" w14:textId="77777777" w:rsidTr="000136DF">
        <w:tblPrEx>
          <w:tblW w:w="8976" w:type="dxa"/>
          <w:tblLook w:val="00A0"/>
        </w:tblPrEx>
        <w:trPr>
          <w:trHeight w:val="363"/>
        </w:trPr>
        <w:tc>
          <w:tcPr>
            <w:tcW w:w="2178" w:type="dxa"/>
          </w:tcPr>
          <w:p w:rsidR="003F1160" w:rsidRPr="006376C8" w:rsidP="00766D87" w14:paraId="5AFDB3FC"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3E0838" w:rsidP="00766D87" w14:paraId="5AFDB3FD" w14:textId="7777777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rsidR="003E0838" w:rsidP="00766D87" w14:paraId="5AFDB3FE" w14:textId="77777777">
            <w:pPr>
              <w:spacing w:after="0"/>
              <w:rPr>
                <w:rFonts w:ascii="Times New Roman" w:hAnsi="Times New Roman"/>
                <w:sz w:val="24"/>
                <w:szCs w:val="24"/>
              </w:rPr>
            </w:pPr>
          </w:p>
          <w:p w:rsidR="00A415DE" w:rsidP="00766D87" w14:paraId="5AFDB3FF" w14:textId="7777777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rsidR="00A415DE" w:rsidP="00766D87" w14:paraId="5AFDB400" w14:textId="77777777">
            <w:pPr>
              <w:spacing w:after="0"/>
              <w:rPr>
                <w:rFonts w:ascii="Times New Roman" w:hAnsi="Times New Roman"/>
                <w:sz w:val="24"/>
                <w:szCs w:val="24"/>
              </w:rPr>
            </w:pPr>
          </w:p>
          <w:p w:rsidR="00A415DE" w:rsidP="00766D87" w14:paraId="5AFDB401" w14:textId="7777777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rsidR="00A415DE" w:rsidP="00766D87" w14:paraId="5AFDB402" w14:textId="77777777">
            <w:pPr>
              <w:spacing w:after="0"/>
              <w:rPr>
                <w:rFonts w:ascii="Times New Roman" w:hAnsi="Times New Roman"/>
                <w:sz w:val="24"/>
                <w:szCs w:val="24"/>
              </w:rPr>
            </w:pPr>
          </w:p>
          <w:p w:rsidR="003F1160" w:rsidRPr="006376C8" w:rsidP="00766D87" w14:paraId="5AFDB403" w14:textId="7777777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14:paraId="5AFDB407" w14:textId="77777777" w:rsidTr="000136DF">
        <w:tblPrEx>
          <w:tblW w:w="8976" w:type="dxa"/>
          <w:tblLook w:val="00A0"/>
        </w:tblPrEx>
        <w:tc>
          <w:tcPr>
            <w:tcW w:w="2178" w:type="dxa"/>
            <w:shd w:val="clear" w:color="auto" w:fill="4F81BD"/>
          </w:tcPr>
          <w:p w:rsidR="007255F0" w:rsidRPr="006376C8" w:rsidP="00766D87" w14:paraId="5AFDB40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P="00766D87" w14:paraId="5AFDB406" w14:textId="77777777">
            <w:pPr>
              <w:spacing w:after="0"/>
              <w:rPr>
                <w:rFonts w:ascii="Times New Roman" w:hAnsi="Times New Roman"/>
                <w:b/>
                <w:bCs/>
                <w:color w:val="FFFFFF"/>
                <w:sz w:val="24"/>
                <w:szCs w:val="24"/>
              </w:rPr>
            </w:pPr>
          </w:p>
        </w:tc>
      </w:tr>
      <w:tr w14:paraId="5AFDB40C" w14:textId="77777777" w:rsidTr="000136DF">
        <w:tblPrEx>
          <w:tblW w:w="8976" w:type="dxa"/>
          <w:tblLook w:val="00A0"/>
        </w:tblPrEx>
        <w:tc>
          <w:tcPr>
            <w:tcW w:w="2178" w:type="dxa"/>
          </w:tcPr>
          <w:p w:rsidR="007255F0" w:rsidRPr="006376C8" w:rsidP="00766D87" w14:paraId="5AFDB408" w14:textId="77777777">
            <w:pPr>
              <w:spacing w:after="0"/>
              <w:rPr>
                <w:rFonts w:ascii="Times New Roman" w:hAnsi="Times New Roman"/>
                <w:b/>
                <w:bCs/>
                <w:sz w:val="24"/>
                <w:szCs w:val="24"/>
              </w:rPr>
            </w:pPr>
          </w:p>
        </w:tc>
        <w:tc>
          <w:tcPr>
            <w:tcW w:w="6798" w:type="dxa"/>
          </w:tcPr>
          <w:p w:rsidR="007255F0" w:rsidRPr="006376C8" w:rsidP="00766D87" w14:paraId="5AFDB409"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rsidR="007255F0" w:rsidRPr="006376C8" w:rsidP="00766D87" w14:paraId="5AFDB40A"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rsidR="007255F0" w:rsidRPr="006376C8" w:rsidP="00766D87" w14:paraId="5AFDB40B" w14:textId="77777777">
            <w:pPr>
              <w:numPr>
                <w:ilvl w:val="0"/>
                <w:numId w:val="2"/>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14:paraId="5AFDB40F" w14:textId="77777777" w:rsidTr="000136DF">
        <w:tblPrEx>
          <w:tblW w:w="8976" w:type="dxa"/>
          <w:tblLook w:val="00A0"/>
        </w:tblPrEx>
        <w:tc>
          <w:tcPr>
            <w:tcW w:w="2178" w:type="dxa"/>
            <w:shd w:val="clear" w:color="auto" w:fill="4F81BD"/>
          </w:tcPr>
          <w:p w:rsidR="007255F0" w:rsidRPr="00ED10B5" w:rsidP="00766D87" w14:paraId="5AFDB40D" w14:textId="7777777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rsidR="007255F0" w:rsidRPr="00ED10B5" w:rsidP="00766D87" w14:paraId="5AFDB40E" w14:textId="77777777">
            <w:pPr>
              <w:spacing w:after="0"/>
              <w:rPr>
                <w:rFonts w:ascii="Times New Roman" w:hAnsi="Times New Roman"/>
                <w:b/>
                <w:bCs/>
                <w:color w:val="FFFFFF"/>
                <w:sz w:val="24"/>
                <w:szCs w:val="24"/>
              </w:rPr>
            </w:pPr>
          </w:p>
        </w:tc>
      </w:tr>
      <w:tr w14:paraId="5AFDB414" w14:textId="77777777" w:rsidTr="000136DF">
        <w:tblPrEx>
          <w:tblW w:w="8976" w:type="dxa"/>
          <w:tblLook w:val="00A0"/>
        </w:tblPrEx>
        <w:tc>
          <w:tcPr>
            <w:tcW w:w="2178" w:type="dxa"/>
            <w:tcBorders>
              <w:bottom w:val="single" w:sz="4" w:space="0" w:color="auto"/>
            </w:tcBorders>
          </w:tcPr>
          <w:p w:rsidR="007255F0" w:rsidRPr="00ED10B5" w:rsidP="00766D87" w14:paraId="5AFDB410" w14:textId="77777777">
            <w:pPr>
              <w:spacing w:after="0"/>
              <w:rPr>
                <w:rFonts w:ascii="Times New Roman" w:hAnsi="Times New Roman"/>
                <w:b/>
                <w:bCs/>
                <w:sz w:val="24"/>
                <w:szCs w:val="24"/>
              </w:rPr>
            </w:pPr>
          </w:p>
        </w:tc>
        <w:tc>
          <w:tcPr>
            <w:tcW w:w="6798" w:type="dxa"/>
            <w:tcBorders>
              <w:bottom w:val="single" w:sz="4" w:space="0" w:color="auto"/>
            </w:tcBorders>
          </w:tcPr>
          <w:p w:rsidR="007255F0" w:rsidRPr="00ED10B5" w:rsidP="00766D87" w14:paraId="5AFDB411" w14:textId="77777777">
            <w:pPr>
              <w:pStyle w:val="NormalWeb"/>
              <w:numPr>
                <w:ilvl w:val="0"/>
                <w:numId w:val="24"/>
              </w:numPr>
              <w:spacing w:before="0" w:beforeAutospacing="0" w:after="0" w:afterAutospacing="0" w:line="252" w:lineRule="auto"/>
              <w:rPr>
                <w:rFonts w:ascii="Times New Roman" w:hAnsi="Times New Roman"/>
              </w:rPr>
            </w:pPr>
            <w:r w:rsidRPr="00ED10B5">
              <w:rPr>
                <w:rFonts w:ascii="Times New Roman" w:hAnsi="Times New Roman"/>
              </w:rPr>
              <w:t>973</w:t>
            </w:r>
            <w:r w:rsidRPr="00ED10B5">
              <w:rPr>
                <w:rFonts w:ascii="Times New Roman" w:hAnsi="Times New Roman"/>
              </w:rPr>
              <w:t xml:space="preserve"> Science classes—high school</w:t>
            </w:r>
            <w:r w:rsidR="00ED10B5">
              <w:rPr>
                <w:rFonts w:ascii="Times New Roman" w:hAnsi="Times New Roman"/>
                <w:b/>
              </w:rPr>
              <w:t xml:space="preserve"> </w:t>
            </w:r>
          </w:p>
          <w:p w:rsidR="004C3285" w:rsidRPr="00174D3C" w:rsidP="00174D3C" w14:paraId="5AFDB413" w14:textId="4DDC8A2D">
            <w:pPr>
              <w:pStyle w:val="NormalWeb"/>
              <w:numPr>
                <w:ilvl w:val="0"/>
                <w:numId w:val="24"/>
              </w:numPr>
              <w:spacing w:before="0" w:beforeAutospacing="0" w:after="0" w:afterAutospacing="0" w:line="252" w:lineRule="auto"/>
              <w:rPr>
                <w:rFonts w:ascii="Times New Roman" w:hAnsi="Times New Roman"/>
              </w:rPr>
            </w:pPr>
            <w:r w:rsidRPr="00ED10B5">
              <w:rPr>
                <w:rFonts w:ascii="Times New Roman" w:hAnsi="Times New Roman"/>
              </w:rPr>
              <w:t>974</w:t>
            </w:r>
            <w:r w:rsidRPr="00ED10B5" w:rsidR="007255F0">
              <w:rPr>
                <w:rFonts w:ascii="Times New Roman" w:hAnsi="Times New Roman"/>
              </w:rPr>
              <w:t xml:space="preserve"> Science course enrollment—high school</w:t>
            </w:r>
            <w:r w:rsidR="00ED10B5">
              <w:rPr>
                <w:rFonts w:ascii="Times New Roman" w:hAnsi="Times New Roman"/>
                <w:b/>
              </w:rPr>
              <w:t xml:space="preserve"> </w:t>
            </w:r>
          </w:p>
        </w:tc>
      </w:tr>
    </w:tbl>
    <w:p w:rsidR="00FB5B4F" w:rsidP="007255F0" w14:paraId="0E5D949D" w14:textId="77777777">
      <w:pPr>
        <w:spacing w:after="0" w:line="240" w:lineRule="auto"/>
        <w:rPr>
          <w:rFonts w:ascii="Times New Roman" w:hAnsi="Times New Roman"/>
          <w:bCs/>
          <w:iCs/>
        </w:rPr>
      </w:pPr>
    </w:p>
    <w:p w:rsidR="007255F0" w:rsidP="00C315E5" w14:paraId="5AFDB421" w14:textId="40A1985A">
      <w:pPr>
        <w:spacing w:after="0"/>
        <w:jc w:val="center"/>
        <w:rPr>
          <w:rFonts w:ascii="Times New Roman" w:hAnsi="Times New Roman"/>
          <w:b/>
          <w:bCs/>
          <w:sz w:val="24"/>
          <w:szCs w:val="24"/>
        </w:rPr>
      </w:pPr>
    </w:p>
    <w:p w:rsidR="00C315E5" w:rsidP="00C315E5" w14:paraId="085EDF1E" w14:textId="77777777">
      <w:pPr>
        <w:spacing w:after="0"/>
        <w:jc w:val="center"/>
        <w:rPr>
          <w:rFonts w:ascii="Times New Roman" w:hAnsi="Times New Roman"/>
          <w:b/>
          <w:bCs/>
          <w:sz w:val="24"/>
          <w:szCs w:val="24"/>
        </w:rPr>
      </w:pPr>
    </w:p>
    <w:p w:rsidR="00C315E5" w:rsidP="00C315E5" w14:paraId="230D3357" w14:textId="77777777">
      <w:pPr>
        <w:spacing w:after="0"/>
        <w:jc w:val="center"/>
        <w:rPr>
          <w:rFonts w:ascii="Times New Roman" w:hAnsi="Times New Roman"/>
          <w:b/>
          <w:bCs/>
          <w:sz w:val="24"/>
          <w:szCs w:val="24"/>
        </w:rPr>
      </w:pPr>
    </w:p>
    <w:p w:rsidR="00C315E5" w:rsidP="00C315E5" w14:paraId="17F74C3E" w14:textId="77777777">
      <w:pPr>
        <w:spacing w:after="0"/>
        <w:jc w:val="center"/>
        <w:rPr>
          <w:rFonts w:ascii="Times New Roman" w:hAnsi="Times New Roman"/>
          <w:b/>
          <w:bCs/>
          <w:sz w:val="24"/>
          <w:szCs w:val="24"/>
        </w:rPr>
      </w:pPr>
    </w:p>
    <w:p w:rsidR="00C315E5" w:rsidP="00C315E5" w14:paraId="61649DCA" w14:textId="77777777">
      <w:pPr>
        <w:spacing w:after="0"/>
        <w:jc w:val="center"/>
        <w:rPr>
          <w:rFonts w:ascii="Times New Roman" w:hAnsi="Times New Roman"/>
          <w:b/>
          <w:bCs/>
          <w:sz w:val="24"/>
          <w:szCs w:val="24"/>
        </w:rPr>
      </w:pPr>
    </w:p>
    <w:p w:rsidR="00C315E5" w:rsidP="00C315E5" w14:paraId="311646C0" w14:textId="77777777">
      <w:pPr>
        <w:spacing w:after="0"/>
        <w:jc w:val="center"/>
        <w:rPr>
          <w:rFonts w:ascii="Times New Roman" w:hAnsi="Times New Roman"/>
          <w:b/>
          <w:bCs/>
          <w:sz w:val="24"/>
          <w:szCs w:val="24"/>
        </w:rPr>
      </w:pPr>
    </w:p>
    <w:p w:rsidR="00C315E5" w:rsidP="00C315E5" w14:paraId="76A36B26" w14:textId="77777777">
      <w:pPr>
        <w:spacing w:after="0"/>
        <w:jc w:val="center"/>
        <w:rPr>
          <w:rFonts w:ascii="Times New Roman" w:hAnsi="Times New Roman"/>
          <w:b/>
          <w:bCs/>
          <w:sz w:val="24"/>
          <w:szCs w:val="24"/>
        </w:rPr>
      </w:pPr>
    </w:p>
    <w:p w:rsidR="00C315E5" w:rsidP="00C315E5" w14:paraId="58F7E782" w14:textId="77777777">
      <w:pPr>
        <w:spacing w:after="0"/>
        <w:jc w:val="center"/>
        <w:rPr>
          <w:rFonts w:ascii="Times New Roman" w:hAnsi="Times New Roman"/>
          <w:b/>
          <w:bCs/>
          <w:sz w:val="24"/>
          <w:szCs w:val="24"/>
        </w:rPr>
      </w:pPr>
    </w:p>
    <w:p w:rsidR="00C315E5" w:rsidP="00C315E5" w14:paraId="5D2E8A0B" w14:textId="77777777">
      <w:pPr>
        <w:spacing w:after="0"/>
        <w:jc w:val="center"/>
        <w:rPr>
          <w:rFonts w:ascii="Times New Roman" w:hAnsi="Times New Roman"/>
          <w:b/>
          <w:bCs/>
          <w:sz w:val="24"/>
          <w:szCs w:val="24"/>
        </w:rPr>
      </w:pPr>
    </w:p>
    <w:p w:rsidR="00C315E5" w:rsidP="00C315E5" w14:paraId="6210F043" w14:textId="77777777">
      <w:pPr>
        <w:spacing w:after="0"/>
        <w:jc w:val="center"/>
        <w:rPr>
          <w:rFonts w:ascii="Times New Roman" w:hAnsi="Times New Roman"/>
          <w:b/>
          <w:bCs/>
          <w:sz w:val="24"/>
          <w:szCs w:val="24"/>
        </w:rPr>
      </w:pPr>
    </w:p>
    <w:p w:rsidR="00C315E5" w:rsidP="00C315E5" w14:paraId="2C06306E" w14:textId="77777777">
      <w:pPr>
        <w:spacing w:after="0"/>
        <w:jc w:val="center"/>
        <w:rPr>
          <w:rFonts w:ascii="Times New Roman" w:hAnsi="Times New Roman"/>
          <w:b/>
          <w:bCs/>
          <w:sz w:val="24"/>
          <w:szCs w:val="24"/>
        </w:rPr>
      </w:pPr>
    </w:p>
    <w:p w:rsidR="00C315E5" w:rsidRPr="000861CD" w:rsidP="00C315E5" w14:paraId="61C09067" w14:textId="77777777">
      <w:pPr>
        <w:spacing w:after="0"/>
        <w:jc w:val="center"/>
        <w:rPr>
          <w:rFonts w:ascii="Times New Roman" w:hAnsi="Times New Roman"/>
          <w:b/>
          <w:b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23" w14:textId="77777777" w:rsidTr="173B6233">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524A99" w:rsidRPr="006376C8" w:rsidP="00524A99" w14:paraId="5AFDB42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Security Staff Type</w:t>
            </w:r>
          </w:p>
        </w:tc>
      </w:tr>
      <w:tr w14:paraId="5AFDB426" w14:textId="77777777" w:rsidTr="173B6233">
        <w:tblPrEx>
          <w:tblW w:w="8976" w:type="dxa"/>
          <w:tblLook w:val="00A0"/>
        </w:tblPrEx>
        <w:trPr>
          <w:trHeight w:val="363"/>
        </w:trPr>
        <w:tc>
          <w:tcPr>
            <w:tcW w:w="2178" w:type="dxa"/>
          </w:tcPr>
          <w:p w:rsidR="007255F0" w:rsidRPr="006376C8" w:rsidP="00524A99" w14:paraId="5AFDB42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7255F0" w:rsidP="00524A99" w14:paraId="5AFDB425" w14:textId="77777777">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14:paraId="5AFDB42B" w14:textId="77777777" w:rsidTr="173B6233">
        <w:tblPrEx>
          <w:tblW w:w="8976" w:type="dxa"/>
          <w:tblLook w:val="00A0"/>
        </w:tblPrEx>
        <w:trPr>
          <w:trHeight w:val="363"/>
        </w:trPr>
        <w:tc>
          <w:tcPr>
            <w:tcW w:w="2178" w:type="dxa"/>
          </w:tcPr>
          <w:p w:rsidR="00524A99" w:rsidRPr="006376C8" w:rsidP="0AF8A43E" w14:paraId="5AFDB427" w14:textId="00451DAA">
            <w:pPr>
              <w:spacing w:after="0"/>
              <w:rPr>
                <w:rFonts w:ascii="Times New Roman" w:hAnsi="Times New Roman"/>
              </w:rPr>
            </w:pPr>
            <w:r w:rsidRPr="0AF8A43E">
              <w:rPr>
                <w:rFonts w:ascii="Times New Roman" w:hAnsi="Times New Roman"/>
                <w:b/>
                <w:bCs/>
                <w:sz w:val="24"/>
                <w:szCs w:val="24"/>
              </w:rPr>
              <w:t>Comments</w:t>
            </w:r>
            <w:r w:rsidRPr="0AF8A43E" w:rsidR="00ED10B5">
              <w:rPr>
                <w:rFonts w:ascii="Times New Roman" w:hAnsi="Times New Roman"/>
                <w:b/>
                <w:bCs/>
                <w:sz w:val="24"/>
                <w:szCs w:val="24"/>
              </w:rPr>
              <w:t xml:space="preserve"> </w:t>
            </w:r>
          </w:p>
        </w:tc>
        <w:tc>
          <w:tcPr>
            <w:tcW w:w="6798" w:type="dxa"/>
          </w:tcPr>
          <w:p w:rsidR="00524A99" w:rsidP="0AF8A43E" w14:paraId="5AFDB428" w14:textId="12CDB652">
            <w:pPr>
              <w:spacing w:after="0"/>
              <w:rPr>
                <w:rFonts w:ascii="Times New Roman" w:hAnsi="Times New Roman"/>
              </w:rPr>
            </w:pPr>
            <w:r w:rsidRPr="0AF8A43E">
              <w:rPr>
                <w:rFonts w:ascii="Times New Roman" w:hAnsi="Times New Roman"/>
                <w:sz w:val="24"/>
                <w:szCs w:val="24"/>
              </w:rPr>
              <w:t>Security guard – 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r w:rsidRPr="0AF8A43E" w:rsidR="009D4B8B">
              <w:rPr>
                <w:rFonts w:ascii="Times New Roman" w:hAnsi="Times New Roman"/>
                <w:b/>
                <w:bCs/>
                <w:color w:val="FF0000"/>
                <w:sz w:val="24"/>
                <w:szCs w:val="24"/>
              </w:rPr>
              <w:t xml:space="preserve"> </w:t>
            </w:r>
          </w:p>
          <w:p w:rsidR="00FB168A" w:rsidP="00D21DF4" w14:paraId="5AFDB429" w14:textId="77777777">
            <w:pPr>
              <w:spacing w:after="0"/>
              <w:rPr>
                <w:rFonts w:ascii="Times New Roman" w:hAnsi="Times New Roman"/>
                <w:bCs/>
                <w:sz w:val="24"/>
                <w:szCs w:val="24"/>
              </w:rPr>
            </w:pPr>
          </w:p>
          <w:p w:rsidR="004A01C5" w:rsidRPr="00C9439B" w:rsidP="0AF8A43E" w14:paraId="5AFDB42A" w14:textId="2523DDBD">
            <w:pPr>
              <w:spacing w:after="0"/>
              <w:rPr>
                <w:rFonts w:ascii="Times New Roman" w:hAnsi="Times New Roman"/>
                <w:b/>
                <w:bCs/>
                <w:sz w:val="24"/>
                <w:szCs w:val="24"/>
              </w:rPr>
            </w:pPr>
            <w:r w:rsidRPr="173B6233">
              <w:rPr>
                <w:rFonts w:ascii="Times New Roman" w:hAnsi="Times New Roman"/>
                <w:sz w:val="24"/>
                <w:szCs w:val="24"/>
              </w:rPr>
              <w:t xml:space="preserve">Law enforcement officer – </w:t>
            </w:r>
            <w:r w:rsidRPr="00C90BCD">
              <w:rPr>
                <w:rFonts w:ascii="Times New Roman" w:hAnsi="Times New Roman"/>
                <w:sz w:val="24"/>
                <w:szCs w:val="24"/>
              </w:rPr>
              <w:t>A law enforcement officer includes a sworn or unsworn law enforcement officer.  A sworn law enforcement officer is a person who is authorized to make arrests while acting within the scope of explicit legal authority.  This officer is responsible for safety and crime prevention and may respond to calls for service and document incidents that occur within their jurisdiction.</w:t>
            </w:r>
            <w:r w:rsidR="00C90BCD">
              <w:rPr>
                <w:rFonts w:ascii="Times New Roman" w:hAnsi="Times New Roman"/>
                <w:sz w:val="24"/>
                <w:szCs w:val="24"/>
              </w:rPr>
              <w:t xml:space="preserve"> </w:t>
            </w:r>
            <w:r w:rsidRPr="173B6233">
              <w:rPr>
                <w:rFonts w:ascii="Times New Roman" w:hAnsi="Times New Roman"/>
                <w:sz w:val="24"/>
                <w:szCs w:val="24"/>
              </w:rPr>
              <w:t xml:space="preserve"> </w:t>
            </w:r>
            <w:r w:rsidRPr="00C90BCD">
              <w:rPr>
                <w:rFonts w:ascii="Times New Roman" w:hAnsi="Times New Roman"/>
                <w:sz w:val="24"/>
                <w:szCs w:val="24"/>
              </w:rPr>
              <w:t xml:space="preserve">This </w:t>
            </w:r>
            <w:r w:rsidRPr="173B6233">
              <w:rPr>
                <w:rFonts w:ascii="Times New Roman" w:hAnsi="Times New Roman"/>
                <w:sz w:val="24"/>
                <w:szCs w:val="24"/>
              </w:rPr>
              <w:t>officer may be a school resource officer</w:t>
            </w:r>
            <w:r w:rsidRPr="00C90BCD" w:rsidR="00DA4AB7">
              <w:rPr>
                <w:rFonts w:ascii="Times New Roman" w:hAnsi="Times New Roman"/>
                <w:sz w:val="24"/>
                <w:szCs w:val="24"/>
              </w:rPr>
              <w:t>,</w:t>
            </w:r>
            <w:r w:rsidRPr="173B6233" w:rsidR="00DA4AB7">
              <w:rPr>
                <w:rFonts w:ascii="Times New Roman" w:hAnsi="Times New Roman"/>
                <w:sz w:val="24"/>
                <w:szCs w:val="24"/>
              </w:rPr>
              <w:t xml:space="preserve"> who has specialized training and is assigned to work in collaboration with school organizations.</w:t>
            </w:r>
            <w:r w:rsidRPr="173B6233">
              <w:rPr>
                <w:rFonts w:ascii="Times New Roman" w:hAnsi="Times New Roman"/>
                <w:sz w:val="24"/>
                <w:szCs w:val="24"/>
              </w:rPr>
              <w:t xml:space="preserve">  </w:t>
            </w:r>
            <w:r w:rsidRPr="00C90BCD">
              <w:rPr>
                <w:rFonts w:ascii="Times New Roman" w:hAnsi="Times New Roman"/>
                <w:sz w:val="24"/>
                <w:szCs w:val="24"/>
              </w:rPr>
              <w:t xml:space="preserve">An unsworn law enforcement officer </w:t>
            </w:r>
            <w:r w:rsidRPr="00C90BCD" w:rsidR="00DA4AB7">
              <w:rPr>
                <w:rFonts w:ascii="Times New Roman" w:hAnsi="Times New Roman"/>
                <w:sz w:val="24"/>
                <w:szCs w:val="24"/>
              </w:rPr>
              <w:t>typically does not have arrest authority, but otherwise holds limited law enforcement powers and responsibilities as part of their regular duties.  This officer’s law enforcement powers and responsibilities may include investigative and enforcement activities.</w:t>
            </w:r>
            <w:r w:rsidRPr="173B6233">
              <w:rPr>
                <w:rFonts w:ascii="Times New Roman" w:hAnsi="Times New Roman"/>
                <w:sz w:val="24"/>
                <w:szCs w:val="24"/>
              </w:rPr>
              <w:t xml:space="preserve">  A law enforcement officer may be employed by any entity (e.g., police department, school district or school). </w:t>
            </w:r>
          </w:p>
        </w:tc>
      </w:tr>
      <w:tr w14:paraId="5AFDB42E" w14:textId="77777777" w:rsidTr="173B6233">
        <w:tblPrEx>
          <w:tblW w:w="8976" w:type="dxa"/>
          <w:tblLook w:val="00A0"/>
        </w:tblPrEx>
        <w:tc>
          <w:tcPr>
            <w:tcW w:w="2178" w:type="dxa"/>
            <w:shd w:val="clear" w:color="auto" w:fill="4F81BD" w:themeFill="accent1"/>
          </w:tcPr>
          <w:p w:rsidR="007255F0" w:rsidRPr="006376C8" w:rsidP="00524A99" w14:paraId="5AFDB42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hemeFill="accent1"/>
          </w:tcPr>
          <w:p w:rsidR="007255F0" w:rsidRPr="006376C8" w:rsidP="00524A99" w14:paraId="5AFDB42D" w14:textId="77777777">
            <w:pPr>
              <w:spacing w:after="0"/>
              <w:rPr>
                <w:rFonts w:ascii="Times New Roman" w:hAnsi="Times New Roman"/>
                <w:b/>
                <w:bCs/>
                <w:color w:val="FFFFFF"/>
                <w:sz w:val="24"/>
                <w:szCs w:val="24"/>
              </w:rPr>
            </w:pPr>
          </w:p>
        </w:tc>
      </w:tr>
      <w:tr w14:paraId="5AFDB432" w14:textId="77777777" w:rsidTr="173B6233">
        <w:tblPrEx>
          <w:tblW w:w="8976" w:type="dxa"/>
          <w:tblLook w:val="00A0"/>
        </w:tblPrEx>
        <w:tc>
          <w:tcPr>
            <w:tcW w:w="2178" w:type="dxa"/>
          </w:tcPr>
          <w:p w:rsidR="007255F0" w:rsidRPr="006376C8" w:rsidP="00524A99" w14:paraId="5AFDB42F" w14:textId="77777777">
            <w:pPr>
              <w:spacing w:after="0"/>
              <w:rPr>
                <w:rFonts w:ascii="Times New Roman" w:hAnsi="Times New Roman"/>
                <w:b/>
                <w:bCs/>
                <w:sz w:val="24"/>
                <w:szCs w:val="24"/>
              </w:rPr>
            </w:pPr>
          </w:p>
        </w:tc>
        <w:tc>
          <w:tcPr>
            <w:tcW w:w="6798" w:type="dxa"/>
          </w:tcPr>
          <w:p w:rsidR="007255F0" w:rsidP="00524A99" w14:paraId="5AFDB430"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w:t>
            </w:r>
            <w:r>
              <w:rPr>
                <w:rFonts w:ascii="Times New Roman" w:hAnsi="Times New Roman"/>
                <w:bCs/>
                <w:sz w:val="24"/>
                <w:szCs w:val="24"/>
              </w:rPr>
              <w:t>ecurity guards</w:t>
            </w:r>
            <w:r w:rsidR="006E3063">
              <w:rPr>
                <w:rFonts w:ascii="Times New Roman" w:hAnsi="Times New Roman"/>
                <w:bCs/>
                <w:sz w:val="24"/>
                <w:szCs w:val="24"/>
              </w:rPr>
              <w:t xml:space="preserve"> </w:t>
            </w:r>
          </w:p>
          <w:p w:rsidR="007255F0" w:rsidRPr="009F33FA" w:rsidP="66500858" w14:paraId="5AFDB431" w14:textId="3FFB7BD2">
            <w:pPr>
              <w:numPr>
                <w:ilvl w:val="0"/>
                <w:numId w:val="2"/>
              </w:numPr>
              <w:tabs>
                <w:tab w:val="num" w:pos="360"/>
              </w:tabs>
              <w:spacing w:after="0"/>
              <w:ind w:left="360"/>
              <w:rPr>
                <w:rFonts w:ascii="Times New Roman" w:hAnsi="Times New Roman"/>
                <w:sz w:val="24"/>
                <w:szCs w:val="24"/>
              </w:rPr>
            </w:pPr>
            <w:r w:rsidRPr="66500858">
              <w:rPr>
                <w:rFonts w:ascii="Times New Roman" w:hAnsi="Times New Roman"/>
                <w:sz w:val="24"/>
                <w:szCs w:val="24"/>
              </w:rPr>
              <w:t>Law enforcement officers</w:t>
            </w:r>
            <w:r w:rsidR="00BF23BE">
              <w:rPr>
                <w:rFonts w:ascii="Times New Roman" w:hAnsi="Times New Roman"/>
                <w:sz w:val="24"/>
                <w:szCs w:val="24"/>
              </w:rPr>
              <w:t xml:space="preserve"> </w:t>
            </w:r>
          </w:p>
        </w:tc>
      </w:tr>
      <w:tr w14:paraId="5AFDB435" w14:textId="77777777" w:rsidTr="173B6233">
        <w:tblPrEx>
          <w:tblW w:w="8976" w:type="dxa"/>
          <w:tblLook w:val="00A0"/>
        </w:tblPrEx>
        <w:tc>
          <w:tcPr>
            <w:tcW w:w="2178" w:type="dxa"/>
            <w:shd w:val="clear" w:color="auto" w:fill="4F81BD" w:themeFill="accent1"/>
          </w:tcPr>
          <w:p w:rsidR="007255F0" w:rsidRPr="006376C8" w:rsidP="00524A99" w14:paraId="5AFDB43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hemeFill="accent1"/>
          </w:tcPr>
          <w:p w:rsidR="007255F0" w:rsidRPr="006376C8" w:rsidP="00524A99" w14:paraId="5AFDB434" w14:textId="77777777">
            <w:pPr>
              <w:spacing w:after="0"/>
              <w:rPr>
                <w:rFonts w:ascii="Times New Roman" w:hAnsi="Times New Roman"/>
                <w:b/>
                <w:bCs/>
                <w:color w:val="FFFFFF"/>
                <w:sz w:val="24"/>
                <w:szCs w:val="24"/>
              </w:rPr>
            </w:pPr>
          </w:p>
        </w:tc>
      </w:tr>
      <w:tr w14:paraId="5AFDB438" w14:textId="77777777" w:rsidTr="173B6233">
        <w:tblPrEx>
          <w:tblW w:w="8976" w:type="dxa"/>
          <w:tblLook w:val="00A0"/>
        </w:tblPrEx>
        <w:tc>
          <w:tcPr>
            <w:tcW w:w="2178" w:type="dxa"/>
            <w:tcBorders>
              <w:bottom w:val="single" w:sz="4" w:space="0" w:color="auto"/>
            </w:tcBorders>
          </w:tcPr>
          <w:p w:rsidR="007255F0" w:rsidRPr="006376C8" w:rsidP="00524A99" w14:paraId="5AFDB436" w14:textId="77777777">
            <w:pPr>
              <w:spacing w:after="0"/>
              <w:rPr>
                <w:rFonts w:ascii="Times New Roman" w:hAnsi="Times New Roman"/>
                <w:b/>
                <w:bCs/>
                <w:sz w:val="24"/>
                <w:szCs w:val="24"/>
              </w:rPr>
            </w:pPr>
          </w:p>
        </w:tc>
        <w:tc>
          <w:tcPr>
            <w:tcW w:w="6798" w:type="dxa"/>
            <w:tcBorders>
              <w:bottom w:val="single" w:sz="4" w:space="0" w:color="auto"/>
            </w:tcBorders>
          </w:tcPr>
          <w:p w:rsidR="007255F0" w:rsidRPr="006376C8" w:rsidP="006E3063" w14:paraId="5AFDB437"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Pr="006376C8">
              <w:rPr>
                <w:rFonts w:ascii="Times New Roman" w:hAnsi="Times New Roman"/>
              </w:rPr>
              <w:t xml:space="preserve"> </w:t>
            </w:r>
            <w:r>
              <w:rPr>
                <w:rFonts w:ascii="Times New Roman" w:hAnsi="Times New Roman"/>
              </w:rPr>
              <w:t>S</w:t>
            </w:r>
            <w:r>
              <w:rPr>
                <w:rFonts w:ascii="Times New Roman" w:hAnsi="Times New Roman"/>
              </w:rPr>
              <w:t>ecurity staff</w:t>
            </w:r>
            <w:r>
              <w:rPr>
                <w:rFonts w:ascii="Times New Roman" w:hAnsi="Times New Roman"/>
              </w:rPr>
              <w:t xml:space="preserve"> (FTE) table</w:t>
            </w:r>
            <w:r w:rsidR="00ED10B5">
              <w:rPr>
                <w:rFonts w:ascii="Times New Roman" w:hAnsi="Times New Roman"/>
                <w:b/>
              </w:rPr>
              <w:t xml:space="preserve"> </w:t>
            </w:r>
          </w:p>
        </w:tc>
      </w:tr>
    </w:tbl>
    <w:p w:rsidR="00BF463F" w14:paraId="5A4446E6" w14:textId="77777777">
      <w:pPr>
        <w:spacing w:after="0" w:line="240" w:lineRule="auto"/>
        <w:rPr>
          <w:rFonts w:ascii="Times New Roman" w:hAnsi="Times New Roman"/>
          <w:bCs/>
          <w:iCs/>
        </w:rPr>
      </w:pPr>
    </w:p>
    <w:p w:rsidR="00F020B4" w14:paraId="26C3A49E" w14:textId="77777777">
      <w:pPr>
        <w:spacing w:after="0" w:line="240" w:lineRule="auto"/>
        <w:rPr>
          <w:rFonts w:ascii="Times New Roman" w:hAnsi="Times New Roman"/>
          <w:b/>
          <w:iCs/>
          <w:sz w:val="24"/>
          <w:szCs w:val="24"/>
        </w:rPr>
      </w:pPr>
    </w:p>
    <w:p w:rsidR="00626598" w14:paraId="4B84C61C" w14:textId="77777777">
      <w:pPr>
        <w:spacing w:after="0" w:line="240" w:lineRule="auto"/>
        <w:rPr>
          <w:rFonts w:ascii="Times New Roman" w:hAnsi="Times New Roman"/>
          <w:b/>
          <w:iCs/>
          <w:sz w:val="24"/>
          <w:szCs w:val="24"/>
        </w:rPr>
      </w:pPr>
    </w:p>
    <w:p w:rsidR="00626598" w14:paraId="045FCC29" w14:textId="77777777">
      <w:pPr>
        <w:spacing w:after="0" w:line="240" w:lineRule="auto"/>
        <w:rPr>
          <w:rFonts w:ascii="Times New Roman" w:hAnsi="Times New Roman"/>
          <w:b/>
          <w:iCs/>
          <w:sz w:val="24"/>
          <w:szCs w:val="24"/>
        </w:rPr>
      </w:pPr>
    </w:p>
    <w:p w:rsidR="00626598" w14:paraId="1ADF264A" w14:textId="77777777">
      <w:pPr>
        <w:spacing w:after="0" w:line="240" w:lineRule="auto"/>
        <w:rPr>
          <w:rFonts w:ascii="Times New Roman" w:hAnsi="Times New Roman"/>
          <w:b/>
          <w:iCs/>
          <w:sz w:val="24"/>
          <w:szCs w:val="24"/>
        </w:rPr>
      </w:pPr>
    </w:p>
    <w:p w:rsidR="00626598" w14:paraId="2D990C1D" w14:textId="77777777">
      <w:pPr>
        <w:spacing w:after="0" w:line="240" w:lineRule="auto"/>
        <w:rPr>
          <w:rFonts w:ascii="Times New Roman" w:hAnsi="Times New Roman"/>
          <w:b/>
          <w:iCs/>
          <w:sz w:val="24"/>
          <w:szCs w:val="24"/>
        </w:rPr>
      </w:pPr>
    </w:p>
    <w:p w:rsidR="00626598" w14:paraId="38210059" w14:textId="77777777">
      <w:pPr>
        <w:spacing w:after="0" w:line="240" w:lineRule="auto"/>
        <w:rPr>
          <w:rFonts w:ascii="Times New Roman" w:hAnsi="Times New Roman"/>
          <w:b/>
          <w:iCs/>
          <w:sz w:val="24"/>
          <w:szCs w:val="24"/>
        </w:rPr>
      </w:pPr>
    </w:p>
    <w:p w:rsidR="00626598" w14:paraId="43C2AF20" w14:textId="77777777">
      <w:pPr>
        <w:spacing w:after="0" w:line="240" w:lineRule="auto"/>
        <w:rPr>
          <w:rFonts w:ascii="Times New Roman" w:hAnsi="Times New Roman"/>
          <w:b/>
          <w:iCs/>
          <w:sz w:val="24"/>
          <w:szCs w:val="24"/>
        </w:rPr>
      </w:pPr>
    </w:p>
    <w:p w:rsidR="00626598" w14:paraId="0E0B8ACE" w14:textId="77777777">
      <w:pPr>
        <w:spacing w:after="0" w:line="240" w:lineRule="auto"/>
        <w:rPr>
          <w:rFonts w:ascii="Times New Roman" w:hAnsi="Times New Roman"/>
          <w:b/>
          <w:iCs/>
          <w:sz w:val="24"/>
          <w:szCs w:val="24"/>
        </w:rPr>
      </w:pPr>
    </w:p>
    <w:p w:rsidR="00626598" w14:paraId="72CC7B44" w14:textId="77777777">
      <w:pPr>
        <w:spacing w:after="0" w:line="240" w:lineRule="auto"/>
        <w:rPr>
          <w:rFonts w:ascii="Times New Roman" w:hAnsi="Times New Roman"/>
          <w:b/>
          <w:iCs/>
          <w:sz w:val="24"/>
          <w:szCs w:val="24"/>
        </w:rPr>
      </w:pPr>
    </w:p>
    <w:p w:rsidR="00626598" w14:paraId="36F1EA6A" w14:textId="77777777">
      <w:pPr>
        <w:spacing w:after="0" w:line="240" w:lineRule="auto"/>
        <w:rPr>
          <w:rFonts w:ascii="Times New Roman" w:hAnsi="Times New Roman"/>
          <w:b/>
          <w:iCs/>
          <w:sz w:val="24"/>
          <w:szCs w:val="24"/>
        </w:rPr>
      </w:pPr>
    </w:p>
    <w:p w:rsidR="30678947" w:rsidP="30678947" w14:paraId="0BC2FFD5" w14:textId="68EA7A03">
      <w:pPr>
        <w:spacing w:after="0" w:line="240" w:lineRule="auto"/>
        <w:rPr>
          <w:rFonts w:ascii="Times New Roman" w:hAnsi="Times New Roman"/>
          <w:b/>
          <w:bCs/>
          <w:color w:val="FF0000"/>
          <w:sz w:val="24"/>
          <w:szCs w:val="24"/>
        </w:rPr>
      </w:pPr>
    </w:p>
    <w:p w:rsidR="00766D87" w:rsidRPr="00766405" w14:paraId="5AFDB43A" w14:textId="3EBCB557">
      <w:pPr>
        <w:spacing w:after="0" w:line="240" w:lineRule="auto"/>
        <w:rPr>
          <w:rFonts w:ascii="Times New Roman" w:hAnsi="Times New Roman"/>
          <w:b/>
          <w:iCs/>
          <w:color w:val="FF0000"/>
          <w:sz w:val="24"/>
          <w:szCs w:val="24"/>
        </w:rPr>
      </w:pPr>
      <w:r w:rsidRPr="00766405">
        <w:rPr>
          <w:rFonts w:ascii="Times New Roman" w:hAnsi="Times New Roman"/>
          <w:b/>
          <w:iCs/>
          <w:color w:val="FF0000"/>
          <w:sz w:val="24"/>
          <w:szCs w:val="24"/>
        </w:rPr>
        <w:t>Revised!</w:t>
      </w:r>
      <w:r w:rsidR="000F3834">
        <w:rPr>
          <w:rFonts w:ascii="Times New Roman" w:hAnsi="Times New Roman"/>
          <w:b/>
          <w:iCs/>
          <w:color w:val="FF0000"/>
          <w:sz w:val="24"/>
          <w:szCs w:val="24"/>
        </w:rPr>
        <w:t xml:space="preserve"> </w:t>
      </w:r>
      <w:r w:rsidRPr="00400A4D" w:rsidR="000F3834">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7D555691" w14:textId="77777777" w:rsidTr="30678947">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3B4D5E" w:rsidRPr="00E91C83" w:rsidP="00F865B6" w14:paraId="5D2C08AA" w14:textId="7777777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w:t>
            </w:r>
            <w:r w:rsidRPr="0037394B">
              <w:rPr>
                <w:rFonts w:ascii="Times New Roman" w:hAnsi="Times New Roman"/>
                <w:b/>
                <w:iCs/>
                <w:color w:val="FFFFFF" w:themeColor="background1"/>
                <w:sz w:val="24"/>
                <w:szCs w:val="24"/>
              </w:rPr>
              <w:t>Membership)</w:t>
            </w:r>
          </w:p>
        </w:tc>
      </w:tr>
      <w:tr w14:paraId="0440363B" w14:textId="77777777" w:rsidTr="30678947">
        <w:tblPrEx>
          <w:tblW w:w="8976" w:type="dxa"/>
          <w:tblLook w:val="00A0"/>
        </w:tblPrEx>
        <w:tc>
          <w:tcPr>
            <w:tcW w:w="2028" w:type="dxa"/>
          </w:tcPr>
          <w:p w:rsidR="003B4D5E" w:rsidRPr="003A69F6" w:rsidP="00766405" w14:paraId="31EC35CB" w14:textId="773F6F06">
            <w:pPr>
              <w:spacing w:after="0"/>
              <w:rPr>
                <w:rFonts w:ascii="Times New Roman" w:hAnsi="Times New Roman"/>
                <w:b/>
                <w:iCs/>
                <w:color w:val="FF0000"/>
                <w:sz w:val="24"/>
                <w:szCs w:val="24"/>
              </w:rPr>
            </w:pPr>
            <w:r w:rsidRPr="00E91C83">
              <w:rPr>
                <w:rFonts w:ascii="Times New Roman" w:hAnsi="Times New Roman"/>
                <w:b/>
                <w:bCs/>
                <w:sz w:val="24"/>
                <w:szCs w:val="24"/>
              </w:rPr>
              <w:t>Definition</w:t>
            </w:r>
            <w:r w:rsidRPr="00453436">
              <w:rPr>
                <w:rFonts w:ascii="Times New Roman" w:hAnsi="Times New Roman"/>
                <w:b/>
                <w:color w:val="FF0000"/>
                <w:sz w:val="24"/>
                <w:szCs w:val="24"/>
              </w:rPr>
              <w:t xml:space="preserve"> </w:t>
            </w:r>
          </w:p>
        </w:tc>
        <w:tc>
          <w:tcPr>
            <w:tcW w:w="6948" w:type="dxa"/>
          </w:tcPr>
          <w:p w:rsidR="003B4D5E" w:rsidRPr="000A291E" w:rsidP="00F865B6" w14:paraId="4DD87653" w14:textId="6A2E4CAE">
            <w:pPr>
              <w:spacing w:after="0"/>
              <w:rPr>
                <w:rFonts w:ascii="Times New Roman" w:hAnsi="Times New Roman"/>
                <w:sz w:val="24"/>
                <w:szCs w:val="24"/>
              </w:rPr>
            </w:pPr>
            <w:r w:rsidRPr="00067B52">
              <w:rPr>
                <w:rFonts w:ascii="Times New Roman" w:hAnsi="Times New Roman"/>
                <w:sz w:val="24"/>
                <w:szCs w:val="24"/>
              </w:rPr>
              <w:t>An indication that</w:t>
            </w:r>
            <w:r w:rsidRPr="00C23980">
              <w:rPr>
                <w:rFonts w:ascii="Times New Roman" w:hAnsi="Times New Roman"/>
                <w:sz w:val="24"/>
                <w:szCs w:val="24"/>
              </w:rPr>
              <w:t xml:space="preserve"> </w:t>
            </w:r>
            <w:r w:rsidRPr="00C23980" w:rsidR="00E41B51">
              <w:rPr>
                <w:rFonts w:ascii="Times New Roman" w:hAnsi="Times New Roman"/>
                <w:sz w:val="24"/>
                <w:szCs w:val="24"/>
              </w:rPr>
              <w:t>individuals</w:t>
            </w:r>
            <w:r w:rsidRPr="00067B52" w:rsidR="00E41B51">
              <w:rPr>
                <w:rFonts w:ascii="Times New Roman" w:hAnsi="Times New Roman"/>
                <w:sz w:val="24"/>
                <w:szCs w:val="24"/>
              </w:rPr>
              <w:t xml:space="preserve"> </w:t>
            </w:r>
            <w:r w:rsidRPr="00067B52">
              <w:rPr>
                <w:rFonts w:ascii="Times New Roman" w:hAnsi="Times New Roman"/>
                <w:sz w:val="24"/>
                <w:szCs w:val="24"/>
              </w:rPr>
              <w:t>are either female or male.</w:t>
            </w:r>
          </w:p>
        </w:tc>
      </w:tr>
      <w:tr w14:paraId="5BA9FA16" w14:textId="77777777" w:rsidTr="30678947">
        <w:tblPrEx>
          <w:tblW w:w="8976" w:type="dxa"/>
          <w:tblLook w:val="00A0"/>
        </w:tblPrEx>
        <w:trPr>
          <w:trHeight w:val="363"/>
        </w:trPr>
        <w:tc>
          <w:tcPr>
            <w:tcW w:w="2028" w:type="dxa"/>
          </w:tcPr>
          <w:p w:rsidR="003B4D5E" w:rsidRPr="00E8402F" w:rsidP="00F865B6" w14:paraId="2E6D3460" w14:textId="77777777">
            <w:pPr>
              <w:spacing w:after="0"/>
              <w:rPr>
                <w:rFonts w:ascii="Times New Roman" w:hAnsi="Times New Roman"/>
                <w:b/>
                <w:bCs/>
                <w:sz w:val="24"/>
                <w:szCs w:val="24"/>
              </w:rPr>
            </w:pPr>
            <w:r w:rsidRPr="00E8402F">
              <w:rPr>
                <w:rFonts w:ascii="Times New Roman" w:hAnsi="Times New Roman"/>
                <w:b/>
                <w:bCs/>
                <w:sz w:val="24"/>
                <w:szCs w:val="24"/>
              </w:rPr>
              <w:t>Comments</w:t>
            </w:r>
          </w:p>
        </w:tc>
        <w:tc>
          <w:tcPr>
            <w:tcW w:w="6948" w:type="dxa"/>
          </w:tcPr>
          <w:p w:rsidR="003B4D5E" w:rsidRPr="000A291E" w:rsidP="00F865B6" w14:paraId="2E7F1088" w14:textId="77777777">
            <w:pPr>
              <w:spacing w:after="0"/>
              <w:rPr>
                <w:rFonts w:ascii="Times New Roman" w:hAnsi="Times New Roman"/>
                <w:sz w:val="24"/>
                <w:szCs w:val="24"/>
              </w:rPr>
            </w:pPr>
          </w:p>
        </w:tc>
      </w:tr>
      <w:tr w14:paraId="3EF1ED66" w14:textId="77777777" w:rsidTr="30678947">
        <w:tblPrEx>
          <w:tblW w:w="8976" w:type="dxa"/>
          <w:tblLook w:val="00A0"/>
        </w:tblPrEx>
        <w:tc>
          <w:tcPr>
            <w:tcW w:w="2028" w:type="dxa"/>
            <w:shd w:val="clear" w:color="auto" w:fill="4F81BD" w:themeFill="accent1"/>
          </w:tcPr>
          <w:p w:rsidR="003B4D5E" w:rsidRPr="00E91C83" w:rsidP="00F865B6" w14:paraId="22EBFF2D" w14:textId="7777777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hemeFill="accent1"/>
          </w:tcPr>
          <w:p w:rsidR="003B4D5E" w:rsidRPr="00E91C83" w:rsidP="00F865B6" w14:paraId="52A92B60" w14:textId="77777777">
            <w:pPr>
              <w:spacing w:after="0"/>
              <w:rPr>
                <w:rFonts w:ascii="Times New Roman" w:hAnsi="Times New Roman"/>
                <w:b/>
                <w:bCs/>
                <w:color w:val="FFFFFF"/>
                <w:sz w:val="24"/>
                <w:szCs w:val="24"/>
              </w:rPr>
            </w:pPr>
          </w:p>
        </w:tc>
      </w:tr>
      <w:tr w14:paraId="69D5DB2E" w14:textId="77777777" w:rsidTr="30678947">
        <w:tblPrEx>
          <w:tblW w:w="8976" w:type="dxa"/>
          <w:tblLook w:val="00A0"/>
        </w:tblPrEx>
        <w:tc>
          <w:tcPr>
            <w:tcW w:w="2028" w:type="dxa"/>
          </w:tcPr>
          <w:p w:rsidR="003B4D5E" w:rsidRPr="00E91C83" w:rsidP="00F865B6" w14:paraId="622D2EA1" w14:textId="77777777">
            <w:pPr>
              <w:spacing w:after="0"/>
              <w:rPr>
                <w:rFonts w:ascii="Times New Roman" w:hAnsi="Times New Roman"/>
                <w:b/>
                <w:bCs/>
                <w:sz w:val="24"/>
                <w:szCs w:val="24"/>
              </w:rPr>
            </w:pPr>
          </w:p>
        </w:tc>
        <w:tc>
          <w:tcPr>
            <w:tcW w:w="6948" w:type="dxa"/>
          </w:tcPr>
          <w:p w:rsidR="003B4D5E" w:rsidRPr="00E91C83" w:rsidP="00F865B6" w14:paraId="7A62C8C0" w14:textId="77777777">
            <w:pPr>
              <w:numPr>
                <w:ilvl w:val="0"/>
                <w:numId w:val="2"/>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rsidR="003B4D5E" w:rsidRPr="00943B01" w:rsidP="00F865B6" w14:paraId="3ABC6E07" w14:textId="77777777">
            <w:pPr>
              <w:numPr>
                <w:ilvl w:val="0"/>
                <w:numId w:val="2"/>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14:paraId="03881646" w14:textId="77777777" w:rsidTr="30678947">
        <w:tblPrEx>
          <w:tblW w:w="8976" w:type="dxa"/>
          <w:tblLook w:val="00A0"/>
        </w:tblPrEx>
        <w:tc>
          <w:tcPr>
            <w:tcW w:w="2028" w:type="dxa"/>
            <w:shd w:val="clear" w:color="auto" w:fill="4F81BD" w:themeFill="accent1"/>
          </w:tcPr>
          <w:p w:rsidR="003B4D5E" w:rsidRPr="00E91C83" w:rsidP="30678947" w14:paraId="4C466F58" w14:textId="51CB9B14">
            <w:pPr>
              <w:spacing w:after="0"/>
              <w:rPr>
                <w:rFonts w:ascii="Times New Roman" w:hAnsi="Times New Roman"/>
                <w:b/>
                <w:bCs/>
                <w:strike/>
                <w:sz w:val="24"/>
                <w:szCs w:val="24"/>
              </w:rPr>
            </w:pPr>
            <w:r w:rsidRPr="30678947">
              <w:rPr>
                <w:rFonts w:ascii="Times New Roman" w:hAnsi="Times New Roman"/>
                <w:b/>
                <w:bCs/>
                <w:color w:val="FFFFFF" w:themeColor="background1"/>
                <w:sz w:val="24"/>
                <w:szCs w:val="24"/>
              </w:rPr>
              <w:t>Data Groups</w:t>
            </w:r>
            <w:r w:rsidRPr="30678947" w:rsidR="0582F7C9">
              <w:rPr>
                <w:rFonts w:ascii="Times New Roman" w:hAnsi="Times New Roman"/>
                <w:b/>
                <w:bCs/>
                <w:color w:val="FFFFFF" w:themeColor="background1"/>
                <w:sz w:val="24"/>
                <w:szCs w:val="24"/>
              </w:rPr>
              <w:t xml:space="preserve"> </w:t>
            </w:r>
            <w:r w:rsidRPr="30678947" w:rsidR="0582F7C9">
              <w:rPr>
                <w:rFonts w:ascii="Times New Roman" w:hAnsi="Times New Roman"/>
                <w:b/>
                <w:bCs/>
                <w:sz w:val="24"/>
                <w:szCs w:val="24"/>
              </w:rPr>
              <w:t>†</w:t>
            </w:r>
          </w:p>
        </w:tc>
        <w:tc>
          <w:tcPr>
            <w:tcW w:w="6948" w:type="dxa"/>
            <w:shd w:val="clear" w:color="auto" w:fill="4F81BD" w:themeFill="accent1"/>
          </w:tcPr>
          <w:p w:rsidR="003B4D5E" w:rsidRPr="00E91C83" w:rsidP="00F865B6" w14:paraId="452A5192" w14:textId="77777777">
            <w:pPr>
              <w:spacing w:after="0"/>
              <w:rPr>
                <w:rFonts w:ascii="Times New Roman" w:hAnsi="Times New Roman"/>
                <w:b/>
                <w:bCs/>
                <w:color w:val="FFFFFF"/>
                <w:sz w:val="24"/>
                <w:szCs w:val="24"/>
              </w:rPr>
            </w:pPr>
          </w:p>
        </w:tc>
      </w:tr>
      <w:tr w14:paraId="227271DD" w14:textId="77777777" w:rsidTr="30678947">
        <w:tblPrEx>
          <w:tblW w:w="8976" w:type="dxa"/>
          <w:tblLook w:val="00A0"/>
        </w:tblPrEx>
        <w:tc>
          <w:tcPr>
            <w:tcW w:w="2028" w:type="dxa"/>
            <w:tcBorders>
              <w:bottom w:val="single" w:sz="4" w:space="0" w:color="auto"/>
            </w:tcBorders>
          </w:tcPr>
          <w:p w:rsidR="003B4D5E" w:rsidRPr="00034A55" w:rsidP="0056226B" w14:paraId="0C68C53B" w14:textId="77777777">
            <w:pPr>
              <w:spacing w:after="0" w:line="240" w:lineRule="auto"/>
              <w:rPr>
                <w:rFonts w:ascii="Times New Roman" w:hAnsi="Times New Roman"/>
                <w:b/>
                <w:bCs/>
                <w:sz w:val="24"/>
                <w:szCs w:val="24"/>
              </w:rPr>
            </w:pPr>
          </w:p>
        </w:tc>
        <w:tc>
          <w:tcPr>
            <w:tcW w:w="6948" w:type="dxa"/>
            <w:tcBorders>
              <w:bottom w:val="single" w:sz="4" w:space="0" w:color="auto"/>
            </w:tcBorders>
          </w:tcPr>
          <w:p w:rsidR="003B4D5E" w:rsidRPr="00A53D88" w:rsidP="00F865B6" w14:paraId="2A632B59" w14:textId="77777777">
            <w:pPr>
              <w:numPr>
                <w:ilvl w:val="0"/>
                <w:numId w:val="76"/>
              </w:numPr>
              <w:spacing w:after="0"/>
              <w:rPr>
                <w:rFonts w:ascii="Times New Roman" w:hAnsi="Times New Roman"/>
                <w:sz w:val="24"/>
                <w:szCs w:val="24"/>
              </w:rPr>
            </w:pPr>
            <w:r w:rsidRPr="00A53D88">
              <w:rPr>
                <w:rFonts w:ascii="Times New Roman" w:hAnsi="Times New Roman"/>
                <w:sz w:val="24"/>
                <w:szCs w:val="24"/>
              </w:rPr>
              <w:t>900 Advanced Placement course by subject enrollment table</w:t>
            </w:r>
            <w:r w:rsidRPr="00A53D88">
              <w:rPr>
                <w:rFonts w:ascii="Times New Roman" w:hAnsi="Times New Roman"/>
                <w:b/>
                <w:sz w:val="24"/>
                <w:szCs w:val="24"/>
              </w:rPr>
              <w:t xml:space="preserve">  </w:t>
            </w:r>
          </w:p>
          <w:p w:rsidR="003B4D5E" w:rsidRPr="00A53D88" w:rsidP="00F865B6" w14:paraId="3982B0AD" w14:textId="77777777">
            <w:pPr>
              <w:numPr>
                <w:ilvl w:val="0"/>
                <w:numId w:val="76"/>
              </w:numPr>
              <w:spacing w:after="0"/>
              <w:rPr>
                <w:rFonts w:ascii="Times New Roman" w:hAnsi="Times New Roman"/>
                <w:sz w:val="24"/>
                <w:szCs w:val="24"/>
              </w:rPr>
            </w:pPr>
            <w:r w:rsidRPr="00A53D88">
              <w:rPr>
                <w:rFonts w:ascii="Times New Roman" w:hAnsi="Times New Roman"/>
                <w:sz w:val="24"/>
                <w:szCs w:val="24"/>
              </w:rPr>
              <w:t>901 Advanced Placement course enrollment table</w:t>
            </w:r>
          </w:p>
          <w:p w:rsidR="009C1C13" w:rsidRPr="00034A55" w:rsidP="009C1C13" w14:paraId="2890360E" w14:textId="2902373D">
            <w:pPr>
              <w:numPr>
                <w:ilvl w:val="0"/>
                <w:numId w:val="76"/>
              </w:numPr>
              <w:spacing w:after="0"/>
              <w:rPr>
                <w:rFonts w:ascii="Times New Roman" w:hAnsi="Times New Roman"/>
                <w:sz w:val="24"/>
                <w:szCs w:val="24"/>
              </w:rPr>
            </w:pPr>
            <w:r w:rsidRPr="00A53D88">
              <w:rPr>
                <w:rFonts w:ascii="Times New Roman" w:hAnsi="Times New Roman"/>
                <w:sz w:val="24"/>
                <w:szCs w:val="24"/>
              </w:rPr>
              <w:t>908 Algebra I course enrollment</w:t>
            </w:r>
            <w:r w:rsidRPr="00034A55">
              <w:rPr>
                <w:rFonts w:ascii="Times New Roman" w:hAnsi="Times New Roman"/>
                <w:sz w:val="24"/>
                <w:szCs w:val="24"/>
              </w:rPr>
              <w:t xml:space="preserve">—grade 7-8 </w:t>
            </w:r>
          </w:p>
          <w:p w:rsidR="003B4D5E" w:rsidRPr="00034A55" w:rsidP="00F865B6" w14:paraId="2C5E58EC"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909 Algebra I course enrollment—high school</w:t>
            </w:r>
            <w:r w:rsidRPr="00034A55">
              <w:rPr>
                <w:rFonts w:ascii="Times New Roman" w:hAnsi="Times New Roman"/>
                <w:b/>
                <w:sz w:val="24"/>
                <w:szCs w:val="24"/>
              </w:rPr>
              <w:t xml:space="preserve"> </w:t>
            </w:r>
          </w:p>
          <w:p w:rsidR="00B32B67" w:rsidRPr="00034A55" w:rsidP="00B32B67" w14:paraId="45E36CE9" w14:textId="5A9F36B2">
            <w:pPr>
              <w:numPr>
                <w:ilvl w:val="0"/>
                <w:numId w:val="76"/>
              </w:numPr>
              <w:spacing w:after="0"/>
              <w:rPr>
                <w:rFonts w:ascii="Times New Roman" w:hAnsi="Times New Roman"/>
                <w:sz w:val="24"/>
                <w:szCs w:val="24"/>
              </w:rPr>
            </w:pPr>
            <w:r w:rsidRPr="00034A55">
              <w:rPr>
                <w:rFonts w:ascii="Times New Roman" w:hAnsi="Times New Roman"/>
                <w:sz w:val="24"/>
                <w:szCs w:val="24"/>
              </w:rPr>
              <w:t xml:space="preserve">911 Algebra I course passing—grades 7-8 </w:t>
            </w:r>
          </w:p>
          <w:p w:rsidR="003B4D5E" w:rsidRPr="00034A55" w:rsidP="00F865B6" w14:paraId="4743BE70"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912 Algebra I course passing—high school</w:t>
            </w:r>
          </w:p>
          <w:p w:rsidR="003B4D5E" w:rsidRPr="00034A55" w:rsidP="00F865B6" w14:paraId="0CEDB1D2" w14:textId="7D217610">
            <w:pPr>
              <w:numPr>
                <w:ilvl w:val="0"/>
                <w:numId w:val="76"/>
              </w:numPr>
              <w:spacing w:after="0"/>
              <w:rPr>
                <w:rFonts w:ascii="Times New Roman" w:hAnsi="Times New Roman"/>
                <w:sz w:val="24"/>
                <w:szCs w:val="24"/>
              </w:rPr>
            </w:pPr>
            <w:r w:rsidRPr="00034A55">
              <w:rPr>
                <w:rFonts w:ascii="Times New Roman" w:hAnsi="Times New Roman"/>
                <w:sz w:val="24"/>
                <w:szCs w:val="24"/>
              </w:rPr>
              <w:t>1013 Computer science course enrollment—high scho</w:t>
            </w:r>
            <w:r w:rsidRPr="00034A55" w:rsidR="00A622E8">
              <w:rPr>
                <w:rFonts w:ascii="Times New Roman" w:hAnsi="Times New Roman"/>
                <w:sz w:val="24"/>
                <w:szCs w:val="24"/>
              </w:rPr>
              <w:t>ol</w:t>
            </w:r>
          </w:p>
          <w:p w:rsidR="00E6217D" w:rsidRPr="00034A55" w:rsidP="00E6217D" w14:paraId="2844720C" w14:textId="550DDA34">
            <w:pPr>
              <w:numPr>
                <w:ilvl w:val="0"/>
                <w:numId w:val="76"/>
              </w:numPr>
              <w:spacing w:after="0"/>
              <w:rPr>
                <w:rFonts w:ascii="Times New Roman" w:hAnsi="Times New Roman"/>
                <w:b/>
                <w:bCs/>
                <w:sz w:val="24"/>
                <w:szCs w:val="24"/>
              </w:rPr>
            </w:pPr>
            <w:r w:rsidRPr="00034A55">
              <w:rPr>
                <w:rFonts w:ascii="Times New Roman" w:hAnsi="Times New Roman"/>
                <w:sz w:val="24"/>
                <w:szCs w:val="24"/>
              </w:rPr>
              <w:t>103</w:t>
            </w:r>
            <w:r w:rsidRPr="00034A55" w:rsidR="00524E35">
              <w:rPr>
                <w:rFonts w:ascii="Times New Roman" w:hAnsi="Times New Roman"/>
                <w:sz w:val="24"/>
                <w:szCs w:val="24"/>
              </w:rPr>
              <w:t>1</w:t>
            </w:r>
            <w:r w:rsidRPr="00034A55">
              <w:rPr>
                <w:rFonts w:ascii="Times New Roman" w:hAnsi="Times New Roman"/>
                <w:sz w:val="24"/>
                <w:szCs w:val="24"/>
              </w:rPr>
              <w:t xml:space="preserve"> Data science course enrollment—high school </w:t>
            </w:r>
          </w:p>
          <w:p w:rsidR="003B4D5E" w:rsidRPr="00034A55" w:rsidP="00F865B6" w14:paraId="3BADD450"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921 Discipline of preschool children table</w:t>
            </w:r>
            <w:r w:rsidRPr="00034A55">
              <w:rPr>
                <w:rFonts w:ascii="Times New Roman" w:hAnsi="Times New Roman"/>
                <w:b/>
                <w:sz w:val="24"/>
                <w:szCs w:val="24"/>
              </w:rPr>
              <w:t xml:space="preserve"> </w:t>
            </w:r>
            <w:r w:rsidRPr="00034A55">
              <w:rPr>
                <w:rFonts w:ascii="Times New Roman" w:hAnsi="Times New Roman"/>
                <w:sz w:val="24"/>
                <w:szCs w:val="24"/>
              </w:rPr>
              <w:t xml:space="preserve"> </w:t>
            </w:r>
          </w:p>
          <w:p w:rsidR="003B4D5E" w:rsidRPr="00034A55" w:rsidP="00F865B6" w14:paraId="16B6D762"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922 Discipline of students with disabilities (</w:t>
            </w:r>
            <w:r w:rsidRPr="00034A55">
              <w:rPr>
                <w:rFonts w:ascii="Times New Roman" w:hAnsi="Times New Roman"/>
                <w:i/>
                <w:sz w:val="24"/>
                <w:szCs w:val="24"/>
              </w:rPr>
              <w:t>IDEA</w:t>
            </w:r>
            <w:r w:rsidRPr="00034A55">
              <w:rPr>
                <w:rFonts w:ascii="Times New Roman" w:hAnsi="Times New Roman"/>
                <w:sz w:val="24"/>
                <w:szCs w:val="24"/>
              </w:rPr>
              <w:t xml:space="preserve"> and Section 504) table</w:t>
            </w:r>
            <w:r w:rsidRPr="00034A55">
              <w:rPr>
                <w:rFonts w:ascii="Times New Roman" w:hAnsi="Times New Roman"/>
                <w:b/>
                <w:sz w:val="24"/>
                <w:szCs w:val="24"/>
              </w:rPr>
              <w:t xml:space="preserve"> </w:t>
            </w:r>
          </w:p>
          <w:p w:rsidR="003B4D5E" w:rsidRPr="00034A55" w:rsidP="00F865B6" w14:paraId="7F7187AA"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923 Discipline of students without disabilities table</w:t>
            </w:r>
            <w:r w:rsidRPr="00034A55">
              <w:rPr>
                <w:rFonts w:ascii="Times New Roman" w:hAnsi="Times New Roman"/>
                <w:b/>
                <w:sz w:val="24"/>
                <w:szCs w:val="24"/>
              </w:rPr>
              <w:t xml:space="preserve"> </w:t>
            </w:r>
            <w:r w:rsidRPr="00034A55">
              <w:rPr>
                <w:rFonts w:ascii="Times New Roman" w:hAnsi="Times New Roman"/>
                <w:sz w:val="24"/>
                <w:szCs w:val="24"/>
              </w:rPr>
              <w:t xml:space="preserve"> </w:t>
            </w:r>
          </w:p>
          <w:p w:rsidR="003B4D5E" w:rsidRPr="00034A55" w:rsidP="00F865B6" w14:paraId="416E8662"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993 Distance education student enrollment table</w:t>
            </w:r>
            <w:r w:rsidRPr="00034A55">
              <w:rPr>
                <w:rFonts w:ascii="Times New Roman" w:hAnsi="Times New Roman"/>
                <w:b/>
                <w:sz w:val="24"/>
                <w:szCs w:val="24"/>
              </w:rPr>
              <w:t xml:space="preserve"> </w:t>
            </w:r>
          </w:p>
          <w:p w:rsidR="003B4D5E" w:rsidRPr="00034A55" w:rsidP="00F865B6" w14:paraId="482640BB" w14:textId="44F15157">
            <w:pPr>
              <w:numPr>
                <w:ilvl w:val="0"/>
                <w:numId w:val="76"/>
              </w:numPr>
              <w:spacing w:after="0"/>
              <w:rPr>
                <w:rFonts w:ascii="Times New Roman" w:hAnsi="Times New Roman"/>
                <w:sz w:val="24"/>
                <w:szCs w:val="24"/>
              </w:rPr>
            </w:pPr>
            <w:r w:rsidRPr="00034A55">
              <w:rPr>
                <w:rFonts w:ascii="Times New Roman" w:hAnsi="Times New Roman"/>
                <w:sz w:val="24"/>
                <w:szCs w:val="24"/>
              </w:rPr>
              <w:t>994 Dual enrollment</w:t>
            </w:r>
            <w:r w:rsidRPr="00034A55" w:rsidR="00AD23E5">
              <w:rPr>
                <w:rFonts w:ascii="Times New Roman" w:hAnsi="Times New Roman"/>
                <w:sz w:val="24"/>
                <w:szCs w:val="24"/>
              </w:rPr>
              <w:t>/dual credit</w:t>
            </w:r>
            <w:r w:rsidRPr="00034A55">
              <w:rPr>
                <w:rFonts w:ascii="Times New Roman" w:hAnsi="Times New Roman"/>
                <w:sz w:val="24"/>
                <w:szCs w:val="24"/>
              </w:rPr>
              <w:t xml:space="preserve"> program student enrollment</w:t>
            </w:r>
            <w:r w:rsidRPr="00034A55">
              <w:rPr>
                <w:rFonts w:ascii="Times New Roman" w:hAnsi="Times New Roman"/>
                <w:b/>
                <w:sz w:val="24"/>
                <w:szCs w:val="24"/>
              </w:rPr>
              <w:t xml:space="preserve">  </w:t>
            </w:r>
          </w:p>
          <w:p w:rsidR="004245C1" w:rsidRPr="00034A55" w:rsidP="004245C1" w14:paraId="4E96C5ED" w14:textId="77777777">
            <w:pPr>
              <w:numPr>
                <w:ilvl w:val="0"/>
                <w:numId w:val="76"/>
              </w:numPr>
              <w:spacing w:after="0"/>
              <w:rPr>
                <w:rFonts w:ascii="Times New Roman" w:hAnsi="Times New Roman"/>
                <w:sz w:val="24"/>
                <w:szCs w:val="24"/>
              </w:rPr>
            </w:pPr>
            <w:r w:rsidRPr="00034A55">
              <w:rPr>
                <w:rFonts w:ascii="Times New Roman" w:hAnsi="Times New Roman"/>
                <w:sz w:val="24"/>
                <w:szCs w:val="24"/>
              </w:rPr>
              <w:t>946 English learner students</w:t>
            </w:r>
            <w:r w:rsidRPr="00034A55">
              <w:rPr>
                <w:rFonts w:ascii="Times New Roman" w:hAnsi="Times New Roman"/>
                <w:b/>
                <w:sz w:val="24"/>
                <w:szCs w:val="24"/>
              </w:rPr>
              <w:t xml:space="preserve"> </w:t>
            </w:r>
          </w:p>
          <w:p w:rsidR="005E0AB3" w:rsidRPr="00034A55" w:rsidP="005E0AB3" w14:paraId="6E96EBD4" w14:textId="2A960CD0">
            <w:pPr>
              <w:numPr>
                <w:ilvl w:val="0"/>
                <w:numId w:val="76"/>
              </w:numPr>
              <w:spacing w:after="0"/>
              <w:rPr>
                <w:rFonts w:ascii="Times New Roman" w:hAnsi="Times New Roman"/>
                <w:bCs/>
                <w:sz w:val="24"/>
                <w:szCs w:val="24"/>
              </w:rPr>
            </w:pPr>
            <w:r w:rsidRPr="00034A55">
              <w:rPr>
                <w:rFonts w:ascii="Times New Roman" w:hAnsi="Times New Roman"/>
                <w:bCs/>
                <w:sz w:val="24"/>
                <w:szCs w:val="24"/>
              </w:rPr>
              <w:t>1032</w:t>
            </w:r>
            <w:r w:rsidRPr="00034A55">
              <w:rPr>
                <w:rFonts w:ascii="Times New Roman" w:hAnsi="Times New Roman"/>
                <w:bCs/>
                <w:sz w:val="24"/>
                <w:szCs w:val="24"/>
              </w:rPr>
              <w:t xml:space="preserve"> English learner students—preschool </w:t>
            </w:r>
          </w:p>
          <w:p w:rsidR="001A2F1D" w:rsidRPr="00034A55" w:rsidP="001A2F1D" w14:paraId="4E9A5233" w14:textId="29C76E85">
            <w:pPr>
              <w:numPr>
                <w:ilvl w:val="0"/>
                <w:numId w:val="76"/>
              </w:numPr>
              <w:spacing w:after="0" w:line="240" w:lineRule="auto"/>
              <w:rPr>
                <w:rFonts w:ascii="Times New Roman" w:hAnsi="Times New Roman"/>
                <w:b/>
                <w:bCs/>
                <w:sz w:val="24"/>
                <w:szCs w:val="24"/>
              </w:rPr>
            </w:pPr>
            <w:r w:rsidRPr="00034A55">
              <w:rPr>
                <w:rFonts w:ascii="Times New Roman" w:hAnsi="Times New Roman"/>
                <w:sz w:val="24"/>
                <w:szCs w:val="24"/>
              </w:rPr>
              <w:t>1033</w:t>
            </w:r>
            <w:r w:rsidRPr="00034A55">
              <w:rPr>
                <w:rFonts w:ascii="Times New Roman" w:hAnsi="Times New Roman"/>
                <w:sz w:val="24"/>
                <w:szCs w:val="24"/>
              </w:rPr>
              <w:t xml:space="preserve"> English learner students in EL programs—preschool </w:t>
            </w:r>
            <w:r w:rsidRPr="00034A55">
              <w:rPr>
                <w:rFonts w:ascii="Times New Roman" w:hAnsi="Times New Roman"/>
                <w:b/>
                <w:bCs/>
                <w:sz w:val="24"/>
                <w:szCs w:val="24"/>
              </w:rPr>
              <w:t xml:space="preserve"> </w:t>
            </w:r>
          </w:p>
          <w:p w:rsidR="00C76FE0" w:rsidRPr="00C76FE0" w:rsidP="00C76FE0" w14:paraId="156682C5" w14:textId="77777777">
            <w:pPr>
              <w:numPr>
                <w:ilvl w:val="0"/>
                <w:numId w:val="76"/>
              </w:numPr>
              <w:spacing w:after="0"/>
              <w:rPr>
                <w:rFonts w:ascii="Times New Roman" w:hAnsi="Times New Roman"/>
                <w:sz w:val="24"/>
                <w:szCs w:val="24"/>
              </w:rPr>
            </w:pPr>
            <w:r w:rsidRPr="00C76FE0">
              <w:rPr>
                <w:rFonts w:ascii="Times New Roman" w:hAnsi="Times New Roman"/>
                <w:sz w:val="24"/>
                <w:szCs w:val="24"/>
              </w:rPr>
              <w:t>947 English learner students in EL programs</w:t>
            </w:r>
            <w:r w:rsidRPr="00C76FE0">
              <w:rPr>
                <w:rFonts w:ascii="Times New Roman" w:hAnsi="Times New Roman"/>
                <w:b/>
                <w:sz w:val="24"/>
                <w:szCs w:val="24"/>
              </w:rPr>
              <w:t xml:space="preserve"> </w:t>
            </w:r>
          </w:p>
          <w:p w:rsidR="003B4D5E" w:rsidP="00F865B6" w14:paraId="31567207"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enrollment t</w:t>
            </w:r>
            <w:r w:rsidRPr="005E338F">
              <w:rPr>
                <w:rFonts w:ascii="Times New Roman" w:hAnsi="Times New Roman"/>
                <w:sz w:val="24"/>
                <w:szCs w:val="24"/>
              </w:rPr>
              <w:t>able</w:t>
            </w:r>
            <w:r>
              <w:rPr>
                <w:rFonts w:ascii="Times New Roman" w:hAnsi="Times New Roman"/>
                <w:b/>
                <w:sz w:val="24"/>
                <w:szCs w:val="24"/>
              </w:rPr>
              <w:t xml:space="preserve">  </w:t>
            </w:r>
          </w:p>
          <w:p w:rsidR="003B4D5E" w:rsidP="00F865B6" w14:paraId="5C613A94"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rsidR="003B4D5E" w:rsidP="00F865B6" w14:paraId="191116E9" w14:textId="77777777">
            <w:pPr>
              <w:numPr>
                <w:ilvl w:val="0"/>
                <w:numId w:val="76"/>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rsidR="003B4D5E" w:rsidRPr="001B77FA" w:rsidP="00F865B6" w14:paraId="3FA8A5A3" w14:textId="77777777">
            <w:pPr>
              <w:numPr>
                <w:ilvl w:val="0"/>
                <w:numId w:val="76"/>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sidRPr="001B77FA">
              <w:rPr>
                <w:rFonts w:ascii="Times New Roman" w:hAnsi="Times New Roman"/>
                <w:sz w:val="24"/>
                <w:szCs w:val="24"/>
              </w:rPr>
              <w:t>participation table</w:t>
            </w:r>
          </w:p>
          <w:p w:rsidR="008767A3" w:rsidP="008767A3" w14:paraId="76350CB9"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1004 Informal removals of preschool children </w:t>
            </w:r>
            <w:r w:rsidRPr="00CA5763">
              <w:rPr>
                <w:rFonts w:ascii="Times New Roman" w:hAnsi="Times New Roman"/>
                <w:b/>
                <w:bCs/>
                <w:color w:val="FF0000"/>
                <w:sz w:val="24"/>
                <w:szCs w:val="24"/>
              </w:rPr>
              <w:t>New!</w:t>
            </w:r>
          </w:p>
          <w:p w:rsidR="008767A3" w:rsidP="008767A3" w14:paraId="6C3614BC"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1005 Informal removals of students with disabilities (</w:t>
            </w:r>
            <w:r w:rsidRPr="00CF16F8">
              <w:rPr>
                <w:rFonts w:ascii="Times New Roman" w:hAnsi="Times New Roman"/>
                <w:i/>
                <w:iCs/>
                <w:sz w:val="24"/>
                <w:szCs w:val="24"/>
              </w:rPr>
              <w:t>IDEA</w:t>
            </w:r>
            <w:r>
              <w:rPr>
                <w:rFonts w:ascii="Times New Roman" w:hAnsi="Times New Roman"/>
                <w:sz w:val="24"/>
                <w:szCs w:val="24"/>
              </w:rPr>
              <w:t xml:space="preserve"> and Section 504) </w:t>
            </w:r>
            <w:r w:rsidRPr="00CA5763">
              <w:rPr>
                <w:rFonts w:ascii="Times New Roman" w:hAnsi="Times New Roman"/>
                <w:b/>
                <w:bCs/>
                <w:color w:val="FF0000"/>
                <w:sz w:val="24"/>
                <w:szCs w:val="24"/>
              </w:rPr>
              <w:t>New!</w:t>
            </w:r>
          </w:p>
          <w:p w:rsidR="008767A3" w:rsidRPr="00CA5763" w:rsidP="008767A3" w14:paraId="71C65E5D" w14:textId="77777777">
            <w:pPr>
              <w:numPr>
                <w:ilvl w:val="0"/>
                <w:numId w:val="76"/>
              </w:numPr>
              <w:spacing w:after="0" w:line="240" w:lineRule="auto"/>
              <w:rPr>
                <w:rFonts w:ascii="Times New Roman" w:hAnsi="Times New Roman"/>
                <w:b/>
                <w:bCs/>
                <w:color w:val="FF0000"/>
                <w:sz w:val="24"/>
                <w:szCs w:val="24"/>
              </w:rPr>
            </w:pPr>
            <w:r>
              <w:rPr>
                <w:rFonts w:ascii="Times New Roman" w:hAnsi="Times New Roman"/>
                <w:sz w:val="24"/>
                <w:szCs w:val="24"/>
              </w:rPr>
              <w:t xml:space="preserve">1006 Informal removals of students without disabilities </w:t>
            </w:r>
            <w:r w:rsidRPr="00CA5763">
              <w:rPr>
                <w:rFonts w:ascii="Times New Roman" w:hAnsi="Times New Roman"/>
                <w:b/>
                <w:bCs/>
                <w:color w:val="FF0000"/>
                <w:sz w:val="24"/>
                <w:szCs w:val="24"/>
              </w:rPr>
              <w:t>New!</w:t>
            </w:r>
          </w:p>
          <w:p w:rsidR="003B4D5E" w:rsidRPr="001B77FA" w:rsidP="00F865B6" w14:paraId="43E73282"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936 International Baccalaureate Programme enrollment table</w:t>
            </w:r>
            <w:r w:rsidRPr="001B77FA">
              <w:rPr>
                <w:rFonts w:ascii="Times New Roman" w:hAnsi="Times New Roman"/>
                <w:b/>
                <w:sz w:val="24"/>
                <w:szCs w:val="24"/>
              </w:rPr>
              <w:t xml:space="preserve">  </w:t>
            </w:r>
          </w:p>
          <w:p w:rsidR="003B4D5E" w:rsidRPr="00034A55" w:rsidP="00F865B6" w14:paraId="34F714DF" w14:textId="2156A708">
            <w:pPr>
              <w:numPr>
                <w:ilvl w:val="0"/>
                <w:numId w:val="76"/>
              </w:numPr>
              <w:spacing w:after="0"/>
              <w:rPr>
                <w:rFonts w:ascii="Times New Roman" w:hAnsi="Times New Roman"/>
                <w:sz w:val="24"/>
                <w:szCs w:val="24"/>
              </w:rPr>
            </w:pPr>
            <w:r>
              <w:rPr>
                <w:rFonts w:ascii="Times New Roman" w:hAnsi="Times New Roman"/>
                <w:sz w:val="24"/>
                <w:szCs w:val="24"/>
              </w:rPr>
              <w:t>1036</w:t>
            </w:r>
            <w:r w:rsidRPr="001B77FA">
              <w:rPr>
                <w:rFonts w:ascii="Times New Roman" w:hAnsi="Times New Roman"/>
                <w:sz w:val="24"/>
                <w:szCs w:val="24"/>
              </w:rPr>
              <w:t xml:space="preserve"> Interscholastic </w:t>
            </w:r>
            <w:r w:rsidRPr="00034A55" w:rsidR="00EE13FA">
              <w:rPr>
                <w:rFonts w:ascii="Times New Roman" w:hAnsi="Times New Roman"/>
                <w:sz w:val="24"/>
                <w:szCs w:val="24"/>
              </w:rPr>
              <w:t>a</w:t>
            </w:r>
            <w:r w:rsidRPr="00034A55">
              <w:rPr>
                <w:rFonts w:ascii="Times New Roman" w:hAnsi="Times New Roman"/>
                <w:sz w:val="24"/>
                <w:szCs w:val="24"/>
              </w:rPr>
              <w:t xml:space="preserve">thletics </w:t>
            </w:r>
            <w:r w:rsidRPr="00034A55" w:rsidR="00EE13FA">
              <w:rPr>
                <w:rFonts w:ascii="Times New Roman" w:hAnsi="Times New Roman"/>
                <w:sz w:val="24"/>
                <w:szCs w:val="24"/>
              </w:rPr>
              <w:t>participants</w:t>
            </w:r>
            <w:r w:rsidRPr="00034A55" w:rsidR="00BF463F">
              <w:rPr>
                <w:rFonts w:ascii="Times New Roman" w:hAnsi="Times New Roman"/>
                <w:sz w:val="24"/>
                <w:szCs w:val="24"/>
              </w:rPr>
              <w:t xml:space="preserve"> </w:t>
            </w:r>
          </w:p>
          <w:p w:rsidR="003B4D5E" w:rsidP="00F865B6" w14:paraId="5E39562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951 Mathematics</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Pr>
                <w:rFonts w:ascii="Times New Roman" w:hAnsi="Times New Roman"/>
                <w:b/>
                <w:sz w:val="24"/>
                <w:szCs w:val="24"/>
              </w:rPr>
              <w:t xml:space="preserve"> </w:t>
            </w:r>
          </w:p>
          <w:p w:rsidR="003B4D5E" w:rsidP="00F865B6" w14:paraId="58AC1C3E"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979 Membership </w:t>
            </w:r>
          </w:p>
          <w:p w:rsidR="00940DF2" w:rsidP="00940DF2" w14:paraId="4343F444" w14:textId="03EAD4B2">
            <w:pPr>
              <w:numPr>
                <w:ilvl w:val="0"/>
                <w:numId w:val="76"/>
              </w:numPr>
              <w:spacing w:after="0"/>
              <w:rPr>
                <w:rFonts w:ascii="Times New Roman" w:hAnsi="Times New Roman"/>
                <w:sz w:val="24"/>
                <w:szCs w:val="24"/>
              </w:rPr>
            </w:pPr>
            <w:r>
              <w:rPr>
                <w:rFonts w:ascii="Times New Roman" w:hAnsi="Times New Roman"/>
                <w:sz w:val="24"/>
                <w:szCs w:val="24"/>
              </w:rPr>
              <w:t>910</w:t>
            </w:r>
            <w:r w:rsidR="00E4395C">
              <w:rPr>
                <w:rFonts w:ascii="Times New Roman" w:hAnsi="Times New Roman"/>
                <w:sz w:val="24"/>
                <w:szCs w:val="24"/>
              </w:rPr>
              <w:t xml:space="preserve"> </w:t>
            </w:r>
            <w:r w:rsidRPr="00DC2A7B">
              <w:rPr>
                <w:rFonts w:ascii="Times New Roman" w:hAnsi="Times New Roman"/>
                <w:sz w:val="24"/>
                <w:szCs w:val="24"/>
              </w:rPr>
              <w:t xml:space="preserve">Membership—non-LEA (K-12 </w:t>
            </w:r>
            <w:r>
              <w:rPr>
                <w:rFonts w:ascii="Times New Roman" w:hAnsi="Times New Roman"/>
                <w:sz w:val="24"/>
                <w:szCs w:val="24"/>
              </w:rPr>
              <w:t>o</w:t>
            </w:r>
            <w:r w:rsidRPr="00DC2A7B">
              <w:rPr>
                <w:rFonts w:ascii="Times New Roman" w:hAnsi="Times New Roman"/>
                <w:sz w:val="24"/>
                <w:szCs w:val="24"/>
              </w:rPr>
              <w:t>nly)</w:t>
            </w:r>
            <w:r w:rsidR="00965E69">
              <w:rPr>
                <w:rFonts w:ascii="Times New Roman" w:hAnsi="Times New Roman"/>
                <w:sz w:val="24"/>
                <w:szCs w:val="24"/>
              </w:rPr>
              <w:t xml:space="preserve"> </w:t>
            </w:r>
            <w:r w:rsidRPr="00766405" w:rsidR="00965E69">
              <w:rPr>
                <w:rFonts w:ascii="Times New Roman" w:hAnsi="Times New Roman"/>
                <w:b/>
                <w:bCs/>
                <w:color w:val="FF0000"/>
                <w:sz w:val="24"/>
                <w:szCs w:val="24"/>
              </w:rPr>
              <w:t>New!</w:t>
            </w:r>
          </w:p>
          <w:p w:rsidR="00D6418A" w:rsidRPr="00F532D4" w:rsidP="00D6418A" w14:paraId="4D962D71" w14:textId="7808E419">
            <w:pPr>
              <w:numPr>
                <w:ilvl w:val="0"/>
                <w:numId w:val="76"/>
              </w:numPr>
              <w:spacing w:after="0"/>
              <w:rPr>
                <w:rFonts w:ascii="Times New Roman" w:hAnsi="Times New Roman"/>
                <w:sz w:val="24"/>
                <w:szCs w:val="24"/>
              </w:rPr>
            </w:pPr>
            <w:r>
              <w:rPr>
                <w:rFonts w:ascii="Times New Roman" w:hAnsi="Times New Roman"/>
                <w:sz w:val="24"/>
                <w:szCs w:val="24"/>
              </w:rPr>
              <w:t>939</w:t>
            </w:r>
            <w:r w:rsidR="00E4395C">
              <w:rPr>
                <w:rFonts w:ascii="Times New Roman" w:hAnsi="Times New Roman"/>
                <w:sz w:val="24"/>
                <w:szCs w:val="24"/>
              </w:rPr>
              <w:t xml:space="preserve"> </w:t>
            </w:r>
            <w:r w:rsidRPr="0087544F">
              <w:rPr>
                <w:rFonts w:ascii="Times New Roman" w:hAnsi="Times New Roman"/>
                <w:sz w:val="24"/>
                <w:szCs w:val="24"/>
              </w:rPr>
              <w:t>Membership—non-LEA (</w:t>
            </w:r>
            <w:r w:rsidR="00CC6F7F">
              <w:rPr>
                <w:rFonts w:ascii="Times New Roman" w:hAnsi="Times New Roman"/>
                <w:sz w:val="24"/>
                <w:szCs w:val="24"/>
              </w:rPr>
              <w:t>p</w:t>
            </w:r>
            <w:r w:rsidRPr="0087544F">
              <w:rPr>
                <w:rFonts w:ascii="Times New Roman" w:hAnsi="Times New Roman"/>
                <w:sz w:val="24"/>
                <w:szCs w:val="24"/>
              </w:rPr>
              <w:t xml:space="preserve">reschool </w:t>
            </w:r>
            <w:r w:rsidR="00CC6F7F">
              <w:rPr>
                <w:rFonts w:ascii="Times New Roman" w:hAnsi="Times New Roman"/>
                <w:sz w:val="24"/>
                <w:szCs w:val="24"/>
              </w:rPr>
              <w:t>o</w:t>
            </w:r>
            <w:r w:rsidRPr="0087544F">
              <w:rPr>
                <w:rFonts w:ascii="Times New Roman" w:hAnsi="Times New Roman"/>
                <w:sz w:val="24"/>
                <w:szCs w:val="24"/>
              </w:rPr>
              <w:t>nly)</w:t>
            </w:r>
            <w:r w:rsidR="00965E69">
              <w:rPr>
                <w:rFonts w:ascii="Times New Roman" w:hAnsi="Times New Roman"/>
                <w:sz w:val="24"/>
                <w:szCs w:val="24"/>
              </w:rPr>
              <w:t xml:space="preserve"> </w:t>
            </w:r>
            <w:r w:rsidRPr="00766405" w:rsidR="00965E69">
              <w:rPr>
                <w:rFonts w:ascii="Times New Roman" w:hAnsi="Times New Roman"/>
                <w:b/>
                <w:bCs/>
                <w:color w:val="FF0000"/>
                <w:sz w:val="24"/>
                <w:szCs w:val="24"/>
              </w:rPr>
              <w:t>New!</w:t>
            </w:r>
          </w:p>
          <w:p w:rsidR="003B4D5E" w:rsidRPr="00834271" w:rsidP="00F865B6" w14:paraId="5DC46830" w14:textId="77777777">
            <w:pPr>
              <w:numPr>
                <w:ilvl w:val="0"/>
                <w:numId w:val="76"/>
              </w:numPr>
              <w:spacing w:after="0"/>
              <w:rPr>
                <w:rFonts w:ascii="Times New Roman" w:hAnsi="Times New Roman"/>
                <w:sz w:val="24"/>
                <w:szCs w:val="24"/>
              </w:rPr>
            </w:pPr>
            <w:r w:rsidRPr="00834271">
              <w:rPr>
                <w:rFonts w:ascii="Times New Roman" w:hAnsi="Times New Roman"/>
                <w:sz w:val="24"/>
                <w:szCs w:val="24"/>
              </w:rPr>
              <w:t xml:space="preserve">956 Preschool enrollment table </w:t>
            </w:r>
          </w:p>
          <w:p w:rsidR="003B4D5E" w:rsidP="00F865B6" w14:paraId="52DDE855"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rsidR="003B4D5E" w:rsidP="00F865B6" w14:paraId="2626D820"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Pr>
                <w:rFonts w:ascii="Times New Roman" w:hAnsi="Times New Roman"/>
                <w:i/>
                <w:sz w:val="24"/>
                <w:szCs w:val="24"/>
              </w:rPr>
              <w:t>IDEA</w:t>
            </w:r>
            <w:r>
              <w:rPr>
                <w:rFonts w:ascii="Times New Roman" w:hAnsi="Times New Roman"/>
                <w:sz w:val="24"/>
                <w:szCs w:val="24"/>
              </w:rPr>
              <w:t xml:space="preserve"> students table</w:t>
            </w:r>
          </w:p>
          <w:p w:rsidR="00803BEF" w:rsidRPr="00D7153F" w:rsidP="00F865B6" w14:paraId="5CA60F73" w14:textId="3D39B237">
            <w:pPr>
              <w:numPr>
                <w:ilvl w:val="0"/>
                <w:numId w:val="76"/>
              </w:numPr>
              <w:spacing w:after="0"/>
              <w:rPr>
                <w:rFonts w:ascii="Times New Roman" w:hAnsi="Times New Roman"/>
                <w:sz w:val="24"/>
                <w:szCs w:val="24"/>
              </w:rPr>
            </w:pPr>
            <w:r w:rsidRPr="00766405">
              <w:rPr>
                <w:rFonts w:ascii="Times New Roman" w:hAnsi="Times New Roman"/>
                <w:sz w:val="24"/>
                <w:szCs w:val="24"/>
              </w:rPr>
              <w:t>10</w:t>
            </w:r>
            <w:r w:rsidRPr="00766405" w:rsidR="00B65524">
              <w:rPr>
                <w:rFonts w:ascii="Times New Roman" w:hAnsi="Times New Roman"/>
                <w:sz w:val="24"/>
                <w:szCs w:val="24"/>
              </w:rPr>
              <w:t>49</w:t>
            </w:r>
            <w:r w:rsidRPr="00766405">
              <w:rPr>
                <w:rFonts w:ascii="Times New Roman" w:hAnsi="Times New Roman"/>
                <w:sz w:val="24"/>
                <w:szCs w:val="24"/>
              </w:rPr>
              <w:t xml:space="preserve"> </w:t>
            </w:r>
            <w:r w:rsidRPr="00766405">
              <w:rPr>
                <w:rFonts w:ascii="Times New Roman" w:hAnsi="Times New Roman"/>
                <w:sz w:val="24"/>
                <w:szCs w:val="24"/>
              </w:rPr>
              <w:t xml:space="preserve">Restraint or seclusion of students in non-LEA facilities </w:t>
            </w:r>
            <w:r w:rsidRPr="00766405">
              <w:rPr>
                <w:rFonts w:ascii="Times New Roman" w:hAnsi="Times New Roman"/>
                <w:b/>
                <w:bCs/>
                <w:color w:val="FF0000"/>
                <w:sz w:val="24"/>
                <w:szCs w:val="24"/>
              </w:rPr>
              <w:t>New!</w:t>
            </w:r>
          </w:p>
          <w:p w:rsidR="003B4D5E" w:rsidP="00F865B6" w14:paraId="3B3E15E6" w14:textId="77777777">
            <w:pPr>
              <w:numPr>
                <w:ilvl w:val="0"/>
                <w:numId w:val="76"/>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rsidR="003B4D5E" w:rsidP="00F865B6" w14:paraId="57DADCF7"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p>
          <w:p w:rsidR="003B4D5E" w:rsidP="00F865B6" w14:paraId="025BC35B" w14:textId="77777777">
            <w:pPr>
              <w:numPr>
                <w:ilvl w:val="0"/>
                <w:numId w:val="76"/>
              </w:numPr>
              <w:spacing w:after="0"/>
              <w:rPr>
                <w:rFonts w:ascii="Times New Roman" w:hAnsi="Times New Roman"/>
                <w:sz w:val="24"/>
                <w:szCs w:val="24"/>
              </w:rPr>
            </w:pPr>
            <w:r>
              <w:rPr>
                <w:rFonts w:ascii="Times New Roman" w:hAnsi="Times New Roman"/>
                <w:sz w:val="24"/>
                <w:szCs w:val="24"/>
              </w:rPr>
              <w:t>966 School days missed due to out-of-school suspensions table</w:t>
            </w:r>
            <w:r>
              <w:rPr>
                <w:rFonts w:ascii="Times New Roman" w:hAnsi="Times New Roman"/>
                <w:b/>
                <w:sz w:val="24"/>
                <w:szCs w:val="24"/>
              </w:rPr>
              <w:t xml:space="preserve"> </w:t>
            </w:r>
          </w:p>
          <w:p w:rsidR="003B4D5E" w:rsidRPr="001B77FA" w:rsidP="00F865B6" w14:paraId="15622273" w14:textId="77777777">
            <w:pPr>
              <w:numPr>
                <w:ilvl w:val="0"/>
                <w:numId w:val="76"/>
              </w:numPr>
              <w:spacing w:after="0"/>
              <w:rPr>
                <w:rFonts w:ascii="Times New Roman" w:hAnsi="Times New Roman"/>
                <w:sz w:val="24"/>
                <w:szCs w:val="24"/>
              </w:rPr>
            </w:pPr>
            <w:r>
              <w:rPr>
                <w:rFonts w:ascii="Times New Roman" w:hAnsi="Times New Roman"/>
                <w:sz w:val="24"/>
                <w:szCs w:val="24"/>
              </w:rPr>
              <w:t xml:space="preserve">974 </w:t>
            </w:r>
            <w:r w:rsidRPr="001B77FA">
              <w:rPr>
                <w:rFonts w:ascii="Times New Roman" w:hAnsi="Times New Roman"/>
                <w:sz w:val="24"/>
                <w:szCs w:val="24"/>
              </w:rPr>
              <w:t>Science course enrollment—high school</w:t>
            </w:r>
            <w:r w:rsidRPr="001B77FA">
              <w:rPr>
                <w:rFonts w:ascii="Times New Roman" w:hAnsi="Times New Roman"/>
                <w:b/>
                <w:sz w:val="24"/>
                <w:szCs w:val="24"/>
              </w:rPr>
              <w:t xml:space="preserve"> </w:t>
            </w:r>
          </w:p>
          <w:p w:rsidR="003B4D5E" w:rsidRPr="001B77FA" w:rsidP="00F865B6" w14:paraId="70D04595"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976 </w:t>
            </w:r>
            <w:r w:rsidRPr="001B77FA">
              <w:rPr>
                <w:rFonts w:ascii="Times New Roman" w:hAnsi="Times New Roman"/>
                <w:sz w:val="24"/>
                <w:szCs w:val="24"/>
              </w:rPr>
              <w:t>Single-sex academic classes table</w:t>
            </w:r>
            <w:r w:rsidRPr="001B77FA">
              <w:rPr>
                <w:rFonts w:ascii="Times New Roman" w:hAnsi="Times New Roman"/>
                <w:b/>
                <w:sz w:val="24"/>
                <w:szCs w:val="24"/>
              </w:rPr>
              <w:t xml:space="preserve"> </w:t>
            </w:r>
          </w:p>
          <w:p w:rsidR="00770DF7" w:rsidRPr="001B77FA" w:rsidP="00770DF7" w14:paraId="25ACEC5E"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 xml:space="preserve">980 Students with disabilities served under </w:t>
            </w:r>
            <w:r w:rsidRPr="001B77FA">
              <w:rPr>
                <w:rFonts w:ascii="Times New Roman" w:hAnsi="Times New Roman"/>
                <w:i/>
                <w:sz w:val="24"/>
                <w:szCs w:val="24"/>
              </w:rPr>
              <w:t>IDEA</w:t>
            </w:r>
            <w:r w:rsidRPr="001B77FA">
              <w:rPr>
                <w:rFonts w:ascii="Times New Roman" w:hAnsi="Times New Roman"/>
                <w:b/>
                <w:sz w:val="24"/>
                <w:szCs w:val="24"/>
              </w:rPr>
              <w:t xml:space="preserve"> </w:t>
            </w:r>
          </w:p>
          <w:p w:rsidR="003B4D5E" w:rsidRPr="00034A55" w:rsidP="00770DF7" w14:paraId="03EA4191" w14:textId="4A2EE2C7">
            <w:pPr>
              <w:numPr>
                <w:ilvl w:val="0"/>
                <w:numId w:val="76"/>
              </w:numPr>
              <w:spacing w:after="0"/>
              <w:rPr>
                <w:rFonts w:ascii="Times New Roman" w:hAnsi="Times New Roman"/>
                <w:b/>
                <w:sz w:val="24"/>
                <w:szCs w:val="24"/>
              </w:rPr>
            </w:pPr>
            <w:r w:rsidRPr="00034A55">
              <w:rPr>
                <w:rFonts w:ascii="Times New Roman" w:hAnsi="Times New Roman"/>
                <w:bCs/>
                <w:sz w:val="24"/>
                <w:szCs w:val="24"/>
              </w:rPr>
              <w:t>1037</w:t>
            </w:r>
            <w:r w:rsidRPr="00034A55" w:rsidR="0095680B">
              <w:rPr>
                <w:rFonts w:ascii="Times New Roman" w:hAnsi="Times New Roman"/>
                <w:bCs/>
                <w:sz w:val="24"/>
                <w:szCs w:val="24"/>
              </w:rPr>
              <w:t xml:space="preserve"> </w:t>
            </w:r>
            <w:r w:rsidRPr="00034A55">
              <w:rPr>
                <w:rFonts w:ascii="Times New Roman" w:hAnsi="Times New Roman"/>
                <w:bCs/>
                <w:sz w:val="24"/>
                <w:szCs w:val="24"/>
              </w:rPr>
              <w:t xml:space="preserve">Students with disabilities served under </w:t>
            </w:r>
            <w:r w:rsidRPr="00034A55">
              <w:rPr>
                <w:rFonts w:ascii="Times New Roman" w:hAnsi="Times New Roman"/>
                <w:bCs/>
                <w:i/>
                <w:iCs/>
                <w:sz w:val="24"/>
                <w:szCs w:val="24"/>
              </w:rPr>
              <w:t>IDEA</w:t>
            </w:r>
            <w:r w:rsidRPr="00034A55" w:rsidR="0095680B">
              <w:rPr>
                <w:rFonts w:ascii="Times New Roman" w:hAnsi="Times New Roman"/>
                <w:bCs/>
                <w:i/>
                <w:iCs/>
                <w:sz w:val="24"/>
                <w:szCs w:val="24"/>
              </w:rPr>
              <w:t>—</w:t>
            </w:r>
            <w:r w:rsidRPr="00034A55">
              <w:rPr>
                <w:rFonts w:ascii="Times New Roman" w:hAnsi="Times New Roman"/>
                <w:bCs/>
                <w:sz w:val="24"/>
                <w:szCs w:val="24"/>
              </w:rPr>
              <w:t>preschool</w:t>
            </w:r>
            <w:r w:rsidRPr="00034A55" w:rsidR="00BA09FB">
              <w:rPr>
                <w:rFonts w:ascii="Times New Roman" w:hAnsi="Times New Roman"/>
                <w:bCs/>
                <w:sz w:val="24"/>
                <w:szCs w:val="24"/>
              </w:rPr>
              <w:t xml:space="preserve"> </w:t>
            </w:r>
          </w:p>
          <w:p w:rsidR="00751325" w:rsidRPr="00034A55" w:rsidP="00751325" w14:paraId="476208DE" w14:textId="77777777">
            <w:pPr>
              <w:numPr>
                <w:ilvl w:val="0"/>
                <w:numId w:val="76"/>
              </w:numPr>
              <w:spacing w:after="0"/>
              <w:rPr>
                <w:rFonts w:ascii="Times New Roman" w:hAnsi="Times New Roman"/>
                <w:bCs/>
                <w:sz w:val="24"/>
                <w:szCs w:val="24"/>
              </w:rPr>
            </w:pPr>
            <w:r w:rsidRPr="00034A55">
              <w:rPr>
                <w:rFonts w:ascii="Times New Roman" w:hAnsi="Times New Roman"/>
                <w:sz w:val="24"/>
                <w:szCs w:val="24"/>
              </w:rPr>
              <w:t>981 Students with disabilities served under Section 504 only</w:t>
            </w:r>
          </w:p>
          <w:p w:rsidR="003B4D5E" w:rsidRPr="00034A55" w:rsidP="00F865B6" w14:paraId="1834446F" w14:textId="4F3281BF">
            <w:pPr>
              <w:numPr>
                <w:ilvl w:val="0"/>
                <w:numId w:val="76"/>
              </w:numPr>
              <w:spacing w:after="0"/>
              <w:rPr>
                <w:rFonts w:ascii="Times New Roman" w:hAnsi="Times New Roman"/>
                <w:bCs/>
                <w:sz w:val="24"/>
                <w:szCs w:val="24"/>
              </w:rPr>
            </w:pPr>
            <w:r w:rsidRPr="00034A55">
              <w:rPr>
                <w:rFonts w:ascii="Times New Roman" w:hAnsi="Times New Roman"/>
                <w:bCs/>
                <w:sz w:val="24"/>
                <w:szCs w:val="24"/>
              </w:rPr>
              <w:t>1038</w:t>
            </w:r>
            <w:r w:rsidRPr="00034A55">
              <w:rPr>
                <w:rFonts w:ascii="Times New Roman" w:hAnsi="Times New Roman"/>
                <w:bCs/>
                <w:sz w:val="24"/>
                <w:szCs w:val="24"/>
              </w:rPr>
              <w:t xml:space="preserve"> Students with disabilities served under Section 504 only</w:t>
            </w:r>
            <w:r w:rsidRPr="00034A55" w:rsidR="0095680B">
              <w:rPr>
                <w:rFonts w:ascii="Times New Roman" w:hAnsi="Times New Roman"/>
                <w:bCs/>
                <w:sz w:val="24"/>
                <w:szCs w:val="24"/>
              </w:rPr>
              <w:t>—</w:t>
            </w:r>
            <w:r w:rsidRPr="00034A55">
              <w:rPr>
                <w:rFonts w:ascii="Times New Roman" w:hAnsi="Times New Roman"/>
                <w:bCs/>
                <w:sz w:val="24"/>
                <w:szCs w:val="24"/>
              </w:rPr>
              <w:t xml:space="preserve">preschool </w:t>
            </w:r>
          </w:p>
          <w:p w:rsidR="003B4D5E" w:rsidP="00F865B6" w14:paraId="4AD563EC" w14:textId="77777777">
            <w:pPr>
              <w:numPr>
                <w:ilvl w:val="0"/>
                <w:numId w:val="76"/>
              </w:numPr>
              <w:spacing w:after="0"/>
              <w:rPr>
                <w:rFonts w:ascii="Times New Roman" w:hAnsi="Times New Roman"/>
                <w:sz w:val="24"/>
                <w:szCs w:val="24"/>
              </w:rPr>
            </w:pPr>
            <w:r w:rsidRPr="001B77FA">
              <w:rPr>
                <w:rFonts w:ascii="Times New Roman" w:hAnsi="Times New Roman"/>
                <w:sz w:val="24"/>
                <w:szCs w:val="24"/>
              </w:rPr>
              <w:t>1003 Teachers (counts)—current</w:t>
            </w:r>
          </w:p>
          <w:p w:rsidR="000F3834" w:rsidRPr="00766405" w:rsidP="000F3834" w14:paraId="48F7A16C" w14:textId="77777777">
            <w:pPr>
              <w:numPr>
                <w:ilvl w:val="0"/>
                <w:numId w:val="76"/>
              </w:numPr>
              <w:spacing w:after="0"/>
              <w:rPr>
                <w:rFonts w:ascii="Times New Roman" w:hAnsi="Times New Roman"/>
                <w:sz w:val="24"/>
                <w:szCs w:val="24"/>
              </w:rPr>
            </w:pPr>
            <w:r w:rsidRPr="005441D2">
              <w:rPr>
                <w:rFonts w:ascii="Times New Roman" w:hAnsi="Times New Roman"/>
                <w:bCs/>
                <w:sz w:val="24"/>
                <w:szCs w:val="24"/>
                <w:u w:val="single"/>
              </w:rPr>
              <w:t>1051 Threat assessment team</w:t>
            </w:r>
            <w:r w:rsidRPr="005441D2">
              <w:rPr>
                <w:rFonts w:ascii="Times New Roman" w:hAnsi="Times New Roman"/>
                <w:sz w:val="24"/>
                <w:szCs w:val="24"/>
                <w:u w:val="single"/>
              </w:rPr>
              <w:t>—preschool</w:t>
            </w:r>
            <w:r>
              <w:rPr>
                <w:rFonts w:ascii="Times New Roman" w:hAnsi="Times New Roman"/>
                <w:sz w:val="24"/>
                <w:szCs w:val="24"/>
              </w:rPr>
              <w:t xml:space="preserve"> </w:t>
            </w:r>
            <w:r w:rsidRPr="001B6109">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0F3834" w:rsidRPr="00302050" w:rsidP="000F3834" w14:paraId="5EF88732" w14:textId="77777777">
            <w:pPr>
              <w:numPr>
                <w:ilvl w:val="0"/>
                <w:numId w:val="76"/>
              </w:numPr>
              <w:spacing w:after="0"/>
              <w:rPr>
                <w:rFonts w:ascii="Times New Roman" w:hAnsi="Times New Roman"/>
                <w:b/>
                <w:bCs/>
                <w:sz w:val="24"/>
                <w:szCs w:val="24"/>
              </w:rPr>
            </w:pPr>
            <w:r w:rsidRPr="005441D2">
              <w:rPr>
                <w:rFonts w:ascii="Times New Roman" w:hAnsi="Times New Roman"/>
                <w:sz w:val="24"/>
                <w:szCs w:val="24"/>
                <w:u w:val="single"/>
              </w:rPr>
              <w:t>1052 Threat assessment team—students with disabilities (</w:t>
            </w:r>
            <w:r w:rsidRPr="005441D2">
              <w:rPr>
                <w:rFonts w:ascii="Times New Roman" w:hAnsi="Times New Roman"/>
                <w:i/>
                <w:iCs/>
                <w:sz w:val="24"/>
                <w:szCs w:val="24"/>
                <w:u w:val="single"/>
              </w:rPr>
              <w:t>IDEA</w:t>
            </w:r>
            <w:r w:rsidRPr="005441D2">
              <w:rPr>
                <w:rFonts w:ascii="Times New Roman" w:hAnsi="Times New Roman"/>
                <w:sz w:val="24"/>
                <w:szCs w:val="24"/>
                <w:u w:val="single"/>
              </w:rPr>
              <w:t xml:space="preserve"> and Section 504)</w:t>
            </w:r>
            <w:r>
              <w:rPr>
                <w:rFonts w:ascii="Times New Roman" w:hAnsi="Times New Roman"/>
                <w:sz w:val="24"/>
                <w:szCs w:val="24"/>
              </w:rPr>
              <w:t xml:space="preserve"> </w:t>
            </w:r>
            <w:r w:rsidRPr="00302050">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p w:rsidR="000F3834" w:rsidRPr="00E91C83" w:rsidP="000F3834" w14:paraId="2832083A" w14:textId="7F6776A1">
            <w:pPr>
              <w:numPr>
                <w:ilvl w:val="0"/>
                <w:numId w:val="76"/>
              </w:numPr>
              <w:spacing w:after="0"/>
              <w:rPr>
                <w:rFonts w:ascii="Times New Roman" w:hAnsi="Times New Roman"/>
                <w:sz w:val="24"/>
                <w:szCs w:val="24"/>
              </w:rPr>
            </w:pPr>
            <w:r w:rsidRPr="005441D2">
              <w:rPr>
                <w:rFonts w:ascii="Times New Roman" w:hAnsi="Times New Roman"/>
                <w:sz w:val="24"/>
                <w:szCs w:val="24"/>
                <w:u w:val="single"/>
              </w:rPr>
              <w:t>1053 Threat assessment team—students without disabilities</w:t>
            </w:r>
            <w:r>
              <w:rPr>
                <w:rFonts w:ascii="Times New Roman" w:hAnsi="Times New Roman"/>
                <w:sz w:val="24"/>
                <w:szCs w:val="24"/>
              </w:rPr>
              <w:t xml:space="preserve"> </w:t>
            </w:r>
            <w:r w:rsidRPr="00302050">
              <w:rPr>
                <w:rFonts w:ascii="Times New Roman" w:hAnsi="Times New Roman"/>
                <w:b/>
                <w:bCs/>
                <w:sz w:val="24"/>
                <w:szCs w:val="24"/>
              </w:rPr>
              <w:t>New!</w:t>
            </w:r>
            <w:r>
              <w:rPr>
                <w:rFonts w:ascii="Times New Roman" w:hAnsi="Times New Roman"/>
                <w:b/>
                <w:bCs/>
                <w:sz w:val="24"/>
                <w:szCs w:val="24"/>
              </w:rPr>
              <w:t xml:space="preserve"> </w:t>
            </w:r>
            <w:r w:rsidRPr="00400A4D">
              <w:rPr>
                <w:rFonts w:ascii="Times New Roman" w:hAnsi="Times New Roman"/>
                <w:b/>
                <w:bCs/>
                <w:sz w:val="24"/>
                <w:szCs w:val="24"/>
              </w:rPr>
              <w:t>†</w:t>
            </w:r>
          </w:p>
        </w:tc>
      </w:tr>
    </w:tbl>
    <w:p w:rsidR="00E40F92" w:rsidP="66BB5E70" w14:paraId="64D051AB" w14:textId="77777777">
      <w:pPr>
        <w:spacing w:after="0" w:line="240" w:lineRule="auto"/>
        <w:rPr>
          <w:rFonts w:ascii="Times New Roman" w:hAnsi="Times New Roman"/>
        </w:rPr>
      </w:pPr>
    </w:p>
    <w:p w:rsidR="00594838" w:rsidRPr="00AE65EA" w:rsidP="00594838" w14:paraId="1566A86A" w14:textId="68ABCC41">
      <w:pPr>
        <w:spacing w:after="0" w:line="240" w:lineRule="auto"/>
        <w:rPr>
          <w:rFonts w:ascii="Times New Roman" w:hAnsi="Times New Roman"/>
          <w:b/>
          <w:iCs/>
          <w:color w:val="FF0000"/>
          <w:sz w:val="24"/>
          <w:szCs w:val="24"/>
        </w:rPr>
      </w:pPr>
      <w:bookmarkStart w:id="2" w:name="_Hlk86135904"/>
      <w:r w:rsidRPr="00BB1406">
        <w:rPr>
          <w:rFonts w:ascii="Times New Roman" w:hAnsi="Times New Roman"/>
          <w:b/>
          <w:iCs/>
          <w:strike/>
          <w:color w:val="FF0000"/>
          <w:sz w:val="24"/>
          <w:szCs w:val="24"/>
        </w:rPr>
        <w:t>Revised!</w:t>
      </w:r>
      <w:r w:rsidRPr="00AE65EA" w:rsidR="000F3834">
        <w:rPr>
          <w:rFonts w:ascii="Times New Roman" w:hAnsi="Times New Roman"/>
          <w:b/>
          <w:iCs/>
          <w:color w:val="FF0000"/>
          <w:sz w:val="24"/>
          <w:szCs w:val="24"/>
        </w:rPr>
        <w:t xml:space="preserve"> </w:t>
      </w:r>
      <w:r w:rsidRPr="00BB1406" w:rsidR="00BB1406">
        <w:rPr>
          <w:rFonts w:ascii="Times New Roman" w:hAnsi="Times New Roman"/>
          <w:b/>
          <w:iCs/>
          <w:sz w:val="24"/>
          <w:szCs w:val="24"/>
        </w:rPr>
        <w:t>Retired!</w:t>
      </w:r>
      <w:r w:rsidR="00BB1406">
        <w:rPr>
          <w:rFonts w:ascii="Times New Roman" w:hAnsi="Times New Roman"/>
          <w:b/>
          <w:iCs/>
          <w:color w:val="FF0000"/>
          <w:sz w:val="24"/>
          <w:szCs w:val="24"/>
        </w:rPr>
        <w:t xml:space="preserve"> </w:t>
      </w:r>
      <w:r w:rsidRPr="00AE65EA" w:rsidR="000F3834">
        <w:rPr>
          <w:rFonts w:ascii="Times New Roman" w:hAnsi="Times New Roman"/>
          <w:b/>
          <w:bCs/>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6948"/>
      </w:tblGrid>
      <w:tr w14:paraId="5AFDB452" w14:textId="77777777" w:rsidTr="1FF68F74">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hemeFill="accent1"/>
          </w:tcPr>
          <w:p w:rsidR="003F5D1A" w:rsidRPr="00C5254A" w:rsidP="00766D87" w14:paraId="5AFDB451" w14:textId="6F307F2F">
            <w:pPr>
              <w:spacing w:after="0"/>
              <w:rPr>
                <w:rFonts w:ascii="Times New Roman" w:hAnsi="Times New Roman"/>
                <w:b/>
                <w:bCs/>
                <w:color w:val="FFFFFF"/>
                <w:sz w:val="24"/>
                <w:szCs w:val="24"/>
              </w:rPr>
            </w:pPr>
            <w:r w:rsidRPr="00C5254A">
              <w:rPr>
                <w:rFonts w:ascii="Times New Roman" w:hAnsi="Times New Roman"/>
                <w:sz w:val="24"/>
                <w:szCs w:val="24"/>
              </w:rPr>
              <w:br w:type="page"/>
            </w:r>
            <w:r w:rsidRPr="00C5254A" w:rsidR="7791CB8E">
              <w:rPr>
                <w:rFonts w:ascii="Times New Roman" w:hAnsi="Times New Roman"/>
                <w:b/>
                <w:bCs/>
                <w:color w:val="FFFFFF" w:themeColor="background1"/>
                <w:sz w:val="24"/>
                <w:szCs w:val="24"/>
              </w:rPr>
              <w:t xml:space="preserve">Category Name:    </w:t>
            </w:r>
            <w:r w:rsidRPr="00C5254A" w:rsidR="5147BD82">
              <w:rPr>
                <w:rFonts w:ascii="Times New Roman" w:hAnsi="Times New Roman"/>
                <w:b/>
                <w:bCs/>
                <w:color w:val="FFFFFF" w:themeColor="background1"/>
                <w:sz w:val="24"/>
                <w:szCs w:val="24"/>
              </w:rPr>
              <w:t>Sex (Membership)—Expanded</w:t>
            </w:r>
          </w:p>
        </w:tc>
      </w:tr>
      <w:tr w14:paraId="5AFDB455" w14:textId="77777777" w:rsidTr="1FF68F74">
        <w:tblPrEx>
          <w:tblW w:w="8976" w:type="dxa"/>
          <w:tblLook w:val="00A0"/>
        </w:tblPrEx>
        <w:tc>
          <w:tcPr>
            <w:tcW w:w="2028" w:type="dxa"/>
          </w:tcPr>
          <w:p w:rsidR="003A351E" w:rsidRPr="00C5254A" w:rsidP="001B20F5" w14:paraId="5AFDB453" w14:textId="697B1CF6">
            <w:pPr>
              <w:spacing w:after="0"/>
              <w:rPr>
                <w:rFonts w:ascii="Times New Roman" w:hAnsi="Times New Roman"/>
                <w:b/>
                <w:color w:val="FF0000"/>
                <w:sz w:val="24"/>
                <w:szCs w:val="24"/>
              </w:rPr>
            </w:pPr>
            <w:r w:rsidRPr="00C5254A">
              <w:rPr>
                <w:rFonts w:ascii="Times New Roman" w:hAnsi="Times New Roman"/>
                <w:b/>
                <w:bCs/>
                <w:sz w:val="24"/>
                <w:szCs w:val="24"/>
              </w:rPr>
              <w:t>Definition</w:t>
            </w:r>
            <w:r w:rsidRPr="00C5254A" w:rsidR="00A334CB">
              <w:rPr>
                <w:rFonts w:ascii="Times New Roman" w:hAnsi="Times New Roman"/>
                <w:b/>
                <w:color w:val="FF0000"/>
                <w:sz w:val="24"/>
                <w:szCs w:val="24"/>
              </w:rPr>
              <w:t xml:space="preserve"> </w:t>
            </w:r>
          </w:p>
        </w:tc>
        <w:tc>
          <w:tcPr>
            <w:tcW w:w="6948" w:type="dxa"/>
          </w:tcPr>
          <w:p w:rsidR="00E8402F" w:rsidRPr="00C5254A" w:rsidP="00766D87" w14:paraId="5AFDB454" w14:textId="1F544EDD">
            <w:pPr>
              <w:spacing w:after="0"/>
              <w:rPr>
                <w:rFonts w:ascii="Times New Roman" w:hAnsi="Times New Roman"/>
                <w:sz w:val="24"/>
                <w:szCs w:val="24"/>
              </w:rPr>
            </w:pPr>
            <w:r w:rsidRPr="00C5254A">
              <w:rPr>
                <w:rFonts w:ascii="Times New Roman" w:hAnsi="Times New Roman"/>
                <w:sz w:val="24"/>
                <w:szCs w:val="24"/>
              </w:rPr>
              <w:t xml:space="preserve">An indication that students are </w:t>
            </w:r>
            <w:r w:rsidRPr="00C5254A" w:rsidR="1B55C547">
              <w:rPr>
                <w:rFonts w:ascii="Times New Roman" w:hAnsi="Times New Roman"/>
                <w:sz w:val="24"/>
                <w:szCs w:val="24"/>
              </w:rPr>
              <w:t>female, male, or nonbinary</w:t>
            </w:r>
            <w:r w:rsidRPr="00C5254A">
              <w:rPr>
                <w:rFonts w:ascii="Times New Roman" w:hAnsi="Times New Roman"/>
                <w:sz w:val="24"/>
                <w:szCs w:val="24"/>
              </w:rPr>
              <w:t>.</w:t>
            </w:r>
          </w:p>
        </w:tc>
      </w:tr>
      <w:tr w14:paraId="5AFDB458" w14:textId="77777777" w:rsidTr="1FF68F74">
        <w:tblPrEx>
          <w:tblW w:w="8976" w:type="dxa"/>
          <w:tblLook w:val="00A0"/>
        </w:tblPrEx>
        <w:trPr>
          <w:trHeight w:val="363"/>
        </w:trPr>
        <w:tc>
          <w:tcPr>
            <w:tcW w:w="2028" w:type="dxa"/>
          </w:tcPr>
          <w:p w:rsidR="00E91C83" w:rsidRPr="00C5254A" w:rsidP="00766D87" w14:paraId="705209D3" w14:textId="3EFD87EC">
            <w:pPr>
              <w:spacing w:after="0"/>
              <w:rPr>
                <w:rFonts w:ascii="Times New Roman" w:hAnsi="Times New Roman"/>
                <w:b/>
                <w:bCs/>
                <w:sz w:val="24"/>
                <w:szCs w:val="24"/>
              </w:rPr>
            </w:pPr>
            <w:r w:rsidRPr="00C5254A">
              <w:rPr>
                <w:rFonts w:ascii="Times New Roman" w:hAnsi="Times New Roman"/>
                <w:b/>
                <w:bCs/>
                <w:sz w:val="24"/>
                <w:szCs w:val="24"/>
              </w:rPr>
              <w:t>Comments</w:t>
            </w:r>
            <w:r w:rsidRPr="00C5254A" w:rsidR="0093529D">
              <w:rPr>
                <w:rFonts w:ascii="Times New Roman" w:hAnsi="Times New Roman"/>
                <w:b/>
                <w:bCs/>
                <w:sz w:val="24"/>
                <w:szCs w:val="24"/>
              </w:rPr>
              <w:t xml:space="preserve"> </w:t>
            </w:r>
          </w:p>
          <w:p w:rsidR="003A351E" w:rsidRPr="00C5254A" w:rsidP="009B3FFA" w14:paraId="5AFDB456" w14:textId="4AD1DE82">
            <w:pPr>
              <w:spacing w:after="0" w:line="240" w:lineRule="auto"/>
              <w:rPr>
                <w:rFonts w:ascii="Times New Roman" w:hAnsi="Times New Roman"/>
                <w:b/>
                <w:bCs/>
                <w:sz w:val="24"/>
                <w:szCs w:val="24"/>
              </w:rPr>
            </w:pPr>
          </w:p>
        </w:tc>
        <w:tc>
          <w:tcPr>
            <w:tcW w:w="6948" w:type="dxa"/>
          </w:tcPr>
          <w:p w:rsidR="00E91C83" w:rsidRPr="00C5254A" w:rsidP="1D267738" w14:paraId="5AFDB457" w14:textId="7C11CA98">
            <w:pPr>
              <w:spacing w:after="0"/>
              <w:rPr>
                <w:rFonts w:ascii="Times New Roman" w:hAnsi="Times New Roman"/>
                <w:sz w:val="24"/>
                <w:szCs w:val="24"/>
              </w:rPr>
            </w:pPr>
            <w:r w:rsidRPr="00C5254A">
              <w:rPr>
                <w:rFonts w:ascii="Times New Roman" w:hAnsi="Times New Roman"/>
                <w:sz w:val="24"/>
                <w:szCs w:val="24"/>
              </w:rPr>
              <w:t xml:space="preserve">Nonbinary </w:t>
            </w:r>
            <w:r w:rsidRPr="00C5254A" w:rsidR="60B0ECDE">
              <w:rPr>
                <w:rFonts w:ascii="Times New Roman" w:hAnsi="Times New Roman"/>
                <w:sz w:val="24"/>
                <w:szCs w:val="24"/>
              </w:rPr>
              <w:t>means not</w:t>
            </w:r>
            <w:r w:rsidRPr="00C5254A">
              <w:rPr>
                <w:rFonts w:ascii="Times New Roman" w:hAnsi="Times New Roman"/>
                <w:sz w:val="24"/>
                <w:szCs w:val="24"/>
              </w:rPr>
              <w:t xml:space="preserve"> exclusively male or female. </w:t>
            </w:r>
            <w:r w:rsidRPr="00C5254A" w:rsidR="51BC8A3E">
              <w:rPr>
                <w:rFonts w:ascii="Times New Roman" w:hAnsi="Times New Roman"/>
                <w:sz w:val="24"/>
                <w:szCs w:val="24"/>
              </w:rPr>
              <w:t xml:space="preserve"> </w:t>
            </w:r>
            <w:r w:rsidRPr="00C5254A" w:rsidR="3618476D">
              <w:rPr>
                <w:rFonts w:ascii="Times New Roman" w:hAnsi="Times New Roman"/>
                <w:sz w:val="24"/>
                <w:szCs w:val="24"/>
              </w:rPr>
              <w:t>Transgender students may be reported as male, female, or nonbinary.</w:t>
            </w:r>
          </w:p>
        </w:tc>
      </w:tr>
      <w:tr w14:paraId="5AFDB45B" w14:textId="77777777" w:rsidTr="1FF68F74">
        <w:tblPrEx>
          <w:tblW w:w="8976" w:type="dxa"/>
          <w:tblLook w:val="00A0"/>
        </w:tblPrEx>
        <w:tc>
          <w:tcPr>
            <w:tcW w:w="2028" w:type="dxa"/>
            <w:shd w:val="clear" w:color="auto" w:fill="4F81BD" w:themeFill="accent1"/>
          </w:tcPr>
          <w:p w:rsidR="00E91C83" w:rsidRPr="00C5254A" w:rsidP="00766D87" w14:paraId="5AFDB459" w14:textId="77777777">
            <w:pPr>
              <w:spacing w:after="0"/>
              <w:rPr>
                <w:rFonts w:ascii="Times New Roman" w:hAnsi="Times New Roman"/>
                <w:b/>
                <w:bCs/>
                <w:color w:val="FFFFFF"/>
                <w:sz w:val="24"/>
                <w:szCs w:val="24"/>
              </w:rPr>
            </w:pPr>
            <w:r w:rsidRPr="00C5254A">
              <w:rPr>
                <w:rFonts w:ascii="Times New Roman" w:hAnsi="Times New Roman"/>
                <w:b/>
                <w:bCs/>
                <w:color w:val="FFFFFF"/>
                <w:sz w:val="24"/>
                <w:szCs w:val="24"/>
              </w:rPr>
              <w:t>Permitted Values</w:t>
            </w:r>
          </w:p>
        </w:tc>
        <w:tc>
          <w:tcPr>
            <w:tcW w:w="6948" w:type="dxa"/>
            <w:shd w:val="clear" w:color="auto" w:fill="4F81BD" w:themeFill="accent1"/>
          </w:tcPr>
          <w:p w:rsidR="00E91C83" w:rsidRPr="00C5254A" w:rsidP="00766D87" w14:paraId="5AFDB45A" w14:textId="77777777">
            <w:pPr>
              <w:spacing w:after="0"/>
              <w:rPr>
                <w:rFonts w:ascii="Times New Roman" w:hAnsi="Times New Roman"/>
                <w:b/>
                <w:bCs/>
                <w:color w:val="FFFFFF"/>
                <w:sz w:val="24"/>
                <w:szCs w:val="24"/>
              </w:rPr>
            </w:pPr>
          </w:p>
        </w:tc>
      </w:tr>
      <w:tr w14:paraId="5AFDB45F" w14:textId="77777777" w:rsidTr="1FF68F74">
        <w:tblPrEx>
          <w:tblW w:w="8976" w:type="dxa"/>
          <w:tblLook w:val="00A0"/>
        </w:tblPrEx>
        <w:tc>
          <w:tcPr>
            <w:tcW w:w="2028" w:type="dxa"/>
          </w:tcPr>
          <w:p w:rsidR="00E91C83" w:rsidRPr="00C5254A" w:rsidP="009B3FFA" w14:paraId="5AFDB45C" w14:textId="77777777">
            <w:pPr>
              <w:spacing w:after="0" w:line="240" w:lineRule="auto"/>
              <w:rPr>
                <w:rFonts w:ascii="Times New Roman" w:hAnsi="Times New Roman"/>
                <w:b/>
                <w:bCs/>
                <w:sz w:val="24"/>
                <w:szCs w:val="24"/>
              </w:rPr>
            </w:pPr>
          </w:p>
        </w:tc>
        <w:tc>
          <w:tcPr>
            <w:tcW w:w="6948" w:type="dxa"/>
          </w:tcPr>
          <w:p w:rsidR="00E91C83" w:rsidRPr="00C5254A" w:rsidP="00766D87" w14:paraId="5AFDB45D" w14:textId="77777777">
            <w:pPr>
              <w:numPr>
                <w:ilvl w:val="0"/>
                <w:numId w:val="2"/>
              </w:numPr>
              <w:tabs>
                <w:tab w:val="num" w:pos="360"/>
              </w:tabs>
              <w:spacing w:after="0"/>
              <w:ind w:left="360"/>
              <w:rPr>
                <w:rFonts w:ascii="Times New Roman" w:hAnsi="Times New Roman"/>
                <w:b/>
                <w:bCs/>
                <w:sz w:val="24"/>
                <w:szCs w:val="24"/>
              </w:rPr>
            </w:pPr>
            <w:r w:rsidRPr="00C5254A">
              <w:rPr>
                <w:rFonts w:ascii="Times New Roman" w:hAnsi="Times New Roman"/>
                <w:sz w:val="24"/>
                <w:szCs w:val="24"/>
              </w:rPr>
              <w:t>Female</w:t>
            </w:r>
          </w:p>
          <w:p w:rsidR="00E91C83" w:rsidRPr="00C5254A" w:rsidP="00766D87" w14:paraId="7CE06364" w14:textId="77777777">
            <w:pPr>
              <w:numPr>
                <w:ilvl w:val="0"/>
                <w:numId w:val="2"/>
              </w:numPr>
              <w:tabs>
                <w:tab w:val="num" w:pos="360"/>
              </w:tabs>
              <w:spacing w:after="0"/>
              <w:ind w:left="360"/>
              <w:rPr>
                <w:rFonts w:ascii="Times New Roman" w:hAnsi="Times New Roman"/>
                <w:b/>
                <w:bCs/>
                <w:sz w:val="24"/>
                <w:szCs w:val="24"/>
              </w:rPr>
            </w:pPr>
            <w:r w:rsidRPr="00C5254A">
              <w:rPr>
                <w:rFonts w:ascii="Times New Roman" w:hAnsi="Times New Roman"/>
                <w:sz w:val="24"/>
                <w:szCs w:val="24"/>
              </w:rPr>
              <w:t>Male</w:t>
            </w:r>
          </w:p>
          <w:p w:rsidR="009E57DC" w:rsidRPr="00C5254A" w:rsidP="00766D87" w14:paraId="5AFDB45E" w14:textId="51C30602">
            <w:pPr>
              <w:numPr>
                <w:ilvl w:val="0"/>
                <w:numId w:val="2"/>
              </w:numPr>
              <w:tabs>
                <w:tab w:val="num" w:pos="360"/>
              </w:tabs>
              <w:spacing w:after="0"/>
              <w:ind w:left="360"/>
              <w:rPr>
                <w:rFonts w:ascii="Times New Roman" w:hAnsi="Times New Roman"/>
                <w:bCs/>
                <w:sz w:val="24"/>
                <w:szCs w:val="24"/>
              </w:rPr>
            </w:pPr>
            <w:r w:rsidRPr="00C5254A">
              <w:rPr>
                <w:rFonts w:ascii="Times New Roman" w:hAnsi="Times New Roman"/>
                <w:bCs/>
                <w:sz w:val="24"/>
                <w:szCs w:val="24"/>
              </w:rPr>
              <w:t>Nonbinary</w:t>
            </w:r>
          </w:p>
        </w:tc>
      </w:tr>
      <w:tr w14:paraId="5AFDB462" w14:textId="77777777" w:rsidTr="1FF68F74">
        <w:tblPrEx>
          <w:tblW w:w="8976" w:type="dxa"/>
          <w:tblLook w:val="00A0"/>
        </w:tblPrEx>
        <w:tc>
          <w:tcPr>
            <w:tcW w:w="2028" w:type="dxa"/>
            <w:shd w:val="clear" w:color="auto" w:fill="4F81BD" w:themeFill="accent1"/>
          </w:tcPr>
          <w:p w:rsidR="00E91C83" w:rsidRPr="00C5254A" w:rsidP="00766D87" w14:paraId="5AFDB460" w14:textId="77777777">
            <w:pPr>
              <w:spacing w:after="0"/>
              <w:rPr>
                <w:rFonts w:ascii="Times New Roman" w:hAnsi="Times New Roman"/>
                <w:b/>
                <w:bCs/>
                <w:color w:val="FFFFFF"/>
                <w:sz w:val="24"/>
                <w:szCs w:val="24"/>
              </w:rPr>
            </w:pPr>
            <w:r w:rsidRPr="00C5254A">
              <w:rPr>
                <w:rFonts w:ascii="Times New Roman" w:hAnsi="Times New Roman"/>
                <w:b/>
                <w:bCs/>
                <w:color w:val="FFFFFF"/>
                <w:sz w:val="24"/>
                <w:szCs w:val="24"/>
              </w:rPr>
              <w:t>Data Groups</w:t>
            </w:r>
          </w:p>
        </w:tc>
        <w:tc>
          <w:tcPr>
            <w:tcW w:w="6948" w:type="dxa"/>
            <w:shd w:val="clear" w:color="auto" w:fill="4F81BD" w:themeFill="accent1"/>
          </w:tcPr>
          <w:p w:rsidR="00E91C83" w:rsidRPr="00C5254A" w:rsidP="00766D87" w14:paraId="5AFDB461" w14:textId="77777777">
            <w:pPr>
              <w:spacing w:after="0"/>
              <w:rPr>
                <w:rFonts w:ascii="Times New Roman" w:hAnsi="Times New Roman"/>
                <w:b/>
                <w:bCs/>
                <w:color w:val="FFFFFF"/>
                <w:sz w:val="24"/>
                <w:szCs w:val="24"/>
              </w:rPr>
            </w:pPr>
          </w:p>
        </w:tc>
      </w:tr>
      <w:tr w14:paraId="5AFDB486" w14:textId="77777777" w:rsidTr="1FF68F74">
        <w:tblPrEx>
          <w:tblW w:w="8976" w:type="dxa"/>
          <w:tblLook w:val="00A0"/>
        </w:tblPrEx>
        <w:tc>
          <w:tcPr>
            <w:tcW w:w="2028" w:type="dxa"/>
            <w:tcBorders>
              <w:bottom w:val="single" w:sz="4" w:space="0" w:color="auto"/>
            </w:tcBorders>
          </w:tcPr>
          <w:p w:rsidR="00E91C83" w:rsidRPr="00C5254A" w:rsidP="009B3FFA" w14:paraId="5AFDB463" w14:textId="13524A24">
            <w:pPr>
              <w:spacing w:after="0" w:line="240" w:lineRule="auto"/>
              <w:rPr>
                <w:rFonts w:ascii="Times New Roman" w:hAnsi="Times New Roman"/>
                <w:b/>
                <w:bCs/>
                <w:sz w:val="24"/>
                <w:szCs w:val="24"/>
              </w:rPr>
            </w:pPr>
          </w:p>
        </w:tc>
        <w:tc>
          <w:tcPr>
            <w:tcW w:w="6948" w:type="dxa"/>
            <w:tcBorders>
              <w:bottom w:val="single" w:sz="4" w:space="0" w:color="auto"/>
            </w:tcBorders>
          </w:tcPr>
          <w:p w:rsidR="003F5D1A" w:rsidRPr="00C5254A" w:rsidP="00766D87" w14:paraId="5AFDB464"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900 Advanced Placement course by subject </w:t>
            </w:r>
            <w:r w:rsidRPr="00C5254A" w:rsidR="00F95E29">
              <w:rPr>
                <w:rFonts w:ascii="Times New Roman" w:hAnsi="Times New Roman"/>
                <w:sz w:val="24"/>
                <w:szCs w:val="24"/>
              </w:rPr>
              <w:t xml:space="preserve">enrollment </w:t>
            </w:r>
            <w:r w:rsidRPr="00C5254A">
              <w:rPr>
                <w:rFonts w:ascii="Times New Roman" w:hAnsi="Times New Roman"/>
                <w:sz w:val="24"/>
                <w:szCs w:val="24"/>
              </w:rPr>
              <w:t>table</w:t>
            </w:r>
            <w:r w:rsidRPr="00C5254A" w:rsidR="00ED10B5">
              <w:rPr>
                <w:rFonts w:ascii="Times New Roman" w:hAnsi="Times New Roman"/>
                <w:b/>
                <w:sz w:val="24"/>
                <w:szCs w:val="24"/>
              </w:rPr>
              <w:t xml:space="preserve">  </w:t>
            </w:r>
          </w:p>
          <w:p w:rsidR="003F5D1A" w:rsidRPr="00C5254A" w:rsidP="00EB18DA" w14:paraId="5AFDB466" w14:textId="4B0FAC09">
            <w:pPr>
              <w:numPr>
                <w:ilvl w:val="0"/>
                <w:numId w:val="76"/>
              </w:numPr>
              <w:spacing w:after="0"/>
              <w:rPr>
                <w:rFonts w:ascii="Times New Roman" w:hAnsi="Times New Roman"/>
                <w:sz w:val="24"/>
                <w:szCs w:val="24"/>
              </w:rPr>
            </w:pPr>
            <w:r w:rsidRPr="00C5254A">
              <w:rPr>
                <w:rFonts w:ascii="Times New Roman" w:hAnsi="Times New Roman"/>
                <w:sz w:val="24"/>
                <w:szCs w:val="24"/>
              </w:rPr>
              <w:t>901 Advanced Placement course enrollment table</w:t>
            </w:r>
          </w:p>
          <w:p w:rsidR="003F5D1A" w:rsidRPr="00C5254A" w:rsidP="00766D87" w14:paraId="5AFDB467" w14:textId="44D49BE8">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908 Algebra I course enrollment—grade </w:t>
            </w:r>
            <w:r w:rsidRPr="00C5254A" w:rsidR="00783E22">
              <w:rPr>
                <w:rFonts w:ascii="Times New Roman" w:hAnsi="Times New Roman"/>
                <w:sz w:val="24"/>
                <w:szCs w:val="24"/>
              </w:rPr>
              <w:t>7-</w:t>
            </w:r>
            <w:r w:rsidRPr="00C5254A">
              <w:rPr>
                <w:rFonts w:ascii="Times New Roman" w:hAnsi="Times New Roman"/>
                <w:sz w:val="24"/>
                <w:szCs w:val="24"/>
              </w:rPr>
              <w:t xml:space="preserve">8 </w:t>
            </w:r>
          </w:p>
          <w:p w:rsidR="003F5D1A" w:rsidRPr="00C5254A" w:rsidP="00766D87" w14:paraId="5AFDB468"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909 Algebra I course enrollment—high school</w:t>
            </w:r>
            <w:r w:rsidRPr="00C5254A" w:rsidR="00ED10B5">
              <w:rPr>
                <w:rFonts w:ascii="Times New Roman" w:hAnsi="Times New Roman"/>
                <w:b/>
                <w:sz w:val="24"/>
                <w:szCs w:val="24"/>
              </w:rPr>
              <w:t xml:space="preserve"> </w:t>
            </w:r>
          </w:p>
          <w:p w:rsidR="003F5D1A" w:rsidRPr="00C5254A" w:rsidP="00766D87" w14:paraId="5AFDB469" w14:textId="6D7987AC">
            <w:pPr>
              <w:numPr>
                <w:ilvl w:val="0"/>
                <w:numId w:val="76"/>
              </w:numPr>
              <w:spacing w:after="0"/>
              <w:rPr>
                <w:rFonts w:ascii="Times New Roman" w:hAnsi="Times New Roman"/>
                <w:sz w:val="24"/>
                <w:szCs w:val="24"/>
              </w:rPr>
            </w:pPr>
            <w:r w:rsidRPr="00C5254A">
              <w:rPr>
                <w:rFonts w:ascii="Times New Roman" w:hAnsi="Times New Roman"/>
                <w:sz w:val="24"/>
                <w:szCs w:val="24"/>
              </w:rPr>
              <w:t>911 Algebra I course passing—grade</w:t>
            </w:r>
            <w:r w:rsidRPr="00C5254A" w:rsidR="00CF39AD">
              <w:rPr>
                <w:rFonts w:ascii="Times New Roman" w:hAnsi="Times New Roman"/>
                <w:sz w:val="24"/>
                <w:szCs w:val="24"/>
              </w:rPr>
              <w:t>s</w:t>
            </w:r>
            <w:r w:rsidRPr="00C5254A">
              <w:rPr>
                <w:rFonts w:ascii="Times New Roman" w:hAnsi="Times New Roman"/>
                <w:sz w:val="24"/>
                <w:szCs w:val="24"/>
              </w:rPr>
              <w:t xml:space="preserve"> </w:t>
            </w:r>
            <w:r w:rsidRPr="00C5254A" w:rsidR="00CF39AD">
              <w:rPr>
                <w:rFonts w:ascii="Times New Roman" w:hAnsi="Times New Roman"/>
                <w:sz w:val="24"/>
                <w:szCs w:val="24"/>
              </w:rPr>
              <w:t>7-</w:t>
            </w:r>
            <w:r w:rsidRPr="00C5254A">
              <w:rPr>
                <w:rFonts w:ascii="Times New Roman" w:hAnsi="Times New Roman"/>
                <w:sz w:val="24"/>
                <w:szCs w:val="24"/>
              </w:rPr>
              <w:t xml:space="preserve">8 </w:t>
            </w:r>
          </w:p>
          <w:p w:rsidR="003F5D1A" w:rsidRPr="00C5254A" w:rsidP="00766D87" w14:paraId="5AFDB46A"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912 Algebra I course passing—high school</w:t>
            </w:r>
          </w:p>
          <w:p w:rsidR="00184B5D" w:rsidRPr="00C5254A" w:rsidP="00184B5D" w14:paraId="5AFDB46B" w14:textId="56C73A7A">
            <w:pPr>
              <w:numPr>
                <w:ilvl w:val="0"/>
                <w:numId w:val="76"/>
              </w:numPr>
              <w:spacing w:after="0"/>
              <w:rPr>
                <w:rFonts w:ascii="Times New Roman" w:hAnsi="Times New Roman"/>
                <w:sz w:val="24"/>
                <w:szCs w:val="24"/>
              </w:rPr>
            </w:pPr>
            <w:r w:rsidRPr="00C5254A">
              <w:rPr>
                <w:rFonts w:ascii="Times New Roman" w:hAnsi="Times New Roman"/>
                <w:sz w:val="24"/>
                <w:szCs w:val="24"/>
              </w:rPr>
              <w:t xml:space="preserve">1013 Computer science course enrollment—high school </w:t>
            </w:r>
          </w:p>
          <w:p w:rsidR="002436C7" w:rsidRPr="00C5254A" w:rsidP="002436C7" w14:paraId="4600C695" w14:textId="7756BCC6">
            <w:pPr>
              <w:numPr>
                <w:ilvl w:val="0"/>
                <w:numId w:val="76"/>
              </w:numPr>
              <w:spacing w:after="0"/>
              <w:rPr>
                <w:rFonts w:ascii="Times New Roman" w:hAnsi="Times New Roman"/>
                <w:b/>
                <w:bCs/>
                <w:sz w:val="24"/>
                <w:szCs w:val="24"/>
              </w:rPr>
            </w:pPr>
            <w:r w:rsidRPr="00C5254A">
              <w:rPr>
                <w:rFonts w:ascii="Times New Roman" w:hAnsi="Times New Roman"/>
                <w:sz w:val="24"/>
                <w:szCs w:val="24"/>
              </w:rPr>
              <w:t>103</w:t>
            </w:r>
            <w:r w:rsidRPr="00C5254A" w:rsidR="00524E35">
              <w:rPr>
                <w:rFonts w:ascii="Times New Roman" w:hAnsi="Times New Roman"/>
                <w:sz w:val="24"/>
                <w:szCs w:val="24"/>
              </w:rPr>
              <w:t>1</w:t>
            </w:r>
            <w:r w:rsidRPr="00C5254A">
              <w:rPr>
                <w:rFonts w:ascii="Times New Roman" w:hAnsi="Times New Roman"/>
                <w:sz w:val="24"/>
                <w:szCs w:val="24"/>
              </w:rPr>
              <w:t xml:space="preserve"> Data science course enrollment—high school </w:t>
            </w:r>
          </w:p>
          <w:p w:rsidR="003F5D1A" w:rsidRPr="00C5254A" w:rsidP="00766D87" w14:paraId="5AFDB46D"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922 Discipline of students with disabilities (</w:t>
            </w:r>
            <w:r w:rsidRPr="00C5254A" w:rsidR="00B066D9">
              <w:rPr>
                <w:rFonts w:ascii="Times New Roman" w:hAnsi="Times New Roman"/>
                <w:i/>
                <w:sz w:val="24"/>
                <w:szCs w:val="24"/>
              </w:rPr>
              <w:t>IDEA</w:t>
            </w:r>
            <w:r w:rsidRPr="00C5254A">
              <w:rPr>
                <w:rFonts w:ascii="Times New Roman" w:hAnsi="Times New Roman"/>
                <w:sz w:val="24"/>
                <w:szCs w:val="24"/>
              </w:rPr>
              <w:t xml:space="preserve"> and Section</w:t>
            </w:r>
            <w:r w:rsidRPr="00C5254A" w:rsidR="004D01F7">
              <w:rPr>
                <w:rFonts w:ascii="Times New Roman" w:hAnsi="Times New Roman"/>
                <w:sz w:val="24"/>
                <w:szCs w:val="24"/>
              </w:rPr>
              <w:t xml:space="preserve"> </w:t>
            </w:r>
            <w:r w:rsidRPr="00C5254A">
              <w:rPr>
                <w:rFonts w:ascii="Times New Roman" w:hAnsi="Times New Roman"/>
                <w:sz w:val="24"/>
                <w:szCs w:val="24"/>
              </w:rPr>
              <w:t>504) table</w:t>
            </w:r>
            <w:r w:rsidRPr="00C5254A" w:rsidR="00ED10B5">
              <w:rPr>
                <w:rFonts w:ascii="Times New Roman" w:hAnsi="Times New Roman"/>
                <w:b/>
                <w:sz w:val="24"/>
                <w:szCs w:val="24"/>
              </w:rPr>
              <w:t xml:space="preserve"> </w:t>
            </w:r>
          </w:p>
          <w:p w:rsidR="003F5D1A" w:rsidRPr="00C5254A" w:rsidP="00766D87" w14:paraId="5AFDB46E"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923</w:t>
            </w:r>
            <w:r w:rsidRPr="00C5254A">
              <w:rPr>
                <w:rFonts w:ascii="Times New Roman" w:hAnsi="Times New Roman"/>
                <w:color w:val="FF0000"/>
                <w:sz w:val="24"/>
                <w:szCs w:val="24"/>
              </w:rPr>
              <w:t xml:space="preserve"> </w:t>
            </w:r>
            <w:r w:rsidRPr="00C5254A">
              <w:rPr>
                <w:rFonts w:ascii="Times New Roman" w:hAnsi="Times New Roman"/>
                <w:sz w:val="24"/>
                <w:szCs w:val="24"/>
              </w:rPr>
              <w:t>Discipline of students without disabilities table</w:t>
            </w:r>
            <w:r w:rsidRPr="00C5254A" w:rsidR="00ED10B5">
              <w:rPr>
                <w:rFonts w:ascii="Times New Roman" w:hAnsi="Times New Roman"/>
                <w:b/>
                <w:sz w:val="24"/>
                <w:szCs w:val="24"/>
              </w:rPr>
              <w:t xml:space="preserve"> </w:t>
            </w:r>
            <w:r w:rsidRPr="00C5254A">
              <w:rPr>
                <w:rFonts w:ascii="Times New Roman" w:hAnsi="Times New Roman"/>
                <w:color w:val="FF0000"/>
                <w:sz w:val="24"/>
                <w:szCs w:val="24"/>
              </w:rPr>
              <w:t xml:space="preserve"> </w:t>
            </w:r>
          </w:p>
          <w:p w:rsidR="003F5D1A" w:rsidRPr="00C5254A" w:rsidP="00766D87" w14:paraId="5AFDB46F"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993</w:t>
            </w:r>
            <w:r w:rsidRPr="00C5254A">
              <w:rPr>
                <w:rFonts w:ascii="Times New Roman" w:hAnsi="Times New Roman"/>
                <w:color w:val="FF0000"/>
                <w:sz w:val="24"/>
                <w:szCs w:val="24"/>
              </w:rPr>
              <w:t xml:space="preserve"> </w:t>
            </w:r>
            <w:r w:rsidRPr="00C5254A">
              <w:rPr>
                <w:rFonts w:ascii="Times New Roman" w:hAnsi="Times New Roman"/>
                <w:sz w:val="24"/>
                <w:szCs w:val="24"/>
              </w:rPr>
              <w:t>Distance education student enrollment table</w:t>
            </w:r>
            <w:r w:rsidRPr="00C5254A" w:rsidR="00ED10B5">
              <w:rPr>
                <w:rFonts w:ascii="Times New Roman" w:hAnsi="Times New Roman"/>
                <w:b/>
                <w:sz w:val="24"/>
                <w:szCs w:val="24"/>
              </w:rPr>
              <w:t xml:space="preserve"> </w:t>
            </w:r>
          </w:p>
          <w:p w:rsidR="003F5D1A" w:rsidRPr="00C5254A" w:rsidP="00766D87" w14:paraId="5AFDB470" w14:textId="681699F6">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994 </w:t>
            </w:r>
            <w:r w:rsidRPr="00C5254A">
              <w:rPr>
                <w:rFonts w:ascii="Times New Roman" w:hAnsi="Times New Roman"/>
                <w:sz w:val="24"/>
                <w:szCs w:val="24"/>
              </w:rPr>
              <w:t>Dual enrollment</w:t>
            </w:r>
            <w:r w:rsidRPr="00C5254A" w:rsidR="00AD23E5">
              <w:rPr>
                <w:rFonts w:ascii="Times New Roman" w:hAnsi="Times New Roman"/>
                <w:sz w:val="24"/>
                <w:szCs w:val="24"/>
              </w:rPr>
              <w:t>/dual credit</w:t>
            </w:r>
            <w:r w:rsidRPr="00C5254A">
              <w:rPr>
                <w:rFonts w:ascii="Times New Roman" w:hAnsi="Times New Roman"/>
                <w:sz w:val="24"/>
                <w:szCs w:val="24"/>
              </w:rPr>
              <w:t xml:space="preserve"> program student </w:t>
            </w:r>
            <w:r w:rsidRPr="00C5254A" w:rsidR="002406B7">
              <w:rPr>
                <w:rFonts w:ascii="Times New Roman" w:hAnsi="Times New Roman"/>
                <w:sz w:val="24"/>
                <w:szCs w:val="24"/>
              </w:rPr>
              <w:t>enrollment</w:t>
            </w:r>
            <w:r w:rsidRPr="00C5254A" w:rsidR="00ED10B5">
              <w:rPr>
                <w:rFonts w:ascii="Times New Roman" w:hAnsi="Times New Roman"/>
                <w:b/>
                <w:sz w:val="24"/>
                <w:szCs w:val="24"/>
              </w:rPr>
              <w:t xml:space="preserve">  </w:t>
            </w:r>
          </w:p>
          <w:p w:rsidR="004245C1" w:rsidRPr="00C5254A" w:rsidP="004245C1" w14:paraId="0D66C93E"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946 English learner students</w:t>
            </w:r>
            <w:r w:rsidRPr="00C5254A">
              <w:rPr>
                <w:rFonts w:ascii="Times New Roman" w:hAnsi="Times New Roman"/>
                <w:b/>
                <w:sz w:val="24"/>
                <w:szCs w:val="24"/>
              </w:rPr>
              <w:t xml:space="preserve"> </w:t>
            </w:r>
          </w:p>
          <w:p w:rsidR="005D0551" w:rsidRPr="00C5254A" w:rsidP="005D0551" w14:paraId="7634058A"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947 English learner students in EL programs</w:t>
            </w:r>
            <w:r w:rsidRPr="00C5254A">
              <w:rPr>
                <w:rFonts w:ascii="Times New Roman" w:hAnsi="Times New Roman"/>
                <w:b/>
                <w:sz w:val="24"/>
                <w:szCs w:val="24"/>
              </w:rPr>
              <w:t xml:space="preserve"> </w:t>
            </w:r>
          </w:p>
          <w:p w:rsidR="003F5D1A" w:rsidRPr="00C5254A" w:rsidP="00766D87" w14:paraId="5AFDB471"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931 Gifted/talented program </w:t>
            </w:r>
            <w:r w:rsidRPr="00C5254A" w:rsidR="007A352F">
              <w:rPr>
                <w:rFonts w:ascii="Times New Roman" w:hAnsi="Times New Roman"/>
                <w:sz w:val="24"/>
                <w:szCs w:val="24"/>
              </w:rPr>
              <w:t xml:space="preserve">enrollment </w:t>
            </w:r>
            <w:r w:rsidRPr="00C5254A">
              <w:rPr>
                <w:rFonts w:ascii="Times New Roman" w:hAnsi="Times New Roman"/>
                <w:sz w:val="24"/>
                <w:szCs w:val="24"/>
              </w:rPr>
              <w:t>table</w:t>
            </w:r>
            <w:r w:rsidRPr="00C5254A" w:rsidR="00ED10B5">
              <w:rPr>
                <w:rFonts w:ascii="Times New Roman" w:hAnsi="Times New Roman"/>
                <w:b/>
                <w:sz w:val="24"/>
                <w:szCs w:val="24"/>
              </w:rPr>
              <w:t xml:space="preserve">  </w:t>
            </w:r>
          </w:p>
          <w:p w:rsidR="003F5D1A" w:rsidRPr="00C5254A" w:rsidP="00766D87" w14:paraId="5AFDB472"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934</w:t>
            </w:r>
            <w:r w:rsidRPr="00C5254A">
              <w:rPr>
                <w:rFonts w:ascii="Times New Roman" w:hAnsi="Times New Roman"/>
                <w:color w:val="FF0000"/>
                <w:sz w:val="24"/>
                <w:szCs w:val="24"/>
              </w:rPr>
              <w:t xml:space="preserve"> </w:t>
            </w:r>
            <w:r w:rsidRPr="00C5254A">
              <w:rPr>
                <w:rFonts w:ascii="Times New Roman" w:hAnsi="Times New Roman"/>
                <w:sz w:val="24"/>
                <w:szCs w:val="24"/>
              </w:rPr>
              <w:t>Harassment or bullying—students disciplined table</w:t>
            </w:r>
          </w:p>
          <w:p w:rsidR="003F5D1A" w:rsidRPr="00C5254A" w:rsidP="00766D87" w14:paraId="5AFDB473"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935 Harassment or bullying—students reported as harassed or bullied table</w:t>
            </w:r>
          </w:p>
          <w:p w:rsidR="000C3698" w:rsidRPr="00C5254A" w:rsidP="000C3698" w14:paraId="5AFDB474" w14:textId="77777777">
            <w:pPr>
              <w:numPr>
                <w:ilvl w:val="0"/>
                <w:numId w:val="76"/>
              </w:numPr>
              <w:spacing w:after="0" w:line="240" w:lineRule="auto"/>
              <w:rPr>
                <w:rFonts w:ascii="Times New Roman" w:hAnsi="Times New Roman"/>
                <w:sz w:val="24"/>
                <w:szCs w:val="24"/>
              </w:rPr>
            </w:pPr>
            <w:r w:rsidRPr="00C5254A">
              <w:rPr>
                <w:rFonts w:ascii="Times New Roman" w:hAnsi="Times New Roman"/>
                <w:sz w:val="24"/>
                <w:szCs w:val="24"/>
              </w:rPr>
              <w:t>929 High school equivalency exam preparation program participation table</w:t>
            </w:r>
          </w:p>
          <w:p w:rsidR="002E2907" w:rsidRPr="00C5254A" w:rsidP="002E2907" w14:paraId="57106BC6" w14:textId="77777777">
            <w:pPr>
              <w:numPr>
                <w:ilvl w:val="0"/>
                <w:numId w:val="76"/>
              </w:numPr>
              <w:spacing w:after="0" w:line="240" w:lineRule="auto"/>
              <w:rPr>
                <w:rFonts w:ascii="Times New Roman" w:hAnsi="Times New Roman"/>
                <w:b/>
                <w:bCs/>
                <w:color w:val="FF0000"/>
                <w:sz w:val="24"/>
                <w:szCs w:val="24"/>
              </w:rPr>
            </w:pPr>
            <w:r w:rsidRPr="00C5254A">
              <w:rPr>
                <w:rFonts w:ascii="Times New Roman" w:hAnsi="Times New Roman"/>
                <w:sz w:val="24"/>
                <w:szCs w:val="24"/>
              </w:rPr>
              <w:t>1005 Informal removals of students with disabilities (</w:t>
            </w:r>
            <w:r w:rsidRPr="00C5254A">
              <w:rPr>
                <w:rFonts w:ascii="Times New Roman" w:hAnsi="Times New Roman"/>
                <w:i/>
                <w:iCs/>
                <w:sz w:val="24"/>
                <w:szCs w:val="24"/>
              </w:rPr>
              <w:t>IDEA</w:t>
            </w:r>
            <w:r w:rsidRPr="00C5254A">
              <w:rPr>
                <w:rFonts w:ascii="Times New Roman" w:hAnsi="Times New Roman"/>
                <w:sz w:val="24"/>
                <w:szCs w:val="24"/>
              </w:rPr>
              <w:t xml:space="preserve"> and Section 504) </w:t>
            </w:r>
            <w:r w:rsidRPr="00C5254A">
              <w:rPr>
                <w:rFonts w:ascii="Times New Roman" w:hAnsi="Times New Roman"/>
                <w:b/>
                <w:bCs/>
                <w:color w:val="FF0000"/>
                <w:sz w:val="24"/>
                <w:szCs w:val="24"/>
              </w:rPr>
              <w:t>New!</w:t>
            </w:r>
          </w:p>
          <w:p w:rsidR="002E2907" w:rsidRPr="00C5254A" w:rsidP="002E2907" w14:paraId="2C036359" w14:textId="77777777">
            <w:pPr>
              <w:numPr>
                <w:ilvl w:val="0"/>
                <w:numId w:val="76"/>
              </w:numPr>
              <w:spacing w:after="0" w:line="240" w:lineRule="auto"/>
              <w:rPr>
                <w:rFonts w:ascii="Times New Roman" w:hAnsi="Times New Roman"/>
                <w:b/>
                <w:bCs/>
                <w:color w:val="FF0000"/>
                <w:sz w:val="24"/>
                <w:szCs w:val="24"/>
              </w:rPr>
            </w:pPr>
            <w:r w:rsidRPr="00C5254A">
              <w:rPr>
                <w:rFonts w:ascii="Times New Roman" w:hAnsi="Times New Roman"/>
                <w:sz w:val="24"/>
                <w:szCs w:val="24"/>
              </w:rPr>
              <w:t xml:space="preserve">1006 Informal removals of students without disabilities </w:t>
            </w:r>
            <w:r w:rsidRPr="00C5254A">
              <w:rPr>
                <w:rFonts w:ascii="Times New Roman" w:hAnsi="Times New Roman"/>
                <w:b/>
                <w:bCs/>
                <w:color w:val="FF0000"/>
                <w:sz w:val="24"/>
                <w:szCs w:val="24"/>
              </w:rPr>
              <w:t>New!</w:t>
            </w:r>
          </w:p>
          <w:p w:rsidR="003F5D1A" w:rsidRPr="00C5254A" w:rsidP="00766D87" w14:paraId="5AFDB475" w14:textId="269067BA">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936 International Baccalaureate Programme </w:t>
            </w:r>
            <w:r w:rsidRPr="00C5254A" w:rsidR="001E096C">
              <w:rPr>
                <w:rFonts w:ascii="Times New Roman" w:hAnsi="Times New Roman"/>
                <w:sz w:val="24"/>
                <w:szCs w:val="24"/>
              </w:rPr>
              <w:t xml:space="preserve">enrollment </w:t>
            </w:r>
            <w:r w:rsidRPr="00C5254A">
              <w:rPr>
                <w:rFonts w:ascii="Times New Roman" w:hAnsi="Times New Roman"/>
                <w:sz w:val="24"/>
                <w:szCs w:val="24"/>
              </w:rPr>
              <w:t>table</w:t>
            </w:r>
            <w:r w:rsidRPr="00C5254A" w:rsidR="00ED10B5">
              <w:rPr>
                <w:rFonts w:ascii="Times New Roman" w:hAnsi="Times New Roman"/>
                <w:b/>
                <w:sz w:val="24"/>
                <w:szCs w:val="24"/>
              </w:rPr>
              <w:t xml:space="preserve">  </w:t>
            </w:r>
          </w:p>
          <w:p w:rsidR="009A641E" w:rsidRPr="00C5254A" w:rsidP="009A641E" w14:paraId="667BC943" w14:textId="2417E89E">
            <w:pPr>
              <w:numPr>
                <w:ilvl w:val="0"/>
                <w:numId w:val="76"/>
              </w:numPr>
              <w:spacing w:after="0"/>
              <w:rPr>
                <w:rFonts w:ascii="Times New Roman" w:hAnsi="Times New Roman"/>
                <w:b/>
                <w:bCs/>
                <w:sz w:val="24"/>
                <w:szCs w:val="24"/>
              </w:rPr>
            </w:pPr>
            <w:r w:rsidRPr="00C5254A">
              <w:rPr>
                <w:rFonts w:ascii="Times New Roman" w:hAnsi="Times New Roman"/>
                <w:sz w:val="24"/>
                <w:szCs w:val="24"/>
              </w:rPr>
              <w:t>1036</w:t>
            </w:r>
            <w:r w:rsidRPr="00C5254A">
              <w:rPr>
                <w:rFonts w:ascii="Times New Roman" w:hAnsi="Times New Roman"/>
                <w:sz w:val="24"/>
                <w:szCs w:val="24"/>
              </w:rPr>
              <w:t xml:space="preserve"> Interscholastic athletics participants</w:t>
            </w:r>
            <w:r w:rsidRPr="00C5254A" w:rsidR="00BF463F">
              <w:rPr>
                <w:rFonts w:ascii="Times New Roman" w:hAnsi="Times New Roman"/>
                <w:sz w:val="24"/>
                <w:szCs w:val="24"/>
              </w:rPr>
              <w:t xml:space="preserve"> </w:t>
            </w:r>
          </w:p>
          <w:p w:rsidR="003F5D1A" w:rsidRPr="00C5254A" w:rsidP="00766D87" w14:paraId="5AFDB479"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951 Mathematics course enrollment—high school</w:t>
            </w:r>
            <w:r w:rsidRPr="00C5254A" w:rsidR="00ED10B5">
              <w:rPr>
                <w:rFonts w:ascii="Times New Roman" w:hAnsi="Times New Roman"/>
                <w:b/>
                <w:sz w:val="24"/>
                <w:szCs w:val="24"/>
              </w:rPr>
              <w:t xml:space="preserve"> </w:t>
            </w:r>
          </w:p>
          <w:p w:rsidR="00D55D2A" w:rsidRPr="00C5254A" w:rsidP="00D55D2A" w14:paraId="5AFDB47A"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979 Membership </w:t>
            </w:r>
          </w:p>
          <w:p w:rsidR="00F166F8" w:rsidRPr="00C5254A" w:rsidP="00F166F8" w14:paraId="681F9CE0" w14:textId="20799103">
            <w:pPr>
              <w:numPr>
                <w:ilvl w:val="0"/>
                <w:numId w:val="76"/>
              </w:numPr>
              <w:spacing w:after="0"/>
              <w:rPr>
                <w:rFonts w:ascii="Times New Roman" w:hAnsi="Times New Roman"/>
                <w:color w:val="FF0000"/>
                <w:sz w:val="24"/>
                <w:szCs w:val="24"/>
              </w:rPr>
            </w:pPr>
            <w:r w:rsidRPr="00C5254A">
              <w:rPr>
                <w:rFonts w:ascii="Times New Roman" w:hAnsi="Times New Roman"/>
                <w:sz w:val="24"/>
                <w:szCs w:val="24"/>
              </w:rPr>
              <w:t>910</w:t>
            </w:r>
            <w:r w:rsidRPr="00C5254A" w:rsidR="00E53363">
              <w:rPr>
                <w:rFonts w:ascii="Times New Roman" w:hAnsi="Times New Roman"/>
                <w:sz w:val="24"/>
                <w:szCs w:val="24"/>
              </w:rPr>
              <w:t xml:space="preserve"> </w:t>
            </w:r>
            <w:r w:rsidRPr="00C5254A">
              <w:rPr>
                <w:rFonts w:ascii="Times New Roman" w:hAnsi="Times New Roman"/>
                <w:sz w:val="24"/>
                <w:szCs w:val="24"/>
              </w:rPr>
              <w:t xml:space="preserve">Membership—non-LEA (K-12 </w:t>
            </w:r>
            <w:r w:rsidRPr="00C5254A" w:rsidR="00B8109A">
              <w:rPr>
                <w:rFonts w:ascii="Times New Roman" w:hAnsi="Times New Roman"/>
                <w:sz w:val="24"/>
                <w:szCs w:val="24"/>
              </w:rPr>
              <w:t>o</w:t>
            </w:r>
            <w:r w:rsidRPr="00C5254A">
              <w:rPr>
                <w:rFonts w:ascii="Times New Roman" w:hAnsi="Times New Roman"/>
                <w:sz w:val="24"/>
                <w:szCs w:val="24"/>
              </w:rPr>
              <w:t>nly)</w:t>
            </w:r>
            <w:r w:rsidRPr="00C5254A" w:rsidR="00F67B7C">
              <w:rPr>
                <w:rFonts w:ascii="Times New Roman" w:hAnsi="Times New Roman"/>
                <w:sz w:val="24"/>
                <w:szCs w:val="24"/>
              </w:rPr>
              <w:t xml:space="preserve"> </w:t>
            </w:r>
            <w:r w:rsidRPr="00C5254A" w:rsidR="00F67B7C">
              <w:rPr>
                <w:rFonts w:ascii="Times New Roman" w:hAnsi="Times New Roman"/>
                <w:b/>
                <w:bCs/>
                <w:color w:val="FF0000"/>
                <w:sz w:val="24"/>
                <w:szCs w:val="24"/>
              </w:rPr>
              <w:t>New!</w:t>
            </w:r>
          </w:p>
          <w:p w:rsidR="003F5D1A" w:rsidRPr="00C5254A" w:rsidP="00766D87" w14:paraId="5AFDB47C"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959 Restraint or seclusion for </w:t>
            </w:r>
            <w:r w:rsidRPr="00C5254A" w:rsidR="00B066D9">
              <w:rPr>
                <w:rFonts w:ascii="Times New Roman" w:hAnsi="Times New Roman"/>
                <w:i/>
                <w:sz w:val="24"/>
                <w:szCs w:val="24"/>
              </w:rPr>
              <w:t>IDEA</w:t>
            </w:r>
            <w:r w:rsidRPr="00C5254A">
              <w:rPr>
                <w:rFonts w:ascii="Times New Roman" w:hAnsi="Times New Roman"/>
                <w:sz w:val="24"/>
                <w:szCs w:val="24"/>
              </w:rPr>
              <w:t xml:space="preserve"> students table</w:t>
            </w:r>
          </w:p>
          <w:p w:rsidR="003F5D1A" w:rsidRPr="00C5254A" w:rsidP="00766D87" w14:paraId="5AFDB47D"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960 Restraint or seclusion for non-</w:t>
            </w:r>
            <w:r w:rsidRPr="00C5254A" w:rsidR="00B066D9">
              <w:rPr>
                <w:rFonts w:ascii="Times New Roman" w:hAnsi="Times New Roman"/>
                <w:i/>
                <w:sz w:val="24"/>
                <w:szCs w:val="24"/>
              </w:rPr>
              <w:t>IDEA</w:t>
            </w:r>
            <w:r w:rsidRPr="00C5254A">
              <w:rPr>
                <w:rFonts w:ascii="Times New Roman" w:hAnsi="Times New Roman"/>
                <w:sz w:val="24"/>
                <w:szCs w:val="24"/>
              </w:rPr>
              <w:t xml:space="preserve"> students table</w:t>
            </w:r>
          </w:p>
          <w:p w:rsidR="006648CA" w:rsidRPr="00C5254A" w:rsidP="00766D87" w14:paraId="346FEA44" w14:textId="5E174C22">
            <w:pPr>
              <w:numPr>
                <w:ilvl w:val="0"/>
                <w:numId w:val="76"/>
              </w:numPr>
              <w:spacing w:after="0"/>
              <w:rPr>
                <w:rFonts w:ascii="Times New Roman" w:hAnsi="Times New Roman"/>
                <w:sz w:val="24"/>
                <w:szCs w:val="24"/>
              </w:rPr>
            </w:pPr>
            <w:r w:rsidRPr="00C5254A">
              <w:rPr>
                <w:rFonts w:ascii="Times New Roman" w:hAnsi="Times New Roman"/>
                <w:sz w:val="24"/>
                <w:szCs w:val="24"/>
              </w:rPr>
              <w:t>10</w:t>
            </w:r>
            <w:r w:rsidRPr="00C5254A" w:rsidR="00B65524">
              <w:rPr>
                <w:rFonts w:ascii="Times New Roman" w:hAnsi="Times New Roman"/>
                <w:sz w:val="24"/>
                <w:szCs w:val="24"/>
              </w:rPr>
              <w:t>49</w:t>
            </w:r>
            <w:r w:rsidRPr="00C5254A">
              <w:rPr>
                <w:rFonts w:ascii="Times New Roman" w:hAnsi="Times New Roman"/>
                <w:sz w:val="24"/>
                <w:szCs w:val="24"/>
              </w:rPr>
              <w:t xml:space="preserve"> </w:t>
            </w:r>
            <w:r w:rsidRPr="00C5254A">
              <w:rPr>
                <w:rFonts w:ascii="Times New Roman" w:hAnsi="Times New Roman"/>
                <w:sz w:val="24"/>
                <w:szCs w:val="24"/>
              </w:rPr>
              <w:t xml:space="preserve">Restraint or seclusion of students in non-LEA facilities </w:t>
            </w:r>
            <w:r w:rsidRPr="00C5254A">
              <w:rPr>
                <w:rFonts w:ascii="Times New Roman" w:hAnsi="Times New Roman"/>
                <w:b/>
                <w:bCs/>
                <w:color w:val="FF0000"/>
                <w:sz w:val="24"/>
                <w:szCs w:val="24"/>
              </w:rPr>
              <w:t>New!</w:t>
            </w:r>
          </w:p>
          <w:p w:rsidR="003F5D1A" w:rsidRPr="00C5254A" w:rsidP="00766D87" w14:paraId="5AFDB47E"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963 Retention table</w:t>
            </w:r>
          </w:p>
          <w:p w:rsidR="003F5D1A" w:rsidRPr="00C5254A" w:rsidP="00766D87" w14:paraId="5AFDB47F"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964 SAT or ACT test participation </w:t>
            </w:r>
            <w:r w:rsidRPr="00C5254A">
              <w:rPr>
                <w:rFonts w:ascii="Times New Roman" w:hAnsi="Times New Roman"/>
                <w:sz w:val="24"/>
                <w:szCs w:val="24"/>
              </w:rPr>
              <w:t>table</w:t>
            </w:r>
            <w:r w:rsidRPr="00C5254A" w:rsidR="00ED10B5">
              <w:rPr>
                <w:rFonts w:ascii="Times New Roman" w:hAnsi="Times New Roman"/>
                <w:b/>
                <w:sz w:val="24"/>
                <w:szCs w:val="24"/>
              </w:rPr>
              <w:t xml:space="preserve"> </w:t>
            </w:r>
          </w:p>
          <w:p w:rsidR="00D55D2A" w:rsidRPr="00C5254A" w:rsidP="00D55D2A" w14:paraId="5AFDB480"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966 School days missed due to </w:t>
            </w:r>
            <w:r w:rsidRPr="00C5254A" w:rsidR="003D7EAF">
              <w:rPr>
                <w:rFonts w:ascii="Times New Roman" w:hAnsi="Times New Roman"/>
                <w:sz w:val="24"/>
                <w:szCs w:val="24"/>
              </w:rPr>
              <w:t xml:space="preserve">out-of-school </w:t>
            </w:r>
            <w:r w:rsidRPr="00C5254A">
              <w:rPr>
                <w:rFonts w:ascii="Times New Roman" w:hAnsi="Times New Roman"/>
                <w:sz w:val="24"/>
                <w:szCs w:val="24"/>
              </w:rPr>
              <w:t>suspensions table</w:t>
            </w:r>
            <w:r w:rsidRPr="00C5254A" w:rsidR="00ED10B5">
              <w:rPr>
                <w:rFonts w:ascii="Times New Roman" w:hAnsi="Times New Roman"/>
                <w:b/>
                <w:sz w:val="24"/>
                <w:szCs w:val="24"/>
              </w:rPr>
              <w:t xml:space="preserve"> </w:t>
            </w:r>
          </w:p>
          <w:p w:rsidR="003F5D1A" w:rsidRPr="00C5254A" w:rsidP="00766D87" w14:paraId="5AFDB481"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974 Science course enrollment—high school</w:t>
            </w:r>
            <w:r w:rsidRPr="00C5254A" w:rsidR="00ED10B5">
              <w:rPr>
                <w:rFonts w:ascii="Times New Roman" w:hAnsi="Times New Roman"/>
                <w:b/>
                <w:sz w:val="24"/>
                <w:szCs w:val="24"/>
              </w:rPr>
              <w:t xml:space="preserve"> </w:t>
            </w:r>
          </w:p>
          <w:p w:rsidR="000C62E5" w:rsidRPr="00C5254A" w:rsidP="00766D87" w14:paraId="5AFDB484" w14:textId="2DEE138F">
            <w:pPr>
              <w:numPr>
                <w:ilvl w:val="0"/>
                <w:numId w:val="76"/>
              </w:numPr>
              <w:spacing w:after="0"/>
              <w:rPr>
                <w:rFonts w:ascii="Times New Roman" w:hAnsi="Times New Roman"/>
                <w:sz w:val="24"/>
                <w:szCs w:val="24"/>
              </w:rPr>
            </w:pPr>
            <w:r w:rsidRPr="00C5254A">
              <w:rPr>
                <w:rFonts w:ascii="Times New Roman" w:hAnsi="Times New Roman"/>
                <w:sz w:val="24"/>
                <w:szCs w:val="24"/>
              </w:rPr>
              <w:t xml:space="preserve">980 Students with disabilities served under </w:t>
            </w:r>
            <w:r w:rsidRPr="00C5254A" w:rsidR="00B066D9">
              <w:rPr>
                <w:rFonts w:ascii="Times New Roman" w:hAnsi="Times New Roman"/>
                <w:i/>
                <w:sz w:val="24"/>
                <w:szCs w:val="24"/>
              </w:rPr>
              <w:t>IDEA</w:t>
            </w:r>
            <w:r w:rsidRPr="00C5254A" w:rsidR="00ED10B5">
              <w:rPr>
                <w:rFonts w:ascii="Times New Roman" w:hAnsi="Times New Roman"/>
                <w:b/>
                <w:sz w:val="24"/>
                <w:szCs w:val="24"/>
              </w:rPr>
              <w:t xml:space="preserve"> </w:t>
            </w:r>
          </w:p>
          <w:p w:rsidR="00140C99" w:rsidRPr="00C5254A" w:rsidP="0095680B" w14:paraId="63A1A6C4" w14:textId="77777777">
            <w:pPr>
              <w:numPr>
                <w:ilvl w:val="0"/>
                <w:numId w:val="76"/>
              </w:numPr>
              <w:spacing w:after="0"/>
              <w:rPr>
                <w:rFonts w:ascii="Times New Roman" w:hAnsi="Times New Roman"/>
                <w:sz w:val="24"/>
                <w:szCs w:val="24"/>
              </w:rPr>
            </w:pPr>
            <w:r w:rsidRPr="00C5254A">
              <w:rPr>
                <w:rFonts w:ascii="Times New Roman" w:hAnsi="Times New Roman"/>
                <w:sz w:val="24"/>
                <w:szCs w:val="24"/>
              </w:rPr>
              <w:t>981 Students with disabilities served under Section 504 only</w:t>
            </w:r>
          </w:p>
          <w:p w:rsidR="000F3834" w:rsidRPr="00C5254A" w:rsidP="000F3834" w14:paraId="412CD970" w14:textId="77777777">
            <w:pPr>
              <w:numPr>
                <w:ilvl w:val="0"/>
                <w:numId w:val="76"/>
              </w:numPr>
              <w:spacing w:after="0"/>
              <w:rPr>
                <w:rFonts w:ascii="Times New Roman" w:hAnsi="Times New Roman"/>
                <w:b/>
                <w:bCs/>
                <w:sz w:val="24"/>
                <w:szCs w:val="24"/>
              </w:rPr>
            </w:pPr>
            <w:r w:rsidRPr="00C5254A">
              <w:rPr>
                <w:rFonts w:ascii="Times New Roman" w:hAnsi="Times New Roman"/>
                <w:sz w:val="24"/>
                <w:szCs w:val="24"/>
                <w:u w:val="single"/>
              </w:rPr>
              <w:t>1052 Threat assessment team—students with disabilities (</w:t>
            </w:r>
            <w:r w:rsidRPr="00C5254A">
              <w:rPr>
                <w:rFonts w:ascii="Times New Roman" w:hAnsi="Times New Roman"/>
                <w:i/>
                <w:iCs/>
                <w:sz w:val="24"/>
                <w:szCs w:val="24"/>
                <w:u w:val="single"/>
              </w:rPr>
              <w:t>IDEA</w:t>
            </w:r>
            <w:r w:rsidRPr="00C5254A">
              <w:rPr>
                <w:rFonts w:ascii="Times New Roman" w:hAnsi="Times New Roman"/>
                <w:sz w:val="24"/>
                <w:szCs w:val="24"/>
                <w:u w:val="single"/>
              </w:rPr>
              <w:t xml:space="preserve"> and Section 504)</w:t>
            </w:r>
            <w:r w:rsidRPr="00C5254A">
              <w:rPr>
                <w:rFonts w:ascii="Times New Roman" w:hAnsi="Times New Roman"/>
                <w:sz w:val="24"/>
                <w:szCs w:val="24"/>
              </w:rPr>
              <w:t xml:space="preserve"> </w:t>
            </w:r>
            <w:r w:rsidRPr="00C5254A">
              <w:rPr>
                <w:rFonts w:ascii="Times New Roman" w:hAnsi="Times New Roman"/>
                <w:b/>
                <w:bCs/>
                <w:sz w:val="24"/>
                <w:szCs w:val="24"/>
              </w:rPr>
              <w:t>New! †</w:t>
            </w:r>
          </w:p>
          <w:p w:rsidR="000F3834" w:rsidRPr="00C5254A" w:rsidP="000F3834" w14:paraId="5AFDB485" w14:textId="709E694A">
            <w:pPr>
              <w:numPr>
                <w:ilvl w:val="0"/>
                <w:numId w:val="76"/>
              </w:numPr>
              <w:spacing w:after="0"/>
              <w:rPr>
                <w:rFonts w:ascii="Times New Roman" w:hAnsi="Times New Roman"/>
                <w:sz w:val="24"/>
                <w:szCs w:val="24"/>
              </w:rPr>
            </w:pPr>
            <w:r w:rsidRPr="00C5254A">
              <w:rPr>
                <w:rFonts w:ascii="Times New Roman" w:hAnsi="Times New Roman"/>
                <w:sz w:val="24"/>
                <w:szCs w:val="24"/>
                <w:u w:val="single"/>
              </w:rPr>
              <w:t>1053 Threat assessment team—students without disabilities</w:t>
            </w:r>
            <w:r w:rsidRPr="00C5254A">
              <w:rPr>
                <w:rFonts w:ascii="Times New Roman" w:hAnsi="Times New Roman"/>
                <w:sz w:val="24"/>
                <w:szCs w:val="24"/>
              </w:rPr>
              <w:t xml:space="preserve"> </w:t>
            </w:r>
            <w:r w:rsidRPr="00C5254A">
              <w:rPr>
                <w:rFonts w:ascii="Times New Roman" w:hAnsi="Times New Roman"/>
                <w:b/>
                <w:bCs/>
                <w:sz w:val="24"/>
                <w:szCs w:val="24"/>
              </w:rPr>
              <w:t>New! †</w:t>
            </w:r>
          </w:p>
        </w:tc>
      </w:tr>
      <w:bookmarkEnd w:id="2"/>
    </w:tbl>
    <w:p w:rsidR="7AB3153F" w:rsidP="7AB3153F" w14:paraId="3C37021E" w14:textId="021FA29C">
      <w:pPr>
        <w:rPr>
          <w:rFonts w:ascii="Times New Roman" w:hAnsi="Times New Roman"/>
        </w:rPr>
      </w:pPr>
    </w:p>
    <w:p w:rsidR="005B4E5D" w:rsidP="74FEE75F" w14:paraId="5AFDB49F" w14:textId="6742324C">
      <w:pPr>
        <w:spacing w:after="0"/>
        <w:rPr>
          <w:rFonts w:ascii="Times New Roman" w:hAnsi="Times New Roman"/>
          <w:b/>
          <w:bCs/>
        </w:rPr>
      </w:pPr>
    </w:p>
    <w:p w:rsidR="00771243" w:rsidP="74FEE75F" w14:paraId="1EFBE5CC" w14:textId="77777777">
      <w:pPr>
        <w:spacing w:after="0"/>
        <w:rPr>
          <w:rFonts w:ascii="Times New Roman" w:hAnsi="Times New Roman"/>
          <w:b/>
          <w:bCs/>
        </w:rPr>
      </w:pPr>
    </w:p>
    <w:p w:rsidR="00771243" w:rsidP="74FEE75F" w14:paraId="109FFFC0" w14:textId="77777777">
      <w:pPr>
        <w:spacing w:after="0"/>
        <w:rPr>
          <w:rFonts w:ascii="Times New Roman" w:hAnsi="Times New Roman"/>
          <w:b/>
          <w:bCs/>
        </w:rPr>
      </w:pPr>
    </w:p>
    <w:p w:rsidR="00771243" w:rsidP="74FEE75F" w14:paraId="0D947F0A" w14:textId="77777777">
      <w:pPr>
        <w:spacing w:after="0"/>
        <w:rPr>
          <w:rFonts w:ascii="Times New Roman" w:hAnsi="Times New Roman"/>
          <w:b/>
          <w:bCs/>
        </w:rPr>
      </w:pPr>
    </w:p>
    <w:p w:rsidR="00771243" w:rsidP="74FEE75F" w14:paraId="1A289F30" w14:textId="77777777">
      <w:pPr>
        <w:spacing w:after="0"/>
        <w:rPr>
          <w:rFonts w:ascii="Times New Roman" w:hAnsi="Times New Roman"/>
          <w:b/>
          <w:bCs/>
        </w:rPr>
      </w:pPr>
    </w:p>
    <w:p w:rsidR="00771243" w:rsidP="74FEE75F" w14:paraId="2446A35D" w14:textId="77777777">
      <w:pPr>
        <w:spacing w:after="0"/>
        <w:rPr>
          <w:rFonts w:ascii="Times New Roman" w:hAnsi="Times New Roman"/>
          <w:b/>
          <w:bCs/>
        </w:rPr>
      </w:pPr>
    </w:p>
    <w:p w:rsidR="00097168" w:rsidRPr="00034A55" w:rsidP="74FEE75F" w14:paraId="03284D0E" w14:textId="77777777">
      <w:pPr>
        <w:spacing w:after="0"/>
        <w:rPr>
          <w:rFonts w:ascii="Times New Roman" w:hAnsi="Times New Roman"/>
          <w:b/>
          <w:b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A1" w14:textId="77777777" w:rsidTr="00E84D26">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A70B47" w:rsidRPr="006376C8" w:rsidP="0099382E" w14:paraId="5AFDB4A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14:paraId="5AFDB4A4" w14:textId="77777777" w:rsidTr="000136DF">
        <w:tblPrEx>
          <w:tblW w:w="8976" w:type="dxa"/>
          <w:tblLook w:val="00A0"/>
        </w:tblPrEx>
        <w:trPr>
          <w:trHeight w:val="363"/>
        </w:trPr>
        <w:tc>
          <w:tcPr>
            <w:tcW w:w="2178" w:type="dxa"/>
          </w:tcPr>
          <w:p w:rsidR="00FD1011" w:rsidRPr="006376C8" w:rsidP="0099382E" w14:paraId="5AFDB4A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FD1011" w:rsidRPr="006376C8" w:rsidP="0099382E" w14:paraId="5AFDB4A3" w14:textId="77777777">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14:paraId="5AFDB4B1" w14:textId="77777777" w:rsidTr="000136DF">
        <w:tblPrEx>
          <w:tblW w:w="8976" w:type="dxa"/>
          <w:tblLook w:val="00A0"/>
        </w:tblPrEx>
        <w:trPr>
          <w:trHeight w:val="363"/>
        </w:trPr>
        <w:tc>
          <w:tcPr>
            <w:tcW w:w="2178" w:type="dxa"/>
          </w:tcPr>
          <w:p w:rsidR="00A70B47" w:rsidRPr="006376C8" w:rsidP="0099382E" w14:paraId="5AFDB4A5" w14:textId="40E2E2FF">
            <w:pPr>
              <w:spacing w:after="0"/>
              <w:rPr>
                <w:rFonts w:ascii="Times New Roman" w:hAnsi="Times New Roman"/>
                <w:b/>
                <w:bCs/>
                <w:sz w:val="24"/>
                <w:szCs w:val="24"/>
              </w:rPr>
            </w:pPr>
            <w:r>
              <w:rPr>
                <w:rFonts w:ascii="Times New Roman" w:hAnsi="Times New Roman"/>
                <w:b/>
                <w:bCs/>
                <w:sz w:val="24"/>
                <w:szCs w:val="24"/>
              </w:rPr>
              <w:t>Comments</w:t>
            </w:r>
            <w:r w:rsidR="00F33CDC">
              <w:rPr>
                <w:rFonts w:ascii="Times New Roman" w:hAnsi="Times New Roman"/>
                <w:b/>
                <w:bCs/>
                <w:sz w:val="24"/>
                <w:szCs w:val="24"/>
              </w:rPr>
              <w:t xml:space="preserve"> </w:t>
            </w:r>
          </w:p>
        </w:tc>
        <w:tc>
          <w:tcPr>
            <w:tcW w:w="6798" w:type="dxa"/>
          </w:tcPr>
          <w:p w:rsidR="00F67591" w:rsidRPr="00453436" w:rsidP="0099382E" w14:paraId="5AFDB4A6" w14:textId="77777777">
            <w:pPr>
              <w:spacing w:after="0"/>
              <w:rPr>
                <w:rFonts w:ascii="Times New Roman" w:hAnsi="Times New Roman"/>
                <w:sz w:val="24"/>
                <w:szCs w:val="24"/>
              </w:rPr>
            </w:pPr>
            <w:r w:rsidRPr="00453436">
              <w:rPr>
                <w:rFonts w:ascii="Times New Roman" w:hAnsi="Times New Roman"/>
                <w:sz w:val="24"/>
                <w:szCs w:val="24"/>
              </w:rPr>
              <w:t>Advanced Placement (AP) –</w:t>
            </w:r>
            <w:r w:rsidRPr="00453436">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rsidR="00F67591" w:rsidRPr="00453436" w:rsidP="0099382E" w14:paraId="5AFDB4A7" w14:textId="77777777">
            <w:pPr>
              <w:spacing w:after="0"/>
              <w:rPr>
                <w:rFonts w:ascii="Times New Roman" w:hAnsi="Times New Roman"/>
                <w:sz w:val="24"/>
                <w:szCs w:val="24"/>
              </w:rPr>
            </w:pPr>
          </w:p>
          <w:p w:rsidR="00A70B47" w:rsidRPr="00453436" w:rsidP="0099382E" w14:paraId="5AFDB4A8" w14:textId="77777777">
            <w:pPr>
              <w:spacing w:after="0"/>
              <w:rPr>
                <w:rFonts w:ascii="Times New Roman" w:hAnsi="Times New Roman"/>
                <w:sz w:val="24"/>
                <w:szCs w:val="24"/>
              </w:rPr>
            </w:pPr>
            <w:r w:rsidRPr="00453436">
              <w:rPr>
                <w:rFonts w:ascii="Times New Roman" w:hAnsi="Times New Roman"/>
                <w:sz w:val="24"/>
                <w:szCs w:val="24"/>
              </w:rPr>
              <w:t xml:space="preserve">Advanced Placement (AP) course </w:t>
            </w:r>
            <w:r w:rsidRPr="00453436" w:rsidR="004C4F00">
              <w:rPr>
                <w:rFonts w:ascii="Times New Roman" w:hAnsi="Times New Roman"/>
                <w:sz w:val="24"/>
                <w:szCs w:val="24"/>
              </w:rPr>
              <w:t>–</w:t>
            </w:r>
            <w:r w:rsidRPr="00453436">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85406A" w:rsidRPr="00453436" w:rsidP="00FA539F" w14:paraId="5AFDB4A9" w14:textId="77777777">
            <w:pPr>
              <w:spacing w:after="0"/>
              <w:rPr>
                <w:rFonts w:ascii="Times New Roman" w:hAnsi="Times New Roman"/>
                <w:sz w:val="24"/>
                <w:szCs w:val="24"/>
              </w:rPr>
            </w:pPr>
          </w:p>
          <w:p w:rsidR="00F67591" w:rsidRPr="00453436" w:rsidP="00FA539F" w14:paraId="5AFDB4AA" w14:textId="77777777">
            <w:pPr>
              <w:spacing w:after="0"/>
              <w:rPr>
                <w:rFonts w:ascii="Times New Roman" w:hAnsi="Times New Roman"/>
                <w:sz w:val="24"/>
                <w:szCs w:val="24"/>
              </w:rPr>
            </w:pPr>
            <w:r w:rsidRPr="00453436">
              <w:rPr>
                <w:rFonts w:ascii="Times New Roman" w:hAnsi="Times New Roman"/>
                <w:sz w:val="24"/>
                <w:szCs w:val="24"/>
              </w:rPr>
              <w:t xml:space="preserve">Advanced Placement (AP) – subjects and courses – </w:t>
            </w:r>
          </w:p>
          <w:p w:rsidR="00F67591" w:rsidRPr="00453436" w:rsidP="0099382E" w14:paraId="5AFDB4AB" w14:textId="77777777">
            <w:pPr>
              <w:spacing w:after="0"/>
              <w:rPr>
                <w:rFonts w:ascii="Times New Roman" w:hAnsi="Times New Roman"/>
                <w:sz w:val="24"/>
                <w:szCs w:val="24"/>
              </w:rPr>
            </w:pPr>
          </w:p>
          <w:p w:rsidR="00F67591" w:rsidRPr="00453436" w:rsidP="0099382E" w14:paraId="5AFDB4AC" w14:textId="77777777">
            <w:pPr>
              <w:pStyle w:val="ListParagraph"/>
              <w:numPr>
                <w:ilvl w:val="0"/>
                <w:numId w:val="77"/>
              </w:numPr>
              <w:spacing w:after="0"/>
              <w:rPr>
                <w:rFonts w:ascii="Times New Roman" w:hAnsi="Times New Roman"/>
                <w:sz w:val="24"/>
                <w:szCs w:val="24"/>
              </w:rPr>
            </w:pPr>
            <w:r w:rsidRPr="00453436">
              <w:rPr>
                <w:rFonts w:ascii="Times New Roman" w:hAnsi="Times New Roman"/>
                <w:sz w:val="24"/>
                <w:szCs w:val="24"/>
              </w:rPr>
              <w:t xml:space="preserve">AP mathematics courses include calculus (AB and BC) and statistics.  </w:t>
            </w:r>
          </w:p>
          <w:p w:rsidR="00F67591" w:rsidRPr="00453436" w:rsidP="0099382E" w14:paraId="5AFDB4AD" w14:textId="77777777">
            <w:pPr>
              <w:pStyle w:val="ListParagraph"/>
              <w:numPr>
                <w:ilvl w:val="0"/>
                <w:numId w:val="77"/>
              </w:numPr>
              <w:spacing w:after="0"/>
              <w:rPr>
                <w:rFonts w:ascii="Times New Roman" w:hAnsi="Times New Roman"/>
                <w:sz w:val="24"/>
                <w:szCs w:val="24"/>
              </w:rPr>
            </w:pPr>
            <w:r w:rsidRPr="00453436">
              <w:rPr>
                <w:rFonts w:ascii="Times New Roman" w:hAnsi="Times New Roman"/>
                <w:sz w:val="24"/>
                <w:szCs w:val="24"/>
              </w:rPr>
              <w:t xml:space="preserve">AP science courses include biology, chemistry, physics, and environmental science.  </w:t>
            </w:r>
          </w:p>
          <w:p w:rsidR="00F67591" w:rsidRPr="00B30D7C" w:rsidP="00F33CDC" w14:paraId="5AFDB4B0" w14:textId="34542132">
            <w:pPr>
              <w:pStyle w:val="ListParagraph"/>
              <w:numPr>
                <w:ilvl w:val="0"/>
                <w:numId w:val="77"/>
              </w:numPr>
              <w:spacing w:after="0"/>
              <w:rPr>
                <w:rFonts w:ascii="Times New Roman" w:hAnsi="Times New Roman"/>
                <w:sz w:val="24"/>
                <w:szCs w:val="24"/>
              </w:rPr>
            </w:pPr>
            <w:r w:rsidRPr="00453436">
              <w:rPr>
                <w:rFonts w:ascii="Times New Roman" w:hAnsi="Times New Roman"/>
                <w:sz w:val="24"/>
                <w:szCs w:val="24"/>
              </w:rPr>
              <w:t>AP computer science courses include computer science A and computer science principles.</w:t>
            </w:r>
          </w:p>
        </w:tc>
      </w:tr>
      <w:tr w14:paraId="5AFDB4B5" w14:textId="77777777" w:rsidTr="000136DF">
        <w:tblPrEx>
          <w:tblW w:w="8976" w:type="dxa"/>
          <w:tblLook w:val="00A0"/>
        </w:tblPrEx>
        <w:tc>
          <w:tcPr>
            <w:tcW w:w="2178" w:type="dxa"/>
            <w:shd w:val="clear" w:color="auto" w:fill="4F81BD"/>
          </w:tcPr>
          <w:p w:rsidR="00F33CDC" w:rsidRPr="006376C8" w:rsidP="0099382E" w14:paraId="5AFDB4B3" w14:textId="4B3DEFC0">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FD1011" w:rsidRPr="00453436" w:rsidP="0099382E" w14:paraId="5AFDB4B4" w14:textId="77777777">
            <w:pPr>
              <w:spacing w:after="0"/>
              <w:rPr>
                <w:rFonts w:ascii="Times New Roman" w:hAnsi="Times New Roman"/>
                <w:b/>
                <w:bCs/>
                <w:color w:val="FFFFFF"/>
                <w:sz w:val="24"/>
                <w:szCs w:val="24"/>
              </w:rPr>
            </w:pPr>
          </w:p>
        </w:tc>
      </w:tr>
      <w:tr w14:paraId="5AFDB4BB" w14:textId="77777777" w:rsidTr="000136DF">
        <w:tblPrEx>
          <w:tblW w:w="8976" w:type="dxa"/>
          <w:tblLook w:val="00A0"/>
        </w:tblPrEx>
        <w:tc>
          <w:tcPr>
            <w:tcW w:w="2178" w:type="dxa"/>
          </w:tcPr>
          <w:p w:rsidR="00FD1011" w:rsidRPr="006376C8" w:rsidP="0099382E" w14:paraId="5AFDB4B6" w14:textId="782206C0">
            <w:pPr>
              <w:spacing w:after="0"/>
              <w:rPr>
                <w:rFonts w:ascii="Times New Roman" w:hAnsi="Times New Roman"/>
                <w:b/>
                <w:bCs/>
                <w:sz w:val="24"/>
                <w:szCs w:val="24"/>
              </w:rPr>
            </w:pPr>
          </w:p>
        </w:tc>
        <w:tc>
          <w:tcPr>
            <w:tcW w:w="6798" w:type="dxa"/>
          </w:tcPr>
          <w:p w:rsidR="00FD1011" w:rsidRPr="00453436" w:rsidP="0099382E" w14:paraId="5AFDB4B7" w14:textId="77777777">
            <w:pPr>
              <w:numPr>
                <w:ilvl w:val="0"/>
                <w:numId w:val="2"/>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Mathematics </w:t>
            </w:r>
          </w:p>
          <w:p w:rsidR="00FD1011" w:rsidRPr="00453436" w:rsidP="0099382E" w14:paraId="5AFDB4B8" w14:textId="77777777">
            <w:pPr>
              <w:numPr>
                <w:ilvl w:val="0"/>
                <w:numId w:val="2"/>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Science </w:t>
            </w:r>
          </w:p>
          <w:p w:rsidR="00FD1011" w:rsidRPr="003519B9" w:rsidP="00F03013" w14:paraId="3A062494" w14:textId="77777777">
            <w:pPr>
              <w:numPr>
                <w:ilvl w:val="0"/>
                <w:numId w:val="2"/>
              </w:numPr>
              <w:tabs>
                <w:tab w:val="num" w:pos="360"/>
              </w:tabs>
              <w:spacing w:after="0"/>
              <w:ind w:left="360"/>
              <w:rPr>
                <w:rFonts w:ascii="Times New Roman" w:hAnsi="Times New Roman"/>
                <w:b/>
                <w:bCs/>
                <w:sz w:val="24"/>
                <w:szCs w:val="24"/>
              </w:rPr>
            </w:pPr>
            <w:r w:rsidRPr="00453436">
              <w:rPr>
                <w:rFonts w:ascii="Times New Roman" w:hAnsi="Times New Roman"/>
                <w:sz w:val="24"/>
                <w:szCs w:val="24"/>
              </w:rPr>
              <w:t>Computer science</w:t>
            </w:r>
          </w:p>
          <w:p w:rsidR="001C4CC3" w:rsidRPr="003519B9" w:rsidP="00F03013" w14:paraId="5AFDB4BA" w14:textId="71907A8D">
            <w:pPr>
              <w:numPr>
                <w:ilvl w:val="0"/>
                <w:numId w:val="2"/>
              </w:numPr>
              <w:tabs>
                <w:tab w:val="num" w:pos="360"/>
              </w:tabs>
              <w:spacing w:after="0"/>
              <w:ind w:left="360"/>
              <w:rPr>
                <w:rFonts w:ascii="Times New Roman" w:hAnsi="Times New Roman"/>
                <w:bCs/>
                <w:sz w:val="24"/>
                <w:szCs w:val="24"/>
              </w:rPr>
            </w:pPr>
            <w:r w:rsidRPr="003519B9">
              <w:rPr>
                <w:rFonts w:ascii="Times New Roman" w:hAnsi="Times New Roman"/>
                <w:bCs/>
                <w:sz w:val="24"/>
                <w:szCs w:val="24"/>
              </w:rPr>
              <w:t xml:space="preserve">Other AP subjects of any kind (including world languages and </w:t>
            </w:r>
            <w:r w:rsidRPr="00C04260">
              <w:rPr>
                <w:rFonts w:ascii="Times New Roman" w:hAnsi="Times New Roman"/>
                <w:bCs/>
                <w:sz w:val="24"/>
                <w:szCs w:val="24"/>
              </w:rPr>
              <w:t>cultures)</w:t>
            </w:r>
            <w:r w:rsidRPr="00C04260" w:rsidR="003519B9">
              <w:rPr>
                <w:rFonts w:ascii="Times New Roman" w:hAnsi="Times New Roman"/>
                <w:bCs/>
                <w:sz w:val="24"/>
                <w:szCs w:val="24"/>
              </w:rPr>
              <w:t xml:space="preserve"> </w:t>
            </w:r>
          </w:p>
        </w:tc>
      </w:tr>
      <w:tr w14:paraId="5AFDB4BE" w14:textId="77777777" w:rsidTr="000136DF">
        <w:tblPrEx>
          <w:tblW w:w="8976" w:type="dxa"/>
          <w:tblLook w:val="00A0"/>
        </w:tblPrEx>
        <w:tc>
          <w:tcPr>
            <w:tcW w:w="2178" w:type="dxa"/>
            <w:shd w:val="clear" w:color="auto" w:fill="4F81BD"/>
          </w:tcPr>
          <w:p w:rsidR="00FD1011" w:rsidRPr="006376C8" w:rsidP="0099382E" w14:paraId="5AFDB4B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FD1011" w:rsidRPr="006376C8" w:rsidP="0099382E" w14:paraId="5AFDB4BD" w14:textId="77777777">
            <w:pPr>
              <w:spacing w:after="0"/>
              <w:rPr>
                <w:rFonts w:ascii="Times New Roman" w:hAnsi="Times New Roman"/>
                <w:b/>
                <w:bCs/>
                <w:color w:val="FFFFFF"/>
                <w:sz w:val="24"/>
                <w:szCs w:val="24"/>
              </w:rPr>
            </w:pPr>
          </w:p>
        </w:tc>
      </w:tr>
      <w:tr w14:paraId="5AFDB4C1" w14:textId="77777777" w:rsidTr="000136DF">
        <w:tblPrEx>
          <w:tblW w:w="8976" w:type="dxa"/>
          <w:tblLook w:val="00A0"/>
        </w:tblPrEx>
        <w:tc>
          <w:tcPr>
            <w:tcW w:w="2178" w:type="dxa"/>
            <w:tcBorders>
              <w:bottom w:val="single" w:sz="4" w:space="0" w:color="auto"/>
            </w:tcBorders>
          </w:tcPr>
          <w:p w:rsidR="00FD1011" w:rsidRPr="006376C8" w:rsidP="0099382E" w14:paraId="5AFDB4BF" w14:textId="77777777">
            <w:pPr>
              <w:spacing w:after="0"/>
              <w:rPr>
                <w:rFonts w:ascii="Times New Roman" w:hAnsi="Times New Roman"/>
                <w:b/>
                <w:bCs/>
                <w:sz w:val="24"/>
                <w:szCs w:val="24"/>
              </w:rPr>
            </w:pPr>
          </w:p>
        </w:tc>
        <w:tc>
          <w:tcPr>
            <w:tcW w:w="6798" w:type="dxa"/>
            <w:tcBorders>
              <w:bottom w:val="single" w:sz="4" w:space="0" w:color="auto"/>
            </w:tcBorders>
          </w:tcPr>
          <w:p w:rsidR="00FD1011" w:rsidRPr="006376C8" w:rsidP="002D7C81" w14:paraId="5AFDB4C0"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ED10B5">
              <w:rPr>
                <w:rFonts w:ascii="Times New Roman" w:hAnsi="Times New Roman"/>
                <w:b/>
              </w:rPr>
              <w:t xml:space="preserve">  </w:t>
            </w:r>
          </w:p>
        </w:tc>
      </w:tr>
    </w:tbl>
    <w:p w:rsidR="00D80607" w:rsidP="00D80607" w14:paraId="5AFDB4C2" w14:textId="77777777">
      <w:pPr>
        <w:spacing w:after="0"/>
        <w:rPr>
          <w:rFonts w:ascii="Times New Roman" w:hAnsi="Times New Roman"/>
        </w:rPr>
      </w:pPr>
    </w:p>
    <w:p w:rsidR="00D0292F" w:rsidP="00D80607" w14:paraId="1B9AA67E" w14:textId="77777777">
      <w:pPr>
        <w:spacing w:after="0"/>
        <w:rPr>
          <w:rFonts w:ascii="Times New Roman" w:hAnsi="Times New Roman"/>
        </w:rPr>
      </w:pPr>
    </w:p>
    <w:p w:rsidR="00771243" w:rsidP="00D80607" w14:paraId="2C1590B6" w14:textId="77777777">
      <w:pPr>
        <w:spacing w:after="0"/>
        <w:rPr>
          <w:rFonts w:ascii="Times New Roman" w:hAnsi="Times New Roman"/>
        </w:rPr>
      </w:pPr>
    </w:p>
    <w:p w:rsidR="00771243" w:rsidP="00D80607" w14:paraId="66045705" w14:textId="77777777">
      <w:pPr>
        <w:spacing w:after="0"/>
        <w:rPr>
          <w:rFonts w:ascii="Times New Roman" w:hAnsi="Times New Roman"/>
        </w:rPr>
      </w:pPr>
    </w:p>
    <w:p w:rsidR="00771243" w:rsidP="00D80607" w14:paraId="2B221AB0" w14:textId="77777777">
      <w:pPr>
        <w:spacing w:after="0"/>
        <w:rPr>
          <w:rFonts w:ascii="Times New Roman" w:hAnsi="Times New Roman"/>
        </w:rPr>
      </w:pPr>
    </w:p>
    <w:p w:rsidR="00771243" w:rsidP="00D80607" w14:paraId="37FBEF74" w14:textId="77777777">
      <w:pPr>
        <w:spacing w:after="0"/>
        <w:rPr>
          <w:rFonts w:ascii="Times New Roman" w:hAnsi="Times New Roman"/>
        </w:rPr>
      </w:pPr>
    </w:p>
    <w:p w:rsidR="00771243" w:rsidP="00D80607" w14:paraId="36DB48BC" w14:textId="77777777">
      <w:pPr>
        <w:spacing w:after="0"/>
        <w:rPr>
          <w:rFonts w:ascii="Times New Roman" w:hAnsi="Times New Roman"/>
        </w:rPr>
      </w:pPr>
    </w:p>
    <w:p w:rsidR="00771243" w:rsidP="00D80607" w14:paraId="3F67386B" w14:textId="77777777">
      <w:pPr>
        <w:spacing w:after="0"/>
        <w:rPr>
          <w:rFonts w:ascii="Times New Roman" w:hAnsi="Times New Roman"/>
        </w:rPr>
      </w:pPr>
    </w:p>
    <w:p w:rsidR="00771243" w:rsidP="00D80607" w14:paraId="04CE5030" w14:textId="77777777">
      <w:pPr>
        <w:spacing w:after="0"/>
        <w:rPr>
          <w:rFonts w:ascii="Times New Roman" w:hAnsi="Times New Roman"/>
        </w:rPr>
      </w:pPr>
    </w:p>
    <w:p w:rsidR="00771243" w:rsidP="00D80607" w14:paraId="2AB0994E" w14:textId="77777777">
      <w:pPr>
        <w:spacing w:after="0"/>
        <w:rPr>
          <w:rFonts w:ascii="Times New Roman" w:hAnsi="Times New Roman"/>
        </w:rPr>
      </w:pPr>
    </w:p>
    <w:p w:rsidR="00771243" w:rsidP="00D80607" w14:paraId="20FD76B7" w14:textId="77777777">
      <w:pPr>
        <w:spacing w:after="0"/>
        <w:rPr>
          <w:rFonts w:ascii="Times New Roman" w:hAnsi="Times New Roman"/>
        </w:rPr>
      </w:pPr>
    </w:p>
    <w:p w:rsidR="00771243" w:rsidP="00D80607" w14:paraId="6671BB7D" w14:textId="77777777">
      <w:pPr>
        <w:spacing w:after="0"/>
        <w:rPr>
          <w:rFonts w:ascii="Times New Roman" w:hAnsi="Times New Roman"/>
        </w:rPr>
      </w:pPr>
    </w:p>
    <w:p w:rsidR="00097168" w:rsidP="00D80607" w14:paraId="06D64D64" w14:textId="77777777">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CB"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057A61" w:rsidRPr="006376C8" w:rsidP="00AB2D5F" w14:paraId="5AFDB4C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14:paraId="5AFDB4CE" w14:textId="77777777" w:rsidTr="007E1D0D">
        <w:tblPrEx>
          <w:tblW w:w="8976" w:type="dxa"/>
          <w:tblLook w:val="00A0"/>
        </w:tblPrEx>
        <w:trPr>
          <w:trHeight w:val="363"/>
        </w:trPr>
        <w:tc>
          <w:tcPr>
            <w:tcW w:w="2178" w:type="dxa"/>
          </w:tcPr>
          <w:p w:rsidR="00057A61" w:rsidRPr="006376C8" w:rsidP="00AB2D5F" w14:paraId="5AFDB4C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057A61" w:rsidRPr="007255F0" w:rsidP="00AB2D5F" w14:paraId="5AFDB4CD" w14:textId="77777777">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14:paraId="5AFDB4D8" w14:textId="77777777" w:rsidTr="007E1D0D">
        <w:tblPrEx>
          <w:tblW w:w="8976" w:type="dxa"/>
          <w:tblLook w:val="00A0"/>
        </w:tblPrEx>
        <w:trPr>
          <w:trHeight w:val="363"/>
        </w:trPr>
        <w:tc>
          <w:tcPr>
            <w:tcW w:w="2178" w:type="dxa"/>
          </w:tcPr>
          <w:p w:rsidR="00057A61" w:rsidRPr="006376C8" w:rsidP="00AB2D5F" w14:paraId="5AFDB4CF" w14:textId="77777777">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rsidR="00F76BC5" w:rsidP="00AB2D5F" w14:paraId="5AFDB4D0" w14:textId="77777777">
            <w:pPr>
              <w:spacing w:after="0"/>
              <w:rPr>
                <w:rFonts w:ascii="Times New Roman" w:hAnsi="Times New Roman"/>
                <w:bCs/>
                <w:sz w:val="24"/>
                <w:szCs w:val="24"/>
              </w:rPr>
            </w:pPr>
            <w:r w:rsidRPr="00EC0F10">
              <w:rPr>
                <w:rFonts w:ascii="Times New Roman" w:hAnsi="Times New Roman"/>
                <w:bCs/>
                <w:sz w:val="24"/>
                <w:szCs w:val="24"/>
              </w:rPr>
              <w:t>Psychologist</w:t>
            </w:r>
            <w:r w:rsidRPr="00B338CB" w:rsidR="002E4481">
              <w:rPr>
                <w:rFonts w:ascii="Times New Roman" w:hAnsi="Times New Roman"/>
                <w:bCs/>
                <w:sz w:val="24"/>
                <w:szCs w:val="24"/>
              </w:rPr>
              <w:t xml:space="preserve"> </w:t>
            </w:r>
            <w:r w:rsidRPr="00B338CB">
              <w:rPr>
                <w:rFonts w:ascii="Times New Roman" w:hAnsi="Times New Roman"/>
                <w:bCs/>
                <w:sz w:val="24"/>
                <w:szCs w:val="24"/>
              </w:rPr>
              <w:t xml:space="preserve">–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Pr>
                <w:rFonts w:ascii="Times New Roman" w:hAnsi="Times New Roman"/>
                <w:bCs/>
                <w:sz w:val="24"/>
                <w:szCs w:val="24"/>
              </w:rPr>
              <w:t xml:space="preserve">  </w:t>
            </w:r>
          </w:p>
          <w:p w:rsidR="007B1CDF" w:rsidP="00AB2D5F" w14:paraId="5AFDB4D1" w14:textId="77777777">
            <w:pPr>
              <w:spacing w:after="0"/>
              <w:rPr>
                <w:rFonts w:ascii="Times New Roman" w:hAnsi="Times New Roman"/>
                <w:bCs/>
                <w:sz w:val="24"/>
                <w:szCs w:val="24"/>
              </w:rPr>
            </w:pPr>
            <w:r>
              <w:rPr>
                <w:rFonts w:ascii="Times New Roman" w:hAnsi="Times New Roman"/>
                <w:bCs/>
                <w:sz w:val="24"/>
                <w:szCs w:val="24"/>
              </w:rPr>
              <w:t>Psychologists include school psychologists.</w:t>
            </w:r>
          </w:p>
          <w:p w:rsidR="007B1CDF" w:rsidRPr="00EC0F10" w:rsidP="00AB2D5F" w14:paraId="5AFDB4D2" w14:textId="77777777">
            <w:pPr>
              <w:spacing w:after="0"/>
              <w:rPr>
                <w:rFonts w:ascii="Times New Roman" w:hAnsi="Times New Roman"/>
                <w:bCs/>
                <w:sz w:val="24"/>
                <w:szCs w:val="24"/>
              </w:rPr>
            </w:pPr>
          </w:p>
          <w:p w:rsidR="007B1CDF" w:rsidRPr="00EC0F10" w:rsidP="00AB2D5F" w14:paraId="5AFDB4D3" w14:textId="77777777">
            <w:pPr>
              <w:spacing w:after="0"/>
              <w:rPr>
                <w:rFonts w:ascii="Times New Roman" w:hAnsi="Times New Roman"/>
                <w:bCs/>
                <w:sz w:val="24"/>
                <w:szCs w:val="24"/>
              </w:rPr>
            </w:pPr>
            <w:r w:rsidRPr="00EC0F10">
              <w:rPr>
                <w:rFonts w:ascii="Times New Roman" w:hAnsi="Times New Roman"/>
                <w:bCs/>
                <w:sz w:val="24"/>
                <w:szCs w:val="24"/>
              </w:rPr>
              <w:t>Social worker –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w:t>
            </w:r>
          </w:p>
          <w:p w:rsidR="00F76BC5" w:rsidP="00F76BC5" w14:paraId="5AFDB4D4" w14:textId="77777777">
            <w:pPr>
              <w:spacing w:after="0"/>
              <w:rPr>
                <w:rFonts w:ascii="Times New Roman" w:hAnsi="Times New Roman"/>
                <w:bCs/>
                <w:sz w:val="24"/>
                <w:szCs w:val="24"/>
              </w:rPr>
            </w:pPr>
            <w:r>
              <w:rPr>
                <w:rFonts w:ascii="Times New Roman" w:hAnsi="Times New Roman"/>
                <w:bCs/>
                <w:sz w:val="24"/>
                <w:szCs w:val="24"/>
              </w:rPr>
              <w:t>Social workers include school social workers.</w:t>
            </w:r>
          </w:p>
          <w:p w:rsidR="00E34C65" w:rsidRPr="00EC0F10" w:rsidP="00AB2D5F" w14:paraId="5AFDB4D5" w14:textId="77777777">
            <w:pPr>
              <w:spacing w:after="0"/>
              <w:rPr>
                <w:rFonts w:ascii="Times New Roman" w:hAnsi="Times New Roman"/>
                <w:bCs/>
                <w:sz w:val="24"/>
                <w:szCs w:val="24"/>
              </w:rPr>
            </w:pPr>
          </w:p>
          <w:p w:rsidR="00E34C65" w:rsidP="000E4F87" w14:paraId="5AFDB4D6" w14:textId="77777777">
            <w:pPr>
              <w:spacing w:after="0"/>
              <w:rPr>
                <w:rFonts w:ascii="Times New Roman" w:hAnsi="Times New Roman"/>
                <w:bCs/>
                <w:iCs/>
                <w:sz w:val="24"/>
                <w:szCs w:val="24"/>
              </w:rPr>
            </w:pPr>
            <w:r>
              <w:rPr>
                <w:rFonts w:ascii="Times New Roman" w:hAnsi="Times New Roman"/>
                <w:bCs/>
                <w:sz w:val="24"/>
                <w:szCs w:val="24"/>
              </w:rPr>
              <w:t>N</w:t>
            </w:r>
            <w:r w:rsidRPr="000E4F87">
              <w:rPr>
                <w:rFonts w:ascii="Times New Roman" w:hAnsi="Times New Roman"/>
                <w:bCs/>
                <w:sz w:val="24"/>
                <w:szCs w:val="24"/>
              </w:rPr>
              <w:t>urse</w:t>
            </w:r>
            <w:r w:rsidR="00CF52B0">
              <w:rPr>
                <w:rFonts w:ascii="Times New Roman" w:hAnsi="Times New Roman"/>
                <w:bCs/>
                <w:sz w:val="24"/>
                <w:szCs w:val="24"/>
              </w:rPr>
              <w:t xml:space="preserve"> </w:t>
            </w:r>
            <w:r w:rsidRPr="000E4F87">
              <w:rPr>
                <w:rFonts w:ascii="Times New Roman" w:hAnsi="Times New Roman"/>
                <w:bCs/>
                <w:sz w:val="24"/>
                <w:szCs w:val="24"/>
              </w:rPr>
              <w:t>–</w:t>
            </w:r>
            <w:r>
              <w:rPr>
                <w:rFonts w:ascii="Times New Roman" w:hAnsi="Times New Roman"/>
                <w:bCs/>
                <w:iCs/>
                <w:sz w:val="24"/>
                <w:szCs w:val="24"/>
              </w:rPr>
              <w:t xml:space="preserve"> </w:t>
            </w:r>
            <w:r w:rsidRPr="000E4F87" w:rsidR="00C6664D">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sidR="00CF52B0">
              <w:rPr>
                <w:rFonts w:ascii="Times New Roman" w:hAnsi="Times New Roman"/>
                <w:bCs/>
                <w:iCs/>
                <w:sz w:val="24"/>
                <w:szCs w:val="24"/>
              </w:rPr>
              <w:t xml:space="preserve"> </w:t>
            </w:r>
            <w:r>
              <w:rPr>
                <w:rFonts w:ascii="Times New Roman" w:hAnsi="Times New Roman"/>
                <w:bCs/>
                <w:iCs/>
                <w:sz w:val="24"/>
                <w:szCs w:val="24"/>
              </w:rPr>
              <w:t xml:space="preserve">The provider </w:t>
            </w:r>
            <w:r w:rsidRPr="000E4F87" w:rsidR="00C6664D">
              <w:rPr>
                <w:rFonts w:ascii="Times New Roman" w:hAnsi="Times New Roman"/>
                <w:bCs/>
                <w:iCs/>
                <w:sz w:val="24"/>
                <w:szCs w:val="24"/>
              </w:rPr>
              <w:t xml:space="preserve">meets </w:t>
            </w:r>
            <w:r w:rsidRPr="000E4F87" w:rsidR="00A84710">
              <w:rPr>
                <w:rFonts w:ascii="Times New Roman" w:hAnsi="Times New Roman"/>
                <w:bCs/>
                <w:iCs/>
                <w:sz w:val="24"/>
                <w:szCs w:val="24"/>
              </w:rPr>
              <w:t xml:space="preserve">the </w:t>
            </w:r>
            <w:r w:rsidRPr="000E4F87" w:rsidR="00C6664D">
              <w:rPr>
                <w:rFonts w:ascii="Times New Roman" w:hAnsi="Times New Roman"/>
                <w:bCs/>
                <w:iCs/>
                <w:sz w:val="24"/>
                <w:szCs w:val="24"/>
              </w:rPr>
              <w:t>state standard</w:t>
            </w:r>
            <w:r>
              <w:rPr>
                <w:rFonts w:ascii="Times New Roman" w:hAnsi="Times New Roman"/>
                <w:bCs/>
                <w:iCs/>
                <w:sz w:val="24"/>
                <w:szCs w:val="24"/>
              </w:rPr>
              <w:t xml:space="preserve">s and requirements for a </w:t>
            </w:r>
            <w:r w:rsidRPr="000E4F87" w:rsidR="00C6664D">
              <w:rPr>
                <w:rFonts w:ascii="Times New Roman" w:hAnsi="Times New Roman"/>
                <w:bCs/>
                <w:iCs/>
                <w:sz w:val="24"/>
                <w:szCs w:val="24"/>
              </w:rPr>
              <w:t>nurse.</w:t>
            </w:r>
          </w:p>
          <w:p w:rsidR="00F76BC5" w:rsidRPr="000E4F87" w:rsidP="000E4F87" w14:paraId="5AFDB4D7" w14:textId="77777777">
            <w:pPr>
              <w:spacing w:after="0"/>
              <w:rPr>
                <w:rFonts w:ascii="Times New Roman" w:hAnsi="Times New Roman"/>
                <w:bCs/>
                <w:sz w:val="24"/>
                <w:szCs w:val="24"/>
              </w:rPr>
            </w:pPr>
            <w:r>
              <w:rPr>
                <w:rFonts w:ascii="Times New Roman" w:hAnsi="Times New Roman"/>
                <w:bCs/>
                <w:sz w:val="24"/>
                <w:szCs w:val="24"/>
              </w:rPr>
              <w:t>Nurses include school nurses.</w:t>
            </w:r>
          </w:p>
        </w:tc>
      </w:tr>
      <w:tr w14:paraId="5AFDB4DB" w14:textId="77777777" w:rsidTr="007E1D0D">
        <w:tblPrEx>
          <w:tblW w:w="8976" w:type="dxa"/>
          <w:tblLook w:val="00A0"/>
        </w:tblPrEx>
        <w:tc>
          <w:tcPr>
            <w:tcW w:w="2178" w:type="dxa"/>
            <w:shd w:val="clear" w:color="auto" w:fill="4F81BD"/>
          </w:tcPr>
          <w:p w:rsidR="00057A61" w:rsidRPr="006376C8" w:rsidP="00AB2D5F" w14:paraId="5AFDB4D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rsidR="00057A61" w:rsidRPr="000E4F87" w:rsidP="00AB2D5F" w14:paraId="5AFDB4DA" w14:textId="77777777">
            <w:pPr>
              <w:spacing w:after="0"/>
              <w:rPr>
                <w:rFonts w:ascii="Times New Roman" w:hAnsi="Times New Roman"/>
                <w:b/>
                <w:bCs/>
                <w:color w:val="FFFFFF"/>
                <w:sz w:val="24"/>
                <w:szCs w:val="24"/>
              </w:rPr>
            </w:pPr>
          </w:p>
        </w:tc>
      </w:tr>
      <w:tr w14:paraId="5AFDB4E0" w14:textId="77777777" w:rsidTr="007E1D0D">
        <w:tblPrEx>
          <w:tblW w:w="8976" w:type="dxa"/>
          <w:tblLook w:val="00A0"/>
        </w:tblPrEx>
        <w:tc>
          <w:tcPr>
            <w:tcW w:w="2178" w:type="dxa"/>
          </w:tcPr>
          <w:p w:rsidR="00057A61" w:rsidRPr="006376C8" w:rsidP="00AB2D5F" w14:paraId="5AFDB4DC" w14:textId="77777777">
            <w:pPr>
              <w:spacing w:after="0"/>
              <w:rPr>
                <w:rFonts w:ascii="Times New Roman" w:hAnsi="Times New Roman"/>
                <w:b/>
                <w:bCs/>
                <w:sz w:val="24"/>
                <w:szCs w:val="24"/>
              </w:rPr>
            </w:pPr>
          </w:p>
        </w:tc>
        <w:tc>
          <w:tcPr>
            <w:tcW w:w="6798" w:type="dxa"/>
          </w:tcPr>
          <w:p w:rsidR="00057A61" w:rsidP="00AB2D5F" w14:paraId="5AFDB4DD"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w:t>
            </w:r>
          </w:p>
          <w:p w:rsidR="006E4732" w:rsidP="006E4732" w14:paraId="5AFDB4DE"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w:t>
            </w:r>
          </w:p>
          <w:p w:rsidR="00BD0DF5" w:rsidRPr="009F33FA" w:rsidP="006E4732" w14:paraId="5AFDB4DF"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Pr="000E4F87">
              <w:rPr>
                <w:rFonts w:ascii="Times New Roman" w:hAnsi="Times New Roman"/>
                <w:bCs/>
                <w:sz w:val="24"/>
                <w:szCs w:val="24"/>
              </w:rPr>
              <w:t>urses</w:t>
            </w:r>
            <w:r w:rsidRPr="000E4F87" w:rsidR="002E4481">
              <w:rPr>
                <w:rFonts w:ascii="Times New Roman" w:hAnsi="Times New Roman"/>
                <w:b/>
                <w:bCs/>
                <w:sz w:val="24"/>
                <w:szCs w:val="24"/>
              </w:rPr>
              <w:t xml:space="preserve"> </w:t>
            </w:r>
          </w:p>
        </w:tc>
      </w:tr>
      <w:tr w14:paraId="5AFDB4E3" w14:textId="77777777" w:rsidTr="007E1D0D">
        <w:tblPrEx>
          <w:tblW w:w="8976" w:type="dxa"/>
          <w:tblLook w:val="00A0"/>
        </w:tblPrEx>
        <w:tc>
          <w:tcPr>
            <w:tcW w:w="2178" w:type="dxa"/>
            <w:shd w:val="clear" w:color="auto" w:fill="4F81BD"/>
          </w:tcPr>
          <w:p w:rsidR="00057A61" w:rsidRPr="006376C8" w:rsidP="00AB2D5F" w14:paraId="5AFDB4E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057A61" w:rsidRPr="006376C8" w:rsidP="00AB2D5F" w14:paraId="5AFDB4E2" w14:textId="77777777">
            <w:pPr>
              <w:spacing w:after="0"/>
              <w:rPr>
                <w:rFonts w:ascii="Times New Roman" w:hAnsi="Times New Roman"/>
                <w:b/>
                <w:bCs/>
                <w:color w:val="FFFFFF"/>
                <w:sz w:val="24"/>
                <w:szCs w:val="24"/>
              </w:rPr>
            </w:pPr>
          </w:p>
        </w:tc>
      </w:tr>
      <w:tr w14:paraId="5AFDB4E6" w14:textId="77777777" w:rsidTr="007E1D0D">
        <w:tblPrEx>
          <w:tblW w:w="8976" w:type="dxa"/>
          <w:tblLook w:val="00A0"/>
        </w:tblPrEx>
        <w:tc>
          <w:tcPr>
            <w:tcW w:w="2178" w:type="dxa"/>
            <w:tcBorders>
              <w:bottom w:val="single" w:sz="4" w:space="0" w:color="auto"/>
            </w:tcBorders>
          </w:tcPr>
          <w:p w:rsidR="00057A61" w:rsidRPr="006376C8" w:rsidP="00AB2D5F" w14:paraId="5AFDB4E4" w14:textId="77777777">
            <w:pPr>
              <w:spacing w:after="0"/>
              <w:rPr>
                <w:rFonts w:ascii="Times New Roman" w:hAnsi="Times New Roman"/>
                <w:b/>
                <w:bCs/>
                <w:sz w:val="24"/>
                <w:szCs w:val="24"/>
              </w:rPr>
            </w:pPr>
          </w:p>
        </w:tc>
        <w:tc>
          <w:tcPr>
            <w:tcW w:w="6798" w:type="dxa"/>
            <w:tcBorders>
              <w:bottom w:val="single" w:sz="4" w:space="0" w:color="auto"/>
            </w:tcBorders>
          </w:tcPr>
          <w:p w:rsidR="00057A61" w:rsidRPr="006376C8" w:rsidP="001016E7" w14:paraId="5AFDB4E5"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ED10B5">
              <w:rPr>
                <w:rFonts w:ascii="Times New Roman" w:hAnsi="Times New Roman"/>
                <w:b/>
              </w:rPr>
              <w:t xml:space="preserve"> </w:t>
            </w:r>
          </w:p>
        </w:tc>
      </w:tr>
    </w:tbl>
    <w:p w:rsidR="00BF463F" w:rsidP="61963AE8" w14:paraId="1BBF05A0" w14:textId="77777777">
      <w:pPr>
        <w:spacing w:after="0"/>
        <w:rPr>
          <w:rFonts w:ascii="Times New Roman" w:hAnsi="Times New Roman"/>
          <w:b/>
          <w:bCs/>
          <w:color w:val="FF0000"/>
          <w:sz w:val="24"/>
          <w:szCs w:val="24"/>
        </w:rPr>
      </w:pPr>
    </w:p>
    <w:p w:rsidR="00771243" w:rsidP="61963AE8" w14:paraId="12CBA89F" w14:textId="77777777">
      <w:pPr>
        <w:spacing w:after="0"/>
        <w:rPr>
          <w:rFonts w:ascii="Times New Roman" w:hAnsi="Times New Roman"/>
          <w:b/>
          <w:bCs/>
          <w:color w:val="FF0000"/>
          <w:sz w:val="24"/>
          <w:szCs w:val="24"/>
        </w:rPr>
      </w:pPr>
    </w:p>
    <w:p w:rsidR="00771243" w:rsidP="61963AE8" w14:paraId="590900AF" w14:textId="77777777">
      <w:pPr>
        <w:spacing w:after="0"/>
        <w:rPr>
          <w:rFonts w:ascii="Times New Roman" w:hAnsi="Times New Roman"/>
          <w:b/>
          <w:bCs/>
          <w:color w:val="FF0000"/>
          <w:sz w:val="24"/>
          <w:szCs w:val="24"/>
        </w:rPr>
      </w:pPr>
    </w:p>
    <w:p w:rsidR="00771243" w:rsidP="61963AE8" w14:paraId="2181D396" w14:textId="77777777">
      <w:pPr>
        <w:spacing w:after="0"/>
        <w:rPr>
          <w:rFonts w:ascii="Times New Roman" w:hAnsi="Times New Roman"/>
          <w:b/>
          <w:bCs/>
          <w:color w:val="FF0000"/>
          <w:sz w:val="24"/>
          <w:szCs w:val="24"/>
        </w:rPr>
      </w:pPr>
    </w:p>
    <w:p w:rsidR="00771243" w:rsidP="61963AE8" w14:paraId="29EF4D98" w14:textId="77777777">
      <w:pPr>
        <w:spacing w:after="0"/>
        <w:rPr>
          <w:rFonts w:ascii="Times New Roman" w:hAnsi="Times New Roman"/>
          <w:b/>
          <w:bCs/>
          <w:color w:val="FF0000"/>
          <w:sz w:val="24"/>
          <w:szCs w:val="24"/>
        </w:rPr>
      </w:pPr>
    </w:p>
    <w:p w:rsidR="00626B21" w:rsidRPr="00C04260" w:rsidP="61963AE8" w14:paraId="5AFDB4EA" w14:textId="76A94496">
      <w:pPr>
        <w:spacing w:after="0"/>
        <w:rPr>
          <w:rFonts w:ascii="Times New Roman" w:hAnsi="Times New Roman"/>
          <w:b/>
          <w:bCs/>
          <w:sz w:val="24"/>
          <w:szCs w:val="24"/>
        </w:rPr>
      </w:pPr>
      <w:bookmarkStart w:id="3" w:name="_Hlk99105534"/>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14:paraId="5AFDB4EC" w14:textId="77777777" w:rsidTr="007E1D0D">
        <w:tblPrEx>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976" w:type="dxa"/>
            <w:gridSpan w:val="2"/>
            <w:tcBorders>
              <w:top w:val="single" w:sz="4" w:space="0" w:color="auto"/>
            </w:tcBorders>
            <w:shd w:val="clear" w:color="auto" w:fill="4F81BD"/>
          </w:tcPr>
          <w:p w:rsidR="00B97F72" w:rsidRPr="006376C8" w:rsidP="00B612EB" w14:paraId="5AFDB4E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14:paraId="5AFDB4EF" w14:textId="77777777" w:rsidTr="000136DF">
        <w:tblPrEx>
          <w:tblW w:w="8976" w:type="dxa"/>
          <w:tblLook w:val="00A0"/>
        </w:tblPrEx>
        <w:trPr>
          <w:trHeight w:val="363"/>
        </w:trPr>
        <w:tc>
          <w:tcPr>
            <w:tcW w:w="2178" w:type="dxa"/>
          </w:tcPr>
          <w:p w:rsidR="007255F0" w:rsidRPr="006376C8" w:rsidP="00B612EB" w14:paraId="5AFDB4E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rsidR="007255F0" w:rsidRPr="006376C8" w:rsidP="00B612EB" w14:paraId="5AFDB4EE" w14:textId="77777777">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14:paraId="5AFDB4F2" w14:textId="77777777" w:rsidTr="000136DF">
        <w:tblPrEx>
          <w:tblW w:w="8976" w:type="dxa"/>
          <w:tblLook w:val="00A0"/>
        </w:tblPrEx>
        <w:trPr>
          <w:trHeight w:val="363"/>
        </w:trPr>
        <w:tc>
          <w:tcPr>
            <w:tcW w:w="2178" w:type="dxa"/>
          </w:tcPr>
          <w:p w:rsidR="00B97F72" w:rsidRPr="006376C8" w:rsidP="00B612EB" w14:paraId="5AFDB4F0" w14:textId="7777777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rsidR="00455C0C" w:rsidRPr="006376C8" w:rsidP="00B612EB" w14:paraId="5AFDB4F1" w14:textId="77777777">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14:paraId="5AFDB4F5" w14:textId="77777777" w:rsidTr="000136DF">
        <w:tblPrEx>
          <w:tblW w:w="8976" w:type="dxa"/>
          <w:tblLook w:val="00A0"/>
        </w:tblPrEx>
        <w:tc>
          <w:tcPr>
            <w:tcW w:w="2178" w:type="dxa"/>
            <w:shd w:val="clear" w:color="auto" w:fill="4F81BD"/>
          </w:tcPr>
          <w:p w:rsidR="007255F0" w:rsidRPr="006376C8" w:rsidP="00B612EB" w14:paraId="5AFDB4F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rsidR="007255F0" w:rsidRPr="006376C8" w:rsidP="00B612EB" w14:paraId="5AFDB4F4" w14:textId="77777777">
            <w:pPr>
              <w:spacing w:after="0"/>
              <w:rPr>
                <w:rFonts w:ascii="Times New Roman" w:hAnsi="Times New Roman"/>
                <w:b/>
                <w:bCs/>
                <w:color w:val="FFFFFF"/>
                <w:sz w:val="24"/>
                <w:szCs w:val="24"/>
              </w:rPr>
            </w:pPr>
          </w:p>
        </w:tc>
      </w:tr>
      <w:tr w14:paraId="5AFDB4F9" w14:textId="77777777" w:rsidTr="000136DF">
        <w:tblPrEx>
          <w:tblW w:w="8976" w:type="dxa"/>
          <w:tblLook w:val="00A0"/>
        </w:tblPrEx>
        <w:tc>
          <w:tcPr>
            <w:tcW w:w="2178" w:type="dxa"/>
          </w:tcPr>
          <w:p w:rsidR="007255F0" w:rsidRPr="006376C8" w:rsidP="00B612EB" w14:paraId="5AFDB4F6" w14:textId="77777777">
            <w:pPr>
              <w:spacing w:after="0"/>
              <w:rPr>
                <w:rFonts w:ascii="Times New Roman" w:hAnsi="Times New Roman"/>
                <w:b/>
                <w:bCs/>
                <w:sz w:val="24"/>
                <w:szCs w:val="24"/>
              </w:rPr>
            </w:pPr>
          </w:p>
        </w:tc>
        <w:tc>
          <w:tcPr>
            <w:tcW w:w="6798" w:type="dxa"/>
          </w:tcPr>
          <w:p w:rsidR="007255F0" w:rsidRPr="006376C8" w:rsidP="00B612EB" w14:paraId="5AFDB4F7" w14:textId="77777777">
            <w:pPr>
              <w:numPr>
                <w:ilvl w:val="0"/>
                <w:numId w:val="2"/>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rsidR="007255F0" w:rsidRPr="00455C0C" w:rsidP="00B612EB" w14:paraId="5AFDB4F8" w14:textId="77777777">
            <w:pPr>
              <w:numPr>
                <w:ilvl w:val="0"/>
                <w:numId w:val="2"/>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14:paraId="5AFDB4FC" w14:textId="77777777" w:rsidTr="000136DF">
        <w:tblPrEx>
          <w:tblW w:w="8976" w:type="dxa"/>
          <w:tblLook w:val="00A0"/>
        </w:tblPrEx>
        <w:tc>
          <w:tcPr>
            <w:tcW w:w="2178" w:type="dxa"/>
            <w:shd w:val="clear" w:color="auto" w:fill="4F81BD"/>
          </w:tcPr>
          <w:p w:rsidR="007255F0" w:rsidRPr="006376C8" w:rsidP="00B612EB" w14:paraId="5AFDB4F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rsidR="007255F0" w:rsidRPr="006376C8" w:rsidP="00B612EB" w14:paraId="5AFDB4FB" w14:textId="77777777">
            <w:pPr>
              <w:spacing w:after="0"/>
              <w:rPr>
                <w:rFonts w:ascii="Times New Roman" w:hAnsi="Times New Roman"/>
                <w:b/>
                <w:bCs/>
                <w:color w:val="FFFFFF"/>
                <w:sz w:val="24"/>
                <w:szCs w:val="24"/>
              </w:rPr>
            </w:pPr>
          </w:p>
        </w:tc>
      </w:tr>
      <w:tr w14:paraId="5AFDB4FF" w14:textId="77777777" w:rsidTr="000136DF">
        <w:tblPrEx>
          <w:tblW w:w="8976" w:type="dxa"/>
          <w:tblLook w:val="00A0"/>
        </w:tblPrEx>
        <w:tc>
          <w:tcPr>
            <w:tcW w:w="2178" w:type="dxa"/>
            <w:tcBorders>
              <w:bottom w:val="single" w:sz="4" w:space="0" w:color="auto"/>
            </w:tcBorders>
          </w:tcPr>
          <w:p w:rsidR="007255F0" w:rsidRPr="006376C8" w:rsidP="00B612EB" w14:paraId="5AFDB4FD" w14:textId="77777777">
            <w:pPr>
              <w:spacing w:after="0"/>
              <w:rPr>
                <w:rFonts w:ascii="Times New Roman" w:hAnsi="Times New Roman"/>
                <w:b/>
                <w:bCs/>
                <w:sz w:val="24"/>
                <w:szCs w:val="24"/>
              </w:rPr>
            </w:pPr>
          </w:p>
        </w:tc>
        <w:tc>
          <w:tcPr>
            <w:tcW w:w="6798" w:type="dxa"/>
            <w:tcBorders>
              <w:bottom w:val="single" w:sz="4" w:space="0" w:color="auto"/>
            </w:tcBorders>
          </w:tcPr>
          <w:p w:rsidR="007255F0" w:rsidRPr="006376C8" w:rsidP="00B612EB" w14:paraId="5AFDB4FE" w14:textId="77777777">
            <w:pPr>
              <w:pStyle w:val="NormalWeb"/>
              <w:numPr>
                <w:ilvl w:val="0"/>
                <w:numId w:val="2"/>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Pr="006376C8">
              <w:rPr>
                <w:rFonts w:ascii="Times New Roman" w:hAnsi="Times New Roman"/>
              </w:rPr>
              <w:t xml:space="preserve"> Teach</w:t>
            </w:r>
            <w:r>
              <w:rPr>
                <w:rFonts w:ascii="Times New Roman" w:hAnsi="Times New Roman"/>
              </w:rPr>
              <w:t xml:space="preserve">er </w:t>
            </w:r>
            <w:r w:rsidRPr="006376C8">
              <w:rPr>
                <w:rFonts w:ascii="Times New Roman" w:hAnsi="Times New Roman"/>
              </w:rPr>
              <w:t>experience</w:t>
            </w:r>
            <w:r w:rsidR="00ED10B5">
              <w:rPr>
                <w:rFonts w:ascii="Times New Roman" w:hAnsi="Times New Roman"/>
                <w:b/>
              </w:rPr>
              <w:t xml:space="preserve"> </w:t>
            </w:r>
            <w:r w:rsidRPr="006376C8">
              <w:rPr>
                <w:rFonts w:ascii="Times New Roman" w:hAnsi="Times New Roman"/>
              </w:rPr>
              <w:t xml:space="preserve"> </w:t>
            </w:r>
          </w:p>
        </w:tc>
      </w:tr>
      <w:bookmarkEnd w:id="3"/>
    </w:tbl>
    <w:p w:rsidR="007D32D6" w:rsidP="007D32D6" w14:paraId="5AFDB500" w14:textId="77777777">
      <w:pPr>
        <w:spacing w:after="0"/>
        <w:rPr>
          <w:rFonts w:ascii="Times New Roman" w:hAnsi="Times New Roman"/>
          <w:b/>
          <w:color w:val="FF0000"/>
        </w:rPr>
      </w:pPr>
    </w:p>
    <w:p w:rsidR="00594838" w:rsidRPr="00847A78" w:rsidP="61963AE8" w14:paraId="1E4162EC" w14:textId="264315D0">
      <w:pPr>
        <w:spacing w:after="0"/>
        <w:rPr>
          <w:rFonts w:ascii="Times New Roman" w:hAnsi="Times New Roman"/>
          <w:b/>
          <w:bCs/>
          <w:color w:val="FF0000"/>
        </w:rPr>
      </w:pPr>
    </w:p>
    <w:p w:rsidR="007255F0" w:rsidP="006C33B5" w14:paraId="5AFDB520" w14:textId="77777777">
      <w:pPr>
        <w:rPr>
          <w:rFonts w:ascii="Times New Roman" w:hAnsi="Times New Roman"/>
        </w:rPr>
      </w:pPr>
    </w:p>
    <w:sectPr w:rsidSect="00EE21C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77C" w:rsidRPr="00C61A1B" w14:paraId="5AFDB527" w14:textId="77777777">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color w:val="2B579A"/>
        <w:sz w:val="24"/>
        <w:szCs w:val="24"/>
        <w:shd w:val="clear" w:color="auto" w:fill="E6E6E6"/>
      </w:rPr>
      <w:fldChar w:fldCharType="begin"/>
    </w:r>
    <w:r w:rsidRPr="005E338F">
      <w:rPr>
        <w:rFonts w:ascii="Times New Roman" w:hAnsi="Times New Roman"/>
        <w:sz w:val="24"/>
        <w:szCs w:val="24"/>
      </w:rPr>
      <w:instrText xml:space="preserve"> PAGE </w:instrText>
    </w:r>
    <w:r w:rsidRPr="005E338F">
      <w:rPr>
        <w:rFonts w:ascii="Times New Roman" w:hAnsi="Times New Roman"/>
        <w:color w:val="2B579A"/>
        <w:sz w:val="24"/>
        <w:szCs w:val="24"/>
        <w:shd w:val="clear" w:color="auto" w:fill="E6E6E6"/>
      </w:rPr>
      <w:fldChar w:fldCharType="separate"/>
    </w:r>
    <w:r>
      <w:rPr>
        <w:rFonts w:ascii="Times New Roman" w:hAnsi="Times New Roman"/>
        <w:noProof/>
        <w:sz w:val="24"/>
        <w:szCs w:val="24"/>
      </w:rPr>
      <w:t>2</w:t>
    </w:r>
    <w:r w:rsidRPr="005E338F">
      <w:rPr>
        <w:rFonts w:ascii="Times New Roman" w:hAnsi="Times New Roman"/>
        <w:color w:val="2B579A"/>
        <w:sz w:val="24"/>
        <w:szCs w:val="24"/>
        <w:shd w:val="clear" w:color="auto" w:fill="E6E6E6"/>
      </w:rPr>
      <w:fldChar w:fldCharType="end"/>
    </w:r>
    <w:r w:rsidRPr="005E338F">
      <w:rPr>
        <w:rFonts w:ascii="Times New Roman" w:hAnsi="Times New Roman"/>
        <w:sz w:val="24"/>
        <w:szCs w:val="24"/>
      </w:rPr>
      <w:t xml:space="preserve"> </w:t>
    </w:r>
  </w:p>
  <w:p w:rsidR="0082077C" w14:paraId="5AFDB5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1BDE" w:rsidRPr="00A40F49" w:rsidP="00AC3766" w14:paraId="39C73283" w14:textId="77777777">
      <w:pPr>
        <w:spacing w:after="0" w:line="240" w:lineRule="auto"/>
      </w:pPr>
      <w:r>
        <w:separator/>
      </w:r>
    </w:p>
  </w:footnote>
  <w:footnote w:type="continuationSeparator" w:id="1">
    <w:p w:rsidR="00371BDE" w:rsidRPr="00A40F49" w:rsidP="00AC3766" w14:paraId="01B33333" w14:textId="77777777">
      <w:pPr>
        <w:spacing w:after="0" w:line="240" w:lineRule="auto"/>
      </w:pPr>
      <w:r>
        <w:continuationSeparator/>
      </w:r>
    </w:p>
  </w:footnote>
  <w:footnote w:type="continuationNotice" w:id="2">
    <w:p w:rsidR="00371BDE" w14:paraId="263F9683" w14:textId="77777777">
      <w:pPr>
        <w:spacing w:after="0" w:line="240" w:lineRule="auto"/>
      </w:pPr>
    </w:p>
  </w:footnote>
  <w:footnote w:id="3">
    <w:p w:rsidR="00A33B47" w:rsidP="00A33B47" w14:paraId="57D5CBA8" w14:textId="77777777">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ED</w:t>
      </w:r>
      <w:r w:rsidRPr="00D816B4">
        <w:rPr>
          <w:rFonts w:ascii="Times New Roman" w:hAnsi="Times New Roman"/>
          <w:i/>
          <w:sz w:val="20"/>
          <w:szCs w:val="20"/>
        </w:rPr>
        <w:t>Facts</w:t>
      </w:r>
      <w:r>
        <w:rPr>
          <w:rFonts w:ascii="Times New Roman" w:hAnsi="Times New Roman"/>
          <w:sz w:val="20"/>
          <w:szCs w:val="20"/>
        </w:rPr>
        <w:t xml:space="preserve"> </w:t>
      </w:r>
    </w:p>
    <w:p w:rsidR="00A33B47" w:rsidRPr="00453436" w:rsidP="00A33B47" w14:paraId="3FF2E03F" w14:textId="6BFE9952">
      <w:pPr>
        <w:spacing w:after="0"/>
        <w:ind w:right="450"/>
        <w:rPr>
          <w:rFonts w:ascii="Times New Roman" w:hAnsi="Times New Roman"/>
          <w:sz w:val="20"/>
          <w:szCs w:val="20"/>
        </w:rPr>
      </w:pPr>
      <w:r>
        <w:rPr>
          <w:rFonts w:ascii="Times New Roman" w:hAnsi="Times New Roman"/>
          <w:sz w:val="20"/>
          <w:szCs w:val="20"/>
        </w:rPr>
        <w:t>Submission System, see Attachment A</w:t>
      </w:r>
      <w:r w:rsidRPr="00D816B4">
        <w:rPr>
          <w:rFonts w:ascii="Times New Roman" w:hAnsi="Times New Roman"/>
          <w:sz w:val="20"/>
          <w:szCs w:val="20"/>
        </w:rPr>
        <w:t xml:space="preserve"> of the ED</w:t>
      </w:r>
      <w:r w:rsidRPr="00D816B4">
        <w:rPr>
          <w:rFonts w:ascii="Times New Roman" w:hAnsi="Times New Roman"/>
          <w:i/>
          <w:sz w:val="20"/>
          <w:szCs w:val="20"/>
        </w:rPr>
        <w:t>Facts</w:t>
      </w:r>
      <w:r w:rsidRPr="00D816B4">
        <w:rPr>
          <w:rFonts w:ascii="Times New Roman" w:hAnsi="Times New Roman"/>
          <w:sz w:val="20"/>
          <w:szCs w:val="20"/>
        </w:rPr>
        <w:t xml:space="preserve"> school years </w:t>
      </w:r>
      <w:r w:rsidRPr="006A60AE">
        <w:rPr>
          <w:rFonts w:ascii="Times New Roman" w:hAnsi="Times New Roman"/>
          <w:sz w:val="20"/>
          <w:szCs w:val="20"/>
        </w:rPr>
        <w:t>20</w:t>
      </w:r>
      <w:r>
        <w:rPr>
          <w:rFonts w:ascii="Times New Roman" w:hAnsi="Times New Roman"/>
          <w:sz w:val="20"/>
          <w:szCs w:val="20"/>
        </w:rPr>
        <w:t>22</w:t>
      </w:r>
      <w:r w:rsidRPr="006A60AE">
        <w:rPr>
          <w:rFonts w:ascii="Times New Roman" w:hAnsi="Times New Roman"/>
          <w:sz w:val="20"/>
          <w:szCs w:val="20"/>
        </w:rPr>
        <w:t>–2</w:t>
      </w:r>
      <w:r>
        <w:rPr>
          <w:rFonts w:ascii="Times New Roman" w:hAnsi="Times New Roman"/>
          <w:sz w:val="20"/>
          <w:szCs w:val="20"/>
        </w:rPr>
        <w:t>3</w:t>
      </w:r>
      <w:r w:rsidRPr="006A60AE">
        <w:rPr>
          <w:rFonts w:ascii="Times New Roman" w:hAnsi="Times New Roman"/>
          <w:sz w:val="20"/>
          <w:szCs w:val="20"/>
        </w:rPr>
        <w:t>, 202</w:t>
      </w:r>
      <w:r>
        <w:rPr>
          <w:rFonts w:ascii="Times New Roman" w:hAnsi="Times New Roman"/>
          <w:sz w:val="20"/>
          <w:szCs w:val="20"/>
        </w:rPr>
        <w:t>3</w:t>
      </w:r>
      <w:r w:rsidRPr="006A60AE">
        <w:rPr>
          <w:rFonts w:ascii="Times New Roman" w:hAnsi="Times New Roman"/>
          <w:sz w:val="20"/>
          <w:szCs w:val="20"/>
        </w:rPr>
        <w:t>–2</w:t>
      </w:r>
      <w:r>
        <w:rPr>
          <w:rFonts w:ascii="Times New Roman" w:hAnsi="Times New Roman"/>
          <w:sz w:val="20"/>
          <w:szCs w:val="20"/>
        </w:rPr>
        <w:t>3</w:t>
      </w:r>
      <w:r w:rsidRPr="006A60AE">
        <w:rPr>
          <w:rFonts w:ascii="Times New Roman" w:hAnsi="Times New Roman"/>
          <w:sz w:val="20"/>
          <w:szCs w:val="20"/>
        </w:rPr>
        <w:t>, and 202</w:t>
      </w:r>
      <w:r>
        <w:rPr>
          <w:rFonts w:ascii="Times New Roman" w:hAnsi="Times New Roman"/>
          <w:sz w:val="20"/>
          <w:szCs w:val="20"/>
        </w:rPr>
        <w:t>4</w:t>
      </w:r>
      <w:r w:rsidRPr="006A60AE">
        <w:rPr>
          <w:rFonts w:ascii="Times New Roman" w:hAnsi="Times New Roman"/>
          <w:sz w:val="20"/>
          <w:szCs w:val="20"/>
        </w:rPr>
        <w:t>–2</w:t>
      </w:r>
      <w:r>
        <w:rPr>
          <w:rFonts w:ascii="Times New Roman" w:hAnsi="Times New Roman"/>
          <w:sz w:val="20"/>
          <w:szCs w:val="20"/>
        </w:rPr>
        <w:t>5 (with 2021</w:t>
      </w:r>
      <w:r w:rsidRPr="006A60AE">
        <w:rPr>
          <w:rFonts w:ascii="Times New Roman" w:hAnsi="Times New Roman"/>
          <w:sz w:val="20"/>
          <w:szCs w:val="20"/>
        </w:rPr>
        <w:t>–</w:t>
      </w:r>
      <w:r>
        <w:rPr>
          <w:rFonts w:ascii="Times New Roman" w:hAnsi="Times New Roman"/>
          <w:sz w:val="20"/>
          <w:szCs w:val="20"/>
        </w:rPr>
        <w:t>-22 continuation)</w:t>
      </w:r>
      <w:r w:rsidRPr="00453436">
        <w:rPr>
          <w:rFonts w:ascii="Times New Roman" w:hAnsi="Times New Roman"/>
          <w:sz w:val="20"/>
          <w:szCs w:val="20"/>
        </w:rPr>
        <w:t xml:space="preserve"> titled, “Annual Mandatory Collection of Elementary and Secondary </w:t>
      </w:r>
    </w:p>
    <w:p w:rsidR="00A33B47" w:rsidRPr="002C1251" w:rsidP="00A33B47" w14:paraId="6391A029" w14:textId="58C13214">
      <w:pPr>
        <w:spacing w:after="0"/>
        <w:ind w:right="450"/>
        <w:rPr>
          <w:rFonts w:ascii="Times New Roman" w:hAnsi="Times New Roman"/>
          <w:sz w:val="20"/>
          <w:szCs w:val="20"/>
        </w:rPr>
      </w:pPr>
      <w:r w:rsidRPr="00453436">
        <w:rPr>
          <w:rFonts w:ascii="Times New Roman" w:hAnsi="Times New Roman"/>
          <w:sz w:val="20"/>
          <w:szCs w:val="20"/>
        </w:rPr>
        <w:t>Education Data through ED</w:t>
      </w:r>
      <w:r w:rsidRPr="00453436">
        <w:rPr>
          <w:rFonts w:ascii="Times New Roman" w:hAnsi="Times New Roman"/>
          <w:i/>
          <w:sz w:val="20"/>
          <w:szCs w:val="20"/>
        </w:rPr>
        <w:t>Facts</w:t>
      </w:r>
      <w:r w:rsidRPr="00453436">
        <w:rPr>
          <w:rFonts w:ascii="Times New Roman" w:hAnsi="Times New Roman"/>
          <w:sz w:val="20"/>
          <w:szCs w:val="20"/>
        </w:rPr>
        <w:t>.”  The ED</w:t>
      </w:r>
      <w:r w:rsidRPr="00453436">
        <w:rPr>
          <w:rFonts w:ascii="Times New Roman" w:hAnsi="Times New Roman"/>
          <w:i/>
          <w:sz w:val="20"/>
          <w:szCs w:val="20"/>
        </w:rPr>
        <w:t>Facts</w:t>
      </w:r>
      <w:r w:rsidRPr="00453436">
        <w:rPr>
          <w:rFonts w:ascii="Times New Roman" w:hAnsi="Times New Roman"/>
          <w:sz w:val="20"/>
          <w:szCs w:val="20"/>
        </w:rPr>
        <w:t xml:space="preserve"> information collection package (OM</w:t>
      </w:r>
      <w:r>
        <w:rPr>
          <w:rFonts w:ascii="Times New Roman" w:hAnsi="Times New Roman"/>
          <w:sz w:val="20"/>
          <w:szCs w:val="20"/>
        </w:rPr>
        <w:t>B control number:  1850-0925</w:t>
      </w:r>
      <w:r w:rsidRPr="00453436">
        <w:rPr>
          <w:rFonts w:ascii="Times New Roman" w:hAnsi="Times New Roman"/>
          <w:sz w:val="20"/>
          <w:szCs w:val="20"/>
        </w:rPr>
        <w:t xml:space="preserve">) is available at </w:t>
      </w:r>
      <w:hyperlink r:id="rId1" w:history="1">
        <w:r>
          <w:rPr>
            <w:rStyle w:val="Hyperlink"/>
            <w:rFonts w:ascii="Times New Roman" w:hAnsi="Times New Roman"/>
            <w:sz w:val="20"/>
            <w:szCs w:val="20"/>
          </w:rPr>
          <w:t>https://www.regulations.gov/docket/ED-2021-SCC-0159/document</w:t>
        </w:r>
      </w:hyperlink>
      <w:r w:rsidRPr="002C1251">
        <w:rPr>
          <w:rFonts w:ascii="Times New Roman" w:hAnsi="Times New Roman"/>
          <w:sz w:val="20"/>
          <w:szCs w:val="20"/>
        </w:rPr>
        <w:t>.</w:t>
      </w:r>
    </w:p>
    <w:p w:rsidR="0082077C" w14:paraId="5AFDB52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77C" w:rsidRPr="006376C8" w:rsidP="00AC3766" w14:paraId="5AFDB525" w14:textId="77777777">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rsidR="0082077C" w:rsidP="00AC3766" w14:paraId="5AFDB526" w14:textId="6AC37C97">
    <w:pPr>
      <w:pStyle w:val="Header"/>
      <w:spacing w:after="0"/>
      <w:jc w:val="right"/>
      <w:rPr>
        <w:rFonts w:ascii="Arial" w:hAnsi="Arial" w:cs="Arial"/>
      </w:rPr>
    </w:pPr>
    <w:r w:rsidRPr="1D267738">
      <w:rPr>
        <w:rFonts w:ascii="Times New Roman" w:hAnsi="Times New Roman"/>
        <w:sz w:val="24"/>
        <w:szCs w:val="24"/>
      </w:rPr>
      <w:t>CRDC Data Set for School Year</w:t>
    </w:r>
    <w:r w:rsidR="008B64F0">
      <w:rPr>
        <w:rFonts w:ascii="Times New Roman" w:hAnsi="Times New Roman"/>
        <w:sz w:val="24"/>
        <w:szCs w:val="24"/>
      </w:rPr>
      <w:t>s</w:t>
    </w:r>
    <w:r w:rsidRPr="1D267738">
      <w:rPr>
        <w:rFonts w:ascii="Times New Roman" w:hAnsi="Times New Roman"/>
        <w:sz w:val="24"/>
        <w:szCs w:val="24"/>
      </w:rPr>
      <w:t xml:space="preserve"> 2025</w:t>
    </w:r>
    <w:r w:rsidR="00B36A97">
      <w:rPr>
        <w:rFonts w:ascii="Times New Roman" w:hAnsi="Times New Roman"/>
        <w:sz w:val="24"/>
        <w:szCs w:val="24"/>
      </w:rPr>
      <w:t>‒</w:t>
    </w:r>
    <w:r w:rsidRPr="1D267738">
      <w:rPr>
        <w:rFonts w:ascii="Times New Roman" w:hAnsi="Times New Roman"/>
        <w:sz w:val="24"/>
        <w:szCs w:val="24"/>
      </w:rPr>
      <w:t>26 and 2027</w:t>
    </w:r>
    <w:r w:rsidR="00B36A97">
      <w:rPr>
        <w:rFonts w:ascii="Times New Roman" w:hAnsi="Times New Roman"/>
        <w:sz w:val="24"/>
        <w:szCs w:val="24"/>
      </w:rPr>
      <w:t>‒</w:t>
    </w:r>
    <w:r w:rsidRPr="1D267738">
      <w:rPr>
        <w:rFonts w:ascii="Times New Roman" w:hAnsi="Times New Roman"/>
        <w:sz w:val="24"/>
        <w:szCs w:val="24"/>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26D2"/>
    <w:multiLevelType w:val="hybridMultilevel"/>
    <w:tmpl w:val="E550B420"/>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3CC4D06"/>
    <w:multiLevelType w:val="hybridMultilevel"/>
    <w:tmpl w:val="457873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C5140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08D21FFA"/>
    <w:multiLevelType w:val="hybridMultilevel"/>
    <w:tmpl w:val="F582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0AC56A79"/>
    <w:multiLevelType w:val="hybridMultilevel"/>
    <w:tmpl w:val="013CB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DD14E28"/>
    <w:multiLevelType w:val="hybridMultilevel"/>
    <w:tmpl w:val="1A42D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F061B4E"/>
    <w:multiLevelType w:val="hybridMultilevel"/>
    <w:tmpl w:val="19923E2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75276B"/>
    <w:multiLevelType w:val="hybridMultilevel"/>
    <w:tmpl w:val="DFCE8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42651E"/>
    <w:multiLevelType w:val="hybridMultilevel"/>
    <w:tmpl w:val="1902E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731834"/>
    <w:multiLevelType w:val="hybridMultilevel"/>
    <w:tmpl w:val="710E9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5B8771E"/>
    <w:multiLevelType w:val="hybridMultilevel"/>
    <w:tmpl w:val="F84C1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6">
    <w:nsid w:val="178F01E0"/>
    <w:multiLevelType w:val="hybridMultilevel"/>
    <w:tmpl w:val="4594C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82E5631"/>
    <w:multiLevelType w:val="hybridMultilevel"/>
    <w:tmpl w:val="EDE04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1BDC0FDE"/>
    <w:multiLevelType w:val="hybridMultilevel"/>
    <w:tmpl w:val="FB7EA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743390"/>
    <w:multiLevelType w:val="hybridMultilevel"/>
    <w:tmpl w:val="A0A8CA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FB5210B"/>
    <w:multiLevelType w:val="hybridMultilevel"/>
    <w:tmpl w:val="B7E207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FCF0906"/>
    <w:multiLevelType w:val="hybridMultilevel"/>
    <w:tmpl w:val="A4D4C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255127"/>
    <w:multiLevelType w:val="hybridMultilevel"/>
    <w:tmpl w:val="2196F5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22F2218"/>
    <w:multiLevelType w:val="hybridMultilevel"/>
    <w:tmpl w:val="3F6C7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647FDC"/>
    <w:multiLevelType w:val="hybridMultilevel"/>
    <w:tmpl w:val="3E607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442CEF"/>
    <w:multiLevelType w:val="hybridMultilevel"/>
    <w:tmpl w:val="1ABE6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BD3AE5"/>
    <w:multiLevelType w:val="hybridMultilevel"/>
    <w:tmpl w:val="DB584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047A31"/>
    <w:multiLevelType w:val="hybridMultilevel"/>
    <w:tmpl w:val="418CF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8">
    <w:nsid w:val="354136CA"/>
    <w:multiLevelType w:val="hybridMultilevel"/>
    <w:tmpl w:val="D2B2A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55362D1"/>
    <w:multiLevelType w:val="hybridMultilevel"/>
    <w:tmpl w:val="71147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669180C"/>
    <w:multiLevelType w:val="hybridMultilevel"/>
    <w:tmpl w:val="73C020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73A5BDC"/>
    <w:multiLevelType w:val="hybridMultilevel"/>
    <w:tmpl w:val="7D1AB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8CF1E18"/>
    <w:multiLevelType w:val="hybridMultilevel"/>
    <w:tmpl w:val="922C4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C751642"/>
    <w:multiLevelType w:val="hybridMultilevel"/>
    <w:tmpl w:val="14F69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756F77"/>
    <w:multiLevelType w:val="hybridMultilevel"/>
    <w:tmpl w:val="9FC61E6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Symbol"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Symbol"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Symbol" w:hint="default"/>
      </w:rPr>
    </w:lvl>
    <w:lvl w:ilvl="8" w:tentative="1">
      <w:start w:val="1"/>
      <w:numFmt w:val="bullet"/>
      <w:lvlText w:val=""/>
      <w:lvlJc w:val="left"/>
      <w:pPr>
        <w:ind w:left="7290" w:hanging="360"/>
      </w:pPr>
      <w:rPr>
        <w:rFonts w:ascii="Wingdings" w:hAnsi="Wingdings" w:hint="default"/>
      </w:rPr>
    </w:lvl>
  </w:abstractNum>
  <w:abstractNum w:abstractNumId="35">
    <w:nsid w:val="3D9E1CC7"/>
    <w:multiLevelType w:val="hybridMultilevel"/>
    <w:tmpl w:val="66AEB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E627438"/>
    <w:multiLevelType w:val="hybridMultilevel"/>
    <w:tmpl w:val="AEB49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E70155B"/>
    <w:multiLevelType w:val="hybridMultilevel"/>
    <w:tmpl w:val="F94C7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9">
    <w:nsid w:val="41CE45D1"/>
    <w:multiLevelType w:val="hybridMultilevel"/>
    <w:tmpl w:val="33940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42C002B3"/>
    <w:multiLevelType w:val="hybridMultilevel"/>
    <w:tmpl w:val="5FB40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46C354F"/>
    <w:multiLevelType w:val="hybridMultilevel"/>
    <w:tmpl w:val="B3D816B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47147C4E"/>
    <w:multiLevelType w:val="hybridMultilevel"/>
    <w:tmpl w:val="A970C0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A892D05"/>
    <w:multiLevelType w:val="hybridMultilevel"/>
    <w:tmpl w:val="B36A8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FF41A8C"/>
    <w:multiLevelType w:val="hybridMultilevel"/>
    <w:tmpl w:val="343C6E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626423E"/>
    <w:multiLevelType w:val="hybridMultilevel"/>
    <w:tmpl w:val="A52E5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9">
    <w:nsid w:val="569150D7"/>
    <w:multiLevelType w:val="hybridMultilevel"/>
    <w:tmpl w:val="E91C5AF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57B87FA5"/>
    <w:multiLevelType w:val="hybridMultilevel"/>
    <w:tmpl w:val="00089A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7D00D46"/>
    <w:multiLevelType w:val="hybridMultilevel"/>
    <w:tmpl w:val="C8669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2">
    <w:nsid w:val="5B825324"/>
    <w:multiLevelType w:val="hybridMultilevel"/>
    <w:tmpl w:val="9F6ED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C3231B6"/>
    <w:multiLevelType w:val="hybridMultilevel"/>
    <w:tmpl w:val="7C66D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D7F1DF0"/>
    <w:multiLevelType w:val="hybridMultilevel"/>
    <w:tmpl w:val="48D8F506"/>
    <w:lvl w:ilvl="0">
      <w:start w:val="1"/>
      <w:numFmt w:val="bullet"/>
      <w:lvlText w:val=""/>
      <w:lvlJc w:val="left"/>
      <w:pPr>
        <w:tabs>
          <w:tab w:val="num" w:pos="1080"/>
        </w:tabs>
        <w:ind w:left="360" w:firstLine="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5DB82E38"/>
    <w:multiLevelType w:val="hybridMultilevel"/>
    <w:tmpl w:val="8850D8B0"/>
    <w:lvl w:ilvl="0">
      <w:start w:val="1"/>
      <w:numFmt w:val="bullet"/>
      <w:lvlText w:val=""/>
      <w:lvlJc w:val="left"/>
      <w:pPr>
        <w:ind w:left="944" w:hanging="360"/>
      </w:pPr>
      <w:rPr>
        <w:rFonts w:ascii="Symbol" w:hAnsi="Symbol" w:hint="default"/>
      </w:rPr>
    </w:lvl>
    <w:lvl w:ilvl="1" w:tentative="1">
      <w:start w:val="1"/>
      <w:numFmt w:val="bullet"/>
      <w:lvlText w:val="o"/>
      <w:lvlJc w:val="left"/>
      <w:pPr>
        <w:ind w:left="1664" w:hanging="360"/>
      </w:pPr>
      <w:rPr>
        <w:rFonts w:ascii="Courier New" w:hAnsi="Courier New" w:hint="default"/>
      </w:rPr>
    </w:lvl>
    <w:lvl w:ilvl="2" w:tentative="1">
      <w:start w:val="1"/>
      <w:numFmt w:val="bullet"/>
      <w:lvlText w:val=""/>
      <w:lvlJc w:val="left"/>
      <w:pPr>
        <w:ind w:left="2384" w:hanging="360"/>
      </w:pPr>
      <w:rPr>
        <w:rFonts w:ascii="Wingdings" w:hAnsi="Wingdings" w:hint="default"/>
      </w:rPr>
    </w:lvl>
    <w:lvl w:ilvl="3" w:tentative="1">
      <w:start w:val="1"/>
      <w:numFmt w:val="bullet"/>
      <w:lvlText w:val=""/>
      <w:lvlJc w:val="left"/>
      <w:pPr>
        <w:ind w:left="3104" w:hanging="360"/>
      </w:pPr>
      <w:rPr>
        <w:rFonts w:ascii="Symbol" w:hAnsi="Symbol" w:hint="default"/>
      </w:rPr>
    </w:lvl>
    <w:lvl w:ilvl="4" w:tentative="1">
      <w:start w:val="1"/>
      <w:numFmt w:val="bullet"/>
      <w:lvlText w:val="o"/>
      <w:lvlJc w:val="left"/>
      <w:pPr>
        <w:ind w:left="3824" w:hanging="360"/>
      </w:pPr>
      <w:rPr>
        <w:rFonts w:ascii="Courier New" w:hAnsi="Courier New" w:hint="default"/>
      </w:rPr>
    </w:lvl>
    <w:lvl w:ilvl="5" w:tentative="1">
      <w:start w:val="1"/>
      <w:numFmt w:val="bullet"/>
      <w:lvlText w:val=""/>
      <w:lvlJc w:val="left"/>
      <w:pPr>
        <w:ind w:left="4544" w:hanging="360"/>
      </w:pPr>
      <w:rPr>
        <w:rFonts w:ascii="Wingdings" w:hAnsi="Wingdings" w:hint="default"/>
      </w:rPr>
    </w:lvl>
    <w:lvl w:ilvl="6" w:tentative="1">
      <w:start w:val="1"/>
      <w:numFmt w:val="bullet"/>
      <w:lvlText w:val=""/>
      <w:lvlJc w:val="left"/>
      <w:pPr>
        <w:ind w:left="5264" w:hanging="360"/>
      </w:pPr>
      <w:rPr>
        <w:rFonts w:ascii="Symbol" w:hAnsi="Symbol" w:hint="default"/>
      </w:rPr>
    </w:lvl>
    <w:lvl w:ilvl="7" w:tentative="1">
      <w:start w:val="1"/>
      <w:numFmt w:val="bullet"/>
      <w:lvlText w:val="o"/>
      <w:lvlJc w:val="left"/>
      <w:pPr>
        <w:ind w:left="5984" w:hanging="360"/>
      </w:pPr>
      <w:rPr>
        <w:rFonts w:ascii="Courier New" w:hAnsi="Courier New" w:hint="default"/>
      </w:rPr>
    </w:lvl>
    <w:lvl w:ilvl="8" w:tentative="1">
      <w:start w:val="1"/>
      <w:numFmt w:val="bullet"/>
      <w:lvlText w:val=""/>
      <w:lvlJc w:val="left"/>
      <w:pPr>
        <w:ind w:left="6704" w:hanging="360"/>
      </w:pPr>
      <w:rPr>
        <w:rFonts w:ascii="Wingdings" w:hAnsi="Wingdings" w:hint="default"/>
      </w:rPr>
    </w:lvl>
  </w:abstractNum>
  <w:abstractNum w:abstractNumId="56">
    <w:nsid w:val="5DDB6D8D"/>
    <w:multiLevelType w:val="hybridMultilevel"/>
    <w:tmpl w:val="1092ED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7">
    <w:nsid w:val="5DEC64CB"/>
    <w:multiLevelType w:val="hybridMultilevel"/>
    <w:tmpl w:val="EC309AE8"/>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Symbol" w:hint="default"/>
        <w:sz w:val="18"/>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Symbol"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Symbol" w:hint="default"/>
      </w:rPr>
    </w:lvl>
    <w:lvl w:ilvl="8" w:tentative="1">
      <w:start w:val="1"/>
      <w:numFmt w:val="bullet"/>
      <w:lvlText w:val=""/>
      <w:lvlJc w:val="left"/>
      <w:pPr>
        <w:ind w:left="7290" w:hanging="360"/>
      </w:pPr>
      <w:rPr>
        <w:rFonts w:ascii="Wingdings" w:hAnsi="Wingdings" w:hint="default"/>
      </w:rPr>
    </w:lvl>
  </w:abstractNum>
  <w:abstractNum w:abstractNumId="58">
    <w:nsid w:val="5E221833"/>
    <w:multiLevelType w:val="hybridMultilevel"/>
    <w:tmpl w:val="B70A6A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nsid w:val="5FA80C0C"/>
    <w:multiLevelType w:val="hybridMultilevel"/>
    <w:tmpl w:val="2436A3B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nsid w:val="5FC732F0"/>
    <w:multiLevelType w:val="hybridMultilevel"/>
    <w:tmpl w:val="A1E0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1">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2">
    <w:nsid w:val="61251E95"/>
    <w:multiLevelType w:val="hybridMultilevel"/>
    <w:tmpl w:val="E9DC5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629112A8"/>
    <w:multiLevelType w:val="hybridMultilevel"/>
    <w:tmpl w:val="F41C69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62AC3E5C"/>
    <w:multiLevelType w:val="hybridMultilevel"/>
    <w:tmpl w:val="34D2CA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642C2836"/>
    <w:multiLevelType w:val="hybridMultilevel"/>
    <w:tmpl w:val="936AF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6">
    <w:nsid w:val="651F30B6"/>
    <w:multiLevelType w:val="hybridMultilevel"/>
    <w:tmpl w:val="D28AA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8EB4227"/>
    <w:multiLevelType w:val="hybridMultilevel"/>
    <w:tmpl w:val="0E0E6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8">
    <w:nsid w:val="6BBA02FE"/>
    <w:multiLevelType w:val="hybridMultilevel"/>
    <w:tmpl w:val="282A3D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nsid w:val="6D2C7590"/>
    <w:multiLevelType w:val="hybridMultilevel"/>
    <w:tmpl w:val="AAE00734"/>
    <w:lvl w:ilvl="0">
      <w:start w:val="1"/>
      <w:numFmt w:val="decimal"/>
      <w:lvlText w:val="%1)"/>
      <w:lvlJc w:val="left"/>
      <w:pPr>
        <w:ind w:left="972" w:hanging="360"/>
      </w:pPr>
      <w:rPr>
        <w:rFonts w:cs="Times New Roman" w:hint="default"/>
      </w:rPr>
    </w:lvl>
    <w:lvl w:ilvl="1" w:tentative="1">
      <w:start w:val="1"/>
      <w:numFmt w:val="lowerLetter"/>
      <w:lvlText w:val="%2."/>
      <w:lvlJc w:val="left"/>
      <w:pPr>
        <w:ind w:left="1692" w:hanging="360"/>
      </w:pPr>
      <w:rPr>
        <w:rFonts w:cs="Times New Roman"/>
      </w:rPr>
    </w:lvl>
    <w:lvl w:ilvl="2" w:tentative="1">
      <w:start w:val="1"/>
      <w:numFmt w:val="lowerRoman"/>
      <w:lvlText w:val="%3."/>
      <w:lvlJc w:val="right"/>
      <w:pPr>
        <w:ind w:left="2412" w:hanging="180"/>
      </w:pPr>
      <w:rPr>
        <w:rFonts w:cs="Times New Roman"/>
      </w:rPr>
    </w:lvl>
    <w:lvl w:ilvl="3" w:tentative="1">
      <w:start w:val="1"/>
      <w:numFmt w:val="decimal"/>
      <w:lvlText w:val="%4."/>
      <w:lvlJc w:val="left"/>
      <w:pPr>
        <w:ind w:left="3132" w:hanging="360"/>
      </w:pPr>
      <w:rPr>
        <w:rFonts w:cs="Times New Roman"/>
      </w:rPr>
    </w:lvl>
    <w:lvl w:ilvl="4" w:tentative="1">
      <w:start w:val="1"/>
      <w:numFmt w:val="lowerLetter"/>
      <w:lvlText w:val="%5."/>
      <w:lvlJc w:val="left"/>
      <w:pPr>
        <w:ind w:left="3852" w:hanging="360"/>
      </w:pPr>
      <w:rPr>
        <w:rFonts w:cs="Times New Roman"/>
      </w:rPr>
    </w:lvl>
    <w:lvl w:ilvl="5" w:tentative="1">
      <w:start w:val="1"/>
      <w:numFmt w:val="lowerRoman"/>
      <w:lvlText w:val="%6."/>
      <w:lvlJc w:val="right"/>
      <w:pPr>
        <w:ind w:left="4572" w:hanging="180"/>
      </w:pPr>
      <w:rPr>
        <w:rFonts w:cs="Times New Roman"/>
      </w:rPr>
    </w:lvl>
    <w:lvl w:ilvl="6" w:tentative="1">
      <w:start w:val="1"/>
      <w:numFmt w:val="decimal"/>
      <w:lvlText w:val="%7."/>
      <w:lvlJc w:val="left"/>
      <w:pPr>
        <w:ind w:left="5292" w:hanging="360"/>
      </w:pPr>
      <w:rPr>
        <w:rFonts w:cs="Times New Roman"/>
      </w:rPr>
    </w:lvl>
    <w:lvl w:ilvl="7" w:tentative="1">
      <w:start w:val="1"/>
      <w:numFmt w:val="lowerLetter"/>
      <w:lvlText w:val="%8."/>
      <w:lvlJc w:val="left"/>
      <w:pPr>
        <w:ind w:left="6012" w:hanging="360"/>
      </w:pPr>
      <w:rPr>
        <w:rFonts w:cs="Times New Roman"/>
      </w:rPr>
    </w:lvl>
    <w:lvl w:ilvl="8" w:tentative="1">
      <w:start w:val="1"/>
      <w:numFmt w:val="lowerRoman"/>
      <w:lvlText w:val="%9."/>
      <w:lvlJc w:val="right"/>
      <w:pPr>
        <w:ind w:left="6732" w:hanging="180"/>
      </w:pPr>
      <w:rPr>
        <w:rFonts w:cs="Times New Roman"/>
      </w:rPr>
    </w:lvl>
  </w:abstractNum>
  <w:abstractNum w:abstractNumId="70">
    <w:nsid w:val="6E127931"/>
    <w:multiLevelType w:val="hybridMultilevel"/>
    <w:tmpl w:val="4C604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F486B8F"/>
    <w:multiLevelType w:val="hybridMultilevel"/>
    <w:tmpl w:val="57F6D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17607F2"/>
    <w:multiLevelType w:val="hybridMultilevel"/>
    <w:tmpl w:val="1122C9A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nsid w:val="726C6BAF"/>
    <w:multiLevelType w:val="hybridMultilevel"/>
    <w:tmpl w:val="C0006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41C1FF2"/>
    <w:multiLevelType w:val="hybridMultilevel"/>
    <w:tmpl w:val="72BE6A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5">
    <w:nsid w:val="746170DA"/>
    <w:multiLevelType w:val="hybridMultilevel"/>
    <w:tmpl w:val="8B56E76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Symbol"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Symbol"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Symbol" w:hint="default"/>
      </w:rPr>
    </w:lvl>
    <w:lvl w:ilvl="8" w:tentative="1">
      <w:start w:val="1"/>
      <w:numFmt w:val="bullet"/>
      <w:lvlText w:val=""/>
      <w:lvlJc w:val="left"/>
      <w:pPr>
        <w:ind w:left="7290" w:hanging="360"/>
      </w:pPr>
      <w:rPr>
        <w:rFonts w:ascii="Wingdings" w:hAnsi="Wingdings" w:hint="default"/>
      </w:rPr>
    </w:lvl>
  </w:abstractNum>
  <w:abstractNum w:abstractNumId="76">
    <w:nsid w:val="749A78CB"/>
    <w:multiLevelType w:val="hybridMultilevel"/>
    <w:tmpl w:val="9420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77">
    <w:nsid w:val="74EE159D"/>
    <w:multiLevelType w:val="hybridMultilevel"/>
    <w:tmpl w:val="CD88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58C49B1"/>
    <w:multiLevelType w:val="hybridMultilevel"/>
    <w:tmpl w:val="B9521CE8"/>
    <w:lvl w:ilvl="0">
      <w:start w:val="1"/>
      <w:numFmt w:val="lowerLetter"/>
      <w:lvlText w:val="(%1)"/>
      <w:lvlJc w:val="left"/>
      <w:pPr>
        <w:ind w:left="972" w:hanging="360"/>
      </w:pPr>
      <w:rPr>
        <w:rFonts w:cs="Times New Roman" w:hint="default"/>
      </w:rPr>
    </w:lvl>
    <w:lvl w:ilvl="1" w:tentative="1">
      <w:start w:val="1"/>
      <w:numFmt w:val="lowerLetter"/>
      <w:lvlText w:val="%2."/>
      <w:lvlJc w:val="left"/>
      <w:pPr>
        <w:ind w:left="1692" w:hanging="360"/>
      </w:pPr>
      <w:rPr>
        <w:rFonts w:cs="Times New Roman"/>
      </w:rPr>
    </w:lvl>
    <w:lvl w:ilvl="2" w:tentative="1">
      <w:start w:val="1"/>
      <w:numFmt w:val="lowerRoman"/>
      <w:lvlText w:val="%3."/>
      <w:lvlJc w:val="right"/>
      <w:pPr>
        <w:ind w:left="2412" w:hanging="180"/>
      </w:pPr>
      <w:rPr>
        <w:rFonts w:cs="Times New Roman"/>
      </w:rPr>
    </w:lvl>
    <w:lvl w:ilvl="3" w:tentative="1">
      <w:start w:val="1"/>
      <w:numFmt w:val="decimal"/>
      <w:lvlText w:val="%4."/>
      <w:lvlJc w:val="left"/>
      <w:pPr>
        <w:ind w:left="3132" w:hanging="360"/>
      </w:pPr>
      <w:rPr>
        <w:rFonts w:cs="Times New Roman"/>
      </w:rPr>
    </w:lvl>
    <w:lvl w:ilvl="4" w:tentative="1">
      <w:start w:val="1"/>
      <w:numFmt w:val="lowerLetter"/>
      <w:lvlText w:val="%5."/>
      <w:lvlJc w:val="left"/>
      <w:pPr>
        <w:ind w:left="3852" w:hanging="360"/>
      </w:pPr>
      <w:rPr>
        <w:rFonts w:cs="Times New Roman"/>
      </w:rPr>
    </w:lvl>
    <w:lvl w:ilvl="5" w:tentative="1">
      <w:start w:val="1"/>
      <w:numFmt w:val="lowerRoman"/>
      <w:lvlText w:val="%6."/>
      <w:lvlJc w:val="right"/>
      <w:pPr>
        <w:ind w:left="4572" w:hanging="180"/>
      </w:pPr>
      <w:rPr>
        <w:rFonts w:cs="Times New Roman"/>
      </w:rPr>
    </w:lvl>
    <w:lvl w:ilvl="6" w:tentative="1">
      <w:start w:val="1"/>
      <w:numFmt w:val="decimal"/>
      <w:lvlText w:val="%7."/>
      <w:lvlJc w:val="left"/>
      <w:pPr>
        <w:ind w:left="5292" w:hanging="360"/>
      </w:pPr>
      <w:rPr>
        <w:rFonts w:cs="Times New Roman"/>
      </w:rPr>
    </w:lvl>
    <w:lvl w:ilvl="7" w:tentative="1">
      <w:start w:val="1"/>
      <w:numFmt w:val="lowerLetter"/>
      <w:lvlText w:val="%8."/>
      <w:lvlJc w:val="left"/>
      <w:pPr>
        <w:ind w:left="6012" w:hanging="360"/>
      </w:pPr>
      <w:rPr>
        <w:rFonts w:cs="Times New Roman"/>
      </w:rPr>
    </w:lvl>
    <w:lvl w:ilvl="8" w:tentative="1">
      <w:start w:val="1"/>
      <w:numFmt w:val="lowerRoman"/>
      <w:lvlText w:val="%9."/>
      <w:lvlJc w:val="right"/>
      <w:pPr>
        <w:ind w:left="6732" w:hanging="180"/>
      </w:pPr>
      <w:rPr>
        <w:rFonts w:cs="Times New Roman"/>
      </w:rPr>
    </w:lvl>
  </w:abstractNum>
  <w:abstractNum w:abstractNumId="79">
    <w:nsid w:val="78C8523F"/>
    <w:multiLevelType w:val="hybridMultilevel"/>
    <w:tmpl w:val="15469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0">
    <w:nsid w:val="79435171"/>
    <w:multiLevelType w:val="hybridMultilevel"/>
    <w:tmpl w:val="3C143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nsid w:val="7B54194E"/>
    <w:multiLevelType w:val="hybridMultilevel"/>
    <w:tmpl w:val="103C3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2">
    <w:nsid w:val="7F676CD0"/>
    <w:multiLevelType w:val="hybridMultilevel"/>
    <w:tmpl w:val="C99610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num w:numId="1" w16cid:durableId="1146161356">
    <w:abstractNumId w:val="62"/>
  </w:num>
  <w:num w:numId="2" w16cid:durableId="278296887">
    <w:abstractNumId w:val="0"/>
  </w:num>
  <w:num w:numId="3" w16cid:durableId="331420942">
    <w:abstractNumId w:val="18"/>
  </w:num>
  <w:num w:numId="4" w16cid:durableId="597951413">
    <w:abstractNumId w:val="70"/>
  </w:num>
  <w:num w:numId="5" w16cid:durableId="1117606080">
    <w:abstractNumId w:val="46"/>
  </w:num>
  <w:num w:numId="6" w16cid:durableId="863713150">
    <w:abstractNumId w:val="41"/>
  </w:num>
  <w:num w:numId="7" w16cid:durableId="1421753404">
    <w:abstractNumId w:val="11"/>
  </w:num>
  <w:num w:numId="8" w16cid:durableId="612903355">
    <w:abstractNumId w:val="63"/>
  </w:num>
  <w:num w:numId="9" w16cid:durableId="1070274930">
    <w:abstractNumId w:val="55"/>
  </w:num>
  <w:num w:numId="10" w16cid:durableId="1422794329">
    <w:abstractNumId w:val="43"/>
  </w:num>
  <w:num w:numId="11" w16cid:durableId="309137944">
    <w:abstractNumId w:val="54"/>
  </w:num>
  <w:num w:numId="12" w16cid:durableId="1079593569">
    <w:abstractNumId w:val="31"/>
  </w:num>
  <w:num w:numId="13" w16cid:durableId="56048891">
    <w:abstractNumId w:val="78"/>
  </w:num>
  <w:num w:numId="14" w16cid:durableId="803699799">
    <w:abstractNumId w:val="69"/>
  </w:num>
  <w:num w:numId="15" w16cid:durableId="527567445">
    <w:abstractNumId w:val="20"/>
  </w:num>
  <w:num w:numId="16" w16cid:durableId="691146024">
    <w:abstractNumId w:val="25"/>
  </w:num>
  <w:num w:numId="17" w16cid:durableId="1856991690">
    <w:abstractNumId w:val="37"/>
  </w:num>
  <w:num w:numId="18" w16cid:durableId="2009550637">
    <w:abstractNumId w:val="33"/>
  </w:num>
  <w:num w:numId="19" w16cid:durableId="1806047004">
    <w:abstractNumId w:val="12"/>
  </w:num>
  <w:num w:numId="20" w16cid:durableId="1701321103">
    <w:abstractNumId w:val="56"/>
  </w:num>
  <w:num w:numId="21" w16cid:durableId="210660874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9699904">
    <w:abstractNumId w:val="29"/>
  </w:num>
  <w:num w:numId="23" w16cid:durableId="1493830933">
    <w:abstractNumId w:val="61"/>
  </w:num>
  <w:num w:numId="24" w16cid:durableId="1195653317">
    <w:abstractNumId w:val="58"/>
  </w:num>
  <w:num w:numId="25" w16cid:durableId="420564219">
    <w:abstractNumId w:val="79"/>
  </w:num>
  <w:num w:numId="26" w16cid:durableId="795686365">
    <w:abstractNumId w:val="4"/>
  </w:num>
  <w:num w:numId="27" w16cid:durableId="744567321">
    <w:abstractNumId w:val="7"/>
  </w:num>
  <w:num w:numId="28" w16cid:durableId="1031882885">
    <w:abstractNumId w:val="5"/>
  </w:num>
  <w:num w:numId="29" w16cid:durableId="759835162">
    <w:abstractNumId w:val="65"/>
  </w:num>
  <w:num w:numId="30" w16cid:durableId="1223256341">
    <w:abstractNumId w:val="71"/>
  </w:num>
  <w:num w:numId="31" w16cid:durableId="1401170886">
    <w:abstractNumId w:val="81"/>
  </w:num>
  <w:num w:numId="32" w16cid:durableId="430852900">
    <w:abstractNumId w:val="28"/>
  </w:num>
  <w:num w:numId="33" w16cid:durableId="1822231697">
    <w:abstractNumId w:val="32"/>
  </w:num>
  <w:num w:numId="34" w16cid:durableId="1149439104">
    <w:abstractNumId w:val="35"/>
  </w:num>
  <w:num w:numId="35" w16cid:durableId="447704741">
    <w:abstractNumId w:val="74"/>
  </w:num>
  <w:num w:numId="36" w16cid:durableId="2091805368">
    <w:abstractNumId w:val="39"/>
  </w:num>
  <w:num w:numId="37" w16cid:durableId="1933317146">
    <w:abstractNumId w:val="14"/>
  </w:num>
  <w:num w:numId="38" w16cid:durableId="2121298223">
    <w:abstractNumId w:val="36"/>
  </w:num>
  <w:num w:numId="39" w16cid:durableId="1562211798">
    <w:abstractNumId w:val="23"/>
  </w:num>
  <w:num w:numId="40" w16cid:durableId="1847397930">
    <w:abstractNumId w:val="3"/>
  </w:num>
  <w:num w:numId="41" w16cid:durableId="938099168">
    <w:abstractNumId w:val="60"/>
  </w:num>
  <w:num w:numId="42" w16cid:durableId="379593713">
    <w:abstractNumId w:val="47"/>
  </w:num>
  <w:num w:numId="43" w16cid:durableId="84766248">
    <w:abstractNumId w:val="51"/>
  </w:num>
  <w:num w:numId="44" w16cid:durableId="1352754930">
    <w:abstractNumId w:val="67"/>
  </w:num>
  <w:num w:numId="45" w16cid:durableId="499002213">
    <w:abstractNumId w:val="19"/>
  </w:num>
  <w:num w:numId="46" w16cid:durableId="814182511">
    <w:abstractNumId w:val="9"/>
  </w:num>
  <w:num w:numId="47" w16cid:durableId="121535149">
    <w:abstractNumId w:val="2"/>
  </w:num>
  <w:num w:numId="48" w16cid:durableId="893352928">
    <w:abstractNumId w:val="26"/>
  </w:num>
  <w:num w:numId="49" w16cid:durableId="2075621542">
    <w:abstractNumId w:val="6"/>
  </w:num>
  <w:num w:numId="50" w16cid:durableId="5897739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4302178">
    <w:abstractNumId w:val="22"/>
  </w:num>
  <w:num w:numId="52" w16cid:durableId="1642927144">
    <w:abstractNumId w:val="1"/>
  </w:num>
  <w:num w:numId="53" w16cid:durableId="1585451038">
    <w:abstractNumId w:val="52"/>
  </w:num>
  <w:num w:numId="54" w16cid:durableId="1006402756">
    <w:abstractNumId w:val="24"/>
  </w:num>
  <w:num w:numId="55" w16cid:durableId="2130732922">
    <w:abstractNumId w:val="49"/>
  </w:num>
  <w:num w:numId="56" w16cid:durableId="1834907426">
    <w:abstractNumId w:val="48"/>
  </w:num>
  <w:num w:numId="57" w16cid:durableId="1347319127">
    <w:abstractNumId w:val="53"/>
  </w:num>
  <w:num w:numId="58" w16cid:durableId="958995172">
    <w:abstractNumId w:val="76"/>
  </w:num>
  <w:num w:numId="59" w16cid:durableId="714350173">
    <w:abstractNumId w:val="27"/>
  </w:num>
  <w:num w:numId="60" w16cid:durableId="1826161276">
    <w:abstractNumId w:val="75"/>
  </w:num>
  <w:num w:numId="61" w16cid:durableId="1260135510">
    <w:abstractNumId w:val="57"/>
  </w:num>
  <w:num w:numId="62" w16cid:durableId="1495490179">
    <w:abstractNumId w:val="82"/>
  </w:num>
  <w:num w:numId="63" w16cid:durableId="1989087160">
    <w:abstractNumId w:val="34"/>
  </w:num>
  <w:num w:numId="64" w16cid:durableId="1507206133">
    <w:abstractNumId w:val="10"/>
  </w:num>
  <w:num w:numId="65" w16cid:durableId="984702313">
    <w:abstractNumId w:val="64"/>
  </w:num>
  <w:num w:numId="66" w16cid:durableId="2100638455">
    <w:abstractNumId w:val="80"/>
  </w:num>
  <w:num w:numId="67" w16cid:durableId="411780864">
    <w:abstractNumId w:val="30"/>
  </w:num>
  <w:num w:numId="68" w16cid:durableId="1998419424">
    <w:abstractNumId w:val="72"/>
  </w:num>
  <w:num w:numId="69" w16cid:durableId="2036809921">
    <w:abstractNumId w:val="16"/>
  </w:num>
  <w:num w:numId="70" w16cid:durableId="2024746109">
    <w:abstractNumId w:val="73"/>
  </w:num>
  <w:num w:numId="71" w16cid:durableId="564728496">
    <w:abstractNumId w:val="17"/>
  </w:num>
  <w:num w:numId="72" w16cid:durableId="623004000">
    <w:abstractNumId w:val="44"/>
  </w:num>
  <w:num w:numId="73" w16cid:durableId="1386179328">
    <w:abstractNumId w:val="50"/>
  </w:num>
  <w:num w:numId="74" w16cid:durableId="616569143">
    <w:abstractNumId w:val="68"/>
  </w:num>
  <w:num w:numId="75" w16cid:durableId="492990381">
    <w:abstractNumId w:val="42"/>
  </w:num>
  <w:num w:numId="76" w16cid:durableId="2086951291">
    <w:abstractNumId w:val="59"/>
  </w:num>
  <w:num w:numId="77" w16cid:durableId="1421834655">
    <w:abstractNumId w:val="13"/>
  </w:num>
  <w:num w:numId="78" w16cid:durableId="992837590">
    <w:abstractNumId w:val="77"/>
  </w:num>
  <w:num w:numId="79" w16cid:durableId="521478292">
    <w:abstractNumId w:val="8"/>
  </w:num>
  <w:num w:numId="80" w16cid:durableId="601883352">
    <w:abstractNumId w:val="15"/>
  </w:num>
  <w:num w:numId="81" w16cid:durableId="1901791352">
    <w:abstractNumId w:val="45"/>
  </w:num>
  <w:num w:numId="82" w16cid:durableId="629672809">
    <w:abstractNumId w:val="21"/>
  </w:num>
  <w:num w:numId="83" w16cid:durableId="1375886978">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6"/>
    <w:rsid w:val="0000062D"/>
    <w:rsid w:val="00000B13"/>
    <w:rsid w:val="00000C61"/>
    <w:rsid w:val="00000D93"/>
    <w:rsid w:val="0000173F"/>
    <w:rsid w:val="000019AC"/>
    <w:rsid w:val="000022CA"/>
    <w:rsid w:val="00002A44"/>
    <w:rsid w:val="0000323E"/>
    <w:rsid w:val="000049B8"/>
    <w:rsid w:val="00004AD4"/>
    <w:rsid w:val="00004F99"/>
    <w:rsid w:val="000053EE"/>
    <w:rsid w:val="00005D45"/>
    <w:rsid w:val="000062C6"/>
    <w:rsid w:val="00006B12"/>
    <w:rsid w:val="00010E0F"/>
    <w:rsid w:val="0001131C"/>
    <w:rsid w:val="000114BF"/>
    <w:rsid w:val="00011AA0"/>
    <w:rsid w:val="00011B82"/>
    <w:rsid w:val="00011D2C"/>
    <w:rsid w:val="00011FE0"/>
    <w:rsid w:val="0001224D"/>
    <w:rsid w:val="00012434"/>
    <w:rsid w:val="00012451"/>
    <w:rsid w:val="000136DF"/>
    <w:rsid w:val="00016177"/>
    <w:rsid w:val="000161D2"/>
    <w:rsid w:val="0001655F"/>
    <w:rsid w:val="0001751E"/>
    <w:rsid w:val="000175AF"/>
    <w:rsid w:val="0001769A"/>
    <w:rsid w:val="000176C0"/>
    <w:rsid w:val="000178E1"/>
    <w:rsid w:val="0001FE93"/>
    <w:rsid w:val="0002024F"/>
    <w:rsid w:val="00020261"/>
    <w:rsid w:val="0002160F"/>
    <w:rsid w:val="00024CE1"/>
    <w:rsid w:val="000253F3"/>
    <w:rsid w:val="00025892"/>
    <w:rsid w:val="00025D07"/>
    <w:rsid w:val="00025FE6"/>
    <w:rsid w:val="000267C9"/>
    <w:rsid w:val="00027A49"/>
    <w:rsid w:val="00027D4B"/>
    <w:rsid w:val="00030DB8"/>
    <w:rsid w:val="00032F5E"/>
    <w:rsid w:val="00032FD7"/>
    <w:rsid w:val="0003427F"/>
    <w:rsid w:val="000343A8"/>
    <w:rsid w:val="00034A55"/>
    <w:rsid w:val="00034E17"/>
    <w:rsid w:val="000354B7"/>
    <w:rsid w:val="00036852"/>
    <w:rsid w:val="00036FD7"/>
    <w:rsid w:val="000371E3"/>
    <w:rsid w:val="00037223"/>
    <w:rsid w:val="0003797C"/>
    <w:rsid w:val="0004012F"/>
    <w:rsid w:val="00040306"/>
    <w:rsid w:val="00040350"/>
    <w:rsid w:val="0004105F"/>
    <w:rsid w:val="00042620"/>
    <w:rsid w:val="00042E0A"/>
    <w:rsid w:val="00042F65"/>
    <w:rsid w:val="0004344F"/>
    <w:rsid w:val="00043698"/>
    <w:rsid w:val="00043DE9"/>
    <w:rsid w:val="00044178"/>
    <w:rsid w:val="00045389"/>
    <w:rsid w:val="00046DE3"/>
    <w:rsid w:val="00047A99"/>
    <w:rsid w:val="00051564"/>
    <w:rsid w:val="000516D3"/>
    <w:rsid w:val="00051DB4"/>
    <w:rsid w:val="00052092"/>
    <w:rsid w:val="000525B6"/>
    <w:rsid w:val="000526D4"/>
    <w:rsid w:val="000531F4"/>
    <w:rsid w:val="00053712"/>
    <w:rsid w:val="00053B5E"/>
    <w:rsid w:val="00053CD2"/>
    <w:rsid w:val="00053FF7"/>
    <w:rsid w:val="0005459A"/>
    <w:rsid w:val="000550D8"/>
    <w:rsid w:val="00055395"/>
    <w:rsid w:val="0005542B"/>
    <w:rsid w:val="00055B93"/>
    <w:rsid w:val="0005724E"/>
    <w:rsid w:val="00057743"/>
    <w:rsid w:val="000578E6"/>
    <w:rsid w:val="00057A61"/>
    <w:rsid w:val="00060060"/>
    <w:rsid w:val="00060837"/>
    <w:rsid w:val="000610AB"/>
    <w:rsid w:val="000619E1"/>
    <w:rsid w:val="00061A1F"/>
    <w:rsid w:val="000624F6"/>
    <w:rsid w:val="00064A75"/>
    <w:rsid w:val="00065EB5"/>
    <w:rsid w:val="00065ED1"/>
    <w:rsid w:val="000674D8"/>
    <w:rsid w:val="000677FC"/>
    <w:rsid w:val="00067B52"/>
    <w:rsid w:val="00070AA0"/>
    <w:rsid w:val="00071205"/>
    <w:rsid w:val="00071851"/>
    <w:rsid w:val="0007192C"/>
    <w:rsid w:val="00074DBB"/>
    <w:rsid w:val="0007504A"/>
    <w:rsid w:val="000752F5"/>
    <w:rsid w:val="00075B6B"/>
    <w:rsid w:val="00075E4D"/>
    <w:rsid w:val="000767BA"/>
    <w:rsid w:val="0007683F"/>
    <w:rsid w:val="00076C8C"/>
    <w:rsid w:val="000808B4"/>
    <w:rsid w:val="00082099"/>
    <w:rsid w:val="000826BE"/>
    <w:rsid w:val="0008303A"/>
    <w:rsid w:val="00083074"/>
    <w:rsid w:val="00083459"/>
    <w:rsid w:val="0008393F"/>
    <w:rsid w:val="00083DE9"/>
    <w:rsid w:val="00083ED6"/>
    <w:rsid w:val="000845CC"/>
    <w:rsid w:val="00084966"/>
    <w:rsid w:val="00085CE2"/>
    <w:rsid w:val="000861CD"/>
    <w:rsid w:val="000861DE"/>
    <w:rsid w:val="00087820"/>
    <w:rsid w:val="00090068"/>
    <w:rsid w:val="0009044B"/>
    <w:rsid w:val="00090EF0"/>
    <w:rsid w:val="00091846"/>
    <w:rsid w:val="000920E8"/>
    <w:rsid w:val="00092545"/>
    <w:rsid w:val="00092673"/>
    <w:rsid w:val="00093321"/>
    <w:rsid w:val="00093AB4"/>
    <w:rsid w:val="00093B25"/>
    <w:rsid w:val="00093E26"/>
    <w:rsid w:val="00095823"/>
    <w:rsid w:val="00095CAF"/>
    <w:rsid w:val="000960EF"/>
    <w:rsid w:val="00097168"/>
    <w:rsid w:val="00097508"/>
    <w:rsid w:val="000A0295"/>
    <w:rsid w:val="000A142B"/>
    <w:rsid w:val="000A1881"/>
    <w:rsid w:val="000A291E"/>
    <w:rsid w:val="000A2F2E"/>
    <w:rsid w:val="000A4096"/>
    <w:rsid w:val="000A4596"/>
    <w:rsid w:val="000A51DA"/>
    <w:rsid w:val="000A61F3"/>
    <w:rsid w:val="000A66D8"/>
    <w:rsid w:val="000A6D1D"/>
    <w:rsid w:val="000B0A44"/>
    <w:rsid w:val="000B0F96"/>
    <w:rsid w:val="000B102D"/>
    <w:rsid w:val="000B11C7"/>
    <w:rsid w:val="000B170A"/>
    <w:rsid w:val="000B1B07"/>
    <w:rsid w:val="000B204F"/>
    <w:rsid w:val="000B2090"/>
    <w:rsid w:val="000B2430"/>
    <w:rsid w:val="000B28FE"/>
    <w:rsid w:val="000B29F5"/>
    <w:rsid w:val="000B3E15"/>
    <w:rsid w:val="000B5318"/>
    <w:rsid w:val="000B5615"/>
    <w:rsid w:val="000B6179"/>
    <w:rsid w:val="000B639A"/>
    <w:rsid w:val="000B6E58"/>
    <w:rsid w:val="000C0E36"/>
    <w:rsid w:val="000C196C"/>
    <w:rsid w:val="000C30D7"/>
    <w:rsid w:val="000C3314"/>
    <w:rsid w:val="000C3698"/>
    <w:rsid w:val="000C383B"/>
    <w:rsid w:val="000C4804"/>
    <w:rsid w:val="000C50ED"/>
    <w:rsid w:val="000C5A46"/>
    <w:rsid w:val="000C5C2A"/>
    <w:rsid w:val="000C62E5"/>
    <w:rsid w:val="000C6C10"/>
    <w:rsid w:val="000C7930"/>
    <w:rsid w:val="000C7B4F"/>
    <w:rsid w:val="000C7B6E"/>
    <w:rsid w:val="000C7CB8"/>
    <w:rsid w:val="000C7F41"/>
    <w:rsid w:val="000D0447"/>
    <w:rsid w:val="000D0448"/>
    <w:rsid w:val="000D07C1"/>
    <w:rsid w:val="000D14DA"/>
    <w:rsid w:val="000D1600"/>
    <w:rsid w:val="000D167B"/>
    <w:rsid w:val="000D2155"/>
    <w:rsid w:val="000D5646"/>
    <w:rsid w:val="000D6183"/>
    <w:rsid w:val="000D677C"/>
    <w:rsid w:val="000D6F0C"/>
    <w:rsid w:val="000D744A"/>
    <w:rsid w:val="000D7459"/>
    <w:rsid w:val="000D788C"/>
    <w:rsid w:val="000D7B3B"/>
    <w:rsid w:val="000D7E90"/>
    <w:rsid w:val="000E01D1"/>
    <w:rsid w:val="000E02E6"/>
    <w:rsid w:val="000E1E53"/>
    <w:rsid w:val="000E2676"/>
    <w:rsid w:val="000E2C4A"/>
    <w:rsid w:val="000E2F4D"/>
    <w:rsid w:val="000E47FA"/>
    <w:rsid w:val="000E4D11"/>
    <w:rsid w:val="000E4F87"/>
    <w:rsid w:val="000E5DD5"/>
    <w:rsid w:val="000E7789"/>
    <w:rsid w:val="000E791E"/>
    <w:rsid w:val="000F0111"/>
    <w:rsid w:val="000F03A4"/>
    <w:rsid w:val="000F0F59"/>
    <w:rsid w:val="000F0F76"/>
    <w:rsid w:val="000F1550"/>
    <w:rsid w:val="000F25DE"/>
    <w:rsid w:val="000F287E"/>
    <w:rsid w:val="000F3719"/>
    <w:rsid w:val="000F3834"/>
    <w:rsid w:val="000F39A5"/>
    <w:rsid w:val="000F4AB5"/>
    <w:rsid w:val="000F4ACA"/>
    <w:rsid w:val="000F4D97"/>
    <w:rsid w:val="000F5692"/>
    <w:rsid w:val="000F5A0F"/>
    <w:rsid w:val="000F6E06"/>
    <w:rsid w:val="00100285"/>
    <w:rsid w:val="0010093B"/>
    <w:rsid w:val="00101673"/>
    <w:rsid w:val="001016E7"/>
    <w:rsid w:val="00103836"/>
    <w:rsid w:val="001040BB"/>
    <w:rsid w:val="00104735"/>
    <w:rsid w:val="00104754"/>
    <w:rsid w:val="001049E0"/>
    <w:rsid w:val="001076C0"/>
    <w:rsid w:val="001076DF"/>
    <w:rsid w:val="00107769"/>
    <w:rsid w:val="00107960"/>
    <w:rsid w:val="0011167B"/>
    <w:rsid w:val="00111A0C"/>
    <w:rsid w:val="00111EF6"/>
    <w:rsid w:val="00112049"/>
    <w:rsid w:val="0011343A"/>
    <w:rsid w:val="0011407D"/>
    <w:rsid w:val="001142BF"/>
    <w:rsid w:val="001143A2"/>
    <w:rsid w:val="0011453B"/>
    <w:rsid w:val="00114F4F"/>
    <w:rsid w:val="00114F74"/>
    <w:rsid w:val="00115D79"/>
    <w:rsid w:val="00116170"/>
    <w:rsid w:val="00116823"/>
    <w:rsid w:val="00117120"/>
    <w:rsid w:val="00117880"/>
    <w:rsid w:val="00120A93"/>
    <w:rsid w:val="0012141B"/>
    <w:rsid w:val="001214D5"/>
    <w:rsid w:val="0012293B"/>
    <w:rsid w:val="00122A17"/>
    <w:rsid w:val="0012311C"/>
    <w:rsid w:val="00123472"/>
    <w:rsid w:val="00123919"/>
    <w:rsid w:val="00123FA8"/>
    <w:rsid w:val="00124331"/>
    <w:rsid w:val="001243E7"/>
    <w:rsid w:val="00124F3D"/>
    <w:rsid w:val="00125CA0"/>
    <w:rsid w:val="00125D27"/>
    <w:rsid w:val="00126030"/>
    <w:rsid w:val="00126B26"/>
    <w:rsid w:val="00127417"/>
    <w:rsid w:val="0013058B"/>
    <w:rsid w:val="00130C4A"/>
    <w:rsid w:val="0013119D"/>
    <w:rsid w:val="0013236D"/>
    <w:rsid w:val="0013303C"/>
    <w:rsid w:val="001333D1"/>
    <w:rsid w:val="00133403"/>
    <w:rsid w:val="00133551"/>
    <w:rsid w:val="001336BE"/>
    <w:rsid w:val="00134564"/>
    <w:rsid w:val="00134CDA"/>
    <w:rsid w:val="001356DE"/>
    <w:rsid w:val="001359FC"/>
    <w:rsid w:val="00135D9A"/>
    <w:rsid w:val="0014052C"/>
    <w:rsid w:val="001406FE"/>
    <w:rsid w:val="00140B18"/>
    <w:rsid w:val="00140C04"/>
    <w:rsid w:val="00140C99"/>
    <w:rsid w:val="001419CB"/>
    <w:rsid w:val="00141F90"/>
    <w:rsid w:val="001428A4"/>
    <w:rsid w:val="00142EA0"/>
    <w:rsid w:val="00143336"/>
    <w:rsid w:val="00143524"/>
    <w:rsid w:val="00143D25"/>
    <w:rsid w:val="00145D7E"/>
    <w:rsid w:val="00145E64"/>
    <w:rsid w:val="00146C98"/>
    <w:rsid w:val="00147225"/>
    <w:rsid w:val="00147669"/>
    <w:rsid w:val="0014773B"/>
    <w:rsid w:val="00147F75"/>
    <w:rsid w:val="001508CB"/>
    <w:rsid w:val="00151C2D"/>
    <w:rsid w:val="00152B68"/>
    <w:rsid w:val="00152D71"/>
    <w:rsid w:val="001545EC"/>
    <w:rsid w:val="0015469A"/>
    <w:rsid w:val="00154F12"/>
    <w:rsid w:val="001550D8"/>
    <w:rsid w:val="00155A3E"/>
    <w:rsid w:val="00155D2E"/>
    <w:rsid w:val="00157772"/>
    <w:rsid w:val="00160182"/>
    <w:rsid w:val="0016101C"/>
    <w:rsid w:val="00161647"/>
    <w:rsid w:val="00162E5C"/>
    <w:rsid w:val="00163CA7"/>
    <w:rsid w:val="00163E36"/>
    <w:rsid w:val="00163E9C"/>
    <w:rsid w:val="00163EB4"/>
    <w:rsid w:val="001641B8"/>
    <w:rsid w:val="00164939"/>
    <w:rsid w:val="001658E2"/>
    <w:rsid w:val="00165C8A"/>
    <w:rsid w:val="00165F23"/>
    <w:rsid w:val="00166A6D"/>
    <w:rsid w:val="00167D78"/>
    <w:rsid w:val="0017041B"/>
    <w:rsid w:val="00170727"/>
    <w:rsid w:val="00170D86"/>
    <w:rsid w:val="001717F9"/>
    <w:rsid w:val="001719E0"/>
    <w:rsid w:val="00171CC6"/>
    <w:rsid w:val="001723E6"/>
    <w:rsid w:val="00172B64"/>
    <w:rsid w:val="00173101"/>
    <w:rsid w:val="0017414C"/>
    <w:rsid w:val="00174829"/>
    <w:rsid w:val="00174D2D"/>
    <w:rsid w:val="00174D3C"/>
    <w:rsid w:val="001751D6"/>
    <w:rsid w:val="00175F6F"/>
    <w:rsid w:val="00175FB1"/>
    <w:rsid w:val="00176240"/>
    <w:rsid w:val="0017648B"/>
    <w:rsid w:val="00176ECD"/>
    <w:rsid w:val="001776E6"/>
    <w:rsid w:val="00177EEC"/>
    <w:rsid w:val="00177F50"/>
    <w:rsid w:val="00180062"/>
    <w:rsid w:val="00180533"/>
    <w:rsid w:val="001810D7"/>
    <w:rsid w:val="00182CAE"/>
    <w:rsid w:val="00182DE8"/>
    <w:rsid w:val="001830EF"/>
    <w:rsid w:val="00184B5D"/>
    <w:rsid w:val="00184BB5"/>
    <w:rsid w:val="001853D9"/>
    <w:rsid w:val="00185600"/>
    <w:rsid w:val="00185DB9"/>
    <w:rsid w:val="0018645F"/>
    <w:rsid w:val="0018771F"/>
    <w:rsid w:val="001878A1"/>
    <w:rsid w:val="00191470"/>
    <w:rsid w:val="00191896"/>
    <w:rsid w:val="00191BB5"/>
    <w:rsid w:val="00191FE6"/>
    <w:rsid w:val="00192CB4"/>
    <w:rsid w:val="00192E0E"/>
    <w:rsid w:val="00192E39"/>
    <w:rsid w:val="0019310F"/>
    <w:rsid w:val="00195586"/>
    <w:rsid w:val="00195B36"/>
    <w:rsid w:val="00195D11"/>
    <w:rsid w:val="00195D3E"/>
    <w:rsid w:val="001970F9"/>
    <w:rsid w:val="00197BDA"/>
    <w:rsid w:val="001A1339"/>
    <w:rsid w:val="001A1CE2"/>
    <w:rsid w:val="001A2E36"/>
    <w:rsid w:val="001A2F1D"/>
    <w:rsid w:val="001A3191"/>
    <w:rsid w:val="001A342F"/>
    <w:rsid w:val="001A4063"/>
    <w:rsid w:val="001A4154"/>
    <w:rsid w:val="001A42A9"/>
    <w:rsid w:val="001A5812"/>
    <w:rsid w:val="001A60BE"/>
    <w:rsid w:val="001A6407"/>
    <w:rsid w:val="001A65A7"/>
    <w:rsid w:val="001A7236"/>
    <w:rsid w:val="001A7547"/>
    <w:rsid w:val="001A7A44"/>
    <w:rsid w:val="001A7AF7"/>
    <w:rsid w:val="001B01C2"/>
    <w:rsid w:val="001B03C3"/>
    <w:rsid w:val="001B0BB7"/>
    <w:rsid w:val="001B13A9"/>
    <w:rsid w:val="001B1647"/>
    <w:rsid w:val="001B1A17"/>
    <w:rsid w:val="001B20F5"/>
    <w:rsid w:val="001B2552"/>
    <w:rsid w:val="001B2A23"/>
    <w:rsid w:val="001B3D50"/>
    <w:rsid w:val="001B4EA6"/>
    <w:rsid w:val="001B5B8D"/>
    <w:rsid w:val="001B6109"/>
    <w:rsid w:val="001B6764"/>
    <w:rsid w:val="001B6C41"/>
    <w:rsid w:val="001B77FA"/>
    <w:rsid w:val="001B7C30"/>
    <w:rsid w:val="001C0F33"/>
    <w:rsid w:val="001C1990"/>
    <w:rsid w:val="001C1B9B"/>
    <w:rsid w:val="001C2555"/>
    <w:rsid w:val="001C2EC8"/>
    <w:rsid w:val="001C3026"/>
    <w:rsid w:val="001C39D5"/>
    <w:rsid w:val="001C4270"/>
    <w:rsid w:val="001C4CC3"/>
    <w:rsid w:val="001C4FE1"/>
    <w:rsid w:val="001C578E"/>
    <w:rsid w:val="001C605F"/>
    <w:rsid w:val="001C6C96"/>
    <w:rsid w:val="001C7A0A"/>
    <w:rsid w:val="001C7D44"/>
    <w:rsid w:val="001D082A"/>
    <w:rsid w:val="001D240D"/>
    <w:rsid w:val="001D25D2"/>
    <w:rsid w:val="001D2630"/>
    <w:rsid w:val="001D26A2"/>
    <w:rsid w:val="001D3AC9"/>
    <w:rsid w:val="001D4325"/>
    <w:rsid w:val="001D4986"/>
    <w:rsid w:val="001D5898"/>
    <w:rsid w:val="001D59B6"/>
    <w:rsid w:val="001D5AB8"/>
    <w:rsid w:val="001D5CE4"/>
    <w:rsid w:val="001D6608"/>
    <w:rsid w:val="001D68A8"/>
    <w:rsid w:val="001D73CB"/>
    <w:rsid w:val="001D7B8A"/>
    <w:rsid w:val="001D7F78"/>
    <w:rsid w:val="001E0241"/>
    <w:rsid w:val="001E096C"/>
    <w:rsid w:val="001E0B29"/>
    <w:rsid w:val="001E191C"/>
    <w:rsid w:val="001E237F"/>
    <w:rsid w:val="001E27E9"/>
    <w:rsid w:val="001E3853"/>
    <w:rsid w:val="001E3D28"/>
    <w:rsid w:val="001E4E49"/>
    <w:rsid w:val="001E5077"/>
    <w:rsid w:val="001E54FD"/>
    <w:rsid w:val="001E58FD"/>
    <w:rsid w:val="001E5ECB"/>
    <w:rsid w:val="001E6E79"/>
    <w:rsid w:val="001E7591"/>
    <w:rsid w:val="001E78F8"/>
    <w:rsid w:val="001F06F6"/>
    <w:rsid w:val="001F125B"/>
    <w:rsid w:val="001F1BA7"/>
    <w:rsid w:val="001F2F9C"/>
    <w:rsid w:val="001F39B4"/>
    <w:rsid w:val="001F3E7E"/>
    <w:rsid w:val="001F3EA7"/>
    <w:rsid w:val="001F43CA"/>
    <w:rsid w:val="001F45F0"/>
    <w:rsid w:val="001F48BE"/>
    <w:rsid w:val="001F5E3A"/>
    <w:rsid w:val="001F5F4A"/>
    <w:rsid w:val="001F6033"/>
    <w:rsid w:val="001F64D0"/>
    <w:rsid w:val="001F65F1"/>
    <w:rsid w:val="001F7440"/>
    <w:rsid w:val="001F7721"/>
    <w:rsid w:val="001F7746"/>
    <w:rsid w:val="00200DBA"/>
    <w:rsid w:val="002015C8"/>
    <w:rsid w:val="00202031"/>
    <w:rsid w:val="0020233F"/>
    <w:rsid w:val="00202347"/>
    <w:rsid w:val="002029AE"/>
    <w:rsid w:val="002037CD"/>
    <w:rsid w:val="00203D8C"/>
    <w:rsid w:val="002044A5"/>
    <w:rsid w:val="002066AF"/>
    <w:rsid w:val="002071E3"/>
    <w:rsid w:val="002078B1"/>
    <w:rsid w:val="00207B79"/>
    <w:rsid w:val="00207BB6"/>
    <w:rsid w:val="0021037E"/>
    <w:rsid w:val="00210D35"/>
    <w:rsid w:val="002113F3"/>
    <w:rsid w:val="002119F3"/>
    <w:rsid w:val="00211EDE"/>
    <w:rsid w:val="0021261C"/>
    <w:rsid w:val="00212891"/>
    <w:rsid w:val="00213449"/>
    <w:rsid w:val="002137BF"/>
    <w:rsid w:val="00213897"/>
    <w:rsid w:val="00213DB3"/>
    <w:rsid w:val="00217288"/>
    <w:rsid w:val="00220833"/>
    <w:rsid w:val="00221490"/>
    <w:rsid w:val="00221647"/>
    <w:rsid w:val="00221CF1"/>
    <w:rsid w:val="00221DB0"/>
    <w:rsid w:val="00223ADC"/>
    <w:rsid w:val="00223C50"/>
    <w:rsid w:val="002240CC"/>
    <w:rsid w:val="002242D8"/>
    <w:rsid w:val="002249A4"/>
    <w:rsid w:val="00224F2C"/>
    <w:rsid w:val="002263D5"/>
    <w:rsid w:val="00227F57"/>
    <w:rsid w:val="00230DA4"/>
    <w:rsid w:val="0023182A"/>
    <w:rsid w:val="00231F08"/>
    <w:rsid w:val="002326A1"/>
    <w:rsid w:val="00232D9D"/>
    <w:rsid w:val="00232EE9"/>
    <w:rsid w:val="00233544"/>
    <w:rsid w:val="0023389C"/>
    <w:rsid w:val="0023494C"/>
    <w:rsid w:val="002358E7"/>
    <w:rsid w:val="00235EC6"/>
    <w:rsid w:val="002361AE"/>
    <w:rsid w:val="0023669B"/>
    <w:rsid w:val="00237453"/>
    <w:rsid w:val="00240372"/>
    <w:rsid w:val="002406B7"/>
    <w:rsid w:val="002431CE"/>
    <w:rsid w:val="002436C7"/>
    <w:rsid w:val="00243C9D"/>
    <w:rsid w:val="002448CF"/>
    <w:rsid w:val="00244B7D"/>
    <w:rsid w:val="00244C5B"/>
    <w:rsid w:val="0024550A"/>
    <w:rsid w:val="002466BB"/>
    <w:rsid w:val="00246C7C"/>
    <w:rsid w:val="0024717E"/>
    <w:rsid w:val="002472C1"/>
    <w:rsid w:val="00250387"/>
    <w:rsid w:val="00250AAB"/>
    <w:rsid w:val="00250B90"/>
    <w:rsid w:val="0025194B"/>
    <w:rsid w:val="00251F35"/>
    <w:rsid w:val="00252340"/>
    <w:rsid w:val="00252F6C"/>
    <w:rsid w:val="00253872"/>
    <w:rsid w:val="00254670"/>
    <w:rsid w:val="00254AE6"/>
    <w:rsid w:val="002552FD"/>
    <w:rsid w:val="002564CE"/>
    <w:rsid w:val="002567F3"/>
    <w:rsid w:val="002568B2"/>
    <w:rsid w:val="00257962"/>
    <w:rsid w:val="0026090B"/>
    <w:rsid w:val="00262C06"/>
    <w:rsid w:val="002631E5"/>
    <w:rsid w:val="00263864"/>
    <w:rsid w:val="00263BB6"/>
    <w:rsid w:val="00264095"/>
    <w:rsid w:val="00264798"/>
    <w:rsid w:val="00265203"/>
    <w:rsid w:val="00265BBA"/>
    <w:rsid w:val="002665CD"/>
    <w:rsid w:val="00266700"/>
    <w:rsid w:val="00266793"/>
    <w:rsid w:val="0026737E"/>
    <w:rsid w:val="00267586"/>
    <w:rsid w:val="00267DE3"/>
    <w:rsid w:val="00270245"/>
    <w:rsid w:val="00270350"/>
    <w:rsid w:val="002707FA"/>
    <w:rsid w:val="0027237D"/>
    <w:rsid w:val="00272D57"/>
    <w:rsid w:val="002740A9"/>
    <w:rsid w:val="00274417"/>
    <w:rsid w:val="00274A9F"/>
    <w:rsid w:val="00275298"/>
    <w:rsid w:val="00280323"/>
    <w:rsid w:val="0028045E"/>
    <w:rsid w:val="0028064E"/>
    <w:rsid w:val="00281BDF"/>
    <w:rsid w:val="00281D83"/>
    <w:rsid w:val="00281DBB"/>
    <w:rsid w:val="00282341"/>
    <w:rsid w:val="00282D63"/>
    <w:rsid w:val="0028458D"/>
    <w:rsid w:val="00285146"/>
    <w:rsid w:val="0028648C"/>
    <w:rsid w:val="002867C7"/>
    <w:rsid w:val="00286E4C"/>
    <w:rsid w:val="0028745C"/>
    <w:rsid w:val="00287FA5"/>
    <w:rsid w:val="00290436"/>
    <w:rsid w:val="00290851"/>
    <w:rsid w:val="00290859"/>
    <w:rsid w:val="00290C36"/>
    <w:rsid w:val="002918A5"/>
    <w:rsid w:val="002926A6"/>
    <w:rsid w:val="00292AA4"/>
    <w:rsid w:val="00293052"/>
    <w:rsid w:val="00293A69"/>
    <w:rsid w:val="00294CA4"/>
    <w:rsid w:val="0029569E"/>
    <w:rsid w:val="0029599A"/>
    <w:rsid w:val="00296A9B"/>
    <w:rsid w:val="00296F8A"/>
    <w:rsid w:val="00297D02"/>
    <w:rsid w:val="002A1337"/>
    <w:rsid w:val="002A2575"/>
    <w:rsid w:val="002A2E4A"/>
    <w:rsid w:val="002A3530"/>
    <w:rsid w:val="002A37BB"/>
    <w:rsid w:val="002A3D1A"/>
    <w:rsid w:val="002A400A"/>
    <w:rsid w:val="002A4427"/>
    <w:rsid w:val="002A5365"/>
    <w:rsid w:val="002A53F1"/>
    <w:rsid w:val="002A540E"/>
    <w:rsid w:val="002A5D76"/>
    <w:rsid w:val="002A63F9"/>
    <w:rsid w:val="002A6770"/>
    <w:rsid w:val="002A69FB"/>
    <w:rsid w:val="002A6F04"/>
    <w:rsid w:val="002A7483"/>
    <w:rsid w:val="002A7574"/>
    <w:rsid w:val="002A779C"/>
    <w:rsid w:val="002A780A"/>
    <w:rsid w:val="002A7B5C"/>
    <w:rsid w:val="002B0988"/>
    <w:rsid w:val="002B1100"/>
    <w:rsid w:val="002B17EC"/>
    <w:rsid w:val="002B181A"/>
    <w:rsid w:val="002B2254"/>
    <w:rsid w:val="002B2282"/>
    <w:rsid w:val="002B22AE"/>
    <w:rsid w:val="002B3001"/>
    <w:rsid w:val="002B335D"/>
    <w:rsid w:val="002B3C3A"/>
    <w:rsid w:val="002B6E9A"/>
    <w:rsid w:val="002B715D"/>
    <w:rsid w:val="002B7B88"/>
    <w:rsid w:val="002C07C3"/>
    <w:rsid w:val="002C1251"/>
    <w:rsid w:val="002C1EC9"/>
    <w:rsid w:val="002C2BA6"/>
    <w:rsid w:val="002C3F4E"/>
    <w:rsid w:val="002C4B31"/>
    <w:rsid w:val="002C6B75"/>
    <w:rsid w:val="002C7798"/>
    <w:rsid w:val="002D1343"/>
    <w:rsid w:val="002D16C5"/>
    <w:rsid w:val="002D36AC"/>
    <w:rsid w:val="002D455F"/>
    <w:rsid w:val="002D48C6"/>
    <w:rsid w:val="002D4B71"/>
    <w:rsid w:val="002D4EE5"/>
    <w:rsid w:val="002D597A"/>
    <w:rsid w:val="002D5BF2"/>
    <w:rsid w:val="002D5E20"/>
    <w:rsid w:val="002D7110"/>
    <w:rsid w:val="002D74D1"/>
    <w:rsid w:val="002D7963"/>
    <w:rsid w:val="002D7C81"/>
    <w:rsid w:val="002E0C63"/>
    <w:rsid w:val="002E131A"/>
    <w:rsid w:val="002E154D"/>
    <w:rsid w:val="002E2907"/>
    <w:rsid w:val="002E2EA5"/>
    <w:rsid w:val="002E3BFC"/>
    <w:rsid w:val="002E4481"/>
    <w:rsid w:val="002E448B"/>
    <w:rsid w:val="002E50E6"/>
    <w:rsid w:val="002E529B"/>
    <w:rsid w:val="002E5BCE"/>
    <w:rsid w:val="002E605A"/>
    <w:rsid w:val="002E64E1"/>
    <w:rsid w:val="002E7C94"/>
    <w:rsid w:val="002E7E15"/>
    <w:rsid w:val="002F0439"/>
    <w:rsid w:val="002F0756"/>
    <w:rsid w:val="002F0D9B"/>
    <w:rsid w:val="002F4229"/>
    <w:rsid w:val="002F532F"/>
    <w:rsid w:val="002F65D9"/>
    <w:rsid w:val="002F6682"/>
    <w:rsid w:val="002F6A02"/>
    <w:rsid w:val="003009A9"/>
    <w:rsid w:val="00300A46"/>
    <w:rsid w:val="00301276"/>
    <w:rsid w:val="0030188B"/>
    <w:rsid w:val="00302050"/>
    <w:rsid w:val="003026E0"/>
    <w:rsid w:val="00302CF0"/>
    <w:rsid w:val="00302E9C"/>
    <w:rsid w:val="00303213"/>
    <w:rsid w:val="00303437"/>
    <w:rsid w:val="00303534"/>
    <w:rsid w:val="00304785"/>
    <w:rsid w:val="003048C7"/>
    <w:rsid w:val="00304D3B"/>
    <w:rsid w:val="00304DBE"/>
    <w:rsid w:val="00304EE0"/>
    <w:rsid w:val="003054C0"/>
    <w:rsid w:val="0030586A"/>
    <w:rsid w:val="003060C6"/>
    <w:rsid w:val="00306B90"/>
    <w:rsid w:val="003077A2"/>
    <w:rsid w:val="00307A67"/>
    <w:rsid w:val="00310057"/>
    <w:rsid w:val="00310F36"/>
    <w:rsid w:val="0031171F"/>
    <w:rsid w:val="00312618"/>
    <w:rsid w:val="00312637"/>
    <w:rsid w:val="00312DB8"/>
    <w:rsid w:val="0031305F"/>
    <w:rsid w:val="00313FDD"/>
    <w:rsid w:val="0031400D"/>
    <w:rsid w:val="003140D4"/>
    <w:rsid w:val="003140ED"/>
    <w:rsid w:val="003142A1"/>
    <w:rsid w:val="003142B5"/>
    <w:rsid w:val="00314993"/>
    <w:rsid w:val="003168F1"/>
    <w:rsid w:val="00317C72"/>
    <w:rsid w:val="003204C8"/>
    <w:rsid w:val="00320692"/>
    <w:rsid w:val="00320838"/>
    <w:rsid w:val="00320DBD"/>
    <w:rsid w:val="00321F15"/>
    <w:rsid w:val="0032231C"/>
    <w:rsid w:val="003230D4"/>
    <w:rsid w:val="00323780"/>
    <w:rsid w:val="00323EC8"/>
    <w:rsid w:val="00324163"/>
    <w:rsid w:val="00324816"/>
    <w:rsid w:val="0032519C"/>
    <w:rsid w:val="003255B3"/>
    <w:rsid w:val="00325B59"/>
    <w:rsid w:val="00325EB4"/>
    <w:rsid w:val="003269D5"/>
    <w:rsid w:val="0032757E"/>
    <w:rsid w:val="00327621"/>
    <w:rsid w:val="003277E2"/>
    <w:rsid w:val="00330F35"/>
    <w:rsid w:val="00330F68"/>
    <w:rsid w:val="00331B66"/>
    <w:rsid w:val="00331DA7"/>
    <w:rsid w:val="00331FB1"/>
    <w:rsid w:val="003338A3"/>
    <w:rsid w:val="00333A8B"/>
    <w:rsid w:val="0033465D"/>
    <w:rsid w:val="003351FD"/>
    <w:rsid w:val="0033553C"/>
    <w:rsid w:val="003362B7"/>
    <w:rsid w:val="00337193"/>
    <w:rsid w:val="003375DA"/>
    <w:rsid w:val="003400D7"/>
    <w:rsid w:val="0034122D"/>
    <w:rsid w:val="003417E1"/>
    <w:rsid w:val="00341B03"/>
    <w:rsid w:val="00342204"/>
    <w:rsid w:val="00342261"/>
    <w:rsid w:val="003423D3"/>
    <w:rsid w:val="0034319E"/>
    <w:rsid w:val="003431C1"/>
    <w:rsid w:val="00346313"/>
    <w:rsid w:val="003500AA"/>
    <w:rsid w:val="00350895"/>
    <w:rsid w:val="00350A9F"/>
    <w:rsid w:val="003519B9"/>
    <w:rsid w:val="00352736"/>
    <w:rsid w:val="00353938"/>
    <w:rsid w:val="00354353"/>
    <w:rsid w:val="00354622"/>
    <w:rsid w:val="0035513E"/>
    <w:rsid w:val="00355599"/>
    <w:rsid w:val="00355C0C"/>
    <w:rsid w:val="00355FC4"/>
    <w:rsid w:val="0035635F"/>
    <w:rsid w:val="00356ABC"/>
    <w:rsid w:val="00356ABE"/>
    <w:rsid w:val="00356CB0"/>
    <w:rsid w:val="00357499"/>
    <w:rsid w:val="00357B7F"/>
    <w:rsid w:val="00362443"/>
    <w:rsid w:val="00362EC7"/>
    <w:rsid w:val="00363998"/>
    <w:rsid w:val="003646F7"/>
    <w:rsid w:val="003647C8"/>
    <w:rsid w:val="00365394"/>
    <w:rsid w:val="00365CA2"/>
    <w:rsid w:val="0036765D"/>
    <w:rsid w:val="00367856"/>
    <w:rsid w:val="0037043F"/>
    <w:rsid w:val="00370581"/>
    <w:rsid w:val="0037066F"/>
    <w:rsid w:val="00371BDE"/>
    <w:rsid w:val="0037281C"/>
    <w:rsid w:val="003738C7"/>
    <w:rsid w:val="0037394B"/>
    <w:rsid w:val="00373AE7"/>
    <w:rsid w:val="00373F9D"/>
    <w:rsid w:val="00374603"/>
    <w:rsid w:val="00374644"/>
    <w:rsid w:val="003753CF"/>
    <w:rsid w:val="00375C70"/>
    <w:rsid w:val="0038102B"/>
    <w:rsid w:val="00381AF0"/>
    <w:rsid w:val="00381DA2"/>
    <w:rsid w:val="00382542"/>
    <w:rsid w:val="0038295D"/>
    <w:rsid w:val="00382D76"/>
    <w:rsid w:val="003835AE"/>
    <w:rsid w:val="00383BA0"/>
    <w:rsid w:val="003850C0"/>
    <w:rsid w:val="0038555E"/>
    <w:rsid w:val="00385C2B"/>
    <w:rsid w:val="00385D7C"/>
    <w:rsid w:val="003874B7"/>
    <w:rsid w:val="00390A01"/>
    <w:rsid w:val="00390B2A"/>
    <w:rsid w:val="00391BB5"/>
    <w:rsid w:val="003924D0"/>
    <w:rsid w:val="00392EF8"/>
    <w:rsid w:val="00392FCB"/>
    <w:rsid w:val="00393CA2"/>
    <w:rsid w:val="003955C4"/>
    <w:rsid w:val="0039579D"/>
    <w:rsid w:val="00395CBF"/>
    <w:rsid w:val="00397639"/>
    <w:rsid w:val="00397ABC"/>
    <w:rsid w:val="00397AF4"/>
    <w:rsid w:val="003A0250"/>
    <w:rsid w:val="003A040F"/>
    <w:rsid w:val="003A08DF"/>
    <w:rsid w:val="003A1FAB"/>
    <w:rsid w:val="003A26F1"/>
    <w:rsid w:val="003A2D2D"/>
    <w:rsid w:val="003A2F74"/>
    <w:rsid w:val="003A34A0"/>
    <w:rsid w:val="003A351E"/>
    <w:rsid w:val="003A45F7"/>
    <w:rsid w:val="003A51C9"/>
    <w:rsid w:val="003A69F6"/>
    <w:rsid w:val="003A6B37"/>
    <w:rsid w:val="003A79C9"/>
    <w:rsid w:val="003B11D0"/>
    <w:rsid w:val="003B1322"/>
    <w:rsid w:val="003B17F2"/>
    <w:rsid w:val="003B2869"/>
    <w:rsid w:val="003B2D94"/>
    <w:rsid w:val="003B2E7E"/>
    <w:rsid w:val="003B2FD0"/>
    <w:rsid w:val="003B3F35"/>
    <w:rsid w:val="003B4D5E"/>
    <w:rsid w:val="003B5835"/>
    <w:rsid w:val="003B6816"/>
    <w:rsid w:val="003B6BB6"/>
    <w:rsid w:val="003B6F90"/>
    <w:rsid w:val="003B71D9"/>
    <w:rsid w:val="003B7469"/>
    <w:rsid w:val="003C0767"/>
    <w:rsid w:val="003C1019"/>
    <w:rsid w:val="003C1B55"/>
    <w:rsid w:val="003C2261"/>
    <w:rsid w:val="003C23B0"/>
    <w:rsid w:val="003C2689"/>
    <w:rsid w:val="003C29F3"/>
    <w:rsid w:val="003C2A7C"/>
    <w:rsid w:val="003C2C8C"/>
    <w:rsid w:val="003C37D2"/>
    <w:rsid w:val="003C3E81"/>
    <w:rsid w:val="003C464E"/>
    <w:rsid w:val="003C4794"/>
    <w:rsid w:val="003C4BC8"/>
    <w:rsid w:val="003C4C0C"/>
    <w:rsid w:val="003C516B"/>
    <w:rsid w:val="003C5398"/>
    <w:rsid w:val="003C54EF"/>
    <w:rsid w:val="003C56D7"/>
    <w:rsid w:val="003C6C96"/>
    <w:rsid w:val="003C6E15"/>
    <w:rsid w:val="003C70AD"/>
    <w:rsid w:val="003D016E"/>
    <w:rsid w:val="003D06F6"/>
    <w:rsid w:val="003D0D2D"/>
    <w:rsid w:val="003D1641"/>
    <w:rsid w:val="003D188B"/>
    <w:rsid w:val="003D1942"/>
    <w:rsid w:val="003D245E"/>
    <w:rsid w:val="003D2701"/>
    <w:rsid w:val="003D2784"/>
    <w:rsid w:val="003D346C"/>
    <w:rsid w:val="003D3D14"/>
    <w:rsid w:val="003D3E04"/>
    <w:rsid w:val="003D4273"/>
    <w:rsid w:val="003D501D"/>
    <w:rsid w:val="003D50B3"/>
    <w:rsid w:val="003D598C"/>
    <w:rsid w:val="003D5A90"/>
    <w:rsid w:val="003D6B51"/>
    <w:rsid w:val="003D6BAB"/>
    <w:rsid w:val="003D75F9"/>
    <w:rsid w:val="003D7EAF"/>
    <w:rsid w:val="003E064E"/>
    <w:rsid w:val="003E0838"/>
    <w:rsid w:val="003E0AB7"/>
    <w:rsid w:val="003E1DCD"/>
    <w:rsid w:val="003E1F85"/>
    <w:rsid w:val="003E2BD3"/>
    <w:rsid w:val="003E3044"/>
    <w:rsid w:val="003E3278"/>
    <w:rsid w:val="003E353B"/>
    <w:rsid w:val="003E3755"/>
    <w:rsid w:val="003E46F8"/>
    <w:rsid w:val="003E4A29"/>
    <w:rsid w:val="003E5C7B"/>
    <w:rsid w:val="003E68A5"/>
    <w:rsid w:val="003E6FBB"/>
    <w:rsid w:val="003E73D0"/>
    <w:rsid w:val="003E7D15"/>
    <w:rsid w:val="003E7D2D"/>
    <w:rsid w:val="003F0978"/>
    <w:rsid w:val="003F0DC1"/>
    <w:rsid w:val="003F1160"/>
    <w:rsid w:val="003F1285"/>
    <w:rsid w:val="003F21A6"/>
    <w:rsid w:val="003F4A26"/>
    <w:rsid w:val="003F5D1A"/>
    <w:rsid w:val="00400A4D"/>
    <w:rsid w:val="00400D9B"/>
    <w:rsid w:val="00400E53"/>
    <w:rsid w:val="00401405"/>
    <w:rsid w:val="00402306"/>
    <w:rsid w:val="0040269C"/>
    <w:rsid w:val="0040383A"/>
    <w:rsid w:val="00403E97"/>
    <w:rsid w:val="004041B4"/>
    <w:rsid w:val="0040498B"/>
    <w:rsid w:val="00405139"/>
    <w:rsid w:val="004055ED"/>
    <w:rsid w:val="00405D9A"/>
    <w:rsid w:val="004062A6"/>
    <w:rsid w:val="00406E2F"/>
    <w:rsid w:val="00406EB3"/>
    <w:rsid w:val="00407066"/>
    <w:rsid w:val="00411F47"/>
    <w:rsid w:val="00412CAA"/>
    <w:rsid w:val="00412CF1"/>
    <w:rsid w:val="00414317"/>
    <w:rsid w:val="00415445"/>
    <w:rsid w:val="00417448"/>
    <w:rsid w:val="004202E9"/>
    <w:rsid w:val="004211F0"/>
    <w:rsid w:val="004245C1"/>
    <w:rsid w:val="004246E3"/>
    <w:rsid w:val="004250D4"/>
    <w:rsid w:val="00425DD9"/>
    <w:rsid w:val="004260A8"/>
    <w:rsid w:val="0042619F"/>
    <w:rsid w:val="004265AD"/>
    <w:rsid w:val="004274D4"/>
    <w:rsid w:val="00430BFF"/>
    <w:rsid w:val="00430FC3"/>
    <w:rsid w:val="0043214A"/>
    <w:rsid w:val="0043244A"/>
    <w:rsid w:val="0043496D"/>
    <w:rsid w:val="00434FC5"/>
    <w:rsid w:val="004356F5"/>
    <w:rsid w:val="0043634F"/>
    <w:rsid w:val="0043698A"/>
    <w:rsid w:val="0043737B"/>
    <w:rsid w:val="004377DF"/>
    <w:rsid w:val="00437E4B"/>
    <w:rsid w:val="004403D1"/>
    <w:rsid w:val="004404AE"/>
    <w:rsid w:val="00441098"/>
    <w:rsid w:val="00441A29"/>
    <w:rsid w:val="004425E0"/>
    <w:rsid w:val="004426FC"/>
    <w:rsid w:val="00443609"/>
    <w:rsid w:val="004443B7"/>
    <w:rsid w:val="004446EC"/>
    <w:rsid w:val="00444AF5"/>
    <w:rsid w:val="00445A3C"/>
    <w:rsid w:val="00446AA9"/>
    <w:rsid w:val="00447801"/>
    <w:rsid w:val="00450090"/>
    <w:rsid w:val="00450835"/>
    <w:rsid w:val="004519F1"/>
    <w:rsid w:val="00451A55"/>
    <w:rsid w:val="00452373"/>
    <w:rsid w:val="00452622"/>
    <w:rsid w:val="0045338D"/>
    <w:rsid w:val="00453436"/>
    <w:rsid w:val="00453BBA"/>
    <w:rsid w:val="00453DC0"/>
    <w:rsid w:val="00454D6E"/>
    <w:rsid w:val="00455C0C"/>
    <w:rsid w:val="00456534"/>
    <w:rsid w:val="00456B07"/>
    <w:rsid w:val="0045707B"/>
    <w:rsid w:val="004572BB"/>
    <w:rsid w:val="00460063"/>
    <w:rsid w:val="0046037E"/>
    <w:rsid w:val="004607F3"/>
    <w:rsid w:val="00460812"/>
    <w:rsid w:val="00460EB3"/>
    <w:rsid w:val="004611EB"/>
    <w:rsid w:val="004620CA"/>
    <w:rsid w:val="0046283D"/>
    <w:rsid w:val="004635A7"/>
    <w:rsid w:val="00463763"/>
    <w:rsid w:val="00463CEA"/>
    <w:rsid w:val="00463DAA"/>
    <w:rsid w:val="0046422D"/>
    <w:rsid w:val="004642A3"/>
    <w:rsid w:val="00464E23"/>
    <w:rsid w:val="00465213"/>
    <w:rsid w:val="00465589"/>
    <w:rsid w:val="00465ECF"/>
    <w:rsid w:val="00466235"/>
    <w:rsid w:val="004664BA"/>
    <w:rsid w:val="004674A1"/>
    <w:rsid w:val="004676AC"/>
    <w:rsid w:val="00467B88"/>
    <w:rsid w:val="00471261"/>
    <w:rsid w:val="00474A6F"/>
    <w:rsid w:val="00475123"/>
    <w:rsid w:val="004762FD"/>
    <w:rsid w:val="004771C5"/>
    <w:rsid w:val="004808C5"/>
    <w:rsid w:val="00480C9E"/>
    <w:rsid w:val="00481122"/>
    <w:rsid w:val="00481985"/>
    <w:rsid w:val="00482491"/>
    <w:rsid w:val="00482FB4"/>
    <w:rsid w:val="00483A2F"/>
    <w:rsid w:val="00483E05"/>
    <w:rsid w:val="00483F24"/>
    <w:rsid w:val="00484B4D"/>
    <w:rsid w:val="00484D41"/>
    <w:rsid w:val="0048630C"/>
    <w:rsid w:val="00486E25"/>
    <w:rsid w:val="0049008F"/>
    <w:rsid w:val="0049067F"/>
    <w:rsid w:val="00490711"/>
    <w:rsid w:val="0049085B"/>
    <w:rsid w:val="004909F7"/>
    <w:rsid w:val="00491E8C"/>
    <w:rsid w:val="0049291D"/>
    <w:rsid w:val="00492EBF"/>
    <w:rsid w:val="00493880"/>
    <w:rsid w:val="0049427D"/>
    <w:rsid w:val="00494302"/>
    <w:rsid w:val="0049450B"/>
    <w:rsid w:val="00494608"/>
    <w:rsid w:val="00495411"/>
    <w:rsid w:val="00495611"/>
    <w:rsid w:val="00495908"/>
    <w:rsid w:val="00495D59"/>
    <w:rsid w:val="00495F05"/>
    <w:rsid w:val="0049658B"/>
    <w:rsid w:val="004969AA"/>
    <w:rsid w:val="00496C57"/>
    <w:rsid w:val="00496D09"/>
    <w:rsid w:val="00496FBC"/>
    <w:rsid w:val="00497523"/>
    <w:rsid w:val="00497A44"/>
    <w:rsid w:val="004A01C5"/>
    <w:rsid w:val="004A05CA"/>
    <w:rsid w:val="004A161B"/>
    <w:rsid w:val="004A1A92"/>
    <w:rsid w:val="004A2AAB"/>
    <w:rsid w:val="004A2D56"/>
    <w:rsid w:val="004A34F4"/>
    <w:rsid w:val="004A3C68"/>
    <w:rsid w:val="004A4237"/>
    <w:rsid w:val="004A51F8"/>
    <w:rsid w:val="004A57C0"/>
    <w:rsid w:val="004A61B4"/>
    <w:rsid w:val="004A62BA"/>
    <w:rsid w:val="004A752F"/>
    <w:rsid w:val="004B0AE8"/>
    <w:rsid w:val="004B179E"/>
    <w:rsid w:val="004B1EA4"/>
    <w:rsid w:val="004B28AF"/>
    <w:rsid w:val="004B3DD1"/>
    <w:rsid w:val="004B449F"/>
    <w:rsid w:val="004B54CE"/>
    <w:rsid w:val="004B5BDB"/>
    <w:rsid w:val="004B5D94"/>
    <w:rsid w:val="004B64F7"/>
    <w:rsid w:val="004B70D5"/>
    <w:rsid w:val="004B7125"/>
    <w:rsid w:val="004C1309"/>
    <w:rsid w:val="004C2795"/>
    <w:rsid w:val="004C3285"/>
    <w:rsid w:val="004C3698"/>
    <w:rsid w:val="004C4319"/>
    <w:rsid w:val="004C481A"/>
    <w:rsid w:val="004C4C53"/>
    <w:rsid w:val="004C4F00"/>
    <w:rsid w:val="004C5685"/>
    <w:rsid w:val="004C5EB9"/>
    <w:rsid w:val="004C5FF4"/>
    <w:rsid w:val="004C712B"/>
    <w:rsid w:val="004C76CF"/>
    <w:rsid w:val="004C77BF"/>
    <w:rsid w:val="004C77D1"/>
    <w:rsid w:val="004C7874"/>
    <w:rsid w:val="004C7930"/>
    <w:rsid w:val="004D01F6"/>
    <w:rsid w:val="004D01F7"/>
    <w:rsid w:val="004D0382"/>
    <w:rsid w:val="004D0963"/>
    <w:rsid w:val="004D0D4F"/>
    <w:rsid w:val="004D0DD2"/>
    <w:rsid w:val="004D0E09"/>
    <w:rsid w:val="004D1392"/>
    <w:rsid w:val="004D2346"/>
    <w:rsid w:val="004D2DA8"/>
    <w:rsid w:val="004D2DF7"/>
    <w:rsid w:val="004D31F0"/>
    <w:rsid w:val="004D4468"/>
    <w:rsid w:val="004D4841"/>
    <w:rsid w:val="004D69B2"/>
    <w:rsid w:val="004D754C"/>
    <w:rsid w:val="004D7D90"/>
    <w:rsid w:val="004E0201"/>
    <w:rsid w:val="004E0794"/>
    <w:rsid w:val="004E0F00"/>
    <w:rsid w:val="004E17AA"/>
    <w:rsid w:val="004E1AEA"/>
    <w:rsid w:val="004E33B7"/>
    <w:rsid w:val="004E3AA2"/>
    <w:rsid w:val="004E3BD6"/>
    <w:rsid w:val="004E3F42"/>
    <w:rsid w:val="004E4480"/>
    <w:rsid w:val="004E4F68"/>
    <w:rsid w:val="004E5C9D"/>
    <w:rsid w:val="004E6402"/>
    <w:rsid w:val="004E77D2"/>
    <w:rsid w:val="004E78E2"/>
    <w:rsid w:val="004E7AAE"/>
    <w:rsid w:val="004F07AC"/>
    <w:rsid w:val="004F0812"/>
    <w:rsid w:val="004F119A"/>
    <w:rsid w:val="004F1B86"/>
    <w:rsid w:val="004F22A3"/>
    <w:rsid w:val="004F28AD"/>
    <w:rsid w:val="004F28FE"/>
    <w:rsid w:val="004F2959"/>
    <w:rsid w:val="004F324E"/>
    <w:rsid w:val="004F3D30"/>
    <w:rsid w:val="004F3EC5"/>
    <w:rsid w:val="004F4249"/>
    <w:rsid w:val="004F4355"/>
    <w:rsid w:val="004F4F43"/>
    <w:rsid w:val="004F52FF"/>
    <w:rsid w:val="004F5943"/>
    <w:rsid w:val="004F6F4C"/>
    <w:rsid w:val="004F718F"/>
    <w:rsid w:val="004F73E3"/>
    <w:rsid w:val="004F7AD0"/>
    <w:rsid w:val="004F7BA8"/>
    <w:rsid w:val="004F7CC5"/>
    <w:rsid w:val="0050052D"/>
    <w:rsid w:val="005005DA"/>
    <w:rsid w:val="00500966"/>
    <w:rsid w:val="00500EEA"/>
    <w:rsid w:val="00502918"/>
    <w:rsid w:val="00502E62"/>
    <w:rsid w:val="0050315F"/>
    <w:rsid w:val="00503183"/>
    <w:rsid w:val="00503187"/>
    <w:rsid w:val="00503A48"/>
    <w:rsid w:val="00504172"/>
    <w:rsid w:val="00504561"/>
    <w:rsid w:val="00504E1C"/>
    <w:rsid w:val="00504FA3"/>
    <w:rsid w:val="005055A2"/>
    <w:rsid w:val="005058CA"/>
    <w:rsid w:val="0050624E"/>
    <w:rsid w:val="00506EFF"/>
    <w:rsid w:val="005073CA"/>
    <w:rsid w:val="00507475"/>
    <w:rsid w:val="00507642"/>
    <w:rsid w:val="005113A9"/>
    <w:rsid w:val="005114B0"/>
    <w:rsid w:val="00512407"/>
    <w:rsid w:val="005125DB"/>
    <w:rsid w:val="0051419F"/>
    <w:rsid w:val="00514B84"/>
    <w:rsid w:val="00514E98"/>
    <w:rsid w:val="005164E2"/>
    <w:rsid w:val="00516B9F"/>
    <w:rsid w:val="00516BF7"/>
    <w:rsid w:val="0051722A"/>
    <w:rsid w:val="00517682"/>
    <w:rsid w:val="00517F3F"/>
    <w:rsid w:val="005201AD"/>
    <w:rsid w:val="005206F2"/>
    <w:rsid w:val="0052079F"/>
    <w:rsid w:val="005219D9"/>
    <w:rsid w:val="00521C7F"/>
    <w:rsid w:val="005225E8"/>
    <w:rsid w:val="00523369"/>
    <w:rsid w:val="00523FC9"/>
    <w:rsid w:val="00524598"/>
    <w:rsid w:val="00524A99"/>
    <w:rsid w:val="00524E35"/>
    <w:rsid w:val="005252CE"/>
    <w:rsid w:val="0052583B"/>
    <w:rsid w:val="005269E1"/>
    <w:rsid w:val="00526D23"/>
    <w:rsid w:val="00527426"/>
    <w:rsid w:val="00527508"/>
    <w:rsid w:val="00527D26"/>
    <w:rsid w:val="00530F51"/>
    <w:rsid w:val="005316E9"/>
    <w:rsid w:val="00531FB5"/>
    <w:rsid w:val="00532290"/>
    <w:rsid w:val="00532573"/>
    <w:rsid w:val="0053351F"/>
    <w:rsid w:val="00533AB6"/>
    <w:rsid w:val="005352B0"/>
    <w:rsid w:val="00535ACC"/>
    <w:rsid w:val="00535E48"/>
    <w:rsid w:val="00536666"/>
    <w:rsid w:val="00537150"/>
    <w:rsid w:val="00537B3D"/>
    <w:rsid w:val="00537DD5"/>
    <w:rsid w:val="0054020D"/>
    <w:rsid w:val="00540314"/>
    <w:rsid w:val="005403B1"/>
    <w:rsid w:val="00540685"/>
    <w:rsid w:val="00540756"/>
    <w:rsid w:val="00540E38"/>
    <w:rsid w:val="00542152"/>
    <w:rsid w:val="0054259F"/>
    <w:rsid w:val="00542DA4"/>
    <w:rsid w:val="0054305B"/>
    <w:rsid w:val="00543649"/>
    <w:rsid w:val="005441D2"/>
    <w:rsid w:val="005456F6"/>
    <w:rsid w:val="0054684B"/>
    <w:rsid w:val="0054720B"/>
    <w:rsid w:val="00547CCB"/>
    <w:rsid w:val="00550D41"/>
    <w:rsid w:val="0055104F"/>
    <w:rsid w:val="00552ECB"/>
    <w:rsid w:val="00554E9E"/>
    <w:rsid w:val="00554F89"/>
    <w:rsid w:val="0055532A"/>
    <w:rsid w:val="005558DD"/>
    <w:rsid w:val="00556687"/>
    <w:rsid w:val="00556D2B"/>
    <w:rsid w:val="005571FD"/>
    <w:rsid w:val="0055732B"/>
    <w:rsid w:val="00557F30"/>
    <w:rsid w:val="005604F7"/>
    <w:rsid w:val="005605F2"/>
    <w:rsid w:val="00560EAB"/>
    <w:rsid w:val="00561FE6"/>
    <w:rsid w:val="0056226B"/>
    <w:rsid w:val="00562370"/>
    <w:rsid w:val="0056262D"/>
    <w:rsid w:val="00562A47"/>
    <w:rsid w:val="0056395A"/>
    <w:rsid w:val="00563A9A"/>
    <w:rsid w:val="005640F3"/>
    <w:rsid w:val="00564276"/>
    <w:rsid w:val="00565052"/>
    <w:rsid w:val="0056524B"/>
    <w:rsid w:val="00565793"/>
    <w:rsid w:val="00565C3D"/>
    <w:rsid w:val="00565E1D"/>
    <w:rsid w:val="00566CF0"/>
    <w:rsid w:val="00566D2E"/>
    <w:rsid w:val="005670CE"/>
    <w:rsid w:val="0056753A"/>
    <w:rsid w:val="00570397"/>
    <w:rsid w:val="00570421"/>
    <w:rsid w:val="0057060D"/>
    <w:rsid w:val="0057091B"/>
    <w:rsid w:val="0057138B"/>
    <w:rsid w:val="005736B9"/>
    <w:rsid w:val="00573A70"/>
    <w:rsid w:val="0057481C"/>
    <w:rsid w:val="00574A9E"/>
    <w:rsid w:val="00575944"/>
    <w:rsid w:val="0057619E"/>
    <w:rsid w:val="00576AB1"/>
    <w:rsid w:val="00577F81"/>
    <w:rsid w:val="00577FC2"/>
    <w:rsid w:val="005801F6"/>
    <w:rsid w:val="0058060A"/>
    <w:rsid w:val="00581788"/>
    <w:rsid w:val="00581865"/>
    <w:rsid w:val="005823F7"/>
    <w:rsid w:val="0058282A"/>
    <w:rsid w:val="00582DA6"/>
    <w:rsid w:val="00582FCD"/>
    <w:rsid w:val="005835BE"/>
    <w:rsid w:val="00583AAB"/>
    <w:rsid w:val="005840A8"/>
    <w:rsid w:val="0058537F"/>
    <w:rsid w:val="00586560"/>
    <w:rsid w:val="00586E2A"/>
    <w:rsid w:val="005873AE"/>
    <w:rsid w:val="00590281"/>
    <w:rsid w:val="005917AE"/>
    <w:rsid w:val="005918B1"/>
    <w:rsid w:val="00591ACB"/>
    <w:rsid w:val="00592094"/>
    <w:rsid w:val="005940AC"/>
    <w:rsid w:val="0059467B"/>
    <w:rsid w:val="00594838"/>
    <w:rsid w:val="005949D4"/>
    <w:rsid w:val="005957CD"/>
    <w:rsid w:val="00595DCB"/>
    <w:rsid w:val="00596833"/>
    <w:rsid w:val="00597115"/>
    <w:rsid w:val="0059778F"/>
    <w:rsid w:val="005A02D4"/>
    <w:rsid w:val="005A053D"/>
    <w:rsid w:val="005A0BEE"/>
    <w:rsid w:val="005A203D"/>
    <w:rsid w:val="005A3789"/>
    <w:rsid w:val="005A3919"/>
    <w:rsid w:val="005A3BEB"/>
    <w:rsid w:val="005A49A2"/>
    <w:rsid w:val="005A593C"/>
    <w:rsid w:val="005A5CCC"/>
    <w:rsid w:val="005A622E"/>
    <w:rsid w:val="005A6440"/>
    <w:rsid w:val="005A6D03"/>
    <w:rsid w:val="005A7198"/>
    <w:rsid w:val="005A7888"/>
    <w:rsid w:val="005A7DC8"/>
    <w:rsid w:val="005B05EE"/>
    <w:rsid w:val="005B0A95"/>
    <w:rsid w:val="005B0F5B"/>
    <w:rsid w:val="005B140A"/>
    <w:rsid w:val="005B3E0F"/>
    <w:rsid w:val="005B4E5D"/>
    <w:rsid w:val="005B5020"/>
    <w:rsid w:val="005B5048"/>
    <w:rsid w:val="005B6D05"/>
    <w:rsid w:val="005B7A15"/>
    <w:rsid w:val="005B7CFF"/>
    <w:rsid w:val="005C0E9F"/>
    <w:rsid w:val="005C0FF2"/>
    <w:rsid w:val="005C129D"/>
    <w:rsid w:val="005C17A9"/>
    <w:rsid w:val="005C20B2"/>
    <w:rsid w:val="005C3114"/>
    <w:rsid w:val="005C3DB8"/>
    <w:rsid w:val="005C40DF"/>
    <w:rsid w:val="005C42D9"/>
    <w:rsid w:val="005C4C41"/>
    <w:rsid w:val="005C5784"/>
    <w:rsid w:val="005C5806"/>
    <w:rsid w:val="005C5AD1"/>
    <w:rsid w:val="005C6993"/>
    <w:rsid w:val="005C6F1F"/>
    <w:rsid w:val="005C7EB4"/>
    <w:rsid w:val="005D0551"/>
    <w:rsid w:val="005D08C7"/>
    <w:rsid w:val="005D16B3"/>
    <w:rsid w:val="005D2138"/>
    <w:rsid w:val="005D27F6"/>
    <w:rsid w:val="005D39F2"/>
    <w:rsid w:val="005D68CB"/>
    <w:rsid w:val="005D762F"/>
    <w:rsid w:val="005D7878"/>
    <w:rsid w:val="005E0214"/>
    <w:rsid w:val="005E0AB3"/>
    <w:rsid w:val="005E15B8"/>
    <w:rsid w:val="005E1700"/>
    <w:rsid w:val="005E2382"/>
    <w:rsid w:val="005E338F"/>
    <w:rsid w:val="005E391C"/>
    <w:rsid w:val="005E456A"/>
    <w:rsid w:val="005E464D"/>
    <w:rsid w:val="005E586C"/>
    <w:rsid w:val="005E674C"/>
    <w:rsid w:val="005E6AD1"/>
    <w:rsid w:val="005E746F"/>
    <w:rsid w:val="005E75E6"/>
    <w:rsid w:val="005E7B7E"/>
    <w:rsid w:val="005F1431"/>
    <w:rsid w:val="005F1CBA"/>
    <w:rsid w:val="005F2C1B"/>
    <w:rsid w:val="005F55C8"/>
    <w:rsid w:val="005F5F03"/>
    <w:rsid w:val="005F6530"/>
    <w:rsid w:val="005F763B"/>
    <w:rsid w:val="005F77A5"/>
    <w:rsid w:val="00601137"/>
    <w:rsid w:val="0060126C"/>
    <w:rsid w:val="0060259F"/>
    <w:rsid w:val="00602692"/>
    <w:rsid w:val="006053D0"/>
    <w:rsid w:val="006054F5"/>
    <w:rsid w:val="006057F3"/>
    <w:rsid w:val="00606C4B"/>
    <w:rsid w:val="00606D47"/>
    <w:rsid w:val="00607612"/>
    <w:rsid w:val="00610029"/>
    <w:rsid w:val="006105BB"/>
    <w:rsid w:val="00610699"/>
    <w:rsid w:val="00610719"/>
    <w:rsid w:val="00610A92"/>
    <w:rsid w:val="00610E18"/>
    <w:rsid w:val="006113E0"/>
    <w:rsid w:val="006118D2"/>
    <w:rsid w:val="00611B2F"/>
    <w:rsid w:val="00612444"/>
    <w:rsid w:val="0061396E"/>
    <w:rsid w:val="00614494"/>
    <w:rsid w:val="006147E9"/>
    <w:rsid w:val="0061492C"/>
    <w:rsid w:val="00614F79"/>
    <w:rsid w:val="00616F4E"/>
    <w:rsid w:val="006171CB"/>
    <w:rsid w:val="006179B2"/>
    <w:rsid w:val="00620066"/>
    <w:rsid w:val="00620394"/>
    <w:rsid w:val="006203D1"/>
    <w:rsid w:val="0062091B"/>
    <w:rsid w:val="006230DA"/>
    <w:rsid w:val="006233FE"/>
    <w:rsid w:val="00623909"/>
    <w:rsid w:val="006253FA"/>
    <w:rsid w:val="006255D2"/>
    <w:rsid w:val="006259BB"/>
    <w:rsid w:val="00626598"/>
    <w:rsid w:val="00626B0F"/>
    <w:rsid w:val="00626B21"/>
    <w:rsid w:val="00626CA8"/>
    <w:rsid w:val="006271DB"/>
    <w:rsid w:val="00627CB9"/>
    <w:rsid w:val="00627F21"/>
    <w:rsid w:val="006313A2"/>
    <w:rsid w:val="00632636"/>
    <w:rsid w:val="00633377"/>
    <w:rsid w:val="00633B33"/>
    <w:rsid w:val="00634463"/>
    <w:rsid w:val="00636082"/>
    <w:rsid w:val="00636807"/>
    <w:rsid w:val="00636DB2"/>
    <w:rsid w:val="00637043"/>
    <w:rsid w:val="00637563"/>
    <w:rsid w:val="006376C8"/>
    <w:rsid w:val="006376D4"/>
    <w:rsid w:val="00637A47"/>
    <w:rsid w:val="00637DD1"/>
    <w:rsid w:val="00640403"/>
    <w:rsid w:val="0064089F"/>
    <w:rsid w:val="00640F97"/>
    <w:rsid w:val="00641036"/>
    <w:rsid w:val="0064133D"/>
    <w:rsid w:val="006416D0"/>
    <w:rsid w:val="00641DEC"/>
    <w:rsid w:val="00642C97"/>
    <w:rsid w:val="00642F24"/>
    <w:rsid w:val="00643790"/>
    <w:rsid w:val="006438C7"/>
    <w:rsid w:val="00643EB8"/>
    <w:rsid w:val="00644B1F"/>
    <w:rsid w:val="006452A7"/>
    <w:rsid w:val="0064593C"/>
    <w:rsid w:val="00645A30"/>
    <w:rsid w:val="00646B53"/>
    <w:rsid w:val="00647EB9"/>
    <w:rsid w:val="00650407"/>
    <w:rsid w:val="0065246B"/>
    <w:rsid w:val="0065269F"/>
    <w:rsid w:val="00654329"/>
    <w:rsid w:val="00655603"/>
    <w:rsid w:val="00655736"/>
    <w:rsid w:val="00655A2A"/>
    <w:rsid w:val="00656047"/>
    <w:rsid w:val="00657092"/>
    <w:rsid w:val="006575FD"/>
    <w:rsid w:val="006578B7"/>
    <w:rsid w:val="00657F69"/>
    <w:rsid w:val="00660BF8"/>
    <w:rsid w:val="00660EC5"/>
    <w:rsid w:val="00661353"/>
    <w:rsid w:val="00661377"/>
    <w:rsid w:val="00661762"/>
    <w:rsid w:val="006618FC"/>
    <w:rsid w:val="0066233D"/>
    <w:rsid w:val="006624A4"/>
    <w:rsid w:val="00663122"/>
    <w:rsid w:val="006648CA"/>
    <w:rsid w:val="0066549F"/>
    <w:rsid w:val="006656B6"/>
    <w:rsid w:val="0066669E"/>
    <w:rsid w:val="00666B5A"/>
    <w:rsid w:val="00667BFA"/>
    <w:rsid w:val="00667D15"/>
    <w:rsid w:val="00670F09"/>
    <w:rsid w:val="00672113"/>
    <w:rsid w:val="00672C97"/>
    <w:rsid w:val="00672D4D"/>
    <w:rsid w:val="0067393F"/>
    <w:rsid w:val="00675352"/>
    <w:rsid w:val="00675A8A"/>
    <w:rsid w:val="00675F06"/>
    <w:rsid w:val="00675FFD"/>
    <w:rsid w:val="00676968"/>
    <w:rsid w:val="00676FE4"/>
    <w:rsid w:val="00677820"/>
    <w:rsid w:val="0068156E"/>
    <w:rsid w:val="00681ADA"/>
    <w:rsid w:val="00681BA7"/>
    <w:rsid w:val="006824BB"/>
    <w:rsid w:val="006825C8"/>
    <w:rsid w:val="006825FB"/>
    <w:rsid w:val="00682EE2"/>
    <w:rsid w:val="006846A5"/>
    <w:rsid w:val="0068523A"/>
    <w:rsid w:val="00685704"/>
    <w:rsid w:val="0068594D"/>
    <w:rsid w:val="00685C26"/>
    <w:rsid w:val="00685CDA"/>
    <w:rsid w:val="00686704"/>
    <w:rsid w:val="006867BC"/>
    <w:rsid w:val="00686A2E"/>
    <w:rsid w:val="006874BB"/>
    <w:rsid w:val="00691853"/>
    <w:rsid w:val="006921E5"/>
    <w:rsid w:val="00692288"/>
    <w:rsid w:val="00693AF6"/>
    <w:rsid w:val="0069531A"/>
    <w:rsid w:val="00695957"/>
    <w:rsid w:val="00695B64"/>
    <w:rsid w:val="00695B67"/>
    <w:rsid w:val="00695CBD"/>
    <w:rsid w:val="00695DC8"/>
    <w:rsid w:val="006974A9"/>
    <w:rsid w:val="006A18B8"/>
    <w:rsid w:val="006A1D1C"/>
    <w:rsid w:val="006A1E77"/>
    <w:rsid w:val="006A2071"/>
    <w:rsid w:val="006A28E0"/>
    <w:rsid w:val="006A3720"/>
    <w:rsid w:val="006A37DB"/>
    <w:rsid w:val="006A38CB"/>
    <w:rsid w:val="006A4395"/>
    <w:rsid w:val="006A4C95"/>
    <w:rsid w:val="006A4D8A"/>
    <w:rsid w:val="006A5361"/>
    <w:rsid w:val="006A55F1"/>
    <w:rsid w:val="006A60AE"/>
    <w:rsid w:val="006A6C79"/>
    <w:rsid w:val="006A6D75"/>
    <w:rsid w:val="006A7283"/>
    <w:rsid w:val="006B1595"/>
    <w:rsid w:val="006B3014"/>
    <w:rsid w:val="006B3B08"/>
    <w:rsid w:val="006B46A3"/>
    <w:rsid w:val="006B5A3B"/>
    <w:rsid w:val="006B62F4"/>
    <w:rsid w:val="006B6D53"/>
    <w:rsid w:val="006B6D94"/>
    <w:rsid w:val="006B6F3B"/>
    <w:rsid w:val="006C0386"/>
    <w:rsid w:val="006C06B6"/>
    <w:rsid w:val="006C0DEC"/>
    <w:rsid w:val="006C11A6"/>
    <w:rsid w:val="006C22EA"/>
    <w:rsid w:val="006C2412"/>
    <w:rsid w:val="006C24C9"/>
    <w:rsid w:val="006C33B5"/>
    <w:rsid w:val="006C3417"/>
    <w:rsid w:val="006C43A8"/>
    <w:rsid w:val="006C45BA"/>
    <w:rsid w:val="006C4CE5"/>
    <w:rsid w:val="006C5DF3"/>
    <w:rsid w:val="006C6665"/>
    <w:rsid w:val="006C6750"/>
    <w:rsid w:val="006C7AA0"/>
    <w:rsid w:val="006D01F9"/>
    <w:rsid w:val="006D1CD9"/>
    <w:rsid w:val="006D205C"/>
    <w:rsid w:val="006D213D"/>
    <w:rsid w:val="006D2BCD"/>
    <w:rsid w:val="006D2E9D"/>
    <w:rsid w:val="006D2EE0"/>
    <w:rsid w:val="006D3DDD"/>
    <w:rsid w:val="006D4BE7"/>
    <w:rsid w:val="006D4DC8"/>
    <w:rsid w:val="006D5057"/>
    <w:rsid w:val="006D566E"/>
    <w:rsid w:val="006D56FA"/>
    <w:rsid w:val="006D67D8"/>
    <w:rsid w:val="006D72B0"/>
    <w:rsid w:val="006E0988"/>
    <w:rsid w:val="006E0E8B"/>
    <w:rsid w:val="006E0EBD"/>
    <w:rsid w:val="006E11C3"/>
    <w:rsid w:val="006E18CD"/>
    <w:rsid w:val="006E23F4"/>
    <w:rsid w:val="006E2CAB"/>
    <w:rsid w:val="006E2F3F"/>
    <w:rsid w:val="006E3063"/>
    <w:rsid w:val="006E3567"/>
    <w:rsid w:val="006E3964"/>
    <w:rsid w:val="006E44A9"/>
    <w:rsid w:val="006E44E2"/>
    <w:rsid w:val="006E4732"/>
    <w:rsid w:val="006E4C95"/>
    <w:rsid w:val="006E56C4"/>
    <w:rsid w:val="006E5B7D"/>
    <w:rsid w:val="006E63D8"/>
    <w:rsid w:val="006E6719"/>
    <w:rsid w:val="006E6D69"/>
    <w:rsid w:val="006F00A8"/>
    <w:rsid w:val="006F05D7"/>
    <w:rsid w:val="006F13E7"/>
    <w:rsid w:val="006F1624"/>
    <w:rsid w:val="006F2234"/>
    <w:rsid w:val="006F2861"/>
    <w:rsid w:val="006F3645"/>
    <w:rsid w:val="006F3841"/>
    <w:rsid w:val="006F4D21"/>
    <w:rsid w:val="006F4D25"/>
    <w:rsid w:val="006F4D80"/>
    <w:rsid w:val="006F5424"/>
    <w:rsid w:val="006F58E6"/>
    <w:rsid w:val="006F5BDB"/>
    <w:rsid w:val="006F5EBD"/>
    <w:rsid w:val="006F6226"/>
    <w:rsid w:val="006F7107"/>
    <w:rsid w:val="006F7473"/>
    <w:rsid w:val="006F7A37"/>
    <w:rsid w:val="007004EE"/>
    <w:rsid w:val="00700791"/>
    <w:rsid w:val="00701B42"/>
    <w:rsid w:val="00701E46"/>
    <w:rsid w:val="00702A3D"/>
    <w:rsid w:val="00702A70"/>
    <w:rsid w:val="00703304"/>
    <w:rsid w:val="0070400C"/>
    <w:rsid w:val="00704644"/>
    <w:rsid w:val="007077C4"/>
    <w:rsid w:val="007079F4"/>
    <w:rsid w:val="00710F50"/>
    <w:rsid w:val="007114C8"/>
    <w:rsid w:val="00711642"/>
    <w:rsid w:val="007125F5"/>
    <w:rsid w:val="007128DF"/>
    <w:rsid w:val="00713547"/>
    <w:rsid w:val="00713E2C"/>
    <w:rsid w:val="007140EB"/>
    <w:rsid w:val="00714858"/>
    <w:rsid w:val="00715075"/>
    <w:rsid w:val="007151AA"/>
    <w:rsid w:val="00716947"/>
    <w:rsid w:val="0071773F"/>
    <w:rsid w:val="007206DE"/>
    <w:rsid w:val="00720997"/>
    <w:rsid w:val="0072157E"/>
    <w:rsid w:val="00721BDE"/>
    <w:rsid w:val="007224D4"/>
    <w:rsid w:val="0072257D"/>
    <w:rsid w:val="00722941"/>
    <w:rsid w:val="00722FA7"/>
    <w:rsid w:val="007231DA"/>
    <w:rsid w:val="00723701"/>
    <w:rsid w:val="00723831"/>
    <w:rsid w:val="00723E21"/>
    <w:rsid w:val="0072526F"/>
    <w:rsid w:val="007255F0"/>
    <w:rsid w:val="00725703"/>
    <w:rsid w:val="00725A9E"/>
    <w:rsid w:val="00725C05"/>
    <w:rsid w:val="0072617B"/>
    <w:rsid w:val="007264D3"/>
    <w:rsid w:val="00726566"/>
    <w:rsid w:val="007269AF"/>
    <w:rsid w:val="007274FD"/>
    <w:rsid w:val="007275C6"/>
    <w:rsid w:val="00727AEA"/>
    <w:rsid w:val="00730602"/>
    <w:rsid w:val="0073088D"/>
    <w:rsid w:val="007308C4"/>
    <w:rsid w:val="00730EF5"/>
    <w:rsid w:val="007310B1"/>
    <w:rsid w:val="007310C0"/>
    <w:rsid w:val="0073547A"/>
    <w:rsid w:val="007355DD"/>
    <w:rsid w:val="00736020"/>
    <w:rsid w:val="0073685C"/>
    <w:rsid w:val="00736E3B"/>
    <w:rsid w:val="00740F63"/>
    <w:rsid w:val="00740F87"/>
    <w:rsid w:val="007417B6"/>
    <w:rsid w:val="0074285A"/>
    <w:rsid w:val="00742AED"/>
    <w:rsid w:val="0074419B"/>
    <w:rsid w:val="0074552F"/>
    <w:rsid w:val="0074556E"/>
    <w:rsid w:val="007455C8"/>
    <w:rsid w:val="0074720E"/>
    <w:rsid w:val="00747DBA"/>
    <w:rsid w:val="00750C68"/>
    <w:rsid w:val="00751325"/>
    <w:rsid w:val="00751CA6"/>
    <w:rsid w:val="007525F5"/>
    <w:rsid w:val="007529C2"/>
    <w:rsid w:val="00753BCD"/>
    <w:rsid w:val="00755DC2"/>
    <w:rsid w:val="007566B1"/>
    <w:rsid w:val="0075706F"/>
    <w:rsid w:val="007571DA"/>
    <w:rsid w:val="00757310"/>
    <w:rsid w:val="00757587"/>
    <w:rsid w:val="007601A3"/>
    <w:rsid w:val="00760ADA"/>
    <w:rsid w:val="00761BB0"/>
    <w:rsid w:val="00761F99"/>
    <w:rsid w:val="00761FBB"/>
    <w:rsid w:val="007629AC"/>
    <w:rsid w:val="00763522"/>
    <w:rsid w:val="00763996"/>
    <w:rsid w:val="00764555"/>
    <w:rsid w:val="00764608"/>
    <w:rsid w:val="007647A5"/>
    <w:rsid w:val="007648D5"/>
    <w:rsid w:val="00766405"/>
    <w:rsid w:val="00766D87"/>
    <w:rsid w:val="00767927"/>
    <w:rsid w:val="00767E22"/>
    <w:rsid w:val="0077045C"/>
    <w:rsid w:val="00770A50"/>
    <w:rsid w:val="00770DF7"/>
    <w:rsid w:val="00771243"/>
    <w:rsid w:val="007718C7"/>
    <w:rsid w:val="007719E7"/>
    <w:rsid w:val="00772443"/>
    <w:rsid w:val="0077295A"/>
    <w:rsid w:val="00772BF0"/>
    <w:rsid w:val="007731B1"/>
    <w:rsid w:val="007735DD"/>
    <w:rsid w:val="00773897"/>
    <w:rsid w:val="007743D8"/>
    <w:rsid w:val="00774B98"/>
    <w:rsid w:val="00774C86"/>
    <w:rsid w:val="0077581D"/>
    <w:rsid w:val="00776071"/>
    <w:rsid w:val="007801D5"/>
    <w:rsid w:val="007821AB"/>
    <w:rsid w:val="00782B78"/>
    <w:rsid w:val="00783139"/>
    <w:rsid w:val="00783E22"/>
    <w:rsid w:val="0078443D"/>
    <w:rsid w:val="00786351"/>
    <w:rsid w:val="00786974"/>
    <w:rsid w:val="007872F9"/>
    <w:rsid w:val="007873A5"/>
    <w:rsid w:val="00787F91"/>
    <w:rsid w:val="00790278"/>
    <w:rsid w:val="007902DD"/>
    <w:rsid w:val="00791331"/>
    <w:rsid w:val="00791FEE"/>
    <w:rsid w:val="00792751"/>
    <w:rsid w:val="007929ED"/>
    <w:rsid w:val="00793A30"/>
    <w:rsid w:val="00795914"/>
    <w:rsid w:val="00795ED9"/>
    <w:rsid w:val="0079669C"/>
    <w:rsid w:val="007977D6"/>
    <w:rsid w:val="00797CDA"/>
    <w:rsid w:val="007A11DB"/>
    <w:rsid w:val="007A17C2"/>
    <w:rsid w:val="007A1F9C"/>
    <w:rsid w:val="007A2508"/>
    <w:rsid w:val="007A2755"/>
    <w:rsid w:val="007A352F"/>
    <w:rsid w:val="007A4175"/>
    <w:rsid w:val="007A4325"/>
    <w:rsid w:val="007A522C"/>
    <w:rsid w:val="007A52CC"/>
    <w:rsid w:val="007A5644"/>
    <w:rsid w:val="007A5DAA"/>
    <w:rsid w:val="007A632D"/>
    <w:rsid w:val="007A7135"/>
    <w:rsid w:val="007A71A1"/>
    <w:rsid w:val="007B0618"/>
    <w:rsid w:val="007B116F"/>
    <w:rsid w:val="007B1661"/>
    <w:rsid w:val="007B1CDF"/>
    <w:rsid w:val="007B1DC4"/>
    <w:rsid w:val="007B1E9E"/>
    <w:rsid w:val="007B211F"/>
    <w:rsid w:val="007B2BD5"/>
    <w:rsid w:val="007B2F51"/>
    <w:rsid w:val="007B3D56"/>
    <w:rsid w:val="007B3DE4"/>
    <w:rsid w:val="007B3E72"/>
    <w:rsid w:val="007B3F8E"/>
    <w:rsid w:val="007B4DF9"/>
    <w:rsid w:val="007B57A5"/>
    <w:rsid w:val="007B5B34"/>
    <w:rsid w:val="007B5E57"/>
    <w:rsid w:val="007B6A95"/>
    <w:rsid w:val="007B6ABA"/>
    <w:rsid w:val="007B6C9B"/>
    <w:rsid w:val="007B6EEB"/>
    <w:rsid w:val="007B6F0A"/>
    <w:rsid w:val="007B7648"/>
    <w:rsid w:val="007B7B54"/>
    <w:rsid w:val="007B7EA3"/>
    <w:rsid w:val="007B7FEC"/>
    <w:rsid w:val="007C0446"/>
    <w:rsid w:val="007C0A86"/>
    <w:rsid w:val="007C1084"/>
    <w:rsid w:val="007C142F"/>
    <w:rsid w:val="007C1698"/>
    <w:rsid w:val="007C1B12"/>
    <w:rsid w:val="007C1C9E"/>
    <w:rsid w:val="007C2126"/>
    <w:rsid w:val="007C2F68"/>
    <w:rsid w:val="007C3056"/>
    <w:rsid w:val="007C3E51"/>
    <w:rsid w:val="007C40D2"/>
    <w:rsid w:val="007C500F"/>
    <w:rsid w:val="007C5A59"/>
    <w:rsid w:val="007C693E"/>
    <w:rsid w:val="007C7104"/>
    <w:rsid w:val="007C7361"/>
    <w:rsid w:val="007D13D3"/>
    <w:rsid w:val="007D1D88"/>
    <w:rsid w:val="007D1FD4"/>
    <w:rsid w:val="007D32D6"/>
    <w:rsid w:val="007D35EC"/>
    <w:rsid w:val="007D38FC"/>
    <w:rsid w:val="007D3D7F"/>
    <w:rsid w:val="007D3E04"/>
    <w:rsid w:val="007D4B89"/>
    <w:rsid w:val="007D4DEB"/>
    <w:rsid w:val="007D74A3"/>
    <w:rsid w:val="007D786D"/>
    <w:rsid w:val="007D7C83"/>
    <w:rsid w:val="007D7D42"/>
    <w:rsid w:val="007E0F54"/>
    <w:rsid w:val="007E148C"/>
    <w:rsid w:val="007E1D0D"/>
    <w:rsid w:val="007E259C"/>
    <w:rsid w:val="007E3B10"/>
    <w:rsid w:val="007E403F"/>
    <w:rsid w:val="007E530A"/>
    <w:rsid w:val="007E5AE3"/>
    <w:rsid w:val="007E61C9"/>
    <w:rsid w:val="007E6C46"/>
    <w:rsid w:val="007F0148"/>
    <w:rsid w:val="007F0AEB"/>
    <w:rsid w:val="007F0CCF"/>
    <w:rsid w:val="007F0D2B"/>
    <w:rsid w:val="007F1A0D"/>
    <w:rsid w:val="007F2928"/>
    <w:rsid w:val="007F2C79"/>
    <w:rsid w:val="007F2CAA"/>
    <w:rsid w:val="007F36CE"/>
    <w:rsid w:val="007F3D56"/>
    <w:rsid w:val="007F48D3"/>
    <w:rsid w:val="007F51C8"/>
    <w:rsid w:val="007F67A6"/>
    <w:rsid w:val="007F68A1"/>
    <w:rsid w:val="007F68AC"/>
    <w:rsid w:val="007F7154"/>
    <w:rsid w:val="00800AB3"/>
    <w:rsid w:val="008013E2"/>
    <w:rsid w:val="00801D68"/>
    <w:rsid w:val="00802462"/>
    <w:rsid w:val="008024AC"/>
    <w:rsid w:val="00802F63"/>
    <w:rsid w:val="00803499"/>
    <w:rsid w:val="00803BEF"/>
    <w:rsid w:val="0080526A"/>
    <w:rsid w:val="00805A3F"/>
    <w:rsid w:val="00806318"/>
    <w:rsid w:val="008063D1"/>
    <w:rsid w:val="008067BE"/>
    <w:rsid w:val="008103C4"/>
    <w:rsid w:val="008104F2"/>
    <w:rsid w:val="00810B82"/>
    <w:rsid w:val="00811E5A"/>
    <w:rsid w:val="00812034"/>
    <w:rsid w:val="0081226C"/>
    <w:rsid w:val="008125FE"/>
    <w:rsid w:val="008132C9"/>
    <w:rsid w:val="0081410C"/>
    <w:rsid w:val="00814467"/>
    <w:rsid w:val="00814802"/>
    <w:rsid w:val="0081503B"/>
    <w:rsid w:val="0081587D"/>
    <w:rsid w:val="00815E3C"/>
    <w:rsid w:val="008167B0"/>
    <w:rsid w:val="008169F9"/>
    <w:rsid w:val="00816ABA"/>
    <w:rsid w:val="00816FE8"/>
    <w:rsid w:val="008173BF"/>
    <w:rsid w:val="008179A0"/>
    <w:rsid w:val="0082004E"/>
    <w:rsid w:val="00820596"/>
    <w:rsid w:val="0082077C"/>
    <w:rsid w:val="00820D2A"/>
    <w:rsid w:val="0082158F"/>
    <w:rsid w:val="008224D7"/>
    <w:rsid w:val="00822E5E"/>
    <w:rsid w:val="00822EB6"/>
    <w:rsid w:val="00823759"/>
    <w:rsid w:val="00823C37"/>
    <w:rsid w:val="0082480C"/>
    <w:rsid w:val="00824871"/>
    <w:rsid w:val="008255C0"/>
    <w:rsid w:val="008258A3"/>
    <w:rsid w:val="00825F34"/>
    <w:rsid w:val="0082785F"/>
    <w:rsid w:val="0083058D"/>
    <w:rsid w:val="00831C7E"/>
    <w:rsid w:val="00831CB8"/>
    <w:rsid w:val="008324C8"/>
    <w:rsid w:val="00832958"/>
    <w:rsid w:val="00833829"/>
    <w:rsid w:val="00833C04"/>
    <w:rsid w:val="00834271"/>
    <w:rsid w:val="00834C06"/>
    <w:rsid w:val="00834EF2"/>
    <w:rsid w:val="00835F2A"/>
    <w:rsid w:val="00836F22"/>
    <w:rsid w:val="0083738C"/>
    <w:rsid w:val="008379F3"/>
    <w:rsid w:val="00840FAF"/>
    <w:rsid w:val="00840FFB"/>
    <w:rsid w:val="00841F4F"/>
    <w:rsid w:val="0084240E"/>
    <w:rsid w:val="00842BD7"/>
    <w:rsid w:val="00843AB4"/>
    <w:rsid w:val="00843F16"/>
    <w:rsid w:val="008442A2"/>
    <w:rsid w:val="008443E7"/>
    <w:rsid w:val="00844E80"/>
    <w:rsid w:val="00845221"/>
    <w:rsid w:val="00845384"/>
    <w:rsid w:val="00845DB4"/>
    <w:rsid w:val="00846085"/>
    <w:rsid w:val="00846538"/>
    <w:rsid w:val="00846D0A"/>
    <w:rsid w:val="00846E2B"/>
    <w:rsid w:val="0084701A"/>
    <w:rsid w:val="008472C4"/>
    <w:rsid w:val="00847A78"/>
    <w:rsid w:val="008509A6"/>
    <w:rsid w:val="00851D26"/>
    <w:rsid w:val="008527A6"/>
    <w:rsid w:val="00852CF0"/>
    <w:rsid w:val="008530A3"/>
    <w:rsid w:val="0085406A"/>
    <w:rsid w:val="00854D5D"/>
    <w:rsid w:val="00854E54"/>
    <w:rsid w:val="00855087"/>
    <w:rsid w:val="0085597E"/>
    <w:rsid w:val="00855AEE"/>
    <w:rsid w:val="00856800"/>
    <w:rsid w:val="0085680E"/>
    <w:rsid w:val="008568BB"/>
    <w:rsid w:val="00856CCA"/>
    <w:rsid w:val="00856DF8"/>
    <w:rsid w:val="00857A32"/>
    <w:rsid w:val="008610F7"/>
    <w:rsid w:val="00861D6B"/>
    <w:rsid w:val="00861DA3"/>
    <w:rsid w:val="0086291B"/>
    <w:rsid w:val="00862CF7"/>
    <w:rsid w:val="00863089"/>
    <w:rsid w:val="00863634"/>
    <w:rsid w:val="00863C59"/>
    <w:rsid w:val="008641C9"/>
    <w:rsid w:val="00864287"/>
    <w:rsid w:val="00866801"/>
    <w:rsid w:val="00866ABB"/>
    <w:rsid w:val="00866AFC"/>
    <w:rsid w:val="00866ECF"/>
    <w:rsid w:val="008707CD"/>
    <w:rsid w:val="008715CA"/>
    <w:rsid w:val="008731CB"/>
    <w:rsid w:val="00873B57"/>
    <w:rsid w:val="00874300"/>
    <w:rsid w:val="0087544F"/>
    <w:rsid w:val="00875F2F"/>
    <w:rsid w:val="00876296"/>
    <w:rsid w:val="008767A3"/>
    <w:rsid w:val="008767BB"/>
    <w:rsid w:val="0087765F"/>
    <w:rsid w:val="00877A1F"/>
    <w:rsid w:val="00877EE0"/>
    <w:rsid w:val="008800B1"/>
    <w:rsid w:val="008800D2"/>
    <w:rsid w:val="00881048"/>
    <w:rsid w:val="00881634"/>
    <w:rsid w:val="0088188F"/>
    <w:rsid w:val="00881BE6"/>
    <w:rsid w:val="00882C03"/>
    <w:rsid w:val="00882D2D"/>
    <w:rsid w:val="00883C5B"/>
    <w:rsid w:val="008843AF"/>
    <w:rsid w:val="008845F8"/>
    <w:rsid w:val="00884731"/>
    <w:rsid w:val="00884DB2"/>
    <w:rsid w:val="008853DD"/>
    <w:rsid w:val="00885772"/>
    <w:rsid w:val="008870CF"/>
    <w:rsid w:val="0088747A"/>
    <w:rsid w:val="00887FD2"/>
    <w:rsid w:val="00890054"/>
    <w:rsid w:val="00890057"/>
    <w:rsid w:val="008901E9"/>
    <w:rsid w:val="00890815"/>
    <w:rsid w:val="00890A24"/>
    <w:rsid w:val="00890E89"/>
    <w:rsid w:val="008914CF"/>
    <w:rsid w:val="00891536"/>
    <w:rsid w:val="0089243D"/>
    <w:rsid w:val="008929FD"/>
    <w:rsid w:val="0089324A"/>
    <w:rsid w:val="0089380C"/>
    <w:rsid w:val="008940DD"/>
    <w:rsid w:val="0089506A"/>
    <w:rsid w:val="00895316"/>
    <w:rsid w:val="00895C73"/>
    <w:rsid w:val="00895CC2"/>
    <w:rsid w:val="00896C7E"/>
    <w:rsid w:val="00896ED6"/>
    <w:rsid w:val="00896FB6"/>
    <w:rsid w:val="0089771A"/>
    <w:rsid w:val="008A082A"/>
    <w:rsid w:val="008A1313"/>
    <w:rsid w:val="008A2666"/>
    <w:rsid w:val="008A26B7"/>
    <w:rsid w:val="008A449E"/>
    <w:rsid w:val="008A5666"/>
    <w:rsid w:val="008A5A2D"/>
    <w:rsid w:val="008A5AD9"/>
    <w:rsid w:val="008A74FC"/>
    <w:rsid w:val="008A76BA"/>
    <w:rsid w:val="008A7A68"/>
    <w:rsid w:val="008A7E25"/>
    <w:rsid w:val="008B05B2"/>
    <w:rsid w:val="008B0FD2"/>
    <w:rsid w:val="008B169E"/>
    <w:rsid w:val="008B1A38"/>
    <w:rsid w:val="008B21E5"/>
    <w:rsid w:val="008B22E7"/>
    <w:rsid w:val="008B312A"/>
    <w:rsid w:val="008B32CE"/>
    <w:rsid w:val="008B3360"/>
    <w:rsid w:val="008B336A"/>
    <w:rsid w:val="008B535C"/>
    <w:rsid w:val="008B5421"/>
    <w:rsid w:val="008B55C5"/>
    <w:rsid w:val="008B59C9"/>
    <w:rsid w:val="008B64EB"/>
    <w:rsid w:val="008B64F0"/>
    <w:rsid w:val="008B6F75"/>
    <w:rsid w:val="008B7017"/>
    <w:rsid w:val="008B7D0B"/>
    <w:rsid w:val="008C0693"/>
    <w:rsid w:val="008C1D4C"/>
    <w:rsid w:val="008C2274"/>
    <w:rsid w:val="008C2633"/>
    <w:rsid w:val="008C2886"/>
    <w:rsid w:val="008C3905"/>
    <w:rsid w:val="008C41C6"/>
    <w:rsid w:val="008C440C"/>
    <w:rsid w:val="008C486D"/>
    <w:rsid w:val="008C4BEB"/>
    <w:rsid w:val="008C4C1E"/>
    <w:rsid w:val="008C51DE"/>
    <w:rsid w:val="008C6675"/>
    <w:rsid w:val="008C749A"/>
    <w:rsid w:val="008D0B04"/>
    <w:rsid w:val="008D1986"/>
    <w:rsid w:val="008D263E"/>
    <w:rsid w:val="008D3051"/>
    <w:rsid w:val="008D34D6"/>
    <w:rsid w:val="008D3588"/>
    <w:rsid w:val="008D41A2"/>
    <w:rsid w:val="008D42F9"/>
    <w:rsid w:val="008D4EBF"/>
    <w:rsid w:val="008D561C"/>
    <w:rsid w:val="008D564E"/>
    <w:rsid w:val="008D5E42"/>
    <w:rsid w:val="008D636B"/>
    <w:rsid w:val="008D6EB4"/>
    <w:rsid w:val="008E0AC9"/>
    <w:rsid w:val="008E140A"/>
    <w:rsid w:val="008E1C61"/>
    <w:rsid w:val="008E25AF"/>
    <w:rsid w:val="008E2806"/>
    <w:rsid w:val="008E283B"/>
    <w:rsid w:val="008E28D2"/>
    <w:rsid w:val="008E32C2"/>
    <w:rsid w:val="008E354C"/>
    <w:rsid w:val="008E589C"/>
    <w:rsid w:val="008E74B4"/>
    <w:rsid w:val="008E785F"/>
    <w:rsid w:val="008F006F"/>
    <w:rsid w:val="008F0A88"/>
    <w:rsid w:val="008F1995"/>
    <w:rsid w:val="008F2D23"/>
    <w:rsid w:val="008F2F22"/>
    <w:rsid w:val="008F3112"/>
    <w:rsid w:val="008F3E4E"/>
    <w:rsid w:val="008F6391"/>
    <w:rsid w:val="008F6F0D"/>
    <w:rsid w:val="008F6FC2"/>
    <w:rsid w:val="0090038C"/>
    <w:rsid w:val="00900489"/>
    <w:rsid w:val="009004F2"/>
    <w:rsid w:val="00900541"/>
    <w:rsid w:val="00900AFC"/>
    <w:rsid w:val="00900C4D"/>
    <w:rsid w:val="00900D4D"/>
    <w:rsid w:val="00901087"/>
    <w:rsid w:val="00901159"/>
    <w:rsid w:val="0090120B"/>
    <w:rsid w:val="009029E1"/>
    <w:rsid w:val="00902E1D"/>
    <w:rsid w:val="00903B1E"/>
    <w:rsid w:val="009045FA"/>
    <w:rsid w:val="009072F2"/>
    <w:rsid w:val="0090745A"/>
    <w:rsid w:val="00907520"/>
    <w:rsid w:val="00907E93"/>
    <w:rsid w:val="00910585"/>
    <w:rsid w:val="009108DC"/>
    <w:rsid w:val="00910C27"/>
    <w:rsid w:val="009120AD"/>
    <w:rsid w:val="00912261"/>
    <w:rsid w:val="009124BD"/>
    <w:rsid w:val="009131E7"/>
    <w:rsid w:val="0091335E"/>
    <w:rsid w:val="009135EF"/>
    <w:rsid w:val="00913F05"/>
    <w:rsid w:val="00913FAF"/>
    <w:rsid w:val="009143DA"/>
    <w:rsid w:val="00915EFA"/>
    <w:rsid w:val="0091631B"/>
    <w:rsid w:val="00916AD6"/>
    <w:rsid w:val="00917412"/>
    <w:rsid w:val="009178A8"/>
    <w:rsid w:val="009212AF"/>
    <w:rsid w:val="009212CB"/>
    <w:rsid w:val="00921EE7"/>
    <w:rsid w:val="0092200F"/>
    <w:rsid w:val="0092390D"/>
    <w:rsid w:val="00924654"/>
    <w:rsid w:val="00924FE8"/>
    <w:rsid w:val="00925216"/>
    <w:rsid w:val="009254EE"/>
    <w:rsid w:val="009262E6"/>
    <w:rsid w:val="00927AAE"/>
    <w:rsid w:val="00927C1C"/>
    <w:rsid w:val="0093022A"/>
    <w:rsid w:val="00930470"/>
    <w:rsid w:val="00932F3E"/>
    <w:rsid w:val="00933D74"/>
    <w:rsid w:val="0093418F"/>
    <w:rsid w:val="00934517"/>
    <w:rsid w:val="0093529D"/>
    <w:rsid w:val="00935BBF"/>
    <w:rsid w:val="00935C26"/>
    <w:rsid w:val="00936445"/>
    <w:rsid w:val="00936F97"/>
    <w:rsid w:val="00937C64"/>
    <w:rsid w:val="00937CF8"/>
    <w:rsid w:val="00937DBD"/>
    <w:rsid w:val="00940242"/>
    <w:rsid w:val="00940DF2"/>
    <w:rsid w:val="00941A79"/>
    <w:rsid w:val="0094204B"/>
    <w:rsid w:val="009428FF"/>
    <w:rsid w:val="00943260"/>
    <w:rsid w:val="009438A1"/>
    <w:rsid w:val="00943B01"/>
    <w:rsid w:val="00943FFA"/>
    <w:rsid w:val="009441CB"/>
    <w:rsid w:val="009441E6"/>
    <w:rsid w:val="00944958"/>
    <w:rsid w:val="00944AF3"/>
    <w:rsid w:val="00945333"/>
    <w:rsid w:val="00945CA0"/>
    <w:rsid w:val="00945D7E"/>
    <w:rsid w:val="00945EB6"/>
    <w:rsid w:val="0094683D"/>
    <w:rsid w:val="00947796"/>
    <w:rsid w:val="00947AEA"/>
    <w:rsid w:val="00947C6D"/>
    <w:rsid w:val="009502DA"/>
    <w:rsid w:val="00952478"/>
    <w:rsid w:val="009533F9"/>
    <w:rsid w:val="00953829"/>
    <w:rsid w:val="00953E96"/>
    <w:rsid w:val="0095445C"/>
    <w:rsid w:val="00954C40"/>
    <w:rsid w:val="00955A65"/>
    <w:rsid w:val="00955B1F"/>
    <w:rsid w:val="00955EAC"/>
    <w:rsid w:val="0095680B"/>
    <w:rsid w:val="00960295"/>
    <w:rsid w:val="00960A31"/>
    <w:rsid w:val="00960A57"/>
    <w:rsid w:val="00960EA2"/>
    <w:rsid w:val="009610B1"/>
    <w:rsid w:val="00961A23"/>
    <w:rsid w:val="00962065"/>
    <w:rsid w:val="009622D8"/>
    <w:rsid w:val="00963B96"/>
    <w:rsid w:val="00963C87"/>
    <w:rsid w:val="00964D7B"/>
    <w:rsid w:val="00965A4C"/>
    <w:rsid w:val="00965E69"/>
    <w:rsid w:val="00966353"/>
    <w:rsid w:val="00967AE4"/>
    <w:rsid w:val="00967CD1"/>
    <w:rsid w:val="0097003C"/>
    <w:rsid w:val="00971966"/>
    <w:rsid w:val="00972384"/>
    <w:rsid w:val="00972E10"/>
    <w:rsid w:val="00973BF2"/>
    <w:rsid w:val="00974400"/>
    <w:rsid w:val="00974443"/>
    <w:rsid w:val="009744B7"/>
    <w:rsid w:val="00974987"/>
    <w:rsid w:val="009754B9"/>
    <w:rsid w:val="009765C1"/>
    <w:rsid w:val="00976C65"/>
    <w:rsid w:val="0097733D"/>
    <w:rsid w:val="00977382"/>
    <w:rsid w:val="00977461"/>
    <w:rsid w:val="00980299"/>
    <w:rsid w:val="00980A75"/>
    <w:rsid w:val="0098179D"/>
    <w:rsid w:val="009819D6"/>
    <w:rsid w:val="009825DA"/>
    <w:rsid w:val="00983A15"/>
    <w:rsid w:val="00983F21"/>
    <w:rsid w:val="0098408C"/>
    <w:rsid w:val="00984DB4"/>
    <w:rsid w:val="00985B01"/>
    <w:rsid w:val="00986C22"/>
    <w:rsid w:val="0098799A"/>
    <w:rsid w:val="00990481"/>
    <w:rsid w:val="00990531"/>
    <w:rsid w:val="009906A0"/>
    <w:rsid w:val="00991849"/>
    <w:rsid w:val="00991E4E"/>
    <w:rsid w:val="00992077"/>
    <w:rsid w:val="0099382E"/>
    <w:rsid w:val="0099476E"/>
    <w:rsid w:val="0099479C"/>
    <w:rsid w:val="00994C9F"/>
    <w:rsid w:val="00994E34"/>
    <w:rsid w:val="00995659"/>
    <w:rsid w:val="00996929"/>
    <w:rsid w:val="009A0904"/>
    <w:rsid w:val="009A09A9"/>
    <w:rsid w:val="009A13A8"/>
    <w:rsid w:val="009A2DDC"/>
    <w:rsid w:val="009A31F4"/>
    <w:rsid w:val="009A3C2D"/>
    <w:rsid w:val="009A4F8F"/>
    <w:rsid w:val="009A5236"/>
    <w:rsid w:val="009A53CB"/>
    <w:rsid w:val="009A5535"/>
    <w:rsid w:val="009A5B75"/>
    <w:rsid w:val="009A5F31"/>
    <w:rsid w:val="009A641E"/>
    <w:rsid w:val="009A7A16"/>
    <w:rsid w:val="009A7EAE"/>
    <w:rsid w:val="009A7FAF"/>
    <w:rsid w:val="009B016B"/>
    <w:rsid w:val="009B024E"/>
    <w:rsid w:val="009B07A9"/>
    <w:rsid w:val="009B0D2F"/>
    <w:rsid w:val="009B15FB"/>
    <w:rsid w:val="009B1623"/>
    <w:rsid w:val="009B1DC0"/>
    <w:rsid w:val="009B2B09"/>
    <w:rsid w:val="009B30C0"/>
    <w:rsid w:val="009B3FFA"/>
    <w:rsid w:val="009B63B0"/>
    <w:rsid w:val="009B717E"/>
    <w:rsid w:val="009B72A5"/>
    <w:rsid w:val="009B7410"/>
    <w:rsid w:val="009B768B"/>
    <w:rsid w:val="009B7799"/>
    <w:rsid w:val="009B7860"/>
    <w:rsid w:val="009C00AA"/>
    <w:rsid w:val="009C030B"/>
    <w:rsid w:val="009C0496"/>
    <w:rsid w:val="009C0738"/>
    <w:rsid w:val="009C1509"/>
    <w:rsid w:val="009C1950"/>
    <w:rsid w:val="009C1C13"/>
    <w:rsid w:val="009C389C"/>
    <w:rsid w:val="009C39C4"/>
    <w:rsid w:val="009C39F1"/>
    <w:rsid w:val="009C3B51"/>
    <w:rsid w:val="009C3EA5"/>
    <w:rsid w:val="009C3F66"/>
    <w:rsid w:val="009C413F"/>
    <w:rsid w:val="009C5B4A"/>
    <w:rsid w:val="009C7505"/>
    <w:rsid w:val="009C7B5C"/>
    <w:rsid w:val="009C7DA6"/>
    <w:rsid w:val="009D030A"/>
    <w:rsid w:val="009D06B2"/>
    <w:rsid w:val="009D20A8"/>
    <w:rsid w:val="009D23F7"/>
    <w:rsid w:val="009D2B86"/>
    <w:rsid w:val="009D3A83"/>
    <w:rsid w:val="009D3ACB"/>
    <w:rsid w:val="009D3ED2"/>
    <w:rsid w:val="009D4B8B"/>
    <w:rsid w:val="009D560E"/>
    <w:rsid w:val="009D58E1"/>
    <w:rsid w:val="009D6644"/>
    <w:rsid w:val="009D669D"/>
    <w:rsid w:val="009D74E9"/>
    <w:rsid w:val="009D764A"/>
    <w:rsid w:val="009D7DBF"/>
    <w:rsid w:val="009E0C0A"/>
    <w:rsid w:val="009E0C60"/>
    <w:rsid w:val="009E0E1F"/>
    <w:rsid w:val="009E1B61"/>
    <w:rsid w:val="009E2C3E"/>
    <w:rsid w:val="009E3C2E"/>
    <w:rsid w:val="009E3FB4"/>
    <w:rsid w:val="009E459B"/>
    <w:rsid w:val="009E512D"/>
    <w:rsid w:val="009E57DC"/>
    <w:rsid w:val="009E5BE7"/>
    <w:rsid w:val="009E618D"/>
    <w:rsid w:val="009E6560"/>
    <w:rsid w:val="009E7252"/>
    <w:rsid w:val="009E774B"/>
    <w:rsid w:val="009F0BB0"/>
    <w:rsid w:val="009F1A92"/>
    <w:rsid w:val="009F2277"/>
    <w:rsid w:val="009F28EC"/>
    <w:rsid w:val="009F33FA"/>
    <w:rsid w:val="009F3436"/>
    <w:rsid w:val="009F43F9"/>
    <w:rsid w:val="009F47DA"/>
    <w:rsid w:val="009F523A"/>
    <w:rsid w:val="009F5D25"/>
    <w:rsid w:val="009F703F"/>
    <w:rsid w:val="009F7C35"/>
    <w:rsid w:val="009F7EF3"/>
    <w:rsid w:val="009F7F3B"/>
    <w:rsid w:val="00A0029F"/>
    <w:rsid w:val="00A00D6C"/>
    <w:rsid w:val="00A01343"/>
    <w:rsid w:val="00A017D7"/>
    <w:rsid w:val="00A01B72"/>
    <w:rsid w:val="00A02B90"/>
    <w:rsid w:val="00A0335B"/>
    <w:rsid w:val="00A03467"/>
    <w:rsid w:val="00A04138"/>
    <w:rsid w:val="00A04D81"/>
    <w:rsid w:val="00A061DD"/>
    <w:rsid w:val="00A062AD"/>
    <w:rsid w:val="00A063AD"/>
    <w:rsid w:val="00A0643D"/>
    <w:rsid w:val="00A06581"/>
    <w:rsid w:val="00A06AFF"/>
    <w:rsid w:val="00A0785C"/>
    <w:rsid w:val="00A07A87"/>
    <w:rsid w:val="00A10C7A"/>
    <w:rsid w:val="00A10EC9"/>
    <w:rsid w:val="00A112DF"/>
    <w:rsid w:val="00A117A9"/>
    <w:rsid w:val="00A12655"/>
    <w:rsid w:val="00A12A38"/>
    <w:rsid w:val="00A12C00"/>
    <w:rsid w:val="00A12DBE"/>
    <w:rsid w:val="00A146E4"/>
    <w:rsid w:val="00A14B07"/>
    <w:rsid w:val="00A15786"/>
    <w:rsid w:val="00A17914"/>
    <w:rsid w:val="00A17F3F"/>
    <w:rsid w:val="00A20BBD"/>
    <w:rsid w:val="00A22307"/>
    <w:rsid w:val="00A22312"/>
    <w:rsid w:val="00A23398"/>
    <w:rsid w:val="00A234EF"/>
    <w:rsid w:val="00A235C6"/>
    <w:rsid w:val="00A246B5"/>
    <w:rsid w:val="00A249A8"/>
    <w:rsid w:val="00A25E89"/>
    <w:rsid w:val="00A2714F"/>
    <w:rsid w:val="00A27A81"/>
    <w:rsid w:val="00A306E7"/>
    <w:rsid w:val="00A30ADE"/>
    <w:rsid w:val="00A30FF7"/>
    <w:rsid w:val="00A322F2"/>
    <w:rsid w:val="00A334CB"/>
    <w:rsid w:val="00A33B47"/>
    <w:rsid w:val="00A33FB8"/>
    <w:rsid w:val="00A345CC"/>
    <w:rsid w:val="00A355C2"/>
    <w:rsid w:val="00A3583B"/>
    <w:rsid w:val="00A360A2"/>
    <w:rsid w:val="00A36824"/>
    <w:rsid w:val="00A36B40"/>
    <w:rsid w:val="00A40C9F"/>
    <w:rsid w:val="00A40F49"/>
    <w:rsid w:val="00A415DE"/>
    <w:rsid w:val="00A437BE"/>
    <w:rsid w:val="00A43D55"/>
    <w:rsid w:val="00A45933"/>
    <w:rsid w:val="00A4692A"/>
    <w:rsid w:val="00A46A6D"/>
    <w:rsid w:val="00A47174"/>
    <w:rsid w:val="00A47753"/>
    <w:rsid w:val="00A47994"/>
    <w:rsid w:val="00A504F2"/>
    <w:rsid w:val="00A50AE7"/>
    <w:rsid w:val="00A50E3B"/>
    <w:rsid w:val="00A51210"/>
    <w:rsid w:val="00A512C4"/>
    <w:rsid w:val="00A52E6B"/>
    <w:rsid w:val="00A53417"/>
    <w:rsid w:val="00A53D88"/>
    <w:rsid w:val="00A53FBB"/>
    <w:rsid w:val="00A562D1"/>
    <w:rsid w:val="00A563E2"/>
    <w:rsid w:val="00A57AB8"/>
    <w:rsid w:val="00A57FEE"/>
    <w:rsid w:val="00A6065F"/>
    <w:rsid w:val="00A60F71"/>
    <w:rsid w:val="00A6119A"/>
    <w:rsid w:val="00A616D1"/>
    <w:rsid w:val="00A61947"/>
    <w:rsid w:val="00A6228F"/>
    <w:rsid w:val="00A622E8"/>
    <w:rsid w:val="00A630A3"/>
    <w:rsid w:val="00A63DA8"/>
    <w:rsid w:val="00A64C34"/>
    <w:rsid w:val="00A659AD"/>
    <w:rsid w:val="00A659B8"/>
    <w:rsid w:val="00A65B96"/>
    <w:rsid w:val="00A65C31"/>
    <w:rsid w:val="00A65ECD"/>
    <w:rsid w:val="00A66A06"/>
    <w:rsid w:val="00A66F91"/>
    <w:rsid w:val="00A6750F"/>
    <w:rsid w:val="00A679AE"/>
    <w:rsid w:val="00A67A09"/>
    <w:rsid w:val="00A67C6C"/>
    <w:rsid w:val="00A67DBB"/>
    <w:rsid w:val="00A70B47"/>
    <w:rsid w:val="00A7101B"/>
    <w:rsid w:val="00A7290F"/>
    <w:rsid w:val="00A73DA6"/>
    <w:rsid w:val="00A73DB5"/>
    <w:rsid w:val="00A73F75"/>
    <w:rsid w:val="00A75430"/>
    <w:rsid w:val="00A76305"/>
    <w:rsid w:val="00A81571"/>
    <w:rsid w:val="00A81AB1"/>
    <w:rsid w:val="00A81B44"/>
    <w:rsid w:val="00A82131"/>
    <w:rsid w:val="00A835C9"/>
    <w:rsid w:val="00A84710"/>
    <w:rsid w:val="00A859EB"/>
    <w:rsid w:val="00A861E9"/>
    <w:rsid w:val="00A86E95"/>
    <w:rsid w:val="00A87317"/>
    <w:rsid w:val="00A873A4"/>
    <w:rsid w:val="00A879AD"/>
    <w:rsid w:val="00A90585"/>
    <w:rsid w:val="00A917AD"/>
    <w:rsid w:val="00A917C8"/>
    <w:rsid w:val="00A918DF"/>
    <w:rsid w:val="00A924A4"/>
    <w:rsid w:val="00A931E9"/>
    <w:rsid w:val="00A93F32"/>
    <w:rsid w:val="00A9505C"/>
    <w:rsid w:val="00A96493"/>
    <w:rsid w:val="00A96FB9"/>
    <w:rsid w:val="00A975C4"/>
    <w:rsid w:val="00A97EA6"/>
    <w:rsid w:val="00AA057B"/>
    <w:rsid w:val="00AA05C4"/>
    <w:rsid w:val="00AA0B0A"/>
    <w:rsid w:val="00AA0DE0"/>
    <w:rsid w:val="00AA0DE5"/>
    <w:rsid w:val="00AA1A1C"/>
    <w:rsid w:val="00AA2450"/>
    <w:rsid w:val="00AA2794"/>
    <w:rsid w:val="00AA2BEA"/>
    <w:rsid w:val="00AA4777"/>
    <w:rsid w:val="00AA49AC"/>
    <w:rsid w:val="00AA4BA7"/>
    <w:rsid w:val="00AA4E1D"/>
    <w:rsid w:val="00AA56F0"/>
    <w:rsid w:val="00AA69B9"/>
    <w:rsid w:val="00AA74EE"/>
    <w:rsid w:val="00AA7A08"/>
    <w:rsid w:val="00AA7BC5"/>
    <w:rsid w:val="00AA7F04"/>
    <w:rsid w:val="00AB0BAB"/>
    <w:rsid w:val="00AB16A9"/>
    <w:rsid w:val="00AB272A"/>
    <w:rsid w:val="00AB2D5F"/>
    <w:rsid w:val="00AB2F93"/>
    <w:rsid w:val="00AB34DE"/>
    <w:rsid w:val="00AB369A"/>
    <w:rsid w:val="00AB3F6C"/>
    <w:rsid w:val="00AB3FDF"/>
    <w:rsid w:val="00AB4368"/>
    <w:rsid w:val="00AB54AA"/>
    <w:rsid w:val="00AB5BF5"/>
    <w:rsid w:val="00AB7F23"/>
    <w:rsid w:val="00AC0327"/>
    <w:rsid w:val="00AC0CB7"/>
    <w:rsid w:val="00AC0E55"/>
    <w:rsid w:val="00AC1407"/>
    <w:rsid w:val="00AC2309"/>
    <w:rsid w:val="00AC2420"/>
    <w:rsid w:val="00AC2A09"/>
    <w:rsid w:val="00AC3450"/>
    <w:rsid w:val="00AC3766"/>
    <w:rsid w:val="00AC4016"/>
    <w:rsid w:val="00AC411D"/>
    <w:rsid w:val="00AC42C6"/>
    <w:rsid w:val="00AC5248"/>
    <w:rsid w:val="00AC72AC"/>
    <w:rsid w:val="00AC73AA"/>
    <w:rsid w:val="00AC7E25"/>
    <w:rsid w:val="00AD091A"/>
    <w:rsid w:val="00AD1525"/>
    <w:rsid w:val="00AD23E5"/>
    <w:rsid w:val="00AD249B"/>
    <w:rsid w:val="00AD3140"/>
    <w:rsid w:val="00AD4958"/>
    <w:rsid w:val="00AD4DB4"/>
    <w:rsid w:val="00AD5443"/>
    <w:rsid w:val="00AD5EC3"/>
    <w:rsid w:val="00AD6ACF"/>
    <w:rsid w:val="00AD6EAE"/>
    <w:rsid w:val="00AE0999"/>
    <w:rsid w:val="00AE10C6"/>
    <w:rsid w:val="00AE1794"/>
    <w:rsid w:val="00AE1ACF"/>
    <w:rsid w:val="00AE279B"/>
    <w:rsid w:val="00AE285A"/>
    <w:rsid w:val="00AE2947"/>
    <w:rsid w:val="00AE2CEF"/>
    <w:rsid w:val="00AE316B"/>
    <w:rsid w:val="00AE38FA"/>
    <w:rsid w:val="00AE4252"/>
    <w:rsid w:val="00AE4CE6"/>
    <w:rsid w:val="00AE564C"/>
    <w:rsid w:val="00AE5A75"/>
    <w:rsid w:val="00AE5DCD"/>
    <w:rsid w:val="00AE65D7"/>
    <w:rsid w:val="00AE65EA"/>
    <w:rsid w:val="00AF035B"/>
    <w:rsid w:val="00AF04C7"/>
    <w:rsid w:val="00AF069D"/>
    <w:rsid w:val="00AF07A7"/>
    <w:rsid w:val="00AF09FE"/>
    <w:rsid w:val="00AF1036"/>
    <w:rsid w:val="00AF20D2"/>
    <w:rsid w:val="00AF2322"/>
    <w:rsid w:val="00AF3C9E"/>
    <w:rsid w:val="00AF4695"/>
    <w:rsid w:val="00AF4E51"/>
    <w:rsid w:val="00AF61EE"/>
    <w:rsid w:val="00AF6677"/>
    <w:rsid w:val="00AF6BC1"/>
    <w:rsid w:val="00AF70A9"/>
    <w:rsid w:val="00AF76F6"/>
    <w:rsid w:val="00AF7E44"/>
    <w:rsid w:val="00B01248"/>
    <w:rsid w:val="00B01C5E"/>
    <w:rsid w:val="00B01CEF"/>
    <w:rsid w:val="00B02547"/>
    <w:rsid w:val="00B02936"/>
    <w:rsid w:val="00B02B1A"/>
    <w:rsid w:val="00B033A5"/>
    <w:rsid w:val="00B03F73"/>
    <w:rsid w:val="00B04179"/>
    <w:rsid w:val="00B04317"/>
    <w:rsid w:val="00B04332"/>
    <w:rsid w:val="00B054B2"/>
    <w:rsid w:val="00B054FC"/>
    <w:rsid w:val="00B05D9E"/>
    <w:rsid w:val="00B066D9"/>
    <w:rsid w:val="00B067A9"/>
    <w:rsid w:val="00B07C31"/>
    <w:rsid w:val="00B07D01"/>
    <w:rsid w:val="00B109DD"/>
    <w:rsid w:val="00B10DB0"/>
    <w:rsid w:val="00B11688"/>
    <w:rsid w:val="00B1326C"/>
    <w:rsid w:val="00B13F75"/>
    <w:rsid w:val="00B1406E"/>
    <w:rsid w:val="00B14951"/>
    <w:rsid w:val="00B14C7E"/>
    <w:rsid w:val="00B14F29"/>
    <w:rsid w:val="00B15279"/>
    <w:rsid w:val="00B15B90"/>
    <w:rsid w:val="00B15CFF"/>
    <w:rsid w:val="00B167C4"/>
    <w:rsid w:val="00B17C33"/>
    <w:rsid w:val="00B20671"/>
    <w:rsid w:val="00B21028"/>
    <w:rsid w:val="00B2122D"/>
    <w:rsid w:val="00B21ACD"/>
    <w:rsid w:val="00B21B8B"/>
    <w:rsid w:val="00B2215A"/>
    <w:rsid w:val="00B222CB"/>
    <w:rsid w:val="00B22DB2"/>
    <w:rsid w:val="00B237BD"/>
    <w:rsid w:val="00B23B77"/>
    <w:rsid w:val="00B23F0B"/>
    <w:rsid w:val="00B24D83"/>
    <w:rsid w:val="00B274AF"/>
    <w:rsid w:val="00B305B4"/>
    <w:rsid w:val="00B30975"/>
    <w:rsid w:val="00B30D7C"/>
    <w:rsid w:val="00B31682"/>
    <w:rsid w:val="00B319BB"/>
    <w:rsid w:val="00B31BA3"/>
    <w:rsid w:val="00B31C96"/>
    <w:rsid w:val="00B32963"/>
    <w:rsid w:val="00B32B67"/>
    <w:rsid w:val="00B338CB"/>
    <w:rsid w:val="00B33941"/>
    <w:rsid w:val="00B356C3"/>
    <w:rsid w:val="00B36044"/>
    <w:rsid w:val="00B3619C"/>
    <w:rsid w:val="00B36A97"/>
    <w:rsid w:val="00B40179"/>
    <w:rsid w:val="00B4121E"/>
    <w:rsid w:val="00B417A6"/>
    <w:rsid w:val="00B41AC6"/>
    <w:rsid w:val="00B41D08"/>
    <w:rsid w:val="00B42475"/>
    <w:rsid w:val="00B43A29"/>
    <w:rsid w:val="00B43AAD"/>
    <w:rsid w:val="00B43E23"/>
    <w:rsid w:val="00B44E45"/>
    <w:rsid w:val="00B453EB"/>
    <w:rsid w:val="00B4571C"/>
    <w:rsid w:val="00B4630B"/>
    <w:rsid w:val="00B46337"/>
    <w:rsid w:val="00B47125"/>
    <w:rsid w:val="00B47337"/>
    <w:rsid w:val="00B47D68"/>
    <w:rsid w:val="00B50947"/>
    <w:rsid w:val="00B50B46"/>
    <w:rsid w:val="00B50FC8"/>
    <w:rsid w:val="00B51619"/>
    <w:rsid w:val="00B51AE1"/>
    <w:rsid w:val="00B51BA8"/>
    <w:rsid w:val="00B51E59"/>
    <w:rsid w:val="00B52555"/>
    <w:rsid w:val="00B54600"/>
    <w:rsid w:val="00B54BE8"/>
    <w:rsid w:val="00B54BF3"/>
    <w:rsid w:val="00B55226"/>
    <w:rsid w:val="00B5543A"/>
    <w:rsid w:val="00B55550"/>
    <w:rsid w:val="00B55958"/>
    <w:rsid w:val="00B562F6"/>
    <w:rsid w:val="00B56532"/>
    <w:rsid w:val="00B56CC1"/>
    <w:rsid w:val="00B572D7"/>
    <w:rsid w:val="00B6037A"/>
    <w:rsid w:val="00B60E3C"/>
    <w:rsid w:val="00B612EB"/>
    <w:rsid w:val="00B6189A"/>
    <w:rsid w:val="00B62EB4"/>
    <w:rsid w:val="00B62EB5"/>
    <w:rsid w:val="00B64B24"/>
    <w:rsid w:val="00B65446"/>
    <w:rsid w:val="00B65524"/>
    <w:rsid w:val="00B65554"/>
    <w:rsid w:val="00B65AE6"/>
    <w:rsid w:val="00B6604B"/>
    <w:rsid w:val="00B6663D"/>
    <w:rsid w:val="00B66953"/>
    <w:rsid w:val="00B675AD"/>
    <w:rsid w:val="00B6779F"/>
    <w:rsid w:val="00B67E30"/>
    <w:rsid w:val="00B70098"/>
    <w:rsid w:val="00B705BA"/>
    <w:rsid w:val="00B7190D"/>
    <w:rsid w:val="00B72A29"/>
    <w:rsid w:val="00B7425D"/>
    <w:rsid w:val="00B743BA"/>
    <w:rsid w:val="00B74531"/>
    <w:rsid w:val="00B74759"/>
    <w:rsid w:val="00B74D25"/>
    <w:rsid w:val="00B75057"/>
    <w:rsid w:val="00B76062"/>
    <w:rsid w:val="00B77663"/>
    <w:rsid w:val="00B77B1D"/>
    <w:rsid w:val="00B802D4"/>
    <w:rsid w:val="00B80485"/>
    <w:rsid w:val="00B80E49"/>
    <w:rsid w:val="00B80E68"/>
    <w:rsid w:val="00B8109A"/>
    <w:rsid w:val="00B818CA"/>
    <w:rsid w:val="00B822E4"/>
    <w:rsid w:val="00B823B8"/>
    <w:rsid w:val="00B828B0"/>
    <w:rsid w:val="00B8311F"/>
    <w:rsid w:val="00B837D7"/>
    <w:rsid w:val="00B8494F"/>
    <w:rsid w:val="00B84D79"/>
    <w:rsid w:val="00B85F20"/>
    <w:rsid w:val="00B8749A"/>
    <w:rsid w:val="00B8776F"/>
    <w:rsid w:val="00B87E62"/>
    <w:rsid w:val="00B9049C"/>
    <w:rsid w:val="00B914AD"/>
    <w:rsid w:val="00B93776"/>
    <w:rsid w:val="00B93B6B"/>
    <w:rsid w:val="00B949F6"/>
    <w:rsid w:val="00B95D46"/>
    <w:rsid w:val="00B97C2A"/>
    <w:rsid w:val="00B97CBE"/>
    <w:rsid w:val="00B97F5B"/>
    <w:rsid w:val="00B97F72"/>
    <w:rsid w:val="00BA0270"/>
    <w:rsid w:val="00BA0348"/>
    <w:rsid w:val="00BA09FB"/>
    <w:rsid w:val="00BA16F6"/>
    <w:rsid w:val="00BA190D"/>
    <w:rsid w:val="00BA1F34"/>
    <w:rsid w:val="00BA21A9"/>
    <w:rsid w:val="00BA2467"/>
    <w:rsid w:val="00BA24C9"/>
    <w:rsid w:val="00BA2E40"/>
    <w:rsid w:val="00BA2F14"/>
    <w:rsid w:val="00BA3CAA"/>
    <w:rsid w:val="00BA49EC"/>
    <w:rsid w:val="00BA5251"/>
    <w:rsid w:val="00BA5449"/>
    <w:rsid w:val="00BA6D97"/>
    <w:rsid w:val="00BA75DA"/>
    <w:rsid w:val="00BA7FEF"/>
    <w:rsid w:val="00BB03B7"/>
    <w:rsid w:val="00BB087D"/>
    <w:rsid w:val="00BB0B2C"/>
    <w:rsid w:val="00BB0F1B"/>
    <w:rsid w:val="00BB1177"/>
    <w:rsid w:val="00BB11D8"/>
    <w:rsid w:val="00BB1406"/>
    <w:rsid w:val="00BB16EB"/>
    <w:rsid w:val="00BB1FCE"/>
    <w:rsid w:val="00BB211C"/>
    <w:rsid w:val="00BB2F89"/>
    <w:rsid w:val="00BB3704"/>
    <w:rsid w:val="00BB427E"/>
    <w:rsid w:val="00BB5265"/>
    <w:rsid w:val="00BB7406"/>
    <w:rsid w:val="00BC028D"/>
    <w:rsid w:val="00BC0614"/>
    <w:rsid w:val="00BC0A33"/>
    <w:rsid w:val="00BC1C36"/>
    <w:rsid w:val="00BC1C9E"/>
    <w:rsid w:val="00BC2A5B"/>
    <w:rsid w:val="00BC2A75"/>
    <w:rsid w:val="00BC334E"/>
    <w:rsid w:val="00BC3F77"/>
    <w:rsid w:val="00BC5437"/>
    <w:rsid w:val="00BC54A9"/>
    <w:rsid w:val="00BC5FAD"/>
    <w:rsid w:val="00BC615B"/>
    <w:rsid w:val="00BC72A4"/>
    <w:rsid w:val="00BC7713"/>
    <w:rsid w:val="00BD0CB7"/>
    <w:rsid w:val="00BD0CD3"/>
    <w:rsid w:val="00BD0DF5"/>
    <w:rsid w:val="00BD1A52"/>
    <w:rsid w:val="00BD1A7E"/>
    <w:rsid w:val="00BD1BF3"/>
    <w:rsid w:val="00BD2085"/>
    <w:rsid w:val="00BD30EA"/>
    <w:rsid w:val="00BD32BC"/>
    <w:rsid w:val="00BD3403"/>
    <w:rsid w:val="00BD347B"/>
    <w:rsid w:val="00BD4052"/>
    <w:rsid w:val="00BD495D"/>
    <w:rsid w:val="00BD5171"/>
    <w:rsid w:val="00BD5A27"/>
    <w:rsid w:val="00BD5F88"/>
    <w:rsid w:val="00BD6B23"/>
    <w:rsid w:val="00BD7D7E"/>
    <w:rsid w:val="00BE0BEE"/>
    <w:rsid w:val="00BE0F72"/>
    <w:rsid w:val="00BE14C8"/>
    <w:rsid w:val="00BE26A2"/>
    <w:rsid w:val="00BE34CD"/>
    <w:rsid w:val="00BE360F"/>
    <w:rsid w:val="00BE5E29"/>
    <w:rsid w:val="00BE68D7"/>
    <w:rsid w:val="00BE6D8F"/>
    <w:rsid w:val="00BE7E1B"/>
    <w:rsid w:val="00BF0A50"/>
    <w:rsid w:val="00BF0FB9"/>
    <w:rsid w:val="00BF23BE"/>
    <w:rsid w:val="00BF463F"/>
    <w:rsid w:val="00BF4B0F"/>
    <w:rsid w:val="00BF4B79"/>
    <w:rsid w:val="00BF513B"/>
    <w:rsid w:val="00BF55C1"/>
    <w:rsid w:val="00BF638D"/>
    <w:rsid w:val="00BF6508"/>
    <w:rsid w:val="00BF6590"/>
    <w:rsid w:val="00BF6808"/>
    <w:rsid w:val="00BF6AEE"/>
    <w:rsid w:val="00BF7261"/>
    <w:rsid w:val="00BF7F8C"/>
    <w:rsid w:val="00C00A4C"/>
    <w:rsid w:val="00C011EC"/>
    <w:rsid w:val="00C013B6"/>
    <w:rsid w:val="00C01716"/>
    <w:rsid w:val="00C017A2"/>
    <w:rsid w:val="00C018DB"/>
    <w:rsid w:val="00C01A58"/>
    <w:rsid w:val="00C01E39"/>
    <w:rsid w:val="00C04260"/>
    <w:rsid w:val="00C046D4"/>
    <w:rsid w:val="00C05BCE"/>
    <w:rsid w:val="00C06617"/>
    <w:rsid w:val="00C06B65"/>
    <w:rsid w:val="00C1084F"/>
    <w:rsid w:val="00C11CE1"/>
    <w:rsid w:val="00C12A35"/>
    <w:rsid w:val="00C12BC9"/>
    <w:rsid w:val="00C12E05"/>
    <w:rsid w:val="00C13685"/>
    <w:rsid w:val="00C1406A"/>
    <w:rsid w:val="00C14159"/>
    <w:rsid w:val="00C146C1"/>
    <w:rsid w:val="00C1490F"/>
    <w:rsid w:val="00C15028"/>
    <w:rsid w:val="00C169F6"/>
    <w:rsid w:val="00C1710A"/>
    <w:rsid w:val="00C210D7"/>
    <w:rsid w:val="00C213EA"/>
    <w:rsid w:val="00C21978"/>
    <w:rsid w:val="00C23980"/>
    <w:rsid w:val="00C245DF"/>
    <w:rsid w:val="00C24E72"/>
    <w:rsid w:val="00C24F51"/>
    <w:rsid w:val="00C25098"/>
    <w:rsid w:val="00C25318"/>
    <w:rsid w:val="00C25875"/>
    <w:rsid w:val="00C25A33"/>
    <w:rsid w:val="00C263DA"/>
    <w:rsid w:val="00C268F5"/>
    <w:rsid w:val="00C270F5"/>
    <w:rsid w:val="00C27285"/>
    <w:rsid w:val="00C2749C"/>
    <w:rsid w:val="00C2783C"/>
    <w:rsid w:val="00C3003F"/>
    <w:rsid w:val="00C3018A"/>
    <w:rsid w:val="00C305EB"/>
    <w:rsid w:val="00C315E5"/>
    <w:rsid w:val="00C316E2"/>
    <w:rsid w:val="00C31755"/>
    <w:rsid w:val="00C319CA"/>
    <w:rsid w:val="00C31BA0"/>
    <w:rsid w:val="00C328ED"/>
    <w:rsid w:val="00C3344A"/>
    <w:rsid w:val="00C33F6F"/>
    <w:rsid w:val="00C35569"/>
    <w:rsid w:val="00C357D9"/>
    <w:rsid w:val="00C35919"/>
    <w:rsid w:val="00C36207"/>
    <w:rsid w:val="00C36677"/>
    <w:rsid w:val="00C37458"/>
    <w:rsid w:val="00C4094A"/>
    <w:rsid w:val="00C4103D"/>
    <w:rsid w:val="00C414E2"/>
    <w:rsid w:val="00C41C50"/>
    <w:rsid w:val="00C41C96"/>
    <w:rsid w:val="00C4213E"/>
    <w:rsid w:val="00C42B36"/>
    <w:rsid w:val="00C42B95"/>
    <w:rsid w:val="00C438C3"/>
    <w:rsid w:val="00C4391E"/>
    <w:rsid w:val="00C43E4A"/>
    <w:rsid w:val="00C44BC4"/>
    <w:rsid w:val="00C45432"/>
    <w:rsid w:val="00C455FC"/>
    <w:rsid w:val="00C46F0A"/>
    <w:rsid w:val="00C47A29"/>
    <w:rsid w:val="00C47B97"/>
    <w:rsid w:val="00C47EC1"/>
    <w:rsid w:val="00C47FEA"/>
    <w:rsid w:val="00C50019"/>
    <w:rsid w:val="00C500AB"/>
    <w:rsid w:val="00C50C83"/>
    <w:rsid w:val="00C50F93"/>
    <w:rsid w:val="00C515FA"/>
    <w:rsid w:val="00C51D23"/>
    <w:rsid w:val="00C5254A"/>
    <w:rsid w:val="00C52B20"/>
    <w:rsid w:val="00C531C5"/>
    <w:rsid w:val="00C56D90"/>
    <w:rsid w:val="00C57947"/>
    <w:rsid w:val="00C61169"/>
    <w:rsid w:val="00C61A1B"/>
    <w:rsid w:val="00C61C74"/>
    <w:rsid w:val="00C62614"/>
    <w:rsid w:val="00C63008"/>
    <w:rsid w:val="00C630EA"/>
    <w:rsid w:val="00C63D14"/>
    <w:rsid w:val="00C6460C"/>
    <w:rsid w:val="00C64BB7"/>
    <w:rsid w:val="00C65795"/>
    <w:rsid w:val="00C6664D"/>
    <w:rsid w:val="00C669A5"/>
    <w:rsid w:val="00C67AC6"/>
    <w:rsid w:val="00C702D8"/>
    <w:rsid w:val="00C706C5"/>
    <w:rsid w:val="00C727A1"/>
    <w:rsid w:val="00C728D1"/>
    <w:rsid w:val="00C73050"/>
    <w:rsid w:val="00C73558"/>
    <w:rsid w:val="00C74FA7"/>
    <w:rsid w:val="00C7628B"/>
    <w:rsid w:val="00C76B98"/>
    <w:rsid w:val="00C76FE0"/>
    <w:rsid w:val="00C77533"/>
    <w:rsid w:val="00C77691"/>
    <w:rsid w:val="00C8047B"/>
    <w:rsid w:val="00C80B99"/>
    <w:rsid w:val="00C80D13"/>
    <w:rsid w:val="00C81557"/>
    <w:rsid w:val="00C82582"/>
    <w:rsid w:val="00C82D51"/>
    <w:rsid w:val="00C83172"/>
    <w:rsid w:val="00C832CC"/>
    <w:rsid w:val="00C85688"/>
    <w:rsid w:val="00C86346"/>
    <w:rsid w:val="00C8650E"/>
    <w:rsid w:val="00C86A34"/>
    <w:rsid w:val="00C86DD4"/>
    <w:rsid w:val="00C87666"/>
    <w:rsid w:val="00C90579"/>
    <w:rsid w:val="00C90704"/>
    <w:rsid w:val="00C908BA"/>
    <w:rsid w:val="00C90BCD"/>
    <w:rsid w:val="00C91431"/>
    <w:rsid w:val="00C918C9"/>
    <w:rsid w:val="00C92387"/>
    <w:rsid w:val="00C93708"/>
    <w:rsid w:val="00C93833"/>
    <w:rsid w:val="00C93A41"/>
    <w:rsid w:val="00C94022"/>
    <w:rsid w:val="00C9439B"/>
    <w:rsid w:val="00C949E9"/>
    <w:rsid w:val="00C94BEA"/>
    <w:rsid w:val="00C95AA0"/>
    <w:rsid w:val="00C96B3A"/>
    <w:rsid w:val="00CA0C15"/>
    <w:rsid w:val="00CA0E84"/>
    <w:rsid w:val="00CA111A"/>
    <w:rsid w:val="00CA1C81"/>
    <w:rsid w:val="00CA2CCB"/>
    <w:rsid w:val="00CA2CDC"/>
    <w:rsid w:val="00CA3390"/>
    <w:rsid w:val="00CA3799"/>
    <w:rsid w:val="00CA4016"/>
    <w:rsid w:val="00CA4131"/>
    <w:rsid w:val="00CA418A"/>
    <w:rsid w:val="00CA430F"/>
    <w:rsid w:val="00CA5763"/>
    <w:rsid w:val="00CA5ACF"/>
    <w:rsid w:val="00CA5D1C"/>
    <w:rsid w:val="00CA624F"/>
    <w:rsid w:val="00CA6264"/>
    <w:rsid w:val="00CA660F"/>
    <w:rsid w:val="00CA7897"/>
    <w:rsid w:val="00CB11F9"/>
    <w:rsid w:val="00CB13F9"/>
    <w:rsid w:val="00CB1886"/>
    <w:rsid w:val="00CB294A"/>
    <w:rsid w:val="00CB29E1"/>
    <w:rsid w:val="00CB3091"/>
    <w:rsid w:val="00CB3166"/>
    <w:rsid w:val="00CB3176"/>
    <w:rsid w:val="00CB3771"/>
    <w:rsid w:val="00CB3B09"/>
    <w:rsid w:val="00CB4434"/>
    <w:rsid w:val="00CB5004"/>
    <w:rsid w:val="00CB58FA"/>
    <w:rsid w:val="00CB5EE2"/>
    <w:rsid w:val="00CB6C95"/>
    <w:rsid w:val="00CB7A49"/>
    <w:rsid w:val="00CB7AEC"/>
    <w:rsid w:val="00CB7B47"/>
    <w:rsid w:val="00CC099F"/>
    <w:rsid w:val="00CC258B"/>
    <w:rsid w:val="00CC2EA9"/>
    <w:rsid w:val="00CC2EFD"/>
    <w:rsid w:val="00CC2F45"/>
    <w:rsid w:val="00CC3BF7"/>
    <w:rsid w:val="00CC48FE"/>
    <w:rsid w:val="00CC496C"/>
    <w:rsid w:val="00CC4CFF"/>
    <w:rsid w:val="00CC59AE"/>
    <w:rsid w:val="00CC59D8"/>
    <w:rsid w:val="00CC5C34"/>
    <w:rsid w:val="00CC6179"/>
    <w:rsid w:val="00CC682E"/>
    <w:rsid w:val="00CC6F7F"/>
    <w:rsid w:val="00CC73F5"/>
    <w:rsid w:val="00CC75CC"/>
    <w:rsid w:val="00CC7A5C"/>
    <w:rsid w:val="00CC7F52"/>
    <w:rsid w:val="00CD0E49"/>
    <w:rsid w:val="00CD0EA3"/>
    <w:rsid w:val="00CD15A9"/>
    <w:rsid w:val="00CD334C"/>
    <w:rsid w:val="00CD389F"/>
    <w:rsid w:val="00CD3B26"/>
    <w:rsid w:val="00CD42A2"/>
    <w:rsid w:val="00CD4720"/>
    <w:rsid w:val="00CD580B"/>
    <w:rsid w:val="00CD5DDB"/>
    <w:rsid w:val="00CD7469"/>
    <w:rsid w:val="00CE0EB1"/>
    <w:rsid w:val="00CE0F4E"/>
    <w:rsid w:val="00CE1520"/>
    <w:rsid w:val="00CE1C04"/>
    <w:rsid w:val="00CE23CF"/>
    <w:rsid w:val="00CE264F"/>
    <w:rsid w:val="00CE2791"/>
    <w:rsid w:val="00CE2BAE"/>
    <w:rsid w:val="00CE3D75"/>
    <w:rsid w:val="00CE5258"/>
    <w:rsid w:val="00CE5574"/>
    <w:rsid w:val="00CE577E"/>
    <w:rsid w:val="00CE5B61"/>
    <w:rsid w:val="00CE5D10"/>
    <w:rsid w:val="00CE60D7"/>
    <w:rsid w:val="00CE6BDF"/>
    <w:rsid w:val="00CE71C6"/>
    <w:rsid w:val="00CE7696"/>
    <w:rsid w:val="00CE7D25"/>
    <w:rsid w:val="00CF0B8D"/>
    <w:rsid w:val="00CF1322"/>
    <w:rsid w:val="00CF1510"/>
    <w:rsid w:val="00CF16F8"/>
    <w:rsid w:val="00CF1715"/>
    <w:rsid w:val="00CF190B"/>
    <w:rsid w:val="00CF1964"/>
    <w:rsid w:val="00CF1BC4"/>
    <w:rsid w:val="00CF2510"/>
    <w:rsid w:val="00CF3627"/>
    <w:rsid w:val="00CF394E"/>
    <w:rsid w:val="00CF39AD"/>
    <w:rsid w:val="00CF3B8D"/>
    <w:rsid w:val="00CF4207"/>
    <w:rsid w:val="00CF48BD"/>
    <w:rsid w:val="00CF4A5B"/>
    <w:rsid w:val="00CF4C11"/>
    <w:rsid w:val="00CF4F52"/>
    <w:rsid w:val="00CF5036"/>
    <w:rsid w:val="00CF52B0"/>
    <w:rsid w:val="00CF5DC9"/>
    <w:rsid w:val="00CF68C6"/>
    <w:rsid w:val="00CF69CA"/>
    <w:rsid w:val="00CF6BAA"/>
    <w:rsid w:val="00CF7F3A"/>
    <w:rsid w:val="00D002ED"/>
    <w:rsid w:val="00D00964"/>
    <w:rsid w:val="00D01FAC"/>
    <w:rsid w:val="00D02184"/>
    <w:rsid w:val="00D0292F"/>
    <w:rsid w:val="00D03279"/>
    <w:rsid w:val="00D032D5"/>
    <w:rsid w:val="00D0420B"/>
    <w:rsid w:val="00D04BA4"/>
    <w:rsid w:val="00D05246"/>
    <w:rsid w:val="00D05CB1"/>
    <w:rsid w:val="00D07988"/>
    <w:rsid w:val="00D07E4D"/>
    <w:rsid w:val="00D10B7E"/>
    <w:rsid w:val="00D1132E"/>
    <w:rsid w:val="00D11714"/>
    <w:rsid w:val="00D124E7"/>
    <w:rsid w:val="00D12F40"/>
    <w:rsid w:val="00D13019"/>
    <w:rsid w:val="00D1374C"/>
    <w:rsid w:val="00D13A38"/>
    <w:rsid w:val="00D13FA3"/>
    <w:rsid w:val="00D147C1"/>
    <w:rsid w:val="00D16B1A"/>
    <w:rsid w:val="00D16BFB"/>
    <w:rsid w:val="00D17940"/>
    <w:rsid w:val="00D17CB3"/>
    <w:rsid w:val="00D17EEA"/>
    <w:rsid w:val="00D2011E"/>
    <w:rsid w:val="00D20D35"/>
    <w:rsid w:val="00D21382"/>
    <w:rsid w:val="00D213DA"/>
    <w:rsid w:val="00D21DF4"/>
    <w:rsid w:val="00D223EA"/>
    <w:rsid w:val="00D23CF5"/>
    <w:rsid w:val="00D23D81"/>
    <w:rsid w:val="00D245A1"/>
    <w:rsid w:val="00D25FE9"/>
    <w:rsid w:val="00D261FA"/>
    <w:rsid w:val="00D26B50"/>
    <w:rsid w:val="00D26C70"/>
    <w:rsid w:val="00D26D51"/>
    <w:rsid w:val="00D27714"/>
    <w:rsid w:val="00D27C30"/>
    <w:rsid w:val="00D27FA2"/>
    <w:rsid w:val="00D3211F"/>
    <w:rsid w:val="00D32A2B"/>
    <w:rsid w:val="00D32AC8"/>
    <w:rsid w:val="00D3326C"/>
    <w:rsid w:val="00D33D76"/>
    <w:rsid w:val="00D33DE6"/>
    <w:rsid w:val="00D3450F"/>
    <w:rsid w:val="00D345AE"/>
    <w:rsid w:val="00D34A5E"/>
    <w:rsid w:val="00D353DB"/>
    <w:rsid w:val="00D35745"/>
    <w:rsid w:val="00D361F4"/>
    <w:rsid w:val="00D3667E"/>
    <w:rsid w:val="00D370C3"/>
    <w:rsid w:val="00D376D6"/>
    <w:rsid w:val="00D37BE6"/>
    <w:rsid w:val="00D40A83"/>
    <w:rsid w:val="00D41802"/>
    <w:rsid w:val="00D41DCC"/>
    <w:rsid w:val="00D42731"/>
    <w:rsid w:val="00D43DEA"/>
    <w:rsid w:val="00D4405F"/>
    <w:rsid w:val="00D44A1D"/>
    <w:rsid w:val="00D45538"/>
    <w:rsid w:val="00D45749"/>
    <w:rsid w:val="00D45ACE"/>
    <w:rsid w:val="00D46482"/>
    <w:rsid w:val="00D47A28"/>
    <w:rsid w:val="00D5000C"/>
    <w:rsid w:val="00D50482"/>
    <w:rsid w:val="00D51A7D"/>
    <w:rsid w:val="00D52BF9"/>
    <w:rsid w:val="00D53329"/>
    <w:rsid w:val="00D53783"/>
    <w:rsid w:val="00D53AAC"/>
    <w:rsid w:val="00D54090"/>
    <w:rsid w:val="00D54F54"/>
    <w:rsid w:val="00D55459"/>
    <w:rsid w:val="00D55AB8"/>
    <w:rsid w:val="00D55D2A"/>
    <w:rsid w:val="00D5628C"/>
    <w:rsid w:val="00D570A4"/>
    <w:rsid w:val="00D57373"/>
    <w:rsid w:val="00D6032E"/>
    <w:rsid w:val="00D604C0"/>
    <w:rsid w:val="00D61AB3"/>
    <w:rsid w:val="00D626C3"/>
    <w:rsid w:val="00D635C7"/>
    <w:rsid w:val="00D63C8E"/>
    <w:rsid w:val="00D640DA"/>
    <w:rsid w:val="00D6418A"/>
    <w:rsid w:val="00D6471D"/>
    <w:rsid w:val="00D66441"/>
    <w:rsid w:val="00D66F26"/>
    <w:rsid w:val="00D70141"/>
    <w:rsid w:val="00D70428"/>
    <w:rsid w:val="00D708F4"/>
    <w:rsid w:val="00D70E67"/>
    <w:rsid w:val="00D71155"/>
    <w:rsid w:val="00D7153F"/>
    <w:rsid w:val="00D717FC"/>
    <w:rsid w:val="00D71B7D"/>
    <w:rsid w:val="00D71CCC"/>
    <w:rsid w:val="00D72134"/>
    <w:rsid w:val="00D72B02"/>
    <w:rsid w:val="00D72CD1"/>
    <w:rsid w:val="00D73295"/>
    <w:rsid w:val="00D7410A"/>
    <w:rsid w:val="00D74584"/>
    <w:rsid w:val="00D751F8"/>
    <w:rsid w:val="00D754C3"/>
    <w:rsid w:val="00D7599F"/>
    <w:rsid w:val="00D76C23"/>
    <w:rsid w:val="00D76FC9"/>
    <w:rsid w:val="00D77D00"/>
    <w:rsid w:val="00D77DC4"/>
    <w:rsid w:val="00D8036E"/>
    <w:rsid w:val="00D80607"/>
    <w:rsid w:val="00D810F3"/>
    <w:rsid w:val="00D81473"/>
    <w:rsid w:val="00D816B4"/>
    <w:rsid w:val="00D82040"/>
    <w:rsid w:val="00D826E0"/>
    <w:rsid w:val="00D82984"/>
    <w:rsid w:val="00D83EF1"/>
    <w:rsid w:val="00D847A1"/>
    <w:rsid w:val="00D85159"/>
    <w:rsid w:val="00D8585D"/>
    <w:rsid w:val="00D85C1B"/>
    <w:rsid w:val="00D85EB3"/>
    <w:rsid w:val="00D86DC1"/>
    <w:rsid w:val="00D86F78"/>
    <w:rsid w:val="00D87225"/>
    <w:rsid w:val="00D879EE"/>
    <w:rsid w:val="00D904F0"/>
    <w:rsid w:val="00D90534"/>
    <w:rsid w:val="00D9063F"/>
    <w:rsid w:val="00D91387"/>
    <w:rsid w:val="00D9155D"/>
    <w:rsid w:val="00D928B8"/>
    <w:rsid w:val="00D92B45"/>
    <w:rsid w:val="00D92C49"/>
    <w:rsid w:val="00D93E5A"/>
    <w:rsid w:val="00D94007"/>
    <w:rsid w:val="00D944AC"/>
    <w:rsid w:val="00D94C66"/>
    <w:rsid w:val="00D95224"/>
    <w:rsid w:val="00D952F7"/>
    <w:rsid w:val="00D953DE"/>
    <w:rsid w:val="00D961F5"/>
    <w:rsid w:val="00D9674E"/>
    <w:rsid w:val="00D97FB0"/>
    <w:rsid w:val="00DA002B"/>
    <w:rsid w:val="00DA052A"/>
    <w:rsid w:val="00DA192F"/>
    <w:rsid w:val="00DA1E64"/>
    <w:rsid w:val="00DA32D2"/>
    <w:rsid w:val="00DA384B"/>
    <w:rsid w:val="00DA3CC9"/>
    <w:rsid w:val="00DA3E55"/>
    <w:rsid w:val="00DA3F4C"/>
    <w:rsid w:val="00DA4270"/>
    <w:rsid w:val="00DA439D"/>
    <w:rsid w:val="00DA4AB7"/>
    <w:rsid w:val="00DA5038"/>
    <w:rsid w:val="00DA554C"/>
    <w:rsid w:val="00DA5A35"/>
    <w:rsid w:val="00DA60FF"/>
    <w:rsid w:val="00DA6252"/>
    <w:rsid w:val="00DA73AA"/>
    <w:rsid w:val="00DB06E3"/>
    <w:rsid w:val="00DB077D"/>
    <w:rsid w:val="00DB0B4D"/>
    <w:rsid w:val="00DB0CC8"/>
    <w:rsid w:val="00DB1698"/>
    <w:rsid w:val="00DB1CE3"/>
    <w:rsid w:val="00DB2137"/>
    <w:rsid w:val="00DB26C5"/>
    <w:rsid w:val="00DB4144"/>
    <w:rsid w:val="00DB4896"/>
    <w:rsid w:val="00DB4968"/>
    <w:rsid w:val="00DB49B4"/>
    <w:rsid w:val="00DB62D4"/>
    <w:rsid w:val="00DB6F2A"/>
    <w:rsid w:val="00DB7CF7"/>
    <w:rsid w:val="00DC0191"/>
    <w:rsid w:val="00DC028B"/>
    <w:rsid w:val="00DC10A2"/>
    <w:rsid w:val="00DC1151"/>
    <w:rsid w:val="00DC23E0"/>
    <w:rsid w:val="00DC274E"/>
    <w:rsid w:val="00DC2A7B"/>
    <w:rsid w:val="00DC2FC7"/>
    <w:rsid w:val="00DC317B"/>
    <w:rsid w:val="00DC3955"/>
    <w:rsid w:val="00DC47EE"/>
    <w:rsid w:val="00DC49EA"/>
    <w:rsid w:val="00DC4D11"/>
    <w:rsid w:val="00DC4D41"/>
    <w:rsid w:val="00DC5993"/>
    <w:rsid w:val="00DC59C7"/>
    <w:rsid w:val="00DC7482"/>
    <w:rsid w:val="00DC7627"/>
    <w:rsid w:val="00DC7C19"/>
    <w:rsid w:val="00DC7E3E"/>
    <w:rsid w:val="00DD0054"/>
    <w:rsid w:val="00DD0694"/>
    <w:rsid w:val="00DD07E4"/>
    <w:rsid w:val="00DD0B2E"/>
    <w:rsid w:val="00DD176B"/>
    <w:rsid w:val="00DD1EF6"/>
    <w:rsid w:val="00DD2570"/>
    <w:rsid w:val="00DD311D"/>
    <w:rsid w:val="00DD34CE"/>
    <w:rsid w:val="00DD40C5"/>
    <w:rsid w:val="00DD43E6"/>
    <w:rsid w:val="00DD665F"/>
    <w:rsid w:val="00DD74FA"/>
    <w:rsid w:val="00DE03AA"/>
    <w:rsid w:val="00DE5754"/>
    <w:rsid w:val="00DE605B"/>
    <w:rsid w:val="00DE62BB"/>
    <w:rsid w:val="00DE69E3"/>
    <w:rsid w:val="00DE6D3A"/>
    <w:rsid w:val="00DE6E88"/>
    <w:rsid w:val="00DE7100"/>
    <w:rsid w:val="00DE7D55"/>
    <w:rsid w:val="00DF00A7"/>
    <w:rsid w:val="00DF0A35"/>
    <w:rsid w:val="00DF0D41"/>
    <w:rsid w:val="00DF38C4"/>
    <w:rsid w:val="00DF4159"/>
    <w:rsid w:val="00DF44B3"/>
    <w:rsid w:val="00DF4C02"/>
    <w:rsid w:val="00DF577A"/>
    <w:rsid w:val="00DF59D5"/>
    <w:rsid w:val="00DF5ADC"/>
    <w:rsid w:val="00DF5DE8"/>
    <w:rsid w:val="00DF608A"/>
    <w:rsid w:val="00DF60A3"/>
    <w:rsid w:val="00DF6207"/>
    <w:rsid w:val="00DF6C79"/>
    <w:rsid w:val="00DF6EEA"/>
    <w:rsid w:val="00DF7840"/>
    <w:rsid w:val="00DF7DA0"/>
    <w:rsid w:val="00DF7ED9"/>
    <w:rsid w:val="00E0113B"/>
    <w:rsid w:val="00E0158E"/>
    <w:rsid w:val="00E0193F"/>
    <w:rsid w:val="00E01FC3"/>
    <w:rsid w:val="00E0259D"/>
    <w:rsid w:val="00E05980"/>
    <w:rsid w:val="00E0600D"/>
    <w:rsid w:val="00E06F9D"/>
    <w:rsid w:val="00E07066"/>
    <w:rsid w:val="00E074B4"/>
    <w:rsid w:val="00E07EEE"/>
    <w:rsid w:val="00E10F92"/>
    <w:rsid w:val="00E1136E"/>
    <w:rsid w:val="00E115D2"/>
    <w:rsid w:val="00E11651"/>
    <w:rsid w:val="00E11A26"/>
    <w:rsid w:val="00E11A50"/>
    <w:rsid w:val="00E11B9C"/>
    <w:rsid w:val="00E11EE1"/>
    <w:rsid w:val="00E136BF"/>
    <w:rsid w:val="00E13909"/>
    <w:rsid w:val="00E13B39"/>
    <w:rsid w:val="00E13B3B"/>
    <w:rsid w:val="00E13D34"/>
    <w:rsid w:val="00E15279"/>
    <w:rsid w:val="00E1550E"/>
    <w:rsid w:val="00E15CFF"/>
    <w:rsid w:val="00E16BB9"/>
    <w:rsid w:val="00E17C67"/>
    <w:rsid w:val="00E20CDC"/>
    <w:rsid w:val="00E22498"/>
    <w:rsid w:val="00E226BF"/>
    <w:rsid w:val="00E22A19"/>
    <w:rsid w:val="00E24365"/>
    <w:rsid w:val="00E25C0F"/>
    <w:rsid w:val="00E271CA"/>
    <w:rsid w:val="00E2730E"/>
    <w:rsid w:val="00E27A43"/>
    <w:rsid w:val="00E27E73"/>
    <w:rsid w:val="00E27ED6"/>
    <w:rsid w:val="00E3015C"/>
    <w:rsid w:val="00E30187"/>
    <w:rsid w:val="00E31170"/>
    <w:rsid w:val="00E31801"/>
    <w:rsid w:val="00E331F4"/>
    <w:rsid w:val="00E33F29"/>
    <w:rsid w:val="00E346D2"/>
    <w:rsid w:val="00E34954"/>
    <w:rsid w:val="00E34C65"/>
    <w:rsid w:val="00E34FD0"/>
    <w:rsid w:val="00E3530B"/>
    <w:rsid w:val="00E3563E"/>
    <w:rsid w:val="00E379D3"/>
    <w:rsid w:val="00E40E1F"/>
    <w:rsid w:val="00E40F92"/>
    <w:rsid w:val="00E410FF"/>
    <w:rsid w:val="00E41B51"/>
    <w:rsid w:val="00E43886"/>
    <w:rsid w:val="00E4395C"/>
    <w:rsid w:val="00E4457A"/>
    <w:rsid w:val="00E45AAA"/>
    <w:rsid w:val="00E46DFF"/>
    <w:rsid w:val="00E473AC"/>
    <w:rsid w:val="00E475F3"/>
    <w:rsid w:val="00E476FC"/>
    <w:rsid w:val="00E50002"/>
    <w:rsid w:val="00E503F7"/>
    <w:rsid w:val="00E508ED"/>
    <w:rsid w:val="00E519D4"/>
    <w:rsid w:val="00E5323D"/>
    <w:rsid w:val="00E53363"/>
    <w:rsid w:val="00E5391A"/>
    <w:rsid w:val="00E53CF4"/>
    <w:rsid w:val="00E53F7B"/>
    <w:rsid w:val="00E545EF"/>
    <w:rsid w:val="00E54648"/>
    <w:rsid w:val="00E54FC3"/>
    <w:rsid w:val="00E5570D"/>
    <w:rsid w:val="00E56999"/>
    <w:rsid w:val="00E56A3C"/>
    <w:rsid w:val="00E576F5"/>
    <w:rsid w:val="00E57B45"/>
    <w:rsid w:val="00E57BD6"/>
    <w:rsid w:val="00E57CFC"/>
    <w:rsid w:val="00E57D36"/>
    <w:rsid w:val="00E606D6"/>
    <w:rsid w:val="00E60C95"/>
    <w:rsid w:val="00E6162D"/>
    <w:rsid w:val="00E617AF"/>
    <w:rsid w:val="00E6217D"/>
    <w:rsid w:val="00E62279"/>
    <w:rsid w:val="00E63854"/>
    <w:rsid w:val="00E651A2"/>
    <w:rsid w:val="00E652E0"/>
    <w:rsid w:val="00E65691"/>
    <w:rsid w:val="00E66470"/>
    <w:rsid w:val="00E66E6B"/>
    <w:rsid w:val="00E6765C"/>
    <w:rsid w:val="00E67823"/>
    <w:rsid w:val="00E7031C"/>
    <w:rsid w:val="00E7048B"/>
    <w:rsid w:val="00E70D7E"/>
    <w:rsid w:val="00E7124C"/>
    <w:rsid w:val="00E7199C"/>
    <w:rsid w:val="00E71DD1"/>
    <w:rsid w:val="00E725C7"/>
    <w:rsid w:val="00E727BF"/>
    <w:rsid w:val="00E729CD"/>
    <w:rsid w:val="00E75497"/>
    <w:rsid w:val="00E7571D"/>
    <w:rsid w:val="00E75D70"/>
    <w:rsid w:val="00E75E37"/>
    <w:rsid w:val="00E76D1D"/>
    <w:rsid w:val="00E77046"/>
    <w:rsid w:val="00E770EB"/>
    <w:rsid w:val="00E813F1"/>
    <w:rsid w:val="00E81B9D"/>
    <w:rsid w:val="00E82A9F"/>
    <w:rsid w:val="00E8301B"/>
    <w:rsid w:val="00E83179"/>
    <w:rsid w:val="00E83541"/>
    <w:rsid w:val="00E8402F"/>
    <w:rsid w:val="00E84C35"/>
    <w:rsid w:val="00E84D26"/>
    <w:rsid w:val="00E868ED"/>
    <w:rsid w:val="00E86B51"/>
    <w:rsid w:val="00E871BE"/>
    <w:rsid w:val="00E87245"/>
    <w:rsid w:val="00E87336"/>
    <w:rsid w:val="00E8799D"/>
    <w:rsid w:val="00E900EF"/>
    <w:rsid w:val="00E903FC"/>
    <w:rsid w:val="00E907F2"/>
    <w:rsid w:val="00E90A63"/>
    <w:rsid w:val="00E90DF9"/>
    <w:rsid w:val="00E9189A"/>
    <w:rsid w:val="00E91C83"/>
    <w:rsid w:val="00E91DE8"/>
    <w:rsid w:val="00E9262F"/>
    <w:rsid w:val="00E92674"/>
    <w:rsid w:val="00E931C1"/>
    <w:rsid w:val="00E93540"/>
    <w:rsid w:val="00E94509"/>
    <w:rsid w:val="00E9451D"/>
    <w:rsid w:val="00E94F07"/>
    <w:rsid w:val="00E97D20"/>
    <w:rsid w:val="00E97E7D"/>
    <w:rsid w:val="00EA037B"/>
    <w:rsid w:val="00EA05C3"/>
    <w:rsid w:val="00EA0731"/>
    <w:rsid w:val="00EA0D82"/>
    <w:rsid w:val="00EA1514"/>
    <w:rsid w:val="00EA1A33"/>
    <w:rsid w:val="00EA1D38"/>
    <w:rsid w:val="00EA2278"/>
    <w:rsid w:val="00EA25DB"/>
    <w:rsid w:val="00EA2BAD"/>
    <w:rsid w:val="00EA2E0F"/>
    <w:rsid w:val="00EA2FBB"/>
    <w:rsid w:val="00EA4312"/>
    <w:rsid w:val="00EA4974"/>
    <w:rsid w:val="00EA5614"/>
    <w:rsid w:val="00EA6DC8"/>
    <w:rsid w:val="00EA723C"/>
    <w:rsid w:val="00EA7D39"/>
    <w:rsid w:val="00EA7ECB"/>
    <w:rsid w:val="00EB03F0"/>
    <w:rsid w:val="00EB07E5"/>
    <w:rsid w:val="00EB18DA"/>
    <w:rsid w:val="00EB1CC4"/>
    <w:rsid w:val="00EB1D6A"/>
    <w:rsid w:val="00EB23F3"/>
    <w:rsid w:val="00EB2A36"/>
    <w:rsid w:val="00EB5311"/>
    <w:rsid w:val="00EB56B7"/>
    <w:rsid w:val="00EB6616"/>
    <w:rsid w:val="00EB6FF0"/>
    <w:rsid w:val="00EB7133"/>
    <w:rsid w:val="00EB76AF"/>
    <w:rsid w:val="00EC033C"/>
    <w:rsid w:val="00EC0F10"/>
    <w:rsid w:val="00EC1374"/>
    <w:rsid w:val="00EC1682"/>
    <w:rsid w:val="00EC2B9C"/>
    <w:rsid w:val="00EC3E9A"/>
    <w:rsid w:val="00EC4BBB"/>
    <w:rsid w:val="00EC5FCA"/>
    <w:rsid w:val="00EC6304"/>
    <w:rsid w:val="00EC6B6B"/>
    <w:rsid w:val="00ED10B5"/>
    <w:rsid w:val="00ED209C"/>
    <w:rsid w:val="00ED20FE"/>
    <w:rsid w:val="00ED21E4"/>
    <w:rsid w:val="00ED267E"/>
    <w:rsid w:val="00ED2F3B"/>
    <w:rsid w:val="00ED326C"/>
    <w:rsid w:val="00ED33F1"/>
    <w:rsid w:val="00ED3552"/>
    <w:rsid w:val="00ED41C3"/>
    <w:rsid w:val="00ED4FE8"/>
    <w:rsid w:val="00ED5143"/>
    <w:rsid w:val="00ED5985"/>
    <w:rsid w:val="00ED5B34"/>
    <w:rsid w:val="00ED6036"/>
    <w:rsid w:val="00ED6080"/>
    <w:rsid w:val="00ED6D25"/>
    <w:rsid w:val="00ED7660"/>
    <w:rsid w:val="00ED7ACE"/>
    <w:rsid w:val="00ED7DDE"/>
    <w:rsid w:val="00EE13FA"/>
    <w:rsid w:val="00EE182B"/>
    <w:rsid w:val="00EE1DF4"/>
    <w:rsid w:val="00EE218E"/>
    <w:rsid w:val="00EE21CA"/>
    <w:rsid w:val="00EE2539"/>
    <w:rsid w:val="00EE2AEF"/>
    <w:rsid w:val="00EE3030"/>
    <w:rsid w:val="00EE30CF"/>
    <w:rsid w:val="00EE3190"/>
    <w:rsid w:val="00EE4BFF"/>
    <w:rsid w:val="00EE4CD9"/>
    <w:rsid w:val="00EE527F"/>
    <w:rsid w:val="00EE5360"/>
    <w:rsid w:val="00EE55C8"/>
    <w:rsid w:val="00EE5735"/>
    <w:rsid w:val="00EE70BA"/>
    <w:rsid w:val="00EE74A1"/>
    <w:rsid w:val="00EE7BC2"/>
    <w:rsid w:val="00EE7FDA"/>
    <w:rsid w:val="00EF0891"/>
    <w:rsid w:val="00EF095A"/>
    <w:rsid w:val="00EF0B32"/>
    <w:rsid w:val="00EF1DAE"/>
    <w:rsid w:val="00EF3BEB"/>
    <w:rsid w:val="00EF3D66"/>
    <w:rsid w:val="00EF4FD9"/>
    <w:rsid w:val="00EF58F1"/>
    <w:rsid w:val="00EF5DAA"/>
    <w:rsid w:val="00EF5E5C"/>
    <w:rsid w:val="00EF61FC"/>
    <w:rsid w:val="00EF6E76"/>
    <w:rsid w:val="00EF7010"/>
    <w:rsid w:val="00EF7B14"/>
    <w:rsid w:val="00F01428"/>
    <w:rsid w:val="00F0169F"/>
    <w:rsid w:val="00F01D02"/>
    <w:rsid w:val="00F020B4"/>
    <w:rsid w:val="00F02C29"/>
    <w:rsid w:val="00F03013"/>
    <w:rsid w:val="00F0417C"/>
    <w:rsid w:val="00F051A6"/>
    <w:rsid w:val="00F06AF2"/>
    <w:rsid w:val="00F06B3E"/>
    <w:rsid w:val="00F10183"/>
    <w:rsid w:val="00F11A8C"/>
    <w:rsid w:val="00F11BC1"/>
    <w:rsid w:val="00F11CC0"/>
    <w:rsid w:val="00F13174"/>
    <w:rsid w:val="00F13587"/>
    <w:rsid w:val="00F137DE"/>
    <w:rsid w:val="00F13902"/>
    <w:rsid w:val="00F14055"/>
    <w:rsid w:val="00F142FF"/>
    <w:rsid w:val="00F14C1F"/>
    <w:rsid w:val="00F14F7C"/>
    <w:rsid w:val="00F15CED"/>
    <w:rsid w:val="00F163C2"/>
    <w:rsid w:val="00F166F8"/>
    <w:rsid w:val="00F16A57"/>
    <w:rsid w:val="00F1739D"/>
    <w:rsid w:val="00F20F32"/>
    <w:rsid w:val="00F2116F"/>
    <w:rsid w:val="00F22445"/>
    <w:rsid w:val="00F22469"/>
    <w:rsid w:val="00F2395C"/>
    <w:rsid w:val="00F241D0"/>
    <w:rsid w:val="00F249EE"/>
    <w:rsid w:val="00F25DB1"/>
    <w:rsid w:val="00F25F3D"/>
    <w:rsid w:val="00F260A8"/>
    <w:rsid w:val="00F26239"/>
    <w:rsid w:val="00F26874"/>
    <w:rsid w:val="00F26E4A"/>
    <w:rsid w:val="00F26F8C"/>
    <w:rsid w:val="00F270A3"/>
    <w:rsid w:val="00F276DB"/>
    <w:rsid w:val="00F27735"/>
    <w:rsid w:val="00F27A7A"/>
    <w:rsid w:val="00F30770"/>
    <w:rsid w:val="00F30B57"/>
    <w:rsid w:val="00F30EE4"/>
    <w:rsid w:val="00F31435"/>
    <w:rsid w:val="00F31AAA"/>
    <w:rsid w:val="00F31BAB"/>
    <w:rsid w:val="00F3225D"/>
    <w:rsid w:val="00F32435"/>
    <w:rsid w:val="00F33CDC"/>
    <w:rsid w:val="00F34277"/>
    <w:rsid w:val="00F34E40"/>
    <w:rsid w:val="00F34F16"/>
    <w:rsid w:val="00F350DB"/>
    <w:rsid w:val="00F35434"/>
    <w:rsid w:val="00F3632D"/>
    <w:rsid w:val="00F366BB"/>
    <w:rsid w:val="00F366D9"/>
    <w:rsid w:val="00F402FE"/>
    <w:rsid w:val="00F40329"/>
    <w:rsid w:val="00F44674"/>
    <w:rsid w:val="00F44E0F"/>
    <w:rsid w:val="00F45434"/>
    <w:rsid w:val="00F4565B"/>
    <w:rsid w:val="00F457F2"/>
    <w:rsid w:val="00F4663E"/>
    <w:rsid w:val="00F4696F"/>
    <w:rsid w:val="00F46AB8"/>
    <w:rsid w:val="00F46B2E"/>
    <w:rsid w:val="00F46DDB"/>
    <w:rsid w:val="00F46F90"/>
    <w:rsid w:val="00F4759B"/>
    <w:rsid w:val="00F47916"/>
    <w:rsid w:val="00F47CF9"/>
    <w:rsid w:val="00F50E80"/>
    <w:rsid w:val="00F51347"/>
    <w:rsid w:val="00F52A61"/>
    <w:rsid w:val="00F532D4"/>
    <w:rsid w:val="00F53E7E"/>
    <w:rsid w:val="00F54384"/>
    <w:rsid w:val="00F5467B"/>
    <w:rsid w:val="00F54F44"/>
    <w:rsid w:val="00F54FF2"/>
    <w:rsid w:val="00F56FAA"/>
    <w:rsid w:val="00F60504"/>
    <w:rsid w:val="00F615AE"/>
    <w:rsid w:val="00F616C0"/>
    <w:rsid w:val="00F62A37"/>
    <w:rsid w:val="00F6358F"/>
    <w:rsid w:val="00F6595A"/>
    <w:rsid w:val="00F65E96"/>
    <w:rsid w:val="00F6642C"/>
    <w:rsid w:val="00F66944"/>
    <w:rsid w:val="00F67591"/>
    <w:rsid w:val="00F67B7C"/>
    <w:rsid w:val="00F67DE3"/>
    <w:rsid w:val="00F708C8"/>
    <w:rsid w:val="00F70905"/>
    <w:rsid w:val="00F70B50"/>
    <w:rsid w:val="00F70EB1"/>
    <w:rsid w:val="00F71AC7"/>
    <w:rsid w:val="00F72264"/>
    <w:rsid w:val="00F729D7"/>
    <w:rsid w:val="00F732C6"/>
    <w:rsid w:val="00F73892"/>
    <w:rsid w:val="00F7390F"/>
    <w:rsid w:val="00F7392C"/>
    <w:rsid w:val="00F74644"/>
    <w:rsid w:val="00F7497D"/>
    <w:rsid w:val="00F75245"/>
    <w:rsid w:val="00F7565A"/>
    <w:rsid w:val="00F76BC5"/>
    <w:rsid w:val="00F771C2"/>
    <w:rsid w:val="00F80202"/>
    <w:rsid w:val="00F808D0"/>
    <w:rsid w:val="00F815DA"/>
    <w:rsid w:val="00F8165F"/>
    <w:rsid w:val="00F828A3"/>
    <w:rsid w:val="00F83568"/>
    <w:rsid w:val="00F836BC"/>
    <w:rsid w:val="00F83A46"/>
    <w:rsid w:val="00F84817"/>
    <w:rsid w:val="00F8515F"/>
    <w:rsid w:val="00F8586C"/>
    <w:rsid w:val="00F858DD"/>
    <w:rsid w:val="00F865B6"/>
    <w:rsid w:val="00F86837"/>
    <w:rsid w:val="00F8694A"/>
    <w:rsid w:val="00F87276"/>
    <w:rsid w:val="00F9032B"/>
    <w:rsid w:val="00F90713"/>
    <w:rsid w:val="00F90BB8"/>
    <w:rsid w:val="00F912A3"/>
    <w:rsid w:val="00F918AE"/>
    <w:rsid w:val="00F91A69"/>
    <w:rsid w:val="00F9205E"/>
    <w:rsid w:val="00F925E8"/>
    <w:rsid w:val="00F92C53"/>
    <w:rsid w:val="00F933E8"/>
    <w:rsid w:val="00F934ED"/>
    <w:rsid w:val="00F93537"/>
    <w:rsid w:val="00F93AA8"/>
    <w:rsid w:val="00F93B2E"/>
    <w:rsid w:val="00F94BD2"/>
    <w:rsid w:val="00F95001"/>
    <w:rsid w:val="00F95043"/>
    <w:rsid w:val="00F95613"/>
    <w:rsid w:val="00F95E29"/>
    <w:rsid w:val="00F96F30"/>
    <w:rsid w:val="00F974BF"/>
    <w:rsid w:val="00F97A22"/>
    <w:rsid w:val="00FA0B72"/>
    <w:rsid w:val="00FA19FB"/>
    <w:rsid w:val="00FA20FB"/>
    <w:rsid w:val="00FA2F33"/>
    <w:rsid w:val="00FA3571"/>
    <w:rsid w:val="00FA3AB1"/>
    <w:rsid w:val="00FA3E6A"/>
    <w:rsid w:val="00FA3F7E"/>
    <w:rsid w:val="00FA50E6"/>
    <w:rsid w:val="00FA539F"/>
    <w:rsid w:val="00FA5CCD"/>
    <w:rsid w:val="00FA5DB1"/>
    <w:rsid w:val="00FA70BB"/>
    <w:rsid w:val="00FA7972"/>
    <w:rsid w:val="00FA7AF1"/>
    <w:rsid w:val="00FB0FB4"/>
    <w:rsid w:val="00FB168A"/>
    <w:rsid w:val="00FB16B2"/>
    <w:rsid w:val="00FB1742"/>
    <w:rsid w:val="00FB186D"/>
    <w:rsid w:val="00FB32DA"/>
    <w:rsid w:val="00FB3BB3"/>
    <w:rsid w:val="00FB4936"/>
    <w:rsid w:val="00FB5B4F"/>
    <w:rsid w:val="00FB614A"/>
    <w:rsid w:val="00FB7624"/>
    <w:rsid w:val="00FC0122"/>
    <w:rsid w:val="00FC0474"/>
    <w:rsid w:val="00FC0AE6"/>
    <w:rsid w:val="00FC3726"/>
    <w:rsid w:val="00FC44D0"/>
    <w:rsid w:val="00FC4BFB"/>
    <w:rsid w:val="00FC4E2E"/>
    <w:rsid w:val="00FC5822"/>
    <w:rsid w:val="00FC599C"/>
    <w:rsid w:val="00FC5A66"/>
    <w:rsid w:val="00FC62C6"/>
    <w:rsid w:val="00FC63FE"/>
    <w:rsid w:val="00FC7097"/>
    <w:rsid w:val="00FC7E2E"/>
    <w:rsid w:val="00FD088D"/>
    <w:rsid w:val="00FD0CDB"/>
    <w:rsid w:val="00FD0FDB"/>
    <w:rsid w:val="00FD1011"/>
    <w:rsid w:val="00FD13AC"/>
    <w:rsid w:val="00FD170B"/>
    <w:rsid w:val="00FD2D4D"/>
    <w:rsid w:val="00FD440B"/>
    <w:rsid w:val="00FD4C1B"/>
    <w:rsid w:val="00FD5919"/>
    <w:rsid w:val="00FD735C"/>
    <w:rsid w:val="00FE0465"/>
    <w:rsid w:val="00FE0D83"/>
    <w:rsid w:val="00FE14A9"/>
    <w:rsid w:val="00FE2D5E"/>
    <w:rsid w:val="00FE2EBE"/>
    <w:rsid w:val="00FE3483"/>
    <w:rsid w:val="00FE34DB"/>
    <w:rsid w:val="00FE38DD"/>
    <w:rsid w:val="00FE4616"/>
    <w:rsid w:val="00FE4817"/>
    <w:rsid w:val="00FE57A7"/>
    <w:rsid w:val="00FE5D16"/>
    <w:rsid w:val="00FE5F23"/>
    <w:rsid w:val="00FE5F5D"/>
    <w:rsid w:val="00FE6BA7"/>
    <w:rsid w:val="00FE745E"/>
    <w:rsid w:val="00FE7463"/>
    <w:rsid w:val="00FE7EAA"/>
    <w:rsid w:val="00FE7F79"/>
    <w:rsid w:val="00FE7FC3"/>
    <w:rsid w:val="00FF1E5F"/>
    <w:rsid w:val="00FF1F0D"/>
    <w:rsid w:val="00FF2CEC"/>
    <w:rsid w:val="00FF2FA6"/>
    <w:rsid w:val="00FF345D"/>
    <w:rsid w:val="00FF35C4"/>
    <w:rsid w:val="00FF3B7C"/>
    <w:rsid w:val="00FF3C84"/>
    <w:rsid w:val="00FF4716"/>
    <w:rsid w:val="00FF5C0C"/>
    <w:rsid w:val="00FF63D1"/>
    <w:rsid w:val="00FF6F76"/>
    <w:rsid w:val="00FF7116"/>
    <w:rsid w:val="00FF7164"/>
    <w:rsid w:val="00FF7531"/>
    <w:rsid w:val="00FF7B51"/>
    <w:rsid w:val="00FF7D1F"/>
    <w:rsid w:val="014C8F50"/>
    <w:rsid w:val="014EF487"/>
    <w:rsid w:val="015E8D37"/>
    <w:rsid w:val="01F4E0DD"/>
    <w:rsid w:val="028535FC"/>
    <w:rsid w:val="028D7018"/>
    <w:rsid w:val="02F2C76E"/>
    <w:rsid w:val="03EFECE4"/>
    <w:rsid w:val="052510D9"/>
    <w:rsid w:val="0582F7C9"/>
    <w:rsid w:val="05A24D4F"/>
    <w:rsid w:val="05CEB2D9"/>
    <w:rsid w:val="05DD2B29"/>
    <w:rsid w:val="06224B6A"/>
    <w:rsid w:val="06A1F761"/>
    <w:rsid w:val="06CADDC0"/>
    <w:rsid w:val="081C6C9E"/>
    <w:rsid w:val="083FFC8D"/>
    <w:rsid w:val="0860D5CC"/>
    <w:rsid w:val="08D9CD9D"/>
    <w:rsid w:val="08E75D3C"/>
    <w:rsid w:val="09523AF6"/>
    <w:rsid w:val="09B43ACD"/>
    <w:rsid w:val="09C42F67"/>
    <w:rsid w:val="09E31CD7"/>
    <w:rsid w:val="0A5B014B"/>
    <w:rsid w:val="0AED3392"/>
    <w:rsid w:val="0AF8A43E"/>
    <w:rsid w:val="0B72A142"/>
    <w:rsid w:val="0C714AD3"/>
    <w:rsid w:val="0C906CC6"/>
    <w:rsid w:val="0CEAC728"/>
    <w:rsid w:val="0D1EF9F5"/>
    <w:rsid w:val="0EF25944"/>
    <w:rsid w:val="0F027555"/>
    <w:rsid w:val="0F635D2E"/>
    <w:rsid w:val="0FA27592"/>
    <w:rsid w:val="0FAA0CB7"/>
    <w:rsid w:val="10143068"/>
    <w:rsid w:val="102B71BB"/>
    <w:rsid w:val="103FA293"/>
    <w:rsid w:val="10706028"/>
    <w:rsid w:val="10C19DC1"/>
    <w:rsid w:val="115B33E6"/>
    <w:rsid w:val="1178A3E9"/>
    <w:rsid w:val="11BF05FE"/>
    <w:rsid w:val="11C69D10"/>
    <w:rsid w:val="1209E1E5"/>
    <w:rsid w:val="12120199"/>
    <w:rsid w:val="12DFB5F7"/>
    <w:rsid w:val="132A28A7"/>
    <w:rsid w:val="13C5E80D"/>
    <w:rsid w:val="13E2AA85"/>
    <w:rsid w:val="141658B0"/>
    <w:rsid w:val="14509BA5"/>
    <w:rsid w:val="14D3EF44"/>
    <w:rsid w:val="14DE6C80"/>
    <w:rsid w:val="16041AF8"/>
    <w:rsid w:val="167A3CE1"/>
    <w:rsid w:val="16F9A639"/>
    <w:rsid w:val="17155AC5"/>
    <w:rsid w:val="172158C8"/>
    <w:rsid w:val="173B6233"/>
    <w:rsid w:val="175ECB3F"/>
    <w:rsid w:val="17B6A5A1"/>
    <w:rsid w:val="17B81783"/>
    <w:rsid w:val="17E4FDA5"/>
    <w:rsid w:val="180B9006"/>
    <w:rsid w:val="189427B6"/>
    <w:rsid w:val="18E3363F"/>
    <w:rsid w:val="18E7FD12"/>
    <w:rsid w:val="19B9A2F0"/>
    <w:rsid w:val="1AE86BC0"/>
    <w:rsid w:val="1B0001E9"/>
    <w:rsid w:val="1B17E383"/>
    <w:rsid w:val="1B3D55F7"/>
    <w:rsid w:val="1B55C547"/>
    <w:rsid w:val="1BC48478"/>
    <w:rsid w:val="1C0B9468"/>
    <w:rsid w:val="1C3A9C36"/>
    <w:rsid w:val="1CF90BCA"/>
    <w:rsid w:val="1D267738"/>
    <w:rsid w:val="1D5632A7"/>
    <w:rsid w:val="1D5E7D37"/>
    <w:rsid w:val="1D6A288F"/>
    <w:rsid w:val="1DA893DA"/>
    <w:rsid w:val="1E29772F"/>
    <w:rsid w:val="1E6D92C2"/>
    <w:rsid w:val="1E8B86E4"/>
    <w:rsid w:val="1EEDADC9"/>
    <w:rsid w:val="1F1701F1"/>
    <w:rsid w:val="1F1EE8B9"/>
    <w:rsid w:val="1F1FF92F"/>
    <w:rsid w:val="1F57A596"/>
    <w:rsid w:val="1FF68F74"/>
    <w:rsid w:val="2034B755"/>
    <w:rsid w:val="20A131D9"/>
    <w:rsid w:val="2209144C"/>
    <w:rsid w:val="220C1A9E"/>
    <w:rsid w:val="224373DB"/>
    <w:rsid w:val="227B08BD"/>
    <w:rsid w:val="22F5606E"/>
    <w:rsid w:val="23314587"/>
    <w:rsid w:val="2355787B"/>
    <w:rsid w:val="24FE1063"/>
    <w:rsid w:val="25A14DE5"/>
    <w:rsid w:val="25B06C87"/>
    <w:rsid w:val="2612ECA7"/>
    <w:rsid w:val="263F31B1"/>
    <w:rsid w:val="272ADDB3"/>
    <w:rsid w:val="28056540"/>
    <w:rsid w:val="29082338"/>
    <w:rsid w:val="294952A3"/>
    <w:rsid w:val="295306D5"/>
    <w:rsid w:val="29C2713E"/>
    <w:rsid w:val="2A85832A"/>
    <w:rsid w:val="2B23F131"/>
    <w:rsid w:val="2B614218"/>
    <w:rsid w:val="2B8A33F7"/>
    <w:rsid w:val="2BAC568D"/>
    <w:rsid w:val="2CD14E7F"/>
    <w:rsid w:val="2D909D1F"/>
    <w:rsid w:val="2DB518BE"/>
    <w:rsid w:val="2E018363"/>
    <w:rsid w:val="2E0D7BD9"/>
    <w:rsid w:val="2E9021DB"/>
    <w:rsid w:val="2F1400A3"/>
    <w:rsid w:val="2FB8FC23"/>
    <w:rsid w:val="2FBB0EAD"/>
    <w:rsid w:val="303DB88B"/>
    <w:rsid w:val="30678947"/>
    <w:rsid w:val="30BBBDCF"/>
    <w:rsid w:val="311523B8"/>
    <w:rsid w:val="311AC7EC"/>
    <w:rsid w:val="313CCCA0"/>
    <w:rsid w:val="315E19F5"/>
    <w:rsid w:val="319AF227"/>
    <w:rsid w:val="31E79C95"/>
    <w:rsid w:val="31F6FFF1"/>
    <w:rsid w:val="3224B2A5"/>
    <w:rsid w:val="3233463A"/>
    <w:rsid w:val="33980189"/>
    <w:rsid w:val="3533D1EA"/>
    <w:rsid w:val="35B80D04"/>
    <w:rsid w:val="36143017"/>
    <w:rsid w:val="3618476D"/>
    <w:rsid w:val="3686CAD2"/>
    <w:rsid w:val="3759C705"/>
    <w:rsid w:val="37815C74"/>
    <w:rsid w:val="37AD46B9"/>
    <w:rsid w:val="37B53578"/>
    <w:rsid w:val="37CD5B79"/>
    <w:rsid w:val="38040DDC"/>
    <w:rsid w:val="388BF765"/>
    <w:rsid w:val="39235E0A"/>
    <w:rsid w:val="3A726818"/>
    <w:rsid w:val="3AA7A19C"/>
    <w:rsid w:val="3ABFEDA2"/>
    <w:rsid w:val="3B1D10CF"/>
    <w:rsid w:val="3B902D77"/>
    <w:rsid w:val="3C4407EF"/>
    <w:rsid w:val="3C81CB19"/>
    <w:rsid w:val="3CDEBB75"/>
    <w:rsid w:val="3D28C669"/>
    <w:rsid w:val="3D2C4875"/>
    <w:rsid w:val="3D374668"/>
    <w:rsid w:val="3DE58507"/>
    <w:rsid w:val="3DEF99AC"/>
    <w:rsid w:val="3E0F232A"/>
    <w:rsid w:val="3ED521E9"/>
    <w:rsid w:val="3F47F4B6"/>
    <w:rsid w:val="3F5ECEC7"/>
    <w:rsid w:val="3F9CEEC6"/>
    <w:rsid w:val="3FA4A8B4"/>
    <w:rsid w:val="3FC0CA38"/>
    <w:rsid w:val="3FCD91C7"/>
    <w:rsid w:val="40191D77"/>
    <w:rsid w:val="40A76D52"/>
    <w:rsid w:val="40A848AE"/>
    <w:rsid w:val="40E9916C"/>
    <w:rsid w:val="41E65EB7"/>
    <w:rsid w:val="41FBB29C"/>
    <w:rsid w:val="42049FB8"/>
    <w:rsid w:val="42AE0EE7"/>
    <w:rsid w:val="42EA33DB"/>
    <w:rsid w:val="434C9589"/>
    <w:rsid w:val="438290EA"/>
    <w:rsid w:val="43A09699"/>
    <w:rsid w:val="43AFB2B2"/>
    <w:rsid w:val="43E3E798"/>
    <w:rsid w:val="43F347E0"/>
    <w:rsid w:val="453B1C33"/>
    <w:rsid w:val="457536A3"/>
    <w:rsid w:val="4582C068"/>
    <w:rsid w:val="45B061B4"/>
    <w:rsid w:val="45E526BC"/>
    <w:rsid w:val="45EA6517"/>
    <w:rsid w:val="46240461"/>
    <w:rsid w:val="46A17179"/>
    <w:rsid w:val="46CC721B"/>
    <w:rsid w:val="470762F4"/>
    <w:rsid w:val="4714502E"/>
    <w:rsid w:val="4714B98B"/>
    <w:rsid w:val="472A376C"/>
    <w:rsid w:val="47411E8D"/>
    <w:rsid w:val="478F01F6"/>
    <w:rsid w:val="47EB6CC9"/>
    <w:rsid w:val="48200B1A"/>
    <w:rsid w:val="485DAF69"/>
    <w:rsid w:val="48BA612A"/>
    <w:rsid w:val="494A00F0"/>
    <w:rsid w:val="4950A6E1"/>
    <w:rsid w:val="4A990803"/>
    <w:rsid w:val="4AD6E240"/>
    <w:rsid w:val="4B6D5AB8"/>
    <w:rsid w:val="4B84FB7E"/>
    <w:rsid w:val="4B89173E"/>
    <w:rsid w:val="4BC7948D"/>
    <w:rsid w:val="4BCF34E5"/>
    <w:rsid w:val="4BE57647"/>
    <w:rsid w:val="4C0780DC"/>
    <w:rsid w:val="4C0B33E6"/>
    <w:rsid w:val="4DE8856E"/>
    <w:rsid w:val="4E00C869"/>
    <w:rsid w:val="4E28FBA6"/>
    <w:rsid w:val="4F6F911C"/>
    <w:rsid w:val="4FAD75FB"/>
    <w:rsid w:val="4FEB0FE4"/>
    <w:rsid w:val="50013EFA"/>
    <w:rsid w:val="50236486"/>
    <w:rsid w:val="507CC395"/>
    <w:rsid w:val="50E1D7CA"/>
    <w:rsid w:val="511891A5"/>
    <w:rsid w:val="5147BD82"/>
    <w:rsid w:val="514D2786"/>
    <w:rsid w:val="517EACCA"/>
    <w:rsid w:val="5181E197"/>
    <w:rsid w:val="51BC8A3E"/>
    <w:rsid w:val="525D99FA"/>
    <w:rsid w:val="527D9C83"/>
    <w:rsid w:val="528BF076"/>
    <w:rsid w:val="538EF336"/>
    <w:rsid w:val="53E1E653"/>
    <w:rsid w:val="54374960"/>
    <w:rsid w:val="5482393F"/>
    <w:rsid w:val="551CF3D2"/>
    <w:rsid w:val="55239894"/>
    <w:rsid w:val="552E9201"/>
    <w:rsid w:val="5607893C"/>
    <w:rsid w:val="56981BF0"/>
    <w:rsid w:val="56C5FC80"/>
    <w:rsid w:val="5717A652"/>
    <w:rsid w:val="571B4FE2"/>
    <w:rsid w:val="5765C9CF"/>
    <w:rsid w:val="578A1252"/>
    <w:rsid w:val="57D3960D"/>
    <w:rsid w:val="58373ABE"/>
    <w:rsid w:val="588DD3DF"/>
    <w:rsid w:val="58B86449"/>
    <w:rsid w:val="591A2B15"/>
    <w:rsid w:val="5950B090"/>
    <w:rsid w:val="595E46A8"/>
    <w:rsid w:val="595F2204"/>
    <w:rsid w:val="5A7F85D5"/>
    <w:rsid w:val="5A92BD95"/>
    <w:rsid w:val="5AD3727B"/>
    <w:rsid w:val="5C437256"/>
    <w:rsid w:val="5CA23BDE"/>
    <w:rsid w:val="5CB85840"/>
    <w:rsid w:val="5D84D12A"/>
    <w:rsid w:val="5D93B9C7"/>
    <w:rsid w:val="5D9F5788"/>
    <w:rsid w:val="5DA23ED9"/>
    <w:rsid w:val="5DB0F67B"/>
    <w:rsid w:val="5DC5C5A0"/>
    <w:rsid w:val="5DD9065B"/>
    <w:rsid w:val="5E61A72D"/>
    <w:rsid w:val="5EDFE6F7"/>
    <w:rsid w:val="5F0B3869"/>
    <w:rsid w:val="5F0EF425"/>
    <w:rsid w:val="5F7F072C"/>
    <w:rsid w:val="5FD60204"/>
    <w:rsid w:val="5FECB5E9"/>
    <w:rsid w:val="6033AB85"/>
    <w:rsid w:val="60A0EEB5"/>
    <w:rsid w:val="60B0ECDE"/>
    <w:rsid w:val="612EDA13"/>
    <w:rsid w:val="61963AE8"/>
    <w:rsid w:val="630470B3"/>
    <w:rsid w:val="635201D0"/>
    <w:rsid w:val="6416769C"/>
    <w:rsid w:val="641FBE45"/>
    <w:rsid w:val="6496FC6D"/>
    <w:rsid w:val="64D309D7"/>
    <w:rsid w:val="64DF9219"/>
    <w:rsid w:val="65840FD7"/>
    <w:rsid w:val="662D2270"/>
    <w:rsid w:val="66500858"/>
    <w:rsid w:val="66A69EC5"/>
    <w:rsid w:val="66BB5E70"/>
    <w:rsid w:val="66E50BB5"/>
    <w:rsid w:val="682F27A6"/>
    <w:rsid w:val="6896551A"/>
    <w:rsid w:val="68C61523"/>
    <w:rsid w:val="68CC1A31"/>
    <w:rsid w:val="696C02EF"/>
    <w:rsid w:val="698744A9"/>
    <w:rsid w:val="6A014082"/>
    <w:rsid w:val="6A229EFE"/>
    <w:rsid w:val="6A3A986B"/>
    <w:rsid w:val="6A5547BE"/>
    <w:rsid w:val="6A98A091"/>
    <w:rsid w:val="6AA6768E"/>
    <w:rsid w:val="6B130E2A"/>
    <w:rsid w:val="6B486106"/>
    <w:rsid w:val="6C2CC389"/>
    <w:rsid w:val="6CA1DFE3"/>
    <w:rsid w:val="6D38516F"/>
    <w:rsid w:val="6D7A798F"/>
    <w:rsid w:val="6DC034EF"/>
    <w:rsid w:val="6DEB1E0A"/>
    <w:rsid w:val="6DF600BD"/>
    <w:rsid w:val="6E9BF1BA"/>
    <w:rsid w:val="6EC18ABB"/>
    <w:rsid w:val="6F43555C"/>
    <w:rsid w:val="6F8F467A"/>
    <w:rsid w:val="6FD0815D"/>
    <w:rsid w:val="711FBFCC"/>
    <w:rsid w:val="71ABD5DB"/>
    <w:rsid w:val="71B39D16"/>
    <w:rsid w:val="71EAC440"/>
    <w:rsid w:val="71F123CB"/>
    <w:rsid w:val="720BFC1E"/>
    <w:rsid w:val="727BA28A"/>
    <w:rsid w:val="72C0182C"/>
    <w:rsid w:val="738D73FA"/>
    <w:rsid w:val="744B7545"/>
    <w:rsid w:val="74FEE75F"/>
    <w:rsid w:val="7501FBCF"/>
    <w:rsid w:val="75912037"/>
    <w:rsid w:val="75A919A4"/>
    <w:rsid w:val="765EF06D"/>
    <w:rsid w:val="76AD9204"/>
    <w:rsid w:val="7756CE62"/>
    <w:rsid w:val="776AF71B"/>
    <w:rsid w:val="7791CB8E"/>
    <w:rsid w:val="77949AF8"/>
    <w:rsid w:val="779973F8"/>
    <w:rsid w:val="783FD6D8"/>
    <w:rsid w:val="786F09D9"/>
    <w:rsid w:val="787C8FC4"/>
    <w:rsid w:val="78BAE021"/>
    <w:rsid w:val="79599F43"/>
    <w:rsid w:val="79E49B4E"/>
    <w:rsid w:val="7AB3153F"/>
    <w:rsid w:val="7B337627"/>
    <w:rsid w:val="7B9789CA"/>
    <w:rsid w:val="7C42C0DD"/>
    <w:rsid w:val="7CE88FEB"/>
    <w:rsid w:val="7D0D4D0B"/>
    <w:rsid w:val="7E10E8BF"/>
    <w:rsid w:val="7E799E64"/>
    <w:rsid w:val="7EFC6F0B"/>
    <w:rsid w:val="7F21BF94"/>
    <w:rsid w:val="7F60DF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DAEBC"/>
  <w15:docId w15:val="{86F95F1B-EBF2-4746-ACEA-DEE88D3A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CD2"/>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 w:type="character" w:styleId="FollowedHyperlink">
    <w:name w:val="FollowedHyperlink"/>
    <w:basedOn w:val="DefaultParagraphFont"/>
    <w:uiPriority w:val="99"/>
    <w:semiHidden/>
    <w:unhideWhenUsed/>
    <w:locked/>
    <w:rsid w:val="00402306"/>
    <w:rPr>
      <w:color w:val="800080" w:themeColor="followedHyperlink"/>
      <w:u w:val="single"/>
    </w:rPr>
  </w:style>
  <w:style w:type="paragraph" w:styleId="Revision">
    <w:name w:val="Revision"/>
    <w:hidden/>
    <w:uiPriority w:val="99"/>
    <w:semiHidden/>
    <w:rsid w:val="00E41B51"/>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e.fbi.gov/file-repository/hate-crime-data-collection-guidelines-and-training-manual.pdf/view"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ket/ED-2021-SCC-0159/docu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2.xml><?xml version="1.0" encoding="utf-8"?>
<ds:datastoreItem xmlns:ds="http://schemas.openxmlformats.org/officeDocument/2006/customXml" ds:itemID="{AD96E7D3-A475-413D-9C2B-A3F81352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86c3-3923-473c-8402-acce3994bea4"/>
    <ds:schemaRef ds:uri="95fed1f7-b64c-4bff-a0c3-162dfe38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333B3-D293-43FE-8DAE-989105B4544E}">
  <ds:schemaRefs>
    <ds:schemaRef ds:uri="http://schemas.microsoft.com/office/infopath/2007/PartnerControls"/>
    <ds:schemaRef ds:uri="http://purl.org/dc/dcmitype/"/>
    <ds:schemaRef ds:uri="http://purl.org/dc/elements/1.1/"/>
    <ds:schemaRef ds:uri="http://purl.org/dc/terms/"/>
    <ds:schemaRef ds:uri="95fed1f7-b64c-4bff-a0c3-162dfe383d53"/>
    <ds:schemaRef ds:uri="http://schemas.microsoft.com/office/2006/documentManagement/types"/>
    <ds:schemaRef ds:uri="http://www.w3.org/XML/1998/namespace"/>
    <ds:schemaRef ds:uri="http://schemas.openxmlformats.org/package/2006/metadata/core-properties"/>
    <ds:schemaRef ds:uri="5c9d86c3-3923-473c-8402-acce3994bea4"/>
    <ds:schemaRef ds:uri="http://schemas.microsoft.com/office/2006/metadata/properties"/>
  </ds:schemaRefs>
</ds:datastoreItem>
</file>

<file path=customXml/itemProps4.xml><?xml version="1.0" encoding="utf-8"?>
<ds:datastoreItem xmlns:ds="http://schemas.openxmlformats.org/officeDocument/2006/customXml" ds:itemID="{4F48903B-5D31-49A4-9912-20B72B3F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8638</Words>
  <Characters>53224</Characters>
  <Application>Microsoft Office Word</Application>
  <DocSecurity>0</DocSecurity>
  <Lines>443</Lines>
  <Paragraphs>123</Paragraphs>
  <ScaleCrop>false</ScaleCrop>
  <Company>U.S. Department of Education</Company>
  <LinksUpToDate>false</LinksUpToDate>
  <CharactersWithSpaces>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Rosa Olmeda</dc:creator>
  <cp:lastModifiedBy>Olmeda, Rosa</cp:lastModifiedBy>
  <cp:revision>3</cp:revision>
  <cp:lastPrinted>2016-12-23T01:40:00Z</cp:lastPrinted>
  <dcterms:created xsi:type="dcterms:W3CDTF">2025-03-28T19:34:00Z</dcterms:created>
  <dcterms:modified xsi:type="dcterms:W3CDTF">2025-07-22T20:01:00Z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y fmtid="{D5CDD505-2E9C-101B-9397-08002B2CF9AE}" pid="4" name="MediaServiceImageTags">
    <vt:lpwstr/>
  </property>
</Properties>
</file>