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25999" w:rsidP="000429A6" w14:paraId="464750DE" w14:textId="524818E5">
      <w:pPr>
        <w:jc w:val="center"/>
        <w:rPr>
          <w:b/>
          <w:bCs/>
          <w:sz w:val="28"/>
          <w:szCs w:val="28"/>
        </w:rPr>
      </w:pPr>
      <w:r w:rsidRPr="00C116BC">
        <w:rPr>
          <w:rFonts w:asciiTheme="majorBidi" w:hAnsiTheme="majorBidi" w:cstheme="majorBidi"/>
          <w:noProof/>
        </w:rPr>
        <mc:AlternateContent>
          <mc:Choice Requires="wps">
            <w:drawing>
              <wp:anchor distT="0" distB="0" distL="114300" distR="114300" simplePos="0" relativeHeight="251658240" behindDoc="0" locked="0" layoutInCell="1" allowOverlap="1">
                <wp:simplePos x="0" y="0"/>
                <wp:positionH relativeFrom="margin">
                  <wp:posOffset>57150</wp:posOffset>
                </wp:positionH>
                <wp:positionV relativeFrom="paragraph">
                  <wp:posOffset>297180</wp:posOffset>
                </wp:positionV>
                <wp:extent cx="6572250" cy="1816100"/>
                <wp:effectExtent l="0" t="0" r="19050" b="1270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72250" cy="1816100"/>
                        </a:xfrm>
                        <a:prstGeom prst="rect">
                          <a:avLst/>
                        </a:prstGeom>
                        <a:solidFill>
                          <a:srgbClr val="FFFFFF"/>
                        </a:solidFill>
                        <a:ln w="9525">
                          <a:solidFill>
                            <a:srgbClr val="000000"/>
                          </a:solidFill>
                          <a:miter lim="800000"/>
                          <a:headEnd/>
                          <a:tailEnd/>
                        </a:ln>
                      </wps:spPr>
                      <wps:txbx>
                        <w:txbxContent>
                          <w:p w:rsidR="006476CB" w:rsidRPr="00973894" w:rsidP="006476CB" w14:textId="77777777">
                            <w:pPr>
                              <w:spacing w:after="0"/>
                              <w:jc w:val="right"/>
                              <w:rPr>
                                <w:bCs/>
                                <w:sz w:val="20"/>
                              </w:rPr>
                            </w:pPr>
                            <w:r w:rsidRPr="00973894">
                              <w:rPr>
                                <w:bCs/>
                                <w:sz w:val="20"/>
                              </w:rPr>
                              <w:t>Form Approve</w:t>
                            </w:r>
                          </w:p>
                          <w:p w:rsidR="006476CB" w:rsidRPr="00973894" w:rsidP="006476CB" w14:textId="26806376">
                            <w:pPr>
                              <w:spacing w:after="0"/>
                              <w:jc w:val="right"/>
                              <w:rPr>
                                <w:bCs/>
                                <w:sz w:val="20"/>
                              </w:rPr>
                            </w:pPr>
                            <w:r w:rsidRPr="00973894">
                              <w:rPr>
                                <w:bCs/>
                                <w:sz w:val="20"/>
                              </w:rPr>
                              <w:t xml:space="preserve">OMB No: </w:t>
                            </w:r>
                            <w:r w:rsidR="0091571E">
                              <w:rPr>
                                <w:bCs/>
                                <w:sz w:val="20"/>
                              </w:rPr>
                              <w:t>0920-1425</w:t>
                            </w:r>
                          </w:p>
                          <w:p w:rsidR="006476CB" w:rsidRPr="00973894" w:rsidP="006476CB" w14:textId="26746C14">
                            <w:pPr>
                              <w:spacing w:after="0"/>
                              <w:jc w:val="right"/>
                              <w:rPr>
                                <w:bCs/>
                                <w:sz w:val="20"/>
                              </w:rPr>
                            </w:pPr>
                            <w:r w:rsidRPr="00973894">
                              <w:rPr>
                                <w:bCs/>
                                <w:sz w:val="20"/>
                              </w:rPr>
                              <w:t xml:space="preserve">Exp. Date: </w:t>
                            </w:r>
                            <w:r w:rsidR="0091571E">
                              <w:rPr>
                                <w:bCs/>
                                <w:sz w:val="20"/>
                              </w:rPr>
                              <w:t>12-30-2026</w:t>
                            </w:r>
                          </w:p>
                          <w:p w:rsidR="006476CB" w:rsidRPr="00973894" w:rsidP="006476CB" w14:textId="77777777">
                            <w:pPr>
                              <w:spacing w:after="0"/>
                              <w:rPr>
                                <w:bCs/>
                                <w:sz w:val="20"/>
                              </w:rPr>
                            </w:pPr>
                          </w:p>
                          <w:p w:rsidR="006476CB" w:rsidRPr="00973894" w:rsidP="006476CB" w14:textId="5FA0CEF2">
                            <w:pPr>
                              <w:spacing w:after="0"/>
                              <w:rPr>
                                <w:bCs/>
                                <w:sz w:val="20"/>
                              </w:rPr>
                            </w:pPr>
                            <w:r w:rsidRPr="00973894">
                              <w:rPr>
                                <w:bCs/>
                                <w:sz w:val="20"/>
                              </w:rPr>
                              <w:t xml:space="preserve">Public Reporting burden of this collection of information is estimated at </w:t>
                            </w:r>
                            <w:r>
                              <w:rPr>
                                <w:bCs/>
                                <w:sz w:val="20"/>
                              </w:rPr>
                              <w:t>10 hours</w:t>
                            </w:r>
                            <w:r w:rsidRPr="00973894">
                              <w:rPr>
                                <w:bCs/>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91571E">
                              <w:rPr>
                                <w:bCs/>
                                <w:sz w:val="20"/>
                              </w:rPr>
                              <w:t>H21-8</w:t>
                            </w:r>
                            <w:r w:rsidRPr="00973894">
                              <w:rPr>
                                <w:bCs/>
                                <w:sz w:val="20"/>
                              </w:rPr>
                              <w:t>, Atlanta, GA 30333; Attn:  PRA (</w:t>
                            </w:r>
                            <w:r w:rsidR="0091571E">
                              <w:rPr>
                                <w:bCs/>
                                <w:sz w:val="20"/>
                              </w:rPr>
                              <w:t>0920-1425</w:t>
                            </w:r>
                            <w:r w:rsidRPr="00973894">
                              <w:rPr>
                                <w:bCs/>
                                <w:sz w:val="20"/>
                              </w:rPr>
                              <w:t>).</w:t>
                            </w:r>
                          </w:p>
                          <w:p w:rsidR="006476CB" w:rsidRPr="00973894" w:rsidP="006476CB" w14:textId="77777777">
                            <w:pPr>
                              <w:rPr>
                                <w:bCs/>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7.5pt;height:143pt;margin-top:23.4pt;margin-left:4.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6476CB" w:rsidRPr="00973894" w:rsidP="006476CB" w14:paraId="55C2BF9A" w14:textId="77777777">
                      <w:pPr>
                        <w:spacing w:after="0"/>
                        <w:jc w:val="right"/>
                        <w:rPr>
                          <w:bCs/>
                          <w:sz w:val="20"/>
                        </w:rPr>
                      </w:pPr>
                      <w:r w:rsidRPr="00973894">
                        <w:rPr>
                          <w:bCs/>
                          <w:sz w:val="20"/>
                        </w:rPr>
                        <w:t>Form Approve</w:t>
                      </w:r>
                    </w:p>
                    <w:p w:rsidR="006476CB" w:rsidRPr="00973894" w:rsidP="006476CB" w14:paraId="2B3D6BE9" w14:textId="26806376">
                      <w:pPr>
                        <w:spacing w:after="0"/>
                        <w:jc w:val="right"/>
                        <w:rPr>
                          <w:bCs/>
                          <w:sz w:val="20"/>
                        </w:rPr>
                      </w:pPr>
                      <w:r w:rsidRPr="00973894">
                        <w:rPr>
                          <w:bCs/>
                          <w:sz w:val="20"/>
                        </w:rPr>
                        <w:t xml:space="preserve">OMB No: </w:t>
                      </w:r>
                      <w:r w:rsidR="0091571E">
                        <w:rPr>
                          <w:bCs/>
                          <w:sz w:val="20"/>
                        </w:rPr>
                        <w:t>0920-1425</w:t>
                      </w:r>
                    </w:p>
                    <w:p w:rsidR="006476CB" w:rsidRPr="00973894" w:rsidP="006476CB" w14:paraId="6E6191DF" w14:textId="26746C14">
                      <w:pPr>
                        <w:spacing w:after="0"/>
                        <w:jc w:val="right"/>
                        <w:rPr>
                          <w:bCs/>
                          <w:sz w:val="20"/>
                        </w:rPr>
                      </w:pPr>
                      <w:r w:rsidRPr="00973894">
                        <w:rPr>
                          <w:bCs/>
                          <w:sz w:val="20"/>
                        </w:rPr>
                        <w:t xml:space="preserve">Exp. Date: </w:t>
                      </w:r>
                      <w:r w:rsidR="0091571E">
                        <w:rPr>
                          <w:bCs/>
                          <w:sz w:val="20"/>
                        </w:rPr>
                        <w:t>12-30-2026</w:t>
                      </w:r>
                    </w:p>
                    <w:p w:rsidR="006476CB" w:rsidRPr="00973894" w:rsidP="006476CB" w14:paraId="30261C1D" w14:textId="77777777">
                      <w:pPr>
                        <w:spacing w:after="0"/>
                        <w:rPr>
                          <w:bCs/>
                          <w:sz w:val="20"/>
                        </w:rPr>
                      </w:pPr>
                    </w:p>
                    <w:p w:rsidR="006476CB" w:rsidRPr="00973894" w:rsidP="006476CB" w14:paraId="41114101" w14:textId="5FA0CEF2">
                      <w:pPr>
                        <w:spacing w:after="0"/>
                        <w:rPr>
                          <w:bCs/>
                          <w:sz w:val="20"/>
                        </w:rPr>
                      </w:pPr>
                      <w:r w:rsidRPr="00973894">
                        <w:rPr>
                          <w:bCs/>
                          <w:sz w:val="20"/>
                        </w:rPr>
                        <w:t xml:space="preserve">Public Reporting burden of this collection of information is estimated at </w:t>
                      </w:r>
                      <w:r>
                        <w:rPr>
                          <w:bCs/>
                          <w:sz w:val="20"/>
                        </w:rPr>
                        <w:t>10 hours</w:t>
                      </w:r>
                      <w:r w:rsidRPr="00973894">
                        <w:rPr>
                          <w:bCs/>
                          <w:sz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w:t>
                      </w:r>
                      <w:r w:rsidR="0091571E">
                        <w:rPr>
                          <w:bCs/>
                          <w:sz w:val="20"/>
                        </w:rPr>
                        <w:t>H21-8</w:t>
                      </w:r>
                      <w:r w:rsidRPr="00973894">
                        <w:rPr>
                          <w:bCs/>
                          <w:sz w:val="20"/>
                        </w:rPr>
                        <w:t>, Atlanta, GA 30333; Attn:  PRA (</w:t>
                      </w:r>
                      <w:r w:rsidR="0091571E">
                        <w:rPr>
                          <w:bCs/>
                          <w:sz w:val="20"/>
                        </w:rPr>
                        <w:t>0920-1425</w:t>
                      </w:r>
                      <w:r w:rsidRPr="00973894">
                        <w:rPr>
                          <w:bCs/>
                          <w:sz w:val="20"/>
                        </w:rPr>
                        <w:t>).</w:t>
                      </w:r>
                    </w:p>
                    <w:p w:rsidR="006476CB" w:rsidRPr="00973894" w:rsidP="006476CB" w14:paraId="4DF78D3E" w14:textId="77777777">
                      <w:pPr>
                        <w:rPr>
                          <w:bCs/>
                          <w:sz w:val="20"/>
                        </w:rPr>
                      </w:pPr>
                    </w:p>
                  </w:txbxContent>
                </v:textbox>
                <w10:wrap anchorx="margin"/>
              </v:shape>
            </w:pict>
          </mc:Fallback>
        </mc:AlternateContent>
      </w:r>
      <w:r w:rsidRPr="000429A6" w:rsidR="00716DBC">
        <w:rPr>
          <w:b/>
          <w:bCs/>
          <w:sz w:val="28"/>
          <w:szCs w:val="28"/>
        </w:rPr>
        <w:t xml:space="preserve">Attachment </w:t>
      </w:r>
      <w:r w:rsidRPr="000429A6" w:rsidR="00E67B09">
        <w:rPr>
          <w:b/>
          <w:bCs/>
          <w:sz w:val="28"/>
          <w:szCs w:val="28"/>
        </w:rPr>
        <w:t>3a</w:t>
      </w:r>
      <w:r w:rsidRPr="000429A6" w:rsidR="000429A6">
        <w:rPr>
          <w:b/>
          <w:bCs/>
          <w:sz w:val="28"/>
          <w:szCs w:val="28"/>
        </w:rPr>
        <w:t>. Annual Performance Report (APR) Tool</w:t>
      </w:r>
    </w:p>
    <w:p w:rsidR="004C672F" w:rsidP="00C10D13" w14:paraId="17895205" w14:textId="2A0D10BE">
      <w:pPr>
        <w:pBdr>
          <w:bottom w:val="single" w:sz="12" w:space="1" w:color="auto"/>
        </w:pBdr>
        <w:jc w:val="both"/>
      </w:pPr>
    </w:p>
    <w:p w:rsidR="006476CB" w:rsidP="00C10D13" w14:paraId="35655A68" w14:textId="6EDEA61E">
      <w:pPr>
        <w:pBdr>
          <w:bottom w:val="single" w:sz="12" w:space="1" w:color="auto"/>
        </w:pBdr>
        <w:jc w:val="both"/>
      </w:pPr>
    </w:p>
    <w:p w:rsidR="004513F6" w:rsidP="00C10D13" w14:paraId="6E97C4EE" w14:textId="4F6ADE5D">
      <w:pPr>
        <w:pBdr>
          <w:bottom w:val="single" w:sz="12" w:space="1" w:color="auto"/>
        </w:pBdr>
        <w:jc w:val="both"/>
      </w:pPr>
    </w:p>
    <w:p w:rsidR="004513F6" w:rsidP="00C10D13" w14:paraId="51E17205" w14:textId="50E01AA8">
      <w:pPr>
        <w:pBdr>
          <w:bottom w:val="single" w:sz="12" w:space="1" w:color="auto"/>
        </w:pBdr>
        <w:jc w:val="both"/>
      </w:pPr>
    </w:p>
    <w:p w:rsidR="004513F6" w:rsidP="00C10D13" w14:paraId="406B8E00" w14:textId="77777777">
      <w:pPr>
        <w:pBdr>
          <w:bottom w:val="single" w:sz="12" w:space="1" w:color="auto"/>
        </w:pBdr>
        <w:jc w:val="both"/>
      </w:pPr>
    </w:p>
    <w:p w:rsidR="006476CB" w:rsidP="00C10D13" w14:paraId="12FB824F" w14:textId="0A63CF43">
      <w:pPr>
        <w:pBdr>
          <w:bottom w:val="single" w:sz="12" w:space="1" w:color="auto"/>
        </w:pBdr>
        <w:jc w:val="both"/>
      </w:pPr>
    </w:p>
    <w:p w:rsidR="004513F6" w:rsidP="00C10D13" w14:paraId="5A148629" w14:textId="77777777">
      <w:pPr>
        <w:pBdr>
          <w:bottom w:val="single" w:sz="12" w:space="1" w:color="auto"/>
        </w:pBdr>
        <w:jc w:val="both"/>
      </w:pPr>
    </w:p>
    <w:tbl>
      <w:tblPr>
        <w:tblStyle w:val="TableGrid"/>
        <w:tblW w:w="0" w:type="auto"/>
        <w:tblLook w:val="04A0"/>
      </w:tblPr>
      <w:tblGrid>
        <w:gridCol w:w="2065"/>
        <w:gridCol w:w="2970"/>
      </w:tblGrid>
      <w:tr w14:paraId="14651DEF" w14:textId="77777777" w:rsidTr="00F67C47">
        <w:tblPrEx>
          <w:tblW w:w="0" w:type="auto"/>
          <w:tblLook w:val="04A0"/>
        </w:tblPrEx>
        <w:tc>
          <w:tcPr>
            <w:tcW w:w="2065" w:type="dxa"/>
            <w:tcBorders>
              <w:right w:val="single" w:sz="4" w:space="0" w:color="auto"/>
            </w:tcBorders>
            <w:vAlign w:val="center"/>
          </w:tcPr>
          <w:p w:rsidR="00AB4B49" w:rsidRPr="00AB4B49" w:rsidP="00AB4B49" w14:paraId="4222D0AF" w14:textId="23FF2654">
            <w:pPr>
              <w:jc w:val="right"/>
              <w:rPr>
                <w:b/>
                <w:bCs/>
              </w:rPr>
            </w:pPr>
            <w:r>
              <w:rPr>
                <w:b/>
                <w:bCs/>
              </w:rPr>
              <w:t>Recipient</w:t>
            </w:r>
            <w:r w:rsidRPr="00AB4B49">
              <w:rPr>
                <w:b/>
                <w:bCs/>
              </w:rPr>
              <w:t>:</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4CAC988C" w14:textId="77777777"/>
        </w:tc>
      </w:tr>
      <w:tr w14:paraId="002B61BD" w14:textId="77777777" w:rsidTr="00F67C47">
        <w:tblPrEx>
          <w:tblW w:w="0" w:type="auto"/>
          <w:tblLook w:val="04A0"/>
        </w:tblPrEx>
        <w:tc>
          <w:tcPr>
            <w:tcW w:w="2065" w:type="dxa"/>
            <w:tcBorders>
              <w:right w:val="single" w:sz="4" w:space="0" w:color="auto"/>
            </w:tcBorders>
            <w:vAlign w:val="center"/>
          </w:tcPr>
          <w:p w:rsidR="00AB4B49" w:rsidRPr="00AB4B49" w:rsidP="00AB4B49" w14:paraId="063A22F5" w14:textId="770891F0">
            <w:pPr>
              <w:jc w:val="right"/>
              <w:rPr>
                <w:b/>
                <w:bCs/>
              </w:rPr>
            </w:pPr>
            <w:r w:rsidRPr="00AB4B49">
              <w:rPr>
                <w:b/>
                <w:bCs/>
              </w:rPr>
              <w:t>Reporting Period:</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7F5BCF44" w14:textId="77777777"/>
        </w:tc>
      </w:tr>
      <w:tr w14:paraId="72333B6A" w14:textId="77777777" w:rsidTr="00F67C47">
        <w:tblPrEx>
          <w:tblW w:w="0" w:type="auto"/>
          <w:tblLook w:val="04A0"/>
        </w:tblPrEx>
        <w:tc>
          <w:tcPr>
            <w:tcW w:w="2065" w:type="dxa"/>
            <w:tcBorders>
              <w:right w:val="single" w:sz="4" w:space="0" w:color="auto"/>
            </w:tcBorders>
            <w:vAlign w:val="center"/>
          </w:tcPr>
          <w:p w:rsidR="00AB4B49" w:rsidRPr="00AB4B49" w:rsidP="00AB4B49" w14:paraId="1B5130DB" w14:textId="2E9DCE85">
            <w:pPr>
              <w:jc w:val="right"/>
              <w:rPr>
                <w:b/>
                <w:bCs/>
              </w:rPr>
            </w:pPr>
            <w:r w:rsidRPr="00AB4B49">
              <w:rPr>
                <w:b/>
                <w:bCs/>
              </w:rPr>
              <w:t>Contact Person:</w:t>
            </w:r>
          </w:p>
        </w:tc>
        <w:tc>
          <w:tcPr>
            <w:tcW w:w="2970" w:type="dxa"/>
            <w:tcBorders>
              <w:top w:val="single" w:sz="4" w:space="0" w:color="auto"/>
              <w:left w:val="single" w:sz="4" w:space="0" w:color="auto"/>
              <w:bottom w:val="single" w:sz="4" w:space="0" w:color="auto"/>
              <w:right w:val="single" w:sz="4" w:space="0" w:color="auto"/>
            </w:tcBorders>
            <w:vAlign w:val="center"/>
          </w:tcPr>
          <w:p w:rsidR="00AB4B49" w:rsidP="00AB4B49" w14:paraId="14CC06F2" w14:textId="77777777"/>
        </w:tc>
      </w:tr>
    </w:tbl>
    <w:p w:rsidR="00187891" w:rsidRPr="00CD0872" w:rsidP="0042340D" w14:paraId="64126B35" w14:textId="11A58F7B">
      <w:pPr>
        <w:pStyle w:val="Style5"/>
      </w:pPr>
      <w:r w:rsidRPr="00CD0872">
        <w:t xml:space="preserve">Form </w:t>
      </w:r>
      <w:r>
        <w:t>1</w:t>
      </w:r>
      <w:r w:rsidRPr="00CD0872">
        <w:t xml:space="preserve">: </w:t>
      </w:r>
      <w:r>
        <w:t>Work</w:t>
      </w:r>
      <w:r w:rsidR="00D02F19">
        <w:t xml:space="preserve"> plan</w:t>
      </w:r>
      <w:r w:rsidRPr="00CD0872">
        <w:t xml:space="preserve"> </w:t>
      </w:r>
    </w:p>
    <w:p w:rsidR="00CC09AF" w:rsidRPr="00151142" w:rsidP="00590401" w14:paraId="2C6BCBA6" w14:textId="2383A9AB">
      <w:pPr>
        <w:spacing w:before="240" w:after="0" w:line="240" w:lineRule="auto"/>
        <w:rPr>
          <w:b/>
          <w:bCs/>
          <w:i/>
          <w:iCs/>
        </w:rPr>
      </w:pPr>
      <w:r w:rsidRPr="00151142">
        <w:rPr>
          <w:b/>
          <w:bCs/>
          <w:i/>
          <w:iCs/>
        </w:rPr>
        <w:t>Instructions for Recipients:</w:t>
      </w:r>
    </w:p>
    <w:p w:rsidR="00DB3B18" w:rsidRPr="00DB3B18" w:rsidP="00590401" w14:paraId="46183C61" w14:textId="2D79C20C">
      <w:pPr>
        <w:spacing w:before="100" w:after="200" w:line="240" w:lineRule="auto"/>
        <w:rPr>
          <w:rFonts w:ascii="Calibri" w:eastAsia="Times New Roman" w:hAnsi="Calibri" w:cs="Times New Roman"/>
          <w:i/>
          <w:iCs/>
        </w:rPr>
      </w:pPr>
      <w:r w:rsidRPr="00DB3B18">
        <w:rPr>
          <w:rFonts w:ascii="Calibri" w:eastAsia="Times New Roman" w:hAnsi="Calibri" w:cs="Times New Roman"/>
          <w:i/>
          <w:iCs/>
        </w:rPr>
        <w:t xml:space="preserve">The Work Plan form collects information about your progress on work plan goals, objectives, and milestones during the reporting period </w:t>
      </w:r>
      <w:r w:rsidRPr="00DB3B18">
        <w:rPr>
          <w:rFonts w:ascii="Calibri" w:eastAsia="Calibri" w:hAnsi="Calibri" w:cs="Calibri"/>
          <w:i/>
          <w:iCs/>
          <w:color w:val="000000"/>
          <w:shd w:val="clear" w:color="auto" w:fill="FFE781"/>
        </w:rPr>
        <w:t>(</w:t>
      </w:r>
      <w:r w:rsidR="00795B16">
        <w:rPr>
          <w:rFonts w:ascii="Calibri" w:eastAsia="Calibri" w:hAnsi="Calibri" w:cs="Calibri"/>
          <w:i/>
          <w:iCs/>
          <w:color w:val="000000"/>
          <w:shd w:val="clear" w:color="auto" w:fill="FFE781"/>
        </w:rPr>
        <w:t>September 1, 2023</w:t>
      </w:r>
      <w:r w:rsidR="009B6D3C">
        <w:rPr>
          <w:rFonts w:ascii="Calibri" w:eastAsia="Calibri" w:hAnsi="Calibri" w:cs="Calibri"/>
          <w:i/>
          <w:iCs/>
          <w:color w:val="000000"/>
          <w:shd w:val="clear" w:color="auto" w:fill="FFE781"/>
        </w:rPr>
        <w:t xml:space="preserve"> – </w:t>
      </w:r>
      <w:r w:rsidR="00F84853">
        <w:rPr>
          <w:rFonts w:ascii="Calibri" w:eastAsia="Calibri" w:hAnsi="Calibri" w:cs="Calibri"/>
          <w:i/>
          <w:iCs/>
          <w:color w:val="000000"/>
          <w:shd w:val="clear" w:color="auto" w:fill="FFE781"/>
        </w:rPr>
        <w:t>March 1, 2024</w:t>
      </w:r>
      <w:r w:rsidRPr="00DB3B18">
        <w:rPr>
          <w:rFonts w:ascii="Calibri" w:eastAsia="Calibri" w:hAnsi="Calibri" w:cs="Calibri"/>
          <w:i/>
          <w:iCs/>
          <w:color w:val="000000"/>
          <w:shd w:val="clear" w:color="auto" w:fill="FFE781"/>
        </w:rPr>
        <w:t>)</w:t>
      </w:r>
      <w:r w:rsidRPr="00DB3B18">
        <w:rPr>
          <w:rFonts w:ascii="Calibri" w:eastAsia="Times New Roman" w:hAnsi="Calibri" w:cs="Times New Roman"/>
          <w:i/>
          <w:iCs/>
        </w:rPr>
        <w:t xml:space="preserve">. The required goals and objectives are prefilled for all recipients. </w:t>
      </w:r>
    </w:p>
    <w:p w:rsidR="00D02F19" w:rsidRPr="00D63854" w:rsidP="00D63854" w14:paraId="738A7A03" w14:textId="4904FCD3">
      <w:pPr>
        <w:pStyle w:val="Style3"/>
      </w:pPr>
      <w:bookmarkStart w:id="0" w:name="_Hlk113536644"/>
      <w:r w:rsidRPr="00D63854">
        <w:t>Required goals and objectives</w:t>
      </w:r>
      <w:r w:rsidRPr="00D63854">
        <w:tab/>
      </w:r>
      <w:bookmarkEnd w:id="0"/>
    </w:p>
    <w:p w:rsidR="00DE68CD" w:rsidRPr="00546E06" w:rsidP="00655452" w14:paraId="1F906D49" w14:textId="0A37BA45">
      <w:pPr>
        <w:spacing w:after="0"/>
        <w:rPr>
          <w:b/>
          <w:bCs/>
        </w:rPr>
      </w:pPr>
    </w:p>
    <w:tbl>
      <w:tblPr>
        <w:tblStyle w:val="TableGrid"/>
        <w:tblW w:w="102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2913"/>
        <w:gridCol w:w="7291"/>
      </w:tblGrid>
      <w:tr w14:paraId="7C572DB3" w14:textId="77777777" w:rsidTr="0101CE9E">
        <w:tblPrEx>
          <w:tblW w:w="102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trHeight w:val="368"/>
        </w:trPr>
        <w:tc>
          <w:tcPr>
            <w:tcW w:w="2913" w:type="dxa"/>
            <w:shd w:val="clear" w:color="auto" w:fill="B7DEFF"/>
            <w:vAlign w:val="center"/>
          </w:tcPr>
          <w:p w:rsidR="00885482" w:rsidRPr="00655452" w:rsidP="00590401" w14:paraId="095F4700" w14:textId="2B4C75FD">
            <w:pPr>
              <w:pStyle w:val="Style4"/>
            </w:pPr>
            <w:r w:rsidRPr="00655452">
              <w:t>Goal</w:t>
            </w:r>
          </w:p>
        </w:tc>
        <w:tc>
          <w:tcPr>
            <w:tcW w:w="7291" w:type="dxa"/>
            <w:shd w:val="clear" w:color="auto" w:fill="B7DEFF"/>
            <w:vAlign w:val="center"/>
          </w:tcPr>
          <w:p w:rsidR="00885482" w:rsidRPr="00655452" w:rsidP="00590401" w14:paraId="27337689" w14:textId="3203F40B">
            <w:pPr>
              <w:pStyle w:val="Style4"/>
            </w:pPr>
            <w:r w:rsidRPr="00655452">
              <w:t>Objective(s)</w:t>
            </w:r>
          </w:p>
        </w:tc>
      </w:tr>
      <w:tr w14:paraId="16EB590F" w14:textId="77777777" w:rsidTr="002D1A5F">
        <w:tblPrEx>
          <w:tblW w:w="10204" w:type="dxa"/>
          <w:tblLook w:val="04A0"/>
        </w:tblPrEx>
        <w:trPr>
          <w:trHeight w:val="349"/>
        </w:trPr>
        <w:tc>
          <w:tcPr>
            <w:tcW w:w="2913" w:type="dxa"/>
            <w:vMerge w:val="restart"/>
            <w:shd w:val="clear" w:color="auto" w:fill="auto"/>
            <w:vAlign w:val="center"/>
          </w:tcPr>
          <w:p w:rsidR="00EB7B06" w:rsidRPr="002D1A5F" w:rsidP="001523DE" w14:paraId="37811441" w14:textId="06525599">
            <w:pPr>
              <w:rPr>
                <w:i/>
                <w:iCs/>
              </w:rPr>
            </w:pPr>
            <w:bookmarkStart w:id="1" w:name="_Hlk113534776"/>
            <w:r w:rsidRPr="002D1A5F">
              <w:rPr>
                <w:i/>
                <w:iCs/>
              </w:rPr>
              <w:t>Goal 1: Build or Improve Surveillance Infrastructure and Capacity</w:t>
            </w:r>
          </w:p>
        </w:tc>
        <w:tc>
          <w:tcPr>
            <w:tcW w:w="7291" w:type="dxa"/>
            <w:shd w:val="clear" w:color="auto" w:fill="auto"/>
            <w:vAlign w:val="center"/>
          </w:tcPr>
          <w:p w:rsidR="00EB7B06" w:rsidRPr="002D1A5F" w:rsidP="00151142" w14:paraId="6DF2CE90" w14:textId="48B468F6">
            <w:pPr>
              <w:rPr>
                <w:i/>
                <w:iCs/>
              </w:rPr>
            </w:pPr>
            <w:r w:rsidRPr="002D1A5F">
              <w:rPr>
                <w:i/>
                <w:iCs/>
              </w:rPr>
              <w:t>Objective 1.1. Increased capacity to create, use, and disseminate data from a comprehensive ACEs and PCEs surveillance system</w:t>
            </w:r>
          </w:p>
        </w:tc>
      </w:tr>
      <w:bookmarkEnd w:id="1"/>
      <w:tr w14:paraId="63F40CCB"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5A6526F7" w14:textId="77777777">
            <w:pPr>
              <w:rPr>
                <w:i/>
                <w:iCs/>
              </w:rPr>
            </w:pPr>
          </w:p>
        </w:tc>
        <w:tc>
          <w:tcPr>
            <w:tcW w:w="7291" w:type="dxa"/>
            <w:shd w:val="clear" w:color="auto" w:fill="auto"/>
            <w:vAlign w:val="center"/>
          </w:tcPr>
          <w:p w:rsidR="00EB7B06" w:rsidRPr="002D1A5F" w:rsidP="00A63EBB" w14:paraId="7594AE6A" w14:textId="6291535E">
            <w:pPr>
              <w:rPr>
                <w:i/>
                <w:iCs/>
              </w:rPr>
            </w:pPr>
            <w:r w:rsidRPr="002D1A5F">
              <w:rPr>
                <w:i/>
                <w:iCs/>
              </w:rPr>
              <w:t>Objective 1.2. Increased state level collection of ACEs and PCEs data through youth-based surveillance</w:t>
            </w:r>
          </w:p>
        </w:tc>
      </w:tr>
      <w:tr w14:paraId="54D789E5"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298116A5" w14:textId="77777777">
            <w:pPr>
              <w:rPr>
                <w:i/>
                <w:iCs/>
              </w:rPr>
            </w:pPr>
          </w:p>
        </w:tc>
        <w:tc>
          <w:tcPr>
            <w:tcW w:w="7291" w:type="dxa"/>
            <w:shd w:val="clear" w:color="auto" w:fill="auto"/>
            <w:vAlign w:val="center"/>
          </w:tcPr>
          <w:p w:rsidR="00EB7B06" w:rsidRPr="002D1A5F" w:rsidP="00A63EBB" w14:paraId="584E747B" w14:textId="107786D5">
            <w:pPr>
              <w:rPr>
                <w:i/>
                <w:iCs/>
              </w:rPr>
            </w:pPr>
            <w:r w:rsidRPr="002D1A5F">
              <w:rPr>
                <w:i/>
                <w:iCs/>
              </w:rPr>
              <w:t>Objective 1.3. Increased capacity to collect data on the social determinants of health</w:t>
            </w:r>
          </w:p>
        </w:tc>
      </w:tr>
      <w:tr w14:paraId="16BBE42A" w14:textId="77777777" w:rsidTr="002D1A5F">
        <w:tblPrEx>
          <w:tblW w:w="10204" w:type="dxa"/>
          <w:tblLook w:val="04A0"/>
        </w:tblPrEx>
        <w:trPr>
          <w:trHeight w:val="349"/>
        </w:trPr>
        <w:tc>
          <w:tcPr>
            <w:tcW w:w="2913" w:type="dxa"/>
            <w:vMerge/>
            <w:shd w:val="clear" w:color="auto" w:fill="auto"/>
            <w:vAlign w:val="center"/>
          </w:tcPr>
          <w:p w:rsidR="00EB7B06" w:rsidRPr="002D1A5F" w:rsidP="00A63EBB" w14:paraId="0F63C866" w14:textId="77777777">
            <w:pPr>
              <w:rPr>
                <w:i/>
                <w:iCs/>
              </w:rPr>
            </w:pPr>
          </w:p>
        </w:tc>
        <w:tc>
          <w:tcPr>
            <w:tcW w:w="7291" w:type="dxa"/>
            <w:shd w:val="clear" w:color="auto" w:fill="auto"/>
            <w:vAlign w:val="center"/>
          </w:tcPr>
          <w:p w:rsidR="00EB7B06" w:rsidRPr="002D1A5F" w:rsidP="00A63EBB" w14:paraId="020BB8C4" w14:textId="48B32A67">
            <w:pPr>
              <w:rPr>
                <w:i/>
                <w:iCs/>
              </w:rPr>
            </w:pPr>
            <w:r w:rsidRPr="002D1A5F">
              <w:rPr>
                <w:i/>
                <w:iCs/>
              </w:rPr>
              <w:t xml:space="preserve">Objective 1.3a. Increased capacity to link data on the social determinants of health </w:t>
            </w:r>
          </w:p>
        </w:tc>
      </w:tr>
      <w:tr w14:paraId="0AE144B8" w14:textId="77777777" w:rsidTr="002D1A5F">
        <w:tblPrEx>
          <w:tblW w:w="10204" w:type="dxa"/>
          <w:tblLook w:val="04A0"/>
        </w:tblPrEx>
        <w:trPr>
          <w:trHeight w:val="390"/>
        </w:trPr>
        <w:tc>
          <w:tcPr>
            <w:tcW w:w="2913" w:type="dxa"/>
            <w:vMerge/>
            <w:shd w:val="clear" w:color="auto" w:fill="auto"/>
          </w:tcPr>
          <w:p w:rsidR="00EB7B06" w:rsidRPr="002D1A5F" w:rsidP="00A63EBB" w14:paraId="5DC459E8" w14:textId="77777777">
            <w:pPr>
              <w:rPr>
                <w:i/>
                <w:iCs/>
              </w:rPr>
            </w:pPr>
          </w:p>
        </w:tc>
        <w:tc>
          <w:tcPr>
            <w:tcW w:w="7291" w:type="dxa"/>
            <w:shd w:val="clear" w:color="auto" w:fill="auto"/>
            <w:vAlign w:val="center"/>
          </w:tcPr>
          <w:p w:rsidR="00EB7B06" w:rsidRPr="002D1A5F" w:rsidP="00A63EBB" w14:paraId="50BA01BB" w14:textId="70593EDD">
            <w:pPr>
              <w:rPr>
                <w:i/>
                <w:iCs/>
              </w:rPr>
            </w:pPr>
            <w:r w:rsidRPr="002D1A5F">
              <w:rPr>
                <w:i/>
                <w:iCs/>
              </w:rPr>
              <w:t>Objective 1.4. Increased access to ACEs and PCEs, risk and protective factors, and social determinants of health data to inform prevention strategies and identify inequities</w:t>
            </w:r>
          </w:p>
        </w:tc>
      </w:tr>
      <w:tr w14:paraId="5D1D84DA" w14:textId="77777777" w:rsidTr="002D1A5F">
        <w:tblPrEx>
          <w:tblW w:w="10204" w:type="dxa"/>
          <w:tblLook w:val="04A0"/>
        </w:tblPrEx>
        <w:trPr>
          <w:trHeight w:val="390"/>
        </w:trPr>
        <w:tc>
          <w:tcPr>
            <w:tcW w:w="2913" w:type="dxa"/>
            <w:vMerge/>
            <w:shd w:val="clear" w:color="auto" w:fill="auto"/>
          </w:tcPr>
          <w:p w:rsidR="00EB7B06" w:rsidRPr="002D1A5F" w:rsidP="00F14FBA" w14:paraId="70C25947" w14:textId="77777777">
            <w:pPr>
              <w:rPr>
                <w:i/>
                <w:iCs/>
              </w:rPr>
            </w:pPr>
          </w:p>
        </w:tc>
        <w:tc>
          <w:tcPr>
            <w:tcW w:w="7291" w:type="dxa"/>
            <w:shd w:val="clear" w:color="auto" w:fill="auto"/>
          </w:tcPr>
          <w:p w:rsidR="00EB7B06" w:rsidRPr="002D1A5F" w:rsidP="00F14FBA" w14:paraId="6AE7E3DD" w14:textId="3B587B37">
            <w:pPr>
              <w:rPr>
                <w:i/>
                <w:iCs/>
              </w:rPr>
            </w:pPr>
            <w:r w:rsidRPr="002D1A5F">
              <w:rPr>
                <w:i/>
                <w:iCs/>
              </w:rPr>
              <w:t>Objective 1.5. Increased state-level monitoring of trends in ACEs and PCEs over time, and use of data from youth populations</w:t>
            </w:r>
          </w:p>
        </w:tc>
      </w:tr>
      <w:tr w14:paraId="20BAA1E3" w14:textId="77777777" w:rsidTr="002D1A5F">
        <w:tblPrEx>
          <w:tblW w:w="10204" w:type="dxa"/>
          <w:tblLook w:val="04A0"/>
        </w:tblPrEx>
        <w:trPr>
          <w:trHeight w:val="390"/>
        </w:trPr>
        <w:tc>
          <w:tcPr>
            <w:tcW w:w="2913" w:type="dxa"/>
            <w:vMerge/>
            <w:shd w:val="clear" w:color="auto" w:fill="auto"/>
          </w:tcPr>
          <w:p w:rsidR="00EB7B06" w:rsidRPr="002D1A5F" w:rsidP="00F14FBA" w14:paraId="4E096963" w14:textId="77777777">
            <w:pPr>
              <w:rPr>
                <w:i/>
                <w:iCs/>
              </w:rPr>
            </w:pPr>
          </w:p>
        </w:tc>
        <w:tc>
          <w:tcPr>
            <w:tcW w:w="7291" w:type="dxa"/>
            <w:shd w:val="clear" w:color="auto" w:fill="auto"/>
          </w:tcPr>
          <w:p w:rsidR="00EB7B06" w:rsidRPr="002D1A5F" w:rsidP="00F14FBA" w14:paraId="5A1CDF98" w14:textId="13A48EA1">
            <w:pPr>
              <w:rPr>
                <w:i/>
                <w:iCs/>
              </w:rPr>
            </w:pPr>
            <w:r w:rsidRPr="002D1A5F">
              <w:rPr>
                <w:i/>
                <w:iCs/>
              </w:rPr>
              <w:t>Objective 1.6. Increased use of data on health inequities and the social determinants of health to contextualize risk factors for ACEs, and reduce inequities</w:t>
            </w:r>
          </w:p>
        </w:tc>
      </w:tr>
      <w:tr w14:paraId="583D469A" w14:textId="77777777" w:rsidTr="002D1A5F">
        <w:tblPrEx>
          <w:tblW w:w="10204" w:type="dxa"/>
          <w:tblLook w:val="04A0"/>
        </w:tblPrEx>
        <w:trPr>
          <w:trHeight w:val="390"/>
        </w:trPr>
        <w:tc>
          <w:tcPr>
            <w:tcW w:w="2913" w:type="dxa"/>
            <w:vMerge/>
            <w:shd w:val="clear" w:color="auto" w:fill="auto"/>
          </w:tcPr>
          <w:p w:rsidR="00EB7B06" w:rsidRPr="002D1A5F" w:rsidP="00F14FBA" w14:paraId="56B61203" w14:textId="77777777">
            <w:pPr>
              <w:rPr>
                <w:i/>
                <w:iCs/>
              </w:rPr>
            </w:pPr>
          </w:p>
        </w:tc>
        <w:tc>
          <w:tcPr>
            <w:tcW w:w="7291" w:type="dxa"/>
            <w:shd w:val="clear" w:color="auto" w:fill="auto"/>
          </w:tcPr>
          <w:p w:rsidR="00EB7B06" w:rsidRPr="002D1A5F" w:rsidP="00F14FBA" w14:paraId="21DDE23F" w14:textId="663EDF88">
            <w:pPr>
              <w:rPr>
                <w:i/>
                <w:iCs/>
              </w:rPr>
            </w:pPr>
            <w:r w:rsidRPr="002D1A5F">
              <w:rPr>
                <w:i/>
                <w:iCs/>
              </w:rPr>
              <w:t xml:space="preserve">Objective 1.7. Increased sustainability of a comprehensive ACEs and PCEs surveillance system </w:t>
            </w:r>
          </w:p>
        </w:tc>
      </w:tr>
      <w:tr w14:paraId="40D95109" w14:textId="77777777" w:rsidTr="002D1A5F">
        <w:tblPrEx>
          <w:tblW w:w="10204" w:type="dxa"/>
          <w:tblLook w:val="04A0"/>
        </w:tblPrEx>
        <w:trPr>
          <w:trHeight w:val="349"/>
        </w:trPr>
        <w:tc>
          <w:tcPr>
            <w:tcW w:w="2913" w:type="dxa"/>
            <w:vMerge w:val="restart"/>
            <w:shd w:val="clear" w:color="auto" w:fill="auto"/>
            <w:vAlign w:val="center"/>
          </w:tcPr>
          <w:p w:rsidR="00AC3C9F" w:rsidRPr="002D1A5F" w:rsidP="00A955A4" w14:paraId="7F15FBE4" w14:textId="229982F6">
            <w:pPr>
              <w:rPr>
                <w:i/>
                <w:iCs/>
              </w:rPr>
            </w:pPr>
            <w:r w:rsidRPr="002D1A5F">
              <w:rPr>
                <w:i/>
                <w:iCs/>
              </w:rPr>
              <w:t>Goal 2. Implement and Sustain ACEs Prevention Strategies</w:t>
            </w:r>
          </w:p>
        </w:tc>
        <w:tc>
          <w:tcPr>
            <w:tcW w:w="7291" w:type="dxa"/>
            <w:shd w:val="clear" w:color="auto" w:fill="auto"/>
          </w:tcPr>
          <w:p w:rsidR="00AC3C9F" w:rsidRPr="002D1A5F" w:rsidP="00A955A4" w14:paraId="096D4AC0" w14:textId="0BADF0C0">
            <w:pPr>
              <w:rPr>
                <w:i/>
                <w:iCs/>
              </w:rPr>
            </w:pPr>
            <w:r w:rsidRPr="002D1A5F">
              <w:rPr>
                <w:i/>
                <w:iCs/>
              </w:rPr>
              <w:t>Objective 2.1. Increased partner awareness of existing state prevention strategies and approaches that address ACEs</w:t>
            </w:r>
          </w:p>
        </w:tc>
      </w:tr>
      <w:tr w14:paraId="13586C94" w14:textId="77777777" w:rsidTr="002D1A5F">
        <w:tblPrEx>
          <w:tblW w:w="10204" w:type="dxa"/>
          <w:tblLook w:val="04A0"/>
        </w:tblPrEx>
        <w:trPr>
          <w:trHeight w:val="349"/>
        </w:trPr>
        <w:tc>
          <w:tcPr>
            <w:tcW w:w="2913" w:type="dxa"/>
            <w:vMerge/>
            <w:shd w:val="clear" w:color="auto" w:fill="auto"/>
            <w:vAlign w:val="center"/>
          </w:tcPr>
          <w:p w:rsidR="00AC3C9F" w:rsidRPr="002D1A5F" w:rsidP="00A955A4" w14:paraId="04109534" w14:textId="77777777">
            <w:pPr>
              <w:rPr>
                <w:i/>
                <w:iCs/>
              </w:rPr>
            </w:pPr>
          </w:p>
        </w:tc>
        <w:tc>
          <w:tcPr>
            <w:tcW w:w="7291" w:type="dxa"/>
            <w:shd w:val="clear" w:color="auto" w:fill="auto"/>
          </w:tcPr>
          <w:p w:rsidR="00AC3C9F" w:rsidRPr="002D1A5F" w:rsidP="00A955A4" w14:paraId="0B388BD0" w14:textId="3AC49089">
            <w:pPr>
              <w:rPr>
                <w:i/>
                <w:iCs/>
              </w:rPr>
            </w:pPr>
            <w:r w:rsidRPr="002D1A5F">
              <w:rPr>
                <w:i/>
                <w:iCs/>
                <w:sz w:val="23"/>
                <w:szCs w:val="23"/>
              </w:rPr>
              <w:t>Objective 2.2. Increased coordination and collaboration between state agencies and other sectors</w:t>
            </w:r>
          </w:p>
        </w:tc>
      </w:tr>
      <w:tr w14:paraId="11F4B83C" w14:textId="77777777" w:rsidTr="002D1A5F">
        <w:tblPrEx>
          <w:tblW w:w="10204" w:type="dxa"/>
          <w:tblLook w:val="04A0"/>
        </w:tblPrEx>
        <w:trPr>
          <w:trHeight w:val="390"/>
        </w:trPr>
        <w:tc>
          <w:tcPr>
            <w:tcW w:w="2913" w:type="dxa"/>
            <w:vMerge/>
            <w:shd w:val="clear" w:color="auto" w:fill="auto"/>
          </w:tcPr>
          <w:p w:rsidR="00AC3C9F" w:rsidRPr="002D1A5F" w:rsidP="00A63EBB" w14:paraId="6C06A354" w14:textId="77777777"/>
        </w:tc>
        <w:tc>
          <w:tcPr>
            <w:tcW w:w="7291" w:type="dxa"/>
            <w:shd w:val="clear" w:color="auto" w:fill="auto"/>
            <w:vAlign w:val="center"/>
          </w:tcPr>
          <w:p w:rsidR="00AC3C9F" w:rsidRPr="002D1A5F" w:rsidP="00A63EBB" w14:paraId="55B4BE48" w14:textId="55BA29C8">
            <w:pPr>
              <w:rPr>
                <w:i/>
                <w:iCs/>
              </w:rPr>
            </w:pPr>
            <w:r w:rsidRPr="002D1A5F">
              <w:rPr>
                <w:i/>
                <w:iCs/>
              </w:rPr>
              <w:t xml:space="preserve">Objective 2.2a. Increased coordination and collaboration between local agencies and other sectors </w:t>
            </w:r>
          </w:p>
        </w:tc>
      </w:tr>
      <w:tr w14:paraId="6FD604AA" w14:textId="77777777" w:rsidTr="002D1A5F">
        <w:tblPrEx>
          <w:tblW w:w="10204" w:type="dxa"/>
          <w:tblLook w:val="04A0"/>
        </w:tblPrEx>
        <w:trPr>
          <w:trHeight w:val="390"/>
        </w:trPr>
        <w:tc>
          <w:tcPr>
            <w:tcW w:w="2913" w:type="dxa"/>
            <w:vMerge/>
            <w:shd w:val="clear" w:color="auto" w:fill="auto"/>
          </w:tcPr>
          <w:p w:rsidR="00AC3C9F" w:rsidRPr="002D1A5F" w:rsidP="00A63EBB" w14:paraId="086A31CB" w14:textId="77777777"/>
        </w:tc>
        <w:tc>
          <w:tcPr>
            <w:tcW w:w="7291" w:type="dxa"/>
            <w:shd w:val="clear" w:color="auto" w:fill="auto"/>
            <w:vAlign w:val="center"/>
          </w:tcPr>
          <w:p w:rsidR="00AC3C9F" w:rsidRPr="002D1A5F" w:rsidP="00A63EBB" w14:paraId="6D04E51A" w14:textId="02A52EE7">
            <w:pPr>
              <w:rPr>
                <w:i/>
                <w:iCs/>
              </w:rPr>
            </w:pPr>
            <w:r w:rsidRPr="002D1A5F">
              <w:rPr>
                <w:i/>
                <w:iCs/>
              </w:rPr>
              <w:t>Objective 2.3. Increased capacity to implement comprehensive ACEs prevention strategies at the state level</w:t>
            </w:r>
          </w:p>
        </w:tc>
      </w:tr>
      <w:tr w14:paraId="0D6CD34F" w14:textId="77777777" w:rsidTr="002D1A5F">
        <w:tblPrEx>
          <w:tblW w:w="10204" w:type="dxa"/>
          <w:tblLook w:val="04A0"/>
        </w:tblPrEx>
        <w:trPr>
          <w:trHeight w:val="390"/>
        </w:trPr>
        <w:tc>
          <w:tcPr>
            <w:tcW w:w="2913" w:type="dxa"/>
            <w:vMerge/>
            <w:shd w:val="clear" w:color="auto" w:fill="auto"/>
          </w:tcPr>
          <w:p w:rsidR="00AC3C9F" w:rsidRPr="002D1A5F" w:rsidP="00A63EBB" w14:paraId="5F03D110" w14:textId="77777777"/>
        </w:tc>
        <w:tc>
          <w:tcPr>
            <w:tcW w:w="7291" w:type="dxa"/>
            <w:shd w:val="clear" w:color="auto" w:fill="auto"/>
            <w:vAlign w:val="center"/>
          </w:tcPr>
          <w:p w:rsidR="00AC3C9F" w:rsidRPr="002D1A5F" w:rsidP="00A63EBB" w14:paraId="30782D41" w14:textId="312FC791">
            <w:pPr>
              <w:rPr>
                <w:i/>
                <w:iCs/>
              </w:rPr>
            </w:pPr>
            <w:r w:rsidRPr="002D1A5F">
              <w:rPr>
                <w:i/>
                <w:iCs/>
              </w:rPr>
              <w:t xml:space="preserve">Objective 2.3a. Increased capacity to implement comprehensive ACEs prevention strategies at the local level </w:t>
            </w:r>
          </w:p>
        </w:tc>
      </w:tr>
      <w:tr w14:paraId="56AC5B9E" w14:textId="77777777" w:rsidTr="002D1A5F">
        <w:tblPrEx>
          <w:tblW w:w="10204" w:type="dxa"/>
          <w:tblLook w:val="04A0"/>
        </w:tblPrEx>
        <w:trPr>
          <w:trHeight w:val="390"/>
        </w:trPr>
        <w:tc>
          <w:tcPr>
            <w:tcW w:w="2913" w:type="dxa"/>
            <w:vMerge/>
            <w:shd w:val="clear" w:color="auto" w:fill="auto"/>
          </w:tcPr>
          <w:p w:rsidR="00AC3C9F" w:rsidRPr="002D1A5F" w:rsidP="00731DD2" w14:paraId="1CE39B60" w14:textId="77777777"/>
        </w:tc>
        <w:tc>
          <w:tcPr>
            <w:tcW w:w="7291" w:type="dxa"/>
            <w:shd w:val="clear" w:color="auto" w:fill="auto"/>
          </w:tcPr>
          <w:p w:rsidR="00AC3C9F" w:rsidRPr="002D1A5F" w:rsidP="00731DD2" w14:paraId="62CC6786" w14:textId="5AC6EF79">
            <w:pPr>
              <w:rPr>
                <w:i/>
                <w:iCs/>
              </w:rPr>
            </w:pPr>
            <w:r w:rsidRPr="002D1A5F">
              <w:rPr>
                <w:i/>
                <w:iCs/>
              </w:rPr>
              <w:t xml:space="preserve">Objective 2.4. Increased uptake and implementation of comprehensive ACEs prevention strategies at the state level </w:t>
            </w:r>
          </w:p>
        </w:tc>
      </w:tr>
      <w:tr w14:paraId="353DD284" w14:textId="77777777" w:rsidTr="002D1A5F">
        <w:tblPrEx>
          <w:tblW w:w="10204" w:type="dxa"/>
          <w:tblLook w:val="04A0"/>
        </w:tblPrEx>
        <w:trPr>
          <w:trHeight w:val="390"/>
        </w:trPr>
        <w:tc>
          <w:tcPr>
            <w:tcW w:w="2913" w:type="dxa"/>
            <w:vMerge/>
            <w:shd w:val="clear" w:color="auto" w:fill="auto"/>
          </w:tcPr>
          <w:p w:rsidR="00AC3C9F" w:rsidRPr="002D1A5F" w:rsidP="00731DD2" w14:paraId="0E72A8E1" w14:textId="77777777"/>
        </w:tc>
        <w:tc>
          <w:tcPr>
            <w:tcW w:w="7291" w:type="dxa"/>
            <w:shd w:val="clear" w:color="auto" w:fill="auto"/>
          </w:tcPr>
          <w:p w:rsidR="00AC3C9F" w:rsidRPr="002D1A5F" w:rsidP="00731DD2" w14:paraId="5FC5759C" w14:textId="2FD2F364">
            <w:pPr>
              <w:rPr>
                <w:i/>
                <w:iCs/>
              </w:rPr>
            </w:pPr>
            <w:r w:rsidRPr="002D1A5F">
              <w:rPr>
                <w:i/>
                <w:iCs/>
              </w:rPr>
              <w:t xml:space="preserve">Objective 2.4a. Increased uptake and implementation of comprehensive ACEs prevention strategies at the local level </w:t>
            </w:r>
          </w:p>
        </w:tc>
      </w:tr>
      <w:tr w14:paraId="05E5DD6F" w14:textId="77777777" w:rsidTr="002D1A5F">
        <w:tblPrEx>
          <w:tblW w:w="10204" w:type="dxa"/>
          <w:tblLook w:val="04A0"/>
        </w:tblPrEx>
        <w:trPr>
          <w:trHeight w:val="390"/>
        </w:trPr>
        <w:tc>
          <w:tcPr>
            <w:tcW w:w="2913" w:type="dxa"/>
            <w:vMerge/>
            <w:shd w:val="clear" w:color="auto" w:fill="auto"/>
          </w:tcPr>
          <w:p w:rsidR="00AC3C9F" w:rsidRPr="002D1A5F" w:rsidP="00731DD2" w14:paraId="405D6B69" w14:textId="77777777"/>
        </w:tc>
        <w:tc>
          <w:tcPr>
            <w:tcW w:w="7291" w:type="dxa"/>
            <w:shd w:val="clear" w:color="auto" w:fill="auto"/>
          </w:tcPr>
          <w:p w:rsidR="00AC3C9F" w:rsidRPr="002D1A5F" w:rsidP="00731DD2" w14:paraId="5AEE6001" w14:textId="365B8ACA">
            <w:pPr>
              <w:rPr>
                <w:i/>
                <w:iCs/>
              </w:rPr>
            </w:pPr>
            <w:r w:rsidRPr="002D1A5F">
              <w:rPr>
                <w:i/>
                <w:iCs/>
              </w:rPr>
              <w:t xml:space="preserve">Objective 2.5. Increased reach of prevention strategies, with a focus on communities with disproportionate needs due to social determinants of health </w:t>
            </w:r>
          </w:p>
        </w:tc>
      </w:tr>
      <w:tr w14:paraId="4463099B" w14:textId="77777777" w:rsidTr="002D1A5F">
        <w:tblPrEx>
          <w:tblW w:w="10204" w:type="dxa"/>
          <w:tblLook w:val="04A0"/>
        </w:tblPrEx>
        <w:trPr>
          <w:trHeight w:val="390"/>
        </w:trPr>
        <w:tc>
          <w:tcPr>
            <w:tcW w:w="2913" w:type="dxa"/>
            <w:vMerge/>
            <w:shd w:val="clear" w:color="auto" w:fill="auto"/>
          </w:tcPr>
          <w:p w:rsidR="00AC3C9F" w:rsidRPr="002D1A5F" w:rsidP="00A63EBB" w14:paraId="4BA7A51D" w14:textId="77777777"/>
        </w:tc>
        <w:tc>
          <w:tcPr>
            <w:tcW w:w="7291" w:type="dxa"/>
            <w:shd w:val="clear" w:color="auto" w:fill="auto"/>
            <w:vAlign w:val="center"/>
          </w:tcPr>
          <w:p w:rsidR="00AC3C9F" w:rsidRPr="002D1A5F" w:rsidP="00A63EBB" w14:paraId="7976247F" w14:textId="0F53ED25">
            <w:pPr>
              <w:rPr>
                <w:i/>
                <w:iCs/>
              </w:rPr>
            </w:pPr>
            <w:r w:rsidRPr="002D1A5F">
              <w:rPr>
                <w:i/>
                <w:iCs/>
              </w:rPr>
              <w:t xml:space="preserve">Objective 2.6. Increased evidence for population-based approaches to prevent ACEs </w:t>
            </w:r>
          </w:p>
        </w:tc>
      </w:tr>
      <w:tr w14:paraId="7D85101C" w14:textId="77777777" w:rsidTr="002D1A5F">
        <w:tblPrEx>
          <w:tblW w:w="10204" w:type="dxa"/>
          <w:tblLook w:val="04A0"/>
        </w:tblPrEx>
        <w:trPr>
          <w:trHeight w:val="390"/>
        </w:trPr>
        <w:tc>
          <w:tcPr>
            <w:tcW w:w="2913" w:type="dxa"/>
            <w:vMerge w:val="restart"/>
            <w:shd w:val="clear" w:color="auto" w:fill="auto"/>
          </w:tcPr>
          <w:p w:rsidR="00142232" w:rsidRPr="002D1A5F" w:rsidP="00142232" w14:paraId="16A6E67D" w14:textId="77777777"/>
          <w:p w:rsidR="00142232" w:rsidRPr="002D1A5F" w:rsidP="00142232" w14:paraId="3A6A6647" w14:textId="77777777"/>
          <w:p w:rsidR="00142232" w:rsidRPr="002D1A5F" w:rsidP="00142232" w14:paraId="70C67D8B" w14:textId="77777777"/>
          <w:p w:rsidR="00142232" w:rsidRPr="002D1A5F" w:rsidP="00142232" w14:paraId="52926A3A" w14:textId="77777777"/>
          <w:p w:rsidR="00142232" w:rsidRPr="002D1A5F" w:rsidP="00142232" w14:paraId="2693C561" w14:textId="77777777"/>
          <w:p w:rsidR="00142232" w:rsidRPr="002D1A5F" w:rsidP="00142232" w14:paraId="613CDFAB" w14:textId="77777777"/>
          <w:p w:rsidR="00142232" w:rsidRPr="002D1A5F" w:rsidP="00142232" w14:paraId="3A71A922" w14:textId="0E07EDDD">
            <w:pPr>
              <w:rPr>
                <w:i/>
                <w:iCs/>
              </w:rPr>
            </w:pPr>
            <w:r w:rsidRPr="002D1A5F">
              <w:rPr>
                <w:i/>
                <w:iCs/>
              </w:rPr>
              <w:t>Goal 3. Use ACEs/PCEs Data for Action</w:t>
            </w:r>
          </w:p>
        </w:tc>
        <w:tc>
          <w:tcPr>
            <w:tcW w:w="7291" w:type="dxa"/>
            <w:shd w:val="clear" w:color="auto" w:fill="auto"/>
          </w:tcPr>
          <w:p w:rsidR="00142232" w:rsidRPr="002D1A5F" w:rsidP="00142232" w14:paraId="35725073" w14:textId="570C122C">
            <w:pPr>
              <w:rPr>
                <w:i/>
                <w:iCs/>
              </w:rPr>
            </w:pPr>
            <w:r w:rsidRPr="002D1A5F">
              <w:rPr>
                <w:i/>
                <w:iCs/>
              </w:rPr>
              <w:t>Objective 3.1. Increased understanding of state surveillance and prevention capacity related to ACEs and PCEs</w:t>
            </w:r>
          </w:p>
        </w:tc>
      </w:tr>
      <w:tr w14:paraId="05D95D71" w14:textId="77777777" w:rsidTr="002D1A5F">
        <w:tblPrEx>
          <w:tblW w:w="10204" w:type="dxa"/>
          <w:tblLook w:val="04A0"/>
        </w:tblPrEx>
        <w:trPr>
          <w:trHeight w:val="390"/>
        </w:trPr>
        <w:tc>
          <w:tcPr>
            <w:tcW w:w="2913" w:type="dxa"/>
            <w:vMerge/>
            <w:shd w:val="clear" w:color="auto" w:fill="auto"/>
          </w:tcPr>
          <w:p w:rsidR="00142232" w:rsidRPr="002D1A5F" w:rsidP="00142232" w14:paraId="74C7F52F" w14:textId="77777777"/>
        </w:tc>
        <w:tc>
          <w:tcPr>
            <w:tcW w:w="7291" w:type="dxa"/>
            <w:shd w:val="clear" w:color="auto" w:fill="auto"/>
          </w:tcPr>
          <w:p w:rsidR="00142232" w:rsidRPr="007B5B9E" w:rsidP="00142232" w14:paraId="36160562" w14:textId="08E2DC62">
            <w:pPr>
              <w:rPr>
                <w:i/>
                <w:iCs/>
              </w:rPr>
            </w:pPr>
            <w:r w:rsidRPr="007B5B9E">
              <w:rPr>
                <w:i/>
                <w:iCs/>
              </w:rPr>
              <w:t xml:space="preserve">Objective 3.2. Increased capacity to use ACEs and PCEs surveillance and evaluation data to identify and tailor ACEs prevention strategies, improve health </w:t>
            </w:r>
            <w:r w:rsidR="00966CAF">
              <w:rPr>
                <w:i/>
                <w:iCs/>
              </w:rPr>
              <w:t>for all and especially for those at greatest risk</w:t>
            </w:r>
          </w:p>
        </w:tc>
      </w:tr>
      <w:tr w14:paraId="1D23CFFF" w14:textId="77777777" w:rsidTr="002D1A5F">
        <w:tblPrEx>
          <w:tblW w:w="10204" w:type="dxa"/>
          <w:tblLook w:val="04A0"/>
        </w:tblPrEx>
        <w:trPr>
          <w:trHeight w:val="390"/>
        </w:trPr>
        <w:tc>
          <w:tcPr>
            <w:tcW w:w="2913" w:type="dxa"/>
            <w:vMerge/>
            <w:shd w:val="clear" w:color="auto" w:fill="auto"/>
          </w:tcPr>
          <w:p w:rsidR="00040699" w:rsidRPr="002D1A5F" w:rsidP="00040699" w14:paraId="7EE26D8C" w14:textId="77777777"/>
        </w:tc>
        <w:tc>
          <w:tcPr>
            <w:tcW w:w="7291" w:type="dxa"/>
            <w:shd w:val="clear" w:color="auto" w:fill="auto"/>
          </w:tcPr>
          <w:p w:rsidR="00040699" w:rsidRPr="007B5B9E" w:rsidP="00040699" w14:paraId="4F918839" w14:textId="1928866E">
            <w:pPr>
              <w:rPr>
                <w:i/>
                <w:iCs/>
              </w:rPr>
            </w:pPr>
            <w:r w:rsidRPr="007B5B9E">
              <w:rPr>
                <w:i/>
                <w:iCs/>
              </w:rPr>
              <w:t xml:space="preserve">Objective 3.3. Increased data dissemination on ACEs and PCEs to state partners, </w:t>
            </w:r>
            <w:r w:rsidRPr="007B5B9E">
              <w:rPr>
                <w:i/>
                <w:iCs/>
              </w:rPr>
              <w:t>policy-makers</w:t>
            </w:r>
            <w:r w:rsidRPr="007B5B9E">
              <w:rPr>
                <w:i/>
                <w:iCs/>
              </w:rPr>
              <w:t>, and the public</w:t>
            </w:r>
          </w:p>
        </w:tc>
      </w:tr>
      <w:tr w14:paraId="1EC803AB" w14:textId="77777777" w:rsidTr="002D1A5F">
        <w:tblPrEx>
          <w:tblW w:w="10204" w:type="dxa"/>
          <w:tblLook w:val="04A0"/>
        </w:tblPrEx>
        <w:trPr>
          <w:trHeight w:val="390"/>
        </w:trPr>
        <w:tc>
          <w:tcPr>
            <w:tcW w:w="2913" w:type="dxa"/>
            <w:vMerge/>
            <w:shd w:val="clear" w:color="auto" w:fill="auto"/>
          </w:tcPr>
          <w:p w:rsidR="00040699" w:rsidRPr="002D1A5F" w:rsidP="00040699" w14:paraId="01EF2296" w14:textId="77777777"/>
        </w:tc>
        <w:tc>
          <w:tcPr>
            <w:tcW w:w="7291" w:type="dxa"/>
            <w:shd w:val="clear" w:color="auto" w:fill="auto"/>
          </w:tcPr>
          <w:p w:rsidR="00040699" w:rsidRPr="007B5B9E" w:rsidP="00040699" w14:paraId="4E0E89C4" w14:textId="7A4C0338">
            <w:pPr>
              <w:rPr>
                <w:i/>
                <w:iCs/>
              </w:rPr>
            </w:pPr>
            <w:r w:rsidRPr="007B5B9E">
              <w:rPr>
                <w:i/>
                <w:iCs/>
              </w:rPr>
              <w:t xml:space="preserve">Objective 3.3a. Increased data dissemination on ACEs and PCEs to state and local partners, </w:t>
            </w:r>
            <w:r w:rsidRPr="007B5B9E">
              <w:rPr>
                <w:i/>
                <w:iCs/>
              </w:rPr>
              <w:t>policy-makers</w:t>
            </w:r>
            <w:r w:rsidRPr="007B5B9E">
              <w:rPr>
                <w:i/>
                <w:iCs/>
              </w:rPr>
              <w:t>, and the public</w:t>
            </w:r>
          </w:p>
        </w:tc>
      </w:tr>
      <w:tr w14:paraId="4B6B4588" w14:textId="77777777" w:rsidTr="002D1A5F">
        <w:tblPrEx>
          <w:tblW w:w="10204" w:type="dxa"/>
          <w:tblLook w:val="04A0"/>
        </w:tblPrEx>
        <w:trPr>
          <w:trHeight w:val="390"/>
        </w:trPr>
        <w:tc>
          <w:tcPr>
            <w:tcW w:w="2913" w:type="dxa"/>
            <w:vMerge/>
            <w:shd w:val="clear" w:color="auto" w:fill="auto"/>
          </w:tcPr>
          <w:p w:rsidR="00A63EBB" w:rsidRPr="002D1A5F" w:rsidP="00A63EBB" w14:paraId="7A416AF8" w14:textId="77777777"/>
        </w:tc>
        <w:tc>
          <w:tcPr>
            <w:tcW w:w="7291" w:type="dxa"/>
            <w:shd w:val="clear" w:color="auto" w:fill="auto"/>
            <w:vAlign w:val="center"/>
          </w:tcPr>
          <w:p w:rsidR="00A63EBB" w:rsidRPr="007B5B9E" w:rsidP="00A63EBB" w14:paraId="3AB1A09C" w14:textId="5C49B42C">
            <w:pPr>
              <w:rPr>
                <w:i/>
                <w:iCs/>
              </w:rPr>
            </w:pPr>
            <w:r w:rsidRPr="007B5B9E">
              <w:rPr>
                <w:i/>
                <w:iCs/>
              </w:rPr>
              <w:t>Objective 3.4. Increased knowledge about the effectiveness of ACEs prevention strategies to improve health and wellbeing, and reduce inequities</w:t>
            </w:r>
          </w:p>
        </w:tc>
      </w:tr>
      <w:tr w14:paraId="55106550" w14:textId="77777777" w:rsidTr="002D1A5F">
        <w:tblPrEx>
          <w:tblW w:w="10204" w:type="dxa"/>
          <w:tblLook w:val="04A0"/>
        </w:tblPrEx>
        <w:trPr>
          <w:trHeight w:val="390"/>
        </w:trPr>
        <w:tc>
          <w:tcPr>
            <w:tcW w:w="2913" w:type="dxa"/>
            <w:vMerge/>
            <w:shd w:val="clear" w:color="auto" w:fill="auto"/>
          </w:tcPr>
          <w:p w:rsidR="00A63EBB" w:rsidRPr="002D1A5F" w:rsidP="00A63EBB" w14:paraId="4885A6F6" w14:textId="77777777"/>
        </w:tc>
        <w:tc>
          <w:tcPr>
            <w:tcW w:w="7291" w:type="dxa"/>
            <w:shd w:val="clear" w:color="auto" w:fill="auto"/>
            <w:vAlign w:val="center"/>
          </w:tcPr>
          <w:p w:rsidR="00A63EBB" w:rsidRPr="007B5B9E" w:rsidP="00A63EBB" w14:paraId="4A630DAC" w14:textId="453A5694">
            <w:pPr>
              <w:rPr>
                <w:i/>
                <w:iCs/>
              </w:rPr>
            </w:pPr>
            <w:r w:rsidRPr="007B5B9E">
              <w:rPr>
                <w:i/>
                <w:iCs/>
              </w:rPr>
              <w:t xml:space="preserve">Objective 3.5. Increased use and translation of surveillance and evaluation data to inform tailored prevention strategy implementation to reduce ACEs and improve health </w:t>
            </w:r>
            <w:r w:rsidR="00122F1D">
              <w:rPr>
                <w:i/>
                <w:iCs/>
              </w:rPr>
              <w:t>for all and especially for those at greatest risk</w:t>
            </w:r>
            <w:r w:rsidRPr="007B5B9E">
              <w:rPr>
                <w:i/>
                <w:iCs/>
              </w:rPr>
              <w:t xml:space="preserve"> and social determinants of health</w:t>
            </w:r>
          </w:p>
        </w:tc>
      </w:tr>
      <w:tr w14:paraId="16B1D5C5" w14:textId="77777777" w:rsidTr="002D1A5F">
        <w:tblPrEx>
          <w:tblW w:w="10204" w:type="dxa"/>
          <w:tblLook w:val="04A0"/>
        </w:tblPrEx>
        <w:trPr>
          <w:trHeight w:val="390"/>
        </w:trPr>
        <w:tc>
          <w:tcPr>
            <w:tcW w:w="2913" w:type="dxa"/>
            <w:vMerge/>
            <w:shd w:val="clear" w:color="auto" w:fill="auto"/>
          </w:tcPr>
          <w:p w:rsidR="00A63EBB" w:rsidRPr="002D1A5F" w:rsidP="00A63EBB" w14:paraId="5862F2BD" w14:textId="77777777"/>
        </w:tc>
        <w:tc>
          <w:tcPr>
            <w:tcW w:w="7291" w:type="dxa"/>
            <w:shd w:val="clear" w:color="auto" w:fill="auto"/>
            <w:vAlign w:val="center"/>
          </w:tcPr>
          <w:p w:rsidR="00A63EBB" w:rsidRPr="002D1A5F" w:rsidP="00A63EBB" w14:paraId="67071B5E" w14:textId="2DFC061D">
            <w:pPr>
              <w:rPr>
                <w:i/>
                <w:iCs/>
              </w:rPr>
            </w:pPr>
            <w:r w:rsidRPr="002D1A5F">
              <w:rPr>
                <w:i/>
                <w:iCs/>
              </w:rPr>
              <w:t>Objective 3.6. Increased partner response to the burden of ACEs and PCEs in their state, and public awareness of societal factors that lead to safe, stable, and nurturing relationships and environments</w:t>
            </w:r>
          </w:p>
        </w:tc>
      </w:tr>
    </w:tbl>
    <w:p w:rsidR="00CC09AF" w:rsidRPr="00D63854" w:rsidP="00C26CA2" w14:paraId="6B2D3AC1" w14:textId="1BD5EB7E">
      <w:r w:rsidRPr="00DF7DD5">
        <w:rPr>
          <w:caps/>
          <w:color w:val="FFFFFF" w:themeColor="background1"/>
          <w:sz w:val="20"/>
          <w:szCs w:val="20"/>
        </w:rPr>
        <w:t>ection A: State Action Plan Progress</w:t>
      </w:r>
      <w:r>
        <w:rPr>
          <w:caps/>
        </w:rPr>
        <w:tab/>
      </w:r>
      <w:r w:rsidR="00D63854">
        <w:tab/>
      </w:r>
    </w:p>
    <w:p w:rsidR="00C26CA2" w:rsidRPr="00C26CA2" w:rsidP="00C26CA2" w14:paraId="10D292DE" w14:textId="77777777">
      <w:pPr>
        <w:pStyle w:val="Style3"/>
      </w:pPr>
      <w:r w:rsidRPr="00C26CA2">
        <w:t xml:space="preserve">Section: Objective </w:t>
      </w:r>
      <w:r w:rsidRPr="00C26CA2">
        <w:t>#.#</w:t>
      </w:r>
    </w:p>
    <w:p w:rsidR="00C26CA2" w:rsidRPr="00C26CA2" w:rsidP="00C26CA2" w14:paraId="7958FAEE"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There is a section of this form for each NOFO objective. Report on the objectives and add milestones for each. </w:t>
      </w:r>
    </w:p>
    <w:p w:rsidR="00C26CA2" w:rsidRPr="00C26CA2" w:rsidP="00C26CA2" w14:paraId="659F63B6"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For each objective, you will need to select the </w:t>
      </w:r>
      <w:r w:rsidRPr="00C26CA2">
        <w:rPr>
          <w:rFonts w:ascii="Calibri" w:eastAsia="Times New Roman" w:hAnsi="Calibri" w:cs="Calibri"/>
          <w:b/>
          <w:bCs/>
          <w:i/>
          <w:iCs/>
          <w:color w:val="000000"/>
        </w:rPr>
        <w:t xml:space="preserve">Objective Status </w:t>
      </w:r>
      <w:r w:rsidRPr="00C26CA2">
        <w:rPr>
          <w:rFonts w:ascii="Calibri" w:eastAsia="Times New Roman" w:hAnsi="Calibri" w:cs="Calibri"/>
          <w:i/>
          <w:iCs/>
          <w:color w:val="000000"/>
        </w:rPr>
        <w:t xml:space="preserve">and provide </w:t>
      </w:r>
      <w:r w:rsidRPr="00C26CA2">
        <w:rPr>
          <w:rFonts w:ascii="Calibri" w:eastAsia="Times New Roman" w:hAnsi="Calibri" w:cs="Calibri"/>
          <w:b/>
          <w:bCs/>
          <w:i/>
          <w:iCs/>
          <w:color w:val="000000"/>
        </w:rPr>
        <w:t xml:space="preserve">Comments on Objective </w:t>
      </w:r>
      <w:r w:rsidRPr="00C26CA2">
        <w:rPr>
          <w:rFonts w:ascii="Calibri" w:eastAsia="Times New Roman" w:hAnsi="Calibri" w:cs="Calibri"/>
          <w:i/>
          <w:iCs/>
          <w:color w:val="000000"/>
        </w:rPr>
        <w:t xml:space="preserve">if the status is delayed or discontinued. Provide </w:t>
      </w:r>
      <w:r w:rsidRPr="00C26CA2">
        <w:rPr>
          <w:rFonts w:ascii="Calibri" w:eastAsia="Times New Roman" w:hAnsi="Calibri" w:cs="Calibri"/>
          <w:b/>
          <w:bCs/>
          <w:i/>
          <w:iCs/>
          <w:color w:val="000000"/>
        </w:rPr>
        <w:t xml:space="preserve">Milestones </w:t>
      </w:r>
      <w:r w:rsidRPr="00C26CA2">
        <w:rPr>
          <w:rFonts w:ascii="Calibri" w:eastAsia="Times New Roman" w:hAnsi="Calibri" w:cs="Calibri"/>
          <w:i/>
          <w:iCs/>
          <w:color w:val="000000"/>
        </w:rPr>
        <w:t xml:space="preserve">and </w:t>
      </w:r>
      <w:r w:rsidRPr="00C26CA2">
        <w:rPr>
          <w:rFonts w:ascii="Calibri" w:eastAsia="Times New Roman" w:hAnsi="Calibri" w:cs="Calibri"/>
          <w:b/>
          <w:bCs/>
          <w:i/>
          <w:iCs/>
          <w:color w:val="000000"/>
        </w:rPr>
        <w:t xml:space="preserve">Key Activities </w:t>
      </w:r>
      <w:r w:rsidRPr="00C26CA2">
        <w:rPr>
          <w:rFonts w:ascii="Calibri" w:eastAsia="Times New Roman" w:hAnsi="Calibri" w:cs="Calibri"/>
          <w:i/>
          <w:iCs/>
          <w:color w:val="000000"/>
        </w:rPr>
        <w:t xml:space="preserve">to achieve the milestone. You will also need to select the </w:t>
      </w:r>
      <w:r w:rsidRPr="00C26CA2">
        <w:rPr>
          <w:rFonts w:ascii="Calibri" w:eastAsia="Times New Roman" w:hAnsi="Calibri" w:cs="Calibri"/>
          <w:b/>
          <w:bCs/>
          <w:i/>
          <w:iCs/>
          <w:color w:val="000000"/>
        </w:rPr>
        <w:t xml:space="preserve">Milestone Status </w:t>
      </w:r>
      <w:r w:rsidRPr="00C26CA2">
        <w:rPr>
          <w:rFonts w:ascii="Calibri" w:eastAsia="Times New Roman" w:hAnsi="Calibri" w:cs="Calibri"/>
          <w:i/>
          <w:iCs/>
          <w:color w:val="000000"/>
        </w:rPr>
        <w:t xml:space="preserve">and </w:t>
      </w:r>
      <w:r w:rsidRPr="00C26CA2">
        <w:rPr>
          <w:rFonts w:ascii="Calibri" w:eastAsia="Times New Roman" w:hAnsi="Calibri" w:cs="Calibri"/>
          <w:b/>
          <w:bCs/>
          <w:i/>
          <w:iCs/>
          <w:color w:val="000000"/>
        </w:rPr>
        <w:t xml:space="preserve">Program Year Completed </w:t>
      </w:r>
      <w:r w:rsidRPr="00C26CA2">
        <w:rPr>
          <w:rFonts w:ascii="Calibri" w:eastAsia="Times New Roman" w:hAnsi="Calibri" w:cs="Calibri"/>
          <w:i/>
          <w:iCs/>
          <w:color w:val="000000"/>
        </w:rPr>
        <w:t xml:space="preserve">for each milestone for the objective. </w:t>
      </w:r>
    </w:p>
    <w:p w:rsidR="00C26CA2" w:rsidRPr="00C26CA2" w:rsidP="00C26CA2" w14:paraId="425AF280" w14:textId="77777777">
      <w:pPr>
        <w:pStyle w:val="Style3"/>
      </w:pPr>
      <w:r w:rsidRPr="00C26CA2">
        <w:t xml:space="preserve">OBJECTIVE AND MILESTONE PROGRESS STATUS </w:t>
      </w:r>
    </w:p>
    <w:p w:rsidR="00C26CA2" w:rsidRPr="00C26CA2" w:rsidP="00C26CA2" w14:paraId="3615FB2E" w14:textId="77777777">
      <w:pPr>
        <w:spacing w:before="100" w:after="200" w:line="276" w:lineRule="auto"/>
        <w:rPr>
          <w:rFonts w:ascii="Calibri" w:eastAsia="Times New Roman" w:hAnsi="Calibri" w:cs="Calibri"/>
          <w:i/>
          <w:iCs/>
        </w:rPr>
      </w:pPr>
      <w:r w:rsidRPr="00C26CA2">
        <w:rPr>
          <w:rFonts w:ascii="Calibri" w:eastAsia="Times New Roman" w:hAnsi="Calibri" w:cs="Calibri"/>
          <w:i/>
          <w:iCs/>
        </w:rPr>
        <w:t xml:space="preserve">The status options are for describing progress made </w:t>
      </w:r>
      <w:r w:rsidRPr="00C26CA2">
        <w:rPr>
          <w:rFonts w:ascii="Calibri" w:eastAsia="Times New Roman" w:hAnsi="Calibri" w:cs="Calibri"/>
          <w:b/>
          <w:bCs/>
          <w:i/>
          <w:iCs/>
        </w:rPr>
        <w:t xml:space="preserve">during </w:t>
      </w:r>
      <w:r w:rsidRPr="00C26CA2">
        <w:rPr>
          <w:rFonts w:ascii="Calibri" w:eastAsia="Times New Roman" w:hAnsi="Calibri" w:cs="Calibri"/>
          <w:i/>
          <w:iCs/>
        </w:rPr>
        <w:t>the reporting period. Report the status for all existing and new items. The table below describes each status option.</w:t>
      </w:r>
    </w:p>
    <w:tbl>
      <w:tblPr>
        <w:tblStyle w:val="PlainTable32"/>
        <w:tblW w:w="0" w:type="auto"/>
        <w:tblLook w:val="04A0"/>
      </w:tblPr>
      <w:tblGrid>
        <w:gridCol w:w="4675"/>
        <w:gridCol w:w="4675"/>
      </w:tblGrid>
      <w:tr w14:paraId="60D0E739" w14:textId="77777777" w:rsidTr="00D25999">
        <w:tblPrEx>
          <w:tblW w:w="0" w:type="auto"/>
          <w:tblLook w:val="04A0"/>
        </w:tblPrEx>
        <w:tc>
          <w:tcPr>
            <w:tcW w:w="4675" w:type="dxa"/>
          </w:tcPr>
          <w:p w:rsidR="00C26CA2" w:rsidRPr="00C26CA2" w:rsidP="00C26CA2" w14:paraId="0451F605" w14:textId="77777777">
            <w:pPr>
              <w:rPr>
                <w:rFonts w:ascii="Calibri" w:hAnsi="Calibri" w:cs="Calibri"/>
                <w:i/>
                <w:iCs/>
              </w:rPr>
            </w:pPr>
            <w:r w:rsidRPr="00C26CA2">
              <w:rPr>
                <w:rFonts w:ascii="Calibri" w:hAnsi="Calibri" w:cs="Calibri"/>
                <w:i/>
                <w:iCs/>
              </w:rPr>
              <w:t>Progress Status</w:t>
            </w:r>
          </w:p>
        </w:tc>
        <w:tc>
          <w:tcPr>
            <w:tcW w:w="4675" w:type="dxa"/>
          </w:tcPr>
          <w:p w:rsidR="00C26CA2" w:rsidRPr="00C26CA2" w:rsidP="00C26CA2" w14:paraId="5757DD48" w14:textId="77777777">
            <w:pPr>
              <w:rPr>
                <w:rFonts w:ascii="Calibri" w:hAnsi="Calibri" w:cs="Calibri"/>
                <w:i/>
                <w:iCs/>
              </w:rPr>
            </w:pPr>
            <w:r w:rsidRPr="00C26CA2">
              <w:rPr>
                <w:rFonts w:ascii="Calibri" w:hAnsi="Calibri" w:cs="Calibri"/>
                <w:i/>
                <w:iCs/>
              </w:rPr>
              <w:t>Description</w:t>
            </w:r>
          </w:p>
        </w:tc>
      </w:tr>
      <w:tr w14:paraId="3FA1F4F8" w14:textId="77777777" w:rsidTr="00C26CA2">
        <w:tblPrEx>
          <w:tblW w:w="0" w:type="auto"/>
          <w:tblLook w:val="04A0"/>
        </w:tblPrEx>
        <w:tc>
          <w:tcPr>
            <w:tcW w:w="4675" w:type="dxa"/>
          </w:tcPr>
          <w:p w:rsidR="00C26CA2" w:rsidRPr="00C26CA2" w:rsidP="00C26CA2" w14:paraId="49436E44" w14:textId="77777777">
            <w:pPr>
              <w:rPr>
                <w:rFonts w:ascii="Calibri" w:hAnsi="Calibri" w:cs="Calibri"/>
                <w:i/>
                <w:iCs/>
              </w:rPr>
            </w:pPr>
            <w:r w:rsidRPr="00C26CA2">
              <w:rPr>
                <w:rFonts w:ascii="Calibri" w:hAnsi="Calibri" w:cs="Calibri"/>
                <w:i/>
                <w:iCs/>
              </w:rPr>
              <w:t>In Progress (on track)</w:t>
            </w:r>
          </w:p>
        </w:tc>
        <w:tc>
          <w:tcPr>
            <w:tcW w:w="4675" w:type="dxa"/>
          </w:tcPr>
          <w:p w:rsidR="00C26CA2" w:rsidRPr="00C26CA2" w:rsidP="00C26CA2" w14:paraId="3AEA0A82" w14:textId="77777777">
            <w:pPr>
              <w:rPr>
                <w:rFonts w:ascii="Calibri" w:hAnsi="Calibri" w:cs="Calibri"/>
                <w:i/>
                <w:iCs/>
              </w:rPr>
            </w:pPr>
            <w:r w:rsidRPr="00C26CA2">
              <w:rPr>
                <w:rFonts w:ascii="Calibri" w:hAnsi="Calibri" w:cs="Calibri"/>
                <w:i/>
                <w:iCs/>
              </w:rPr>
              <w:t>Work was in progress and on track as planned</w:t>
            </w:r>
          </w:p>
        </w:tc>
      </w:tr>
      <w:tr w14:paraId="30069142" w14:textId="77777777" w:rsidTr="00D25999">
        <w:tblPrEx>
          <w:tblW w:w="0" w:type="auto"/>
          <w:tblLook w:val="04A0"/>
        </w:tblPrEx>
        <w:tc>
          <w:tcPr>
            <w:tcW w:w="4675" w:type="dxa"/>
          </w:tcPr>
          <w:p w:rsidR="00C26CA2" w:rsidRPr="00C26CA2" w:rsidP="00C26CA2" w14:paraId="433F9C78" w14:textId="77777777">
            <w:pPr>
              <w:rPr>
                <w:rFonts w:ascii="Calibri" w:hAnsi="Calibri" w:cs="Calibri"/>
                <w:i/>
                <w:iCs/>
              </w:rPr>
            </w:pPr>
            <w:r w:rsidRPr="00C26CA2">
              <w:rPr>
                <w:rFonts w:ascii="Calibri" w:hAnsi="Calibri" w:cs="Calibri"/>
                <w:i/>
                <w:iCs/>
              </w:rPr>
              <w:t>Delayed</w:t>
            </w:r>
          </w:p>
        </w:tc>
        <w:tc>
          <w:tcPr>
            <w:tcW w:w="4675" w:type="dxa"/>
          </w:tcPr>
          <w:p w:rsidR="00C26CA2" w:rsidRPr="00C26CA2" w:rsidP="00C26CA2" w14:paraId="7A628148" w14:textId="77777777">
            <w:pPr>
              <w:rPr>
                <w:rFonts w:ascii="Calibri" w:hAnsi="Calibri" w:cs="Calibri"/>
                <w:i/>
                <w:iCs/>
              </w:rPr>
            </w:pPr>
            <w:r w:rsidRPr="00C26CA2">
              <w:rPr>
                <w:rFonts w:ascii="Calibri" w:hAnsi="Calibri" w:cs="Calibri"/>
                <w:i/>
                <w:iCs/>
              </w:rPr>
              <w:t>Work had some delays (please add comments)</w:t>
            </w:r>
          </w:p>
        </w:tc>
      </w:tr>
      <w:tr w14:paraId="6CF1F494" w14:textId="77777777" w:rsidTr="00C26CA2">
        <w:tblPrEx>
          <w:tblW w:w="0" w:type="auto"/>
          <w:tblLook w:val="04A0"/>
        </w:tblPrEx>
        <w:tc>
          <w:tcPr>
            <w:tcW w:w="4675" w:type="dxa"/>
          </w:tcPr>
          <w:p w:rsidR="00C26CA2" w:rsidRPr="00C26CA2" w:rsidP="00C26CA2" w14:paraId="06FF4C40" w14:textId="77777777">
            <w:pPr>
              <w:rPr>
                <w:rFonts w:ascii="Calibri" w:hAnsi="Calibri" w:cs="Calibri"/>
                <w:i/>
                <w:iCs/>
              </w:rPr>
            </w:pPr>
            <w:r w:rsidRPr="00C26CA2">
              <w:rPr>
                <w:rFonts w:ascii="Calibri" w:hAnsi="Calibri" w:cs="Calibri"/>
                <w:i/>
                <w:iCs/>
              </w:rPr>
              <w:t>Complete</w:t>
            </w:r>
          </w:p>
        </w:tc>
        <w:tc>
          <w:tcPr>
            <w:tcW w:w="4675" w:type="dxa"/>
          </w:tcPr>
          <w:p w:rsidR="00C26CA2" w:rsidRPr="00C26CA2" w:rsidP="00C26CA2" w14:paraId="0B1CDA5E" w14:textId="77777777">
            <w:pPr>
              <w:rPr>
                <w:rFonts w:ascii="Calibri" w:hAnsi="Calibri" w:cs="Calibri"/>
                <w:i/>
                <w:iCs/>
              </w:rPr>
            </w:pPr>
            <w:r w:rsidRPr="00C26CA2">
              <w:rPr>
                <w:rFonts w:ascii="Calibri" w:hAnsi="Calibri" w:cs="Calibri"/>
                <w:i/>
                <w:iCs/>
              </w:rPr>
              <w:t>All Work has been completed</w:t>
            </w:r>
          </w:p>
        </w:tc>
      </w:tr>
      <w:tr w14:paraId="3256B2AB" w14:textId="77777777" w:rsidTr="00D25999">
        <w:tblPrEx>
          <w:tblW w:w="0" w:type="auto"/>
          <w:tblLook w:val="04A0"/>
        </w:tblPrEx>
        <w:tc>
          <w:tcPr>
            <w:tcW w:w="4675" w:type="dxa"/>
          </w:tcPr>
          <w:p w:rsidR="00C26CA2" w:rsidRPr="00C26CA2" w:rsidP="00C26CA2" w14:paraId="1940C6F5" w14:textId="77777777">
            <w:pPr>
              <w:rPr>
                <w:rFonts w:ascii="Calibri" w:hAnsi="Calibri" w:cs="Calibri"/>
                <w:i/>
                <w:iCs/>
              </w:rPr>
            </w:pPr>
            <w:r w:rsidRPr="00C26CA2">
              <w:rPr>
                <w:rFonts w:ascii="Calibri" w:hAnsi="Calibri" w:cs="Calibri"/>
                <w:i/>
                <w:iCs/>
              </w:rPr>
              <w:t>Discontinued</w:t>
            </w:r>
          </w:p>
        </w:tc>
        <w:tc>
          <w:tcPr>
            <w:tcW w:w="4675" w:type="dxa"/>
          </w:tcPr>
          <w:p w:rsidR="00C26CA2" w:rsidRPr="00C26CA2" w:rsidP="00C26CA2" w14:paraId="651D5BC6" w14:textId="77777777">
            <w:pPr>
              <w:rPr>
                <w:rFonts w:ascii="Calibri" w:hAnsi="Calibri" w:cs="Calibri"/>
                <w:i/>
                <w:iCs/>
              </w:rPr>
            </w:pPr>
            <w:r w:rsidRPr="00C26CA2">
              <w:rPr>
                <w:rFonts w:ascii="Calibri" w:hAnsi="Calibri" w:cs="Calibri"/>
                <w:i/>
                <w:iCs/>
              </w:rPr>
              <w:t>Work has been stopped and discontinued (please add comments)</w:t>
            </w:r>
          </w:p>
        </w:tc>
      </w:tr>
    </w:tbl>
    <w:p w:rsidR="00C26CA2" w:rsidRPr="00C26CA2" w:rsidP="00C26CA2" w14:paraId="7F5ED6EC" w14:textId="77777777">
      <w:pPr>
        <w:pStyle w:val="Style3"/>
      </w:pPr>
      <w:r w:rsidRPr="00C26CA2">
        <w:t>objective Panel</w:t>
      </w:r>
    </w:p>
    <w:p w:rsidR="00C26CA2" w:rsidRPr="00C26CA2" w:rsidP="00C26CA2" w14:paraId="74680C59" w14:textId="77777777">
      <w:pPr>
        <w:autoSpaceDE w:val="0"/>
        <w:autoSpaceDN w:val="0"/>
        <w:adjustRightInd w:val="0"/>
        <w:spacing w:before="100" w:after="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Select an Objective Status as described above to indicate your program’s progress during this reporting period. Make comments for delayed or discontinued work.</w:t>
      </w:r>
    </w:p>
    <w:p w:rsidR="00C26CA2" w:rsidRPr="00C26CA2" w:rsidP="00C26CA2" w14:paraId="070F8301" w14:textId="77777777">
      <w:pPr>
        <w:autoSpaceDE w:val="0"/>
        <w:autoSpaceDN w:val="0"/>
        <w:adjustRightInd w:val="0"/>
        <w:spacing w:before="100" w:after="200" w:line="276" w:lineRule="auto"/>
        <w:contextualSpacing/>
        <w:rPr>
          <w:rFonts w:ascii="Calibri" w:eastAsia="Times New Roman" w:hAnsi="Calibri" w:cs="Calibri"/>
          <w:b/>
          <w:bCs/>
          <w:color w:val="000000"/>
        </w:rPr>
      </w:pPr>
      <w:r w:rsidRPr="00C26CA2">
        <w:rPr>
          <w:rFonts w:ascii="Calibri" w:eastAsia="Times New Roman" w:hAnsi="Calibri" w:cs="Calibri"/>
          <w:b/>
          <w:bCs/>
          <w:color w:val="000000"/>
        </w:rPr>
        <w:t xml:space="preserve">Objective </w:t>
      </w:r>
      <w:r w:rsidRPr="00C26CA2">
        <w:rPr>
          <w:rFonts w:ascii="Calibri" w:eastAsia="Times New Roman" w:hAnsi="Calibri" w:cs="Calibri"/>
          <w:b/>
          <w:bCs/>
          <w:color w:val="000000"/>
        </w:rPr>
        <w:t>#.#</w:t>
      </w:r>
      <w:r w:rsidRPr="00C26CA2">
        <w:rPr>
          <w:rFonts w:ascii="Calibri" w:eastAsia="Times New Roman" w:hAnsi="Calibri" w:cs="Calibri"/>
          <w:b/>
          <w:bCs/>
          <w:color w:val="000000"/>
        </w:rPr>
        <w:t xml:space="preserve"> Status: [Choose one from dropdown]</w:t>
      </w:r>
    </w:p>
    <w:p w:rsidR="00B46929" w:rsidP="002D1A5F" w14:paraId="0B4AC768"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Pr>
          <w:rFonts w:ascii="Calibri" w:eastAsia="Times New Roman" w:hAnsi="Calibri" w:cs="Calibri"/>
          <w:color w:val="000000"/>
        </w:rPr>
        <w:t xml:space="preserve">Not Started </w:t>
      </w:r>
    </w:p>
    <w:p w:rsidR="00C26CA2" w:rsidRPr="00C26CA2" w:rsidP="00C26CA2" w14:paraId="792166DF" w14:textId="7E950104">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In Progress (on track)</w:t>
      </w:r>
    </w:p>
    <w:p w:rsidR="00C26CA2" w:rsidRPr="00C26CA2" w:rsidP="00C26CA2" w14:paraId="11746AFB"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Delayed: Please add comments</w:t>
      </w:r>
    </w:p>
    <w:p w:rsidR="00C26CA2" w:rsidRPr="00C26CA2" w:rsidP="00C26CA2" w14:paraId="3A38DD4D"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Completed</w:t>
      </w:r>
    </w:p>
    <w:p w:rsidR="00C26CA2" w:rsidRPr="00C26CA2" w:rsidP="00C26CA2" w14:paraId="328E9CB4" w14:textId="77777777">
      <w:pPr>
        <w:numPr>
          <w:ilvl w:val="0"/>
          <w:numId w:val="5"/>
        </w:numPr>
        <w:autoSpaceDE w:val="0"/>
        <w:autoSpaceDN w:val="0"/>
        <w:adjustRightInd w:val="0"/>
        <w:spacing w:before="100" w:after="200" w:line="276" w:lineRule="auto"/>
        <w:contextualSpacing/>
        <w:rPr>
          <w:rFonts w:ascii="Calibri" w:eastAsia="Times New Roman" w:hAnsi="Calibri" w:cs="Calibri"/>
          <w:color w:val="000000"/>
        </w:rPr>
      </w:pPr>
      <w:r w:rsidRPr="00C26CA2">
        <w:rPr>
          <w:rFonts w:ascii="Calibri" w:eastAsia="Times New Roman" w:hAnsi="Calibri" w:cs="Calibri"/>
          <w:color w:val="000000"/>
        </w:rPr>
        <w:t>Discontinued: Please add comments</w:t>
      </w:r>
    </w:p>
    <w:p w:rsidR="00C26CA2" w:rsidRPr="00C26CA2" w:rsidP="00C26CA2" w14:paraId="3F7CDDB2" w14:textId="77777777">
      <w:pPr>
        <w:autoSpaceDE w:val="0"/>
        <w:autoSpaceDN w:val="0"/>
        <w:adjustRightInd w:val="0"/>
        <w:spacing w:before="100" w:after="200" w:line="276" w:lineRule="auto"/>
        <w:contextualSpacing/>
        <w:rPr>
          <w:rFonts w:ascii="Calibri" w:eastAsia="Times New Roman" w:hAnsi="Calibri" w:cs="Calibri"/>
          <w:b/>
          <w:bCs/>
          <w:color w:val="000000"/>
        </w:rPr>
      </w:pPr>
      <w:r w:rsidRPr="00C26CA2">
        <w:rPr>
          <w:rFonts w:ascii="Calibri" w:eastAsia="Times New Roman" w:hAnsi="Calibri" w:cs="Calibri"/>
          <w:b/>
          <w:bCs/>
          <w:color w:val="000000"/>
        </w:rPr>
        <w:t>Please provide comments on delayed or discontinued work [3000]</w:t>
      </w:r>
    </w:p>
    <w:p w:rsidR="00C26CA2" w:rsidRPr="00C26CA2" w:rsidP="00C26CA2" w14:paraId="3451C012" w14:textId="77777777">
      <w:pPr>
        <w:pStyle w:val="Style3"/>
      </w:pPr>
      <w:r w:rsidRPr="00C26CA2">
        <w:t>Milestone table</w:t>
      </w:r>
    </w:p>
    <w:p w:rsidR="00C26CA2" w:rsidRPr="00C26CA2" w:rsidP="00C26CA2" w14:paraId="3F42342D" w14:textId="77777777">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 xml:space="preserve">At least one milestone is required for each objective. Provide milestones and activities that make sense for your program. The milestone status provided should fall within the status of the corresponding objective. For example, a Milestone Status of “In Progress (on track)” would not be selected when the Objective Status is “Completed.” </w:t>
      </w:r>
    </w:p>
    <w:p w:rsidR="00C26CA2" w:rsidRPr="00C26CA2" w:rsidP="00C26CA2" w14:paraId="69D880AE" w14:textId="0596C15E">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r w:rsidRPr="00C26CA2">
        <w:rPr>
          <w:rFonts w:ascii="Calibri" w:eastAsia="Times New Roman" w:hAnsi="Calibri" w:cs="Calibri"/>
          <w:i/>
          <w:iCs/>
          <w:color w:val="000000"/>
        </w:rPr>
        <w:t>Provide the Program Year the Milestone was completed. Options are Not Yet Complete and Year 1 (with corresponding reporting year being added as an option each year).</w:t>
      </w:r>
    </w:p>
    <w:p w:rsidR="00EE4678" w:rsidP="00C26CA2" w14:paraId="0CFF06B3" w14:textId="77777777">
      <w:pPr>
        <w:autoSpaceDE w:val="0"/>
        <w:autoSpaceDN w:val="0"/>
        <w:adjustRightInd w:val="0"/>
        <w:spacing w:before="240" w:beforeLines="100" w:after="480" w:afterLines="200" w:line="276" w:lineRule="auto"/>
        <w:contextualSpacing/>
        <w:rPr>
          <w:rFonts w:ascii="Calibri" w:eastAsia="Times New Roman" w:hAnsi="Calibri" w:cs="Calibri"/>
          <w:i/>
          <w:iCs/>
          <w:color w:val="000000"/>
        </w:rPr>
      </w:pPr>
    </w:p>
    <w:tbl>
      <w:tblPr>
        <w:tblStyle w:val="TableGrid"/>
        <w:tblW w:w="0" w:type="auto"/>
        <w:tblLook w:val="04A0"/>
      </w:tblPr>
      <w:tblGrid>
        <w:gridCol w:w="4585"/>
        <w:gridCol w:w="5485"/>
      </w:tblGrid>
      <w:tr w14:paraId="4026F568" w14:textId="77777777" w:rsidTr="009905CD">
        <w:tblPrEx>
          <w:tblW w:w="0" w:type="auto"/>
          <w:tblLook w:val="04A0"/>
        </w:tblPrEx>
        <w:tc>
          <w:tcPr>
            <w:tcW w:w="4585" w:type="dxa"/>
          </w:tcPr>
          <w:p w:rsidR="0061551C" w:rsidRPr="004A17D1" w:rsidP="00C26CA2" w14:paraId="45211A66" w14:textId="2B91547B">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Question</w:t>
            </w:r>
          </w:p>
        </w:tc>
        <w:tc>
          <w:tcPr>
            <w:tcW w:w="5485" w:type="dxa"/>
          </w:tcPr>
          <w:p w:rsidR="0061551C" w:rsidRPr="00CE1E45" w:rsidP="00C26CA2" w14:paraId="21FE9F03" w14:textId="6F566542">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CE1E45">
              <w:rPr>
                <w:rFonts w:ascii="Calibri" w:eastAsia="Times New Roman" w:hAnsi="Calibri" w:cs="Calibri"/>
                <w:b/>
                <w:bCs/>
                <w:color w:val="000000"/>
              </w:rPr>
              <w:t>Question Instructions/Options</w:t>
            </w:r>
          </w:p>
        </w:tc>
      </w:tr>
      <w:tr w14:paraId="4827AC59" w14:textId="77777777" w:rsidTr="009905CD">
        <w:tblPrEx>
          <w:tblW w:w="0" w:type="auto"/>
          <w:tblLook w:val="04A0"/>
        </w:tblPrEx>
        <w:tc>
          <w:tcPr>
            <w:tcW w:w="4585" w:type="dxa"/>
          </w:tcPr>
          <w:p w:rsidR="007635A9" w:rsidRPr="004A17D1" w:rsidP="00C26CA2" w14:paraId="737A4E91" w14:textId="321FA2B9">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w:t>
            </w:r>
            <w:r w:rsidRPr="004A17D1">
              <w:rPr>
                <w:rFonts w:ascii="Calibri" w:eastAsia="Times New Roman" w:hAnsi="Calibri" w:cs="Calibri"/>
                <w:b/>
                <w:bCs/>
                <w:color w:val="000000"/>
              </w:rPr>
              <w:t xml:space="preserve"> Description </w:t>
            </w:r>
            <w:r w:rsidRPr="004A17D1" w:rsidR="009754E2">
              <w:rPr>
                <w:rFonts w:ascii="Calibri" w:eastAsia="Times New Roman" w:hAnsi="Calibri" w:cs="Calibri"/>
                <w:b/>
                <w:bCs/>
                <w:color w:val="000000"/>
              </w:rPr>
              <w:t>[100]</w:t>
            </w:r>
          </w:p>
        </w:tc>
        <w:tc>
          <w:tcPr>
            <w:tcW w:w="5485" w:type="dxa"/>
          </w:tcPr>
          <w:p w:rsidR="007635A9" w:rsidRPr="004A17D1" w:rsidP="00C26CA2" w14:paraId="36251872" w14:textId="4E0F938A">
            <w:pPr>
              <w:autoSpaceDE w:val="0"/>
              <w:autoSpaceDN w:val="0"/>
              <w:adjustRightInd w:val="0"/>
              <w:spacing w:before="240" w:beforeLines="100" w:after="480" w:afterLines="200" w:line="276" w:lineRule="auto"/>
              <w:contextualSpacing/>
              <w:rPr>
                <w:rFonts w:ascii="Calibri" w:eastAsia="Times New Roman" w:hAnsi="Calibri" w:cs="Calibri"/>
                <w:color w:val="000000"/>
              </w:rPr>
            </w:pPr>
            <w:r w:rsidRPr="004A17D1">
              <w:rPr>
                <w:rFonts w:ascii="Calibri" w:eastAsia="Times New Roman" w:hAnsi="Calibri" w:cs="Calibri"/>
                <w:color w:val="000000"/>
              </w:rPr>
              <w:t>Provide a concise statement of the milestone.</w:t>
            </w:r>
          </w:p>
        </w:tc>
      </w:tr>
      <w:tr w14:paraId="007695A9" w14:textId="77777777" w:rsidTr="009905CD">
        <w:tblPrEx>
          <w:tblW w:w="0" w:type="auto"/>
          <w:tblLook w:val="04A0"/>
        </w:tblPrEx>
        <w:tc>
          <w:tcPr>
            <w:tcW w:w="4585" w:type="dxa"/>
          </w:tcPr>
          <w:p w:rsidR="007635A9" w:rsidRPr="004A17D1" w:rsidP="00C26CA2" w14:paraId="350BB17E" w14:textId="00EF553F">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w:t>
            </w:r>
            <w:r w:rsidRPr="004A17D1">
              <w:rPr>
                <w:rFonts w:ascii="Calibri" w:eastAsia="Times New Roman" w:hAnsi="Calibri" w:cs="Calibri"/>
                <w:b/>
                <w:bCs/>
                <w:color w:val="000000"/>
              </w:rPr>
              <w:t xml:space="preserve"> Key </w:t>
            </w:r>
            <w:r w:rsidRPr="004A17D1" w:rsidR="00B8220A">
              <w:rPr>
                <w:rFonts w:ascii="Calibri" w:eastAsia="Times New Roman" w:hAnsi="Calibri" w:cs="Calibri"/>
                <w:b/>
                <w:bCs/>
                <w:color w:val="000000"/>
              </w:rPr>
              <w:t>Activities [700]</w:t>
            </w:r>
          </w:p>
        </w:tc>
        <w:tc>
          <w:tcPr>
            <w:tcW w:w="5485" w:type="dxa"/>
          </w:tcPr>
          <w:p w:rsidR="007635A9" w:rsidRPr="004A17D1" w:rsidP="00C26CA2" w14:paraId="1CA4FC7A" w14:textId="78A7E2AD">
            <w:pPr>
              <w:autoSpaceDE w:val="0"/>
              <w:autoSpaceDN w:val="0"/>
              <w:adjustRightInd w:val="0"/>
              <w:spacing w:before="240" w:beforeLines="100" w:after="480" w:afterLines="200" w:line="276" w:lineRule="auto"/>
              <w:contextualSpacing/>
              <w:rPr>
                <w:rFonts w:ascii="Calibri" w:eastAsia="Times New Roman" w:hAnsi="Calibri" w:cs="Calibri"/>
                <w:color w:val="000000"/>
              </w:rPr>
            </w:pPr>
            <w:r w:rsidRPr="004A17D1">
              <w:rPr>
                <w:rFonts w:ascii="Calibri" w:eastAsia="Times New Roman" w:hAnsi="Calibri" w:cs="Calibri"/>
                <w:color w:val="000000"/>
              </w:rPr>
              <w:t>Provide a brief description of activities conducted to complete the milestone</w:t>
            </w:r>
          </w:p>
        </w:tc>
      </w:tr>
      <w:tr w14:paraId="51DF438F" w14:textId="77777777" w:rsidTr="009905CD">
        <w:tblPrEx>
          <w:tblW w:w="0" w:type="auto"/>
          <w:tblLook w:val="04A0"/>
        </w:tblPrEx>
        <w:tc>
          <w:tcPr>
            <w:tcW w:w="4585" w:type="dxa"/>
          </w:tcPr>
          <w:p w:rsidR="007635A9" w:rsidRPr="004A17D1" w:rsidP="00C26CA2" w14:paraId="605836DB" w14:textId="4F6EEAFE">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sidRPr="004A17D1">
              <w:rPr>
                <w:rFonts w:ascii="Calibri" w:eastAsia="Times New Roman" w:hAnsi="Calibri" w:cs="Calibri"/>
                <w:b/>
                <w:bCs/>
                <w:color w:val="000000"/>
              </w:rPr>
              <w:t>#.#</w:t>
            </w:r>
            <w:r w:rsidRPr="004A17D1">
              <w:rPr>
                <w:rFonts w:ascii="Calibri" w:eastAsia="Times New Roman" w:hAnsi="Calibri" w:cs="Calibri"/>
                <w:b/>
                <w:bCs/>
                <w:color w:val="000000"/>
              </w:rPr>
              <w:t xml:space="preserve"> Milestone Status [Choose one from dropdown]</w:t>
            </w:r>
          </w:p>
        </w:tc>
        <w:tc>
          <w:tcPr>
            <w:tcW w:w="5485" w:type="dxa"/>
          </w:tcPr>
          <w:p w:rsidR="007635A9" w:rsidP="004A17D1" w14:paraId="54933D87" w14:textId="77777777">
            <w:pPr>
              <w:pStyle w:val="ListParagraph"/>
              <w:numPr>
                <w:ilvl w:val="0"/>
                <w:numId w:val="94"/>
              </w:numPr>
            </w:pPr>
            <w:r>
              <w:t>In Progress (on track)</w:t>
            </w:r>
          </w:p>
          <w:p w:rsidR="00787E66" w:rsidP="004A17D1" w14:paraId="5D7A0C28" w14:textId="77777777">
            <w:pPr>
              <w:pStyle w:val="ListParagraph"/>
              <w:numPr>
                <w:ilvl w:val="0"/>
                <w:numId w:val="94"/>
              </w:numPr>
            </w:pPr>
            <w:r>
              <w:t>Delayed: Please add comments</w:t>
            </w:r>
          </w:p>
          <w:p w:rsidR="00787E66" w:rsidP="004A17D1" w14:paraId="7A332623" w14:textId="77777777">
            <w:pPr>
              <w:pStyle w:val="ListParagraph"/>
              <w:numPr>
                <w:ilvl w:val="0"/>
                <w:numId w:val="94"/>
              </w:numPr>
            </w:pPr>
            <w:r>
              <w:t>Completed</w:t>
            </w:r>
          </w:p>
          <w:p w:rsidR="00787E66" w:rsidRPr="004A17D1" w:rsidP="004A17D1" w14:paraId="333D4DD2" w14:textId="4DE5D6C0">
            <w:pPr>
              <w:pStyle w:val="ListParagraph"/>
              <w:numPr>
                <w:ilvl w:val="0"/>
                <w:numId w:val="94"/>
              </w:numPr>
            </w:pPr>
            <w:r>
              <w:t>Discontinued: Please add comments</w:t>
            </w:r>
          </w:p>
        </w:tc>
      </w:tr>
      <w:tr w14:paraId="0D52D6C5" w14:textId="77777777" w:rsidTr="009905CD">
        <w:tblPrEx>
          <w:tblW w:w="0" w:type="auto"/>
          <w:tblLook w:val="04A0"/>
        </w:tblPrEx>
        <w:tc>
          <w:tcPr>
            <w:tcW w:w="4585" w:type="dxa"/>
          </w:tcPr>
          <w:p w:rsidR="007635A9" w:rsidRPr="004A17D1" w:rsidP="00C26CA2" w14:paraId="7D2FAFB8" w14:textId="3C3A1BEA">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Please provide reasons for delayed or discontinued work [3000]</w:t>
            </w:r>
          </w:p>
        </w:tc>
        <w:tc>
          <w:tcPr>
            <w:tcW w:w="5485" w:type="dxa"/>
          </w:tcPr>
          <w:p w:rsidR="007635A9" w:rsidRPr="004A17D1" w:rsidP="00C26CA2" w14:paraId="29751FD4" w14:textId="64F4FD46">
            <w:pPr>
              <w:autoSpaceDE w:val="0"/>
              <w:autoSpaceDN w:val="0"/>
              <w:adjustRightInd w:val="0"/>
              <w:spacing w:before="240" w:beforeLines="100" w:after="480" w:afterLines="200" w:line="276" w:lineRule="auto"/>
              <w:contextualSpacing/>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only</w:t>
            </w:r>
            <w:r>
              <w:rPr>
                <w:rFonts w:ascii="Calibri" w:eastAsia="Times New Roman" w:hAnsi="Calibri" w:cs="Calibri"/>
                <w:color w:val="000000"/>
              </w:rPr>
              <w:t xml:space="preserve"> if Milestone Status = Delayed or Discontinued</w:t>
            </w:r>
          </w:p>
        </w:tc>
      </w:tr>
      <w:tr w14:paraId="5CA15EDE" w14:textId="77777777" w:rsidTr="009905CD">
        <w:tblPrEx>
          <w:tblW w:w="0" w:type="auto"/>
          <w:tblLook w:val="04A0"/>
        </w:tblPrEx>
        <w:tc>
          <w:tcPr>
            <w:tcW w:w="4585" w:type="dxa"/>
          </w:tcPr>
          <w:p w:rsidR="007635A9" w:rsidRPr="004A17D1" w:rsidP="00C26CA2" w14:paraId="3E05F35F" w14:textId="08E20115">
            <w:pPr>
              <w:autoSpaceDE w:val="0"/>
              <w:autoSpaceDN w:val="0"/>
              <w:adjustRightInd w:val="0"/>
              <w:spacing w:before="240" w:beforeLines="100" w:after="480" w:afterLines="200" w:line="276" w:lineRule="auto"/>
              <w:contextualSpacing/>
              <w:rPr>
                <w:rFonts w:ascii="Calibri" w:eastAsia="Times New Roman" w:hAnsi="Calibri" w:cs="Calibri"/>
                <w:b/>
                <w:bCs/>
                <w:color w:val="000000"/>
              </w:rPr>
            </w:pPr>
            <w:r>
              <w:rPr>
                <w:rFonts w:ascii="Calibri" w:eastAsia="Times New Roman" w:hAnsi="Calibri" w:cs="Calibri"/>
                <w:b/>
                <w:bCs/>
                <w:color w:val="000000"/>
              </w:rPr>
              <w:t>#.#</w:t>
            </w:r>
            <w:r>
              <w:rPr>
                <w:rFonts w:ascii="Calibri" w:eastAsia="Times New Roman" w:hAnsi="Calibri" w:cs="Calibri"/>
                <w:b/>
                <w:bCs/>
                <w:color w:val="000000"/>
              </w:rPr>
              <w:t xml:space="preserve"> Reporting Year Milestone was Completed</w:t>
            </w:r>
            <w:r w:rsidR="00D15421">
              <w:rPr>
                <w:rFonts w:ascii="Calibri" w:eastAsia="Times New Roman" w:hAnsi="Calibri" w:cs="Calibri"/>
                <w:b/>
                <w:bCs/>
                <w:color w:val="000000"/>
              </w:rPr>
              <w:t xml:space="preserve"> [Choose one from dropdown]</w:t>
            </w:r>
          </w:p>
        </w:tc>
        <w:tc>
          <w:tcPr>
            <w:tcW w:w="5485" w:type="dxa"/>
          </w:tcPr>
          <w:p w:rsidR="007635A9" w:rsidP="009A588D" w14:paraId="2972B7BA" w14:textId="77777777">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Not Yet Complete</w:t>
            </w:r>
          </w:p>
          <w:p w:rsidR="009A588D" w:rsidP="009A588D" w14:paraId="24AC4F58" w14:textId="77777777">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Year 1</w:t>
            </w:r>
          </w:p>
          <w:p w:rsidR="009A588D" w:rsidRPr="009A588D" w:rsidP="009A588D" w14:paraId="05565902" w14:textId="3207423D">
            <w:pPr>
              <w:pStyle w:val="ListParagraph"/>
              <w:numPr>
                <w:ilvl w:val="0"/>
                <w:numId w:val="95"/>
              </w:numPr>
              <w:autoSpaceDE w:val="0"/>
              <w:autoSpaceDN w:val="0"/>
              <w:adjustRightInd w:val="0"/>
              <w:spacing w:before="240" w:beforeLines="100" w:after="480" w:afterLines="200" w:line="276" w:lineRule="auto"/>
              <w:rPr>
                <w:rFonts w:ascii="Calibri" w:eastAsia="Times New Roman" w:hAnsi="Calibri" w:cs="Calibri"/>
                <w:color w:val="000000"/>
              </w:rPr>
            </w:pPr>
            <w:r>
              <w:rPr>
                <w:rFonts w:ascii="Calibri" w:eastAsia="Times New Roman" w:hAnsi="Calibri" w:cs="Calibri"/>
                <w:color w:val="000000"/>
              </w:rPr>
              <w:t>*</w:t>
            </w:r>
            <w:r>
              <w:rPr>
                <w:rFonts w:ascii="Calibri" w:eastAsia="Times New Roman" w:hAnsi="Calibri" w:cs="Calibri"/>
                <w:color w:val="000000"/>
              </w:rPr>
              <w:t>additional</w:t>
            </w:r>
            <w:r>
              <w:rPr>
                <w:rFonts w:ascii="Calibri" w:eastAsia="Times New Roman" w:hAnsi="Calibri" w:cs="Calibri"/>
                <w:color w:val="000000"/>
              </w:rPr>
              <w:t xml:space="preserve"> year added each APR</w:t>
            </w:r>
          </w:p>
        </w:tc>
      </w:tr>
    </w:tbl>
    <w:p w:rsidR="00291703" w:rsidP="002E27DF" w14:paraId="4810651E" w14:textId="77777777">
      <w:pPr>
        <w:pBdr>
          <w:bottom w:val="single" w:sz="12" w:space="1" w:color="auto"/>
        </w:pBdr>
      </w:pPr>
      <w:bookmarkStart w:id="2" w:name="_supplemental_information_on"/>
      <w:bookmarkEnd w:id="2"/>
    </w:p>
    <w:p w:rsidR="009A0299" w:rsidP="00D63854" w14:paraId="3F2A41FE" w14:textId="3EDCEAFC">
      <w:pPr>
        <w:pStyle w:val="Style5"/>
        <w:spacing w:after="240"/>
      </w:pPr>
      <w:r w:rsidRPr="00DE68CD">
        <w:t xml:space="preserve">Form </w:t>
      </w:r>
      <w:r>
        <w:t>2</w:t>
      </w:r>
      <w:r w:rsidRPr="00DE68CD">
        <w:t xml:space="preserve">: </w:t>
      </w:r>
      <w:r w:rsidR="00466E71">
        <w:t>Continuation Application</w:t>
      </w:r>
    </w:p>
    <w:p w:rsidR="00466E71" w:rsidRPr="00D63854" w:rsidP="00D63854" w14:paraId="08339F76" w14:textId="39E204FA">
      <w:pPr>
        <w:spacing w:after="0"/>
        <w:rPr>
          <w:b/>
          <w:bCs/>
          <w:i/>
          <w:iCs/>
        </w:rPr>
      </w:pPr>
      <w:r w:rsidRPr="00D63854">
        <w:rPr>
          <w:b/>
          <w:bCs/>
          <w:i/>
          <w:iCs/>
        </w:rPr>
        <w:t>Instructions for Recipients</w:t>
      </w:r>
    </w:p>
    <w:p w:rsidR="00466E71" w:rsidRPr="00D63854" w:rsidP="00D63854" w14:paraId="3D6BF373" w14:textId="4EEC9CFB">
      <w:pPr>
        <w:spacing w:after="0"/>
        <w:rPr>
          <w:i/>
          <w:iCs/>
        </w:rPr>
      </w:pPr>
      <w:r w:rsidRPr="00D63854">
        <w:rPr>
          <w:i/>
          <w:iCs/>
        </w:rPr>
        <w:t xml:space="preserve">The Continuation Application Narrative Form is a summary of each aspect of your program for the next budget period </w:t>
      </w:r>
      <w:r w:rsidRPr="00D63854">
        <w:rPr>
          <w:i/>
          <w:iCs/>
          <w:shd w:val="clear" w:color="auto" w:fill="FFE781"/>
        </w:rPr>
        <w:t>(</w:t>
      </w:r>
      <w:r w:rsidR="009D3BF4">
        <w:rPr>
          <w:i/>
          <w:iCs/>
          <w:shd w:val="clear" w:color="auto" w:fill="FFE781"/>
        </w:rPr>
        <w:t xml:space="preserve">September </w:t>
      </w:r>
      <w:r w:rsidR="00F84853">
        <w:rPr>
          <w:i/>
          <w:iCs/>
          <w:shd w:val="clear" w:color="auto" w:fill="FFE781"/>
        </w:rPr>
        <w:t xml:space="preserve">1, </w:t>
      </w:r>
      <w:r w:rsidR="00F84853">
        <w:rPr>
          <w:i/>
          <w:iCs/>
          <w:shd w:val="clear" w:color="auto" w:fill="FFE781"/>
        </w:rPr>
        <w:t xml:space="preserve">2023 </w:t>
      </w:r>
      <w:r w:rsidR="00D444FF">
        <w:rPr>
          <w:i/>
          <w:iCs/>
          <w:shd w:val="clear" w:color="auto" w:fill="FFE781"/>
        </w:rPr>
        <w:t xml:space="preserve"> –</w:t>
      </w:r>
      <w:r w:rsidR="00D444FF">
        <w:rPr>
          <w:i/>
          <w:iCs/>
          <w:shd w:val="clear" w:color="auto" w:fill="FFE781"/>
        </w:rPr>
        <w:t xml:space="preserve"> </w:t>
      </w:r>
      <w:r w:rsidR="009D3BF4">
        <w:rPr>
          <w:i/>
          <w:iCs/>
          <w:shd w:val="clear" w:color="auto" w:fill="FFE781"/>
        </w:rPr>
        <w:t>August</w:t>
      </w:r>
      <w:r w:rsidR="00F84853">
        <w:rPr>
          <w:i/>
          <w:iCs/>
          <w:shd w:val="clear" w:color="auto" w:fill="FFE781"/>
        </w:rPr>
        <w:t xml:space="preserve"> 31, 2024</w:t>
      </w:r>
      <w:r w:rsidR="00D444FF">
        <w:rPr>
          <w:i/>
          <w:iCs/>
          <w:shd w:val="clear" w:color="auto" w:fill="FFE781"/>
        </w:rPr>
        <w:t>)</w:t>
      </w:r>
      <w:r w:rsidRPr="00D63854">
        <w:rPr>
          <w:i/>
          <w:iCs/>
        </w:rPr>
        <w:t>. This form is not prefilled. The separate Work Plan form provides space for you to describe specific details for the program objectives, milestones, and activities. This form has five sections.</w:t>
      </w:r>
    </w:p>
    <w:p w:rsidR="00D63854" w:rsidP="002E27DF" w14:paraId="5D9BC01D" w14:textId="77777777"/>
    <w:tbl>
      <w:tblPr>
        <w:tblStyle w:val="TableGrid"/>
        <w:tblW w:w="0" w:type="auto"/>
        <w:tblLook w:val="04A0"/>
      </w:tblPr>
      <w:tblGrid>
        <w:gridCol w:w="10070"/>
      </w:tblGrid>
      <w:tr w14:paraId="609542E8" w14:textId="77777777" w:rsidTr="00D25999">
        <w:tblPrEx>
          <w:tblW w:w="0" w:type="auto"/>
          <w:tblLook w:val="04A0"/>
        </w:tblPrEx>
        <w:tc>
          <w:tcPr>
            <w:tcW w:w="10070" w:type="dxa"/>
          </w:tcPr>
          <w:p w:rsidR="000E0CC8" w:rsidRPr="004179A5" w:rsidP="00D25999" w14:paraId="480AB3EE" w14:textId="07352487">
            <w:pPr>
              <w:rPr>
                <w:sz w:val="20"/>
                <w:szCs w:val="20"/>
              </w:rPr>
            </w:pPr>
            <w:r>
              <w:rPr>
                <w:b/>
                <w:sz w:val="20"/>
                <w:szCs w:val="20"/>
              </w:rPr>
              <w:t xml:space="preserve">Section 1: </w:t>
            </w:r>
            <w:r w:rsidRPr="004179A5">
              <w:rPr>
                <w:b/>
                <w:sz w:val="20"/>
                <w:szCs w:val="20"/>
              </w:rPr>
              <w:t xml:space="preserve">Summary of Work Plan </w:t>
            </w:r>
            <w:r>
              <w:rPr>
                <w:b/>
                <w:sz w:val="20"/>
                <w:szCs w:val="20"/>
              </w:rPr>
              <w:t>Activities</w:t>
            </w:r>
            <w:r w:rsidRPr="004179A5">
              <w:rPr>
                <w:b/>
                <w:sz w:val="20"/>
                <w:szCs w:val="20"/>
              </w:rPr>
              <w:t xml:space="preserve"> for Next Budget Year: </w:t>
            </w:r>
            <w:r w:rsidRPr="0089322C" w:rsidR="0089322C">
              <w:rPr>
                <w:sz w:val="20"/>
                <w:szCs w:val="20"/>
              </w:rPr>
              <w:t>Describe the activities planned for the next budget period. Please include references and reasons for any key changes to the work plan for the next budget period. [6000]</w:t>
            </w:r>
          </w:p>
          <w:p w:rsidR="000E0CC8" w:rsidRPr="004179A5" w:rsidP="00D25999" w14:paraId="5DA5927E" w14:textId="77777777">
            <w:pPr>
              <w:rPr>
                <w:sz w:val="20"/>
                <w:szCs w:val="20"/>
              </w:rPr>
            </w:pPr>
          </w:p>
          <w:p w:rsidR="000E0CC8" w:rsidRPr="004179A5" w:rsidP="00D25999" w14:paraId="33F1DC18" w14:textId="77777777">
            <w:pPr>
              <w:rPr>
                <w:sz w:val="20"/>
                <w:szCs w:val="20"/>
              </w:rPr>
            </w:pPr>
          </w:p>
        </w:tc>
      </w:tr>
      <w:tr w14:paraId="06DB9B4A" w14:textId="77777777" w:rsidTr="002D1A5F">
        <w:tblPrEx>
          <w:tblW w:w="0" w:type="auto"/>
          <w:tblLook w:val="04A0"/>
        </w:tblPrEx>
        <w:tc>
          <w:tcPr>
            <w:tcW w:w="10070" w:type="dxa"/>
            <w:shd w:val="clear" w:color="auto" w:fill="auto"/>
          </w:tcPr>
          <w:p w:rsidR="000E0CC8" w:rsidRPr="002D1A5F" w:rsidP="00D25999" w14:paraId="5934B557" w14:textId="4F5CF782">
            <w:pPr>
              <w:rPr>
                <w:sz w:val="20"/>
                <w:szCs w:val="20"/>
              </w:rPr>
            </w:pPr>
            <w:r w:rsidRPr="002D1A5F">
              <w:rPr>
                <w:b/>
                <w:sz w:val="20"/>
                <w:szCs w:val="20"/>
              </w:rPr>
              <w:t xml:space="preserve">Section 2: </w:t>
            </w:r>
            <w:r w:rsidRPr="002D1A5F">
              <w:rPr>
                <w:b/>
                <w:sz w:val="20"/>
                <w:szCs w:val="20"/>
              </w:rPr>
              <w:t xml:space="preserve">Implementation of New or Revised Program or Policy Efforts: </w:t>
            </w:r>
            <w:r w:rsidRPr="002D1A5F" w:rsidR="00106B21">
              <w:rPr>
                <w:sz w:val="20"/>
                <w:szCs w:val="20"/>
              </w:rPr>
              <w:t xml:space="preserve">Describe the planned implementation of </w:t>
            </w:r>
            <w:r w:rsidRPr="002D1A5F" w:rsidR="001D6163">
              <w:rPr>
                <w:sz w:val="20"/>
                <w:szCs w:val="20"/>
              </w:rPr>
              <w:t xml:space="preserve">program or policy efforts </w:t>
            </w:r>
            <w:r w:rsidRPr="002D1A5F" w:rsidR="00106B21">
              <w:rPr>
                <w:sz w:val="20"/>
                <w:szCs w:val="20"/>
              </w:rPr>
              <w:t>in the next budget period.</w:t>
            </w:r>
            <w:r w:rsidRPr="002D1A5F" w:rsidR="00106B21">
              <w:t xml:space="preserve"> E</w:t>
            </w:r>
            <w:r w:rsidRPr="002D1A5F" w:rsidR="00106B21">
              <w:rPr>
                <w:sz w:val="20"/>
                <w:szCs w:val="20"/>
              </w:rPr>
              <w:t xml:space="preserve">xplain any requests to change the </w:t>
            </w:r>
            <w:r w:rsidRPr="002D1A5F" w:rsidR="00D16D05">
              <w:rPr>
                <w:sz w:val="20"/>
                <w:szCs w:val="20"/>
              </w:rPr>
              <w:t>current program or policy efforts being implemented</w:t>
            </w:r>
            <w:r w:rsidRPr="002D1A5F" w:rsidR="00FC6C0F">
              <w:rPr>
                <w:sz w:val="20"/>
                <w:szCs w:val="20"/>
              </w:rPr>
              <w:t xml:space="preserve"> or changes to the approach or strategy</w:t>
            </w:r>
            <w:r w:rsidRPr="002D1A5F" w:rsidR="00D16D05">
              <w:rPr>
                <w:sz w:val="20"/>
                <w:szCs w:val="20"/>
              </w:rPr>
              <w:t xml:space="preserve">. </w:t>
            </w:r>
            <w:r w:rsidRPr="002D1A5F" w:rsidR="00106B21">
              <w:rPr>
                <w:sz w:val="20"/>
                <w:szCs w:val="20"/>
              </w:rPr>
              <w:t xml:space="preserve"> [6000]</w:t>
            </w:r>
            <w:r w:rsidRPr="002D1A5F">
              <w:rPr>
                <w:sz w:val="20"/>
                <w:szCs w:val="20"/>
              </w:rPr>
              <w:t xml:space="preserve">.  The CDC Project Officer must approve any changes to the program or policy efforts approved upon award. </w:t>
            </w:r>
          </w:p>
          <w:p w:rsidR="000E0CC8" w:rsidRPr="002D1A5F" w:rsidP="00D25999" w14:paraId="561DBC7F" w14:textId="77777777">
            <w:pPr>
              <w:rPr>
                <w:b/>
                <w:sz w:val="20"/>
                <w:szCs w:val="20"/>
              </w:rPr>
            </w:pPr>
          </w:p>
          <w:p w:rsidR="000E0CC8" w:rsidRPr="002D1A5F" w:rsidP="00D25999" w14:paraId="4DD53192" w14:textId="77777777">
            <w:pPr>
              <w:rPr>
                <w:b/>
                <w:sz w:val="20"/>
                <w:szCs w:val="20"/>
              </w:rPr>
            </w:pPr>
          </w:p>
        </w:tc>
      </w:tr>
      <w:tr w14:paraId="0E3883E2" w14:textId="77777777" w:rsidTr="002D1A5F">
        <w:tblPrEx>
          <w:tblW w:w="0" w:type="auto"/>
          <w:tblLook w:val="04A0"/>
        </w:tblPrEx>
        <w:tc>
          <w:tcPr>
            <w:tcW w:w="10070" w:type="dxa"/>
            <w:shd w:val="clear" w:color="auto" w:fill="auto"/>
          </w:tcPr>
          <w:p w:rsidR="00796BC8" w:rsidRPr="002D1A5F" w:rsidP="00D25999" w14:paraId="0A27ADC6" w14:textId="1426F49B">
            <w:pPr>
              <w:rPr>
                <w:bCs/>
                <w:sz w:val="20"/>
                <w:szCs w:val="20"/>
              </w:rPr>
            </w:pPr>
            <w:r w:rsidRPr="002D1A5F">
              <w:rPr>
                <w:b/>
                <w:sz w:val="20"/>
                <w:szCs w:val="20"/>
              </w:rPr>
              <w:t>Section 2a: Implementation of New or Revised Surveillance Efforts:</w:t>
            </w:r>
            <w:r w:rsidRPr="002D1A5F">
              <w:rPr>
                <w:bCs/>
                <w:sz w:val="20"/>
                <w:szCs w:val="20"/>
              </w:rPr>
              <w:t xml:space="preserve"> Describe the planned implementation of surveillance efforts in the next budget period. Explain any requests to change the current surveillance </w:t>
            </w:r>
            <w:r w:rsidRPr="002D1A5F" w:rsidR="00046C47">
              <w:rPr>
                <w:bCs/>
                <w:sz w:val="20"/>
                <w:szCs w:val="20"/>
              </w:rPr>
              <w:t>efforts being implemented. [6000]. The CDC Project Officer and Surveillance Officer must approve any changes to the surveillance efforts approved upon award.</w:t>
            </w:r>
          </w:p>
          <w:p w:rsidR="00796BC8" w:rsidRPr="002D1A5F" w:rsidP="00D25999" w14:paraId="484B5CEB" w14:textId="7AE6FA92">
            <w:pPr>
              <w:rPr>
                <w:bCs/>
                <w:sz w:val="20"/>
                <w:szCs w:val="20"/>
              </w:rPr>
            </w:pPr>
          </w:p>
        </w:tc>
      </w:tr>
      <w:tr w14:paraId="4693A8F6" w14:textId="77777777" w:rsidTr="002D1A5F">
        <w:tblPrEx>
          <w:tblW w:w="0" w:type="auto"/>
          <w:tblLook w:val="04A0"/>
        </w:tblPrEx>
        <w:tc>
          <w:tcPr>
            <w:tcW w:w="10070" w:type="dxa"/>
            <w:shd w:val="clear" w:color="auto" w:fill="auto"/>
          </w:tcPr>
          <w:p w:rsidR="000E0CC8" w:rsidRPr="002D1A5F" w:rsidP="00D25999" w14:paraId="31E112EA" w14:textId="2A251E23">
            <w:pPr>
              <w:rPr>
                <w:sz w:val="20"/>
                <w:szCs w:val="20"/>
              </w:rPr>
            </w:pPr>
            <w:r w:rsidRPr="002D1A5F">
              <w:rPr>
                <w:b/>
                <w:sz w:val="20"/>
                <w:szCs w:val="20"/>
              </w:rPr>
              <w:t xml:space="preserve">Section 3: </w:t>
            </w:r>
            <w:r w:rsidRPr="002D1A5F">
              <w:rPr>
                <w:b/>
                <w:sz w:val="20"/>
                <w:szCs w:val="20"/>
              </w:rPr>
              <w:t>Budget</w:t>
            </w:r>
            <w:r w:rsidRPr="002D1A5F">
              <w:rPr>
                <w:b/>
                <w:sz w:val="20"/>
                <w:szCs w:val="20"/>
              </w:rPr>
              <w:t xml:space="preserve"> Implications</w:t>
            </w:r>
            <w:r w:rsidRPr="002D1A5F">
              <w:rPr>
                <w:b/>
                <w:sz w:val="20"/>
                <w:szCs w:val="20"/>
              </w:rPr>
              <w:t xml:space="preserve">: </w:t>
            </w:r>
            <w:r w:rsidRPr="002D1A5F" w:rsidR="00A17681">
              <w:rPr>
                <w:sz w:val="20"/>
                <w:szCs w:val="20"/>
              </w:rPr>
              <w:t>Provide any comments about budgetary issues that might impede the success or completion of the project as originally proposed and approved for the next budget period. Describe any implications the changes to the work plan may have on the budget. [6000]</w:t>
            </w:r>
          </w:p>
          <w:p w:rsidR="000E0CC8" w:rsidRPr="002D1A5F" w:rsidP="00D25999" w14:paraId="229F7B38" w14:textId="77777777">
            <w:pPr>
              <w:rPr>
                <w:b/>
                <w:sz w:val="20"/>
                <w:szCs w:val="20"/>
              </w:rPr>
            </w:pPr>
          </w:p>
          <w:p w:rsidR="000E0CC8" w:rsidRPr="002D1A5F" w:rsidP="00D25999" w14:paraId="5B46CF83" w14:textId="77777777">
            <w:pPr>
              <w:rPr>
                <w:b/>
                <w:sz w:val="20"/>
                <w:szCs w:val="20"/>
              </w:rPr>
            </w:pPr>
          </w:p>
        </w:tc>
      </w:tr>
      <w:tr w14:paraId="49CB17B7" w14:textId="77777777" w:rsidTr="002D1A5F">
        <w:tblPrEx>
          <w:tblW w:w="0" w:type="auto"/>
          <w:tblLook w:val="04A0"/>
        </w:tblPrEx>
        <w:tc>
          <w:tcPr>
            <w:tcW w:w="10070" w:type="dxa"/>
            <w:shd w:val="clear" w:color="auto" w:fill="auto"/>
          </w:tcPr>
          <w:p w:rsidR="00A17681" w:rsidRPr="002D1A5F" w14:paraId="7F8424D3" w14:textId="7174BE59">
            <w:pPr>
              <w:tabs>
                <w:tab w:val="left" w:pos="252"/>
              </w:tabs>
              <w:rPr>
                <w:sz w:val="20"/>
                <w:szCs w:val="20"/>
              </w:rPr>
            </w:pPr>
            <w:r w:rsidRPr="002D1A5F">
              <w:rPr>
                <w:b/>
                <w:sz w:val="20"/>
                <w:szCs w:val="20"/>
              </w:rPr>
              <w:t xml:space="preserve">Section 4: Needed Resources: </w:t>
            </w:r>
            <w:r w:rsidRPr="002D1A5F">
              <w:rPr>
                <w:sz w:val="20"/>
                <w:szCs w:val="20"/>
              </w:rPr>
              <w:t xml:space="preserve">What additional </w:t>
            </w:r>
            <w:r w:rsidRPr="002D1A5F" w:rsidR="00A61C27">
              <w:rPr>
                <w:sz w:val="20"/>
                <w:szCs w:val="20"/>
              </w:rPr>
              <w:t xml:space="preserve">tools or </w:t>
            </w:r>
            <w:r w:rsidRPr="002D1A5F">
              <w:rPr>
                <w:sz w:val="20"/>
                <w:szCs w:val="20"/>
              </w:rPr>
              <w:t>resources do you need</w:t>
            </w:r>
            <w:r w:rsidRPr="002D1A5F" w:rsidR="00A61C27">
              <w:rPr>
                <w:sz w:val="20"/>
                <w:szCs w:val="20"/>
              </w:rPr>
              <w:t xml:space="preserve"> </w:t>
            </w:r>
            <w:r w:rsidRPr="002D1A5F" w:rsidR="00A61C27">
              <w:rPr>
                <w:sz w:val="20"/>
                <w:szCs w:val="20"/>
              </w:rPr>
              <w:t>in order to</w:t>
            </w:r>
            <w:r w:rsidRPr="002D1A5F" w:rsidR="00A61C27">
              <w:rPr>
                <w:sz w:val="20"/>
                <w:szCs w:val="20"/>
              </w:rPr>
              <w:t xml:space="preserve"> accomplish the proposed planned activities for the next budget period</w:t>
            </w:r>
            <w:r w:rsidRPr="002D1A5F">
              <w:rPr>
                <w:sz w:val="20"/>
                <w:szCs w:val="20"/>
              </w:rPr>
              <w:t>? How do you plan to obtain these resources?</w:t>
            </w:r>
          </w:p>
          <w:p w:rsidR="00A17681" w:rsidRPr="002D1A5F" w14:paraId="0B85A106" w14:textId="77777777">
            <w:pPr>
              <w:rPr>
                <w:b/>
                <w:sz w:val="20"/>
                <w:szCs w:val="20"/>
              </w:rPr>
            </w:pPr>
          </w:p>
          <w:p w:rsidR="00A17681" w:rsidRPr="002D1A5F" w14:paraId="207F2C16" w14:textId="77777777">
            <w:pPr>
              <w:rPr>
                <w:b/>
                <w:sz w:val="20"/>
                <w:szCs w:val="20"/>
              </w:rPr>
            </w:pPr>
          </w:p>
        </w:tc>
      </w:tr>
      <w:tr w14:paraId="38160DDB" w14:textId="77777777" w:rsidTr="002D1A5F">
        <w:tblPrEx>
          <w:tblW w:w="0" w:type="auto"/>
          <w:tblLook w:val="04A0"/>
        </w:tblPrEx>
        <w:tc>
          <w:tcPr>
            <w:tcW w:w="10070" w:type="dxa"/>
            <w:shd w:val="clear" w:color="auto" w:fill="auto"/>
          </w:tcPr>
          <w:p w:rsidR="00A17681" w:rsidRPr="002D1A5F" w14:paraId="7E1586DE" w14:textId="723FF1F8">
            <w:pPr>
              <w:rPr>
                <w:sz w:val="20"/>
                <w:szCs w:val="20"/>
              </w:rPr>
            </w:pPr>
            <w:r w:rsidRPr="002D1A5F">
              <w:rPr>
                <w:b/>
                <w:sz w:val="20"/>
                <w:szCs w:val="20"/>
              </w:rPr>
              <w:t>Section 5: Technical Assistance</w:t>
            </w:r>
            <w:r w:rsidRPr="002D1A5F" w:rsidR="00B33C39">
              <w:rPr>
                <w:b/>
                <w:sz w:val="20"/>
                <w:szCs w:val="20"/>
              </w:rPr>
              <w:t xml:space="preserve"> Needs</w:t>
            </w:r>
            <w:r w:rsidRPr="002D1A5F">
              <w:rPr>
                <w:b/>
                <w:sz w:val="20"/>
                <w:szCs w:val="20"/>
              </w:rPr>
              <w:t xml:space="preserve">: </w:t>
            </w:r>
            <w:r w:rsidRPr="002D1A5F" w:rsidR="00036816">
              <w:rPr>
                <w:sz w:val="20"/>
                <w:szCs w:val="20"/>
              </w:rPr>
              <w:t xml:space="preserve">What types of training and technical assistance (TTA) would benefit your program in the next budget period? Include all TTA needed for the next budget period even if you have already submitted a </w:t>
            </w:r>
            <w:r w:rsidRPr="002D1A5F" w:rsidR="00FC6C0F">
              <w:rPr>
                <w:sz w:val="20"/>
                <w:szCs w:val="20"/>
              </w:rPr>
              <w:t>TTA request in the portal</w:t>
            </w:r>
            <w:r w:rsidRPr="002D1A5F" w:rsidR="00036816">
              <w:rPr>
                <w:sz w:val="20"/>
                <w:szCs w:val="20"/>
              </w:rPr>
              <w:t>. Please describe the areas or topics for TTA (e.g., program, evaluation</w:t>
            </w:r>
            <w:r w:rsidRPr="002D1A5F" w:rsidR="00FC6C0F">
              <w:rPr>
                <w:sz w:val="20"/>
                <w:szCs w:val="20"/>
              </w:rPr>
              <w:t>, surveillance</w:t>
            </w:r>
            <w:r w:rsidRPr="002D1A5F" w:rsidR="00036816">
              <w:rPr>
                <w:sz w:val="20"/>
                <w:szCs w:val="20"/>
              </w:rPr>
              <w:t xml:space="preserve">). This information will help us to understand what types of TTA are needed </w:t>
            </w:r>
            <w:r w:rsidRPr="002D1A5F" w:rsidR="00375882">
              <w:rPr>
                <w:sz w:val="20"/>
                <w:szCs w:val="20"/>
              </w:rPr>
              <w:t>across recipients</w:t>
            </w:r>
            <w:r w:rsidRPr="002D1A5F" w:rsidR="00036816">
              <w:rPr>
                <w:sz w:val="20"/>
                <w:szCs w:val="20"/>
              </w:rPr>
              <w:t xml:space="preserve"> and will be used to plan program-wide TTA for the upcoming budget year. Your Program Officer will also go over any requests you enter here to determine any next steps (e.g., </w:t>
            </w:r>
            <w:r w:rsidRPr="002D1A5F" w:rsidR="00FC6C0F">
              <w:rPr>
                <w:sz w:val="20"/>
                <w:szCs w:val="20"/>
              </w:rPr>
              <w:t>TA</w:t>
            </w:r>
            <w:r w:rsidRPr="002D1A5F" w:rsidR="00036816">
              <w:rPr>
                <w:sz w:val="20"/>
                <w:szCs w:val="20"/>
              </w:rPr>
              <w:t xml:space="preserve"> request, program wide TTA). If TTA is not needed, please explain.</w:t>
            </w:r>
          </w:p>
          <w:p w:rsidR="00245222" w:rsidRPr="002D1A5F" w14:paraId="032326AF" w14:textId="77777777">
            <w:pPr>
              <w:rPr>
                <w:b/>
                <w:sz w:val="20"/>
                <w:szCs w:val="20"/>
              </w:rPr>
            </w:pPr>
          </w:p>
          <w:p w:rsidR="005C4EFC" w:rsidRPr="002D1A5F" w:rsidP="005C4EFC" w14:paraId="16B44945" w14:textId="77777777">
            <w:pPr>
              <w:rPr>
                <w:b/>
                <w:sz w:val="20"/>
                <w:szCs w:val="20"/>
              </w:rPr>
            </w:pPr>
            <w:r w:rsidRPr="002D1A5F">
              <w:rPr>
                <w:b/>
                <w:sz w:val="20"/>
                <w:szCs w:val="20"/>
              </w:rPr>
              <w:t>Would your program like additional training or technical assistance in any specific area?</w:t>
            </w:r>
          </w:p>
          <w:p w:rsidR="005C4EFC" w:rsidRPr="002D1A5F" w:rsidP="00DF5A35" w14:paraId="1D6B9983" w14:textId="5A7D54ED">
            <w:pPr>
              <w:pStyle w:val="ListParagraph"/>
              <w:numPr>
                <w:ilvl w:val="0"/>
                <w:numId w:val="81"/>
              </w:numPr>
              <w:rPr>
                <w:bCs/>
                <w:sz w:val="20"/>
                <w:szCs w:val="20"/>
              </w:rPr>
            </w:pPr>
            <w:r w:rsidRPr="002D1A5F">
              <w:rPr>
                <w:bCs/>
                <w:sz w:val="20"/>
                <w:szCs w:val="20"/>
              </w:rPr>
              <w:t>No (Please explain)</w:t>
            </w:r>
          </w:p>
          <w:p w:rsidR="00245222" w:rsidRPr="002D1A5F" w:rsidP="00DF5A35" w14:paraId="62E0D099" w14:textId="6CA5937D">
            <w:pPr>
              <w:pStyle w:val="ListParagraph"/>
              <w:numPr>
                <w:ilvl w:val="0"/>
                <w:numId w:val="81"/>
              </w:numPr>
              <w:rPr>
                <w:bCs/>
                <w:sz w:val="20"/>
                <w:szCs w:val="20"/>
              </w:rPr>
            </w:pPr>
            <w:r w:rsidRPr="002D1A5F">
              <w:rPr>
                <w:bCs/>
                <w:sz w:val="20"/>
                <w:szCs w:val="20"/>
              </w:rPr>
              <w:t>Yes (Include existing requests already entered in VPTAC. Complete table below)</w:t>
            </w:r>
          </w:p>
          <w:p w:rsidR="00A17681" w:rsidRPr="002D1A5F" w14:paraId="1AE40164" w14:textId="77777777">
            <w:pPr>
              <w:rPr>
                <w:b/>
                <w:sz w:val="20"/>
                <w:szCs w:val="20"/>
              </w:rPr>
            </w:pPr>
          </w:p>
        </w:tc>
      </w:tr>
    </w:tbl>
    <w:p w:rsidR="002D1A5F" w14:paraId="673F2873" w14:textId="77777777">
      <w:pPr>
        <w:rPr>
          <w:b/>
          <w:bCs/>
          <w:sz w:val="20"/>
          <w:szCs w:val="20"/>
        </w:rPr>
      </w:pPr>
    </w:p>
    <w:p w:rsidR="002D1A5F" w14:paraId="77C6EB9E" w14:textId="77777777">
      <w:pPr>
        <w:rPr>
          <w:b/>
          <w:bCs/>
          <w:sz w:val="20"/>
          <w:szCs w:val="20"/>
        </w:rPr>
      </w:pPr>
    </w:p>
    <w:p w:rsidR="002D1A5F" w14:paraId="21236C1D" w14:textId="77777777">
      <w:pPr>
        <w:rPr>
          <w:b/>
          <w:bCs/>
          <w:sz w:val="20"/>
          <w:szCs w:val="20"/>
        </w:rPr>
      </w:pPr>
    </w:p>
    <w:p w:rsidR="006F6BB9" w14:paraId="2E7B28EB" w14:textId="2549F407">
      <w:pPr>
        <w:rPr>
          <w:b/>
          <w:bCs/>
          <w:sz w:val="20"/>
          <w:szCs w:val="20"/>
        </w:rPr>
      </w:pPr>
      <w:r w:rsidRPr="00DF5A35">
        <w:rPr>
          <w:b/>
          <w:bCs/>
          <w:sz w:val="20"/>
          <w:szCs w:val="20"/>
        </w:rPr>
        <w:t xml:space="preserve">Training and Technical Assistance Table </w:t>
      </w:r>
    </w:p>
    <w:p w:rsidR="00E86C25" w:rsidRPr="00DF5A35" w:rsidP="00E86C25" w14:paraId="04F65B22" w14:textId="77777777">
      <w:pPr>
        <w:rPr>
          <w:sz w:val="20"/>
          <w:szCs w:val="20"/>
        </w:rPr>
      </w:pPr>
      <w:r w:rsidRPr="00DF5A35">
        <w:rPr>
          <w:sz w:val="20"/>
          <w:szCs w:val="20"/>
        </w:rPr>
        <w:t xml:space="preserve">If your program would like additional training or technical assistance, you would enter your requests in the table provided. Create a new row for each distinct TTA request, providing the Topic and Timeframe for each request. You will also need to describe the TTA requested. Please note that this is not a replacement for a TTA request with the VPTAC. </w:t>
      </w:r>
    </w:p>
    <w:p w:rsidR="00E86C25" w:rsidRPr="00DF5A35" w:rsidP="00E86C25" w14:paraId="3E81BE49" w14:textId="77777777">
      <w:pPr>
        <w:rPr>
          <w:sz w:val="20"/>
          <w:szCs w:val="20"/>
        </w:rPr>
      </w:pPr>
      <w:r w:rsidRPr="00DF5A35">
        <w:rPr>
          <w:sz w:val="20"/>
          <w:szCs w:val="20"/>
        </w:rPr>
        <w:t xml:space="preserve">When reporting TTA needed, make sure that: </w:t>
      </w:r>
    </w:p>
    <w:p w:rsidR="00E86C25" w:rsidRPr="00DF5A35" w:rsidP="00DF5A35" w14:paraId="126DCDAA" w14:textId="7B1E8BDA">
      <w:pPr>
        <w:pStyle w:val="ListParagraph"/>
        <w:numPr>
          <w:ilvl w:val="0"/>
          <w:numId w:val="89"/>
        </w:numPr>
        <w:rPr>
          <w:sz w:val="20"/>
          <w:szCs w:val="20"/>
        </w:rPr>
      </w:pPr>
      <w:r w:rsidRPr="00DF5A35">
        <w:rPr>
          <w:sz w:val="20"/>
          <w:szCs w:val="20"/>
        </w:rPr>
        <w:t xml:space="preserve">Each entry is a distinct TTA request based on the drop-down for the topic. </w:t>
      </w:r>
    </w:p>
    <w:p w:rsidR="00C04A98" w:rsidP="00E86C25" w14:paraId="696A7D2E" w14:textId="31340E12">
      <w:pPr>
        <w:pStyle w:val="ListParagraph"/>
        <w:numPr>
          <w:ilvl w:val="0"/>
          <w:numId w:val="89"/>
        </w:numPr>
        <w:rPr>
          <w:b/>
          <w:bCs/>
          <w:sz w:val="20"/>
          <w:szCs w:val="20"/>
        </w:rPr>
      </w:pPr>
      <w:r w:rsidRPr="00DF5A35">
        <w:rPr>
          <w:sz w:val="20"/>
          <w:szCs w:val="20"/>
        </w:rPr>
        <w:t>The “Other</w:t>
      </w:r>
      <w:r w:rsidRPr="00DF5A35">
        <w:rPr>
          <w:b/>
          <w:bCs/>
          <w:sz w:val="20"/>
          <w:szCs w:val="20"/>
        </w:rPr>
        <w:t xml:space="preserve">” </w:t>
      </w:r>
      <w:r w:rsidRPr="00DF5A35">
        <w:rPr>
          <w:sz w:val="20"/>
          <w:szCs w:val="20"/>
        </w:rPr>
        <w:t>answer option for topic is selected only if the TTA request does not fall within the existing answer options.</w:t>
      </w:r>
    </w:p>
    <w:tbl>
      <w:tblPr>
        <w:tblStyle w:val="TableGrid"/>
        <w:tblW w:w="0" w:type="auto"/>
        <w:tblLook w:val="04A0"/>
      </w:tblPr>
      <w:tblGrid>
        <w:gridCol w:w="3356"/>
        <w:gridCol w:w="3357"/>
        <w:gridCol w:w="3357"/>
      </w:tblGrid>
      <w:tr w14:paraId="25A246FA" w14:textId="77777777" w:rsidTr="00E86C25">
        <w:tblPrEx>
          <w:tblW w:w="0" w:type="auto"/>
          <w:tblLook w:val="04A0"/>
        </w:tblPrEx>
        <w:tc>
          <w:tcPr>
            <w:tcW w:w="3356" w:type="dxa"/>
          </w:tcPr>
          <w:p w:rsidR="00E86C25" w:rsidP="00E86C25" w14:paraId="5D7DF490" w14:textId="4FA7CECC">
            <w:pPr>
              <w:rPr>
                <w:b/>
                <w:bCs/>
                <w:sz w:val="20"/>
                <w:szCs w:val="20"/>
              </w:rPr>
            </w:pPr>
            <w:r w:rsidRPr="00DC0380">
              <w:rPr>
                <w:b/>
                <w:bCs/>
                <w:sz w:val="20"/>
                <w:szCs w:val="20"/>
              </w:rPr>
              <w:t>Topic: [Chose one from dropdown]</w:t>
            </w:r>
          </w:p>
        </w:tc>
        <w:tc>
          <w:tcPr>
            <w:tcW w:w="3357" w:type="dxa"/>
          </w:tcPr>
          <w:p w:rsidR="00E86C25" w:rsidP="00E86C25" w14:paraId="441C2662" w14:textId="717AF3D4">
            <w:pPr>
              <w:rPr>
                <w:b/>
                <w:bCs/>
                <w:sz w:val="20"/>
                <w:szCs w:val="20"/>
              </w:rPr>
            </w:pPr>
            <w:r w:rsidRPr="00D544EA">
              <w:rPr>
                <w:b/>
                <w:bCs/>
                <w:sz w:val="20"/>
                <w:szCs w:val="20"/>
              </w:rPr>
              <w:t>Description of TTA Request [1000]</w:t>
            </w:r>
          </w:p>
        </w:tc>
        <w:tc>
          <w:tcPr>
            <w:tcW w:w="3357" w:type="dxa"/>
          </w:tcPr>
          <w:p w:rsidR="00E86C25" w:rsidP="00E86C25" w14:paraId="06F950ED" w14:textId="339BC9BF">
            <w:pPr>
              <w:rPr>
                <w:b/>
                <w:bCs/>
                <w:sz w:val="20"/>
                <w:szCs w:val="20"/>
              </w:rPr>
            </w:pPr>
            <w:r w:rsidRPr="00D77424">
              <w:rPr>
                <w:b/>
                <w:bCs/>
                <w:sz w:val="20"/>
                <w:szCs w:val="20"/>
              </w:rPr>
              <w:t>Timeframe [Chose one from dropdown]</w:t>
            </w:r>
          </w:p>
        </w:tc>
      </w:tr>
      <w:tr w14:paraId="737627C1" w14:textId="77777777" w:rsidTr="00E86C25">
        <w:tblPrEx>
          <w:tblW w:w="0" w:type="auto"/>
          <w:tblLook w:val="04A0"/>
        </w:tblPrEx>
        <w:tc>
          <w:tcPr>
            <w:tcW w:w="3356" w:type="dxa"/>
          </w:tcPr>
          <w:p w:rsidR="00EC0366" w:rsidRPr="002D1A5F" w:rsidP="00DF5A35" w14:paraId="737065D4" w14:textId="1DBA0148">
            <w:pPr>
              <w:pStyle w:val="ListParagraph"/>
              <w:numPr>
                <w:ilvl w:val="0"/>
                <w:numId w:val="92"/>
              </w:numPr>
              <w:ind w:left="240" w:hanging="240"/>
              <w:rPr>
                <w:sz w:val="20"/>
                <w:szCs w:val="20"/>
              </w:rPr>
            </w:pPr>
            <w:r w:rsidRPr="002D1A5F">
              <w:rPr>
                <w:sz w:val="20"/>
                <w:szCs w:val="20"/>
              </w:rPr>
              <w:t>Planning</w:t>
            </w:r>
          </w:p>
          <w:p w:rsidR="00EC0366" w:rsidRPr="002D1A5F" w:rsidP="00DF5A35" w14:paraId="39FF74CC" w14:textId="4593D0D6">
            <w:pPr>
              <w:pStyle w:val="ListParagraph"/>
              <w:numPr>
                <w:ilvl w:val="0"/>
                <w:numId w:val="92"/>
              </w:numPr>
              <w:ind w:left="240" w:hanging="240"/>
              <w:rPr>
                <w:sz w:val="20"/>
                <w:szCs w:val="20"/>
              </w:rPr>
            </w:pPr>
            <w:r w:rsidRPr="002D1A5F">
              <w:rPr>
                <w:sz w:val="20"/>
                <w:szCs w:val="20"/>
              </w:rPr>
              <w:t>Partnerships</w:t>
            </w:r>
          </w:p>
          <w:p w:rsidR="00EC0366" w:rsidRPr="002D1A5F" w:rsidP="00DF5A35" w14:paraId="1830767A" w14:textId="07C5E799">
            <w:pPr>
              <w:pStyle w:val="ListParagraph"/>
              <w:numPr>
                <w:ilvl w:val="0"/>
                <w:numId w:val="92"/>
              </w:numPr>
              <w:ind w:left="240" w:hanging="240"/>
              <w:rPr>
                <w:sz w:val="20"/>
                <w:szCs w:val="20"/>
              </w:rPr>
            </w:pPr>
            <w:r w:rsidRPr="002D1A5F">
              <w:rPr>
                <w:sz w:val="20"/>
                <w:szCs w:val="20"/>
              </w:rPr>
              <w:t>Communication</w:t>
            </w:r>
          </w:p>
          <w:p w:rsidR="00EC0366" w:rsidRPr="002D1A5F" w:rsidP="00DF5A35" w14:paraId="163DDAEC" w14:textId="51733A42">
            <w:pPr>
              <w:pStyle w:val="ListParagraph"/>
              <w:numPr>
                <w:ilvl w:val="0"/>
                <w:numId w:val="92"/>
              </w:numPr>
              <w:ind w:left="240" w:hanging="240"/>
              <w:rPr>
                <w:sz w:val="20"/>
                <w:szCs w:val="20"/>
              </w:rPr>
            </w:pPr>
            <w:r w:rsidRPr="002D1A5F">
              <w:rPr>
                <w:sz w:val="20"/>
                <w:szCs w:val="20"/>
              </w:rPr>
              <w:t>Policy</w:t>
            </w:r>
          </w:p>
          <w:p w:rsidR="00EC0366" w:rsidRPr="002D1A5F" w:rsidP="00DF5A35" w14:paraId="5E0456D7" w14:textId="16588ED7">
            <w:pPr>
              <w:pStyle w:val="ListParagraph"/>
              <w:numPr>
                <w:ilvl w:val="0"/>
                <w:numId w:val="92"/>
              </w:numPr>
              <w:ind w:left="240" w:hanging="240"/>
              <w:rPr>
                <w:sz w:val="20"/>
                <w:szCs w:val="20"/>
              </w:rPr>
            </w:pPr>
            <w:r w:rsidRPr="002D1A5F">
              <w:rPr>
                <w:sz w:val="20"/>
                <w:szCs w:val="20"/>
              </w:rPr>
              <w:t>Specific Strategy or Approach</w:t>
            </w:r>
          </w:p>
          <w:p w:rsidR="00EC0366" w:rsidRPr="002D1A5F" w:rsidP="00DF5A35" w14:paraId="67845E67" w14:textId="2CB32850">
            <w:pPr>
              <w:pStyle w:val="ListParagraph"/>
              <w:numPr>
                <w:ilvl w:val="0"/>
                <w:numId w:val="92"/>
              </w:numPr>
              <w:ind w:left="240" w:hanging="240"/>
              <w:rPr>
                <w:sz w:val="20"/>
                <w:szCs w:val="20"/>
              </w:rPr>
            </w:pPr>
            <w:r w:rsidRPr="002D1A5F">
              <w:rPr>
                <w:sz w:val="20"/>
                <w:szCs w:val="20"/>
              </w:rPr>
              <w:t>Implementation and/or Adaptation</w:t>
            </w:r>
          </w:p>
          <w:p w:rsidR="00E21908" w:rsidRPr="002D1A5F" w:rsidP="002D1A5F" w14:paraId="72F100D3" w14:textId="5A0D4851">
            <w:pPr>
              <w:pStyle w:val="ListParagraph"/>
              <w:numPr>
                <w:ilvl w:val="0"/>
                <w:numId w:val="92"/>
              </w:numPr>
              <w:ind w:left="240" w:hanging="240"/>
              <w:rPr>
                <w:sz w:val="20"/>
                <w:szCs w:val="20"/>
              </w:rPr>
            </w:pPr>
            <w:r w:rsidRPr="002D1A5F">
              <w:rPr>
                <w:sz w:val="20"/>
                <w:szCs w:val="20"/>
              </w:rPr>
              <w:t>Surveillance Data</w:t>
            </w:r>
          </w:p>
          <w:p w:rsidR="00EC0366" w:rsidRPr="007B5B9E" w:rsidP="00DF5A35" w14:paraId="5C268FA0" w14:textId="65546D46">
            <w:pPr>
              <w:pStyle w:val="ListParagraph"/>
              <w:numPr>
                <w:ilvl w:val="0"/>
                <w:numId w:val="92"/>
              </w:numPr>
              <w:ind w:left="240" w:hanging="240"/>
              <w:rPr>
                <w:sz w:val="20"/>
                <w:szCs w:val="20"/>
              </w:rPr>
            </w:pPr>
            <w:r w:rsidRPr="007B5B9E">
              <w:rPr>
                <w:sz w:val="20"/>
                <w:szCs w:val="20"/>
              </w:rPr>
              <w:t>Evaluation and Data</w:t>
            </w:r>
          </w:p>
          <w:p w:rsidR="00EC0366" w:rsidRPr="0078778A" w:rsidP="00DF5A35" w14:paraId="4E60D0C7" w14:textId="52B9C52A">
            <w:pPr>
              <w:pStyle w:val="ListParagraph"/>
              <w:numPr>
                <w:ilvl w:val="0"/>
                <w:numId w:val="92"/>
              </w:numPr>
              <w:ind w:left="240" w:hanging="240"/>
              <w:rPr>
                <w:sz w:val="20"/>
                <w:szCs w:val="20"/>
              </w:rPr>
            </w:pPr>
            <w:r>
              <w:rPr>
                <w:sz w:val="20"/>
                <w:szCs w:val="20"/>
              </w:rPr>
              <w:t xml:space="preserve">Optimal </w:t>
            </w:r>
            <w:r w:rsidR="00333F7C">
              <w:rPr>
                <w:sz w:val="20"/>
                <w:szCs w:val="20"/>
              </w:rPr>
              <w:t>h</w:t>
            </w:r>
            <w:r w:rsidRPr="0078778A">
              <w:rPr>
                <w:sz w:val="20"/>
                <w:szCs w:val="20"/>
              </w:rPr>
              <w:t xml:space="preserve">ealth </w:t>
            </w:r>
            <w:r w:rsidR="00122F1D">
              <w:rPr>
                <w:sz w:val="20"/>
                <w:szCs w:val="20"/>
              </w:rPr>
              <w:t>for all</w:t>
            </w:r>
            <w:r w:rsidR="008878D6">
              <w:rPr>
                <w:sz w:val="20"/>
                <w:szCs w:val="20"/>
              </w:rPr>
              <w:t>,</w:t>
            </w:r>
            <w:r w:rsidR="00122F1D">
              <w:rPr>
                <w:sz w:val="20"/>
                <w:szCs w:val="20"/>
              </w:rPr>
              <w:t xml:space="preserve"> and especially for those at greatest risk</w:t>
            </w:r>
          </w:p>
          <w:p w:rsidR="00E86C25" w:rsidRPr="002D1A5F" w:rsidP="00DF5A35" w14:paraId="5D89A51B" w14:textId="72C2D70C">
            <w:pPr>
              <w:pStyle w:val="ListParagraph"/>
              <w:numPr>
                <w:ilvl w:val="0"/>
                <w:numId w:val="92"/>
              </w:numPr>
              <w:ind w:left="240" w:hanging="240"/>
              <w:rPr>
                <w:b/>
                <w:sz w:val="20"/>
                <w:szCs w:val="20"/>
              </w:rPr>
            </w:pPr>
            <w:r w:rsidRPr="002D1A5F">
              <w:rPr>
                <w:sz w:val="20"/>
                <w:szCs w:val="20"/>
              </w:rPr>
              <w:t>Other (not listed): Please specify topic</w:t>
            </w:r>
          </w:p>
        </w:tc>
        <w:tc>
          <w:tcPr>
            <w:tcW w:w="3357" w:type="dxa"/>
          </w:tcPr>
          <w:p w:rsidR="00E86C25" w:rsidRPr="002D1A5F" w:rsidP="00E86C25" w14:paraId="048FF72C" w14:textId="77777777">
            <w:pPr>
              <w:rPr>
                <w:b/>
                <w:bCs/>
                <w:sz w:val="20"/>
                <w:szCs w:val="20"/>
              </w:rPr>
            </w:pPr>
          </w:p>
        </w:tc>
        <w:tc>
          <w:tcPr>
            <w:tcW w:w="3357" w:type="dxa"/>
          </w:tcPr>
          <w:p w:rsidR="00F7153B" w:rsidRPr="002D1A5F" w:rsidP="00F7153B" w14:paraId="39A7D8A1" w14:textId="7688A6FD">
            <w:pPr>
              <w:pStyle w:val="ListParagraph"/>
              <w:numPr>
                <w:ilvl w:val="0"/>
                <w:numId w:val="93"/>
              </w:numPr>
              <w:spacing w:before="240" w:beforeLines="100" w:after="240" w:afterLines="100" w:line="276" w:lineRule="auto"/>
              <w:rPr>
                <w:sz w:val="20"/>
                <w:szCs w:val="20"/>
              </w:rPr>
            </w:pPr>
            <w:r w:rsidRPr="002D1A5F">
              <w:rPr>
                <w:sz w:val="20"/>
                <w:szCs w:val="20"/>
              </w:rPr>
              <w:t xml:space="preserve">Submitted </w:t>
            </w:r>
            <w:r w:rsidRPr="002D1A5F" w:rsidR="00FC6C0F">
              <w:rPr>
                <w:sz w:val="20"/>
                <w:szCs w:val="20"/>
              </w:rPr>
              <w:t>TA Request</w:t>
            </w:r>
            <w:r w:rsidRPr="002D1A5F">
              <w:rPr>
                <w:sz w:val="20"/>
                <w:szCs w:val="20"/>
              </w:rPr>
              <w:t xml:space="preserve"> </w:t>
            </w:r>
            <w:r w:rsidRPr="002D1A5F" w:rsidR="00FC6C0F">
              <w:rPr>
                <w:sz w:val="20"/>
                <w:szCs w:val="20"/>
              </w:rPr>
              <w:t>in portal</w:t>
            </w:r>
          </w:p>
          <w:p w:rsidR="00F7153B" w:rsidRPr="002D1A5F" w:rsidP="00F7153B" w14:paraId="772E7D1D" w14:textId="77777777">
            <w:pPr>
              <w:pStyle w:val="ListParagraph"/>
              <w:numPr>
                <w:ilvl w:val="0"/>
                <w:numId w:val="93"/>
              </w:numPr>
              <w:spacing w:before="240" w:beforeLines="100" w:after="240" w:afterLines="100" w:line="276" w:lineRule="auto"/>
              <w:rPr>
                <w:sz w:val="20"/>
                <w:szCs w:val="20"/>
              </w:rPr>
            </w:pPr>
            <w:r w:rsidRPr="002D1A5F">
              <w:rPr>
                <w:sz w:val="20"/>
                <w:szCs w:val="20"/>
              </w:rPr>
              <w:t>Immediate</w:t>
            </w:r>
          </w:p>
          <w:p w:rsidR="00F7153B" w:rsidRPr="002D1A5F" w:rsidP="00F7153B" w14:paraId="4D82BF90" w14:textId="77777777">
            <w:pPr>
              <w:pStyle w:val="ListParagraph"/>
              <w:numPr>
                <w:ilvl w:val="0"/>
                <w:numId w:val="93"/>
              </w:numPr>
              <w:spacing w:before="240" w:beforeLines="100" w:after="240" w:afterLines="100" w:line="276" w:lineRule="auto"/>
              <w:rPr>
                <w:sz w:val="20"/>
                <w:szCs w:val="20"/>
              </w:rPr>
            </w:pPr>
            <w:r w:rsidRPr="002D1A5F">
              <w:rPr>
                <w:sz w:val="20"/>
                <w:szCs w:val="20"/>
              </w:rPr>
              <w:t>Within the next 6 months</w:t>
            </w:r>
          </w:p>
          <w:p w:rsidR="00F7153B" w:rsidRPr="002D1A5F" w:rsidP="00F7153B" w14:paraId="2BFBE53C" w14:textId="77777777">
            <w:pPr>
              <w:pStyle w:val="ListParagraph"/>
              <w:numPr>
                <w:ilvl w:val="0"/>
                <w:numId w:val="93"/>
              </w:numPr>
              <w:spacing w:before="240" w:beforeLines="100" w:after="240" w:afterLines="100" w:line="276" w:lineRule="auto"/>
              <w:rPr>
                <w:sz w:val="20"/>
                <w:szCs w:val="20"/>
              </w:rPr>
            </w:pPr>
            <w:r w:rsidRPr="002D1A5F">
              <w:rPr>
                <w:sz w:val="20"/>
                <w:szCs w:val="20"/>
              </w:rPr>
              <w:t>Within the next year</w:t>
            </w:r>
          </w:p>
          <w:p w:rsidR="00F7153B" w:rsidRPr="002D1A5F" w:rsidP="00F7153B" w14:paraId="7995F42D" w14:textId="77777777">
            <w:pPr>
              <w:pStyle w:val="ListParagraph"/>
              <w:numPr>
                <w:ilvl w:val="0"/>
                <w:numId w:val="93"/>
              </w:numPr>
              <w:spacing w:before="240" w:beforeLines="100" w:after="240" w:afterLines="100" w:line="276" w:lineRule="auto"/>
              <w:rPr>
                <w:sz w:val="20"/>
                <w:szCs w:val="20"/>
              </w:rPr>
            </w:pPr>
            <w:r w:rsidRPr="002D1A5F">
              <w:rPr>
                <w:sz w:val="20"/>
                <w:szCs w:val="20"/>
              </w:rPr>
              <w:t>No specific timeframe/Unknown</w:t>
            </w:r>
          </w:p>
          <w:p w:rsidR="00E86C25" w:rsidRPr="002D1A5F" w:rsidP="00E86C25" w14:paraId="2209F7DA" w14:textId="77777777">
            <w:pPr>
              <w:rPr>
                <w:sz w:val="20"/>
                <w:szCs w:val="20"/>
              </w:rPr>
            </w:pPr>
          </w:p>
        </w:tc>
      </w:tr>
    </w:tbl>
    <w:p w:rsidR="00E86C25" w:rsidRPr="00DF5A35" w:rsidP="00E86C25" w14:paraId="67E232FE" w14:textId="77777777">
      <w:pPr>
        <w:rPr>
          <w:b/>
          <w:bCs/>
          <w:sz w:val="20"/>
          <w:szCs w:val="20"/>
        </w:rPr>
      </w:pPr>
    </w:p>
    <w:tbl>
      <w:tblPr>
        <w:tblStyle w:val="TableGrid"/>
        <w:tblW w:w="0" w:type="auto"/>
        <w:tblLook w:val="04A0"/>
      </w:tblPr>
      <w:tblGrid>
        <w:gridCol w:w="10070"/>
      </w:tblGrid>
      <w:tr w14:paraId="1AF68E92" w14:textId="77777777" w:rsidTr="00D25999">
        <w:tblPrEx>
          <w:tblW w:w="0" w:type="auto"/>
          <w:tblLook w:val="04A0"/>
        </w:tblPrEx>
        <w:tc>
          <w:tcPr>
            <w:tcW w:w="10070" w:type="dxa"/>
          </w:tcPr>
          <w:p w:rsidR="000E0CC8" w:rsidRPr="004179A5" w:rsidP="00D25999" w14:paraId="29C5AD13" w14:textId="174B67A4">
            <w:pPr>
              <w:rPr>
                <w:sz w:val="20"/>
                <w:szCs w:val="20"/>
              </w:rPr>
            </w:pPr>
            <w:r>
              <w:rPr>
                <w:b/>
                <w:sz w:val="20"/>
                <w:szCs w:val="20"/>
              </w:rPr>
              <w:t xml:space="preserve">Section 6: </w:t>
            </w:r>
            <w:r w:rsidRPr="004179A5">
              <w:rPr>
                <w:b/>
                <w:sz w:val="20"/>
                <w:szCs w:val="20"/>
              </w:rPr>
              <w:t>Challenges:</w:t>
            </w:r>
            <w:r w:rsidRPr="004179A5">
              <w:rPr>
                <w:sz w:val="20"/>
                <w:szCs w:val="20"/>
              </w:rPr>
              <w:t xml:space="preserve"> What general challenges/problems do you anticipate in the next funding year? What do you plan to use to solve or address those challenges or problems?</w:t>
            </w:r>
            <w:r w:rsidR="0086255A">
              <w:rPr>
                <w:sz w:val="20"/>
                <w:szCs w:val="20"/>
              </w:rPr>
              <w:t xml:space="preserve"> [6000]</w:t>
            </w:r>
          </w:p>
          <w:p w:rsidR="000E0CC8" w:rsidRPr="004179A5" w:rsidP="00D25999" w14:paraId="1F8D853A" w14:textId="77777777">
            <w:pPr>
              <w:rPr>
                <w:b/>
                <w:sz w:val="20"/>
                <w:szCs w:val="20"/>
              </w:rPr>
            </w:pPr>
          </w:p>
          <w:p w:rsidR="000E0CC8" w:rsidRPr="004179A5" w:rsidP="00D25999" w14:paraId="133CB4F3" w14:textId="77777777">
            <w:pPr>
              <w:rPr>
                <w:b/>
                <w:sz w:val="20"/>
                <w:szCs w:val="20"/>
              </w:rPr>
            </w:pPr>
          </w:p>
        </w:tc>
      </w:tr>
    </w:tbl>
    <w:p w:rsidR="000E6109" w:rsidP="002E27DF" w14:paraId="43883530" w14:textId="1481BDD2"/>
    <w:p w:rsidR="00781DC4" w:rsidRPr="00D63854" w:rsidP="00781DC4" w14:paraId="59FA16B2" w14:textId="4FCE4A5A">
      <w:pPr>
        <w:pStyle w:val="Style5"/>
      </w:pPr>
      <w:r w:rsidRPr="00D63854">
        <w:t xml:space="preserve">Form </w:t>
      </w:r>
      <w:r>
        <w:t>3</w:t>
      </w:r>
      <w:r w:rsidRPr="00D63854">
        <w:t xml:space="preserve">: </w:t>
      </w:r>
      <w:r w:rsidR="002F57A4">
        <w:t>Challenges, Supports and Accomplishments</w:t>
      </w:r>
    </w:p>
    <w:p w:rsidR="00781DC4" w:rsidRPr="0078624E" w:rsidP="00781DC4" w14:paraId="6A458C5E" w14:textId="77777777">
      <w:pPr>
        <w:rPr>
          <w:b/>
          <w:bCs/>
          <w:i/>
          <w:iCs/>
        </w:rPr>
      </w:pPr>
      <w:r w:rsidRPr="0078624E">
        <w:rPr>
          <w:b/>
          <w:bCs/>
          <w:i/>
          <w:iCs/>
        </w:rPr>
        <w:t>Instructions for Recipients</w:t>
      </w:r>
    </w:p>
    <w:p w:rsidR="00781DC4" w:rsidRPr="00E14475" w:rsidP="002D1A5F" w14:paraId="0926ECF6" w14:textId="359146A7">
      <w:r w:rsidRPr="002D1A5F">
        <w:t xml:space="preserve">The </w:t>
      </w:r>
      <w:r w:rsidRPr="002D1A5F" w:rsidR="002D1A5F">
        <w:t>Challenges, Supports and Accomplishments form collects information about challenges, facilitators, and successes that experienced. This form has five sections: 1) Barriers Encountered, 2) Facilitators Encountered, 3) Successes, 4) Technical Assistance and 5) Capacity Building.</w:t>
      </w:r>
    </w:p>
    <w:p w:rsidR="00781DC4" w:rsidRPr="00E14475" w:rsidP="00781DC4" w14:paraId="355D41AE" w14:textId="4C1C34E0">
      <w:pPr>
        <w:pStyle w:val="ListParagraph"/>
        <w:numPr>
          <w:ilvl w:val="0"/>
          <w:numId w:val="43"/>
        </w:numPr>
        <w:spacing w:before="100" w:after="200" w:line="276" w:lineRule="auto"/>
        <w:rPr>
          <w:i/>
          <w:iCs/>
        </w:rPr>
      </w:pPr>
      <w:r w:rsidRPr="00E14475">
        <w:rPr>
          <w:i/>
          <w:iCs/>
        </w:rPr>
        <w:t>Add all barriers and facilitators encountered during the reporting period.</w:t>
      </w:r>
    </w:p>
    <w:p w:rsidR="00781DC4" w:rsidRPr="00E14475" w:rsidP="00781DC4" w14:paraId="55AD7F69" w14:textId="77777777">
      <w:pPr>
        <w:pStyle w:val="ListParagraph"/>
        <w:numPr>
          <w:ilvl w:val="0"/>
          <w:numId w:val="43"/>
        </w:numPr>
        <w:spacing w:before="100" w:after="200" w:line="276" w:lineRule="auto"/>
        <w:rPr>
          <w:i/>
          <w:iCs/>
        </w:rPr>
      </w:pPr>
      <w:r w:rsidRPr="00E14475">
        <w:rPr>
          <w:i/>
          <w:iCs/>
        </w:rPr>
        <w:t>Report on at least one success or accomplishment during the reporting period.</w:t>
      </w:r>
      <w:r>
        <w:rPr>
          <w:i/>
          <w:iCs/>
        </w:rPr>
        <w:t xml:space="preserve"> (Or explain why no successes are being reported)</w:t>
      </w:r>
      <w:r w:rsidRPr="00E14475">
        <w:rPr>
          <w:i/>
          <w:iCs/>
        </w:rPr>
        <w:t xml:space="preserve"> </w:t>
      </w:r>
    </w:p>
    <w:p w:rsidR="00781DC4" w:rsidRPr="00E14475" w:rsidP="00781DC4" w14:paraId="7BFDB8C1" w14:textId="16A6E6FB">
      <w:pPr>
        <w:pStyle w:val="ListParagraph"/>
        <w:numPr>
          <w:ilvl w:val="0"/>
          <w:numId w:val="43"/>
        </w:numPr>
        <w:spacing w:before="100" w:after="200" w:line="276" w:lineRule="auto"/>
        <w:rPr>
          <w:i/>
          <w:iCs/>
        </w:rPr>
      </w:pPr>
      <w:r w:rsidRPr="00E14475">
        <w:rPr>
          <w:i/>
          <w:iCs/>
        </w:rPr>
        <w:t xml:space="preserve">Do not leave any section blank. If no barriers or facilitators were encountered for the reporting period, please select No barriers/facilitators encountered and then Save, Validate, and Check in. </w:t>
      </w:r>
    </w:p>
    <w:p w:rsidR="00781DC4" w:rsidRPr="00E05F98" w:rsidP="00781DC4" w14:paraId="4FA5CD9B" w14:textId="77777777">
      <w:pPr>
        <w:pStyle w:val="Style3"/>
      </w:pPr>
      <w:r w:rsidRPr="00E05F98">
        <w:t>Section 1: Barriers Encountered</w:t>
      </w:r>
    </w:p>
    <w:p w:rsidR="00781DC4" w:rsidRPr="00E14475" w:rsidP="00781DC4" w14:paraId="26CD9923" w14:textId="77777777">
      <w:pPr>
        <w:pStyle w:val="Default"/>
        <w:spacing w:before="100" w:after="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This section collects information about the barriers and challenges that your (Initiative) Program encountered during the reporting period. This section is not prefilled. A Barrier is an identified person, resource, relationship, or circumstance that hinders progress on a specific outcome or goal.</w:t>
      </w:r>
    </w:p>
    <w:p w:rsidR="00781DC4" w:rsidRPr="0078778A" w:rsidP="00781DC4" w14:paraId="3878A7C9" w14:textId="77777777">
      <w:pPr>
        <w:pStyle w:val="Heading2"/>
        <w:rPr>
          <w:rFonts w:cstheme="minorHAnsi"/>
          <w:sz w:val="22"/>
          <w:szCs w:val="22"/>
        </w:rPr>
      </w:pPr>
      <w:r w:rsidRPr="0078778A">
        <w:rPr>
          <w:rFonts w:cstheme="minorHAnsi"/>
          <w:sz w:val="22"/>
          <w:szCs w:val="22"/>
        </w:rPr>
        <w:t>Barrier Status</w:t>
      </w:r>
    </w:p>
    <w:p w:rsidR="00781DC4" w:rsidRPr="0078778A" w:rsidP="00781DC4" w14:paraId="07C99C38" w14:textId="77777777">
      <w:pPr>
        <w:pStyle w:val="Default"/>
        <w:spacing w:before="100" w:after="200" w:line="276" w:lineRule="auto"/>
        <w:contextualSpacing/>
        <w:rPr>
          <w:rFonts w:asciiTheme="minorHAnsi" w:hAnsiTheme="minorHAnsi" w:cstheme="minorHAnsi"/>
          <w:b/>
          <w:sz w:val="22"/>
          <w:szCs w:val="22"/>
        </w:rPr>
      </w:pPr>
      <w:r w:rsidRPr="0078778A">
        <w:rPr>
          <w:rFonts w:asciiTheme="minorHAnsi" w:hAnsiTheme="minorHAnsi" w:cstheme="minorHAnsi"/>
          <w:b/>
          <w:sz w:val="22"/>
          <w:szCs w:val="22"/>
        </w:rPr>
        <w:t>Did you experience challenges or barriers during this reporting period?</w:t>
      </w:r>
    </w:p>
    <w:p w:rsidR="00781DC4" w:rsidRPr="0078778A" w:rsidP="00781DC4" w14:paraId="5C7ACDC9" w14:textId="77777777">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No, we did not experience any challenges or barriers (Save, Validate, and Check in)</w:t>
      </w:r>
    </w:p>
    <w:p w:rsidR="00781DC4" w:rsidRPr="0078778A" w:rsidP="00781DC4" w14:paraId="6E356FC2" w14:textId="77777777">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Yes, we experienced challenges or barriers (Record barriers in the table below).</w:t>
      </w:r>
    </w:p>
    <w:p w:rsidR="00781DC4" w:rsidRPr="00E05F98" w:rsidP="00781DC4" w14:paraId="130D5A38" w14:textId="77777777">
      <w:pPr>
        <w:pStyle w:val="Heading2"/>
        <w:rPr>
          <w:rFonts w:cstheme="minorHAnsi"/>
          <w:sz w:val="22"/>
          <w:szCs w:val="22"/>
        </w:rPr>
      </w:pPr>
      <w:r w:rsidRPr="0078778A">
        <w:rPr>
          <w:rFonts w:cstheme="minorHAnsi"/>
          <w:sz w:val="22"/>
          <w:szCs w:val="22"/>
        </w:rPr>
        <w:t>Challenges and Barriers Table</w:t>
      </w:r>
    </w:p>
    <w:p w:rsidR="00781DC4" w:rsidRPr="00E14475" w:rsidP="00781DC4" w14:paraId="0A2D4EF7" w14:textId="433E6EEB">
      <w:pPr>
        <w:pStyle w:val="Default"/>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If barriers were encountered you will enter them in the table provided, creating a new row for each distinct barrier. For each barrier entered you will need to provide the </w:t>
      </w:r>
      <w:r w:rsidRPr="00E14475">
        <w:rPr>
          <w:rFonts w:asciiTheme="minorHAnsi" w:hAnsiTheme="minorHAnsi" w:cstheme="minorHAnsi"/>
          <w:b/>
          <w:bCs/>
          <w:i/>
          <w:iCs/>
          <w:sz w:val="22"/>
          <w:szCs w:val="22"/>
        </w:rPr>
        <w:t>Barrier Type</w:t>
      </w:r>
      <w:r w:rsidRPr="00E14475">
        <w:rPr>
          <w:rFonts w:asciiTheme="minorHAnsi" w:hAnsiTheme="minorHAnsi" w:cstheme="minorHAnsi"/>
          <w:i/>
          <w:iCs/>
          <w:sz w:val="22"/>
          <w:szCs w:val="22"/>
        </w:rPr>
        <w:t xml:space="preserve"> and </w:t>
      </w:r>
      <w:r w:rsidRPr="00E14475">
        <w:rPr>
          <w:rFonts w:asciiTheme="minorHAnsi" w:hAnsiTheme="minorHAnsi" w:cstheme="minorHAnsi"/>
          <w:b/>
          <w:bCs/>
          <w:i/>
          <w:iCs/>
          <w:sz w:val="22"/>
          <w:szCs w:val="22"/>
        </w:rPr>
        <w:t>Program Component(s)</w:t>
      </w:r>
      <w:r w:rsidRPr="00E14475">
        <w:rPr>
          <w:rFonts w:asciiTheme="minorHAnsi" w:hAnsiTheme="minorHAnsi" w:cstheme="minorHAnsi"/>
          <w:i/>
          <w:iCs/>
          <w:sz w:val="22"/>
          <w:szCs w:val="22"/>
        </w:rPr>
        <w:t xml:space="preserve"> that it affected. You will also need to describe the barrier and how it impacts your program’s work, detail the actions planned/taken to address the barrier, and describe the resources that were used or needed to overcome the barrier. </w:t>
      </w:r>
    </w:p>
    <w:p w:rsidR="00781DC4" w:rsidRPr="00E14475" w:rsidP="00781DC4" w14:paraId="073B0CC3" w14:textId="77777777">
      <w:pPr>
        <w:pStyle w:val="Default"/>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When reporting barriers, make sure that: </w:t>
      </w:r>
    </w:p>
    <w:p w:rsidR="00781DC4" w:rsidRPr="00E14475" w:rsidP="00781DC4" w14:paraId="7F6553B1" w14:textId="77777777">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Each entry is a distinct barrier or challenge encountered during the reporting period based on the drop-down for the barrier type. </w:t>
      </w:r>
    </w:p>
    <w:p w:rsidR="00781DC4" w:rsidRPr="002D1A5F" w:rsidP="00781DC4" w14:paraId="58D6E167" w14:textId="44EC95DF">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E14475">
        <w:rPr>
          <w:rFonts w:asciiTheme="minorHAnsi" w:hAnsiTheme="minorHAnsi" w:cstheme="minorHAnsi"/>
          <w:i/>
          <w:iCs/>
          <w:sz w:val="22"/>
          <w:szCs w:val="22"/>
        </w:rPr>
        <w:t xml:space="preserve">The “Other” answer option for </w:t>
      </w:r>
      <w:r w:rsidRPr="00FC2A84">
        <w:rPr>
          <w:rFonts w:asciiTheme="minorHAnsi" w:hAnsiTheme="minorHAnsi" w:cstheme="minorHAnsi"/>
          <w:i/>
          <w:iCs/>
          <w:sz w:val="22"/>
          <w:szCs w:val="22"/>
        </w:rPr>
        <w:t xml:space="preserve">barrier type is selected only if the barrier does not fall within the existing answer options. </w:t>
      </w:r>
    </w:p>
    <w:tbl>
      <w:tblPr>
        <w:tblStyle w:val="TableGrid"/>
        <w:tblW w:w="10232" w:type="dxa"/>
        <w:tblLook w:val="04A0"/>
      </w:tblPr>
      <w:tblGrid>
        <w:gridCol w:w="2591"/>
        <w:gridCol w:w="1061"/>
        <w:gridCol w:w="2756"/>
        <w:gridCol w:w="1183"/>
        <w:gridCol w:w="1254"/>
        <w:gridCol w:w="1387"/>
      </w:tblGrid>
      <w:tr w14:paraId="4250DAB8" w14:textId="77777777" w:rsidTr="00D14FF0">
        <w:tblPrEx>
          <w:tblW w:w="10232" w:type="dxa"/>
          <w:tblLook w:val="04A0"/>
        </w:tblPrEx>
        <w:trPr>
          <w:trHeight w:val="2770"/>
        </w:trPr>
        <w:tc>
          <w:tcPr>
            <w:tcW w:w="2695" w:type="dxa"/>
          </w:tcPr>
          <w:p w:rsidR="001A2867" w:rsidRPr="0078778A" w14:paraId="469214B8" w14:textId="77777777">
            <w:pPr>
              <w:pStyle w:val="Default"/>
              <w:spacing w:before="240" w:beforeLines="100" w:after="480" w:afterLines="200" w:line="276" w:lineRule="auto"/>
              <w:contextualSpacing/>
              <w:rPr>
                <w:rFonts w:asciiTheme="minorHAnsi" w:hAnsiTheme="minorHAnsi" w:cstheme="minorBidi"/>
                <w:sz w:val="20"/>
                <w:szCs w:val="20"/>
              </w:rPr>
            </w:pPr>
            <w:r w:rsidRPr="0078778A">
              <w:rPr>
                <w:rFonts w:asciiTheme="minorHAnsi" w:hAnsiTheme="minorHAnsi" w:cstheme="minorBidi"/>
                <w:b/>
                <w:sz w:val="20"/>
                <w:szCs w:val="20"/>
              </w:rPr>
              <w:t xml:space="preserve">Barrier Type: </w:t>
            </w:r>
            <w:r w:rsidRPr="0078778A">
              <w:rPr>
                <w:rFonts w:asciiTheme="minorHAnsi" w:hAnsiTheme="minorHAnsi" w:cstheme="minorBidi"/>
                <w:sz w:val="20"/>
                <w:szCs w:val="20"/>
              </w:rPr>
              <w:t>[Choose one from dropdown]</w:t>
            </w:r>
          </w:p>
          <w:p w:rsidR="001A2867" w:rsidRPr="0078778A" w14:paraId="6D31AAB0" w14:textId="77777777">
            <w:pPr>
              <w:pStyle w:val="Default"/>
              <w:spacing w:before="100" w:after="200" w:line="276" w:lineRule="auto"/>
              <w:contextualSpacing/>
              <w:rPr>
                <w:rFonts w:asciiTheme="minorHAnsi" w:hAnsiTheme="minorHAnsi" w:cstheme="minorHAnsi"/>
                <w:sz w:val="20"/>
                <w:szCs w:val="20"/>
              </w:rPr>
            </w:pPr>
          </w:p>
        </w:tc>
        <w:tc>
          <w:tcPr>
            <w:tcW w:w="630" w:type="dxa"/>
          </w:tcPr>
          <w:p w:rsidR="001A2867" w:rsidRPr="0078778A" w:rsidP="002D1A5F" w14:paraId="08D9622D" w14:textId="027CAB24">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Describe the barrier and how it impacts your program’s work: [2000]</w:t>
            </w:r>
          </w:p>
        </w:tc>
        <w:tc>
          <w:tcPr>
            <w:tcW w:w="2944" w:type="dxa"/>
          </w:tcPr>
          <w:p w:rsidR="001A2867" w:rsidRPr="0078778A" w14:paraId="1698168A" w14:textId="77777777">
            <w:pPr>
              <w:pStyle w:val="Default"/>
              <w:spacing w:before="100" w:after="200" w:line="276" w:lineRule="auto"/>
              <w:contextualSpacing/>
              <w:rPr>
                <w:rFonts w:asciiTheme="minorHAnsi" w:hAnsiTheme="minorHAnsi" w:cstheme="minorHAnsi"/>
                <w:sz w:val="20"/>
                <w:szCs w:val="20"/>
              </w:rPr>
            </w:pPr>
            <w:r w:rsidRPr="0078778A">
              <w:rPr>
                <w:rFonts w:asciiTheme="minorHAnsi" w:hAnsiTheme="minorHAnsi" w:cstheme="minorBidi"/>
                <w:b/>
                <w:sz w:val="20"/>
                <w:szCs w:val="20"/>
              </w:rPr>
              <w:t xml:space="preserve">Program Component: </w:t>
            </w:r>
            <w:r w:rsidRPr="0078778A">
              <w:rPr>
                <w:rFonts w:asciiTheme="minorHAnsi" w:hAnsiTheme="minorHAnsi" w:cstheme="minorBidi"/>
                <w:sz w:val="20"/>
                <w:szCs w:val="20"/>
              </w:rPr>
              <w:t>[Select all that apply]</w:t>
            </w:r>
          </w:p>
        </w:tc>
        <w:tc>
          <w:tcPr>
            <w:tcW w:w="1239" w:type="dxa"/>
          </w:tcPr>
          <w:p w:rsidR="001A2867" w:rsidRPr="0078778A" w14:paraId="5EB2C2E8" w14:textId="77777777">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What actions were taken or would be helpful to address the barrier? [2000]</w:t>
            </w:r>
          </w:p>
        </w:tc>
        <w:tc>
          <w:tcPr>
            <w:tcW w:w="1297" w:type="dxa"/>
          </w:tcPr>
          <w:p w:rsidR="001A2867" w:rsidRPr="0078778A" w14:paraId="0AEC1BB8" w14:textId="77777777">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What resources are used or would be helpful to address the barrier? [2000]</w:t>
            </w:r>
          </w:p>
          <w:p w:rsidR="001A2867" w:rsidRPr="0078778A" w14:paraId="1EF028BA" w14:textId="77777777">
            <w:pPr>
              <w:pStyle w:val="Default"/>
              <w:spacing w:before="100" w:after="200" w:line="276" w:lineRule="auto"/>
              <w:contextualSpacing/>
              <w:rPr>
                <w:rFonts w:asciiTheme="minorHAnsi" w:hAnsiTheme="minorHAnsi" w:cstheme="minorHAnsi"/>
                <w:sz w:val="20"/>
                <w:szCs w:val="20"/>
              </w:rPr>
            </w:pPr>
          </w:p>
        </w:tc>
        <w:tc>
          <w:tcPr>
            <w:tcW w:w="1427" w:type="dxa"/>
          </w:tcPr>
          <w:p w:rsidR="001A2867" w:rsidRPr="0078778A" w14:paraId="7E573AF6" w14:textId="77777777">
            <w:pPr>
              <w:pStyle w:val="Default"/>
              <w:spacing w:before="240" w:beforeLines="100" w:after="480" w:afterLines="200" w:line="276" w:lineRule="auto"/>
              <w:contextualSpacing/>
              <w:rPr>
                <w:rFonts w:asciiTheme="minorHAnsi" w:hAnsiTheme="minorHAnsi" w:cstheme="minorHAnsi"/>
                <w:b/>
                <w:i/>
                <w:color w:val="FF0000"/>
                <w:sz w:val="20"/>
                <w:szCs w:val="20"/>
              </w:rPr>
            </w:pPr>
            <w:r w:rsidRPr="0078778A">
              <w:rPr>
                <w:rFonts w:asciiTheme="minorHAnsi" w:hAnsiTheme="minorHAnsi" w:cstheme="minorHAnsi"/>
                <w:b/>
                <w:sz w:val="20"/>
                <w:szCs w:val="20"/>
              </w:rPr>
              <w:t>Barrier Comments: [500]</w:t>
            </w:r>
          </w:p>
          <w:p w:rsidR="001A2867" w:rsidRPr="0078778A" w14:paraId="737DF5F0" w14:textId="77777777">
            <w:pPr>
              <w:pStyle w:val="Default"/>
              <w:spacing w:before="100" w:after="200" w:line="276" w:lineRule="auto"/>
              <w:contextualSpacing/>
              <w:rPr>
                <w:rFonts w:asciiTheme="minorHAnsi" w:hAnsiTheme="minorHAnsi" w:cstheme="minorHAnsi"/>
                <w:sz w:val="20"/>
                <w:szCs w:val="20"/>
              </w:rPr>
            </w:pPr>
          </w:p>
        </w:tc>
      </w:tr>
      <w:tr w14:paraId="30BBBA4C" w14:textId="77777777" w:rsidTr="002D1A5F">
        <w:tblPrEx>
          <w:tblW w:w="10232" w:type="dxa"/>
          <w:tblLook w:val="04A0"/>
        </w:tblPrEx>
        <w:trPr>
          <w:trHeight w:val="4130"/>
        </w:trPr>
        <w:tc>
          <w:tcPr>
            <w:tcW w:w="2695" w:type="dxa"/>
          </w:tcPr>
          <w:p w:rsidR="001A2867" w:rsidRPr="002D1A5F" w:rsidP="00781DC4" w14:paraId="32E3994A" w14:textId="09E6676B">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Lack of buy-in from </w:t>
            </w:r>
            <w:r w:rsidRPr="002D1A5F" w:rsidR="007263B0">
              <w:rPr>
                <w:rFonts w:asciiTheme="minorHAnsi" w:hAnsiTheme="minorHAnsi" w:cstheme="minorHAnsi"/>
                <w:sz w:val="20"/>
                <w:szCs w:val="20"/>
              </w:rPr>
              <w:t>partners</w:t>
            </w:r>
          </w:p>
          <w:p w:rsidR="001A2867" w:rsidRPr="002D1A5F" w:rsidP="00781DC4" w14:paraId="607C7A8E"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Insufficient funding or resources</w:t>
            </w:r>
          </w:p>
          <w:p w:rsidR="001A2867" w:rsidRPr="002D1A5F" w:rsidP="00781DC4" w14:paraId="22768F27"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Inability to access/collect data</w:t>
            </w:r>
          </w:p>
          <w:p w:rsidR="002D1A5F" w:rsidP="002D1A5F" w14:paraId="16783C8D"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Implementation issue</w:t>
            </w:r>
            <w:r>
              <w:rPr>
                <w:rFonts w:asciiTheme="minorHAnsi" w:hAnsiTheme="minorHAnsi" w:cstheme="minorHAnsi"/>
                <w:sz w:val="20"/>
                <w:szCs w:val="20"/>
              </w:rPr>
              <w:t>s</w:t>
            </w:r>
          </w:p>
          <w:p w:rsidR="00161CC4" w:rsidRPr="002D1A5F" w:rsidP="002D1A5F" w14:paraId="4DC29F20" w14:textId="5C5DD319">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Evaluation issues</w:t>
            </w:r>
          </w:p>
          <w:p w:rsidR="001A2867" w:rsidRPr="002D1A5F" w:rsidP="00781DC4" w14:paraId="7924B200" w14:textId="459A5BDA">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Staffing issues</w:t>
            </w:r>
          </w:p>
          <w:p w:rsidR="001A2867" w:rsidRPr="002D1A5F" w:rsidP="00781DC4" w14:paraId="0FCD8FC2" w14:textId="7F4FE322">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Inadequate training</w:t>
            </w:r>
            <w:r w:rsidRPr="002D1A5F" w:rsidR="00E303E3">
              <w:rPr>
                <w:rFonts w:asciiTheme="minorHAnsi" w:hAnsiTheme="minorHAnsi" w:cstheme="minorHAnsi"/>
                <w:sz w:val="20"/>
                <w:szCs w:val="20"/>
              </w:rPr>
              <w:t>/technical assistance</w:t>
            </w:r>
          </w:p>
          <w:p w:rsidR="001A2867" w:rsidRPr="002D1A5F" w:rsidP="00781DC4" w14:paraId="5C10AC5D" w14:textId="77777777">
            <w:pPr>
              <w:pStyle w:val="Default"/>
              <w:numPr>
                <w:ilvl w:val="0"/>
                <w:numId w:val="6"/>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Other (not listed): Please specify</w:t>
            </w:r>
          </w:p>
          <w:p w:rsidR="001A2867" w:rsidRPr="002D1A5F" w14:paraId="06B1500B" w14:textId="77777777">
            <w:pPr>
              <w:pStyle w:val="Default"/>
              <w:spacing w:before="100" w:after="200" w:line="276" w:lineRule="auto"/>
              <w:ind w:left="360"/>
              <w:contextualSpacing/>
              <w:rPr>
                <w:rFonts w:asciiTheme="minorHAnsi" w:hAnsiTheme="minorHAnsi" w:cstheme="minorHAnsi"/>
                <w:sz w:val="20"/>
                <w:szCs w:val="20"/>
              </w:rPr>
            </w:pPr>
          </w:p>
          <w:p w:rsidR="001A2867" w:rsidRPr="002D1A5F" w14:paraId="5B586AD2" w14:textId="77777777">
            <w:pPr>
              <w:pStyle w:val="Default"/>
              <w:spacing w:before="100" w:after="200" w:line="276" w:lineRule="auto"/>
              <w:contextualSpacing/>
              <w:rPr>
                <w:rFonts w:asciiTheme="minorHAnsi" w:hAnsiTheme="minorHAnsi" w:cstheme="minorHAnsi"/>
                <w:sz w:val="20"/>
                <w:szCs w:val="20"/>
              </w:rPr>
            </w:pPr>
          </w:p>
        </w:tc>
        <w:tc>
          <w:tcPr>
            <w:tcW w:w="630" w:type="dxa"/>
          </w:tcPr>
          <w:p w:rsidR="001A2867" w:rsidRPr="002D1A5F" w14:paraId="6A06D64C" w14:textId="77777777">
            <w:pPr>
              <w:pStyle w:val="Default"/>
              <w:spacing w:before="100" w:after="200" w:line="276" w:lineRule="auto"/>
              <w:contextualSpacing/>
              <w:rPr>
                <w:rFonts w:asciiTheme="minorHAnsi" w:hAnsiTheme="minorHAnsi" w:cstheme="minorHAnsi"/>
                <w:sz w:val="20"/>
                <w:szCs w:val="20"/>
              </w:rPr>
            </w:pPr>
          </w:p>
        </w:tc>
        <w:tc>
          <w:tcPr>
            <w:tcW w:w="2944" w:type="dxa"/>
          </w:tcPr>
          <w:p w:rsidR="001A2867" w:rsidRPr="002D1A5F" w:rsidP="00781DC4" w14:paraId="235823E9"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Work Plan</w:t>
            </w:r>
          </w:p>
          <w:p w:rsidR="00F6068A" w:rsidRPr="002D1A5F" w:rsidP="00781DC4" w14:paraId="30000F19" w14:textId="78D03692">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Youth-Based</w:t>
            </w:r>
          </w:p>
          <w:p w:rsidR="00F6068A" w:rsidRPr="002D1A5F" w:rsidP="00781DC4" w14:paraId="5408ABDF" w14:textId="5A03E363">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Social Determinants of Health</w:t>
            </w:r>
          </w:p>
          <w:p w:rsidR="00C1614C" w:rsidRPr="002D1A5F" w:rsidP="00781DC4" w14:paraId="055E6B31" w14:textId="2D0FA6CF">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Other (specify)</w:t>
            </w:r>
          </w:p>
          <w:p w:rsidR="00C1614C" w:rsidRPr="002D1A5F" w:rsidP="00C1614C" w14:paraId="54022B53" w14:textId="5878803A">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State Action Plan/Strategic Plan</w:t>
            </w:r>
          </w:p>
          <w:p w:rsidR="00C1614C" w:rsidRPr="002D1A5F" w:rsidP="00C1614C" w14:paraId="1C0AAA99" w14:textId="4B36791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Prevention Strategies</w:t>
            </w:r>
          </w:p>
          <w:p w:rsidR="00C1614C" w:rsidRPr="002D1A5F" w:rsidP="00C1614C" w14:paraId="2C380E48" w14:textId="121E3496">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Data to Action</w:t>
            </w:r>
          </w:p>
          <w:p w:rsidR="00DB3FF9" w:rsidRPr="002D1A5F" w:rsidP="00DB3FF9" w14:paraId="597B6D56"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State Evaluation</w:t>
            </w:r>
          </w:p>
          <w:p w:rsidR="001A2867" w:rsidRPr="002D1A5F" w:rsidP="00FC6C0F" w14:paraId="511193E2" w14:textId="64594DBB">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 Sustainability</w:t>
            </w:r>
          </w:p>
        </w:tc>
        <w:tc>
          <w:tcPr>
            <w:tcW w:w="1239" w:type="dxa"/>
          </w:tcPr>
          <w:p w:rsidR="001A2867" w:rsidRPr="00DF5A35" w14:paraId="3AC03188" w14:textId="77777777">
            <w:pPr>
              <w:pStyle w:val="Default"/>
              <w:spacing w:before="100" w:after="200" w:line="276" w:lineRule="auto"/>
              <w:contextualSpacing/>
              <w:rPr>
                <w:rFonts w:asciiTheme="minorHAnsi" w:hAnsiTheme="minorHAnsi" w:cstheme="minorHAnsi"/>
                <w:sz w:val="20"/>
                <w:szCs w:val="20"/>
                <w:highlight w:val="lightGray"/>
              </w:rPr>
            </w:pPr>
          </w:p>
        </w:tc>
        <w:tc>
          <w:tcPr>
            <w:tcW w:w="1297" w:type="dxa"/>
          </w:tcPr>
          <w:p w:rsidR="001A2867" w:rsidRPr="00DF5A35" w14:paraId="7A38EEEB" w14:textId="77777777">
            <w:pPr>
              <w:pStyle w:val="Default"/>
              <w:spacing w:before="100" w:after="200" w:line="276" w:lineRule="auto"/>
              <w:contextualSpacing/>
              <w:rPr>
                <w:rFonts w:asciiTheme="minorHAnsi" w:hAnsiTheme="minorHAnsi" w:cstheme="minorHAnsi"/>
                <w:sz w:val="20"/>
                <w:szCs w:val="20"/>
                <w:highlight w:val="lightGray"/>
              </w:rPr>
            </w:pPr>
          </w:p>
        </w:tc>
        <w:tc>
          <w:tcPr>
            <w:tcW w:w="1427" w:type="dxa"/>
          </w:tcPr>
          <w:p w:rsidR="001A2867" w:rsidRPr="00DF5A35" w14:paraId="75329645" w14:textId="77777777">
            <w:pPr>
              <w:pStyle w:val="Default"/>
              <w:spacing w:before="100" w:after="200" w:line="276" w:lineRule="auto"/>
              <w:contextualSpacing/>
              <w:rPr>
                <w:rFonts w:asciiTheme="minorHAnsi" w:hAnsiTheme="minorHAnsi" w:cstheme="minorHAnsi"/>
                <w:sz w:val="20"/>
                <w:szCs w:val="20"/>
                <w:highlight w:val="lightGray"/>
              </w:rPr>
            </w:pPr>
          </w:p>
        </w:tc>
      </w:tr>
    </w:tbl>
    <w:p w:rsidR="00781DC4" w:rsidRPr="00FC2A84" w:rsidP="00781DC4" w14:paraId="2CE6B85F" w14:textId="77777777">
      <w:pPr>
        <w:pStyle w:val="Default"/>
        <w:spacing w:before="100" w:after="200" w:line="276" w:lineRule="auto"/>
        <w:contextualSpacing/>
        <w:rPr>
          <w:rFonts w:asciiTheme="minorHAnsi" w:hAnsiTheme="minorHAnsi" w:cstheme="minorHAnsi"/>
          <w:sz w:val="22"/>
          <w:szCs w:val="22"/>
        </w:rPr>
      </w:pPr>
    </w:p>
    <w:p w:rsidR="00781DC4" w:rsidRPr="00FC2A84" w:rsidP="00781DC4" w14:paraId="2A3BE849" w14:textId="1BA000DB">
      <w:pPr>
        <w:pStyle w:val="Style3"/>
      </w:pPr>
      <w:r w:rsidRPr="00FC2A84">
        <w:t>Section 2: Facilitators Encountered</w:t>
      </w:r>
    </w:p>
    <w:p w:rsidR="00781DC4" w:rsidRPr="00FC2A84" w:rsidP="00781DC4" w14:paraId="574AEED7" w14:textId="085EC159">
      <w:pPr>
        <w:pStyle w:val="Default"/>
        <w:spacing w:before="100" w:after="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This section collects information about the facilitators that enabled, accelerated, or expedited implementation during the reporting period. This section is not prefilled.  A Facilitator</w:t>
      </w:r>
      <w:r w:rsidRPr="00FC2A84">
        <w:rPr>
          <w:rFonts w:asciiTheme="minorHAnsi" w:hAnsiTheme="minorHAnsi" w:cstheme="minorHAnsi"/>
          <w:b/>
          <w:bCs/>
          <w:i/>
          <w:iCs/>
          <w:sz w:val="22"/>
          <w:szCs w:val="22"/>
        </w:rPr>
        <w:t xml:space="preserve"> </w:t>
      </w:r>
      <w:r w:rsidRPr="00FC2A84">
        <w:rPr>
          <w:rFonts w:asciiTheme="minorHAnsi" w:hAnsiTheme="minorHAnsi" w:cstheme="minorHAnsi"/>
          <w:i/>
          <w:iCs/>
          <w:sz w:val="22"/>
          <w:szCs w:val="22"/>
        </w:rPr>
        <w:t>is an identified person, resource, relationship, or circumstance that helps to reach a specific outcome or goal.</w:t>
      </w:r>
    </w:p>
    <w:p w:rsidR="00781DC4" w:rsidRPr="0078778A" w:rsidP="00781DC4" w14:paraId="70B9A264" w14:textId="06163124">
      <w:pPr>
        <w:pStyle w:val="Heading2"/>
        <w:rPr>
          <w:rFonts w:cstheme="minorHAnsi"/>
          <w:sz w:val="22"/>
          <w:szCs w:val="22"/>
        </w:rPr>
      </w:pPr>
      <w:r w:rsidRPr="0078778A">
        <w:rPr>
          <w:rFonts w:cstheme="minorHAnsi"/>
          <w:sz w:val="22"/>
          <w:szCs w:val="22"/>
        </w:rPr>
        <w:t>Facilitator Status</w:t>
      </w:r>
    </w:p>
    <w:p w:rsidR="00781DC4" w:rsidRPr="0078778A" w:rsidP="00781DC4" w14:paraId="1C97D2F0" w14:textId="62E69D8E">
      <w:pPr>
        <w:pStyle w:val="Default"/>
        <w:spacing w:before="100" w:after="200" w:line="276" w:lineRule="auto"/>
        <w:contextualSpacing/>
        <w:rPr>
          <w:rFonts w:asciiTheme="minorHAnsi" w:hAnsiTheme="minorHAnsi" w:cstheme="minorHAnsi"/>
          <w:b/>
          <w:sz w:val="22"/>
          <w:szCs w:val="22"/>
        </w:rPr>
      </w:pPr>
      <w:r w:rsidRPr="0078778A">
        <w:rPr>
          <w:rFonts w:asciiTheme="minorHAnsi" w:hAnsiTheme="minorHAnsi" w:cstheme="minorHAnsi"/>
          <w:b/>
          <w:sz w:val="22"/>
          <w:szCs w:val="22"/>
        </w:rPr>
        <w:t>Did you experience facilitators during this reporting period?</w:t>
      </w:r>
    </w:p>
    <w:p w:rsidR="00781DC4" w:rsidRPr="0078778A" w:rsidP="00781DC4" w14:paraId="0783F75D" w14:textId="3B691F80">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No facilitators experienced (Save, Validate, and Check in).</w:t>
      </w:r>
    </w:p>
    <w:p w:rsidR="00781DC4" w:rsidRPr="0078778A" w:rsidP="00781DC4" w14:paraId="6CB56AC6" w14:textId="6EE9178F">
      <w:pPr>
        <w:pStyle w:val="Default"/>
        <w:numPr>
          <w:ilvl w:val="0"/>
          <w:numId w:val="53"/>
        </w:numPr>
        <w:spacing w:before="100" w:after="200" w:line="276" w:lineRule="auto"/>
        <w:contextualSpacing/>
        <w:rPr>
          <w:rFonts w:asciiTheme="minorHAnsi" w:hAnsiTheme="minorHAnsi" w:cstheme="minorHAnsi"/>
          <w:sz w:val="22"/>
          <w:szCs w:val="22"/>
        </w:rPr>
      </w:pPr>
      <w:r w:rsidRPr="0078778A">
        <w:rPr>
          <w:rFonts w:asciiTheme="minorHAnsi" w:hAnsiTheme="minorHAnsi" w:cstheme="minorHAnsi"/>
          <w:sz w:val="22"/>
          <w:szCs w:val="22"/>
        </w:rPr>
        <w:t>Yes, we experienced facilitators (Record facilitators in the table below).</w:t>
      </w:r>
    </w:p>
    <w:p w:rsidR="00781DC4" w:rsidRPr="00FC2A84" w:rsidP="00781DC4" w14:paraId="06CE0C6B" w14:textId="346E41C2">
      <w:pPr>
        <w:pStyle w:val="Heading2"/>
        <w:rPr>
          <w:rFonts w:cstheme="minorHAnsi"/>
          <w:sz w:val="22"/>
          <w:szCs w:val="22"/>
        </w:rPr>
      </w:pPr>
      <w:r w:rsidRPr="0078778A">
        <w:rPr>
          <w:rFonts w:cstheme="minorHAnsi"/>
          <w:sz w:val="22"/>
          <w:szCs w:val="22"/>
        </w:rPr>
        <w:t>Facilitators Table</w:t>
      </w:r>
    </w:p>
    <w:p w:rsidR="00781DC4" w:rsidRPr="00FC2A84" w:rsidP="00781DC4" w14:paraId="29BF1A4C" w14:textId="1EDE5887">
      <w:pPr>
        <w:pStyle w:val="Default"/>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If facilitators were experienced you will enter them in the table provided, creating a new row for each distinct facilitator. For each facilitator entered you will need to provide the </w:t>
      </w:r>
      <w:r w:rsidRPr="00FC2A84">
        <w:rPr>
          <w:rFonts w:asciiTheme="minorHAnsi" w:hAnsiTheme="minorHAnsi" w:cstheme="minorHAnsi"/>
          <w:b/>
          <w:bCs/>
          <w:i/>
          <w:iCs/>
          <w:sz w:val="22"/>
          <w:szCs w:val="22"/>
        </w:rPr>
        <w:t>Facilitator Type</w:t>
      </w:r>
      <w:r w:rsidRPr="00FC2A84">
        <w:rPr>
          <w:rFonts w:asciiTheme="minorHAnsi" w:hAnsiTheme="minorHAnsi" w:cstheme="minorHAnsi"/>
          <w:i/>
          <w:iCs/>
          <w:sz w:val="22"/>
          <w:szCs w:val="22"/>
        </w:rPr>
        <w:t xml:space="preserve"> and </w:t>
      </w:r>
      <w:r w:rsidRPr="00FC2A84">
        <w:rPr>
          <w:rFonts w:asciiTheme="minorHAnsi" w:hAnsiTheme="minorHAnsi" w:cstheme="minorHAnsi"/>
          <w:b/>
          <w:bCs/>
          <w:i/>
          <w:iCs/>
          <w:sz w:val="22"/>
          <w:szCs w:val="22"/>
        </w:rPr>
        <w:t>Program Component(s)</w:t>
      </w:r>
      <w:r w:rsidRPr="00FC2A84">
        <w:rPr>
          <w:rFonts w:asciiTheme="minorHAnsi" w:hAnsiTheme="minorHAnsi" w:cstheme="minorHAnsi"/>
          <w:i/>
          <w:iCs/>
          <w:sz w:val="22"/>
          <w:szCs w:val="22"/>
        </w:rPr>
        <w:t xml:space="preserve"> that it affected. You will also need to describe the facilitator and how it impacts your program’s work as well as the resources that were related to this facilitator.  </w:t>
      </w:r>
    </w:p>
    <w:p w:rsidR="00781DC4" w:rsidRPr="00FC2A84" w:rsidP="00781DC4" w14:paraId="23609CA5" w14:textId="77777777">
      <w:pPr>
        <w:pStyle w:val="Default"/>
        <w:spacing w:before="240" w:beforeLines="100" w:after="480" w:afterLines="200" w:line="276" w:lineRule="auto"/>
        <w:contextualSpacing/>
        <w:rPr>
          <w:rFonts w:asciiTheme="minorHAnsi" w:hAnsiTheme="minorHAnsi" w:cstheme="minorHAnsi"/>
          <w:i/>
          <w:iCs/>
          <w:sz w:val="22"/>
          <w:szCs w:val="22"/>
        </w:rPr>
      </w:pPr>
    </w:p>
    <w:p w:rsidR="00781DC4" w:rsidRPr="00FC2A84" w:rsidP="00781DC4" w14:paraId="4C6620E9" w14:textId="24392D1E">
      <w:pPr>
        <w:pStyle w:val="Default"/>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When reporting facilitators, make sure that: </w:t>
      </w:r>
    </w:p>
    <w:p w:rsidR="00781DC4" w:rsidRPr="00FC2A84" w:rsidP="00781DC4" w14:paraId="0509629D" w14:textId="5F94FDFE">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Each entry is a distinct facilitator encountered during the reporting period based on the drop-down for the barrier type. </w:t>
      </w:r>
    </w:p>
    <w:p w:rsidR="00781DC4" w:rsidRPr="00FC2A84" w:rsidP="00781DC4" w14:paraId="5418DDF3" w14:textId="0AFBE0BB">
      <w:pPr>
        <w:pStyle w:val="Default"/>
        <w:numPr>
          <w:ilvl w:val="0"/>
          <w:numId w:val="44"/>
        </w:numPr>
        <w:spacing w:before="240" w:beforeLines="100" w:after="480" w:afterLines="200" w:line="276" w:lineRule="auto"/>
        <w:contextualSpacing/>
        <w:rPr>
          <w:rFonts w:asciiTheme="minorHAnsi" w:hAnsiTheme="minorHAnsi" w:cstheme="minorHAnsi"/>
          <w:i/>
          <w:iCs/>
          <w:sz w:val="22"/>
          <w:szCs w:val="22"/>
        </w:rPr>
      </w:pPr>
      <w:r w:rsidRPr="00FC2A84">
        <w:rPr>
          <w:rFonts w:asciiTheme="minorHAnsi" w:hAnsiTheme="minorHAnsi" w:cstheme="minorHAnsi"/>
          <w:i/>
          <w:iCs/>
          <w:sz w:val="22"/>
          <w:szCs w:val="22"/>
        </w:rPr>
        <w:t xml:space="preserve">The “Other” answer option is selected only if the facilitator does not fall within the existing answer options. </w:t>
      </w:r>
    </w:p>
    <w:p w:rsidR="00781DC4" w:rsidP="00781DC4" w14:paraId="5907A6F7" w14:textId="77777777">
      <w:pPr>
        <w:pStyle w:val="Default"/>
        <w:spacing w:before="240" w:beforeLines="100" w:after="480" w:afterLines="200" w:line="276" w:lineRule="auto"/>
        <w:contextualSpacing/>
        <w:rPr>
          <w:rFonts w:asciiTheme="minorHAnsi" w:hAnsiTheme="minorHAnsi" w:cstheme="minorHAnsi"/>
          <w:b/>
          <w:bCs/>
          <w:sz w:val="22"/>
          <w:szCs w:val="22"/>
        </w:rPr>
      </w:pPr>
    </w:p>
    <w:tbl>
      <w:tblPr>
        <w:tblStyle w:val="TableGrid"/>
        <w:tblW w:w="5000" w:type="pct"/>
        <w:tblLook w:val="04A0"/>
      </w:tblPr>
      <w:tblGrid>
        <w:gridCol w:w="3177"/>
        <w:gridCol w:w="1403"/>
        <w:gridCol w:w="2923"/>
        <w:gridCol w:w="1018"/>
        <w:gridCol w:w="1549"/>
      </w:tblGrid>
      <w:tr w14:paraId="128392B9" w14:textId="77777777" w:rsidTr="002D1A5F">
        <w:tblPrEx>
          <w:tblW w:w="5000" w:type="pct"/>
          <w:tblLook w:val="04A0"/>
        </w:tblPrEx>
        <w:trPr>
          <w:trHeight w:val="1763"/>
        </w:trPr>
        <w:tc>
          <w:tcPr>
            <w:tcW w:w="1586" w:type="pct"/>
          </w:tcPr>
          <w:p w:rsidR="001A2867" w:rsidRPr="0078778A" w14:paraId="159D3CF5" w14:textId="1DAD2DFE">
            <w:pPr>
              <w:pStyle w:val="Default"/>
              <w:spacing w:before="240" w:beforeLines="100" w:after="480" w:afterLines="200" w:line="276" w:lineRule="auto"/>
              <w:contextualSpacing/>
              <w:rPr>
                <w:rFonts w:asciiTheme="minorHAnsi" w:hAnsiTheme="minorHAnsi" w:cstheme="minorBidi"/>
                <w:sz w:val="20"/>
                <w:szCs w:val="20"/>
              </w:rPr>
            </w:pPr>
            <w:r w:rsidRPr="0078778A">
              <w:rPr>
                <w:rFonts w:asciiTheme="minorHAnsi" w:hAnsiTheme="minorHAnsi" w:cstheme="minorBidi"/>
                <w:b/>
                <w:sz w:val="20"/>
                <w:szCs w:val="20"/>
              </w:rPr>
              <w:t xml:space="preserve">Facilitator Type: </w:t>
            </w:r>
            <w:r w:rsidRPr="0078778A">
              <w:rPr>
                <w:rFonts w:asciiTheme="minorHAnsi" w:hAnsiTheme="minorHAnsi" w:cstheme="minorBidi"/>
                <w:sz w:val="20"/>
                <w:szCs w:val="20"/>
              </w:rPr>
              <w:t>[Choose one from dropdown]</w:t>
            </w:r>
          </w:p>
          <w:p w:rsidR="001A2867" w:rsidRPr="0078778A" w14:paraId="4C3833B5" w14:textId="77777777">
            <w:pPr>
              <w:pStyle w:val="Default"/>
              <w:spacing w:before="100" w:after="200" w:line="276" w:lineRule="auto"/>
              <w:contextualSpacing/>
              <w:rPr>
                <w:rFonts w:asciiTheme="minorHAnsi" w:hAnsiTheme="minorHAnsi" w:cstheme="minorHAnsi"/>
                <w:sz w:val="20"/>
                <w:szCs w:val="20"/>
              </w:rPr>
            </w:pPr>
          </w:p>
        </w:tc>
        <w:tc>
          <w:tcPr>
            <w:tcW w:w="705" w:type="pct"/>
          </w:tcPr>
          <w:p w:rsidR="001A2867" w:rsidRPr="0078778A" w:rsidP="002D1A5F" w14:paraId="4AC7D47E" w14:textId="458DE7D1">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Describe the facilitator and how it impacts your program’s work: [2000]</w:t>
            </w:r>
          </w:p>
        </w:tc>
        <w:tc>
          <w:tcPr>
            <w:tcW w:w="1460" w:type="pct"/>
          </w:tcPr>
          <w:p w:rsidR="001A2867" w:rsidRPr="0078778A" w14:paraId="6F2FCC7F" w14:textId="77777777">
            <w:pPr>
              <w:pStyle w:val="Default"/>
              <w:spacing w:before="100" w:after="200" w:line="276" w:lineRule="auto"/>
              <w:contextualSpacing/>
              <w:rPr>
                <w:rFonts w:asciiTheme="minorHAnsi" w:hAnsiTheme="minorHAnsi" w:cstheme="minorHAnsi"/>
                <w:sz w:val="20"/>
                <w:szCs w:val="20"/>
              </w:rPr>
            </w:pPr>
            <w:r w:rsidRPr="0078778A">
              <w:rPr>
                <w:rFonts w:asciiTheme="minorHAnsi" w:hAnsiTheme="minorHAnsi" w:cstheme="minorBidi"/>
                <w:b/>
                <w:sz w:val="20"/>
                <w:szCs w:val="20"/>
              </w:rPr>
              <w:t xml:space="preserve">Program Component: </w:t>
            </w:r>
            <w:r w:rsidRPr="0078778A">
              <w:rPr>
                <w:rFonts w:asciiTheme="minorHAnsi" w:hAnsiTheme="minorHAnsi" w:cstheme="minorBidi"/>
                <w:sz w:val="20"/>
                <w:szCs w:val="20"/>
              </w:rPr>
              <w:t>[Select all that apply]</w:t>
            </w:r>
          </w:p>
        </w:tc>
        <w:tc>
          <w:tcPr>
            <w:tcW w:w="472" w:type="pct"/>
          </w:tcPr>
          <w:p w:rsidR="001A2867" w:rsidRPr="0078778A" w14:paraId="51814448" w14:textId="5692940A">
            <w:pPr>
              <w:pStyle w:val="Default"/>
              <w:spacing w:before="240" w:beforeLines="100" w:after="480" w:afterLines="200" w:line="276" w:lineRule="auto"/>
              <w:contextualSpacing/>
              <w:rPr>
                <w:rFonts w:asciiTheme="minorHAnsi" w:hAnsiTheme="minorHAnsi" w:cstheme="minorHAnsi"/>
                <w:b/>
                <w:sz w:val="20"/>
                <w:szCs w:val="20"/>
              </w:rPr>
            </w:pPr>
            <w:r w:rsidRPr="0078778A">
              <w:rPr>
                <w:rFonts w:asciiTheme="minorHAnsi" w:hAnsiTheme="minorHAnsi" w:cstheme="minorHAnsi"/>
                <w:b/>
                <w:sz w:val="20"/>
                <w:szCs w:val="20"/>
              </w:rPr>
              <w:t>What resources were used [2000]</w:t>
            </w:r>
          </w:p>
          <w:p w:rsidR="001A2867" w:rsidRPr="0078778A" w14:paraId="6725701F" w14:textId="77777777">
            <w:pPr>
              <w:pStyle w:val="Default"/>
              <w:spacing w:before="100" w:after="200" w:line="276" w:lineRule="auto"/>
              <w:contextualSpacing/>
              <w:rPr>
                <w:rFonts w:asciiTheme="minorHAnsi" w:hAnsiTheme="minorHAnsi" w:cstheme="minorHAnsi"/>
                <w:sz w:val="20"/>
                <w:szCs w:val="20"/>
              </w:rPr>
            </w:pPr>
          </w:p>
        </w:tc>
        <w:tc>
          <w:tcPr>
            <w:tcW w:w="777" w:type="pct"/>
          </w:tcPr>
          <w:p w:rsidR="001A2867" w:rsidRPr="0078778A" w14:paraId="3CA7E419" w14:textId="70B1FD16">
            <w:pPr>
              <w:pStyle w:val="Default"/>
              <w:spacing w:before="240" w:beforeLines="100" w:after="480" w:afterLines="200" w:line="276" w:lineRule="auto"/>
              <w:contextualSpacing/>
              <w:rPr>
                <w:rFonts w:asciiTheme="minorHAnsi" w:hAnsiTheme="minorHAnsi" w:cstheme="minorHAnsi"/>
                <w:b/>
                <w:i/>
                <w:color w:val="FF0000"/>
                <w:sz w:val="20"/>
                <w:szCs w:val="20"/>
              </w:rPr>
            </w:pPr>
            <w:r w:rsidRPr="0078778A">
              <w:rPr>
                <w:rFonts w:asciiTheme="minorHAnsi" w:hAnsiTheme="minorHAnsi" w:cstheme="minorHAnsi"/>
                <w:b/>
                <w:sz w:val="20"/>
                <w:szCs w:val="20"/>
              </w:rPr>
              <w:t>Facilitator Comments: [500]</w:t>
            </w:r>
          </w:p>
          <w:p w:rsidR="001A2867" w:rsidRPr="0078778A" w14:paraId="0FE65625" w14:textId="77777777">
            <w:pPr>
              <w:pStyle w:val="Default"/>
              <w:spacing w:before="100" w:after="200" w:line="276" w:lineRule="auto"/>
              <w:contextualSpacing/>
              <w:rPr>
                <w:rFonts w:asciiTheme="minorHAnsi" w:hAnsiTheme="minorHAnsi" w:cstheme="minorHAnsi"/>
                <w:sz w:val="20"/>
                <w:szCs w:val="20"/>
              </w:rPr>
            </w:pPr>
          </w:p>
        </w:tc>
      </w:tr>
      <w:tr w14:paraId="0495BEC4" w14:textId="77777777" w:rsidTr="002D1A5F">
        <w:tblPrEx>
          <w:tblW w:w="5000" w:type="pct"/>
          <w:tblLook w:val="04A0"/>
        </w:tblPrEx>
        <w:trPr>
          <w:trHeight w:val="530"/>
        </w:trPr>
        <w:tc>
          <w:tcPr>
            <w:tcW w:w="1586" w:type="pct"/>
          </w:tcPr>
          <w:p w:rsidR="001A2867" w:rsidRPr="002D1A5F" w:rsidP="00781DC4" w14:paraId="5CA08F68" w14:textId="0524617E">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partners</w:t>
            </w:r>
          </w:p>
          <w:p w:rsidR="001A2867" w:rsidRPr="002D1A5F" w:rsidP="00781DC4" w14:paraId="16AA7E92"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Connection to community</w:t>
            </w:r>
          </w:p>
          <w:p w:rsidR="001A2867" w:rsidRPr="002D1A5F" w:rsidP="00781DC4" w14:paraId="25C66F32"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Access to funding or resources</w:t>
            </w:r>
          </w:p>
          <w:p w:rsidR="001A2867" w:rsidRPr="002D1A5F" w:rsidP="00781DC4" w14:paraId="48A4A7EE"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Access to data</w:t>
            </w:r>
          </w:p>
          <w:p w:rsidR="001A2867" w:rsidRPr="002D1A5F" w:rsidP="00781DC4" w14:paraId="6FCB3C56" w14:textId="0C7A7F14">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implementation</w:t>
            </w:r>
          </w:p>
          <w:p w:rsidR="00E303E3" w:rsidRPr="002D1A5F" w:rsidP="00781DC4" w14:paraId="5269D78A" w14:textId="10175D13">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Strong evaluation</w:t>
            </w:r>
          </w:p>
          <w:p w:rsidR="001A2867" w:rsidRPr="002D1A5F" w:rsidP="00781DC4" w14:paraId="62D69824" w14:textId="77777777">
            <w:pPr>
              <w:pStyle w:val="ListParagraph"/>
              <w:numPr>
                <w:ilvl w:val="0"/>
                <w:numId w:val="79"/>
              </w:numPr>
              <w:spacing w:before="100" w:after="200" w:line="276" w:lineRule="auto"/>
              <w:rPr>
                <w:rFonts w:eastAsia="Times New Roman" w:cstheme="minorHAnsi"/>
                <w:sz w:val="20"/>
                <w:szCs w:val="20"/>
              </w:rPr>
            </w:pPr>
            <w:r w:rsidRPr="002D1A5F">
              <w:rPr>
                <w:rFonts w:eastAsia="Times New Roman" w:cstheme="minorHAnsi"/>
                <w:sz w:val="20"/>
                <w:szCs w:val="20"/>
              </w:rPr>
              <w:t>Adequate, experienced staff</w:t>
            </w:r>
          </w:p>
          <w:p w:rsidR="001A2867" w:rsidRPr="007B5B9E" w:rsidP="00781DC4" w14:paraId="5D97824E" w14:textId="0D8A9A5B">
            <w:pPr>
              <w:pStyle w:val="ListParagraph"/>
              <w:numPr>
                <w:ilvl w:val="0"/>
                <w:numId w:val="79"/>
              </w:numPr>
              <w:spacing w:before="100" w:after="200" w:line="276" w:lineRule="auto"/>
              <w:rPr>
                <w:rFonts w:eastAsia="Times New Roman" w:cstheme="minorHAnsi"/>
                <w:sz w:val="20"/>
                <w:szCs w:val="20"/>
              </w:rPr>
            </w:pPr>
            <w:r w:rsidRPr="007B5B9E">
              <w:rPr>
                <w:rFonts w:eastAsia="Times New Roman" w:cstheme="minorHAnsi"/>
                <w:sz w:val="20"/>
                <w:szCs w:val="20"/>
              </w:rPr>
              <w:t>Access to training</w:t>
            </w:r>
            <w:r w:rsidRPr="007B5B9E" w:rsidR="00E303E3">
              <w:rPr>
                <w:rFonts w:eastAsia="Times New Roman" w:cstheme="minorHAnsi"/>
                <w:sz w:val="20"/>
                <w:szCs w:val="20"/>
              </w:rPr>
              <w:t>/technical assistance</w:t>
            </w:r>
          </w:p>
          <w:p w:rsidR="001A2867" w:rsidRPr="00DF5A35" w:rsidP="00781DC4" w14:paraId="186ED363" w14:textId="77777777">
            <w:pPr>
              <w:pStyle w:val="ListParagraph"/>
              <w:numPr>
                <w:ilvl w:val="0"/>
                <w:numId w:val="79"/>
              </w:numPr>
              <w:spacing w:before="100" w:after="200" w:line="276" w:lineRule="auto"/>
              <w:rPr>
                <w:rFonts w:eastAsia="Times New Roman" w:cstheme="minorHAnsi"/>
                <w:sz w:val="20"/>
                <w:szCs w:val="20"/>
                <w:highlight w:val="lightGray"/>
              </w:rPr>
            </w:pPr>
            <w:r w:rsidRPr="007B5B9E">
              <w:rPr>
                <w:rFonts w:eastAsia="Times New Roman" w:cstheme="minorHAnsi"/>
                <w:sz w:val="20"/>
                <w:szCs w:val="20"/>
              </w:rPr>
              <w:t>Other (not listed): Please Specify</w:t>
            </w:r>
          </w:p>
        </w:tc>
        <w:tc>
          <w:tcPr>
            <w:tcW w:w="705" w:type="pct"/>
          </w:tcPr>
          <w:p w:rsidR="001A2867" w:rsidRPr="00DF5A35" w14:paraId="6EB049C4" w14:textId="77777777">
            <w:pPr>
              <w:pStyle w:val="Default"/>
              <w:spacing w:before="100" w:after="200" w:line="276" w:lineRule="auto"/>
              <w:contextualSpacing/>
              <w:rPr>
                <w:rFonts w:asciiTheme="minorHAnsi" w:hAnsiTheme="minorHAnsi" w:cstheme="minorHAnsi"/>
                <w:sz w:val="20"/>
                <w:szCs w:val="20"/>
                <w:highlight w:val="lightGray"/>
              </w:rPr>
            </w:pPr>
          </w:p>
        </w:tc>
        <w:tc>
          <w:tcPr>
            <w:tcW w:w="1460" w:type="pct"/>
          </w:tcPr>
          <w:p w:rsidR="00DB3FF9" w:rsidRPr="002D1A5F" w:rsidP="00DB3FF9" w14:paraId="07581E61"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Work Plan</w:t>
            </w:r>
          </w:p>
          <w:p w:rsidR="00DB3FF9" w:rsidRPr="002D1A5F" w:rsidP="00DB3FF9" w14:paraId="5A921AD8"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Youth-Based</w:t>
            </w:r>
          </w:p>
          <w:p w:rsidR="00DB3FF9" w:rsidRPr="002D1A5F" w:rsidP="00DB3FF9" w14:paraId="321CC5BC"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Social Determinants of Health</w:t>
            </w:r>
          </w:p>
          <w:p w:rsidR="00DB3FF9" w:rsidRPr="002D1A5F" w:rsidP="00DB3FF9" w14:paraId="14DA7B0A"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Surveillance, Other (specify)</w:t>
            </w:r>
          </w:p>
          <w:p w:rsidR="00DB3FF9" w:rsidRPr="002D1A5F" w:rsidP="00DB3FF9" w14:paraId="1CAEFBE3"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State Action Plan/Strategic Plan</w:t>
            </w:r>
          </w:p>
          <w:p w:rsidR="00DB3FF9" w:rsidRPr="002D1A5F" w:rsidP="00DB3FF9" w14:paraId="0001F15C"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Prevention Strategies</w:t>
            </w:r>
          </w:p>
          <w:p w:rsidR="00DB3FF9" w:rsidRPr="002D1A5F" w:rsidP="00DB3FF9" w14:paraId="65950B3F"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Data to Action</w:t>
            </w:r>
          </w:p>
          <w:p w:rsidR="00DB3FF9" w:rsidRPr="002D1A5F" w:rsidP="00DB3FF9" w14:paraId="21DD4BE7"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Bidi"/>
                <w:sz w:val="20"/>
                <w:szCs w:val="20"/>
              </w:rPr>
              <w:t>State Evaluation</w:t>
            </w:r>
          </w:p>
          <w:p w:rsidR="00DB3FF9" w:rsidRPr="002D1A5F" w:rsidP="00DB3FF9" w14:paraId="41B5A05B" w14:textId="77777777">
            <w:pPr>
              <w:pStyle w:val="Default"/>
              <w:numPr>
                <w:ilvl w:val="0"/>
                <w:numId w:val="55"/>
              </w:numPr>
              <w:spacing w:before="100" w:after="200" w:line="276" w:lineRule="auto"/>
              <w:contextualSpacing/>
              <w:rPr>
                <w:rFonts w:asciiTheme="minorHAnsi" w:hAnsiTheme="minorHAnsi" w:cstheme="minorHAnsi"/>
                <w:sz w:val="20"/>
                <w:szCs w:val="20"/>
              </w:rPr>
            </w:pPr>
            <w:r w:rsidRPr="002D1A5F">
              <w:rPr>
                <w:rFonts w:asciiTheme="minorHAnsi" w:hAnsiTheme="minorHAnsi" w:cstheme="minorHAnsi"/>
                <w:sz w:val="20"/>
                <w:szCs w:val="20"/>
              </w:rPr>
              <w:t xml:space="preserve"> Sustainability</w:t>
            </w:r>
          </w:p>
          <w:p w:rsidR="001A2867" w:rsidRPr="00DF5A35" w:rsidP="009905CD" w14:paraId="38855EEC" w14:textId="77777777">
            <w:pPr>
              <w:pStyle w:val="Default"/>
              <w:spacing w:before="100" w:after="200" w:line="276" w:lineRule="auto"/>
              <w:contextualSpacing/>
              <w:rPr>
                <w:rFonts w:asciiTheme="minorHAnsi" w:hAnsiTheme="minorHAnsi" w:cstheme="minorHAnsi"/>
                <w:sz w:val="20"/>
                <w:szCs w:val="20"/>
                <w:highlight w:val="lightGray"/>
              </w:rPr>
            </w:pPr>
          </w:p>
        </w:tc>
        <w:tc>
          <w:tcPr>
            <w:tcW w:w="472" w:type="pct"/>
          </w:tcPr>
          <w:p w:rsidR="001A2867" w:rsidRPr="00DF5A35" w14:paraId="481464C2" w14:textId="77777777">
            <w:pPr>
              <w:pStyle w:val="Default"/>
              <w:spacing w:before="100" w:after="200" w:line="276" w:lineRule="auto"/>
              <w:contextualSpacing/>
              <w:rPr>
                <w:rFonts w:asciiTheme="minorHAnsi" w:hAnsiTheme="minorHAnsi" w:cstheme="minorHAnsi"/>
                <w:sz w:val="20"/>
                <w:szCs w:val="20"/>
                <w:highlight w:val="lightGray"/>
              </w:rPr>
            </w:pPr>
          </w:p>
        </w:tc>
        <w:tc>
          <w:tcPr>
            <w:tcW w:w="777" w:type="pct"/>
          </w:tcPr>
          <w:p w:rsidR="001A2867" w:rsidRPr="00DF5A35" w14:paraId="71CDF0A4" w14:textId="77777777">
            <w:pPr>
              <w:pStyle w:val="Default"/>
              <w:spacing w:before="100" w:after="200" w:line="276" w:lineRule="auto"/>
              <w:contextualSpacing/>
              <w:rPr>
                <w:rFonts w:asciiTheme="minorHAnsi" w:hAnsiTheme="minorHAnsi" w:cstheme="minorHAnsi"/>
                <w:sz w:val="20"/>
                <w:szCs w:val="20"/>
                <w:highlight w:val="lightGray"/>
              </w:rPr>
            </w:pPr>
          </w:p>
        </w:tc>
      </w:tr>
    </w:tbl>
    <w:p w:rsidR="00781DC4" w:rsidRPr="00E05F98" w:rsidP="00781DC4" w14:paraId="1EC0363C" w14:textId="77D85340">
      <w:pPr>
        <w:pStyle w:val="Style3"/>
      </w:pPr>
      <w:r w:rsidRPr="00E05F98">
        <w:t>Section 3: Successes</w:t>
      </w:r>
    </w:p>
    <w:p w:rsidR="00781DC4" w:rsidRPr="00452DDE" w:rsidP="00781DC4" w14:paraId="4EED5112" w14:textId="77777777">
      <w:pPr>
        <w:pStyle w:val="Default"/>
        <w:spacing w:before="240" w:beforeLines="100" w:after="480" w:afterLines="200" w:line="276" w:lineRule="auto"/>
        <w:contextualSpacing/>
        <w:rPr>
          <w:rFonts w:asciiTheme="minorHAnsi" w:hAnsiTheme="minorHAnsi" w:cstheme="minorHAnsi"/>
          <w:i/>
          <w:iCs/>
          <w:sz w:val="22"/>
          <w:szCs w:val="22"/>
        </w:rPr>
      </w:pPr>
      <w:r w:rsidRPr="00452DDE">
        <w:rPr>
          <w:rFonts w:asciiTheme="minorHAnsi" w:hAnsiTheme="minorHAnsi" w:cstheme="minorHAnsi"/>
          <w:i/>
          <w:iCs/>
          <w:sz w:val="22"/>
          <w:szCs w:val="22"/>
        </w:rPr>
        <w:t>This section collects information about the successes and accomplishments of your</w:t>
      </w:r>
      <w:r>
        <w:rPr>
          <w:rFonts w:asciiTheme="minorHAnsi" w:hAnsiTheme="minorHAnsi" w:cstheme="minorHAnsi"/>
          <w:i/>
          <w:iCs/>
          <w:sz w:val="22"/>
          <w:szCs w:val="22"/>
        </w:rPr>
        <w:t xml:space="preserve"> (Initiative)</w:t>
      </w:r>
      <w:r w:rsidRPr="00452DDE">
        <w:rPr>
          <w:rFonts w:asciiTheme="minorHAnsi" w:hAnsiTheme="minorHAnsi" w:cstheme="minorHAnsi"/>
          <w:i/>
          <w:iCs/>
          <w:sz w:val="22"/>
          <w:szCs w:val="22"/>
        </w:rPr>
        <w:t xml:space="preserve"> program during the reporting period through an open-end question. This section is not prefilled. You can add more than one success or accomplishment. </w:t>
      </w:r>
    </w:p>
    <w:p w:rsidR="00781DC4" w:rsidRPr="00E05F98" w:rsidP="00781DC4" w14:paraId="2827D2C7" w14:textId="3C2E3848">
      <w:pPr>
        <w:pStyle w:val="Heading2"/>
        <w:rPr>
          <w:rFonts w:cstheme="minorHAnsi"/>
          <w:sz w:val="22"/>
          <w:szCs w:val="22"/>
        </w:rPr>
      </w:pPr>
      <w:r w:rsidRPr="00E05F98">
        <w:rPr>
          <w:rFonts w:cstheme="minorHAnsi"/>
          <w:sz w:val="22"/>
          <w:szCs w:val="22"/>
        </w:rPr>
        <w:t>Successes Table</w:t>
      </w:r>
    </w:p>
    <w:p w:rsidR="00781DC4" w:rsidRPr="00C94E56" w:rsidP="00781DC4" w14:paraId="1ACDF310" w14:textId="36CF48F9">
      <w:pPr>
        <w:pStyle w:val="Default"/>
        <w:spacing w:before="240" w:beforeLines="100" w:after="480" w:afterLines="200" w:line="276" w:lineRule="auto"/>
        <w:contextualSpacing/>
        <w:rPr>
          <w:rFonts w:asciiTheme="minorHAnsi" w:hAnsiTheme="minorHAnsi" w:cstheme="minorHAnsi"/>
          <w:b/>
          <w:bCs/>
          <w:i/>
          <w:iCs/>
          <w:sz w:val="22"/>
          <w:szCs w:val="22"/>
        </w:rPr>
      </w:pPr>
      <w:r>
        <w:rPr>
          <w:rFonts w:asciiTheme="minorHAnsi" w:hAnsiTheme="minorHAnsi" w:cstheme="minorHAnsi"/>
          <w:i/>
          <w:iCs/>
          <w:sz w:val="22"/>
          <w:szCs w:val="22"/>
        </w:rPr>
        <w:t>To share</w:t>
      </w:r>
      <w:r w:rsidRPr="00C94E56">
        <w:rPr>
          <w:rFonts w:asciiTheme="minorHAnsi" w:hAnsiTheme="minorHAnsi" w:cstheme="minorHAnsi"/>
          <w:i/>
          <w:iCs/>
          <w:sz w:val="22"/>
          <w:szCs w:val="22"/>
        </w:rPr>
        <w:t xml:space="preserve"> your programs successes and accomplishments, you will enter them in the table provided, creating a new row for each distinct success. For each success entered you will need to</w:t>
      </w:r>
      <w:r>
        <w:rPr>
          <w:rFonts w:asciiTheme="minorHAnsi" w:hAnsiTheme="minorHAnsi" w:cstheme="minorHAnsi"/>
          <w:i/>
          <w:iCs/>
          <w:sz w:val="22"/>
          <w:szCs w:val="22"/>
        </w:rPr>
        <w:t xml:space="preserve"> provide the program compon</w:t>
      </w:r>
      <w:r w:rsidRPr="002D1A5F">
        <w:rPr>
          <w:rFonts w:asciiTheme="minorHAnsi" w:hAnsiTheme="minorHAnsi" w:cstheme="minorHAnsi"/>
          <w:i/>
          <w:iCs/>
          <w:sz w:val="22"/>
          <w:szCs w:val="22"/>
        </w:rPr>
        <w:t xml:space="preserve">ents involved in the success and describe the success/accomplishment as well as the factors that made it possible. </w:t>
      </w:r>
      <w:r w:rsidRPr="002D1A5F" w:rsidR="00DC023A">
        <w:rPr>
          <w:rFonts w:asciiTheme="minorHAnsi" w:hAnsiTheme="minorHAnsi" w:cstheme="minorHAnsi"/>
          <w:i/>
          <w:iCs/>
          <w:sz w:val="22"/>
          <w:szCs w:val="22"/>
        </w:rPr>
        <w:t>You should enter at least one success for each of the three NOFO goals.</w:t>
      </w:r>
      <w:r w:rsidR="00DC023A">
        <w:rPr>
          <w:rFonts w:asciiTheme="minorHAnsi" w:hAnsiTheme="minorHAnsi" w:cstheme="minorHAnsi"/>
          <w:i/>
          <w:iCs/>
          <w:sz w:val="22"/>
          <w:szCs w:val="22"/>
        </w:rPr>
        <w:t xml:space="preserve">  </w:t>
      </w:r>
    </w:p>
    <w:p w:rsidR="00781DC4" w:rsidRPr="00C94E56" w:rsidP="00781DC4" w14:paraId="69F26D53" w14:textId="77777777">
      <w:pPr>
        <w:pStyle w:val="Default"/>
        <w:spacing w:before="240" w:beforeLines="100" w:after="480" w:afterLines="200" w:line="276" w:lineRule="auto"/>
        <w:contextualSpacing/>
        <w:rPr>
          <w:rFonts w:asciiTheme="minorHAnsi" w:hAnsiTheme="minorHAnsi" w:cstheme="minorHAnsi"/>
          <w:b/>
          <w:bCs/>
          <w:i/>
          <w:iCs/>
          <w:sz w:val="22"/>
          <w:szCs w:val="22"/>
        </w:rPr>
      </w:pPr>
    </w:p>
    <w:p w:rsidR="00781DC4" w:rsidRPr="00C94E56" w:rsidP="00781DC4" w14:paraId="1458F20E" w14:textId="70BF692A">
      <w:pPr>
        <w:pStyle w:val="Default"/>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When reporting successes and accomplishments, make sure to:</w:t>
      </w:r>
    </w:p>
    <w:p w:rsidR="00781DC4" w:rsidRPr="00C94E56" w:rsidP="00781DC4" w14:paraId="334AC1F4" w14:textId="77777777">
      <w:pPr>
        <w:pStyle w:val="Default"/>
        <w:numPr>
          <w:ilvl w:val="0"/>
          <w:numId w:val="45"/>
        </w:numPr>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Make each response a specific story about a success or accomplishment, adding a new row for each separate accomplishment.</w:t>
      </w:r>
    </w:p>
    <w:p w:rsidR="00781DC4" w:rsidRPr="00C94E56" w:rsidP="00781DC4" w14:paraId="55FF7053" w14:textId="77777777">
      <w:pPr>
        <w:pStyle w:val="Default"/>
        <w:numPr>
          <w:ilvl w:val="0"/>
          <w:numId w:val="45"/>
        </w:numPr>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Report all distinct program successes or accomplishments your program had during the reporting period.</w:t>
      </w:r>
    </w:p>
    <w:p w:rsidR="00781DC4" w:rsidRPr="00C94E56" w:rsidP="00781DC4" w14:paraId="6342EB3B" w14:textId="77777777">
      <w:pPr>
        <w:pStyle w:val="Default"/>
        <w:spacing w:before="240" w:beforeLines="100" w:after="480" w:afterLines="200" w:line="276" w:lineRule="auto"/>
        <w:contextualSpacing/>
        <w:rPr>
          <w:rFonts w:asciiTheme="minorHAnsi" w:hAnsiTheme="minorHAnsi" w:cstheme="minorHAnsi"/>
          <w:i/>
          <w:iCs/>
          <w:sz w:val="22"/>
          <w:szCs w:val="22"/>
        </w:rPr>
      </w:pPr>
    </w:p>
    <w:p w:rsidR="00781DC4" w:rsidRPr="00054D41" w:rsidP="00781DC4" w14:paraId="19472A5A" w14:textId="6D81A366">
      <w:pPr>
        <w:pStyle w:val="Default"/>
        <w:spacing w:before="240" w:beforeLines="100" w:after="480" w:afterLines="200" w:line="276" w:lineRule="auto"/>
        <w:contextualSpacing/>
        <w:rPr>
          <w:rFonts w:asciiTheme="minorHAnsi" w:hAnsiTheme="minorHAnsi" w:cstheme="minorHAnsi"/>
          <w:i/>
          <w:iCs/>
          <w:sz w:val="22"/>
          <w:szCs w:val="22"/>
        </w:rPr>
      </w:pPr>
      <w:r w:rsidRPr="00C94E56">
        <w:rPr>
          <w:rFonts w:asciiTheme="minorHAnsi" w:hAnsiTheme="minorHAnsi" w:cstheme="minorHAnsi"/>
          <w:i/>
          <w:iCs/>
          <w:sz w:val="22"/>
          <w:szCs w:val="22"/>
        </w:rPr>
        <w:t xml:space="preserve">To add a success/accomplishment, click on “+ Add” to open the modal (pop-out window) shown below.  You can </w:t>
      </w:r>
      <w:r w:rsidRPr="00054D41">
        <w:rPr>
          <w:rFonts w:asciiTheme="minorHAnsi" w:hAnsiTheme="minorHAnsi" w:cstheme="minorHAnsi"/>
          <w:i/>
          <w:iCs/>
          <w:sz w:val="22"/>
          <w:szCs w:val="22"/>
        </w:rPr>
        <w:t xml:space="preserve">add a row to the table by completing the modal and selecting “Save” when you are done.  </w:t>
      </w:r>
    </w:p>
    <w:tbl>
      <w:tblPr>
        <w:tblStyle w:val="TableGrid"/>
        <w:tblW w:w="0" w:type="auto"/>
        <w:tblLook w:val="04A0"/>
      </w:tblPr>
      <w:tblGrid>
        <w:gridCol w:w="5035"/>
        <w:gridCol w:w="5035"/>
      </w:tblGrid>
      <w:tr w14:paraId="19498642" w14:textId="77777777">
        <w:tblPrEx>
          <w:tblW w:w="0" w:type="auto"/>
          <w:tblLook w:val="04A0"/>
        </w:tblPrEx>
        <w:tc>
          <w:tcPr>
            <w:tcW w:w="5035" w:type="dxa"/>
          </w:tcPr>
          <w:p w:rsidR="00781DC4" w:rsidRPr="0078778A" w14:paraId="5A307218" w14:textId="77777777">
            <w:pPr>
              <w:pStyle w:val="Default"/>
              <w:spacing w:before="240" w:beforeLines="100" w:after="480" w:afterLines="200" w:line="276" w:lineRule="auto"/>
              <w:contextualSpacing/>
              <w:rPr>
                <w:rFonts w:asciiTheme="minorHAnsi" w:hAnsiTheme="minorHAnsi" w:cstheme="minorBidi"/>
                <w:b/>
                <w:sz w:val="22"/>
                <w:szCs w:val="22"/>
              </w:rPr>
            </w:pPr>
            <w:r w:rsidRPr="0078778A">
              <w:rPr>
                <w:rFonts w:asciiTheme="minorHAnsi" w:hAnsiTheme="minorHAnsi" w:cstheme="minorBidi"/>
                <w:b/>
                <w:sz w:val="22"/>
                <w:szCs w:val="22"/>
              </w:rPr>
              <w:t xml:space="preserve">Program Component: </w:t>
            </w:r>
            <w:r w:rsidRPr="0078778A">
              <w:rPr>
                <w:rFonts w:asciiTheme="minorHAnsi" w:hAnsiTheme="minorHAnsi" w:cstheme="minorBidi"/>
                <w:sz w:val="22"/>
                <w:szCs w:val="22"/>
              </w:rPr>
              <w:t>[Select all that apply]</w:t>
            </w:r>
          </w:p>
          <w:p w:rsidR="00781DC4" w:rsidRPr="0078778A" w14:paraId="0F95F3CA" w14:textId="77777777">
            <w:pPr>
              <w:pStyle w:val="Default"/>
              <w:spacing w:before="240" w:beforeLines="100" w:after="480" w:afterLines="200" w:line="276" w:lineRule="auto"/>
              <w:contextualSpacing/>
              <w:rPr>
                <w:rFonts w:asciiTheme="minorHAnsi" w:hAnsiTheme="minorHAnsi" w:cstheme="minorHAnsi"/>
                <w:b/>
                <w:sz w:val="22"/>
                <w:szCs w:val="22"/>
              </w:rPr>
            </w:pPr>
          </w:p>
        </w:tc>
        <w:tc>
          <w:tcPr>
            <w:tcW w:w="5035" w:type="dxa"/>
          </w:tcPr>
          <w:p w:rsidR="00781DC4" w:rsidRPr="00416077" w14:paraId="06B64389" w14:textId="77777777">
            <w:pPr>
              <w:pStyle w:val="Default"/>
              <w:spacing w:before="240" w:beforeLines="100" w:after="480" w:afterLines="200" w:line="276" w:lineRule="auto"/>
              <w:contextualSpacing/>
              <w:rPr>
                <w:rFonts w:asciiTheme="minorHAnsi" w:hAnsiTheme="minorHAnsi" w:cstheme="minorHAnsi"/>
                <w:b/>
                <w:bCs/>
                <w:sz w:val="22"/>
                <w:szCs w:val="22"/>
              </w:rPr>
            </w:pPr>
            <w:r w:rsidRPr="0078778A">
              <w:rPr>
                <w:rFonts w:asciiTheme="minorHAnsi" w:hAnsiTheme="minorHAnsi" w:cstheme="minorHAnsi"/>
                <w:b/>
                <w:sz w:val="22"/>
                <w:szCs w:val="22"/>
              </w:rPr>
              <w:t>What key accomplishments related to this NOFO has your organization/state/territory achieved during this reporting period? [6000]</w:t>
            </w:r>
          </w:p>
        </w:tc>
      </w:tr>
      <w:tr w14:paraId="49C7B810" w14:textId="77777777" w:rsidTr="00E07A35">
        <w:tblPrEx>
          <w:tblW w:w="0" w:type="auto"/>
          <w:tblLook w:val="04A0"/>
        </w:tblPrEx>
        <w:trPr>
          <w:trHeight w:val="350"/>
        </w:trPr>
        <w:tc>
          <w:tcPr>
            <w:tcW w:w="5035" w:type="dxa"/>
          </w:tcPr>
          <w:p w:rsidR="00875CB1" w:rsidRPr="0078778A" w:rsidP="00875CB1" w14:paraId="2BE63979"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Work Plan</w:t>
            </w:r>
          </w:p>
          <w:p w:rsidR="00875CB1" w:rsidRPr="0078778A" w:rsidP="00875CB1" w14:paraId="3A37A050"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Surveillance: Youth-Based</w:t>
            </w:r>
          </w:p>
          <w:p w:rsidR="00875CB1" w:rsidRPr="0078778A" w:rsidP="00875CB1" w14:paraId="030DF03D"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Surveillance: Social Determinants of Health</w:t>
            </w:r>
          </w:p>
          <w:p w:rsidR="00875CB1" w:rsidRPr="0078778A" w:rsidP="00875CB1" w14:paraId="48C5F919"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Surveillance, Other (specify)</w:t>
            </w:r>
          </w:p>
          <w:p w:rsidR="00875CB1" w:rsidRPr="0078778A" w:rsidP="00875CB1" w14:paraId="6DF222FA"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State Action Plan/Strategic Plan</w:t>
            </w:r>
          </w:p>
          <w:p w:rsidR="00875CB1" w:rsidRPr="0078778A" w:rsidP="00875CB1" w14:paraId="7D34BB11"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Prevention Strategies</w:t>
            </w:r>
          </w:p>
          <w:p w:rsidR="00875CB1" w:rsidRPr="0078778A" w:rsidP="00875CB1" w14:paraId="6AF96AE4"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Data to Action</w:t>
            </w:r>
          </w:p>
          <w:p w:rsidR="00875CB1" w:rsidRPr="0078778A" w:rsidP="00875CB1" w14:paraId="7D86A66F" w14:textId="77777777">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Bidi"/>
                <w:sz w:val="20"/>
                <w:szCs w:val="20"/>
              </w:rPr>
              <w:t>State Evaluation</w:t>
            </w:r>
          </w:p>
          <w:p w:rsidR="00781DC4" w:rsidRPr="0078778A" w:rsidP="009905CD" w14:paraId="39BBC343" w14:textId="344B6826">
            <w:pPr>
              <w:pStyle w:val="Default"/>
              <w:numPr>
                <w:ilvl w:val="0"/>
                <w:numId w:val="55"/>
              </w:numPr>
              <w:spacing w:before="100" w:after="200" w:line="276" w:lineRule="auto"/>
              <w:contextualSpacing/>
              <w:rPr>
                <w:rFonts w:asciiTheme="minorHAnsi" w:hAnsiTheme="minorHAnsi" w:cstheme="minorHAnsi"/>
                <w:sz w:val="20"/>
                <w:szCs w:val="20"/>
              </w:rPr>
            </w:pPr>
            <w:r w:rsidRPr="0078778A">
              <w:rPr>
                <w:rFonts w:asciiTheme="minorHAnsi" w:hAnsiTheme="minorHAnsi" w:cstheme="minorHAnsi"/>
                <w:sz w:val="20"/>
                <w:szCs w:val="20"/>
              </w:rPr>
              <w:t>Sustainability</w:t>
            </w:r>
          </w:p>
        </w:tc>
        <w:tc>
          <w:tcPr>
            <w:tcW w:w="5035" w:type="dxa"/>
          </w:tcPr>
          <w:p w:rsidR="00781DC4" w14:paraId="733EC2E5" w14:textId="77777777">
            <w:pPr>
              <w:pStyle w:val="Default"/>
              <w:spacing w:before="240" w:beforeLines="100" w:after="480" w:afterLines="200" w:line="276" w:lineRule="auto"/>
              <w:contextualSpacing/>
              <w:rPr>
                <w:rFonts w:asciiTheme="minorHAnsi" w:hAnsiTheme="minorHAnsi" w:cstheme="minorHAnsi"/>
                <w:b/>
                <w:bCs/>
                <w:sz w:val="22"/>
                <w:szCs w:val="22"/>
              </w:rPr>
            </w:pPr>
          </w:p>
        </w:tc>
      </w:tr>
    </w:tbl>
    <w:p w:rsidR="002D1A5F" w:rsidP="002D1A5F" w14:paraId="092D798C" w14:textId="77777777"/>
    <w:p w:rsidR="002D1A5F" w14:paraId="06E4CCE1" w14:textId="77777777">
      <w:pPr>
        <w:rPr>
          <w:rFonts w:ascii="Calibri" w:eastAsia="Times New Roman" w:hAnsi="Calibri" w:cs="Times New Roman"/>
          <w:caps/>
          <w:color w:val="FFFFFF" w:themeColor="background1"/>
          <w:spacing w:val="15"/>
          <w:sz w:val="20"/>
          <w:szCs w:val="20"/>
        </w:rPr>
      </w:pPr>
      <w:r>
        <w:br w:type="page"/>
      </w:r>
    </w:p>
    <w:p w:rsidR="009905CD" w:rsidRPr="00E05F98" w:rsidP="009905CD" w14:paraId="22A99E20" w14:textId="309CB552">
      <w:pPr>
        <w:pStyle w:val="Style3"/>
      </w:pPr>
      <w:r w:rsidRPr="00E05F98">
        <w:t xml:space="preserve">Section </w:t>
      </w:r>
      <w:r w:rsidR="00467B86">
        <w:t>4</w:t>
      </w:r>
      <w:r w:rsidRPr="00E05F98">
        <w:t xml:space="preserve">: </w:t>
      </w:r>
      <w:r>
        <w:t>Technical Assistance</w:t>
      </w:r>
    </w:p>
    <w:p w:rsidR="009905CD" w:rsidP="009905CD" w14:paraId="32528C3D" w14:textId="34EF5B79">
      <w:pPr>
        <w:pStyle w:val="ListParagraph"/>
        <w:numPr>
          <w:ilvl w:val="0"/>
          <w:numId w:val="70"/>
        </w:numPr>
      </w:pPr>
      <w:r>
        <w:t>During this reporting period, how often have you used CDC or VPTAC resources when selecting, planning, implementing, or evaluating your program or strategies? (For example, technical packages, VETO Violence, technical assistance resources) (Select one)</w:t>
      </w:r>
    </w:p>
    <w:p w:rsidR="009905CD" w:rsidRPr="002D1A5F" w:rsidP="002D1A5F" w14:paraId="23DACA31" w14:textId="64FDB0C6">
      <w:pPr>
        <w:pStyle w:val="ListParagraph"/>
        <w:numPr>
          <w:ilvl w:val="0"/>
          <w:numId w:val="111"/>
        </w:numPr>
      </w:pPr>
      <w:r w:rsidRPr="002D1A5F">
        <w:t>Frequently</w:t>
      </w:r>
      <w:r w:rsidRPr="002D1A5F" w:rsidR="00CE33DF">
        <w:t xml:space="preserve"> (</w:t>
      </w:r>
      <w:r w:rsidRPr="002D1A5F" w:rsidR="00DB6F83">
        <w:t xml:space="preserve">5 or </w:t>
      </w:r>
      <w:r w:rsidRPr="002D1A5F" w:rsidR="00CE33DF">
        <w:t>more times)</w:t>
      </w:r>
    </w:p>
    <w:p w:rsidR="009905CD" w:rsidRPr="002D1A5F" w:rsidP="002D1A5F" w14:paraId="1B8B7EF6" w14:textId="247074B5">
      <w:pPr>
        <w:pStyle w:val="ListParagraph"/>
        <w:numPr>
          <w:ilvl w:val="0"/>
          <w:numId w:val="111"/>
        </w:numPr>
      </w:pPr>
      <w:r w:rsidRPr="002D1A5F">
        <w:t>Sometimes</w:t>
      </w:r>
      <w:r w:rsidRPr="002D1A5F" w:rsidR="00CE33DF">
        <w:t xml:space="preserve"> (</w:t>
      </w:r>
      <w:r w:rsidRPr="002D1A5F" w:rsidR="00DB6F83">
        <w:t>3-4 times)</w:t>
      </w:r>
    </w:p>
    <w:p w:rsidR="002D1A5F" w:rsidP="002D1A5F" w14:paraId="55AD3BAA" w14:textId="77777777">
      <w:pPr>
        <w:pStyle w:val="ListParagraph"/>
        <w:numPr>
          <w:ilvl w:val="0"/>
          <w:numId w:val="111"/>
        </w:numPr>
      </w:pPr>
      <w:r w:rsidRPr="002D1A5F">
        <w:t>Rarely</w:t>
      </w:r>
      <w:r w:rsidRPr="002D1A5F" w:rsidR="00DB6F83">
        <w:t xml:space="preserve"> (1-2 times)</w:t>
      </w:r>
    </w:p>
    <w:p w:rsidR="009905CD" w:rsidRPr="002D1A5F" w:rsidP="002D1A5F" w14:paraId="79DD62D0" w14:textId="0B123CA5">
      <w:pPr>
        <w:pStyle w:val="ListParagraph"/>
        <w:numPr>
          <w:ilvl w:val="0"/>
          <w:numId w:val="111"/>
        </w:numPr>
      </w:pPr>
      <w:r w:rsidRPr="002D1A5F">
        <w:t xml:space="preserve">Never </w:t>
      </w:r>
    </w:p>
    <w:p w:rsidR="009905CD" w:rsidRPr="002D1A5F" w:rsidP="009905CD" w14:paraId="3D24C5D7" w14:textId="2855C33E">
      <w:r w:rsidRPr="002D1A5F">
        <w:t>2. Which CDC or VPTAC resources have you found most useful during this reporting period (optional)?  [1000]</w:t>
      </w:r>
    </w:p>
    <w:p w:rsidR="009905CD" w:rsidRPr="002D1A5F" w:rsidP="009905CD" w14:paraId="46C6A1BF" w14:textId="7D2FEE06">
      <w:r w:rsidRPr="002D1A5F">
        <w:t xml:space="preserve">3. During this reporting period, how often have you shared these CDC or VPTAC resources with subrecipients or partners?  </w:t>
      </w:r>
    </w:p>
    <w:p w:rsidR="001608B2" w:rsidRPr="002D1A5F" w:rsidP="002D1A5F" w14:paraId="4C944279" w14:textId="77777777">
      <w:pPr>
        <w:pStyle w:val="ListParagraph"/>
        <w:numPr>
          <w:ilvl w:val="0"/>
          <w:numId w:val="110"/>
        </w:numPr>
      </w:pPr>
      <w:r w:rsidRPr="002D1A5F">
        <w:t>Frequently (5 or more times)</w:t>
      </w:r>
    </w:p>
    <w:p w:rsidR="001608B2" w:rsidRPr="002D1A5F" w:rsidP="002D1A5F" w14:paraId="6EC6F3EC" w14:textId="77777777">
      <w:pPr>
        <w:pStyle w:val="ListParagraph"/>
        <w:numPr>
          <w:ilvl w:val="0"/>
          <w:numId w:val="110"/>
        </w:numPr>
      </w:pPr>
      <w:r w:rsidRPr="002D1A5F">
        <w:t>Sometimes (3-4 times)</w:t>
      </w:r>
    </w:p>
    <w:p w:rsidR="002D1A5F" w:rsidP="002D1A5F" w14:paraId="2A022903" w14:textId="77777777">
      <w:pPr>
        <w:pStyle w:val="ListParagraph"/>
        <w:numPr>
          <w:ilvl w:val="0"/>
          <w:numId w:val="110"/>
        </w:numPr>
      </w:pPr>
      <w:r w:rsidRPr="002D1A5F">
        <w:t>Rarely (1-2 times)</w:t>
      </w:r>
    </w:p>
    <w:p w:rsidR="009905CD" w:rsidP="002D1A5F" w14:paraId="71413E5D" w14:textId="63680E86">
      <w:pPr>
        <w:pStyle w:val="ListParagraph"/>
        <w:numPr>
          <w:ilvl w:val="0"/>
          <w:numId w:val="110"/>
        </w:numPr>
      </w:pPr>
      <w:r>
        <w:t xml:space="preserve">Never </w:t>
      </w:r>
    </w:p>
    <w:p w:rsidR="009905CD" w:rsidP="009905CD" w14:paraId="480B8F8F" w14:textId="291E6EF0">
      <w:r>
        <w:t>4</w:t>
      </w:r>
      <w:r>
        <w:t xml:space="preserve">. To what extent has your organizational capacity to select, plan, implement, and evaluate strategies increased over the reporting period? </w:t>
      </w:r>
    </w:p>
    <w:p w:rsidR="009905CD" w:rsidP="009905CD" w14:paraId="7E8F2A4D" w14:textId="77777777">
      <w:pPr>
        <w:pStyle w:val="ListParagraph"/>
        <w:numPr>
          <w:ilvl w:val="0"/>
          <w:numId w:val="73"/>
        </w:numPr>
      </w:pPr>
      <w:r>
        <w:t>Not at all</w:t>
      </w:r>
    </w:p>
    <w:p w:rsidR="009905CD" w:rsidP="009905CD" w14:paraId="5556C581" w14:textId="77777777">
      <w:pPr>
        <w:pStyle w:val="ListParagraph"/>
        <w:numPr>
          <w:ilvl w:val="0"/>
          <w:numId w:val="73"/>
        </w:numPr>
      </w:pPr>
      <w:r>
        <w:t xml:space="preserve">To a small extent </w:t>
      </w:r>
    </w:p>
    <w:p w:rsidR="009905CD" w:rsidP="009905CD" w14:paraId="7CE3D7AD" w14:textId="77777777">
      <w:pPr>
        <w:pStyle w:val="ListParagraph"/>
        <w:numPr>
          <w:ilvl w:val="0"/>
          <w:numId w:val="73"/>
        </w:numPr>
      </w:pPr>
      <w:r>
        <w:t xml:space="preserve">To a moderate extent </w:t>
      </w:r>
    </w:p>
    <w:p w:rsidR="009905CD" w:rsidP="009905CD" w14:paraId="4BD604AE" w14:textId="77777777">
      <w:pPr>
        <w:pStyle w:val="ListParagraph"/>
        <w:numPr>
          <w:ilvl w:val="0"/>
          <w:numId w:val="73"/>
        </w:numPr>
      </w:pPr>
      <w:r>
        <w:t>To a great extent</w:t>
      </w:r>
    </w:p>
    <w:p w:rsidR="009905CD" w:rsidP="009905CD" w14:paraId="452A9ABE" w14:textId="0A4EC0C8">
      <w:r>
        <w:t xml:space="preserve">5. To what extent has the capacity of your subrecipients or partners to select, plan, implement, and evaluate strategies increased over the reporting period? </w:t>
      </w:r>
    </w:p>
    <w:p w:rsidR="009905CD" w:rsidP="009905CD" w14:paraId="0E7F46AA" w14:textId="77777777">
      <w:pPr>
        <w:pStyle w:val="ListParagraph"/>
        <w:numPr>
          <w:ilvl w:val="0"/>
          <w:numId w:val="72"/>
        </w:numPr>
      </w:pPr>
      <w:r>
        <w:t>Not at all</w:t>
      </w:r>
    </w:p>
    <w:p w:rsidR="009905CD" w:rsidP="009905CD" w14:paraId="43C6A0DA" w14:textId="77777777">
      <w:pPr>
        <w:pStyle w:val="ListParagraph"/>
        <w:numPr>
          <w:ilvl w:val="0"/>
          <w:numId w:val="72"/>
        </w:numPr>
      </w:pPr>
      <w:r>
        <w:t xml:space="preserve">To a small extent </w:t>
      </w:r>
    </w:p>
    <w:p w:rsidR="009905CD" w:rsidRPr="00DC023A" w:rsidP="009905CD" w14:paraId="3615B4C5" w14:textId="77777777">
      <w:pPr>
        <w:pStyle w:val="ListParagraph"/>
        <w:numPr>
          <w:ilvl w:val="0"/>
          <w:numId w:val="72"/>
        </w:numPr>
      </w:pPr>
      <w:r>
        <w:t>T</w:t>
      </w:r>
      <w:r w:rsidRPr="00DC023A">
        <w:t xml:space="preserve">o a moderate extent </w:t>
      </w:r>
    </w:p>
    <w:p w:rsidR="009905CD" w:rsidRPr="00DC023A" w:rsidP="009905CD" w14:paraId="79C4C0C8" w14:textId="22435540">
      <w:pPr>
        <w:pStyle w:val="ListParagraph"/>
        <w:numPr>
          <w:ilvl w:val="0"/>
          <w:numId w:val="72"/>
        </w:numPr>
      </w:pPr>
      <w:r w:rsidRPr="00DC023A">
        <w:t>To a great extent</w:t>
      </w:r>
    </w:p>
    <w:p w:rsidR="00DC023A" w:rsidRPr="002D1A5F" w:rsidP="00DC023A" w14:paraId="10AFF57B" w14:textId="784DDDBA">
      <w:r w:rsidRPr="002D1A5F">
        <w:t>6. To what extent has your organizational capacity to build or improve surveillance infrastructure and capacity increased during this reporting period?</w:t>
      </w:r>
    </w:p>
    <w:p w:rsidR="00DC023A" w:rsidRPr="002D1A5F" w:rsidP="00DC023A" w14:paraId="49693930" w14:textId="77777777">
      <w:pPr>
        <w:pStyle w:val="ListParagraph"/>
        <w:numPr>
          <w:ilvl w:val="0"/>
          <w:numId w:val="73"/>
        </w:numPr>
      </w:pPr>
      <w:r w:rsidRPr="002D1A5F">
        <w:t>Not at all</w:t>
      </w:r>
    </w:p>
    <w:p w:rsidR="00DC023A" w:rsidRPr="002D1A5F" w:rsidP="00DC023A" w14:paraId="64C3C78B" w14:textId="77777777">
      <w:pPr>
        <w:pStyle w:val="ListParagraph"/>
        <w:numPr>
          <w:ilvl w:val="0"/>
          <w:numId w:val="73"/>
        </w:numPr>
      </w:pPr>
      <w:r w:rsidRPr="002D1A5F">
        <w:t xml:space="preserve">To a small extent </w:t>
      </w:r>
    </w:p>
    <w:p w:rsidR="00DC023A" w:rsidRPr="002D1A5F" w:rsidP="00DC023A" w14:paraId="45CB08EC" w14:textId="77777777">
      <w:pPr>
        <w:pStyle w:val="ListParagraph"/>
        <w:numPr>
          <w:ilvl w:val="0"/>
          <w:numId w:val="73"/>
        </w:numPr>
      </w:pPr>
      <w:r w:rsidRPr="002D1A5F">
        <w:t xml:space="preserve">To a moderate extent </w:t>
      </w:r>
    </w:p>
    <w:p w:rsidR="00DC023A" w:rsidRPr="002D1A5F" w:rsidP="00DC023A" w14:paraId="19220F04" w14:textId="0F6D348C">
      <w:pPr>
        <w:pStyle w:val="ListParagraph"/>
        <w:numPr>
          <w:ilvl w:val="0"/>
          <w:numId w:val="73"/>
        </w:numPr>
      </w:pPr>
      <w:r w:rsidRPr="002D1A5F">
        <w:t>To a great extent</w:t>
      </w:r>
    </w:p>
    <w:p w:rsidR="00DC023A" w:rsidRPr="002D1A5F" w:rsidP="00DC023A" w14:paraId="6B858C0A" w14:textId="77777777">
      <w:pPr>
        <w:pStyle w:val="ListParagraph"/>
        <w:ind w:left="1080"/>
      </w:pPr>
    </w:p>
    <w:p w:rsidR="00DC023A" w:rsidRPr="002D1A5F" w:rsidP="00DC023A" w14:paraId="305ABCDA" w14:textId="58D159D0">
      <w:r w:rsidRPr="002D1A5F">
        <w:t>7. To what extent has your organizational capacity to use data for action, such as tailored prevention strategy implementation to reduce inequities, improved during this reporting period?</w:t>
      </w:r>
    </w:p>
    <w:p w:rsidR="00DC023A" w:rsidRPr="002D1A5F" w:rsidP="00DC023A" w14:paraId="240BBE01" w14:textId="77777777">
      <w:pPr>
        <w:pStyle w:val="ListParagraph"/>
        <w:numPr>
          <w:ilvl w:val="0"/>
          <w:numId w:val="73"/>
        </w:numPr>
      </w:pPr>
      <w:r w:rsidRPr="002D1A5F">
        <w:t>Not at all</w:t>
      </w:r>
    </w:p>
    <w:p w:rsidR="00DC023A" w:rsidRPr="002D1A5F" w:rsidP="00DC023A" w14:paraId="7184F8CA" w14:textId="77777777">
      <w:pPr>
        <w:pStyle w:val="ListParagraph"/>
        <w:numPr>
          <w:ilvl w:val="0"/>
          <w:numId w:val="73"/>
        </w:numPr>
      </w:pPr>
      <w:r w:rsidRPr="002D1A5F">
        <w:t xml:space="preserve">To a small extent </w:t>
      </w:r>
    </w:p>
    <w:p w:rsidR="00DC023A" w:rsidRPr="002D1A5F" w:rsidP="00DC023A" w14:paraId="154941B7" w14:textId="77777777">
      <w:pPr>
        <w:pStyle w:val="ListParagraph"/>
        <w:numPr>
          <w:ilvl w:val="0"/>
          <w:numId w:val="73"/>
        </w:numPr>
      </w:pPr>
      <w:r w:rsidRPr="002D1A5F">
        <w:t xml:space="preserve">To a moderate extent </w:t>
      </w:r>
    </w:p>
    <w:p w:rsidR="00DC023A" w:rsidP="00DC023A" w14:paraId="0C2A38EB" w14:textId="50B6689B">
      <w:pPr>
        <w:pStyle w:val="ListParagraph"/>
        <w:numPr>
          <w:ilvl w:val="0"/>
          <w:numId w:val="73"/>
        </w:numPr>
      </w:pPr>
      <w:r w:rsidRPr="002D1A5F">
        <w:t>To a great extent</w:t>
      </w:r>
    </w:p>
    <w:p w:rsidR="009905CD" w:rsidP="009905CD" w14:paraId="0C24A2FC" w14:textId="5206762E">
      <w:r>
        <w:t>8</w:t>
      </w:r>
      <w:r>
        <w:t>. Provide any additional information about changes in capacity?</w:t>
      </w:r>
      <w:r w:rsidR="00AB474E">
        <w:t xml:space="preserve"> </w:t>
      </w:r>
      <w:r>
        <w:t>(Optional) [2000]</w:t>
      </w:r>
    </w:p>
    <w:p w:rsidR="009905CD" w:rsidRPr="009905CD" w:rsidP="009905CD" w14:paraId="1AF8FF8F" w14:textId="47EC0278">
      <w:pPr>
        <w:pStyle w:val="Style3"/>
      </w:pPr>
      <w:r w:rsidRPr="009905CD">
        <w:t xml:space="preserve">Section </w:t>
      </w:r>
      <w:r w:rsidR="00467B86">
        <w:t>5</w:t>
      </w:r>
      <w:r w:rsidRPr="009905CD">
        <w:t>: Capacity Building</w:t>
      </w:r>
    </w:p>
    <w:p w:rsidR="009905CD" w:rsidRPr="009905CD" w:rsidP="009905CD" w14:paraId="6AFA3567" w14:textId="5D94FECE">
      <w:pPr>
        <w:rPr>
          <w:b/>
          <w:bCs/>
        </w:rPr>
      </w:pPr>
      <w:r w:rsidRPr="009905CD">
        <w:rPr>
          <w:b/>
          <w:bCs/>
        </w:rPr>
        <w:t>Capacity Building and Training Table</w:t>
      </w:r>
    </w:p>
    <w:p w:rsidR="009905CD" w:rsidRPr="002D1A5F" w:rsidP="009905CD" w14:paraId="1BDFA6BB" w14:textId="3C6319AA">
      <w:r w:rsidRPr="009905CD">
        <w:t xml:space="preserve">Please list </w:t>
      </w:r>
      <w:r w:rsidR="00DC023A">
        <w:t>any</w:t>
      </w:r>
      <w:r w:rsidRPr="009905CD">
        <w:t xml:space="preserve"> capacity building, training, and educational activities related to community and societal level primary prevention that you provided within the state</w:t>
      </w:r>
      <w:r w:rsidRPr="009905CD">
        <w:t xml:space="preserve"> </w:t>
      </w:r>
      <w:r w:rsidRPr="009905CD">
        <w:t>during this reporting period.</w:t>
      </w:r>
      <w:r w:rsidR="00DC023A">
        <w:t xml:space="preserve"> </w:t>
      </w:r>
      <w:r w:rsidRPr="002D1A5F" w:rsidR="00DC023A">
        <w:t>Include activities related to the NOFO as a whole and NOT specific trainings or activities related to the implementation of your selected approaches</w:t>
      </w:r>
      <w:r w:rsidR="002D1A5F">
        <w:t>.</w:t>
      </w:r>
    </w:p>
    <w:tbl>
      <w:tblPr>
        <w:tblStyle w:val="TableGrid"/>
        <w:tblW w:w="10132" w:type="dxa"/>
        <w:tblLook w:val="04A0"/>
      </w:tblPr>
      <w:tblGrid>
        <w:gridCol w:w="2533"/>
        <w:gridCol w:w="2533"/>
        <w:gridCol w:w="2533"/>
        <w:gridCol w:w="2533"/>
      </w:tblGrid>
      <w:tr w14:paraId="6AAC67B4" w14:textId="77777777" w:rsidTr="006C2C80">
        <w:tblPrEx>
          <w:tblW w:w="10132" w:type="dxa"/>
          <w:tblLook w:val="04A0"/>
        </w:tblPrEx>
        <w:trPr>
          <w:trHeight w:val="253"/>
        </w:trPr>
        <w:tc>
          <w:tcPr>
            <w:tcW w:w="2533" w:type="dxa"/>
            <w:vAlign w:val="bottom"/>
          </w:tcPr>
          <w:p w:rsidR="009905CD" w:rsidRPr="009905CD" w:rsidP="006C2C80" w14:paraId="6E0C2694" w14:textId="77777777">
            <w:pPr>
              <w:rPr>
                <w:rFonts w:cstheme="minorHAnsi"/>
              </w:rPr>
            </w:pPr>
            <w:r w:rsidRPr="009905CD">
              <w:rPr>
                <w:rFonts w:cstheme="minorHAnsi"/>
                <w:b/>
                <w:bCs/>
                <w:color w:val="333333"/>
                <w:sz w:val="21"/>
                <w:szCs w:val="21"/>
              </w:rPr>
              <w:t>Type of Activity</w:t>
            </w:r>
          </w:p>
        </w:tc>
        <w:tc>
          <w:tcPr>
            <w:tcW w:w="2533" w:type="dxa"/>
            <w:vAlign w:val="bottom"/>
          </w:tcPr>
          <w:p w:rsidR="009905CD" w:rsidRPr="009905CD" w:rsidP="006C2C80" w14:paraId="6330E304" w14:textId="77777777">
            <w:pPr>
              <w:rPr>
                <w:rFonts w:cstheme="minorHAnsi"/>
              </w:rPr>
            </w:pPr>
            <w:r w:rsidRPr="009905CD">
              <w:rPr>
                <w:rFonts w:cstheme="minorHAnsi"/>
                <w:b/>
                <w:bCs/>
                <w:color w:val="333333"/>
                <w:sz w:val="21"/>
                <w:szCs w:val="21"/>
              </w:rPr>
              <w:t>Topic</w:t>
            </w:r>
          </w:p>
        </w:tc>
        <w:tc>
          <w:tcPr>
            <w:tcW w:w="2533" w:type="dxa"/>
            <w:vAlign w:val="bottom"/>
          </w:tcPr>
          <w:p w:rsidR="009905CD" w:rsidRPr="009905CD" w:rsidP="006C2C80" w14:paraId="6581F5FB" w14:textId="77777777">
            <w:pPr>
              <w:rPr>
                <w:rFonts w:cstheme="minorHAnsi"/>
              </w:rPr>
            </w:pPr>
            <w:r w:rsidRPr="009905CD">
              <w:rPr>
                <w:rFonts w:cstheme="minorHAnsi"/>
                <w:b/>
                <w:bCs/>
                <w:color w:val="333333"/>
                <w:sz w:val="21"/>
                <w:szCs w:val="21"/>
              </w:rPr>
              <w:t>Audience</w:t>
            </w:r>
          </w:p>
        </w:tc>
        <w:tc>
          <w:tcPr>
            <w:tcW w:w="2533" w:type="dxa"/>
            <w:vAlign w:val="bottom"/>
          </w:tcPr>
          <w:p w:rsidR="009905CD" w:rsidRPr="009905CD" w:rsidP="006C2C80" w14:paraId="45C67CBE" w14:textId="77777777">
            <w:pPr>
              <w:rPr>
                <w:rFonts w:cstheme="minorHAnsi"/>
              </w:rPr>
            </w:pPr>
            <w:r w:rsidRPr="009905CD">
              <w:rPr>
                <w:rFonts w:cstheme="minorHAnsi"/>
                <w:b/>
                <w:bCs/>
                <w:color w:val="333333"/>
                <w:sz w:val="21"/>
                <w:szCs w:val="21"/>
              </w:rPr>
              <w:t>Dates</w:t>
            </w:r>
          </w:p>
        </w:tc>
      </w:tr>
      <w:tr w14:paraId="19395475" w14:textId="77777777" w:rsidTr="006C2C80">
        <w:tblPrEx>
          <w:tblW w:w="10132" w:type="dxa"/>
          <w:tblLook w:val="04A0"/>
        </w:tblPrEx>
        <w:trPr>
          <w:trHeight w:val="253"/>
        </w:trPr>
        <w:tc>
          <w:tcPr>
            <w:tcW w:w="2533" w:type="dxa"/>
            <w:vAlign w:val="bottom"/>
          </w:tcPr>
          <w:p w:rsidR="009905CD" w:rsidRPr="009905CD" w:rsidP="006C2C80" w14:paraId="731346B2" w14:textId="4427944E">
            <w:pPr>
              <w:rPr>
                <w:rFonts w:cstheme="minorHAnsi"/>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tcPr>
          <w:p w:rsidR="009905CD" w:rsidRPr="009905CD" w:rsidP="006C2C80" w14:paraId="458C007E" w14:textId="3D713E97">
            <w:pPr>
              <w:rPr>
                <w:rFonts w:cstheme="minorHAnsi"/>
                <w:b/>
                <w:bCs/>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tcPr>
          <w:p w:rsidR="009905CD" w:rsidRPr="009905CD" w:rsidP="006C2C80" w14:paraId="26FBB5EB" w14:textId="3C7B00EB">
            <w:pPr>
              <w:rPr>
                <w:rFonts w:cstheme="minorHAnsi"/>
                <w:b/>
                <w:bCs/>
                <w:color w:val="333333"/>
                <w:sz w:val="21"/>
                <w:szCs w:val="21"/>
              </w:rPr>
            </w:pPr>
            <w:r>
              <w:rPr>
                <w:rFonts w:cstheme="minorHAnsi"/>
                <w:color w:val="333333"/>
                <w:sz w:val="21"/>
                <w:szCs w:val="21"/>
              </w:rPr>
              <w:t>3</w:t>
            </w:r>
            <w:r w:rsidRPr="009905CD">
              <w:rPr>
                <w:rFonts w:cstheme="minorHAnsi"/>
                <w:color w:val="333333"/>
                <w:sz w:val="21"/>
                <w:szCs w:val="21"/>
              </w:rPr>
              <w:t xml:space="preserve">00 characters </w:t>
            </w:r>
          </w:p>
        </w:tc>
        <w:tc>
          <w:tcPr>
            <w:tcW w:w="2533" w:type="dxa"/>
            <w:vAlign w:val="bottom"/>
          </w:tcPr>
          <w:p w:rsidR="009905CD" w:rsidRPr="009905CD" w:rsidP="006C2C80" w14:paraId="217ED18A" w14:textId="77777777">
            <w:pPr>
              <w:rPr>
                <w:rFonts w:cstheme="minorHAnsi"/>
                <w:b/>
                <w:bCs/>
                <w:color w:val="333333"/>
                <w:sz w:val="21"/>
                <w:szCs w:val="21"/>
              </w:rPr>
            </w:pPr>
          </w:p>
        </w:tc>
      </w:tr>
    </w:tbl>
    <w:p w:rsidR="00DC023A" w14:paraId="76D3F1EB" w14:textId="77777777"/>
    <w:p w:rsidR="00A8544A" w:rsidRPr="00D63854" w:rsidP="00D63854" w14:paraId="01536625" w14:textId="035FA1BB">
      <w:pPr>
        <w:pStyle w:val="Style5"/>
      </w:pPr>
      <w:bookmarkStart w:id="3" w:name="_Hlk113536273"/>
      <w:bookmarkStart w:id="4" w:name="_Hlk113536290"/>
      <w:r w:rsidRPr="00D63854">
        <w:t xml:space="preserve">Form </w:t>
      </w:r>
      <w:r w:rsidR="00542332">
        <w:t>4</w:t>
      </w:r>
      <w:r w:rsidRPr="00D63854">
        <w:t xml:space="preserve">: </w:t>
      </w:r>
      <w:r w:rsidR="00B24674">
        <w:t>State Action/</w:t>
      </w:r>
      <w:r w:rsidRPr="00D63854">
        <w:t xml:space="preserve">Strategic Plan </w:t>
      </w:r>
      <w:bookmarkEnd w:id="3"/>
    </w:p>
    <w:bookmarkEnd w:id="4"/>
    <w:p w:rsidR="000E6109" w:rsidRPr="0078624E" w:rsidP="000E6109" w14:paraId="284F6E3C" w14:textId="77777777">
      <w:pPr>
        <w:rPr>
          <w:b/>
          <w:bCs/>
          <w:i/>
          <w:iCs/>
        </w:rPr>
      </w:pPr>
      <w:r w:rsidRPr="0078624E">
        <w:rPr>
          <w:b/>
          <w:bCs/>
          <w:i/>
          <w:iCs/>
        </w:rPr>
        <w:t>Instructions for Recipients</w:t>
      </w:r>
    </w:p>
    <w:p w:rsidR="00816ACF" w:rsidP="000E6109" w14:paraId="20F63797" w14:textId="370EDCA6">
      <w:r w:rsidRPr="00D045D8">
        <w:t xml:space="preserve">The State Action/Strategic Plan form collects information about progress on the State Action/Strategic Plan (e.g., </w:t>
      </w:r>
      <w:r w:rsidRPr="0041597A">
        <w:t xml:space="preserve">enhancing partnerships, state violence prevention planning and coordination) during the reporting period </w:t>
      </w:r>
      <w:r w:rsidRPr="0041597A">
        <w:rPr>
          <w:shd w:val="clear" w:color="auto" w:fill="FFE781"/>
        </w:rPr>
        <w:t>(</w:t>
      </w:r>
      <w:r w:rsidR="002D3367">
        <w:rPr>
          <w:rFonts w:ascii="Calibri" w:eastAsia="Calibri" w:hAnsi="Calibri" w:cs="Calibri"/>
          <w:i/>
          <w:iCs/>
          <w:color w:val="000000"/>
          <w:shd w:val="clear" w:color="auto" w:fill="FFE781"/>
        </w:rPr>
        <w:t>September 1, 2023 – March 1, 2024</w:t>
      </w:r>
      <w:r w:rsidRPr="0041597A" w:rsidR="00776076">
        <w:rPr>
          <w:shd w:val="clear" w:color="auto" w:fill="FFE781"/>
        </w:rPr>
        <w:t>)</w:t>
      </w:r>
      <w:r w:rsidRPr="0041597A">
        <w:t>.</w:t>
      </w:r>
      <w:r w:rsidRPr="00D045D8">
        <w:t xml:space="preserve"> This form </w:t>
      </w:r>
      <w:r w:rsidR="00901D09">
        <w:t>has three</w:t>
      </w:r>
      <w:r w:rsidRPr="00D045D8">
        <w:t xml:space="preserve"> sections</w:t>
      </w:r>
      <w:r w:rsidR="0078624E">
        <w:t>:</w:t>
      </w:r>
      <w:r w:rsidRPr="00D045D8">
        <w:t xml:space="preserve"> </w:t>
      </w:r>
    </w:p>
    <w:p w:rsidR="000E70B1" w:rsidP="0078624E" w14:paraId="027123FC" w14:textId="77A764F9">
      <w:pPr>
        <w:spacing w:after="0"/>
        <w:ind w:left="720"/>
      </w:pPr>
      <w:r>
        <w:t xml:space="preserve">A. </w:t>
      </w:r>
      <w:bookmarkStart w:id="5" w:name="_Hlk113535433"/>
      <w:r w:rsidR="00081577">
        <w:t>Progress on</w:t>
      </w:r>
      <w:r w:rsidR="00BE5376">
        <w:t xml:space="preserve"> </w:t>
      </w:r>
      <w:r w:rsidRPr="00D045D8" w:rsidR="00D045D8">
        <w:t>State Action</w:t>
      </w:r>
      <w:r w:rsidR="00081577">
        <w:t>/Strategic</w:t>
      </w:r>
      <w:r w:rsidRPr="00D045D8" w:rsidR="00D045D8">
        <w:t xml:space="preserve"> Plan </w:t>
      </w:r>
    </w:p>
    <w:bookmarkEnd w:id="5"/>
    <w:p w:rsidR="008652C6" w:rsidP="000E6960" w14:paraId="232BBA61" w14:textId="49B4D4F1">
      <w:pPr>
        <w:spacing w:after="0"/>
        <w:ind w:left="720"/>
      </w:pPr>
      <w:r>
        <w:t xml:space="preserve">B. </w:t>
      </w:r>
      <w:r w:rsidRPr="00D045D8" w:rsidR="00D045D8">
        <w:t xml:space="preserve">Progress on </w:t>
      </w:r>
      <w:r w:rsidR="0059287F">
        <w:t>Implementing State Action/Strategic Plan</w:t>
      </w:r>
    </w:p>
    <w:p w:rsidR="00C223C4" w:rsidP="0078624E" w14:paraId="6715F5DE" w14:textId="0FAF0E8A">
      <w:pPr>
        <w:spacing w:after="0"/>
        <w:ind w:left="720"/>
      </w:pPr>
      <w:r>
        <w:t xml:space="preserve">C. </w:t>
      </w:r>
      <w:r w:rsidRPr="00D045D8" w:rsidR="00D045D8">
        <w:t>Partnerships</w:t>
      </w:r>
    </w:p>
    <w:p w:rsidR="00D045D8" w:rsidP="000E6109" w14:paraId="467DB516" w14:textId="77777777"/>
    <w:p w:rsidR="0061432B" w:rsidRPr="0061432B" w:rsidP="00D63854" w14:paraId="07F90EF1" w14:textId="2826918B">
      <w:pPr>
        <w:pStyle w:val="Style3"/>
      </w:pPr>
      <w:bookmarkStart w:id="6" w:name="_Hlk113536624"/>
      <w:bookmarkStart w:id="7" w:name="_Hlk113536686"/>
      <w:bookmarkStart w:id="8" w:name="_Hlk113536356"/>
      <w:r w:rsidRPr="00DF7DD5">
        <w:t xml:space="preserve">Section </w:t>
      </w:r>
      <w:r w:rsidR="00B532A7">
        <w:t>1</w:t>
      </w:r>
      <w:r w:rsidRPr="00DF7DD5">
        <w:t xml:space="preserve">: </w:t>
      </w:r>
      <w:r w:rsidR="00FF22DF">
        <w:t xml:space="preserve">Progress on </w:t>
      </w:r>
      <w:r w:rsidRPr="00DF7DD5">
        <w:t>State Action</w:t>
      </w:r>
      <w:r w:rsidR="00FF22DF">
        <w:t>/Strategic</w:t>
      </w:r>
      <w:r w:rsidRPr="00DF7DD5">
        <w:t xml:space="preserve"> Plan </w:t>
      </w:r>
      <w:bookmarkEnd w:id="6"/>
      <w:r w:rsidR="00CD0872">
        <w:tab/>
      </w:r>
      <w:bookmarkEnd w:id="7"/>
    </w:p>
    <w:bookmarkEnd w:id="8"/>
    <w:p w:rsidR="00B07700" w:rsidP="00B07700" w14:paraId="11C68975" w14:textId="1BE208BF">
      <w:pPr>
        <w:rPr>
          <w:rFonts w:ascii="Calibri" w:eastAsia="Calibri" w:hAnsi="Calibri" w:cs="Calibri"/>
          <w:i/>
          <w:iCs/>
          <w:color w:val="000000" w:themeColor="text1"/>
        </w:rPr>
      </w:pPr>
      <w:r w:rsidRPr="4272CAEE">
        <w:rPr>
          <w:rFonts w:ascii="Calibri" w:eastAsia="Calibri" w:hAnsi="Calibri" w:cs="Calibri"/>
          <w:i/>
          <w:iCs/>
          <w:color w:val="000000" w:themeColor="text1"/>
        </w:rPr>
        <w:t>This section collects information on changes made to the components in the State Action Plan. This section is not prefilled.</w:t>
      </w:r>
    </w:p>
    <w:p w:rsidR="00B235A9" w:rsidRPr="00B235A9" w:rsidP="008D47A8" w14:paraId="427687CE" w14:textId="4420F5D3">
      <w:pPr>
        <w:pStyle w:val="Style4"/>
      </w:pPr>
      <w:r w:rsidRPr="00B235A9">
        <w:t>Changes to the State action/Strategic Plan</w:t>
      </w:r>
    </w:p>
    <w:p w:rsidR="000E6960" w:rsidRPr="00A96575" w:rsidP="000E6960" w14:paraId="1570C552" w14:textId="77777777">
      <w:pPr>
        <w:rPr>
          <w:b/>
          <w:bCs/>
        </w:rPr>
      </w:pPr>
      <w:r w:rsidRPr="2C971EEB">
        <w:rPr>
          <w:b/>
          <w:bCs/>
        </w:rPr>
        <w:t xml:space="preserve">Were there any changes to the State Action/Strategic plan during this reporting period? </w:t>
      </w:r>
    </w:p>
    <w:p w:rsidR="000E6960" w:rsidRPr="00A96575" w:rsidP="000E6960" w14:paraId="224E9E14"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No (Save, Validate, and Check in)</w:t>
      </w:r>
    </w:p>
    <w:p w:rsidR="000E6960" w:rsidRPr="00A96575" w:rsidP="000E6960" w14:paraId="3D131D16"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Yes (Complete table below)</w:t>
      </w:r>
    </w:p>
    <w:p w:rsidR="000E6960" w:rsidRPr="00B235A9" w:rsidP="000E6960" w14:paraId="4669B7E9" w14:textId="5AAC16DB">
      <w:pPr>
        <w:pStyle w:val="Style4"/>
      </w:pPr>
      <w:r w:rsidRPr="00B235A9">
        <w:t>Changes to the State action/Strategic Plan</w:t>
      </w:r>
      <w:r>
        <w:t xml:space="preserve"> Table </w:t>
      </w:r>
    </w:p>
    <w:p w:rsidR="000E6960" w:rsidP="008F6FD0" w14:paraId="703CE8DD" w14:textId="77777777">
      <w:pPr>
        <w:tabs>
          <w:tab w:val="left" w:pos="252"/>
        </w:tabs>
        <w:spacing w:after="0"/>
      </w:pPr>
    </w:p>
    <w:p w:rsidR="008B1B6D" w:rsidRPr="004C3B1D" w:rsidP="008B1B6D" w14:paraId="72D0B9DD" w14:textId="77777777">
      <w:pPr>
        <w:rPr>
          <w:i/>
          <w:iCs/>
        </w:rPr>
      </w:pPr>
      <w:r w:rsidRPr="2C971EEB">
        <w:rPr>
          <w:i/>
          <w:iCs/>
        </w:rPr>
        <w:t>Report on any changes to specific section(s) of the State action/Strategic plan changed during the reporting period. Choose each component of the State action/Strategic Plan that was changed, describe the change, the reason for the change, and how the change affects your program’s work.</w:t>
      </w:r>
      <w:r w:rsidRPr="2C971EEB">
        <w:t xml:space="preserve"> </w:t>
      </w:r>
    </w:p>
    <w:p w:rsidR="008B1B6D" w:rsidRPr="00A96575" w:rsidP="008B1B6D" w14:paraId="4C7757FC" w14:textId="6A822B41">
      <w:pPr>
        <w:contextualSpacing/>
        <w:rPr>
          <w:b/>
          <w:bCs/>
          <w:noProof/>
        </w:rPr>
      </w:pPr>
    </w:p>
    <w:tbl>
      <w:tblPr>
        <w:tblStyle w:val="TableGrid"/>
        <w:tblW w:w="0" w:type="auto"/>
        <w:tblLook w:val="04A0"/>
      </w:tblPr>
      <w:tblGrid>
        <w:gridCol w:w="3356"/>
        <w:gridCol w:w="3357"/>
        <w:gridCol w:w="3357"/>
      </w:tblGrid>
      <w:tr w14:paraId="325A8BA4" w14:textId="77777777" w:rsidTr="00D25999">
        <w:tblPrEx>
          <w:tblW w:w="0" w:type="auto"/>
          <w:tblLook w:val="04A0"/>
        </w:tblPrEx>
        <w:trPr>
          <w:trHeight w:val="845"/>
        </w:trPr>
        <w:tc>
          <w:tcPr>
            <w:tcW w:w="3356" w:type="dxa"/>
          </w:tcPr>
          <w:p w:rsidR="00BA1206" w:rsidP="00D25999" w14:paraId="02569167" w14:textId="77808935">
            <w:pPr>
              <w:rPr>
                <w:b/>
                <w:bCs/>
              </w:rPr>
            </w:pPr>
            <w:r>
              <w:rPr>
                <w:b/>
                <w:bCs/>
              </w:rPr>
              <w:t>Type of</w:t>
            </w:r>
            <w:r w:rsidRPr="00546E06" w:rsidR="00B23F6A">
              <w:rPr>
                <w:b/>
                <w:bCs/>
                <w:noProof/>
              </w:rPr>
              <w:t xml:space="preserve"> Change</w:t>
            </w:r>
            <w:r w:rsidRPr="4272CAEE" w:rsidR="00B23F6A">
              <w:rPr>
                <w:b/>
                <w:bCs/>
                <w:noProof/>
              </w:rPr>
              <w:t>: [Choose one from dropdown]</w:t>
            </w:r>
          </w:p>
        </w:tc>
        <w:tc>
          <w:tcPr>
            <w:tcW w:w="3357" w:type="dxa"/>
          </w:tcPr>
          <w:p w:rsidR="00BA1206" w:rsidP="00D25999" w14:paraId="4E14C4F4" w14:textId="77777777">
            <w:pPr>
              <w:rPr>
                <w:b/>
                <w:bCs/>
              </w:rPr>
            </w:pPr>
            <w:r>
              <w:rPr>
                <w:b/>
                <w:bCs/>
              </w:rPr>
              <w:t>Description of Change (1000 characters)</w:t>
            </w:r>
          </w:p>
        </w:tc>
        <w:tc>
          <w:tcPr>
            <w:tcW w:w="3357" w:type="dxa"/>
          </w:tcPr>
          <w:p w:rsidR="00BA1206" w:rsidRPr="00BA7D25" w:rsidP="00D25999" w14:paraId="0DD4A8C0" w14:textId="7D9637FD">
            <w:pPr>
              <w:rPr>
                <w:rFonts w:cstheme="minorHAnsi"/>
                <w:b/>
                <w:bCs/>
                <w:noProof/>
              </w:rPr>
            </w:pPr>
            <w:r w:rsidRPr="00A96575">
              <w:rPr>
                <w:rFonts w:cstheme="minorHAnsi"/>
                <w:b/>
                <w:bCs/>
                <w:noProof/>
              </w:rPr>
              <w:t>Describe the reason for the change and how it impact</w:t>
            </w:r>
            <w:r w:rsidR="004D28F7">
              <w:rPr>
                <w:rFonts w:cstheme="minorHAnsi"/>
                <w:b/>
                <w:bCs/>
                <w:noProof/>
              </w:rPr>
              <w:t>s</w:t>
            </w:r>
            <w:r w:rsidRPr="00A96575">
              <w:rPr>
                <w:rFonts w:cstheme="minorHAnsi"/>
                <w:b/>
                <w:bCs/>
                <w:noProof/>
              </w:rPr>
              <w:t xml:space="preserve"> your overall work: [</w:t>
            </w:r>
            <w:r>
              <w:rPr>
                <w:rFonts w:cstheme="minorHAnsi"/>
                <w:b/>
                <w:bCs/>
                <w:noProof/>
              </w:rPr>
              <w:t>1</w:t>
            </w:r>
            <w:r w:rsidRPr="00A96575">
              <w:rPr>
                <w:rFonts w:cstheme="minorHAnsi"/>
                <w:b/>
                <w:bCs/>
                <w:noProof/>
              </w:rPr>
              <w:t>000]</w:t>
            </w:r>
          </w:p>
        </w:tc>
      </w:tr>
      <w:tr w14:paraId="112837AF" w14:textId="77777777" w:rsidTr="00D25999">
        <w:tblPrEx>
          <w:tblW w:w="0" w:type="auto"/>
          <w:tblLook w:val="04A0"/>
        </w:tblPrEx>
        <w:tc>
          <w:tcPr>
            <w:tcW w:w="3356" w:type="dxa"/>
          </w:tcPr>
          <w:p w:rsidR="00BA1206" w:rsidP="002D1A5F" w14:paraId="56ABEDC4" w14:textId="77777777">
            <w:pPr>
              <w:pStyle w:val="ListParagraph"/>
              <w:numPr>
                <w:ilvl w:val="0"/>
                <w:numId w:val="7"/>
              </w:numPr>
              <w:spacing w:before="100" w:line="276" w:lineRule="auto"/>
              <w:ind w:left="510" w:hanging="180"/>
              <w:rPr>
                <w:noProof/>
              </w:rPr>
            </w:pPr>
            <w:r w:rsidRPr="2C971EEB">
              <w:rPr>
                <w:noProof/>
              </w:rPr>
              <w:t>Approach or Strategy</w:t>
            </w:r>
          </w:p>
          <w:p w:rsidR="00BA1206" w:rsidRPr="002D1A5F" w:rsidP="002D1A5F" w14:paraId="1CCD5438" w14:textId="22730676">
            <w:pPr>
              <w:pStyle w:val="ListParagraph"/>
              <w:numPr>
                <w:ilvl w:val="0"/>
                <w:numId w:val="7"/>
              </w:numPr>
              <w:spacing w:before="100" w:line="276" w:lineRule="auto"/>
              <w:ind w:left="510" w:hanging="180"/>
              <w:rPr>
                <w:noProof/>
              </w:rPr>
            </w:pPr>
            <w:r w:rsidRPr="002D1A5F">
              <w:rPr>
                <w:noProof/>
              </w:rPr>
              <w:t>Partner</w:t>
            </w:r>
          </w:p>
          <w:p w:rsidR="00BA1206" w:rsidP="002D1A5F" w14:paraId="0C249DEC" w14:textId="77777777">
            <w:pPr>
              <w:pStyle w:val="ListParagraph"/>
              <w:numPr>
                <w:ilvl w:val="0"/>
                <w:numId w:val="7"/>
              </w:numPr>
              <w:spacing w:before="100" w:line="276" w:lineRule="auto"/>
              <w:ind w:left="510" w:hanging="180"/>
              <w:rPr>
                <w:noProof/>
              </w:rPr>
            </w:pPr>
            <w:r w:rsidRPr="2C971EEB">
              <w:rPr>
                <w:noProof/>
              </w:rPr>
              <w:t>State/Local collaboration</w:t>
            </w:r>
          </w:p>
          <w:p w:rsidR="00BA1206" w:rsidP="002D1A5F" w14:paraId="73CB1556" w14:textId="77777777">
            <w:pPr>
              <w:pStyle w:val="ListParagraph"/>
              <w:numPr>
                <w:ilvl w:val="0"/>
                <w:numId w:val="7"/>
              </w:numPr>
              <w:spacing w:before="100" w:line="276" w:lineRule="auto"/>
              <w:ind w:left="510" w:hanging="180"/>
              <w:rPr>
                <w:noProof/>
              </w:rPr>
            </w:pPr>
            <w:r w:rsidRPr="2C971EEB">
              <w:rPr>
                <w:noProof/>
              </w:rPr>
              <w:t>Resources/Funding</w:t>
            </w:r>
          </w:p>
          <w:p w:rsidR="00BA1206" w:rsidP="002D1A5F" w14:paraId="50FE83B2" w14:textId="77777777">
            <w:pPr>
              <w:pStyle w:val="ListParagraph"/>
              <w:numPr>
                <w:ilvl w:val="0"/>
                <w:numId w:val="7"/>
              </w:numPr>
              <w:spacing w:before="100" w:line="276" w:lineRule="auto"/>
              <w:ind w:left="510" w:hanging="180"/>
              <w:rPr>
                <w:noProof/>
              </w:rPr>
            </w:pPr>
            <w:r w:rsidRPr="2C971EEB">
              <w:rPr>
                <w:noProof/>
              </w:rPr>
              <w:t>Training/Technical Assistance</w:t>
            </w:r>
          </w:p>
          <w:p w:rsidR="00BA1206" w:rsidRPr="007B5B9E" w:rsidP="002D1A5F" w14:paraId="4F0F1C74" w14:textId="77777777">
            <w:pPr>
              <w:pStyle w:val="ListParagraph"/>
              <w:numPr>
                <w:ilvl w:val="0"/>
                <w:numId w:val="7"/>
              </w:numPr>
              <w:spacing w:before="100" w:line="276" w:lineRule="auto"/>
              <w:ind w:left="510" w:hanging="180"/>
              <w:rPr>
                <w:noProof/>
              </w:rPr>
            </w:pPr>
            <w:r w:rsidRPr="007B5B9E">
              <w:rPr>
                <w:noProof/>
              </w:rPr>
              <w:t>Sustainability</w:t>
            </w:r>
          </w:p>
          <w:p w:rsidR="00BA1206" w:rsidRPr="0078778A" w:rsidP="002D1A5F" w14:paraId="11C37159" w14:textId="1AD2E388">
            <w:pPr>
              <w:pStyle w:val="ListParagraph"/>
              <w:numPr>
                <w:ilvl w:val="0"/>
                <w:numId w:val="7"/>
              </w:numPr>
              <w:spacing w:before="100" w:line="276" w:lineRule="auto"/>
              <w:ind w:left="510" w:hanging="180"/>
              <w:rPr>
                <w:noProof/>
              </w:rPr>
            </w:pPr>
            <w:r>
              <w:rPr>
                <w:noProof/>
              </w:rPr>
              <w:t>Optimal h</w:t>
            </w:r>
            <w:r w:rsidRPr="0078778A">
              <w:rPr>
                <w:noProof/>
              </w:rPr>
              <w:t xml:space="preserve">ealth </w:t>
            </w:r>
            <w:r w:rsidR="00122F1D">
              <w:rPr>
                <w:noProof/>
              </w:rPr>
              <w:t>for all</w:t>
            </w:r>
            <w:r w:rsidR="008878D6">
              <w:rPr>
                <w:noProof/>
              </w:rPr>
              <w:t>,</w:t>
            </w:r>
            <w:r w:rsidR="00122F1D">
              <w:rPr>
                <w:noProof/>
              </w:rPr>
              <w:t xml:space="preserve"> and e</w:t>
            </w:r>
            <w:r>
              <w:rPr>
                <w:noProof/>
              </w:rPr>
              <w:t>s</w:t>
            </w:r>
            <w:r w:rsidR="00122F1D">
              <w:rPr>
                <w:noProof/>
              </w:rPr>
              <w:t>pecially for those at greatest risk</w:t>
            </w:r>
          </w:p>
          <w:p w:rsidR="00BA1206" w:rsidRPr="007B5B9E" w:rsidP="002D1A5F" w14:paraId="11E029B1" w14:textId="77777777">
            <w:pPr>
              <w:pStyle w:val="ListParagraph"/>
              <w:numPr>
                <w:ilvl w:val="0"/>
                <w:numId w:val="7"/>
              </w:numPr>
              <w:spacing w:before="100" w:line="276" w:lineRule="auto"/>
              <w:ind w:left="510" w:hanging="180"/>
              <w:rPr>
                <w:noProof/>
              </w:rPr>
            </w:pPr>
            <w:r w:rsidRPr="007B5B9E">
              <w:rPr>
                <w:noProof/>
              </w:rPr>
              <w:t>Data Use/Sources</w:t>
            </w:r>
          </w:p>
          <w:p w:rsidR="00BA1206" w:rsidRPr="00BA7D25" w:rsidP="002D1A5F" w14:paraId="5FAC3448" w14:textId="77777777">
            <w:pPr>
              <w:pStyle w:val="ListParagraph"/>
              <w:numPr>
                <w:ilvl w:val="0"/>
                <w:numId w:val="7"/>
              </w:numPr>
              <w:spacing w:before="100" w:after="200" w:line="276" w:lineRule="auto"/>
              <w:ind w:left="510" w:hanging="180"/>
              <w:rPr>
                <w:noProof/>
              </w:rPr>
            </w:pPr>
            <w:r w:rsidRPr="2C971EEB">
              <w:rPr>
                <w:noProof/>
              </w:rPr>
              <w:t>Other (not listed): Specify</w:t>
            </w:r>
          </w:p>
        </w:tc>
        <w:tc>
          <w:tcPr>
            <w:tcW w:w="3357" w:type="dxa"/>
          </w:tcPr>
          <w:p w:rsidR="00BA1206" w:rsidP="00D25999" w14:paraId="6C5E84D9" w14:textId="77777777">
            <w:pPr>
              <w:rPr>
                <w:b/>
                <w:bCs/>
              </w:rPr>
            </w:pPr>
          </w:p>
        </w:tc>
        <w:tc>
          <w:tcPr>
            <w:tcW w:w="3357" w:type="dxa"/>
          </w:tcPr>
          <w:p w:rsidR="00BA1206" w:rsidP="00D25999" w14:paraId="011B58BF" w14:textId="77777777">
            <w:pPr>
              <w:rPr>
                <w:b/>
                <w:bCs/>
              </w:rPr>
            </w:pPr>
          </w:p>
        </w:tc>
      </w:tr>
    </w:tbl>
    <w:p w:rsidR="008F6FD0" w:rsidP="000E6109" w14:paraId="6747C568" w14:textId="77777777"/>
    <w:p w:rsidR="00F56404" w:rsidRPr="0061432B" w:rsidP="00F56404" w14:paraId="063E6BB1" w14:textId="789ACC6F">
      <w:pPr>
        <w:pStyle w:val="Style3"/>
      </w:pPr>
      <w:r w:rsidRPr="00DF7DD5">
        <w:t xml:space="preserve">Section </w:t>
      </w:r>
      <w:r w:rsidR="007602EF">
        <w:t>2</w:t>
      </w:r>
      <w:r>
        <w:t xml:space="preserve">: progress on </w:t>
      </w:r>
      <w:r w:rsidR="00500C74">
        <w:t xml:space="preserve">State Action Plan </w:t>
      </w:r>
    </w:p>
    <w:p w:rsidR="00F5764A" w:rsidRPr="00915A19" w:rsidP="00F5764A" w14:paraId="65E98FFB" w14:textId="1A223548">
      <w:pPr>
        <w:rPr>
          <w:rFonts w:ascii="Segoe UI" w:hAnsi="Segoe UI" w:cs="Segoe UI"/>
          <w:sz w:val="20"/>
          <w:szCs w:val="20"/>
        </w:rPr>
      </w:pPr>
      <w:r w:rsidRPr="00915A19">
        <w:rPr>
          <w:rFonts w:ascii="Segoe UI" w:hAnsi="Segoe UI" w:cs="Segoe UI"/>
          <w:sz w:val="20"/>
          <w:szCs w:val="20"/>
        </w:rPr>
        <w:t xml:space="preserve">Please describe </w:t>
      </w:r>
      <w:r w:rsidR="00500C74">
        <w:rPr>
          <w:rFonts w:ascii="Segoe UI" w:hAnsi="Segoe UI" w:cs="Segoe UI"/>
          <w:sz w:val="20"/>
          <w:szCs w:val="20"/>
        </w:rPr>
        <w:t xml:space="preserve">any key activities/accomplishments </w:t>
      </w:r>
      <w:r w:rsidR="00A97ABF">
        <w:rPr>
          <w:rFonts w:ascii="Segoe UI" w:hAnsi="Segoe UI" w:cs="Segoe UI"/>
          <w:sz w:val="20"/>
          <w:szCs w:val="20"/>
        </w:rPr>
        <w:t xml:space="preserve">specifically </w:t>
      </w:r>
      <w:r w:rsidR="00500C74">
        <w:rPr>
          <w:rFonts w:ascii="Segoe UI" w:hAnsi="Segoe UI" w:cs="Segoe UI"/>
          <w:sz w:val="20"/>
          <w:szCs w:val="20"/>
        </w:rPr>
        <w:t>related to implementation of the</w:t>
      </w:r>
      <w:r w:rsidRPr="00915A19">
        <w:rPr>
          <w:rFonts w:ascii="Segoe UI" w:hAnsi="Segoe UI" w:cs="Segoe UI"/>
          <w:sz w:val="20"/>
          <w:szCs w:val="20"/>
        </w:rPr>
        <w:t xml:space="preserve"> state action plan</w:t>
      </w:r>
      <w:r w:rsidR="00500C74">
        <w:rPr>
          <w:rFonts w:ascii="Segoe UI" w:hAnsi="Segoe UI" w:cs="Segoe UI"/>
          <w:sz w:val="20"/>
          <w:szCs w:val="20"/>
        </w:rPr>
        <w:t>/strategic plan</w:t>
      </w:r>
      <w:r w:rsidRPr="00915A19">
        <w:rPr>
          <w:rFonts w:ascii="Segoe UI" w:hAnsi="Segoe UI" w:cs="Segoe UI"/>
          <w:sz w:val="20"/>
          <w:szCs w:val="20"/>
        </w:rPr>
        <w:t xml:space="preserve">. </w:t>
      </w:r>
      <w:r w:rsidRPr="002D1A5F" w:rsidR="00A97ABF">
        <w:rPr>
          <w:rFonts w:ascii="Segoe UI" w:hAnsi="Segoe UI" w:cs="Segoe UI"/>
          <w:sz w:val="20"/>
          <w:szCs w:val="20"/>
        </w:rPr>
        <w:t xml:space="preserve">This does not include activities or accomplishments that are specific to your selected approaches or your surveillance infrastructure enhancement. Those will be reported </w:t>
      </w:r>
      <w:r w:rsidRPr="002D1A5F" w:rsidR="00054083">
        <w:rPr>
          <w:rFonts w:ascii="Segoe UI" w:hAnsi="Segoe UI" w:cs="Segoe UI"/>
          <w:sz w:val="20"/>
          <w:szCs w:val="20"/>
        </w:rPr>
        <w:t xml:space="preserve">on </w:t>
      </w:r>
      <w:r w:rsidRPr="002D1A5F" w:rsidR="00A97ABF">
        <w:rPr>
          <w:rFonts w:ascii="Segoe UI" w:hAnsi="Segoe UI" w:cs="Segoe UI"/>
          <w:sz w:val="20"/>
          <w:szCs w:val="20"/>
        </w:rPr>
        <w:t>in other forms.</w:t>
      </w:r>
    </w:p>
    <w:tbl>
      <w:tblPr>
        <w:tblStyle w:val="TableGrid"/>
        <w:tblW w:w="10439" w:type="dxa"/>
        <w:tblLook w:val="04A0"/>
      </w:tblPr>
      <w:tblGrid>
        <w:gridCol w:w="3232"/>
        <w:gridCol w:w="2478"/>
        <w:gridCol w:w="2029"/>
        <w:gridCol w:w="2700"/>
      </w:tblGrid>
      <w:tr w14:paraId="7933B2B9" w14:textId="77777777" w:rsidTr="00500C74">
        <w:tblPrEx>
          <w:tblW w:w="10439" w:type="dxa"/>
          <w:tblLook w:val="04A0"/>
        </w:tblPrEx>
        <w:trPr>
          <w:trHeight w:val="156"/>
        </w:trPr>
        <w:tc>
          <w:tcPr>
            <w:tcW w:w="10439" w:type="dxa"/>
            <w:gridSpan w:val="4"/>
            <w:shd w:val="clear" w:color="auto" w:fill="auto"/>
          </w:tcPr>
          <w:p w:rsidR="00C41203" w:rsidRPr="00546E06" w:rsidP="00D25999" w14:paraId="3ED681BA" w14:textId="01DAEED5">
            <w:pPr>
              <w:tabs>
                <w:tab w:val="left" w:pos="486"/>
              </w:tabs>
              <w:rPr>
                <w:rFonts w:ascii="Segoe UI" w:hAnsi="Segoe UI" w:cs="Segoe UI"/>
                <w:b/>
                <w:bCs/>
                <w:sz w:val="18"/>
                <w:szCs w:val="18"/>
              </w:rPr>
            </w:pPr>
            <w:r w:rsidRPr="00546E06">
              <w:rPr>
                <w:rFonts w:ascii="Segoe UI" w:hAnsi="Segoe UI" w:cs="Segoe UI"/>
                <w:b/>
                <w:bCs/>
                <w:sz w:val="18"/>
                <w:szCs w:val="18"/>
              </w:rPr>
              <w:t xml:space="preserve">Key </w:t>
            </w:r>
            <w:r w:rsidR="00500C74">
              <w:rPr>
                <w:rFonts w:ascii="Segoe UI" w:hAnsi="Segoe UI" w:cs="Segoe UI"/>
                <w:b/>
                <w:bCs/>
                <w:sz w:val="18"/>
                <w:szCs w:val="18"/>
              </w:rPr>
              <w:t xml:space="preserve">State Action Plan </w:t>
            </w:r>
            <w:r w:rsidRPr="00546E06">
              <w:rPr>
                <w:rFonts w:ascii="Segoe UI" w:hAnsi="Segoe UI" w:cs="Segoe UI"/>
                <w:b/>
                <w:bCs/>
                <w:sz w:val="18"/>
                <w:szCs w:val="18"/>
              </w:rPr>
              <w:t>A</w:t>
            </w:r>
            <w:r w:rsidR="00500C74">
              <w:rPr>
                <w:rFonts w:ascii="Segoe UI" w:hAnsi="Segoe UI" w:cs="Segoe UI"/>
                <w:b/>
                <w:bCs/>
                <w:sz w:val="18"/>
                <w:szCs w:val="18"/>
              </w:rPr>
              <w:t>ctivities/A</w:t>
            </w:r>
            <w:r w:rsidRPr="00546E06">
              <w:rPr>
                <w:rFonts w:ascii="Segoe UI" w:hAnsi="Segoe UI" w:cs="Segoe UI"/>
                <w:b/>
                <w:bCs/>
                <w:sz w:val="18"/>
                <w:szCs w:val="18"/>
              </w:rPr>
              <w:t>ccomplishments this Report</w:t>
            </w:r>
            <w:r w:rsidR="001175D6">
              <w:rPr>
                <w:rFonts w:ascii="Segoe UI" w:hAnsi="Segoe UI" w:cs="Segoe UI"/>
                <w:b/>
                <w:bCs/>
                <w:sz w:val="18"/>
                <w:szCs w:val="18"/>
              </w:rPr>
              <w:t>ing</w:t>
            </w:r>
            <w:r w:rsidRPr="00546E06">
              <w:rPr>
                <w:rFonts w:ascii="Segoe UI" w:hAnsi="Segoe UI" w:cs="Segoe UI"/>
                <w:b/>
                <w:bCs/>
                <w:sz w:val="18"/>
                <w:szCs w:val="18"/>
              </w:rPr>
              <w:t xml:space="preserve"> Period </w:t>
            </w:r>
          </w:p>
          <w:p w:rsidR="00C41203" w:rsidRPr="001F19D2" w:rsidP="00D25999" w14:paraId="463BA4F2" w14:textId="77777777">
            <w:pPr>
              <w:tabs>
                <w:tab w:val="left" w:pos="486"/>
              </w:tabs>
              <w:rPr>
                <w:rFonts w:ascii="Segoe UI" w:hAnsi="Segoe UI" w:cs="Segoe UI"/>
                <w:sz w:val="18"/>
                <w:szCs w:val="18"/>
              </w:rPr>
            </w:pPr>
            <w:r w:rsidRPr="00546E06">
              <w:rPr>
                <w:rFonts w:ascii="Segoe UI" w:hAnsi="Segoe UI" w:cs="Segoe UI"/>
                <w:sz w:val="16"/>
                <w:szCs w:val="16"/>
              </w:rPr>
              <w:t>(1050 characters)</w:t>
            </w:r>
          </w:p>
        </w:tc>
      </w:tr>
      <w:tr w14:paraId="4A5F27DF" w14:textId="77777777" w:rsidTr="00500C74">
        <w:tblPrEx>
          <w:tblW w:w="10439" w:type="dxa"/>
          <w:tblLook w:val="04A0"/>
        </w:tblPrEx>
        <w:trPr>
          <w:trHeight w:val="845"/>
        </w:trPr>
        <w:tc>
          <w:tcPr>
            <w:tcW w:w="3232" w:type="dxa"/>
          </w:tcPr>
          <w:p w:rsidR="00500C74" w:rsidRPr="00D9289B" w:rsidP="0001764C" w14:paraId="10BE032F" w14:textId="5EAAD00A">
            <w:pPr>
              <w:rPr>
                <w:b/>
                <w:bCs/>
                <w:sz w:val="20"/>
                <w:szCs w:val="20"/>
              </w:rPr>
            </w:pPr>
            <w:r>
              <w:rPr>
                <w:b/>
                <w:bCs/>
                <w:sz w:val="20"/>
                <w:szCs w:val="20"/>
              </w:rPr>
              <w:t>T</w:t>
            </w:r>
            <w:r w:rsidRPr="00D9289B">
              <w:rPr>
                <w:b/>
                <w:bCs/>
                <w:sz w:val="20"/>
                <w:szCs w:val="20"/>
              </w:rPr>
              <w:t xml:space="preserve">ype of </w:t>
            </w:r>
            <w:r>
              <w:rPr>
                <w:b/>
                <w:bCs/>
                <w:sz w:val="20"/>
                <w:szCs w:val="20"/>
              </w:rPr>
              <w:t>Accomplishment/</w:t>
            </w:r>
            <w:r w:rsidRPr="00D9289B">
              <w:rPr>
                <w:b/>
                <w:bCs/>
                <w:sz w:val="20"/>
                <w:szCs w:val="20"/>
              </w:rPr>
              <w:t>Activity [Choose one from dropdown]</w:t>
            </w:r>
          </w:p>
          <w:p w:rsidR="00500C74" w:rsidRPr="00D9289B" w:rsidP="0001764C" w14:paraId="648CDADE" w14:textId="77777777">
            <w:pPr>
              <w:rPr>
                <w:b/>
                <w:bCs/>
                <w:sz w:val="20"/>
                <w:szCs w:val="20"/>
              </w:rPr>
            </w:pPr>
          </w:p>
        </w:tc>
        <w:tc>
          <w:tcPr>
            <w:tcW w:w="2478" w:type="dxa"/>
          </w:tcPr>
          <w:p w:rsidR="00500C74" w:rsidRPr="00D9289B" w:rsidP="0001764C" w14:paraId="0AB56AB7" w14:textId="77777777">
            <w:pPr>
              <w:rPr>
                <w:b/>
                <w:bCs/>
                <w:sz w:val="20"/>
                <w:szCs w:val="20"/>
              </w:rPr>
            </w:pPr>
            <w:r w:rsidRPr="00D9289B">
              <w:rPr>
                <w:b/>
                <w:bCs/>
                <w:sz w:val="20"/>
                <w:szCs w:val="20"/>
              </w:rPr>
              <w:t>Description of activity and how it was leveraged for violence prevention. [1000]</w:t>
            </w:r>
          </w:p>
        </w:tc>
        <w:tc>
          <w:tcPr>
            <w:tcW w:w="2029" w:type="dxa"/>
          </w:tcPr>
          <w:p w:rsidR="00500C74" w:rsidRPr="00D9289B" w:rsidP="0001764C" w14:paraId="6CCBAFD1" w14:textId="77777777">
            <w:pPr>
              <w:rPr>
                <w:rFonts w:ascii="Calibri" w:eastAsia="Calibri" w:hAnsi="Calibri" w:cs="Calibri"/>
                <w:color w:val="000000" w:themeColor="text1"/>
                <w:sz w:val="20"/>
                <w:szCs w:val="20"/>
              </w:rPr>
            </w:pPr>
            <w:r w:rsidRPr="00D9289B">
              <w:rPr>
                <w:rFonts w:ascii="Calibri" w:eastAsia="Calibri" w:hAnsi="Calibri" w:cs="Calibri"/>
                <w:b/>
                <w:bCs/>
                <w:color w:val="000000" w:themeColor="text1"/>
                <w:sz w:val="20"/>
                <w:szCs w:val="20"/>
              </w:rPr>
              <w:t>Activity Status: [Select one from dropdown]</w:t>
            </w:r>
          </w:p>
          <w:p w:rsidR="00500C74" w:rsidRPr="00D9289B" w:rsidP="0001764C" w14:paraId="5D24CDC0" w14:textId="77777777">
            <w:pPr>
              <w:rPr>
                <w:rFonts w:cstheme="minorHAnsi"/>
                <w:b/>
                <w:bCs/>
                <w:noProof/>
                <w:sz w:val="20"/>
                <w:szCs w:val="20"/>
              </w:rPr>
            </w:pPr>
          </w:p>
        </w:tc>
        <w:tc>
          <w:tcPr>
            <w:tcW w:w="2700" w:type="dxa"/>
          </w:tcPr>
          <w:p w:rsidR="00500C74" w:rsidRPr="00D9289B" w:rsidP="0001764C" w14:paraId="67F61D15" w14:textId="77777777">
            <w:pPr>
              <w:rPr>
                <w:rFonts w:ascii="Calibri" w:eastAsia="Calibri" w:hAnsi="Calibri" w:cs="Calibri"/>
                <w:color w:val="000000" w:themeColor="text1"/>
                <w:sz w:val="20"/>
                <w:szCs w:val="20"/>
              </w:rPr>
            </w:pPr>
            <w:r w:rsidRPr="00D9289B">
              <w:rPr>
                <w:rFonts w:ascii="Calibri" w:eastAsia="Calibri" w:hAnsi="Calibri" w:cs="Calibri"/>
                <w:b/>
                <w:bCs/>
                <w:color w:val="000000" w:themeColor="text1"/>
                <w:sz w:val="20"/>
                <w:szCs w:val="20"/>
              </w:rPr>
              <w:t>Project Year Completed: [Select one from dropdown]</w:t>
            </w:r>
          </w:p>
          <w:p w:rsidR="00500C74" w:rsidRPr="00D9289B" w:rsidP="0001764C" w14:paraId="67C6A2C4" w14:textId="77777777">
            <w:pPr>
              <w:rPr>
                <w:rFonts w:cstheme="minorHAnsi"/>
                <w:b/>
                <w:bCs/>
                <w:noProof/>
                <w:sz w:val="20"/>
                <w:szCs w:val="20"/>
              </w:rPr>
            </w:pPr>
          </w:p>
        </w:tc>
      </w:tr>
      <w:tr w14:paraId="39A44F15" w14:textId="77777777" w:rsidTr="00500C74">
        <w:tblPrEx>
          <w:tblW w:w="10439" w:type="dxa"/>
          <w:tblLook w:val="04A0"/>
        </w:tblPrEx>
        <w:tc>
          <w:tcPr>
            <w:tcW w:w="3232" w:type="dxa"/>
          </w:tcPr>
          <w:p w:rsidR="00500C74" w:rsidRPr="00D9289B" w:rsidP="00500C74" w14:paraId="3F897AB7" w14:textId="77777777">
            <w:pPr>
              <w:pStyle w:val="ListParagraph"/>
              <w:numPr>
                <w:ilvl w:val="0"/>
                <w:numId w:val="82"/>
              </w:numPr>
              <w:spacing w:before="100" w:after="200" w:line="276" w:lineRule="auto"/>
              <w:rPr>
                <w:b/>
                <w:bCs/>
                <w:sz w:val="20"/>
                <w:szCs w:val="20"/>
              </w:rPr>
            </w:pPr>
            <w:r w:rsidRPr="00D9289B">
              <w:rPr>
                <w:sz w:val="20"/>
                <w:szCs w:val="20"/>
              </w:rPr>
              <w:t>Funding Acquisition</w:t>
            </w:r>
          </w:p>
          <w:p w:rsidR="00500C74" w:rsidRPr="00D9289B" w:rsidP="00500C74" w14:paraId="18359D1E" w14:textId="77777777">
            <w:pPr>
              <w:pStyle w:val="ListParagraph"/>
              <w:numPr>
                <w:ilvl w:val="0"/>
                <w:numId w:val="82"/>
              </w:numPr>
              <w:spacing w:before="100" w:after="200" w:line="276" w:lineRule="auto"/>
              <w:rPr>
                <w:b/>
                <w:bCs/>
                <w:sz w:val="20"/>
                <w:szCs w:val="20"/>
              </w:rPr>
            </w:pPr>
            <w:r w:rsidRPr="00D9289B">
              <w:rPr>
                <w:sz w:val="20"/>
                <w:szCs w:val="20"/>
              </w:rPr>
              <w:t>Training/Capacity Building</w:t>
            </w:r>
          </w:p>
          <w:p w:rsidR="00500C74" w:rsidRPr="00D9289B" w:rsidP="00500C74" w14:paraId="5BD94B2F" w14:textId="77777777">
            <w:pPr>
              <w:pStyle w:val="ListParagraph"/>
              <w:numPr>
                <w:ilvl w:val="0"/>
                <w:numId w:val="82"/>
              </w:numPr>
              <w:spacing w:before="100" w:after="200" w:line="276" w:lineRule="auto"/>
              <w:rPr>
                <w:b/>
                <w:bCs/>
                <w:sz w:val="20"/>
                <w:szCs w:val="20"/>
              </w:rPr>
            </w:pPr>
            <w:r w:rsidRPr="00D9289B">
              <w:rPr>
                <w:sz w:val="20"/>
                <w:szCs w:val="20"/>
              </w:rPr>
              <w:t>Partner engagement/convening</w:t>
            </w:r>
          </w:p>
          <w:p w:rsidR="00500C74" w:rsidRPr="00D9289B" w:rsidP="00500C74" w14:paraId="3A262842" w14:textId="77777777">
            <w:pPr>
              <w:pStyle w:val="ListParagraph"/>
              <w:numPr>
                <w:ilvl w:val="0"/>
                <w:numId w:val="82"/>
              </w:numPr>
              <w:spacing w:before="100" w:after="200" w:line="276" w:lineRule="auto"/>
              <w:rPr>
                <w:b/>
                <w:bCs/>
                <w:sz w:val="20"/>
                <w:szCs w:val="20"/>
              </w:rPr>
            </w:pPr>
            <w:r w:rsidRPr="00D9289B">
              <w:rPr>
                <w:sz w:val="20"/>
                <w:szCs w:val="20"/>
              </w:rPr>
              <w:t>Implementation planning</w:t>
            </w:r>
          </w:p>
          <w:p w:rsidR="00500C74" w:rsidRPr="00D9289B" w:rsidP="00500C74" w14:paraId="64E3522D" w14:textId="77777777">
            <w:pPr>
              <w:pStyle w:val="ListParagraph"/>
              <w:numPr>
                <w:ilvl w:val="0"/>
                <w:numId w:val="82"/>
              </w:numPr>
              <w:spacing w:before="100" w:after="200" w:line="276" w:lineRule="auto"/>
              <w:rPr>
                <w:b/>
                <w:bCs/>
                <w:sz w:val="20"/>
                <w:szCs w:val="20"/>
              </w:rPr>
            </w:pPr>
            <w:r w:rsidRPr="00D9289B">
              <w:rPr>
                <w:sz w:val="20"/>
                <w:szCs w:val="20"/>
              </w:rPr>
              <w:t>Surveillance</w:t>
            </w:r>
          </w:p>
          <w:p w:rsidR="00500C74" w:rsidRPr="00D9289B" w:rsidP="00500C74" w14:paraId="7FD47F41" w14:textId="77777777">
            <w:pPr>
              <w:pStyle w:val="ListParagraph"/>
              <w:numPr>
                <w:ilvl w:val="0"/>
                <w:numId w:val="82"/>
              </w:numPr>
              <w:spacing w:before="100" w:after="200" w:line="276" w:lineRule="auto"/>
              <w:rPr>
                <w:b/>
                <w:bCs/>
                <w:sz w:val="20"/>
                <w:szCs w:val="20"/>
              </w:rPr>
            </w:pPr>
            <w:r w:rsidRPr="00D9289B">
              <w:rPr>
                <w:sz w:val="20"/>
                <w:szCs w:val="20"/>
              </w:rPr>
              <w:t>Data to Action</w:t>
            </w:r>
          </w:p>
          <w:p w:rsidR="00500C74" w:rsidRPr="002D1A5F" w:rsidP="002D1A5F" w14:paraId="549B924A" w14:textId="6333ED22">
            <w:pPr>
              <w:pStyle w:val="ListParagraph"/>
              <w:numPr>
                <w:ilvl w:val="0"/>
                <w:numId w:val="82"/>
              </w:numPr>
              <w:spacing w:before="100" w:after="200" w:line="276" w:lineRule="auto"/>
              <w:rPr>
                <w:b/>
                <w:bCs/>
                <w:sz w:val="20"/>
                <w:szCs w:val="20"/>
              </w:rPr>
            </w:pPr>
            <w:r w:rsidRPr="00D9289B">
              <w:rPr>
                <w:sz w:val="20"/>
                <w:szCs w:val="20"/>
              </w:rPr>
              <w:t>Mass Media</w:t>
            </w:r>
          </w:p>
          <w:p w:rsidR="00500C74" w:rsidRPr="00D9289B" w:rsidP="00500C74" w14:paraId="6F47F4F3" w14:textId="77777777">
            <w:pPr>
              <w:pStyle w:val="ListParagraph"/>
              <w:numPr>
                <w:ilvl w:val="0"/>
                <w:numId w:val="82"/>
              </w:numPr>
              <w:spacing w:before="100" w:after="200" w:line="276" w:lineRule="auto"/>
              <w:rPr>
                <w:b/>
                <w:bCs/>
                <w:sz w:val="20"/>
                <w:szCs w:val="20"/>
              </w:rPr>
            </w:pPr>
            <w:r w:rsidRPr="00D9289B">
              <w:rPr>
                <w:sz w:val="20"/>
                <w:szCs w:val="20"/>
              </w:rPr>
              <w:t>Sustainability planning</w:t>
            </w:r>
          </w:p>
          <w:p w:rsidR="00500C74" w:rsidRPr="00D9289B" w:rsidP="00500C74" w14:paraId="368D06D6" w14:textId="77777777">
            <w:pPr>
              <w:pStyle w:val="ListParagraph"/>
              <w:numPr>
                <w:ilvl w:val="0"/>
                <w:numId w:val="82"/>
              </w:numPr>
              <w:spacing w:before="100" w:after="200" w:line="276" w:lineRule="auto"/>
              <w:rPr>
                <w:b/>
                <w:bCs/>
                <w:sz w:val="20"/>
                <w:szCs w:val="20"/>
              </w:rPr>
            </w:pPr>
            <w:r w:rsidRPr="00D9289B">
              <w:rPr>
                <w:sz w:val="20"/>
                <w:szCs w:val="20"/>
              </w:rPr>
              <w:t>Other (not listed)</w:t>
            </w:r>
          </w:p>
        </w:tc>
        <w:tc>
          <w:tcPr>
            <w:tcW w:w="2478" w:type="dxa"/>
          </w:tcPr>
          <w:p w:rsidR="00500C74" w:rsidRPr="00D9289B" w:rsidP="0001764C" w14:paraId="5B4C239F" w14:textId="77777777">
            <w:pPr>
              <w:rPr>
                <w:b/>
                <w:bCs/>
                <w:sz w:val="20"/>
                <w:szCs w:val="20"/>
              </w:rPr>
            </w:pPr>
          </w:p>
        </w:tc>
        <w:tc>
          <w:tcPr>
            <w:tcW w:w="2029" w:type="dxa"/>
          </w:tcPr>
          <w:p w:rsidR="00500C74" w:rsidRPr="00D9289B" w:rsidP="00500C74" w14:paraId="12FF6979"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In Progress (on track)</w:t>
            </w:r>
          </w:p>
          <w:p w:rsidR="00500C74" w:rsidRPr="00D9289B" w:rsidP="00500C74" w14:paraId="6B7E1135"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Delayed</w:t>
            </w:r>
          </w:p>
          <w:p w:rsidR="00500C74" w:rsidRPr="00D9289B" w:rsidP="00500C74" w14:paraId="5E671EAE"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Completed</w:t>
            </w:r>
          </w:p>
          <w:p w:rsidR="00500C74" w:rsidRPr="00D9289B" w:rsidP="00500C74" w14:paraId="3510DFF0" w14:textId="77777777">
            <w:pPr>
              <w:pStyle w:val="ListParagraph"/>
              <w:numPr>
                <w:ilvl w:val="0"/>
                <w:numId w:val="13"/>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Discontinued</w:t>
            </w:r>
          </w:p>
          <w:p w:rsidR="00500C74" w:rsidRPr="00D9289B" w:rsidP="0001764C" w14:paraId="636BD526" w14:textId="77777777">
            <w:pPr>
              <w:rPr>
                <w:b/>
                <w:bCs/>
                <w:sz w:val="20"/>
                <w:szCs w:val="20"/>
              </w:rPr>
            </w:pPr>
          </w:p>
        </w:tc>
        <w:tc>
          <w:tcPr>
            <w:tcW w:w="2700" w:type="dxa"/>
          </w:tcPr>
          <w:p w:rsidR="00500C74" w:rsidRPr="00D9289B" w:rsidP="00500C74" w14:paraId="3ADD0047" w14:textId="77777777">
            <w:pPr>
              <w:pStyle w:val="ListParagraph"/>
              <w:numPr>
                <w:ilvl w:val="0"/>
                <w:numId w:val="12"/>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Not Yet Complete</w:t>
            </w:r>
          </w:p>
          <w:p w:rsidR="00500C74" w:rsidRPr="00D9289B" w:rsidP="00500C74" w14:paraId="4B6065BB" w14:textId="77777777">
            <w:pPr>
              <w:pStyle w:val="ListParagraph"/>
              <w:numPr>
                <w:ilvl w:val="0"/>
                <w:numId w:val="12"/>
              </w:numPr>
              <w:spacing w:before="100" w:after="200" w:line="276" w:lineRule="auto"/>
              <w:rPr>
                <w:color w:val="000000" w:themeColor="text1"/>
                <w:sz w:val="20"/>
                <w:szCs w:val="20"/>
              </w:rPr>
            </w:pPr>
            <w:r w:rsidRPr="00D9289B">
              <w:rPr>
                <w:rFonts w:ascii="Calibri" w:eastAsia="Calibri" w:hAnsi="Calibri" w:cs="Calibri"/>
                <w:color w:val="000000" w:themeColor="text1"/>
                <w:sz w:val="20"/>
                <w:szCs w:val="20"/>
              </w:rPr>
              <w:t>Year X</w:t>
            </w:r>
          </w:p>
          <w:p w:rsidR="00500C74" w:rsidRPr="00D9289B" w:rsidP="00500C74" w14:paraId="4C2B8AC7" w14:textId="77777777">
            <w:pPr>
              <w:pStyle w:val="ListParagraph"/>
              <w:numPr>
                <w:ilvl w:val="0"/>
                <w:numId w:val="12"/>
              </w:numPr>
              <w:spacing w:before="100" w:after="200" w:line="276" w:lineRule="auto"/>
              <w:rPr>
                <w:i/>
                <w:iCs/>
                <w:color w:val="000000" w:themeColor="text1"/>
                <w:sz w:val="20"/>
                <w:szCs w:val="20"/>
              </w:rPr>
            </w:pPr>
            <w:r w:rsidRPr="00D9289B">
              <w:rPr>
                <w:rFonts w:ascii="Calibri" w:eastAsia="Calibri" w:hAnsi="Calibri" w:cs="Calibri"/>
                <w:i/>
                <w:iCs/>
                <w:color w:val="000000" w:themeColor="text1"/>
                <w:sz w:val="20"/>
                <w:szCs w:val="20"/>
              </w:rPr>
              <w:t>Additional years added as appropriate</w:t>
            </w:r>
          </w:p>
          <w:p w:rsidR="00500C74" w:rsidRPr="00D9289B" w:rsidP="0001764C" w14:paraId="3D77D7F3" w14:textId="77777777">
            <w:pPr>
              <w:rPr>
                <w:b/>
                <w:bCs/>
                <w:sz w:val="20"/>
                <w:szCs w:val="20"/>
              </w:rPr>
            </w:pPr>
          </w:p>
        </w:tc>
      </w:tr>
    </w:tbl>
    <w:p w:rsidR="002D1A5F" w14:paraId="75401BB0" w14:textId="77777777">
      <w:pPr>
        <w:rPr>
          <w:rFonts w:cstheme="minorHAnsi"/>
          <w:b/>
          <w:bCs/>
        </w:rPr>
      </w:pPr>
    </w:p>
    <w:p w:rsidR="00AB1BAF" w14:paraId="4011A813" w14:textId="377318D0">
      <w:pPr>
        <w:rPr>
          <w:rFonts w:eastAsiaTheme="majorEastAsia"/>
          <w:bCs/>
          <w:color w:val="2F5496" w:themeColor="accent1" w:themeShade="BF"/>
        </w:rPr>
      </w:pPr>
      <w:r>
        <w:rPr>
          <w:rFonts w:cstheme="minorHAnsi"/>
          <w:b/>
          <w:bCs/>
        </w:rPr>
        <w:t xml:space="preserve">Social Determinants of Health [2800]: </w:t>
      </w:r>
      <w:r w:rsidRPr="00546E06">
        <w:rPr>
          <w:rFonts w:cstheme="minorHAnsi"/>
          <w:i/>
          <w:iCs/>
        </w:rPr>
        <w:t>Provide a description of progress made to address the social determinants of health</w:t>
      </w:r>
      <w:r>
        <w:rPr>
          <w:rFonts w:cstheme="minorHAnsi"/>
          <w:i/>
          <w:iCs/>
        </w:rPr>
        <w:t xml:space="preserve"> that impact violence that are prioritized for your state </w:t>
      </w:r>
      <w:r>
        <w:rPr>
          <w:rFonts w:cstheme="minorHAnsi"/>
        </w:rPr>
        <w:t xml:space="preserve">and </w:t>
      </w:r>
      <w:r>
        <w:rPr>
          <w:rFonts w:cstheme="minorHAnsi"/>
          <w:i/>
          <w:iCs/>
        </w:rPr>
        <w:t xml:space="preserve">community-level activities. </w:t>
      </w:r>
      <w:r w:rsidRPr="00546E06">
        <w:rPr>
          <w:rFonts w:cstheme="minorHAnsi"/>
          <w:i/>
          <w:iCs/>
        </w:rPr>
        <w:t xml:space="preserve"> </w:t>
      </w:r>
      <w:r>
        <w:rPr>
          <w:rFonts w:cstheme="minorHAnsi"/>
          <w:i/>
          <w:iCs/>
        </w:rPr>
        <w:t xml:space="preserve"> </w:t>
      </w:r>
      <w:r>
        <w:rPr>
          <w:rFonts w:eastAsiaTheme="majorEastAsia"/>
          <w:bCs/>
          <w:color w:val="2F5496" w:themeColor="accent1" w:themeShade="BF"/>
        </w:rPr>
        <w:t xml:space="preserve"> </w:t>
      </w:r>
    </w:p>
    <w:p w:rsidR="002D1A5F" w14:paraId="558BB05D" w14:textId="6AF9C097">
      <w:pPr>
        <w:rPr>
          <w:rFonts w:eastAsiaTheme="majorEastAsia"/>
          <w:bCs/>
          <w:color w:val="2F5496" w:themeColor="accent1" w:themeShade="BF"/>
        </w:rPr>
      </w:pPr>
    </w:p>
    <w:p w:rsidR="002D1A5F" w14:paraId="0A5E54C6" w14:textId="5FE6E367">
      <w:pPr>
        <w:rPr>
          <w:rFonts w:eastAsiaTheme="majorEastAsia"/>
          <w:bCs/>
          <w:color w:val="2F5496" w:themeColor="accent1" w:themeShade="BF"/>
        </w:rPr>
      </w:pPr>
    </w:p>
    <w:p w:rsidR="002D1A5F" w:rsidRPr="002D1A5F" w14:paraId="37AEDE74" w14:textId="77777777">
      <w:pPr>
        <w:rPr>
          <w:rFonts w:eastAsiaTheme="majorEastAsia"/>
          <w:bCs/>
          <w:color w:val="2F5496" w:themeColor="accent1" w:themeShade="BF"/>
        </w:rPr>
      </w:pPr>
    </w:p>
    <w:tbl>
      <w:tblPr>
        <w:tblStyle w:val="TableGrid"/>
        <w:tblW w:w="10439" w:type="dxa"/>
        <w:tblLook w:val="04A0"/>
      </w:tblPr>
      <w:tblGrid>
        <w:gridCol w:w="10439"/>
      </w:tblGrid>
      <w:tr w14:paraId="671EBED4" w14:textId="77777777" w:rsidTr="0001764C">
        <w:tblPrEx>
          <w:tblW w:w="10439" w:type="dxa"/>
          <w:tblLook w:val="04A0"/>
        </w:tblPrEx>
        <w:trPr>
          <w:trHeight w:val="451"/>
        </w:trPr>
        <w:tc>
          <w:tcPr>
            <w:tcW w:w="10439" w:type="dxa"/>
            <w:shd w:val="clear" w:color="auto" w:fill="auto"/>
          </w:tcPr>
          <w:p w:rsidR="00500C74" w:rsidRPr="00546E06" w:rsidP="0001764C" w14:paraId="1D3AAFFF" w14:textId="77777777">
            <w:pPr>
              <w:tabs>
                <w:tab w:val="left" w:pos="486"/>
              </w:tabs>
              <w:rPr>
                <w:rFonts w:ascii="Segoe UI" w:hAnsi="Segoe UI" w:cs="Segoe UI"/>
                <w:b/>
                <w:bCs/>
                <w:sz w:val="18"/>
                <w:szCs w:val="18"/>
              </w:rPr>
            </w:pPr>
            <w:r w:rsidRPr="00546E06">
              <w:rPr>
                <w:rFonts w:ascii="Segoe UI" w:hAnsi="Segoe UI" w:cs="Segoe UI"/>
                <w:b/>
                <w:bCs/>
                <w:sz w:val="18"/>
                <w:szCs w:val="18"/>
              </w:rPr>
              <w:t xml:space="preserve">Key Activities Planned for Upcoming Year </w:t>
            </w:r>
          </w:p>
          <w:p w:rsidR="00500C74" w:rsidRPr="001F19D2" w:rsidP="0001764C" w14:paraId="6F7E9B75" w14:textId="77777777">
            <w:pPr>
              <w:tabs>
                <w:tab w:val="left" w:pos="486"/>
              </w:tabs>
              <w:rPr>
                <w:rFonts w:ascii="Segoe UI" w:hAnsi="Segoe UI" w:cs="Segoe UI"/>
                <w:sz w:val="18"/>
                <w:szCs w:val="18"/>
              </w:rPr>
            </w:pPr>
            <w:r w:rsidRPr="00546E06">
              <w:rPr>
                <w:rFonts w:ascii="Segoe UI" w:hAnsi="Segoe UI" w:cs="Segoe UI"/>
                <w:sz w:val="18"/>
                <w:szCs w:val="18"/>
              </w:rPr>
              <w:t>(500 characters)</w:t>
            </w:r>
          </w:p>
        </w:tc>
      </w:tr>
      <w:tr w14:paraId="08091729" w14:textId="77777777" w:rsidTr="0001764C">
        <w:tblPrEx>
          <w:tblW w:w="10439" w:type="dxa"/>
          <w:tblLook w:val="04A0"/>
        </w:tblPrEx>
        <w:trPr>
          <w:trHeight w:val="67"/>
        </w:trPr>
        <w:tc>
          <w:tcPr>
            <w:tcW w:w="10439" w:type="dxa"/>
            <w:shd w:val="clear" w:color="auto" w:fill="auto"/>
          </w:tcPr>
          <w:p w:rsidR="00500C74" w:rsidRPr="001F19D2" w:rsidP="0001764C" w14:paraId="218BB770" w14:textId="77777777">
            <w:pPr>
              <w:tabs>
                <w:tab w:val="left" w:pos="486"/>
              </w:tabs>
              <w:rPr>
                <w:rFonts w:ascii="Segoe UI" w:hAnsi="Segoe UI" w:cs="Segoe UI"/>
                <w:sz w:val="16"/>
                <w:szCs w:val="16"/>
              </w:rPr>
            </w:pPr>
            <w:r w:rsidRPr="001F19D2">
              <w:rPr>
                <w:rFonts w:ascii="Segoe UI" w:hAnsi="Segoe UI" w:cs="Segoe UI"/>
                <w:sz w:val="16"/>
                <w:szCs w:val="16"/>
              </w:rPr>
              <w:t>1.</w:t>
            </w:r>
            <w:r w:rsidRPr="00546E06">
              <w:rPr>
                <w:rFonts w:ascii="Segoe UI" w:hAnsi="Segoe UI" w:cs="Segoe UI"/>
                <w:sz w:val="16"/>
                <w:szCs w:val="16"/>
              </w:rPr>
              <w:t xml:space="preserve"> Insert text</w:t>
            </w:r>
          </w:p>
        </w:tc>
      </w:tr>
      <w:tr w14:paraId="6D213E29" w14:textId="77777777" w:rsidTr="0001764C">
        <w:tblPrEx>
          <w:tblW w:w="10439" w:type="dxa"/>
          <w:tblLook w:val="04A0"/>
        </w:tblPrEx>
        <w:trPr>
          <w:trHeight w:val="193"/>
        </w:trPr>
        <w:tc>
          <w:tcPr>
            <w:tcW w:w="10439" w:type="dxa"/>
            <w:shd w:val="clear" w:color="auto" w:fill="auto"/>
          </w:tcPr>
          <w:p w:rsidR="00500C74" w:rsidRPr="001F19D2" w:rsidP="0001764C" w14:paraId="5FCA40B5" w14:textId="77777777">
            <w:pPr>
              <w:tabs>
                <w:tab w:val="left" w:pos="486"/>
              </w:tabs>
              <w:rPr>
                <w:rFonts w:ascii="Segoe UI" w:hAnsi="Segoe UI" w:cs="Segoe UI"/>
                <w:sz w:val="16"/>
                <w:szCs w:val="16"/>
              </w:rPr>
            </w:pPr>
            <w:r w:rsidRPr="001F19D2">
              <w:rPr>
                <w:rFonts w:ascii="Segoe UI" w:hAnsi="Segoe UI" w:cs="Segoe UI"/>
                <w:sz w:val="16"/>
                <w:szCs w:val="16"/>
              </w:rPr>
              <w:t xml:space="preserve">2. </w:t>
            </w:r>
            <w:r w:rsidRPr="00546E06">
              <w:rPr>
                <w:rFonts w:ascii="Segoe UI" w:hAnsi="Segoe UI" w:cs="Segoe UI"/>
                <w:sz w:val="16"/>
                <w:szCs w:val="16"/>
              </w:rPr>
              <w:t>Insert text</w:t>
            </w:r>
          </w:p>
        </w:tc>
      </w:tr>
      <w:tr w14:paraId="439F38A0" w14:textId="77777777" w:rsidTr="0001764C">
        <w:tblPrEx>
          <w:tblW w:w="10439" w:type="dxa"/>
          <w:tblLook w:val="04A0"/>
        </w:tblPrEx>
        <w:trPr>
          <w:trHeight w:val="193"/>
        </w:trPr>
        <w:tc>
          <w:tcPr>
            <w:tcW w:w="10439" w:type="dxa"/>
            <w:shd w:val="clear" w:color="auto" w:fill="auto"/>
          </w:tcPr>
          <w:p w:rsidR="00500C74" w:rsidRPr="001F19D2" w:rsidP="0001764C" w14:paraId="2F5AA601" w14:textId="77777777">
            <w:pPr>
              <w:tabs>
                <w:tab w:val="left" w:pos="486"/>
              </w:tabs>
              <w:rPr>
                <w:rFonts w:ascii="Segoe UI" w:hAnsi="Segoe UI" w:cs="Segoe UI"/>
                <w:sz w:val="16"/>
                <w:szCs w:val="16"/>
              </w:rPr>
            </w:pPr>
            <w:r w:rsidRPr="001F19D2">
              <w:rPr>
                <w:rFonts w:ascii="Segoe UI" w:hAnsi="Segoe UI" w:cs="Segoe UI"/>
                <w:sz w:val="16"/>
                <w:szCs w:val="16"/>
              </w:rPr>
              <w:t>3.</w:t>
            </w:r>
            <w:r w:rsidRPr="00546E06">
              <w:rPr>
                <w:rFonts w:ascii="Segoe UI" w:hAnsi="Segoe UI" w:cs="Segoe UI"/>
                <w:sz w:val="16"/>
                <w:szCs w:val="16"/>
              </w:rPr>
              <w:t xml:space="preserve"> Insert text</w:t>
            </w:r>
          </w:p>
        </w:tc>
      </w:tr>
      <w:tr w14:paraId="583A3731" w14:textId="77777777" w:rsidTr="0001764C">
        <w:tblPrEx>
          <w:tblW w:w="10439" w:type="dxa"/>
          <w:tblLook w:val="04A0"/>
        </w:tblPrEx>
        <w:trPr>
          <w:trHeight w:val="193"/>
        </w:trPr>
        <w:tc>
          <w:tcPr>
            <w:tcW w:w="10439" w:type="dxa"/>
            <w:shd w:val="clear" w:color="auto" w:fill="auto"/>
          </w:tcPr>
          <w:p w:rsidR="00500C74" w:rsidRPr="001F19D2" w:rsidP="0001764C" w14:paraId="4E4C17CF" w14:textId="77777777">
            <w:pPr>
              <w:tabs>
                <w:tab w:val="left" w:pos="486"/>
              </w:tabs>
              <w:rPr>
                <w:rFonts w:ascii="Segoe UI" w:hAnsi="Segoe UI" w:cs="Segoe UI"/>
                <w:sz w:val="16"/>
                <w:szCs w:val="16"/>
              </w:rPr>
            </w:pPr>
            <w:r w:rsidRPr="001F19D2">
              <w:rPr>
                <w:rFonts w:ascii="Segoe UI" w:hAnsi="Segoe UI" w:cs="Segoe UI"/>
                <w:sz w:val="16"/>
                <w:szCs w:val="16"/>
              </w:rPr>
              <w:t>4.</w:t>
            </w:r>
            <w:r w:rsidRPr="00546E06">
              <w:rPr>
                <w:rFonts w:ascii="Segoe UI" w:hAnsi="Segoe UI" w:cs="Segoe UI"/>
                <w:sz w:val="16"/>
                <w:szCs w:val="16"/>
              </w:rPr>
              <w:t xml:space="preserve"> Insert text </w:t>
            </w:r>
          </w:p>
        </w:tc>
      </w:tr>
    </w:tbl>
    <w:p w:rsidR="002D1A5F" w:rsidP="00500C74" w14:paraId="6610ECA1" w14:textId="77777777">
      <w:pPr>
        <w:rPr>
          <w:rFonts w:cstheme="minorHAnsi"/>
          <w:b/>
          <w:bCs/>
        </w:rPr>
      </w:pPr>
    </w:p>
    <w:p w:rsidR="00500C74" w:rsidRPr="00500C74" w:rsidP="00500C74" w14:paraId="13EBB9F3" w14:textId="4A98E188">
      <w:pPr>
        <w:rPr>
          <w:rFonts w:cstheme="minorHAnsi"/>
          <w:b/>
          <w:bCs/>
        </w:rPr>
      </w:pPr>
      <w:r w:rsidRPr="00500C74">
        <w:rPr>
          <w:rFonts w:cstheme="minorHAnsi"/>
          <w:b/>
          <w:bCs/>
        </w:rPr>
        <w:t>Resources Needed for Implementing State Action Plan Activities in Upcoming Year (700 characters)</w:t>
      </w:r>
    </w:p>
    <w:p w:rsidR="00500C74" w:rsidP="00500C74" w14:paraId="0E9A03B5" w14:textId="77777777">
      <w:pPr>
        <w:rPr>
          <w:rFonts w:cstheme="minorHAnsi"/>
          <w:b/>
          <w:bCs/>
        </w:rPr>
      </w:pPr>
    </w:p>
    <w:p w:rsidR="00500C74" w:rsidRPr="00500C74" w:rsidP="00500C74" w14:paraId="20D6CA51" w14:textId="1B488353">
      <w:pPr>
        <w:tabs>
          <w:tab w:val="left" w:pos="486"/>
        </w:tabs>
        <w:rPr>
          <w:rFonts w:ascii="Segoe UI" w:hAnsi="Segoe UI" w:cs="Segoe UI"/>
          <w:bCs/>
          <w:sz w:val="16"/>
          <w:szCs w:val="16"/>
        </w:rPr>
        <w:sectPr w:rsidSect="006D473B">
          <w:headerReference w:type="default" r:id="rId8"/>
          <w:footerReference w:type="default" r:id="rId9"/>
          <w:pgSz w:w="12240" w:h="15840"/>
          <w:pgMar w:top="1440" w:right="1080" w:bottom="1440" w:left="1080" w:header="432" w:footer="720" w:gutter="0"/>
          <w:cols w:space="720"/>
          <w:docGrid w:linePitch="360"/>
        </w:sectPr>
      </w:pPr>
    </w:p>
    <w:p w:rsidR="00852E51" w:rsidRPr="00852E51" w:rsidP="00F56404" w14:paraId="4B3176CA" w14:textId="77777777">
      <w:pPr>
        <w:rPr>
          <w:rFonts w:ascii="Calibri" w:eastAsia="Calibri" w:hAnsi="Calibri" w:cs="Calibri"/>
          <w:color w:val="000000" w:themeColor="text1"/>
        </w:rPr>
      </w:pPr>
      <w:bookmarkStart w:id="9" w:name="_Hlk113630572"/>
    </w:p>
    <w:p w:rsidR="008A646F" w:rsidRPr="0061432B" w:rsidP="008A646F" w14:paraId="3730F5BF" w14:textId="15963E2F">
      <w:pPr>
        <w:pStyle w:val="Style3"/>
      </w:pPr>
      <w:bookmarkStart w:id="10" w:name="_Hlk113630533"/>
      <w:r w:rsidRPr="00DF7DD5">
        <w:t xml:space="preserve">Section </w:t>
      </w:r>
      <w:r w:rsidR="007602EF">
        <w:t>3</w:t>
      </w:r>
      <w:r>
        <w:t>: partnership</w:t>
      </w:r>
      <w:bookmarkEnd w:id="10"/>
    </w:p>
    <w:p w:rsidR="00D26AB1" w:rsidP="00F56404" w14:paraId="56512F5B" w14:textId="77777777">
      <w:pPr>
        <w:rPr>
          <w:rFonts w:ascii="Calibri" w:eastAsia="Calibri" w:hAnsi="Calibri" w:cs="Calibri"/>
          <w:i/>
          <w:iCs/>
          <w:color w:val="000000" w:themeColor="text1"/>
        </w:rPr>
      </w:pPr>
    </w:p>
    <w:p w:rsidR="001728FD" w:rsidRPr="001728FD" w:rsidP="001728FD" w14:paraId="6FDEA107" w14:textId="79C6B0FD">
      <w:pPr>
        <w:spacing w:before="100" w:after="200" w:line="276" w:lineRule="auto"/>
        <w:rPr>
          <w:rFonts w:ascii="Calibri" w:eastAsia="Calibri" w:hAnsi="Calibri" w:cs="Calibri"/>
          <w:i/>
          <w:iCs/>
          <w:color w:val="000000"/>
        </w:rPr>
      </w:pPr>
      <w:r w:rsidRPr="001728FD">
        <w:rPr>
          <w:rFonts w:ascii="Calibri" w:eastAsia="Calibri" w:hAnsi="Calibri" w:cs="Calibri"/>
          <w:i/>
          <w:iCs/>
          <w:color w:val="000000"/>
        </w:rPr>
        <w:t xml:space="preserve">This section collects information about all partner organizations </w:t>
      </w:r>
      <w:r w:rsidR="00375882">
        <w:rPr>
          <w:rFonts w:ascii="Calibri" w:eastAsia="Calibri" w:hAnsi="Calibri" w:cs="Calibri"/>
          <w:i/>
          <w:iCs/>
          <w:color w:val="000000"/>
        </w:rPr>
        <w:t>you are</w:t>
      </w:r>
      <w:r w:rsidRPr="001728FD">
        <w:rPr>
          <w:rFonts w:ascii="Calibri" w:eastAsia="Calibri" w:hAnsi="Calibri" w:cs="Calibri"/>
          <w:i/>
          <w:iCs/>
          <w:color w:val="000000"/>
        </w:rPr>
        <w:t xml:space="preserve"> engaged with. </w:t>
      </w:r>
    </w:p>
    <w:p w:rsidR="001728FD" w:rsidRPr="001728FD" w:rsidP="001728FD" w14:paraId="4AD474C4" w14:textId="77777777">
      <w:pPr>
        <w:spacing w:before="100" w:after="200" w:line="276" w:lineRule="auto"/>
        <w:rPr>
          <w:rFonts w:ascii="Calibri" w:eastAsia="Calibri" w:hAnsi="Calibri" w:cs="Calibri"/>
          <w:i/>
          <w:iCs/>
          <w:color w:val="000000"/>
        </w:rPr>
      </w:pPr>
      <w:r w:rsidRPr="001728FD">
        <w:rPr>
          <w:rFonts w:ascii="Calibri" w:eastAsia="Calibri" w:hAnsi="Calibri" w:cs="Calibri"/>
          <w:i/>
          <w:iCs/>
          <w:color w:val="000000"/>
        </w:rPr>
        <w:t>Information previously entered will be prefilled in this table. Report on all existing and new partners that your program engaged with during this reporting period. Unless you need to add new partners, you will only need to update three areas for existing partners: the status of the partnership, whether you provided any CDC funding to the organization during the reporting period, and how your organization engaged this partner during the reporting period.</w:t>
      </w:r>
    </w:p>
    <w:bookmarkEnd w:id="9"/>
    <w:p w:rsidR="008F6FD0" w:rsidRPr="00B235A9" w:rsidP="008F6FD0" w14:paraId="6F4251B9" w14:textId="211F68BF">
      <w:pPr>
        <w:pStyle w:val="Style4"/>
      </w:pPr>
      <w:r>
        <w:t>partnerships</w:t>
      </w:r>
      <w:r w:rsidR="00140635">
        <w:t xml:space="preserve"> &amp; Resources</w:t>
      </w:r>
      <w:r>
        <w:t xml:space="preserve"> table</w:t>
      </w:r>
      <w:r w:rsidR="00140635">
        <w:t>s</w:t>
      </w:r>
    </w:p>
    <w:p w:rsidR="008F6FD0" w:rsidP="008F6FD0" w14:paraId="21B23DF6" w14:textId="77777777"/>
    <w:p w:rsidR="00C27034" w:rsidP="00C27034" w14:paraId="325485FE" w14:textId="268101AF">
      <w:pPr>
        <w:rPr>
          <w:i/>
          <w:iCs/>
        </w:rPr>
      </w:pPr>
      <w:bookmarkStart w:id="11" w:name="_Hlk127946085"/>
      <w:r w:rsidRPr="4272CAEE">
        <w:rPr>
          <w:i/>
          <w:iCs/>
        </w:rPr>
        <w:t xml:space="preserve">Report on the partner status during this reporting period. If there are changes in how the partner is engaged in the </w:t>
      </w:r>
      <w:r w:rsidR="00CD4315">
        <w:rPr>
          <w:i/>
          <w:iCs/>
        </w:rPr>
        <w:t>recipients’ ACEs</w:t>
      </w:r>
      <w:r w:rsidRPr="4272CAEE">
        <w:rPr>
          <w:i/>
          <w:iCs/>
        </w:rPr>
        <w:t xml:space="preserve"> prevention work, please make updates. Each row is a distinct partner.</w:t>
      </w:r>
    </w:p>
    <w:bookmarkEnd w:id="11"/>
    <w:p w:rsidR="00C27034" w:rsidP="00C27034" w14:paraId="6FA5248E" w14:textId="77777777">
      <w:pPr>
        <w:rPr>
          <w:rFonts w:ascii="Calibri" w:eastAsia="Calibri" w:hAnsi="Calibri" w:cs="Calibri"/>
          <w:i/>
          <w:iCs/>
          <w:color w:val="000000" w:themeColor="text1"/>
        </w:rPr>
      </w:pPr>
      <w:r w:rsidRPr="4272CAEE">
        <w:rPr>
          <w:rFonts w:ascii="Calibri" w:eastAsia="Calibri" w:hAnsi="Calibri" w:cs="Calibri"/>
          <w:i/>
          <w:iCs/>
          <w:color w:val="000000" w:themeColor="text1"/>
        </w:rPr>
        <w:t>When entering any new partners that have not previously been entered, make sure that:</w:t>
      </w:r>
    </w:p>
    <w:p w:rsidR="00C27034" w:rsidP="00BC22CA" w14:paraId="2D786023" w14:textId="77777777">
      <w:pPr>
        <w:pStyle w:val="ListParagraph"/>
        <w:numPr>
          <w:ilvl w:val="0"/>
          <w:numId w:val="8"/>
        </w:numPr>
        <w:spacing w:before="100" w:after="200" w:line="276" w:lineRule="auto"/>
      </w:pPr>
      <w:r w:rsidRPr="4272CAEE">
        <w:rPr>
          <w:rFonts w:ascii="Calibri" w:eastAsia="Calibri" w:hAnsi="Calibri" w:cs="Calibri"/>
          <w:i/>
          <w:iCs/>
        </w:rPr>
        <w:t xml:space="preserve">The organization name is spelled out. Do not use acronyms. </w:t>
      </w:r>
    </w:p>
    <w:p w:rsidR="00C27034" w:rsidP="00BC22CA" w14:paraId="7E0CDEA0" w14:textId="77777777">
      <w:pPr>
        <w:pStyle w:val="ListParagraph"/>
        <w:numPr>
          <w:ilvl w:val="0"/>
          <w:numId w:val="8"/>
        </w:numPr>
        <w:spacing w:before="100" w:after="200" w:line="276" w:lineRule="auto"/>
      </w:pPr>
      <w:r w:rsidRPr="4272CAEE">
        <w:rPr>
          <w:rFonts w:ascii="Calibri" w:eastAsia="Calibri" w:hAnsi="Calibri" w:cs="Calibri"/>
          <w:i/>
          <w:iCs/>
        </w:rPr>
        <w:t>All current partner organizations, especially those listed in your State Action/Strategic Plan, are included.</w:t>
      </w:r>
    </w:p>
    <w:p w:rsidR="00C27034" w:rsidRPr="00F91F8D" w:rsidP="00BC22CA" w14:paraId="4EC59E01" w14:textId="77777777">
      <w:pPr>
        <w:pStyle w:val="ListParagraph"/>
        <w:numPr>
          <w:ilvl w:val="0"/>
          <w:numId w:val="8"/>
        </w:numPr>
        <w:spacing w:before="100" w:after="200" w:line="276" w:lineRule="auto"/>
      </w:pPr>
      <w:r w:rsidRPr="4272CAEE">
        <w:rPr>
          <w:rFonts w:ascii="Calibri" w:eastAsia="Calibri" w:hAnsi="Calibri" w:cs="Calibri"/>
          <w:i/>
          <w:iCs/>
        </w:rPr>
        <w:t>Only choose “other” for organization Type or Sector if your answer does not fall within the existing answer options.</w:t>
      </w:r>
    </w:p>
    <w:p w:rsidR="00F91F8D" w:rsidP="00BC22CA" w14:paraId="02A37089" w14:textId="1D48D880">
      <w:pPr>
        <w:pStyle w:val="ListParagraph"/>
        <w:numPr>
          <w:ilvl w:val="0"/>
          <w:numId w:val="8"/>
        </w:numPr>
        <w:spacing w:before="100" w:after="200" w:line="276" w:lineRule="auto"/>
      </w:pPr>
      <w:r>
        <w:rPr>
          <w:rFonts w:ascii="Calibri" w:eastAsia="Calibri" w:hAnsi="Calibri" w:cs="Calibri"/>
          <w:i/>
          <w:iCs/>
        </w:rPr>
        <w:t xml:space="preserve">Include state-level </w:t>
      </w:r>
      <w:r w:rsidR="00CB08F2">
        <w:rPr>
          <w:rFonts w:ascii="Calibri" w:eastAsia="Calibri" w:hAnsi="Calibri" w:cs="Calibri"/>
          <w:i/>
          <w:iCs/>
        </w:rPr>
        <w:t xml:space="preserve">and community-level partners. </w:t>
      </w:r>
    </w:p>
    <w:p w:rsidR="00C27034" w:rsidRPr="00546E06" w:rsidP="00546E06" w14:paraId="3DBCC0BA" w14:textId="76D0CA01">
      <w:pPr>
        <w:pStyle w:val="ListParagraph"/>
        <w:spacing w:before="100" w:after="200" w:line="276" w:lineRule="auto"/>
        <w:rPr>
          <w:i/>
          <w:iCs/>
        </w:rPr>
      </w:pPr>
    </w:p>
    <w:tbl>
      <w:tblPr>
        <w:tblStyle w:val="TableGrid"/>
        <w:tblW w:w="10563" w:type="dxa"/>
        <w:tblLayout w:type="fixed"/>
        <w:tblLook w:val="04A0"/>
      </w:tblPr>
      <w:tblGrid>
        <w:gridCol w:w="1284"/>
        <w:gridCol w:w="1591"/>
        <w:gridCol w:w="2731"/>
        <w:gridCol w:w="1132"/>
        <w:gridCol w:w="1494"/>
        <w:gridCol w:w="1427"/>
        <w:gridCol w:w="904"/>
      </w:tblGrid>
      <w:tr w14:paraId="674FC555" w14:textId="1F3B8B92" w:rsidTr="002D1A5F">
        <w:tblPrEx>
          <w:tblW w:w="10563" w:type="dxa"/>
          <w:tblLayout w:type="fixed"/>
          <w:tblLook w:val="04A0"/>
        </w:tblPrEx>
        <w:trPr>
          <w:trHeight w:val="1052"/>
        </w:trPr>
        <w:tc>
          <w:tcPr>
            <w:tcW w:w="1284" w:type="dxa"/>
          </w:tcPr>
          <w:p w:rsidR="00041E00" w:rsidRPr="00D9289B" w:rsidP="00D25999" w14:paraId="5F99FE2C" w14:textId="77777777">
            <w:pPr>
              <w:pStyle w:val="Heading2"/>
              <w:rPr>
                <w:rFonts w:asciiTheme="minorHAnsi" w:hAnsiTheme="minorHAnsi" w:cstheme="minorHAnsi"/>
                <w:b/>
                <w:sz w:val="20"/>
                <w:szCs w:val="20"/>
              </w:rPr>
            </w:pPr>
            <w:r w:rsidRPr="00D9289B">
              <w:rPr>
                <w:rFonts w:asciiTheme="minorHAnsi" w:hAnsiTheme="minorHAnsi" w:cstheme="minorHAnsi"/>
                <w:b/>
                <w:color w:val="auto"/>
                <w:sz w:val="20"/>
                <w:szCs w:val="20"/>
              </w:rPr>
              <w:t>Name of Partner Organization</w:t>
            </w:r>
          </w:p>
        </w:tc>
        <w:tc>
          <w:tcPr>
            <w:tcW w:w="1591" w:type="dxa"/>
          </w:tcPr>
          <w:p w:rsidR="00041E00" w:rsidRPr="00D9289B" w:rsidP="00D25999" w14:paraId="31B8BF9E"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 xml:space="preserve">Primary Sector </w:t>
            </w:r>
          </w:p>
        </w:tc>
        <w:tc>
          <w:tcPr>
            <w:tcW w:w="2731" w:type="dxa"/>
          </w:tcPr>
          <w:p w:rsidR="00041E00" w:rsidRPr="00D9289B" w:rsidP="00D25999" w14:paraId="179BDDE1"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 xml:space="preserve">Role of Partner </w:t>
            </w:r>
          </w:p>
        </w:tc>
        <w:tc>
          <w:tcPr>
            <w:tcW w:w="1132" w:type="dxa"/>
          </w:tcPr>
          <w:p w:rsidR="00041E00" w:rsidRPr="00D9289B" w:rsidP="00D25999" w14:paraId="519BAD2C"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Describe how your [Initiative] program engaged this partner in your violence prevention work during the reporting period. [1000]</w:t>
            </w:r>
          </w:p>
        </w:tc>
        <w:tc>
          <w:tcPr>
            <w:tcW w:w="1494" w:type="dxa"/>
          </w:tcPr>
          <w:p w:rsidR="00041E00" w:rsidRPr="00D9289B" w:rsidP="00D25999" w14:paraId="5C4F3FCF" w14:textId="77777777">
            <w:pPr>
              <w:pStyle w:val="Heading2"/>
              <w:rPr>
                <w:rFonts w:asciiTheme="minorHAnsi" w:hAnsiTheme="minorHAnsi" w:cstheme="minorHAnsi"/>
                <w:b/>
                <w:color w:val="auto"/>
                <w:sz w:val="20"/>
                <w:szCs w:val="20"/>
              </w:rPr>
            </w:pPr>
            <w:r w:rsidRPr="00D9289B">
              <w:rPr>
                <w:rFonts w:asciiTheme="minorHAnsi" w:hAnsiTheme="minorHAnsi" w:cstheme="minorHAnsi"/>
                <w:b/>
                <w:color w:val="auto"/>
                <w:sz w:val="20"/>
                <w:szCs w:val="20"/>
              </w:rPr>
              <w:t>Partner Status during this reporting period [Choose one from dropdown]</w:t>
            </w:r>
          </w:p>
        </w:tc>
        <w:tc>
          <w:tcPr>
            <w:tcW w:w="1427" w:type="dxa"/>
          </w:tcPr>
          <w:p w:rsidR="001F15E3" w:rsidP="00D25999" w14:paraId="67E39317" w14:textId="3D3B38F7">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State or Community-level Partner</w:t>
            </w:r>
          </w:p>
        </w:tc>
        <w:tc>
          <w:tcPr>
            <w:tcW w:w="904" w:type="dxa"/>
          </w:tcPr>
          <w:p w:rsidR="004A58D2" w:rsidP="00D25999" w14:paraId="2EAB1E06" w14:textId="09B73B0A">
            <w:pPr>
              <w:pStyle w:val="Heading2"/>
              <w:rPr>
                <w:rFonts w:asciiTheme="minorHAnsi" w:hAnsiTheme="minorHAnsi" w:cstheme="minorHAnsi"/>
                <w:b/>
                <w:color w:val="auto"/>
                <w:sz w:val="20"/>
                <w:szCs w:val="20"/>
              </w:rPr>
            </w:pPr>
            <w:r>
              <w:rPr>
                <w:rFonts w:asciiTheme="minorHAnsi" w:hAnsiTheme="minorHAnsi" w:cstheme="minorHAnsi"/>
                <w:b/>
                <w:color w:val="auto"/>
                <w:sz w:val="20"/>
                <w:szCs w:val="20"/>
              </w:rPr>
              <w:t>SAP Priority Area (if state-level partner)</w:t>
            </w:r>
          </w:p>
        </w:tc>
      </w:tr>
      <w:tr w14:paraId="28EAB97A" w14:textId="260C199B" w:rsidTr="002D1A5F">
        <w:tblPrEx>
          <w:tblW w:w="10563" w:type="dxa"/>
          <w:tblLayout w:type="fixed"/>
          <w:tblLook w:val="04A0"/>
        </w:tblPrEx>
        <w:trPr>
          <w:trHeight w:val="5678"/>
        </w:trPr>
        <w:tc>
          <w:tcPr>
            <w:tcW w:w="1284" w:type="dxa"/>
          </w:tcPr>
          <w:p w:rsidR="00041E00" w:rsidRPr="00CA55B0" w:rsidP="00D25999" w14:paraId="7A52459C" w14:textId="77777777">
            <w:pPr>
              <w:pStyle w:val="Heading2"/>
              <w:rPr>
                <w:sz w:val="18"/>
                <w:szCs w:val="18"/>
              </w:rPr>
            </w:pPr>
          </w:p>
        </w:tc>
        <w:tc>
          <w:tcPr>
            <w:tcW w:w="1591" w:type="dxa"/>
          </w:tcPr>
          <w:p w:rsidR="00041E00" w:rsidRPr="00CA55B0" w:rsidP="00041E00" w14:paraId="41457BEA" w14:textId="77777777">
            <w:pPr>
              <w:pStyle w:val="ListParagraph"/>
              <w:numPr>
                <w:ilvl w:val="0"/>
                <w:numId w:val="10"/>
              </w:numPr>
              <w:spacing w:before="100" w:line="276" w:lineRule="auto"/>
              <w:ind w:left="360"/>
              <w:rPr>
                <w:sz w:val="18"/>
                <w:szCs w:val="18"/>
              </w:rPr>
            </w:pPr>
            <w:r w:rsidRPr="00CA55B0">
              <w:rPr>
                <w:sz w:val="18"/>
                <w:szCs w:val="18"/>
              </w:rPr>
              <w:t>Business/Labor</w:t>
            </w:r>
          </w:p>
          <w:p w:rsidR="00041E00" w:rsidRPr="00CA55B0" w:rsidP="00041E00" w14:paraId="21AF9ECB" w14:textId="77777777">
            <w:pPr>
              <w:pStyle w:val="ListParagraph"/>
              <w:numPr>
                <w:ilvl w:val="0"/>
                <w:numId w:val="10"/>
              </w:numPr>
              <w:spacing w:before="100" w:line="276" w:lineRule="auto"/>
              <w:ind w:left="360"/>
              <w:rPr>
                <w:sz w:val="18"/>
                <w:szCs w:val="18"/>
              </w:rPr>
            </w:pPr>
            <w:r w:rsidRPr="00CA55B0">
              <w:rPr>
                <w:sz w:val="18"/>
                <w:szCs w:val="18"/>
              </w:rPr>
              <w:t>Education (schools)</w:t>
            </w:r>
          </w:p>
          <w:p w:rsidR="00041E00" w:rsidRPr="00CA55B0" w:rsidP="00041E00" w14:paraId="696BA2F7" w14:textId="77777777">
            <w:pPr>
              <w:pStyle w:val="ListParagraph"/>
              <w:numPr>
                <w:ilvl w:val="0"/>
                <w:numId w:val="10"/>
              </w:numPr>
              <w:spacing w:before="100" w:line="276" w:lineRule="auto"/>
              <w:ind w:left="360"/>
              <w:rPr>
                <w:sz w:val="18"/>
                <w:szCs w:val="18"/>
              </w:rPr>
            </w:pPr>
            <w:r w:rsidRPr="00CA55B0">
              <w:rPr>
                <w:sz w:val="18"/>
                <w:szCs w:val="18"/>
              </w:rPr>
              <w:t>Justice (e.g., law enforcement, prisons, public safety)</w:t>
            </w:r>
          </w:p>
          <w:p w:rsidR="00041E00" w:rsidRPr="00CA55B0" w:rsidP="00041E00" w14:paraId="6157DA09" w14:textId="77777777">
            <w:pPr>
              <w:pStyle w:val="ListParagraph"/>
              <w:numPr>
                <w:ilvl w:val="0"/>
                <w:numId w:val="10"/>
              </w:numPr>
              <w:spacing w:before="100" w:line="276" w:lineRule="auto"/>
              <w:ind w:left="360"/>
              <w:rPr>
                <w:sz w:val="18"/>
                <w:szCs w:val="18"/>
              </w:rPr>
            </w:pPr>
            <w:r w:rsidRPr="00CA55B0">
              <w:rPr>
                <w:sz w:val="18"/>
                <w:szCs w:val="18"/>
              </w:rPr>
              <w:t>Research Evaluation/Academic</w:t>
            </w:r>
          </w:p>
          <w:p w:rsidR="00041E00" w:rsidRPr="00CA55B0" w:rsidP="00041E00" w14:paraId="0254723A" w14:textId="77777777">
            <w:pPr>
              <w:pStyle w:val="ListParagraph"/>
              <w:numPr>
                <w:ilvl w:val="0"/>
                <w:numId w:val="10"/>
              </w:numPr>
              <w:spacing w:before="100" w:line="276" w:lineRule="auto"/>
              <w:ind w:left="360"/>
              <w:rPr>
                <w:sz w:val="18"/>
                <w:szCs w:val="18"/>
              </w:rPr>
            </w:pPr>
            <w:r w:rsidRPr="00CA55B0">
              <w:rPr>
                <w:sz w:val="18"/>
                <w:szCs w:val="18"/>
              </w:rPr>
              <w:t>Health Care/Services</w:t>
            </w:r>
          </w:p>
          <w:p w:rsidR="00041E00" w:rsidRPr="00CA55B0" w:rsidP="00041E00" w14:paraId="7CAEBE35" w14:textId="77777777">
            <w:pPr>
              <w:pStyle w:val="ListParagraph"/>
              <w:numPr>
                <w:ilvl w:val="0"/>
                <w:numId w:val="10"/>
              </w:numPr>
              <w:spacing w:before="100" w:line="276" w:lineRule="auto"/>
              <w:ind w:left="360"/>
              <w:rPr>
                <w:sz w:val="18"/>
                <w:szCs w:val="18"/>
              </w:rPr>
            </w:pPr>
            <w:r w:rsidRPr="00CA55B0">
              <w:rPr>
                <w:sz w:val="18"/>
                <w:szCs w:val="18"/>
              </w:rPr>
              <w:t>Housing</w:t>
            </w:r>
          </w:p>
          <w:p w:rsidR="00041E00" w:rsidRPr="00CA55B0" w:rsidP="00041E00" w14:paraId="56C3FEBA" w14:textId="77777777">
            <w:pPr>
              <w:pStyle w:val="ListParagraph"/>
              <w:numPr>
                <w:ilvl w:val="0"/>
                <w:numId w:val="10"/>
              </w:numPr>
              <w:spacing w:before="100" w:line="276" w:lineRule="auto"/>
              <w:ind w:left="360"/>
              <w:rPr>
                <w:sz w:val="18"/>
                <w:szCs w:val="18"/>
              </w:rPr>
            </w:pPr>
            <w:r w:rsidRPr="00CA55B0">
              <w:rPr>
                <w:sz w:val="18"/>
                <w:szCs w:val="18"/>
              </w:rPr>
              <w:t>Media</w:t>
            </w:r>
          </w:p>
          <w:p w:rsidR="00041E00" w:rsidRPr="00CA55B0" w:rsidP="00041E00" w14:paraId="380FFFB6" w14:textId="77777777">
            <w:pPr>
              <w:pStyle w:val="ListParagraph"/>
              <w:numPr>
                <w:ilvl w:val="0"/>
                <w:numId w:val="10"/>
              </w:numPr>
              <w:spacing w:before="100" w:line="276" w:lineRule="auto"/>
              <w:ind w:left="360"/>
              <w:rPr>
                <w:sz w:val="18"/>
                <w:szCs w:val="18"/>
              </w:rPr>
            </w:pPr>
            <w:r w:rsidRPr="00CA55B0">
              <w:rPr>
                <w:sz w:val="18"/>
                <w:szCs w:val="18"/>
              </w:rPr>
              <w:t>Public Health</w:t>
            </w:r>
          </w:p>
          <w:p w:rsidR="00041E00" w:rsidRPr="00CA55B0" w:rsidP="00041E00" w14:paraId="58D1B04C" w14:textId="77777777">
            <w:pPr>
              <w:pStyle w:val="ListParagraph"/>
              <w:numPr>
                <w:ilvl w:val="0"/>
                <w:numId w:val="10"/>
              </w:numPr>
              <w:spacing w:before="100" w:line="276" w:lineRule="auto"/>
              <w:ind w:left="360"/>
              <w:rPr>
                <w:sz w:val="18"/>
                <w:szCs w:val="18"/>
              </w:rPr>
            </w:pPr>
            <w:r w:rsidRPr="00CA55B0">
              <w:rPr>
                <w:sz w:val="18"/>
                <w:szCs w:val="18"/>
              </w:rPr>
              <w:t>Social Services</w:t>
            </w:r>
          </w:p>
          <w:p w:rsidR="00041E00" w:rsidRPr="00CA55B0" w:rsidP="00041E00" w14:paraId="7F6542E0" w14:textId="77777777">
            <w:pPr>
              <w:pStyle w:val="ListParagraph"/>
              <w:numPr>
                <w:ilvl w:val="0"/>
                <w:numId w:val="10"/>
              </w:numPr>
              <w:spacing w:before="100" w:line="276" w:lineRule="auto"/>
              <w:ind w:left="360"/>
              <w:rPr>
                <w:sz w:val="18"/>
                <w:szCs w:val="18"/>
              </w:rPr>
            </w:pPr>
            <w:r w:rsidRPr="00CA55B0">
              <w:rPr>
                <w:sz w:val="18"/>
                <w:szCs w:val="18"/>
              </w:rPr>
              <w:t>Victim Service</w:t>
            </w:r>
          </w:p>
          <w:p w:rsidR="00041E00" w:rsidRPr="00CA55B0" w:rsidP="00041E00" w14:paraId="6AC38176" w14:textId="77777777">
            <w:pPr>
              <w:pStyle w:val="ListParagraph"/>
              <w:numPr>
                <w:ilvl w:val="0"/>
                <w:numId w:val="10"/>
              </w:numPr>
              <w:spacing w:before="100" w:line="276" w:lineRule="auto"/>
              <w:ind w:left="360"/>
              <w:rPr>
                <w:sz w:val="18"/>
                <w:szCs w:val="18"/>
              </w:rPr>
            </w:pPr>
            <w:r w:rsidRPr="00CA55B0">
              <w:rPr>
                <w:sz w:val="18"/>
                <w:szCs w:val="18"/>
              </w:rPr>
              <w:t>Government (Federal, State, County, Local)</w:t>
            </w:r>
          </w:p>
          <w:p w:rsidR="00041E00" w:rsidRPr="00CA55B0" w:rsidP="00041E00" w14:paraId="694A6FE5" w14:textId="77777777">
            <w:pPr>
              <w:pStyle w:val="ListParagraph"/>
              <w:numPr>
                <w:ilvl w:val="0"/>
                <w:numId w:val="10"/>
              </w:numPr>
              <w:spacing w:before="100" w:line="276" w:lineRule="auto"/>
              <w:ind w:left="360"/>
              <w:rPr>
                <w:sz w:val="18"/>
                <w:szCs w:val="18"/>
              </w:rPr>
            </w:pPr>
            <w:r w:rsidRPr="00CA55B0">
              <w:rPr>
                <w:sz w:val="18"/>
                <w:szCs w:val="18"/>
              </w:rPr>
              <w:t>Social Justice/ Community Organizations (e.g., grassroots)</w:t>
            </w:r>
          </w:p>
          <w:p w:rsidR="00041E00" w:rsidRPr="00CA55B0" w:rsidP="00041E00" w14:paraId="67B390D6" w14:textId="77777777">
            <w:pPr>
              <w:pStyle w:val="ListParagraph"/>
              <w:numPr>
                <w:ilvl w:val="0"/>
                <w:numId w:val="10"/>
              </w:numPr>
              <w:spacing w:before="100" w:line="276" w:lineRule="auto"/>
              <w:ind w:left="360"/>
              <w:rPr>
                <w:sz w:val="18"/>
                <w:szCs w:val="18"/>
              </w:rPr>
            </w:pPr>
            <w:r w:rsidRPr="00CA55B0">
              <w:rPr>
                <w:sz w:val="18"/>
                <w:szCs w:val="18"/>
              </w:rPr>
              <w:t>Faith-based</w:t>
            </w:r>
          </w:p>
          <w:p w:rsidR="00041E00" w:rsidRPr="00CA55B0" w:rsidP="00041E00" w14:paraId="6EC84A1D" w14:textId="77777777">
            <w:pPr>
              <w:pStyle w:val="ListParagraph"/>
              <w:numPr>
                <w:ilvl w:val="0"/>
                <w:numId w:val="10"/>
              </w:numPr>
              <w:spacing w:before="100" w:line="276" w:lineRule="auto"/>
              <w:ind w:left="360"/>
              <w:rPr>
                <w:sz w:val="18"/>
                <w:szCs w:val="18"/>
              </w:rPr>
            </w:pPr>
            <w:r w:rsidRPr="00CA55B0">
              <w:rPr>
                <w:sz w:val="18"/>
                <w:szCs w:val="18"/>
              </w:rPr>
              <w:t>Other (not listed)</w:t>
            </w:r>
          </w:p>
        </w:tc>
        <w:tc>
          <w:tcPr>
            <w:tcW w:w="2731" w:type="dxa"/>
          </w:tcPr>
          <w:p w:rsidR="00041E00" w:rsidRPr="00CA55B0" w:rsidP="00041E00" w14:paraId="14D03BB7" w14:textId="77777777">
            <w:pPr>
              <w:pStyle w:val="ListParagraph"/>
              <w:numPr>
                <w:ilvl w:val="0"/>
                <w:numId w:val="9"/>
              </w:numPr>
              <w:spacing w:before="100" w:line="276" w:lineRule="auto"/>
              <w:ind w:left="360"/>
              <w:rPr>
                <w:b/>
                <w:bCs/>
                <w:sz w:val="18"/>
                <w:szCs w:val="18"/>
              </w:rPr>
            </w:pPr>
            <w:r w:rsidRPr="00CA55B0">
              <w:rPr>
                <w:sz w:val="18"/>
                <w:szCs w:val="18"/>
              </w:rPr>
              <w:t>Evaluation</w:t>
            </w:r>
          </w:p>
          <w:p w:rsidR="00041E00" w:rsidRPr="00CA55B0" w:rsidP="00041E00" w14:paraId="138F94A7" w14:textId="77777777">
            <w:pPr>
              <w:pStyle w:val="ListParagraph"/>
              <w:numPr>
                <w:ilvl w:val="0"/>
                <w:numId w:val="9"/>
              </w:numPr>
              <w:spacing w:before="100" w:line="276" w:lineRule="auto"/>
              <w:ind w:left="360"/>
              <w:rPr>
                <w:b/>
                <w:bCs/>
                <w:sz w:val="18"/>
                <w:szCs w:val="18"/>
              </w:rPr>
            </w:pPr>
            <w:r w:rsidRPr="00CA55B0">
              <w:rPr>
                <w:sz w:val="18"/>
                <w:szCs w:val="18"/>
              </w:rPr>
              <w:t>Plan or implement efforts</w:t>
            </w:r>
          </w:p>
          <w:p w:rsidR="00041E00" w:rsidRPr="00CA55B0" w:rsidP="00041E00" w14:paraId="064694DA" w14:textId="77777777">
            <w:pPr>
              <w:pStyle w:val="ListParagraph"/>
              <w:numPr>
                <w:ilvl w:val="0"/>
                <w:numId w:val="9"/>
              </w:numPr>
              <w:spacing w:before="100" w:line="276" w:lineRule="auto"/>
              <w:ind w:left="360"/>
              <w:rPr>
                <w:b/>
                <w:bCs/>
                <w:sz w:val="18"/>
                <w:szCs w:val="18"/>
              </w:rPr>
            </w:pPr>
            <w:r w:rsidRPr="00CA55B0">
              <w:rPr>
                <w:sz w:val="18"/>
                <w:szCs w:val="18"/>
              </w:rPr>
              <w:t>Assist with data collection/monitoring</w:t>
            </w:r>
          </w:p>
          <w:p w:rsidR="00041E00" w:rsidRPr="00CA55B0" w:rsidP="00041E00" w14:paraId="5CC91BED" w14:textId="77777777">
            <w:pPr>
              <w:pStyle w:val="ListParagraph"/>
              <w:numPr>
                <w:ilvl w:val="0"/>
                <w:numId w:val="9"/>
              </w:numPr>
              <w:spacing w:before="100" w:line="276" w:lineRule="auto"/>
              <w:ind w:left="360"/>
              <w:rPr>
                <w:b/>
                <w:bCs/>
                <w:sz w:val="18"/>
                <w:szCs w:val="18"/>
              </w:rPr>
            </w:pPr>
            <w:r w:rsidRPr="00CA55B0">
              <w:rPr>
                <w:sz w:val="18"/>
                <w:szCs w:val="18"/>
              </w:rPr>
              <w:t>Engage/convene partners</w:t>
            </w:r>
          </w:p>
          <w:p w:rsidR="00041E00" w:rsidRPr="00CA55B0" w:rsidP="00041E00" w14:paraId="2A413DCC" w14:textId="77777777">
            <w:pPr>
              <w:pStyle w:val="ListParagraph"/>
              <w:numPr>
                <w:ilvl w:val="0"/>
                <w:numId w:val="9"/>
              </w:numPr>
              <w:spacing w:before="100" w:line="276" w:lineRule="auto"/>
              <w:ind w:left="360"/>
              <w:rPr>
                <w:b/>
                <w:bCs/>
                <w:sz w:val="18"/>
                <w:szCs w:val="18"/>
              </w:rPr>
            </w:pPr>
            <w:r w:rsidRPr="00CA55B0">
              <w:rPr>
                <w:sz w:val="18"/>
                <w:szCs w:val="18"/>
              </w:rPr>
              <w:t>Capacity building</w:t>
            </w:r>
          </w:p>
          <w:p w:rsidR="00041E00" w:rsidRPr="00CA55B0" w:rsidP="00041E00" w14:paraId="23EC87C3" w14:textId="77777777">
            <w:pPr>
              <w:pStyle w:val="ListParagraph"/>
              <w:numPr>
                <w:ilvl w:val="0"/>
                <w:numId w:val="9"/>
              </w:numPr>
              <w:spacing w:before="100" w:line="276" w:lineRule="auto"/>
              <w:ind w:left="360"/>
              <w:rPr>
                <w:b/>
                <w:bCs/>
                <w:sz w:val="18"/>
                <w:szCs w:val="18"/>
              </w:rPr>
            </w:pPr>
            <w:r w:rsidRPr="00CA55B0">
              <w:rPr>
                <w:sz w:val="18"/>
                <w:szCs w:val="18"/>
              </w:rPr>
              <w:t>Provide resources other than funding</w:t>
            </w:r>
          </w:p>
          <w:p w:rsidR="00041E00" w:rsidRPr="00CA55B0" w:rsidP="00041E00" w14:paraId="442116B6" w14:textId="77777777">
            <w:pPr>
              <w:pStyle w:val="ListParagraph"/>
              <w:numPr>
                <w:ilvl w:val="0"/>
                <w:numId w:val="9"/>
              </w:numPr>
              <w:spacing w:before="100" w:line="276" w:lineRule="auto"/>
              <w:ind w:left="360"/>
              <w:rPr>
                <w:b/>
                <w:bCs/>
                <w:sz w:val="18"/>
                <w:szCs w:val="18"/>
              </w:rPr>
            </w:pPr>
            <w:r w:rsidRPr="00CA55B0">
              <w:rPr>
                <w:sz w:val="18"/>
                <w:szCs w:val="18"/>
              </w:rPr>
              <w:t>Provide funding</w:t>
            </w:r>
          </w:p>
          <w:p w:rsidR="00041E00" w:rsidRPr="00CA55B0" w:rsidP="00041E00" w14:paraId="447119E9" w14:textId="77777777">
            <w:pPr>
              <w:pStyle w:val="ListParagraph"/>
              <w:numPr>
                <w:ilvl w:val="0"/>
                <w:numId w:val="9"/>
              </w:numPr>
              <w:spacing w:before="100" w:line="276" w:lineRule="auto"/>
              <w:ind w:left="360"/>
              <w:rPr>
                <w:b/>
                <w:bCs/>
                <w:sz w:val="18"/>
                <w:szCs w:val="18"/>
              </w:rPr>
            </w:pPr>
            <w:r w:rsidRPr="00CA55B0">
              <w:rPr>
                <w:sz w:val="18"/>
                <w:szCs w:val="18"/>
              </w:rPr>
              <w:t>Communications/promotions</w:t>
            </w:r>
          </w:p>
          <w:p w:rsidR="00041E00" w:rsidRPr="00CA55B0" w:rsidP="00041E00" w14:paraId="41FBD8A9" w14:textId="77777777">
            <w:pPr>
              <w:pStyle w:val="ListParagraph"/>
              <w:numPr>
                <w:ilvl w:val="0"/>
                <w:numId w:val="9"/>
              </w:numPr>
              <w:spacing w:before="100" w:line="276" w:lineRule="auto"/>
              <w:ind w:left="360"/>
              <w:rPr>
                <w:b/>
                <w:bCs/>
                <w:sz w:val="18"/>
                <w:szCs w:val="18"/>
              </w:rPr>
            </w:pPr>
            <w:r w:rsidRPr="00CA55B0">
              <w:rPr>
                <w:sz w:val="18"/>
                <w:szCs w:val="18"/>
              </w:rPr>
              <w:t>Involved in strategic planning</w:t>
            </w:r>
          </w:p>
          <w:p w:rsidR="00041E00" w:rsidRPr="00CA55B0" w:rsidP="00041E00" w14:paraId="75B39D23" w14:textId="77777777">
            <w:pPr>
              <w:pStyle w:val="ListParagraph"/>
              <w:numPr>
                <w:ilvl w:val="0"/>
                <w:numId w:val="9"/>
              </w:numPr>
              <w:spacing w:before="100" w:line="276" w:lineRule="auto"/>
              <w:ind w:left="360"/>
              <w:rPr>
                <w:b/>
                <w:bCs/>
                <w:sz w:val="18"/>
                <w:szCs w:val="18"/>
              </w:rPr>
            </w:pPr>
            <w:r w:rsidRPr="00CA55B0">
              <w:rPr>
                <w:sz w:val="18"/>
                <w:szCs w:val="18"/>
              </w:rPr>
              <w:t>Other (not listed)</w:t>
            </w:r>
          </w:p>
          <w:p w:rsidR="00041E00" w:rsidRPr="00CA55B0" w:rsidP="00D25999" w14:paraId="06A04E71" w14:textId="77777777">
            <w:pPr>
              <w:pStyle w:val="Heading2"/>
              <w:rPr>
                <w:sz w:val="18"/>
                <w:szCs w:val="18"/>
              </w:rPr>
            </w:pPr>
          </w:p>
        </w:tc>
        <w:tc>
          <w:tcPr>
            <w:tcW w:w="1132" w:type="dxa"/>
          </w:tcPr>
          <w:p w:rsidR="00041E00" w:rsidRPr="00CA55B0" w:rsidP="00D25999" w14:paraId="4EEDE8F1" w14:textId="77777777">
            <w:pPr>
              <w:pStyle w:val="Heading2"/>
              <w:rPr>
                <w:sz w:val="18"/>
                <w:szCs w:val="18"/>
              </w:rPr>
            </w:pPr>
          </w:p>
        </w:tc>
        <w:tc>
          <w:tcPr>
            <w:tcW w:w="1494" w:type="dxa"/>
          </w:tcPr>
          <w:p w:rsidR="00041E00" w:rsidRPr="00CA55B0" w:rsidP="00041E00" w14:paraId="180E3F9E" w14:textId="77777777">
            <w:pPr>
              <w:pStyle w:val="ListParagraph"/>
              <w:numPr>
                <w:ilvl w:val="0"/>
                <w:numId w:val="11"/>
              </w:numPr>
              <w:spacing w:before="100" w:after="200" w:line="276" w:lineRule="auto"/>
              <w:ind w:left="360"/>
              <w:rPr>
                <w:i/>
                <w:iCs/>
                <w:sz w:val="18"/>
                <w:szCs w:val="18"/>
              </w:rPr>
            </w:pPr>
            <w:r w:rsidRPr="00CA55B0">
              <w:rPr>
                <w:sz w:val="18"/>
                <w:szCs w:val="18"/>
              </w:rPr>
              <w:t>New, acquired during this reporting period</w:t>
            </w:r>
          </w:p>
          <w:p w:rsidR="002D1A5F" w:rsidRPr="002D1A5F" w:rsidP="002D1A5F" w14:paraId="3E6BC9A8" w14:textId="77777777">
            <w:pPr>
              <w:pStyle w:val="ListParagraph"/>
              <w:numPr>
                <w:ilvl w:val="0"/>
                <w:numId w:val="11"/>
              </w:numPr>
              <w:ind w:left="346" w:hanging="346"/>
              <w:rPr>
                <w:sz w:val="18"/>
                <w:szCs w:val="18"/>
              </w:rPr>
            </w:pPr>
            <w:r w:rsidRPr="002D1A5F">
              <w:rPr>
                <w:sz w:val="18"/>
                <w:szCs w:val="18"/>
              </w:rPr>
              <w:t>Existing partner</w:t>
            </w:r>
          </w:p>
          <w:p w:rsidR="002D1A5F" w:rsidRPr="002D1A5F" w:rsidP="002D1A5F" w14:paraId="4823F7CA" w14:textId="77777777">
            <w:pPr>
              <w:pStyle w:val="ListParagraph"/>
              <w:numPr>
                <w:ilvl w:val="0"/>
                <w:numId w:val="11"/>
              </w:numPr>
              <w:ind w:left="346" w:hanging="346"/>
              <w:rPr>
                <w:sz w:val="18"/>
                <w:szCs w:val="18"/>
              </w:rPr>
            </w:pPr>
            <w:r w:rsidRPr="002D1A5F">
              <w:rPr>
                <w:sz w:val="18"/>
                <w:szCs w:val="18"/>
              </w:rPr>
              <w:t>Re-engaged partner</w:t>
            </w:r>
          </w:p>
          <w:p w:rsidR="002D1A5F" w:rsidRPr="002D1A5F" w:rsidP="002D1A5F" w14:paraId="26E5E9CF" w14:textId="77777777">
            <w:pPr>
              <w:pStyle w:val="ListParagraph"/>
              <w:numPr>
                <w:ilvl w:val="0"/>
                <w:numId w:val="11"/>
              </w:numPr>
              <w:ind w:left="346" w:hanging="346"/>
              <w:rPr>
                <w:sz w:val="18"/>
                <w:szCs w:val="18"/>
              </w:rPr>
            </w:pPr>
            <w:r w:rsidRPr="002D1A5F">
              <w:rPr>
                <w:sz w:val="18"/>
                <w:szCs w:val="18"/>
              </w:rPr>
              <w:t>Increased engagement</w:t>
            </w:r>
          </w:p>
          <w:p w:rsidR="00041E00" w:rsidRPr="002D1A5F" w:rsidP="002D1A5F" w14:paraId="6C44DD4D" w14:textId="5D47737A">
            <w:pPr>
              <w:pStyle w:val="ListParagraph"/>
              <w:numPr>
                <w:ilvl w:val="0"/>
                <w:numId w:val="11"/>
              </w:numPr>
              <w:ind w:left="346" w:hanging="346"/>
              <w:rPr>
                <w:sz w:val="18"/>
                <w:szCs w:val="18"/>
              </w:rPr>
            </w:pPr>
            <w:r w:rsidRPr="002D1A5F">
              <w:rPr>
                <w:sz w:val="18"/>
                <w:szCs w:val="18"/>
              </w:rPr>
              <w:t>No longer a partner</w:t>
            </w:r>
          </w:p>
        </w:tc>
        <w:tc>
          <w:tcPr>
            <w:tcW w:w="1427" w:type="dxa"/>
          </w:tcPr>
          <w:p w:rsidR="00A8432F" w:rsidP="00041E00" w14:paraId="6C17245E" w14:textId="77777777">
            <w:pPr>
              <w:pStyle w:val="ListParagraph"/>
              <w:numPr>
                <w:ilvl w:val="0"/>
                <w:numId w:val="11"/>
              </w:numPr>
              <w:spacing w:before="100" w:after="200" w:line="276" w:lineRule="auto"/>
              <w:ind w:left="360"/>
              <w:rPr>
                <w:sz w:val="18"/>
                <w:szCs w:val="18"/>
              </w:rPr>
            </w:pPr>
            <w:r>
              <w:rPr>
                <w:sz w:val="18"/>
                <w:szCs w:val="18"/>
              </w:rPr>
              <w:t>State</w:t>
            </w:r>
          </w:p>
          <w:p w:rsidR="001F15E3" w:rsidP="00041E00" w14:paraId="08F5DCD0" w14:textId="77777777">
            <w:pPr>
              <w:pStyle w:val="ListParagraph"/>
              <w:numPr>
                <w:ilvl w:val="0"/>
                <w:numId w:val="11"/>
              </w:numPr>
              <w:spacing w:before="100" w:after="200" w:line="276" w:lineRule="auto"/>
              <w:ind w:left="360"/>
              <w:rPr>
                <w:sz w:val="18"/>
                <w:szCs w:val="18"/>
              </w:rPr>
            </w:pPr>
            <w:r>
              <w:rPr>
                <w:sz w:val="18"/>
                <w:szCs w:val="18"/>
              </w:rPr>
              <w:t>Community</w:t>
            </w:r>
          </w:p>
          <w:p w:rsidR="001F15E3" w:rsidP="00041E00" w14:paraId="69CB0937" w14:textId="030E28D4">
            <w:pPr>
              <w:pStyle w:val="ListParagraph"/>
              <w:numPr>
                <w:ilvl w:val="0"/>
                <w:numId w:val="11"/>
              </w:numPr>
              <w:spacing w:before="100" w:after="200" w:line="276" w:lineRule="auto"/>
              <w:ind w:left="360"/>
              <w:rPr>
                <w:sz w:val="18"/>
                <w:szCs w:val="18"/>
              </w:rPr>
            </w:pPr>
            <w:r>
              <w:rPr>
                <w:sz w:val="18"/>
                <w:szCs w:val="18"/>
              </w:rPr>
              <w:t>Both</w:t>
            </w:r>
          </w:p>
        </w:tc>
        <w:tc>
          <w:tcPr>
            <w:tcW w:w="904" w:type="dxa"/>
          </w:tcPr>
          <w:p w:rsidR="0071569A" w:rsidP="00041E00" w14:paraId="6F72FDA1" w14:textId="77777777">
            <w:pPr>
              <w:pStyle w:val="ListParagraph"/>
              <w:numPr>
                <w:ilvl w:val="0"/>
                <w:numId w:val="11"/>
              </w:numPr>
              <w:spacing w:before="100" w:after="200" w:line="276" w:lineRule="auto"/>
              <w:ind w:left="360"/>
              <w:rPr>
                <w:sz w:val="18"/>
                <w:szCs w:val="18"/>
              </w:rPr>
            </w:pPr>
          </w:p>
        </w:tc>
      </w:tr>
    </w:tbl>
    <w:p w:rsidR="00825C56" w:rsidRPr="00D63854" w:rsidP="00825C56" w14:paraId="312D10DD" w14:textId="27B58C9B">
      <w:pPr>
        <w:pStyle w:val="Style5"/>
      </w:pPr>
      <w:r w:rsidRPr="00D63854">
        <w:t xml:space="preserve">Form </w:t>
      </w:r>
      <w:r w:rsidR="00375882">
        <w:t>5</w:t>
      </w:r>
      <w:r w:rsidRPr="00D63854">
        <w:t xml:space="preserve">: </w:t>
      </w:r>
      <w:r>
        <w:t>implementation</w:t>
      </w:r>
    </w:p>
    <w:p w:rsidR="00825C56" w:rsidP="00825C56" w14:paraId="28ECA98E" w14:textId="77777777">
      <w:pPr>
        <w:rPr>
          <w:b/>
          <w:bCs/>
          <w:i/>
          <w:iCs/>
        </w:rPr>
      </w:pPr>
      <w:r w:rsidRPr="0078624E">
        <w:rPr>
          <w:b/>
          <w:bCs/>
          <w:i/>
          <w:iCs/>
        </w:rPr>
        <w:t>Instructions for Recipients</w:t>
      </w:r>
    </w:p>
    <w:p w:rsidR="00825C56" w:rsidRPr="00BE2BB4" w:rsidP="00BE2BB4" w14:paraId="1A317A10" w14:textId="54789372">
      <w:r w:rsidRPr="7D17329D">
        <w:rPr>
          <w:i/>
          <w:iCs/>
          <w:color w:val="000000" w:themeColor="text1"/>
        </w:rPr>
        <w:t>The Implementation Form collects information about each</w:t>
      </w:r>
      <w:r>
        <w:rPr>
          <w:i/>
          <w:iCs/>
          <w:color w:val="000000" w:themeColor="text1"/>
        </w:rPr>
        <w:t xml:space="preserve"> state-level</w:t>
      </w:r>
      <w:r w:rsidRPr="7D17329D">
        <w:rPr>
          <w:i/>
          <w:iCs/>
          <w:color w:val="000000" w:themeColor="text1"/>
        </w:rPr>
        <w:t xml:space="preserve"> program, policy, or practice that your organization implemented using </w:t>
      </w:r>
      <w:r w:rsidRPr="00500C74" w:rsidR="00BE2BB4">
        <w:t xml:space="preserve">Essentials for </w:t>
      </w:r>
      <w:r w:rsidRPr="00500C74" w:rsidR="001D102C">
        <w:t>Childhood</w:t>
      </w:r>
      <w:r w:rsidRPr="00500C74" w:rsidR="00E013B9">
        <w:t>:</w:t>
      </w:r>
      <w:r w:rsidRPr="00500C74" w:rsidR="001D102C">
        <w:t xml:space="preserve"> </w:t>
      </w:r>
      <w:r w:rsidRPr="00500C74" w:rsidR="00BE2BB4">
        <w:t>Preventing ACEs</w:t>
      </w:r>
      <w:r w:rsidR="00BE2BB4">
        <w:t xml:space="preserve"> </w:t>
      </w:r>
      <w:r w:rsidR="00E013B9">
        <w:t>Through Data to Action</w:t>
      </w:r>
      <w:r w:rsidRPr="7D17329D" w:rsidR="00BE2BB4">
        <w:rPr>
          <w:i/>
          <w:iCs/>
          <w:color w:val="000000" w:themeColor="text1"/>
        </w:rPr>
        <w:t xml:space="preserve"> </w:t>
      </w:r>
      <w:r w:rsidRPr="7D17329D">
        <w:rPr>
          <w:i/>
          <w:iCs/>
          <w:color w:val="000000" w:themeColor="text1"/>
        </w:rPr>
        <w:t xml:space="preserve">funding </w:t>
      </w:r>
      <w:r w:rsidRPr="7D17329D">
        <w:rPr>
          <w:rFonts w:ascii="Calibri" w:eastAsia="Calibri" w:hAnsi="Calibri" w:cs="Calibri"/>
          <w:i/>
          <w:iCs/>
          <w:color w:val="000000" w:themeColor="text1"/>
        </w:rPr>
        <w:t xml:space="preserve">during the reporting period </w:t>
      </w:r>
      <w:r w:rsidRPr="00DB3B18">
        <w:rPr>
          <w:rFonts w:ascii="Calibri" w:eastAsia="Calibri" w:hAnsi="Calibri" w:cs="Calibri"/>
          <w:i/>
          <w:iCs/>
          <w:color w:val="000000"/>
          <w:shd w:val="clear" w:color="auto" w:fill="FFE781"/>
        </w:rPr>
        <w:t>(</w:t>
      </w:r>
      <w:r w:rsidR="002D3367">
        <w:rPr>
          <w:rFonts w:ascii="Calibri" w:eastAsia="Calibri" w:hAnsi="Calibri" w:cs="Calibri"/>
          <w:i/>
          <w:iCs/>
          <w:color w:val="000000"/>
          <w:shd w:val="clear" w:color="auto" w:fill="FFE781"/>
        </w:rPr>
        <w:t>September 1, 2023 – March 1, 2024</w:t>
      </w:r>
      <w:r w:rsidRPr="00DB3B18">
        <w:rPr>
          <w:rFonts w:ascii="Calibri" w:eastAsia="Calibri" w:hAnsi="Calibri" w:cs="Calibri"/>
          <w:i/>
          <w:iCs/>
          <w:color w:val="000000"/>
          <w:shd w:val="clear" w:color="auto" w:fill="FFE781"/>
        </w:rPr>
        <w:t>)</w:t>
      </w:r>
      <w:r w:rsidRPr="00DB3B18">
        <w:rPr>
          <w:rFonts w:ascii="Calibri" w:eastAsia="Times New Roman" w:hAnsi="Calibri" w:cs="Times New Roman"/>
          <w:i/>
          <w:iCs/>
        </w:rPr>
        <w:t>.</w:t>
      </w:r>
      <w:r w:rsidRPr="7D17329D">
        <w:rPr>
          <w:i/>
          <w:iCs/>
          <w:color w:val="000000" w:themeColor="text1"/>
        </w:rPr>
        <w:t xml:space="preserve"> One Implementation </w:t>
      </w:r>
      <w:r w:rsidR="00564E03">
        <w:rPr>
          <w:i/>
          <w:iCs/>
          <w:color w:val="000000" w:themeColor="text1"/>
        </w:rPr>
        <w:t>F</w:t>
      </w:r>
      <w:r w:rsidRPr="7D17329D">
        <w:rPr>
          <w:i/>
          <w:iCs/>
          <w:color w:val="000000" w:themeColor="text1"/>
        </w:rPr>
        <w:t xml:space="preserve">orm submission should be submitted for each program, policy, or practice. This form has five sections: 1) Description of Program, Policy, or Practice, 2) Changes to Implementation Plan, 3) Implementation Progress and Activities, 4) Adaptations, and 5) Population of Focus &amp; Reach. </w:t>
      </w:r>
    </w:p>
    <w:p w:rsidR="00825C56" w:rsidRPr="001F59FB" w:rsidP="00825C56" w14:paraId="77248A9B" w14:textId="77777777">
      <w:pPr>
        <w:autoSpaceDE w:val="0"/>
        <w:autoSpaceDN w:val="0"/>
        <w:adjustRightInd w:val="0"/>
        <w:contextualSpacing/>
        <w:rPr>
          <w:rFonts w:cstheme="minorHAnsi"/>
          <w:i/>
          <w:iCs/>
          <w:color w:val="000000"/>
        </w:rPr>
      </w:pPr>
    </w:p>
    <w:p w:rsidR="00825C56" w:rsidRPr="001F59FB" w:rsidP="00825C56" w14:paraId="4FE6517F" w14:textId="592D80CD">
      <w:pPr>
        <w:contextualSpacing/>
        <w:rPr>
          <w:rFonts w:cstheme="minorHAnsi"/>
          <w:i/>
          <w:iCs/>
          <w:color w:val="000000"/>
        </w:rPr>
      </w:pPr>
      <w:r w:rsidRPr="0048627B">
        <w:rPr>
          <w:rFonts w:cstheme="minorHAnsi"/>
          <w:i/>
          <w:iCs/>
          <w:color w:val="000000"/>
        </w:rPr>
        <w:t>CDC’s Technical Packages</w:t>
      </w:r>
      <w:r w:rsidRPr="00691495">
        <w:rPr>
          <w:rFonts w:cstheme="minorHAnsi"/>
          <w:i/>
          <w:iCs/>
          <w:color w:val="000000"/>
        </w:rPr>
        <w:t xml:space="preserve"> </w:t>
      </w:r>
      <w:r w:rsidRPr="00691495" w:rsidR="00691495">
        <w:rPr>
          <w:rFonts w:cstheme="minorHAnsi"/>
          <w:i/>
          <w:iCs/>
          <w:color w:val="000000"/>
        </w:rPr>
        <w:t xml:space="preserve">and </w:t>
      </w:r>
      <w:r w:rsidRPr="00500C74" w:rsidR="00691495">
        <w:rPr>
          <w:rStyle w:val="cf01"/>
          <w:rFonts w:asciiTheme="minorHAnsi" w:hAnsiTheme="minorHAnsi" w:cstheme="minorHAnsi"/>
          <w:sz w:val="22"/>
          <w:szCs w:val="22"/>
        </w:rPr>
        <w:t xml:space="preserve">CDC’s Preventing Adverse Childhood Experiences: Leveraging the Best Available Evidence </w:t>
      </w:r>
      <w:r w:rsidRPr="00500C74" w:rsidR="00691495">
        <w:rPr>
          <w:rStyle w:val="cf11"/>
          <w:rFonts w:asciiTheme="minorHAnsi" w:hAnsiTheme="minorHAnsi" w:cstheme="minorHAnsi"/>
          <w:sz w:val="22"/>
          <w:szCs w:val="22"/>
        </w:rPr>
        <w:t>resource tool to</w:t>
      </w:r>
      <w:r>
        <w:rPr>
          <w:rStyle w:val="cf11"/>
        </w:rPr>
        <w:t xml:space="preserve"> </w:t>
      </w:r>
      <w:r w:rsidRPr="0048627B">
        <w:rPr>
          <w:rFonts w:cstheme="minorHAnsi"/>
          <w:i/>
          <w:iCs/>
          <w:color w:val="000000"/>
        </w:rPr>
        <w:t xml:space="preserve">provide strategies, approaches, and example programs, policies, and practices based on the best available evidence. </w:t>
      </w:r>
      <w:r>
        <w:rPr>
          <w:rFonts w:cstheme="minorHAnsi"/>
          <w:i/>
          <w:iCs/>
          <w:color w:val="000000"/>
        </w:rPr>
        <w:t>(Initiative specific Implementation requirements).</w:t>
      </w:r>
    </w:p>
    <w:p w:rsidR="00825C56" w:rsidP="00825C56" w14:paraId="51D15246" w14:textId="77777777">
      <w:pPr>
        <w:autoSpaceDE w:val="0"/>
        <w:autoSpaceDN w:val="0"/>
        <w:adjustRightInd w:val="0"/>
        <w:rPr>
          <w:color w:val="000000"/>
        </w:rPr>
      </w:pPr>
      <w:r>
        <w:rPr>
          <w:noProof/>
        </w:rPr>
        <w:drawing>
          <wp:inline distT="0" distB="0" distL="0" distR="0">
            <wp:extent cx="5912534" cy="2933113"/>
            <wp:effectExtent l="3810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825C56" w:rsidRPr="00854E76" w:rsidP="00825C56" w14:paraId="664E18CD" w14:textId="0775583B">
      <w:pPr>
        <w:rPr>
          <w:i/>
          <w:iCs/>
        </w:rPr>
      </w:pPr>
      <w:r w:rsidRPr="00854E76">
        <w:rPr>
          <w:i/>
          <w:iCs/>
        </w:rPr>
        <w:t xml:space="preserve">As you answer questions about the </w:t>
      </w:r>
      <w:r w:rsidR="00620836">
        <w:rPr>
          <w:i/>
          <w:iCs/>
        </w:rPr>
        <w:t>prevention</w:t>
      </w:r>
      <w:r w:rsidR="00500C74">
        <w:rPr>
          <w:i/>
          <w:iCs/>
        </w:rPr>
        <w:t xml:space="preserve"> approach</w:t>
      </w:r>
      <w:r w:rsidRPr="00854E76">
        <w:rPr>
          <w:i/>
          <w:iCs/>
        </w:rPr>
        <w:t xml:space="preserve"> implementation efforts, please reference the table below:</w:t>
      </w:r>
    </w:p>
    <w:p w:rsidR="00825C56" w:rsidRPr="00854E76" w:rsidP="00825C56" w14:paraId="5D1A545A" w14:textId="77777777">
      <w:pPr>
        <w:pStyle w:val="Heading3"/>
        <w:rPr>
          <w:i/>
          <w:iCs/>
        </w:rPr>
      </w:pPr>
      <w:r w:rsidRPr="00854E76">
        <w:rPr>
          <w:i/>
          <w:iCs/>
        </w:rPr>
        <w:t>Program, Policy, and Practice Definitions and Examples</w:t>
      </w:r>
    </w:p>
    <w:tbl>
      <w:tblPr>
        <w:tblStyle w:val="GridTable2Accent5"/>
        <w:tblW w:w="0" w:type="auto"/>
        <w:tblLook w:val="04A0"/>
      </w:tblPr>
      <w:tblGrid>
        <w:gridCol w:w="3116"/>
        <w:gridCol w:w="3117"/>
        <w:gridCol w:w="3117"/>
      </w:tblGrid>
      <w:tr w14:paraId="20E1E575" w14:textId="77777777" w:rsidTr="006C2C80">
        <w:tblPrEx>
          <w:tblW w:w="0" w:type="auto"/>
          <w:tblLook w:val="04A0"/>
        </w:tblPrEx>
        <w:tc>
          <w:tcPr>
            <w:tcW w:w="3116" w:type="dxa"/>
          </w:tcPr>
          <w:p w:rsidR="00825C56" w:rsidRPr="00854E76" w:rsidP="006C2C80" w14:paraId="5622DF67" w14:textId="77777777">
            <w:pPr>
              <w:rPr>
                <w:rFonts w:cstheme="minorHAnsi"/>
                <w:i/>
                <w:iCs/>
              </w:rPr>
            </w:pPr>
            <w:r w:rsidRPr="00854E76">
              <w:rPr>
                <w:rFonts w:cstheme="minorHAnsi"/>
                <w:i/>
                <w:iCs/>
              </w:rPr>
              <w:t>Program</w:t>
            </w:r>
          </w:p>
        </w:tc>
        <w:tc>
          <w:tcPr>
            <w:tcW w:w="3117" w:type="dxa"/>
          </w:tcPr>
          <w:p w:rsidR="00825C56" w:rsidRPr="00500C74" w:rsidP="006C2C80" w14:paraId="12E1630A" w14:textId="77777777">
            <w:pPr>
              <w:spacing w:after="160" w:line="259" w:lineRule="auto"/>
              <w:rPr>
                <w:b w:val="0"/>
                <w:bCs w:val="0"/>
                <w:i/>
                <w:iCs/>
              </w:rPr>
            </w:pPr>
            <w:r w:rsidRPr="00094D98">
              <w:rPr>
                <w:i/>
                <w:iCs/>
              </w:rPr>
              <w:t xml:space="preserve">Uses set educational/training (manualized curriculum) materials with a planned audience. </w:t>
            </w:r>
          </w:p>
        </w:tc>
        <w:tc>
          <w:tcPr>
            <w:tcW w:w="3117" w:type="dxa"/>
          </w:tcPr>
          <w:p w:rsidR="00825C56" w:rsidRPr="00500C74" w:rsidP="006C2C80" w14:paraId="6BA12A55" w14:textId="0EAE162F">
            <w:pPr>
              <w:rPr>
                <w:rFonts w:cstheme="minorHAnsi"/>
                <w:b w:val="0"/>
                <w:bCs w:val="0"/>
                <w:i/>
                <w:iCs/>
              </w:rPr>
            </w:pPr>
            <w:r w:rsidRPr="00094D98">
              <w:rPr>
                <w:rFonts w:cstheme="minorHAnsi"/>
                <w:i/>
                <w:iCs/>
              </w:rPr>
              <w:t xml:space="preserve">Educational sessions, </w:t>
            </w:r>
            <w:r w:rsidR="00500661">
              <w:rPr>
                <w:rFonts w:cstheme="minorHAnsi"/>
                <w:b w:val="0"/>
                <w:bCs w:val="0"/>
                <w:i/>
                <w:iCs/>
              </w:rPr>
              <w:t>s</w:t>
            </w:r>
            <w:r w:rsidRPr="00094D98">
              <w:rPr>
                <w:rFonts w:cstheme="minorHAnsi"/>
                <w:i/>
                <w:iCs/>
              </w:rPr>
              <w:t>taff/</w:t>
            </w:r>
            <w:r w:rsidR="00500661">
              <w:rPr>
                <w:rFonts w:cstheme="minorHAnsi"/>
                <w:b w:val="0"/>
                <w:bCs w:val="0"/>
                <w:i/>
                <w:iCs/>
              </w:rPr>
              <w:t>p</w:t>
            </w:r>
            <w:r w:rsidRPr="00094D98">
              <w:rPr>
                <w:rFonts w:cstheme="minorHAnsi"/>
                <w:i/>
                <w:iCs/>
              </w:rPr>
              <w:t>rovider trainings.</w:t>
            </w:r>
          </w:p>
        </w:tc>
      </w:tr>
      <w:tr w14:paraId="740399D9" w14:textId="77777777" w:rsidTr="006C2C80">
        <w:tblPrEx>
          <w:tblW w:w="0" w:type="auto"/>
          <w:tblLook w:val="04A0"/>
        </w:tblPrEx>
        <w:tc>
          <w:tcPr>
            <w:tcW w:w="3116" w:type="dxa"/>
          </w:tcPr>
          <w:p w:rsidR="00825C56" w:rsidRPr="00854E76" w:rsidP="006C2C80" w14:paraId="152C869C" w14:textId="77777777">
            <w:pPr>
              <w:rPr>
                <w:rFonts w:cstheme="minorHAnsi"/>
                <w:i/>
                <w:iCs/>
              </w:rPr>
            </w:pPr>
            <w:r w:rsidRPr="00854E76">
              <w:rPr>
                <w:rFonts w:cstheme="minorHAnsi"/>
                <w:i/>
                <w:iCs/>
              </w:rPr>
              <w:t>Policy</w:t>
            </w:r>
          </w:p>
        </w:tc>
        <w:tc>
          <w:tcPr>
            <w:tcW w:w="3117" w:type="dxa"/>
          </w:tcPr>
          <w:p w:rsidR="00825C56" w:rsidRPr="00854E76" w:rsidP="006C2C80" w14:paraId="6834BEA0" w14:textId="724008E8">
            <w:pPr>
              <w:spacing w:after="160" w:line="259" w:lineRule="auto"/>
              <w:rPr>
                <w:rFonts w:cstheme="minorHAnsi"/>
                <w:i/>
                <w:iCs/>
              </w:rPr>
            </w:pPr>
            <w:r w:rsidRPr="00854E76">
              <w:rPr>
                <w:rFonts w:cstheme="minorHAnsi"/>
                <w:i/>
                <w:iCs/>
              </w:rPr>
              <w:t xml:space="preserve">Includes any work done to </w:t>
            </w:r>
            <w:r w:rsidR="00FB046D">
              <w:rPr>
                <w:rFonts w:cstheme="minorHAnsi"/>
                <w:i/>
                <w:iCs/>
              </w:rPr>
              <w:t>inform</w:t>
            </w:r>
            <w:r w:rsidRPr="00854E76">
              <w:rPr>
                <w:rFonts w:cstheme="minorHAnsi"/>
                <w:i/>
                <w:iCs/>
              </w:rPr>
              <w:t>,</w:t>
            </w:r>
            <w:r w:rsidR="00FB046D">
              <w:rPr>
                <w:rFonts w:cstheme="minorHAnsi"/>
                <w:i/>
                <w:iCs/>
              </w:rPr>
              <w:t xml:space="preserve"> assist in</w:t>
            </w:r>
            <w:r w:rsidRPr="00854E76">
              <w:rPr>
                <w:rFonts w:cstheme="minorHAnsi"/>
                <w:i/>
                <w:iCs/>
              </w:rPr>
              <w:t xml:space="preserve"> develop</w:t>
            </w:r>
            <w:r w:rsidR="00FB046D">
              <w:rPr>
                <w:rFonts w:cstheme="minorHAnsi"/>
                <w:i/>
                <w:iCs/>
              </w:rPr>
              <w:t>ment</w:t>
            </w:r>
            <w:r w:rsidRPr="00854E76">
              <w:rPr>
                <w:rFonts w:cstheme="minorHAnsi"/>
                <w:i/>
                <w:iCs/>
              </w:rPr>
              <w:t>, or put a policy into practice</w:t>
            </w:r>
            <w:r w:rsidR="00F412D9">
              <w:rPr>
                <w:rFonts w:cstheme="minorHAnsi"/>
                <w:i/>
                <w:iCs/>
              </w:rPr>
              <w:t xml:space="preserve"> (i.e., Child Income Tax Credits</w:t>
            </w:r>
            <w:r w:rsidR="00A64464">
              <w:rPr>
                <w:rFonts w:cstheme="minorHAnsi"/>
                <w:i/>
                <w:iCs/>
              </w:rPr>
              <w:t>)</w:t>
            </w:r>
            <w:r w:rsidR="00F412D9">
              <w:rPr>
                <w:rFonts w:cstheme="minorHAnsi"/>
                <w:i/>
                <w:iCs/>
              </w:rPr>
              <w:t xml:space="preserve"> </w:t>
            </w:r>
            <w:r w:rsidRPr="00854E76">
              <w:rPr>
                <w:rFonts w:cstheme="minorHAnsi"/>
                <w:i/>
                <w:iCs/>
              </w:rPr>
              <w:t>.</w:t>
            </w:r>
            <w:r w:rsidRPr="00854E76">
              <w:rPr>
                <w:rFonts w:cstheme="minorHAnsi"/>
                <w:i/>
                <w:iCs/>
              </w:rPr>
              <w:t xml:space="preserve"> Does not include work done to implement a recently enacted </w:t>
            </w:r>
            <w:r w:rsidRPr="00854E76">
              <w:rPr>
                <w:rFonts w:cstheme="minorHAnsi"/>
                <w:i/>
                <w:iCs/>
              </w:rPr>
              <w:t>policy or policy scans.  (Note: Advocacy is not allowed under NOFO funded projects.)</w:t>
            </w:r>
          </w:p>
        </w:tc>
        <w:tc>
          <w:tcPr>
            <w:tcW w:w="3117" w:type="dxa"/>
          </w:tcPr>
          <w:p w:rsidR="00825C56" w:rsidRPr="00854E76" w:rsidP="006C2C80" w14:paraId="4A81E38E" w14:textId="4AB8F8A0">
            <w:pPr>
              <w:rPr>
                <w:rFonts w:cstheme="minorHAnsi"/>
                <w:i/>
                <w:iCs/>
              </w:rPr>
            </w:pPr>
            <w:r w:rsidRPr="00854E76">
              <w:rPr>
                <w:rFonts w:cstheme="minorHAnsi"/>
                <w:i/>
                <w:iCs/>
              </w:rPr>
              <w:t xml:space="preserve">Policy recommendations, </w:t>
            </w:r>
            <w:r w:rsidR="00500661">
              <w:rPr>
                <w:rFonts w:cstheme="minorHAnsi"/>
                <w:i/>
                <w:iCs/>
              </w:rPr>
              <w:t>p</w:t>
            </w:r>
            <w:r w:rsidRPr="00854E76">
              <w:rPr>
                <w:rFonts w:cstheme="minorHAnsi"/>
                <w:i/>
                <w:iCs/>
              </w:rPr>
              <w:t xml:space="preserve">olicy training, </w:t>
            </w:r>
            <w:r w:rsidR="00500661">
              <w:rPr>
                <w:rFonts w:cstheme="minorHAnsi"/>
                <w:i/>
                <w:iCs/>
              </w:rPr>
              <w:t>p</w:t>
            </w:r>
            <w:r w:rsidRPr="00854E76">
              <w:rPr>
                <w:rFonts w:cstheme="minorHAnsi"/>
                <w:i/>
                <w:iCs/>
              </w:rPr>
              <w:t>olicy development.</w:t>
            </w:r>
          </w:p>
        </w:tc>
      </w:tr>
      <w:tr w14:paraId="31EE0097" w14:textId="77777777" w:rsidTr="006C2C80">
        <w:tblPrEx>
          <w:tblW w:w="0" w:type="auto"/>
          <w:tblLook w:val="04A0"/>
        </w:tblPrEx>
        <w:tc>
          <w:tcPr>
            <w:tcW w:w="3116" w:type="dxa"/>
          </w:tcPr>
          <w:p w:rsidR="00825C56" w:rsidRPr="00854E76" w:rsidP="006C2C80" w14:paraId="4931FCD0" w14:textId="77777777">
            <w:pPr>
              <w:rPr>
                <w:rFonts w:cstheme="minorHAnsi"/>
                <w:i/>
                <w:iCs/>
              </w:rPr>
            </w:pPr>
            <w:r w:rsidRPr="00854E76">
              <w:rPr>
                <w:rFonts w:cstheme="minorHAnsi"/>
                <w:i/>
                <w:iCs/>
              </w:rPr>
              <w:t>Practice</w:t>
            </w:r>
          </w:p>
        </w:tc>
        <w:tc>
          <w:tcPr>
            <w:tcW w:w="3117" w:type="dxa"/>
          </w:tcPr>
          <w:p w:rsidR="00825C56" w:rsidRPr="00854E76" w:rsidP="006C2C80" w14:paraId="1DBC8F75" w14:textId="77777777">
            <w:pPr>
              <w:rPr>
                <w:rFonts w:cstheme="minorHAnsi"/>
                <w:i/>
                <w:iCs/>
              </w:rPr>
            </w:pPr>
            <w:r w:rsidRPr="00854E76">
              <w:rPr>
                <w:rFonts w:cstheme="minorHAnsi"/>
                <w:i/>
                <w:iCs/>
              </w:rPr>
              <w:t>Made up of activities or meetings that do not follow a set curriculum.</w:t>
            </w:r>
          </w:p>
        </w:tc>
        <w:tc>
          <w:tcPr>
            <w:tcW w:w="3117" w:type="dxa"/>
          </w:tcPr>
          <w:p w:rsidR="00825C56" w:rsidRPr="00854E76" w:rsidP="006C2C80" w14:paraId="65D83173" w14:textId="3A0C9D7B">
            <w:pPr>
              <w:rPr>
                <w:i/>
                <w:iCs/>
              </w:rPr>
            </w:pPr>
            <w:r w:rsidRPr="7DEC1883">
              <w:rPr>
                <w:i/>
                <w:iCs/>
              </w:rPr>
              <w:t xml:space="preserve">Social media campaign, environmental scans, </w:t>
            </w:r>
            <w:r w:rsidR="00D07F89">
              <w:rPr>
                <w:i/>
                <w:iCs/>
              </w:rPr>
              <w:t>c</w:t>
            </w:r>
            <w:r w:rsidRPr="7DEC1883">
              <w:rPr>
                <w:i/>
                <w:iCs/>
              </w:rPr>
              <w:t xml:space="preserve">oalition meetings, </w:t>
            </w:r>
            <w:r w:rsidR="00D07F89">
              <w:rPr>
                <w:i/>
                <w:iCs/>
              </w:rPr>
              <w:t>y</w:t>
            </w:r>
            <w:r w:rsidRPr="7DEC1883">
              <w:rPr>
                <w:i/>
                <w:iCs/>
              </w:rPr>
              <w:t xml:space="preserve">outh group meetings, </w:t>
            </w:r>
            <w:r w:rsidR="00D07F89">
              <w:rPr>
                <w:i/>
                <w:iCs/>
              </w:rPr>
              <w:t>m</w:t>
            </w:r>
            <w:r w:rsidRPr="7DEC1883">
              <w:rPr>
                <w:i/>
                <w:iCs/>
              </w:rPr>
              <w:t xml:space="preserve">entoring, </w:t>
            </w:r>
            <w:r w:rsidR="00D07F89">
              <w:rPr>
                <w:i/>
                <w:iCs/>
              </w:rPr>
              <w:t>c</w:t>
            </w:r>
            <w:r w:rsidRPr="7DEC1883">
              <w:rPr>
                <w:i/>
                <w:iCs/>
              </w:rPr>
              <w:t xml:space="preserve">urriculum development, </w:t>
            </w:r>
            <w:r w:rsidR="00500661">
              <w:rPr>
                <w:i/>
                <w:iCs/>
              </w:rPr>
              <w:t>h</w:t>
            </w:r>
            <w:r w:rsidRPr="7DEC1883">
              <w:rPr>
                <w:i/>
                <w:iCs/>
              </w:rPr>
              <w:t xml:space="preserve">ot </w:t>
            </w:r>
            <w:r w:rsidR="00500661">
              <w:rPr>
                <w:i/>
                <w:iCs/>
              </w:rPr>
              <w:t>s</w:t>
            </w:r>
            <w:r w:rsidRPr="7DEC1883">
              <w:rPr>
                <w:i/>
                <w:iCs/>
              </w:rPr>
              <w:t xml:space="preserve">pot </w:t>
            </w:r>
            <w:r w:rsidR="00500661">
              <w:rPr>
                <w:i/>
                <w:iCs/>
              </w:rPr>
              <w:t>m</w:t>
            </w:r>
            <w:r w:rsidRPr="7DEC1883">
              <w:rPr>
                <w:i/>
                <w:iCs/>
              </w:rPr>
              <w:t xml:space="preserve">apping, </w:t>
            </w:r>
            <w:r w:rsidR="00500661">
              <w:rPr>
                <w:i/>
                <w:iCs/>
              </w:rPr>
              <w:t>c</w:t>
            </w:r>
            <w:r w:rsidRPr="7DEC1883">
              <w:rPr>
                <w:i/>
                <w:iCs/>
              </w:rPr>
              <w:t>ommunity outreach.</w:t>
            </w:r>
          </w:p>
        </w:tc>
      </w:tr>
    </w:tbl>
    <w:p w:rsidR="00825C56" w:rsidP="00825C56" w14:paraId="12996558" w14:textId="59F91452">
      <w:pPr>
        <w:autoSpaceDE w:val="0"/>
        <w:autoSpaceDN w:val="0"/>
        <w:adjustRightInd w:val="0"/>
        <w:rPr>
          <w:rFonts w:cstheme="minorHAnsi"/>
          <w:color w:val="000000"/>
        </w:rPr>
      </w:pPr>
    </w:p>
    <w:p w:rsidR="00825C56" w:rsidRPr="001F59FB" w:rsidP="00825C56" w14:paraId="21D19532" w14:textId="77777777">
      <w:pPr>
        <w:pStyle w:val="Default"/>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When creating new Implementation submissions, make sure: </w:t>
      </w:r>
    </w:p>
    <w:p w:rsidR="00825C56" w:rsidRPr="001F59FB" w:rsidP="00825C56" w14:paraId="005569CC"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Each program, policy, or practice is reported separately—one implementation submission form for each program, policy, or practice. </w:t>
      </w:r>
    </w:p>
    <w:p w:rsidR="00825C56" w:rsidRPr="001F59FB" w:rsidP="00825C56" w14:paraId="67C86749"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 xml:space="preserve">Any training associated with TA, capacity building, or strategic planning should be reported in other forms instead of the Implementation Form. </w:t>
      </w:r>
    </w:p>
    <w:p w:rsidR="00825C56" w:rsidP="00825C56" w14:paraId="0E2F53DC"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1F59FB">
        <w:rPr>
          <w:rFonts w:asciiTheme="minorHAnsi" w:hAnsiTheme="minorHAnsi" w:cstheme="minorHAnsi"/>
          <w:i/>
          <w:iCs/>
          <w:sz w:val="22"/>
          <w:szCs w:val="22"/>
        </w:rPr>
        <w:t>Report each component of a multicomponent effort in a separate implementation form submission. This applies if the implementation effort is made up of a combination of program, policy, and/or practice or if the components are using different strategies and approaches. When providing a name for a component of a multicomponent strategy, be sure to use the same main name and include “multicomponent:” in the name. For example: Inspire (Multicomponent)- Workplace Policy; Inspire (Multicomponent)- Hotspot Mapping.</w:t>
      </w:r>
    </w:p>
    <w:p w:rsidR="00825C56" w:rsidRPr="004F6D33" w:rsidP="00825C56" w14:paraId="48B0D5D8" w14:textId="77777777">
      <w:pPr>
        <w:pStyle w:val="Default"/>
        <w:numPr>
          <w:ilvl w:val="0"/>
          <w:numId w:val="57"/>
        </w:numPr>
        <w:spacing w:before="100" w:after="200" w:line="276" w:lineRule="auto"/>
        <w:contextualSpacing/>
        <w:rPr>
          <w:rFonts w:asciiTheme="minorHAnsi" w:hAnsiTheme="minorHAnsi" w:cstheme="minorHAnsi"/>
          <w:i/>
          <w:iCs/>
          <w:sz w:val="22"/>
          <w:szCs w:val="22"/>
        </w:rPr>
      </w:pPr>
      <w:r w:rsidRPr="004F6D33">
        <w:rPr>
          <w:rFonts w:asciiTheme="minorHAnsi" w:hAnsiTheme="minorHAnsi" w:cstheme="minorHAnsi"/>
          <w:i/>
          <w:iCs/>
          <w:sz w:val="22"/>
          <w:szCs w:val="22"/>
        </w:rPr>
        <w:t xml:space="preserve">The name of your implementation form submission should be the name of the program, policy, or practice being implemented. </w:t>
      </w:r>
    </w:p>
    <w:p w:rsidR="00825C56" w:rsidRPr="00975356" w:rsidP="00825C56" w14:paraId="43089EC7" w14:textId="77777777">
      <w:pPr>
        <w:pStyle w:val="Style3"/>
      </w:pPr>
      <w:r w:rsidRPr="00975356">
        <w:t>Section 1: Description of Implementation Effort</w:t>
      </w:r>
    </w:p>
    <w:p w:rsidR="00825C56" w:rsidRPr="00BB61CC" w:rsidP="00825C56" w14:paraId="3CC013EE" w14:textId="67D83839">
      <w:pPr>
        <w:rPr>
          <w:i/>
          <w:iCs/>
        </w:rPr>
      </w:pPr>
      <w:r w:rsidRPr="00BB61CC">
        <w:rPr>
          <w:i/>
          <w:iCs/>
        </w:rPr>
        <w:t xml:space="preserve">This section collects information about the program, policy, or practice. In this section you will need to provide the type of implementation (program, policy, or practice), the name of the program, policy, or practice, and the associated approaches from </w:t>
      </w:r>
      <w:r w:rsidRPr="006F444A" w:rsidR="00807D24">
        <w:rPr>
          <w:rStyle w:val="cf01"/>
          <w:rFonts w:asciiTheme="minorHAnsi" w:hAnsiTheme="minorHAnsi" w:cstheme="minorHAnsi"/>
          <w:sz w:val="22"/>
          <w:szCs w:val="22"/>
        </w:rPr>
        <w:t xml:space="preserve">CDC’s Preventing Adverse Childhood Experiences: Leveraging the Best Available Evidence </w:t>
      </w:r>
      <w:r w:rsidRPr="006F444A" w:rsidR="00807D24">
        <w:rPr>
          <w:rStyle w:val="cf11"/>
          <w:rFonts w:asciiTheme="minorHAnsi" w:hAnsiTheme="minorHAnsi" w:cstheme="minorHAnsi"/>
          <w:sz w:val="22"/>
          <w:szCs w:val="22"/>
        </w:rPr>
        <w:t>resource tool</w:t>
      </w:r>
      <w:r w:rsidRPr="00BB61CC">
        <w:rPr>
          <w:i/>
          <w:iCs/>
        </w:rPr>
        <w:t xml:space="preserve">. </w:t>
      </w:r>
    </w:p>
    <w:p w:rsidR="00825C56" w:rsidRPr="00975356" w:rsidP="00825C56" w14:paraId="2FC970EC" w14:textId="5A793FE6">
      <w:pPr>
        <w:pStyle w:val="Heading2"/>
        <w:rPr>
          <w:rFonts w:cstheme="minorBidi"/>
          <w:sz w:val="22"/>
          <w:szCs w:val="22"/>
        </w:rPr>
      </w:pPr>
      <w:r w:rsidRPr="65572C74">
        <w:rPr>
          <w:rFonts w:cstheme="minorBidi"/>
          <w:sz w:val="22"/>
          <w:szCs w:val="22"/>
        </w:rPr>
        <w:t xml:space="preserve">Program, Policy, or </w:t>
      </w:r>
      <w:r w:rsidRPr="65572C74" w:rsidR="00B327D5">
        <w:rPr>
          <w:rFonts w:cstheme="minorBidi"/>
          <w:sz w:val="22"/>
          <w:szCs w:val="22"/>
        </w:rPr>
        <w:t>P</w:t>
      </w:r>
      <w:r w:rsidRPr="65572C74">
        <w:rPr>
          <w:rFonts w:cstheme="minorBidi"/>
          <w:sz w:val="22"/>
          <w:szCs w:val="22"/>
        </w:rPr>
        <w:t>ractice</w:t>
      </w:r>
    </w:p>
    <w:p w:rsidR="00825C56" w:rsidP="00825C56" w14:paraId="24C2FB50" w14:textId="77777777">
      <w:pPr>
        <w:autoSpaceDE w:val="0"/>
        <w:autoSpaceDN w:val="0"/>
        <w:adjustRightInd w:val="0"/>
        <w:spacing w:after="0" w:line="240" w:lineRule="auto"/>
        <w:rPr>
          <w:rFonts w:ascii="Calibri" w:hAnsi="Calibri" w:cs="Calibri"/>
          <w:b/>
          <w:bCs/>
          <w:color w:val="000000"/>
        </w:rPr>
      </w:pPr>
    </w:p>
    <w:p w:rsidR="00825C56" w:rsidRPr="00053C59" w:rsidP="00825C56" w14:paraId="672FFC4F" w14:textId="20BF050C">
      <w:pPr>
        <w:autoSpaceDE w:val="0"/>
        <w:autoSpaceDN w:val="0"/>
        <w:adjustRightInd w:val="0"/>
        <w:spacing w:after="0" w:line="240" w:lineRule="auto"/>
        <w:rPr>
          <w:rFonts w:ascii="Calibri" w:hAnsi="Calibri" w:cs="Calibri"/>
          <w:color w:val="000000"/>
        </w:rPr>
      </w:pPr>
      <w:r>
        <w:rPr>
          <w:rFonts w:ascii="Calibri" w:hAnsi="Calibri" w:cs="Calibri"/>
          <w:b/>
          <w:bCs/>
          <w:color w:val="000000"/>
        </w:rPr>
        <w:t xml:space="preserve">Indicate which of the following aspects you are implementing as part of your </w:t>
      </w:r>
      <w:r w:rsidR="00214DAD">
        <w:rPr>
          <w:rFonts w:ascii="Calibri" w:hAnsi="Calibri" w:cs="Calibri"/>
          <w:b/>
          <w:bCs/>
          <w:color w:val="000000"/>
        </w:rPr>
        <w:t>implementation effort</w:t>
      </w:r>
      <w:r w:rsidRPr="00053C59">
        <w:rPr>
          <w:rFonts w:ascii="Calibri" w:hAnsi="Calibri" w:cs="Calibri"/>
          <w:b/>
          <w:bCs/>
          <w:color w:val="000000"/>
        </w:rPr>
        <w:t>? [</w:t>
      </w:r>
      <w:r>
        <w:rPr>
          <w:rFonts w:ascii="Calibri" w:hAnsi="Calibri" w:cs="Calibri"/>
          <w:b/>
          <w:bCs/>
          <w:color w:val="000000"/>
        </w:rPr>
        <w:t>Select All</w:t>
      </w:r>
      <w:r w:rsidRPr="00053C59">
        <w:rPr>
          <w:rFonts w:ascii="Calibri" w:hAnsi="Calibri" w:cs="Calibri"/>
          <w:b/>
          <w:bCs/>
          <w:color w:val="000000"/>
        </w:rPr>
        <w:t>]</w:t>
      </w:r>
    </w:p>
    <w:p w:rsidR="00825C56" w:rsidRPr="00053C59" w:rsidP="00825C56" w14:paraId="36EF5125"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Program </w:t>
      </w:r>
    </w:p>
    <w:p w:rsidR="00825C56" w:rsidRPr="00053C59" w:rsidP="00825C56" w14:paraId="1608C83E"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Policy </w:t>
      </w:r>
    </w:p>
    <w:p w:rsidR="00825C56" w:rsidRPr="00053C59" w:rsidP="00825C56" w14:paraId="69F6B728"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00053C59">
        <w:rPr>
          <w:rFonts w:ascii="Calibri" w:hAnsi="Calibri" w:cs="Calibri"/>
          <w:color w:val="000000"/>
        </w:rPr>
        <w:t xml:space="preserve">Practice </w:t>
      </w:r>
    </w:p>
    <w:p w:rsidR="00825C56" w:rsidRPr="00053C59" w:rsidP="00825C56" w14:paraId="38DD620F" w14:textId="77777777">
      <w:pPr>
        <w:pStyle w:val="ListParagraph"/>
        <w:numPr>
          <w:ilvl w:val="0"/>
          <w:numId w:val="21"/>
        </w:numPr>
        <w:autoSpaceDE w:val="0"/>
        <w:autoSpaceDN w:val="0"/>
        <w:adjustRightInd w:val="0"/>
        <w:spacing w:after="0" w:line="240" w:lineRule="auto"/>
        <w:rPr>
          <w:rFonts w:ascii="Calibri" w:hAnsi="Calibri" w:cs="Calibri"/>
          <w:b/>
          <w:bCs/>
          <w:color w:val="000000"/>
        </w:rPr>
      </w:pPr>
      <w:r w:rsidRPr="65572C74">
        <w:rPr>
          <w:rFonts w:ascii="Calibri" w:hAnsi="Calibri" w:cs="Calibri"/>
          <w:color w:val="000000" w:themeColor="text1"/>
        </w:rPr>
        <w:t xml:space="preserve">Unknown/Unsure </w:t>
      </w:r>
    </w:p>
    <w:p w:rsidR="00825C56" w:rsidP="00825C56" w14:paraId="20079BD7" w14:textId="5B315721">
      <w:pPr>
        <w:pStyle w:val="ListParagraph"/>
        <w:autoSpaceDE w:val="0"/>
        <w:autoSpaceDN w:val="0"/>
        <w:adjustRightInd w:val="0"/>
        <w:spacing w:after="0" w:line="240" w:lineRule="auto"/>
        <w:rPr>
          <w:rFonts w:ascii="Calibri" w:hAnsi="Calibri" w:cs="Calibri"/>
          <w:b/>
          <w:bCs/>
          <w:color w:val="000000"/>
        </w:rPr>
      </w:pPr>
    </w:p>
    <w:p w:rsidR="00214DAD" w:rsidP="00825C56" w14:paraId="0EE8688E" w14:textId="04FFC1B8">
      <w:pPr>
        <w:pStyle w:val="ListParagraph"/>
        <w:autoSpaceDE w:val="0"/>
        <w:autoSpaceDN w:val="0"/>
        <w:adjustRightInd w:val="0"/>
        <w:spacing w:after="0" w:line="240" w:lineRule="auto"/>
        <w:rPr>
          <w:rFonts w:ascii="Calibri" w:hAnsi="Calibri" w:cs="Calibri"/>
          <w:b/>
          <w:bCs/>
          <w:color w:val="000000"/>
        </w:rPr>
      </w:pPr>
    </w:p>
    <w:p w:rsidR="00214DAD" w:rsidP="00825C56" w14:paraId="62B750CF" w14:textId="2DA41268">
      <w:pPr>
        <w:pStyle w:val="ListParagraph"/>
        <w:autoSpaceDE w:val="0"/>
        <w:autoSpaceDN w:val="0"/>
        <w:adjustRightInd w:val="0"/>
        <w:spacing w:after="0" w:line="240" w:lineRule="auto"/>
        <w:rPr>
          <w:rFonts w:ascii="Calibri" w:hAnsi="Calibri" w:cs="Calibri"/>
          <w:b/>
          <w:bCs/>
          <w:color w:val="000000"/>
        </w:rPr>
      </w:pPr>
    </w:p>
    <w:p w:rsidR="00214DAD" w:rsidRPr="00053C59" w:rsidP="00825C56" w14:paraId="0A62E744" w14:textId="77777777">
      <w:pPr>
        <w:pStyle w:val="ListParagraph"/>
        <w:autoSpaceDE w:val="0"/>
        <w:autoSpaceDN w:val="0"/>
        <w:adjustRightInd w:val="0"/>
        <w:spacing w:after="0" w:line="240" w:lineRule="auto"/>
        <w:rPr>
          <w:rFonts w:ascii="Calibri" w:hAnsi="Calibri" w:cs="Calibri"/>
          <w:b/>
          <w:bCs/>
          <w:color w:val="000000"/>
        </w:rPr>
      </w:pPr>
    </w:p>
    <w:p w:rsidR="00825C56" w:rsidRPr="00053C59" w:rsidP="00825C56" w14:paraId="5EF23808" w14:textId="77777777">
      <w:pPr>
        <w:pStyle w:val="Heading2"/>
        <w:rPr>
          <w:sz w:val="22"/>
          <w:szCs w:val="22"/>
        </w:rPr>
      </w:pPr>
      <w:r w:rsidRPr="00053C59">
        <w:rPr>
          <w:sz w:val="22"/>
          <w:szCs w:val="22"/>
        </w:rPr>
        <w:t>Implementation effort name and description</w:t>
      </w:r>
    </w:p>
    <w:p w:rsidR="00825C56" w:rsidRPr="00053C59" w:rsidP="00825C56" w14:paraId="30157C95" w14:textId="33D9CB07">
      <w:pPr>
        <w:contextualSpacing/>
        <w:rPr>
          <w:b/>
          <w:bCs/>
        </w:rPr>
      </w:pPr>
      <w:r w:rsidRPr="00053C59">
        <w:rPr>
          <w:b/>
          <w:bCs/>
        </w:rPr>
        <w:t xml:space="preserve">Program, Policy, or Practice Name: </w:t>
      </w:r>
    </w:p>
    <w:p w:rsidR="00EA10E8" w:rsidP="00825C56" w14:paraId="647986E7" w14:textId="77777777">
      <w:pPr>
        <w:rPr>
          <w:b/>
          <w:bCs/>
        </w:rPr>
      </w:pPr>
    </w:p>
    <w:p w:rsidR="00825C56" w:rsidRPr="00053C59" w:rsidP="00825C56" w14:paraId="2F52BA21" w14:textId="4687D815">
      <w:pPr>
        <w:rPr>
          <w:i/>
          <w:iCs/>
          <w:color w:val="000000" w:themeColor="text1"/>
        </w:rPr>
      </w:pPr>
      <w:r w:rsidRPr="00053C59">
        <w:rPr>
          <w:b/>
          <w:bCs/>
        </w:rPr>
        <w:t xml:space="preserve">Please provide a short description of how your organization is implementing this program, policy, or practice: [500] </w:t>
      </w:r>
      <w:r w:rsidRPr="00053C59">
        <w:rPr>
          <w:i/>
          <w:iCs/>
        </w:rPr>
        <w:t>In a few sentences d</w:t>
      </w:r>
      <w:r w:rsidRPr="00053C59">
        <w:rPr>
          <w:i/>
          <w:iCs/>
          <w:color w:val="000000" w:themeColor="text1"/>
        </w:rPr>
        <w:t xml:space="preserve">escribe the program, policy, or practice in way that someone who is not familiar with the effort would understand. This should include what it intends to do, how it’s implemented, where it will occur, and evidence of effectiveness. Specific activities implemented as part of this program, policy, or practice will be collected in Section 3. </w:t>
      </w:r>
    </w:p>
    <w:p w:rsidR="00825C56" w:rsidRPr="00053C59" w:rsidP="00825C56" w14:paraId="13BB4B8C" w14:textId="77777777">
      <w:pPr>
        <w:pStyle w:val="Heading2"/>
        <w:rPr>
          <w:sz w:val="22"/>
          <w:szCs w:val="22"/>
        </w:rPr>
      </w:pPr>
      <w:r>
        <w:rPr>
          <w:sz w:val="22"/>
          <w:szCs w:val="22"/>
        </w:rPr>
        <w:t>A</w:t>
      </w:r>
      <w:r w:rsidRPr="00053C59">
        <w:rPr>
          <w:sz w:val="22"/>
          <w:szCs w:val="22"/>
        </w:rPr>
        <w:t>pproach</w:t>
      </w:r>
    </w:p>
    <w:p w:rsidR="00825C56" w:rsidRPr="00053C59" w:rsidP="00825C56" w14:paraId="5359BD19" w14:textId="2283E2C3">
      <w:pPr>
        <w:rPr>
          <w:b/>
          <w:bCs/>
        </w:rPr>
      </w:pPr>
      <w:r w:rsidRPr="00053C59">
        <w:rPr>
          <w:b/>
          <w:bCs/>
        </w:rPr>
        <w:t>Please select the Approach for this implementation effort: [Select one or two that apply]</w:t>
      </w:r>
    </w:p>
    <w:p w:rsidR="00EA10E8" w:rsidP="00EA10E8" w14:paraId="60C4AD42" w14:textId="793C3A19">
      <w:pPr>
        <w:pStyle w:val="ListParagraph"/>
        <w:numPr>
          <w:ilvl w:val="0"/>
          <w:numId w:val="22"/>
        </w:numPr>
        <w:spacing w:before="100" w:after="200" w:line="276" w:lineRule="auto"/>
      </w:pPr>
      <w:r>
        <w:t xml:space="preserve">Strengthening household financial security </w:t>
      </w:r>
    </w:p>
    <w:p w:rsidR="00EA10E8" w:rsidP="00EA10E8" w14:paraId="7437989C" w14:textId="45A9E990">
      <w:pPr>
        <w:pStyle w:val="ListParagraph"/>
        <w:numPr>
          <w:ilvl w:val="0"/>
          <w:numId w:val="22"/>
        </w:numPr>
        <w:spacing w:before="100" w:after="200" w:line="276" w:lineRule="auto"/>
      </w:pPr>
      <w:r>
        <w:t xml:space="preserve">Family-friendly work policies </w:t>
      </w:r>
    </w:p>
    <w:p w:rsidR="00EA10E8" w:rsidP="00EA10E8" w14:paraId="13E69E7F" w14:textId="4038C481">
      <w:pPr>
        <w:pStyle w:val="ListParagraph"/>
        <w:numPr>
          <w:ilvl w:val="0"/>
          <w:numId w:val="22"/>
        </w:numPr>
        <w:spacing w:before="100" w:after="200" w:line="276" w:lineRule="auto"/>
      </w:pPr>
      <w:r>
        <w:t xml:space="preserve">Public education campaigns </w:t>
      </w:r>
    </w:p>
    <w:p w:rsidR="00EA10E8" w:rsidP="00EA10E8" w14:paraId="115B3180" w14:textId="1219F514">
      <w:pPr>
        <w:pStyle w:val="ListParagraph"/>
        <w:numPr>
          <w:ilvl w:val="0"/>
          <w:numId w:val="22"/>
        </w:numPr>
        <w:spacing w:before="100" w:after="200" w:line="276" w:lineRule="auto"/>
      </w:pPr>
      <w:r>
        <w:t>Approaches to reduce parents</w:t>
      </w:r>
      <w:r w:rsidR="00AE4B04">
        <w:t>’</w:t>
      </w:r>
      <w:r>
        <w:t xml:space="preserve"> use of corporal punishment </w:t>
      </w:r>
    </w:p>
    <w:p w:rsidR="00EA10E8" w:rsidP="00EA10E8" w14:paraId="7286BA4A" w14:textId="6B625E72">
      <w:pPr>
        <w:pStyle w:val="ListParagraph"/>
        <w:numPr>
          <w:ilvl w:val="0"/>
          <w:numId w:val="22"/>
        </w:numPr>
        <w:spacing w:before="100" w:after="200" w:line="276" w:lineRule="auto"/>
      </w:pPr>
      <w:r>
        <w:t xml:space="preserve">Bystander approaches </w:t>
      </w:r>
    </w:p>
    <w:p w:rsidR="00EA10E8" w:rsidP="00EA10E8" w14:paraId="35A58AF7" w14:textId="066D701A">
      <w:pPr>
        <w:pStyle w:val="ListParagraph"/>
        <w:numPr>
          <w:ilvl w:val="0"/>
          <w:numId w:val="22"/>
        </w:numPr>
        <w:spacing w:before="100" w:after="200" w:line="276" w:lineRule="auto"/>
      </w:pPr>
      <w:r>
        <w:t xml:space="preserve">Men and boys as allies in prevention </w:t>
      </w:r>
    </w:p>
    <w:p w:rsidR="00EA10E8" w:rsidP="00EA10E8" w14:paraId="2AD0F6BB" w14:textId="6FF51760">
      <w:pPr>
        <w:pStyle w:val="ListParagraph"/>
        <w:numPr>
          <w:ilvl w:val="0"/>
          <w:numId w:val="22"/>
        </w:numPr>
        <w:spacing w:before="100" w:after="200" w:line="276" w:lineRule="auto"/>
      </w:pPr>
      <w:r>
        <w:t xml:space="preserve">Early childhood home visitation </w:t>
      </w:r>
    </w:p>
    <w:p w:rsidR="00EA10E8" w:rsidP="00EA10E8" w14:paraId="2D9624F9" w14:textId="794EE115">
      <w:pPr>
        <w:pStyle w:val="ListParagraph"/>
        <w:numPr>
          <w:ilvl w:val="0"/>
          <w:numId w:val="22"/>
        </w:numPr>
        <w:spacing w:before="100" w:after="200" w:line="276" w:lineRule="auto"/>
      </w:pPr>
      <w:r>
        <w:t xml:space="preserve">High-quality childcare </w:t>
      </w:r>
    </w:p>
    <w:p w:rsidR="00EA10E8" w:rsidP="00EA10E8" w14:paraId="74153168" w14:textId="0B8DD8C8">
      <w:pPr>
        <w:pStyle w:val="ListParagraph"/>
        <w:numPr>
          <w:ilvl w:val="0"/>
          <w:numId w:val="22"/>
        </w:numPr>
        <w:spacing w:before="100" w:after="200" w:line="276" w:lineRule="auto"/>
      </w:pPr>
      <w:r>
        <w:t xml:space="preserve">Preschool enrichment with family engagement </w:t>
      </w:r>
    </w:p>
    <w:p w:rsidR="00EA10E8" w:rsidP="00EA10E8" w14:paraId="6C155186" w14:textId="5F026D01">
      <w:pPr>
        <w:pStyle w:val="ListParagraph"/>
        <w:numPr>
          <w:ilvl w:val="0"/>
          <w:numId w:val="22"/>
        </w:numPr>
        <w:spacing w:before="100" w:after="200" w:line="276" w:lineRule="auto"/>
      </w:pPr>
      <w:r>
        <w:t xml:space="preserve">Social-emotional learning </w:t>
      </w:r>
    </w:p>
    <w:p w:rsidR="00EA10E8" w:rsidP="00EA10E8" w14:paraId="08E56D81" w14:textId="4A24EEB7">
      <w:pPr>
        <w:pStyle w:val="ListParagraph"/>
        <w:numPr>
          <w:ilvl w:val="0"/>
          <w:numId w:val="22"/>
        </w:numPr>
        <w:spacing w:before="100" w:after="200" w:line="276" w:lineRule="auto"/>
      </w:pPr>
      <w:r>
        <w:t xml:space="preserve">Safe dating and healthy relationship skill programs </w:t>
      </w:r>
    </w:p>
    <w:p w:rsidR="00EA10E8" w:rsidP="00EA10E8" w14:paraId="64A6B006" w14:textId="5C8B66F9">
      <w:pPr>
        <w:pStyle w:val="ListParagraph"/>
        <w:numPr>
          <w:ilvl w:val="0"/>
          <w:numId w:val="22"/>
        </w:numPr>
        <w:spacing w:before="100" w:after="200" w:line="276" w:lineRule="auto"/>
      </w:pPr>
      <w:r>
        <w:t xml:space="preserve">Parenting skills and family relationship approaches </w:t>
      </w:r>
    </w:p>
    <w:p w:rsidR="00EA10E8" w:rsidP="00EA10E8" w14:paraId="69BBBEED" w14:textId="704210E8">
      <w:pPr>
        <w:pStyle w:val="ListParagraph"/>
        <w:numPr>
          <w:ilvl w:val="0"/>
          <w:numId w:val="22"/>
        </w:numPr>
        <w:spacing w:before="100" w:after="200" w:line="276" w:lineRule="auto"/>
      </w:pPr>
      <w:r>
        <w:t xml:space="preserve">Mentoring programs </w:t>
      </w:r>
    </w:p>
    <w:p w:rsidR="00EA10E8" w:rsidP="00EA10E8" w14:paraId="2FA7B6C3" w14:textId="63D6F82D">
      <w:pPr>
        <w:pStyle w:val="ListParagraph"/>
        <w:numPr>
          <w:ilvl w:val="0"/>
          <w:numId w:val="22"/>
        </w:numPr>
        <w:spacing w:before="100" w:after="200" w:line="276" w:lineRule="auto"/>
      </w:pPr>
      <w:r>
        <w:t>After-school programs</w:t>
      </w:r>
    </w:p>
    <w:p w:rsidR="00EA10E8" w:rsidP="00825C56" w14:paraId="141D402F" w14:textId="0F66D137">
      <w:pPr>
        <w:pStyle w:val="ListParagraph"/>
        <w:numPr>
          <w:ilvl w:val="0"/>
          <w:numId w:val="22"/>
        </w:numPr>
        <w:spacing w:before="100" w:after="200" w:line="276" w:lineRule="auto"/>
      </w:pPr>
      <w:r>
        <w:t>Other</w:t>
      </w:r>
    </w:p>
    <w:p w:rsidR="00825C56" w:rsidRPr="00053C59" w:rsidP="00825C56" w14:paraId="0034A016" w14:textId="5BF654BA">
      <w:pPr>
        <w:pStyle w:val="ListParagraph"/>
        <w:numPr>
          <w:ilvl w:val="0"/>
          <w:numId w:val="22"/>
        </w:numPr>
        <w:spacing w:before="100" w:after="200" w:line="276" w:lineRule="auto"/>
      </w:pPr>
      <w:r w:rsidRPr="00053C59">
        <w:t>Unknown/Unsure</w:t>
      </w:r>
    </w:p>
    <w:p w:rsidR="00825C56" w:rsidRPr="00053C59" w:rsidP="00825C56" w14:paraId="7DEE2130" w14:textId="77777777">
      <w:pPr>
        <w:pStyle w:val="Heading2"/>
        <w:rPr>
          <w:sz w:val="22"/>
          <w:szCs w:val="22"/>
        </w:rPr>
      </w:pPr>
      <w:r w:rsidRPr="00053C59">
        <w:rPr>
          <w:sz w:val="22"/>
          <w:szCs w:val="22"/>
        </w:rPr>
        <w:t>SEM Level</w:t>
      </w:r>
    </w:p>
    <w:p w:rsidR="00825C56" w:rsidRPr="00053C59" w:rsidP="00825C56" w14:paraId="337C2D4B" w14:textId="77777777">
      <w:pPr>
        <w:rPr>
          <w:b/>
          <w:bCs/>
        </w:rPr>
      </w:pPr>
      <w:r w:rsidRPr="00053C59">
        <w:rPr>
          <w:b/>
          <w:bCs/>
        </w:rPr>
        <w:t>Which SEM Level(s) does this Implementation Effort target? [Select all that apply]</w:t>
      </w:r>
    </w:p>
    <w:p w:rsidR="00825C56" w:rsidRPr="004754A4" w:rsidP="00825C56" w14:paraId="3DE26C0A" w14:textId="733A2746">
      <w:pPr>
        <w:pStyle w:val="ListParagraph"/>
        <w:numPr>
          <w:ilvl w:val="0"/>
          <w:numId w:val="27"/>
        </w:numPr>
        <w:spacing w:before="100" w:after="200" w:line="276" w:lineRule="auto"/>
      </w:pPr>
      <w:r w:rsidRPr="00053C59">
        <w:t xml:space="preserve">Individual </w:t>
      </w:r>
      <w:r w:rsidR="00AE4B04">
        <w:t>–</w:t>
      </w:r>
      <w:r w:rsidRPr="00053C59">
        <w:t xml:space="preserve"> </w:t>
      </w:r>
      <w:r w:rsidRPr="00053C59">
        <w:rPr>
          <w:i/>
          <w:iCs/>
        </w:rPr>
        <w:t>Prevention strategies at this level promote</w:t>
      </w:r>
      <w:r w:rsidRPr="004754A4">
        <w:rPr>
          <w:i/>
          <w:iCs/>
        </w:rPr>
        <w:t xml:space="preserve"> attitudes, beliefs, and behaviors that prevent violence. Examples include conflict resolution and life skills training.</w:t>
      </w:r>
    </w:p>
    <w:p w:rsidR="00825C56" w:rsidRPr="004754A4" w:rsidP="00825C56" w14:paraId="325794A6" w14:textId="6E44F0E4">
      <w:pPr>
        <w:pStyle w:val="ListParagraph"/>
        <w:numPr>
          <w:ilvl w:val="0"/>
          <w:numId w:val="27"/>
        </w:numPr>
        <w:spacing w:before="100" w:after="200" w:line="276" w:lineRule="auto"/>
      </w:pPr>
      <w:r w:rsidRPr="004754A4">
        <w:t xml:space="preserve">Relationship </w:t>
      </w:r>
      <w:r w:rsidR="00AE4B04">
        <w:t>–</w:t>
      </w:r>
      <w:r w:rsidRPr="004754A4">
        <w:t xml:space="preserve"> </w:t>
      </w:r>
      <w:r w:rsidRPr="004754A4">
        <w:rPr>
          <w:i/>
          <w:iCs/>
        </w:rPr>
        <w:t>Prevention strategies here focus on communication, parenting practices, and other bonds and connections. Examples include parenting and family-focused prevention programs, mentoring, and peer programs.</w:t>
      </w:r>
    </w:p>
    <w:p w:rsidR="00825C56" w:rsidRPr="004754A4" w:rsidP="00825C56" w14:paraId="64EE760D" w14:textId="0331071C">
      <w:pPr>
        <w:pStyle w:val="ListParagraph"/>
        <w:numPr>
          <w:ilvl w:val="0"/>
          <w:numId w:val="27"/>
        </w:numPr>
        <w:spacing w:before="100" w:after="200" w:line="276" w:lineRule="auto"/>
      </w:pPr>
      <w:r w:rsidRPr="004754A4">
        <w:t xml:space="preserve">Community </w:t>
      </w:r>
      <w:r w:rsidR="00AE4B04">
        <w:t>–</w:t>
      </w:r>
      <w:r w:rsidRPr="004754A4">
        <w:t xml:space="preserve"> </w:t>
      </w:r>
      <w:r w:rsidRPr="004754A4">
        <w:rPr>
          <w:i/>
          <w:iCs/>
        </w:rPr>
        <w:t>Prevention strategies at this level impact the social, economic, and environmental characteristics of settings. Examples include reducing social isolation; enhancing economic and housing opportunities; and improving the processes, policies, and settings in schools and workplaces.</w:t>
      </w:r>
    </w:p>
    <w:p w:rsidR="00825C56" w:rsidRPr="004754A4" w:rsidP="00825C56" w14:paraId="2B33B115" w14:textId="6023F424">
      <w:pPr>
        <w:pStyle w:val="ListParagraph"/>
        <w:numPr>
          <w:ilvl w:val="0"/>
          <w:numId w:val="27"/>
        </w:numPr>
        <w:spacing w:before="100" w:after="200" w:line="276" w:lineRule="auto"/>
      </w:pPr>
      <w:r w:rsidRPr="004754A4">
        <w:t xml:space="preserve">Societal </w:t>
      </w:r>
      <w:r w:rsidR="00AE4B04">
        <w:t>–</w:t>
      </w:r>
      <w:r w:rsidRPr="004754A4">
        <w:t xml:space="preserve"> </w:t>
      </w:r>
      <w:r w:rsidRPr="004754A4">
        <w:rPr>
          <w:i/>
          <w:iCs/>
        </w:rPr>
        <w:t xml:space="preserve">Prevention strategies at this level impact broad societal factors that help create a level of acceptance or intolerance for violence. Examples include strategies to change social norms that support violence as an acceptable way to resolve conflicts, state and federal policies that offer economic and </w:t>
      </w:r>
      <w:r w:rsidRPr="004754A4">
        <w:rPr>
          <w:i/>
          <w:iCs/>
        </w:rPr>
        <w:t>other supports to families, and policies that support early childhood education to help pave the way for children to achieve lifelong opportunity and well-being.</w:t>
      </w:r>
    </w:p>
    <w:p w:rsidR="00825C56" w:rsidRPr="00975356" w:rsidP="00825C56" w14:paraId="791D3CBB" w14:textId="77777777">
      <w:pPr>
        <w:pStyle w:val="Style3"/>
      </w:pPr>
      <w:r w:rsidRPr="00975356">
        <w:t>Section 2: Changes to Implementation Plan</w:t>
      </w:r>
    </w:p>
    <w:p w:rsidR="00825C56" w:rsidRPr="000B1EAD" w:rsidP="00825C56" w14:paraId="71AFC46C" w14:textId="77777777">
      <w:pPr>
        <w:rPr>
          <w:i/>
          <w:iCs/>
        </w:rPr>
      </w:pPr>
      <w:r w:rsidRPr="000B1EAD">
        <w:rPr>
          <w:i/>
          <w:iCs/>
        </w:rPr>
        <w:t xml:space="preserve">This section collects information on changes that have been made to the Implementation plan during the reporting period. </w:t>
      </w:r>
    </w:p>
    <w:p w:rsidR="00825C56" w:rsidRPr="00975356" w:rsidP="00825C56" w14:paraId="7F0F520D" w14:textId="77777777">
      <w:pPr>
        <w:pStyle w:val="Heading2"/>
        <w:rPr>
          <w:sz w:val="22"/>
          <w:szCs w:val="22"/>
        </w:rPr>
      </w:pPr>
      <w:r w:rsidRPr="00975356">
        <w:rPr>
          <w:sz w:val="22"/>
          <w:szCs w:val="22"/>
        </w:rPr>
        <w:t>Implementation Plan Status</w:t>
      </w:r>
    </w:p>
    <w:p w:rsidR="00825C56" w:rsidRPr="00975356" w:rsidP="00825C56" w14:paraId="09CBAF71" w14:textId="77777777">
      <w:pPr>
        <w:autoSpaceDE w:val="0"/>
        <w:autoSpaceDN w:val="0"/>
        <w:adjustRightInd w:val="0"/>
        <w:spacing w:after="0" w:line="240" w:lineRule="auto"/>
        <w:rPr>
          <w:rFonts w:ascii="Calibri" w:hAnsi="Calibri" w:cs="Calibri"/>
          <w:b/>
          <w:bCs/>
          <w:color w:val="000000"/>
        </w:rPr>
      </w:pPr>
    </w:p>
    <w:p w:rsidR="00825C56" w:rsidRPr="00975356" w:rsidP="00825C56" w14:paraId="6616391F" w14:textId="77777777">
      <w:pPr>
        <w:autoSpaceDE w:val="0"/>
        <w:autoSpaceDN w:val="0"/>
        <w:adjustRightInd w:val="0"/>
        <w:spacing w:after="0" w:line="240" w:lineRule="auto"/>
        <w:rPr>
          <w:rFonts w:ascii="Calibri" w:hAnsi="Calibri" w:cs="Calibri"/>
          <w:b/>
          <w:bCs/>
          <w:color w:val="000000"/>
        </w:rPr>
      </w:pPr>
      <w:r w:rsidRPr="00975356">
        <w:rPr>
          <w:rFonts w:ascii="Calibri" w:hAnsi="Calibri" w:cs="Calibri"/>
          <w:b/>
          <w:bCs/>
          <w:color w:val="000000"/>
        </w:rPr>
        <w:t>Were there any changes made to the implementation plan during this reporting period?</w:t>
      </w:r>
    </w:p>
    <w:p w:rsidR="00825C56" w:rsidRPr="00975356" w:rsidP="00825C56" w14:paraId="7D9A4781" w14:textId="77777777">
      <w:pPr>
        <w:pStyle w:val="ListParagraph"/>
        <w:numPr>
          <w:ilvl w:val="0"/>
          <w:numId w:val="23"/>
        </w:numPr>
        <w:autoSpaceDE w:val="0"/>
        <w:autoSpaceDN w:val="0"/>
        <w:adjustRightInd w:val="0"/>
        <w:spacing w:after="0" w:line="240" w:lineRule="auto"/>
        <w:rPr>
          <w:rFonts w:ascii="Calibri" w:hAnsi="Calibri" w:cs="Calibri"/>
          <w:color w:val="000000"/>
        </w:rPr>
      </w:pPr>
      <w:r w:rsidRPr="00975356">
        <w:rPr>
          <w:rFonts w:ascii="Calibri" w:hAnsi="Calibri" w:cs="Calibri"/>
          <w:color w:val="000000"/>
        </w:rPr>
        <w:t xml:space="preserve">No (Select Save, Validate, and Check in below) </w:t>
      </w:r>
    </w:p>
    <w:p w:rsidR="00825C56" w:rsidRPr="00975356" w:rsidP="00825C56" w14:paraId="22B619A0" w14:textId="77777777">
      <w:pPr>
        <w:pStyle w:val="ListParagraph"/>
        <w:numPr>
          <w:ilvl w:val="0"/>
          <w:numId w:val="23"/>
        </w:numPr>
        <w:autoSpaceDE w:val="0"/>
        <w:autoSpaceDN w:val="0"/>
        <w:adjustRightInd w:val="0"/>
        <w:spacing w:after="0" w:line="240" w:lineRule="auto"/>
        <w:rPr>
          <w:rFonts w:ascii="Calibri" w:hAnsi="Calibri" w:cs="Calibri"/>
          <w:color w:val="000000"/>
        </w:rPr>
      </w:pPr>
      <w:r w:rsidRPr="00975356">
        <w:rPr>
          <w:rFonts w:ascii="Calibri" w:hAnsi="Calibri" w:cs="Calibri"/>
          <w:color w:val="000000"/>
        </w:rPr>
        <w:t xml:space="preserve">Yes (Complete table below) </w:t>
      </w:r>
    </w:p>
    <w:p w:rsidR="00825C56" w:rsidRPr="00975356" w:rsidP="00825C56" w14:paraId="3F01C90C" w14:textId="77777777">
      <w:pPr>
        <w:pStyle w:val="ListParagraph"/>
        <w:autoSpaceDE w:val="0"/>
        <w:autoSpaceDN w:val="0"/>
        <w:adjustRightInd w:val="0"/>
        <w:spacing w:after="0" w:line="240" w:lineRule="auto"/>
        <w:rPr>
          <w:rFonts w:ascii="Calibri" w:hAnsi="Calibri" w:cs="Calibri"/>
          <w:color w:val="000000"/>
        </w:rPr>
      </w:pPr>
    </w:p>
    <w:p w:rsidR="00825C56" w:rsidRPr="00975356" w:rsidP="00825C56" w14:paraId="428A947F" w14:textId="5EECDA2A">
      <w:pPr>
        <w:pStyle w:val="Heading2"/>
        <w:rPr>
          <w:sz w:val="22"/>
          <w:szCs w:val="22"/>
        </w:rPr>
      </w:pPr>
      <w:r w:rsidRPr="00975356">
        <w:rPr>
          <w:sz w:val="22"/>
          <w:szCs w:val="22"/>
        </w:rPr>
        <w:t xml:space="preserve">Implementation </w:t>
      </w:r>
      <w:r w:rsidR="00EA10E8">
        <w:rPr>
          <w:sz w:val="22"/>
          <w:szCs w:val="22"/>
        </w:rPr>
        <w:t>P</w:t>
      </w:r>
      <w:r w:rsidRPr="00975356">
        <w:rPr>
          <w:sz w:val="22"/>
          <w:szCs w:val="22"/>
        </w:rPr>
        <w:t>lan Changes Table</w:t>
      </w:r>
    </w:p>
    <w:p w:rsidR="00825C56" w:rsidRPr="00B365DC" w:rsidP="00825C56" w14:paraId="596F9C62" w14:textId="77777777">
      <w:pPr>
        <w:pStyle w:val="Default"/>
        <w:spacing w:before="100" w:after="200" w:line="276" w:lineRule="auto"/>
        <w:contextualSpacing/>
        <w:rPr>
          <w:rFonts w:asciiTheme="minorHAnsi" w:hAnsiTheme="minorHAnsi" w:cstheme="minorBidi"/>
          <w:i/>
          <w:iCs/>
          <w:sz w:val="22"/>
          <w:szCs w:val="22"/>
        </w:rPr>
      </w:pPr>
      <w:r w:rsidRPr="125AFBB1">
        <w:rPr>
          <w:rFonts w:asciiTheme="minorHAnsi" w:hAnsiTheme="minorHAnsi" w:cstheme="minorBidi"/>
          <w:i/>
          <w:iCs/>
          <w:sz w:val="22"/>
          <w:szCs w:val="22"/>
        </w:rPr>
        <w:t xml:space="preserve">Report on any changes made to the Implementation Plan, referring to your Program’s Implementation Plan document as appropriate. If you answered No to the question above, you do not need to fill out this table. </w:t>
      </w:r>
    </w:p>
    <w:p w:rsidR="00825C56" w:rsidP="00825C56" w14:paraId="29CF4A0C" w14:textId="77777777">
      <w:pPr>
        <w:autoSpaceDE w:val="0"/>
        <w:autoSpaceDN w:val="0"/>
        <w:adjustRightInd w:val="0"/>
        <w:spacing w:after="0" w:line="240" w:lineRule="auto"/>
        <w:rPr>
          <w:rFonts w:cstheme="minorHAnsi"/>
          <w:i/>
          <w:iCs/>
          <w:color w:val="000000"/>
        </w:rPr>
      </w:pPr>
      <w:r w:rsidRPr="00B365DC">
        <w:rPr>
          <w:rFonts w:cstheme="minorHAnsi"/>
          <w:i/>
          <w:iCs/>
          <w:color w:val="000000"/>
        </w:rPr>
        <w:t>When you report on any changes made during the reporting period, make sure to only select the “Other” answer option for Type of Change if your answer does not fall within the existing answer options.</w:t>
      </w:r>
    </w:p>
    <w:p w:rsidR="00825C56" w:rsidP="00825C56" w14:paraId="10587E29" w14:textId="77777777">
      <w:pPr>
        <w:autoSpaceDE w:val="0"/>
        <w:autoSpaceDN w:val="0"/>
        <w:adjustRightInd w:val="0"/>
        <w:spacing w:after="0" w:line="240" w:lineRule="auto"/>
        <w:rPr>
          <w:rFonts w:cstheme="minorHAnsi"/>
          <w:i/>
          <w:iCs/>
          <w:color w:val="000000"/>
        </w:rPr>
      </w:pPr>
    </w:p>
    <w:tbl>
      <w:tblPr>
        <w:tblStyle w:val="TableGrid"/>
        <w:tblW w:w="0" w:type="auto"/>
        <w:tblLook w:val="04A0"/>
      </w:tblPr>
      <w:tblGrid>
        <w:gridCol w:w="5564"/>
        <w:gridCol w:w="3944"/>
      </w:tblGrid>
      <w:tr w14:paraId="3E66C16D" w14:textId="77777777" w:rsidTr="006C2C80">
        <w:tblPrEx>
          <w:tblW w:w="0" w:type="auto"/>
          <w:tblLook w:val="04A0"/>
        </w:tblPrEx>
        <w:trPr>
          <w:trHeight w:val="911"/>
        </w:trPr>
        <w:tc>
          <w:tcPr>
            <w:tcW w:w="5564" w:type="dxa"/>
          </w:tcPr>
          <w:p w:rsidR="00825C56" w:rsidRPr="00546E06" w:rsidP="006C2C80" w14:paraId="2DECAF88" w14:textId="77777777">
            <w:pPr>
              <w:rPr>
                <w:sz w:val="20"/>
                <w:szCs w:val="20"/>
              </w:rPr>
            </w:pPr>
            <w:r w:rsidRPr="00546E06">
              <w:rPr>
                <w:b/>
                <w:bCs/>
                <w:sz w:val="20"/>
                <w:szCs w:val="20"/>
              </w:rPr>
              <w:t>Type of Change: [Select one from dropdown]</w:t>
            </w:r>
          </w:p>
        </w:tc>
        <w:tc>
          <w:tcPr>
            <w:tcW w:w="3944" w:type="dxa"/>
          </w:tcPr>
          <w:p w:rsidR="00825C56" w:rsidRPr="00546E06" w:rsidP="006C2C80" w14:paraId="6C16B691" w14:textId="77777777">
            <w:pPr>
              <w:pStyle w:val="Default"/>
              <w:spacing w:before="240" w:beforeLines="100" w:after="480" w:afterLines="200" w:line="276" w:lineRule="auto"/>
              <w:contextualSpacing/>
              <w:rPr>
                <w:rFonts w:asciiTheme="minorHAnsi" w:hAnsiTheme="minorHAnsi" w:cstheme="minorHAnsi"/>
                <w:sz w:val="20"/>
                <w:szCs w:val="20"/>
              </w:rPr>
            </w:pPr>
            <w:r w:rsidRPr="00546E06">
              <w:rPr>
                <w:rFonts w:asciiTheme="minorHAnsi" w:hAnsiTheme="minorHAnsi" w:cstheme="minorHAnsi"/>
                <w:b/>
                <w:bCs/>
                <w:sz w:val="20"/>
                <w:szCs w:val="20"/>
              </w:rPr>
              <w:t xml:space="preserve">Describe the Change [1000] </w:t>
            </w:r>
            <w:r w:rsidRPr="00546E06">
              <w:rPr>
                <w:rFonts w:asciiTheme="minorHAnsi" w:hAnsiTheme="minorHAnsi" w:cstheme="minorHAnsi"/>
                <w:i/>
                <w:iCs/>
                <w:sz w:val="20"/>
                <w:szCs w:val="20"/>
              </w:rPr>
              <w:t>Provide a concise description of the change and the reason for the change.</w:t>
            </w:r>
          </w:p>
        </w:tc>
      </w:tr>
      <w:tr w14:paraId="0B379827" w14:textId="77777777" w:rsidTr="006C2C80">
        <w:tblPrEx>
          <w:tblW w:w="0" w:type="auto"/>
          <w:tblLook w:val="04A0"/>
        </w:tblPrEx>
        <w:trPr>
          <w:trHeight w:val="2629"/>
        </w:trPr>
        <w:tc>
          <w:tcPr>
            <w:tcW w:w="5564" w:type="dxa"/>
          </w:tcPr>
          <w:p w:rsidR="00825C56" w:rsidRPr="00546E06" w:rsidP="006C2C80" w14:paraId="07174A0B"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Recruitment and Retention</w:t>
            </w:r>
          </w:p>
          <w:p w:rsidR="00825C56" w:rsidRPr="00546E06" w:rsidP="006C2C80" w14:paraId="23803A80"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Delivery Method</w:t>
            </w:r>
          </w:p>
          <w:p w:rsidR="00825C56" w:rsidRPr="00546E06" w:rsidP="006C2C80" w14:paraId="09510450"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Setting/Population of Focus</w:t>
            </w:r>
          </w:p>
          <w:p w:rsidR="00825C56" w:rsidRPr="00546E06" w:rsidP="006C2C80" w14:paraId="041F334E" w14:textId="77777777">
            <w:pPr>
              <w:pStyle w:val="ListParagraph"/>
              <w:numPr>
                <w:ilvl w:val="0"/>
                <w:numId w:val="24"/>
              </w:numPr>
              <w:spacing w:before="100" w:after="200" w:line="276" w:lineRule="auto"/>
              <w:rPr>
                <w:sz w:val="20"/>
                <w:szCs w:val="20"/>
              </w:rPr>
            </w:pPr>
            <w:r w:rsidRPr="00546E06">
              <w:rPr>
                <w:sz w:val="20"/>
                <w:szCs w:val="20"/>
              </w:rPr>
              <w:t>Timeline</w:t>
            </w:r>
          </w:p>
          <w:p w:rsidR="00825C56" w:rsidRPr="00546E06" w:rsidP="006C2C80" w14:paraId="3BFFDA54"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Monitoring</w:t>
            </w:r>
          </w:p>
          <w:p w:rsidR="00825C56" w:rsidRPr="00546E06" w:rsidP="006C2C80" w14:paraId="61679BAF"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Staffing/Implementers</w:t>
            </w:r>
          </w:p>
          <w:p w:rsidR="00825C56" w:rsidRPr="00546E06" w:rsidP="006C2C80" w14:paraId="5ECC7A3D" w14:textId="2BCEF336">
            <w:pPr>
              <w:pStyle w:val="ListParagraph"/>
              <w:numPr>
                <w:ilvl w:val="0"/>
                <w:numId w:val="24"/>
              </w:numPr>
              <w:spacing w:before="100" w:after="200" w:line="276" w:lineRule="auto"/>
              <w:rPr>
                <w:rFonts w:cstheme="minorHAnsi"/>
                <w:sz w:val="20"/>
                <w:szCs w:val="20"/>
              </w:rPr>
            </w:pPr>
            <w:r w:rsidRPr="00546E06">
              <w:rPr>
                <w:rFonts w:cstheme="minorHAnsi"/>
                <w:sz w:val="20"/>
                <w:szCs w:val="20"/>
              </w:rPr>
              <w:t>Partnership</w:t>
            </w:r>
          </w:p>
          <w:p w:rsidR="00825C56" w:rsidRPr="00546E06" w:rsidP="006C2C80" w14:paraId="657A650D" w14:textId="77777777">
            <w:pPr>
              <w:pStyle w:val="ListParagraph"/>
              <w:numPr>
                <w:ilvl w:val="0"/>
                <w:numId w:val="24"/>
              </w:numPr>
              <w:spacing w:before="100" w:after="200" w:line="276" w:lineRule="auto"/>
              <w:rPr>
                <w:rFonts w:cstheme="minorHAnsi"/>
                <w:sz w:val="20"/>
                <w:szCs w:val="20"/>
              </w:rPr>
            </w:pPr>
            <w:r w:rsidRPr="00546E06">
              <w:rPr>
                <w:rFonts w:cstheme="minorHAnsi"/>
                <w:sz w:val="20"/>
                <w:szCs w:val="20"/>
              </w:rPr>
              <w:t>Other: Please Specify</w:t>
            </w:r>
          </w:p>
        </w:tc>
        <w:tc>
          <w:tcPr>
            <w:tcW w:w="3944" w:type="dxa"/>
          </w:tcPr>
          <w:p w:rsidR="00825C56" w:rsidRPr="00546E06" w:rsidP="006C2C80" w14:paraId="23839D55" w14:textId="77777777">
            <w:pPr>
              <w:pStyle w:val="Default"/>
              <w:spacing w:before="240" w:beforeLines="100" w:after="480" w:afterLines="200" w:line="276" w:lineRule="auto"/>
              <w:contextualSpacing/>
              <w:rPr>
                <w:rFonts w:asciiTheme="minorHAnsi" w:hAnsiTheme="minorHAnsi" w:cstheme="minorHAnsi"/>
                <w:sz w:val="20"/>
                <w:szCs w:val="20"/>
              </w:rPr>
            </w:pPr>
          </w:p>
        </w:tc>
      </w:tr>
    </w:tbl>
    <w:p w:rsidR="00825C56" w:rsidP="00825C56" w14:paraId="6ED4D493" w14:textId="0F4EDA1F">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5F129680" w14:textId="67249207">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0102F51B" w14:textId="6981C920">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330DB2EF" w14:textId="2F9645C1">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32FEC92B" w14:textId="7378381B">
      <w:pPr>
        <w:pStyle w:val="Default"/>
        <w:spacing w:before="240" w:beforeLines="100" w:after="480" w:afterLines="200" w:line="276" w:lineRule="auto"/>
        <w:contextualSpacing/>
        <w:rPr>
          <w:rFonts w:asciiTheme="minorHAnsi" w:hAnsiTheme="minorHAnsi" w:cstheme="minorHAnsi"/>
          <w:sz w:val="22"/>
          <w:szCs w:val="22"/>
        </w:rPr>
      </w:pPr>
    </w:p>
    <w:p w:rsidR="00214DAD" w:rsidP="00825C56" w14:paraId="660D5A91" w14:textId="29586922">
      <w:pPr>
        <w:pStyle w:val="Default"/>
        <w:spacing w:before="240" w:beforeLines="100" w:after="480" w:afterLines="200" w:line="276" w:lineRule="auto"/>
        <w:contextualSpacing/>
        <w:rPr>
          <w:rFonts w:asciiTheme="minorHAnsi" w:hAnsiTheme="minorHAnsi" w:cstheme="minorHAnsi"/>
          <w:sz w:val="22"/>
          <w:szCs w:val="22"/>
        </w:rPr>
      </w:pPr>
    </w:p>
    <w:p w:rsidR="00214DAD" w:rsidRPr="00C737AA" w:rsidP="00825C56" w14:paraId="3FC60BE0" w14:textId="77777777">
      <w:pPr>
        <w:pStyle w:val="Default"/>
        <w:spacing w:before="240" w:beforeLines="100" w:after="480" w:afterLines="200" w:line="276" w:lineRule="auto"/>
        <w:contextualSpacing/>
        <w:rPr>
          <w:rFonts w:asciiTheme="minorHAnsi" w:hAnsiTheme="minorHAnsi" w:cstheme="minorHAnsi"/>
          <w:sz w:val="22"/>
          <w:szCs w:val="22"/>
        </w:rPr>
      </w:pPr>
    </w:p>
    <w:p w:rsidR="00825C56" w:rsidRPr="00975356" w:rsidP="00825C56" w14:paraId="75EC0562" w14:textId="77777777">
      <w:pPr>
        <w:pStyle w:val="Style3"/>
      </w:pPr>
      <w:r w:rsidRPr="00975356">
        <w:t>Section 3: Implementation progress and activities</w:t>
      </w:r>
    </w:p>
    <w:p w:rsidR="00825C56" w:rsidRPr="00214DAD" w:rsidP="00825C56" w14:paraId="1F8BC3BA" w14:textId="2BC27801">
      <w:pPr>
        <w:rPr>
          <w:i/>
          <w:iCs/>
        </w:rPr>
      </w:pPr>
      <w:r w:rsidRPr="001D609B">
        <w:rPr>
          <w:i/>
          <w:iCs/>
        </w:rPr>
        <w:t xml:space="preserve">This section collects information about the progress made on the implementation of the prevention strategy. </w:t>
      </w:r>
    </w:p>
    <w:p w:rsidR="00825C56" w:rsidRPr="00975356" w:rsidP="00825C56" w14:paraId="4FE06CBE" w14:textId="77777777">
      <w:pPr>
        <w:pStyle w:val="Heading2"/>
        <w:rPr>
          <w:rFonts w:cstheme="minorHAnsi"/>
          <w:sz w:val="22"/>
          <w:szCs w:val="22"/>
        </w:rPr>
      </w:pPr>
      <w:r w:rsidRPr="00975356">
        <w:rPr>
          <w:rFonts w:cstheme="minorHAnsi"/>
          <w:sz w:val="22"/>
          <w:szCs w:val="22"/>
        </w:rPr>
        <w:t>Implementation Progress table</w:t>
      </w:r>
    </w:p>
    <w:p w:rsidR="00825C56" w:rsidRPr="00AC747E" w:rsidP="00825C56" w14:paraId="6FB89B5F" w14:textId="77777777">
      <w:pPr>
        <w:rPr>
          <w:i/>
          <w:iCs/>
        </w:rPr>
      </w:pPr>
      <w:r w:rsidRPr="00EA5D25">
        <w:rPr>
          <w:i/>
          <w:iCs/>
        </w:rPr>
        <w:t xml:space="preserve">This table collects information on the progress made implementing the prevention strategy. Each reporting period you will need to add new activities started during the reporting period and update the information for activities from previous reporting periods if anything has changed. When entering new activity, make sure that </w:t>
      </w:r>
      <w:r w:rsidRPr="00AC747E">
        <w:rPr>
          <w:i/>
          <w:iCs/>
        </w:rPr>
        <w:t xml:space="preserve">each entry is a discrete type of activity that best measures and demonstrates implementation progress. You will need to enter the Activity Type, a description of the activity, Activity Status, and the Project Year the activity was completed. </w:t>
      </w:r>
    </w:p>
    <w:p w:rsidR="00825C56" w:rsidRPr="00546E06" w:rsidP="00825C56" w14:paraId="182D905D" w14:textId="77777777">
      <w:pPr>
        <w:rPr>
          <w:rFonts w:cstheme="minorHAnsi"/>
        </w:rPr>
      </w:pPr>
    </w:p>
    <w:tbl>
      <w:tblPr>
        <w:tblStyle w:val="TableGrid"/>
        <w:tblW w:w="4971" w:type="pct"/>
        <w:tblLook w:val="04A0"/>
      </w:tblPr>
      <w:tblGrid>
        <w:gridCol w:w="3238"/>
        <w:gridCol w:w="1980"/>
        <w:gridCol w:w="2611"/>
        <w:gridCol w:w="2183"/>
      </w:tblGrid>
      <w:tr w14:paraId="3A770E02" w14:textId="77777777" w:rsidTr="006C2C80">
        <w:tblPrEx>
          <w:tblW w:w="4971" w:type="pct"/>
          <w:tblLook w:val="04A0"/>
        </w:tblPrEx>
        <w:trPr>
          <w:trHeight w:val="1977"/>
        </w:trPr>
        <w:tc>
          <w:tcPr>
            <w:tcW w:w="1617" w:type="pct"/>
          </w:tcPr>
          <w:p w:rsidR="00825C56" w:rsidRPr="00546E06" w:rsidP="006C2C80" w14:paraId="2707F536" w14:textId="77777777">
            <w:pPr>
              <w:rPr>
                <w:rFonts w:cstheme="minorHAnsi"/>
                <w:b/>
                <w:bCs/>
                <w:sz w:val="20"/>
                <w:szCs w:val="20"/>
              </w:rPr>
            </w:pPr>
            <w:r w:rsidRPr="00546E06">
              <w:rPr>
                <w:b/>
                <w:bCs/>
                <w:sz w:val="20"/>
                <w:szCs w:val="20"/>
              </w:rPr>
              <w:t>Activity Type: [Select one from dropdown]</w:t>
            </w:r>
          </w:p>
        </w:tc>
        <w:tc>
          <w:tcPr>
            <w:tcW w:w="989" w:type="pct"/>
          </w:tcPr>
          <w:p w:rsidR="00825C56" w:rsidRPr="00546E06" w:rsidP="006C2C80" w14:paraId="7756DFA5" w14:textId="2EE9EEBE">
            <w:pPr>
              <w:rPr>
                <w:rFonts w:cstheme="minorHAnsi"/>
                <w:b/>
                <w:bCs/>
                <w:sz w:val="20"/>
                <w:szCs w:val="20"/>
              </w:rPr>
            </w:pPr>
            <w:r w:rsidRPr="00546E06">
              <w:rPr>
                <w:rFonts w:cstheme="minorHAnsi"/>
                <w:b/>
                <w:bCs/>
                <w:sz w:val="20"/>
                <w:szCs w:val="20"/>
              </w:rPr>
              <w:t xml:space="preserve">Description of </w:t>
            </w:r>
            <w:r w:rsidR="00F71E34">
              <w:rPr>
                <w:rFonts w:cstheme="minorHAnsi"/>
                <w:b/>
                <w:bCs/>
                <w:sz w:val="20"/>
                <w:szCs w:val="20"/>
              </w:rPr>
              <w:t>A</w:t>
            </w:r>
            <w:r w:rsidRPr="00546E06">
              <w:rPr>
                <w:rFonts w:cstheme="minorHAnsi"/>
                <w:b/>
                <w:bCs/>
                <w:sz w:val="20"/>
                <w:szCs w:val="20"/>
              </w:rPr>
              <w:t xml:space="preserve">ctivity: [2000] </w:t>
            </w:r>
          </w:p>
        </w:tc>
        <w:tc>
          <w:tcPr>
            <w:tcW w:w="1304" w:type="pct"/>
          </w:tcPr>
          <w:p w:rsidR="00825C56" w:rsidRPr="00546E06" w:rsidP="006C2C80" w14:paraId="5ACEC4A3" w14:textId="77777777">
            <w:pPr>
              <w:rPr>
                <w:rFonts w:cstheme="minorHAnsi"/>
                <w:b/>
                <w:bCs/>
                <w:sz w:val="20"/>
                <w:szCs w:val="20"/>
              </w:rPr>
            </w:pPr>
            <w:r w:rsidRPr="00546E06">
              <w:rPr>
                <w:rFonts w:cstheme="minorHAnsi"/>
                <w:b/>
                <w:bCs/>
                <w:sz w:val="20"/>
                <w:szCs w:val="20"/>
              </w:rPr>
              <w:t>Activity Status: [Select one from dropdown]</w:t>
            </w:r>
          </w:p>
          <w:p w:rsidR="00825C56" w:rsidRPr="00546E06" w:rsidP="006C2C80" w14:paraId="495A7941" w14:textId="77777777">
            <w:pPr>
              <w:spacing w:before="100" w:after="200" w:line="276" w:lineRule="auto"/>
              <w:rPr>
                <w:rFonts w:cstheme="minorHAnsi"/>
                <w:b/>
                <w:bCs/>
                <w:sz w:val="20"/>
                <w:szCs w:val="20"/>
              </w:rPr>
            </w:pPr>
          </w:p>
        </w:tc>
        <w:tc>
          <w:tcPr>
            <w:tcW w:w="1090" w:type="pct"/>
          </w:tcPr>
          <w:p w:rsidR="00825C56" w:rsidRPr="00546E06" w:rsidP="006C2C80" w14:paraId="2EEA9CDD" w14:textId="77777777">
            <w:pPr>
              <w:rPr>
                <w:rFonts w:cstheme="minorHAnsi"/>
                <w:b/>
                <w:bCs/>
                <w:sz w:val="20"/>
                <w:szCs w:val="20"/>
              </w:rPr>
            </w:pPr>
            <w:r w:rsidRPr="00546E06">
              <w:rPr>
                <w:rFonts w:cstheme="minorHAnsi"/>
                <w:b/>
                <w:bCs/>
                <w:sz w:val="20"/>
                <w:szCs w:val="20"/>
              </w:rPr>
              <w:t>Project Year Completed: [Select one from dropdown]</w:t>
            </w:r>
          </w:p>
          <w:p w:rsidR="00825C56" w:rsidRPr="00546E06" w:rsidP="006C2C80" w14:paraId="7990937D" w14:textId="77777777">
            <w:pPr>
              <w:spacing w:before="100" w:after="200" w:line="276" w:lineRule="auto"/>
              <w:rPr>
                <w:rFonts w:cstheme="minorHAnsi"/>
                <w:b/>
                <w:bCs/>
                <w:sz w:val="20"/>
                <w:szCs w:val="20"/>
              </w:rPr>
            </w:pPr>
          </w:p>
        </w:tc>
      </w:tr>
      <w:tr w14:paraId="25346E8F" w14:textId="77777777" w:rsidTr="00EA10E8">
        <w:tblPrEx>
          <w:tblW w:w="4971" w:type="pct"/>
          <w:tblLook w:val="04A0"/>
        </w:tblPrEx>
        <w:trPr>
          <w:trHeight w:val="2780"/>
        </w:trPr>
        <w:tc>
          <w:tcPr>
            <w:tcW w:w="1617" w:type="pct"/>
          </w:tcPr>
          <w:p w:rsidR="00825C56" w:rsidRPr="00546E06" w:rsidP="006C2C80" w14:paraId="0461364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Planning</w:t>
            </w:r>
          </w:p>
          <w:p w:rsidR="00825C56" w:rsidRPr="00546E06" w:rsidP="006C2C80" w14:paraId="206BE33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Training/Coaching</w:t>
            </w:r>
          </w:p>
          <w:p w:rsidR="00825C56" w:rsidRPr="00546E06" w:rsidP="006C2C80" w14:paraId="65F868E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Executing</w:t>
            </w:r>
          </w:p>
          <w:p w:rsidR="00825C56" w:rsidRPr="00546E06" w:rsidP="006C2C80" w14:paraId="05DD6167"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Coordinating</w:t>
            </w:r>
          </w:p>
          <w:p w:rsidR="00825C56" w:rsidRPr="00546E06" w:rsidP="006C2C80" w14:paraId="18EE6D15" w14:textId="77777777">
            <w:pPr>
              <w:pStyle w:val="ListParagraph"/>
              <w:numPr>
                <w:ilvl w:val="0"/>
                <w:numId w:val="67"/>
              </w:numPr>
              <w:spacing w:before="100" w:after="200" w:line="276" w:lineRule="auto"/>
              <w:rPr>
                <w:rFonts w:cstheme="minorHAnsi"/>
                <w:sz w:val="18"/>
                <w:szCs w:val="18"/>
              </w:rPr>
            </w:pPr>
            <w:r w:rsidRPr="00546E06">
              <w:rPr>
                <w:rFonts w:cstheme="minorHAnsi"/>
                <w:sz w:val="18"/>
                <w:szCs w:val="18"/>
              </w:rPr>
              <w:t>Monitoring</w:t>
            </w:r>
          </w:p>
          <w:p w:rsidR="00EA10E8" w:rsidRPr="00214DAD" w:rsidP="00214DAD" w14:paraId="567A8459" w14:textId="77777777">
            <w:pPr>
              <w:pStyle w:val="ListParagraph"/>
              <w:numPr>
                <w:ilvl w:val="0"/>
                <w:numId w:val="67"/>
              </w:numPr>
              <w:spacing w:before="100" w:after="200" w:line="276" w:lineRule="auto"/>
              <w:rPr>
                <w:rFonts w:cstheme="minorHAnsi"/>
                <w:sz w:val="18"/>
                <w:szCs w:val="18"/>
              </w:rPr>
            </w:pPr>
            <w:r w:rsidRPr="00214DAD">
              <w:rPr>
                <w:sz w:val="18"/>
                <w:szCs w:val="18"/>
              </w:rPr>
              <w:t xml:space="preserve">Collecting and using data to improve implementation </w:t>
            </w:r>
          </w:p>
          <w:p w:rsidR="00825C56" w:rsidRPr="00546E06" w:rsidP="006C2C80" w14:paraId="3B0DB56F" w14:textId="33EAEC5D">
            <w:pPr>
              <w:pStyle w:val="ListParagraph"/>
              <w:numPr>
                <w:ilvl w:val="0"/>
                <w:numId w:val="67"/>
              </w:numPr>
              <w:spacing w:before="100" w:after="200" w:line="276" w:lineRule="auto"/>
              <w:rPr>
                <w:rFonts w:cstheme="minorHAnsi"/>
                <w:sz w:val="18"/>
                <w:szCs w:val="18"/>
              </w:rPr>
            </w:pPr>
            <w:r w:rsidRPr="00546E06">
              <w:rPr>
                <w:rFonts w:cstheme="minorHAnsi"/>
                <w:sz w:val="18"/>
                <w:szCs w:val="18"/>
              </w:rPr>
              <w:t>Other (not listed): specify</w:t>
            </w:r>
          </w:p>
          <w:p w:rsidR="00825C56" w:rsidRPr="00546E06" w:rsidP="006C2C80" w14:paraId="17F626C3" w14:textId="77777777">
            <w:pPr>
              <w:spacing w:before="100" w:after="200" w:line="276" w:lineRule="auto"/>
              <w:rPr>
                <w:rFonts w:cstheme="minorHAnsi"/>
                <w:b/>
                <w:bCs/>
                <w:sz w:val="18"/>
                <w:szCs w:val="18"/>
              </w:rPr>
            </w:pPr>
          </w:p>
        </w:tc>
        <w:tc>
          <w:tcPr>
            <w:tcW w:w="989" w:type="pct"/>
          </w:tcPr>
          <w:p w:rsidR="00825C56" w:rsidRPr="00546E06" w:rsidP="006C2C80" w14:paraId="5939CC99" w14:textId="77777777">
            <w:pPr>
              <w:rPr>
                <w:rFonts w:cstheme="minorHAnsi"/>
                <w:sz w:val="18"/>
                <w:szCs w:val="18"/>
              </w:rPr>
            </w:pPr>
            <w:r w:rsidRPr="00546E06">
              <w:rPr>
                <w:rFonts w:cstheme="minorHAnsi"/>
                <w:i/>
                <w:iCs/>
                <w:sz w:val="18"/>
                <w:szCs w:val="18"/>
              </w:rPr>
              <w:t>Provide a description of the activity and include with sufficient detail what the activity entailed, who was involved and if any resources are needed.</w:t>
            </w:r>
          </w:p>
          <w:p w:rsidR="00825C56" w:rsidRPr="00546E06" w:rsidP="006C2C80" w14:paraId="196AE78B" w14:textId="77777777">
            <w:pPr>
              <w:spacing w:before="100" w:after="200" w:line="276" w:lineRule="auto"/>
              <w:rPr>
                <w:rFonts w:cstheme="minorHAnsi"/>
                <w:b/>
                <w:bCs/>
                <w:sz w:val="18"/>
                <w:szCs w:val="18"/>
              </w:rPr>
            </w:pPr>
          </w:p>
        </w:tc>
        <w:tc>
          <w:tcPr>
            <w:tcW w:w="1304" w:type="pct"/>
          </w:tcPr>
          <w:p w:rsidR="00825C56" w:rsidRPr="00546E06" w:rsidP="006C2C80" w14:paraId="354190CB"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In Progress (on track)</w:t>
            </w:r>
          </w:p>
          <w:p w:rsidR="00825C56" w:rsidRPr="00546E06" w:rsidP="006C2C80" w14:paraId="2F5C98A9"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Delayed</w:t>
            </w:r>
          </w:p>
          <w:p w:rsidR="00825C56" w:rsidRPr="00546E06" w:rsidP="006C2C80" w14:paraId="0E5947DD"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Completed</w:t>
            </w:r>
          </w:p>
          <w:p w:rsidR="00825C56" w:rsidRPr="00546E06" w:rsidP="006C2C80" w14:paraId="1226B32B"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Discontinued</w:t>
            </w:r>
          </w:p>
          <w:p w:rsidR="00825C56" w:rsidRPr="00546E06" w:rsidP="006C2C80" w14:paraId="71B42FD7" w14:textId="77777777">
            <w:pPr>
              <w:spacing w:before="100" w:after="200" w:line="276" w:lineRule="auto"/>
              <w:rPr>
                <w:rFonts w:cstheme="minorHAnsi"/>
                <w:b/>
                <w:bCs/>
                <w:sz w:val="18"/>
                <w:szCs w:val="18"/>
              </w:rPr>
            </w:pPr>
          </w:p>
        </w:tc>
        <w:tc>
          <w:tcPr>
            <w:tcW w:w="1090" w:type="pct"/>
          </w:tcPr>
          <w:p w:rsidR="00825C56" w:rsidRPr="00546E06" w:rsidP="006C2C80" w14:paraId="289C464A" w14:textId="77777777">
            <w:pPr>
              <w:pStyle w:val="ListParagraph"/>
              <w:numPr>
                <w:ilvl w:val="0"/>
                <w:numId w:val="25"/>
              </w:numPr>
              <w:spacing w:before="100" w:after="200" w:line="276" w:lineRule="auto"/>
              <w:rPr>
                <w:b/>
                <w:bCs/>
                <w:sz w:val="18"/>
                <w:szCs w:val="18"/>
              </w:rPr>
            </w:pPr>
            <w:r w:rsidRPr="00546E06">
              <w:rPr>
                <w:sz w:val="18"/>
                <w:szCs w:val="18"/>
              </w:rPr>
              <w:t>Not Yet Complete</w:t>
            </w:r>
          </w:p>
          <w:p w:rsidR="00825C56" w:rsidRPr="00546E06" w:rsidP="006C2C80" w14:paraId="0E41500A" w14:textId="77777777">
            <w:pPr>
              <w:pStyle w:val="ListParagraph"/>
              <w:numPr>
                <w:ilvl w:val="0"/>
                <w:numId w:val="25"/>
              </w:numPr>
              <w:spacing w:before="100" w:after="200" w:line="276" w:lineRule="auto"/>
              <w:rPr>
                <w:rFonts w:cstheme="minorHAnsi"/>
                <w:b/>
                <w:bCs/>
                <w:sz w:val="18"/>
                <w:szCs w:val="18"/>
              </w:rPr>
            </w:pPr>
            <w:r w:rsidRPr="00546E06">
              <w:rPr>
                <w:rFonts w:cstheme="minorHAnsi"/>
                <w:sz w:val="18"/>
                <w:szCs w:val="18"/>
              </w:rPr>
              <w:t>Year X</w:t>
            </w:r>
          </w:p>
          <w:p w:rsidR="00825C56" w:rsidRPr="00546E06" w:rsidP="006C2C80" w14:paraId="7AA84A39" w14:textId="77777777">
            <w:pPr>
              <w:spacing w:before="100" w:after="200" w:line="276" w:lineRule="auto"/>
              <w:rPr>
                <w:rFonts w:cstheme="minorHAnsi"/>
                <w:b/>
                <w:bCs/>
                <w:sz w:val="18"/>
                <w:szCs w:val="18"/>
              </w:rPr>
            </w:pPr>
            <w:r w:rsidRPr="00546E06">
              <w:rPr>
                <w:rFonts w:cstheme="minorHAnsi"/>
                <w:i/>
                <w:iCs/>
                <w:sz w:val="18"/>
                <w:szCs w:val="18"/>
              </w:rPr>
              <w:t>Additional years added as appropriate</w:t>
            </w:r>
          </w:p>
        </w:tc>
      </w:tr>
    </w:tbl>
    <w:p w:rsidR="00825C56" w:rsidRPr="00546E06" w:rsidP="00825C56" w14:paraId="6782358B" w14:textId="77777777">
      <w:pPr>
        <w:spacing w:before="100" w:after="200" w:line="276" w:lineRule="auto"/>
        <w:rPr>
          <w:rFonts w:cstheme="minorHAnsi"/>
          <w:i/>
          <w:iCs/>
        </w:rPr>
      </w:pPr>
    </w:p>
    <w:p w:rsidR="00825C56" w:rsidRPr="00975356" w:rsidP="00825C56" w14:paraId="094D0E49" w14:textId="77777777">
      <w:pPr>
        <w:pStyle w:val="Heading2"/>
        <w:rPr>
          <w:sz w:val="22"/>
          <w:szCs w:val="22"/>
        </w:rPr>
      </w:pPr>
      <w:r w:rsidRPr="00975356">
        <w:rPr>
          <w:sz w:val="22"/>
          <w:szCs w:val="22"/>
        </w:rPr>
        <w:t>Implementation Progress Checkbox</w:t>
      </w:r>
    </w:p>
    <w:p w:rsidR="00825C56" w:rsidRPr="00D665D3" w:rsidP="00825C56" w14:paraId="6C29B280" w14:textId="77777777">
      <w:pPr>
        <w:rPr>
          <w:rFonts w:cstheme="minorHAnsi"/>
          <w:i/>
          <w:iCs/>
        </w:rPr>
      </w:pPr>
      <w:r w:rsidRPr="00D665D3">
        <w:rPr>
          <w:rFonts w:cstheme="minorHAnsi"/>
          <w:i/>
          <w:iCs/>
        </w:rPr>
        <w:t xml:space="preserve">Please click the checkbox at the bottom of this section to confirm that you have added any new activities from the reporting period and have also updated any information that has changed for previously entered activities. </w:t>
      </w:r>
    </w:p>
    <w:p w:rsidR="00825C56" w:rsidP="00825C56" w14:paraId="16B1CA3E" w14:textId="085559BA">
      <w:pPr>
        <w:rPr>
          <w:rFonts w:cstheme="minorHAnsi"/>
          <w:b/>
          <w:bCs/>
        </w:rPr>
      </w:pPr>
      <w:r w:rsidRPr="00975356">
        <w:rPr>
          <w:rFonts w:cstheme="minorHAnsi"/>
          <w:b/>
          <w:bCs/>
        </w:rPr>
        <w:t>Have you added any new activities from this reporting period and updated the activity status for existing activities in the table above? [Tick checkbox to confirm]</w:t>
      </w:r>
    </w:p>
    <w:p w:rsidR="00214DAD" w:rsidP="00825C56" w14:paraId="4D5FEEF0" w14:textId="745E5A21">
      <w:pPr>
        <w:rPr>
          <w:rFonts w:cstheme="minorHAnsi"/>
          <w:b/>
          <w:bCs/>
        </w:rPr>
      </w:pPr>
    </w:p>
    <w:p w:rsidR="00214DAD" w:rsidP="00825C56" w14:paraId="62B4A83C" w14:textId="47A6F690">
      <w:pPr>
        <w:rPr>
          <w:rFonts w:cstheme="minorHAnsi"/>
          <w:b/>
          <w:bCs/>
        </w:rPr>
      </w:pPr>
    </w:p>
    <w:p w:rsidR="00214DAD" w:rsidP="00825C56" w14:paraId="6B4DDA50" w14:textId="24BD0D66">
      <w:pPr>
        <w:rPr>
          <w:rFonts w:cstheme="minorHAnsi"/>
          <w:b/>
          <w:bCs/>
        </w:rPr>
      </w:pPr>
    </w:p>
    <w:p w:rsidR="00214DAD" w:rsidP="00825C56" w14:paraId="03B7CFE9" w14:textId="3DAFC68E">
      <w:pPr>
        <w:rPr>
          <w:rFonts w:cstheme="minorHAnsi"/>
          <w:b/>
          <w:bCs/>
        </w:rPr>
      </w:pPr>
    </w:p>
    <w:p w:rsidR="00214DAD" w:rsidRPr="00975356" w:rsidP="00825C56" w14:paraId="1B61162C" w14:textId="77777777">
      <w:pPr>
        <w:rPr>
          <w:rFonts w:cstheme="minorHAnsi"/>
          <w:b/>
          <w:bCs/>
        </w:rPr>
      </w:pPr>
    </w:p>
    <w:p w:rsidR="00825C56" w:rsidRPr="00AC747E" w:rsidP="00825C56" w14:paraId="3DA87C2C" w14:textId="77777777">
      <w:pPr>
        <w:pStyle w:val="Style3"/>
      </w:pPr>
      <w:r w:rsidRPr="00975356">
        <w:t>Section 4: Adaptation</w:t>
      </w:r>
      <w:r>
        <w:t>s</w:t>
      </w:r>
    </w:p>
    <w:p w:rsidR="00825C56" w:rsidP="00825C56" w14:paraId="03B0810D" w14:textId="77777777">
      <w:pPr>
        <w:spacing w:before="240" w:beforeLines="100" w:after="480" w:afterLines="200"/>
        <w:rPr>
          <w:i/>
          <w:iCs/>
          <w:color w:val="000000" w:themeColor="text1"/>
        </w:rPr>
      </w:pPr>
      <w:r w:rsidRPr="1995283B">
        <w:rPr>
          <w:i/>
          <w:iCs/>
          <w:color w:val="000000" w:themeColor="text1"/>
        </w:rPr>
        <w:t xml:space="preserve">This section collects information about the adaptations made to the program, policy, or practice. For resources on using essential elements to track adaptations, see </w:t>
      </w:r>
      <w:hyperlink r:id="rId15">
        <w:r w:rsidRPr="1995283B">
          <w:rPr>
            <w:rStyle w:val="Hyperlink"/>
            <w:i/>
            <w:iCs/>
          </w:rPr>
          <w:t>https://vetoviolence.cdc.gov/apps/adaptation-guidance/</w:t>
        </w:r>
      </w:hyperlink>
      <w:r w:rsidRPr="1995283B">
        <w:rPr>
          <w:i/>
          <w:iCs/>
          <w:color w:val="000000" w:themeColor="text1"/>
        </w:rPr>
        <w:t>.</w:t>
      </w:r>
    </w:p>
    <w:p w:rsidR="00825C56" w:rsidRPr="00975356" w:rsidP="00825C56" w14:paraId="255373C4" w14:textId="77777777">
      <w:pPr>
        <w:pStyle w:val="Heading2"/>
        <w:rPr>
          <w:rFonts w:cstheme="minorHAnsi"/>
          <w:sz w:val="22"/>
          <w:szCs w:val="22"/>
        </w:rPr>
      </w:pPr>
      <w:r w:rsidRPr="1995283B">
        <w:rPr>
          <w:sz w:val="22"/>
          <w:szCs w:val="22"/>
        </w:rPr>
        <w:t>Adaptation Table</w:t>
      </w:r>
    </w:p>
    <w:p w:rsidR="00825C56" w:rsidP="00825C56" w14:paraId="0D8CE7D8" w14:textId="77777777">
      <w:pPr>
        <w:rPr>
          <w:i/>
          <w:iCs/>
        </w:rPr>
      </w:pPr>
      <w:r w:rsidRPr="125AFBB1">
        <w:rPr>
          <w:i/>
          <w:iCs/>
        </w:rPr>
        <w:t xml:space="preserve">This table collects information on any adaptations made to the essential elements of the prevention strategy. Each reporting period you will need to add new adaptations started during the reporting period and update the information for adaptations from previous reporting periods if anything has changed. If an adaptation is no longer being implemented during this reporting period, please delete that row from the table. </w:t>
      </w:r>
    </w:p>
    <w:tbl>
      <w:tblPr>
        <w:tblStyle w:val="TableGrid"/>
        <w:tblW w:w="4871" w:type="pct"/>
        <w:tblLook w:val="04A0"/>
      </w:tblPr>
      <w:tblGrid>
        <w:gridCol w:w="1982"/>
        <w:gridCol w:w="1793"/>
        <w:gridCol w:w="2502"/>
        <w:gridCol w:w="1371"/>
        <w:gridCol w:w="2162"/>
      </w:tblGrid>
      <w:tr w14:paraId="378D64CD" w14:textId="77777777" w:rsidTr="00214DAD">
        <w:tblPrEx>
          <w:tblW w:w="4871" w:type="pct"/>
          <w:tblLook w:val="04A0"/>
        </w:tblPrEx>
        <w:trPr>
          <w:trHeight w:val="1841"/>
        </w:trPr>
        <w:tc>
          <w:tcPr>
            <w:tcW w:w="1010" w:type="pct"/>
          </w:tcPr>
          <w:p w:rsidR="00825C56" w:rsidRPr="00546E06" w:rsidP="006C2C80" w14:paraId="2EEF19D4" w14:textId="77777777">
            <w:pPr>
              <w:rPr>
                <w:rFonts w:cstheme="minorHAnsi"/>
                <w:b/>
                <w:bCs/>
                <w:noProof/>
                <w:sz w:val="20"/>
                <w:szCs w:val="20"/>
              </w:rPr>
            </w:pPr>
            <w:r w:rsidRPr="00546E06">
              <w:rPr>
                <w:rFonts w:cstheme="minorHAnsi"/>
                <w:b/>
                <w:bCs/>
                <w:noProof/>
                <w:sz w:val="20"/>
                <w:szCs w:val="20"/>
              </w:rPr>
              <w:t>Type of Adaptation: [Choose one from dropdown]</w:t>
            </w:r>
          </w:p>
          <w:p w:rsidR="00825C56" w:rsidRPr="00546E06" w:rsidP="006C2C80" w14:paraId="25BEA279" w14:textId="77777777">
            <w:pPr>
              <w:rPr>
                <w:sz w:val="20"/>
                <w:szCs w:val="20"/>
              </w:rPr>
            </w:pPr>
          </w:p>
        </w:tc>
        <w:tc>
          <w:tcPr>
            <w:tcW w:w="914" w:type="pct"/>
          </w:tcPr>
          <w:p w:rsidR="00825C56" w:rsidRPr="00546E06" w:rsidP="006C2C80" w14:paraId="1D6BC83D" w14:textId="77777777">
            <w:pPr>
              <w:autoSpaceDE w:val="0"/>
              <w:autoSpaceDN w:val="0"/>
              <w:adjustRightInd w:val="0"/>
              <w:spacing w:before="240" w:beforeLines="100" w:after="480" w:afterLines="200"/>
              <w:contextualSpacing/>
              <w:rPr>
                <w:rFonts w:cstheme="minorHAnsi"/>
                <w:color w:val="000000"/>
                <w:sz w:val="20"/>
                <w:szCs w:val="20"/>
              </w:rPr>
            </w:pPr>
            <w:r w:rsidRPr="00546E06">
              <w:rPr>
                <w:rFonts w:cstheme="minorHAnsi"/>
                <w:b/>
                <w:bCs/>
                <w:color w:val="000000"/>
                <w:sz w:val="20"/>
                <w:szCs w:val="20"/>
              </w:rPr>
              <w:t>Adaptation Description [1000]</w:t>
            </w:r>
          </w:p>
          <w:p w:rsidR="00825C56" w:rsidRPr="00546E06" w:rsidP="006C2C80" w14:paraId="4AED7C30" w14:textId="77777777">
            <w:pPr>
              <w:rPr>
                <w:sz w:val="20"/>
                <w:szCs w:val="20"/>
              </w:rPr>
            </w:pPr>
          </w:p>
        </w:tc>
        <w:tc>
          <w:tcPr>
            <w:tcW w:w="1275" w:type="pct"/>
          </w:tcPr>
          <w:p w:rsidR="00825C56" w:rsidRPr="00546E06" w:rsidP="006C2C80" w14:paraId="13C227D7" w14:textId="77777777">
            <w:pPr>
              <w:rPr>
                <w:sz w:val="20"/>
                <w:szCs w:val="20"/>
              </w:rPr>
            </w:pPr>
            <w:r w:rsidRPr="00546E06">
              <w:rPr>
                <w:b/>
                <w:bCs/>
                <w:noProof/>
                <w:sz w:val="20"/>
                <w:szCs w:val="20"/>
              </w:rPr>
              <w:t>Reason for Adaptation: [Choose one from dropdown]</w:t>
            </w:r>
          </w:p>
        </w:tc>
        <w:tc>
          <w:tcPr>
            <w:tcW w:w="699" w:type="pct"/>
          </w:tcPr>
          <w:p w:rsidR="00825C56" w:rsidRPr="00546E06" w:rsidP="006C2C80" w14:paraId="1A7F13E3" w14:textId="77777777">
            <w:pPr>
              <w:rPr>
                <w:b/>
                <w:bCs/>
                <w:sz w:val="20"/>
                <w:szCs w:val="20"/>
              </w:rPr>
            </w:pPr>
            <w:r w:rsidRPr="00546E06">
              <w:rPr>
                <w:b/>
                <w:bCs/>
                <w:sz w:val="20"/>
                <w:szCs w:val="20"/>
              </w:rPr>
              <w:t>What resources are needed for this adaption? (700 characters)</w:t>
            </w:r>
          </w:p>
        </w:tc>
        <w:tc>
          <w:tcPr>
            <w:tcW w:w="1102" w:type="pct"/>
          </w:tcPr>
          <w:p w:rsidR="00825C56" w:rsidRPr="00546E06" w:rsidP="006C2C80" w14:paraId="182AA876" w14:textId="77777777">
            <w:pPr>
              <w:rPr>
                <w:sz w:val="20"/>
                <w:szCs w:val="20"/>
              </w:rPr>
            </w:pPr>
            <w:r w:rsidRPr="00546E06">
              <w:rPr>
                <w:b/>
                <w:bCs/>
                <w:sz w:val="20"/>
                <w:szCs w:val="20"/>
              </w:rPr>
              <w:t>How was this adaptation evaluated and what was the impact of the adaptation? [2000]</w:t>
            </w:r>
          </w:p>
        </w:tc>
      </w:tr>
      <w:tr w14:paraId="7CA23F3B" w14:textId="77777777" w:rsidTr="00214DAD">
        <w:tblPrEx>
          <w:tblW w:w="4871" w:type="pct"/>
          <w:tblLook w:val="04A0"/>
        </w:tblPrEx>
        <w:trPr>
          <w:trHeight w:val="3887"/>
        </w:trPr>
        <w:tc>
          <w:tcPr>
            <w:tcW w:w="1010" w:type="pct"/>
          </w:tcPr>
          <w:p w:rsidR="00825C56" w:rsidRPr="00546E06" w:rsidP="006C2C80" w14:paraId="4660CD36"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Added content</w:t>
            </w:r>
          </w:p>
          <w:p w:rsidR="00825C56" w:rsidRPr="00546E06" w:rsidP="006C2C80" w14:paraId="0AAD6810"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Deleted content</w:t>
            </w:r>
          </w:p>
          <w:p w:rsidR="00825C56" w:rsidRPr="00546E06" w:rsidP="006C2C80" w14:paraId="397DE051" w14:textId="77777777">
            <w:pPr>
              <w:pStyle w:val="ListParagraph"/>
              <w:numPr>
                <w:ilvl w:val="0"/>
                <w:numId w:val="69"/>
              </w:numPr>
              <w:spacing w:before="100" w:after="200" w:line="276" w:lineRule="auto"/>
              <w:rPr>
                <w:rFonts w:cstheme="minorHAnsi"/>
                <w:sz w:val="18"/>
                <w:szCs w:val="18"/>
              </w:rPr>
            </w:pPr>
            <w:r w:rsidRPr="00546E06">
              <w:rPr>
                <w:rFonts w:cstheme="minorHAnsi"/>
                <w:sz w:val="18"/>
                <w:szCs w:val="18"/>
              </w:rPr>
              <w:t>Changed sequence</w:t>
            </w:r>
          </w:p>
          <w:p w:rsidR="00913FF1" w:rsidP="006C2C80" w14:paraId="49D410B3" w14:textId="5D5A2B65">
            <w:pPr>
              <w:pStyle w:val="ListParagraph"/>
              <w:numPr>
                <w:ilvl w:val="0"/>
                <w:numId w:val="69"/>
              </w:numPr>
              <w:spacing w:before="100" w:after="200" w:line="276" w:lineRule="auto"/>
              <w:rPr>
                <w:sz w:val="18"/>
                <w:szCs w:val="18"/>
              </w:rPr>
            </w:pPr>
            <w:r w:rsidRPr="23D387D4">
              <w:rPr>
                <w:sz w:val="18"/>
                <w:szCs w:val="18"/>
              </w:rPr>
              <w:t>M</w:t>
            </w:r>
            <w:r>
              <w:rPr>
                <w:sz w:val="18"/>
                <w:szCs w:val="18"/>
              </w:rPr>
              <w:t xml:space="preserve">odified </w:t>
            </w:r>
            <w:r w:rsidRPr="38388BB8" w:rsidR="7C853DF5">
              <w:rPr>
                <w:sz w:val="18"/>
                <w:szCs w:val="18"/>
              </w:rPr>
              <w:t>population of focus</w:t>
            </w:r>
          </w:p>
          <w:p w:rsidR="00825C56" w:rsidRPr="00546E06" w:rsidP="006C2C80" w14:paraId="2D13473D" w14:textId="3AA43D65">
            <w:pPr>
              <w:pStyle w:val="ListParagraph"/>
              <w:numPr>
                <w:ilvl w:val="0"/>
                <w:numId w:val="69"/>
              </w:numPr>
              <w:spacing w:before="100" w:after="200" w:line="276" w:lineRule="auto"/>
              <w:rPr>
                <w:rFonts w:cstheme="minorHAnsi"/>
                <w:sz w:val="18"/>
                <w:szCs w:val="18"/>
              </w:rPr>
            </w:pPr>
            <w:r w:rsidRPr="09FD2791">
              <w:rPr>
                <w:sz w:val="18"/>
                <w:szCs w:val="18"/>
              </w:rPr>
              <w:t>Modified delivery or methods</w:t>
            </w:r>
          </w:p>
          <w:p w:rsidR="00825C56" w:rsidRPr="00546E06" w:rsidP="006C2C80" w14:paraId="57A0B165" w14:textId="77777777">
            <w:pPr>
              <w:pStyle w:val="ListParagraph"/>
              <w:numPr>
                <w:ilvl w:val="0"/>
                <w:numId w:val="69"/>
              </w:numPr>
              <w:spacing w:before="100" w:after="200" w:line="276" w:lineRule="auto"/>
              <w:rPr>
                <w:rFonts w:cstheme="minorHAnsi"/>
                <w:sz w:val="18"/>
                <w:szCs w:val="18"/>
              </w:rPr>
            </w:pPr>
            <w:r w:rsidRPr="09FD2791">
              <w:rPr>
                <w:sz w:val="18"/>
                <w:szCs w:val="18"/>
              </w:rPr>
              <w:t>Added or deleted policy component</w:t>
            </w:r>
          </w:p>
          <w:p w:rsidR="00825C56" w:rsidRPr="00546E06" w:rsidP="006C2C80" w14:paraId="4AC25F69" w14:textId="77777777">
            <w:pPr>
              <w:pStyle w:val="ListParagraph"/>
              <w:numPr>
                <w:ilvl w:val="0"/>
                <w:numId w:val="69"/>
              </w:numPr>
              <w:spacing w:before="100" w:after="200" w:line="276" w:lineRule="auto"/>
              <w:rPr>
                <w:rFonts w:cstheme="minorHAnsi"/>
                <w:sz w:val="18"/>
                <w:szCs w:val="18"/>
              </w:rPr>
            </w:pPr>
            <w:r w:rsidRPr="09FD2791">
              <w:rPr>
                <w:sz w:val="18"/>
                <w:szCs w:val="18"/>
              </w:rPr>
              <w:t>Modified an environmental design element</w:t>
            </w:r>
          </w:p>
          <w:p w:rsidR="00825C56" w:rsidRPr="00546E06" w:rsidP="006C2C80" w14:paraId="1DD31251" w14:textId="77777777">
            <w:pPr>
              <w:pStyle w:val="ListParagraph"/>
              <w:numPr>
                <w:ilvl w:val="0"/>
                <w:numId w:val="69"/>
              </w:numPr>
              <w:spacing w:before="100" w:after="200" w:line="276" w:lineRule="auto"/>
              <w:rPr>
                <w:rFonts w:cstheme="minorHAnsi"/>
                <w:sz w:val="18"/>
                <w:szCs w:val="18"/>
              </w:rPr>
            </w:pPr>
            <w:r w:rsidRPr="09FD2791">
              <w:rPr>
                <w:sz w:val="18"/>
                <w:szCs w:val="18"/>
              </w:rPr>
              <w:t>Changed the type of recommended implementer</w:t>
            </w:r>
          </w:p>
          <w:p w:rsidR="00825C56" w:rsidRPr="00546E06" w:rsidP="006C2C80" w14:paraId="457278BB" w14:textId="77777777">
            <w:pPr>
              <w:pStyle w:val="ListParagraph"/>
              <w:numPr>
                <w:ilvl w:val="0"/>
                <w:numId w:val="69"/>
              </w:numPr>
              <w:spacing w:before="240" w:beforeLines="100" w:after="480" w:afterLines="200" w:line="276" w:lineRule="auto"/>
              <w:rPr>
                <w:sz w:val="18"/>
                <w:szCs w:val="18"/>
              </w:rPr>
            </w:pPr>
            <w:r w:rsidRPr="00546E06">
              <w:rPr>
                <w:sz w:val="18"/>
                <w:szCs w:val="18"/>
              </w:rPr>
              <w:t>Other (not listed): specify</w:t>
            </w:r>
          </w:p>
          <w:p w:rsidR="00825C56" w:rsidRPr="00546E06" w:rsidP="006C2C80" w14:paraId="538E6677" w14:textId="77777777">
            <w:pPr>
              <w:rPr>
                <w:sz w:val="18"/>
                <w:szCs w:val="18"/>
              </w:rPr>
            </w:pPr>
          </w:p>
        </w:tc>
        <w:tc>
          <w:tcPr>
            <w:tcW w:w="914" w:type="pct"/>
          </w:tcPr>
          <w:p w:rsidR="00825C56" w:rsidRPr="00546E06" w:rsidP="006C2C80" w14:paraId="18FDB67A" w14:textId="77777777">
            <w:pPr>
              <w:rPr>
                <w:sz w:val="18"/>
                <w:szCs w:val="18"/>
              </w:rPr>
            </w:pPr>
            <w:r w:rsidRPr="00546E06">
              <w:rPr>
                <w:rFonts w:cstheme="minorHAnsi"/>
                <w:i/>
                <w:iCs/>
                <w:color w:val="000000"/>
                <w:sz w:val="18"/>
                <w:szCs w:val="18"/>
              </w:rPr>
              <w:t>Describe in adequate detail what change was made to the design and implementation of the effort. What essential what, how, and who is changed? How is it changed?</w:t>
            </w:r>
          </w:p>
        </w:tc>
        <w:tc>
          <w:tcPr>
            <w:tcW w:w="1275" w:type="pct"/>
          </w:tcPr>
          <w:p w:rsidR="00825C56" w:rsidRPr="00546E06" w:rsidP="006C2C80" w14:paraId="584E3897"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increase participation</w:t>
            </w:r>
          </w:p>
          <w:p w:rsidR="00825C56" w:rsidRPr="00546E06" w:rsidP="006C2C80" w14:paraId="4BDDE3A1"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respond to a resource, space, or time limitation</w:t>
            </w:r>
          </w:p>
          <w:p w:rsidR="00825C56" w:rsidRPr="00546E06" w:rsidP="006C2C80" w14:paraId="1A726B1C"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increase relevancy to or fit with context</w:t>
            </w:r>
          </w:p>
          <w:p w:rsidR="00825C56" w:rsidRPr="00546E06" w:rsidP="006C2C80" w14:paraId="3283DFEC" w14:textId="39ECC0D3">
            <w:pPr>
              <w:pStyle w:val="ListParagraph"/>
              <w:numPr>
                <w:ilvl w:val="0"/>
                <w:numId w:val="68"/>
              </w:numPr>
              <w:spacing w:before="100" w:after="200" w:line="276" w:lineRule="auto"/>
              <w:rPr>
                <w:rFonts w:cstheme="minorHAnsi"/>
                <w:sz w:val="18"/>
                <w:szCs w:val="18"/>
              </w:rPr>
            </w:pPr>
            <w:r w:rsidRPr="00546E06">
              <w:rPr>
                <w:rFonts w:cstheme="minorHAnsi"/>
                <w:sz w:val="18"/>
                <w:szCs w:val="18"/>
              </w:rPr>
              <w:t>To align with the implementer</w:t>
            </w:r>
            <w:r w:rsidR="00AE4B04">
              <w:rPr>
                <w:rFonts w:cstheme="minorHAnsi"/>
                <w:sz w:val="18"/>
                <w:szCs w:val="18"/>
              </w:rPr>
              <w:t>’</w:t>
            </w:r>
            <w:r w:rsidRPr="00546E06">
              <w:rPr>
                <w:rFonts w:cstheme="minorHAnsi"/>
                <w:sz w:val="18"/>
                <w:szCs w:val="18"/>
              </w:rPr>
              <w:t>s facilitation style</w:t>
            </w:r>
          </w:p>
          <w:p w:rsidR="00825C56" w:rsidRPr="00546E06" w:rsidP="006C2C80" w14:paraId="083236E8"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address shared risk and protective factors</w:t>
            </w:r>
          </w:p>
          <w:p w:rsidR="00825C56" w:rsidRPr="00546E06" w:rsidP="006C2C80" w14:paraId="0971116A" w14:textId="77777777">
            <w:pPr>
              <w:pStyle w:val="ListParagraph"/>
              <w:numPr>
                <w:ilvl w:val="0"/>
                <w:numId w:val="68"/>
              </w:numPr>
              <w:spacing w:before="100" w:after="200" w:line="276" w:lineRule="auto"/>
              <w:rPr>
                <w:rFonts w:cstheme="minorHAnsi"/>
                <w:sz w:val="18"/>
                <w:szCs w:val="18"/>
              </w:rPr>
            </w:pPr>
            <w:r w:rsidRPr="00546E06">
              <w:rPr>
                <w:rFonts w:cstheme="minorHAnsi"/>
                <w:sz w:val="18"/>
                <w:szCs w:val="18"/>
              </w:rPr>
              <w:t>To address multiple forms of violence</w:t>
            </w:r>
          </w:p>
          <w:p w:rsidR="00825C56" w:rsidRPr="007B5B9E" w:rsidP="006C2C80" w14:paraId="51B5CCA6" w14:textId="0AC6A29E">
            <w:pPr>
              <w:pStyle w:val="ListParagraph"/>
              <w:numPr>
                <w:ilvl w:val="0"/>
                <w:numId w:val="68"/>
              </w:numPr>
              <w:spacing w:before="100" w:after="200" w:line="276" w:lineRule="auto"/>
              <w:rPr>
                <w:sz w:val="18"/>
                <w:szCs w:val="18"/>
              </w:rPr>
            </w:pPr>
            <w:r w:rsidRPr="00546E06">
              <w:rPr>
                <w:sz w:val="18"/>
                <w:szCs w:val="18"/>
              </w:rPr>
              <w:t xml:space="preserve">To </w:t>
            </w:r>
            <w:r w:rsidRPr="007B5B9E">
              <w:rPr>
                <w:sz w:val="18"/>
                <w:szCs w:val="18"/>
              </w:rPr>
              <w:t xml:space="preserve">address </w:t>
            </w:r>
            <w:r w:rsidRPr="0078778A">
              <w:rPr>
                <w:sz w:val="18"/>
                <w:szCs w:val="18"/>
              </w:rPr>
              <w:t xml:space="preserve"> inequit</w:t>
            </w:r>
            <w:r w:rsidR="007D26F6">
              <w:rPr>
                <w:sz w:val="18"/>
                <w:szCs w:val="18"/>
              </w:rPr>
              <w:t>ies</w:t>
            </w:r>
          </w:p>
          <w:p w:rsidR="00214DAD" w:rsidP="00214DAD" w14:paraId="35E3712D" w14:textId="77777777">
            <w:pPr>
              <w:pStyle w:val="ListParagraph"/>
              <w:numPr>
                <w:ilvl w:val="0"/>
                <w:numId w:val="68"/>
              </w:numPr>
              <w:spacing w:before="100" w:after="200" w:line="276" w:lineRule="auto"/>
              <w:rPr>
                <w:sz w:val="18"/>
                <w:szCs w:val="18"/>
              </w:rPr>
            </w:pPr>
            <w:r w:rsidRPr="00546E06">
              <w:rPr>
                <w:sz w:val="18"/>
                <w:szCs w:val="18"/>
              </w:rPr>
              <w:t>To address social determinants of health</w:t>
            </w:r>
          </w:p>
          <w:p w:rsidR="00913FF1" w:rsidRPr="00214DAD" w:rsidP="00214DAD" w14:paraId="28AEB4C6" w14:textId="2EBA2328">
            <w:pPr>
              <w:pStyle w:val="ListParagraph"/>
              <w:numPr>
                <w:ilvl w:val="0"/>
                <w:numId w:val="68"/>
              </w:numPr>
              <w:spacing w:before="100" w:after="200" w:line="276" w:lineRule="auto"/>
              <w:rPr>
                <w:sz w:val="18"/>
                <w:szCs w:val="18"/>
              </w:rPr>
            </w:pPr>
            <w:r w:rsidRPr="00214DAD">
              <w:rPr>
                <w:sz w:val="18"/>
                <w:szCs w:val="18"/>
              </w:rPr>
              <w:t>Used data to</w:t>
            </w:r>
            <w:r w:rsidRPr="00214DAD">
              <w:rPr>
                <w:sz w:val="18"/>
                <w:szCs w:val="18"/>
              </w:rPr>
              <w:t xml:space="preserve"> inform tailored implementation</w:t>
            </w:r>
          </w:p>
          <w:p w:rsidR="00825C56" w:rsidRPr="00461FB9" w:rsidP="006C2C80" w14:paraId="25FE0CA1" w14:textId="77777777">
            <w:pPr>
              <w:pStyle w:val="ListParagraph"/>
              <w:numPr>
                <w:ilvl w:val="0"/>
                <w:numId w:val="68"/>
              </w:numPr>
              <w:spacing w:before="100" w:after="200" w:line="276" w:lineRule="auto"/>
              <w:rPr>
                <w:rFonts w:cstheme="minorHAnsi"/>
                <w:sz w:val="18"/>
                <w:szCs w:val="18"/>
              </w:rPr>
            </w:pPr>
            <w:r w:rsidRPr="09FD2791">
              <w:rPr>
                <w:sz w:val="18"/>
                <w:szCs w:val="18"/>
              </w:rPr>
              <w:t>Other (not listed): specify</w:t>
            </w:r>
          </w:p>
        </w:tc>
        <w:tc>
          <w:tcPr>
            <w:tcW w:w="699" w:type="pct"/>
          </w:tcPr>
          <w:p w:rsidR="00825C56" w:rsidRPr="00546E06" w:rsidP="006C2C80" w14:paraId="1E3754AE" w14:textId="77777777">
            <w:pPr>
              <w:rPr>
                <w:i/>
                <w:iCs/>
                <w:sz w:val="18"/>
                <w:szCs w:val="18"/>
              </w:rPr>
            </w:pPr>
          </w:p>
        </w:tc>
        <w:tc>
          <w:tcPr>
            <w:tcW w:w="1102" w:type="pct"/>
          </w:tcPr>
          <w:p w:rsidR="00825C56" w:rsidRPr="00546E06" w:rsidP="006C2C80" w14:paraId="4BB86908" w14:textId="77777777">
            <w:pPr>
              <w:rPr>
                <w:sz w:val="18"/>
                <w:szCs w:val="18"/>
              </w:rPr>
            </w:pPr>
            <w:r w:rsidRPr="00546E06">
              <w:rPr>
                <w:i/>
                <w:iCs/>
                <w:sz w:val="18"/>
                <w:szCs w:val="18"/>
              </w:rPr>
              <w:t>Describe the impact this adaptation has had on the prevention effort including the impact on the implementers of the effort and the population targeted by the effort.</w:t>
            </w:r>
          </w:p>
        </w:tc>
      </w:tr>
    </w:tbl>
    <w:p w:rsidR="00825C56" w:rsidP="00825C56" w14:paraId="7760A6C7" w14:textId="77777777">
      <w:pPr>
        <w:sectPr w:rsidSect="006D473B">
          <w:pgSz w:w="12240" w:h="15840"/>
          <w:pgMar w:top="1440" w:right="1080" w:bottom="1440" w:left="1080" w:header="432" w:footer="720" w:gutter="0"/>
          <w:cols w:space="720"/>
          <w:docGrid w:linePitch="360"/>
        </w:sectPr>
      </w:pPr>
    </w:p>
    <w:p w:rsidR="00825C56" w:rsidP="00825C56" w14:paraId="51EB134F" w14:textId="77777777">
      <w:pPr>
        <w:pStyle w:val="Heading2"/>
        <w:rPr>
          <w:sz w:val="22"/>
          <w:szCs w:val="22"/>
        </w:rPr>
      </w:pPr>
      <w:r w:rsidRPr="1995283B">
        <w:rPr>
          <w:sz w:val="22"/>
          <w:szCs w:val="22"/>
        </w:rPr>
        <w:t>Adaptation Checkbox</w:t>
      </w:r>
    </w:p>
    <w:p w:rsidR="00825C56" w:rsidP="00825C56" w14:paraId="425090A5" w14:textId="77777777">
      <w:pPr>
        <w:rPr>
          <w:i/>
          <w:iCs/>
        </w:rPr>
      </w:pPr>
      <w:r w:rsidRPr="1995283B">
        <w:rPr>
          <w:i/>
          <w:iCs/>
        </w:rPr>
        <w:t>Please click the checkbox at the bottom of this section to confirm that you have added any new adaptations from the reporting period, have updated any information that has changed for previously entered adaptations, and have deleted any discontinued adaptations.</w:t>
      </w:r>
    </w:p>
    <w:p w:rsidR="00825C56" w:rsidP="00825C56" w14:paraId="27C9E6B4" w14:textId="77777777">
      <w:pPr>
        <w:rPr>
          <w:b/>
          <w:bCs/>
        </w:rPr>
      </w:pPr>
      <w:r w:rsidRPr="125AFBB1">
        <w:rPr>
          <w:b/>
          <w:bCs/>
        </w:rPr>
        <w:t>Have you added any new adaptations from the reporting period, updated any information that has changed for previously entered adaptations, and deleted any discontinued adaptations in the table above? [Tick checkbox to confirm]</w:t>
      </w:r>
    </w:p>
    <w:p w:rsidR="00825C56" w:rsidRPr="00975356" w:rsidP="00825C56" w14:paraId="07A45C4A" w14:textId="77777777">
      <w:pPr>
        <w:pStyle w:val="Style3"/>
        <w:rPr>
          <w:b/>
          <w:bCs/>
        </w:rPr>
      </w:pPr>
      <w:r w:rsidRPr="617A251B">
        <w:t>Section 5: Population of Focus and Reach</w:t>
      </w:r>
    </w:p>
    <w:p w:rsidR="00825C56" w:rsidRPr="00AC747E" w:rsidP="00825C56" w14:paraId="47752EA4" w14:textId="77777777">
      <w:pPr>
        <w:pStyle w:val="Heading2"/>
        <w:rPr>
          <w:rFonts w:cstheme="minorHAnsi"/>
          <w:sz w:val="22"/>
          <w:szCs w:val="22"/>
        </w:rPr>
      </w:pPr>
      <w:r w:rsidRPr="00AC747E">
        <w:rPr>
          <w:rFonts w:cstheme="minorHAnsi"/>
          <w:sz w:val="22"/>
          <w:szCs w:val="22"/>
        </w:rPr>
        <w:t>Population of Focus</w:t>
      </w:r>
    </w:p>
    <w:p w:rsidR="00825C56" w:rsidRPr="00AC747E" w:rsidP="00825C56" w14:paraId="758B2669" w14:textId="77777777">
      <w:pPr>
        <w:rPr>
          <w:b/>
          <w:bCs/>
        </w:rPr>
      </w:pPr>
      <w:r w:rsidRPr="00AC747E">
        <w:rPr>
          <w:b/>
          <w:bCs/>
        </w:rPr>
        <w:t>Provide a narrative description of the population or setting of focus for this implementation effort. [2000]</w:t>
      </w:r>
    </w:p>
    <w:p w:rsidR="00825C56" w:rsidRPr="00BB7BC4" w:rsidP="00825C56" w14:paraId="764D8C5E" w14:textId="68DC7EBD">
      <w:pPr>
        <w:autoSpaceDE w:val="0"/>
        <w:autoSpaceDN w:val="0"/>
        <w:adjustRightInd w:val="0"/>
        <w:rPr>
          <w:color w:val="000000"/>
        </w:rPr>
      </w:pPr>
      <w:r w:rsidRPr="00AC747E">
        <w:rPr>
          <w:rStyle w:val="Strong"/>
          <w:shd w:val="clear" w:color="auto" w:fill="FFFFFF"/>
        </w:rPr>
        <w:t>Why was this population or setting selected and how is the implementation effort appropriate for the selected population or setting?</w:t>
      </w:r>
      <w:r w:rsidRPr="00AC747E">
        <w:rPr>
          <w:shd w:val="clear" w:color="auto" w:fill="FFFFFF"/>
        </w:rPr>
        <w:t> </w:t>
      </w:r>
      <w:r w:rsidRPr="00AC747E">
        <w:rPr>
          <w:b/>
          <w:bCs/>
          <w:shd w:val="clear" w:color="auto" w:fill="FFFFFF"/>
        </w:rPr>
        <w:t xml:space="preserve">[2000] </w:t>
      </w:r>
      <w:r w:rsidRPr="00AC747E">
        <w:rPr>
          <w:i/>
          <w:iCs/>
          <w:color w:val="000000"/>
        </w:rPr>
        <w:t>Provide reasons and data sources that were used for selecting the population and setting of focus for this prevention effort. Also provide reasons and data sources that were used to show that the selected program, policy</w:t>
      </w:r>
      <w:r w:rsidRPr="617A251B">
        <w:rPr>
          <w:i/>
          <w:iCs/>
          <w:color w:val="000000"/>
        </w:rPr>
        <w:t>, or practice will be effective for reaching these populations.</w:t>
      </w:r>
      <w:r w:rsidRPr="617A251B">
        <w:rPr>
          <w:color w:val="000000"/>
        </w:rPr>
        <w:t xml:space="preserve"> </w:t>
      </w:r>
    </w:p>
    <w:p w:rsidR="00825C56" w:rsidRPr="003030D9" w:rsidP="00825C56" w14:paraId="180EE6AA" w14:textId="77777777">
      <w:pPr>
        <w:pStyle w:val="Heading2"/>
        <w:rPr>
          <w:sz w:val="22"/>
          <w:szCs w:val="22"/>
        </w:rPr>
      </w:pPr>
      <w:r w:rsidRPr="003030D9">
        <w:rPr>
          <w:sz w:val="22"/>
          <w:szCs w:val="22"/>
        </w:rPr>
        <w:t>Population Groups</w:t>
      </w:r>
    </w:p>
    <w:p w:rsidR="00825C56" w:rsidRPr="00975356" w:rsidP="00825C56" w14:paraId="0EB3CC9F" w14:textId="77777777">
      <w:pPr>
        <w:rPr>
          <w:b/>
          <w:bCs/>
        </w:rPr>
      </w:pPr>
      <w:r w:rsidRPr="5F4C9AF8">
        <w:rPr>
          <w:b/>
          <w:bCs/>
        </w:rPr>
        <w:t>Is there a specific community or population you are focusing on? [Chose one from dropdown]</w:t>
      </w:r>
    </w:p>
    <w:p w:rsidR="00825C56" w:rsidRPr="00975356" w:rsidP="00825C56" w14:paraId="22BDA078" w14:textId="77777777">
      <w:pPr>
        <w:pStyle w:val="ListParagraph"/>
        <w:numPr>
          <w:ilvl w:val="0"/>
          <w:numId w:val="17"/>
        </w:numPr>
        <w:spacing w:before="100" w:after="200" w:line="276" w:lineRule="auto"/>
      </w:pPr>
      <w:r w:rsidRPr="125AFBB1">
        <w:t>No Specific Community or Population (Skip to Reach tables below)</w:t>
      </w:r>
    </w:p>
    <w:p w:rsidR="00825C56" w:rsidP="00825C56" w14:paraId="5FC1D19E" w14:textId="77777777">
      <w:pPr>
        <w:pStyle w:val="ListParagraph"/>
        <w:numPr>
          <w:ilvl w:val="0"/>
          <w:numId w:val="17"/>
        </w:numPr>
        <w:spacing w:before="100" w:after="200" w:line="276" w:lineRule="auto"/>
        <w:rPr>
          <w:rFonts w:cstheme="minorHAnsi"/>
        </w:rPr>
      </w:pPr>
      <w:r w:rsidRPr="00975356">
        <w:rPr>
          <w:rFonts w:cstheme="minorHAnsi"/>
        </w:rPr>
        <w:t>Specific Community or Population (Check all that apply below)</w:t>
      </w:r>
    </w:p>
    <w:p w:rsidR="00825C56" w:rsidRPr="005430DA" w:rsidP="00825C56" w14:paraId="299372D1" w14:textId="77777777">
      <w:pPr>
        <w:rPr>
          <w:i/>
          <w:iCs/>
        </w:rPr>
      </w:pPr>
      <w:r w:rsidRPr="617A251B">
        <w:rPr>
          <w:i/>
          <w:iCs/>
        </w:rPr>
        <w:t xml:space="preserve">If your program is focusing on a specific population, please select all that are applicable from below. Only select other if your answer does not fall within the existing options. </w:t>
      </w:r>
    </w:p>
    <w:p w:rsidR="00825C56" w:rsidRPr="00413D65" w:rsidP="00825C56" w14:paraId="18A87C4B" w14:textId="77777777">
      <w:pPr>
        <w:rPr>
          <w:rFonts w:cstheme="minorHAnsi"/>
          <w:b/>
          <w:bCs/>
        </w:rPr>
      </w:pPr>
      <w:r w:rsidRPr="00413D65">
        <w:rPr>
          <w:rFonts w:cstheme="minorHAnsi"/>
          <w:b/>
          <w:bCs/>
        </w:rPr>
        <w:t>Racial/ethnic groups [Select all that apply]</w:t>
      </w:r>
    </w:p>
    <w:p w:rsidR="00825C56" w:rsidP="00825C56" w14:paraId="12B4FDD9" w14:textId="77777777">
      <w:pPr>
        <w:pStyle w:val="ListParagraph"/>
        <w:numPr>
          <w:ilvl w:val="0"/>
          <w:numId w:val="30"/>
        </w:numPr>
        <w:spacing w:before="100" w:after="200" w:line="276" w:lineRule="auto"/>
        <w:rPr>
          <w:rFonts w:cstheme="minorHAnsi"/>
        </w:rPr>
      </w:pPr>
      <w:r>
        <w:rPr>
          <w:rFonts w:cstheme="minorHAnsi"/>
        </w:rPr>
        <w:t>Black/African American</w:t>
      </w:r>
    </w:p>
    <w:p w:rsidR="00825C56" w:rsidP="00825C56" w14:paraId="447B34F0" w14:textId="77777777">
      <w:pPr>
        <w:pStyle w:val="ListParagraph"/>
        <w:numPr>
          <w:ilvl w:val="0"/>
          <w:numId w:val="30"/>
        </w:numPr>
        <w:spacing w:before="100" w:after="200" w:line="276" w:lineRule="auto"/>
        <w:rPr>
          <w:rFonts w:cstheme="minorHAnsi"/>
        </w:rPr>
      </w:pPr>
      <w:r>
        <w:rPr>
          <w:rFonts w:cstheme="minorHAnsi"/>
        </w:rPr>
        <w:t>Asian</w:t>
      </w:r>
    </w:p>
    <w:p w:rsidR="00825C56" w:rsidP="00825C56" w14:paraId="45AAC37D" w14:textId="2F3CD0B4">
      <w:pPr>
        <w:pStyle w:val="ListParagraph"/>
        <w:numPr>
          <w:ilvl w:val="0"/>
          <w:numId w:val="30"/>
        </w:numPr>
        <w:spacing w:before="100" w:after="200" w:line="276" w:lineRule="auto"/>
        <w:rPr>
          <w:rFonts w:cstheme="minorHAnsi"/>
        </w:rPr>
      </w:pPr>
      <w:r>
        <w:rPr>
          <w:rFonts w:cstheme="minorHAnsi"/>
        </w:rPr>
        <w:t>Arabic/North African</w:t>
      </w:r>
    </w:p>
    <w:p w:rsidR="00825C56" w:rsidP="00825C56" w14:paraId="431A6641" w14:textId="0983167F">
      <w:pPr>
        <w:pStyle w:val="ListParagraph"/>
        <w:numPr>
          <w:ilvl w:val="0"/>
          <w:numId w:val="30"/>
        </w:numPr>
        <w:spacing w:before="100" w:after="200" w:line="276" w:lineRule="auto"/>
        <w:rPr>
          <w:rFonts w:cstheme="minorHAnsi"/>
        </w:rPr>
      </w:pPr>
      <w:r>
        <w:rPr>
          <w:rFonts w:cstheme="minorHAnsi"/>
        </w:rPr>
        <w:t>Pacific Islander</w:t>
      </w:r>
    </w:p>
    <w:p w:rsidR="00825C56" w:rsidP="00825C56" w14:paraId="66D1AF44" w14:textId="5B5748DA">
      <w:pPr>
        <w:pStyle w:val="ListParagraph"/>
        <w:numPr>
          <w:ilvl w:val="0"/>
          <w:numId w:val="30"/>
        </w:numPr>
        <w:spacing w:before="100" w:after="200" w:line="276" w:lineRule="auto"/>
        <w:rPr>
          <w:rFonts w:cstheme="minorHAnsi"/>
        </w:rPr>
      </w:pPr>
      <w:r>
        <w:rPr>
          <w:rFonts w:cstheme="minorHAnsi"/>
        </w:rPr>
        <w:t>American Indian/Alaskan Native Peoples</w:t>
      </w:r>
    </w:p>
    <w:p w:rsidR="00825C56" w:rsidP="00825C56" w14:paraId="153DB3E0" w14:textId="3E7B12FA">
      <w:pPr>
        <w:pStyle w:val="ListParagraph"/>
        <w:numPr>
          <w:ilvl w:val="0"/>
          <w:numId w:val="30"/>
        </w:numPr>
        <w:spacing w:before="100" w:after="200" w:line="276" w:lineRule="auto"/>
        <w:rPr>
          <w:rFonts w:cstheme="minorHAnsi"/>
        </w:rPr>
      </w:pPr>
      <w:r>
        <w:rPr>
          <w:rFonts w:cstheme="minorHAnsi"/>
        </w:rPr>
        <w:t>Hispanic/Latinx</w:t>
      </w:r>
    </w:p>
    <w:p w:rsidR="00825C56" w:rsidP="00825C56" w14:paraId="7B2A48A0" w14:textId="77777777">
      <w:pPr>
        <w:pStyle w:val="ListParagraph"/>
        <w:numPr>
          <w:ilvl w:val="0"/>
          <w:numId w:val="30"/>
        </w:numPr>
        <w:spacing w:before="100" w:after="200" w:line="276" w:lineRule="auto"/>
        <w:rPr>
          <w:rFonts w:cstheme="minorHAnsi"/>
        </w:rPr>
      </w:pPr>
      <w:r>
        <w:rPr>
          <w:rFonts w:cstheme="minorHAnsi"/>
        </w:rPr>
        <w:t>White</w:t>
      </w:r>
    </w:p>
    <w:p w:rsidR="00825C56" w:rsidP="00825C56" w14:paraId="2031216E" w14:textId="77777777">
      <w:pPr>
        <w:pStyle w:val="ListParagraph"/>
        <w:numPr>
          <w:ilvl w:val="0"/>
          <w:numId w:val="30"/>
        </w:numPr>
        <w:spacing w:before="100" w:after="200" w:line="276" w:lineRule="auto"/>
        <w:rPr>
          <w:rFonts w:cstheme="minorHAnsi"/>
        </w:rPr>
      </w:pPr>
      <w:r>
        <w:rPr>
          <w:rFonts w:cstheme="minorHAnsi"/>
        </w:rPr>
        <w:t>Mixed race persons</w:t>
      </w:r>
    </w:p>
    <w:p w:rsidR="00825C56" w:rsidP="00825C56" w14:paraId="17DC43D1" w14:textId="77777777">
      <w:pPr>
        <w:pStyle w:val="ListParagraph"/>
        <w:numPr>
          <w:ilvl w:val="0"/>
          <w:numId w:val="30"/>
        </w:numPr>
        <w:spacing w:before="100" w:after="200" w:line="276" w:lineRule="auto"/>
        <w:rPr>
          <w:rFonts w:cstheme="minorHAnsi"/>
        </w:rPr>
      </w:pPr>
      <w:r>
        <w:rPr>
          <w:rFonts w:cstheme="minorHAnsi"/>
        </w:rPr>
        <w:t>Other: Please Specify</w:t>
      </w:r>
    </w:p>
    <w:p w:rsidR="00825C56" w:rsidRPr="002A5ECE" w:rsidP="00825C56" w14:paraId="78226E02" w14:textId="77777777">
      <w:pPr>
        <w:rPr>
          <w:rFonts w:cstheme="minorHAnsi"/>
          <w:b/>
          <w:bCs/>
        </w:rPr>
      </w:pPr>
      <w:r w:rsidRPr="002A5ECE">
        <w:rPr>
          <w:rFonts w:cstheme="minorHAnsi"/>
          <w:b/>
          <w:bCs/>
        </w:rPr>
        <w:t>Non-citizen groups: [Select all that apply]</w:t>
      </w:r>
    </w:p>
    <w:p w:rsidR="00825C56" w:rsidP="00825C56" w14:paraId="5BE32EB2" w14:textId="77777777">
      <w:pPr>
        <w:pStyle w:val="ListParagraph"/>
        <w:numPr>
          <w:ilvl w:val="0"/>
          <w:numId w:val="31"/>
        </w:numPr>
        <w:spacing w:before="100" w:after="200" w:line="276" w:lineRule="auto"/>
        <w:rPr>
          <w:rFonts w:cstheme="minorHAnsi"/>
        </w:rPr>
      </w:pPr>
      <w:r>
        <w:rPr>
          <w:rFonts w:cstheme="minorHAnsi"/>
        </w:rPr>
        <w:t>Immigrants</w:t>
      </w:r>
    </w:p>
    <w:p w:rsidR="00825C56" w:rsidP="00825C56" w14:paraId="35835920" w14:textId="77777777">
      <w:pPr>
        <w:pStyle w:val="ListParagraph"/>
        <w:numPr>
          <w:ilvl w:val="0"/>
          <w:numId w:val="31"/>
        </w:numPr>
        <w:spacing w:before="100" w:after="200" w:line="276" w:lineRule="auto"/>
        <w:rPr>
          <w:rFonts w:cstheme="minorHAnsi"/>
        </w:rPr>
      </w:pPr>
      <w:r>
        <w:rPr>
          <w:rFonts w:cstheme="minorHAnsi"/>
        </w:rPr>
        <w:t>Migrant workers</w:t>
      </w:r>
    </w:p>
    <w:p w:rsidR="00825C56" w:rsidP="00825C56" w14:paraId="0AFF0123" w14:textId="77777777">
      <w:pPr>
        <w:pStyle w:val="ListParagraph"/>
        <w:numPr>
          <w:ilvl w:val="0"/>
          <w:numId w:val="31"/>
        </w:numPr>
        <w:spacing w:before="100" w:after="200" w:line="276" w:lineRule="auto"/>
        <w:rPr>
          <w:rFonts w:cstheme="minorHAnsi"/>
        </w:rPr>
      </w:pPr>
      <w:r>
        <w:rPr>
          <w:rFonts w:cstheme="minorHAnsi"/>
        </w:rPr>
        <w:t>Refugees</w:t>
      </w:r>
    </w:p>
    <w:p w:rsidR="00825C56" w:rsidP="00825C56" w14:paraId="73DB4D64" w14:textId="77777777">
      <w:pPr>
        <w:pStyle w:val="ListParagraph"/>
        <w:numPr>
          <w:ilvl w:val="0"/>
          <w:numId w:val="31"/>
        </w:numPr>
        <w:spacing w:before="100" w:after="200" w:line="276" w:lineRule="auto"/>
        <w:rPr>
          <w:rFonts w:cstheme="minorHAnsi"/>
        </w:rPr>
      </w:pPr>
      <w:r>
        <w:rPr>
          <w:rFonts w:cstheme="minorHAnsi"/>
        </w:rPr>
        <w:t>Asylum seekers</w:t>
      </w:r>
    </w:p>
    <w:p w:rsidR="00825C56" w:rsidP="00825C56" w14:paraId="6A71FA1E" w14:textId="77777777">
      <w:pPr>
        <w:pStyle w:val="ListParagraph"/>
        <w:numPr>
          <w:ilvl w:val="0"/>
          <w:numId w:val="31"/>
        </w:numPr>
        <w:spacing w:before="100" w:after="200" w:line="276" w:lineRule="auto"/>
        <w:rPr>
          <w:rFonts w:cstheme="minorHAnsi"/>
        </w:rPr>
      </w:pPr>
      <w:r>
        <w:rPr>
          <w:rFonts w:cstheme="minorHAnsi"/>
        </w:rPr>
        <w:t>Other: Please Specify</w:t>
      </w:r>
    </w:p>
    <w:p w:rsidR="00825C56" w:rsidRPr="002A5ECE" w:rsidP="00825C56" w14:paraId="31954A6F" w14:textId="77777777">
      <w:pPr>
        <w:rPr>
          <w:rFonts w:cstheme="minorHAnsi"/>
          <w:b/>
          <w:bCs/>
        </w:rPr>
      </w:pPr>
      <w:r w:rsidRPr="002A5ECE">
        <w:rPr>
          <w:rFonts w:cstheme="minorHAnsi"/>
          <w:b/>
          <w:bCs/>
        </w:rPr>
        <w:t>Age groups: [Select all that apply]</w:t>
      </w:r>
    </w:p>
    <w:p w:rsidR="00825C56" w:rsidP="00825C56" w14:paraId="47554FA1" w14:textId="77777777">
      <w:pPr>
        <w:pStyle w:val="ListParagraph"/>
        <w:numPr>
          <w:ilvl w:val="0"/>
          <w:numId w:val="32"/>
        </w:numPr>
        <w:spacing w:before="100" w:after="200" w:line="276" w:lineRule="auto"/>
        <w:rPr>
          <w:rFonts w:cstheme="minorHAnsi"/>
        </w:rPr>
      </w:pPr>
      <w:r>
        <w:rPr>
          <w:rFonts w:cstheme="minorHAnsi"/>
        </w:rPr>
        <w:t>Infants (0-2)</w:t>
      </w:r>
    </w:p>
    <w:p w:rsidR="00825C56" w:rsidP="00825C56" w14:paraId="2EDC9C05" w14:textId="77777777">
      <w:pPr>
        <w:pStyle w:val="ListParagraph"/>
        <w:numPr>
          <w:ilvl w:val="0"/>
          <w:numId w:val="32"/>
        </w:numPr>
        <w:spacing w:before="100" w:after="200" w:line="276" w:lineRule="auto"/>
        <w:rPr>
          <w:rFonts w:cstheme="minorHAnsi"/>
        </w:rPr>
      </w:pPr>
      <w:r>
        <w:rPr>
          <w:rFonts w:cstheme="minorHAnsi"/>
        </w:rPr>
        <w:t>Young children (2-10)</w:t>
      </w:r>
    </w:p>
    <w:p w:rsidR="00825C56" w:rsidP="00825C56" w14:paraId="605A3F0F" w14:textId="77777777">
      <w:pPr>
        <w:pStyle w:val="ListParagraph"/>
        <w:numPr>
          <w:ilvl w:val="0"/>
          <w:numId w:val="32"/>
        </w:numPr>
        <w:spacing w:before="100" w:after="200" w:line="276" w:lineRule="auto"/>
        <w:rPr>
          <w:rFonts w:cstheme="minorHAnsi"/>
        </w:rPr>
      </w:pPr>
      <w:r>
        <w:rPr>
          <w:rFonts w:cstheme="minorHAnsi"/>
        </w:rPr>
        <w:t>Youth (11-17)</w:t>
      </w:r>
    </w:p>
    <w:p w:rsidR="00825C56" w:rsidP="00825C56" w14:paraId="01321B17" w14:textId="77777777">
      <w:pPr>
        <w:pStyle w:val="ListParagraph"/>
        <w:numPr>
          <w:ilvl w:val="0"/>
          <w:numId w:val="32"/>
        </w:numPr>
        <w:spacing w:before="100" w:after="200" w:line="276" w:lineRule="auto"/>
        <w:rPr>
          <w:rFonts w:cstheme="minorHAnsi"/>
        </w:rPr>
      </w:pPr>
      <w:r>
        <w:rPr>
          <w:rFonts w:cstheme="minorHAnsi"/>
        </w:rPr>
        <w:t>Young adults (18-24)</w:t>
      </w:r>
    </w:p>
    <w:p w:rsidR="00825C56" w:rsidP="00825C56" w14:paraId="7A45DF66" w14:textId="77777777">
      <w:pPr>
        <w:pStyle w:val="ListParagraph"/>
        <w:numPr>
          <w:ilvl w:val="0"/>
          <w:numId w:val="32"/>
        </w:numPr>
        <w:spacing w:before="100" w:after="200" w:line="276" w:lineRule="auto"/>
        <w:rPr>
          <w:rFonts w:cstheme="minorHAnsi"/>
        </w:rPr>
      </w:pPr>
      <w:r>
        <w:rPr>
          <w:rFonts w:cstheme="minorHAnsi"/>
        </w:rPr>
        <w:t>Adults (25+)</w:t>
      </w:r>
    </w:p>
    <w:p w:rsidR="00825C56" w:rsidP="00825C56" w14:paraId="6598460A" w14:textId="77777777">
      <w:pPr>
        <w:pStyle w:val="ListParagraph"/>
        <w:numPr>
          <w:ilvl w:val="0"/>
          <w:numId w:val="32"/>
        </w:numPr>
        <w:spacing w:before="100" w:after="200" w:line="276" w:lineRule="auto"/>
        <w:rPr>
          <w:rFonts w:cstheme="minorHAnsi"/>
        </w:rPr>
      </w:pPr>
      <w:r>
        <w:rPr>
          <w:rFonts w:cstheme="minorHAnsi"/>
        </w:rPr>
        <w:t>Older adults (65+)</w:t>
      </w:r>
    </w:p>
    <w:p w:rsidR="00825C56" w:rsidP="00825C56" w14:paraId="1DC3C7EC" w14:textId="77777777">
      <w:pPr>
        <w:pStyle w:val="ListParagraph"/>
        <w:numPr>
          <w:ilvl w:val="0"/>
          <w:numId w:val="32"/>
        </w:numPr>
        <w:spacing w:before="100" w:after="200" w:line="276" w:lineRule="auto"/>
        <w:rPr>
          <w:rFonts w:cstheme="minorHAnsi"/>
        </w:rPr>
      </w:pPr>
      <w:r>
        <w:rPr>
          <w:rFonts w:cstheme="minorHAnsi"/>
        </w:rPr>
        <w:t>Other: Please Specify</w:t>
      </w:r>
    </w:p>
    <w:p w:rsidR="00825C56" w:rsidRPr="00787EF2" w:rsidP="00825C56" w14:paraId="7AD97DDA" w14:textId="77777777">
      <w:pPr>
        <w:rPr>
          <w:rFonts w:cstheme="minorHAnsi"/>
          <w:b/>
          <w:bCs/>
        </w:rPr>
      </w:pPr>
      <w:r w:rsidRPr="00787EF2">
        <w:rPr>
          <w:rFonts w:cstheme="minorHAnsi"/>
          <w:b/>
          <w:bCs/>
        </w:rPr>
        <w:t>Groups with disabilities/health risks: [Select all that apply]</w:t>
      </w:r>
    </w:p>
    <w:p w:rsidR="00825C56" w:rsidP="00825C56" w14:paraId="04BDFB3A" w14:textId="77777777">
      <w:pPr>
        <w:pStyle w:val="ListParagraph"/>
        <w:numPr>
          <w:ilvl w:val="0"/>
          <w:numId w:val="33"/>
        </w:numPr>
        <w:spacing w:before="100" w:after="200" w:line="276" w:lineRule="auto"/>
        <w:rPr>
          <w:rFonts w:cstheme="minorHAnsi"/>
        </w:rPr>
      </w:pPr>
      <w:r>
        <w:rPr>
          <w:rFonts w:cstheme="minorHAnsi"/>
        </w:rPr>
        <w:t>Intellectual/developmental disabilities</w:t>
      </w:r>
    </w:p>
    <w:p w:rsidR="00825C56" w:rsidP="00825C56" w14:paraId="075B8A42" w14:textId="77777777">
      <w:pPr>
        <w:pStyle w:val="ListParagraph"/>
        <w:numPr>
          <w:ilvl w:val="0"/>
          <w:numId w:val="33"/>
        </w:numPr>
        <w:spacing w:before="100" w:after="200" w:line="276" w:lineRule="auto"/>
        <w:rPr>
          <w:rFonts w:cstheme="minorHAnsi"/>
        </w:rPr>
      </w:pPr>
      <w:r>
        <w:rPr>
          <w:rFonts w:cstheme="minorHAnsi"/>
        </w:rPr>
        <w:t>Mobility/ambulatory disabilities</w:t>
      </w:r>
    </w:p>
    <w:p w:rsidR="00825C56" w:rsidP="00825C56" w14:paraId="5DD3C391" w14:textId="77777777">
      <w:pPr>
        <w:pStyle w:val="ListParagraph"/>
        <w:numPr>
          <w:ilvl w:val="0"/>
          <w:numId w:val="33"/>
        </w:numPr>
        <w:spacing w:before="100" w:after="200" w:line="276" w:lineRule="auto"/>
        <w:rPr>
          <w:rFonts w:cstheme="minorHAnsi"/>
        </w:rPr>
      </w:pPr>
      <w:r>
        <w:rPr>
          <w:rFonts w:cstheme="minorHAnsi"/>
        </w:rPr>
        <w:t>People with disabilities (general)</w:t>
      </w:r>
    </w:p>
    <w:p w:rsidR="00825C56" w:rsidP="00825C56" w14:paraId="2002775B" w14:textId="77777777">
      <w:pPr>
        <w:pStyle w:val="ListParagraph"/>
        <w:numPr>
          <w:ilvl w:val="0"/>
          <w:numId w:val="33"/>
        </w:numPr>
        <w:spacing w:before="100" w:after="200" w:line="276" w:lineRule="auto"/>
        <w:rPr>
          <w:rFonts w:cstheme="minorHAnsi"/>
        </w:rPr>
      </w:pPr>
      <w:r>
        <w:rPr>
          <w:rFonts w:cstheme="minorHAnsi"/>
        </w:rPr>
        <w:t>Substance use</w:t>
      </w:r>
    </w:p>
    <w:p w:rsidR="00825C56" w:rsidP="00825C56" w14:paraId="19A9A432" w14:textId="77777777">
      <w:pPr>
        <w:pStyle w:val="ListParagraph"/>
        <w:numPr>
          <w:ilvl w:val="0"/>
          <w:numId w:val="33"/>
        </w:numPr>
        <w:spacing w:before="100" w:after="200" w:line="276" w:lineRule="auto"/>
        <w:rPr>
          <w:rFonts w:cstheme="minorHAnsi"/>
        </w:rPr>
      </w:pPr>
      <w:r>
        <w:rPr>
          <w:rFonts w:cstheme="minorHAnsi"/>
        </w:rPr>
        <w:t>Mental illness</w:t>
      </w:r>
    </w:p>
    <w:p w:rsidR="00825C56" w:rsidP="00825C56" w14:paraId="1C0CC63E" w14:textId="77777777">
      <w:pPr>
        <w:pStyle w:val="ListParagraph"/>
        <w:numPr>
          <w:ilvl w:val="0"/>
          <w:numId w:val="33"/>
        </w:numPr>
        <w:spacing w:before="100" w:after="200" w:line="276" w:lineRule="auto"/>
        <w:rPr>
          <w:rFonts w:cstheme="minorHAnsi"/>
        </w:rPr>
      </w:pPr>
      <w:r>
        <w:rPr>
          <w:rFonts w:cstheme="minorHAnsi"/>
        </w:rPr>
        <w:t>Other: Please Specify</w:t>
      </w:r>
    </w:p>
    <w:p w:rsidR="00825C56" w:rsidRPr="00730AA3" w:rsidP="00825C56" w14:paraId="06776753" w14:textId="77777777">
      <w:pPr>
        <w:rPr>
          <w:rFonts w:cstheme="minorHAnsi"/>
          <w:b/>
          <w:bCs/>
        </w:rPr>
      </w:pPr>
      <w:r w:rsidRPr="00730AA3">
        <w:rPr>
          <w:rFonts w:cstheme="minorHAnsi"/>
          <w:b/>
          <w:bCs/>
        </w:rPr>
        <w:t>Sexual orientation groups: [Select all that apply]</w:t>
      </w:r>
    </w:p>
    <w:p w:rsidR="00825C56" w:rsidP="00825C56" w14:paraId="2DC37ED2" w14:textId="77777777">
      <w:pPr>
        <w:pStyle w:val="ListParagraph"/>
        <w:numPr>
          <w:ilvl w:val="0"/>
          <w:numId w:val="35"/>
        </w:numPr>
        <w:spacing w:before="100" w:after="200" w:line="276" w:lineRule="auto"/>
        <w:rPr>
          <w:rFonts w:cstheme="minorHAnsi"/>
        </w:rPr>
      </w:pPr>
      <w:r>
        <w:rPr>
          <w:rFonts w:cstheme="minorHAnsi"/>
        </w:rPr>
        <w:t>Gay/lesbian</w:t>
      </w:r>
    </w:p>
    <w:p w:rsidR="00825C56" w:rsidP="00825C56" w14:paraId="3FE50EF2" w14:textId="77777777">
      <w:pPr>
        <w:pStyle w:val="ListParagraph"/>
        <w:numPr>
          <w:ilvl w:val="0"/>
          <w:numId w:val="35"/>
        </w:numPr>
        <w:spacing w:before="100" w:after="200" w:line="276" w:lineRule="auto"/>
        <w:rPr>
          <w:rFonts w:cstheme="minorHAnsi"/>
        </w:rPr>
      </w:pPr>
      <w:r>
        <w:rPr>
          <w:rFonts w:cstheme="minorHAnsi"/>
        </w:rPr>
        <w:t>Straight (heterosexual)</w:t>
      </w:r>
    </w:p>
    <w:p w:rsidR="00825C56" w:rsidP="00825C56" w14:paraId="517B2D7F" w14:textId="77777777">
      <w:pPr>
        <w:pStyle w:val="ListParagraph"/>
        <w:numPr>
          <w:ilvl w:val="0"/>
          <w:numId w:val="35"/>
        </w:numPr>
        <w:spacing w:before="100" w:after="200" w:line="276" w:lineRule="auto"/>
        <w:rPr>
          <w:rFonts w:cstheme="minorHAnsi"/>
        </w:rPr>
      </w:pPr>
      <w:r>
        <w:rPr>
          <w:rFonts w:cstheme="minorHAnsi"/>
        </w:rPr>
        <w:t>Queer</w:t>
      </w:r>
    </w:p>
    <w:p w:rsidR="00825C56" w:rsidP="00825C56" w14:paraId="7D8D3F8B" w14:textId="77777777">
      <w:pPr>
        <w:pStyle w:val="ListParagraph"/>
        <w:numPr>
          <w:ilvl w:val="0"/>
          <w:numId w:val="35"/>
        </w:numPr>
        <w:spacing w:before="100" w:after="200" w:line="276" w:lineRule="auto"/>
        <w:rPr>
          <w:rFonts w:cstheme="minorHAnsi"/>
        </w:rPr>
      </w:pPr>
      <w:r>
        <w:rPr>
          <w:rFonts w:cstheme="minorHAnsi"/>
        </w:rPr>
        <w:t>Bisexual</w:t>
      </w:r>
    </w:p>
    <w:p w:rsidR="00825C56" w:rsidP="00825C56" w14:paraId="2ECBB29B" w14:textId="77777777">
      <w:pPr>
        <w:pStyle w:val="ListParagraph"/>
        <w:numPr>
          <w:ilvl w:val="0"/>
          <w:numId w:val="35"/>
        </w:numPr>
        <w:spacing w:before="100" w:after="200" w:line="276" w:lineRule="auto"/>
        <w:rPr>
          <w:rFonts w:cstheme="minorHAnsi"/>
        </w:rPr>
      </w:pPr>
      <w:r>
        <w:rPr>
          <w:rFonts w:cstheme="minorHAnsi"/>
        </w:rPr>
        <w:t>Pansexual</w:t>
      </w:r>
    </w:p>
    <w:p w:rsidR="00825C56" w:rsidP="00825C56" w14:paraId="578FA891" w14:textId="77777777">
      <w:pPr>
        <w:pStyle w:val="ListParagraph"/>
        <w:numPr>
          <w:ilvl w:val="0"/>
          <w:numId w:val="35"/>
        </w:numPr>
        <w:spacing w:before="100" w:after="200" w:line="276" w:lineRule="auto"/>
        <w:rPr>
          <w:rFonts w:cstheme="minorHAnsi"/>
        </w:rPr>
      </w:pPr>
      <w:r>
        <w:rPr>
          <w:rFonts w:cstheme="minorHAnsi"/>
        </w:rPr>
        <w:t>Other: Please Specify</w:t>
      </w:r>
    </w:p>
    <w:p w:rsidR="00825C56" w:rsidRPr="00730AA3" w:rsidP="00825C56" w14:paraId="3D42AEB9" w14:textId="77777777">
      <w:pPr>
        <w:rPr>
          <w:rFonts w:cstheme="minorHAnsi"/>
          <w:b/>
          <w:bCs/>
        </w:rPr>
      </w:pPr>
      <w:r w:rsidRPr="00730AA3">
        <w:rPr>
          <w:rFonts w:cstheme="minorHAnsi"/>
          <w:b/>
          <w:bCs/>
        </w:rPr>
        <w:t>Economically disadvantaged groups: [Select all that apply]</w:t>
      </w:r>
    </w:p>
    <w:p w:rsidR="00825C56" w:rsidP="00825C56" w14:paraId="4235C633" w14:textId="77777777">
      <w:pPr>
        <w:pStyle w:val="ListParagraph"/>
        <w:numPr>
          <w:ilvl w:val="0"/>
          <w:numId w:val="36"/>
        </w:numPr>
        <w:spacing w:before="100" w:after="200" w:line="276" w:lineRule="auto"/>
        <w:rPr>
          <w:rFonts w:cstheme="minorHAnsi"/>
        </w:rPr>
      </w:pPr>
      <w:r>
        <w:rPr>
          <w:rFonts w:cstheme="minorHAnsi"/>
        </w:rPr>
        <w:t>Experiencing homelessness</w:t>
      </w:r>
    </w:p>
    <w:p w:rsidR="00825C56" w:rsidP="00825C56" w14:paraId="240167F3" w14:textId="77777777">
      <w:pPr>
        <w:pStyle w:val="ListParagraph"/>
        <w:numPr>
          <w:ilvl w:val="0"/>
          <w:numId w:val="36"/>
        </w:numPr>
        <w:spacing w:before="100" w:after="200" w:line="276" w:lineRule="auto"/>
        <w:rPr>
          <w:rFonts w:cstheme="minorHAnsi"/>
        </w:rPr>
      </w:pPr>
      <w:r>
        <w:rPr>
          <w:rFonts w:cstheme="minorHAnsi"/>
        </w:rPr>
        <w:t>Experiencing poverty</w:t>
      </w:r>
    </w:p>
    <w:p w:rsidR="00825C56" w:rsidP="00825C56" w14:paraId="64FD8B73" w14:textId="77777777">
      <w:pPr>
        <w:pStyle w:val="ListParagraph"/>
        <w:numPr>
          <w:ilvl w:val="0"/>
          <w:numId w:val="36"/>
        </w:numPr>
        <w:spacing w:before="100" w:after="200" w:line="276" w:lineRule="auto"/>
        <w:rPr>
          <w:rFonts w:cstheme="minorHAnsi"/>
        </w:rPr>
      </w:pPr>
      <w:r>
        <w:rPr>
          <w:rFonts w:cstheme="minorHAnsi"/>
        </w:rPr>
        <w:t>Receiving government aid</w:t>
      </w:r>
    </w:p>
    <w:p w:rsidR="00825C56" w:rsidP="00825C56" w14:paraId="6DDBA120" w14:textId="77777777">
      <w:pPr>
        <w:pStyle w:val="ListParagraph"/>
        <w:numPr>
          <w:ilvl w:val="0"/>
          <w:numId w:val="36"/>
        </w:numPr>
        <w:spacing w:before="100" w:after="200" w:line="276" w:lineRule="auto"/>
        <w:rPr>
          <w:rFonts w:cstheme="minorHAnsi"/>
        </w:rPr>
      </w:pPr>
      <w:r>
        <w:rPr>
          <w:rFonts w:cstheme="minorHAnsi"/>
        </w:rPr>
        <w:t>Other: Please Specify</w:t>
      </w:r>
    </w:p>
    <w:p w:rsidR="00825C56" w:rsidRPr="00730AA3" w:rsidP="00825C56" w14:paraId="1DC14D7A" w14:textId="77777777">
      <w:pPr>
        <w:rPr>
          <w:rFonts w:cstheme="minorHAnsi"/>
          <w:b/>
          <w:bCs/>
        </w:rPr>
      </w:pPr>
      <w:r w:rsidRPr="00730AA3">
        <w:rPr>
          <w:rFonts w:cstheme="minorHAnsi"/>
          <w:b/>
          <w:bCs/>
        </w:rPr>
        <w:t>Geographical groups: [Select all that apply]</w:t>
      </w:r>
    </w:p>
    <w:p w:rsidR="00825C56" w:rsidP="00825C56" w14:paraId="1BC5F6BF" w14:textId="77777777">
      <w:pPr>
        <w:pStyle w:val="ListParagraph"/>
        <w:numPr>
          <w:ilvl w:val="0"/>
          <w:numId w:val="37"/>
        </w:numPr>
        <w:spacing w:before="100" w:after="200" w:line="276" w:lineRule="auto"/>
        <w:rPr>
          <w:rFonts w:cstheme="minorHAnsi"/>
        </w:rPr>
      </w:pPr>
      <w:r>
        <w:rPr>
          <w:rFonts w:cstheme="minorHAnsi"/>
        </w:rPr>
        <w:t>Tribal</w:t>
      </w:r>
    </w:p>
    <w:p w:rsidR="00825C56" w:rsidP="00825C56" w14:paraId="1497C46C" w14:textId="77777777">
      <w:pPr>
        <w:pStyle w:val="ListParagraph"/>
        <w:numPr>
          <w:ilvl w:val="0"/>
          <w:numId w:val="37"/>
        </w:numPr>
        <w:spacing w:before="100" w:after="200" w:line="276" w:lineRule="auto"/>
        <w:rPr>
          <w:rFonts w:cstheme="minorHAnsi"/>
        </w:rPr>
      </w:pPr>
      <w:r>
        <w:rPr>
          <w:rFonts w:cstheme="minorHAnsi"/>
        </w:rPr>
        <w:t>Rural</w:t>
      </w:r>
    </w:p>
    <w:p w:rsidR="00825C56" w:rsidP="00825C56" w14:paraId="1D571E35" w14:textId="77777777">
      <w:pPr>
        <w:pStyle w:val="ListParagraph"/>
        <w:numPr>
          <w:ilvl w:val="0"/>
          <w:numId w:val="37"/>
        </w:numPr>
        <w:spacing w:before="100" w:after="200" w:line="276" w:lineRule="auto"/>
        <w:rPr>
          <w:rFonts w:cstheme="minorHAnsi"/>
        </w:rPr>
      </w:pPr>
      <w:r>
        <w:rPr>
          <w:rFonts w:cstheme="minorHAnsi"/>
        </w:rPr>
        <w:t>Urban</w:t>
      </w:r>
    </w:p>
    <w:p w:rsidR="00825C56" w:rsidRPr="00AC747E" w:rsidP="00825C56" w14:paraId="322E88DC" w14:textId="77777777">
      <w:pPr>
        <w:pStyle w:val="ListParagraph"/>
        <w:numPr>
          <w:ilvl w:val="0"/>
          <w:numId w:val="37"/>
        </w:numPr>
        <w:spacing w:before="100" w:after="200" w:line="276" w:lineRule="auto"/>
        <w:rPr>
          <w:rFonts w:cstheme="minorHAnsi"/>
        </w:rPr>
      </w:pPr>
      <w:r w:rsidRPr="00AC747E">
        <w:rPr>
          <w:rFonts w:cstheme="minorHAnsi"/>
        </w:rPr>
        <w:t>Low-income neighborhoods</w:t>
      </w:r>
    </w:p>
    <w:p w:rsidR="00825C56" w:rsidRPr="00AC747E" w:rsidP="00825C56" w14:paraId="3E451CD7" w14:textId="77777777">
      <w:pPr>
        <w:pStyle w:val="ListParagraph"/>
        <w:numPr>
          <w:ilvl w:val="0"/>
          <w:numId w:val="37"/>
        </w:numPr>
        <w:spacing w:before="100" w:after="200" w:line="276" w:lineRule="auto"/>
        <w:rPr>
          <w:rFonts w:cstheme="minorHAnsi"/>
        </w:rPr>
      </w:pPr>
      <w:r w:rsidRPr="00AC747E">
        <w:rPr>
          <w:rFonts w:cstheme="minorHAnsi"/>
        </w:rPr>
        <w:t>Suburban</w:t>
      </w:r>
    </w:p>
    <w:p w:rsidR="00825C56" w:rsidRPr="00AC747E" w:rsidP="00825C56" w14:paraId="7C70316E" w14:textId="77777777">
      <w:pPr>
        <w:pStyle w:val="ListParagraph"/>
        <w:numPr>
          <w:ilvl w:val="0"/>
          <w:numId w:val="37"/>
        </w:numPr>
        <w:spacing w:before="100" w:after="200" w:line="276" w:lineRule="auto"/>
        <w:rPr>
          <w:rFonts w:cstheme="minorHAnsi"/>
        </w:rPr>
      </w:pPr>
      <w:r w:rsidRPr="00AC747E">
        <w:rPr>
          <w:rFonts w:cstheme="minorHAnsi"/>
        </w:rPr>
        <w:t>Other: Please Specify</w:t>
      </w:r>
    </w:p>
    <w:p w:rsidR="00825C56" w:rsidRPr="00AC747E" w:rsidP="00825C56" w14:paraId="7725342E" w14:textId="77777777">
      <w:pPr>
        <w:rPr>
          <w:b/>
          <w:bCs/>
        </w:rPr>
      </w:pPr>
      <w:r w:rsidRPr="00AC747E">
        <w:rPr>
          <w:b/>
          <w:bCs/>
        </w:rPr>
        <w:t>Other Groups: [Select all that apply]</w:t>
      </w:r>
    </w:p>
    <w:p w:rsidR="00825C56" w:rsidRPr="00AC747E" w:rsidP="00825C56" w14:paraId="694FC637" w14:textId="77777777">
      <w:pPr>
        <w:pStyle w:val="ListParagraph"/>
        <w:numPr>
          <w:ilvl w:val="0"/>
          <w:numId w:val="38"/>
        </w:numPr>
        <w:spacing w:before="100" w:after="200" w:line="276" w:lineRule="auto"/>
        <w:rPr>
          <w:rFonts w:cstheme="minorHAnsi"/>
        </w:rPr>
      </w:pPr>
      <w:r w:rsidRPr="00AC747E">
        <w:rPr>
          <w:rFonts w:cstheme="minorHAnsi"/>
        </w:rPr>
        <w:t>Foster youth</w:t>
      </w:r>
    </w:p>
    <w:p w:rsidR="00825C56" w:rsidRPr="00AC747E" w:rsidP="00825C56" w14:paraId="34740F69" w14:textId="77777777">
      <w:pPr>
        <w:pStyle w:val="ListParagraph"/>
        <w:numPr>
          <w:ilvl w:val="0"/>
          <w:numId w:val="38"/>
        </w:numPr>
        <w:spacing w:before="100" w:after="200" w:line="276" w:lineRule="auto"/>
        <w:rPr>
          <w:rFonts w:cstheme="minorHAnsi"/>
        </w:rPr>
      </w:pPr>
      <w:r w:rsidRPr="00AC747E">
        <w:rPr>
          <w:rFonts w:cstheme="minorHAnsi"/>
        </w:rPr>
        <w:t>Single parents</w:t>
      </w:r>
    </w:p>
    <w:p w:rsidR="00825C56" w:rsidRPr="00AC747E" w:rsidP="00825C56" w14:paraId="63800A68" w14:textId="77777777">
      <w:pPr>
        <w:pStyle w:val="ListParagraph"/>
        <w:numPr>
          <w:ilvl w:val="0"/>
          <w:numId w:val="38"/>
        </w:numPr>
        <w:spacing w:before="100" w:after="200" w:line="276" w:lineRule="auto"/>
        <w:rPr>
          <w:rFonts w:cstheme="minorHAnsi"/>
        </w:rPr>
      </w:pPr>
      <w:r w:rsidRPr="00AC747E">
        <w:rPr>
          <w:rFonts w:cstheme="minorHAnsi"/>
        </w:rPr>
        <w:t>Incarcerated or formerly incarcerated</w:t>
      </w:r>
    </w:p>
    <w:p w:rsidR="00825C56" w:rsidRPr="00AC747E" w:rsidP="00825C56" w14:paraId="421C1AC3" w14:textId="77777777">
      <w:pPr>
        <w:pStyle w:val="ListParagraph"/>
        <w:numPr>
          <w:ilvl w:val="0"/>
          <w:numId w:val="38"/>
        </w:numPr>
        <w:spacing w:before="100" w:after="200" w:line="276" w:lineRule="auto"/>
        <w:rPr>
          <w:rFonts w:cstheme="minorHAnsi"/>
        </w:rPr>
      </w:pPr>
      <w:r w:rsidRPr="00AC747E">
        <w:rPr>
          <w:rFonts w:cstheme="minorHAnsi"/>
        </w:rPr>
        <w:t>Veterans</w:t>
      </w:r>
    </w:p>
    <w:p w:rsidR="00825C56" w:rsidRPr="00AC747E" w:rsidP="00825C56" w14:paraId="4B3B82A8" w14:textId="77777777">
      <w:pPr>
        <w:pStyle w:val="ListParagraph"/>
        <w:numPr>
          <w:ilvl w:val="0"/>
          <w:numId w:val="38"/>
        </w:numPr>
        <w:spacing w:before="100" w:after="200" w:line="276" w:lineRule="auto"/>
        <w:rPr>
          <w:rFonts w:cstheme="minorHAnsi"/>
        </w:rPr>
      </w:pPr>
      <w:r w:rsidRPr="00AC747E">
        <w:rPr>
          <w:rFonts w:cstheme="minorHAnsi"/>
        </w:rPr>
        <w:t>Military (active)</w:t>
      </w:r>
    </w:p>
    <w:p w:rsidR="00825C56" w:rsidRPr="00AC747E" w:rsidP="00825C56" w14:paraId="45103C60" w14:textId="77777777">
      <w:pPr>
        <w:pStyle w:val="ListParagraph"/>
        <w:numPr>
          <w:ilvl w:val="0"/>
          <w:numId w:val="38"/>
        </w:numPr>
        <w:spacing w:before="100" w:after="200" w:line="276" w:lineRule="auto"/>
        <w:rPr>
          <w:rFonts w:cstheme="minorHAnsi"/>
        </w:rPr>
      </w:pPr>
      <w:r w:rsidRPr="00AC747E">
        <w:rPr>
          <w:rFonts w:cstheme="minorHAnsi"/>
        </w:rPr>
        <w:t>Victims of crimes/violence</w:t>
      </w:r>
    </w:p>
    <w:p w:rsidR="00825C56" w:rsidRPr="00AC747E" w:rsidP="00825C56" w14:paraId="1AE90472" w14:textId="77777777">
      <w:pPr>
        <w:pStyle w:val="ListParagraph"/>
        <w:numPr>
          <w:ilvl w:val="0"/>
          <w:numId w:val="38"/>
        </w:numPr>
        <w:spacing w:before="100" w:after="200" w:line="276" w:lineRule="auto"/>
        <w:rPr>
          <w:rFonts w:cstheme="minorHAnsi"/>
        </w:rPr>
      </w:pPr>
      <w:r w:rsidRPr="00AC747E">
        <w:rPr>
          <w:rFonts w:cstheme="minorHAnsi"/>
        </w:rPr>
        <w:t>Perpetrators of crimes/violence</w:t>
      </w:r>
    </w:p>
    <w:p w:rsidR="00825C56" w:rsidRPr="00AC747E" w:rsidP="00825C56" w14:paraId="785C4D85" w14:textId="77777777">
      <w:pPr>
        <w:pStyle w:val="ListParagraph"/>
        <w:numPr>
          <w:ilvl w:val="0"/>
          <w:numId w:val="38"/>
        </w:numPr>
        <w:spacing w:before="100" w:after="200" w:line="276" w:lineRule="auto"/>
        <w:rPr>
          <w:rFonts w:cstheme="minorHAnsi"/>
        </w:rPr>
      </w:pPr>
      <w:r w:rsidRPr="00AC747E">
        <w:rPr>
          <w:rFonts w:cstheme="minorHAnsi"/>
        </w:rPr>
        <w:t>Gang members</w:t>
      </w:r>
    </w:p>
    <w:p w:rsidR="00825C56" w:rsidRPr="00AC747E" w:rsidP="00825C56" w14:paraId="0816EBCB" w14:textId="77777777">
      <w:pPr>
        <w:pStyle w:val="ListParagraph"/>
        <w:numPr>
          <w:ilvl w:val="0"/>
          <w:numId w:val="38"/>
        </w:numPr>
        <w:spacing w:before="100" w:after="200" w:line="276" w:lineRule="auto"/>
        <w:rPr>
          <w:rFonts w:cstheme="minorHAnsi"/>
        </w:rPr>
      </w:pPr>
      <w:r w:rsidRPr="00AC747E">
        <w:rPr>
          <w:rFonts w:cstheme="minorHAnsi"/>
        </w:rPr>
        <w:t>Students</w:t>
      </w:r>
    </w:p>
    <w:p w:rsidR="00825C56" w:rsidRPr="00AC747E" w:rsidP="00825C56" w14:paraId="7260839D" w14:textId="77777777">
      <w:pPr>
        <w:pStyle w:val="ListParagraph"/>
        <w:numPr>
          <w:ilvl w:val="0"/>
          <w:numId w:val="38"/>
        </w:numPr>
        <w:spacing w:before="100" w:after="200" w:line="276" w:lineRule="auto"/>
        <w:rPr>
          <w:rFonts w:cstheme="minorHAnsi"/>
        </w:rPr>
      </w:pPr>
      <w:r w:rsidRPr="00AC747E">
        <w:rPr>
          <w:rFonts w:cstheme="minorHAnsi"/>
        </w:rPr>
        <w:t>Non-English speaking</w:t>
      </w:r>
    </w:p>
    <w:p w:rsidR="00825C56" w:rsidP="00825C56" w14:paraId="7BA61910" w14:textId="77777777">
      <w:pPr>
        <w:pStyle w:val="ListParagraph"/>
        <w:numPr>
          <w:ilvl w:val="0"/>
          <w:numId w:val="38"/>
        </w:numPr>
        <w:spacing w:before="100" w:after="200" w:line="276" w:lineRule="auto"/>
        <w:rPr>
          <w:rFonts w:cstheme="minorHAnsi"/>
        </w:rPr>
      </w:pPr>
      <w:r w:rsidRPr="00AC747E">
        <w:rPr>
          <w:rFonts w:cstheme="minorHAnsi"/>
        </w:rPr>
        <w:t>Other Population(s) not listed above and not belonging to any grouping above: Please specify</w:t>
      </w:r>
    </w:p>
    <w:p w:rsidR="00825C56" w:rsidP="00825C56" w14:paraId="2E1C84E8" w14:textId="77777777">
      <w:pPr>
        <w:spacing w:before="100" w:after="200" w:line="276" w:lineRule="auto"/>
        <w:ind w:left="360"/>
        <w:rPr>
          <w:rFonts w:cstheme="minorHAnsi"/>
        </w:rPr>
        <w:sectPr w:rsidSect="00971FBA">
          <w:pgSz w:w="12240" w:h="15840"/>
          <w:pgMar w:top="1440" w:right="1080" w:bottom="1440" w:left="1080" w:header="432" w:footer="720" w:gutter="0"/>
          <w:cols w:space="720"/>
          <w:docGrid w:linePitch="360"/>
        </w:sectPr>
      </w:pPr>
    </w:p>
    <w:p w:rsidR="00825C56" w:rsidRPr="00AC747E" w:rsidP="00825C56" w14:paraId="17238922" w14:textId="50341134">
      <w:pPr>
        <w:pStyle w:val="Heading2"/>
        <w:rPr>
          <w:rFonts w:cstheme="minorHAnsi"/>
          <w:sz w:val="22"/>
          <w:szCs w:val="22"/>
        </w:rPr>
      </w:pPr>
      <w:r w:rsidRPr="00AC747E">
        <w:rPr>
          <w:sz w:val="22"/>
          <w:szCs w:val="22"/>
        </w:rPr>
        <w:t>Individual Reach table</w:t>
      </w:r>
    </w:p>
    <w:p w:rsidR="00825C56" w:rsidP="00825C56" w14:paraId="49509074" w14:textId="0C1361F6">
      <w:r w:rsidRPr="00AC747E">
        <w:rPr>
          <w:i/>
          <w:iCs/>
          <w:noProof/>
        </w:rPr>
        <w:t xml:space="preserve">This table collects information on the number of individuals reached </w:t>
      </w:r>
      <w:r w:rsidRPr="00214DAD" w:rsidR="00B37670">
        <w:rPr>
          <w:i/>
          <w:iCs/>
          <w:noProof/>
        </w:rPr>
        <w:t>as part of prevention strategies</w:t>
      </w:r>
      <w:r w:rsidR="00B37670">
        <w:rPr>
          <w:i/>
          <w:iCs/>
          <w:noProof/>
        </w:rPr>
        <w:t xml:space="preserve"> </w:t>
      </w:r>
      <w:r w:rsidRPr="00AC747E">
        <w:rPr>
          <w:i/>
          <w:iCs/>
          <w:noProof/>
        </w:rPr>
        <w:t xml:space="preserve">during the reporting period. Enter a new row for each specific population reached. </w:t>
      </w:r>
    </w:p>
    <w:tbl>
      <w:tblPr>
        <w:tblStyle w:val="GridTable4Accent1"/>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01"/>
        <w:gridCol w:w="1210"/>
        <w:gridCol w:w="2424"/>
        <w:gridCol w:w="1362"/>
        <w:gridCol w:w="2583"/>
        <w:gridCol w:w="1161"/>
      </w:tblGrid>
      <w:tr w14:paraId="19B9646A" w14:textId="77777777" w:rsidTr="006C2C80">
        <w:tblPrEx>
          <w:tblW w:w="10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56"/>
        </w:trPr>
        <w:tc>
          <w:tcPr>
            <w:tcW w:w="0" w:type="auto"/>
            <w:shd w:val="clear" w:color="auto" w:fill="auto"/>
          </w:tcPr>
          <w:p w:rsidR="00825C56" w:rsidRPr="00A078BC" w:rsidP="006C2C80" w14:paraId="32C28756" w14:textId="77777777">
            <w:pPr>
              <w:jc w:val="center"/>
              <w:rPr>
                <w:b w:val="0"/>
                <w:bCs w:val="0"/>
                <w:color w:val="auto"/>
                <w:sz w:val="20"/>
                <w:szCs w:val="20"/>
              </w:rPr>
            </w:pPr>
            <w:r w:rsidRPr="00A078BC">
              <w:rPr>
                <w:color w:val="auto"/>
                <w:sz w:val="20"/>
                <w:szCs w:val="20"/>
              </w:rPr>
              <w:t>Description of Population [1000]</w:t>
            </w:r>
          </w:p>
        </w:tc>
        <w:tc>
          <w:tcPr>
            <w:tcW w:w="0" w:type="auto"/>
            <w:shd w:val="clear" w:color="auto" w:fill="auto"/>
          </w:tcPr>
          <w:p w:rsidR="00825C56" w:rsidRPr="00A078BC" w:rsidP="006C2C80" w14:paraId="6BCEB5DF" w14:textId="77777777">
            <w:pPr>
              <w:jc w:val="center"/>
              <w:rPr>
                <w:color w:val="auto"/>
                <w:sz w:val="20"/>
                <w:szCs w:val="20"/>
              </w:rPr>
            </w:pPr>
            <w:r w:rsidRPr="00A078BC">
              <w:rPr>
                <w:color w:val="auto"/>
                <w:sz w:val="20"/>
                <w:szCs w:val="20"/>
              </w:rPr>
              <w:t xml:space="preserve">Year 5 Target for Individuals </w:t>
            </w:r>
          </w:p>
        </w:tc>
        <w:tc>
          <w:tcPr>
            <w:tcW w:w="0" w:type="auto"/>
            <w:shd w:val="clear" w:color="auto" w:fill="auto"/>
          </w:tcPr>
          <w:p w:rsidR="00825C56" w:rsidRPr="00A078BC" w:rsidP="006C2C80" w14:paraId="74241EB9" w14:textId="77777777">
            <w:pPr>
              <w:jc w:val="center"/>
              <w:rPr>
                <w:color w:val="auto"/>
                <w:sz w:val="20"/>
                <w:szCs w:val="20"/>
              </w:rPr>
            </w:pPr>
            <w:r w:rsidRPr="00A078BC">
              <w:rPr>
                <w:color w:val="auto"/>
                <w:sz w:val="20"/>
                <w:szCs w:val="20"/>
              </w:rPr>
              <w:t>Number of Individuals Reached This Reporting Period</w:t>
            </w:r>
          </w:p>
        </w:tc>
        <w:tc>
          <w:tcPr>
            <w:tcW w:w="0" w:type="auto"/>
            <w:shd w:val="clear" w:color="auto" w:fill="auto"/>
          </w:tcPr>
          <w:p w:rsidR="00825C56" w:rsidRPr="00A078BC" w:rsidP="006C2C80" w14:paraId="28BBA302" w14:textId="77777777">
            <w:pPr>
              <w:jc w:val="center"/>
              <w:rPr>
                <w:color w:val="auto"/>
                <w:sz w:val="20"/>
                <w:szCs w:val="20"/>
              </w:rPr>
            </w:pPr>
            <w:r w:rsidRPr="00A078BC">
              <w:rPr>
                <w:color w:val="auto"/>
                <w:sz w:val="20"/>
                <w:szCs w:val="20"/>
              </w:rPr>
              <w:t>Number of Total Individuals Reached Since Start of NOFO</w:t>
            </w:r>
          </w:p>
        </w:tc>
        <w:tc>
          <w:tcPr>
            <w:tcW w:w="0" w:type="auto"/>
            <w:shd w:val="clear" w:color="auto" w:fill="auto"/>
          </w:tcPr>
          <w:p w:rsidR="00825C56" w:rsidRPr="00A078BC" w:rsidP="006C2C80" w14:paraId="41694AAF" w14:textId="77777777">
            <w:pPr>
              <w:jc w:val="center"/>
              <w:rPr>
                <w:color w:val="auto"/>
                <w:sz w:val="20"/>
                <w:szCs w:val="20"/>
              </w:rPr>
            </w:pPr>
            <w:r w:rsidRPr="00A078BC">
              <w:rPr>
                <w:color w:val="auto"/>
                <w:sz w:val="20"/>
                <w:szCs w:val="20"/>
              </w:rPr>
              <w:t xml:space="preserve">Reach Type [Choose one from dropdown]  </w:t>
            </w:r>
          </w:p>
        </w:tc>
        <w:tc>
          <w:tcPr>
            <w:tcW w:w="0" w:type="auto"/>
            <w:shd w:val="clear" w:color="auto" w:fill="auto"/>
          </w:tcPr>
          <w:p w:rsidR="00825C56" w:rsidRPr="00A078BC" w:rsidP="006C2C80" w14:paraId="7F62F5EF" w14:textId="77777777">
            <w:pPr>
              <w:jc w:val="center"/>
              <w:rPr>
                <w:color w:val="auto"/>
                <w:sz w:val="20"/>
                <w:szCs w:val="20"/>
              </w:rPr>
            </w:pPr>
            <w:r w:rsidRPr="00A078BC">
              <w:rPr>
                <w:color w:val="auto"/>
                <w:sz w:val="20"/>
                <w:szCs w:val="20"/>
              </w:rPr>
              <w:t>Progress Notes</w:t>
            </w:r>
          </w:p>
          <w:p w:rsidR="00825C56" w:rsidRPr="00A078BC" w:rsidP="006C2C80" w14:paraId="1281D447" w14:textId="77777777">
            <w:pPr>
              <w:jc w:val="center"/>
              <w:rPr>
                <w:b w:val="0"/>
                <w:bCs w:val="0"/>
                <w:color w:val="auto"/>
                <w:sz w:val="20"/>
                <w:szCs w:val="20"/>
              </w:rPr>
            </w:pPr>
            <w:r w:rsidRPr="00A078BC">
              <w:rPr>
                <w:b w:val="0"/>
                <w:bCs w:val="0"/>
                <w:i/>
                <w:color w:val="auto"/>
                <w:sz w:val="20"/>
                <w:szCs w:val="20"/>
              </w:rPr>
              <w:t>(2000 characters)</w:t>
            </w:r>
          </w:p>
        </w:tc>
      </w:tr>
      <w:tr w14:paraId="5121DBD0" w14:textId="77777777" w:rsidTr="006C2C80">
        <w:tblPrEx>
          <w:tblW w:w="10041" w:type="dxa"/>
          <w:tblLook w:val="04A0"/>
        </w:tblPrEx>
        <w:trPr>
          <w:trHeight w:val="674"/>
        </w:trPr>
        <w:tc>
          <w:tcPr>
            <w:tcW w:w="0" w:type="auto"/>
            <w:shd w:val="clear" w:color="auto" w:fill="auto"/>
            <w:hideMark/>
          </w:tcPr>
          <w:p w:rsidR="00825C56" w:rsidRPr="00B23FBA" w:rsidP="006C2C80" w14:paraId="784DE7F5" w14:textId="77777777">
            <w:pPr>
              <w:rPr>
                <w:i/>
                <w:sz w:val="16"/>
                <w:szCs w:val="16"/>
              </w:rPr>
            </w:pPr>
            <w:r w:rsidRPr="00D53838">
              <w:rPr>
                <w:b w:val="0"/>
                <w:bCs w:val="0"/>
                <w:sz w:val="16"/>
                <w:szCs w:val="16"/>
              </w:rPr>
              <w:t xml:space="preserve"> </w:t>
            </w:r>
            <w:r w:rsidRPr="00D53838">
              <w:rPr>
                <w:b w:val="0"/>
                <w:bCs w:val="0"/>
                <w:i/>
                <w:sz w:val="16"/>
                <w:szCs w:val="16"/>
              </w:rPr>
              <w:t>Describe the population that you are reaching.</w:t>
            </w:r>
          </w:p>
        </w:tc>
        <w:tc>
          <w:tcPr>
            <w:tcW w:w="0" w:type="auto"/>
            <w:shd w:val="clear" w:color="auto" w:fill="auto"/>
          </w:tcPr>
          <w:p w:rsidR="00825C56" w:rsidRPr="00B23FBA" w:rsidP="006C2C80" w14:paraId="5FC89DB5" w14:textId="77777777">
            <w:pPr>
              <w:jc w:val="center"/>
              <w:rPr>
                <w:sz w:val="16"/>
                <w:szCs w:val="16"/>
              </w:rPr>
            </w:pPr>
            <w:r w:rsidRPr="00B23FBA">
              <w:rPr>
                <w:sz w:val="16"/>
                <w:szCs w:val="16"/>
              </w:rPr>
              <w:t>Insert Numeric Value</w:t>
            </w:r>
          </w:p>
          <w:p w:rsidR="00825C56" w:rsidRPr="00B23FBA" w:rsidP="006C2C80" w14:paraId="2E5724C3" w14:textId="77777777">
            <w:pPr>
              <w:jc w:val="center"/>
              <w:rPr>
                <w:sz w:val="16"/>
                <w:szCs w:val="16"/>
              </w:rPr>
            </w:pPr>
          </w:p>
          <w:p w:rsidR="00825C56" w:rsidRPr="00B23FBA" w:rsidP="006C2C80" w14:paraId="602A17EB" w14:textId="77777777">
            <w:pPr>
              <w:jc w:val="center"/>
              <w:rPr>
                <w:sz w:val="16"/>
                <w:szCs w:val="16"/>
              </w:rPr>
            </w:pPr>
          </w:p>
        </w:tc>
        <w:tc>
          <w:tcPr>
            <w:tcW w:w="0" w:type="auto"/>
            <w:shd w:val="clear" w:color="auto" w:fill="auto"/>
          </w:tcPr>
          <w:p w:rsidR="00825C56" w:rsidRPr="00B23FBA" w:rsidP="006C2C80" w14:paraId="49E46C5C" w14:textId="77777777">
            <w:pPr>
              <w:rPr>
                <w:sz w:val="16"/>
                <w:szCs w:val="16"/>
              </w:rPr>
            </w:pPr>
            <w:r w:rsidRPr="00B23FBA">
              <w:rPr>
                <w:sz w:val="16"/>
                <w:szCs w:val="16"/>
              </w:rPr>
              <w:t>List the number of individuals reached during the reporting period across all settings (primary and secondary) that began implementation by the end of the reporting period. This should include number of individuals reached and should not include individuals that you anticipate reaching in the future.</w:t>
            </w:r>
          </w:p>
          <w:p w:rsidR="00825C56" w:rsidRPr="00B23FBA" w:rsidP="006C2C80" w14:paraId="5B1DE507" w14:textId="77777777">
            <w:pPr>
              <w:rPr>
                <w:sz w:val="16"/>
                <w:szCs w:val="16"/>
              </w:rPr>
            </w:pPr>
            <w:r w:rsidRPr="00B23FBA">
              <w:rPr>
                <w:sz w:val="16"/>
                <w:szCs w:val="16"/>
              </w:rPr>
              <w:t>•Data are missing (program unable to collect this reporting period)</w:t>
            </w:r>
          </w:p>
          <w:p w:rsidR="00825C56" w:rsidRPr="00B23FBA" w:rsidP="006C2C80" w14:paraId="24E8350E" w14:textId="77777777">
            <w:pPr>
              <w:rPr>
                <w:sz w:val="16"/>
                <w:szCs w:val="16"/>
              </w:rPr>
            </w:pPr>
            <w:r w:rsidRPr="00B23FBA">
              <w:rPr>
                <w:sz w:val="16"/>
                <w:szCs w:val="16"/>
              </w:rPr>
              <w:t xml:space="preserve">• Data are not applicable (program does not </w:t>
            </w:r>
            <w:r w:rsidRPr="00B23FBA">
              <w:rPr>
                <w:sz w:val="16"/>
                <w:szCs w:val="16"/>
              </w:rPr>
              <w:t>collect)Value</w:t>
            </w:r>
          </w:p>
          <w:p w:rsidR="00825C56" w:rsidRPr="00B23FBA" w:rsidP="006C2C80" w14:paraId="7B48290F" w14:textId="77777777">
            <w:pPr>
              <w:jc w:val="center"/>
              <w:rPr>
                <w:sz w:val="16"/>
                <w:szCs w:val="16"/>
              </w:rPr>
            </w:pPr>
          </w:p>
        </w:tc>
        <w:tc>
          <w:tcPr>
            <w:tcW w:w="0" w:type="auto"/>
            <w:shd w:val="clear" w:color="auto" w:fill="auto"/>
          </w:tcPr>
          <w:p w:rsidR="00825C56" w:rsidRPr="00B23FBA" w:rsidP="006C2C80" w14:paraId="1A5C0F86" w14:textId="77777777">
            <w:pPr>
              <w:jc w:val="center"/>
              <w:rPr>
                <w:sz w:val="16"/>
                <w:szCs w:val="16"/>
              </w:rPr>
            </w:pPr>
            <w:r w:rsidRPr="00B23FBA">
              <w:rPr>
                <w:sz w:val="16"/>
                <w:szCs w:val="16"/>
              </w:rPr>
              <w:t>Insert Numeric Value</w:t>
            </w:r>
          </w:p>
          <w:p w:rsidR="00825C56" w:rsidRPr="00B23FBA" w:rsidP="006C2C80" w14:paraId="58CC50E2" w14:textId="77777777">
            <w:pPr>
              <w:jc w:val="center"/>
              <w:rPr>
                <w:sz w:val="16"/>
                <w:szCs w:val="16"/>
              </w:rPr>
            </w:pPr>
          </w:p>
        </w:tc>
        <w:tc>
          <w:tcPr>
            <w:tcW w:w="0" w:type="auto"/>
            <w:shd w:val="clear" w:color="auto" w:fill="auto"/>
          </w:tcPr>
          <w:p w:rsidR="00825C56" w:rsidRPr="00B23FBA" w:rsidP="006C2C80" w14:paraId="3147D9B3" w14:textId="77777777">
            <w:pPr>
              <w:rPr>
                <w:sz w:val="16"/>
                <w:szCs w:val="16"/>
              </w:rPr>
            </w:pPr>
            <w:r w:rsidRPr="00B23FBA">
              <w:rPr>
                <w:sz w:val="16"/>
                <w:szCs w:val="16"/>
              </w:rPr>
              <w:t>Individuals reached can be described in terms of Primary Reach – that is individuals directly impacted by the prevention strategy (e.g., employees, parents, youth serving providers, students); and Secondary Reach – which is an estimate of individuals with potential exposure to the prevention strategy, but not necessarily directed at them (e.g., community members).</w:t>
            </w:r>
          </w:p>
          <w:p w:rsidR="00825C56" w:rsidRPr="00B23FBA" w:rsidP="006C2C80" w14:paraId="2C777B93" w14:textId="77777777">
            <w:pPr>
              <w:rPr>
                <w:sz w:val="16"/>
                <w:szCs w:val="16"/>
              </w:rPr>
            </w:pPr>
            <w:r w:rsidRPr="00B23FBA">
              <w:rPr>
                <w:sz w:val="16"/>
                <w:szCs w:val="16"/>
              </w:rPr>
              <w:t>•Primary</w:t>
            </w:r>
          </w:p>
          <w:p w:rsidR="00825C56" w:rsidRPr="00B23FBA" w:rsidP="006C2C80" w14:paraId="7ECC7E2E" w14:textId="77777777">
            <w:pPr>
              <w:rPr>
                <w:sz w:val="16"/>
                <w:szCs w:val="16"/>
              </w:rPr>
            </w:pPr>
            <w:r w:rsidRPr="00B23FBA">
              <w:rPr>
                <w:sz w:val="16"/>
                <w:szCs w:val="16"/>
              </w:rPr>
              <w:t>•Secondary</w:t>
            </w:r>
          </w:p>
        </w:tc>
        <w:tc>
          <w:tcPr>
            <w:tcW w:w="0" w:type="auto"/>
            <w:shd w:val="clear" w:color="auto" w:fill="auto"/>
          </w:tcPr>
          <w:p w:rsidR="00825C56" w:rsidRPr="00B23FBA" w:rsidP="006C2C80" w14:paraId="0611AB5E" w14:textId="77777777">
            <w:pPr>
              <w:jc w:val="center"/>
              <w:rPr>
                <w:sz w:val="16"/>
                <w:szCs w:val="16"/>
              </w:rPr>
            </w:pPr>
            <w:r w:rsidRPr="00B23FBA">
              <w:rPr>
                <w:sz w:val="16"/>
                <w:szCs w:val="16"/>
              </w:rPr>
              <w:t>Insert Text</w:t>
            </w:r>
          </w:p>
          <w:p w:rsidR="00825C56" w:rsidRPr="00B23FBA" w:rsidP="006C2C80" w14:paraId="6EE7E3FA" w14:textId="77777777">
            <w:pPr>
              <w:jc w:val="center"/>
              <w:rPr>
                <w:sz w:val="16"/>
                <w:szCs w:val="16"/>
              </w:rPr>
            </w:pPr>
          </w:p>
        </w:tc>
      </w:tr>
    </w:tbl>
    <w:p w:rsidR="00825C56" w:rsidRPr="00AC747E" w:rsidP="00825C56" w14:paraId="1AFAAD48" w14:textId="77777777">
      <w:pPr>
        <w:spacing w:before="100" w:after="200" w:line="276" w:lineRule="auto"/>
      </w:pPr>
    </w:p>
    <w:p w:rsidR="00825C56" w:rsidRPr="00AC747E" w:rsidP="00825C56" w14:paraId="1DD65A28" w14:textId="77777777">
      <w:pPr>
        <w:pStyle w:val="Heading2"/>
        <w:rPr>
          <w:rFonts w:cstheme="minorHAnsi"/>
          <w:sz w:val="22"/>
          <w:szCs w:val="22"/>
        </w:rPr>
      </w:pPr>
      <w:r w:rsidRPr="00AC747E">
        <w:rPr>
          <w:sz w:val="22"/>
          <w:szCs w:val="22"/>
        </w:rPr>
        <w:t>Setting Reach table</w:t>
      </w:r>
    </w:p>
    <w:p w:rsidR="00825C56" w:rsidP="00825C56" w14:paraId="434D7072" w14:textId="066636FE">
      <w:r w:rsidRPr="00AC747E">
        <w:rPr>
          <w:i/>
          <w:iCs/>
          <w:noProof/>
        </w:rPr>
        <w:t>This section collects information on the number of settings reache</w:t>
      </w:r>
      <w:r w:rsidRPr="00214DAD">
        <w:rPr>
          <w:i/>
          <w:iCs/>
          <w:noProof/>
        </w:rPr>
        <w:t xml:space="preserve">d </w:t>
      </w:r>
      <w:r w:rsidRPr="00214DAD" w:rsidR="00B37670">
        <w:rPr>
          <w:i/>
          <w:iCs/>
          <w:noProof/>
        </w:rPr>
        <w:t>as part of prevention strategies</w:t>
      </w:r>
      <w:r w:rsidR="00B37670">
        <w:rPr>
          <w:i/>
          <w:iCs/>
          <w:noProof/>
        </w:rPr>
        <w:t xml:space="preserve"> </w:t>
      </w:r>
      <w:r w:rsidRPr="00AC747E">
        <w:rPr>
          <w:i/>
          <w:iCs/>
          <w:noProof/>
        </w:rPr>
        <w:t>during the reporting period. Enter a new row for each type of setting reached.</w:t>
      </w:r>
    </w:p>
    <w:tbl>
      <w:tblPr>
        <w:tblStyle w:val="GridTable4Accent1"/>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3"/>
        <w:gridCol w:w="1923"/>
        <w:gridCol w:w="1104"/>
        <w:gridCol w:w="1525"/>
        <w:gridCol w:w="1256"/>
        <w:gridCol w:w="2297"/>
        <w:gridCol w:w="1147"/>
      </w:tblGrid>
      <w:tr w14:paraId="7D78E045" w14:textId="77777777" w:rsidTr="00D65B23">
        <w:tblPrEx>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79"/>
        </w:trPr>
        <w:tc>
          <w:tcPr>
            <w:tcW w:w="607" w:type="pct"/>
            <w:shd w:val="clear" w:color="auto" w:fill="auto"/>
          </w:tcPr>
          <w:p w:rsidR="00EA10E8" w:rsidRPr="00D53838" w:rsidP="006C2C80" w14:paraId="0CDF9CEF" w14:textId="77777777">
            <w:pPr>
              <w:jc w:val="center"/>
              <w:rPr>
                <w:bCs w:val="0"/>
                <w:color w:val="auto"/>
                <w:sz w:val="20"/>
                <w:szCs w:val="20"/>
              </w:rPr>
            </w:pPr>
            <w:r w:rsidRPr="00D53838">
              <w:rPr>
                <w:color w:val="auto"/>
                <w:sz w:val="20"/>
                <w:szCs w:val="20"/>
              </w:rPr>
              <w:t>Type</w:t>
            </w:r>
          </w:p>
        </w:tc>
        <w:tc>
          <w:tcPr>
            <w:tcW w:w="916" w:type="pct"/>
            <w:shd w:val="clear" w:color="auto" w:fill="auto"/>
          </w:tcPr>
          <w:p w:rsidR="00EA10E8" w:rsidRPr="00D53838" w:rsidP="006C2C80" w14:paraId="7994364B" w14:textId="77777777">
            <w:pPr>
              <w:jc w:val="center"/>
              <w:rPr>
                <w:b w:val="0"/>
                <w:bCs w:val="0"/>
                <w:color w:val="auto"/>
                <w:sz w:val="20"/>
                <w:szCs w:val="20"/>
              </w:rPr>
            </w:pPr>
            <w:r w:rsidRPr="00D53838">
              <w:rPr>
                <w:color w:val="auto"/>
                <w:sz w:val="20"/>
                <w:szCs w:val="20"/>
              </w:rPr>
              <w:t>Setting</w:t>
            </w:r>
            <w:r>
              <w:rPr>
                <w:color w:val="auto"/>
                <w:sz w:val="20"/>
                <w:szCs w:val="20"/>
              </w:rPr>
              <w:t xml:space="preserve"> [Select one]</w:t>
            </w:r>
          </w:p>
        </w:tc>
        <w:tc>
          <w:tcPr>
            <w:tcW w:w="527" w:type="pct"/>
            <w:shd w:val="clear" w:color="auto" w:fill="auto"/>
          </w:tcPr>
          <w:p w:rsidR="00EA10E8" w:rsidRPr="00EA10E8" w:rsidP="006C2C80" w14:paraId="100E3164" w14:textId="5E4E3F1E">
            <w:pPr>
              <w:jc w:val="center"/>
              <w:rPr>
                <w:color w:val="auto"/>
                <w:sz w:val="20"/>
                <w:szCs w:val="20"/>
              </w:rPr>
            </w:pPr>
            <w:r w:rsidRPr="00EA10E8">
              <w:rPr>
                <w:color w:val="auto"/>
                <w:sz w:val="20"/>
                <w:szCs w:val="20"/>
              </w:rPr>
              <w:t>Name of Setting</w:t>
            </w:r>
          </w:p>
        </w:tc>
        <w:tc>
          <w:tcPr>
            <w:tcW w:w="727" w:type="pct"/>
            <w:shd w:val="clear" w:color="auto" w:fill="auto"/>
          </w:tcPr>
          <w:p w:rsidR="00EA10E8" w:rsidRPr="00D53838" w:rsidP="006C2C80" w14:paraId="45F3C14C" w14:textId="544C5964">
            <w:pPr>
              <w:jc w:val="center"/>
              <w:rPr>
                <w:color w:val="auto"/>
                <w:sz w:val="20"/>
                <w:szCs w:val="20"/>
              </w:rPr>
            </w:pPr>
            <w:r w:rsidRPr="00D53838">
              <w:rPr>
                <w:color w:val="auto"/>
                <w:sz w:val="20"/>
                <w:szCs w:val="20"/>
              </w:rPr>
              <w:t xml:space="preserve">Description </w:t>
            </w:r>
          </w:p>
          <w:p w:rsidR="00EA10E8" w:rsidRPr="00D53838" w:rsidP="006C2C80" w14:paraId="334B69BC" w14:textId="77777777">
            <w:pPr>
              <w:jc w:val="center"/>
              <w:rPr>
                <w:b w:val="0"/>
                <w:bCs w:val="0"/>
                <w:i/>
                <w:color w:val="auto"/>
                <w:sz w:val="20"/>
                <w:szCs w:val="20"/>
              </w:rPr>
            </w:pPr>
            <w:r w:rsidRPr="00D53838">
              <w:rPr>
                <w:i/>
                <w:color w:val="auto"/>
                <w:sz w:val="20"/>
                <w:szCs w:val="20"/>
              </w:rPr>
              <w:t>(1000 characters)</w:t>
            </w:r>
          </w:p>
        </w:tc>
        <w:tc>
          <w:tcPr>
            <w:tcW w:w="599" w:type="pct"/>
            <w:shd w:val="clear" w:color="auto" w:fill="auto"/>
          </w:tcPr>
          <w:p w:rsidR="00EA10E8" w:rsidRPr="00D53838" w:rsidP="006C2C80" w14:paraId="6F242510" w14:textId="77777777">
            <w:pPr>
              <w:jc w:val="center"/>
              <w:rPr>
                <w:b w:val="0"/>
                <w:bCs w:val="0"/>
                <w:color w:val="auto"/>
                <w:sz w:val="20"/>
                <w:szCs w:val="20"/>
              </w:rPr>
            </w:pPr>
            <w:r w:rsidRPr="00D53838">
              <w:rPr>
                <w:color w:val="auto"/>
                <w:sz w:val="20"/>
                <w:szCs w:val="20"/>
              </w:rPr>
              <w:t>Year 5 Target for Settings</w:t>
            </w:r>
          </w:p>
        </w:tc>
        <w:tc>
          <w:tcPr>
            <w:tcW w:w="1093" w:type="pct"/>
            <w:shd w:val="clear" w:color="auto" w:fill="auto"/>
          </w:tcPr>
          <w:p w:rsidR="00EA10E8" w:rsidRPr="00D53838" w:rsidP="006C2C80" w14:paraId="58AED9DC" w14:textId="77777777">
            <w:pPr>
              <w:jc w:val="center"/>
              <w:rPr>
                <w:color w:val="auto"/>
                <w:sz w:val="20"/>
                <w:szCs w:val="20"/>
              </w:rPr>
            </w:pPr>
            <w:r w:rsidRPr="00D53838">
              <w:rPr>
                <w:color w:val="auto"/>
                <w:sz w:val="20"/>
                <w:szCs w:val="20"/>
              </w:rPr>
              <w:t xml:space="preserve">Number of Settings Reached this Reporting Period </w:t>
            </w:r>
          </w:p>
        </w:tc>
        <w:tc>
          <w:tcPr>
            <w:tcW w:w="531" w:type="pct"/>
            <w:shd w:val="clear" w:color="auto" w:fill="auto"/>
          </w:tcPr>
          <w:p w:rsidR="00EA10E8" w:rsidRPr="00D53838" w:rsidP="006C2C80" w14:paraId="46E8C149" w14:textId="77777777">
            <w:pPr>
              <w:jc w:val="center"/>
              <w:rPr>
                <w:color w:val="auto"/>
                <w:sz w:val="20"/>
                <w:szCs w:val="20"/>
              </w:rPr>
            </w:pPr>
            <w:r w:rsidRPr="00D53838">
              <w:rPr>
                <w:color w:val="auto"/>
                <w:sz w:val="20"/>
                <w:szCs w:val="20"/>
              </w:rPr>
              <w:t>Progress Notes</w:t>
            </w:r>
          </w:p>
          <w:p w:rsidR="00EA10E8" w:rsidRPr="00D53838" w:rsidP="006C2C80" w14:paraId="6A4BEABA" w14:textId="77777777">
            <w:pPr>
              <w:jc w:val="center"/>
              <w:rPr>
                <w:b w:val="0"/>
                <w:bCs w:val="0"/>
                <w:color w:val="auto"/>
                <w:sz w:val="20"/>
                <w:szCs w:val="20"/>
              </w:rPr>
            </w:pPr>
            <w:r w:rsidRPr="00D53838">
              <w:rPr>
                <w:i/>
                <w:color w:val="auto"/>
                <w:sz w:val="20"/>
                <w:szCs w:val="20"/>
              </w:rPr>
              <w:t>(2000 characters)</w:t>
            </w:r>
          </w:p>
        </w:tc>
      </w:tr>
      <w:tr w14:paraId="74D35E73" w14:textId="77777777" w:rsidTr="00D65B23">
        <w:tblPrEx>
          <w:tblW w:w="5226" w:type="pct"/>
          <w:tblLook w:val="04A0"/>
        </w:tblPrEx>
        <w:trPr>
          <w:trHeight w:val="854"/>
        </w:trPr>
        <w:tc>
          <w:tcPr>
            <w:tcW w:w="607" w:type="pct"/>
            <w:shd w:val="clear" w:color="auto" w:fill="auto"/>
          </w:tcPr>
          <w:p w:rsidR="00EA10E8" w:rsidRPr="00546E06" w:rsidP="006C2C80" w14:paraId="2140BD31" w14:textId="77777777">
            <w:pPr>
              <w:rPr>
                <w:sz w:val="16"/>
                <w:szCs w:val="16"/>
              </w:rPr>
            </w:pPr>
            <w:r w:rsidRPr="00546E06">
              <w:rPr>
                <w:sz w:val="16"/>
                <w:szCs w:val="16"/>
              </w:rPr>
              <w:t>Primary Setting</w:t>
            </w:r>
          </w:p>
        </w:tc>
        <w:tc>
          <w:tcPr>
            <w:tcW w:w="916" w:type="pct"/>
            <w:shd w:val="clear" w:color="auto" w:fill="auto"/>
            <w:hideMark/>
          </w:tcPr>
          <w:p w:rsidR="00EA10E8" w:rsidRPr="00546E06" w:rsidP="006C2C80" w14:paraId="4BA6B9AC"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Community</w:t>
            </w:r>
          </w:p>
          <w:p w:rsidR="00EA10E8" w:rsidRPr="00546E06" w:rsidP="006C2C80" w14:paraId="562DD027"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County</w:t>
            </w:r>
          </w:p>
          <w:p w:rsidR="00EA10E8" w:rsidRPr="00546E06" w:rsidP="006C2C80" w14:paraId="36974BC0"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Territory</w:t>
            </w:r>
          </w:p>
          <w:p w:rsidR="00EA10E8" w:rsidRPr="00546E06" w:rsidP="006C2C80" w14:paraId="6541C79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State</w:t>
            </w:r>
          </w:p>
          <w:p w:rsidR="00EA10E8" w:rsidRPr="00546E06" w:rsidP="006C2C80" w14:paraId="2792A03B"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NGO</w:t>
            </w:r>
          </w:p>
          <w:p w:rsidR="00EA10E8" w:rsidRPr="00546E06" w:rsidP="006C2C80" w14:paraId="3F19D000"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CBO</w:t>
            </w:r>
          </w:p>
          <w:p w:rsidR="00EA10E8" w:rsidRPr="00546E06" w:rsidP="006C2C80" w14:paraId="5C4D5E4C"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Business</w:t>
            </w:r>
          </w:p>
          <w:p w:rsidR="00EA10E8" w:rsidRPr="00546E06" w:rsidP="006C2C80" w14:paraId="1F2782B2"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Faith-based Organ</w:t>
            </w:r>
            <w:r>
              <w:rPr>
                <w:rFonts w:cstheme="minorHAnsi"/>
                <w:noProof/>
                <w:sz w:val="18"/>
                <w:szCs w:val="18"/>
              </w:rPr>
              <w:t>i</w:t>
            </w:r>
            <w:r w:rsidRPr="00546E06">
              <w:rPr>
                <w:rFonts w:cstheme="minorHAnsi"/>
                <w:noProof/>
                <w:sz w:val="18"/>
                <w:szCs w:val="18"/>
              </w:rPr>
              <w:t>zation</w:t>
            </w:r>
          </w:p>
          <w:p w:rsidR="00EA10E8" w:rsidRPr="00546E06" w:rsidP="006C2C80" w14:paraId="49CDAE85"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Elementary School</w:t>
            </w:r>
          </w:p>
          <w:p w:rsidR="00EA10E8" w:rsidRPr="00546E06" w:rsidP="006C2C80" w14:paraId="72AD0592"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Middle School</w:t>
            </w:r>
          </w:p>
          <w:p w:rsidR="00EA10E8" w:rsidRPr="00546E06" w:rsidP="006C2C80" w14:paraId="72BBA96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High School</w:t>
            </w:r>
          </w:p>
          <w:p w:rsidR="00EA10E8" w:rsidRPr="00546E06" w:rsidP="006C2C80" w14:paraId="245E9588"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College/University</w:t>
            </w:r>
          </w:p>
          <w:p w:rsidR="00EA10E8" w:rsidRPr="00546E06" w:rsidP="006C2C80" w14:paraId="5B9B5666" w14:textId="77777777">
            <w:pPr>
              <w:pStyle w:val="ListParagraph"/>
              <w:numPr>
                <w:ilvl w:val="0"/>
                <w:numId w:val="75"/>
              </w:numPr>
              <w:spacing w:before="100" w:after="200" w:line="276" w:lineRule="auto"/>
              <w:rPr>
                <w:rFonts w:cstheme="minorHAnsi"/>
                <w:noProof/>
                <w:sz w:val="18"/>
                <w:szCs w:val="18"/>
              </w:rPr>
            </w:pPr>
            <w:r w:rsidRPr="00546E06">
              <w:rPr>
                <w:rFonts w:cstheme="minorHAnsi"/>
                <w:noProof/>
                <w:sz w:val="18"/>
                <w:szCs w:val="18"/>
              </w:rPr>
              <w:t>Bar</w:t>
            </w:r>
          </w:p>
          <w:p w:rsidR="00EA10E8" w:rsidRPr="00FA5BCE" w:rsidP="006C2C80" w14:paraId="714E78A5" w14:textId="77777777">
            <w:pPr>
              <w:pStyle w:val="ListParagraph"/>
              <w:numPr>
                <w:ilvl w:val="0"/>
                <w:numId w:val="75"/>
              </w:numPr>
              <w:spacing w:before="100" w:after="200" w:line="276" w:lineRule="auto"/>
              <w:rPr>
                <w:rFonts w:cstheme="minorHAnsi"/>
                <w:noProof/>
              </w:rPr>
            </w:pPr>
            <w:r w:rsidRPr="00546E06">
              <w:rPr>
                <w:rFonts w:cstheme="minorHAnsi"/>
                <w:noProof/>
                <w:sz w:val="18"/>
                <w:szCs w:val="18"/>
              </w:rPr>
              <w:t xml:space="preserve">Other: Please </w:t>
            </w:r>
            <w:r w:rsidRPr="00FA5BCE">
              <w:rPr>
                <w:rFonts w:cstheme="minorHAnsi"/>
                <w:noProof/>
              </w:rPr>
              <w:t>Specify</w:t>
            </w:r>
          </w:p>
          <w:p w:rsidR="00EA10E8" w:rsidRPr="00546E06" w:rsidP="006C2C80" w14:paraId="6A7739DD" w14:textId="77777777">
            <w:pPr>
              <w:rPr>
                <w:sz w:val="16"/>
                <w:szCs w:val="16"/>
              </w:rPr>
            </w:pPr>
          </w:p>
        </w:tc>
        <w:tc>
          <w:tcPr>
            <w:tcW w:w="527" w:type="pct"/>
            <w:shd w:val="clear" w:color="auto" w:fill="auto"/>
          </w:tcPr>
          <w:p w:rsidR="00EA10E8" w:rsidRPr="00546E06" w:rsidP="006C2C80" w14:paraId="33BC8590" w14:textId="77777777">
            <w:pPr>
              <w:jc w:val="center"/>
              <w:rPr>
                <w:sz w:val="16"/>
                <w:szCs w:val="16"/>
              </w:rPr>
            </w:pPr>
          </w:p>
        </w:tc>
        <w:tc>
          <w:tcPr>
            <w:tcW w:w="727" w:type="pct"/>
            <w:shd w:val="clear" w:color="auto" w:fill="auto"/>
          </w:tcPr>
          <w:p w:rsidR="00EA10E8" w:rsidRPr="00546E06" w:rsidP="006C2C80" w14:paraId="7AF3D116" w14:textId="0B897790">
            <w:pPr>
              <w:jc w:val="center"/>
              <w:rPr>
                <w:b/>
                <w:bCs/>
                <w:sz w:val="16"/>
                <w:szCs w:val="16"/>
              </w:rPr>
            </w:pPr>
            <w:r w:rsidRPr="00546E06">
              <w:rPr>
                <w:sz w:val="16"/>
                <w:szCs w:val="16"/>
              </w:rPr>
              <w:t>Insert Text</w:t>
            </w:r>
          </w:p>
          <w:p w:rsidR="00EA10E8" w:rsidRPr="00546E06" w:rsidP="006C2C80" w14:paraId="76A93838" w14:textId="77777777">
            <w:pPr>
              <w:rPr>
                <w:sz w:val="16"/>
                <w:szCs w:val="16"/>
              </w:rPr>
            </w:pPr>
          </w:p>
        </w:tc>
        <w:tc>
          <w:tcPr>
            <w:tcW w:w="599" w:type="pct"/>
            <w:shd w:val="clear" w:color="auto" w:fill="auto"/>
          </w:tcPr>
          <w:p w:rsidR="00EA10E8" w:rsidRPr="00546E06" w:rsidP="006C2C80" w14:paraId="54DEA6AB" w14:textId="77777777">
            <w:pPr>
              <w:jc w:val="center"/>
              <w:rPr>
                <w:sz w:val="16"/>
                <w:szCs w:val="16"/>
              </w:rPr>
            </w:pPr>
            <w:r w:rsidRPr="00546E06">
              <w:rPr>
                <w:sz w:val="16"/>
                <w:szCs w:val="16"/>
              </w:rPr>
              <w:t>Insert Numeric Value</w:t>
            </w:r>
          </w:p>
          <w:p w:rsidR="00EA10E8" w:rsidRPr="00546E06" w:rsidP="006C2C80" w14:paraId="7CACBE5E" w14:textId="77777777">
            <w:pPr>
              <w:jc w:val="center"/>
              <w:rPr>
                <w:sz w:val="16"/>
                <w:szCs w:val="16"/>
              </w:rPr>
            </w:pPr>
          </w:p>
        </w:tc>
        <w:tc>
          <w:tcPr>
            <w:tcW w:w="1093" w:type="pct"/>
            <w:shd w:val="clear" w:color="auto" w:fill="auto"/>
          </w:tcPr>
          <w:p w:rsidR="00EA10E8" w:rsidRPr="00546E06" w:rsidP="006C2C80" w14:paraId="0A100A99" w14:textId="77777777">
            <w:pPr>
              <w:jc w:val="center"/>
              <w:rPr>
                <w:sz w:val="18"/>
                <w:szCs w:val="18"/>
              </w:rPr>
            </w:pPr>
            <w:r w:rsidRPr="00546E06">
              <w:rPr>
                <w:sz w:val="18"/>
                <w:szCs w:val="18"/>
              </w:rPr>
              <w:t>Insert Numeric Value</w:t>
            </w:r>
          </w:p>
          <w:p w:rsidR="00EA10E8" w:rsidRPr="00546E06" w:rsidP="006C2C80" w14:paraId="2473392B" w14:textId="77777777">
            <w:pPr>
              <w:jc w:val="center"/>
              <w:rPr>
                <w:sz w:val="18"/>
                <w:szCs w:val="18"/>
              </w:rPr>
            </w:pPr>
          </w:p>
          <w:p w:rsidR="00EA10E8" w:rsidRPr="00546E06" w:rsidP="006C2C80" w14:paraId="7364F930" w14:textId="77777777">
            <w:pPr>
              <w:rPr>
                <w:b/>
                <w:bCs/>
                <w:sz w:val="18"/>
                <w:szCs w:val="18"/>
              </w:rPr>
            </w:pPr>
            <w:r w:rsidRPr="00546E06">
              <w:rPr>
                <w:i/>
                <w:iCs/>
                <w:sz w:val="18"/>
                <w:szCs w:val="18"/>
              </w:rPr>
              <w:t>List the number of settings in which implementation has begun as of the end of the reporting period. This should include actual number of settings where implementation has started and should not include any projected data.</w:t>
            </w:r>
          </w:p>
          <w:p w:rsidR="00EA10E8" w:rsidRPr="00546E06" w:rsidP="006C2C80" w14:paraId="03B8AD16" w14:textId="77777777">
            <w:pPr>
              <w:pStyle w:val="ListParagraph"/>
              <w:numPr>
                <w:ilvl w:val="0"/>
                <w:numId w:val="76"/>
              </w:numPr>
              <w:spacing w:before="100" w:after="200" w:line="276" w:lineRule="auto"/>
              <w:rPr>
                <w:sz w:val="18"/>
                <w:szCs w:val="18"/>
              </w:rPr>
            </w:pPr>
            <w:r w:rsidRPr="00546E06">
              <w:rPr>
                <w:sz w:val="18"/>
                <w:szCs w:val="18"/>
              </w:rPr>
              <w:t>Data are missing (program unable to collect this reporting period)</w:t>
            </w:r>
          </w:p>
          <w:p w:rsidR="00EA10E8" w:rsidRPr="00546E06" w:rsidP="006C2C80" w14:paraId="5ED4E834" w14:textId="77777777">
            <w:pPr>
              <w:pStyle w:val="ListParagraph"/>
              <w:numPr>
                <w:ilvl w:val="0"/>
                <w:numId w:val="76"/>
              </w:numPr>
              <w:spacing w:before="100" w:after="200" w:line="276" w:lineRule="auto"/>
              <w:rPr>
                <w:sz w:val="18"/>
                <w:szCs w:val="18"/>
              </w:rPr>
            </w:pPr>
            <w:r w:rsidRPr="00546E06">
              <w:rPr>
                <w:sz w:val="18"/>
                <w:szCs w:val="18"/>
              </w:rPr>
              <w:t>Data are not applicable (program does not collect)</w:t>
            </w:r>
          </w:p>
          <w:p w:rsidR="00EA10E8" w:rsidRPr="00546E06" w:rsidP="006C2C80" w14:paraId="28DCEA1C" w14:textId="77777777">
            <w:pPr>
              <w:jc w:val="center"/>
              <w:rPr>
                <w:sz w:val="18"/>
                <w:szCs w:val="18"/>
              </w:rPr>
            </w:pPr>
          </w:p>
          <w:p w:rsidR="00EA10E8" w:rsidRPr="00546E06" w:rsidP="006C2C80" w14:paraId="3E0DF822" w14:textId="77777777">
            <w:pPr>
              <w:jc w:val="center"/>
              <w:rPr>
                <w:sz w:val="18"/>
                <w:szCs w:val="18"/>
              </w:rPr>
            </w:pPr>
          </w:p>
        </w:tc>
        <w:tc>
          <w:tcPr>
            <w:tcW w:w="531" w:type="pct"/>
            <w:shd w:val="clear" w:color="auto" w:fill="auto"/>
          </w:tcPr>
          <w:p w:rsidR="00EA10E8" w:rsidRPr="00546E06" w:rsidP="006C2C80" w14:paraId="38F50087" w14:textId="77777777">
            <w:pPr>
              <w:jc w:val="center"/>
              <w:rPr>
                <w:sz w:val="16"/>
                <w:szCs w:val="16"/>
              </w:rPr>
            </w:pPr>
            <w:r w:rsidRPr="00546E06">
              <w:rPr>
                <w:sz w:val="16"/>
                <w:szCs w:val="16"/>
              </w:rPr>
              <w:t>Insert Text</w:t>
            </w:r>
          </w:p>
          <w:p w:rsidR="00EA10E8" w:rsidRPr="00546E06" w:rsidP="006C2C80" w14:paraId="2A21FC28" w14:textId="77777777">
            <w:pPr>
              <w:jc w:val="center"/>
              <w:rPr>
                <w:sz w:val="16"/>
                <w:szCs w:val="16"/>
              </w:rPr>
            </w:pPr>
          </w:p>
        </w:tc>
      </w:tr>
      <w:tr w14:paraId="4C6643ED" w14:textId="77777777" w:rsidTr="00D65B23">
        <w:tblPrEx>
          <w:tblW w:w="5226" w:type="pct"/>
          <w:tblLook w:val="04A0"/>
        </w:tblPrEx>
        <w:trPr>
          <w:trHeight w:val="854"/>
        </w:trPr>
        <w:tc>
          <w:tcPr>
            <w:tcW w:w="607" w:type="pct"/>
            <w:shd w:val="clear" w:color="auto" w:fill="auto"/>
          </w:tcPr>
          <w:p w:rsidR="00EA10E8" w:rsidRPr="00546E06" w:rsidP="006C2C80" w14:paraId="6BDB4C66" w14:textId="77777777">
            <w:pPr>
              <w:rPr>
                <w:sz w:val="16"/>
                <w:szCs w:val="16"/>
              </w:rPr>
            </w:pPr>
            <w:r w:rsidRPr="00546E06">
              <w:rPr>
                <w:sz w:val="16"/>
                <w:szCs w:val="16"/>
              </w:rPr>
              <w:t xml:space="preserve">Secondary Setting (if applicable) </w:t>
            </w:r>
          </w:p>
        </w:tc>
        <w:tc>
          <w:tcPr>
            <w:tcW w:w="916" w:type="pct"/>
            <w:shd w:val="clear" w:color="auto" w:fill="auto"/>
          </w:tcPr>
          <w:p w:rsidR="00EA10E8" w:rsidRPr="00546E06" w:rsidP="006C2C80" w14:paraId="570ED12D" w14:textId="77777777">
            <w:pPr>
              <w:rPr>
                <w:sz w:val="16"/>
                <w:szCs w:val="16"/>
              </w:rPr>
            </w:pPr>
          </w:p>
        </w:tc>
        <w:tc>
          <w:tcPr>
            <w:tcW w:w="527" w:type="pct"/>
            <w:shd w:val="clear" w:color="auto" w:fill="auto"/>
          </w:tcPr>
          <w:p w:rsidR="00EA10E8" w:rsidRPr="00546E06" w:rsidP="006C2C80" w14:paraId="1849AD6F" w14:textId="77777777">
            <w:pPr>
              <w:rPr>
                <w:sz w:val="16"/>
                <w:szCs w:val="16"/>
              </w:rPr>
            </w:pPr>
          </w:p>
        </w:tc>
        <w:tc>
          <w:tcPr>
            <w:tcW w:w="727" w:type="pct"/>
            <w:shd w:val="clear" w:color="auto" w:fill="auto"/>
          </w:tcPr>
          <w:p w:rsidR="00EA10E8" w:rsidRPr="00546E06" w:rsidP="006C2C80" w14:paraId="6E7B8961" w14:textId="625CAC45">
            <w:pPr>
              <w:rPr>
                <w:sz w:val="16"/>
                <w:szCs w:val="16"/>
              </w:rPr>
            </w:pPr>
          </w:p>
        </w:tc>
        <w:tc>
          <w:tcPr>
            <w:tcW w:w="599" w:type="pct"/>
            <w:shd w:val="clear" w:color="auto" w:fill="auto"/>
          </w:tcPr>
          <w:p w:rsidR="00EA10E8" w:rsidRPr="00546E06" w:rsidP="006C2C80" w14:paraId="14524CDF" w14:textId="77777777">
            <w:pPr>
              <w:jc w:val="center"/>
              <w:rPr>
                <w:sz w:val="16"/>
                <w:szCs w:val="16"/>
              </w:rPr>
            </w:pPr>
            <w:r w:rsidRPr="00546E06">
              <w:rPr>
                <w:sz w:val="16"/>
                <w:szCs w:val="16"/>
              </w:rPr>
              <w:t>Insert Numeric Value</w:t>
            </w:r>
          </w:p>
          <w:p w:rsidR="00EA10E8" w:rsidRPr="00546E06" w:rsidP="006C2C80" w14:paraId="345BB997" w14:textId="77777777">
            <w:pPr>
              <w:jc w:val="center"/>
              <w:rPr>
                <w:sz w:val="16"/>
                <w:szCs w:val="16"/>
              </w:rPr>
            </w:pPr>
          </w:p>
        </w:tc>
        <w:tc>
          <w:tcPr>
            <w:tcW w:w="1093" w:type="pct"/>
            <w:shd w:val="clear" w:color="auto" w:fill="auto"/>
          </w:tcPr>
          <w:p w:rsidR="00EA10E8" w:rsidRPr="00546E06" w:rsidP="006C2C80" w14:paraId="3DEBA0A2" w14:textId="77777777">
            <w:pPr>
              <w:jc w:val="center"/>
              <w:rPr>
                <w:sz w:val="16"/>
                <w:szCs w:val="16"/>
              </w:rPr>
            </w:pPr>
            <w:r w:rsidRPr="00546E06">
              <w:rPr>
                <w:sz w:val="16"/>
                <w:szCs w:val="16"/>
              </w:rPr>
              <w:t>Insert Numeric Value</w:t>
            </w:r>
          </w:p>
          <w:p w:rsidR="00EA10E8" w:rsidRPr="00546E06" w:rsidP="006C2C80" w14:paraId="137E4B55" w14:textId="77777777">
            <w:pPr>
              <w:jc w:val="center"/>
              <w:rPr>
                <w:sz w:val="16"/>
                <w:szCs w:val="16"/>
              </w:rPr>
            </w:pPr>
          </w:p>
        </w:tc>
        <w:tc>
          <w:tcPr>
            <w:tcW w:w="531" w:type="pct"/>
            <w:shd w:val="clear" w:color="auto" w:fill="auto"/>
          </w:tcPr>
          <w:p w:rsidR="00EA10E8" w:rsidRPr="00546E06" w:rsidP="006C2C80" w14:paraId="6F1CC59B" w14:textId="77777777">
            <w:pPr>
              <w:jc w:val="center"/>
              <w:rPr>
                <w:sz w:val="16"/>
                <w:szCs w:val="16"/>
              </w:rPr>
            </w:pPr>
            <w:r w:rsidRPr="00546E06">
              <w:rPr>
                <w:sz w:val="16"/>
                <w:szCs w:val="16"/>
              </w:rPr>
              <w:t>Insert Text</w:t>
            </w:r>
          </w:p>
          <w:p w:rsidR="00EA10E8" w:rsidRPr="00546E06" w:rsidP="006C2C80" w14:paraId="3DD5C152" w14:textId="77777777">
            <w:pPr>
              <w:jc w:val="center"/>
              <w:rPr>
                <w:sz w:val="16"/>
                <w:szCs w:val="16"/>
              </w:rPr>
            </w:pPr>
          </w:p>
        </w:tc>
      </w:tr>
    </w:tbl>
    <w:p w:rsidR="00825C56" w:rsidP="008B2E61" w14:paraId="63549BD8" w14:textId="77777777">
      <w:pPr>
        <w:rPr>
          <w:rFonts w:ascii="Calibri" w:eastAsia="Calibri" w:hAnsi="Calibri" w:cs="Calibri"/>
          <w:color w:val="000000" w:themeColor="text1"/>
        </w:rPr>
      </w:pPr>
    </w:p>
    <w:p w:rsidR="00E016A0" w:rsidRPr="00D63854" w:rsidP="00E016A0" w14:paraId="7F8B7D64" w14:textId="7791C713">
      <w:pPr>
        <w:pStyle w:val="Style5"/>
      </w:pPr>
      <w:r w:rsidRPr="00D63854">
        <w:t xml:space="preserve">Form </w:t>
      </w:r>
      <w:r w:rsidR="00E15FA7">
        <w:t>6</w:t>
      </w:r>
      <w:r w:rsidRPr="00D63854">
        <w:t xml:space="preserve">: </w:t>
      </w:r>
      <w:r>
        <w:t xml:space="preserve">Evaluation </w:t>
      </w:r>
    </w:p>
    <w:p w:rsidR="00E016A0" w:rsidP="00E016A0" w14:paraId="0276A97A" w14:textId="77777777">
      <w:pPr>
        <w:rPr>
          <w:b/>
          <w:bCs/>
          <w:i/>
          <w:iCs/>
        </w:rPr>
      </w:pPr>
      <w:r w:rsidRPr="0078624E">
        <w:rPr>
          <w:b/>
          <w:bCs/>
          <w:i/>
          <w:iCs/>
        </w:rPr>
        <w:t>Instructions for Recipients</w:t>
      </w:r>
    </w:p>
    <w:p w:rsidR="00E016A0" w:rsidRPr="0078624E" w:rsidP="00E016A0" w14:paraId="1D50619F" w14:textId="6867706C">
      <w:pPr>
        <w:rPr>
          <w:b/>
          <w:bCs/>
          <w:i/>
          <w:iCs/>
        </w:rPr>
      </w:pPr>
      <w:r w:rsidRPr="1BE26A3B">
        <w:rPr>
          <w:i/>
          <w:iCs/>
        </w:rPr>
        <w:t xml:space="preserve">The Evaluation Form collects information about state-level evaluation and progress on evaluation activities conducted </w:t>
      </w:r>
      <w:r w:rsidRPr="1BE26A3B">
        <w:rPr>
          <w:rFonts w:ascii="Calibri" w:eastAsia="Calibri" w:hAnsi="Calibri" w:cs="Calibri"/>
          <w:i/>
          <w:iCs/>
          <w:color w:val="000000" w:themeColor="text1"/>
        </w:rPr>
        <w:t xml:space="preserve">during the reporting period </w:t>
      </w:r>
      <w:r w:rsidRPr="00DB3B18">
        <w:rPr>
          <w:rFonts w:ascii="Calibri" w:eastAsia="Calibri" w:hAnsi="Calibri" w:cs="Calibri"/>
          <w:i/>
          <w:color w:val="000000"/>
          <w:shd w:val="clear" w:color="auto" w:fill="FFE781"/>
        </w:rPr>
        <w:t>(</w:t>
      </w:r>
      <w:r w:rsidR="006C2C80">
        <w:rPr>
          <w:rFonts w:ascii="Calibri" w:eastAsia="Calibri" w:hAnsi="Calibri" w:cs="Calibri"/>
          <w:i/>
          <w:iCs/>
          <w:color w:val="000000"/>
          <w:shd w:val="clear" w:color="auto" w:fill="FFE781"/>
        </w:rPr>
        <w:t>September 1, 2023 – March 1, 2024</w:t>
      </w:r>
      <w:r w:rsidRPr="00DB3B18" w:rsidR="001A24CF">
        <w:rPr>
          <w:rFonts w:ascii="Calibri" w:eastAsia="Calibri" w:hAnsi="Calibri" w:cs="Calibri"/>
          <w:i/>
          <w:iCs/>
          <w:color w:val="000000"/>
          <w:shd w:val="clear" w:color="auto" w:fill="FFE781"/>
        </w:rPr>
        <w:t>)</w:t>
      </w:r>
      <w:r w:rsidRPr="00F028A8">
        <w:rPr>
          <w:i/>
          <w:iCs/>
        </w:rPr>
        <w:t>. Information</w:t>
      </w:r>
      <w:r w:rsidRPr="1BE26A3B">
        <w:rPr>
          <w:i/>
          <w:iCs/>
        </w:rPr>
        <w:t xml:space="preserve"> from </w:t>
      </w:r>
      <w:r w:rsidRPr="00214DAD">
        <w:rPr>
          <w:i/>
          <w:iCs/>
        </w:rPr>
        <w:t xml:space="preserve">the </w:t>
      </w:r>
      <w:r w:rsidRPr="00214DAD" w:rsidR="00690E3E">
        <w:rPr>
          <w:i/>
          <w:iCs/>
        </w:rPr>
        <w:t xml:space="preserve">recipient </w:t>
      </w:r>
      <w:r w:rsidRPr="1BE26A3B">
        <w:rPr>
          <w:i/>
          <w:iCs/>
        </w:rPr>
        <w:t>evaluation plan will be reported here. This form has three sections: 1) Evaluation Plan, 2) Progress on Addressing Evaluation Questions, and 3) Outcomes &amp; Indicators.</w:t>
      </w:r>
    </w:p>
    <w:p w:rsidR="00E016A0" w:rsidRPr="001078C3" w:rsidP="00E016A0" w14:paraId="2FBDE25D" w14:textId="77777777">
      <w:pPr>
        <w:pStyle w:val="Style3"/>
      </w:pPr>
      <w:r w:rsidRPr="00A96575">
        <w:t>Section 1: Evaluation Plan</w:t>
      </w:r>
    </w:p>
    <w:p w:rsidR="00E016A0" w:rsidRPr="00C67096" w:rsidP="00E016A0" w14:paraId="22A1CCD9" w14:textId="77777777">
      <w:pPr>
        <w:pStyle w:val="Heading2"/>
        <w:rPr>
          <w:rFonts w:cstheme="minorHAnsi"/>
          <w:sz w:val="22"/>
          <w:szCs w:val="22"/>
        </w:rPr>
      </w:pPr>
      <w:r w:rsidRPr="00A96575">
        <w:rPr>
          <w:rFonts w:cstheme="minorHAnsi"/>
          <w:sz w:val="22"/>
          <w:szCs w:val="22"/>
        </w:rPr>
        <w:t>Changes to the Evaluation Plan</w:t>
      </w:r>
    </w:p>
    <w:p w:rsidR="00E016A0" w:rsidRPr="00A96575" w:rsidP="00E016A0" w14:paraId="343C6A1D" w14:textId="77777777">
      <w:pPr>
        <w:rPr>
          <w:rFonts w:cstheme="minorHAnsi"/>
          <w:b/>
          <w:bCs/>
        </w:rPr>
      </w:pPr>
      <w:r w:rsidRPr="00A96575">
        <w:rPr>
          <w:rFonts w:cstheme="minorHAnsi"/>
          <w:b/>
          <w:bCs/>
        </w:rPr>
        <w:t xml:space="preserve">Were there any changes to the evaluation plan during this reporting period? </w:t>
      </w:r>
    </w:p>
    <w:p w:rsidR="00E016A0" w:rsidRPr="00A96575" w:rsidP="00E016A0" w14:paraId="0CBFA6BE"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No (Select Save, Validate, and Check in below)</w:t>
      </w:r>
    </w:p>
    <w:p w:rsidR="00E016A0" w:rsidRPr="00A96575" w:rsidP="00E016A0" w14:paraId="2F6C7016" w14:textId="77777777">
      <w:pPr>
        <w:pStyle w:val="Default"/>
        <w:numPr>
          <w:ilvl w:val="0"/>
          <w:numId w:val="39"/>
        </w:numPr>
        <w:spacing w:before="100" w:after="200" w:line="276" w:lineRule="auto"/>
        <w:contextualSpacing/>
        <w:rPr>
          <w:rFonts w:asciiTheme="minorHAnsi" w:hAnsiTheme="minorHAnsi" w:cstheme="minorHAnsi"/>
          <w:sz w:val="22"/>
          <w:szCs w:val="22"/>
        </w:rPr>
      </w:pPr>
      <w:r w:rsidRPr="00A96575">
        <w:rPr>
          <w:rFonts w:asciiTheme="minorHAnsi" w:hAnsiTheme="minorHAnsi" w:cstheme="minorHAnsi"/>
          <w:sz w:val="22"/>
          <w:szCs w:val="22"/>
        </w:rPr>
        <w:t>Yes (Complete table below)</w:t>
      </w:r>
    </w:p>
    <w:p w:rsidR="00E016A0" w:rsidRPr="00A96575" w:rsidP="00E016A0" w14:paraId="6E14C425" w14:textId="77777777">
      <w:pPr>
        <w:pStyle w:val="Heading2"/>
        <w:rPr>
          <w:rFonts w:cstheme="minorHAnsi"/>
          <w:sz w:val="22"/>
          <w:szCs w:val="22"/>
        </w:rPr>
      </w:pPr>
      <w:r w:rsidRPr="00A96575">
        <w:rPr>
          <w:rFonts w:cstheme="minorHAnsi"/>
          <w:sz w:val="22"/>
          <w:szCs w:val="22"/>
        </w:rPr>
        <w:t>Changes to the Evaluation plan table</w:t>
      </w:r>
    </w:p>
    <w:p w:rsidR="00734581" w:rsidRPr="004F33AC" w:rsidP="00E016A0" w14:paraId="796602FA" w14:textId="77777777">
      <w:pPr>
        <w:rPr>
          <w:rFonts w:cstheme="minorHAnsi"/>
          <w:i/>
          <w:iCs/>
        </w:rPr>
      </w:pPr>
      <w:r w:rsidRPr="00E47BFC">
        <w:rPr>
          <w:i/>
          <w:iCs/>
        </w:rPr>
        <w:t xml:space="preserve">Report on any changes to specific section(s) of the evaluation plan changed during the reporting period. Choose each component of the Evaluation Plan that was changed, describe the change, the reason for the change, and how </w:t>
      </w:r>
      <w:r w:rsidRPr="004F33AC">
        <w:rPr>
          <w:i/>
          <w:iCs/>
        </w:rPr>
        <w:t>the change affects your program’s work.</w:t>
      </w:r>
      <w:r w:rsidRPr="004F33AC">
        <w:t xml:space="preserve"> </w:t>
      </w:r>
    </w:p>
    <w:tbl>
      <w:tblPr>
        <w:tblStyle w:val="TableGrid"/>
        <w:tblW w:w="0" w:type="auto"/>
        <w:tblLook w:val="04A0"/>
      </w:tblPr>
      <w:tblGrid>
        <w:gridCol w:w="3356"/>
        <w:gridCol w:w="3357"/>
        <w:gridCol w:w="3357"/>
      </w:tblGrid>
      <w:tr w14:paraId="2A018A07" w14:textId="77777777" w:rsidTr="008F1F05">
        <w:tblPrEx>
          <w:tblW w:w="0" w:type="auto"/>
          <w:tblLook w:val="04A0"/>
        </w:tblPrEx>
        <w:trPr>
          <w:trHeight w:val="782"/>
        </w:trPr>
        <w:tc>
          <w:tcPr>
            <w:tcW w:w="3356" w:type="dxa"/>
          </w:tcPr>
          <w:p w:rsidR="00734581" w:rsidRPr="00546E06" w:rsidP="00E016A0" w14:paraId="7933FCA0" w14:textId="36DF3A3A">
            <w:pPr>
              <w:contextualSpacing/>
              <w:rPr>
                <w:b/>
                <w:bCs/>
                <w:noProof/>
                <w:sz w:val="20"/>
                <w:szCs w:val="20"/>
              </w:rPr>
            </w:pPr>
            <w:r w:rsidRPr="00546E06">
              <w:rPr>
                <w:b/>
                <w:bCs/>
                <w:noProof/>
                <w:sz w:val="20"/>
                <w:szCs w:val="20"/>
              </w:rPr>
              <w:t>Evaluation Plan Change: [Choose one from dropdown]</w:t>
            </w:r>
          </w:p>
        </w:tc>
        <w:tc>
          <w:tcPr>
            <w:tcW w:w="3357" w:type="dxa"/>
          </w:tcPr>
          <w:p w:rsidR="00734581" w:rsidRPr="00546E06" w:rsidP="00E016A0" w14:paraId="5A6F7BE9" w14:textId="41A66B85">
            <w:pPr>
              <w:rPr>
                <w:rFonts w:cstheme="minorHAnsi"/>
                <w:i/>
                <w:iCs/>
                <w:sz w:val="20"/>
                <w:szCs w:val="20"/>
              </w:rPr>
            </w:pPr>
            <w:r w:rsidRPr="00546E06">
              <w:rPr>
                <w:rFonts w:cstheme="minorHAnsi"/>
                <w:b/>
                <w:bCs/>
                <w:noProof/>
                <w:sz w:val="20"/>
                <w:szCs w:val="20"/>
              </w:rPr>
              <w:t>Description of change: [1000]</w:t>
            </w:r>
          </w:p>
        </w:tc>
        <w:tc>
          <w:tcPr>
            <w:tcW w:w="3357" w:type="dxa"/>
          </w:tcPr>
          <w:p w:rsidR="00ED2357" w:rsidRPr="00546E06" w:rsidP="00ED2357" w14:paraId="5FD17A0C" w14:textId="77777777">
            <w:pPr>
              <w:rPr>
                <w:rFonts w:cstheme="minorHAnsi"/>
                <w:b/>
                <w:bCs/>
                <w:noProof/>
                <w:sz w:val="20"/>
                <w:szCs w:val="20"/>
              </w:rPr>
            </w:pPr>
            <w:r w:rsidRPr="00546E06">
              <w:rPr>
                <w:rFonts w:cstheme="minorHAnsi"/>
                <w:b/>
                <w:bCs/>
                <w:noProof/>
                <w:sz w:val="20"/>
                <w:szCs w:val="20"/>
              </w:rPr>
              <w:t>Describe the reason for the change and how it will impact your overall work: [1000]</w:t>
            </w:r>
          </w:p>
          <w:p w:rsidR="00734581" w:rsidRPr="00546E06" w:rsidP="00E016A0" w14:paraId="01F1882B" w14:textId="77777777">
            <w:pPr>
              <w:rPr>
                <w:rFonts w:cstheme="minorHAnsi"/>
                <w:i/>
                <w:iCs/>
                <w:sz w:val="20"/>
                <w:szCs w:val="20"/>
              </w:rPr>
            </w:pPr>
          </w:p>
        </w:tc>
      </w:tr>
      <w:tr w14:paraId="41AC0D6A" w14:textId="77777777" w:rsidTr="00734581">
        <w:tblPrEx>
          <w:tblW w:w="0" w:type="auto"/>
          <w:tblLook w:val="04A0"/>
        </w:tblPrEx>
        <w:tc>
          <w:tcPr>
            <w:tcW w:w="3356" w:type="dxa"/>
          </w:tcPr>
          <w:p w:rsidR="00734581" w:rsidRPr="00546E06" w:rsidP="00EB375E" w14:paraId="6312DB62"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Design</w:t>
            </w:r>
          </w:p>
          <w:p w:rsidR="00734581" w:rsidRPr="00546E06" w:rsidP="00EB375E" w14:paraId="657722EE"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Question</w:t>
            </w:r>
          </w:p>
          <w:p w:rsidR="00734581" w:rsidRPr="00546E06" w:rsidP="00EB375E" w14:paraId="2683E69E"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Data Analysis, Synthesis, and Interpretation</w:t>
            </w:r>
          </w:p>
          <w:p w:rsidR="00734581" w:rsidRPr="00546E06" w:rsidP="00EB375E" w14:paraId="2D33134A"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Data Collection Method/Source</w:t>
            </w:r>
          </w:p>
          <w:p w:rsidR="00734581" w:rsidRPr="00546E06" w:rsidP="00EB375E" w14:paraId="1B77DA32"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Outcomes and Indicators</w:t>
            </w:r>
          </w:p>
          <w:p w:rsidR="00734581" w:rsidRPr="00546E06" w:rsidP="00EB375E" w14:paraId="5FFA819C"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Translation, Communication, and Dissemination</w:t>
            </w:r>
          </w:p>
          <w:p w:rsidR="00734581" w:rsidRPr="00546E06" w:rsidP="00EB375E" w14:paraId="284B2885" w14:textId="77777777">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Evaluation Team</w:t>
            </w:r>
          </w:p>
          <w:p w:rsidR="00734581" w:rsidRPr="00546E06" w:rsidP="00EB375E" w14:paraId="1818EF10" w14:textId="3971C9AA">
            <w:pPr>
              <w:pStyle w:val="ListParagraph"/>
              <w:numPr>
                <w:ilvl w:val="0"/>
                <w:numId w:val="7"/>
              </w:numPr>
              <w:spacing w:before="100" w:after="200" w:line="276" w:lineRule="auto"/>
              <w:ind w:left="607" w:hanging="450"/>
              <w:rPr>
                <w:rFonts w:cstheme="minorHAnsi"/>
                <w:noProof/>
                <w:sz w:val="20"/>
                <w:szCs w:val="20"/>
              </w:rPr>
            </w:pPr>
            <w:r w:rsidRPr="00546E06">
              <w:rPr>
                <w:rFonts w:cstheme="minorHAnsi"/>
                <w:noProof/>
                <w:sz w:val="20"/>
                <w:szCs w:val="20"/>
              </w:rPr>
              <w:t>Other (not listed): Specify</w:t>
            </w:r>
          </w:p>
        </w:tc>
        <w:tc>
          <w:tcPr>
            <w:tcW w:w="3357" w:type="dxa"/>
          </w:tcPr>
          <w:p w:rsidR="00734581" w:rsidRPr="00546E06" w:rsidP="00E016A0" w14:paraId="0F97EBFE" w14:textId="77777777">
            <w:pPr>
              <w:rPr>
                <w:rFonts w:cstheme="minorHAnsi"/>
                <w:i/>
                <w:iCs/>
                <w:sz w:val="20"/>
                <w:szCs w:val="20"/>
              </w:rPr>
            </w:pPr>
          </w:p>
        </w:tc>
        <w:tc>
          <w:tcPr>
            <w:tcW w:w="3357" w:type="dxa"/>
          </w:tcPr>
          <w:p w:rsidR="00734581" w:rsidRPr="00546E06" w:rsidP="00E016A0" w14:paraId="52452512" w14:textId="77777777">
            <w:pPr>
              <w:rPr>
                <w:rFonts w:cstheme="minorHAnsi"/>
                <w:i/>
                <w:iCs/>
                <w:sz w:val="20"/>
                <w:szCs w:val="20"/>
              </w:rPr>
            </w:pPr>
          </w:p>
        </w:tc>
      </w:tr>
    </w:tbl>
    <w:p w:rsidR="00AE4B04" w:rsidP="00AE4B04" w14:paraId="355259E0" w14:textId="77777777"/>
    <w:p w:rsidR="00E016A0" w:rsidRPr="004F33AC" w:rsidP="00E016A0" w14:paraId="32EBD9E7" w14:textId="12CBF3BD">
      <w:pPr>
        <w:pStyle w:val="Style3"/>
        <w:rPr>
          <w:rStyle w:val="Style3Char"/>
        </w:rPr>
      </w:pPr>
      <w:r w:rsidRPr="00A96575">
        <w:t>Section 2: Progress on Addressing Evaluation Questions</w:t>
      </w:r>
    </w:p>
    <w:p w:rsidR="00E016A0" w:rsidRPr="00A96575" w:rsidP="00E016A0" w14:paraId="1D13456B" w14:textId="77777777">
      <w:pPr>
        <w:pStyle w:val="Heading2"/>
        <w:rPr>
          <w:rFonts w:cstheme="minorHAnsi"/>
          <w:color w:val="000000"/>
          <w:sz w:val="22"/>
          <w:szCs w:val="22"/>
        </w:rPr>
      </w:pPr>
      <w:r w:rsidRPr="00A96575">
        <w:rPr>
          <w:rFonts w:cstheme="minorHAnsi"/>
          <w:sz w:val="22"/>
          <w:szCs w:val="22"/>
        </w:rPr>
        <w:t>Evaluation Questions Table</w:t>
      </w:r>
    </w:p>
    <w:p w:rsidR="00E016A0" w:rsidRPr="00593514" w:rsidP="00E016A0" w14:paraId="075ACCD3" w14:textId="77777777">
      <w:pPr>
        <w:rPr>
          <w:i/>
          <w:iCs/>
        </w:rPr>
      </w:pPr>
      <w:r w:rsidRPr="5A4AD7BA">
        <w:rPr>
          <w:i/>
          <w:iCs/>
        </w:rPr>
        <w:t xml:space="preserve">This section collects information about the progress your program has made on the evaluation questions. Required evaluation questions are included below, and you may </w:t>
      </w:r>
      <w:r w:rsidRPr="004F33AC">
        <w:rPr>
          <w:i/>
          <w:iCs/>
        </w:rPr>
        <w:t>add # additional</w:t>
      </w:r>
      <w:r w:rsidRPr="5A4AD7BA">
        <w:rPr>
          <w:i/>
          <w:iCs/>
        </w:rPr>
        <w:t xml:space="preserve"> evaluation questions specific to your program (optional). For each question provide a summary of findings, including any qualitative results. Quantitative results will be collected in the next section: Outcomes &amp; Indicators. </w:t>
      </w:r>
    </w:p>
    <w:p w:rsidR="00E016A0" w:rsidP="00E016A0" w14:paraId="417081E9" w14:textId="77777777">
      <w:pPr>
        <w:rPr>
          <w:b/>
          <w:bCs/>
          <w:i/>
          <w:iCs/>
        </w:rPr>
      </w:pPr>
      <w:r w:rsidRPr="004F33AC">
        <w:rPr>
          <w:b/>
          <w:bCs/>
        </w:rPr>
        <w:t>Evaluation Question</w:t>
      </w:r>
      <w:r w:rsidRPr="5A4AD7BA">
        <w:rPr>
          <w:b/>
          <w:bCs/>
          <w:i/>
          <w:iCs/>
        </w:rPr>
        <w:t xml:space="preserve"> </w:t>
      </w:r>
    </w:p>
    <w:p w:rsidR="00E016A0" w:rsidRPr="00742274" w:rsidP="00E016A0" w14:paraId="28D4DC33" w14:textId="4A71664F">
      <w:pPr>
        <w:pStyle w:val="ListParagraph"/>
        <w:numPr>
          <w:ilvl w:val="0"/>
          <w:numId w:val="40"/>
        </w:numPr>
        <w:spacing w:before="100" w:after="200" w:line="276" w:lineRule="auto"/>
        <w:rPr>
          <w:i/>
          <w:iCs/>
        </w:rPr>
      </w:pPr>
      <w:r w:rsidRPr="00742274">
        <w:rPr>
          <w:i/>
          <w:iCs/>
        </w:rPr>
        <w:t>Q1</w:t>
      </w:r>
      <w:r w:rsidR="00AE4B04">
        <w:rPr>
          <w:i/>
          <w:iCs/>
        </w:rPr>
        <w:t>/Q8</w:t>
      </w:r>
      <w:r w:rsidRPr="00742274">
        <w:rPr>
          <w:i/>
          <w:iCs/>
        </w:rPr>
        <w:t xml:space="preserve">: </w:t>
      </w:r>
      <w:r w:rsidRPr="00742274" w:rsidR="00C07F76">
        <w:rPr>
          <w:i/>
          <w:iCs/>
        </w:rPr>
        <w:t>How has the recipient achieved the overall goals and objectives of the NOFO</w:t>
      </w:r>
      <w:r w:rsidR="00AE4B04">
        <w:rPr>
          <w:i/>
          <w:iCs/>
        </w:rPr>
        <w:t xml:space="preserve"> and achieved the short term and intermediate outcomes in their logic model</w:t>
      </w:r>
      <w:r w:rsidRPr="00742274" w:rsidR="00C07F76">
        <w:rPr>
          <w:i/>
          <w:iCs/>
        </w:rPr>
        <w:t>?</w:t>
      </w:r>
    </w:p>
    <w:p w:rsidR="00E016A0" w:rsidRPr="00742274" w:rsidP="00E016A0" w14:paraId="51D6B779" w14:textId="68795DDC">
      <w:pPr>
        <w:pStyle w:val="ListParagraph"/>
        <w:numPr>
          <w:ilvl w:val="0"/>
          <w:numId w:val="40"/>
        </w:numPr>
        <w:spacing w:before="100" w:after="200" w:line="276" w:lineRule="auto"/>
        <w:rPr>
          <w:i/>
          <w:iCs/>
        </w:rPr>
      </w:pPr>
      <w:r w:rsidRPr="00742274">
        <w:rPr>
          <w:i/>
          <w:iCs/>
        </w:rPr>
        <w:t xml:space="preserve">Q2: </w:t>
      </w:r>
      <w:r w:rsidRPr="00742274" w:rsidR="006710BA">
        <w:rPr>
          <w:i/>
          <w:iCs/>
        </w:rPr>
        <w:t>How has the recipient leveraged multi-sector partnerships and resources among state agencies (additional funding at the local level) and other sectors to prevent ACEs, including forming sustainable systems and partnerships, and realigning/focusing/mobilizing resources to prevent ACEs?</w:t>
      </w:r>
    </w:p>
    <w:p w:rsidR="00E016A0" w:rsidRPr="00742274" w:rsidP="00E016A0" w14:paraId="5DD827DC" w14:textId="49CB3E93">
      <w:pPr>
        <w:pStyle w:val="ListParagraph"/>
        <w:numPr>
          <w:ilvl w:val="0"/>
          <w:numId w:val="40"/>
        </w:numPr>
        <w:spacing w:before="100" w:after="200" w:line="276" w:lineRule="auto"/>
        <w:rPr>
          <w:i/>
          <w:iCs/>
        </w:rPr>
      </w:pPr>
      <w:r w:rsidRPr="00742274">
        <w:rPr>
          <w:i/>
          <w:iCs/>
        </w:rPr>
        <w:t xml:space="preserve">Q3: </w:t>
      </w:r>
      <w:r w:rsidRPr="00742274" w:rsidR="008B3A25">
        <w:rPr>
          <w:i/>
          <w:iCs/>
        </w:rPr>
        <w:t>In what ways has the recipient built or enhanced their state-level surveillance system to monitor ACEs, PCEs, and the social determinants of health?</w:t>
      </w:r>
    </w:p>
    <w:p w:rsidR="00E016A0" w:rsidRPr="00742274" w:rsidP="00E016A0" w14:paraId="248D340E" w14:textId="25952228">
      <w:pPr>
        <w:pStyle w:val="ListParagraph"/>
        <w:numPr>
          <w:ilvl w:val="0"/>
          <w:numId w:val="40"/>
        </w:numPr>
        <w:spacing w:before="100" w:after="200" w:line="276" w:lineRule="auto"/>
        <w:rPr>
          <w:i/>
          <w:iCs/>
        </w:rPr>
      </w:pPr>
      <w:r w:rsidRPr="00742274">
        <w:rPr>
          <w:i/>
          <w:iCs/>
        </w:rPr>
        <w:t xml:space="preserve">Q4: </w:t>
      </w:r>
      <w:r w:rsidRPr="00742274" w:rsidR="003E10AF">
        <w:rPr>
          <w:i/>
          <w:iCs/>
        </w:rPr>
        <w:t>How has the recipient integrated and addressed racial and health inequities and social determinants of health in preventing ACEs?</w:t>
      </w:r>
    </w:p>
    <w:p w:rsidR="00D164DC" w:rsidRPr="00742274" w14:paraId="7F122716" w14:textId="77777777">
      <w:pPr>
        <w:pStyle w:val="ListParagraph"/>
        <w:numPr>
          <w:ilvl w:val="0"/>
          <w:numId w:val="40"/>
        </w:numPr>
        <w:spacing w:before="100" w:after="200" w:line="276" w:lineRule="auto"/>
        <w:rPr>
          <w:i/>
          <w:iCs/>
        </w:rPr>
      </w:pPr>
      <w:r w:rsidRPr="00742274">
        <w:rPr>
          <w:i/>
          <w:iCs/>
        </w:rPr>
        <w:t xml:space="preserve">Q5: </w:t>
      </w:r>
      <w:r w:rsidRPr="00742274">
        <w:rPr>
          <w:i/>
          <w:iCs/>
        </w:rPr>
        <w:t>In what ways has the recipient enhanced their statewide action plan to implement complementary ACEs prevention strategies (additional funding for implementation at the local level)?</w:t>
      </w:r>
    </w:p>
    <w:p w:rsidR="00E016A0" w:rsidRPr="00742274" w14:paraId="14349785" w14:textId="779575C4">
      <w:pPr>
        <w:pStyle w:val="ListParagraph"/>
        <w:numPr>
          <w:ilvl w:val="0"/>
          <w:numId w:val="40"/>
        </w:numPr>
        <w:spacing w:before="100" w:after="200" w:line="276" w:lineRule="auto"/>
        <w:rPr>
          <w:i/>
          <w:iCs/>
        </w:rPr>
      </w:pPr>
      <w:r w:rsidRPr="00742274">
        <w:rPr>
          <w:i/>
          <w:iCs/>
        </w:rPr>
        <w:t xml:space="preserve">Q6: </w:t>
      </w:r>
      <w:r w:rsidRPr="00742274" w:rsidR="002657C3">
        <w:rPr>
          <w:i/>
          <w:iCs/>
        </w:rPr>
        <w:t>What factors are critical to implementing ACEs prevention program strategies?</w:t>
      </w:r>
    </w:p>
    <w:p w:rsidR="007412EF" w:rsidRPr="00742274" w14:paraId="798E99E6" w14:textId="1D818319">
      <w:pPr>
        <w:pStyle w:val="ListParagraph"/>
        <w:numPr>
          <w:ilvl w:val="0"/>
          <w:numId w:val="40"/>
        </w:numPr>
        <w:spacing w:before="100" w:after="200" w:line="276" w:lineRule="auto"/>
        <w:rPr>
          <w:i/>
          <w:iCs/>
        </w:rPr>
      </w:pPr>
      <w:r w:rsidRPr="00742274">
        <w:rPr>
          <w:i/>
          <w:iCs/>
        </w:rPr>
        <w:t>Q7. In what ways has the recipient enhanced their ability to use ACEs and PCEs surveillance and evaluation data to inform prevention strategy allocation? In what ways has the recipient enhanced their ability to disseminate and use data to inform partner, policy, or other action?</w:t>
      </w:r>
    </w:p>
    <w:p w:rsidR="007B642F" w:rsidRPr="00742274" w14:paraId="5FACE376" w14:textId="625FA800">
      <w:pPr>
        <w:pStyle w:val="ListParagraph"/>
        <w:numPr>
          <w:ilvl w:val="0"/>
          <w:numId w:val="40"/>
        </w:numPr>
        <w:spacing w:before="100" w:after="200" w:line="276" w:lineRule="auto"/>
        <w:rPr>
          <w:i/>
          <w:iCs/>
        </w:rPr>
      </w:pPr>
      <w:r w:rsidRPr="00742274">
        <w:rPr>
          <w:i/>
          <w:iCs/>
        </w:rPr>
        <w:t>Q</w:t>
      </w:r>
      <w:r w:rsidR="00AE4B04">
        <w:rPr>
          <w:i/>
          <w:iCs/>
        </w:rPr>
        <w:t>9</w:t>
      </w:r>
      <w:r w:rsidRPr="00742274">
        <w:rPr>
          <w:i/>
          <w:iCs/>
        </w:rPr>
        <w:t>:</w:t>
      </w:r>
      <w:r w:rsidRPr="00742274" w:rsidR="00574469">
        <w:t xml:space="preserve"> </w:t>
      </w:r>
      <w:r w:rsidRPr="00742274" w:rsidR="00574469">
        <w:rPr>
          <w:i/>
          <w:iCs/>
        </w:rPr>
        <w:t>To what extent has the recipient seen a sustainable increase in capacity and activities related to routine monitoring of ACEs and PCEs data among youth? To what extent has the recipient seen a sustainable increase in capacity and activities related to routine monitoring of near real-time surveillance to monitor indicators of ACEs?</w:t>
      </w:r>
    </w:p>
    <w:p w:rsidR="007B642F" w:rsidRPr="00742274" w14:paraId="4604DC7D" w14:textId="7131A19C">
      <w:pPr>
        <w:pStyle w:val="ListParagraph"/>
        <w:numPr>
          <w:ilvl w:val="0"/>
          <w:numId w:val="40"/>
        </w:numPr>
        <w:spacing w:before="100" w:after="200" w:line="276" w:lineRule="auto"/>
        <w:rPr>
          <w:i/>
          <w:iCs/>
        </w:rPr>
      </w:pPr>
      <w:r w:rsidRPr="00742274">
        <w:rPr>
          <w:i/>
          <w:iCs/>
        </w:rPr>
        <w:t>Q</w:t>
      </w:r>
      <w:r w:rsidR="002A73E7">
        <w:rPr>
          <w:i/>
          <w:iCs/>
        </w:rPr>
        <w:t>10</w:t>
      </w:r>
      <w:r w:rsidRPr="00742274">
        <w:rPr>
          <w:i/>
          <w:iCs/>
        </w:rPr>
        <w:t>:</w:t>
      </w:r>
      <w:r w:rsidRPr="00742274" w:rsidR="006D0F25">
        <w:t xml:space="preserve"> </w:t>
      </w:r>
      <w:r w:rsidRPr="00742274" w:rsidR="006D0F25">
        <w:rPr>
          <w:i/>
          <w:iCs/>
        </w:rPr>
        <w:t>To what extent has the recipient demonstrated ability to link ACEs and PCEs data to those on the social determinants of health, and utilize these data to inform prevention strategies? (if applicable)</w:t>
      </w:r>
    </w:p>
    <w:p w:rsidR="007B642F" w:rsidRPr="00742274" w14:paraId="08AD112F" w14:textId="6B15F9EA">
      <w:pPr>
        <w:pStyle w:val="ListParagraph"/>
        <w:numPr>
          <w:ilvl w:val="0"/>
          <w:numId w:val="40"/>
        </w:numPr>
        <w:spacing w:before="100" w:after="200" w:line="276" w:lineRule="auto"/>
        <w:rPr>
          <w:i/>
          <w:iCs/>
        </w:rPr>
      </w:pPr>
      <w:r w:rsidRPr="00742274">
        <w:rPr>
          <w:i/>
          <w:iCs/>
        </w:rPr>
        <w:t>Q</w:t>
      </w:r>
      <w:r w:rsidRPr="00EA10E8" w:rsidR="00742274">
        <w:rPr>
          <w:i/>
          <w:iCs/>
        </w:rPr>
        <w:t>1</w:t>
      </w:r>
      <w:r w:rsidR="002A73E7">
        <w:rPr>
          <w:i/>
          <w:iCs/>
        </w:rPr>
        <w:t>1/12/14</w:t>
      </w:r>
      <w:r w:rsidRPr="00742274">
        <w:rPr>
          <w:i/>
          <w:iCs/>
        </w:rPr>
        <w:t>:</w:t>
      </w:r>
      <w:r w:rsidRPr="00742274" w:rsidR="00B36954">
        <w:t xml:space="preserve"> </w:t>
      </w:r>
      <w:r w:rsidRPr="00742274" w:rsidR="00B36954">
        <w:rPr>
          <w:i/>
          <w:iCs/>
        </w:rPr>
        <w:t xml:space="preserve">What is the reach/exposure </w:t>
      </w:r>
      <w:r w:rsidR="00AE4B04">
        <w:rPr>
          <w:i/>
          <w:iCs/>
        </w:rPr>
        <w:t>of the NOFO</w:t>
      </w:r>
      <w:r w:rsidRPr="00742274" w:rsidR="00B36954">
        <w:rPr>
          <w:i/>
          <w:iCs/>
        </w:rPr>
        <w:t xml:space="preserve"> efforts</w:t>
      </w:r>
      <w:r w:rsidR="002A73E7">
        <w:rPr>
          <w:i/>
          <w:iCs/>
        </w:rPr>
        <w:t xml:space="preserve"> for each goal area? </w:t>
      </w:r>
    </w:p>
    <w:p w:rsidR="004145BC" w:rsidRPr="007E544B" w:rsidP="004145BC" w14:paraId="712B7C25" w14:textId="19894926">
      <w:pPr>
        <w:pStyle w:val="ListParagraph"/>
        <w:numPr>
          <w:ilvl w:val="0"/>
          <w:numId w:val="40"/>
        </w:numPr>
        <w:spacing w:before="100" w:after="200" w:line="276" w:lineRule="auto"/>
        <w:rPr>
          <w:i/>
          <w:iCs/>
        </w:rPr>
      </w:pPr>
      <w:r w:rsidRPr="007E544B">
        <w:rPr>
          <w:i/>
          <w:iCs/>
        </w:rPr>
        <w:t xml:space="preserve">Q13: To what extent has the recipient demonstrated use of surveillance and evaluation data to inform prevention strategy allocation and implementation, including </w:t>
      </w:r>
      <w:r w:rsidRPr="007B5B9E">
        <w:rPr>
          <w:i/>
          <w:iCs/>
        </w:rPr>
        <w:t xml:space="preserve">to </w:t>
      </w:r>
      <w:r w:rsidRPr="0078778A">
        <w:rPr>
          <w:i/>
          <w:iCs/>
        </w:rPr>
        <w:t xml:space="preserve">improve </w:t>
      </w:r>
      <w:r w:rsidR="002662E9">
        <w:rPr>
          <w:i/>
          <w:iCs/>
        </w:rPr>
        <w:t xml:space="preserve">optimal </w:t>
      </w:r>
      <w:r w:rsidRPr="0078778A">
        <w:rPr>
          <w:i/>
          <w:iCs/>
        </w:rPr>
        <w:t xml:space="preserve">health </w:t>
      </w:r>
      <w:r w:rsidR="00966CAF">
        <w:rPr>
          <w:i/>
          <w:iCs/>
        </w:rPr>
        <w:t>for all</w:t>
      </w:r>
      <w:r w:rsidR="002662E9">
        <w:rPr>
          <w:i/>
          <w:iCs/>
        </w:rPr>
        <w:t>,</w:t>
      </w:r>
      <w:r w:rsidR="00966CAF">
        <w:rPr>
          <w:i/>
          <w:iCs/>
        </w:rPr>
        <w:t xml:space="preserve"> and especially for those at greatest risk</w:t>
      </w:r>
      <w:r w:rsidRPr="007B5B9E">
        <w:rPr>
          <w:i/>
          <w:iCs/>
        </w:rPr>
        <w:t>?</w:t>
      </w:r>
    </w:p>
    <w:p w:rsidR="00E016A0" w:rsidRPr="00181411" w:rsidP="00E016A0" w14:paraId="2BCFB8D0" w14:textId="280D8F2F">
      <w:pPr>
        <w:pStyle w:val="ListParagraph"/>
        <w:numPr>
          <w:ilvl w:val="0"/>
          <w:numId w:val="40"/>
        </w:numPr>
        <w:spacing w:before="100" w:after="200" w:line="276" w:lineRule="auto"/>
      </w:pPr>
      <w:r w:rsidRPr="00181411">
        <w:t>Q</w:t>
      </w:r>
      <w:r w:rsidRPr="00181411" w:rsidR="004145BC">
        <w:t>1</w:t>
      </w:r>
      <w:r w:rsidR="00884CE3">
        <w:t>1</w:t>
      </w:r>
      <w:r w:rsidRPr="00181411">
        <w:t>:</w:t>
      </w:r>
      <w:r w:rsidRPr="00181411" w:rsidR="00375882">
        <w:t xml:space="preserve"> ADDITIONAL RECIPIENT EVALUTION QUESTION (S) (OPTIONAL)</w:t>
      </w:r>
    </w:p>
    <w:p w:rsidR="00E016A0" w:rsidP="00E016A0" w14:paraId="6FE6A7AF" w14:textId="7AA60F3E">
      <w:pPr>
        <w:rPr>
          <w:i/>
          <w:iCs/>
        </w:rPr>
      </w:pPr>
      <w:r w:rsidRPr="5D112D1F">
        <w:rPr>
          <w:b/>
          <w:bCs/>
        </w:rPr>
        <w:t xml:space="preserve">Summary of Findings (include any qualitative results) [2000] </w:t>
      </w:r>
      <w:r w:rsidRPr="5D112D1F">
        <w:rPr>
          <w:i/>
          <w:iCs/>
        </w:rPr>
        <w:t>Provide a summary of the progress your organization has made in relation to the evaluation question. You may also summarize any qualitative results you have collected related to the evaluation question.</w:t>
      </w:r>
    </w:p>
    <w:p w:rsidR="00E016A0" w:rsidP="00E016A0" w14:paraId="4FA3AEBD" w14:textId="21500335">
      <w:pPr>
        <w:rPr>
          <w:rFonts w:ascii="Segoe UI" w:hAnsi="Segoe UI" w:cs="Segoe UI"/>
          <w:b/>
          <w:sz w:val="20"/>
          <w:szCs w:val="20"/>
        </w:rPr>
      </w:pPr>
      <w:r>
        <w:rPr>
          <w:rFonts w:ascii="Segoe UI" w:hAnsi="Segoe UI" w:cs="Segoe UI"/>
          <w:b/>
          <w:bCs/>
          <w:sz w:val="20"/>
          <w:szCs w:val="20"/>
        </w:rPr>
        <w:t xml:space="preserve">Planned Evaluation Activities in Next Reporting Period: </w:t>
      </w:r>
      <w:r w:rsidRPr="00573714">
        <w:rPr>
          <w:rFonts w:ascii="Segoe UI" w:hAnsi="Segoe UI" w:cs="Segoe UI"/>
          <w:sz w:val="20"/>
          <w:szCs w:val="20"/>
        </w:rPr>
        <w:t>Please</w:t>
      </w:r>
      <w:r>
        <w:rPr>
          <w:rFonts w:ascii="Segoe UI" w:hAnsi="Segoe UI" w:cs="Segoe UI"/>
          <w:sz w:val="20"/>
          <w:szCs w:val="20"/>
        </w:rPr>
        <w:t xml:space="preserve"> provide a general description of evaluation activities planned for the next reporting period</w:t>
      </w:r>
      <w:r w:rsidRPr="00D6506F">
        <w:rPr>
          <w:rFonts w:ascii="Segoe UI" w:hAnsi="Segoe UI" w:cs="Segoe UI"/>
          <w:b/>
          <w:sz w:val="20"/>
          <w:szCs w:val="20"/>
        </w:rPr>
        <w:t>. [2250]</w:t>
      </w:r>
    </w:p>
    <w:p w:rsidR="00856139" w:rsidP="00E016A0" w14:paraId="1597C09A" w14:textId="77777777">
      <w:pPr>
        <w:rPr>
          <w:b/>
          <w:bCs/>
        </w:rPr>
      </w:pPr>
    </w:p>
    <w:p w:rsidR="00E016A0" w:rsidRPr="00A96575" w:rsidP="00E016A0" w14:paraId="7EBBE18D" w14:textId="77777777">
      <w:pPr>
        <w:pStyle w:val="Style3"/>
      </w:pPr>
      <w:r w:rsidRPr="00A96575">
        <w:t>Section 3: Outcomes and Indicators</w:t>
      </w:r>
    </w:p>
    <w:p w:rsidR="00E016A0" w:rsidRPr="00A33F12" w:rsidP="00E016A0" w14:paraId="08C8DD88" w14:textId="77777777">
      <w:pPr>
        <w:rPr>
          <w:i/>
          <w:iCs/>
        </w:rPr>
      </w:pPr>
      <w:r w:rsidRPr="00A33F12">
        <w:rPr>
          <w:i/>
          <w:iCs/>
        </w:rPr>
        <w:t xml:space="preserve">This section collects data on the indicators you are using to measure your selected outcomes. </w:t>
      </w:r>
    </w:p>
    <w:p w:rsidR="00E016A0" w:rsidRPr="00A96575" w:rsidP="00E016A0" w14:paraId="1CE74EE6" w14:textId="77777777">
      <w:pPr>
        <w:pStyle w:val="Heading2"/>
        <w:rPr>
          <w:rFonts w:cstheme="minorHAnsi"/>
          <w:sz w:val="22"/>
          <w:szCs w:val="22"/>
        </w:rPr>
      </w:pPr>
      <w:r w:rsidRPr="00A96575">
        <w:rPr>
          <w:rFonts w:cstheme="minorHAnsi"/>
          <w:sz w:val="22"/>
          <w:szCs w:val="22"/>
        </w:rPr>
        <w:t>Outcome and Indicator Table</w:t>
      </w:r>
    </w:p>
    <w:p w:rsidR="00E016A0" w:rsidRPr="002D59B4" w:rsidP="00E016A0" w14:paraId="70CA92A3" w14:textId="77777777">
      <w:pPr>
        <w:rPr>
          <w:i/>
          <w:iCs/>
        </w:rPr>
      </w:pPr>
      <w:r w:rsidRPr="5A4AD7BA">
        <w:rPr>
          <w:i/>
          <w:iCs/>
        </w:rPr>
        <w:t xml:space="preserve">Only enter one outcome per row. If an outcome has more than one indicator, add a row for each indicator. Data entered in this table will be pulled forward each APR and you will only need to update the Current Value in future APRs. </w:t>
      </w:r>
      <w:r w:rsidRPr="00E42783">
        <w:rPr>
          <w:rFonts w:eastAsia="Times New Roman"/>
          <w:i/>
          <w:iCs/>
        </w:rPr>
        <w:t>For this NOFO, recipients may be assessing numerous outcomes. However, for the purpose of reporting in the partners portal, we ask that you enter a maximum of 30 outcomes with up to 5 indicators per outcome. To help streamline your efforts, we recommend entering 20 of the most relevant, high-priority outcomes each with 1-3 indicators. Recipients can continue to assess other outcomes, but report on the high-priority ones annually.</w:t>
      </w:r>
    </w:p>
    <w:p w:rsidR="00E016A0" w:rsidRPr="00546E06" w:rsidP="00E016A0" w14:paraId="7599FBFD" w14:textId="17497E00">
      <w:pPr>
        <w:rPr>
          <w:rFonts w:cstheme="minorHAnsi"/>
          <w:b/>
          <w:bCs/>
          <w:i/>
          <w:iCs/>
        </w:rPr>
      </w:pPr>
      <w:r w:rsidRPr="00A96575">
        <w:rPr>
          <w:rFonts w:cstheme="minorHAnsi"/>
          <w:b/>
          <w:bCs/>
        </w:rPr>
        <w:t>SEM Level [</w:t>
      </w:r>
      <w:r>
        <w:rPr>
          <w:rFonts w:cstheme="minorHAnsi"/>
          <w:b/>
          <w:bCs/>
        </w:rPr>
        <w:t>Select all that apply</w:t>
      </w:r>
      <w:r w:rsidRPr="00A96575">
        <w:rPr>
          <w:rFonts w:cstheme="minorHAnsi"/>
          <w:b/>
          <w:bCs/>
        </w:rPr>
        <w:t>]</w:t>
      </w:r>
      <w:r w:rsidR="00ED2357">
        <w:rPr>
          <w:rFonts w:cstheme="minorHAnsi"/>
          <w:b/>
          <w:bCs/>
        </w:rPr>
        <w:t xml:space="preserve"> </w:t>
      </w:r>
      <w:r w:rsidR="00ED2357">
        <w:rPr>
          <w:rFonts w:cstheme="minorHAnsi"/>
          <w:b/>
          <w:bCs/>
          <w:i/>
          <w:iCs/>
        </w:rPr>
        <w:t xml:space="preserve">(guidance below will be visible when users </w:t>
      </w:r>
      <w:r w:rsidR="0062119C">
        <w:rPr>
          <w:rFonts w:cstheme="minorHAnsi"/>
          <w:b/>
          <w:bCs/>
          <w:i/>
          <w:iCs/>
        </w:rPr>
        <w:t>hover</w:t>
      </w:r>
      <w:r w:rsidR="00B4181E">
        <w:rPr>
          <w:rFonts w:cstheme="minorHAnsi"/>
          <w:b/>
          <w:bCs/>
          <w:i/>
          <w:iCs/>
        </w:rPr>
        <w:t xml:space="preserve"> over</w:t>
      </w:r>
      <w:r w:rsidR="00ED2357">
        <w:rPr>
          <w:rFonts w:cstheme="minorHAnsi"/>
          <w:b/>
          <w:bCs/>
          <w:i/>
          <w:iCs/>
        </w:rPr>
        <w:t xml:space="preserve"> the field)</w:t>
      </w:r>
    </w:p>
    <w:p w:rsidR="00E016A0" w:rsidRPr="0005405A" w:rsidP="00E016A0" w14:paraId="2F651584" w14:textId="77777777">
      <w:pPr>
        <w:pStyle w:val="ListParagraph"/>
        <w:numPr>
          <w:ilvl w:val="0"/>
          <w:numId w:val="11"/>
        </w:numPr>
        <w:spacing w:before="100" w:after="200" w:line="276" w:lineRule="auto"/>
        <w:rPr>
          <w:i/>
          <w:iCs/>
        </w:rPr>
      </w:pPr>
      <w:r w:rsidRPr="2295F1FA">
        <w:t xml:space="preserve">Individual – </w:t>
      </w:r>
      <w:r w:rsidRPr="2295F1FA">
        <w:rPr>
          <w:i/>
          <w:iCs/>
        </w:rPr>
        <w:t>biological and personal history factors that increase or decrease the likelihood of becoming a victim or perpetrator of violence. Factors may include age, education, income, substance use, and history of abuse.</w:t>
      </w:r>
    </w:p>
    <w:p w:rsidR="00E016A0" w:rsidRPr="0005405A" w:rsidP="00E016A0" w14:paraId="53F7457D" w14:textId="77777777">
      <w:pPr>
        <w:pStyle w:val="ListParagraph"/>
        <w:numPr>
          <w:ilvl w:val="0"/>
          <w:numId w:val="11"/>
        </w:numPr>
        <w:spacing w:before="100" w:after="200" w:line="276" w:lineRule="auto"/>
      </w:pPr>
      <w:r w:rsidRPr="77513342">
        <w:t xml:space="preserve">Relationship – </w:t>
      </w:r>
      <w:r w:rsidRPr="77513342">
        <w:rPr>
          <w:i/>
          <w:iCs/>
        </w:rPr>
        <w:t>close relationships that may increase or decrease the risk of experiencing violence as a victim or perpetrator. A person’s closest social circle — peers, partners, and family members — influence their behavior and shape their experience.</w:t>
      </w:r>
    </w:p>
    <w:p w:rsidR="00E016A0" w:rsidRPr="0005405A" w:rsidP="00E016A0" w14:paraId="5031B2C3" w14:textId="77777777">
      <w:pPr>
        <w:pStyle w:val="ListParagraph"/>
        <w:numPr>
          <w:ilvl w:val="0"/>
          <w:numId w:val="11"/>
        </w:numPr>
        <w:spacing w:before="100" w:after="200" w:line="276" w:lineRule="auto"/>
      </w:pPr>
      <w:r w:rsidRPr="0005405A">
        <w:t xml:space="preserve">Community - </w:t>
      </w:r>
      <w:r w:rsidRPr="0005405A">
        <w:rPr>
          <w:i/>
          <w:iCs/>
        </w:rPr>
        <w:t>local settings and characteristics associated with becoming victims or perpetrators of violence. Settings include neighborhoods, schools, and workplaces.</w:t>
      </w:r>
    </w:p>
    <w:p w:rsidR="00E016A0" w:rsidRPr="0005405A" w:rsidP="00E016A0" w14:paraId="1DA3C154" w14:textId="77777777">
      <w:pPr>
        <w:pStyle w:val="ListParagraph"/>
        <w:numPr>
          <w:ilvl w:val="0"/>
          <w:numId w:val="11"/>
        </w:numPr>
        <w:spacing w:before="100" w:after="200" w:line="276" w:lineRule="auto"/>
      </w:pPr>
      <w:r w:rsidRPr="2295F1FA">
        <w:t xml:space="preserve">Societal - </w:t>
      </w:r>
      <w:r w:rsidRPr="2295F1FA">
        <w:rPr>
          <w:i/>
          <w:iCs/>
        </w:rPr>
        <w:t>broad societal factors that help create a level of acceptance or intolerance for violence. It also includes the health, economic, educational, and social policies that help to maintain economic or social inequalities between groups in society.</w:t>
      </w:r>
    </w:p>
    <w:p w:rsidR="0045023C" w:rsidP="00546E06" w14:paraId="22339847" w14:textId="77777777">
      <w:pPr>
        <w:pStyle w:val="ListParagraph"/>
        <w:spacing w:before="100" w:after="200" w:line="276" w:lineRule="auto"/>
        <w:rPr>
          <w:b/>
          <w:bCs/>
        </w:rPr>
        <w:sectPr w:rsidSect="00971FBA">
          <w:pgSz w:w="12240" w:h="15840"/>
          <w:pgMar w:top="1440" w:right="1080" w:bottom="1440" w:left="1080" w:header="432" w:footer="720" w:gutter="0"/>
          <w:cols w:space="720"/>
          <w:docGrid w:linePitch="360"/>
        </w:sectPr>
      </w:pPr>
    </w:p>
    <w:p w:rsidR="00ED2357" w:rsidP="00546E06" w14:paraId="26C492A1" w14:textId="181474DB">
      <w:pPr>
        <w:pStyle w:val="ListParagraph"/>
        <w:spacing w:before="100" w:after="200" w:line="276" w:lineRule="auto"/>
        <w:rPr>
          <w:b/>
          <w:bCs/>
        </w:rPr>
        <w:sectPr w:rsidSect="0045023C">
          <w:type w:val="continuous"/>
          <w:pgSz w:w="12240" w:h="15840"/>
          <w:pgMar w:top="1440" w:right="1080" w:bottom="1440" w:left="1080" w:header="432" w:footer="720" w:gutter="0"/>
          <w:cols w:space="720"/>
          <w:docGrid w:linePitch="360"/>
        </w:sectPr>
      </w:pPr>
    </w:p>
    <w:tbl>
      <w:tblPr>
        <w:tblStyle w:val="TableGrid"/>
        <w:tblW w:w="13950" w:type="dxa"/>
        <w:tblInd w:w="-905" w:type="dxa"/>
        <w:tblLayout w:type="fixed"/>
        <w:tblLook w:val="04A0"/>
      </w:tblPr>
      <w:tblGrid>
        <w:gridCol w:w="990"/>
        <w:gridCol w:w="990"/>
        <w:gridCol w:w="1260"/>
        <w:gridCol w:w="1170"/>
        <w:gridCol w:w="1350"/>
        <w:gridCol w:w="1350"/>
        <w:gridCol w:w="1080"/>
        <w:gridCol w:w="900"/>
        <w:gridCol w:w="900"/>
        <w:gridCol w:w="1170"/>
        <w:gridCol w:w="720"/>
        <w:gridCol w:w="990"/>
        <w:gridCol w:w="1080"/>
      </w:tblGrid>
      <w:tr w14:paraId="5FE7FD75" w14:textId="77777777" w:rsidTr="002D1A5F">
        <w:tblPrEx>
          <w:tblW w:w="13950" w:type="dxa"/>
          <w:tblInd w:w="-905" w:type="dxa"/>
          <w:tblLayout w:type="fixed"/>
          <w:tblLook w:val="04A0"/>
        </w:tblPrEx>
        <w:trPr>
          <w:trHeight w:val="681"/>
          <w:tblHeader/>
        </w:trPr>
        <w:tc>
          <w:tcPr>
            <w:tcW w:w="990" w:type="dxa"/>
          </w:tcPr>
          <w:p w:rsidR="002D1A5F" w:rsidRPr="00913506" w:rsidP="1CA78657" w14:paraId="2D1FCD3A" w14:textId="0E3AEF06">
            <w:pPr>
              <w:rPr>
                <w:b/>
                <w:bCs/>
                <w:sz w:val="18"/>
                <w:szCs w:val="18"/>
              </w:rPr>
            </w:pPr>
            <w:r w:rsidRPr="00913506">
              <w:rPr>
                <w:b/>
                <w:bCs/>
                <w:sz w:val="18"/>
                <w:szCs w:val="18"/>
              </w:rPr>
              <w:t xml:space="preserve">Associated Effort(s) </w:t>
            </w:r>
          </w:p>
          <w:p w:rsidR="002D1A5F" w:rsidRPr="00913506" w:rsidP="00536A7F" w14:paraId="0B35AF02" w14:textId="6E69C4F0">
            <w:pPr>
              <w:rPr>
                <w:rFonts w:cstheme="minorHAnsi"/>
                <w:b/>
                <w:bCs/>
                <w:sz w:val="18"/>
                <w:szCs w:val="18"/>
              </w:rPr>
            </w:pPr>
            <w:r w:rsidRPr="00913506">
              <w:rPr>
                <w:rFonts w:cstheme="minorHAnsi"/>
                <w:b/>
                <w:bCs/>
                <w:sz w:val="18"/>
                <w:szCs w:val="18"/>
              </w:rPr>
              <w:t>(Select all that apply)</w:t>
            </w:r>
          </w:p>
        </w:tc>
        <w:tc>
          <w:tcPr>
            <w:tcW w:w="990" w:type="dxa"/>
            <w:shd w:val="clear" w:color="auto" w:fill="auto"/>
          </w:tcPr>
          <w:p w:rsidR="002D1A5F" w:rsidRPr="00913506" w:rsidP="00536A7F" w14:paraId="740F0728" w14:textId="64B4E803">
            <w:pPr>
              <w:rPr>
                <w:rFonts w:cstheme="minorHAnsi"/>
                <w:b/>
                <w:bCs/>
                <w:sz w:val="18"/>
                <w:szCs w:val="18"/>
              </w:rPr>
            </w:pPr>
            <w:r w:rsidRPr="00913506">
              <w:rPr>
                <w:rFonts w:cstheme="minorHAnsi"/>
                <w:b/>
                <w:bCs/>
                <w:sz w:val="18"/>
                <w:szCs w:val="18"/>
              </w:rPr>
              <w:t>Evaluation Questions Addressed [Select all that Apply]</w:t>
            </w:r>
          </w:p>
        </w:tc>
        <w:tc>
          <w:tcPr>
            <w:tcW w:w="1260" w:type="dxa"/>
            <w:shd w:val="clear" w:color="auto" w:fill="auto"/>
          </w:tcPr>
          <w:p w:rsidR="002D1A5F" w:rsidRPr="00913506" w:rsidP="00536A7F" w14:paraId="3761353E" w14:textId="0D40799A">
            <w:pPr>
              <w:rPr>
                <w:rFonts w:cstheme="minorHAnsi"/>
                <w:b/>
                <w:bCs/>
                <w:sz w:val="18"/>
                <w:szCs w:val="18"/>
              </w:rPr>
            </w:pPr>
            <w:r w:rsidRPr="00913506">
              <w:rPr>
                <w:rFonts w:cstheme="minorHAnsi"/>
                <w:b/>
                <w:bCs/>
                <w:sz w:val="18"/>
                <w:szCs w:val="18"/>
              </w:rPr>
              <w:t xml:space="preserve">Description of Outcome </w:t>
            </w:r>
          </w:p>
        </w:tc>
        <w:tc>
          <w:tcPr>
            <w:tcW w:w="1170" w:type="dxa"/>
            <w:shd w:val="clear" w:color="auto" w:fill="auto"/>
          </w:tcPr>
          <w:p w:rsidR="002D1A5F" w:rsidRPr="00913506" w:rsidP="00536A7F" w14:paraId="23C7D4CF" w14:textId="35487299">
            <w:pPr>
              <w:rPr>
                <w:rFonts w:cstheme="minorHAnsi"/>
                <w:b/>
                <w:bCs/>
                <w:sz w:val="18"/>
                <w:szCs w:val="18"/>
              </w:rPr>
            </w:pPr>
            <w:r w:rsidRPr="00913506">
              <w:rPr>
                <w:rFonts w:cstheme="minorHAnsi"/>
                <w:b/>
                <w:bCs/>
                <w:sz w:val="18"/>
                <w:szCs w:val="18"/>
              </w:rPr>
              <w:t>Type</w:t>
            </w:r>
          </w:p>
        </w:tc>
        <w:tc>
          <w:tcPr>
            <w:tcW w:w="1350" w:type="dxa"/>
            <w:shd w:val="clear" w:color="auto" w:fill="auto"/>
          </w:tcPr>
          <w:p w:rsidR="002D1A5F" w:rsidRPr="00913506" w:rsidP="00536A7F" w14:paraId="443BBF4C" w14:textId="5233FFC7">
            <w:pPr>
              <w:rPr>
                <w:rFonts w:cstheme="minorHAnsi"/>
                <w:b/>
                <w:bCs/>
                <w:sz w:val="18"/>
                <w:szCs w:val="18"/>
              </w:rPr>
            </w:pPr>
            <w:r w:rsidRPr="00913506">
              <w:rPr>
                <w:rFonts w:cstheme="minorHAnsi"/>
                <w:b/>
                <w:bCs/>
                <w:sz w:val="18"/>
                <w:szCs w:val="18"/>
              </w:rPr>
              <w:t>Indicator Description [500]</w:t>
            </w:r>
          </w:p>
        </w:tc>
        <w:tc>
          <w:tcPr>
            <w:tcW w:w="1350" w:type="dxa"/>
            <w:shd w:val="clear" w:color="auto" w:fill="auto"/>
          </w:tcPr>
          <w:p w:rsidR="002D1A5F" w:rsidRPr="00913506" w:rsidP="00536A7F" w14:paraId="3CBAE3E1" w14:textId="319E3496">
            <w:pPr>
              <w:rPr>
                <w:rFonts w:cstheme="minorHAnsi"/>
                <w:b/>
                <w:bCs/>
                <w:sz w:val="18"/>
                <w:szCs w:val="18"/>
              </w:rPr>
            </w:pPr>
            <w:r w:rsidRPr="00913506">
              <w:rPr>
                <w:rFonts w:cstheme="minorHAnsi"/>
                <w:b/>
                <w:bCs/>
                <w:sz w:val="18"/>
                <w:szCs w:val="18"/>
              </w:rPr>
              <w:t>Data Source Type [Select all that apply]</w:t>
            </w:r>
          </w:p>
        </w:tc>
        <w:tc>
          <w:tcPr>
            <w:tcW w:w="1080" w:type="dxa"/>
            <w:shd w:val="clear" w:color="auto" w:fill="auto"/>
          </w:tcPr>
          <w:p w:rsidR="002D1A5F" w:rsidRPr="00913506" w:rsidP="00536A7F" w14:paraId="69E042DE" w14:textId="604A80CE">
            <w:pPr>
              <w:rPr>
                <w:rFonts w:cstheme="minorHAnsi"/>
                <w:b/>
                <w:bCs/>
                <w:sz w:val="18"/>
                <w:szCs w:val="18"/>
              </w:rPr>
            </w:pPr>
            <w:r w:rsidRPr="00913506">
              <w:rPr>
                <w:rFonts w:cstheme="minorHAnsi"/>
                <w:b/>
                <w:bCs/>
                <w:sz w:val="18"/>
                <w:szCs w:val="18"/>
              </w:rPr>
              <w:t>Data Source Name and Description [500]</w:t>
            </w:r>
          </w:p>
        </w:tc>
        <w:tc>
          <w:tcPr>
            <w:tcW w:w="900" w:type="dxa"/>
            <w:shd w:val="clear" w:color="auto" w:fill="auto"/>
          </w:tcPr>
          <w:p w:rsidR="002D1A5F" w:rsidRPr="00913506" w:rsidP="00536A7F" w14:paraId="1CB0162D" w14:textId="7A7B9B88">
            <w:pPr>
              <w:rPr>
                <w:rFonts w:cstheme="minorHAnsi"/>
                <w:b/>
                <w:bCs/>
                <w:sz w:val="18"/>
                <w:szCs w:val="18"/>
              </w:rPr>
            </w:pPr>
            <w:r w:rsidRPr="00913506">
              <w:rPr>
                <w:rFonts w:cstheme="minorHAnsi"/>
                <w:b/>
                <w:bCs/>
                <w:sz w:val="18"/>
                <w:szCs w:val="18"/>
              </w:rPr>
              <w:t xml:space="preserve">Indicator Population </w:t>
            </w:r>
          </w:p>
        </w:tc>
        <w:tc>
          <w:tcPr>
            <w:tcW w:w="900" w:type="dxa"/>
            <w:shd w:val="clear" w:color="auto" w:fill="auto"/>
          </w:tcPr>
          <w:p w:rsidR="002D1A5F" w:rsidRPr="00913506" w:rsidP="00536A7F" w14:paraId="288765B0" w14:textId="3BDDDFFF">
            <w:pPr>
              <w:spacing w:line="257" w:lineRule="auto"/>
              <w:rPr>
                <w:rFonts w:eastAsia="Calibri" w:cstheme="minorHAnsi"/>
                <w:b/>
                <w:bCs/>
                <w:sz w:val="18"/>
                <w:szCs w:val="18"/>
              </w:rPr>
            </w:pPr>
            <w:r w:rsidRPr="00913506">
              <w:rPr>
                <w:rFonts w:eastAsia="Calibri" w:cstheme="minorHAnsi"/>
                <w:b/>
                <w:bCs/>
                <w:sz w:val="18"/>
                <w:szCs w:val="18"/>
              </w:rPr>
              <w:t>Baseline Value</w:t>
            </w:r>
          </w:p>
        </w:tc>
        <w:tc>
          <w:tcPr>
            <w:tcW w:w="1170" w:type="dxa"/>
          </w:tcPr>
          <w:p w:rsidR="002D1A5F" w:rsidRPr="00913506" w:rsidP="00536A7F" w14:paraId="008C21CB" w14:textId="3BF7B27E">
            <w:pPr>
              <w:spacing w:line="257" w:lineRule="auto"/>
              <w:rPr>
                <w:rFonts w:eastAsia="Calibri" w:cstheme="minorHAnsi"/>
                <w:b/>
                <w:bCs/>
                <w:i/>
                <w:iCs/>
                <w:sz w:val="18"/>
                <w:szCs w:val="18"/>
              </w:rPr>
            </w:pPr>
            <w:r w:rsidRPr="00913506">
              <w:rPr>
                <w:rFonts w:eastAsia="Calibri" w:cstheme="minorHAnsi"/>
                <w:b/>
                <w:bCs/>
                <w:sz w:val="18"/>
                <w:szCs w:val="18"/>
              </w:rPr>
              <w:t xml:space="preserve">Current Value </w:t>
            </w:r>
          </w:p>
        </w:tc>
        <w:tc>
          <w:tcPr>
            <w:tcW w:w="720" w:type="dxa"/>
          </w:tcPr>
          <w:p w:rsidR="002D1A5F" w:rsidRPr="00913506" w:rsidP="00536A7F" w14:paraId="4E871618" w14:textId="04CA92DC">
            <w:pPr>
              <w:rPr>
                <w:rFonts w:cstheme="minorHAnsi"/>
                <w:b/>
                <w:bCs/>
                <w:sz w:val="18"/>
                <w:szCs w:val="18"/>
              </w:rPr>
            </w:pPr>
            <w:r w:rsidRPr="00913506">
              <w:rPr>
                <w:rFonts w:cstheme="minorHAnsi"/>
                <w:b/>
                <w:bCs/>
                <w:sz w:val="18"/>
                <w:szCs w:val="18"/>
              </w:rPr>
              <w:t>Year 5 Target</w:t>
            </w:r>
          </w:p>
        </w:tc>
        <w:tc>
          <w:tcPr>
            <w:tcW w:w="990" w:type="dxa"/>
            <w:shd w:val="clear" w:color="auto" w:fill="auto"/>
          </w:tcPr>
          <w:p w:rsidR="002D1A5F" w:rsidRPr="00913506" w:rsidP="00536A7F" w14:paraId="3E1A6052" w14:textId="066B6FEB">
            <w:pPr>
              <w:rPr>
                <w:rFonts w:cstheme="minorHAnsi"/>
                <w:b/>
                <w:bCs/>
                <w:sz w:val="18"/>
                <w:szCs w:val="18"/>
              </w:rPr>
            </w:pPr>
            <w:r w:rsidRPr="00913506">
              <w:rPr>
                <w:rFonts w:cstheme="minorHAnsi"/>
                <w:b/>
                <w:bCs/>
                <w:sz w:val="18"/>
                <w:szCs w:val="18"/>
              </w:rPr>
              <w:t xml:space="preserve">Change in Outcome since last reporting period </w:t>
            </w:r>
          </w:p>
        </w:tc>
        <w:tc>
          <w:tcPr>
            <w:tcW w:w="1080" w:type="dxa"/>
            <w:shd w:val="clear" w:color="auto" w:fill="auto"/>
          </w:tcPr>
          <w:p w:rsidR="002D1A5F" w:rsidRPr="00975336" w:rsidP="00536A7F" w14:paraId="1AF91003" w14:textId="77777777">
            <w:pPr>
              <w:rPr>
                <w:rFonts w:cstheme="minorHAnsi"/>
                <w:b/>
                <w:bCs/>
                <w:sz w:val="20"/>
                <w:szCs w:val="20"/>
              </w:rPr>
            </w:pPr>
            <w:r w:rsidRPr="00975336">
              <w:rPr>
                <w:rFonts w:cstheme="minorHAnsi"/>
                <w:b/>
                <w:bCs/>
                <w:sz w:val="20"/>
                <w:szCs w:val="20"/>
              </w:rPr>
              <w:t>Progress Notes</w:t>
            </w:r>
          </w:p>
        </w:tc>
      </w:tr>
      <w:tr w14:paraId="679805F1" w14:textId="77777777" w:rsidTr="002D1A5F">
        <w:tblPrEx>
          <w:tblW w:w="13950" w:type="dxa"/>
          <w:tblInd w:w="-905" w:type="dxa"/>
          <w:tblLayout w:type="fixed"/>
          <w:tblLook w:val="04A0"/>
        </w:tblPrEx>
        <w:trPr>
          <w:trHeight w:val="1835"/>
        </w:trPr>
        <w:tc>
          <w:tcPr>
            <w:tcW w:w="990" w:type="dxa"/>
          </w:tcPr>
          <w:p w:rsidR="002D1A5F" w:rsidRPr="0045023C" w:rsidP="00536A7F" w14:paraId="572204DC" w14:textId="43F23C20">
            <w:pPr>
              <w:rPr>
                <w:rFonts w:cstheme="minorHAnsi"/>
                <w:sz w:val="16"/>
                <w:szCs w:val="16"/>
              </w:rPr>
            </w:pPr>
            <w:r w:rsidRPr="0045023C">
              <w:rPr>
                <w:rFonts w:cstheme="minorHAnsi"/>
                <w:sz w:val="16"/>
                <w:szCs w:val="16"/>
              </w:rPr>
              <w:t>Goal 1</w:t>
            </w:r>
          </w:p>
          <w:p w:rsidR="002D1A5F" w:rsidRPr="0045023C" w:rsidP="00536A7F" w14:paraId="3EF95E0F" w14:textId="7F9A3565">
            <w:pPr>
              <w:rPr>
                <w:rFonts w:cstheme="minorHAnsi"/>
                <w:sz w:val="16"/>
                <w:szCs w:val="16"/>
              </w:rPr>
            </w:pPr>
          </w:p>
          <w:p w:rsidR="002D1A5F" w:rsidRPr="0045023C" w:rsidP="0045023C" w14:paraId="20D2E671" w14:textId="6117B8EB">
            <w:pPr>
              <w:rPr>
                <w:rFonts w:cstheme="minorHAnsi"/>
                <w:sz w:val="16"/>
                <w:szCs w:val="16"/>
              </w:rPr>
            </w:pPr>
            <w:r w:rsidRPr="0045023C">
              <w:rPr>
                <w:rFonts w:cstheme="minorHAnsi"/>
                <w:sz w:val="16"/>
                <w:szCs w:val="16"/>
              </w:rPr>
              <w:t xml:space="preserve">Goal 2 </w:t>
            </w:r>
          </w:p>
          <w:p w:rsidR="002D1A5F" w:rsidRPr="0045023C" w:rsidP="00536A7F" w14:paraId="547B16E6" w14:textId="112A64FA">
            <w:pPr>
              <w:rPr>
                <w:rFonts w:cstheme="minorHAnsi"/>
                <w:sz w:val="16"/>
                <w:szCs w:val="16"/>
              </w:rPr>
            </w:pPr>
          </w:p>
          <w:p w:rsidR="002D1A5F" w:rsidRPr="0045023C" w:rsidP="00536A7F" w14:paraId="2270821F" w14:textId="661E066F">
            <w:pPr>
              <w:rPr>
                <w:rFonts w:cstheme="minorHAnsi"/>
                <w:sz w:val="16"/>
                <w:szCs w:val="16"/>
              </w:rPr>
            </w:pPr>
            <w:r w:rsidRPr="0045023C">
              <w:rPr>
                <w:rFonts w:cstheme="minorHAnsi"/>
                <w:sz w:val="16"/>
                <w:szCs w:val="16"/>
              </w:rPr>
              <w:t>Goal 3</w:t>
            </w:r>
          </w:p>
          <w:p w:rsidR="002D1A5F" w:rsidRPr="0045023C" w:rsidP="00536A7F" w14:paraId="28E9B2DB" w14:textId="287F4FEE">
            <w:pPr>
              <w:rPr>
                <w:rFonts w:cstheme="minorHAnsi"/>
                <w:sz w:val="16"/>
                <w:szCs w:val="16"/>
              </w:rPr>
            </w:pPr>
          </w:p>
          <w:p w:rsidR="002D1A5F" w:rsidRPr="0045023C" w:rsidP="00536A7F" w14:paraId="372A252B" w14:textId="22B87402">
            <w:pPr>
              <w:rPr>
                <w:rFonts w:cstheme="minorHAnsi"/>
                <w:sz w:val="16"/>
                <w:szCs w:val="16"/>
              </w:rPr>
            </w:pPr>
            <w:r w:rsidRPr="0045023C">
              <w:rPr>
                <w:rFonts w:cstheme="minorHAnsi"/>
                <w:sz w:val="16"/>
                <w:szCs w:val="16"/>
              </w:rPr>
              <w:t>Other</w:t>
            </w:r>
          </w:p>
          <w:p w:rsidR="002D1A5F" w:rsidRPr="0045023C" w:rsidP="00536A7F" w14:paraId="784819E8" w14:textId="0116DC09">
            <w:pPr>
              <w:rPr>
                <w:rFonts w:cstheme="minorHAnsi"/>
                <w:sz w:val="16"/>
                <w:szCs w:val="16"/>
              </w:rPr>
            </w:pPr>
          </w:p>
          <w:p w:rsidR="002D1A5F" w:rsidRPr="0045023C" w:rsidP="00536A7F" w14:paraId="6503F765" w14:textId="77777777">
            <w:pPr>
              <w:rPr>
                <w:rFonts w:cstheme="minorHAnsi"/>
                <w:sz w:val="16"/>
                <w:szCs w:val="16"/>
              </w:rPr>
            </w:pPr>
          </w:p>
          <w:p w:rsidR="002D1A5F" w:rsidRPr="0045023C" w:rsidP="00536A7F" w14:paraId="3D636B6A" w14:textId="091F8703">
            <w:pPr>
              <w:rPr>
                <w:rFonts w:cstheme="minorHAnsi"/>
                <w:sz w:val="16"/>
                <w:szCs w:val="16"/>
              </w:rPr>
            </w:pPr>
          </w:p>
        </w:tc>
        <w:tc>
          <w:tcPr>
            <w:tcW w:w="990" w:type="dxa"/>
            <w:shd w:val="clear" w:color="auto" w:fill="auto"/>
          </w:tcPr>
          <w:p w:rsidR="002D1A5F" w:rsidRPr="0045023C" w:rsidP="00536A7F" w14:paraId="3B58DC91" w14:textId="468098FA">
            <w:pPr>
              <w:rPr>
                <w:rFonts w:cstheme="minorHAnsi"/>
                <w:sz w:val="16"/>
                <w:szCs w:val="16"/>
              </w:rPr>
            </w:pPr>
            <w:r w:rsidRPr="0045023C">
              <w:rPr>
                <w:rFonts w:cstheme="minorHAnsi"/>
                <w:sz w:val="16"/>
                <w:szCs w:val="16"/>
              </w:rPr>
              <w:t xml:space="preserve">Questions #1-10 </w:t>
            </w:r>
          </w:p>
        </w:tc>
        <w:tc>
          <w:tcPr>
            <w:tcW w:w="1260" w:type="dxa"/>
            <w:shd w:val="clear" w:color="auto" w:fill="auto"/>
          </w:tcPr>
          <w:p w:rsidR="002D1A5F" w:rsidRPr="0045023C" w:rsidP="00536A7F" w14:paraId="063C2F19" w14:textId="3FE34998">
            <w:pPr>
              <w:rPr>
                <w:rFonts w:cstheme="minorHAnsi"/>
                <w:sz w:val="16"/>
                <w:szCs w:val="16"/>
              </w:rPr>
            </w:pPr>
            <w:r w:rsidRPr="0045023C">
              <w:rPr>
                <w:rFonts w:cstheme="minorHAnsi"/>
                <w:sz w:val="16"/>
                <w:szCs w:val="16"/>
              </w:rPr>
              <w:t>Describe the outcome that is being measured. As a reminder, outcome statements typically include directionality (increase, decrease, maintain), what will change (specific outcome) and for whom (target population).</w:t>
            </w:r>
          </w:p>
        </w:tc>
        <w:tc>
          <w:tcPr>
            <w:tcW w:w="1170" w:type="dxa"/>
            <w:shd w:val="clear" w:color="auto" w:fill="auto"/>
            <w:hideMark/>
          </w:tcPr>
          <w:p w:rsidR="002D1A5F" w:rsidRPr="0045023C" w:rsidP="00536A7F" w14:paraId="61F369F3" w14:textId="27446750">
            <w:pPr>
              <w:rPr>
                <w:rFonts w:cstheme="minorHAnsi"/>
                <w:sz w:val="16"/>
                <w:szCs w:val="16"/>
              </w:rPr>
            </w:pPr>
            <w:r w:rsidRPr="0045023C">
              <w:rPr>
                <w:rFonts w:cstheme="minorHAnsi"/>
                <w:sz w:val="16"/>
                <w:szCs w:val="16"/>
              </w:rPr>
              <w:t>Select one (1)</w:t>
            </w:r>
          </w:p>
          <w:p w:rsidR="002D1A5F" w:rsidRPr="0045023C" w:rsidP="00536A7F" w14:paraId="0C0B3AD9" w14:textId="19A063BD">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Implementation</w:t>
            </w:r>
          </w:p>
          <w:p w:rsidR="002D1A5F" w:rsidRPr="0045023C" w:rsidP="00536A7F" w14:paraId="391F09E0" w14:textId="27F8BBEA">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Program/Policy Specific</w:t>
            </w:r>
          </w:p>
          <w:p w:rsidR="002D1A5F" w:rsidRPr="0045023C" w:rsidP="00536A7F" w14:paraId="25DD401F" w14:textId="77777777">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Risk Factor</w:t>
            </w:r>
          </w:p>
          <w:p w:rsidR="002D1A5F" w:rsidRPr="0045023C" w:rsidP="00536A7F" w14:paraId="33F19BF6" w14:textId="77777777">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Protective Factor</w:t>
            </w:r>
          </w:p>
          <w:p w:rsidR="002D1A5F" w:rsidRPr="0045023C" w:rsidP="00375882" w14:paraId="1EEDCB10" w14:textId="43457872">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Violence Outcome</w:t>
            </w:r>
          </w:p>
          <w:p w:rsidR="002D1A5F" w:rsidRPr="0045023C" w:rsidP="00536A7F" w14:paraId="0A8ACF2B" w14:textId="0BB961E0">
            <w:pPr>
              <w:pStyle w:val="ListParagraph"/>
              <w:numPr>
                <w:ilvl w:val="0"/>
                <w:numId w:val="66"/>
              </w:numPr>
              <w:spacing w:before="100" w:after="200" w:line="276" w:lineRule="auto"/>
              <w:ind w:left="171" w:hanging="171"/>
              <w:rPr>
                <w:sz w:val="16"/>
                <w:szCs w:val="16"/>
              </w:rPr>
            </w:pPr>
            <w:r w:rsidRPr="0045023C">
              <w:rPr>
                <w:sz w:val="16"/>
                <w:szCs w:val="16"/>
              </w:rPr>
              <w:t xml:space="preserve">NOFO Level </w:t>
            </w:r>
          </w:p>
          <w:p w:rsidR="002D1A5F" w:rsidRPr="0045023C" w:rsidP="00536A7F" w14:paraId="281FCB92" w14:textId="5B2A8DB2">
            <w:pPr>
              <w:pStyle w:val="ListParagraph"/>
              <w:numPr>
                <w:ilvl w:val="0"/>
                <w:numId w:val="66"/>
              </w:numPr>
              <w:spacing w:before="100" w:after="200" w:line="276" w:lineRule="auto"/>
              <w:ind w:left="171" w:hanging="171"/>
              <w:rPr>
                <w:rFonts w:cstheme="minorHAnsi"/>
                <w:sz w:val="16"/>
                <w:szCs w:val="16"/>
              </w:rPr>
            </w:pPr>
            <w:r w:rsidRPr="0045023C">
              <w:rPr>
                <w:rFonts w:cstheme="minorHAnsi"/>
                <w:sz w:val="16"/>
                <w:szCs w:val="16"/>
              </w:rPr>
              <w:t>Other (not listed)</w:t>
            </w:r>
          </w:p>
          <w:p w:rsidR="002D1A5F" w:rsidRPr="0045023C" w:rsidP="00536A7F" w14:paraId="489AAD12" w14:textId="77777777">
            <w:pPr>
              <w:rPr>
                <w:rFonts w:cstheme="minorHAnsi"/>
                <w:sz w:val="16"/>
                <w:szCs w:val="16"/>
              </w:rPr>
            </w:pPr>
          </w:p>
        </w:tc>
        <w:tc>
          <w:tcPr>
            <w:tcW w:w="1350" w:type="dxa"/>
            <w:shd w:val="clear" w:color="auto" w:fill="auto"/>
            <w:hideMark/>
          </w:tcPr>
          <w:p w:rsidR="002D1A5F" w:rsidRPr="0045023C" w:rsidP="00536A7F" w14:paraId="70EE617B" w14:textId="1C686790">
            <w:pPr>
              <w:rPr>
                <w:rFonts w:cstheme="minorHAnsi"/>
                <w:sz w:val="16"/>
                <w:szCs w:val="16"/>
              </w:rPr>
            </w:pPr>
            <w:r w:rsidRPr="0045023C">
              <w:rPr>
                <w:rFonts w:cstheme="minorHAnsi"/>
                <w:sz w:val="16"/>
                <w:szCs w:val="16"/>
              </w:rPr>
              <w:t>Insert Text</w:t>
            </w:r>
          </w:p>
          <w:p w:rsidR="002D1A5F" w:rsidRPr="0045023C" w:rsidP="00536A7F" w14:paraId="041E92A4" w14:textId="77777777">
            <w:pPr>
              <w:rPr>
                <w:rFonts w:cstheme="minorHAnsi"/>
                <w:sz w:val="16"/>
                <w:szCs w:val="16"/>
              </w:rPr>
            </w:pPr>
          </w:p>
          <w:p w:rsidR="002D1A5F" w:rsidRPr="0045023C" w:rsidP="00536A7F" w14:paraId="23EC40DF" w14:textId="577E7F47">
            <w:pPr>
              <w:rPr>
                <w:rFonts w:cstheme="minorHAnsi"/>
                <w:i/>
                <w:sz w:val="16"/>
                <w:szCs w:val="16"/>
              </w:rPr>
            </w:pPr>
            <w:r w:rsidRPr="0045023C">
              <w:rPr>
                <w:rFonts w:cstheme="minorHAnsi"/>
                <w:i/>
                <w:sz w:val="16"/>
                <w:szCs w:val="16"/>
              </w:rPr>
              <w:t>Define the indicator being used to measure the outcome. As a reminder, an indicator is a documentable or measurable piece of information, from a specific data source, used to determine if the outcome was achieved. Also describe what level of disaggregation you collect this indicator at.</w:t>
            </w:r>
          </w:p>
        </w:tc>
        <w:tc>
          <w:tcPr>
            <w:tcW w:w="1350" w:type="dxa"/>
            <w:shd w:val="clear" w:color="auto" w:fill="auto"/>
            <w:hideMark/>
          </w:tcPr>
          <w:p w:rsidR="002D1A5F" w:rsidRPr="0045023C" w:rsidP="00536A7F" w14:paraId="309E3DE4" w14:textId="63A40D79">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Needs Assessment</w:t>
            </w:r>
          </w:p>
          <w:p w:rsidR="002D1A5F" w:rsidRPr="0045023C" w:rsidP="00536A7F" w14:paraId="3D969709" w14:textId="76660422">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Surveillance Data</w:t>
            </w:r>
          </w:p>
          <w:p w:rsidR="002D1A5F" w:rsidRPr="0045023C" w:rsidP="00536A7F" w14:paraId="0C15E305" w14:textId="072E48EC">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Law Enforcement Data</w:t>
            </w:r>
          </w:p>
          <w:p w:rsidR="002D1A5F" w:rsidRPr="0045023C" w:rsidP="00536A7F" w14:paraId="44A37DA3" w14:textId="4EC6379E">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Hospital Data</w:t>
            </w:r>
          </w:p>
          <w:p w:rsidR="002D1A5F" w:rsidRPr="0045023C" w:rsidP="00536A7F" w14:paraId="7B3E3B7B" w14:textId="11A36CFB">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Surveys</w:t>
            </w:r>
          </w:p>
          <w:p w:rsidR="002D1A5F" w:rsidRPr="0045023C" w:rsidP="00536A7F" w14:paraId="427AEECF" w14:textId="4FF7C448">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Interviews</w:t>
            </w:r>
          </w:p>
          <w:p w:rsidR="002D1A5F" w:rsidRPr="0045023C" w:rsidP="00536A7F" w14:paraId="3424937C" w14:textId="13E09E3E">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Focus Groups</w:t>
            </w:r>
          </w:p>
          <w:p w:rsidR="002D1A5F" w:rsidRPr="0045023C" w:rsidP="00536A7F" w14:paraId="50681E91" w14:textId="1570F982">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Administrative Data</w:t>
            </w:r>
          </w:p>
          <w:p w:rsidR="002D1A5F" w:rsidRPr="0045023C" w:rsidP="00536A7F" w14:paraId="7DE0F6E9" w14:textId="79EB92E4">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National Data</w:t>
            </w:r>
          </w:p>
          <w:p w:rsidR="002D1A5F" w:rsidRPr="0045023C" w:rsidP="00536A7F" w14:paraId="4BDBAD2E" w14:textId="631ED43A">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State-level data</w:t>
            </w:r>
          </w:p>
          <w:p w:rsidR="002D1A5F" w:rsidRPr="0045023C" w:rsidP="00536A7F" w14:paraId="38C6015E" w14:textId="41ED594A">
            <w:pPr>
              <w:pStyle w:val="ListParagraph"/>
              <w:numPr>
                <w:ilvl w:val="0"/>
                <w:numId w:val="2"/>
              </w:numPr>
              <w:ind w:left="170" w:hanging="170"/>
              <w:rPr>
                <w:rFonts w:eastAsia="Calibri" w:cstheme="minorHAnsi"/>
                <w:sz w:val="16"/>
                <w:szCs w:val="16"/>
              </w:rPr>
            </w:pPr>
            <w:r w:rsidRPr="0045023C">
              <w:rPr>
                <w:rFonts w:eastAsia="Calibri" w:cstheme="minorHAnsi"/>
                <w:sz w:val="16"/>
                <w:szCs w:val="16"/>
              </w:rPr>
              <w:t>Other (not listed): Please Specify</w:t>
            </w:r>
          </w:p>
          <w:p w:rsidR="002D1A5F" w:rsidRPr="0045023C" w:rsidP="00536A7F" w14:paraId="39E4D32D" w14:textId="5E55B12C">
            <w:pPr>
              <w:rPr>
                <w:rFonts w:cstheme="minorHAnsi"/>
                <w:sz w:val="16"/>
                <w:szCs w:val="16"/>
              </w:rPr>
            </w:pPr>
          </w:p>
        </w:tc>
        <w:tc>
          <w:tcPr>
            <w:tcW w:w="1080" w:type="dxa"/>
            <w:shd w:val="clear" w:color="auto" w:fill="auto"/>
          </w:tcPr>
          <w:p w:rsidR="002D1A5F" w:rsidRPr="0045023C" w:rsidP="00536A7F" w14:paraId="4895A211" w14:textId="3B5283B6">
            <w:pPr>
              <w:rPr>
                <w:rFonts w:cstheme="minorHAnsi"/>
                <w:sz w:val="16"/>
                <w:szCs w:val="16"/>
              </w:rPr>
            </w:pPr>
          </w:p>
        </w:tc>
        <w:tc>
          <w:tcPr>
            <w:tcW w:w="900" w:type="dxa"/>
            <w:shd w:val="clear" w:color="auto" w:fill="auto"/>
          </w:tcPr>
          <w:p w:rsidR="002D1A5F" w:rsidRPr="0045023C" w:rsidP="00536A7F" w14:paraId="399C40B4" w14:textId="1DCF5BD6">
            <w:pPr>
              <w:rPr>
                <w:rFonts w:cstheme="minorHAnsi"/>
                <w:sz w:val="16"/>
                <w:szCs w:val="16"/>
              </w:rPr>
            </w:pPr>
          </w:p>
        </w:tc>
        <w:tc>
          <w:tcPr>
            <w:tcW w:w="900" w:type="dxa"/>
            <w:shd w:val="clear" w:color="auto" w:fill="auto"/>
          </w:tcPr>
          <w:p w:rsidR="002D1A5F" w:rsidRPr="0045023C" w:rsidP="00536A7F" w14:paraId="0164F332" w14:textId="77777777">
            <w:pPr>
              <w:rPr>
                <w:rFonts w:cstheme="minorHAnsi"/>
                <w:sz w:val="16"/>
                <w:szCs w:val="16"/>
              </w:rPr>
            </w:pPr>
            <w:r w:rsidRPr="0045023C">
              <w:rPr>
                <w:rFonts w:cstheme="minorHAnsi"/>
                <w:sz w:val="16"/>
                <w:szCs w:val="16"/>
              </w:rPr>
              <w:t>[Enter a Unit and Number] OR N/A [Chose one from dropdown] This value will be entered in Year 1 and will be locked in future APRs.</w:t>
            </w:r>
          </w:p>
          <w:p w:rsidR="002D1A5F" w:rsidRPr="0045023C" w:rsidP="00536A7F" w14:paraId="18D286F4" w14:textId="45AFA36A">
            <w:pPr>
              <w:rPr>
                <w:rFonts w:cstheme="minorHAnsi"/>
                <w:sz w:val="16"/>
                <w:szCs w:val="16"/>
              </w:rPr>
            </w:pPr>
            <w:r w:rsidRPr="0045023C">
              <w:rPr>
                <w:rFonts w:cstheme="minorHAnsi"/>
                <w:sz w:val="16"/>
                <w:szCs w:val="16"/>
              </w:rPr>
              <w:tab/>
              <w:t xml:space="preserve"> Data are missing (program unable to collect this reporting period)</w:t>
            </w:r>
          </w:p>
          <w:p w:rsidR="002D1A5F" w:rsidRPr="0045023C" w:rsidP="00536A7F" w14:paraId="1882FD05" w14:textId="440ABCC9">
            <w:pPr>
              <w:rPr>
                <w:rFonts w:cstheme="minorHAnsi"/>
                <w:sz w:val="16"/>
                <w:szCs w:val="16"/>
              </w:rPr>
            </w:pPr>
            <w:r w:rsidRPr="0045023C">
              <w:rPr>
                <w:rFonts w:cstheme="minorHAnsi"/>
                <w:sz w:val="16"/>
                <w:szCs w:val="16"/>
              </w:rPr>
              <w:tab/>
              <w:t>Data are not applicable (program does not collect)</w:t>
            </w:r>
          </w:p>
        </w:tc>
        <w:tc>
          <w:tcPr>
            <w:tcW w:w="1170" w:type="dxa"/>
            <w:hideMark/>
          </w:tcPr>
          <w:p w:rsidR="002D1A5F" w:rsidRPr="0045023C" w:rsidP="00536A7F" w14:paraId="0D40EBF5" w14:textId="1F40EAF8">
            <w:pPr>
              <w:rPr>
                <w:rFonts w:cstheme="minorHAnsi"/>
                <w:sz w:val="16"/>
                <w:szCs w:val="16"/>
              </w:rPr>
            </w:pPr>
            <w:r w:rsidRPr="0045023C">
              <w:rPr>
                <w:rFonts w:cstheme="minorHAnsi"/>
                <w:sz w:val="16"/>
                <w:szCs w:val="16"/>
              </w:rPr>
              <w:t xml:space="preserve"> [Enter a Unit and Number] OR N/A [Chose one from dropdown] This should be the most recent known value at the end of the reporting period.  e</w:t>
            </w:r>
          </w:p>
        </w:tc>
        <w:tc>
          <w:tcPr>
            <w:tcW w:w="720" w:type="dxa"/>
          </w:tcPr>
          <w:p w:rsidR="002D1A5F" w:rsidRPr="0045023C" w:rsidP="00536A7F" w14:paraId="7E343B05" w14:textId="77777777">
            <w:pPr>
              <w:rPr>
                <w:rFonts w:cstheme="minorHAnsi"/>
                <w:sz w:val="16"/>
                <w:szCs w:val="16"/>
              </w:rPr>
            </w:pPr>
            <w:r w:rsidRPr="0045023C">
              <w:rPr>
                <w:rFonts w:cstheme="minorHAnsi"/>
                <w:sz w:val="16"/>
                <w:szCs w:val="16"/>
              </w:rPr>
              <w:t xml:space="preserve">Insert Numeric Value </w:t>
            </w:r>
          </w:p>
          <w:p w:rsidR="002D1A5F" w:rsidRPr="0045023C" w:rsidP="00536A7F" w14:paraId="34C92E6C" w14:textId="77777777">
            <w:pPr>
              <w:rPr>
                <w:rFonts w:cstheme="minorHAnsi"/>
                <w:sz w:val="16"/>
                <w:szCs w:val="16"/>
              </w:rPr>
            </w:pPr>
          </w:p>
          <w:p w:rsidR="002D1A5F" w:rsidRPr="0045023C" w:rsidP="00536A7F" w14:paraId="772964C9" w14:textId="77777777">
            <w:pPr>
              <w:rPr>
                <w:rFonts w:cstheme="minorHAnsi"/>
                <w:sz w:val="16"/>
                <w:szCs w:val="16"/>
              </w:rPr>
            </w:pPr>
          </w:p>
        </w:tc>
        <w:tc>
          <w:tcPr>
            <w:tcW w:w="990" w:type="dxa"/>
            <w:shd w:val="clear" w:color="auto" w:fill="auto"/>
          </w:tcPr>
          <w:p w:rsidR="002D1A5F" w:rsidRPr="0045023C" w:rsidP="00536A7F" w14:paraId="2B43120B" w14:textId="0C3B0C3C">
            <w:pPr>
              <w:rPr>
                <w:rFonts w:cstheme="minorHAnsi"/>
                <w:sz w:val="16"/>
                <w:szCs w:val="16"/>
              </w:rPr>
            </w:pPr>
          </w:p>
        </w:tc>
        <w:tc>
          <w:tcPr>
            <w:tcW w:w="1080" w:type="dxa"/>
            <w:shd w:val="clear" w:color="auto" w:fill="auto"/>
            <w:hideMark/>
          </w:tcPr>
          <w:p w:rsidR="002D1A5F" w:rsidRPr="0045023C" w:rsidP="00536A7F" w14:paraId="0EA8D4F2" w14:textId="77777777">
            <w:pPr>
              <w:rPr>
                <w:rFonts w:cstheme="minorHAnsi"/>
                <w:sz w:val="16"/>
                <w:szCs w:val="16"/>
              </w:rPr>
            </w:pPr>
            <w:r w:rsidRPr="0045023C">
              <w:rPr>
                <w:rFonts w:cstheme="minorHAnsi"/>
                <w:sz w:val="16"/>
                <w:szCs w:val="16"/>
              </w:rPr>
              <w:t>Insert Text</w:t>
            </w:r>
          </w:p>
        </w:tc>
      </w:tr>
    </w:tbl>
    <w:p w:rsidR="00ED2357" w:rsidP="00360137" w14:paraId="6F7E09A9" w14:textId="0016F2E5">
      <w:pPr>
        <w:spacing w:before="100" w:after="200" w:line="276" w:lineRule="auto"/>
        <w:rPr>
          <w:i/>
          <w:iCs/>
          <w:color w:val="000000" w:themeColor="text1"/>
        </w:rPr>
        <w:sectPr w:rsidSect="00546E06">
          <w:pgSz w:w="15840" w:h="12240" w:orient="landscape"/>
          <w:pgMar w:top="1080" w:right="1440" w:bottom="1080" w:left="1440" w:header="432" w:footer="720" w:gutter="0"/>
          <w:cols w:space="720"/>
          <w:docGrid w:linePitch="360"/>
        </w:sectPr>
      </w:pPr>
    </w:p>
    <w:p w:rsidR="005A6CE9" w:rsidP="005A6CE9" w14:paraId="0E41228C" w14:textId="4331D270">
      <w:pPr>
        <w:pStyle w:val="Style5"/>
      </w:pPr>
      <w:r w:rsidRPr="00D63854">
        <w:t xml:space="preserve">Form </w:t>
      </w:r>
      <w:r w:rsidR="00375882">
        <w:t>7</w:t>
      </w:r>
      <w:r w:rsidRPr="00D63854">
        <w:t xml:space="preserve">: </w:t>
      </w:r>
      <w:r w:rsidR="00375882">
        <w:t>Data to ACTION</w:t>
      </w:r>
    </w:p>
    <w:p w:rsidR="00972F1A" w:rsidP="00972F1A" w14:paraId="42570C43" w14:textId="77777777">
      <w:pPr>
        <w:rPr>
          <w:b/>
          <w:bCs/>
          <w:i/>
          <w:iCs/>
        </w:rPr>
      </w:pPr>
      <w:r w:rsidRPr="0078624E">
        <w:rPr>
          <w:b/>
          <w:bCs/>
          <w:i/>
          <w:iCs/>
        </w:rPr>
        <w:t>Instructions for Recipients</w:t>
      </w:r>
    </w:p>
    <w:p w:rsidR="00972F1A" w:rsidRPr="001833BD" w:rsidP="00972F1A" w14:paraId="207E4ECB" w14:textId="77777777">
      <w:pPr>
        <w:rPr>
          <w:i/>
        </w:rPr>
      </w:pPr>
      <w:r w:rsidRPr="17B67DF2">
        <w:t xml:space="preserve">The Data to Action form collects information about your state-level ACEs and PCEs surveillance activities and data to action efforts achieved during the reporting period </w:t>
      </w:r>
      <w:r w:rsidRPr="00DB3B18">
        <w:rPr>
          <w:rFonts w:ascii="Calibri" w:eastAsia="Calibri" w:hAnsi="Calibri" w:cs="Calibri"/>
          <w:i/>
          <w:color w:val="000000"/>
          <w:shd w:val="clear" w:color="auto" w:fill="FFE781"/>
        </w:rPr>
        <w:t>(</w:t>
      </w:r>
      <w:r>
        <w:rPr>
          <w:rFonts w:ascii="Calibri" w:eastAsia="Calibri" w:hAnsi="Calibri" w:cs="Calibri"/>
          <w:i/>
          <w:iCs/>
          <w:color w:val="000000"/>
          <w:shd w:val="clear" w:color="auto" w:fill="FFE781"/>
        </w:rPr>
        <w:t>September 1, 2023 – March 1, 2024</w:t>
      </w:r>
      <w:r w:rsidRPr="00DB3B18">
        <w:rPr>
          <w:rFonts w:ascii="Calibri" w:eastAsia="Calibri" w:hAnsi="Calibri" w:cs="Calibri"/>
          <w:i/>
          <w:iCs/>
          <w:color w:val="000000"/>
          <w:shd w:val="clear" w:color="auto" w:fill="FFE781"/>
        </w:rPr>
        <w:t>)</w:t>
      </w:r>
      <w:r w:rsidRPr="17B67DF2">
        <w:t xml:space="preserve">. </w:t>
      </w:r>
      <w:r w:rsidRPr="1BE26A3B">
        <w:rPr>
          <w:i/>
          <w:iCs/>
        </w:rPr>
        <w:t xml:space="preserve">This form has </w:t>
      </w:r>
      <w:r w:rsidRPr="17B67DF2">
        <w:rPr>
          <w:i/>
          <w:iCs/>
        </w:rPr>
        <w:t>six</w:t>
      </w:r>
      <w:r w:rsidRPr="1BE26A3B">
        <w:rPr>
          <w:i/>
          <w:iCs/>
        </w:rPr>
        <w:t xml:space="preserve"> sections</w:t>
      </w:r>
      <w:r w:rsidRPr="00260CE1">
        <w:rPr>
          <w:i/>
          <w:iCs/>
        </w:rPr>
        <w:t xml:space="preserve">: 1) Surveillance </w:t>
      </w:r>
      <w:r w:rsidRPr="17B67DF2">
        <w:rPr>
          <w:i/>
          <w:iCs/>
        </w:rPr>
        <w:t xml:space="preserve">and Data to Action </w:t>
      </w:r>
      <w:r w:rsidRPr="00260CE1">
        <w:rPr>
          <w:i/>
          <w:iCs/>
        </w:rPr>
        <w:t>Infrastructure</w:t>
      </w:r>
      <w:r w:rsidRPr="17B67DF2">
        <w:rPr>
          <w:i/>
        </w:rPr>
        <w:t xml:space="preserve"> Enhancements</w:t>
      </w:r>
      <w:r w:rsidRPr="17B67DF2">
        <w:rPr>
          <w:i/>
          <w:iCs/>
        </w:rPr>
        <w:t>;</w:t>
      </w:r>
      <w:r w:rsidRPr="00260CE1">
        <w:rPr>
          <w:i/>
          <w:iCs/>
        </w:rPr>
        <w:t xml:space="preserve"> 2) Data Collection and </w:t>
      </w:r>
      <w:r>
        <w:rPr>
          <w:i/>
          <w:iCs/>
        </w:rPr>
        <w:t>Use</w:t>
      </w:r>
      <w:r w:rsidRPr="17B67DF2">
        <w:rPr>
          <w:i/>
          <w:iCs/>
        </w:rPr>
        <w:t>;</w:t>
      </w:r>
      <w:r w:rsidRPr="00260CE1">
        <w:rPr>
          <w:i/>
          <w:iCs/>
        </w:rPr>
        <w:t xml:space="preserve"> 3) </w:t>
      </w:r>
      <w:r w:rsidRPr="17B67DF2">
        <w:rPr>
          <w:i/>
          <w:iCs/>
        </w:rPr>
        <w:t xml:space="preserve">Data Dissemination; 4) Other </w:t>
      </w:r>
      <w:r w:rsidRPr="00260CE1">
        <w:rPr>
          <w:i/>
          <w:iCs/>
        </w:rPr>
        <w:t xml:space="preserve">Surveillance </w:t>
      </w:r>
      <w:r w:rsidRPr="17B67DF2">
        <w:rPr>
          <w:i/>
          <w:iCs/>
        </w:rPr>
        <w:t xml:space="preserve">and Data to Action </w:t>
      </w:r>
      <w:r w:rsidRPr="00260CE1">
        <w:rPr>
          <w:i/>
          <w:iCs/>
        </w:rPr>
        <w:t>Funding</w:t>
      </w:r>
      <w:r w:rsidRPr="17B67DF2">
        <w:rPr>
          <w:i/>
          <w:iCs/>
        </w:rPr>
        <w:t>; 5</w:t>
      </w:r>
      <w:r w:rsidRPr="005F786B">
        <w:rPr>
          <w:i/>
          <w:iCs/>
        </w:rPr>
        <w:t xml:space="preserve">) Data Management Plan </w:t>
      </w:r>
      <w:r w:rsidRPr="17B67DF2">
        <w:rPr>
          <w:i/>
          <w:iCs/>
        </w:rPr>
        <w:t>Changes; and 6</w:t>
      </w:r>
      <w:r>
        <w:rPr>
          <w:i/>
          <w:iCs/>
        </w:rPr>
        <w:t xml:space="preserve">) Data to Action </w:t>
      </w:r>
      <w:r w:rsidRPr="17B67DF2">
        <w:rPr>
          <w:i/>
          <w:iCs/>
        </w:rPr>
        <w:t xml:space="preserve">and </w:t>
      </w:r>
      <w:r>
        <w:rPr>
          <w:i/>
          <w:iCs/>
        </w:rPr>
        <w:t>Dissemination</w:t>
      </w:r>
      <w:r w:rsidRPr="17B67DF2">
        <w:rPr>
          <w:i/>
          <w:iCs/>
        </w:rPr>
        <w:t xml:space="preserve"> Plan Changes. </w:t>
      </w:r>
    </w:p>
    <w:p w:rsidR="00972F1A" w:rsidRPr="001078C3" w:rsidP="00972F1A" w14:paraId="28A17D2A" w14:textId="77777777">
      <w:pPr>
        <w:pStyle w:val="Style3"/>
      </w:pPr>
      <w:r w:rsidRPr="00A96575">
        <w:t xml:space="preserve">Section 1: </w:t>
      </w:r>
      <w:r>
        <w:t>Surveillance and data to action infrastructure enhancements</w:t>
      </w:r>
    </w:p>
    <w:p w:rsidR="00972F1A" w:rsidRPr="00C67096" w:rsidP="00972F1A" w14:paraId="564B8FAB" w14:textId="77777777">
      <w:pPr>
        <w:pStyle w:val="Heading2"/>
        <w:rPr>
          <w:rFonts w:cstheme="minorHAnsi"/>
          <w:sz w:val="22"/>
          <w:szCs w:val="22"/>
        </w:rPr>
      </w:pPr>
      <w:r>
        <w:rPr>
          <w:rFonts w:cstheme="minorHAnsi"/>
          <w:sz w:val="22"/>
          <w:szCs w:val="22"/>
        </w:rPr>
        <w:t>Enhancements</w:t>
      </w:r>
      <w:r w:rsidRPr="00A96575">
        <w:rPr>
          <w:rFonts w:cstheme="minorHAnsi"/>
          <w:sz w:val="22"/>
          <w:szCs w:val="22"/>
        </w:rPr>
        <w:t xml:space="preserve"> to the </w:t>
      </w:r>
      <w:r>
        <w:rPr>
          <w:rFonts w:cstheme="minorHAnsi"/>
          <w:sz w:val="22"/>
          <w:szCs w:val="22"/>
        </w:rPr>
        <w:t>Surveillance and Data to Action Infrastructure</w:t>
      </w:r>
    </w:p>
    <w:p w:rsidR="00972F1A" w:rsidRPr="005F786B" w:rsidP="00972F1A" w14:paraId="2BD3840A" w14:textId="77777777">
      <w:pPr>
        <w:rPr>
          <w:b/>
          <w:sz w:val="20"/>
          <w:szCs w:val="20"/>
        </w:rPr>
      </w:pPr>
      <w:r w:rsidRPr="17B67DF2">
        <w:rPr>
          <w:b/>
          <w:sz w:val="20"/>
          <w:szCs w:val="20"/>
        </w:rPr>
        <w:t xml:space="preserve">Have you built or enhanced your ACEs and PCEs surveillance capacity or </w:t>
      </w:r>
      <w:r w:rsidRPr="17B67DF2">
        <w:rPr>
          <w:b/>
          <w:bCs/>
          <w:sz w:val="20"/>
          <w:szCs w:val="20"/>
        </w:rPr>
        <w:t>your data to action capacity</w:t>
      </w:r>
      <w:r w:rsidRPr="17B67DF2">
        <w:rPr>
          <w:b/>
          <w:sz w:val="20"/>
          <w:szCs w:val="20"/>
        </w:rPr>
        <w:t xml:space="preserve"> during this reporting period? </w:t>
      </w:r>
    </w:p>
    <w:p w:rsidR="00972F1A" w:rsidRPr="005F786B" w:rsidP="00972F1A" w14:paraId="6C7D4334" w14:textId="77777777">
      <w:pPr>
        <w:pStyle w:val="Default"/>
        <w:numPr>
          <w:ilvl w:val="0"/>
          <w:numId w:val="39"/>
        </w:numPr>
        <w:spacing w:before="100" w:after="200" w:line="276" w:lineRule="auto"/>
        <w:contextualSpacing/>
        <w:rPr>
          <w:rFonts w:asciiTheme="minorHAnsi" w:hAnsiTheme="minorHAnsi" w:cstheme="minorHAnsi"/>
          <w:sz w:val="20"/>
          <w:szCs w:val="20"/>
        </w:rPr>
      </w:pPr>
      <w:r w:rsidRPr="005F786B">
        <w:rPr>
          <w:rFonts w:asciiTheme="minorHAnsi" w:hAnsiTheme="minorHAnsi" w:cstheme="minorHAnsi"/>
          <w:sz w:val="20"/>
          <w:szCs w:val="20"/>
        </w:rPr>
        <w:t>No (Select Save, Validate, and Check in below)</w:t>
      </w:r>
    </w:p>
    <w:p w:rsidR="00972F1A" w:rsidRPr="005F786B" w:rsidP="00972F1A" w14:paraId="1C881E59" w14:textId="77777777">
      <w:pPr>
        <w:pStyle w:val="Default"/>
        <w:numPr>
          <w:ilvl w:val="0"/>
          <w:numId w:val="39"/>
        </w:numPr>
        <w:spacing w:before="100" w:after="200" w:line="276" w:lineRule="auto"/>
        <w:contextualSpacing/>
        <w:rPr>
          <w:rFonts w:asciiTheme="minorHAnsi" w:hAnsiTheme="minorHAnsi" w:cstheme="minorHAnsi"/>
          <w:sz w:val="20"/>
          <w:szCs w:val="20"/>
        </w:rPr>
      </w:pPr>
      <w:r w:rsidRPr="005F786B">
        <w:rPr>
          <w:rFonts w:asciiTheme="minorHAnsi" w:hAnsiTheme="minorHAnsi" w:cstheme="minorHAnsi"/>
          <w:sz w:val="20"/>
          <w:szCs w:val="20"/>
        </w:rPr>
        <w:t>Yes (Complete table below)</w:t>
      </w:r>
    </w:p>
    <w:p w:rsidR="00972F1A" w:rsidP="00972F1A" w14:paraId="2D010AEF" w14:textId="77777777">
      <w:pPr>
        <w:rPr>
          <w:i/>
          <w:iCs/>
        </w:rPr>
      </w:pPr>
      <w:r w:rsidRPr="00E47BFC">
        <w:rPr>
          <w:i/>
          <w:iCs/>
        </w:rPr>
        <w:t xml:space="preserve">Report on any </w:t>
      </w:r>
      <w:r>
        <w:rPr>
          <w:i/>
          <w:iCs/>
        </w:rPr>
        <w:t>new components and enhancements</w:t>
      </w:r>
      <w:r w:rsidRPr="00E47BFC">
        <w:rPr>
          <w:i/>
          <w:iCs/>
        </w:rPr>
        <w:t xml:space="preserve"> specific </w:t>
      </w:r>
      <w:r>
        <w:rPr>
          <w:i/>
          <w:iCs/>
        </w:rPr>
        <w:t>to your ACEs and PCEs surveillance capacity and infrastructure, as well as your data to action efforts, that were implemented</w:t>
      </w:r>
      <w:r w:rsidRPr="00E47BFC">
        <w:rPr>
          <w:i/>
          <w:iCs/>
        </w:rPr>
        <w:t xml:space="preserve"> during the reporting period. Choose each component of </w:t>
      </w:r>
      <w:r>
        <w:rPr>
          <w:i/>
          <w:iCs/>
        </w:rPr>
        <w:t>your surveillance and data to action infrastructure</w:t>
      </w:r>
      <w:r w:rsidRPr="00E47BFC">
        <w:rPr>
          <w:i/>
          <w:iCs/>
        </w:rPr>
        <w:t xml:space="preserve"> that was </w:t>
      </w:r>
      <w:r>
        <w:rPr>
          <w:i/>
          <w:iCs/>
        </w:rPr>
        <w:t>established, enhanced</w:t>
      </w:r>
      <w:r w:rsidRPr="00E47BFC">
        <w:rPr>
          <w:i/>
          <w:iCs/>
        </w:rPr>
        <w:t xml:space="preserve">, </w:t>
      </w:r>
      <w:r>
        <w:rPr>
          <w:i/>
          <w:iCs/>
        </w:rPr>
        <w:t>or implemented.</w:t>
      </w:r>
      <w:r w:rsidRPr="00E47BFC">
        <w:rPr>
          <w:i/>
          <w:iCs/>
        </w:rPr>
        <w:t xml:space="preserve"> </w:t>
      </w:r>
      <w:r>
        <w:rPr>
          <w:i/>
          <w:iCs/>
        </w:rPr>
        <w:t xml:space="preserve">Additionally, </w:t>
      </w:r>
      <w:r w:rsidRPr="00E47BFC">
        <w:rPr>
          <w:i/>
          <w:iCs/>
        </w:rPr>
        <w:t xml:space="preserve">describe the </w:t>
      </w:r>
      <w:r>
        <w:rPr>
          <w:i/>
          <w:iCs/>
        </w:rPr>
        <w:t>activity or enhancement</w:t>
      </w:r>
      <w:r w:rsidRPr="00E47BFC">
        <w:rPr>
          <w:i/>
          <w:iCs/>
        </w:rPr>
        <w:t xml:space="preserve">, the reason for the </w:t>
      </w:r>
      <w:r>
        <w:rPr>
          <w:i/>
          <w:iCs/>
        </w:rPr>
        <w:t>activity or enhancement</w:t>
      </w:r>
      <w:r w:rsidRPr="00E47BFC">
        <w:rPr>
          <w:i/>
          <w:iCs/>
        </w:rPr>
        <w:t xml:space="preserve">, and how </w:t>
      </w:r>
      <w:r w:rsidRPr="004F33AC">
        <w:rPr>
          <w:i/>
          <w:iCs/>
        </w:rPr>
        <w:t xml:space="preserve">the </w:t>
      </w:r>
      <w:r>
        <w:rPr>
          <w:i/>
          <w:iCs/>
        </w:rPr>
        <w:t>activity or enhancement</w:t>
      </w:r>
      <w:r w:rsidRPr="004F33AC">
        <w:rPr>
          <w:i/>
          <w:iCs/>
        </w:rPr>
        <w:t xml:space="preserve"> affects your program’s work.</w:t>
      </w:r>
      <w:r>
        <w:rPr>
          <w:i/>
          <w:iCs/>
        </w:rPr>
        <w:t xml:space="preserve"> </w:t>
      </w:r>
    </w:p>
    <w:p w:rsidR="00972F1A" w:rsidRPr="005F786B" w:rsidP="00972F1A" w14:paraId="1C0D3B0F" w14:textId="77777777">
      <w:pPr>
        <w:pStyle w:val="Heading2"/>
        <w:rPr>
          <w:rFonts w:cstheme="minorHAnsi"/>
        </w:rPr>
      </w:pPr>
      <w:r>
        <w:rPr>
          <w:rFonts w:cstheme="minorHAnsi"/>
          <w:sz w:val="22"/>
          <w:szCs w:val="22"/>
        </w:rPr>
        <w:t>Enhancements</w:t>
      </w:r>
      <w:r w:rsidRPr="00A96575">
        <w:rPr>
          <w:rFonts w:cstheme="minorHAnsi"/>
          <w:sz w:val="22"/>
          <w:szCs w:val="22"/>
        </w:rPr>
        <w:t xml:space="preserve"> to the </w:t>
      </w:r>
      <w:r>
        <w:rPr>
          <w:rFonts w:cstheme="minorHAnsi"/>
          <w:sz w:val="22"/>
          <w:szCs w:val="22"/>
        </w:rPr>
        <w:t>Surveillance and Data to Action Infrastructure Table</w:t>
      </w:r>
    </w:p>
    <w:tbl>
      <w:tblPr>
        <w:tblStyle w:val="TableGrid"/>
        <w:tblpPr w:leftFromText="180" w:rightFromText="180" w:vertAnchor="text" w:tblpY="1"/>
        <w:tblOverlap w:val="never"/>
        <w:tblW w:w="13045" w:type="dxa"/>
        <w:tblLayout w:type="fixed"/>
        <w:tblLook w:val="04A0"/>
      </w:tblPr>
      <w:tblGrid>
        <w:gridCol w:w="4405"/>
        <w:gridCol w:w="4140"/>
        <w:gridCol w:w="1890"/>
        <w:gridCol w:w="2610"/>
      </w:tblGrid>
      <w:tr w14:paraId="69A83B3E" w14:textId="77777777" w:rsidTr="009D74F4">
        <w:tblPrEx>
          <w:tblW w:w="13045" w:type="dxa"/>
          <w:tblLayout w:type="fixed"/>
          <w:tblLook w:val="04A0"/>
        </w:tblPrEx>
        <w:trPr>
          <w:trHeight w:val="782"/>
        </w:trPr>
        <w:tc>
          <w:tcPr>
            <w:tcW w:w="4405" w:type="dxa"/>
          </w:tcPr>
          <w:p w:rsidR="00972F1A" w:rsidRPr="00025DD3" w:rsidP="009D74F4" w14:paraId="429F65D2" w14:textId="77777777">
            <w:pPr>
              <w:contextualSpacing/>
              <w:rPr>
                <w:b/>
                <w:bCs/>
                <w:noProof/>
                <w:sz w:val="20"/>
                <w:szCs w:val="20"/>
              </w:rPr>
            </w:pPr>
            <w:r w:rsidRPr="00025DD3">
              <w:rPr>
                <w:b/>
                <w:bCs/>
                <w:noProof/>
                <w:sz w:val="20"/>
                <w:szCs w:val="20"/>
              </w:rPr>
              <w:t>Surveillance Infrastructure Activity: [Choose the most appropriate category for the enhancement activity conducted from the dropdown]</w:t>
            </w:r>
          </w:p>
        </w:tc>
        <w:tc>
          <w:tcPr>
            <w:tcW w:w="4140" w:type="dxa"/>
          </w:tcPr>
          <w:p w:rsidR="00972F1A" w:rsidRPr="00546E06" w:rsidP="009D74F4" w14:paraId="78120C0B" w14:textId="77777777">
            <w:pPr>
              <w:contextualSpacing/>
              <w:rPr>
                <w:b/>
                <w:bCs/>
                <w:noProof/>
                <w:sz w:val="20"/>
                <w:szCs w:val="20"/>
              </w:rPr>
            </w:pPr>
            <w:r w:rsidRPr="00025DD3">
              <w:rPr>
                <w:b/>
                <w:bCs/>
                <w:noProof/>
                <w:sz w:val="20"/>
                <w:szCs w:val="20"/>
              </w:rPr>
              <w:t>Surveillance Infrastructure Enhancement: [Choose the most appropriate category for this from dropdown]</w:t>
            </w:r>
          </w:p>
        </w:tc>
        <w:tc>
          <w:tcPr>
            <w:tcW w:w="1890" w:type="dxa"/>
          </w:tcPr>
          <w:p w:rsidR="00972F1A" w:rsidRPr="00546E06" w:rsidP="009D74F4" w14:paraId="6764EB45" w14:textId="77777777">
            <w:pPr>
              <w:rPr>
                <w:rFonts w:cstheme="minorHAnsi"/>
                <w:i/>
                <w:iCs/>
                <w:sz w:val="20"/>
                <w:szCs w:val="20"/>
              </w:rPr>
            </w:pPr>
            <w:r w:rsidRPr="00546E06">
              <w:rPr>
                <w:rFonts w:cstheme="minorHAnsi"/>
                <w:b/>
                <w:bCs/>
                <w:noProof/>
                <w:sz w:val="20"/>
                <w:szCs w:val="20"/>
              </w:rPr>
              <w:t xml:space="preserve">Description of </w:t>
            </w:r>
            <w:r>
              <w:rPr>
                <w:rFonts w:cstheme="minorHAnsi"/>
                <w:b/>
                <w:bCs/>
                <w:noProof/>
                <w:sz w:val="20"/>
                <w:szCs w:val="20"/>
              </w:rPr>
              <w:t xml:space="preserve">Activity and/or </w:t>
            </w:r>
            <w:r w:rsidRPr="00025DD3">
              <w:rPr>
                <w:rFonts w:cstheme="minorHAnsi"/>
                <w:b/>
                <w:bCs/>
                <w:noProof/>
                <w:sz w:val="20"/>
                <w:szCs w:val="20"/>
              </w:rPr>
              <w:t>Enhancement</w:t>
            </w:r>
            <w:r w:rsidRPr="00546E06">
              <w:rPr>
                <w:rFonts w:cstheme="minorHAnsi"/>
                <w:b/>
                <w:bCs/>
                <w:noProof/>
                <w:sz w:val="20"/>
                <w:szCs w:val="20"/>
              </w:rPr>
              <w:t>: [1000]</w:t>
            </w:r>
          </w:p>
        </w:tc>
        <w:tc>
          <w:tcPr>
            <w:tcW w:w="2610" w:type="dxa"/>
          </w:tcPr>
          <w:p w:rsidR="00972F1A" w:rsidRPr="00546E06" w:rsidP="009D74F4" w14:paraId="25A297DA" w14:textId="77777777">
            <w:pPr>
              <w:rPr>
                <w:rFonts w:cstheme="minorHAnsi"/>
                <w:i/>
                <w:iCs/>
                <w:sz w:val="20"/>
                <w:szCs w:val="20"/>
              </w:rPr>
            </w:pPr>
            <w:r w:rsidRPr="00546E06">
              <w:rPr>
                <w:rFonts w:cstheme="minorHAnsi"/>
                <w:b/>
                <w:bCs/>
                <w:noProof/>
                <w:sz w:val="20"/>
                <w:szCs w:val="20"/>
              </w:rPr>
              <w:t xml:space="preserve">Describe the reason for the </w:t>
            </w:r>
            <w:r>
              <w:rPr>
                <w:rFonts w:cstheme="minorHAnsi"/>
                <w:b/>
                <w:bCs/>
                <w:noProof/>
                <w:sz w:val="20"/>
                <w:szCs w:val="20"/>
              </w:rPr>
              <w:t xml:space="preserve">activity and/or </w:t>
            </w:r>
            <w:r w:rsidRPr="00025DD3">
              <w:rPr>
                <w:rFonts w:cstheme="minorHAnsi"/>
                <w:b/>
                <w:bCs/>
                <w:noProof/>
                <w:sz w:val="20"/>
                <w:szCs w:val="20"/>
              </w:rPr>
              <w:t>enhancement</w:t>
            </w:r>
            <w:r w:rsidRPr="00546E06">
              <w:rPr>
                <w:rFonts w:cstheme="minorHAnsi"/>
                <w:b/>
                <w:bCs/>
                <w:noProof/>
                <w:sz w:val="20"/>
                <w:szCs w:val="20"/>
              </w:rPr>
              <w:t xml:space="preserve"> and how it will impact your overall work: [1000]</w:t>
            </w:r>
          </w:p>
        </w:tc>
      </w:tr>
      <w:tr w14:paraId="54504FA7" w14:textId="77777777" w:rsidTr="009D74F4">
        <w:tblPrEx>
          <w:tblW w:w="13045" w:type="dxa"/>
          <w:tblLayout w:type="fixed"/>
          <w:tblLook w:val="04A0"/>
        </w:tblPrEx>
        <w:tc>
          <w:tcPr>
            <w:tcW w:w="4405" w:type="dxa"/>
          </w:tcPr>
          <w:p w:rsidR="00972F1A" w:rsidRPr="00990F71" w:rsidP="00972F1A" w14:paraId="75F5AA70" w14:textId="77777777">
            <w:pPr>
              <w:pStyle w:val="ListParagraph"/>
              <w:numPr>
                <w:ilvl w:val="0"/>
                <w:numId w:val="7"/>
              </w:numPr>
              <w:ind w:left="150" w:hanging="180"/>
              <w:rPr>
                <w:rFonts w:eastAsia="Calibri" w:cstheme="minorHAnsi"/>
                <w:sz w:val="20"/>
                <w:szCs w:val="20"/>
              </w:rPr>
            </w:pPr>
            <w:r w:rsidRPr="00990F71">
              <w:rPr>
                <w:sz w:val="20"/>
                <w:szCs w:val="20"/>
              </w:rPr>
              <w:t>Buil</w:t>
            </w:r>
            <w:r>
              <w:rPr>
                <w:sz w:val="20"/>
                <w:szCs w:val="20"/>
              </w:rPr>
              <w:t>t</w:t>
            </w:r>
            <w:r w:rsidRPr="00990F71">
              <w:rPr>
                <w:sz w:val="20"/>
                <w:szCs w:val="20"/>
              </w:rPr>
              <w:t xml:space="preserve"> or improve</w:t>
            </w:r>
            <w:r>
              <w:rPr>
                <w:sz w:val="20"/>
                <w:szCs w:val="20"/>
              </w:rPr>
              <w:t>d</w:t>
            </w:r>
            <w:r w:rsidRPr="00990F71">
              <w:rPr>
                <w:sz w:val="20"/>
                <w:szCs w:val="20"/>
              </w:rPr>
              <w:t xml:space="preserve"> ACEs and PCEs surveillance infrastructure and data collection capacity</w:t>
            </w:r>
          </w:p>
          <w:p w:rsidR="00972F1A" w:rsidRPr="00990F71" w:rsidP="009D74F4" w14:paraId="6C98809F" w14:textId="77777777">
            <w:pPr>
              <w:pStyle w:val="ListParagraph"/>
              <w:ind w:left="150"/>
              <w:rPr>
                <w:rFonts w:eastAsia="Calibri" w:cstheme="minorHAnsi"/>
                <w:sz w:val="20"/>
                <w:szCs w:val="20"/>
              </w:rPr>
            </w:pPr>
          </w:p>
          <w:p w:rsidR="00972F1A" w:rsidRPr="00990F71" w:rsidP="00972F1A" w14:paraId="318B505E" w14:textId="77777777">
            <w:pPr>
              <w:pStyle w:val="ListParagraph"/>
              <w:numPr>
                <w:ilvl w:val="0"/>
                <w:numId w:val="7"/>
              </w:numPr>
              <w:ind w:left="150" w:hanging="180"/>
              <w:rPr>
                <w:rFonts w:eastAsia="Calibri" w:cstheme="minorHAnsi"/>
                <w:sz w:val="20"/>
                <w:szCs w:val="20"/>
              </w:rPr>
            </w:pPr>
            <w:r w:rsidRPr="00990F71">
              <w:rPr>
                <w:sz w:val="20"/>
                <w:szCs w:val="20"/>
              </w:rPr>
              <w:t>Collect</w:t>
            </w:r>
            <w:r>
              <w:rPr>
                <w:sz w:val="20"/>
                <w:szCs w:val="20"/>
              </w:rPr>
              <w:t>ed</w:t>
            </w:r>
            <w:r w:rsidRPr="00990F71">
              <w:rPr>
                <w:sz w:val="20"/>
                <w:szCs w:val="20"/>
              </w:rPr>
              <w:t xml:space="preserve"> or gather</w:t>
            </w:r>
            <w:r>
              <w:rPr>
                <w:sz w:val="20"/>
                <w:szCs w:val="20"/>
              </w:rPr>
              <w:t>ed</w:t>
            </w:r>
            <w:r w:rsidRPr="00990F71">
              <w:rPr>
                <w:sz w:val="20"/>
                <w:szCs w:val="20"/>
              </w:rPr>
              <w:t xml:space="preserve"> state-level youth-based data on ACEs, PCEs, and related risk and broader protective factors</w:t>
            </w:r>
          </w:p>
          <w:p w:rsidR="00972F1A" w:rsidRPr="00990F71" w:rsidP="009D74F4" w14:paraId="489702AF" w14:textId="77777777">
            <w:pPr>
              <w:rPr>
                <w:rFonts w:eastAsia="Calibri" w:cstheme="minorHAnsi"/>
                <w:sz w:val="20"/>
                <w:szCs w:val="20"/>
              </w:rPr>
            </w:pPr>
          </w:p>
          <w:p w:rsidR="00972F1A" w:rsidRPr="00990F71" w:rsidP="00972F1A" w14:paraId="644ED9ED" w14:textId="77777777">
            <w:pPr>
              <w:pStyle w:val="ListParagraph"/>
              <w:numPr>
                <w:ilvl w:val="0"/>
                <w:numId w:val="7"/>
              </w:numPr>
              <w:ind w:left="150" w:hanging="180"/>
              <w:rPr>
                <w:rFonts w:eastAsia="Calibri" w:cstheme="minorHAnsi"/>
                <w:sz w:val="20"/>
                <w:szCs w:val="20"/>
              </w:rPr>
            </w:pPr>
            <w:r>
              <w:rPr>
                <w:sz w:val="20"/>
                <w:szCs w:val="20"/>
              </w:rPr>
              <w:t>Shared</w:t>
            </w:r>
            <w:r w:rsidRPr="00990F71">
              <w:rPr>
                <w:sz w:val="20"/>
                <w:szCs w:val="20"/>
              </w:rPr>
              <w:t xml:space="preserve"> state-level YRBS or other local equivalent survey data to facilitate CDC’s provision of technical assistance in support of data to action efforts</w:t>
            </w:r>
          </w:p>
          <w:p w:rsidR="00972F1A" w:rsidRPr="00990F71" w:rsidP="009D74F4" w14:paraId="400B3795" w14:textId="77777777">
            <w:pPr>
              <w:rPr>
                <w:rFonts w:eastAsia="Calibri" w:cstheme="minorHAnsi"/>
                <w:sz w:val="20"/>
                <w:szCs w:val="20"/>
              </w:rPr>
            </w:pPr>
          </w:p>
          <w:p w:rsidR="00972F1A" w:rsidRPr="00990F71" w:rsidP="00972F1A" w14:paraId="09602AD8" w14:textId="77777777">
            <w:pPr>
              <w:pStyle w:val="ListParagraph"/>
              <w:numPr>
                <w:ilvl w:val="0"/>
                <w:numId w:val="7"/>
              </w:numPr>
              <w:ind w:left="150" w:hanging="180"/>
              <w:rPr>
                <w:rFonts w:eastAsia="Calibri" w:cstheme="minorHAnsi"/>
                <w:sz w:val="20"/>
                <w:szCs w:val="20"/>
              </w:rPr>
            </w:pPr>
            <w:r w:rsidRPr="00990F71">
              <w:rPr>
                <w:sz w:val="20"/>
                <w:szCs w:val="20"/>
              </w:rPr>
              <w:t>Use</w:t>
            </w:r>
            <w:r>
              <w:rPr>
                <w:sz w:val="20"/>
                <w:szCs w:val="20"/>
              </w:rPr>
              <w:t>d</w:t>
            </w:r>
            <w:r w:rsidRPr="00990F71">
              <w:rPr>
                <w:sz w:val="20"/>
                <w:szCs w:val="20"/>
              </w:rPr>
              <w:t xml:space="preserve"> data on the social determinants of health</w:t>
            </w:r>
          </w:p>
          <w:p w:rsidR="00972F1A" w:rsidRPr="00990F71" w:rsidP="009D74F4" w14:paraId="49586088" w14:textId="77777777">
            <w:pPr>
              <w:pStyle w:val="ListParagraph"/>
              <w:ind w:left="150"/>
              <w:rPr>
                <w:rFonts w:eastAsia="Calibri" w:cstheme="minorHAnsi"/>
                <w:sz w:val="20"/>
                <w:szCs w:val="20"/>
              </w:rPr>
            </w:pPr>
          </w:p>
          <w:p w:rsidR="00972F1A" w:rsidRPr="00990F71" w:rsidP="00972F1A" w14:paraId="5E7C26DC" w14:textId="77777777">
            <w:pPr>
              <w:pStyle w:val="ListParagraph"/>
              <w:numPr>
                <w:ilvl w:val="0"/>
                <w:numId w:val="7"/>
              </w:numPr>
              <w:ind w:left="150" w:hanging="180"/>
              <w:rPr>
                <w:rFonts w:eastAsia="Calibri" w:cstheme="minorHAnsi"/>
                <w:sz w:val="20"/>
                <w:szCs w:val="20"/>
              </w:rPr>
            </w:pPr>
            <w:r w:rsidRPr="00990F71">
              <w:rPr>
                <w:sz w:val="20"/>
                <w:szCs w:val="20"/>
              </w:rPr>
              <w:t>Synthesize</w:t>
            </w:r>
            <w:r>
              <w:rPr>
                <w:sz w:val="20"/>
                <w:szCs w:val="20"/>
              </w:rPr>
              <w:t>d</w:t>
            </w:r>
            <w:r w:rsidRPr="00990F71">
              <w:rPr>
                <w:sz w:val="20"/>
                <w:szCs w:val="20"/>
              </w:rPr>
              <w:t xml:space="preserve"> and use</w:t>
            </w:r>
            <w:r>
              <w:rPr>
                <w:sz w:val="20"/>
                <w:szCs w:val="20"/>
              </w:rPr>
              <w:t>d</w:t>
            </w:r>
            <w:r w:rsidRPr="00990F71">
              <w:rPr>
                <w:sz w:val="20"/>
                <w:szCs w:val="20"/>
              </w:rPr>
              <w:t xml:space="preserve"> near real-time ACEs and PCEs data, and related risk and protective factor data, including from across systems to inform prevention strategies</w:t>
            </w:r>
          </w:p>
          <w:p w:rsidR="00972F1A" w:rsidRPr="00990F71" w:rsidP="009D74F4" w14:paraId="5BEB9D83" w14:textId="77777777">
            <w:pPr>
              <w:pStyle w:val="ListParagraph"/>
              <w:ind w:left="150"/>
              <w:rPr>
                <w:rFonts w:eastAsia="Calibri" w:cstheme="minorHAnsi"/>
                <w:sz w:val="20"/>
                <w:szCs w:val="20"/>
              </w:rPr>
            </w:pPr>
          </w:p>
          <w:p w:rsidR="00972F1A" w:rsidRPr="00990F71" w:rsidP="00972F1A" w14:paraId="79069163" w14:textId="77777777">
            <w:pPr>
              <w:pStyle w:val="ListParagraph"/>
              <w:numPr>
                <w:ilvl w:val="0"/>
                <w:numId w:val="7"/>
              </w:numPr>
              <w:ind w:left="150" w:hanging="180"/>
              <w:rPr>
                <w:rFonts w:eastAsia="Calibri" w:cstheme="minorHAnsi"/>
                <w:sz w:val="20"/>
                <w:szCs w:val="20"/>
              </w:rPr>
            </w:pPr>
            <w:r w:rsidRPr="00990F71">
              <w:rPr>
                <w:rFonts w:eastAsia="Calibri" w:cstheme="minorHAnsi"/>
                <w:sz w:val="20"/>
                <w:szCs w:val="20"/>
              </w:rPr>
              <w:t xml:space="preserve">[ENHANCED FUNDING RECIPIENTS ONLY] </w:t>
            </w:r>
            <w:r w:rsidRPr="00990F71">
              <w:rPr>
                <w:sz w:val="20"/>
                <w:szCs w:val="20"/>
              </w:rPr>
              <w:t>Synthesize</w:t>
            </w:r>
            <w:r>
              <w:rPr>
                <w:sz w:val="20"/>
                <w:szCs w:val="20"/>
              </w:rPr>
              <w:t>d</w:t>
            </w:r>
            <w:r w:rsidRPr="00990F71">
              <w:rPr>
                <w:sz w:val="20"/>
                <w:szCs w:val="20"/>
              </w:rPr>
              <w:t xml:space="preserve"> and use</w:t>
            </w:r>
            <w:r>
              <w:rPr>
                <w:sz w:val="20"/>
                <w:szCs w:val="20"/>
              </w:rPr>
              <w:t>d</w:t>
            </w:r>
            <w:r w:rsidRPr="00990F71">
              <w:rPr>
                <w:sz w:val="20"/>
                <w:szCs w:val="20"/>
              </w:rPr>
              <w:t xml:space="preserve"> syndromic surveillance (near-real time) data to track ACEs and PCEs, and related risk and protective factor data from across systems to inform prevention strategies</w:t>
            </w:r>
          </w:p>
          <w:p w:rsidR="00972F1A" w:rsidRPr="00990F71" w:rsidP="009D74F4" w14:paraId="0C048B43" w14:textId="77777777">
            <w:pPr>
              <w:pStyle w:val="ListParagraph"/>
              <w:ind w:left="150"/>
              <w:rPr>
                <w:rFonts w:eastAsia="Calibri" w:cstheme="minorHAnsi"/>
                <w:sz w:val="20"/>
                <w:szCs w:val="20"/>
              </w:rPr>
            </w:pPr>
          </w:p>
          <w:p w:rsidR="00972F1A" w:rsidRPr="00F532B8" w:rsidP="00972F1A" w14:paraId="255F4C67" w14:textId="77777777">
            <w:pPr>
              <w:pStyle w:val="ListParagraph"/>
              <w:numPr>
                <w:ilvl w:val="0"/>
                <w:numId w:val="7"/>
              </w:numPr>
              <w:ind w:left="150" w:hanging="180"/>
              <w:rPr>
                <w:rFonts w:eastAsia="Calibri" w:cstheme="minorHAnsi"/>
                <w:sz w:val="20"/>
                <w:szCs w:val="20"/>
              </w:rPr>
            </w:pPr>
            <w:r w:rsidRPr="00990F71">
              <w:rPr>
                <w:rFonts w:eastAsia="Calibri" w:cstheme="minorHAnsi"/>
                <w:sz w:val="20"/>
                <w:szCs w:val="20"/>
              </w:rPr>
              <w:t xml:space="preserve">[ENHANCED FUNDING RECIPIENTS ONLY] </w:t>
            </w:r>
            <w:r w:rsidRPr="00990F71">
              <w:rPr>
                <w:sz w:val="20"/>
                <w:szCs w:val="20"/>
              </w:rPr>
              <w:t>Link social determinants of health data with youth-based ACEs and PCEs data</w:t>
            </w:r>
          </w:p>
          <w:p w:rsidR="00972F1A" w:rsidRPr="00F532B8" w:rsidP="009D74F4" w14:paraId="5402D4B2" w14:textId="77777777">
            <w:pPr>
              <w:rPr>
                <w:rFonts w:eastAsia="Calibri" w:cstheme="minorHAnsi"/>
                <w:sz w:val="20"/>
                <w:szCs w:val="20"/>
              </w:rPr>
            </w:pPr>
          </w:p>
          <w:p w:rsidR="00972F1A" w:rsidP="00972F1A" w14:paraId="0BA6A33C" w14:textId="77777777">
            <w:pPr>
              <w:pStyle w:val="ListParagraph"/>
              <w:numPr>
                <w:ilvl w:val="0"/>
                <w:numId w:val="7"/>
              </w:numPr>
              <w:ind w:left="150" w:hanging="180"/>
              <w:rPr>
                <w:rFonts w:eastAsia="Calibri" w:cstheme="minorHAnsi"/>
                <w:sz w:val="20"/>
                <w:szCs w:val="20"/>
              </w:rPr>
            </w:pPr>
            <w:r>
              <w:rPr>
                <w:rFonts w:eastAsia="Calibri" w:cstheme="minorHAnsi"/>
                <w:sz w:val="20"/>
                <w:szCs w:val="20"/>
              </w:rPr>
              <w:t>Conducted or updated ACEs &amp; PCEs capacity assessments for surveillance and state-wide prevention strategies</w:t>
            </w:r>
          </w:p>
          <w:p w:rsidR="00972F1A" w:rsidRPr="00F532B8" w:rsidP="009D74F4" w14:paraId="12D0DDDC" w14:textId="77777777">
            <w:pPr>
              <w:pStyle w:val="ListParagraph"/>
              <w:rPr>
                <w:rFonts w:eastAsia="Calibri" w:cstheme="minorHAnsi"/>
                <w:sz w:val="20"/>
                <w:szCs w:val="20"/>
              </w:rPr>
            </w:pPr>
          </w:p>
          <w:p w:rsidR="00972F1A" w:rsidRPr="007B5B9E" w:rsidP="00972F1A" w14:paraId="71DC0913" w14:textId="0E283327">
            <w:pPr>
              <w:pStyle w:val="ListParagraph"/>
              <w:numPr>
                <w:ilvl w:val="0"/>
                <w:numId w:val="7"/>
              </w:numPr>
              <w:ind w:left="150" w:hanging="180"/>
              <w:rPr>
                <w:rFonts w:eastAsia="Calibri" w:cstheme="minorHAnsi"/>
                <w:sz w:val="20"/>
                <w:szCs w:val="20"/>
              </w:rPr>
            </w:pPr>
            <w:r>
              <w:rPr>
                <w:rFonts w:eastAsia="Calibri" w:cstheme="minorHAnsi"/>
                <w:sz w:val="20"/>
                <w:szCs w:val="20"/>
              </w:rPr>
              <w:t xml:space="preserve">Utilized surveillance and program evaluation findings to tailor and improve strategy implementation at the state </w:t>
            </w:r>
            <w:r w:rsidRPr="007B5B9E">
              <w:rPr>
                <w:rFonts w:eastAsia="Calibri" w:cstheme="minorHAnsi"/>
                <w:sz w:val="20"/>
                <w:szCs w:val="20"/>
              </w:rPr>
              <w:t xml:space="preserve">level, with a focus on </w:t>
            </w:r>
            <w:r w:rsidR="00122F1D">
              <w:rPr>
                <w:rFonts w:eastAsia="Calibri" w:cstheme="minorHAnsi"/>
                <w:sz w:val="20"/>
                <w:szCs w:val="20"/>
              </w:rPr>
              <w:t>reducing differences in health outcomes across population groups.</w:t>
            </w:r>
          </w:p>
          <w:p w:rsidR="00972F1A" w:rsidRPr="007B5B9E" w:rsidP="009D74F4" w14:paraId="21551B09" w14:textId="77777777">
            <w:pPr>
              <w:pStyle w:val="ListParagraph"/>
              <w:rPr>
                <w:rFonts w:eastAsia="Calibri" w:cstheme="minorHAnsi"/>
                <w:sz w:val="20"/>
                <w:szCs w:val="20"/>
              </w:rPr>
            </w:pPr>
          </w:p>
          <w:p w:rsidR="00972F1A" w:rsidRPr="00FD2DDA" w:rsidP="009D74F4" w14:paraId="2CC6E94C" w14:textId="59C7FE31">
            <w:pPr>
              <w:rPr>
                <w:rFonts w:eastAsia="Calibri" w:cstheme="minorHAnsi"/>
                <w:sz w:val="20"/>
                <w:szCs w:val="20"/>
              </w:rPr>
            </w:pPr>
            <w:r w:rsidRPr="007B5B9E">
              <w:rPr>
                <w:rFonts w:eastAsia="Calibri" w:cstheme="minorHAnsi"/>
                <w:sz w:val="20"/>
                <w:szCs w:val="20"/>
              </w:rPr>
              <w:t xml:space="preserve">[ENHANCED FUNDING RECIPIENTS ONLY] Utilized surveillance and program evaluation findings to tailor and improve strategy implementation at the local level, with a focus </w:t>
            </w:r>
            <w:r w:rsidRPr="007B5B9E" w:rsidR="00AF5466">
              <w:rPr>
                <w:rFonts w:eastAsia="Calibri" w:cstheme="minorHAnsi"/>
                <w:sz w:val="20"/>
                <w:szCs w:val="20"/>
              </w:rPr>
              <w:t xml:space="preserve">on </w:t>
            </w:r>
            <w:r w:rsidR="00AF5466">
              <w:rPr>
                <w:rFonts w:eastAsia="Calibri" w:cstheme="minorHAnsi"/>
                <w:sz w:val="20"/>
                <w:szCs w:val="20"/>
              </w:rPr>
              <w:t>reducing</w:t>
            </w:r>
            <w:r w:rsidR="00122F1D">
              <w:rPr>
                <w:rFonts w:eastAsia="Calibri" w:cstheme="minorHAnsi"/>
                <w:sz w:val="20"/>
                <w:szCs w:val="20"/>
              </w:rPr>
              <w:t xml:space="preserve"> differences in health outcomes across population groups.</w:t>
            </w:r>
          </w:p>
          <w:p w:rsidR="00972F1A" w:rsidRPr="00252924" w:rsidP="00972F1A" w14:paraId="65F0E598" w14:textId="77777777">
            <w:pPr>
              <w:pStyle w:val="ListParagraph"/>
              <w:numPr>
                <w:ilvl w:val="0"/>
                <w:numId w:val="7"/>
              </w:numPr>
              <w:ind w:left="150" w:hanging="180"/>
              <w:rPr>
                <w:rFonts w:eastAsia="Calibri"/>
                <w:sz w:val="20"/>
                <w:szCs w:val="20"/>
              </w:rPr>
            </w:pPr>
            <w:r w:rsidRPr="17B67DF2">
              <w:rPr>
                <w:rFonts w:eastAsia="Calibri"/>
                <w:sz w:val="20"/>
                <w:szCs w:val="20"/>
              </w:rPr>
              <w:t>Implemented aspects of a data to action dissemination plan to translate state ACEs, PCEs, and associated risk and protective factor data</w:t>
            </w:r>
          </w:p>
          <w:p w:rsidR="00972F1A" w:rsidRPr="003E1E59" w:rsidP="009D74F4" w14:paraId="65A4E204" w14:textId="77777777">
            <w:pPr>
              <w:pStyle w:val="ListParagraph"/>
              <w:rPr>
                <w:rFonts w:eastAsia="Calibri" w:cstheme="minorHAnsi"/>
                <w:sz w:val="20"/>
                <w:szCs w:val="20"/>
              </w:rPr>
            </w:pPr>
          </w:p>
          <w:p w:rsidR="00972F1A" w:rsidRPr="00252924" w:rsidP="00972F1A" w14:paraId="017F9F94" w14:textId="77777777">
            <w:pPr>
              <w:pStyle w:val="ListParagraph"/>
              <w:numPr>
                <w:ilvl w:val="0"/>
                <w:numId w:val="7"/>
              </w:numPr>
              <w:ind w:left="150" w:hanging="180"/>
              <w:rPr>
                <w:rFonts w:eastAsia="Calibri"/>
                <w:sz w:val="20"/>
                <w:szCs w:val="20"/>
              </w:rPr>
            </w:pPr>
            <w:r w:rsidRPr="17B67DF2">
              <w:rPr>
                <w:rFonts w:eastAsia="Calibri"/>
                <w:sz w:val="20"/>
                <w:szCs w:val="20"/>
              </w:rPr>
              <w:t>Conducted an interim process and outcome evaluation of program activities related to ACEs surveillance and prevention</w:t>
            </w:r>
          </w:p>
          <w:p w:rsidR="00972F1A" w:rsidRPr="003E1E59" w:rsidP="009D74F4" w14:paraId="1819A85D" w14:textId="77777777">
            <w:pPr>
              <w:pStyle w:val="ListParagraph"/>
              <w:rPr>
                <w:rFonts w:eastAsia="Calibri" w:cstheme="minorHAnsi"/>
                <w:sz w:val="20"/>
                <w:szCs w:val="20"/>
              </w:rPr>
            </w:pPr>
          </w:p>
          <w:p w:rsidR="00972F1A" w:rsidRPr="00054B17" w:rsidP="00972F1A" w14:paraId="2B5CC916" w14:textId="77777777">
            <w:pPr>
              <w:pStyle w:val="ListParagraph"/>
              <w:numPr>
                <w:ilvl w:val="0"/>
                <w:numId w:val="7"/>
              </w:numPr>
              <w:ind w:left="150" w:hanging="180"/>
              <w:rPr>
                <w:rFonts w:eastAsia="Calibri"/>
                <w:sz w:val="20"/>
                <w:szCs w:val="20"/>
              </w:rPr>
            </w:pPr>
            <w:r w:rsidRPr="17B67DF2">
              <w:rPr>
                <w:rFonts w:eastAsia="Calibri"/>
                <w:sz w:val="20"/>
                <w:szCs w:val="20"/>
              </w:rPr>
              <w:t>[ENHANCED FUNDING RECIPIENTS ONLY] Conducted an interim process and outcome evaluation of program activities related to ACEs surveillance and prevention using linked data</w:t>
            </w:r>
          </w:p>
        </w:tc>
        <w:tc>
          <w:tcPr>
            <w:tcW w:w="4140" w:type="dxa"/>
          </w:tcPr>
          <w:p w:rsidR="00972F1A" w:rsidRPr="00FB4213" w:rsidP="00972F1A" w14:paraId="219B130B"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 xml:space="preserve">Acquired staff to enhance </w:t>
            </w:r>
            <w:r>
              <w:rPr>
                <w:rFonts w:eastAsia="Calibri" w:cstheme="minorHAnsi"/>
                <w:sz w:val="20"/>
                <w:szCs w:val="20"/>
              </w:rPr>
              <w:t>a</w:t>
            </w:r>
            <w:r w:rsidRPr="00990F71">
              <w:rPr>
                <w:rFonts w:eastAsia="Calibri" w:cstheme="minorHAnsi"/>
                <w:sz w:val="20"/>
                <w:szCs w:val="20"/>
              </w:rPr>
              <w:t xml:space="preserve"> surveillance system </w:t>
            </w:r>
          </w:p>
          <w:p w:rsidR="00972F1A" w:rsidRPr="00FB4213" w:rsidP="00972F1A" w14:paraId="5536581C"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Developed/leveraged multi-sector partnerships or resources</w:t>
            </w:r>
          </w:p>
          <w:p w:rsidR="00972F1A" w:rsidRPr="00FB4213" w:rsidP="00972F1A" w14:paraId="20DF1AD4" w14:textId="77777777">
            <w:pPr>
              <w:pStyle w:val="ListParagraph"/>
              <w:numPr>
                <w:ilvl w:val="0"/>
                <w:numId w:val="7"/>
              </w:numPr>
              <w:ind w:left="160" w:hanging="200"/>
              <w:rPr>
                <w:rFonts w:eastAsia="Calibri" w:cstheme="minorHAnsi"/>
                <w:sz w:val="20"/>
                <w:szCs w:val="20"/>
              </w:rPr>
            </w:pPr>
            <w:r w:rsidRPr="00990F71">
              <w:rPr>
                <w:sz w:val="20"/>
                <w:szCs w:val="20"/>
              </w:rPr>
              <w:t>Improved or expanded an existing infrastructure and data collection system</w:t>
            </w:r>
          </w:p>
          <w:p w:rsidR="00972F1A" w:rsidRPr="00FB4213" w:rsidP="00972F1A" w14:paraId="2A150159" w14:textId="77777777">
            <w:pPr>
              <w:pStyle w:val="ListParagraph"/>
              <w:numPr>
                <w:ilvl w:val="0"/>
                <w:numId w:val="7"/>
              </w:numPr>
              <w:ind w:left="160" w:hanging="200"/>
              <w:rPr>
                <w:rFonts w:eastAsia="Calibri" w:cstheme="minorHAnsi"/>
                <w:sz w:val="20"/>
                <w:szCs w:val="20"/>
              </w:rPr>
            </w:pPr>
            <w:r>
              <w:rPr>
                <w:sz w:val="20"/>
                <w:szCs w:val="20"/>
              </w:rPr>
              <w:t>Used or obtained</w:t>
            </w:r>
            <w:r w:rsidRPr="00990F71">
              <w:rPr>
                <w:sz w:val="20"/>
                <w:szCs w:val="20"/>
              </w:rPr>
              <w:t xml:space="preserve"> state, territorial, or tribal state-level jurisdiction-wide survey of adolescents to collect ACEs and PCEs data</w:t>
            </w:r>
          </w:p>
          <w:p w:rsidR="00972F1A" w:rsidRPr="00FB4213" w:rsidP="00972F1A" w14:paraId="02E16E01" w14:textId="77777777">
            <w:pPr>
              <w:pStyle w:val="ListParagraph"/>
              <w:numPr>
                <w:ilvl w:val="0"/>
                <w:numId w:val="7"/>
              </w:numPr>
              <w:ind w:left="160" w:hanging="200"/>
              <w:rPr>
                <w:rFonts w:eastAsia="Calibri" w:cstheme="minorHAnsi"/>
                <w:sz w:val="20"/>
                <w:szCs w:val="20"/>
              </w:rPr>
            </w:pPr>
            <w:r w:rsidRPr="00990F71">
              <w:rPr>
                <w:sz w:val="20"/>
                <w:szCs w:val="20"/>
              </w:rPr>
              <w:t>Have (or identified the ability to include and/or access) core ACEs data elements</w:t>
            </w:r>
          </w:p>
          <w:p w:rsidR="00972F1A" w:rsidRPr="00FB4213" w:rsidP="00972F1A" w14:paraId="1D45D875" w14:textId="77777777">
            <w:pPr>
              <w:pStyle w:val="ListParagraph"/>
              <w:numPr>
                <w:ilvl w:val="0"/>
                <w:numId w:val="7"/>
              </w:numPr>
              <w:spacing w:after="160" w:line="259" w:lineRule="auto"/>
              <w:ind w:left="160" w:hanging="200"/>
              <w:rPr>
                <w:rFonts w:eastAsia="Calibri" w:cstheme="minorHAnsi"/>
                <w:sz w:val="20"/>
                <w:szCs w:val="20"/>
              </w:rPr>
            </w:pPr>
            <w:r w:rsidRPr="00990F71">
              <w:rPr>
                <w:sz w:val="20"/>
                <w:szCs w:val="20"/>
              </w:rPr>
              <w:t>Have (or identified the ability to include and/or access) core PCEs data elements</w:t>
            </w:r>
          </w:p>
          <w:p w:rsidR="00972F1A" w:rsidRPr="00FB4213" w:rsidP="00972F1A" w14:paraId="1B8DCDE9" w14:textId="77777777">
            <w:pPr>
              <w:pStyle w:val="ListParagraph"/>
              <w:numPr>
                <w:ilvl w:val="0"/>
                <w:numId w:val="7"/>
              </w:numPr>
              <w:ind w:left="160" w:hanging="200"/>
              <w:rPr>
                <w:rFonts w:eastAsia="Calibri" w:cstheme="minorHAnsi"/>
                <w:sz w:val="20"/>
                <w:szCs w:val="20"/>
              </w:rPr>
            </w:pPr>
            <w:r w:rsidRPr="00990F71">
              <w:rPr>
                <w:sz w:val="20"/>
                <w:szCs w:val="20"/>
              </w:rPr>
              <w:t xml:space="preserve">Shared state-level YRBS or other local equivalent survey data </w:t>
            </w:r>
            <w:r>
              <w:rPr>
                <w:sz w:val="20"/>
                <w:szCs w:val="20"/>
              </w:rPr>
              <w:t>with CDC</w:t>
            </w:r>
          </w:p>
          <w:p w:rsidR="00972F1A" w:rsidRPr="00FB4213" w:rsidP="00972F1A" w14:paraId="2A21201D" w14:textId="77777777">
            <w:pPr>
              <w:pStyle w:val="ListParagraph"/>
              <w:numPr>
                <w:ilvl w:val="0"/>
                <w:numId w:val="7"/>
              </w:numPr>
              <w:ind w:left="160" w:hanging="200"/>
              <w:rPr>
                <w:rFonts w:eastAsia="Calibri" w:cstheme="minorHAnsi"/>
                <w:sz w:val="20"/>
                <w:szCs w:val="20"/>
              </w:rPr>
            </w:pPr>
            <w:r w:rsidRPr="00990F71">
              <w:rPr>
                <w:sz w:val="20"/>
                <w:szCs w:val="20"/>
              </w:rPr>
              <w:t xml:space="preserve">Selected social determinants of health indicators relevant to ACEs prevention and intervention strategy selection, </w:t>
            </w:r>
            <w:r>
              <w:rPr>
                <w:sz w:val="20"/>
                <w:szCs w:val="20"/>
              </w:rPr>
              <w:t xml:space="preserve">in collaboration </w:t>
            </w:r>
            <w:r w:rsidRPr="00990F71">
              <w:rPr>
                <w:sz w:val="20"/>
                <w:szCs w:val="20"/>
              </w:rPr>
              <w:t xml:space="preserve">with </w:t>
            </w:r>
            <w:r>
              <w:rPr>
                <w:sz w:val="20"/>
                <w:szCs w:val="20"/>
              </w:rPr>
              <w:t>CDC</w:t>
            </w:r>
          </w:p>
          <w:p w:rsidR="00972F1A" w:rsidRPr="00FB4213" w:rsidP="00972F1A" w14:paraId="53D9C26A" w14:textId="77777777">
            <w:pPr>
              <w:pStyle w:val="ListParagraph"/>
              <w:numPr>
                <w:ilvl w:val="0"/>
                <w:numId w:val="101"/>
              </w:numPr>
              <w:rPr>
                <w:rFonts w:eastAsia="Calibri" w:cstheme="minorHAnsi"/>
                <w:sz w:val="20"/>
                <w:szCs w:val="20"/>
              </w:rPr>
            </w:pPr>
            <w:r>
              <w:rPr>
                <w:sz w:val="20"/>
                <w:szCs w:val="20"/>
              </w:rPr>
              <w:t xml:space="preserve">Used </w:t>
            </w:r>
            <w:r w:rsidRPr="00990F71">
              <w:rPr>
                <w:sz w:val="20"/>
                <w:szCs w:val="20"/>
              </w:rPr>
              <w:t>data to more effectively monitor social and structural inequities related to social determinants of health</w:t>
            </w:r>
            <w:r>
              <w:rPr>
                <w:sz w:val="20"/>
                <w:szCs w:val="20"/>
              </w:rPr>
              <w:t xml:space="preserve"> </w:t>
            </w:r>
          </w:p>
          <w:p w:rsidR="00972F1A" w:rsidRPr="00FB4213" w:rsidP="00972F1A" w14:paraId="64043A17" w14:textId="77777777">
            <w:pPr>
              <w:pStyle w:val="ListParagraph"/>
              <w:numPr>
                <w:ilvl w:val="0"/>
                <w:numId w:val="7"/>
              </w:numPr>
              <w:ind w:left="160" w:hanging="200"/>
              <w:rPr>
                <w:rFonts w:eastAsia="Calibri" w:cstheme="minorHAnsi"/>
                <w:sz w:val="20"/>
                <w:szCs w:val="20"/>
              </w:rPr>
            </w:pPr>
            <w:r w:rsidRPr="00990F71">
              <w:rPr>
                <w:sz w:val="20"/>
                <w:szCs w:val="20"/>
              </w:rPr>
              <w:t xml:space="preserve">Utilized state level youth-based ACEs and PCEs surveillance infrastructure to inform selection, implementation, and delivery of prevention strategies </w:t>
            </w:r>
          </w:p>
          <w:p w:rsidR="00972F1A" w:rsidRPr="00FB4213" w:rsidP="00972F1A" w14:paraId="11357F8A" w14:textId="77777777">
            <w:pPr>
              <w:pStyle w:val="ListParagraph"/>
              <w:numPr>
                <w:ilvl w:val="0"/>
                <w:numId w:val="7"/>
              </w:numPr>
              <w:ind w:left="160" w:hanging="200"/>
              <w:rPr>
                <w:rFonts w:eastAsia="Calibri" w:cstheme="minorHAnsi"/>
                <w:sz w:val="20"/>
                <w:szCs w:val="20"/>
              </w:rPr>
            </w:pPr>
            <w:r w:rsidRPr="00990F71">
              <w:rPr>
                <w:sz w:val="20"/>
                <w:szCs w:val="20"/>
              </w:rPr>
              <w:t xml:space="preserve">Generated, triangulated, and utilized different forms of data to tailor prevention, intervention, and evaluation efforts </w:t>
            </w:r>
          </w:p>
          <w:p w:rsidR="00972F1A" w:rsidRPr="00FB4213" w:rsidP="00972F1A" w14:paraId="4C6A9C49" w14:textId="77777777">
            <w:pPr>
              <w:pStyle w:val="ListParagraph"/>
              <w:numPr>
                <w:ilvl w:val="0"/>
                <w:numId w:val="7"/>
              </w:numPr>
              <w:ind w:left="160" w:hanging="200"/>
              <w:rPr>
                <w:rFonts w:eastAsia="Calibri" w:cstheme="minorHAnsi"/>
                <w:sz w:val="20"/>
                <w:szCs w:val="20"/>
              </w:rPr>
            </w:pPr>
            <w:r>
              <w:rPr>
                <w:sz w:val="20"/>
                <w:szCs w:val="20"/>
              </w:rPr>
              <w:t xml:space="preserve">Used </w:t>
            </w:r>
            <w:r w:rsidRPr="00990F71">
              <w:rPr>
                <w:sz w:val="20"/>
                <w:szCs w:val="20"/>
              </w:rPr>
              <w:t xml:space="preserve">indicators of ACEs </w:t>
            </w:r>
            <w:r>
              <w:rPr>
                <w:sz w:val="20"/>
                <w:szCs w:val="20"/>
              </w:rPr>
              <w:t>from</w:t>
            </w:r>
            <w:r w:rsidRPr="00990F71">
              <w:rPr>
                <w:sz w:val="20"/>
                <w:szCs w:val="20"/>
              </w:rPr>
              <w:t xml:space="preserve"> near-real time data</w:t>
            </w:r>
            <w:r>
              <w:rPr>
                <w:sz w:val="20"/>
                <w:szCs w:val="20"/>
              </w:rPr>
              <w:t xml:space="preserve"> to increase use of timely data to aide in prevention and intervention planning</w:t>
            </w:r>
          </w:p>
          <w:p w:rsidR="00972F1A" w:rsidRPr="00FB4213" w:rsidP="00972F1A" w14:paraId="30FA7D7A" w14:textId="77777777">
            <w:pPr>
              <w:pStyle w:val="ListParagraph"/>
              <w:numPr>
                <w:ilvl w:val="0"/>
                <w:numId w:val="7"/>
              </w:numPr>
              <w:ind w:left="160" w:hanging="200"/>
              <w:rPr>
                <w:rFonts w:eastAsia="Calibri" w:cstheme="minorHAnsi"/>
                <w:sz w:val="20"/>
                <w:szCs w:val="20"/>
              </w:rPr>
            </w:pPr>
            <w:r w:rsidRPr="00990F71">
              <w:rPr>
                <w:rFonts w:eastAsia="Calibri" w:cstheme="minorHAnsi"/>
                <w:sz w:val="20"/>
                <w:szCs w:val="20"/>
              </w:rPr>
              <w:t xml:space="preserve">[ENHANCED FUNDING RECIPIENTS] </w:t>
            </w:r>
            <w:r w:rsidRPr="00990F71">
              <w:rPr>
                <w:sz w:val="20"/>
                <w:szCs w:val="20"/>
              </w:rPr>
              <w:t xml:space="preserve">Leveraged syndromic surveillance data using standard CDC definitions to track ACEs indicators </w:t>
            </w:r>
          </w:p>
          <w:p w:rsidR="00972F1A" w:rsidRPr="00FB4213" w:rsidP="00972F1A" w14:paraId="14AC8CD0"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[ENHANCED FUNDING RECIPIENTS]</w:t>
            </w:r>
            <w:r w:rsidRPr="00990F71">
              <w:rPr>
                <w:sz w:val="20"/>
                <w:szCs w:val="20"/>
              </w:rPr>
              <w:t xml:space="preserve"> </w:t>
            </w:r>
            <w:r w:rsidRPr="00990F71">
              <w:rPr>
                <w:sz w:val="20"/>
                <w:szCs w:val="20"/>
              </w:rPr>
              <w:t>Linked  social</w:t>
            </w:r>
            <w:r w:rsidRPr="00990F71">
              <w:rPr>
                <w:sz w:val="20"/>
                <w:szCs w:val="20"/>
              </w:rPr>
              <w:t xml:space="preserve"> determinants of health and ACEs and PCEs surveillance data to inform prevention strategy selection, alteration, and effectiveness </w:t>
            </w:r>
          </w:p>
          <w:p w:rsidR="00972F1A" w:rsidRPr="00933878" w:rsidP="00972F1A" w14:paraId="3AA2B2B9" w14:textId="77777777">
            <w:pPr>
              <w:pStyle w:val="ListParagraph"/>
              <w:numPr>
                <w:ilvl w:val="0"/>
                <w:numId w:val="101"/>
              </w:numPr>
              <w:rPr>
                <w:rFonts w:eastAsia="Calibri" w:cstheme="minorHAnsi"/>
                <w:sz w:val="20"/>
                <w:szCs w:val="20"/>
              </w:rPr>
            </w:pPr>
            <w:r w:rsidRPr="00990F71">
              <w:rPr>
                <w:rFonts w:eastAsia="Calibri" w:cstheme="minorHAnsi"/>
                <w:sz w:val="20"/>
                <w:szCs w:val="20"/>
              </w:rPr>
              <w:t>[ENHANCED FUNDING RECIPIENTS]</w:t>
            </w:r>
            <w:r w:rsidRPr="00990F71">
              <w:rPr>
                <w:sz w:val="20"/>
                <w:szCs w:val="20"/>
              </w:rPr>
              <w:t xml:space="preserve"> Reported </w:t>
            </w:r>
            <w:r>
              <w:rPr>
                <w:sz w:val="20"/>
                <w:szCs w:val="20"/>
              </w:rPr>
              <w:t xml:space="preserve">to CDC </w:t>
            </w:r>
            <w:r w:rsidRPr="00990F71">
              <w:rPr>
                <w:sz w:val="20"/>
                <w:szCs w:val="20"/>
              </w:rPr>
              <w:t>on data linkage challenges and successes and ways that our linked data will be used to inform prevention strategies</w:t>
            </w:r>
          </w:p>
          <w:p w:rsidR="00972F1A" w:rsidP="00972F1A" w14:paraId="0EAF2EAA" w14:textId="77777777">
            <w:pPr>
              <w:pStyle w:val="ListParagraph"/>
              <w:numPr>
                <w:ilvl w:val="0"/>
                <w:numId w:val="101"/>
              </w:numPr>
              <w:rPr>
                <w:rFonts w:eastAsia="Calibri" w:cstheme="minorHAnsi"/>
                <w:sz w:val="20"/>
                <w:szCs w:val="20"/>
              </w:rPr>
            </w:pPr>
            <w:r>
              <w:rPr>
                <w:rFonts w:eastAsia="Calibri" w:cstheme="minorHAnsi"/>
                <w:sz w:val="20"/>
                <w:szCs w:val="20"/>
              </w:rPr>
              <w:t>Conducted or updated ACEs and PCEs capacity assessments for surveillance or state-wide prevention strategies</w:t>
            </w:r>
          </w:p>
          <w:p w:rsidR="00972F1A" w:rsidRPr="007B5B9E" w:rsidP="00972F1A" w14:paraId="719DDFDC" w14:textId="77777777">
            <w:pPr>
              <w:pStyle w:val="ListParagraph"/>
              <w:numPr>
                <w:ilvl w:val="0"/>
                <w:numId w:val="101"/>
              </w:numPr>
              <w:rPr>
                <w:rFonts w:eastAsia="Calibri" w:cstheme="minorHAnsi"/>
                <w:sz w:val="20"/>
                <w:szCs w:val="20"/>
              </w:rPr>
            </w:pPr>
            <w:r>
              <w:rPr>
                <w:rFonts w:eastAsia="Calibri" w:cstheme="minorHAnsi"/>
                <w:sz w:val="20"/>
                <w:szCs w:val="20"/>
              </w:rPr>
              <w:t xml:space="preserve">Used information from the surveillance capacity assessment to develop </w:t>
            </w:r>
            <w:r>
              <w:rPr>
                <w:rFonts w:eastAsia="Calibri" w:cstheme="minorHAnsi"/>
                <w:sz w:val="20"/>
                <w:szCs w:val="20"/>
              </w:rPr>
              <w:t xml:space="preserve">recommendations for building or </w:t>
            </w:r>
            <w:r w:rsidRPr="007B5B9E">
              <w:rPr>
                <w:rFonts w:eastAsia="Calibri" w:cstheme="minorHAnsi"/>
                <w:sz w:val="20"/>
                <w:szCs w:val="20"/>
              </w:rPr>
              <w:t>enhancing the surveillance system</w:t>
            </w:r>
          </w:p>
          <w:p w:rsidR="00972F1A" w:rsidRPr="0078778A" w:rsidP="00972F1A" w14:paraId="50A1EC4A" w14:textId="686F80DB">
            <w:pPr>
              <w:pStyle w:val="ListParagraph"/>
              <w:numPr>
                <w:ilvl w:val="0"/>
                <w:numId w:val="101"/>
              </w:numPr>
              <w:rPr>
                <w:rFonts w:eastAsia="Calibri" w:cstheme="minorHAnsi"/>
                <w:sz w:val="20"/>
                <w:szCs w:val="20"/>
              </w:rPr>
            </w:pPr>
            <w:r w:rsidRPr="007B5B9E">
              <w:rPr>
                <w:rFonts w:eastAsia="Calibri" w:cstheme="minorHAnsi"/>
                <w:sz w:val="20"/>
                <w:szCs w:val="20"/>
              </w:rPr>
              <w:t xml:space="preserve">Used surveillance and program evaluation findings to tailor and improve strategy implementation at the state-level, with a focus </w:t>
            </w:r>
            <w:r w:rsidRPr="0078778A">
              <w:rPr>
                <w:rFonts w:eastAsia="Calibri" w:cstheme="minorHAnsi"/>
                <w:sz w:val="20"/>
                <w:szCs w:val="20"/>
              </w:rPr>
              <w:t xml:space="preserve">on </w:t>
            </w:r>
            <w:r w:rsidR="00AF5466">
              <w:rPr>
                <w:rFonts w:eastAsia="Calibri" w:cstheme="minorHAnsi"/>
                <w:sz w:val="20"/>
                <w:szCs w:val="20"/>
              </w:rPr>
              <w:t>reducing differences in health outcomes across population groups.</w:t>
            </w:r>
          </w:p>
          <w:p w:rsidR="00972F1A" w:rsidRPr="00252924" w:rsidP="00972F1A" w14:paraId="6EF2A5FA" w14:textId="77777777">
            <w:pPr>
              <w:pStyle w:val="ListParagraph"/>
              <w:numPr>
                <w:ilvl w:val="0"/>
                <w:numId w:val="101"/>
              </w:numPr>
              <w:rPr>
                <w:rFonts w:eastAsia="Calibri"/>
                <w:sz w:val="20"/>
                <w:szCs w:val="20"/>
              </w:rPr>
            </w:pPr>
            <w:r w:rsidRPr="17B67DF2">
              <w:rPr>
                <w:rFonts w:eastAsia="Calibri"/>
                <w:sz w:val="20"/>
                <w:szCs w:val="20"/>
              </w:rPr>
              <w:t>Implemented aspects of the data to action plan</w:t>
            </w:r>
          </w:p>
          <w:p w:rsidR="00972F1A" w:rsidRPr="00252924" w:rsidP="00972F1A" w14:paraId="6DD65284" w14:textId="77777777">
            <w:pPr>
              <w:pStyle w:val="ListParagraph"/>
              <w:numPr>
                <w:ilvl w:val="0"/>
                <w:numId w:val="101"/>
              </w:numPr>
              <w:rPr>
                <w:rFonts w:eastAsia="Calibri"/>
                <w:sz w:val="20"/>
                <w:szCs w:val="20"/>
              </w:rPr>
            </w:pPr>
            <w:r w:rsidRPr="17B67DF2">
              <w:rPr>
                <w:rFonts w:eastAsia="Calibri"/>
                <w:sz w:val="20"/>
                <w:szCs w:val="20"/>
              </w:rPr>
              <w:t>Conducted an interim process and outcome evaluation of program activities related to ACEs surveillance and prevention at the state</w:t>
            </w:r>
            <w:r>
              <w:rPr>
                <w:rFonts w:eastAsia="Calibri"/>
                <w:sz w:val="20"/>
                <w:szCs w:val="20"/>
              </w:rPr>
              <w:t xml:space="preserve"> </w:t>
            </w:r>
            <w:r w:rsidRPr="17B67DF2">
              <w:rPr>
                <w:rFonts w:eastAsia="Calibri"/>
                <w:sz w:val="20"/>
                <w:szCs w:val="20"/>
              </w:rPr>
              <w:t>level</w:t>
            </w:r>
          </w:p>
          <w:p w:rsidR="00972F1A" w:rsidRPr="00252924" w:rsidP="00972F1A" w14:paraId="522884F8" w14:textId="77777777">
            <w:pPr>
              <w:pStyle w:val="ListParagraph"/>
              <w:numPr>
                <w:ilvl w:val="0"/>
                <w:numId w:val="101"/>
              </w:numPr>
              <w:rPr>
                <w:rFonts w:eastAsia="Calibri"/>
                <w:sz w:val="20"/>
                <w:szCs w:val="20"/>
              </w:rPr>
            </w:pPr>
            <w:r w:rsidRPr="17B67DF2">
              <w:rPr>
                <w:rFonts w:eastAsia="Calibri"/>
                <w:sz w:val="20"/>
                <w:szCs w:val="20"/>
              </w:rPr>
              <w:t>[ENHANCED FUNDING RECIPIENTS ONLY] Conducted an interim process and outcome evaluation of program activities related to ACEs surveillance and prevention at the local level</w:t>
            </w:r>
          </w:p>
          <w:p w:rsidR="00972F1A" w:rsidRPr="00252924" w:rsidP="00972F1A" w14:paraId="7781F109" w14:textId="77777777">
            <w:pPr>
              <w:pStyle w:val="ListParagraph"/>
              <w:numPr>
                <w:ilvl w:val="0"/>
                <w:numId w:val="101"/>
              </w:numPr>
              <w:rPr>
                <w:rFonts w:eastAsia="Calibri"/>
                <w:sz w:val="20"/>
                <w:szCs w:val="20"/>
              </w:rPr>
            </w:pPr>
            <w:r w:rsidRPr="17B67DF2">
              <w:rPr>
                <w:rFonts w:eastAsia="Calibri"/>
                <w:sz w:val="20"/>
                <w:szCs w:val="20"/>
              </w:rPr>
              <w:t xml:space="preserve">[ENHANCED FUNDING RECIPIENTS ONLY] Conducted an interim process and outcome evaluation of program activities using linked youth-based surveillance and </w:t>
            </w:r>
            <w:r w:rsidRPr="00990F71">
              <w:rPr>
                <w:sz w:val="20"/>
                <w:szCs w:val="20"/>
              </w:rPr>
              <w:t>social determinants of health</w:t>
            </w:r>
            <w:r>
              <w:rPr>
                <w:sz w:val="20"/>
                <w:szCs w:val="20"/>
              </w:rPr>
              <w:t xml:space="preserve"> </w:t>
            </w:r>
            <w:r w:rsidRPr="17B67DF2">
              <w:rPr>
                <w:rFonts w:eastAsia="Calibri"/>
                <w:sz w:val="20"/>
                <w:szCs w:val="20"/>
              </w:rPr>
              <w:t>data</w:t>
            </w:r>
          </w:p>
          <w:p w:rsidR="00972F1A" w:rsidRPr="00FB4213" w:rsidP="00972F1A" w14:paraId="4F08E965"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Other (please specify)</w:t>
            </w:r>
          </w:p>
        </w:tc>
        <w:tc>
          <w:tcPr>
            <w:tcW w:w="1890" w:type="dxa"/>
          </w:tcPr>
          <w:p w:rsidR="00972F1A" w:rsidRPr="00546E06" w:rsidP="009D74F4" w14:paraId="23EE9CBD" w14:textId="77777777">
            <w:pPr>
              <w:rPr>
                <w:rFonts w:cstheme="minorHAnsi"/>
                <w:i/>
                <w:iCs/>
                <w:sz w:val="20"/>
                <w:szCs w:val="20"/>
              </w:rPr>
            </w:pPr>
          </w:p>
        </w:tc>
        <w:tc>
          <w:tcPr>
            <w:tcW w:w="2610" w:type="dxa"/>
          </w:tcPr>
          <w:p w:rsidR="00972F1A" w:rsidRPr="00546E06" w:rsidP="009D74F4" w14:paraId="13FFB85C" w14:textId="77777777">
            <w:pPr>
              <w:rPr>
                <w:rFonts w:cstheme="minorHAnsi"/>
                <w:i/>
                <w:iCs/>
                <w:sz w:val="20"/>
                <w:szCs w:val="20"/>
              </w:rPr>
            </w:pPr>
          </w:p>
        </w:tc>
      </w:tr>
    </w:tbl>
    <w:p w:rsidR="00972F1A" w:rsidP="002D1A5F" w14:paraId="280C9648" w14:textId="77777777">
      <w:r>
        <w:br w:type="page"/>
      </w:r>
    </w:p>
    <w:p w:rsidR="00972F1A" w:rsidRPr="004F33AC" w:rsidP="00972F1A" w14:paraId="05EE0F1E" w14:textId="77777777">
      <w:pPr>
        <w:pStyle w:val="Style3"/>
        <w:rPr>
          <w:rStyle w:val="Style3Char"/>
        </w:rPr>
      </w:pPr>
      <w:r w:rsidRPr="00A96575">
        <w:t xml:space="preserve">Section 2: </w:t>
      </w:r>
      <w:r>
        <w:t>Data collection and USE</w:t>
      </w:r>
    </w:p>
    <w:p w:rsidR="00972F1A" w:rsidRPr="00593514" w:rsidP="00972F1A" w14:paraId="18C6A5E7" w14:textId="77777777">
      <w:pPr>
        <w:rPr>
          <w:i/>
          <w:iCs/>
        </w:rPr>
      </w:pPr>
      <w:r w:rsidRPr="5A4AD7BA">
        <w:rPr>
          <w:i/>
          <w:iCs/>
        </w:rPr>
        <w:t xml:space="preserve">This section collects information about the progress </w:t>
      </w:r>
      <w:r>
        <w:rPr>
          <w:i/>
          <w:iCs/>
        </w:rPr>
        <w:t>you have made in the collection, analysis, and use of ACEs and PCEs data, data on the social determinants of health, and data on shared risk and protective factors</w:t>
      </w:r>
      <w:r w:rsidRPr="5A4AD7BA">
        <w:rPr>
          <w:i/>
          <w:iCs/>
        </w:rPr>
        <w:t xml:space="preserve">. </w:t>
      </w:r>
      <w:r>
        <w:rPr>
          <w:i/>
          <w:iCs/>
        </w:rPr>
        <w:t xml:space="preserve">To best mirror the types of data that are often available and used for prevention and intervention purposes, there are three tables that align with broad types of data that may be used by your program. </w:t>
      </w:r>
    </w:p>
    <w:p w:rsidR="00972F1A" w:rsidP="00972F1A" w14:paraId="17D744A5" w14:textId="77777777">
      <w:pPr>
        <w:rPr>
          <w:i/>
          <w:iCs/>
        </w:rPr>
      </w:pPr>
      <w:r w:rsidRPr="17B67DF2">
        <w:rPr>
          <w:i/>
          <w:iCs/>
        </w:rPr>
        <w:t>The first table should be used to provide data on ACEs, PCEs, and broader risk and protective factors that are contained within</w:t>
      </w:r>
      <w:r w:rsidRPr="17B67DF2">
        <w:rPr>
          <w:i/>
          <w:iCs/>
          <w:u w:val="single"/>
        </w:rPr>
        <w:t xml:space="preserve"> </w:t>
      </w:r>
      <w:r w:rsidRPr="17B67DF2">
        <w:rPr>
          <w:u w:val="single"/>
        </w:rPr>
        <w:t>survey data sources.</w:t>
      </w:r>
      <w:r>
        <w:t xml:space="preserve"> </w:t>
      </w:r>
      <w:r w:rsidRPr="17B67DF2">
        <w:rPr>
          <w:i/>
          <w:iCs/>
        </w:rPr>
        <w:t xml:space="preserve">The second table should be used to provide data on social determinants of health indices. The third table should be used to provide data on additionally identified data sources, including but not limited to data from syndromic surveillance, other hospital records (e.g., hospital discharge data; electronic health record data), administrative data from the child welfare system, substance misuse and mental health services resources or law enforcement records, or data from crisis or service hotlines. </w:t>
      </w:r>
    </w:p>
    <w:p w:rsidR="00972F1A" w:rsidRPr="00FB4AC3" w:rsidP="00972F1A" w14:paraId="38712A7C" w14:textId="77777777">
      <w:pPr>
        <w:rPr>
          <w:i/>
          <w:iCs/>
        </w:rPr>
      </w:pPr>
      <w:r>
        <w:rPr>
          <w:i/>
          <w:iCs/>
        </w:rPr>
        <w:t xml:space="preserve">Please add ONE row for each data source AND data collection year. For example, if you have data from the Youth Risk Behavior Survey from 2021 and 2023, please add two rows: one row for the 2021 YRBS and one row for the 2023 YRBS. </w:t>
      </w:r>
    </w:p>
    <w:p w:rsidR="00972F1A" w:rsidRPr="00FE4EF3" w:rsidP="00972F1A" w14:paraId="6877A7E4" w14:textId="77777777">
      <w:pPr>
        <w:pStyle w:val="Heading2"/>
        <w:rPr>
          <w:rFonts w:cstheme="minorHAnsi"/>
          <w:b/>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ACEs, PCEs, and Broader Risk and Protective Factors in </w:t>
      </w:r>
      <w:r w:rsidRPr="00FE4EF3">
        <w:rPr>
          <w:rFonts w:cstheme="minorHAnsi"/>
          <w:b/>
          <w:bCs/>
          <w:sz w:val="22"/>
          <w:szCs w:val="22"/>
        </w:rPr>
        <w:t>Survey Data</w:t>
      </w:r>
    </w:p>
    <w:tbl>
      <w:tblPr>
        <w:tblStyle w:val="TableGrid"/>
        <w:tblW w:w="13680" w:type="dxa"/>
        <w:tblInd w:w="-5" w:type="dxa"/>
        <w:tblLayout w:type="fixed"/>
        <w:tblLook w:val="04A0"/>
      </w:tblPr>
      <w:tblGrid>
        <w:gridCol w:w="1980"/>
        <w:gridCol w:w="1170"/>
        <w:gridCol w:w="1980"/>
        <w:gridCol w:w="4050"/>
        <w:gridCol w:w="1350"/>
        <w:gridCol w:w="1170"/>
        <w:gridCol w:w="1980"/>
      </w:tblGrid>
      <w:tr w14:paraId="2EEFD373" w14:textId="77777777" w:rsidTr="009D74F4">
        <w:tblPrEx>
          <w:tblW w:w="13680" w:type="dxa"/>
          <w:tblInd w:w="-5" w:type="dxa"/>
          <w:tblLayout w:type="fixed"/>
          <w:tblLook w:val="04A0"/>
        </w:tblPrEx>
        <w:trPr>
          <w:trHeight w:val="782"/>
        </w:trPr>
        <w:tc>
          <w:tcPr>
            <w:tcW w:w="1980" w:type="dxa"/>
          </w:tcPr>
          <w:p w:rsidR="00972F1A" w:rsidRPr="00025DD3" w:rsidP="009D74F4" w14:paraId="5170D5A8"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170" w:type="dxa"/>
          </w:tcPr>
          <w:p w:rsidR="00972F1A" w:rsidP="009D74F4" w14:paraId="70C16339" w14:textId="77777777">
            <w:pPr>
              <w:contextualSpacing/>
              <w:rPr>
                <w:rFonts w:cstheme="minorHAnsi"/>
                <w:b/>
                <w:bCs/>
                <w:noProof/>
                <w:sz w:val="20"/>
                <w:szCs w:val="20"/>
              </w:rPr>
            </w:pPr>
            <w:r>
              <w:rPr>
                <w:rFonts w:cstheme="minorHAnsi"/>
                <w:b/>
                <w:bCs/>
                <w:noProof/>
                <w:sz w:val="20"/>
                <w:szCs w:val="20"/>
              </w:rPr>
              <w:t>Data Collection Year [Select one]</w:t>
            </w:r>
          </w:p>
        </w:tc>
        <w:tc>
          <w:tcPr>
            <w:tcW w:w="1980" w:type="dxa"/>
          </w:tcPr>
          <w:p w:rsidR="00972F1A" w:rsidRPr="00025DD3" w:rsidP="009D74F4" w14:paraId="46086FB4"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4050" w:type="dxa"/>
          </w:tcPr>
          <w:p w:rsidR="00972F1A" w:rsidRPr="005C062E" w:rsidP="009D74F4" w14:paraId="4CB218BE" w14:textId="77777777">
            <w:pPr>
              <w:contextualSpacing/>
              <w:rPr>
                <w:b/>
                <w:bCs/>
                <w:noProof/>
                <w:sz w:val="20"/>
                <w:szCs w:val="20"/>
              </w:rPr>
            </w:pPr>
            <w:r w:rsidRPr="17B67DF2">
              <w:rPr>
                <w:b/>
                <w:bCs/>
                <w:noProof/>
                <w:sz w:val="20"/>
                <w:szCs w:val="20"/>
              </w:rPr>
              <w:t>Variable Concept Collected [Select all that apply]</w:t>
            </w:r>
          </w:p>
        </w:tc>
        <w:tc>
          <w:tcPr>
            <w:tcW w:w="1350" w:type="dxa"/>
          </w:tcPr>
          <w:p w:rsidR="00972F1A" w:rsidRPr="00750167" w:rsidP="009D74F4" w14:paraId="676C0E62"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170" w:type="dxa"/>
          </w:tcPr>
          <w:p w:rsidR="00972F1A" w:rsidRPr="00DF2476" w:rsidP="009D74F4" w14:paraId="3770ABE1"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1980" w:type="dxa"/>
          </w:tcPr>
          <w:p w:rsidR="00972F1A" w:rsidRPr="00DF2476" w:rsidP="009D74F4" w14:paraId="787EAE40"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7949315B" w14:textId="77777777" w:rsidTr="009D74F4">
        <w:tblPrEx>
          <w:tblW w:w="13680" w:type="dxa"/>
          <w:tblInd w:w="-5" w:type="dxa"/>
          <w:tblLayout w:type="fixed"/>
          <w:tblLook w:val="04A0"/>
        </w:tblPrEx>
        <w:tc>
          <w:tcPr>
            <w:tcW w:w="1980" w:type="dxa"/>
          </w:tcPr>
          <w:p w:rsidR="00972F1A" w:rsidRPr="00DF2476" w:rsidP="00972F1A" w14:paraId="418FA28B" w14:textId="77777777">
            <w:pPr>
              <w:pStyle w:val="ListParagraph"/>
              <w:numPr>
                <w:ilvl w:val="0"/>
                <w:numId w:val="103"/>
              </w:numPr>
              <w:ind w:left="160" w:hanging="200"/>
              <w:rPr>
                <w:rFonts w:eastAsia="Calibri" w:cstheme="minorHAnsi"/>
                <w:sz w:val="20"/>
                <w:szCs w:val="20"/>
              </w:rPr>
            </w:pPr>
            <w:r w:rsidRPr="00DF2476">
              <w:rPr>
                <w:rFonts w:eastAsia="Calibri" w:cstheme="minorHAnsi"/>
                <w:sz w:val="20"/>
                <w:szCs w:val="20"/>
              </w:rPr>
              <w:t>Y</w:t>
            </w:r>
            <w:r>
              <w:rPr>
                <w:rFonts w:eastAsia="Calibri" w:cstheme="minorHAnsi"/>
                <w:sz w:val="20"/>
                <w:szCs w:val="20"/>
              </w:rPr>
              <w:t>outh Risk Behavior Survey</w:t>
            </w:r>
          </w:p>
          <w:p w:rsidR="00972F1A" w:rsidRPr="00DF2476" w:rsidP="009D74F4" w14:paraId="3E5B7813" w14:textId="77777777">
            <w:pPr>
              <w:pStyle w:val="ListParagraph"/>
              <w:ind w:left="160"/>
              <w:rPr>
                <w:rFonts w:eastAsia="Calibri" w:cstheme="minorHAnsi"/>
                <w:sz w:val="20"/>
                <w:szCs w:val="20"/>
              </w:rPr>
            </w:pPr>
          </w:p>
          <w:p w:rsidR="00972F1A" w:rsidP="00972F1A" w14:paraId="561A58FA"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 youth-based surveillance system (specify)</w:t>
            </w:r>
          </w:p>
          <w:p w:rsidR="00972F1A" w:rsidRPr="00C95AEA" w:rsidP="009D74F4" w14:paraId="4BD4541F" w14:textId="77777777">
            <w:pPr>
              <w:rPr>
                <w:rFonts w:eastAsia="Calibri" w:cstheme="minorHAnsi"/>
                <w:sz w:val="20"/>
                <w:szCs w:val="20"/>
              </w:rPr>
            </w:pPr>
          </w:p>
          <w:p w:rsidR="00972F1A" w:rsidP="00972F1A" w14:paraId="2BAC1948"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National Survey of Children’s Health</w:t>
            </w:r>
          </w:p>
          <w:p w:rsidR="00972F1A" w:rsidRPr="005F4CC6" w:rsidP="009D74F4" w14:paraId="0452A7D7" w14:textId="77777777">
            <w:pPr>
              <w:pStyle w:val="ListParagraph"/>
              <w:rPr>
                <w:rFonts w:eastAsia="Calibri" w:cstheme="minorHAnsi"/>
                <w:sz w:val="20"/>
                <w:szCs w:val="20"/>
              </w:rPr>
            </w:pPr>
          </w:p>
          <w:p w:rsidR="00972F1A" w:rsidP="00972F1A" w14:paraId="71FD9DEC"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Behavioral Risk Factor Surveillance System</w:t>
            </w:r>
          </w:p>
          <w:p w:rsidR="00972F1A" w:rsidRPr="00C95AEA" w:rsidP="009D74F4" w14:paraId="29A05721" w14:textId="77777777">
            <w:pPr>
              <w:pStyle w:val="ListParagraph"/>
              <w:rPr>
                <w:rFonts w:eastAsia="Calibri" w:cstheme="minorHAnsi"/>
                <w:sz w:val="20"/>
                <w:szCs w:val="20"/>
              </w:rPr>
            </w:pPr>
          </w:p>
          <w:p w:rsidR="00972F1A" w:rsidP="00972F1A" w14:paraId="073B5227"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Pregnancy Risk Factor Surveillance System</w:t>
            </w:r>
          </w:p>
          <w:p w:rsidR="00972F1A" w:rsidRPr="005F4CC6" w:rsidP="009D74F4" w14:paraId="09CB4863" w14:textId="77777777">
            <w:pPr>
              <w:pStyle w:val="ListParagraph"/>
              <w:rPr>
                <w:rFonts w:eastAsia="Calibri" w:cstheme="minorHAnsi"/>
                <w:sz w:val="20"/>
                <w:szCs w:val="20"/>
              </w:rPr>
            </w:pPr>
          </w:p>
          <w:p w:rsidR="00972F1A" w:rsidRPr="005F4CC6" w:rsidP="00972F1A" w14:paraId="56A4A381"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w:t>
            </w:r>
            <w:r w:rsidRPr="00DF2476">
              <w:rPr>
                <w:rFonts w:eastAsia="Calibri" w:cstheme="minorHAnsi"/>
                <w:sz w:val="20"/>
                <w:szCs w:val="20"/>
              </w:rPr>
              <w:t xml:space="preserve"> </w:t>
            </w:r>
            <w:r>
              <w:rPr>
                <w:rFonts w:eastAsia="Calibri" w:cstheme="minorHAnsi"/>
                <w:sz w:val="20"/>
                <w:szCs w:val="20"/>
              </w:rPr>
              <w:t>a</w:t>
            </w:r>
            <w:r w:rsidRPr="00DF2476">
              <w:rPr>
                <w:rFonts w:eastAsia="Calibri" w:cstheme="minorHAnsi"/>
                <w:sz w:val="20"/>
                <w:szCs w:val="20"/>
              </w:rPr>
              <w:t>dult</w:t>
            </w:r>
            <w:r>
              <w:rPr>
                <w:rFonts w:eastAsia="Calibri" w:cstheme="minorHAnsi"/>
                <w:sz w:val="20"/>
                <w:szCs w:val="20"/>
              </w:rPr>
              <w:t xml:space="preserve"> health survey</w:t>
            </w:r>
            <w:r w:rsidRPr="00DF2476">
              <w:rPr>
                <w:rFonts w:eastAsia="Calibri" w:cstheme="minorHAnsi"/>
                <w:sz w:val="20"/>
                <w:szCs w:val="20"/>
              </w:rPr>
              <w:t xml:space="preserve"> </w:t>
            </w:r>
            <w:r>
              <w:rPr>
                <w:rFonts w:eastAsia="Calibri" w:cstheme="minorHAnsi"/>
                <w:sz w:val="20"/>
                <w:szCs w:val="20"/>
              </w:rPr>
              <w:t>(specify)</w:t>
            </w:r>
          </w:p>
          <w:p w:rsidR="00972F1A" w:rsidRPr="00FE4EF3" w:rsidP="009D74F4" w14:paraId="052165C8" w14:textId="77777777">
            <w:pPr>
              <w:rPr>
                <w:rFonts w:eastAsia="Calibri" w:cstheme="minorHAnsi"/>
                <w:sz w:val="20"/>
                <w:szCs w:val="20"/>
              </w:rPr>
            </w:pPr>
          </w:p>
          <w:p w:rsidR="00972F1A" w:rsidRPr="00F610E6" w:rsidP="00972F1A" w14:paraId="6D4A5BEE" w14:textId="77777777">
            <w:pPr>
              <w:pStyle w:val="ListParagraph"/>
              <w:numPr>
                <w:ilvl w:val="0"/>
                <w:numId w:val="103"/>
              </w:numPr>
              <w:ind w:left="160" w:hanging="200"/>
              <w:rPr>
                <w:rFonts w:eastAsia="Calibri" w:cstheme="minorHAnsi"/>
                <w:sz w:val="20"/>
                <w:szCs w:val="20"/>
              </w:rPr>
            </w:pPr>
            <w:r w:rsidRPr="00F610E6">
              <w:rPr>
                <w:rFonts w:eastAsia="Calibri" w:cstheme="minorHAnsi"/>
                <w:sz w:val="20"/>
                <w:szCs w:val="20"/>
              </w:rPr>
              <w:t>Other</w:t>
            </w:r>
            <w:r>
              <w:rPr>
                <w:rFonts w:eastAsia="Calibri" w:cstheme="minorHAnsi"/>
                <w:sz w:val="20"/>
                <w:szCs w:val="20"/>
              </w:rPr>
              <w:t xml:space="preserve"> survey data collection</w:t>
            </w:r>
            <w:r w:rsidRPr="00F610E6">
              <w:rPr>
                <w:rFonts w:eastAsia="Calibri" w:cstheme="minorHAnsi"/>
                <w:sz w:val="20"/>
                <w:szCs w:val="20"/>
              </w:rPr>
              <w:t xml:space="preserve"> (please specify)</w:t>
            </w:r>
          </w:p>
        </w:tc>
        <w:tc>
          <w:tcPr>
            <w:tcW w:w="1170" w:type="dxa"/>
          </w:tcPr>
          <w:p w:rsidR="00972F1A" w:rsidP="00972F1A" w14:paraId="58B5B51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4DF1287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37AA59C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1D42635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16E9976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1A616CD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2699063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57912A5A"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77129084"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1980" w:type="dxa"/>
          </w:tcPr>
          <w:p w:rsidR="00972F1A" w:rsidP="00972F1A" w14:paraId="1E3EFF4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71D4333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74BD987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288E5B1B"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7849E0D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4544781E"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4050" w:type="dxa"/>
          </w:tcPr>
          <w:p w:rsidR="00972F1A" w:rsidRPr="007B5B9E" w:rsidP="00972F1A" w14:paraId="6EC0FE39" w14:textId="77777777">
            <w:pPr>
              <w:pStyle w:val="ListParagraph"/>
              <w:numPr>
                <w:ilvl w:val="0"/>
                <w:numId w:val="102"/>
              </w:numPr>
              <w:ind w:left="160" w:hanging="200"/>
              <w:rPr>
                <w:rFonts w:eastAsia="Calibri" w:cstheme="minorHAnsi"/>
                <w:sz w:val="20"/>
                <w:szCs w:val="20"/>
              </w:rPr>
            </w:pPr>
            <w:r w:rsidRPr="007B5B9E">
              <w:rPr>
                <w:rFonts w:eastAsia="Calibri" w:cstheme="minorHAnsi"/>
                <w:sz w:val="20"/>
                <w:szCs w:val="20"/>
              </w:rPr>
              <w:t>Age</w:t>
            </w:r>
          </w:p>
          <w:p w:rsidR="00972F1A" w:rsidRPr="007B5B9E" w:rsidP="00972F1A" w14:paraId="14928EBE" w14:textId="77777777">
            <w:pPr>
              <w:pStyle w:val="ListParagraph"/>
              <w:numPr>
                <w:ilvl w:val="0"/>
                <w:numId w:val="102"/>
              </w:numPr>
              <w:ind w:left="160" w:hanging="200"/>
              <w:rPr>
                <w:rFonts w:eastAsia="Calibri" w:cstheme="minorHAnsi"/>
                <w:sz w:val="20"/>
                <w:szCs w:val="20"/>
              </w:rPr>
            </w:pPr>
            <w:r w:rsidRPr="007B5B9E">
              <w:rPr>
                <w:rFonts w:eastAsia="Calibri" w:cstheme="minorHAnsi"/>
                <w:sz w:val="20"/>
                <w:szCs w:val="20"/>
              </w:rPr>
              <w:t>Race and ethnicity</w:t>
            </w:r>
          </w:p>
          <w:p w:rsidR="00972F1A" w:rsidP="00972F1A" w14:paraId="607C0611"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 </w:t>
            </w:r>
          </w:p>
          <w:p w:rsidR="00972F1A" w:rsidP="00972F1A" w14:paraId="1101B57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Socio-economic status</w:t>
            </w:r>
          </w:p>
          <w:p w:rsidR="00972F1A" w:rsidP="00972F1A" w14:paraId="099A357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Educational attainment </w:t>
            </w:r>
          </w:p>
          <w:p w:rsidR="00972F1A" w:rsidP="00972F1A" w14:paraId="7C01333F"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emotional abuse</w:t>
            </w:r>
          </w:p>
          <w:p w:rsidR="00972F1A" w:rsidP="00972F1A" w14:paraId="5517FA1C"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Past-year emotional abuse</w:t>
            </w:r>
          </w:p>
          <w:p w:rsidR="00972F1A" w:rsidP="00972F1A" w14:paraId="13E2F8B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physical abuse</w:t>
            </w:r>
          </w:p>
          <w:p w:rsidR="00972F1A" w:rsidP="00972F1A" w14:paraId="056B3CB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Past-year physical abuse</w:t>
            </w:r>
          </w:p>
          <w:p w:rsidR="00972F1A" w:rsidP="00972F1A" w14:paraId="7E05554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sexual abuse</w:t>
            </w:r>
          </w:p>
          <w:p w:rsidR="00972F1A" w:rsidP="00972F1A" w14:paraId="2DA671D8"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physical neglect </w:t>
            </w:r>
          </w:p>
          <w:p w:rsidR="00972F1A" w:rsidP="00972F1A" w14:paraId="656A4382"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witnessed intimate partner violence </w:t>
            </w:r>
          </w:p>
          <w:p w:rsidR="00972F1A" w:rsidP="00972F1A" w14:paraId="38ACBC7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household or parent substance misuse</w:t>
            </w:r>
          </w:p>
          <w:p w:rsidR="00972F1A" w:rsidP="00972F1A" w14:paraId="55C75D8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Lifetime household or parent mental illness </w:t>
            </w:r>
          </w:p>
          <w:p w:rsidR="00972F1A" w:rsidP="00972F1A" w14:paraId="5C5BC94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Lifetime household or parent incarceration</w:t>
            </w:r>
          </w:p>
          <w:p w:rsidR="00972F1A" w:rsidRPr="0040108F" w:rsidP="0040108F" w14:paraId="2CBFDD63" w14:textId="7F414819">
            <w:pPr>
              <w:pStyle w:val="ListParagraph"/>
              <w:numPr>
                <w:ilvl w:val="0"/>
                <w:numId w:val="102"/>
              </w:numPr>
              <w:ind w:left="160" w:hanging="200"/>
              <w:rPr>
                <w:rFonts w:eastAsia="Calibri" w:cstheme="minorHAnsi"/>
                <w:sz w:val="20"/>
                <w:szCs w:val="20"/>
              </w:rPr>
            </w:pPr>
            <w:r w:rsidRPr="0040108F">
              <w:rPr>
                <w:rFonts w:eastAsia="Calibri" w:cstheme="minorHAnsi"/>
                <w:sz w:val="20"/>
                <w:szCs w:val="20"/>
              </w:rPr>
              <w:t>Racial or ethnic discrimination</w:t>
            </w:r>
          </w:p>
          <w:p w:rsidR="00972F1A" w:rsidP="00972F1A" w14:paraId="3C1307BB"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Weight discrimination</w:t>
            </w:r>
          </w:p>
          <w:p w:rsidR="00972F1A" w:rsidRPr="001C61D8" w:rsidP="00972F1A" w14:paraId="411C77F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Disability-based discrimination </w:t>
            </w:r>
          </w:p>
          <w:p w:rsidR="00972F1A" w:rsidP="00972F1A" w14:paraId="7C32E8D6"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Witnessed community violence</w:t>
            </w:r>
          </w:p>
          <w:p w:rsidR="00972F1A" w:rsidP="00972F1A" w14:paraId="481B5D17"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bullying</w:t>
            </w:r>
          </w:p>
          <w:p w:rsidR="00972F1A" w:rsidP="00972F1A" w14:paraId="5CCF253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peer violence</w:t>
            </w:r>
          </w:p>
          <w:p w:rsidR="00972F1A" w:rsidP="00972F1A" w14:paraId="11D4152A"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other form of sexual violence</w:t>
            </w:r>
          </w:p>
          <w:p w:rsidR="00972F1A" w:rsidRPr="00B15020" w:rsidP="00972F1A" w14:paraId="103C9FB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partner violence</w:t>
            </w:r>
            <w:r w:rsidRPr="00B15020">
              <w:rPr>
                <w:rFonts w:eastAsia="Calibri" w:cstheme="minorHAnsi"/>
                <w:sz w:val="20"/>
                <w:szCs w:val="20"/>
              </w:rPr>
              <w:t xml:space="preserve"> </w:t>
            </w:r>
          </w:p>
          <w:p w:rsidR="00972F1A" w:rsidP="00972F1A" w14:paraId="00C8C0F9"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Victim of community violence</w:t>
            </w:r>
          </w:p>
          <w:p w:rsidR="00972F1A" w:rsidP="00972F1A" w14:paraId="309FC37C"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housing instability or homelessness</w:t>
            </w:r>
          </w:p>
          <w:p w:rsidR="00972F1A" w:rsidP="00972F1A" w14:paraId="7C1B3A45"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food insecurity</w:t>
            </w:r>
          </w:p>
          <w:p w:rsidR="00972F1A" w:rsidP="00972F1A" w14:paraId="3B9766AF"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Experienced basic needs instability</w:t>
            </w:r>
          </w:p>
          <w:p w:rsidR="00972F1A" w:rsidP="00972F1A" w14:paraId="3A4B225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Parent or caregiver death</w:t>
            </w:r>
          </w:p>
          <w:p w:rsidR="00972F1A" w:rsidRPr="00917B76" w:rsidP="00972F1A" w14:paraId="6F702FA0"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Parent or caregiver divorce or separation </w:t>
            </w:r>
          </w:p>
          <w:p w:rsidR="00972F1A" w:rsidP="00972F1A" w14:paraId="3DE001CA" w14:textId="77777777">
            <w:pPr>
              <w:pStyle w:val="ListParagraph"/>
              <w:numPr>
                <w:ilvl w:val="0"/>
                <w:numId w:val="102"/>
              </w:numPr>
              <w:spacing w:after="160" w:line="259" w:lineRule="auto"/>
              <w:ind w:left="160" w:hanging="200"/>
              <w:rPr>
                <w:rFonts w:cstheme="minorHAnsi"/>
                <w:sz w:val="20"/>
                <w:szCs w:val="20"/>
              </w:rPr>
            </w:pPr>
            <w:r w:rsidRPr="00777AB6">
              <w:rPr>
                <w:rFonts w:cstheme="minorHAnsi"/>
                <w:sz w:val="20"/>
                <w:szCs w:val="20"/>
              </w:rPr>
              <w:t>Feeling able to talk to</w:t>
            </w:r>
            <w:r>
              <w:rPr>
                <w:rFonts w:cstheme="minorHAnsi"/>
                <w:sz w:val="20"/>
                <w:szCs w:val="20"/>
              </w:rPr>
              <w:t xml:space="preserve"> family or other</w:t>
            </w:r>
            <w:r w:rsidRPr="00777AB6">
              <w:rPr>
                <w:rFonts w:cstheme="minorHAnsi"/>
                <w:sz w:val="20"/>
                <w:szCs w:val="20"/>
              </w:rPr>
              <w:t xml:space="preserve"> adults about feelings</w:t>
            </w:r>
          </w:p>
          <w:p w:rsidR="00972F1A" w:rsidP="00972F1A" w14:paraId="55B1752D"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Family stands by you in difficult times</w:t>
            </w:r>
          </w:p>
          <w:p w:rsidR="00972F1A" w:rsidP="00972F1A" w14:paraId="13E9348A"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Felt safe and protected by an adult in your home</w:t>
            </w:r>
          </w:p>
          <w:p w:rsidR="00972F1A" w:rsidRPr="00FB4213" w:rsidP="00972F1A" w14:paraId="749148E7" w14:textId="77777777">
            <w:pPr>
              <w:pStyle w:val="ListParagraph"/>
              <w:numPr>
                <w:ilvl w:val="0"/>
                <w:numId w:val="102"/>
              </w:numPr>
              <w:spacing w:after="160" w:line="259" w:lineRule="auto"/>
              <w:ind w:left="160" w:hanging="200"/>
              <w:rPr>
                <w:rFonts w:cstheme="minorHAnsi"/>
                <w:sz w:val="20"/>
                <w:szCs w:val="20"/>
              </w:rPr>
            </w:pPr>
            <w:r>
              <w:rPr>
                <w:rFonts w:cstheme="minorHAnsi"/>
                <w:sz w:val="20"/>
                <w:szCs w:val="20"/>
              </w:rPr>
              <w:t>Had at least two non-parental adults who took an interest in you</w:t>
            </w:r>
          </w:p>
          <w:p w:rsidR="00972F1A" w:rsidRPr="00FB4213" w:rsidP="00972F1A" w14:paraId="04A6BDA8" w14:textId="77777777">
            <w:pPr>
              <w:pStyle w:val="ListParagraph"/>
              <w:numPr>
                <w:ilvl w:val="0"/>
                <w:numId w:val="102"/>
              </w:numPr>
              <w:spacing w:after="160" w:line="259" w:lineRule="auto"/>
              <w:ind w:left="160" w:hanging="200"/>
              <w:rPr>
                <w:rFonts w:cstheme="minorHAnsi"/>
                <w:sz w:val="20"/>
                <w:szCs w:val="20"/>
              </w:rPr>
            </w:pPr>
            <w:r w:rsidRPr="00777AB6">
              <w:rPr>
                <w:rFonts w:cstheme="minorHAnsi"/>
                <w:sz w:val="20"/>
                <w:szCs w:val="20"/>
              </w:rPr>
              <w:t>Feeling supported by friends</w:t>
            </w:r>
          </w:p>
          <w:p w:rsidR="00972F1A" w:rsidP="00972F1A" w14:paraId="0BC693B3" w14:textId="77777777">
            <w:pPr>
              <w:pStyle w:val="ListParagraph"/>
              <w:numPr>
                <w:ilvl w:val="0"/>
                <w:numId w:val="102"/>
              </w:numPr>
              <w:ind w:left="160" w:hanging="200"/>
              <w:rPr>
                <w:rFonts w:cstheme="minorHAnsi"/>
                <w:sz w:val="20"/>
                <w:szCs w:val="20"/>
              </w:rPr>
            </w:pPr>
            <w:r w:rsidRPr="00777AB6">
              <w:rPr>
                <w:rFonts w:cstheme="minorHAnsi"/>
                <w:sz w:val="20"/>
                <w:szCs w:val="20"/>
              </w:rPr>
              <w:t xml:space="preserve">Feeling a sense of belonging at school </w:t>
            </w:r>
          </w:p>
          <w:p w:rsidR="00972F1A" w:rsidP="00972F1A" w14:paraId="5C1D004F" w14:textId="77777777">
            <w:pPr>
              <w:pStyle w:val="ListParagraph"/>
              <w:numPr>
                <w:ilvl w:val="0"/>
                <w:numId w:val="102"/>
              </w:numPr>
              <w:ind w:left="160" w:hanging="200"/>
              <w:rPr>
                <w:rFonts w:cstheme="minorHAnsi"/>
                <w:sz w:val="20"/>
                <w:szCs w:val="20"/>
              </w:rPr>
            </w:pPr>
            <w:r>
              <w:rPr>
                <w:rFonts w:cstheme="minorHAnsi"/>
                <w:sz w:val="20"/>
                <w:szCs w:val="20"/>
              </w:rPr>
              <w:t>Parental monitoring</w:t>
            </w:r>
          </w:p>
          <w:p w:rsidR="00972F1A" w:rsidRPr="00E878FF" w:rsidP="00972F1A" w14:paraId="5FA1BF13" w14:textId="77777777">
            <w:pPr>
              <w:pStyle w:val="ListParagraph"/>
              <w:numPr>
                <w:ilvl w:val="0"/>
                <w:numId w:val="102"/>
              </w:numPr>
              <w:ind w:left="160" w:hanging="200"/>
              <w:rPr>
                <w:rFonts w:cstheme="minorHAnsi"/>
                <w:sz w:val="20"/>
                <w:szCs w:val="20"/>
              </w:rPr>
            </w:pPr>
            <w:r>
              <w:rPr>
                <w:rFonts w:cstheme="minorHAnsi"/>
                <w:sz w:val="20"/>
                <w:szCs w:val="20"/>
              </w:rPr>
              <w:t>Feeling safe at school</w:t>
            </w:r>
          </w:p>
          <w:p w:rsidR="00972F1A" w:rsidP="00972F1A" w14:paraId="5B2C16B7" w14:textId="77777777">
            <w:pPr>
              <w:pStyle w:val="ListParagraph"/>
              <w:numPr>
                <w:ilvl w:val="0"/>
                <w:numId w:val="102"/>
              </w:numPr>
              <w:ind w:left="160" w:hanging="200"/>
              <w:rPr>
                <w:rFonts w:cstheme="minorHAnsi"/>
                <w:sz w:val="20"/>
                <w:szCs w:val="20"/>
              </w:rPr>
            </w:pPr>
            <w:r>
              <w:rPr>
                <w:rFonts w:cstheme="minorHAnsi"/>
                <w:sz w:val="20"/>
                <w:szCs w:val="20"/>
              </w:rPr>
              <w:t>Living in a supportive or connected neighborhood</w:t>
            </w:r>
          </w:p>
          <w:p w:rsidR="00972F1A" w:rsidP="00972F1A" w14:paraId="45704A04" w14:textId="77777777">
            <w:pPr>
              <w:pStyle w:val="ListParagraph"/>
              <w:numPr>
                <w:ilvl w:val="0"/>
                <w:numId w:val="102"/>
              </w:numPr>
              <w:ind w:left="160" w:hanging="200"/>
              <w:rPr>
                <w:rFonts w:cstheme="minorHAnsi"/>
                <w:sz w:val="20"/>
                <w:szCs w:val="20"/>
              </w:rPr>
            </w:pPr>
            <w:r>
              <w:rPr>
                <w:rFonts w:cstheme="minorHAnsi"/>
                <w:sz w:val="20"/>
                <w:szCs w:val="20"/>
              </w:rPr>
              <w:t xml:space="preserve">Living in a safe neighborhood </w:t>
            </w:r>
          </w:p>
          <w:p w:rsidR="00972F1A" w:rsidRPr="00FB4213" w:rsidP="00972F1A" w14:paraId="7FD445A1" w14:textId="77777777">
            <w:pPr>
              <w:pStyle w:val="ListParagraph"/>
              <w:numPr>
                <w:ilvl w:val="0"/>
                <w:numId w:val="102"/>
              </w:numPr>
              <w:ind w:left="160" w:hanging="200"/>
              <w:rPr>
                <w:rFonts w:cstheme="minorHAnsi"/>
                <w:sz w:val="20"/>
                <w:szCs w:val="20"/>
              </w:rPr>
            </w:pPr>
            <w:r>
              <w:rPr>
                <w:rFonts w:cstheme="minorHAnsi"/>
                <w:sz w:val="20"/>
                <w:szCs w:val="20"/>
              </w:rPr>
              <w:t>Participated in school, extra-curricular, or community activities or traditions</w:t>
            </w:r>
          </w:p>
          <w:p w:rsidR="00972F1A" w:rsidRPr="000A5FEA" w:rsidP="00972F1A" w14:paraId="0D802AF3" w14:textId="77777777">
            <w:pPr>
              <w:pStyle w:val="ListParagraph"/>
              <w:numPr>
                <w:ilvl w:val="0"/>
                <w:numId w:val="102"/>
              </w:numPr>
              <w:ind w:left="160" w:hanging="200"/>
              <w:rPr>
                <w:noProof/>
                <w:sz w:val="20"/>
                <w:szCs w:val="20"/>
              </w:rPr>
            </w:pPr>
            <w:r w:rsidRPr="00047B36">
              <w:rPr>
                <w:rFonts w:eastAsia="Calibri" w:cstheme="minorHAnsi"/>
                <w:sz w:val="20"/>
                <w:szCs w:val="20"/>
              </w:rPr>
              <w:t>Other (please specify)</w:t>
            </w:r>
          </w:p>
        </w:tc>
        <w:tc>
          <w:tcPr>
            <w:tcW w:w="1350" w:type="dxa"/>
          </w:tcPr>
          <w:p w:rsidR="00972F1A" w:rsidP="00972F1A" w14:paraId="08FC70B1"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77BE38E"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46D5B3B3" w14:textId="77777777">
            <w:pPr>
              <w:rPr>
                <w:rFonts w:cstheme="minorHAnsi"/>
                <w:i/>
                <w:iCs/>
                <w:sz w:val="20"/>
                <w:szCs w:val="20"/>
              </w:rPr>
            </w:pPr>
          </w:p>
        </w:tc>
        <w:tc>
          <w:tcPr>
            <w:tcW w:w="1170" w:type="dxa"/>
          </w:tcPr>
          <w:p w:rsidR="00972F1A" w:rsidP="00972F1A" w14:paraId="0F5BB033"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4B8343A8"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05C7678A" w14:textId="77777777">
            <w:pPr>
              <w:rPr>
                <w:rFonts w:cstheme="minorHAnsi"/>
                <w:i/>
                <w:iCs/>
                <w:sz w:val="20"/>
                <w:szCs w:val="20"/>
              </w:rPr>
            </w:pPr>
          </w:p>
        </w:tc>
        <w:tc>
          <w:tcPr>
            <w:tcW w:w="1980" w:type="dxa"/>
          </w:tcPr>
          <w:p w:rsidR="00972F1A" w:rsidP="00972F1A" w14:paraId="4DDBD500"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05873FDD"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30A9B31D" w14:textId="77777777">
            <w:pPr>
              <w:ind w:right="3589"/>
              <w:rPr>
                <w:rFonts w:cstheme="minorHAnsi"/>
                <w:i/>
                <w:iCs/>
                <w:sz w:val="20"/>
                <w:szCs w:val="20"/>
              </w:rPr>
            </w:pPr>
          </w:p>
        </w:tc>
      </w:tr>
    </w:tbl>
    <w:p w:rsidR="00972F1A" w:rsidP="00972F1A" w14:paraId="07F75763" w14:textId="77777777"/>
    <w:p w:rsidR="00972F1A" w:rsidRPr="00FE4EF3" w:rsidP="00972F1A" w14:paraId="36E03706" w14:textId="77777777">
      <w:pPr>
        <w:pStyle w:val="Heading2"/>
        <w:rPr>
          <w:rFonts w:cstheme="minorHAnsi"/>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Social determinants of health indices </w:t>
      </w:r>
    </w:p>
    <w:tbl>
      <w:tblPr>
        <w:tblStyle w:val="TableGrid"/>
        <w:tblW w:w="13770" w:type="dxa"/>
        <w:tblInd w:w="-5" w:type="dxa"/>
        <w:tblLayout w:type="fixed"/>
        <w:tblLook w:val="04A0"/>
      </w:tblPr>
      <w:tblGrid>
        <w:gridCol w:w="1980"/>
        <w:gridCol w:w="1080"/>
        <w:gridCol w:w="2070"/>
        <w:gridCol w:w="2610"/>
        <w:gridCol w:w="1530"/>
        <w:gridCol w:w="1440"/>
        <w:gridCol w:w="3060"/>
      </w:tblGrid>
      <w:tr w14:paraId="0408A55B" w14:textId="77777777" w:rsidTr="009D74F4">
        <w:tblPrEx>
          <w:tblW w:w="13770" w:type="dxa"/>
          <w:tblInd w:w="-5" w:type="dxa"/>
          <w:tblLayout w:type="fixed"/>
          <w:tblLook w:val="04A0"/>
        </w:tblPrEx>
        <w:trPr>
          <w:trHeight w:val="782"/>
        </w:trPr>
        <w:tc>
          <w:tcPr>
            <w:tcW w:w="1980" w:type="dxa"/>
          </w:tcPr>
          <w:p w:rsidR="00972F1A" w:rsidRPr="00025DD3" w:rsidP="009D74F4" w14:paraId="52ABB4A6"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080" w:type="dxa"/>
          </w:tcPr>
          <w:p w:rsidR="00972F1A" w:rsidP="009D74F4" w14:paraId="203E2B7C" w14:textId="77777777">
            <w:pPr>
              <w:contextualSpacing/>
              <w:rPr>
                <w:rFonts w:cstheme="minorHAnsi"/>
                <w:b/>
                <w:bCs/>
                <w:noProof/>
                <w:sz w:val="20"/>
                <w:szCs w:val="20"/>
              </w:rPr>
            </w:pPr>
            <w:r>
              <w:rPr>
                <w:rFonts w:cstheme="minorHAnsi"/>
                <w:b/>
                <w:bCs/>
                <w:noProof/>
                <w:sz w:val="20"/>
                <w:szCs w:val="20"/>
              </w:rPr>
              <w:t>Data Collection Year [Select one]</w:t>
            </w:r>
          </w:p>
        </w:tc>
        <w:tc>
          <w:tcPr>
            <w:tcW w:w="2070" w:type="dxa"/>
          </w:tcPr>
          <w:p w:rsidR="00972F1A" w:rsidRPr="00025DD3" w:rsidP="009D74F4" w14:paraId="0C16EC19"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2610" w:type="dxa"/>
          </w:tcPr>
          <w:p w:rsidR="00972F1A" w:rsidRPr="005C062E" w:rsidP="009D74F4" w14:paraId="666C2976" w14:textId="77777777">
            <w:pPr>
              <w:contextualSpacing/>
              <w:rPr>
                <w:b/>
                <w:bCs/>
                <w:noProof/>
                <w:sz w:val="20"/>
                <w:szCs w:val="20"/>
              </w:rPr>
            </w:pPr>
            <w:r w:rsidRPr="17B67DF2">
              <w:rPr>
                <w:b/>
                <w:bCs/>
                <w:noProof/>
                <w:sz w:val="20"/>
                <w:szCs w:val="20"/>
              </w:rPr>
              <w:t>Variable Concept Collected [Please describe each measure used within the index, 1000]</w:t>
            </w:r>
          </w:p>
        </w:tc>
        <w:tc>
          <w:tcPr>
            <w:tcW w:w="1530" w:type="dxa"/>
          </w:tcPr>
          <w:p w:rsidR="00972F1A" w:rsidRPr="00750167" w:rsidP="009D74F4" w14:paraId="5E7F7E6A"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440" w:type="dxa"/>
          </w:tcPr>
          <w:p w:rsidR="00972F1A" w:rsidRPr="00DF2476" w:rsidP="009D74F4" w14:paraId="5C218D96"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3060" w:type="dxa"/>
          </w:tcPr>
          <w:p w:rsidR="00972F1A" w:rsidRPr="00DF2476" w:rsidP="009D74F4" w14:paraId="0E418E9C"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14965E71" w14:textId="77777777" w:rsidTr="009D74F4">
        <w:tblPrEx>
          <w:tblW w:w="13770" w:type="dxa"/>
          <w:tblInd w:w="-5" w:type="dxa"/>
          <w:tblLayout w:type="fixed"/>
          <w:tblLook w:val="04A0"/>
        </w:tblPrEx>
        <w:tc>
          <w:tcPr>
            <w:tcW w:w="1980" w:type="dxa"/>
          </w:tcPr>
          <w:p w:rsidR="00972F1A" w:rsidRPr="00D56E4A" w:rsidP="00972F1A" w14:paraId="5ABC4DC1" w14:textId="77777777">
            <w:pPr>
              <w:pStyle w:val="ListParagraph"/>
              <w:numPr>
                <w:ilvl w:val="0"/>
                <w:numId w:val="108"/>
              </w:numPr>
              <w:ind w:left="166" w:hanging="180"/>
              <w:rPr>
                <w:rFonts w:eastAsia="Calibri" w:cstheme="minorHAnsi"/>
                <w:sz w:val="20"/>
                <w:szCs w:val="20"/>
              </w:rPr>
            </w:pPr>
            <w:r w:rsidRPr="00D56E4A">
              <w:rPr>
                <w:rFonts w:eastAsia="Calibri" w:cstheme="minorHAnsi"/>
                <w:sz w:val="20"/>
                <w:szCs w:val="20"/>
              </w:rPr>
              <w:t>County Health Rankings</w:t>
            </w:r>
          </w:p>
          <w:p w:rsidR="00972F1A" w:rsidRPr="009B1C8E" w:rsidP="009D74F4" w14:paraId="04FFB9B6" w14:textId="77777777">
            <w:pPr>
              <w:pStyle w:val="ListParagraph"/>
              <w:rPr>
                <w:rFonts w:eastAsia="Calibri" w:cstheme="minorHAnsi"/>
                <w:sz w:val="20"/>
                <w:szCs w:val="20"/>
              </w:rPr>
            </w:pPr>
          </w:p>
          <w:p w:rsidR="00972F1A" w:rsidP="00972F1A" w14:paraId="6184315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Child Opportunity Index 2.0</w:t>
            </w:r>
          </w:p>
          <w:p w:rsidR="00972F1A" w:rsidRPr="00C95AEA" w:rsidP="009D74F4" w14:paraId="2766AA1B" w14:textId="77777777">
            <w:pPr>
              <w:pStyle w:val="ListParagraph"/>
              <w:rPr>
                <w:rFonts w:eastAsia="Calibri" w:cstheme="minorHAnsi"/>
                <w:sz w:val="20"/>
                <w:szCs w:val="20"/>
              </w:rPr>
            </w:pPr>
          </w:p>
          <w:p w:rsidR="00972F1A" w:rsidP="00972F1A" w14:paraId="2898A82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American Community Survey</w:t>
            </w:r>
          </w:p>
          <w:p w:rsidR="00972F1A" w:rsidRPr="009B1C8E" w:rsidP="009D74F4" w14:paraId="03787C13" w14:textId="77777777">
            <w:pPr>
              <w:pStyle w:val="ListParagraph"/>
              <w:rPr>
                <w:rFonts w:eastAsia="Calibri" w:cstheme="minorHAnsi"/>
                <w:sz w:val="20"/>
                <w:szCs w:val="20"/>
              </w:rPr>
            </w:pPr>
          </w:p>
          <w:p w:rsidR="00972F1A" w:rsidP="00972F1A" w14:paraId="403CA172"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 xml:space="preserve">Annie E. Casey Kids Count Data Center </w:t>
            </w:r>
          </w:p>
          <w:p w:rsidR="00972F1A" w:rsidRPr="001F138B" w:rsidP="009D74F4" w14:paraId="710A6342" w14:textId="77777777">
            <w:pPr>
              <w:pStyle w:val="ListParagraph"/>
              <w:rPr>
                <w:rFonts w:eastAsia="Calibri" w:cstheme="minorHAnsi"/>
                <w:sz w:val="20"/>
                <w:szCs w:val="20"/>
              </w:rPr>
            </w:pPr>
          </w:p>
          <w:p w:rsidR="00972F1A" w:rsidRPr="001F138B" w:rsidP="00972F1A" w14:paraId="368EDACE"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Other social determinants of health index (specify)</w:t>
            </w:r>
          </w:p>
          <w:p w:rsidR="00972F1A" w:rsidRPr="005F121D" w:rsidP="009D74F4" w14:paraId="216CE62E" w14:textId="77777777">
            <w:pPr>
              <w:rPr>
                <w:rFonts w:eastAsia="Calibri" w:cstheme="minorHAnsi"/>
                <w:sz w:val="20"/>
                <w:szCs w:val="20"/>
              </w:rPr>
            </w:pPr>
          </w:p>
        </w:tc>
        <w:tc>
          <w:tcPr>
            <w:tcW w:w="1080" w:type="dxa"/>
          </w:tcPr>
          <w:p w:rsidR="00972F1A" w:rsidP="00972F1A" w14:paraId="69C7484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1D2CB6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57592CD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131906C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422694C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5D2679DF"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281E493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2CEB775B"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604EB69F"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2070" w:type="dxa"/>
          </w:tcPr>
          <w:p w:rsidR="00972F1A" w:rsidP="00972F1A" w14:paraId="46C0E66D"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7154B651"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59E32FA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7BA7AE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6AD58B6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1D51852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2610" w:type="dxa"/>
          </w:tcPr>
          <w:p w:rsidR="00972F1A" w:rsidRPr="000A5FEA" w:rsidP="009D74F4" w14:paraId="5B6CD199" w14:textId="77777777">
            <w:pPr>
              <w:pStyle w:val="ListParagraph"/>
              <w:ind w:left="160"/>
              <w:rPr>
                <w:noProof/>
                <w:sz w:val="20"/>
                <w:szCs w:val="20"/>
              </w:rPr>
            </w:pPr>
          </w:p>
        </w:tc>
        <w:tc>
          <w:tcPr>
            <w:tcW w:w="1530" w:type="dxa"/>
          </w:tcPr>
          <w:p w:rsidR="00972F1A" w:rsidP="00972F1A" w14:paraId="78B1C487"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6CD691A"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2145E03E" w14:textId="77777777">
            <w:pPr>
              <w:rPr>
                <w:rFonts w:cstheme="minorHAnsi"/>
                <w:i/>
                <w:iCs/>
                <w:sz w:val="20"/>
                <w:szCs w:val="20"/>
              </w:rPr>
            </w:pPr>
          </w:p>
        </w:tc>
        <w:tc>
          <w:tcPr>
            <w:tcW w:w="1440" w:type="dxa"/>
          </w:tcPr>
          <w:p w:rsidR="00972F1A" w:rsidP="00972F1A" w14:paraId="10B85D2E"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0BDB5919"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78F5CE13" w14:textId="77777777">
            <w:pPr>
              <w:rPr>
                <w:rFonts w:cstheme="minorHAnsi"/>
                <w:i/>
                <w:iCs/>
                <w:sz w:val="20"/>
                <w:szCs w:val="20"/>
              </w:rPr>
            </w:pPr>
          </w:p>
        </w:tc>
        <w:tc>
          <w:tcPr>
            <w:tcW w:w="3060" w:type="dxa"/>
          </w:tcPr>
          <w:p w:rsidR="00972F1A" w:rsidP="00972F1A" w14:paraId="08EF9F60"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6BC1CBB6"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04B0FAE9" w14:textId="77777777">
            <w:pPr>
              <w:ind w:right="3589"/>
              <w:rPr>
                <w:rFonts w:cstheme="minorHAnsi"/>
                <w:i/>
                <w:iCs/>
                <w:sz w:val="20"/>
                <w:szCs w:val="20"/>
              </w:rPr>
            </w:pPr>
          </w:p>
        </w:tc>
      </w:tr>
    </w:tbl>
    <w:p w:rsidR="00972F1A" w:rsidP="00972F1A" w14:paraId="67B1C574" w14:textId="77777777"/>
    <w:p w:rsidR="00972F1A" w:rsidRPr="00FE4EF3" w:rsidP="00972F1A" w14:paraId="29F0DA05" w14:textId="77777777">
      <w:pPr>
        <w:pStyle w:val="Heading2"/>
        <w:rPr>
          <w:rFonts w:cstheme="minorHAnsi"/>
          <w:sz w:val="22"/>
          <w:szCs w:val="22"/>
        </w:rPr>
      </w:pPr>
      <w:r>
        <w:rPr>
          <w:rFonts w:cstheme="minorHAnsi"/>
          <w:sz w:val="22"/>
          <w:szCs w:val="22"/>
        </w:rPr>
        <w:t xml:space="preserve">Data Collection and Tracking </w:t>
      </w:r>
      <w:r w:rsidRPr="00A96575">
        <w:rPr>
          <w:rFonts w:cstheme="minorHAnsi"/>
          <w:sz w:val="22"/>
          <w:szCs w:val="22"/>
        </w:rPr>
        <w:t>Table</w:t>
      </w:r>
      <w:r>
        <w:rPr>
          <w:rFonts w:cstheme="minorHAnsi"/>
          <w:sz w:val="22"/>
          <w:szCs w:val="22"/>
        </w:rPr>
        <w:t xml:space="preserve">: Administrative Medical, Social Service, Law Enforcement, or Hotline Data </w:t>
      </w:r>
    </w:p>
    <w:tbl>
      <w:tblPr>
        <w:tblStyle w:val="TableGrid"/>
        <w:tblW w:w="13770" w:type="dxa"/>
        <w:tblInd w:w="-5" w:type="dxa"/>
        <w:tblLayout w:type="fixed"/>
        <w:tblLook w:val="04A0"/>
      </w:tblPr>
      <w:tblGrid>
        <w:gridCol w:w="1980"/>
        <w:gridCol w:w="1080"/>
        <w:gridCol w:w="2070"/>
        <w:gridCol w:w="2790"/>
        <w:gridCol w:w="1710"/>
        <w:gridCol w:w="1080"/>
        <w:gridCol w:w="3060"/>
      </w:tblGrid>
      <w:tr w14:paraId="32D6A71A" w14:textId="77777777" w:rsidTr="009D74F4">
        <w:tblPrEx>
          <w:tblW w:w="13770" w:type="dxa"/>
          <w:tblInd w:w="-5" w:type="dxa"/>
          <w:tblLayout w:type="fixed"/>
          <w:tblLook w:val="04A0"/>
        </w:tblPrEx>
        <w:trPr>
          <w:trHeight w:val="782"/>
        </w:trPr>
        <w:tc>
          <w:tcPr>
            <w:tcW w:w="1980" w:type="dxa"/>
          </w:tcPr>
          <w:p w:rsidR="00972F1A" w:rsidRPr="00025DD3" w:rsidP="009D74F4" w14:paraId="17E8B45B" w14:textId="77777777">
            <w:pPr>
              <w:contextualSpacing/>
              <w:rPr>
                <w:b/>
                <w:bCs/>
                <w:noProof/>
                <w:sz w:val="20"/>
                <w:szCs w:val="20"/>
              </w:rPr>
            </w:pPr>
            <w:r w:rsidRPr="005C062E">
              <w:rPr>
                <w:rFonts w:cstheme="minorHAnsi"/>
                <w:b/>
                <w:bCs/>
                <w:noProof/>
                <w:sz w:val="20"/>
                <w:szCs w:val="20"/>
              </w:rPr>
              <w:t xml:space="preserve">Data Source </w:t>
            </w:r>
            <w:r>
              <w:rPr>
                <w:rFonts w:cstheme="minorHAnsi"/>
                <w:b/>
                <w:bCs/>
                <w:noProof/>
                <w:sz w:val="20"/>
                <w:szCs w:val="20"/>
              </w:rPr>
              <w:t>[Add one row for each data source by year</w:t>
            </w:r>
            <w:r>
              <w:rPr>
                <w:rFonts w:cstheme="minorHAnsi"/>
                <w:b/>
                <w:bCs/>
                <w:sz w:val="20"/>
                <w:szCs w:val="20"/>
              </w:rPr>
              <w:t>]</w:t>
            </w:r>
          </w:p>
        </w:tc>
        <w:tc>
          <w:tcPr>
            <w:tcW w:w="1080" w:type="dxa"/>
          </w:tcPr>
          <w:p w:rsidR="00972F1A" w:rsidP="009D74F4" w14:paraId="555BC5EC" w14:textId="77777777">
            <w:pPr>
              <w:contextualSpacing/>
              <w:rPr>
                <w:rFonts w:cstheme="minorHAnsi"/>
                <w:b/>
                <w:bCs/>
                <w:noProof/>
                <w:sz w:val="20"/>
                <w:szCs w:val="20"/>
              </w:rPr>
            </w:pPr>
            <w:r>
              <w:rPr>
                <w:rFonts w:cstheme="minorHAnsi"/>
                <w:b/>
                <w:bCs/>
                <w:noProof/>
                <w:sz w:val="20"/>
                <w:szCs w:val="20"/>
              </w:rPr>
              <w:t>Data Collection Year [Select one]</w:t>
            </w:r>
          </w:p>
        </w:tc>
        <w:tc>
          <w:tcPr>
            <w:tcW w:w="2070" w:type="dxa"/>
          </w:tcPr>
          <w:p w:rsidR="00972F1A" w:rsidRPr="00025DD3" w:rsidP="009D74F4" w14:paraId="3CC4D7C9" w14:textId="77777777">
            <w:pPr>
              <w:contextualSpacing/>
              <w:rPr>
                <w:b/>
                <w:bCs/>
                <w:noProof/>
                <w:sz w:val="20"/>
                <w:szCs w:val="20"/>
              </w:rPr>
            </w:pPr>
            <w:r>
              <w:rPr>
                <w:rFonts w:cstheme="minorHAnsi"/>
                <w:b/>
                <w:bCs/>
                <w:noProof/>
                <w:sz w:val="20"/>
                <w:szCs w:val="20"/>
              </w:rPr>
              <w:t>Please select which geographic areas analyses can be conducted at [select all that apply]</w:t>
            </w:r>
          </w:p>
        </w:tc>
        <w:tc>
          <w:tcPr>
            <w:tcW w:w="2790" w:type="dxa"/>
          </w:tcPr>
          <w:p w:rsidR="00972F1A" w:rsidRPr="005C062E" w:rsidP="009D74F4" w14:paraId="669706D2" w14:textId="77777777">
            <w:pPr>
              <w:contextualSpacing/>
              <w:rPr>
                <w:b/>
                <w:bCs/>
                <w:noProof/>
                <w:sz w:val="20"/>
                <w:szCs w:val="20"/>
              </w:rPr>
            </w:pPr>
            <w:r>
              <w:rPr>
                <w:b/>
                <w:bCs/>
                <w:noProof/>
                <w:sz w:val="20"/>
                <w:szCs w:val="20"/>
              </w:rPr>
              <w:t>Variable Concept Collected [Select all that apply]</w:t>
            </w:r>
          </w:p>
        </w:tc>
        <w:tc>
          <w:tcPr>
            <w:tcW w:w="1710" w:type="dxa"/>
          </w:tcPr>
          <w:p w:rsidR="00972F1A" w:rsidRPr="00750167" w:rsidP="009D74F4" w14:paraId="4AED8719" w14:textId="77777777">
            <w:pPr>
              <w:rPr>
                <w:rFonts w:cstheme="minorHAnsi"/>
                <w:b/>
                <w:bCs/>
                <w:noProof/>
                <w:sz w:val="20"/>
                <w:szCs w:val="20"/>
              </w:rPr>
            </w:pPr>
            <w:r>
              <w:rPr>
                <w:rFonts w:eastAsia="Segoe UI" w:cstheme="minorHAnsi"/>
                <w:b/>
                <w:bCs/>
                <w:sz w:val="20"/>
                <w:szCs w:val="20"/>
              </w:rPr>
              <w:t>Were data collected or accessed in this reporting period?</w:t>
            </w:r>
          </w:p>
        </w:tc>
        <w:tc>
          <w:tcPr>
            <w:tcW w:w="1080" w:type="dxa"/>
          </w:tcPr>
          <w:p w:rsidR="00972F1A" w:rsidRPr="00DF2476" w:rsidP="009D74F4" w14:paraId="156497A3" w14:textId="77777777">
            <w:pPr>
              <w:ind w:right="-110"/>
              <w:rPr>
                <w:rFonts w:eastAsia="Segoe UI" w:cstheme="minorHAnsi"/>
                <w:sz w:val="20"/>
                <w:szCs w:val="20"/>
              </w:rPr>
            </w:pPr>
            <w:r>
              <w:rPr>
                <w:rFonts w:eastAsia="Segoe UI" w:cstheme="minorHAnsi"/>
                <w:b/>
                <w:bCs/>
                <w:sz w:val="20"/>
                <w:szCs w:val="20"/>
              </w:rPr>
              <w:t>Were data analyzed in this reporting period?</w:t>
            </w:r>
          </w:p>
        </w:tc>
        <w:tc>
          <w:tcPr>
            <w:tcW w:w="3060" w:type="dxa"/>
          </w:tcPr>
          <w:p w:rsidR="00972F1A" w:rsidRPr="00DF2476" w:rsidP="009D74F4" w14:paraId="4F19FB9D" w14:textId="77777777">
            <w:pPr>
              <w:ind w:right="-110"/>
              <w:rPr>
                <w:rFonts w:cstheme="minorHAnsi"/>
                <w:b/>
                <w:bCs/>
                <w:i/>
                <w:iCs/>
                <w:sz w:val="20"/>
                <w:szCs w:val="20"/>
              </w:rPr>
            </w:pPr>
            <w:r>
              <w:rPr>
                <w:rFonts w:eastAsia="Segoe UI" w:cstheme="minorHAnsi"/>
                <w:b/>
                <w:bCs/>
                <w:sz w:val="20"/>
                <w:szCs w:val="20"/>
              </w:rPr>
              <w:t>Were data used and disseminated in this reporting period? (Note: If yes, details about data use and dissemination will be provided in other sections of this form)</w:t>
            </w:r>
          </w:p>
        </w:tc>
      </w:tr>
      <w:tr w14:paraId="362FD5AD" w14:textId="77777777" w:rsidTr="009D74F4">
        <w:tblPrEx>
          <w:tblW w:w="13770" w:type="dxa"/>
          <w:tblInd w:w="-5" w:type="dxa"/>
          <w:tblLayout w:type="fixed"/>
          <w:tblLook w:val="04A0"/>
        </w:tblPrEx>
        <w:tc>
          <w:tcPr>
            <w:tcW w:w="1980" w:type="dxa"/>
          </w:tcPr>
          <w:p w:rsidR="00972F1A" w:rsidP="00972F1A" w14:paraId="6FD56DF4" w14:textId="77777777">
            <w:pPr>
              <w:pStyle w:val="ListParagraph"/>
              <w:numPr>
                <w:ilvl w:val="0"/>
                <w:numId w:val="109"/>
              </w:numPr>
              <w:ind w:left="166" w:hanging="180"/>
              <w:rPr>
                <w:rFonts w:eastAsia="Calibri" w:cstheme="minorHAnsi"/>
                <w:sz w:val="20"/>
                <w:szCs w:val="20"/>
              </w:rPr>
            </w:pPr>
            <w:r w:rsidRPr="002300E7">
              <w:rPr>
                <w:rFonts w:eastAsia="Calibri" w:cstheme="minorHAnsi"/>
                <w:sz w:val="20"/>
                <w:szCs w:val="20"/>
              </w:rPr>
              <w:t>Syndromic surveillance</w:t>
            </w:r>
          </w:p>
          <w:p w:rsidR="00972F1A" w:rsidP="009D74F4" w14:paraId="69E81DDA" w14:textId="77777777">
            <w:pPr>
              <w:pStyle w:val="ListParagraph"/>
              <w:ind w:left="166"/>
              <w:rPr>
                <w:rFonts w:eastAsia="Calibri" w:cstheme="minorHAnsi"/>
                <w:sz w:val="20"/>
                <w:szCs w:val="20"/>
              </w:rPr>
            </w:pPr>
          </w:p>
          <w:p w:rsidR="00972F1A" w:rsidP="00972F1A" w14:paraId="08CE29E9" w14:textId="77777777">
            <w:pPr>
              <w:pStyle w:val="ListParagraph"/>
              <w:numPr>
                <w:ilvl w:val="0"/>
                <w:numId w:val="109"/>
              </w:numPr>
              <w:ind w:left="166" w:hanging="180"/>
              <w:rPr>
                <w:rFonts w:eastAsia="Calibri" w:cstheme="minorHAnsi"/>
                <w:sz w:val="20"/>
                <w:szCs w:val="20"/>
              </w:rPr>
            </w:pPr>
            <w:r>
              <w:rPr>
                <w:rFonts w:eastAsia="Calibri" w:cstheme="minorHAnsi"/>
                <w:sz w:val="20"/>
                <w:szCs w:val="20"/>
              </w:rPr>
              <w:t>Electronic health record (EHR)</w:t>
            </w:r>
          </w:p>
          <w:p w:rsidR="00972F1A" w:rsidRPr="002300E7" w:rsidP="009D74F4" w14:paraId="682A90D4" w14:textId="77777777">
            <w:pPr>
              <w:rPr>
                <w:rFonts w:eastAsia="Calibri" w:cstheme="minorHAnsi"/>
                <w:sz w:val="20"/>
                <w:szCs w:val="20"/>
              </w:rPr>
            </w:pPr>
          </w:p>
          <w:p w:rsidR="00972F1A" w:rsidRPr="002300E7" w:rsidP="00972F1A" w14:paraId="44031644" w14:textId="77777777">
            <w:pPr>
              <w:pStyle w:val="ListParagraph"/>
              <w:numPr>
                <w:ilvl w:val="0"/>
                <w:numId w:val="109"/>
              </w:numPr>
              <w:ind w:left="166" w:hanging="180"/>
              <w:rPr>
                <w:rFonts w:eastAsia="Calibri" w:cstheme="minorHAnsi"/>
                <w:sz w:val="20"/>
                <w:szCs w:val="20"/>
              </w:rPr>
            </w:pPr>
            <w:r>
              <w:rPr>
                <w:rFonts w:eastAsia="Calibri" w:cstheme="minorHAnsi"/>
                <w:sz w:val="20"/>
                <w:szCs w:val="20"/>
              </w:rPr>
              <w:t>Hospital discharge data</w:t>
            </w:r>
          </w:p>
          <w:p w:rsidR="00972F1A" w:rsidRPr="00DF2476" w:rsidP="009D74F4" w14:paraId="457A1534" w14:textId="77777777">
            <w:pPr>
              <w:rPr>
                <w:rFonts w:eastAsia="Calibri" w:cstheme="minorHAnsi"/>
                <w:sz w:val="20"/>
                <w:szCs w:val="20"/>
              </w:rPr>
            </w:pPr>
          </w:p>
          <w:p w:rsidR="00972F1A" w:rsidP="00972F1A" w14:paraId="778C584F"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Hotline (specify)</w:t>
            </w:r>
          </w:p>
          <w:p w:rsidR="00972F1A" w:rsidRPr="00F610E6" w:rsidP="009D74F4" w14:paraId="5E24C888" w14:textId="77777777">
            <w:pPr>
              <w:pStyle w:val="ListParagraph"/>
              <w:rPr>
                <w:rFonts w:eastAsia="Calibri" w:cstheme="minorHAnsi"/>
                <w:sz w:val="20"/>
                <w:szCs w:val="20"/>
              </w:rPr>
            </w:pPr>
          </w:p>
          <w:p w:rsidR="00972F1A" w:rsidP="00972F1A" w14:paraId="442DF0BC"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Child welfare data</w:t>
            </w:r>
          </w:p>
          <w:p w:rsidR="00972F1A" w:rsidRPr="003B6689" w:rsidP="009D74F4" w14:paraId="31792248" w14:textId="77777777">
            <w:pPr>
              <w:pStyle w:val="ListParagraph"/>
              <w:rPr>
                <w:rFonts w:eastAsia="Calibri" w:cstheme="minorHAnsi"/>
                <w:sz w:val="20"/>
                <w:szCs w:val="20"/>
              </w:rPr>
            </w:pPr>
          </w:p>
          <w:p w:rsidR="00972F1A" w:rsidP="00972F1A" w14:paraId="0F24F0A9"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Substance misuse or mental health service records</w:t>
            </w:r>
          </w:p>
          <w:p w:rsidR="00972F1A" w:rsidRPr="003B6689" w:rsidP="009D74F4" w14:paraId="17314855" w14:textId="77777777">
            <w:pPr>
              <w:pStyle w:val="ListParagraph"/>
              <w:rPr>
                <w:rFonts w:eastAsia="Calibri" w:cstheme="minorHAnsi"/>
                <w:sz w:val="20"/>
                <w:szCs w:val="20"/>
              </w:rPr>
            </w:pPr>
          </w:p>
          <w:p w:rsidR="00972F1A" w:rsidP="00972F1A" w14:paraId="58B09C8D" w14:textId="77777777">
            <w:pPr>
              <w:pStyle w:val="ListParagraph"/>
              <w:numPr>
                <w:ilvl w:val="0"/>
                <w:numId w:val="103"/>
              </w:numPr>
              <w:ind w:left="160" w:hanging="200"/>
              <w:rPr>
                <w:rFonts w:eastAsia="Calibri" w:cstheme="minorHAnsi"/>
                <w:sz w:val="20"/>
                <w:szCs w:val="20"/>
              </w:rPr>
            </w:pPr>
            <w:r>
              <w:rPr>
                <w:rFonts w:eastAsia="Calibri" w:cstheme="minorHAnsi"/>
                <w:sz w:val="20"/>
                <w:szCs w:val="20"/>
              </w:rPr>
              <w:t>Law enforcement records</w:t>
            </w:r>
          </w:p>
          <w:p w:rsidR="00972F1A" w:rsidRPr="002300E7" w:rsidP="009D74F4" w14:paraId="0A72A57E" w14:textId="77777777">
            <w:pPr>
              <w:pStyle w:val="ListParagraph"/>
              <w:rPr>
                <w:rFonts w:eastAsia="Calibri" w:cstheme="minorHAnsi"/>
                <w:sz w:val="20"/>
                <w:szCs w:val="20"/>
              </w:rPr>
            </w:pPr>
          </w:p>
          <w:p w:rsidR="00972F1A" w:rsidRPr="00F610E6" w:rsidP="00972F1A" w14:paraId="6B438533" w14:textId="77777777">
            <w:pPr>
              <w:pStyle w:val="ListParagraph"/>
              <w:numPr>
                <w:ilvl w:val="0"/>
                <w:numId w:val="103"/>
              </w:numPr>
              <w:ind w:left="160" w:hanging="200"/>
              <w:rPr>
                <w:rFonts w:eastAsia="Calibri" w:cstheme="minorHAnsi"/>
                <w:sz w:val="20"/>
                <w:szCs w:val="20"/>
              </w:rPr>
            </w:pPr>
            <w:r w:rsidRPr="00F610E6">
              <w:rPr>
                <w:rFonts w:eastAsia="Calibri" w:cstheme="minorHAnsi"/>
                <w:sz w:val="20"/>
                <w:szCs w:val="20"/>
              </w:rPr>
              <w:t xml:space="preserve">Other </w:t>
            </w:r>
            <w:r>
              <w:rPr>
                <w:rFonts w:eastAsia="Calibri" w:cstheme="minorHAnsi"/>
                <w:sz w:val="20"/>
                <w:szCs w:val="20"/>
              </w:rPr>
              <w:t>administrative data sources (</w:t>
            </w:r>
            <w:r w:rsidRPr="00F610E6">
              <w:rPr>
                <w:rFonts w:eastAsia="Calibri" w:cstheme="minorHAnsi"/>
                <w:sz w:val="20"/>
                <w:szCs w:val="20"/>
              </w:rPr>
              <w:t>specify)</w:t>
            </w:r>
          </w:p>
        </w:tc>
        <w:tc>
          <w:tcPr>
            <w:tcW w:w="1080" w:type="dxa"/>
          </w:tcPr>
          <w:p w:rsidR="00972F1A" w:rsidP="00972F1A" w14:paraId="1859D8B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Prior to 2021 (specify)</w:t>
            </w:r>
          </w:p>
          <w:p w:rsidR="00972F1A" w:rsidP="00972F1A" w14:paraId="49DC6AA7"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2021</w:t>
            </w:r>
          </w:p>
          <w:p w:rsidR="00972F1A" w:rsidP="00972F1A" w14:paraId="27F4780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2022</w:t>
            </w:r>
          </w:p>
          <w:p w:rsidR="00972F1A" w:rsidP="00972F1A" w14:paraId="68ACE1C8"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2023</w:t>
            </w:r>
          </w:p>
          <w:p w:rsidR="00972F1A" w:rsidP="00972F1A" w14:paraId="4B5E959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2024</w:t>
            </w:r>
          </w:p>
          <w:p w:rsidR="00972F1A" w:rsidP="00972F1A" w14:paraId="069CA256"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2025</w:t>
            </w:r>
          </w:p>
          <w:p w:rsidR="00972F1A" w:rsidP="00972F1A" w14:paraId="420C7BB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2026</w:t>
            </w:r>
          </w:p>
          <w:p w:rsidR="00972F1A" w:rsidP="00972F1A" w14:paraId="73F3A18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2027</w:t>
            </w:r>
          </w:p>
          <w:p w:rsidR="00972F1A" w:rsidP="00972F1A" w14:paraId="6487B345"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2028</w:t>
            </w:r>
          </w:p>
        </w:tc>
        <w:tc>
          <w:tcPr>
            <w:tcW w:w="2070" w:type="dxa"/>
          </w:tcPr>
          <w:p w:rsidR="00972F1A" w:rsidP="00972F1A" w14:paraId="44F53D00"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State</w:t>
            </w:r>
          </w:p>
          <w:p w:rsidR="00972F1A" w:rsidP="00972F1A" w14:paraId="0F32082A"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Region within state</w:t>
            </w:r>
          </w:p>
          <w:p w:rsidR="00972F1A" w:rsidP="00972F1A" w14:paraId="0D6FDA99"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County</w:t>
            </w:r>
          </w:p>
          <w:p w:rsidR="00972F1A" w:rsidP="00972F1A" w14:paraId="1721E0E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City</w:t>
            </w:r>
          </w:p>
          <w:p w:rsidR="00972F1A" w:rsidP="00972F1A" w14:paraId="09BE8033"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Census tract</w:t>
            </w:r>
          </w:p>
          <w:p w:rsidR="00972F1A" w:rsidRPr="00DE05C1" w:rsidP="00972F1A" w14:paraId="6C48DC6C" w14:textId="77777777">
            <w:pPr>
              <w:pStyle w:val="ListParagraph"/>
              <w:numPr>
                <w:ilvl w:val="0"/>
                <w:numId w:val="103"/>
              </w:numPr>
              <w:ind w:left="160" w:hanging="180"/>
              <w:rPr>
                <w:rFonts w:eastAsia="Calibri" w:cstheme="minorHAnsi"/>
                <w:sz w:val="20"/>
                <w:szCs w:val="20"/>
              </w:rPr>
            </w:pPr>
            <w:r>
              <w:rPr>
                <w:rFonts w:eastAsia="Calibri" w:cstheme="minorHAnsi"/>
                <w:sz w:val="20"/>
                <w:szCs w:val="20"/>
              </w:rPr>
              <w:t>Other (specify)</w:t>
            </w:r>
          </w:p>
        </w:tc>
        <w:tc>
          <w:tcPr>
            <w:tcW w:w="2790" w:type="dxa"/>
          </w:tcPr>
          <w:p w:rsidR="00972F1A" w:rsidRPr="00570534" w:rsidP="00972F1A" w14:paraId="423D0868" w14:textId="77777777">
            <w:pPr>
              <w:pStyle w:val="ListParagraph"/>
              <w:numPr>
                <w:ilvl w:val="0"/>
                <w:numId w:val="102"/>
              </w:numPr>
              <w:ind w:left="160" w:hanging="200"/>
              <w:rPr>
                <w:rFonts w:eastAsia="Calibri" w:cstheme="minorHAnsi"/>
                <w:sz w:val="20"/>
                <w:szCs w:val="20"/>
              </w:rPr>
            </w:pPr>
            <w:r w:rsidRPr="00570534">
              <w:rPr>
                <w:rFonts w:eastAsia="Calibri" w:cstheme="minorHAnsi"/>
                <w:sz w:val="20"/>
                <w:szCs w:val="20"/>
              </w:rPr>
              <w:t>Age</w:t>
            </w:r>
          </w:p>
          <w:p w:rsidR="00972F1A" w:rsidP="00972F1A" w14:paraId="33C69774"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Race and ethnicity</w:t>
            </w:r>
          </w:p>
          <w:p w:rsidR="00972F1A" w:rsidP="00972F1A" w14:paraId="5FF8659D"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Disability </w:t>
            </w:r>
          </w:p>
          <w:p w:rsidR="00972F1A" w:rsidP="00972F1A" w14:paraId="575F10D3"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Socio-economic status</w:t>
            </w:r>
          </w:p>
          <w:p w:rsidR="00972F1A" w:rsidP="00972F1A" w14:paraId="751551DB"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 xml:space="preserve">Educational attainment </w:t>
            </w:r>
          </w:p>
          <w:p w:rsidR="00972F1A" w:rsidRPr="006F2413" w:rsidP="00972F1A" w14:paraId="4DF22B47" w14:textId="77777777">
            <w:pPr>
              <w:pStyle w:val="ListParagraph"/>
              <w:numPr>
                <w:ilvl w:val="0"/>
                <w:numId w:val="102"/>
              </w:numPr>
              <w:ind w:left="160" w:hanging="200"/>
              <w:rPr>
                <w:rFonts w:eastAsia="Calibri" w:cstheme="minorHAnsi"/>
                <w:sz w:val="20"/>
                <w:szCs w:val="20"/>
              </w:rPr>
            </w:pPr>
            <w:r>
              <w:rPr>
                <w:rFonts w:eastAsia="Calibri" w:cstheme="minorHAnsi"/>
                <w:sz w:val="20"/>
                <w:szCs w:val="20"/>
              </w:rPr>
              <w:t>Public or private insurance</w:t>
            </w:r>
          </w:p>
          <w:p w:rsidR="00972F1A" w:rsidP="00972F1A" w14:paraId="5E733236" w14:textId="77777777">
            <w:pPr>
              <w:pStyle w:val="ListParagraph"/>
              <w:numPr>
                <w:ilvl w:val="0"/>
                <w:numId w:val="102"/>
              </w:numPr>
              <w:ind w:left="160" w:hanging="200"/>
              <w:rPr>
                <w:noProof/>
                <w:sz w:val="20"/>
                <w:szCs w:val="20"/>
              </w:rPr>
            </w:pPr>
            <w:r>
              <w:rPr>
                <w:noProof/>
                <w:sz w:val="20"/>
                <w:szCs w:val="20"/>
              </w:rPr>
              <w:t>Medical record for child abuse or neglect</w:t>
            </w:r>
          </w:p>
          <w:p w:rsidR="00972F1A" w:rsidP="00972F1A" w14:paraId="045A1F48" w14:textId="77777777">
            <w:pPr>
              <w:pStyle w:val="ListParagraph"/>
              <w:numPr>
                <w:ilvl w:val="0"/>
                <w:numId w:val="102"/>
              </w:numPr>
              <w:ind w:left="160" w:hanging="200"/>
              <w:rPr>
                <w:noProof/>
                <w:sz w:val="20"/>
                <w:szCs w:val="20"/>
              </w:rPr>
            </w:pPr>
            <w:r>
              <w:rPr>
                <w:noProof/>
                <w:sz w:val="20"/>
                <w:szCs w:val="20"/>
              </w:rPr>
              <w:t>Medical record for other sexual violence (child)</w:t>
            </w:r>
          </w:p>
          <w:p w:rsidR="00972F1A" w:rsidP="00972F1A" w14:paraId="106EC295" w14:textId="77777777">
            <w:pPr>
              <w:pStyle w:val="ListParagraph"/>
              <w:numPr>
                <w:ilvl w:val="0"/>
                <w:numId w:val="102"/>
              </w:numPr>
              <w:ind w:left="160" w:hanging="200"/>
              <w:rPr>
                <w:noProof/>
                <w:sz w:val="20"/>
                <w:szCs w:val="20"/>
              </w:rPr>
            </w:pPr>
            <w:r>
              <w:rPr>
                <w:noProof/>
                <w:sz w:val="20"/>
                <w:szCs w:val="20"/>
              </w:rPr>
              <w:t>Medical record for dating violence (child)</w:t>
            </w:r>
          </w:p>
          <w:p w:rsidR="00972F1A" w:rsidP="00972F1A" w14:paraId="042B952A" w14:textId="77777777">
            <w:pPr>
              <w:pStyle w:val="ListParagraph"/>
              <w:numPr>
                <w:ilvl w:val="0"/>
                <w:numId w:val="102"/>
              </w:numPr>
              <w:ind w:left="160" w:hanging="200"/>
              <w:rPr>
                <w:noProof/>
                <w:sz w:val="20"/>
                <w:szCs w:val="20"/>
              </w:rPr>
            </w:pPr>
            <w:r>
              <w:rPr>
                <w:noProof/>
                <w:sz w:val="20"/>
                <w:szCs w:val="20"/>
              </w:rPr>
              <w:t>Medical record for firearm injury (child)</w:t>
            </w:r>
          </w:p>
          <w:p w:rsidR="00972F1A" w:rsidP="00972F1A" w14:paraId="1706273B" w14:textId="77777777">
            <w:pPr>
              <w:pStyle w:val="ListParagraph"/>
              <w:numPr>
                <w:ilvl w:val="0"/>
                <w:numId w:val="102"/>
              </w:numPr>
              <w:ind w:left="160" w:hanging="200"/>
              <w:rPr>
                <w:noProof/>
                <w:sz w:val="20"/>
                <w:szCs w:val="20"/>
              </w:rPr>
            </w:pPr>
            <w:r>
              <w:rPr>
                <w:noProof/>
                <w:sz w:val="20"/>
                <w:szCs w:val="20"/>
              </w:rPr>
              <w:t>Medical record for mental health condition (adult)</w:t>
            </w:r>
          </w:p>
          <w:p w:rsidR="00972F1A" w:rsidP="00972F1A" w14:paraId="621BB409" w14:textId="77777777">
            <w:pPr>
              <w:pStyle w:val="ListParagraph"/>
              <w:numPr>
                <w:ilvl w:val="0"/>
                <w:numId w:val="102"/>
              </w:numPr>
              <w:ind w:left="160" w:hanging="200"/>
              <w:rPr>
                <w:noProof/>
                <w:sz w:val="20"/>
                <w:szCs w:val="20"/>
              </w:rPr>
            </w:pPr>
            <w:r>
              <w:rPr>
                <w:noProof/>
                <w:sz w:val="20"/>
                <w:szCs w:val="20"/>
              </w:rPr>
              <w:t>Medical record for suicidal ideation or attempt (adult)</w:t>
            </w:r>
          </w:p>
          <w:p w:rsidR="00972F1A" w:rsidP="00972F1A" w14:paraId="5BD6A08C" w14:textId="77777777">
            <w:pPr>
              <w:pStyle w:val="ListParagraph"/>
              <w:numPr>
                <w:ilvl w:val="0"/>
                <w:numId w:val="102"/>
              </w:numPr>
              <w:ind w:left="160" w:hanging="200"/>
              <w:rPr>
                <w:noProof/>
                <w:sz w:val="20"/>
                <w:szCs w:val="20"/>
              </w:rPr>
            </w:pPr>
            <w:r>
              <w:rPr>
                <w:noProof/>
                <w:sz w:val="20"/>
                <w:szCs w:val="20"/>
              </w:rPr>
              <w:t>Medical record for drug overdose (adult)</w:t>
            </w:r>
          </w:p>
          <w:p w:rsidR="00972F1A" w:rsidP="00972F1A" w14:paraId="53DA0E8C" w14:textId="77777777">
            <w:pPr>
              <w:pStyle w:val="ListParagraph"/>
              <w:numPr>
                <w:ilvl w:val="0"/>
                <w:numId w:val="102"/>
              </w:numPr>
              <w:ind w:left="160" w:hanging="200"/>
              <w:rPr>
                <w:noProof/>
                <w:sz w:val="20"/>
                <w:szCs w:val="20"/>
              </w:rPr>
            </w:pPr>
            <w:r>
              <w:rPr>
                <w:noProof/>
                <w:sz w:val="20"/>
                <w:szCs w:val="20"/>
              </w:rPr>
              <w:t>Medical record for alcohol misuse (adult)</w:t>
            </w:r>
          </w:p>
          <w:p w:rsidR="00972F1A" w:rsidP="00972F1A" w14:paraId="6F6CFC14" w14:textId="77777777">
            <w:pPr>
              <w:pStyle w:val="ListParagraph"/>
              <w:numPr>
                <w:ilvl w:val="0"/>
                <w:numId w:val="102"/>
              </w:numPr>
              <w:ind w:left="160" w:hanging="200"/>
              <w:rPr>
                <w:noProof/>
                <w:sz w:val="20"/>
                <w:szCs w:val="20"/>
              </w:rPr>
            </w:pPr>
            <w:r>
              <w:rPr>
                <w:noProof/>
                <w:sz w:val="20"/>
                <w:szCs w:val="20"/>
              </w:rPr>
              <w:t>Medical record for intimate partner violence (adult)</w:t>
            </w:r>
          </w:p>
          <w:p w:rsidR="00972F1A" w:rsidP="00972F1A" w14:paraId="430F88B2" w14:textId="77777777">
            <w:pPr>
              <w:pStyle w:val="ListParagraph"/>
              <w:numPr>
                <w:ilvl w:val="0"/>
                <w:numId w:val="102"/>
              </w:numPr>
              <w:ind w:left="160" w:hanging="200"/>
              <w:rPr>
                <w:noProof/>
                <w:sz w:val="20"/>
                <w:szCs w:val="20"/>
              </w:rPr>
            </w:pPr>
            <w:r>
              <w:rPr>
                <w:noProof/>
                <w:sz w:val="20"/>
                <w:szCs w:val="20"/>
              </w:rPr>
              <w:t>Medical record for sexual violence (adult)</w:t>
            </w:r>
          </w:p>
          <w:p w:rsidR="00972F1A" w:rsidP="00972F1A" w14:paraId="45FBF133" w14:textId="77777777">
            <w:pPr>
              <w:pStyle w:val="ListParagraph"/>
              <w:numPr>
                <w:ilvl w:val="0"/>
                <w:numId w:val="102"/>
              </w:numPr>
              <w:ind w:left="160" w:hanging="200"/>
              <w:rPr>
                <w:noProof/>
                <w:sz w:val="20"/>
                <w:szCs w:val="20"/>
              </w:rPr>
            </w:pPr>
            <w:r>
              <w:rPr>
                <w:noProof/>
                <w:sz w:val="20"/>
                <w:szCs w:val="20"/>
              </w:rPr>
              <w:t>Medical record for firearm injury (adult)</w:t>
            </w:r>
          </w:p>
          <w:p w:rsidR="00972F1A" w:rsidP="00972F1A" w14:paraId="6D6117E0" w14:textId="77777777">
            <w:pPr>
              <w:pStyle w:val="ListParagraph"/>
              <w:numPr>
                <w:ilvl w:val="0"/>
                <w:numId w:val="102"/>
              </w:numPr>
              <w:ind w:left="160" w:hanging="200"/>
              <w:rPr>
                <w:noProof/>
                <w:sz w:val="20"/>
                <w:szCs w:val="20"/>
              </w:rPr>
            </w:pPr>
            <w:r>
              <w:rPr>
                <w:noProof/>
                <w:sz w:val="20"/>
                <w:szCs w:val="20"/>
              </w:rPr>
              <w:t>Medical record for mental health condition (child)</w:t>
            </w:r>
          </w:p>
          <w:p w:rsidR="00972F1A" w:rsidP="00972F1A" w14:paraId="40DDF139" w14:textId="77777777">
            <w:pPr>
              <w:pStyle w:val="ListParagraph"/>
              <w:numPr>
                <w:ilvl w:val="0"/>
                <w:numId w:val="102"/>
              </w:numPr>
              <w:ind w:left="160" w:hanging="200"/>
              <w:rPr>
                <w:noProof/>
                <w:sz w:val="20"/>
                <w:szCs w:val="20"/>
              </w:rPr>
            </w:pPr>
            <w:r>
              <w:rPr>
                <w:noProof/>
                <w:sz w:val="20"/>
                <w:szCs w:val="20"/>
              </w:rPr>
              <w:t>Medical record for suicidal ideation or attempt (child)</w:t>
            </w:r>
          </w:p>
          <w:p w:rsidR="00972F1A" w:rsidP="00972F1A" w14:paraId="1D7BF37F" w14:textId="77777777">
            <w:pPr>
              <w:pStyle w:val="ListParagraph"/>
              <w:numPr>
                <w:ilvl w:val="0"/>
                <w:numId w:val="102"/>
              </w:numPr>
              <w:ind w:left="160" w:hanging="200"/>
              <w:rPr>
                <w:noProof/>
                <w:sz w:val="20"/>
                <w:szCs w:val="20"/>
              </w:rPr>
            </w:pPr>
            <w:r>
              <w:rPr>
                <w:noProof/>
                <w:sz w:val="20"/>
                <w:szCs w:val="20"/>
              </w:rPr>
              <w:t>Medical record for drug overdose (child)</w:t>
            </w:r>
          </w:p>
          <w:p w:rsidR="00972F1A" w:rsidP="00972F1A" w14:paraId="3739162B" w14:textId="77777777">
            <w:pPr>
              <w:pStyle w:val="ListParagraph"/>
              <w:numPr>
                <w:ilvl w:val="0"/>
                <w:numId w:val="102"/>
              </w:numPr>
              <w:ind w:left="160" w:hanging="200"/>
              <w:rPr>
                <w:noProof/>
                <w:sz w:val="20"/>
                <w:szCs w:val="20"/>
              </w:rPr>
            </w:pPr>
            <w:r>
              <w:rPr>
                <w:noProof/>
                <w:sz w:val="20"/>
                <w:szCs w:val="20"/>
              </w:rPr>
              <w:t>Medical record for alcohol misuse (child)</w:t>
            </w:r>
          </w:p>
          <w:p w:rsidR="00972F1A" w:rsidP="00972F1A" w14:paraId="241450F4" w14:textId="77777777">
            <w:pPr>
              <w:pStyle w:val="ListParagraph"/>
              <w:numPr>
                <w:ilvl w:val="0"/>
                <w:numId w:val="102"/>
              </w:numPr>
              <w:ind w:left="160" w:hanging="200"/>
              <w:rPr>
                <w:noProof/>
                <w:sz w:val="20"/>
                <w:szCs w:val="20"/>
              </w:rPr>
            </w:pPr>
            <w:r>
              <w:rPr>
                <w:noProof/>
                <w:sz w:val="20"/>
                <w:szCs w:val="20"/>
              </w:rPr>
              <w:t>Crisis service call volume (specify)</w:t>
            </w:r>
          </w:p>
          <w:p w:rsidR="00972F1A" w:rsidP="00972F1A" w14:paraId="3A72789B" w14:textId="77777777">
            <w:pPr>
              <w:pStyle w:val="ListParagraph"/>
              <w:numPr>
                <w:ilvl w:val="0"/>
                <w:numId w:val="102"/>
              </w:numPr>
              <w:ind w:left="160" w:hanging="200"/>
              <w:rPr>
                <w:noProof/>
                <w:sz w:val="20"/>
                <w:szCs w:val="20"/>
              </w:rPr>
            </w:pPr>
            <w:r>
              <w:rPr>
                <w:noProof/>
                <w:sz w:val="20"/>
                <w:szCs w:val="20"/>
              </w:rPr>
              <w:t xml:space="preserve">Service support call volume (specify) </w:t>
            </w:r>
          </w:p>
          <w:p w:rsidR="00972F1A" w:rsidP="00972F1A" w14:paraId="5489B596" w14:textId="77777777">
            <w:pPr>
              <w:pStyle w:val="ListParagraph"/>
              <w:numPr>
                <w:ilvl w:val="0"/>
                <w:numId w:val="102"/>
              </w:numPr>
              <w:ind w:left="160" w:hanging="200"/>
              <w:rPr>
                <w:noProof/>
                <w:sz w:val="20"/>
                <w:szCs w:val="20"/>
              </w:rPr>
            </w:pPr>
            <w:r>
              <w:rPr>
                <w:noProof/>
                <w:sz w:val="20"/>
                <w:szCs w:val="20"/>
              </w:rPr>
              <w:t>Substantiated child abuse or neglect case records</w:t>
            </w:r>
          </w:p>
          <w:p w:rsidR="00972F1A" w:rsidP="00972F1A" w14:paraId="42082F2F" w14:textId="77777777">
            <w:pPr>
              <w:pStyle w:val="ListParagraph"/>
              <w:numPr>
                <w:ilvl w:val="0"/>
                <w:numId w:val="102"/>
              </w:numPr>
              <w:ind w:left="160" w:hanging="200"/>
              <w:rPr>
                <w:noProof/>
                <w:sz w:val="20"/>
                <w:szCs w:val="20"/>
              </w:rPr>
            </w:pPr>
            <w:r>
              <w:rPr>
                <w:noProof/>
                <w:sz w:val="20"/>
                <w:szCs w:val="20"/>
              </w:rPr>
              <w:t>Reported child abuse or neglect case records</w:t>
            </w:r>
          </w:p>
          <w:p w:rsidR="00972F1A" w:rsidP="00972F1A" w14:paraId="4F06E2EF" w14:textId="77777777">
            <w:pPr>
              <w:pStyle w:val="ListParagraph"/>
              <w:numPr>
                <w:ilvl w:val="0"/>
                <w:numId w:val="102"/>
              </w:numPr>
              <w:ind w:left="160" w:hanging="200"/>
              <w:rPr>
                <w:noProof/>
                <w:sz w:val="20"/>
                <w:szCs w:val="20"/>
              </w:rPr>
            </w:pPr>
            <w:r>
              <w:rPr>
                <w:noProof/>
                <w:sz w:val="20"/>
                <w:szCs w:val="20"/>
              </w:rPr>
              <w:t>Mental health service referral or use records</w:t>
            </w:r>
          </w:p>
          <w:p w:rsidR="00972F1A" w:rsidP="00972F1A" w14:paraId="563CC1E4" w14:textId="77777777">
            <w:pPr>
              <w:pStyle w:val="ListParagraph"/>
              <w:numPr>
                <w:ilvl w:val="0"/>
                <w:numId w:val="102"/>
              </w:numPr>
              <w:ind w:left="160" w:hanging="200"/>
              <w:rPr>
                <w:noProof/>
                <w:sz w:val="20"/>
                <w:szCs w:val="20"/>
              </w:rPr>
            </w:pPr>
            <w:r>
              <w:rPr>
                <w:noProof/>
                <w:sz w:val="20"/>
                <w:szCs w:val="20"/>
              </w:rPr>
              <w:t>Substance misuse treatment referral or use records</w:t>
            </w:r>
          </w:p>
          <w:p w:rsidR="00972F1A" w:rsidP="00972F1A" w14:paraId="73E72436" w14:textId="77777777">
            <w:pPr>
              <w:pStyle w:val="ListParagraph"/>
              <w:numPr>
                <w:ilvl w:val="0"/>
                <w:numId w:val="102"/>
              </w:numPr>
              <w:ind w:left="160" w:hanging="200"/>
              <w:rPr>
                <w:noProof/>
                <w:sz w:val="20"/>
                <w:szCs w:val="20"/>
              </w:rPr>
            </w:pPr>
            <w:r>
              <w:rPr>
                <w:noProof/>
                <w:sz w:val="20"/>
                <w:szCs w:val="20"/>
              </w:rPr>
              <w:t xml:space="preserve">Police records for arrests </w:t>
            </w:r>
          </w:p>
          <w:p w:rsidR="00972F1A" w:rsidRPr="00943AF8" w:rsidP="00972F1A" w14:paraId="05652A66" w14:textId="77777777">
            <w:pPr>
              <w:pStyle w:val="ListParagraph"/>
              <w:numPr>
                <w:ilvl w:val="0"/>
                <w:numId w:val="102"/>
              </w:numPr>
              <w:ind w:left="160" w:hanging="200"/>
              <w:rPr>
                <w:noProof/>
                <w:sz w:val="20"/>
                <w:szCs w:val="20"/>
              </w:rPr>
            </w:pPr>
            <w:r>
              <w:rPr>
                <w:noProof/>
                <w:sz w:val="20"/>
                <w:szCs w:val="20"/>
              </w:rPr>
              <w:t>Police records for victimization</w:t>
            </w:r>
          </w:p>
          <w:p w:rsidR="00972F1A" w:rsidRPr="000A5FEA" w:rsidP="00972F1A" w14:paraId="15184B6C" w14:textId="77777777">
            <w:pPr>
              <w:pStyle w:val="ListParagraph"/>
              <w:numPr>
                <w:ilvl w:val="0"/>
                <w:numId w:val="102"/>
              </w:numPr>
              <w:ind w:left="160" w:hanging="200"/>
              <w:rPr>
                <w:noProof/>
                <w:sz w:val="20"/>
                <w:szCs w:val="20"/>
              </w:rPr>
            </w:pPr>
            <w:r w:rsidRPr="00047B36">
              <w:rPr>
                <w:rFonts w:eastAsia="Calibri" w:cstheme="minorHAnsi"/>
                <w:sz w:val="20"/>
                <w:szCs w:val="20"/>
              </w:rPr>
              <w:t>Other (please specify)</w:t>
            </w:r>
          </w:p>
        </w:tc>
        <w:tc>
          <w:tcPr>
            <w:tcW w:w="1710" w:type="dxa"/>
          </w:tcPr>
          <w:p w:rsidR="00972F1A" w:rsidP="00972F1A" w14:paraId="601222D5"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32CF32DA"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51DE9722" w14:textId="77777777">
            <w:pPr>
              <w:rPr>
                <w:rFonts w:cstheme="minorHAnsi"/>
                <w:i/>
                <w:iCs/>
                <w:sz w:val="20"/>
                <w:szCs w:val="20"/>
              </w:rPr>
            </w:pPr>
          </w:p>
        </w:tc>
        <w:tc>
          <w:tcPr>
            <w:tcW w:w="1080" w:type="dxa"/>
          </w:tcPr>
          <w:p w:rsidR="00972F1A" w:rsidP="00972F1A" w14:paraId="6358C732"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5FDEACD1"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7C98BE17" w14:textId="77777777">
            <w:pPr>
              <w:rPr>
                <w:rFonts w:cstheme="minorHAnsi"/>
                <w:i/>
                <w:iCs/>
                <w:sz w:val="20"/>
                <w:szCs w:val="20"/>
              </w:rPr>
            </w:pPr>
          </w:p>
        </w:tc>
        <w:tc>
          <w:tcPr>
            <w:tcW w:w="3060" w:type="dxa"/>
          </w:tcPr>
          <w:p w:rsidR="00972F1A" w:rsidP="00972F1A" w14:paraId="0AC17557"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Yes</w:t>
            </w:r>
          </w:p>
          <w:p w:rsidR="00972F1A" w:rsidP="00972F1A" w14:paraId="3ABF3D2F" w14:textId="77777777">
            <w:pPr>
              <w:pStyle w:val="ListParagraph"/>
              <w:numPr>
                <w:ilvl w:val="0"/>
                <w:numId w:val="102"/>
              </w:numPr>
              <w:ind w:left="157" w:hanging="180"/>
              <w:rPr>
                <w:rFonts w:eastAsia="Calibri" w:cstheme="minorHAnsi"/>
                <w:sz w:val="20"/>
                <w:szCs w:val="20"/>
              </w:rPr>
            </w:pPr>
            <w:r>
              <w:rPr>
                <w:rFonts w:eastAsia="Calibri" w:cstheme="minorHAnsi"/>
                <w:sz w:val="20"/>
                <w:szCs w:val="20"/>
              </w:rPr>
              <w:t>No</w:t>
            </w:r>
          </w:p>
          <w:p w:rsidR="00972F1A" w:rsidRPr="00546E06" w:rsidP="009D74F4" w14:paraId="559AFEDA" w14:textId="77777777">
            <w:pPr>
              <w:ind w:right="3589"/>
              <w:rPr>
                <w:rFonts w:cstheme="minorHAnsi"/>
                <w:i/>
                <w:iCs/>
                <w:sz w:val="20"/>
                <w:szCs w:val="20"/>
              </w:rPr>
            </w:pPr>
          </w:p>
        </w:tc>
      </w:tr>
    </w:tbl>
    <w:p w:rsidR="00972F1A" w:rsidP="00972F1A" w14:paraId="64251793" w14:textId="77777777"/>
    <w:p w:rsidR="00972F1A" w:rsidP="00972F1A" w14:paraId="7E065869" w14:textId="77777777">
      <w:pPr>
        <w:rPr>
          <w:b/>
          <w:bCs/>
        </w:rPr>
      </w:pPr>
      <w:r w:rsidRPr="17B67DF2">
        <w:rPr>
          <w:b/>
        </w:rPr>
        <w:t>Additional Data Access and Use</w:t>
      </w:r>
    </w:p>
    <w:p w:rsidR="00972F1A" w:rsidRPr="00A33FB7" w:rsidP="00972F1A" w14:paraId="547AB791" w14:textId="77777777">
      <w:r w:rsidRPr="00A33FB7">
        <w:t xml:space="preserve">Please add any </w:t>
      </w:r>
      <w:r w:rsidRPr="008A132E">
        <w:rPr>
          <w:b/>
          <w:bCs/>
        </w:rPr>
        <w:t xml:space="preserve">additional </w:t>
      </w:r>
      <w:r w:rsidRPr="00A33FB7">
        <w:t>data sources that you</w:t>
      </w:r>
      <w:r>
        <w:t xml:space="preserve"> are accessing and/or using that you</w:t>
      </w:r>
      <w:r w:rsidRPr="00A33FB7">
        <w:t xml:space="preserve"> have </w:t>
      </w:r>
      <w:r w:rsidRPr="008A132E">
        <w:rPr>
          <w:b/>
          <w:bCs/>
        </w:rPr>
        <w:t>not</w:t>
      </w:r>
      <w:r w:rsidRPr="00A33FB7">
        <w:t xml:space="preserve"> included above or in the evaluation section. </w:t>
      </w:r>
    </w:p>
    <w:tbl>
      <w:tblPr>
        <w:tblStyle w:val="TableGrid"/>
        <w:tblW w:w="13320" w:type="dxa"/>
        <w:tblInd w:w="-5" w:type="dxa"/>
        <w:tblLayout w:type="fixed"/>
        <w:tblLook w:val="04A0"/>
      </w:tblPr>
      <w:tblGrid>
        <w:gridCol w:w="1440"/>
        <w:gridCol w:w="2070"/>
        <w:gridCol w:w="2430"/>
        <w:gridCol w:w="2880"/>
        <w:gridCol w:w="2520"/>
        <w:gridCol w:w="1980"/>
      </w:tblGrid>
      <w:tr w14:paraId="197829F6" w14:textId="77777777" w:rsidTr="009D74F4">
        <w:tblPrEx>
          <w:tblW w:w="13320" w:type="dxa"/>
          <w:tblInd w:w="-5" w:type="dxa"/>
          <w:tblLayout w:type="fixed"/>
          <w:tblLook w:val="04A0"/>
        </w:tblPrEx>
        <w:trPr>
          <w:trHeight w:val="890"/>
        </w:trPr>
        <w:tc>
          <w:tcPr>
            <w:tcW w:w="1440" w:type="dxa"/>
          </w:tcPr>
          <w:p w:rsidR="00972F1A" w:rsidRPr="008A132E" w:rsidP="009D74F4" w14:paraId="02E12699" w14:textId="77777777">
            <w:pPr>
              <w:spacing w:before="100" w:after="200" w:line="276" w:lineRule="auto"/>
              <w:jc w:val="center"/>
              <w:rPr>
                <w:rFonts w:cstheme="minorHAnsi"/>
                <w:noProof/>
                <w:sz w:val="20"/>
                <w:szCs w:val="20"/>
              </w:rPr>
            </w:pPr>
            <w:r w:rsidRPr="008A132E">
              <w:rPr>
                <w:rFonts w:cstheme="minorHAnsi"/>
                <w:noProof/>
                <w:sz w:val="20"/>
                <w:szCs w:val="20"/>
              </w:rPr>
              <w:t>Data Source (Name)</w:t>
            </w:r>
          </w:p>
        </w:tc>
        <w:tc>
          <w:tcPr>
            <w:tcW w:w="2070" w:type="dxa"/>
          </w:tcPr>
          <w:p w:rsidR="00972F1A" w:rsidRPr="008A132E" w:rsidP="009D74F4" w14:paraId="129264CC" w14:textId="77777777">
            <w:pPr>
              <w:pStyle w:val="ListParagraph"/>
              <w:ind w:left="150"/>
              <w:jc w:val="center"/>
              <w:rPr>
                <w:rFonts w:eastAsia="Calibri" w:cstheme="minorHAnsi"/>
                <w:sz w:val="20"/>
                <w:szCs w:val="20"/>
              </w:rPr>
            </w:pPr>
            <w:r w:rsidRPr="008A132E">
              <w:rPr>
                <w:rFonts w:eastAsia="Calibri" w:cstheme="minorHAnsi"/>
                <w:sz w:val="20"/>
                <w:szCs w:val="20"/>
              </w:rPr>
              <w:t>Data Source Type</w:t>
            </w:r>
          </w:p>
        </w:tc>
        <w:tc>
          <w:tcPr>
            <w:tcW w:w="2430" w:type="dxa"/>
          </w:tcPr>
          <w:p w:rsidR="00972F1A" w:rsidRPr="008A132E" w:rsidP="009D74F4" w14:paraId="153195D8" w14:textId="77777777">
            <w:pPr>
              <w:jc w:val="center"/>
              <w:rPr>
                <w:rFonts w:eastAsia="Calibri" w:cstheme="minorHAnsi"/>
                <w:sz w:val="20"/>
                <w:szCs w:val="20"/>
              </w:rPr>
            </w:pPr>
            <w:r w:rsidRPr="008A132E">
              <w:rPr>
                <w:rFonts w:eastAsia="Calibri" w:cstheme="minorHAnsi"/>
                <w:sz w:val="20"/>
                <w:szCs w:val="20"/>
              </w:rPr>
              <w:t>Description of Data Source</w:t>
            </w:r>
            <w:r>
              <w:rPr>
                <w:rFonts w:eastAsia="Calibri" w:cstheme="minorHAnsi"/>
                <w:sz w:val="20"/>
                <w:szCs w:val="20"/>
              </w:rPr>
              <w:t xml:space="preserve"> </w:t>
            </w:r>
            <w:r w:rsidRPr="00146923">
              <w:rPr>
                <w:rFonts w:cstheme="minorHAnsi"/>
                <w:sz w:val="20"/>
                <w:szCs w:val="20"/>
              </w:rPr>
              <w:t>[500]</w:t>
            </w:r>
          </w:p>
        </w:tc>
        <w:tc>
          <w:tcPr>
            <w:tcW w:w="2880" w:type="dxa"/>
          </w:tcPr>
          <w:p w:rsidR="00972F1A" w:rsidRPr="008A132E" w:rsidP="009D74F4" w14:paraId="2A4E3EA3" w14:textId="77777777">
            <w:pPr>
              <w:ind w:left="360" w:hanging="464"/>
              <w:jc w:val="center"/>
              <w:rPr>
                <w:rFonts w:eastAsia="Calibri" w:cstheme="minorHAnsi"/>
                <w:sz w:val="20"/>
                <w:szCs w:val="20"/>
              </w:rPr>
            </w:pPr>
            <w:r w:rsidRPr="008A132E">
              <w:rPr>
                <w:rFonts w:eastAsia="Calibri" w:cstheme="minorHAnsi"/>
                <w:sz w:val="20"/>
                <w:szCs w:val="20"/>
              </w:rPr>
              <w:t>Use of Data</w:t>
            </w:r>
          </w:p>
        </w:tc>
        <w:tc>
          <w:tcPr>
            <w:tcW w:w="2520" w:type="dxa"/>
          </w:tcPr>
          <w:p w:rsidR="00972F1A" w:rsidRPr="008A132E" w:rsidP="009D74F4" w14:paraId="16C5AB6A" w14:textId="77777777">
            <w:pPr>
              <w:jc w:val="center"/>
              <w:rPr>
                <w:rFonts w:cstheme="minorHAnsi"/>
                <w:sz w:val="20"/>
                <w:szCs w:val="20"/>
              </w:rPr>
            </w:pPr>
            <w:r w:rsidRPr="008A132E">
              <w:rPr>
                <w:rFonts w:cstheme="minorHAnsi"/>
                <w:sz w:val="20"/>
                <w:szCs w:val="20"/>
              </w:rPr>
              <w:t xml:space="preserve">Describe Use </w:t>
            </w:r>
            <w:r w:rsidRPr="00146923">
              <w:rPr>
                <w:rFonts w:cstheme="minorHAnsi"/>
                <w:sz w:val="20"/>
                <w:szCs w:val="20"/>
              </w:rPr>
              <w:t>[500]</w:t>
            </w:r>
          </w:p>
        </w:tc>
        <w:tc>
          <w:tcPr>
            <w:tcW w:w="1980" w:type="dxa"/>
          </w:tcPr>
          <w:p w:rsidR="00972F1A" w:rsidRPr="008A132E" w:rsidP="009D74F4" w14:paraId="384DBDD3" w14:textId="77777777">
            <w:pPr>
              <w:jc w:val="center"/>
              <w:rPr>
                <w:rFonts w:cstheme="minorHAnsi"/>
                <w:sz w:val="20"/>
                <w:szCs w:val="20"/>
              </w:rPr>
            </w:pPr>
            <w:r w:rsidRPr="00146923">
              <w:rPr>
                <w:rFonts w:cstheme="minorHAnsi"/>
                <w:sz w:val="20"/>
                <w:szCs w:val="20"/>
              </w:rPr>
              <w:t>Describe any barriers or challenges your program encountered in accessing this data source: [500]</w:t>
            </w:r>
          </w:p>
        </w:tc>
      </w:tr>
      <w:tr w14:paraId="204AD75E" w14:textId="77777777" w:rsidTr="009D74F4">
        <w:tblPrEx>
          <w:tblW w:w="13320" w:type="dxa"/>
          <w:tblInd w:w="-5" w:type="dxa"/>
          <w:tblLayout w:type="fixed"/>
          <w:tblLook w:val="04A0"/>
        </w:tblPrEx>
        <w:trPr>
          <w:trHeight w:val="300"/>
        </w:trPr>
        <w:tc>
          <w:tcPr>
            <w:tcW w:w="1440" w:type="dxa"/>
          </w:tcPr>
          <w:p w:rsidR="00972F1A" w:rsidP="009D74F4" w14:paraId="31EE81D5" w14:textId="77777777">
            <w:pPr>
              <w:pStyle w:val="Default"/>
              <w:adjustRightInd/>
              <w:spacing w:line="276" w:lineRule="auto"/>
              <w:ind w:left="345"/>
              <w:rPr>
                <w:rFonts w:cstheme="minorHAnsi"/>
                <w:noProof/>
                <w:sz w:val="20"/>
                <w:szCs w:val="20"/>
              </w:rPr>
            </w:pPr>
          </w:p>
        </w:tc>
        <w:tc>
          <w:tcPr>
            <w:tcW w:w="2070" w:type="dxa"/>
          </w:tcPr>
          <w:p w:rsidR="00972F1A" w:rsidRPr="00146923" w:rsidP="00972F1A" w14:paraId="25F79C73"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Needs Assessment</w:t>
            </w:r>
          </w:p>
          <w:p w:rsidR="00972F1A" w:rsidRPr="00146923" w:rsidP="00972F1A" w14:paraId="2739B9FA"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Surveillance data</w:t>
            </w:r>
          </w:p>
          <w:p w:rsidR="00972F1A" w:rsidRPr="00146923" w:rsidP="00972F1A" w14:paraId="6CA06942"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Police data</w:t>
            </w:r>
          </w:p>
          <w:p w:rsidR="00972F1A" w:rsidRPr="00146923" w:rsidP="00972F1A" w14:paraId="60F30714"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Hospital data</w:t>
            </w:r>
          </w:p>
          <w:p w:rsidR="00972F1A" w:rsidRPr="00146923" w:rsidP="00972F1A" w14:paraId="66637F14"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Surveys</w:t>
            </w:r>
          </w:p>
          <w:p w:rsidR="00972F1A" w:rsidRPr="00146923" w:rsidP="00972F1A" w14:paraId="120F02ED"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Interviews</w:t>
            </w:r>
          </w:p>
          <w:p w:rsidR="00972F1A" w:rsidRPr="00146923" w:rsidP="00972F1A" w14:paraId="64EFFDB6"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Focus groups</w:t>
            </w:r>
          </w:p>
          <w:p w:rsidR="00972F1A" w:rsidRPr="00146923" w:rsidP="00972F1A" w14:paraId="65E5111F" w14:textId="77777777">
            <w:pPr>
              <w:pStyle w:val="Default"/>
              <w:numPr>
                <w:ilvl w:val="0"/>
                <w:numId w:val="96"/>
              </w:numPr>
              <w:adjustRightInd/>
              <w:ind w:left="256" w:hanging="270"/>
              <w:rPr>
                <w:rFonts w:ascii="Calibri" w:eastAsia="Times New Roman" w:hAnsi="Calibri" w:cs="Calibri"/>
                <w:sz w:val="18"/>
                <w:szCs w:val="18"/>
              </w:rPr>
            </w:pPr>
            <w:r w:rsidRPr="00146923">
              <w:rPr>
                <w:rFonts w:ascii="Calibri" w:eastAsia="Times New Roman" w:hAnsi="Calibri" w:cs="Calibri"/>
                <w:sz w:val="18"/>
                <w:szCs w:val="18"/>
              </w:rPr>
              <w:t>Administrative data</w:t>
            </w:r>
          </w:p>
          <w:p w:rsidR="00972F1A" w:rsidRPr="00146923" w:rsidP="00972F1A" w14:paraId="1FCEC295" w14:textId="77777777">
            <w:pPr>
              <w:pStyle w:val="Default"/>
              <w:numPr>
                <w:ilvl w:val="0"/>
                <w:numId w:val="96"/>
              </w:numPr>
              <w:adjustRightInd/>
              <w:spacing w:line="276" w:lineRule="auto"/>
              <w:ind w:left="256" w:hanging="270"/>
              <w:rPr>
                <w:rFonts w:ascii="Calibri" w:eastAsia="Times New Roman" w:hAnsi="Calibri" w:cs="Calibri"/>
                <w:sz w:val="18"/>
                <w:szCs w:val="18"/>
              </w:rPr>
            </w:pPr>
            <w:r w:rsidRPr="00146923">
              <w:rPr>
                <w:rFonts w:ascii="Calibri" w:eastAsia="Times New Roman" w:hAnsi="Calibri" w:cs="Calibri"/>
                <w:sz w:val="18"/>
                <w:szCs w:val="18"/>
              </w:rPr>
              <w:t>Other (not listed): Specify</w:t>
            </w:r>
          </w:p>
          <w:p w:rsidR="00972F1A" w:rsidRPr="000A5FEA" w:rsidP="009D74F4" w14:paraId="5A0B8C51" w14:textId="77777777">
            <w:pPr>
              <w:pStyle w:val="Default"/>
              <w:contextualSpacing/>
              <w:rPr>
                <w:rFonts w:asciiTheme="minorHAnsi" w:hAnsiTheme="minorHAnsi" w:cstheme="minorBidi"/>
                <w:sz w:val="18"/>
                <w:szCs w:val="18"/>
              </w:rPr>
            </w:pPr>
          </w:p>
        </w:tc>
        <w:tc>
          <w:tcPr>
            <w:tcW w:w="2430" w:type="dxa"/>
          </w:tcPr>
          <w:p w:rsidR="00972F1A" w:rsidRPr="00A575D4" w:rsidP="009D74F4" w14:paraId="0812F67E" w14:textId="77777777">
            <w:pPr>
              <w:ind w:left="360"/>
              <w:rPr>
                <w:rFonts w:eastAsia="Calibri" w:cstheme="minorHAnsi"/>
                <w:sz w:val="20"/>
                <w:szCs w:val="20"/>
              </w:rPr>
            </w:pPr>
          </w:p>
        </w:tc>
        <w:tc>
          <w:tcPr>
            <w:tcW w:w="2880" w:type="dxa"/>
          </w:tcPr>
          <w:p w:rsidR="00972F1A" w:rsidRPr="00834335" w:rsidP="00972F1A" w14:paraId="5A86E4F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 xml:space="preserve">Select population of focus </w:t>
            </w:r>
          </w:p>
          <w:p w:rsidR="00972F1A" w:rsidRPr="00834335" w:rsidP="00972F1A" w14:paraId="0409A8A1"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 xml:space="preserve">Select prevention strategies/approaches/programs </w:t>
            </w:r>
          </w:p>
          <w:p w:rsidR="00972F1A" w:rsidRPr="00834335" w:rsidP="00972F1A" w14:paraId="0196C903"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Select sub-recipients or community partners</w:t>
            </w:r>
          </w:p>
          <w:p w:rsidR="00972F1A" w:rsidRPr="00834335" w:rsidP="00972F1A" w14:paraId="10AA252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Address health disparities</w:t>
            </w:r>
          </w:p>
          <w:p w:rsidR="00972F1A" w:rsidRPr="00834335" w:rsidP="00972F1A" w14:paraId="6A5EF678"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Inform State Action Plan</w:t>
            </w:r>
          </w:p>
          <w:p w:rsidR="00972F1A" w:rsidRPr="00834335" w:rsidP="00972F1A" w14:paraId="582247A0"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Inform program or policy effort implementation</w:t>
            </w:r>
          </w:p>
          <w:p w:rsidR="00972F1A" w:rsidRPr="00CA065B" w:rsidP="00972F1A" w14:paraId="3622A82E" w14:textId="77777777">
            <w:pPr>
              <w:pStyle w:val="Default"/>
              <w:numPr>
                <w:ilvl w:val="0"/>
                <w:numId w:val="96"/>
              </w:numPr>
              <w:spacing w:before="100" w:after="200" w:line="276" w:lineRule="auto"/>
              <w:ind w:left="166" w:hanging="90"/>
              <w:contextualSpacing/>
              <w:rPr>
                <w:rFonts w:asciiTheme="minorHAnsi" w:hAnsiTheme="minorHAnsi" w:cstheme="minorBidi"/>
                <w:sz w:val="18"/>
                <w:szCs w:val="18"/>
              </w:rPr>
            </w:pPr>
            <w:r w:rsidRPr="00834335">
              <w:rPr>
                <w:rFonts w:asciiTheme="minorHAnsi" w:hAnsiTheme="minorHAnsi" w:cstheme="minorBidi"/>
                <w:sz w:val="18"/>
                <w:szCs w:val="18"/>
              </w:rPr>
              <w:t>Complete Evaluation</w:t>
            </w:r>
          </w:p>
        </w:tc>
        <w:tc>
          <w:tcPr>
            <w:tcW w:w="2520" w:type="dxa"/>
          </w:tcPr>
          <w:p w:rsidR="00972F1A" w:rsidRPr="00546E06" w:rsidP="009D74F4" w14:paraId="6A9ACB7E" w14:textId="77777777">
            <w:pPr>
              <w:rPr>
                <w:rFonts w:cstheme="minorHAnsi"/>
                <w:i/>
                <w:iCs/>
                <w:sz w:val="20"/>
                <w:szCs w:val="20"/>
              </w:rPr>
            </w:pPr>
          </w:p>
        </w:tc>
        <w:tc>
          <w:tcPr>
            <w:tcW w:w="1980" w:type="dxa"/>
          </w:tcPr>
          <w:p w:rsidR="00972F1A" w:rsidRPr="00546E06" w:rsidP="009D74F4" w14:paraId="4F7D985C" w14:textId="77777777">
            <w:pPr>
              <w:rPr>
                <w:rFonts w:cstheme="minorHAnsi"/>
                <w:i/>
                <w:iCs/>
                <w:sz w:val="20"/>
                <w:szCs w:val="20"/>
              </w:rPr>
            </w:pPr>
          </w:p>
        </w:tc>
      </w:tr>
    </w:tbl>
    <w:p w:rsidR="00972F1A" w:rsidP="00972F1A" w14:paraId="7234F1BC" w14:textId="23698099"/>
    <w:p w:rsidR="003A2022" w:rsidP="00972F1A" w14:paraId="21772508" w14:textId="72D46744"/>
    <w:p w:rsidR="003A2022" w:rsidP="00972F1A" w14:paraId="598A80DB" w14:textId="317E33CA"/>
    <w:p w:rsidR="003A2022" w:rsidP="00972F1A" w14:paraId="5195AB3E" w14:textId="75D741B6"/>
    <w:p w:rsidR="003A2022" w:rsidP="00972F1A" w14:paraId="5E00DB4D" w14:textId="77777777"/>
    <w:p w:rsidR="00972F1A" w:rsidRPr="00A96575" w:rsidP="00972F1A" w14:paraId="742AA929" w14:textId="15A7C20A">
      <w:pPr>
        <w:pStyle w:val="Style3"/>
        <w:pBdr>
          <w:top w:val="none" w:sz="0" w:space="0" w:color="auto"/>
          <w:left w:val="none" w:sz="0" w:space="0" w:color="auto"/>
          <w:bottom w:val="none" w:sz="0" w:space="0" w:color="auto"/>
          <w:right w:val="none" w:sz="0" w:space="0" w:color="auto"/>
        </w:pBdr>
      </w:pPr>
      <w:r w:rsidRPr="00A96575">
        <w:t xml:space="preserve">Section 3: </w:t>
      </w:r>
      <w:r>
        <w:t>Data dissemination</w:t>
      </w:r>
    </w:p>
    <w:p w:rsidR="00972F1A" w:rsidRPr="004063CC" w:rsidP="00972F1A" w14:paraId="23A89171" w14:textId="77777777">
      <w:pPr>
        <w:rPr>
          <w:i/>
          <w:iCs/>
          <w:u w:val="single"/>
        </w:rPr>
      </w:pPr>
      <w:r w:rsidRPr="00A33F12">
        <w:rPr>
          <w:i/>
          <w:iCs/>
        </w:rPr>
        <w:t xml:space="preserve">This section collects data on </w:t>
      </w:r>
      <w:r>
        <w:rPr>
          <w:i/>
          <w:iCs/>
        </w:rPr>
        <w:t xml:space="preserve">efforts you have made to disseminate data to partners, the public, the media, or policymakers during the reporting period, in alignment with your data dissemination plan. </w:t>
      </w:r>
      <w:r w:rsidRPr="00A51914">
        <w:rPr>
          <w:i/>
          <w:iCs/>
          <w:u w:val="single"/>
        </w:rPr>
        <w:t xml:space="preserve">Please report on </w:t>
      </w:r>
      <w:r w:rsidRPr="004063CC">
        <w:rPr>
          <w:i/>
          <w:iCs/>
          <w:u w:val="single"/>
        </w:rPr>
        <w:t>completed efforts</w:t>
      </w:r>
      <w:r>
        <w:rPr>
          <w:i/>
          <w:iCs/>
          <w:u w:val="single"/>
        </w:rPr>
        <w:t xml:space="preserve"> (i.e., dashboards, infographics, fact sheets, or other data tools that were released – not in development – during the reporting period). Progress on activities in development can be listed in Section 1. </w:t>
      </w:r>
    </w:p>
    <w:p w:rsidR="00972F1A" w:rsidRPr="0004741A" w:rsidP="00972F1A" w14:paraId="14E06628" w14:textId="77777777">
      <w:pPr>
        <w:rPr>
          <w:i/>
          <w:iCs/>
        </w:rPr>
      </w:pPr>
      <w:r w:rsidRPr="0004741A">
        <w:rPr>
          <w:i/>
          <w:iCs/>
        </w:rPr>
        <w:t xml:space="preserve">Choose which </w:t>
      </w:r>
      <w:r>
        <w:rPr>
          <w:i/>
          <w:iCs/>
        </w:rPr>
        <w:t>data dissemination activity was conducted and provide a description of the activity, the core audience, and the potential reach.</w:t>
      </w:r>
    </w:p>
    <w:p w:rsidR="00972F1A" w:rsidRPr="00FB4213" w:rsidP="00972F1A" w14:paraId="7FBBD8A8" w14:textId="77777777">
      <w:pPr>
        <w:pStyle w:val="Heading2"/>
        <w:rPr>
          <w:rFonts w:cstheme="minorHAnsi"/>
          <w:sz w:val="22"/>
          <w:szCs w:val="22"/>
        </w:rPr>
      </w:pPr>
      <w:r>
        <w:rPr>
          <w:rFonts w:cstheme="minorHAnsi"/>
          <w:sz w:val="22"/>
          <w:szCs w:val="22"/>
        </w:rPr>
        <w:t xml:space="preserve">Data Dissemination Table </w:t>
      </w:r>
    </w:p>
    <w:tbl>
      <w:tblPr>
        <w:tblStyle w:val="TableGrid"/>
        <w:tblW w:w="12929" w:type="dxa"/>
        <w:tblInd w:w="-5" w:type="dxa"/>
        <w:tblLayout w:type="fixed"/>
        <w:tblLook w:val="04A0"/>
      </w:tblPr>
      <w:tblGrid>
        <w:gridCol w:w="4083"/>
        <w:gridCol w:w="3516"/>
        <w:gridCol w:w="2949"/>
        <w:gridCol w:w="2381"/>
      </w:tblGrid>
      <w:tr w14:paraId="11427B48" w14:textId="77777777" w:rsidTr="009D74F4">
        <w:tblPrEx>
          <w:tblW w:w="12929" w:type="dxa"/>
          <w:tblInd w:w="-5" w:type="dxa"/>
          <w:tblLayout w:type="fixed"/>
          <w:tblLook w:val="04A0"/>
        </w:tblPrEx>
        <w:trPr>
          <w:trHeight w:val="667"/>
        </w:trPr>
        <w:tc>
          <w:tcPr>
            <w:tcW w:w="4083" w:type="dxa"/>
          </w:tcPr>
          <w:p w:rsidR="00972F1A" w:rsidRPr="00546E06" w:rsidP="009D74F4" w14:paraId="647393D9" w14:textId="77777777">
            <w:pPr>
              <w:contextualSpacing/>
              <w:rPr>
                <w:b/>
                <w:bCs/>
                <w:noProof/>
                <w:sz w:val="20"/>
                <w:szCs w:val="20"/>
              </w:rPr>
            </w:pPr>
            <w:r>
              <w:rPr>
                <w:b/>
                <w:bCs/>
                <w:noProof/>
                <w:sz w:val="20"/>
                <w:szCs w:val="20"/>
              </w:rPr>
              <w:t>Data Dissemination Activity</w:t>
            </w:r>
            <w:r w:rsidRPr="00025DD3">
              <w:rPr>
                <w:b/>
                <w:bCs/>
                <w:noProof/>
                <w:sz w:val="20"/>
                <w:szCs w:val="20"/>
              </w:rPr>
              <w:t xml:space="preserve"> [Choose the most appropriate category for this activity]</w:t>
            </w:r>
          </w:p>
        </w:tc>
        <w:tc>
          <w:tcPr>
            <w:tcW w:w="3516" w:type="dxa"/>
          </w:tcPr>
          <w:p w:rsidR="00972F1A" w:rsidRPr="00546E06" w:rsidP="009D74F4" w14:paraId="40FBDE8C" w14:textId="77777777">
            <w:pPr>
              <w:rPr>
                <w:rFonts w:cstheme="minorHAnsi"/>
                <w:i/>
                <w:iCs/>
                <w:sz w:val="20"/>
                <w:szCs w:val="20"/>
              </w:rPr>
            </w:pPr>
            <w:r w:rsidRPr="00546E06">
              <w:rPr>
                <w:rFonts w:cstheme="minorHAnsi"/>
                <w:b/>
                <w:bCs/>
                <w:noProof/>
                <w:sz w:val="20"/>
                <w:szCs w:val="20"/>
              </w:rPr>
              <w:t xml:space="preserve">Description of </w:t>
            </w:r>
            <w:r>
              <w:rPr>
                <w:rFonts w:cstheme="minorHAnsi"/>
                <w:b/>
                <w:bCs/>
                <w:noProof/>
                <w:sz w:val="20"/>
                <w:szCs w:val="20"/>
              </w:rPr>
              <w:t>Activity</w:t>
            </w:r>
            <w:r w:rsidRPr="00546E06">
              <w:rPr>
                <w:rFonts w:cstheme="minorHAnsi"/>
                <w:b/>
                <w:bCs/>
                <w:noProof/>
                <w:sz w:val="20"/>
                <w:szCs w:val="20"/>
              </w:rPr>
              <w:t xml:space="preserve"> [1000]</w:t>
            </w:r>
          </w:p>
        </w:tc>
        <w:tc>
          <w:tcPr>
            <w:tcW w:w="2949" w:type="dxa"/>
          </w:tcPr>
          <w:p w:rsidR="00972F1A" w:rsidP="009D74F4" w14:paraId="19957E39" w14:textId="77777777">
            <w:pPr>
              <w:rPr>
                <w:rFonts w:cstheme="minorHAnsi"/>
                <w:b/>
                <w:bCs/>
                <w:noProof/>
                <w:sz w:val="20"/>
                <w:szCs w:val="20"/>
              </w:rPr>
            </w:pPr>
            <w:r>
              <w:rPr>
                <w:rFonts w:cstheme="minorHAnsi"/>
                <w:b/>
                <w:bCs/>
                <w:noProof/>
                <w:sz w:val="20"/>
                <w:szCs w:val="20"/>
              </w:rPr>
              <w:t>Core Audience [Select all that pply]</w:t>
            </w:r>
          </w:p>
        </w:tc>
        <w:tc>
          <w:tcPr>
            <w:tcW w:w="2381" w:type="dxa"/>
          </w:tcPr>
          <w:p w:rsidR="00972F1A" w:rsidRPr="00546E06" w:rsidP="009D74F4" w14:paraId="171810A0" w14:textId="77777777">
            <w:pPr>
              <w:rPr>
                <w:rFonts w:cstheme="minorHAnsi"/>
                <w:b/>
                <w:bCs/>
                <w:noProof/>
                <w:sz w:val="20"/>
                <w:szCs w:val="20"/>
              </w:rPr>
            </w:pPr>
            <w:r>
              <w:rPr>
                <w:rFonts w:cstheme="minorHAnsi"/>
                <w:b/>
                <w:bCs/>
                <w:noProof/>
                <w:sz w:val="20"/>
                <w:szCs w:val="20"/>
              </w:rPr>
              <w:t>Reach of Efforts [50]</w:t>
            </w:r>
          </w:p>
        </w:tc>
      </w:tr>
      <w:tr w14:paraId="3791D546" w14:textId="77777777" w:rsidTr="009D74F4">
        <w:tblPrEx>
          <w:tblW w:w="12929" w:type="dxa"/>
          <w:tblInd w:w="-5" w:type="dxa"/>
          <w:tblLayout w:type="fixed"/>
          <w:tblLook w:val="04A0"/>
        </w:tblPrEx>
        <w:trPr>
          <w:trHeight w:val="3085"/>
        </w:trPr>
        <w:tc>
          <w:tcPr>
            <w:tcW w:w="4083" w:type="dxa"/>
          </w:tcPr>
          <w:p w:rsidR="00972F1A" w:rsidRPr="00FB4213" w:rsidP="00972F1A" w14:paraId="3E8032A0" w14:textId="77777777">
            <w:pPr>
              <w:pStyle w:val="ListParagraph"/>
              <w:numPr>
                <w:ilvl w:val="0"/>
                <w:numId w:val="7"/>
              </w:numPr>
              <w:ind w:left="160" w:hanging="200"/>
              <w:rPr>
                <w:rFonts w:eastAsia="Calibri"/>
                <w:sz w:val="20"/>
                <w:szCs w:val="20"/>
              </w:rPr>
            </w:pPr>
            <w:r>
              <w:rPr>
                <w:rFonts w:eastAsia="Calibri"/>
                <w:sz w:val="20"/>
                <w:szCs w:val="20"/>
              </w:rPr>
              <w:t>Released</w:t>
            </w:r>
            <w:r w:rsidRPr="2D121D25">
              <w:rPr>
                <w:rFonts w:eastAsia="Calibri"/>
                <w:sz w:val="20"/>
                <w:szCs w:val="20"/>
              </w:rPr>
              <w:t xml:space="preserve"> </w:t>
            </w:r>
            <w:r>
              <w:rPr>
                <w:rFonts w:eastAsia="Calibri"/>
                <w:sz w:val="20"/>
                <w:szCs w:val="20"/>
              </w:rPr>
              <w:t xml:space="preserve">new </w:t>
            </w:r>
            <w:r w:rsidRPr="2D121D25">
              <w:rPr>
                <w:rFonts w:eastAsia="Calibri"/>
                <w:sz w:val="20"/>
                <w:szCs w:val="20"/>
              </w:rPr>
              <w:t xml:space="preserve">or updated data dashboard or </w:t>
            </w:r>
            <w:r>
              <w:rPr>
                <w:rFonts w:eastAsia="Calibri"/>
                <w:sz w:val="20"/>
                <w:szCs w:val="20"/>
              </w:rPr>
              <w:t xml:space="preserve">data </w:t>
            </w:r>
            <w:r w:rsidRPr="2D121D25">
              <w:rPr>
                <w:rFonts w:eastAsia="Calibri"/>
                <w:sz w:val="20"/>
                <w:szCs w:val="20"/>
              </w:rPr>
              <w:t>website</w:t>
            </w:r>
          </w:p>
          <w:p w:rsidR="00972F1A" w:rsidRPr="00FB4213" w:rsidP="00972F1A" w14:paraId="57230A2D"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Released new or updated infographic</w:t>
            </w:r>
          </w:p>
          <w:p w:rsidR="00972F1A" w:rsidP="00972F1A" w14:paraId="764A4952" w14:textId="77777777">
            <w:pPr>
              <w:pStyle w:val="ListParagraph"/>
              <w:numPr>
                <w:ilvl w:val="0"/>
                <w:numId w:val="7"/>
              </w:numPr>
              <w:ind w:left="160" w:hanging="200"/>
              <w:rPr>
                <w:rFonts w:eastAsia="Calibri"/>
                <w:sz w:val="20"/>
                <w:szCs w:val="20"/>
              </w:rPr>
            </w:pPr>
            <w:r>
              <w:rPr>
                <w:rFonts w:eastAsia="Calibri"/>
                <w:sz w:val="20"/>
                <w:szCs w:val="20"/>
              </w:rPr>
              <w:t>Released new</w:t>
            </w:r>
            <w:r w:rsidRPr="2D121D25">
              <w:rPr>
                <w:rFonts w:eastAsia="Calibri"/>
                <w:sz w:val="20"/>
                <w:szCs w:val="20"/>
              </w:rPr>
              <w:t xml:space="preserve"> or updated fact sheets (state-level)</w:t>
            </w:r>
          </w:p>
          <w:p w:rsidR="00972F1A" w:rsidRPr="00FB4213" w:rsidP="00972F1A" w14:paraId="1AEBBAFD" w14:textId="77777777">
            <w:pPr>
              <w:pStyle w:val="ListParagraph"/>
              <w:numPr>
                <w:ilvl w:val="0"/>
                <w:numId w:val="7"/>
              </w:numPr>
              <w:ind w:left="160" w:hanging="200"/>
              <w:rPr>
                <w:rFonts w:eastAsia="Calibri"/>
                <w:sz w:val="20"/>
                <w:szCs w:val="20"/>
              </w:rPr>
            </w:pPr>
            <w:r>
              <w:rPr>
                <w:rFonts w:eastAsia="Calibri"/>
                <w:sz w:val="20"/>
                <w:szCs w:val="20"/>
              </w:rPr>
              <w:t>Released new or updated</w:t>
            </w:r>
            <w:r w:rsidRPr="2D121D25">
              <w:rPr>
                <w:rFonts w:eastAsia="Calibri"/>
                <w:sz w:val="20"/>
                <w:szCs w:val="20"/>
              </w:rPr>
              <w:t xml:space="preserve"> fact sheets (</w:t>
            </w:r>
            <w:r w:rsidRPr="2D121D25">
              <w:rPr>
                <w:rFonts w:eastAsia="Calibri"/>
                <w:sz w:val="20"/>
                <w:szCs w:val="20"/>
              </w:rPr>
              <w:t>local-level</w:t>
            </w:r>
            <w:r w:rsidRPr="2D121D25">
              <w:rPr>
                <w:rFonts w:eastAsia="Calibri"/>
                <w:sz w:val="20"/>
                <w:szCs w:val="20"/>
              </w:rPr>
              <w:t>)</w:t>
            </w:r>
          </w:p>
          <w:p w:rsidR="00972F1A" w:rsidRPr="00990F71" w:rsidP="00972F1A" w14:paraId="60713A79" w14:textId="77777777">
            <w:pPr>
              <w:pStyle w:val="ListParagraph"/>
              <w:numPr>
                <w:ilvl w:val="0"/>
                <w:numId w:val="101"/>
              </w:numPr>
              <w:ind w:left="160" w:hanging="200"/>
              <w:rPr>
                <w:rFonts w:eastAsia="Calibri" w:cstheme="minorHAnsi"/>
                <w:sz w:val="20"/>
                <w:szCs w:val="20"/>
              </w:rPr>
            </w:pPr>
            <w:r w:rsidRPr="00990F71">
              <w:rPr>
                <w:rFonts w:eastAsia="Calibri" w:cstheme="minorHAnsi"/>
                <w:sz w:val="20"/>
                <w:szCs w:val="20"/>
              </w:rPr>
              <w:t>Other (please specify)</w:t>
            </w:r>
          </w:p>
          <w:p w:rsidR="00972F1A" w:rsidRPr="0028219A" w:rsidP="009D74F4" w14:paraId="72DD277E" w14:textId="77777777">
            <w:pPr>
              <w:rPr>
                <w:sz w:val="20"/>
                <w:szCs w:val="20"/>
              </w:rPr>
            </w:pPr>
          </w:p>
        </w:tc>
        <w:tc>
          <w:tcPr>
            <w:tcW w:w="3516" w:type="dxa"/>
          </w:tcPr>
          <w:p w:rsidR="00972F1A" w:rsidRPr="00546E06" w:rsidP="009D74F4" w14:paraId="2941106D" w14:textId="77777777">
            <w:pPr>
              <w:rPr>
                <w:rFonts w:cstheme="minorHAnsi"/>
                <w:i/>
                <w:iCs/>
                <w:sz w:val="20"/>
                <w:szCs w:val="20"/>
              </w:rPr>
            </w:pPr>
          </w:p>
        </w:tc>
        <w:tc>
          <w:tcPr>
            <w:tcW w:w="2949" w:type="dxa"/>
          </w:tcPr>
          <w:p w:rsidR="00972F1A" w:rsidRPr="00B33C20" w:rsidP="00972F1A" w14:paraId="401FDE9E"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 xml:space="preserve">General public </w:t>
            </w:r>
          </w:p>
          <w:p w:rsidR="00972F1A" w:rsidP="00972F1A" w14:paraId="21AC3602"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State agencies or governmental partners</w:t>
            </w:r>
          </w:p>
          <w:p w:rsidR="00972F1A" w:rsidP="00972F1A" w14:paraId="66A09FB3"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Non-profit or community partners</w:t>
            </w:r>
          </w:p>
          <w:p w:rsidR="00972F1A" w:rsidP="00972F1A" w14:paraId="3B1B7FFA"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Policymakers</w:t>
            </w:r>
          </w:p>
          <w:p w:rsidR="00972F1A" w:rsidRPr="00B33C20" w:rsidP="00972F1A" w14:paraId="29096D84" w14:textId="77777777">
            <w:pPr>
              <w:pStyle w:val="ListParagraph"/>
              <w:numPr>
                <w:ilvl w:val="0"/>
                <w:numId w:val="7"/>
              </w:numPr>
              <w:ind w:left="160" w:hanging="200"/>
              <w:rPr>
                <w:rFonts w:eastAsia="Calibri" w:cstheme="minorHAnsi"/>
                <w:sz w:val="20"/>
                <w:szCs w:val="20"/>
              </w:rPr>
            </w:pPr>
            <w:r>
              <w:rPr>
                <w:rFonts w:eastAsia="Calibri" w:cstheme="minorHAnsi"/>
                <w:sz w:val="20"/>
                <w:szCs w:val="20"/>
              </w:rPr>
              <w:t>Other, specify</w:t>
            </w:r>
          </w:p>
          <w:p w:rsidR="00972F1A" w:rsidRPr="00C94FC9" w:rsidP="009D74F4" w14:paraId="69BB36AB" w14:textId="77777777">
            <w:pPr>
              <w:rPr>
                <w:rFonts w:cstheme="minorHAnsi"/>
                <w:i/>
                <w:sz w:val="20"/>
                <w:szCs w:val="20"/>
              </w:rPr>
            </w:pPr>
          </w:p>
        </w:tc>
        <w:tc>
          <w:tcPr>
            <w:tcW w:w="2381" w:type="dxa"/>
          </w:tcPr>
          <w:p w:rsidR="00972F1A" w:rsidRPr="00546E06" w:rsidP="009D74F4" w14:paraId="4E2D3688" w14:textId="77777777">
            <w:pPr>
              <w:rPr>
                <w:rFonts w:cstheme="minorHAnsi"/>
                <w:i/>
                <w:iCs/>
                <w:sz w:val="20"/>
                <w:szCs w:val="20"/>
              </w:rPr>
            </w:pPr>
          </w:p>
        </w:tc>
      </w:tr>
    </w:tbl>
    <w:p w:rsidR="00972F1A" w:rsidP="00972F1A" w14:paraId="70AFBE69" w14:textId="77777777">
      <w:pPr>
        <w:rPr>
          <w:rFonts w:ascii="Calibri" w:eastAsia="Times New Roman" w:hAnsi="Calibri" w:cs="Times New Roman"/>
          <w:caps/>
          <w:color w:val="FFFFFF" w:themeColor="background1"/>
          <w:spacing w:val="15"/>
          <w:sz w:val="20"/>
          <w:szCs w:val="20"/>
        </w:rPr>
      </w:pPr>
    </w:p>
    <w:p w:rsidR="00972F1A" w:rsidRPr="00A96575" w:rsidP="00972F1A" w14:paraId="2128B623" w14:textId="77777777">
      <w:pPr>
        <w:pStyle w:val="Style3"/>
      </w:pPr>
      <w:r w:rsidRPr="00A96575">
        <w:t xml:space="preserve">Section </w:t>
      </w:r>
      <w:r>
        <w:t>4</w:t>
      </w:r>
      <w:r w:rsidRPr="00A96575">
        <w:t>:</w:t>
      </w:r>
      <w:r>
        <w:t xml:space="preserve"> other</w:t>
      </w:r>
      <w:r w:rsidRPr="00A96575">
        <w:t xml:space="preserve"> </w:t>
      </w:r>
      <w:r>
        <w:t>surveillance OR DATA TO ACTION funding</w:t>
      </w:r>
    </w:p>
    <w:p w:rsidR="00972F1A" w:rsidRPr="00A33F12" w:rsidP="00972F1A" w14:paraId="31E01716" w14:textId="77777777">
      <w:pPr>
        <w:rPr>
          <w:i/>
          <w:iCs/>
        </w:rPr>
      </w:pPr>
      <w:r w:rsidRPr="00A33F12">
        <w:rPr>
          <w:i/>
          <w:iCs/>
        </w:rPr>
        <w:t xml:space="preserve">This section collects data on </w:t>
      </w:r>
      <w:r>
        <w:rPr>
          <w:i/>
          <w:iCs/>
        </w:rPr>
        <w:t>additional funding support for your comprehensive ACEs and PCEs surveillance system or funds that support data dissemination or data to action efforts during the reporting period</w:t>
      </w:r>
      <w:r w:rsidRPr="00A33F12">
        <w:rPr>
          <w:i/>
          <w:iCs/>
        </w:rPr>
        <w:t xml:space="preserve">. </w:t>
      </w:r>
    </w:p>
    <w:p w:rsidR="00972F1A" w:rsidRPr="00047B36" w:rsidP="00972F1A" w14:paraId="7CE26D92" w14:textId="77777777">
      <w:pPr>
        <w:rPr>
          <w:rFonts w:cstheme="minorHAnsi"/>
          <w:sz w:val="20"/>
          <w:szCs w:val="20"/>
        </w:rPr>
      </w:pPr>
      <w:r w:rsidRPr="00761641">
        <w:rPr>
          <w:rFonts w:cstheme="minorHAnsi"/>
          <w:b/>
          <w:bCs/>
          <w:sz w:val="20"/>
          <w:szCs w:val="20"/>
        </w:rPr>
        <w:t xml:space="preserve">Have you </w:t>
      </w:r>
      <w:r w:rsidRPr="00274486">
        <w:rPr>
          <w:rFonts w:eastAsia="Segoe UI" w:cstheme="minorHAnsi"/>
          <w:b/>
          <w:bCs/>
          <w:sz w:val="20"/>
          <w:szCs w:val="20"/>
        </w:rPr>
        <w:t>leveraged</w:t>
      </w:r>
      <w:r w:rsidRPr="000A5FEA">
        <w:rPr>
          <w:rFonts w:eastAsia="Segoe UI" w:cstheme="minorHAnsi"/>
          <w:b/>
          <w:bCs/>
          <w:sz w:val="20"/>
          <w:szCs w:val="20"/>
        </w:rPr>
        <w:t xml:space="preserve"> </w:t>
      </w:r>
      <w:r>
        <w:rPr>
          <w:rFonts w:eastAsia="Segoe UI" w:cstheme="minorHAnsi"/>
          <w:b/>
          <w:bCs/>
          <w:sz w:val="20"/>
          <w:szCs w:val="20"/>
        </w:rPr>
        <w:t>o</w:t>
      </w:r>
      <w:r w:rsidRPr="000A5FEA">
        <w:rPr>
          <w:rFonts w:eastAsia="Segoe UI" w:cstheme="minorHAnsi"/>
          <w:b/>
          <w:bCs/>
          <w:sz w:val="20"/>
          <w:szCs w:val="20"/>
        </w:rPr>
        <w:t>ther</w:t>
      </w:r>
      <w:r>
        <w:rPr>
          <w:rFonts w:eastAsia="Segoe UI" w:cstheme="minorHAnsi"/>
          <w:b/>
          <w:bCs/>
          <w:sz w:val="20"/>
          <w:szCs w:val="20"/>
        </w:rPr>
        <w:t xml:space="preserve"> sources of</w:t>
      </w:r>
      <w:r w:rsidRPr="000A5FEA">
        <w:rPr>
          <w:rFonts w:eastAsia="Segoe UI" w:cstheme="minorHAnsi"/>
          <w:b/>
          <w:bCs/>
          <w:sz w:val="20"/>
          <w:szCs w:val="20"/>
        </w:rPr>
        <w:t xml:space="preserve"> </w:t>
      </w:r>
      <w:r>
        <w:rPr>
          <w:rFonts w:eastAsia="Segoe UI" w:cstheme="minorHAnsi"/>
          <w:b/>
          <w:bCs/>
          <w:sz w:val="20"/>
          <w:szCs w:val="20"/>
        </w:rPr>
        <w:t>f</w:t>
      </w:r>
      <w:r w:rsidRPr="000A5FEA">
        <w:rPr>
          <w:rFonts w:eastAsia="Segoe UI" w:cstheme="minorHAnsi"/>
          <w:b/>
          <w:bCs/>
          <w:sz w:val="20"/>
          <w:szCs w:val="20"/>
        </w:rPr>
        <w:t>unding</w:t>
      </w:r>
      <w:r>
        <w:rPr>
          <w:rFonts w:eastAsia="Segoe UI" w:cstheme="minorHAnsi"/>
          <w:b/>
          <w:bCs/>
          <w:sz w:val="20"/>
          <w:szCs w:val="20"/>
        </w:rPr>
        <w:t xml:space="preserve"> to support your </w:t>
      </w:r>
      <w:r w:rsidRPr="00274486">
        <w:rPr>
          <w:rFonts w:eastAsia="Segoe UI" w:cstheme="minorHAnsi"/>
          <w:b/>
          <w:bCs/>
          <w:sz w:val="20"/>
          <w:szCs w:val="20"/>
        </w:rPr>
        <w:t xml:space="preserve">comprehensive </w:t>
      </w:r>
      <w:r>
        <w:rPr>
          <w:rFonts w:eastAsia="Segoe UI" w:cstheme="minorHAnsi"/>
          <w:b/>
          <w:bCs/>
          <w:sz w:val="20"/>
          <w:szCs w:val="20"/>
        </w:rPr>
        <w:t xml:space="preserve">ACEs and PCEs surveillance </w:t>
      </w:r>
      <w:r w:rsidRPr="00274486">
        <w:rPr>
          <w:rFonts w:eastAsia="Segoe UI" w:cstheme="minorHAnsi"/>
          <w:b/>
          <w:bCs/>
          <w:sz w:val="20"/>
          <w:szCs w:val="20"/>
        </w:rPr>
        <w:t>system</w:t>
      </w:r>
      <w:r w:rsidRPr="00761641">
        <w:rPr>
          <w:rFonts w:cstheme="minorHAnsi"/>
          <w:b/>
          <w:bCs/>
          <w:sz w:val="20"/>
          <w:szCs w:val="20"/>
        </w:rPr>
        <w:t xml:space="preserve"> during this reporting period? </w:t>
      </w:r>
      <w:r w:rsidRPr="00047B36">
        <w:rPr>
          <w:rFonts w:cstheme="minorHAnsi"/>
          <w:sz w:val="20"/>
          <w:szCs w:val="20"/>
        </w:rPr>
        <w:t>No (Select Save, Validate, and Check in below)</w:t>
      </w:r>
    </w:p>
    <w:p w:rsidR="00972F1A" w:rsidRPr="00047B36" w:rsidP="00972F1A" w14:paraId="15927E4A" w14:textId="77777777">
      <w:pPr>
        <w:pStyle w:val="Default"/>
        <w:numPr>
          <w:ilvl w:val="0"/>
          <w:numId w:val="39"/>
        </w:numPr>
        <w:spacing w:before="100" w:after="200" w:line="276" w:lineRule="auto"/>
        <w:contextualSpacing/>
        <w:rPr>
          <w:rFonts w:asciiTheme="minorHAnsi" w:hAnsiTheme="minorHAnsi" w:cstheme="minorHAnsi"/>
          <w:sz w:val="20"/>
          <w:szCs w:val="20"/>
        </w:rPr>
      </w:pPr>
      <w:r w:rsidRPr="00047B36">
        <w:rPr>
          <w:rFonts w:asciiTheme="minorHAnsi" w:hAnsiTheme="minorHAnsi" w:cstheme="minorHAnsi"/>
          <w:sz w:val="20"/>
          <w:szCs w:val="20"/>
        </w:rPr>
        <w:t>Yes (Complete table below)</w:t>
      </w:r>
    </w:p>
    <w:p w:rsidR="00972F1A" w:rsidP="00972F1A" w14:paraId="3003A74A" w14:textId="77777777">
      <w:pPr>
        <w:pStyle w:val="Heading2"/>
      </w:pPr>
      <w:r>
        <w:rPr>
          <w:rFonts w:cstheme="minorHAnsi"/>
          <w:sz w:val="22"/>
          <w:szCs w:val="22"/>
        </w:rPr>
        <w:t>Additional Surveillance and Data to Action Data Funding</w:t>
      </w:r>
      <w:r w:rsidRPr="00A96575">
        <w:rPr>
          <w:rFonts w:cstheme="minorHAnsi"/>
          <w:sz w:val="22"/>
          <w:szCs w:val="22"/>
        </w:rPr>
        <w:t xml:space="preserve"> Table</w:t>
      </w:r>
    </w:p>
    <w:tbl>
      <w:tblPr>
        <w:tblStyle w:val="TableGrid"/>
        <w:tblW w:w="11425" w:type="dxa"/>
        <w:tblLook w:val="04A0"/>
      </w:tblPr>
      <w:tblGrid>
        <w:gridCol w:w="5125"/>
        <w:gridCol w:w="6300"/>
      </w:tblGrid>
      <w:tr w14:paraId="4C12CB71" w14:textId="77777777" w:rsidTr="009D74F4">
        <w:tblPrEx>
          <w:tblW w:w="11425" w:type="dxa"/>
          <w:tblLook w:val="04A0"/>
        </w:tblPrEx>
        <w:tc>
          <w:tcPr>
            <w:tcW w:w="5125" w:type="dxa"/>
          </w:tcPr>
          <w:p w:rsidR="00972F1A" w:rsidRPr="002B734D" w:rsidP="009D74F4" w14:paraId="17358386" w14:textId="77777777">
            <w:pPr>
              <w:rPr>
                <w:b/>
                <w:bCs/>
                <w:sz w:val="20"/>
                <w:szCs w:val="20"/>
              </w:rPr>
            </w:pPr>
            <w:r w:rsidRPr="00047B36">
              <w:rPr>
                <w:rFonts w:eastAsia="Segoe UI" w:cstheme="minorHAnsi"/>
                <w:b/>
                <w:bCs/>
                <w:sz w:val="20"/>
                <w:szCs w:val="20"/>
              </w:rPr>
              <w:t>Additional Funding Received [</w:t>
            </w:r>
            <w:r w:rsidRPr="00047B36">
              <w:rPr>
                <w:rFonts w:eastAsia="Calibri" w:cstheme="minorHAnsi"/>
                <w:b/>
                <w:bCs/>
                <w:sz w:val="20"/>
                <w:szCs w:val="20"/>
              </w:rPr>
              <w:t>If YES, please describe any additional funding leveraged.</w:t>
            </w:r>
            <w:r>
              <w:rPr>
                <w:rFonts w:eastAsia="Calibri" w:cstheme="minorHAnsi"/>
                <w:b/>
                <w:bCs/>
                <w:sz w:val="20"/>
                <w:szCs w:val="20"/>
              </w:rPr>
              <w:t xml:space="preserve">] </w:t>
            </w:r>
            <w:r w:rsidRPr="00047B36">
              <w:rPr>
                <w:rFonts w:eastAsia="Calibri" w:cstheme="minorHAnsi"/>
                <w:b/>
                <w:bCs/>
                <w:sz w:val="20"/>
                <w:szCs w:val="20"/>
              </w:rPr>
              <w:t>[1000]</w:t>
            </w:r>
          </w:p>
        </w:tc>
        <w:tc>
          <w:tcPr>
            <w:tcW w:w="6300" w:type="dxa"/>
          </w:tcPr>
          <w:p w:rsidR="00972F1A" w:rsidRPr="002B734D" w:rsidP="009D74F4" w14:paraId="7B0363A6" w14:textId="77777777">
            <w:pPr>
              <w:rPr>
                <w:b/>
                <w:bCs/>
                <w:sz w:val="20"/>
                <w:szCs w:val="20"/>
              </w:rPr>
            </w:pPr>
            <w:r w:rsidRPr="00460F59">
              <w:rPr>
                <w:b/>
                <w:bCs/>
                <w:sz w:val="20"/>
                <w:szCs w:val="20"/>
              </w:rPr>
              <w:t>Additional Surveillance Data Funding Notes [</w:t>
            </w:r>
            <w:r w:rsidRPr="00047B36">
              <w:rPr>
                <w:rFonts w:cstheme="minorHAnsi"/>
                <w:b/>
                <w:bCs/>
                <w:sz w:val="20"/>
                <w:szCs w:val="20"/>
              </w:rPr>
              <w:t>Provide any additional information related ACEs data and funding. If none, indicate N/A] [1000]</w:t>
            </w:r>
          </w:p>
        </w:tc>
      </w:tr>
      <w:tr w14:paraId="0C9D6447" w14:textId="77777777" w:rsidTr="009D74F4">
        <w:tblPrEx>
          <w:tblW w:w="11425" w:type="dxa"/>
          <w:tblLook w:val="04A0"/>
        </w:tblPrEx>
        <w:trPr>
          <w:trHeight w:val="602"/>
        </w:trPr>
        <w:tc>
          <w:tcPr>
            <w:tcW w:w="5125" w:type="dxa"/>
          </w:tcPr>
          <w:p w:rsidR="00972F1A" w:rsidRPr="002B734D" w:rsidP="009D74F4" w14:paraId="08139CE0" w14:textId="77777777">
            <w:pPr>
              <w:pStyle w:val="Default"/>
              <w:adjustRightInd/>
              <w:spacing w:line="276" w:lineRule="auto"/>
              <w:rPr>
                <w:rFonts w:ascii="Calibri" w:eastAsia="Times New Roman" w:hAnsi="Calibri" w:cs="Calibri"/>
                <w:sz w:val="16"/>
                <w:szCs w:val="16"/>
              </w:rPr>
            </w:pPr>
          </w:p>
        </w:tc>
        <w:tc>
          <w:tcPr>
            <w:tcW w:w="6300" w:type="dxa"/>
          </w:tcPr>
          <w:p w:rsidR="00972F1A" w:rsidRPr="002B734D" w:rsidP="009D74F4" w14:paraId="7375E349" w14:textId="77777777">
            <w:pPr>
              <w:rPr>
                <w:sz w:val="16"/>
                <w:szCs w:val="16"/>
              </w:rPr>
            </w:pPr>
          </w:p>
        </w:tc>
      </w:tr>
    </w:tbl>
    <w:p w:rsidR="00972F1A" w:rsidRPr="00A96575" w:rsidP="00972F1A" w14:paraId="22616B08" w14:textId="77777777">
      <w:pPr>
        <w:pStyle w:val="Style3"/>
      </w:pPr>
      <w:r w:rsidRPr="00A96575">
        <w:t xml:space="preserve">Section </w:t>
      </w:r>
      <w:r>
        <w:t>5</w:t>
      </w:r>
      <w:r w:rsidRPr="00A96575">
        <w:t>:</w:t>
      </w:r>
      <w:r>
        <w:t xml:space="preserve"> Modifications to data management plan</w:t>
      </w:r>
    </w:p>
    <w:p w:rsidR="00972F1A" w:rsidP="00972F1A" w14:paraId="0E53CAC8" w14:textId="77777777">
      <w:pPr>
        <w:rPr>
          <w:i/>
          <w:iCs/>
        </w:rPr>
      </w:pPr>
      <w:r w:rsidRPr="00A33F12">
        <w:rPr>
          <w:i/>
          <w:iCs/>
        </w:rPr>
        <w:t xml:space="preserve">This section collects data on </w:t>
      </w:r>
      <w:r>
        <w:rPr>
          <w:i/>
          <w:iCs/>
        </w:rPr>
        <w:t>any changes or updates that have been made to your data management plan during the performance period</w:t>
      </w:r>
      <w:r w:rsidRPr="00A33F12">
        <w:rPr>
          <w:i/>
          <w:iCs/>
        </w:rPr>
        <w:t xml:space="preserve">. </w:t>
      </w:r>
    </w:p>
    <w:p w:rsidR="00972F1A" w:rsidRPr="00047B36" w:rsidP="00972F1A" w14:paraId="3F9708F6" w14:textId="77777777">
      <w:pPr>
        <w:rPr>
          <w:rFonts w:cstheme="minorHAnsi"/>
          <w:sz w:val="20"/>
          <w:szCs w:val="20"/>
        </w:rPr>
      </w:pPr>
      <w:r w:rsidRPr="77E9FE1A">
        <w:rPr>
          <w:b/>
        </w:rPr>
        <w:t xml:space="preserve">Have you modified your data management plan during this reporting period? </w:t>
      </w:r>
      <w:r w:rsidRPr="00047B36">
        <w:rPr>
          <w:rFonts w:cstheme="minorHAnsi"/>
          <w:sz w:val="20"/>
          <w:szCs w:val="20"/>
        </w:rPr>
        <w:t>No (Select Save, Validate, and Check in below)</w:t>
      </w:r>
    </w:p>
    <w:p w:rsidR="00972F1A" w:rsidRPr="00047B36" w:rsidP="00972F1A" w14:paraId="203FA8F3" w14:textId="77777777">
      <w:pPr>
        <w:pStyle w:val="Default"/>
        <w:numPr>
          <w:ilvl w:val="0"/>
          <w:numId w:val="39"/>
        </w:numPr>
        <w:spacing w:before="100" w:after="200" w:line="276" w:lineRule="auto"/>
        <w:contextualSpacing/>
        <w:rPr>
          <w:rFonts w:cstheme="minorBidi"/>
          <w:sz w:val="20"/>
          <w:szCs w:val="20"/>
        </w:rPr>
      </w:pPr>
      <w:r w:rsidRPr="17B67DF2">
        <w:rPr>
          <w:rFonts w:asciiTheme="minorHAnsi" w:hAnsiTheme="minorHAnsi" w:cstheme="minorBidi"/>
          <w:sz w:val="20"/>
          <w:szCs w:val="20"/>
        </w:rPr>
        <w:t>Yes (Complete table below, and upload your updated Data Management Plan)</w:t>
      </w:r>
    </w:p>
    <w:p w:rsidR="00972F1A" w:rsidP="00972F1A" w14:paraId="4541351D" w14:textId="77777777">
      <w:pPr>
        <w:pStyle w:val="Heading2"/>
        <w:rPr>
          <w:rFonts w:cstheme="minorHAnsi"/>
          <w:sz w:val="22"/>
          <w:szCs w:val="22"/>
        </w:rPr>
      </w:pPr>
      <w:r>
        <w:rPr>
          <w:rFonts w:cstheme="minorHAnsi"/>
          <w:sz w:val="22"/>
          <w:szCs w:val="22"/>
        </w:rPr>
        <w:t>Data Management Plan Modifications</w:t>
      </w:r>
      <w:r w:rsidRPr="00A96575">
        <w:rPr>
          <w:rFonts w:cstheme="minorHAnsi"/>
          <w:sz w:val="22"/>
          <w:szCs w:val="22"/>
        </w:rPr>
        <w:t xml:space="preserve"> Table</w:t>
      </w:r>
    </w:p>
    <w:tbl>
      <w:tblPr>
        <w:tblStyle w:val="TableGrid"/>
        <w:tblpPr w:leftFromText="180" w:rightFromText="180" w:vertAnchor="text" w:horzAnchor="margin" w:tblpY="50"/>
        <w:tblW w:w="12685" w:type="dxa"/>
        <w:tblLook w:val="04A0"/>
      </w:tblPr>
      <w:tblGrid>
        <w:gridCol w:w="7645"/>
        <w:gridCol w:w="5040"/>
      </w:tblGrid>
      <w:tr w14:paraId="6420FA16" w14:textId="77777777" w:rsidTr="009D74F4">
        <w:tblPrEx>
          <w:tblW w:w="12685" w:type="dxa"/>
          <w:tblLook w:val="04A0"/>
        </w:tblPrEx>
        <w:tc>
          <w:tcPr>
            <w:tcW w:w="7645" w:type="dxa"/>
          </w:tcPr>
          <w:p w:rsidR="00972F1A" w:rsidRPr="00AA0574" w:rsidP="009D74F4" w14:paraId="719F7445" w14:textId="77777777">
            <w:pPr>
              <w:contextualSpacing/>
              <w:rPr>
                <w:rFonts w:cstheme="minorHAnsi"/>
                <w:b/>
                <w:bCs/>
                <w:sz w:val="20"/>
                <w:szCs w:val="20"/>
              </w:rPr>
            </w:pPr>
            <w:r>
              <w:rPr>
                <w:rFonts w:cstheme="minorHAnsi"/>
                <w:b/>
                <w:bCs/>
                <w:sz w:val="20"/>
                <w:szCs w:val="20"/>
              </w:rPr>
              <w:t>What type of modification was made to your Data Management Plan during this reporting period? [Select All that apply]</w:t>
            </w:r>
          </w:p>
        </w:tc>
        <w:tc>
          <w:tcPr>
            <w:tcW w:w="5040" w:type="dxa"/>
          </w:tcPr>
          <w:p w:rsidR="00972F1A" w:rsidRPr="00AA0574" w:rsidP="009D74F4" w14:paraId="0D3C7A00" w14:textId="77777777">
            <w:pPr>
              <w:contextualSpacing/>
              <w:rPr>
                <w:rFonts w:cstheme="minorHAnsi"/>
                <w:b/>
                <w:bCs/>
                <w:sz w:val="20"/>
                <w:szCs w:val="20"/>
              </w:rPr>
            </w:pPr>
            <w:r w:rsidRPr="00AA0574">
              <w:rPr>
                <w:rFonts w:cstheme="minorHAnsi"/>
                <w:b/>
                <w:bCs/>
                <w:sz w:val="20"/>
                <w:szCs w:val="20"/>
              </w:rPr>
              <w:t>Describe any updates to your data management plan [1000]</w:t>
            </w:r>
          </w:p>
        </w:tc>
      </w:tr>
      <w:tr w14:paraId="79AFB4E1" w14:textId="77777777" w:rsidTr="009D74F4">
        <w:tblPrEx>
          <w:tblW w:w="12685" w:type="dxa"/>
          <w:tblLook w:val="04A0"/>
        </w:tblPrEx>
        <w:trPr>
          <w:trHeight w:val="602"/>
        </w:trPr>
        <w:tc>
          <w:tcPr>
            <w:tcW w:w="7645" w:type="dxa"/>
          </w:tcPr>
          <w:p w:rsidR="00972F1A" w:rsidRPr="00FB4213" w:rsidP="00972F1A" w14:paraId="6026FEA6" w14:textId="77777777">
            <w:pPr>
              <w:pStyle w:val="ListParagraph"/>
              <w:numPr>
                <w:ilvl w:val="0"/>
                <w:numId w:val="106"/>
              </w:numPr>
              <w:ind w:left="250" w:hanging="180"/>
              <w:rPr>
                <w:rFonts w:cstheme="minorHAnsi"/>
                <w:color w:val="000000"/>
                <w:sz w:val="20"/>
                <w:szCs w:val="20"/>
              </w:rPr>
            </w:pPr>
            <w:r w:rsidRPr="00047B36">
              <w:rPr>
                <w:rFonts w:cstheme="minorHAnsi"/>
                <w:color w:val="000000"/>
                <w:sz w:val="20"/>
                <w:szCs w:val="20"/>
              </w:rPr>
              <w:t xml:space="preserve">Adding or removing collected or generated data </w:t>
            </w:r>
          </w:p>
          <w:p w:rsidR="00972F1A" w:rsidRPr="00FB4213" w:rsidP="00972F1A" w14:paraId="53040C48" w14:textId="77777777">
            <w:pPr>
              <w:pStyle w:val="ListParagraph"/>
              <w:numPr>
                <w:ilvl w:val="0"/>
                <w:numId w:val="106"/>
              </w:numPr>
              <w:autoSpaceDE w:val="0"/>
              <w:autoSpaceDN w:val="0"/>
              <w:adjustRightInd w:val="0"/>
              <w:ind w:left="250" w:hanging="180"/>
              <w:rPr>
                <w:rFonts w:cstheme="minorHAnsi"/>
                <w:color w:val="000000"/>
                <w:sz w:val="20"/>
                <w:szCs w:val="20"/>
              </w:rPr>
            </w:pPr>
            <w:r w:rsidRPr="00047B36">
              <w:rPr>
                <w:rFonts w:cstheme="minorHAnsi"/>
                <w:color w:val="000000"/>
                <w:sz w:val="20"/>
                <w:szCs w:val="20"/>
              </w:rPr>
              <w:t>Standards to be used for the collected or generated data, including plans for data management/organization (e.g., dashboard, data system</w:t>
            </w:r>
            <w:r>
              <w:rPr>
                <w:rFonts w:cstheme="minorHAnsi"/>
                <w:color w:val="000000"/>
                <w:sz w:val="20"/>
                <w:szCs w:val="20"/>
              </w:rPr>
              <w:t>s)</w:t>
            </w:r>
          </w:p>
          <w:p w:rsidR="00972F1A" w:rsidRPr="00FB4213" w:rsidP="00972F1A" w14:paraId="5D580829" w14:textId="77777777">
            <w:pPr>
              <w:pStyle w:val="ListParagraph"/>
              <w:numPr>
                <w:ilvl w:val="0"/>
                <w:numId w:val="106"/>
              </w:numPr>
              <w:autoSpaceDE w:val="0"/>
              <w:autoSpaceDN w:val="0"/>
              <w:adjustRightInd w:val="0"/>
              <w:ind w:left="250" w:hanging="180"/>
              <w:rPr>
                <w:rFonts w:cstheme="minorHAnsi"/>
                <w:sz w:val="20"/>
                <w:szCs w:val="20"/>
              </w:rPr>
            </w:pPr>
            <w:r w:rsidRPr="00047B36">
              <w:rPr>
                <w:rFonts w:cstheme="minorHAnsi"/>
                <w:color w:val="000000"/>
                <w:sz w:val="20"/>
                <w:szCs w:val="20"/>
              </w:rPr>
              <w:t xml:space="preserve">Mechanisms for or limitations to providing access to and sharing of the data </w:t>
            </w:r>
          </w:p>
          <w:p w:rsidR="00972F1A" w:rsidRPr="00FB4213" w:rsidP="00972F1A" w14:paraId="153DFD37" w14:textId="77777777">
            <w:pPr>
              <w:pStyle w:val="ListParagraph"/>
              <w:numPr>
                <w:ilvl w:val="0"/>
                <w:numId w:val="106"/>
              </w:numPr>
              <w:autoSpaceDE w:val="0"/>
              <w:autoSpaceDN w:val="0"/>
              <w:adjustRightInd w:val="0"/>
              <w:spacing w:line="259" w:lineRule="auto"/>
              <w:ind w:left="250" w:hanging="180"/>
              <w:rPr>
                <w:rFonts w:cstheme="minorHAnsi"/>
                <w:sz w:val="20"/>
                <w:szCs w:val="20"/>
              </w:rPr>
            </w:pPr>
            <w:r>
              <w:rPr>
                <w:rFonts w:cstheme="minorHAnsi"/>
                <w:sz w:val="20"/>
                <w:szCs w:val="20"/>
              </w:rPr>
              <w:t>U</w:t>
            </w:r>
            <w:r w:rsidRPr="00047B36">
              <w:rPr>
                <w:rFonts w:cstheme="minorHAnsi"/>
                <w:sz w:val="20"/>
                <w:szCs w:val="20"/>
              </w:rPr>
              <w:t xml:space="preserve">se of data standards that ensure all released data have appropriate documentation that describes the method of collection, what the data represent, and potential limitations for use </w:t>
            </w:r>
          </w:p>
          <w:p w:rsidR="00972F1A" w:rsidRPr="00FB4213" w:rsidP="00972F1A" w14:paraId="0627E52D" w14:textId="77777777">
            <w:pPr>
              <w:pStyle w:val="ListParagraph"/>
              <w:numPr>
                <w:ilvl w:val="0"/>
                <w:numId w:val="106"/>
              </w:numPr>
              <w:autoSpaceDE w:val="0"/>
              <w:autoSpaceDN w:val="0"/>
              <w:adjustRightInd w:val="0"/>
              <w:spacing w:after="79" w:line="259" w:lineRule="auto"/>
              <w:ind w:left="250" w:hanging="180"/>
              <w:rPr>
                <w:rFonts w:cstheme="minorHAnsi"/>
                <w:sz w:val="20"/>
                <w:szCs w:val="20"/>
              </w:rPr>
            </w:pPr>
            <w:r w:rsidRPr="00047B36">
              <w:rPr>
                <w:rFonts w:cstheme="minorHAnsi"/>
                <w:sz w:val="20"/>
                <w:szCs w:val="20"/>
              </w:rPr>
              <w:t>Plans for archiving and long-term preservation of the data</w:t>
            </w:r>
          </w:p>
          <w:p w:rsidR="00972F1A" w:rsidRPr="00047B36" w:rsidP="00972F1A" w14:paraId="438F99AF" w14:textId="77777777">
            <w:pPr>
              <w:pStyle w:val="ListParagraph"/>
              <w:numPr>
                <w:ilvl w:val="0"/>
                <w:numId w:val="106"/>
              </w:numPr>
              <w:autoSpaceDE w:val="0"/>
              <w:autoSpaceDN w:val="0"/>
              <w:adjustRightInd w:val="0"/>
              <w:spacing w:after="79"/>
              <w:ind w:left="250" w:hanging="180"/>
              <w:rPr>
                <w:rFonts w:cstheme="minorHAnsi"/>
                <w:sz w:val="20"/>
                <w:szCs w:val="20"/>
              </w:rPr>
            </w:pPr>
            <w:r w:rsidRPr="00BF33CA">
              <w:rPr>
                <w:rFonts w:eastAsia="Calibri" w:cstheme="minorHAnsi"/>
                <w:sz w:val="20"/>
                <w:szCs w:val="20"/>
              </w:rPr>
              <w:t>Other (please specify)</w:t>
            </w:r>
          </w:p>
        </w:tc>
        <w:tc>
          <w:tcPr>
            <w:tcW w:w="5040" w:type="dxa"/>
          </w:tcPr>
          <w:p w:rsidR="00972F1A" w:rsidRPr="002B734D" w:rsidP="009D74F4" w14:paraId="77079A19" w14:textId="77777777">
            <w:pPr>
              <w:pStyle w:val="Default"/>
              <w:adjustRightInd/>
              <w:spacing w:line="276" w:lineRule="auto"/>
              <w:rPr>
                <w:rFonts w:ascii="Calibri" w:eastAsia="Times New Roman" w:hAnsi="Calibri" w:cs="Calibri"/>
                <w:sz w:val="16"/>
                <w:szCs w:val="16"/>
              </w:rPr>
            </w:pPr>
          </w:p>
        </w:tc>
      </w:tr>
    </w:tbl>
    <w:p w:rsidR="00972F1A" w:rsidP="00972F1A" w14:paraId="64BB090F" w14:textId="02E4CFE0"/>
    <w:p w:rsidR="003A2022" w:rsidP="00972F1A" w14:paraId="1F078950" w14:textId="7F2B79BC"/>
    <w:p w:rsidR="003A2022" w:rsidP="00972F1A" w14:paraId="41EA1091" w14:textId="4B8A5A79"/>
    <w:p w:rsidR="003A2022" w:rsidP="00972F1A" w14:paraId="15BDBEF5" w14:textId="2B537F2B"/>
    <w:p w:rsidR="003A2022" w:rsidP="00972F1A" w14:paraId="3D425702" w14:textId="3510BF05"/>
    <w:p w:rsidR="003A2022" w:rsidP="00972F1A" w14:paraId="5E7CEDBE" w14:textId="79B98470"/>
    <w:p w:rsidR="003A2022" w:rsidP="00972F1A" w14:paraId="5D1AA489" w14:textId="622712AE"/>
    <w:p w:rsidR="003A2022" w:rsidP="00972F1A" w14:paraId="1004812B" w14:textId="17DC0DF0"/>
    <w:p w:rsidR="003A2022" w:rsidP="00972F1A" w14:paraId="700F7651" w14:textId="1C3B023B"/>
    <w:p w:rsidR="003A2022" w:rsidP="00972F1A" w14:paraId="1ED14E34" w14:textId="5EB1E047"/>
    <w:p w:rsidR="003A2022" w:rsidP="00972F1A" w14:paraId="68F5F741" w14:textId="3F1B754B"/>
    <w:p w:rsidR="003A2022" w:rsidP="00972F1A" w14:paraId="1B6FA1AE" w14:textId="249A451D"/>
    <w:p w:rsidR="00972F1A" w:rsidRPr="004566CE" w:rsidP="00972F1A" w14:paraId="76575EE2" w14:textId="77777777">
      <w:pPr>
        <w:pStyle w:val="Style3"/>
      </w:pPr>
      <w:r w:rsidRPr="00A96575">
        <w:t xml:space="preserve">Section </w:t>
      </w:r>
      <w:r>
        <w:t>6</w:t>
      </w:r>
      <w:r w:rsidRPr="00A96575">
        <w:t>:</w:t>
      </w:r>
      <w:r>
        <w:t xml:space="preserve"> Modifications to </w:t>
      </w:r>
      <w:r>
        <w:rPr>
          <w:rFonts w:cstheme="minorHAnsi"/>
          <w:sz w:val="22"/>
          <w:szCs w:val="22"/>
        </w:rPr>
        <w:t>Data Dissemination and Data to Action PlaN</w:t>
      </w:r>
    </w:p>
    <w:p w:rsidR="00972F1A" w:rsidP="00972F1A" w14:paraId="10E00D86" w14:textId="77777777">
      <w:pPr>
        <w:rPr>
          <w:i/>
          <w:iCs/>
        </w:rPr>
      </w:pPr>
      <w:r w:rsidRPr="00A33F12">
        <w:rPr>
          <w:i/>
          <w:iCs/>
        </w:rPr>
        <w:t xml:space="preserve">This section collects data on </w:t>
      </w:r>
      <w:r>
        <w:rPr>
          <w:i/>
          <w:iCs/>
        </w:rPr>
        <w:t>changes or updates that were made to your data to action and dissemination plan during the performance period</w:t>
      </w:r>
      <w:r w:rsidRPr="00A33F12">
        <w:rPr>
          <w:i/>
          <w:iCs/>
        </w:rPr>
        <w:t xml:space="preserve">. </w:t>
      </w:r>
    </w:p>
    <w:p w:rsidR="00972F1A" w:rsidP="00972F1A" w14:paraId="7E73863F" w14:textId="77777777">
      <w:pPr>
        <w:pStyle w:val="Heading2"/>
        <w:rPr>
          <w:rFonts w:cstheme="minorHAnsi"/>
          <w:sz w:val="22"/>
          <w:szCs w:val="22"/>
        </w:rPr>
      </w:pPr>
      <w:r>
        <w:rPr>
          <w:rFonts w:cstheme="minorHAnsi"/>
          <w:sz w:val="22"/>
          <w:szCs w:val="22"/>
        </w:rPr>
        <w:t>Data Dissemination and Data to Action Plan Modifications</w:t>
      </w:r>
      <w:r w:rsidRPr="00A96575">
        <w:rPr>
          <w:rFonts w:cstheme="minorHAnsi"/>
          <w:sz w:val="22"/>
          <w:szCs w:val="22"/>
        </w:rPr>
        <w:t xml:space="preserve"> Table</w:t>
      </w:r>
    </w:p>
    <w:p w:rsidR="00972F1A" w:rsidP="00972F1A" w14:paraId="30F22469" w14:textId="77777777">
      <w:pPr>
        <w:rPr>
          <w:rFonts w:cstheme="minorHAnsi"/>
          <w:b/>
          <w:bCs/>
        </w:rPr>
      </w:pPr>
      <w:r>
        <w:rPr>
          <w:rFonts w:cstheme="minorHAnsi"/>
          <w:b/>
          <w:bCs/>
        </w:rPr>
        <w:t xml:space="preserve">Have you </w:t>
      </w:r>
      <w:r w:rsidRPr="006F444A">
        <w:rPr>
          <w:rFonts w:cstheme="minorHAnsi"/>
          <w:b/>
          <w:bCs/>
        </w:rPr>
        <w:t xml:space="preserve">modified your data </w:t>
      </w:r>
      <w:r>
        <w:rPr>
          <w:rFonts w:cstheme="minorHAnsi"/>
          <w:b/>
          <w:bCs/>
        </w:rPr>
        <w:t>dissemination and data to action</w:t>
      </w:r>
      <w:r w:rsidRPr="006F444A">
        <w:rPr>
          <w:rFonts w:cstheme="minorHAnsi"/>
          <w:b/>
          <w:bCs/>
        </w:rPr>
        <w:t xml:space="preserve"> plan</w:t>
      </w:r>
      <w:r>
        <w:rPr>
          <w:rFonts w:cstheme="minorHAnsi"/>
          <w:b/>
          <w:bCs/>
        </w:rPr>
        <w:t xml:space="preserve"> </w:t>
      </w:r>
      <w:r w:rsidRPr="00A96575">
        <w:rPr>
          <w:rFonts w:cstheme="minorHAnsi"/>
          <w:b/>
          <w:bCs/>
        </w:rPr>
        <w:t xml:space="preserve">during this reporting period? </w:t>
      </w:r>
    </w:p>
    <w:p w:rsidR="00972F1A" w:rsidRPr="00047B36" w:rsidP="00972F1A" w14:paraId="546B9DFE" w14:textId="77777777">
      <w:pPr>
        <w:pStyle w:val="Default"/>
        <w:numPr>
          <w:ilvl w:val="0"/>
          <w:numId w:val="39"/>
        </w:numPr>
        <w:spacing w:before="100" w:after="200" w:line="276" w:lineRule="auto"/>
        <w:contextualSpacing/>
        <w:rPr>
          <w:rFonts w:asciiTheme="minorHAnsi" w:hAnsiTheme="minorHAnsi" w:cstheme="minorHAnsi"/>
          <w:sz w:val="20"/>
          <w:szCs w:val="20"/>
        </w:rPr>
      </w:pPr>
      <w:r w:rsidRPr="00047B36">
        <w:rPr>
          <w:rFonts w:asciiTheme="minorHAnsi" w:hAnsiTheme="minorHAnsi" w:cstheme="minorHAnsi"/>
          <w:sz w:val="20"/>
          <w:szCs w:val="20"/>
        </w:rPr>
        <w:t>No (Select Save, Validate, and Check in below)</w:t>
      </w:r>
    </w:p>
    <w:p w:rsidR="00972F1A" w:rsidRPr="00047B36" w:rsidP="00972F1A" w14:paraId="3F990EE9" w14:textId="77777777">
      <w:pPr>
        <w:pStyle w:val="Default"/>
        <w:numPr>
          <w:ilvl w:val="0"/>
          <w:numId w:val="39"/>
        </w:numPr>
        <w:spacing w:before="100" w:after="200" w:line="276" w:lineRule="auto"/>
        <w:contextualSpacing/>
        <w:rPr>
          <w:rFonts w:asciiTheme="minorHAnsi" w:hAnsiTheme="minorHAnsi" w:cstheme="minorBidi"/>
          <w:sz w:val="20"/>
          <w:szCs w:val="20"/>
        </w:rPr>
      </w:pPr>
      <w:r w:rsidRPr="17B67DF2">
        <w:rPr>
          <w:rFonts w:asciiTheme="minorHAnsi" w:hAnsiTheme="minorHAnsi" w:cstheme="minorBidi"/>
          <w:sz w:val="20"/>
          <w:szCs w:val="20"/>
        </w:rPr>
        <w:t>Yes (Complete table below, and upload your updated Data Dissemination and Data to Action Plan)</w:t>
      </w:r>
    </w:p>
    <w:tbl>
      <w:tblPr>
        <w:tblStyle w:val="TableGrid"/>
        <w:tblpPr w:leftFromText="180" w:rightFromText="180" w:vertAnchor="text" w:horzAnchor="margin" w:tblpY="317"/>
        <w:tblW w:w="11425" w:type="dxa"/>
        <w:tblLook w:val="04A0"/>
      </w:tblPr>
      <w:tblGrid>
        <w:gridCol w:w="5845"/>
        <w:gridCol w:w="5580"/>
      </w:tblGrid>
      <w:tr w14:paraId="1697DE65" w14:textId="77777777" w:rsidTr="009D74F4">
        <w:tblPrEx>
          <w:tblW w:w="11425" w:type="dxa"/>
          <w:tblLook w:val="04A0"/>
        </w:tblPrEx>
        <w:tc>
          <w:tcPr>
            <w:tcW w:w="5845" w:type="dxa"/>
          </w:tcPr>
          <w:p w:rsidR="00972F1A" w:rsidRPr="00AA0574" w:rsidP="009D74F4" w14:paraId="6DDDE13A" w14:textId="77777777">
            <w:pPr>
              <w:contextualSpacing/>
              <w:rPr>
                <w:rFonts w:cstheme="minorHAnsi"/>
                <w:b/>
                <w:bCs/>
                <w:sz w:val="20"/>
                <w:szCs w:val="20"/>
              </w:rPr>
            </w:pPr>
            <w:r>
              <w:rPr>
                <w:rFonts w:cstheme="minorHAnsi"/>
                <w:b/>
                <w:bCs/>
                <w:sz w:val="20"/>
                <w:szCs w:val="20"/>
              </w:rPr>
              <w:t>What type of modification was made to your data dissemination and data to action plan during this reporting period? [Select all that apply]</w:t>
            </w:r>
          </w:p>
        </w:tc>
        <w:tc>
          <w:tcPr>
            <w:tcW w:w="5580" w:type="dxa"/>
          </w:tcPr>
          <w:p w:rsidR="00972F1A" w:rsidRPr="00AA0574" w:rsidP="009D74F4" w14:paraId="74164D14" w14:textId="77777777">
            <w:pPr>
              <w:contextualSpacing/>
              <w:rPr>
                <w:rFonts w:cstheme="minorHAnsi"/>
                <w:b/>
                <w:bCs/>
                <w:sz w:val="20"/>
                <w:szCs w:val="20"/>
              </w:rPr>
            </w:pPr>
            <w:r w:rsidRPr="00AA0574">
              <w:rPr>
                <w:rFonts w:cstheme="minorHAnsi"/>
                <w:b/>
                <w:bCs/>
                <w:sz w:val="20"/>
                <w:szCs w:val="20"/>
              </w:rPr>
              <w:t xml:space="preserve">Describe any updates to </w:t>
            </w:r>
            <w:r>
              <w:rPr>
                <w:rFonts w:cstheme="minorHAnsi"/>
                <w:b/>
                <w:bCs/>
                <w:sz w:val="20"/>
                <w:szCs w:val="20"/>
              </w:rPr>
              <w:t>your data dissemination and data to action plan, with an emphasis on plans for the coming reporting period</w:t>
            </w:r>
            <w:r w:rsidRPr="00AA0574">
              <w:rPr>
                <w:rFonts w:cstheme="minorHAnsi"/>
                <w:b/>
                <w:bCs/>
                <w:sz w:val="20"/>
                <w:szCs w:val="20"/>
              </w:rPr>
              <w:t>. [1000]</w:t>
            </w:r>
          </w:p>
        </w:tc>
      </w:tr>
      <w:tr w14:paraId="0B20EA79" w14:textId="77777777" w:rsidTr="009D74F4">
        <w:tblPrEx>
          <w:tblW w:w="11425" w:type="dxa"/>
          <w:tblLook w:val="04A0"/>
        </w:tblPrEx>
        <w:trPr>
          <w:trHeight w:val="2735"/>
        </w:trPr>
        <w:tc>
          <w:tcPr>
            <w:tcW w:w="5845" w:type="dxa"/>
          </w:tcPr>
          <w:p w:rsidR="00972F1A" w:rsidRPr="006F444A" w:rsidP="009D74F4" w14:paraId="5B3B9258" w14:textId="77777777">
            <w:pPr>
              <w:rPr>
                <w:rFonts w:eastAsia="Calibri" w:cstheme="minorHAnsi"/>
                <w:sz w:val="20"/>
                <w:szCs w:val="20"/>
              </w:rPr>
            </w:pPr>
          </w:p>
          <w:p w:rsidR="00972F1A" w:rsidRPr="00FB4213" w:rsidP="00972F1A" w14:paraId="176A2904" w14:textId="77777777">
            <w:pPr>
              <w:pStyle w:val="ListParagraph"/>
              <w:numPr>
                <w:ilvl w:val="0"/>
                <w:numId w:val="106"/>
              </w:numPr>
              <w:ind w:left="249" w:hanging="180"/>
              <w:rPr>
                <w:rFonts w:eastAsia="Calibri" w:cstheme="minorHAnsi"/>
                <w:sz w:val="20"/>
                <w:szCs w:val="20"/>
              </w:rPr>
            </w:pPr>
            <w:r>
              <w:rPr>
                <w:sz w:val="20"/>
                <w:szCs w:val="20"/>
              </w:rPr>
              <w:t>Updated dissemination and data to action plan</w:t>
            </w:r>
          </w:p>
          <w:p w:rsidR="00972F1A" w:rsidRPr="00FB4213" w:rsidP="00972F1A" w14:paraId="5EB43945"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Synthesized data to tailor implementation of prevention strategies (state-level)</w:t>
            </w:r>
          </w:p>
          <w:p w:rsidR="00972F1A" w:rsidRPr="00FB4213" w:rsidP="00972F1A" w14:paraId="4305FC75"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 xml:space="preserve">Synthesized data to tailor implementation of prevention strategies (ENHANCED ONLY: </w:t>
            </w:r>
            <w:r>
              <w:rPr>
                <w:rFonts w:eastAsia="Calibri" w:cstheme="minorHAnsi"/>
                <w:sz w:val="20"/>
                <w:szCs w:val="20"/>
              </w:rPr>
              <w:t>local-level</w:t>
            </w:r>
            <w:r>
              <w:rPr>
                <w:rFonts w:eastAsia="Calibri" w:cstheme="minorHAnsi"/>
                <w:sz w:val="20"/>
                <w:szCs w:val="20"/>
              </w:rPr>
              <w:t>)</w:t>
            </w:r>
          </w:p>
          <w:p w:rsidR="00972F1A" w:rsidRPr="00FB4213" w:rsidP="00972F1A" w14:paraId="57B30006"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data dashboard or website</w:t>
            </w:r>
          </w:p>
          <w:p w:rsidR="00972F1A" w:rsidRPr="00FB4213" w:rsidP="00972F1A" w14:paraId="0914D920"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infographic</w:t>
            </w:r>
          </w:p>
          <w:p w:rsidR="00972F1A" w:rsidRPr="00FB4213" w:rsidP="00972F1A" w14:paraId="7FDA4629" w14:textId="77777777">
            <w:pPr>
              <w:pStyle w:val="ListParagraph"/>
              <w:numPr>
                <w:ilvl w:val="0"/>
                <w:numId w:val="106"/>
              </w:numPr>
              <w:ind w:left="249" w:hanging="180"/>
              <w:rPr>
                <w:rFonts w:eastAsia="Calibri" w:cstheme="minorHAnsi"/>
                <w:sz w:val="20"/>
                <w:szCs w:val="20"/>
              </w:rPr>
            </w:pPr>
            <w:r>
              <w:rPr>
                <w:rFonts w:eastAsia="Calibri" w:cstheme="minorHAnsi"/>
                <w:sz w:val="20"/>
                <w:szCs w:val="20"/>
              </w:rPr>
              <w:t>Disseminated data: fact sheets</w:t>
            </w:r>
          </w:p>
          <w:p w:rsidR="00972F1A" w:rsidRPr="00FB4213" w:rsidP="00972F1A" w14:paraId="73C2932B" w14:textId="77777777">
            <w:pPr>
              <w:pStyle w:val="ListParagraph"/>
              <w:numPr>
                <w:ilvl w:val="0"/>
                <w:numId w:val="106"/>
              </w:numPr>
              <w:ind w:left="249" w:hanging="180"/>
              <w:rPr>
                <w:rFonts w:eastAsia="Calibri" w:cstheme="minorHAnsi"/>
                <w:sz w:val="20"/>
                <w:szCs w:val="20"/>
              </w:rPr>
            </w:pPr>
            <w:r w:rsidRPr="00BF33CA">
              <w:rPr>
                <w:rFonts w:eastAsia="Calibri" w:cstheme="minorHAnsi"/>
                <w:sz w:val="20"/>
                <w:szCs w:val="20"/>
              </w:rPr>
              <w:t>Ot</w:t>
            </w:r>
            <w:r>
              <w:rPr>
                <w:rFonts w:eastAsia="Calibri" w:cstheme="minorHAnsi"/>
                <w:sz w:val="20"/>
                <w:szCs w:val="20"/>
              </w:rPr>
              <w:t>h</w:t>
            </w:r>
            <w:r w:rsidRPr="00BF33CA">
              <w:rPr>
                <w:rFonts w:eastAsia="Calibri" w:cstheme="minorHAnsi"/>
                <w:sz w:val="20"/>
                <w:szCs w:val="20"/>
              </w:rPr>
              <w:t>er (please specify)</w:t>
            </w:r>
          </w:p>
        </w:tc>
        <w:tc>
          <w:tcPr>
            <w:tcW w:w="5580" w:type="dxa"/>
          </w:tcPr>
          <w:p w:rsidR="00972F1A" w:rsidRPr="002B734D" w:rsidP="009D74F4" w14:paraId="0A94D7A1" w14:textId="77777777">
            <w:pPr>
              <w:pStyle w:val="Default"/>
              <w:adjustRightInd/>
              <w:spacing w:line="276" w:lineRule="auto"/>
              <w:ind w:left="266"/>
              <w:rPr>
                <w:rFonts w:ascii="Calibri" w:eastAsia="Times New Roman" w:hAnsi="Calibri" w:cs="Calibri"/>
                <w:sz w:val="16"/>
                <w:szCs w:val="16"/>
              </w:rPr>
            </w:pPr>
          </w:p>
        </w:tc>
      </w:tr>
    </w:tbl>
    <w:p w:rsidR="00972F1A" w:rsidRPr="003B7D87" w:rsidP="00972F1A" w14:paraId="08CFD32A" w14:textId="77777777"/>
    <w:p w:rsidR="003B7D87" w:rsidRPr="003B7D87" w:rsidP="00047B36" w14:paraId="52342EB0" w14:textId="77777777"/>
    <w:sectPr w:rsidSect="00972F1A">
      <w:pgSz w:w="15840" w:h="12240" w:orient="landscape"/>
      <w:pgMar w:top="1080" w:right="1440" w:bottom="1080" w:left="144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C56" w:rsidP="00D25999" w14:paraId="58E1BCCE" w14:textId="77777777">
    <w:pPr>
      <w:pBdr>
        <w:top w:val="single" w:sz="4" w:space="1" w:color="auto"/>
      </w:pBdr>
      <w:tabs>
        <w:tab w:val="right" w:pos="9990"/>
      </w:tabs>
    </w:pPr>
    <w:r>
      <w:rPr>
        <w:sz w:val="18"/>
      </w:rPr>
      <w:tab/>
      <w:t xml:space="preserve">Page </w:t>
    </w:r>
    <w:r w:rsidRPr="00173ACF">
      <w:rPr>
        <w:sz w:val="18"/>
      </w:rPr>
      <w:fldChar w:fldCharType="begin"/>
    </w:r>
    <w:r w:rsidRPr="00173ACF">
      <w:rPr>
        <w:sz w:val="18"/>
      </w:rPr>
      <w:instrText xml:space="preserve"> PAGE   \* MERGEFORMAT </w:instrText>
    </w:r>
    <w:r w:rsidRPr="00173ACF">
      <w:rPr>
        <w:sz w:val="18"/>
      </w:rPr>
      <w:fldChar w:fldCharType="separate"/>
    </w:r>
    <w:r>
      <w:rPr>
        <w:noProof/>
        <w:sz w:val="18"/>
      </w:rPr>
      <w:t>7</w:t>
    </w:r>
    <w:r w:rsidRPr="00173ACF">
      <w:rPr>
        <w:noProof/>
        <w:sz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5C56" w:rsidRPr="00445CA5" w:rsidP="00D25999" w14:paraId="35181B59" w14:textId="02268A58">
    <w:pPr>
      <w:pStyle w:val="Header"/>
    </w:pPr>
    <w:r w:rsidRPr="00445CA5">
      <w:t>APR FORM</w:t>
    </w:r>
    <w:r>
      <w:t xml:space="preserve">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84B59"/>
    <w:multiLevelType w:val="hybridMultilevel"/>
    <w:tmpl w:val="B8AAF5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407284"/>
    <w:multiLevelType w:val="hybridMultilevel"/>
    <w:tmpl w:val="1570E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DA07E9"/>
    <w:multiLevelType w:val="hybridMultilevel"/>
    <w:tmpl w:val="4064C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2F51C8E"/>
    <w:multiLevelType w:val="hybridMultilevel"/>
    <w:tmpl w:val="3F26E6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5D1401B"/>
    <w:multiLevelType w:val="hybridMultilevel"/>
    <w:tmpl w:val="B1F82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63E2433"/>
    <w:multiLevelType w:val="hybridMultilevel"/>
    <w:tmpl w:val="9B0E17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67C7C86"/>
    <w:multiLevelType w:val="hybridMultilevel"/>
    <w:tmpl w:val="3B989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9007CF6"/>
    <w:multiLevelType w:val="hybridMultilevel"/>
    <w:tmpl w:val="9F9EE0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9315D74"/>
    <w:multiLevelType w:val="hybridMultilevel"/>
    <w:tmpl w:val="EF6CB1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B637F31"/>
    <w:multiLevelType w:val="hybridMultilevel"/>
    <w:tmpl w:val="4A9C96B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0C9437C5"/>
    <w:multiLevelType w:val="hybridMultilevel"/>
    <w:tmpl w:val="9962B4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DC31C47"/>
    <w:multiLevelType w:val="hybridMultilevel"/>
    <w:tmpl w:val="0F824A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0F530F44"/>
    <w:multiLevelType w:val="hybridMultilevel"/>
    <w:tmpl w:val="A1DE3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32725B"/>
    <w:multiLevelType w:val="hybridMultilevel"/>
    <w:tmpl w:val="9CB68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4936EE8"/>
    <w:multiLevelType w:val="hybridMultilevel"/>
    <w:tmpl w:val="F4866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BB3109"/>
    <w:multiLevelType w:val="hybridMultilevel"/>
    <w:tmpl w:val="B748C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5005A4"/>
    <w:multiLevelType w:val="hybridMultilevel"/>
    <w:tmpl w:val="E35A7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834270B"/>
    <w:multiLevelType w:val="hybridMultilevel"/>
    <w:tmpl w:val="0C02FBA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1F1C32EF"/>
    <w:multiLevelType w:val="hybridMultilevel"/>
    <w:tmpl w:val="951CD9B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F2A3569"/>
    <w:multiLevelType w:val="hybridMultilevel"/>
    <w:tmpl w:val="89CE0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F484FDF"/>
    <w:multiLevelType w:val="hybridMultilevel"/>
    <w:tmpl w:val="AAAE5E7C"/>
    <w:lvl w:ilvl="0">
      <w:start w:val="1"/>
      <w:numFmt w:val="bullet"/>
      <w:lvlText w:val="o"/>
      <w:lvlJc w:val="left"/>
      <w:pPr>
        <w:ind w:left="45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FC6305F"/>
    <w:multiLevelType w:val="hybridMultilevel"/>
    <w:tmpl w:val="B170BF8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204E77D7"/>
    <w:multiLevelType w:val="hybridMultilevel"/>
    <w:tmpl w:val="0A942C28"/>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212254AA"/>
    <w:multiLevelType w:val="hybridMultilevel"/>
    <w:tmpl w:val="8C3C7C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224664E"/>
    <w:multiLevelType w:val="hybridMultilevel"/>
    <w:tmpl w:val="1A322E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2875C82"/>
    <w:multiLevelType w:val="hybridMultilevel"/>
    <w:tmpl w:val="7EA4CD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2E267A8"/>
    <w:multiLevelType w:val="hybridMultilevel"/>
    <w:tmpl w:val="CC58DD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23D27553"/>
    <w:multiLevelType w:val="hybridMultilevel"/>
    <w:tmpl w:val="7C9C0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53A5582"/>
    <w:multiLevelType w:val="hybridMultilevel"/>
    <w:tmpl w:val="24928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7784F01"/>
    <w:multiLevelType w:val="hybridMultilevel"/>
    <w:tmpl w:val="1E368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88D576F"/>
    <w:multiLevelType w:val="hybridMultilevel"/>
    <w:tmpl w:val="020A98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28EA60E9"/>
    <w:multiLevelType w:val="hybridMultilevel"/>
    <w:tmpl w:val="29AC0714"/>
    <w:lvl w:ilvl="0">
      <w:start w:val="1"/>
      <w:numFmt w:val="bullet"/>
      <w:lvlText w:val=""/>
      <w:lvlJc w:val="left"/>
      <w:pPr>
        <w:ind w:left="1440" w:hanging="360"/>
      </w:pPr>
      <w:rPr>
        <w:rFonts w:ascii="Wingdings" w:hAnsi="Wingdings" w:hint="default"/>
        <w:b w:val="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2">
    <w:nsid w:val="293E6543"/>
    <w:multiLevelType w:val="hybridMultilevel"/>
    <w:tmpl w:val="F6DCE7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ADF59F7"/>
    <w:multiLevelType w:val="hybridMultilevel"/>
    <w:tmpl w:val="54A8377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2CA03233"/>
    <w:multiLevelType w:val="hybridMultilevel"/>
    <w:tmpl w:val="F5F67F22"/>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2CBE392D"/>
    <w:multiLevelType w:val="hybridMultilevel"/>
    <w:tmpl w:val="67D6FFB6"/>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2D6818E3"/>
    <w:multiLevelType w:val="hybridMultilevel"/>
    <w:tmpl w:val="C1186F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DDA339B"/>
    <w:multiLevelType w:val="hybridMultilevel"/>
    <w:tmpl w:val="05201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2EB879A9"/>
    <w:multiLevelType w:val="hybridMultilevel"/>
    <w:tmpl w:val="24FE8A52"/>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2FD77A47"/>
    <w:multiLevelType w:val="hybridMultilevel"/>
    <w:tmpl w:val="977E5B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09B6E6A"/>
    <w:multiLevelType w:val="hybridMultilevel"/>
    <w:tmpl w:val="6518C8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1D906D6"/>
    <w:multiLevelType w:val="hybridMultilevel"/>
    <w:tmpl w:val="00AE55A4"/>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2651C56"/>
    <w:multiLevelType w:val="hybridMultilevel"/>
    <w:tmpl w:val="919C78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33F86FF4"/>
    <w:multiLevelType w:val="hybridMultilevel"/>
    <w:tmpl w:val="6DA4C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3FC7D0F"/>
    <w:multiLevelType w:val="hybridMultilevel"/>
    <w:tmpl w:val="00540A6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41A76D6"/>
    <w:multiLevelType w:val="hybridMultilevel"/>
    <w:tmpl w:val="7A6E7118"/>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6">
    <w:nsid w:val="380C66D5"/>
    <w:multiLevelType w:val="hybridMultilevel"/>
    <w:tmpl w:val="C810CB1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382945AB"/>
    <w:multiLevelType w:val="hybridMultilevel"/>
    <w:tmpl w:val="09D469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394F3990"/>
    <w:multiLevelType w:val="hybridMultilevel"/>
    <w:tmpl w:val="0360DA1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39867617"/>
    <w:multiLevelType w:val="hybridMultilevel"/>
    <w:tmpl w:val="0FA228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9966E11"/>
    <w:multiLevelType w:val="hybridMultilevel"/>
    <w:tmpl w:val="257C521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3A5751D8"/>
    <w:multiLevelType w:val="hybridMultilevel"/>
    <w:tmpl w:val="364C59A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3BA725C9"/>
    <w:multiLevelType w:val="hybridMultilevel"/>
    <w:tmpl w:val="F2CC35F4"/>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3C9E4363"/>
    <w:multiLevelType w:val="hybridMultilevel"/>
    <w:tmpl w:val="FCB08A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4">
    <w:nsid w:val="3D633607"/>
    <w:multiLevelType w:val="hybridMultilevel"/>
    <w:tmpl w:val="D6A61B9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3D6F1EC0"/>
    <w:multiLevelType w:val="hybridMultilevel"/>
    <w:tmpl w:val="A2E4A02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6">
    <w:nsid w:val="3F166BBD"/>
    <w:multiLevelType w:val="hybridMultilevel"/>
    <w:tmpl w:val="180E29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3F723970"/>
    <w:multiLevelType w:val="hybridMultilevel"/>
    <w:tmpl w:val="7D746AF8"/>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413B3E7C"/>
    <w:multiLevelType w:val="hybridMultilevel"/>
    <w:tmpl w:val="46DA9B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9">
    <w:nsid w:val="42894835"/>
    <w:multiLevelType w:val="hybridMultilevel"/>
    <w:tmpl w:val="BF40A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468E000B"/>
    <w:multiLevelType w:val="hybridMultilevel"/>
    <w:tmpl w:val="CA546CA8"/>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478F6C8B"/>
    <w:multiLevelType w:val="hybridMultilevel"/>
    <w:tmpl w:val="B0A8C0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47AE2394"/>
    <w:multiLevelType w:val="hybridMultilevel"/>
    <w:tmpl w:val="3F18E01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3">
    <w:nsid w:val="47B233BE"/>
    <w:multiLevelType w:val="hybridMultilevel"/>
    <w:tmpl w:val="5FF470A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48023817"/>
    <w:multiLevelType w:val="hybridMultilevel"/>
    <w:tmpl w:val="ED0CA7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493F42BE"/>
    <w:multiLevelType w:val="hybridMultilevel"/>
    <w:tmpl w:val="7EEA42D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nsid w:val="49C979F6"/>
    <w:multiLevelType w:val="hybridMultilevel"/>
    <w:tmpl w:val="2854727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7">
    <w:nsid w:val="49D521F9"/>
    <w:multiLevelType w:val="hybridMultilevel"/>
    <w:tmpl w:val="2C3C4A20"/>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8">
    <w:nsid w:val="4AF13B63"/>
    <w:multiLevelType w:val="hybridMultilevel"/>
    <w:tmpl w:val="2326E07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9">
    <w:nsid w:val="4B6E7C1A"/>
    <w:multiLevelType w:val="hybridMultilevel"/>
    <w:tmpl w:val="F4A035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4CD3027C"/>
    <w:multiLevelType w:val="hybridMultilevel"/>
    <w:tmpl w:val="000C05BE"/>
    <w:lvl w:ilvl="0">
      <w:start w:val="1"/>
      <w:numFmt w:val="bullet"/>
      <w:lvlText w:val=""/>
      <w:lvlJc w:val="left"/>
      <w:pPr>
        <w:ind w:left="360" w:hanging="360"/>
      </w:pPr>
      <w:rPr>
        <w:rFonts w:ascii="Symbol" w:hAnsi="Symbol" w:hint="default"/>
      </w:rPr>
    </w:lvl>
    <w:lvl w:ilvl="1">
      <w:start w:val="0"/>
      <w:numFmt w:val="bullet"/>
      <w:lvlText w:val="•"/>
      <w:lvlJc w:val="left"/>
      <w:pPr>
        <w:ind w:left="1440" w:hanging="720"/>
      </w:pPr>
      <w:rPr>
        <w:rFonts w:ascii="Calibri" w:hAnsi="Calibri" w:eastAsiaTheme="minorHAnsi" w:cs="Calibri" w:hint="default"/>
        <w:b/>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1">
    <w:nsid w:val="4CE65DF7"/>
    <w:multiLevelType w:val="hybridMultilevel"/>
    <w:tmpl w:val="3646A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4D0D349B"/>
    <w:multiLevelType w:val="hybridMultilevel"/>
    <w:tmpl w:val="9338584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54661F03"/>
    <w:multiLevelType w:val="hybridMultilevel"/>
    <w:tmpl w:val="2EE2050A"/>
    <w:lvl w:ilvl="0">
      <w:start w:val="1"/>
      <w:numFmt w:val="bullet"/>
      <w:lvlText w:val=""/>
      <w:lvlJc w:val="left"/>
      <w:pPr>
        <w:ind w:left="171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583813F3"/>
    <w:multiLevelType w:val="hybridMultilevel"/>
    <w:tmpl w:val="089472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59351829"/>
    <w:multiLevelType w:val="hybridMultilevel"/>
    <w:tmpl w:val="39584EBE"/>
    <w:lvl w:ilvl="0">
      <w:start w:val="0"/>
      <w:numFmt w:val="bullet"/>
      <w:lvlText w:val="•"/>
      <w:lvlJc w:val="left"/>
      <w:pPr>
        <w:ind w:left="72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5BF04561"/>
    <w:multiLevelType w:val="hybridMultilevel"/>
    <w:tmpl w:val="DD42D0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7">
    <w:nsid w:val="5C4A4142"/>
    <w:multiLevelType w:val="hybridMultilevel"/>
    <w:tmpl w:val="949C9C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8">
    <w:nsid w:val="5D9315A2"/>
    <w:multiLevelType w:val="hybridMultilevel"/>
    <w:tmpl w:val="95FA01F8"/>
    <w:lvl w:ilvl="0">
      <w:start w:val="1"/>
      <w:numFmt w:val="bullet"/>
      <w:lvlText w:val=""/>
      <w:lvlJc w:val="left"/>
      <w:pPr>
        <w:ind w:left="360" w:hanging="360"/>
      </w:pPr>
      <w:rPr>
        <w:rFonts w:ascii="Symbol" w:hAnsi="Symbol" w:hint="default"/>
        <w:color w:val="auto"/>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5DA55310"/>
    <w:multiLevelType w:val="hybridMultilevel"/>
    <w:tmpl w:val="B06214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0">
    <w:nsid w:val="5DE43BB8"/>
    <w:multiLevelType w:val="hybridMultilevel"/>
    <w:tmpl w:val="A162A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5ED84A04"/>
    <w:multiLevelType w:val="hybridMultilevel"/>
    <w:tmpl w:val="2E7CAD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6116484A"/>
    <w:multiLevelType w:val="hybridMultilevel"/>
    <w:tmpl w:val="F26CBE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65164919"/>
    <w:multiLevelType w:val="hybridMultilevel"/>
    <w:tmpl w:val="F6060516"/>
    <w:lvl w:ilvl="0">
      <w:start w:val="1"/>
      <w:numFmt w:val="bullet"/>
      <w:lvlText w:val=""/>
      <w:lvlJc w:val="left"/>
      <w:pPr>
        <w:ind w:left="63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4">
    <w:nsid w:val="670E5A92"/>
    <w:multiLevelType w:val="hybridMultilevel"/>
    <w:tmpl w:val="28362B92"/>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5">
    <w:nsid w:val="673C48F8"/>
    <w:multiLevelType w:val="hybridMultilevel"/>
    <w:tmpl w:val="2BD62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6">
    <w:nsid w:val="67514DFA"/>
    <w:multiLevelType w:val="hybridMultilevel"/>
    <w:tmpl w:val="53681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68097C74"/>
    <w:multiLevelType w:val="hybridMultilevel"/>
    <w:tmpl w:val="68E807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6A260673"/>
    <w:multiLevelType w:val="hybridMultilevel"/>
    <w:tmpl w:val="CAE085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9">
    <w:nsid w:val="6BD05D1B"/>
    <w:multiLevelType w:val="hybridMultilevel"/>
    <w:tmpl w:val="9746EA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0">
    <w:nsid w:val="6DF94A26"/>
    <w:multiLevelType w:val="hybridMultilevel"/>
    <w:tmpl w:val="9A7069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6ED52EB7"/>
    <w:multiLevelType w:val="hybridMultilevel"/>
    <w:tmpl w:val="4AAC0E4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726E2B1F"/>
    <w:multiLevelType w:val="hybridMultilevel"/>
    <w:tmpl w:val="DE142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728400CA"/>
    <w:multiLevelType w:val="hybridMultilevel"/>
    <w:tmpl w:val="E00CC3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4">
    <w:nsid w:val="73ED21BA"/>
    <w:multiLevelType w:val="hybridMultilevel"/>
    <w:tmpl w:val="36A81DF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74D313A6"/>
    <w:multiLevelType w:val="hybridMultilevel"/>
    <w:tmpl w:val="EB0831F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6">
    <w:nsid w:val="756D384D"/>
    <w:multiLevelType w:val="hybridMultilevel"/>
    <w:tmpl w:val="4B0C81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7">
    <w:nsid w:val="75841D50"/>
    <w:multiLevelType w:val="hybridMultilevel"/>
    <w:tmpl w:val="5A5621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8">
    <w:nsid w:val="75DF2E4A"/>
    <w:multiLevelType w:val="hybridMultilevel"/>
    <w:tmpl w:val="FC4C9C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9">
    <w:nsid w:val="7670091D"/>
    <w:multiLevelType w:val="hybridMultilevel"/>
    <w:tmpl w:val="78387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724653F"/>
    <w:multiLevelType w:val="hybridMultilevel"/>
    <w:tmpl w:val="DC8EE36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773E4980"/>
    <w:multiLevelType w:val="hybridMultilevel"/>
    <w:tmpl w:val="D1A8D0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778C08F0"/>
    <w:multiLevelType w:val="hybridMultilevel"/>
    <w:tmpl w:val="0AEE8E9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3">
    <w:nsid w:val="78553A5B"/>
    <w:multiLevelType w:val="hybridMultilevel"/>
    <w:tmpl w:val="E8709B2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4">
    <w:nsid w:val="79E05363"/>
    <w:multiLevelType w:val="hybridMultilevel"/>
    <w:tmpl w:val="A49458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79F5069E"/>
    <w:multiLevelType w:val="hybridMultilevel"/>
    <w:tmpl w:val="BE4028B6"/>
    <w:lvl w:ilvl="0">
      <w:start w:val="0"/>
      <w:numFmt w:val="bullet"/>
      <w:lvlText w:val="•"/>
      <w:lvlJc w:val="left"/>
      <w:pPr>
        <w:ind w:left="1080" w:hanging="72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6">
    <w:nsid w:val="7AFE4789"/>
    <w:multiLevelType w:val="hybridMultilevel"/>
    <w:tmpl w:val="1408DD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7">
    <w:nsid w:val="7B652EA5"/>
    <w:multiLevelType w:val="hybridMultilevel"/>
    <w:tmpl w:val="5CC44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7D174217"/>
    <w:multiLevelType w:val="hybridMultilevel"/>
    <w:tmpl w:val="6360EA40"/>
    <w:lvl w:ilvl="0">
      <w:start w:val="0"/>
      <w:numFmt w:val="bullet"/>
      <w:lvlText w:val="•"/>
      <w:lvlJc w:val="left"/>
      <w:pPr>
        <w:ind w:left="720" w:hanging="720"/>
      </w:pPr>
      <w:rPr>
        <w:rFonts w:ascii="Calibri" w:hAnsi="Calibri" w:eastAsiaTheme="minorEastAsia" w:cs="Calibr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9">
    <w:nsid w:val="7D4B41CF"/>
    <w:multiLevelType w:val="hybridMultilevel"/>
    <w:tmpl w:val="ECA88B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0">
    <w:nsid w:val="7F3153A4"/>
    <w:multiLevelType w:val="hybridMultilevel"/>
    <w:tmpl w:val="B74A1038"/>
    <w:lvl w:ilvl="0">
      <w:start w:val="1"/>
      <w:numFmt w:val="bullet"/>
      <w:lvlText w:val=""/>
      <w:lvlJc w:val="left"/>
      <w:pPr>
        <w:ind w:left="360" w:hanging="360"/>
      </w:pPr>
      <w:rPr>
        <w:rFonts w:ascii="Symbol" w:hAnsi="Symbol" w:hint="default"/>
        <w:color w:val="auto"/>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654675013">
    <w:abstractNumId w:val="49"/>
  </w:num>
  <w:num w:numId="2" w16cid:durableId="371349645">
    <w:abstractNumId w:val="109"/>
  </w:num>
  <w:num w:numId="3" w16cid:durableId="725033667">
    <w:abstractNumId w:val="63"/>
  </w:num>
  <w:num w:numId="4" w16cid:durableId="1990790021">
    <w:abstractNumId w:val="18"/>
  </w:num>
  <w:num w:numId="5" w16cid:durableId="1805542296">
    <w:abstractNumId w:val="90"/>
  </w:num>
  <w:num w:numId="6" w16cid:durableId="343945276">
    <w:abstractNumId w:val="84"/>
  </w:num>
  <w:num w:numId="7" w16cid:durableId="283462092">
    <w:abstractNumId w:val="73"/>
  </w:num>
  <w:num w:numId="8" w16cid:durableId="537473757">
    <w:abstractNumId w:val="61"/>
  </w:num>
  <w:num w:numId="9" w16cid:durableId="1033463631">
    <w:abstractNumId w:val="26"/>
  </w:num>
  <w:num w:numId="10" w16cid:durableId="914973567">
    <w:abstractNumId w:val="16"/>
  </w:num>
  <w:num w:numId="11" w16cid:durableId="417097380">
    <w:abstractNumId w:val="88"/>
  </w:num>
  <w:num w:numId="12" w16cid:durableId="502207947">
    <w:abstractNumId w:val="95"/>
  </w:num>
  <w:num w:numId="13" w16cid:durableId="1118766491">
    <w:abstractNumId w:val="106"/>
  </w:num>
  <w:num w:numId="14" w16cid:durableId="298071646">
    <w:abstractNumId w:val="11"/>
  </w:num>
  <w:num w:numId="15" w16cid:durableId="2137867825">
    <w:abstractNumId w:val="5"/>
  </w:num>
  <w:num w:numId="16" w16cid:durableId="826827443">
    <w:abstractNumId w:val="105"/>
  </w:num>
  <w:num w:numId="17" w16cid:durableId="2134129209">
    <w:abstractNumId w:val="60"/>
  </w:num>
  <w:num w:numId="18" w16cid:durableId="12532955">
    <w:abstractNumId w:val="108"/>
  </w:num>
  <w:num w:numId="19" w16cid:durableId="1641230547">
    <w:abstractNumId w:val="35"/>
  </w:num>
  <w:num w:numId="20" w16cid:durableId="1911773399">
    <w:abstractNumId w:val="45"/>
  </w:num>
  <w:num w:numId="21" w16cid:durableId="1678340660">
    <w:abstractNumId w:val="7"/>
  </w:num>
  <w:num w:numId="22" w16cid:durableId="1167864198">
    <w:abstractNumId w:val="32"/>
  </w:num>
  <w:num w:numId="23" w16cid:durableId="1473255577">
    <w:abstractNumId w:val="86"/>
  </w:num>
  <w:num w:numId="24" w16cid:durableId="1840729025">
    <w:abstractNumId w:val="29"/>
  </w:num>
  <w:num w:numId="25" w16cid:durableId="1576016770">
    <w:abstractNumId w:val="9"/>
  </w:num>
  <w:num w:numId="26" w16cid:durableId="184641208">
    <w:abstractNumId w:val="8"/>
  </w:num>
  <w:num w:numId="27" w16cid:durableId="1813130182">
    <w:abstractNumId w:val="99"/>
  </w:num>
  <w:num w:numId="28" w16cid:durableId="1622418330">
    <w:abstractNumId w:val="69"/>
  </w:num>
  <w:num w:numId="29" w16cid:durableId="848443118">
    <w:abstractNumId w:val="28"/>
  </w:num>
  <w:num w:numId="30" w16cid:durableId="1243417782">
    <w:abstractNumId w:val="96"/>
  </w:num>
  <w:num w:numId="31" w16cid:durableId="546453358">
    <w:abstractNumId w:val="107"/>
  </w:num>
  <w:num w:numId="32" w16cid:durableId="118308864">
    <w:abstractNumId w:val="15"/>
  </w:num>
  <w:num w:numId="33" w16cid:durableId="1120762184">
    <w:abstractNumId w:val="56"/>
  </w:num>
  <w:num w:numId="34" w16cid:durableId="1162157966">
    <w:abstractNumId w:val="37"/>
  </w:num>
  <w:num w:numId="35" w16cid:durableId="1067801551">
    <w:abstractNumId w:val="79"/>
  </w:num>
  <w:num w:numId="36" w16cid:durableId="102186868">
    <w:abstractNumId w:val="80"/>
  </w:num>
  <w:num w:numId="37" w16cid:durableId="723406985">
    <w:abstractNumId w:val="43"/>
  </w:num>
  <w:num w:numId="38" w16cid:durableId="431240068">
    <w:abstractNumId w:val="36"/>
  </w:num>
  <w:num w:numId="39" w16cid:durableId="1933003120">
    <w:abstractNumId w:val="42"/>
  </w:num>
  <w:num w:numId="40" w16cid:durableId="451632920">
    <w:abstractNumId w:val="3"/>
  </w:num>
  <w:num w:numId="41" w16cid:durableId="1356033849">
    <w:abstractNumId w:val="82"/>
  </w:num>
  <w:num w:numId="42" w16cid:durableId="1596863024">
    <w:abstractNumId w:val="59"/>
  </w:num>
  <w:num w:numId="43" w16cid:durableId="1370186128">
    <w:abstractNumId w:val="91"/>
  </w:num>
  <w:num w:numId="44" w16cid:durableId="799569565">
    <w:abstractNumId w:val="64"/>
  </w:num>
  <w:num w:numId="45" w16cid:durableId="1604261198">
    <w:abstractNumId w:val="40"/>
  </w:num>
  <w:num w:numId="46" w16cid:durableId="1470170259">
    <w:abstractNumId w:val="71"/>
  </w:num>
  <w:num w:numId="47" w16cid:durableId="2069961493">
    <w:abstractNumId w:val="2"/>
  </w:num>
  <w:num w:numId="48" w16cid:durableId="1683512722">
    <w:abstractNumId w:val="72"/>
  </w:num>
  <w:num w:numId="49" w16cid:durableId="1792245588">
    <w:abstractNumId w:val="44"/>
  </w:num>
  <w:num w:numId="50" w16cid:durableId="398791839">
    <w:abstractNumId w:val="94"/>
  </w:num>
  <w:num w:numId="51" w16cid:durableId="1846551967">
    <w:abstractNumId w:val="98"/>
  </w:num>
  <w:num w:numId="52" w16cid:durableId="389308608">
    <w:abstractNumId w:val="39"/>
  </w:num>
  <w:num w:numId="53" w16cid:durableId="1862432055">
    <w:abstractNumId w:val="81"/>
  </w:num>
  <w:num w:numId="54" w16cid:durableId="261181591">
    <w:abstractNumId w:val="13"/>
  </w:num>
  <w:num w:numId="55" w16cid:durableId="613286752">
    <w:abstractNumId w:val="65"/>
  </w:num>
  <w:num w:numId="56" w16cid:durableId="1781337258">
    <w:abstractNumId w:val="23"/>
  </w:num>
  <w:num w:numId="57" w16cid:durableId="1768308244">
    <w:abstractNumId w:val="89"/>
  </w:num>
  <w:num w:numId="58" w16cid:durableId="860776144">
    <w:abstractNumId w:val="52"/>
  </w:num>
  <w:num w:numId="59" w16cid:durableId="915558113">
    <w:abstractNumId w:val="50"/>
  </w:num>
  <w:num w:numId="60" w16cid:durableId="591011743">
    <w:abstractNumId w:val="58"/>
  </w:num>
  <w:num w:numId="61" w16cid:durableId="143281441">
    <w:abstractNumId w:val="110"/>
  </w:num>
  <w:num w:numId="62" w16cid:durableId="609317702">
    <w:abstractNumId w:val="78"/>
  </w:num>
  <w:num w:numId="63" w16cid:durableId="385956467">
    <w:abstractNumId w:val="17"/>
  </w:num>
  <w:num w:numId="64" w16cid:durableId="392705436">
    <w:abstractNumId w:val="67"/>
  </w:num>
  <w:num w:numId="65" w16cid:durableId="1881088365">
    <w:abstractNumId w:val="34"/>
  </w:num>
  <w:num w:numId="66" w16cid:durableId="1021130771">
    <w:abstractNumId w:val="83"/>
  </w:num>
  <w:num w:numId="67" w16cid:durableId="833423098">
    <w:abstractNumId w:val="68"/>
  </w:num>
  <w:num w:numId="68" w16cid:durableId="1805998149">
    <w:abstractNumId w:val="10"/>
  </w:num>
  <w:num w:numId="69" w16cid:durableId="137116188">
    <w:abstractNumId w:val="103"/>
  </w:num>
  <w:num w:numId="70" w16cid:durableId="797728119">
    <w:abstractNumId w:val="76"/>
  </w:num>
  <w:num w:numId="71" w16cid:durableId="1747650840">
    <w:abstractNumId w:val="21"/>
  </w:num>
  <w:num w:numId="72" w16cid:durableId="1713924180">
    <w:abstractNumId w:val="53"/>
  </w:num>
  <w:num w:numId="73" w16cid:durableId="2140226884">
    <w:abstractNumId w:val="48"/>
  </w:num>
  <w:num w:numId="74" w16cid:durableId="334846809">
    <w:abstractNumId w:val="54"/>
  </w:num>
  <w:num w:numId="75" w16cid:durableId="272395854">
    <w:abstractNumId w:val="102"/>
  </w:num>
  <w:num w:numId="76" w16cid:durableId="116071170">
    <w:abstractNumId w:val="62"/>
  </w:num>
  <w:num w:numId="77" w16cid:durableId="771439134">
    <w:abstractNumId w:val="77"/>
  </w:num>
  <w:num w:numId="78" w16cid:durableId="33699582">
    <w:abstractNumId w:val="97"/>
  </w:num>
  <w:num w:numId="79" w16cid:durableId="2050034396">
    <w:abstractNumId w:val="51"/>
  </w:num>
  <w:num w:numId="80" w16cid:durableId="1745105395">
    <w:abstractNumId w:val="100"/>
  </w:num>
  <w:num w:numId="81" w16cid:durableId="208226957">
    <w:abstractNumId w:val="70"/>
  </w:num>
  <w:num w:numId="82" w16cid:durableId="1377512768">
    <w:abstractNumId w:val="55"/>
  </w:num>
  <w:num w:numId="83" w16cid:durableId="425350487">
    <w:abstractNumId w:val="30"/>
  </w:num>
  <w:num w:numId="84" w16cid:durableId="2107966899">
    <w:abstractNumId w:val="66"/>
  </w:num>
  <w:num w:numId="85" w16cid:durableId="398750620">
    <w:abstractNumId w:val="31"/>
  </w:num>
  <w:num w:numId="86" w16cid:durableId="1781340862">
    <w:abstractNumId w:val="14"/>
  </w:num>
  <w:num w:numId="87" w16cid:durableId="1975402410">
    <w:abstractNumId w:val="19"/>
  </w:num>
  <w:num w:numId="88" w16cid:durableId="1191531636">
    <w:abstractNumId w:val="22"/>
  </w:num>
  <w:num w:numId="89" w16cid:durableId="1223057415">
    <w:abstractNumId w:val="41"/>
  </w:num>
  <w:num w:numId="90" w16cid:durableId="1920406617">
    <w:abstractNumId w:val="57"/>
  </w:num>
  <w:num w:numId="91" w16cid:durableId="122239891">
    <w:abstractNumId w:val="38"/>
  </w:num>
  <w:num w:numId="92" w16cid:durableId="1427966901">
    <w:abstractNumId w:val="75"/>
  </w:num>
  <w:num w:numId="93" w16cid:durableId="1856456695">
    <w:abstractNumId w:val="33"/>
  </w:num>
  <w:num w:numId="94" w16cid:durableId="2057074998">
    <w:abstractNumId w:val="104"/>
  </w:num>
  <w:num w:numId="95" w16cid:durableId="1884637600">
    <w:abstractNumId w:val="0"/>
  </w:num>
  <w:num w:numId="96" w16cid:durableId="1079713672">
    <w:abstractNumId w:val="47"/>
  </w:num>
  <w:num w:numId="97" w16cid:durableId="1312128755">
    <w:abstractNumId w:val="25"/>
  </w:num>
  <w:num w:numId="98" w16cid:durableId="1840151509">
    <w:abstractNumId w:val="85"/>
  </w:num>
  <w:num w:numId="99" w16cid:durableId="536815308">
    <w:abstractNumId w:val="1"/>
  </w:num>
  <w:num w:numId="100" w16cid:durableId="653723335">
    <w:abstractNumId w:val="20"/>
  </w:num>
  <w:num w:numId="101" w16cid:durableId="784885266">
    <w:abstractNumId w:val="6"/>
  </w:num>
  <w:num w:numId="102" w16cid:durableId="2121533915">
    <w:abstractNumId w:val="101"/>
  </w:num>
  <w:num w:numId="103" w16cid:durableId="1347364662">
    <w:abstractNumId w:val="4"/>
  </w:num>
  <w:num w:numId="104" w16cid:durableId="2105756770">
    <w:abstractNumId w:val="74"/>
  </w:num>
  <w:num w:numId="105" w16cid:durableId="93405346">
    <w:abstractNumId w:val="46"/>
  </w:num>
  <w:num w:numId="106" w16cid:durableId="1161041790">
    <w:abstractNumId w:val="87"/>
  </w:num>
  <w:num w:numId="107" w16cid:durableId="2030521352">
    <w:abstractNumId w:val="12"/>
  </w:num>
  <w:num w:numId="108" w16cid:durableId="415177156">
    <w:abstractNumId w:val="24"/>
  </w:num>
  <w:num w:numId="109" w16cid:durableId="563569354">
    <w:abstractNumId w:val="92"/>
  </w:num>
  <w:num w:numId="110" w16cid:durableId="1999259041">
    <w:abstractNumId w:val="93"/>
  </w:num>
  <w:num w:numId="111" w16cid:durableId="90859490">
    <w:abstractNumId w:val="2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0A2"/>
    <w:rsid w:val="00000B40"/>
    <w:rsid w:val="00001FEF"/>
    <w:rsid w:val="000024C9"/>
    <w:rsid w:val="00002C75"/>
    <w:rsid w:val="0000309D"/>
    <w:rsid w:val="00004881"/>
    <w:rsid w:val="00004CCB"/>
    <w:rsid w:val="0000502C"/>
    <w:rsid w:val="0000702A"/>
    <w:rsid w:val="0000756D"/>
    <w:rsid w:val="00007F84"/>
    <w:rsid w:val="00012856"/>
    <w:rsid w:val="00012ED1"/>
    <w:rsid w:val="00014342"/>
    <w:rsid w:val="00014424"/>
    <w:rsid w:val="0001453E"/>
    <w:rsid w:val="0001461F"/>
    <w:rsid w:val="0001524F"/>
    <w:rsid w:val="00015793"/>
    <w:rsid w:val="00015DAC"/>
    <w:rsid w:val="0001603C"/>
    <w:rsid w:val="0001764C"/>
    <w:rsid w:val="00017975"/>
    <w:rsid w:val="0002036A"/>
    <w:rsid w:val="00020467"/>
    <w:rsid w:val="0002224B"/>
    <w:rsid w:val="000222A6"/>
    <w:rsid w:val="0002335F"/>
    <w:rsid w:val="00024BC3"/>
    <w:rsid w:val="00025DD3"/>
    <w:rsid w:val="00026433"/>
    <w:rsid w:val="00027974"/>
    <w:rsid w:val="00032C53"/>
    <w:rsid w:val="00032D25"/>
    <w:rsid w:val="00036060"/>
    <w:rsid w:val="00036816"/>
    <w:rsid w:val="00040170"/>
    <w:rsid w:val="00040699"/>
    <w:rsid w:val="00040860"/>
    <w:rsid w:val="00040A3B"/>
    <w:rsid w:val="00041097"/>
    <w:rsid w:val="00041C42"/>
    <w:rsid w:val="00041DBC"/>
    <w:rsid w:val="00041E00"/>
    <w:rsid w:val="0004239D"/>
    <w:rsid w:val="000429A6"/>
    <w:rsid w:val="00042CBF"/>
    <w:rsid w:val="00043F75"/>
    <w:rsid w:val="00044DF0"/>
    <w:rsid w:val="00045029"/>
    <w:rsid w:val="00045973"/>
    <w:rsid w:val="00045E58"/>
    <w:rsid w:val="00046149"/>
    <w:rsid w:val="000467C8"/>
    <w:rsid w:val="000469D2"/>
    <w:rsid w:val="00046AEA"/>
    <w:rsid w:val="00046C47"/>
    <w:rsid w:val="0004741A"/>
    <w:rsid w:val="00047A37"/>
    <w:rsid w:val="00047B36"/>
    <w:rsid w:val="00047FD2"/>
    <w:rsid w:val="00050FA8"/>
    <w:rsid w:val="00051483"/>
    <w:rsid w:val="00052BF4"/>
    <w:rsid w:val="00052CF4"/>
    <w:rsid w:val="00053379"/>
    <w:rsid w:val="00053C59"/>
    <w:rsid w:val="0005405A"/>
    <w:rsid w:val="00054083"/>
    <w:rsid w:val="00054ACB"/>
    <w:rsid w:val="00054B17"/>
    <w:rsid w:val="00054D41"/>
    <w:rsid w:val="00055362"/>
    <w:rsid w:val="000625C1"/>
    <w:rsid w:val="00063639"/>
    <w:rsid w:val="00063750"/>
    <w:rsid w:val="00063C60"/>
    <w:rsid w:val="00064D7E"/>
    <w:rsid w:val="00064DD8"/>
    <w:rsid w:val="00064EA1"/>
    <w:rsid w:val="00065227"/>
    <w:rsid w:val="00067345"/>
    <w:rsid w:val="0007047C"/>
    <w:rsid w:val="00071539"/>
    <w:rsid w:val="0007203B"/>
    <w:rsid w:val="00075704"/>
    <w:rsid w:val="00075E38"/>
    <w:rsid w:val="00076376"/>
    <w:rsid w:val="00076819"/>
    <w:rsid w:val="00076D01"/>
    <w:rsid w:val="00077D1A"/>
    <w:rsid w:val="000806B7"/>
    <w:rsid w:val="00080911"/>
    <w:rsid w:val="00081577"/>
    <w:rsid w:val="000830C9"/>
    <w:rsid w:val="00084029"/>
    <w:rsid w:val="0008428B"/>
    <w:rsid w:val="00084B71"/>
    <w:rsid w:val="00084DAD"/>
    <w:rsid w:val="00086D6D"/>
    <w:rsid w:val="000871C9"/>
    <w:rsid w:val="00087BE1"/>
    <w:rsid w:val="0009160B"/>
    <w:rsid w:val="00091772"/>
    <w:rsid w:val="00091D12"/>
    <w:rsid w:val="00093539"/>
    <w:rsid w:val="000938E7"/>
    <w:rsid w:val="000949BA"/>
    <w:rsid w:val="00094A64"/>
    <w:rsid w:val="00094D98"/>
    <w:rsid w:val="000950A8"/>
    <w:rsid w:val="00096268"/>
    <w:rsid w:val="00096F13"/>
    <w:rsid w:val="0009707A"/>
    <w:rsid w:val="000A51EF"/>
    <w:rsid w:val="000A5B41"/>
    <w:rsid w:val="000A5FEA"/>
    <w:rsid w:val="000A7670"/>
    <w:rsid w:val="000B00E7"/>
    <w:rsid w:val="000B09E5"/>
    <w:rsid w:val="000B0CBF"/>
    <w:rsid w:val="000B1EAD"/>
    <w:rsid w:val="000B2D59"/>
    <w:rsid w:val="000B58C9"/>
    <w:rsid w:val="000B6F6B"/>
    <w:rsid w:val="000B7870"/>
    <w:rsid w:val="000B7A8E"/>
    <w:rsid w:val="000C087D"/>
    <w:rsid w:val="000C0B78"/>
    <w:rsid w:val="000C2F04"/>
    <w:rsid w:val="000C3B1E"/>
    <w:rsid w:val="000C3C68"/>
    <w:rsid w:val="000C51DA"/>
    <w:rsid w:val="000C5AC8"/>
    <w:rsid w:val="000C6205"/>
    <w:rsid w:val="000C6924"/>
    <w:rsid w:val="000C6C58"/>
    <w:rsid w:val="000C6C5D"/>
    <w:rsid w:val="000C704D"/>
    <w:rsid w:val="000C741E"/>
    <w:rsid w:val="000C7512"/>
    <w:rsid w:val="000C7C41"/>
    <w:rsid w:val="000D07AE"/>
    <w:rsid w:val="000D08C1"/>
    <w:rsid w:val="000D14F9"/>
    <w:rsid w:val="000D36AE"/>
    <w:rsid w:val="000D3877"/>
    <w:rsid w:val="000D485A"/>
    <w:rsid w:val="000D53ED"/>
    <w:rsid w:val="000D5740"/>
    <w:rsid w:val="000D7A4C"/>
    <w:rsid w:val="000D7C31"/>
    <w:rsid w:val="000E0CC8"/>
    <w:rsid w:val="000E1780"/>
    <w:rsid w:val="000E38E2"/>
    <w:rsid w:val="000E3C21"/>
    <w:rsid w:val="000E3D53"/>
    <w:rsid w:val="000E6109"/>
    <w:rsid w:val="000E6482"/>
    <w:rsid w:val="000E6924"/>
    <w:rsid w:val="000E6960"/>
    <w:rsid w:val="000E70B1"/>
    <w:rsid w:val="000E7379"/>
    <w:rsid w:val="000F0611"/>
    <w:rsid w:val="000F3181"/>
    <w:rsid w:val="000F31B5"/>
    <w:rsid w:val="000F32BA"/>
    <w:rsid w:val="000F33C5"/>
    <w:rsid w:val="000F38E0"/>
    <w:rsid w:val="000F700F"/>
    <w:rsid w:val="000F724C"/>
    <w:rsid w:val="00101091"/>
    <w:rsid w:val="001015DB"/>
    <w:rsid w:val="001031FB"/>
    <w:rsid w:val="00103F7C"/>
    <w:rsid w:val="001056A4"/>
    <w:rsid w:val="001059EC"/>
    <w:rsid w:val="00105AD8"/>
    <w:rsid w:val="00105CBF"/>
    <w:rsid w:val="00106B21"/>
    <w:rsid w:val="00106BEE"/>
    <w:rsid w:val="00107145"/>
    <w:rsid w:val="001078C3"/>
    <w:rsid w:val="00107D39"/>
    <w:rsid w:val="001116BF"/>
    <w:rsid w:val="00111FC3"/>
    <w:rsid w:val="001128DD"/>
    <w:rsid w:val="00114957"/>
    <w:rsid w:val="00115646"/>
    <w:rsid w:val="0011586D"/>
    <w:rsid w:val="00115B63"/>
    <w:rsid w:val="001175D6"/>
    <w:rsid w:val="00122F1D"/>
    <w:rsid w:val="00123D15"/>
    <w:rsid w:val="00123ED0"/>
    <w:rsid w:val="001242AF"/>
    <w:rsid w:val="00125551"/>
    <w:rsid w:val="001259BF"/>
    <w:rsid w:val="001260F0"/>
    <w:rsid w:val="00126429"/>
    <w:rsid w:val="001304EA"/>
    <w:rsid w:val="00130A0E"/>
    <w:rsid w:val="001318BD"/>
    <w:rsid w:val="00131A51"/>
    <w:rsid w:val="00132871"/>
    <w:rsid w:val="00134C17"/>
    <w:rsid w:val="00136064"/>
    <w:rsid w:val="001370B0"/>
    <w:rsid w:val="00140635"/>
    <w:rsid w:val="00142232"/>
    <w:rsid w:val="001437A2"/>
    <w:rsid w:val="00144129"/>
    <w:rsid w:val="00144743"/>
    <w:rsid w:val="00144FB3"/>
    <w:rsid w:val="001451BD"/>
    <w:rsid w:val="00146923"/>
    <w:rsid w:val="0015067D"/>
    <w:rsid w:val="00150E39"/>
    <w:rsid w:val="00150ED1"/>
    <w:rsid w:val="00151142"/>
    <w:rsid w:val="001522AB"/>
    <w:rsid w:val="001522DD"/>
    <w:rsid w:val="001523DE"/>
    <w:rsid w:val="001528BB"/>
    <w:rsid w:val="001529E6"/>
    <w:rsid w:val="00152A79"/>
    <w:rsid w:val="00152C09"/>
    <w:rsid w:val="00152EB3"/>
    <w:rsid w:val="001534DC"/>
    <w:rsid w:val="00154EEB"/>
    <w:rsid w:val="001558B8"/>
    <w:rsid w:val="001562B2"/>
    <w:rsid w:val="001608B2"/>
    <w:rsid w:val="0016173B"/>
    <w:rsid w:val="00161838"/>
    <w:rsid w:val="00161CC4"/>
    <w:rsid w:val="00162AA9"/>
    <w:rsid w:val="00164396"/>
    <w:rsid w:val="001708F3"/>
    <w:rsid w:val="00170AFD"/>
    <w:rsid w:val="001711AE"/>
    <w:rsid w:val="001721E8"/>
    <w:rsid w:val="001728FD"/>
    <w:rsid w:val="00172E23"/>
    <w:rsid w:val="00173ACF"/>
    <w:rsid w:val="00173C0A"/>
    <w:rsid w:val="00174A97"/>
    <w:rsid w:val="001757C8"/>
    <w:rsid w:val="00176268"/>
    <w:rsid w:val="00176DF0"/>
    <w:rsid w:val="00176F7A"/>
    <w:rsid w:val="00181411"/>
    <w:rsid w:val="001816E0"/>
    <w:rsid w:val="001827E4"/>
    <w:rsid w:val="001833BD"/>
    <w:rsid w:val="00184B1A"/>
    <w:rsid w:val="0018595B"/>
    <w:rsid w:val="00185CBC"/>
    <w:rsid w:val="00186225"/>
    <w:rsid w:val="001862D3"/>
    <w:rsid w:val="00186BEB"/>
    <w:rsid w:val="00187464"/>
    <w:rsid w:val="00187891"/>
    <w:rsid w:val="001879AE"/>
    <w:rsid w:val="001904FE"/>
    <w:rsid w:val="001905C0"/>
    <w:rsid w:val="00190CC2"/>
    <w:rsid w:val="00191B72"/>
    <w:rsid w:val="001925DE"/>
    <w:rsid w:val="00192CDD"/>
    <w:rsid w:val="00192E54"/>
    <w:rsid w:val="00194725"/>
    <w:rsid w:val="00194C57"/>
    <w:rsid w:val="00196194"/>
    <w:rsid w:val="0019620C"/>
    <w:rsid w:val="00196C84"/>
    <w:rsid w:val="001975D2"/>
    <w:rsid w:val="00197F3E"/>
    <w:rsid w:val="001A11D1"/>
    <w:rsid w:val="001A24CF"/>
    <w:rsid w:val="001A2867"/>
    <w:rsid w:val="001A311C"/>
    <w:rsid w:val="001A4B25"/>
    <w:rsid w:val="001A54CC"/>
    <w:rsid w:val="001A61C7"/>
    <w:rsid w:val="001A66D5"/>
    <w:rsid w:val="001A6D1A"/>
    <w:rsid w:val="001B0C25"/>
    <w:rsid w:val="001B0EF3"/>
    <w:rsid w:val="001B27B3"/>
    <w:rsid w:val="001B5138"/>
    <w:rsid w:val="001B5949"/>
    <w:rsid w:val="001B6752"/>
    <w:rsid w:val="001C2347"/>
    <w:rsid w:val="001C420E"/>
    <w:rsid w:val="001C4690"/>
    <w:rsid w:val="001C61D8"/>
    <w:rsid w:val="001C6ED1"/>
    <w:rsid w:val="001D0650"/>
    <w:rsid w:val="001D102C"/>
    <w:rsid w:val="001D2A9F"/>
    <w:rsid w:val="001D2D53"/>
    <w:rsid w:val="001D2DDD"/>
    <w:rsid w:val="001D2EDB"/>
    <w:rsid w:val="001D3A5D"/>
    <w:rsid w:val="001D609B"/>
    <w:rsid w:val="001D6163"/>
    <w:rsid w:val="001D6A31"/>
    <w:rsid w:val="001D75D2"/>
    <w:rsid w:val="001D7D5E"/>
    <w:rsid w:val="001E0824"/>
    <w:rsid w:val="001E0CF0"/>
    <w:rsid w:val="001E271B"/>
    <w:rsid w:val="001E29A7"/>
    <w:rsid w:val="001E2CDB"/>
    <w:rsid w:val="001E313D"/>
    <w:rsid w:val="001E3AB5"/>
    <w:rsid w:val="001E47F7"/>
    <w:rsid w:val="001E4F7E"/>
    <w:rsid w:val="001E60E7"/>
    <w:rsid w:val="001E7E95"/>
    <w:rsid w:val="001F0C69"/>
    <w:rsid w:val="001F138B"/>
    <w:rsid w:val="001F15E3"/>
    <w:rsid w:val="001F19D2"/>
    <w:rsid w:val="001F59FB"/>
    <w:rsid w:val="001F675B"/>
    <w:rsid w:val="001F75C0"/>
    <w:rsid w:val="00200DB6"/>
    <w:rsid w:val="002011B8"/>
    <w:rsid w:val="002019EB"/>
    <w:rsid w:val="002025FE"/>
    <w:rsid w:val="002030BE"/>
    <w:rsid w:val="00203A47"/>
    <w:rsid w:val="00203C65"/>
    <w:rsid w:val="00204ADD"/>
    <w:rsid w:val="00204E3D"/>
    <w:rsid w:val="00205100"/>
    <w:rsid w:val="00206906"/>
    <w:rsid w:val="00210E49"/>
    <w:rsid w:val="002128D7"/>
    <w:rsid w:val="00214729"/>
    <w:rsid w:val="00214DAD"/>
    <w:rsid w:val="00217A16"/>
    <w:rsid w:val="00221927"/>
    <w:rsid w:val="00221DB0"/>
    <w:rsid w:val="002224A6"/>
    <w:rsid w:val="00224CBA"/>
    <w:rsid w:val="00224D1D"/>
    <w:rsid w:val="00225825"/>
    <w:rsid w:val="00226ED6"/>
    <w:rsid w:val="00227E91"/>
    <w:rsid w:val="00227F11"/>
    <w:rsid w:val="002300E7"/>
    <w:rsid w:val="00230563"/>
    <w:rsid w:val="002307EA"/>
    <w:rsid w:val="00230E23"/>
    <w:rsid w:val="002315C9"/>
    <w:rsid w:val="00232B5C"/>
    <w:rsid w:val="00232DD2"/>
    <w:rsid w:val="002337A4"/>
    <w:rsid w:val="00234241"/>
    <w:rsid w:val="0023466A"/>
    <w:rsid w:val="0023583D"/>
    <w:rsid w:val="00236166"/>
    <w:rsid w:val="00236E98"/>
    <w:rsid w:val="00237E8F"/>
    <w:rsid w:val="00240DFE"/>
    <w:rsid w:val="00241D13"/>
    <w:rsid w:val="0024211E"/>
    <w:rsid w:val="002432F1"/>
    <w:rsid w:val="00243683"/>
    <w:rsid w:val="00243D38"/>
    <w:rsid w:val="00244070"/>
    <w:rsid w:val="00244D53"/>
    <w:rsid w:val="00244F81"/>
    <w:rsid w:val="00245222"/>
    <w:rsid w:val="00245440"/>
    <w:rsid w:val="0024746C"/>
    <w:rsid w:val="00251BDE"/>
    <w:rsid w:val="00252924"/>
    <w:rsid w:val="00253082"/>
    <w:rsid w:val="002548F7"/>
    <w:rsid w:val="00255836"/>
    <w:rsid w:val="00255B0A"/>
    <w:rsid w:val="00255C43"/>
    <w:rsid w:val="00256639"/>
    <w:rsid w:val="002603AE"/>
    <w:rsid w:val="00260CE1"/>
    <w:rsid w:val="002610F0"/>
    <w:rsid w:val="00263D18"/>
    <w:rsid w:val="00263E9A"/>
    <w:rsid w:val="002657C3"/>
    <w:rsid w:val="00265EF7"/>
    <w:rsid w:val="002662E9"/>
    <w:rsid w:val="00266436"/>
    <w:rsid w:val="00266583"/>
    <w:rsid w:val="0027069B"/>
    <w:rsid w:val="00270BB9"/>
    <w:rsid w:val="00270CC3"/>
    <w:rsid w:val="00270FA7"/>
    <w:rsid w:val="002719B9"/>
    <w:rsid w:val="002719EF"/>
    <w:rsid w:val="002731AB"/>
    <w:rsid w:val="002741E5"/>
    <w:rsid w:val="00274486"/>
    <w:rsid w:val="00274AF9"/>
    <w:rsid w:val="00277F22"/>
    <w:rsid w:val="002814B8"/>
    <w:rsid w:val="00281E49"/>
    <w:rsid w:val="0028219A"/>
    <w:rsid w:val="00282650"/>
    <w:rsid w:val="00282760"/>
    <w:rsid w:val="00282A95"/>
    <w:rsid w:val="002838C0"/>
    <w:rsid w:val="00283DBB"/>
    <w:rsid w:val="00284E9D"/>
    <w:rsid w:val="0028763B"/>
    <w:rsid w:val="00287A43"/>
    <w:rsid w:val="002904B2"/>
    <w:rsid w:val="002906B5"/>
    <w:rsid w:val="00291335"/>
    <w:rsid w:val="002914A9"/>
    <w:rsid w:val="00291703"/>
    <w:rsid w:val="002919F4"/>
    <w:rsid w:val="002931F6"/>
    <w:rsid w:val="0029339C"/>
    <w:rsid w:val="0029452C"/>
    <w:rsid w:val="002A145A"/>
    <w:rsid w:val="002A1AF7"/>
    <w:rsid w:val="002A1FD6"/>
    <w:rsid w:val="002A238F"/>
    <w:rsid w:val="002A2846"/>
    <w:rsid w:val="002A33D0"/>
    <w:rsid w:val="002A3A6E"/>
    <w:rsid w:val="002A5063"/>
    <w:rsid w:val="002A5ECE"/>
    <w:rsid w:val="002A73E7"/>
    <w:rsid w:val="002A7858"/>
    <w:rsid w:val="002A7D9E"/>
    <w:rsid w:val="002B0C3D"/>
    <w:rsid w:val="002B0FA4"/>
    <w:rsid w:val="002B193A"/>
    <w:rsid w:val="002B4A00"/>
    <w:rsid w:val="002B51FD"/>
    <w:rsid w:val="002B5C24"/>
    <w:rsid w:val="002B734D"/>
    <w:rsid w:val="002B7A7D"/>
    <w:rsid w:val="002C347F"/>
    <w:rsid w:val="002C3714"/>
    <w:rsid w:val="002C6D58"/>
    <w:rsid w:val="002C7015"/>
    <w:rsid w:val="002C7FFA"/>
    <w:rsid w:val="002D1782"/>
    <w:rsid w:val="002D1A5F"/>
    <w:rsid w:val="002D1CEE"/>
    <w:rsid w:val="002D3367"/>
    <w:rsid w:val="002D36E6"/>
    <w:rsid w:val="002D4F74"/>
    <w:rsid w:val="002D59B4"/>
    <w:rsid w:val="002D6831"/>
    <w:rsid w:val="002D73BA"/>
    <w:rsid w:val="002D7B72"/>
    <w:rsid w:val="002D7F7A"/>
    <w:rsid w:val="002E0809"/>
    <w:rsid w:val="002E190C"/>
    <w:rsid w:val="002E1A27"/>
    <w:rsid w:val="002E27DF"/>
    <w:rsid w:val="002E2E93"/>
    <w:rsid w:val="002E332F"/>
    <w:rsid w:val="002E4613"/>
    <w:rsid w:val="002E4657"/>
    <w:rsid w:val="002E4E08"/>
    <w:rsid w:val="002E5DBC"/>
    <w:rsid w:val="002E6173"/>
    <w:rsid w:val="002E6C80"/>
    <w:rsid w:val="002E75C7"/>
    <w:rsid w:val="002F03E9"/>
    <w:rsid w:val="002F0E26"/>
    <w:rsid w:val="002F41B3"/>
    <w:rsid w:val="002F44E8"/>
    <w:rsid w:val="002F57A4"/>
    <w:rsid w:val="002F6195"/>
    <w:rsid w:val="002F6957"/>
    <w:rsid w:val="002F71F4"/>
    <w:rsid w:val="002F74D4"/>
    <w:rsid w:val="00300C0E"/>
    <w:rsid w:val="0030171C"/>
    <w:rsid w:val="00301996"/>
    <w:rsid w:val="003021E1"/>
    <w:rsid w:val="00302E5E"/>
    <w:rsid w:val="003030D9"/>
    <w:rsid w:val="003041B9"/>
    <w:rsid w:val="0030449A"/>
    <w:rsid w:val="003046A6"/>
    <w:rsid w:val="00304876"/>
    <w:rsid w:val="00305072"/>
    <w:rsid w:val="00305A62"/>
    <w:rsid w:val="003067EF"/>
    <w:rsid w:val="00306EA2"/>
    <w:rsid w:val="00310EB0"/>
    <w:rsid w:val="0031114E"/>
    <w:rsid w:val="0031259B"/>
    <w:rsid w:val="00313AAB"/>
    <w:rsid w:val="003168F4"/>
    <w:rsid w:val="00316CA5"/>
    <w:rsid w:val="00317E91"/>
    <w:rsid w:val="00320FDE"/>
    <w:rsid w:val="00321107"/>
    <w:rsid w:val="0032192A"/>
    <w:rsid w:val="00323F42"/>
    <w:rsid w:val="003245A2"/>
    <w:rsid w:val="00326735"/>
    <w:rsid w:val="0032796A"/>
    <w:rsid w:val="00330489"/>
    <w:rsid w:val="00331017"/>
    <w:rsid w:val="00332134"/>
    <w:rsid w:val="00333F7C"/>
    <w:rsid w:val="00334FD5"/>
    <w:rsid w:val="00335CE7"/>
    <w:rsid w:val="00335DD3"/>
    <w:rsid w:val="003364E3"/>
    <w:rsid w:val="003379D6"/>
    <w:rsid w:val="00337BF4"/>
    <w:rsid w:val="00337C92"/>
    <w:rsid w:val="00337F47"/>
    <w:rsid w:val="003415BE"/>
    <w:rsid w:val="00341B3D"/>
    <w:rsid w:val="00343909"/>
    <w:rsid w:val="003442C9"/>
    <w:rsid w:val="003449AF"/>
    <w:rsid w:val="0034568E"/>
    <w:rsid w:val="00352C6F"/>
    <w:rsid w:val="00352FEC"/>
    <w:rsid w:val="003559AE"/>
    <w:rsid w:val="00360137"/>
    <w:rsid w:val="00361C77"/>
    <w:rsid w:val="0036245A"/>
    <w:rsid w:val="00363AD3"/>
    <w:rsid w:val="00364BB7"/>
    <w:rsid w:val="00364E84"/>
    <w:rsid w:val="00365E34"/>
    <w:rsid w:val="003703C6"/>
    <w:rsid w:val="003707C2"/>
    <w:rsid w:val="00370B4F"/>
    <w:rsid w:val="00371365"/>
    <w:rsid w:val="003716AC"/>
    <w:rsid w:val="0037273D"/>
    <w:rsid w:val="00372FCA"/>
    <w:rsid w:val="00373FED"/>
    <w:rsid w:val="00374284"/>
    <w:rsid w:val="00375156"/>
    <w:rsid w:val="0037518D"/>
    <w:rsid w:val="00375882"/>
    <w:rsid w:val="00377BA0"/>
    <w:rsid w:val="00382974"/>
    <w:rsid w:val="00383EA5"/>
    <w:rsid w:val="00383FC8"/>
    <w:rsid w:val="0038445A"/>
    <w:rsid w:val="00386307"/>
    <w:rsid w:val="0038F5A5"/>
    <w:rsid w:val="0039018E"/>
    <w:rsid w:val="003904B3"/>
    <w:rsid w:val="00394473"/>
    <w:rsid w:val="0039746B"/>
    <w:rsid w:val="003A0D6F"/>
    <w:rsid w:val="003A2022"/>
    <w:rsid w:val="003A3411"/>
    <w:rsid w:val="003A376D"/>
    <w:rsid w:val="003A4DF7"/>
    <w:rsid w:val="003A51EF"/>
    <w:rsid w:val="003A592E"/>
    <w:rsid w:val="003A5CF0"/>
    <w:rsid w:val="003A6682"/>
    <w:rsid w:val="003A789B"/>
    <w:rsid w:val="003A7DF9"/>
    <w:rsid w:val="003B1B58"/>
    <w:rsid w:val="003B228B"/>
    <w:rsid w:val="003B559F"/>
    <w:rsid w:val="003B6689"/>
    <w:rsid w:val="003B7D87"/>
    <w:rsid w:val="003C169C"/>
    <w:rsid w:val="003C244F"/>
    <w:rsid w:val="003C338C"/>
    <w:rsid w:val="003C33A9"/>
    <w:rsid w:val="003C4EB4"/>
    <w:rsid w:val="003C6F92"/>
    <w:rsid w:val="003C7906"/>
    <w:rsid w:val="003C7D14"/>
    <w:rsid w:val="003D02BF"/>
    <w:rsid w:val="003D15E0"/>
    <w:rsid w:val="003D1F18"/>
    <w:rsid w:val="003D2340"/>
    <w:rsid w:val="003D265D"/>
    <w:rsid w:val="003D3390"/>
    <w:rsid w:val="003D3F00"/>
    <w:rsid w:val="003D4191"/>
    <w:rsid w:val="003D4EDE"/>
    <w:rsid w:val="003D54AA"/>
    <w:rsid w:val="003D61D4"/>
    <w:rsid w:val="003D6339"/>
    <w:rsid w:val="003D7592"/>
    <w:rsid w:val="003E047C"/>
    <w:rsid w:val="003E05B6"/>
    <w:rsid w:val="003E0855"/>
    <w:rsid w:val="003E10AF"/>
    <w:rsid w:val="003E1E59"/>
    <w:rsid w:val="003E270D"/>
    <w:rsid w:val="003E40E8"/>
    <w:rsid w:val="003E4145"/>
    <w:rsid w:val="003E642F"/>
    <w:rsid w:val="003E6678"/>
    <w:rsid w:val="003E6B71"/>
    <w:rsid w:val="003E776C"/>
    <w:rsid w:val="003E78F1"/>
    <w:rsid w:val="003F188A"/>
    <w:rsid w:val="003F1CDC"/>
    <w:rsid w:val="003F30BA"/>
    <w:rsid w:val="003F36E6"/>
    <w:rsid w:val="003F54AF"/>
    <w:rsid w:val="003F7FDC"/>
    <w:rsid w:val="0040108F"/>
    <w:rsid w:val="00401873"/>
    <w:rsid w:val="00402420"/>
    <w:rsid w:val="00402AF9"/>
    <w:rsid w:val="0040377C"/>
    <w:rsid w:val="004051B0"/>
    <w:rsid w:val="004056A0"/>
    <w:rsid w:val="004063CC"/>
    <w:rsid w:val="004068AA"/>
    <w:rsid w:val="00406B00"/>
    <w:rsid w:val="00406F24"/>
    <w:rsid w:val="00410257"/>
    <w:rsid w:val="0041081B"/>
    <w:rsid w:val="00411223"/>
    <w:rsid w:val="00412526"/>
    <w:rsid w:val="00412DAC"/>
    <w:rsid w:val="00413D65"/>
    <w:rsid w:val="004145BC"/>
    <w:rsid w:val="00414799"/>
    <w:rsid w:val="004147A9"/>
    <w:rsid w:val="00414A98"/>
    <w:rsid w:val="00414ACE"/>
    <w:rsid w:val="00414BC4"/>
    <w:rsid w:val="00414C9B"/>
    <w:rsid w:val="0041597A"/>
    <w:rsid w:val="00415A18"/>
    <w:rsid w:val="00416077"/>
    <w:rsid w:val="00416593"/>
    <w:rsid w:val="004179A5"/>
    <w:rsid w:val="0042055B"/>
    <w:rsid w:val="00422AE7"/>
    <w:rsid w:val="0042340D"/>
    <w:rsid w:val="00424E9A"/>
    <w:rsid w:val="004257B7"/>
    <w:rsid w:val="004264A2"/>
    <w:rsid w:val="00426F17"/>
    <w:rsid w:val="004279AC"/>
    <w:rsid w:val="00431075"/>
    <w:rsid w:val="00432686"/>
    <w:rsid w:val="0043309D"/>
    <w:rsid w:val="0043347B"/>
    <w:rsid w:val="00433D00"/>
    <w:rsid w:val="00434ADE"/>
    <w:rsid w:val="00434CE1"/>
    <w:rsid w:val="0043716A"/>
    <w:rsid w:val="00440082"/>
    <w:rsid w:val="00441AC0"/>
    <w:rsid w:val="0044213B"/>
    <w:rsid w:val="004422C5"/>
    <w:rsid w:val="0044389C"/>
    <w:rsid w:val="004442A4"/>
    <w:rsid w:val="00445CA5"/>
    <w:rsid w:val="00446380"/>
    <w:rsid w:val="00446439"/>
    <w:rsid w:val="00446B7B"/>
    <w:rsid w:val="00446F2F"/>
    <w:rsid w:val="004472FD"/>
    <w:rsid w:val="0045023C"/>
    <w:rsid w:val="004513F6"/>
    <w:rsid w:val="0045235A"/>
    <w:rsid w:val="00452889"/>
    <w:rsid w:val="00452DDE"/>
    <w:rsid w:val="0045387E"/>
    <w:rsid w:val="00455C9B"/>
    <w:rsid w:val="004566CE"/>
    <w:rsid w:val="0045714E"/>
    <w:rsid w:val="00460680"/>
    <w:rsid w:val="00460C08"/>
    <w:rsid w:val="00460EC1"/>
    <w:rsid w:val="00460F59"/>
    <w:rsid w:val="00461FB9"/>
    <w:rsid w:val="0046625F"/>
    <w:rsid w:val="00466E71"/>
    <w:rsid w:val="00467ACA"/>
    <w:rsid w:val="00467B86"/>
    <w:rsid w:val="00470376"/>
    <w:rsid w:val="00472918"/>
    <w:rsid w:val="0047355B"/>
    <w:rsid w:val="004735F0"/>
    <w:rsid w:val="00473B91"/>
    <w:rsid w:val="00474F09"/>
    <w:rsid w:val="00475309"/>
    <w:rsid w:val="004754A4"/>
    <w:rsid w:val="00475750"/>
    <w:rsid w:val="00475BF8"/>
    <w:rsid w:val="004765E1"/>
    <w:rsid w:val="00481203"/>
    <w:rsid w:val="00481AB8"/>
    <w:rsid w:val="00481D03"/>
    <w:rsid w:val="00482E5F"/>
    <w:rsid w:val="00485012"/>
    <w:rsid w:val="0048529C"/>
    <w:rsid w:val="00485B65"/>
    <w:rsid w:val="0048627B"/>
    <w:rsid w:val="004869DF"/>
    <w:rsid w:val="00487035"/>
    <w:rsid w:val="00487147"/>
    <w:rsid w:val="00487192"/>
    <w:rsid w:val="00487400"/>
    <w:rsid w:val="0049005C"/>
    <w:rsid w:val="00490926"/>
    <w:rsid w:val="00492119"/>
    <w:rsid w:val="00492812"/>
    <w:rsid w:val="0049363E"/>
    <w:rsid w:val="004940F3"/>
    <w:rsid w:val="0049569B"/>
    <w:rsid w:val="0049651A"/>
    <w:rsid w:val="004966AB"/>
    <w:rsid w:val="004A0205"/>
    <w:rsid w:val="004A0A0C"/>
    <w:rsid w:val="004A17D1"/>
    <w:rsid w:val="004A1C64"/>
    <w:rsid w:val="004A1E5D"/>
    <w:rsid w:val="004A239B"/>
    <w:rsid w:val="004A45CA"/>
    <w:rsid w:val="004A5446"/>
    <w:rsid w:val="004A58D2"/>
    <w:rsid w:val="004A6597"/>
    <w:rsid w:val="004B011E"/>
    <w:rsid w:val="004B0409"/>
    <w:rsid w:val="004B047F"/>
    <w:rsid w:val="004B060B"/>
    <w:rsid w:val="004B1925"/>
    <w:rsid w:val="004B2024"/>
    <w:rsid w:val="004B23FC"/>
    <w:rsid w:val="004B2A91"/>
    <w:rsid w:val="004B2B42"/>
    <w:rsid w:val="004B3AF3"/>
    <w:rsid w:val="004B4C72"/>
    <w:rsid w:val="004B552D"/>
    <w:rsid w:val="004B5745"/>
    <w:rsid w:val="004B795A"/>
    <w:rsid w:val="004B7D7E"/>
    <w:rsid w:val="004C0030"/>
    <w:rsid w:val="004C0BEB"/>
    <w:rsid w:val="004C203D"/>
    <w:rsid w:val="004C23F2"/>
    <w:rsid w:val="004C2536"/>
    <w:rsid w:val="004C39AB"/>
    <w:rsid w:val="004C3B1D"/>
    <w:rsid w:val="004C4D5F"/>
    <w:rsid w:val="004C5B94"/>
    <w:rsid w:val="004C672F"/>
    <w:rsid w:val="004D0285"/>
    <w:rsid w:val="004D26F3"/>
    <w:rsid w:val="004D28F7"/>
    <w:rsid w:val="004D4A3D"/>
    <w:rsid w:val="004D4B13"/>
    <w:rsid w:val="004D6C22"/>
    <w:rsid w:val="004E11B0"/>
    <w:rsid w:val="004E1660"/>
    <w:rsid w:val="004E1DBA"/>
    <w:rsid w:val="004E3D7D"/>
    <w:rsid w:val="004E41FB"/>
    <w:rsid w:val="004E4609"/>
    <w:rsid w:val="004E4F02"/>
    <w:rsid w:val="004E51BE"/>
    <w:rsid w:val="004E5815"/>
    <w:rsid w:val="004E5A42"/>
    <w:rsid w:val="004E6347"/>
    <w:rsid w:val="004E7F5C"/>
    <w:rsid w:val="004F09FC"/>
    <w:rsid w:val="004F1504"/>
    <w:rsid w:val="004F20A8"/>
    <w:rsid w:val="004F33AC"/>
    <w:rsid w:val="004F3488"/>
    <w:rsid w:val="004F3BA4"/>
    <w:rsid w:val="004F3D2D"/>
    <w:rsid w:val="004F5AA9"/>
    <w:rsid w:val="004F5C55"/>
    <w:rsid w:val="004F6D33"/>
    <w:rsid w:val="004F6DB0"/>
    <w:rsid w:val="004F7B96"/>
    <w:rsid w:val="005003CF"/>
    <w:rsid w:val="00500661"/>
    <w:rsid w:val="005006C0"/>
    <w:rsid w:val="00500C74"/>
    <w:rsid w:val="005016DA"/>
    <w:rsid w:val="00502D50"/>
    <w:rsid w:val="005046E2"/>
    <w:rsid w:val="00504A34"/>
    <w:rsid w:val="00505D2F"/>
    <w:rsid w:val="0051182E"/>
    <w:rsid w:val="00512B1C"/>
    <w:rsid w:val="005138BC"/>
    <w:rsid w:val="005142EF"/>
    <w:rsid w:val="00516190"/>
    <w:rsid w:val="00517243"/>
    <w:rsid w:val="005176CA"/>
    <w:rsid w:val="00520F1E"/>
    <w:rsid w:val="00521467"/>
    <w:rsid w:val="005217A3"/>
    <w:rsid w:val="00522863"/>
    <w:rsid w:val="00523BE7"/>
    <w:rsid w:val="00525516"/>
    <w:rsid w:val="00526AA2"/>
    <w:rsid w:val="00527630"/>
    <w:rsid w:val="0052772B"/>
    <w:rsid w:val="005279A9"/>
    <w:rsid w:val="00527E73"/>
    <w:rsid w:val="00530199"/>
    <w:rsid w:val="005313FB"/>
    <w:rsid w:val="0053226E"/>
    <w:rsid w:val="00532CFC"/>
    <w:rsid w:val="00536310"/>
    <w:rsid w:val="00536A0C"/>
    <w:rsid w:val="00536A7F"/>
    <w:rsid w:val="0053720D"/>
    <w:rsid w:val="0054094A"/>
    <w:rsid w:val="00541F5F"/>
    <w:rsid w:val="00542332"/>
    <w:rsid w:val="005425A0"/>
    <w:rsid w:val="00542651"/>
    <w:rsid w:val="00542A25"/>
    <w:rsid w:val="00542C6C"/>
    <w:rsid w:val="005430DA"/>
    <w:rsid w:val="00543C7D"/>
    <w:rsid w:val="00544D43"/>
    <w:rsid w:val="00544ED7"/>
    <w:rsid w:val="00545927"/>
    <w:rsid w:val="00546A75"/>
    <w:rsid w:val="00546BFB"/>
    <w:rsid w:val="00546E06"/>
    <w:rsid w:val="00547C28"/>
    <w:rsid w:val="005507B9"/>
    <w:rsid w:val="00551B98"/>
    <w:rsid w:val="00553DFE"/>
    <w:rsid w:val="005556C7"/>
    <w:rsid w:val="00555DEC"/>
    <w:rsid w:val="00556A64"/>
    <w:rsid w:val="005605D8"/>
    <w:rsid w:val="00561933"/>
    <w:rsid w:val="005623B7"/>
    <w:rsid w:val="00564B05"/>
    <w:rsid w:val="00564E03"/>
    <w:rsid w:val="00565341"/>
    <w:rsid w:val="00567DE2"/>
    <w:rsid w:val="00570534"/>
    <w:rsid w:val="0057095A"/>
    <w:rsid w:val="005709CB"/>
    <w:rsid w:val="00570BEA"/>
    <w:rsid w:val="005713E1"/>
    <w:rsid w:val="00573714"/>
    <w:rsid w:val="005743DB"/>
    <w:rsid w:val="00574469"/>
    <w:rsid w:val="005754AC"/>
    <w:rsid w:val="00576610"/>
    <w:rsid w:val="00577A9F"/>
    <w:rsid w:val="00580F04"/>
    <w:rsid w:val="005811EA"/>
    <w:rsid w:val="005814AC"/>
    <w:rsid w:val="00581BCC"/>
    <w:rsid w:val="00582912"/>
    <w:rsid w:val="005829C8"/>
    <w:rsid w:val="0058499F"/>
    <w:rsid w:val="00584D33"/>
    <w:rsid w:val="00586739"/>
    <w:rsid w:val="00586B11"/>
    <w:rsid w:val="00587861"/>
    <w:rsid w:val="00590401"/>
    <w:rsid w:val="00591BBE"/>
    <w:rsid w:val="005927C5"/>
    <w:rsid w:val="0059287F"/>
    <w:rsid w:val="00593514"/>
    <w:rsid w:val="00594589"/>
    <w:rsid w:val="00595244"/>
    <w:rsid w:val="00596CC3"/>
    <w:rsid w:val="005971B4"/>
    <w:rsid w:val="005A0067"/>
    <w:rsid w:val="005A1CF4"/>
    <w:rsid w:val="005A20DF"/>
    <w:rsid w:val="005A2741"/>
    <w:rsid w:val="005A27D4"/>
    <w:rsid w:val="005A295D"/>
    <w:rsid w:val="005A2C53"/>
    <w:rsid w:val="005A4399"/>
    <w:rsid w:val="005A6736"/>
    <w:rsid w:val="005A67BE"/>
    <w:rsid w:val="005A6CE9"/>
    <w:rsid w:val="005B0B83"/>
    <w:rsid w:val="005B0E32"/>
    <w:rsid w:val="005B1666"/>
    <w:rsid w:val="005B1821"/>
    <w:rsid w:val="005B1E09"/>
    <w:rsid w:val="005B3B99"/>
    <w:rsid w:val="005B41B7"/>
    <w:rsid w:val="005B4C76"/>
    <w:rsid w:val="005B4CE0"/>
    <w:rsid w:val="005B51A5"/>
    <w:rsid w:val="005B54F8"/>
    <w:rsid w:val="005B616D"/>
    <w:rsid w:val="005B6360"/>
    <w:rsid w:val="005B6F38"/>
    <w:rsid w:val="005B7220"/>
    <w:rsid w:val="005C062E"/>
    <w:rsid w:val="005C3A41"/>
    <w:rsid w:val="005C4EFC"/>
    <w:rsid w:val="005C5054"/>
    <w:rsid w:val="005C5786"/>
    <w:rsid w:val="005C593F"/>
    <w:rsid w:val="005C61F8"/>
    <w:rsid w:val="005C7D09"/>
    <w:rsid w:val="005D018E"/>
    <w:rsid w:val="005D0F91"/>
    <w:rsid w:val="005D1579"/>
    <w:rsid w:val="005D15B5"/>
    <w:rsid w:val="005D2EF0"/>
    <w:rsid w:val="005D2FC3"/>
    <w:rsid w:val="005D469E"/>
    <w:rsid w:val="005D4879"/>
    <w:rsid w:val="005D5B96"/>
    <w:rsid w:val="005D6A5C"/>
    <w:rsid w:val="005E29FF"/>
    <w:rsid w:val="005E2B40"/>
    <w:rsid w:val="005E4064"/>
    <w:rsid w:val="005E4162"/>
    <w:rsid w:val="005E438C"/>
    <w:rsid w:val="005E47AA"/>
    <w:rsid w:val="005E503D"/>
    <w:rsid w:val="005E66E4"/>
    <w:rsid w:val="005E68F0"/>
    <w:rsid w:val="005E714C"/>
    <w:rsid w:val="005F0D21"/>
    <w:rsid w:val="005F121D"/>
    <w:rsid w:val="005F15B1"/>
    <w:rsid w:val="005F1A9C"/>
    <w:rsid w:val="005F3428"/>
    <w:rsid w:val="005F41A9"/>
    <w:rsid w:val="005F4CC6"/>
    <w:rsid w:val="005F6127"/>
    <w:rsid w:val="005F786B"/>
    <w:rsid w:val="005F7DA1"/>
    <w:rsid w:val="005F7FA4"/>
    <w:rsid w:val="0060054E"/>
    <w:rsid w:val="00602BBE"/>
    <w:rsid w:val="006048AB"/>
    <w:rsid w:val="006073CD"/>
    <w:rsid w:val="00607695"/>
    <w:rsid w:val="006115B7"/>
    <w:rsid w:val="00611A7D"/>
    <w:rsid w:val="00612319"/>
    <w:rsid w:val="00612ACD"/>
    <w:rsid w:val="00613135"/>
    <w:rsid w:val="00613F74"/>
    <w:rsid w:val="0061432B"/>
    <w:rsid w:val="00614EE8"/>
    <w:rsid w:val="0061551C"/>
    <w:rsid w:val="00615AE2"/>
    <w:rsid w:val="00617C07"/>
    <w:rsid w:val="00620836"/>
    <w:rsid w:val="0062119C"/>
    <w:rsid w:val="006211F2"/>
    <w:rsid w:val="006222B4"/>
    <w:rsid w:val="00622550"/>
    <w:rsid w:val="00624EC5"/>
    <w:rsid w:val="00625BD9"/>
    <w:rsid w:val="0062623E"/>
    <w:rsid w:val="00626B25"/>
    <w:rsid w:val="0062757F"/>
    <w:rsid w:val="00630FBA"/>
    <w:rsid w:val="00631A88"/>
    <w:rsid w:val="0063373B"/>
    <w:rsid w:val="0063432C"/>
    <w:rsid w:val="00634D78"/>
    <w:rsid w:val="00635B32"/>
    <w:rsid w:val="0064203E"/>
    <w:rsid w:val="00642510"/>
    <w:rsid w:val="006431C4"/>
    <w:rsid w:val="006434DB"/>
    <w:rsid w:val="00644973"/>
    <w:rsid w:val="00645534"/>
    <w:rsid w:val="0064599D"/>
    <w:rsid w:val="006476CB"/>
    <w:rsid w:val="00647D66"/>
    <w:rsid w:val="00647E21"/>
    <w:rsid w:val="0065002E"/>
    <w:rsid w:val="006503AA"/>
    <w:rsid w:val="0065117D"/>
    <w:rsid w:val="006525CE"/>
    <w:rsid w:val="0065274A"/>
    <w:rsid w:val="0065290C"/>
    <w:rsid w:val="00654071"/>
    <w:rsid w:val="00654709"/>
    <w:rsid w:val="00654B67"/>
    <w:rsid w:val="00655452"/>
    <w:rsid w:val="006555F3"/>
    <w:rsid w:val="00656098"/>
    <w:rsid w:val="00657E23"/>
    <w:rsid w:val="006619DD"/>
    <w:rsid w:val="00661DD2"/>
    <w:rsid w:val="00662226"/>
    <w:rsid w:val="00662544"/>
    <w:rsid w:val="00664405"/>
    <w:rsid w:val="006653F6"/>
    <w:rsid w:val="006663BB"/>
    <w:rsid w:val="0066645D"/>
    <w:rsid w:val="0066680D"/>
    <w:rsid w:val="006671E5"/>
    <w:rsid w:val="00670294"/>
    <w:rsid w:val="0067099B"/>
    <w:rsid w:val="00670E7E"/>
    <w:rsid w:val="006710BA"/>
    <w:rsid w:val="0067149F"/>
    <w:rsid w:val="00671B02"/>
    <w:rsid w:val="006725DB"/>
    <w:rsid w:val="00673954"/>
    <w:rsid w:val="00674759"/>
    <w:rsid w:val="006751FE"/>
    <w:rsid w:val="0067587E"/>
    <w:rsid w:val="00675AAC"/>
    <w:rsid w:val="00675CB5"/>
    <w:rsid w:val="00676ECF"/>
    <w:rsid w:val="006818E0"/>
    <w:rsid w:val="006821D2"/>
    <w:rsid w:val="00683E6D"/>
    <w:rsid w:val="0068538F"/>
    <w:rsid w:val="00687740"/>
    <w:rsid w:val="00687EE3"/>
    <w:rsid w:val="00690E3E"/>
    <w:rsid w:val="00691495"/>
    <w:rsid w:val="00691B04"/>
    <w:rsid w:val="00691E2B"/>
    <w:rsid w:val="00693379"/>
    <w:rsid w:val="006A0B34"/>
    <w:rsid w:val="006A17AD"/>
    <w:rsid w:val="006A1EE4"/>
    <w:rsid w:val="006A28C1"/>
    <w:rsid w:val="006A28E9"/>
    <w:rsid w:val="006A2CFC"/>
    <w:rsid w:val="006A2FCA"/>
    <w:rsid w:val="006A35B6"/>
    <w:rsid w:val="006A4581"/>
    <w:rsid w:val="006A4599"/>
    <w:rsid w:val="006A5BD8"/>
    <w:rsid w:val="006A6EE1"/>
    <w:rsid w:val="006A7C93"/>
    <w:rsid w:val="006B08BA"/>
    <w:rsid w:val="006B0BB4"/>
    <w:rsid w:val="006B1D51"/>
    <w:rsid w:val="006B22B7"/>
    <w:rsid w:val="006B24C3"/>
    <w:rsid w:val="006B45AF"/>
    <w:rsid w:val="006B47F9"/>
    <w:rsid w:val="006B5C3F"/>
    <w:rsid w:val="006B63A3"/>
    <w:rsid w:val="006C027C"/>
    <w:rsid w:val="006C0E33"/>
    <w:rsid w:val="006C15DD"/>
    <w:rsid w:val="006C24E5"/>
    <w:rsid w:val="006C2C80"/>
    <w:rsid w:val="006C4863"/>
    <w:rsid w:val="006C5BDE"/>
    <w:rsid w:val="006C6373"/>
    <w:rsid w:val="006C6E5C"/>
    <w:rsid w:val="006D0CE6"/>
    <w:rsid w:val="006D0F25"/>
    <w:rsid w:val="006D106D"/>
    <w:rsid w:val="006D21B2"/>
    <w:rsid w:val="006D473B"/>
    <w:rsid w:val="006D4CBE"/>
    <w:rsid w:val="006D57BB"/>
    <w:rsid w:val="006D5B35"/>
    <w:rsid w:val="006D5DEA"/>
    <w:rsid w:val="006E02E0"/>
    <w:rsid w:val="006E117D"/>
    <w:rsid w:val="006E1A45"/>
    <w:rsid w:val="006E281B"/>
    <w:rsid w:val="006E2BD0"/>
    <w:rsid w:val="006E36FC"/>
    <w:rsid w:val="006E4243"/>
    <w:rsid w:val="006E493A"/>
    <w:rsid w:val="006F0266"/>
    <w:rsid w:val="006F08A4"/>
    <w:rsid w:val="006F0A5C"/>
    <w:rsid w:val="006F18E3"/>
    <w:rsid w:val="006F2413"/>
    <w:rsid w:val="006F26B0"/>
    <w:rsid w:val="006F2858"/>
    <w:rsid w:val="006F3A7B"/>
    <w:rsid w:val="006F444A"/>
    <w:rsid w:val="006F551C"/>
    <w:rsid w:val="006F5558"/>
    <w:rsid w:val="006F5796"/>
    <w:rsid w:val="006F6116"/>
    <w:rsid w:val="006F68E6"/>
    <w:rsid w:val="006F6BB9"/>
    <w:rsid w:val="00700941"/>
    <w:rsid w:val="00700A32"/>
    <w:rsid w:val="0070238E"/>
    <w:rsid w:val="007026B7"/>
    <w:rsid w:val="00702AD2"/>
    <w:rsid w:val="007034C8"/>
    <w:rsid w:val="00703E96"/>
    <w:rsid w:val="007053BF"/>
    <w:rsid w:val="007062FA"/>
    <w:rsid w:val="00706F1A"/>
    <w:rsid w:val="00707BD5"/>
    <w:rsid w:val="00707C5E"/>
    <w:rsid w:val="007102B1"/>
    <w:rsid w:val="007109F0"/>
    <w:rsid w:val="00710D67"/>
    <w:rsid w:val="0071166F"/>
    <w:rsid w:val="0071240F"/>
    <w:rsid w:val="007141D3"/>
    <w:rsid w:val="00714F19"/>
    <w:rsid w:val="007152C8"/>
    <w:rsid w:val="007154C9"/>
    <w:rsid w:val="0071569A"/>
    <w:rsid w:val="00715FCE"/>
    <w:rsid w:val="00716DBC"/>
    <w:rsid w:val="00720639"/>
    <w:rsid w:val="00720F1A"/>
    <w:rsid w:val="00721B9C"/>
    <w:rsid w:val="00723528"/>
    <w:rsid w:val="007263B0"/>
    <w:rsid w:val="007267F8"/>
    <w:rsid w:val="00726963"/>
    <w:rsid w:val="00726B2B"/>
    <w:rsid w:val="00727055"/>
    <w:rsid w:val="00727217"/>
    <w:rsid w:val="00727CA7"/>
    <w:rsid w:val="00730AA3"/>
    <w:rsid w:val="00731DD2"/>
    <w:rsid w:val="007336C3"/>
    <w:rsid w:val="00734581"/>
    <w:rsid w:val="00740427"/>
    <w:rsid w:val="007404CD"/>
    <w:rsid w:val="007412EF"/>
    <w:rsid w:val="00741807"/>
    <w:rsid w:val="00741ECF"/>
    <w:rsid w:val="00742274"/>
    <w:rsid w:val="007423D3"/>
    <w:rsid w:val="007442A7"/>
    <w:rsid w:val="0074466C"/>
    <w:rsid w:val="00745A6D"/>
    <w:rsid w:val="00746B31"/>
    <w:rsid w:val="007470CD"/>
    <w:rsid w:val="00747217"/>
    <w:rsid w:val="00747E47"/>
    <w:rsid w:val="00747F2F"/>
    <w:rsid w:val="00750167"/>
    <w:rsid w:val="00750A23"/>
    <w:rsid w:val="00752E31"/>
    <w:rsid w:val="007540B7"/>
    <w:rsid w:val="00754512"/>
    <w:rsid w:val="00754A0B"/>
    <w:rsid w:val="00755379"/>
    <w:rsid w:val="00755A6C"/>
    <w:rsid w:val="00756868"/>
    <w:rsid w:val="00757540"/>
    <w:rsid w:val="007577A1"/>
    <w:rsid w:val="00757931"/>
    <w:rsid w:val="007602EF"/>
    <w:rsid w:val="007609EE"/>
    <w:rsid w:val="0076147D"/>
    <w:rsid w:val="00761641"/>
    <w:rsid w:val="00761A88"/>
    <w:rsid w:val="00762518"/>
    <w:rsid w:val="00763284"/>
    <w:rsid w:val="00763397"/>
    <w:rsid w:val="007635A9"/>
    <w:rsid w:val="00766316"/>
    <w:rsid w:val="00767DA1"/>
    <w:rsid w:val="007712C5"/>
    <w:rsid w:val="00773120"/>
    <w:rsid w:val="0077352D"/>
    <w:rsid w:val="00773600"/>
    <w:rsid w:val="00775DB6"/>
    <w:rsid w:val="00776017"/>
    <w:rsid w:val="00776076"/>
    <w:rsid w:val="00776EA6"/>
    <w:rsid w:val="00777452"/>
    <w:rsid w:val="00777AB6"/>
    <w:rsid w:val="00777D1D"/>
    <w:rsid w:val="00780B4C"/>
    <w:rsid w:val="00780F57"/>
    <w:rsid w:val="00781DC4"/>
    <w:rsid w:val="00783513"/>
    <w:rsid w:val="0078359C"/>
    <w:rsid w:val="007849B9"/>
    <w:rsid w:val="00785C36"/>
    <w:rsid w:val="0078624E"/>
    <w:rsid w:val="0078778A"/>
    <w:rsid w:val="0078791A"/>
    <w:rsid w:val="00787B5E"/>
    <w:rsid w:val="00787E66"/>
    <w:rsid w:val="00787EF2"/>
    <w:rsid w:val="007919E6"/>
    <w:rsid w:val="00792A8A"/>
    <w:rsid w:val="00793515"/>
    <w:rsid w:val="00793D62"/>
    <w:rsid w:val="00793F2E"/>
    <w:rsid w:val="00795070"/>
    <w:rsid w:val="0079511F"/>
    <w:rsid w:val="00795B16"/>
    <w:rsid w:val="00796BC8"/>
    <w:rsid w:val="00796D19"/>
    <w:rsid w:val="007A2877"/>
    <w:rsid w:val="007A30F4"/>
    <w:rsid w:val="007A3AF5"/>
    <w:rsid w:val="007A3FC7"/>
    <w:rsid w:val="007A4071"/>
    <w:rsid w:val="007A67CB"/>
    <w:rsid w:val="007A69C0"/>
    <w:rsid w:val="007A7B18"/>
    <w:rsid w:val="007B0109"/>
    <w:rsid w:val="007B11C3"/>
    <w:rsid w:val="007B1B8D"/>
    <w:rsid w:val="007B200C"/>
    <w:rsid w:val="007B204F"/>
    <w:rsid w:val="007B23B6"/>
    <w:rsid w:val="007B254B"/>
    <w:rsid w:val="007B2CF8"/>
    <w:rsid w:val="007B3812"/>
    <w:rsid w:val="007B3F52"/>
    <w:rsid w:val="007B5286"/>
    <w:rsid w:val="007B5473"/>
    <w:rsid w:val="007B571F"/>
    <w:rsid w:val="007B5B9E"/>
    <w:rsid w:val="007B642F"/>
    <w:rsid w:val="007B7B5B"/>
    <w:rsid w:val="007C056F"/>
    <w:rsid w:val="007C09CF"/>
    <w:rsid w:val="007C0BE0"/>
    <w:rsid w:val="007C22F8"/>
    <w:rsid w:val="007C4BEE"/>
    <w:rsid w:val="007C5634"/>
    <w:rsid w:val="007C5771"/>
    <w:rsid w:val="007C76CB"/>
    <w:rsid w:val="007D240F"/>
    <w:rsid w:val="007D26F6"/>
    <w:rsid w:val="007D320E"/>
    <w:rsid w:val="007D3615"/>
    <w:rsid w:val="007D47EF"/>
    <w:rsid w:val="007D6E34"/>
    <w:rsid w:val="007D6E61"/>
    <w:rsid w:val="007D7074"/>
    <w:rsid w:val="007D7C1C"/>
    <w:rsid w:val="007E0282"/>
    <w:rsid w:val="007E0402"/>
    <w:rsid w:val="007E0758"/>
    <w:rsid w:val="007E17C3"/>
    <w:rsid w:val="007E3001"/>
    <w:rsid w:val="007E544B"/>
    <w:rsid w:val="007E5933"/>
    <w:rsid w:val="007E5D5A"/>
    <w:rsid w:val="007E78B2"/>
    <w:rsid w:val="007F2B53"/>
    <w:rsid w:val="007F4873"/>
    <w:rsid w:val="007F4A01"/>
    <w:rsid w:val="007F5D43"/>
    <w:rsid w:val="007F6F73"/>
    <w:rsid w:val="007F7005"/>
    <w:rsid w:val="007F75CF"/>
    <w:rsid w:val="00804091"/>
    <w:rsid w:val="00804F81"/>
    <w:rsid w:val="008057BB"/>
    <w:rsid w:val="00805B07"/>
    <w:rsid w:val="00805B9D"/>
    <w:rsid w:val="00806B68"/>
    <w:rsid w:val="00807D24"/>
    <w:rsid w:val="008112E3"/>
    <w:rsid w:val="00811424"/>
    <w:rsid w:val="0081228F"/>
    <w:rsid w:val="00813461"/>
    <w:rsid w:val="008134CB"/>
    <w:rsid w:val="008150D4"/>
    <w:rsid w:val="00815BEA"/>
    <w:rsid w:val="00815D3A"/>
    <w:rsid w:val="00816ACF"/>
    <w:rsid w:val="008170F1"/>
    <w:rsid w:val="008178D5"/>
    <w:rsid w:val="00817C24"/>
    <w:rsid w:val="00821786"/>
    <w:rsid w:val="00822EE8"/>
    <w:rsid w:val="0082528B"/>
    <w:rsid w:val="00825C56"/>
    <w:rsid w:val="00825D94"/>
    <w:rsid w:val="00826436"/>
    <w:rsid w:val="00830584"/>
    <w:rsid w:val="00831CFA"/>
    <w:rsid w:val="00833799"/>
    <w:rsid w:val="00834335"/>
    <w:rsid w:val="00835D30"/>
    <w:rsid w:val="00836801"/>
    <w:rsid w:val="00837B20"/>
    <w:rsid w:val="00837FA0"/>
    <w:rsid w:val="00840E32"/>
    <w:rsid w:val="00841E59"/>
    <w:rsid w:val="00841F09"/>
    <w:rsid w:val="008426A1"/>
    <w:rsid w:val="00842A75"/>
    <w:rsid w:val="00842B22"/>
    <w:rsid w:val="00844503"/>
    <w:rsid w:val="00844551"/>
    <w:rsid w:val="00844991"/>
    <w:rsid w:val="00845346"/>
    <w:rsid w:val="008461CF"/>
    <w:rsid w:val="00851396"/>
    <w:rsid w:val="00852D88"/>
    <w:rsid w:val="00852E51"/>
    <w:rsid w:val="00853065"/>
    <w:rsid w:val="008534CE"/>
    <w:rsid w:val="008534FE"/>
    <w:rsid w:val="00853BDD"/>
    <w:rsid w:val="00853C24"/>
    <w:rsid w:val="008549FE"/>
    <w:rsid w:val="00854E76"/>
    <w:rsid w:val="00856139"/>
    <w:rsid w:val="008563E8"/>
    <w:rsid w:val="00856794"/>
    <w:rsid w:val="008608CD"/>
    <w:rsid w:val="00861E11"/>
    <w:rsid w:val="0086255A"/>
    <w:rsid w:val="0086257C"/>
    <w:rsid w:val="00862E79"/>
    <w:rsid w:val="00862EB4"/>
    <w:rsid w:val="00863684"/>
    <w:rsid w:val="0086479B"/>
    <w:rsid w:val="008652C6"/>
    <w:rsid w:val="008659E7"/>
    <w:rsid w:val="008663F6"/>
    <w:rsid w:val="00870C44"/>
    <w:rsid w:val="00871731"/>
    <w:rsid w:val="008719E3"/>
    <w:rsid w:val="00872995"/>
    <w:rsid w:val="00873A53"/>
    <w:rsid w:val="00873EA6"/>
    <w:rsid w:val="00873EF3"/>
    <w:rsid w:val="00874065"/>
    <w:rsid w:val="008750AC"/>
    <w:rsid w:val="00875CB1"/>
    <w:rsid w:val="00875D95"/>
    <w:rsid w:val="00877384"/>
    <w:rsid w:val="00877B45"/>
    <w:rsid w:val="00877B5F"/>
    <w:rsid w:val="00880A10"/>
    <w:rsid w:val="0088122B"/>
    <w:rsid w:val="00881241"/>
    <w:rsid w:val="008818B0"/>
    <w:rsid w:val="00882B6E"/>
    <w:rsid w:val="00882F7D"/>
    <w:rsid w:val="00883CDD"/>
    <w:rsid w:val="00884CE3"/>
    <w:rsid w:val="00884D18"/>
    <w:rsid w:val="00885482"/>
    <w:rsid w:val="008856DE"/>
    <w:rsid w:val="00886566"/>
    <w:rsid w:val="008869A3"/>
    <w:rsid w:val="008878D6"/>
    <w:rsid w:val="00887AA8"/>
    <w:rsid w:val="00890E96"/>
    <w:rsid w:val="00891758"/>
    <w:rsid w:val="00892E88"/>
    <w:rsid w:val="0089322C"/>
    <w:rsid w:val="00893DD3"/>
    <w:rsid w:val="008950AC"/>
    <w:rsid w:val="0089551B"/>
    <w:rsid w:val="00896354"/>
    <w:rsid w:val="008978CD"/>
    <w:rsid w:val="008A0B43"/>
    <w:rsid w:val="008A132E"/>
    <w:rsid w:val="008A1F41"/>
    <w:rsid w:val="008A246D"/>
    <w:rsid w:val="008A34C0"/>
    <w:rsid w:val="008A3C5B"/>
    <w:rsid w:val="008A646F"/>
    <w:rsid w:val="008B0FB6"/>
    <w:rsid w:val="008B1B6D"/>
    <w:rsid w:val="008B20CD"/>
    <w:rsid w:val="008B2659"/>
    <w:rsid w:val="008B2E61"/>
    <w:rsid w:val="008B3A25"/>
    <w:rsid w:val="008B3BAB"/>
    <w:rsid w:val="008B551F"/>
    <w:rsid w:val="008B6CD0"/>
    <w:rsid w:val="008B6CE6"/>
    <w:rsid w:val="008B7A46"/>
    <w:rsid w:val="008B7C2D"/>
    <w:rsid w:val="008C01A9"/>
    <w:rsid w:val="008C15DF"/>
    <w:rsid w:val="008C2E5F"/>
    <w:rsid w:val="008C550C"/>
    <w:rsid w:val="008C5A2E"/>
    <w:rsid w:val="008C660F"/>
    <w:rsid w:val="008C6EF7"/>
    <w:rsid w:val="008C7B6C"/>
    <w:rsid w:val="008D1DB0"/>
    <w:rsid w:val="008D3128"/>
    <w:rsid w:val="008D3866"/>
    <w:rsid w:val="008D47A8"/>
    <w:rsid w:val="008D5791"/>
    <w:rsid w:val="008D6298"/>
    <w:rsid w:val="008D6781"/>
    <w:rsid w:val="008D6894"/>
    <w:rsid w:val="008E06DA"/>
    <w:rsid w:val="008E0CB7"/>
    <w:rsid w:val="008E1069"/>
    <w:rsid w:val="008E1FC4"/>
    <w:rsid w:val="008E4231"/>
    <w:rsid w:val="008E4916"/>
    <w:rsid w:val="008E49E3"/>
    <w:rsid w:val="008E4F1B"/>
    <w:rsid w:val="008E5680"/>
    <w:rsid w:val="008E56F3"/>
    <w:rsid w:val="008E5F56"/>
    <w:rsid w:val="008E6671"/>
    <w:rsid w:val="008E6BA2"/>
    <w:rsid w:val="008F0307"/>
    <w:rsid w:val="008F086C"/>
    <w:rsid w:val="008F1A62"/>
    <w:rsid w:val="008F1C48"/>
    <w:rsid w:val="008F1F05"/>
    <w:rsid w:val="008F2211"/>
    <w:rsid w:val="008F2A52"/>
    <w:rsid w:val="008F3276"/>
    <w:rsid w:val="008F3D3F"/>
    <w:rsid w:val="008F3F99"/>
    <w:rsid w:val="008F64B8"/>
    <w:rsid w:val="008F6FD0"/>
    <w:rsid w:val="008F7537"/>
    <w:rsid w:val="008F77F3"/>
    <w:rsid w:val="008F78D7"/>
    <w:rsid w:val="00900420"/>
    <w:rsid w:val="00900509"/>
    <w:rsid w:val="009015E4"/>
    <w:rsid w:val="009019EE"/>
    <w:rsid w:val="00901D09"/>
    <w:rsid w:val="00901E60"/>
    <w:rsid w:val="0090571E"/>
    <w:rsid w:val="009077F2"/>
    <w:rsid w:val="00910169"/>
    <w:rsid w:val="009107E3"/>
    <w:rsid w:val="0091252C"/>
    <w:rsid w:val="00913381"/>
    <w:rsid w:val="00913506"/>
    <w:rsid w:val="00913EF9"/>
    <w:rsid w:val="00913FF1"/>
    <w:rsid w:val="009145CF"/>
    <w:rsid w:val="009150D9"/>
    <w:rsid w:val="00915317"/>
    <w:rsid w:val="0091571E"/>
    <w:rsid w:val="00915A19"/>
    <w:rsid w:val="00915B06"/>
    <w:rsid w:val="009167A9"/>
    <w:rsid w:val="00916992"/>
    <w:rsid w:val="00917B76"/>
    <w:rsid w:val="00917E5A"/>
    <w:rsid w:val="0092095E"/>
    <w:rsid w:val="0092116C"/>
    <w:rsid w:val="00921B41"/>
    <w:rsid w:val="0092420D"/>
    <w:rsid w:val="0092452B"/>
    <w:rsid w:val="009254DC"/>
    <w:rsid w:val="009263DF"/>
    <w:rsid w:val="00926D26"/>
    <w:rsid w:val="00926E3C"/>
    <w:rsid w:val="00927125"/>
    <w:rsid w:val="00927A99"/>
    <w:rsid w:val="009301F8"/>
    <w:rsid w:val="0093091D"/>
    <w:rsid w:val="009309EC"/>
    <w:rsid w:val="009310BD"/>
    <w:rsid w:val="00931387"/>
    <w:rsid w:val="00931ADD"/>
    <w:rsid w:val="00931AE1"/>
    <w:rsid w:val="00932327"/>
    <w:rsid w:val="00932907"/>
    <w:rsid w:val="00932A26"/>
    <w:rsid w:val="009330A4"/>
    <w:rsid w:val="00933878"/>
    <w:rsid w:val="009339DE"/>
    <w:rsid w:val="00933DD8"/>
    <w:rsid w:val="0093480D"/>
    <w:rsid w:val="00936314"/>
    <w:rsid w:val="00936B5E"/>
    <w:rsid w:val="00940563"/>
    <w:rsid w:val="009406AC"/>
    <w:rsid w:val="00941BF1"/>
    <w:rsid w:val="0094239A"/>
    <w:rsid w:val="00942705"/>
    <w:rsid w:val="00943A5C"/>
    <w:rsid w:val="00943AF8"/>
    <w:rsid w:val="00943CA1"/>
    <w:rsid w:val="009454E1"/>
    <w:rsid w:val="00945CE0"/>
    <w:rsid w:val="00945ECE"/>
    <w:rsid w:val="00947B4B"/>
    <w:rsid w:val="00947ED4"/>
    <w:rsid w:val="00950648"/>
    <w:rsid w:val="009513CC"/>
    <w:rsid w:val="00951706"/>
    <w:rsid w:val="00951F21"/>
    <w:rsid w:val="009529E8"/>
    <w:rsid w:val="00953939"/>
    <w:rsid w:val="00953CED"/>
    <w:rsid w:val="00954462"/>
    <w:rsid w:val="009545FE"/>
    <w:rsid w:val="00955F75"/>
    <w:rsid w:val="00956B8A"/>
    <w:rsid w:val="00957C3B"/>
    <w:rsid w:val="00957D26"/>
    <w:rsid w:val="0096091F"/>
    <w:rsid w:val="0096099D"/>
    <w:rsid w:val="009611B7"/>
    <w:rsid w:val="00966A30"/>
    <w:rsid w:val="00966CAF"/>
    <w:rsid w:val="009671B1"/>
    <w:rsid w:val="00967A1D"/>
    <w:rsid w:val="00971FBA"/>
    <w:rsid w:val="00972F1A"/>
    <w:rsid w:val="00973596"/>
    <w:rsid w:val="009735EE"/>
    <w:rsid w:val="00973894"/>
    <w:rsid w:val="00973F98"/>
    <w:rsid w:val="00974621"/>
    <w:rsid w:val="00974BE5"/>
    <w:rsid w:val="00974BEA"/>
    <w:rsid w:val="00975336"/>
    <w:rsid w:val="00975356"/>
    <w:rsid w:val="009754E2"/>
    <w:rsid w:val="00975EDA"/>
    <w:rsid w:val="00976459"/>
    <w:rsid w:val="00977A1E"/>
    <w:rsid w:val="00977D42"/>
    <w:rsid w:val="00980028"/>
    <w:rsid w:val="00980301"/>
    <w:rsid w:val="00980B95"/>
    <w:rsid w:val="009831FD"/>
    <w:rsid w:val="0098478F"/>
    <w:rsid w:val="00984904"/>
    <w:rsid w:val="00984DCC"/>
    <w:rsid w:val="00984E6E"/>
    <w:rsid w:val="00985BE4"/>
    <w:rsid w:val="00986A93"/>
    <w:rsid w:val="00987FE8"/>
    <w:rsid w:val="009905CD"/>
    <w:rsid w:val="009909D1"/>
    <w:rsid w:val="00990B65"/>
    <w:rsid w:val="00990F71"/>
    <w:rsid w:val="00991461"/>
    <w:rsid w:val="009978BF"/>
    <w:rsid w:val="009A0299"/>
    <w:rsid w:val="009A27D1"/>
    <w:rsid w:val="009A3642"/>
    <w:rsid w:val="009A4030"/>
    <w:rsid w:val="009A47C6"/>
    <w:rsid w:val="009A588D"/>
    <w:rsid w:val="009B13EA"/>
    <w:rsid w:val="009B1C8E"/>
    <w:rsid w:val="009B2FC9"/>
    <w:rsid w:val="009B627F"/>
    <w:rsid w:val="009B6A66"/>
    <w:rsid w:val="009B6D3C"/>
    <w:rsid w:val="009C0439"/>
    <w:rsid w:val="009C097A"/>
    <w:rsid w:val="009C1DB1"/>
    <w:rsid w:val="009C3F81"/>
    <w:rsid w:val="009C5377"/>
    <w:rsid w:val="009C53A3"/>
    <w:rsid w:val="009C73AA"/>
    <w:rsid w:val="009D1D78"/>
    <w:rsid w:val="009D3BF4"/>
    <w:rsid w:val="009D479D"/>
    <w:rsid w:val="009D5CFB"/>
    <w:rsid w:val="009D5EFE"/>
    <w:rsid w:val="009D74F4"/>
    <w:rsid w:val="009D78B7"/>
    <w:rsid w:val="009D7C6B"/>
    <w:rsid w:val="009E0325"/>
    <w:rsid w:val="009E3033"/>
    <w:rsid w:val="009E33C4"/>
    <w:rsid w:val="009E4636"/>
    <w:rsid w:val="009E59D8"/>
    <w:rsid w:val="009E6488"/>
    <w:rsid w:val="009E6561"/>
    <w:rsid w:val="009F0B74"/>
    <w:rsid w:val="009F123A"/>
    <w:rsid w:val="009F221D"/>
    <w:rsid w:val="009F2CDF"/>
    <w:rsid w:val="009F391D"/>
    <w:rsid w:val="009F3948"/>
    <w:rsid w:val="009F4D09"/>
    <w:rsid w:val="009F4D6E"/>
    <w:rsid w:val="009F6A2C"/>
    <w:rsid w:val="009F745D"/>
    <w:rsid w:val="009F7EA3"/>
    <w:rsid w:val="00A0007B"/>
    <w:rsid w:val="00A00543"/>
    <w:rsid w:val="00A01049"/>
    <w:rsid w:val="00A0121A"/>
    <w:rsid w:val="00A032C5"/>
    <w:rsid w:val="00A03D10"/>
    <w:rsid w:val="00A0430F"/>
    <w:rsid w:val="00A06BE2"/>
    <w:rsid w:val="00A075A7"/>
    <w:rsid w:val="00A078BC"/>
    <w:rsid w:val="00A1094D"/>
    <w:rsid w:val="00A11073"/>
    <w:rsid w:val="00A11EB1"/>
    <w:rsid w:val="00A12A25"/>
    <w:rsid w:val="00A135FE"/>
    <w:rsid w:val="00A140EE"/>
    <w:rsid w:val="00A143F4"/>
    <w:rsid w:val="00A14649"/>
    <w:rsid w:val="00A1580F"/>
    <w:rsid w:val="00A158C2"/>
    <w:rsid w:val="00A1677B"/>
    <w:rsid w:val="00A16AA8"/>
    <w:rsid w:val="00A16D6A"/>
    <w:rsid w:val="00A17681"/>
    <w:rsid w:val="00A1776D"/>
    <w:rsid w:val="00A21E06"/>
    <w:rsid w:val="00A2242B"/>
    <w:rsid w:val="00A22664"/>
    <w:rsid w:val="00A25BC0"/>
    <w:rsid w:val="00A2799F"/>
    <w:rsid w:val="00A30606"/>
    <w:rsid w:val="00A30DEC"/>
    <w:rsid w:val="00A315C0"/>
    <w:rsid w:val="00A31703"/>
    <w:rsid w:val="00A31DF8"/>
    <w:rsid w:val="00A3255E"/>
    <w:rsid w:val="00A32F38"/>
    <w:rsid w:val="00A33A17"/>
    <w:rsid w:val="00A33F12"/>
    <w:rsid w:val="00A33FB7"/>
    <w:rsid w:val="00A346AB"/>
    <w:rsid w:val="00A351BD"/>
    <w:rsid w:val="00A36301"/>
    <w:rsid w:val="00A3680C"/>
    <w:rsid w:val="00A408FC"/>
    <w:rsid w:val="00A41863"/>
    <w:rsid w:val="00A41CEB"/>
    <w:rsid w:val="00A4280F"/>
    <w:rsid w:val="00A42B98"/>
    <w:rsid w:val="00A44EC9"/>
    <w:rsid w:val="00A45609"/>
    <w:rsid w:val="00A47B29"/>
    <w:rsid w:val="00A50F5A"/>
    <w:rsid w:val="00A51914"/>
    <w:rsid w:val="00A523DD"/>
    <w:rsid w:val="00A52AC6"/>
    <w:rsid w:val="00A53287"/>
    <w:rsid w:val="00A53676"/>
    <w:rsid w:val="00A53A14"/>
    <w:rsid w:val="00A54FE8"/>
    <w:rsid w:val="00A5584F"/>
    <w:rsid w:val="00A55D9E"/>
    <w:rsid w:val="00A57022"/>
    <w:rsid w:val="00A575D4"/>
    <w:rsid w:val="00A610FE"/>
    <w:rsid w:val="00A6123B"/>
    <w:rsid w:val="00A61B94"/>
    <w:rsid w:val="00A61C27"/>
    <w:rsid w:val="00A61DBB"/>
    <w:rsid w:val="00A63EBB"/>
    <w:rsid w:val="00A63EC8"/>
    <w:rsid w:val="00A64317"/>
    <w:rsid w:val="00A64464"/>
    <w:rsid w:val="00A65137"/>
    <w:rsid w:val="00A663E9"/>
    <w:rsid w:val="00A67058"/>
    <w:rsid w:val="00A67B5F"/>
    <w:rsid w:val="00A67F24"/>
    <w:rsid w:val="00A702A3"/>
    <w:rsid w:val="00A7197F"/>
    <w:rsid w:val="00A71CA3"/>
    <w:rsid w:val="00A71EE2"/>
    <w:rsid w:val="00A729EE"/>
    <w:rsid w:val="00A74237"/>
    <w:rsid w:val="00A7428F"/>
    <w:rsid w:val="00A743CE"/>
    <w:rsid w:val="00A80DC7"/>
    <w:rsid w:val="00A8154E"/>
    <w:rsid w:val="00A815F4"/>
    <w:rsid w:val="00A83B2C"/>
    <w:rsid w:val="00A83BD4"/>
    <w:rsid w:val="00A8432F"/>
    <w:rsid w:val="00A8544A"/>
    <w:rsid w:val="00A862A0"/>
    <w:rsid w:val="00A902D4"/>
    <w:rsid w:val="00A9161E"/>
    <w:rsid w:val="00A91F1F"/>
    <w:rsid w:val="00A937DB"/>
    <w:rsid w:val="00A94811"/>
    <w:rsid w:val="00A949E3"/>
    <w:rsid w:val="00A94B04"/>
    <w:rsid w:val="00A955A4"/>
    <w:rsid w:val="00A96575"/>
    <w:rsid w:val="00A96747"/>
    <w:rsid w:val="00A97ABF"/>
    <w:rsid w:val="00AA0574"/>
    <w:rsid w:val="00AA15EE"/>
    <w:rsid w:val="00AA1AA8"/>
    <w:rsid w:val="00AA27A7"/>
    <w:rsid w:val="00AA2FC3"/>
    <w:rsid w:val="00AA3269"/>
    <w:rsid w:val="00AA7787"/>
    <w:rsid w:val="00AA79E3"/>
    <w:rsid w:val="00AB017B"/>
    <w:rsid w:val="00AB1BAF"/>
    <w:rsid w:val="00AB261E"/>
    <w:rsid w:val="00AB331E"/>
    <w:rsid w:val="00AB474E"/>
    <w:rsid w:val="00AB47B7"/>
    <w:rsid w:val="00AB47BB"/>
    <w:rsid w:val="00AB4879"/>
    <w:rsid w:val="00AB4B49"/>
    <w:rsid w:val="00AB6A3C"/>
    <w:rsid w:val="00AB6A78"/>
    <w:rsid w:val="00AB6DA1"/>
    <w:rsid w:val="00AB74BC"/>
    <w:rsid w:val="00AC007F"/>
    <w:rsid w:val="00AC074E"/>
    <w:rsid w:val="00AC13EC"/>
    <w:rsid w:val="00AC17B6"/>
    <w:rsid w:val="00AC3C9F"/>
    <w:rsid w:val="00AC62AE"/>
    <w:rsid w:val="00AC6588"/>
    <w:rsid w:val="00AC715D"/>
    <w:rsid w:val="00AC747E"/>
    <w:rsid w:val="00AD17E7"/>
    <w:rsid w:val="00AD1ADD"/>
    <w:rsid w:val="00AD2118"/>
    <w:rsid w:val="00AD2699"/>
    <w:rsid w:val="00AD32B8"/>
    <w:rsid w:val="00AD3D88"/>
    <w:rsid w:val="00AD440B"/>
    <w:rsid w:val="00AD5CFA"/>
    <w:rsid w:val="00AD6110"/>
    <w:rsid w:val="00AD6161"/>
    <w:rsid w:val="00AD69BA"/>
    <w:rsid w:val="00AD6A65"/>
    <w:rsid w:val="00AD763E"/>
    <w:rsid w:val="00AD7BD4"/>
    <w:rsid w:val="00AE0034"/>
    <w:rsid w:val="00AE0A0B"/>
    <w:rsid w:val="00AE0E29"/>
    <w:rsid w:val="00AE1446"/>
    <w:rsid w:val="00AE29E0"/>
    <w:rsid w:val="00AE2B17"/>
    <w:rsid w:val="00AE2C6E"/>
    <w:rsid w:val="00AE329F"/>
    <w:rsid w:val="00AE47F5"/>
    <w:rsid w:val="00AE4B04"/>
    <w:rsid w:val="00AE7107"/>
    <w:rsid w:val="00AF1A93"/>
    <w:rsid w:val="00AF29B7"/>
    <w:rsid w:val="00AF308D"/>
    <w:rsid w:val="00AF414C"/>
    <w:rsid w:val="00AF45B8"/>
    <w:rsid w:val="00AF4B8D"/>
    <w:rsid w:val="00AF5221"/>
    <w:rsid w:val="00AF5466"/>
    <w:rsid w:val="00AF6B7D"/>
    <w:rsid w:val="00AF6CB5"/>
    <w:rsid w:val="00AF6FD7"/>
    <w:rsid w:val="00AF76E7"/>
    <w:rsid w:val="00B00C48"/>
    <w:rsid w:val="00B0159D"/>
    <w:rsid w:val="00B01EDD"/>
    <w:rsid w:val="00B028E2"/>
    <w:rsid w:val="00B02DD3"/>
    <w:rsid w:val="00B03B1C"/>
    <w:rsid w:val="00B04380"/>
    <w:rsid w:val="00B04ADB"/>
    <w:rsid w:val="00B0500E"/>
    <w:rsid w:val="00B059E1"/>
    <w:rsid w:val="00B05DE3"/>
    <w:rsid w:val="00B0663A"/>
    <w:rsid w:val="00B06935"/>
    <w:rsid w:val="00B07700"/>
    <w:rsid w:val="00B10CBE"/>
    <w:rsid w:val="00B123FF"/>
    <w:rsid w:val="00B12C84"/>
    <w:rsid w:val="00B15020"/>
    <w:rsid w:val="00B164E9"/>
    <w:rsid w:val="00B17282"/>
    <w:rsid w:val="00B17FF8"/>
    <w:rsid w:val="00B211BF"/>
    <w:rsid w:val="00B2282A"/>
    <w:rsid w:val="00B23218"/>
    <w:rsid w:val="00B234A0"/>
    <w:rsid w:val="00B235A9"/>
    <w:rsid w:val="00B237E8"/>
    <w:rsid w:val="00B2381B"/>
    <w:rsid w:val="00B23F6A"/>
    <w:rsid w:val="00B23FBA"/>
    <w:rsid w:val="00B245FF"/>
    <w:rsid w:val="00B24674"/>
    <w:rsid w:val="00B24B2C"/>
    <w:rsid w:val="00B25241"/>
    <w:rsid w:val="00B268E6"/>
    <w:rsid w:val="00B30105"/>
    <w:rsid w:val="00B30582"/>
    <w:rsid w:val="00B308D4"/>
    <w:rsid w:val="00B30D7C"/>
    <w:rsid w:val="00B327D5"/>
    <w:rsid w:val="00B330FD"/>
    <w:rsid w:val="00B338FE"/>
    <w:rsid w:val="00B33C20"/>
    <w:rsid w:val="00B33C39"/>
    <w:rsid w:val="00B34D21"/>
    <w:rsid w:val="00B3529B"/>
    <w:rsid w:val="00B365DC"/>
    <w:rsid w:val="00B36954"/>
    <w:rsid w:val="00B37670"/>
    <w:rsid w:val="00B413E1"/>
    <w:rsid w:val="00B4181E"/>
    <w:rsid w:val="00B4209D"/>
    <w:rsid w:val="00B426DC"/>
    <w:rsid w:val="00B4278B"/>
    <w:rsid w:val="00B427FC"/>
    <w:rsid w:val="00B42D90"/>
    <w:rsid w:val="00B43CF2"/>
    <w:rsid w:val="00B44391"/>
    <w:rsid w:val="00B4647E"/>
    <w:rsid w:val="00B46929"/>
    <w:rsid w:val="00B46A52"/>
    <w:rsid w:val="00B4778F"/>
    <w:rsid w:val="00B51953"/>
    <w:rsid w:val="00B52174"/>
    <w:rsid w:val="00B532A7"/>
    <w:rsid w:val="00B537F6"/>
    <w:rsid w:val="00B53AA5"/>
    <w:rsid w:val="00B54FC9"/>
    <w:rsid w:val="00B56ED2"/>
    <w:rsid w:val="00B57311"/>
    <w:rsid w:val="00B60523"/>
    <w:rsid w:val="00B610A8"/>
    <w:rsid w:val="00B61394"/>
    <w:rsid w:val="00B61745"/>
    <w:rsid w:val="00B627BC"/>
    <w:rsid w:val="00B62B86"/>
    <w:rsid w:val="00B6305F"/>
    <w:rsid w:val="00B63363"/>
    <w:rsid w:val="00B641DB"/>
    <w:rsid w:val="00B647F4"/>
    <w:rsid w:val="00B6482E"/>
    <w:rsid w:val="00B66399"/>
    <w:rsid w:val="00B6719C"/>
    <w:rsid w:val="00B67801"/>
    <w:rsid w:val="00B70274"/>
    <w:rsid w:val="00B7318E"/>
    <w:rsid w:val="00B73FCC"/>
    <w:rsid w:val="00B74012"/>
    <w:rsid w:val="00B75AE9"/>
    <w:rsid w:val="00B76C23"/>
    <w:rsid w:val="00B819FD"/>
    <w:rsid w:val="00B8220A"/>
    <w:rsid w:val="00B830E9"/>
    <w:rsid w:val="00B870E9"/>
    <w:rsid w:val="00B87D19"/>
    <w:rsid w:val="00B90688"/>
    <w:rsid w:val="00B90F34"/>
    <w:rsid w:val="00B92643"/>
    <w:rsid w:val="00B95B51"/>
    <w:rsid w:val="00BA088B"/>
    <w:rsid w:val="00BA0E2E"/>
    <w:rsid w:val="00BA1206"/>
    <w:rsid w:val="00BA2007"/>
    <w:rsid w:val="00BA2513"/>
    <w:rsid w:val="00BA29A8"/>
    <w:rsid w:val="00BA3450"/>
    <w:rsid w:val="00BA37C6"/>
    <w:rsid w:val="00BA3EDD"/>
    <w:rsid w:val="00BA4211"/>
    <w:rsid w:val="00BA524A"/>
    <w:rsid w:val="00BA5694"/>
    <w:rsid w:val="00BA5F6B"/>
    <w:rsid w:val="00BA7972"/>
    <w:rsid w:val="00BA7D25"/>
    <w:rsid w:val="00BB048E"/>
    <w:rsid w:val="00BB0506"/>
    <w:rsid w:val="00BB1036"/>
    <w:rsid w:val="00BB1FB9"/>
    <w:rsid w:val="00BB26C5"/>
    <w:rsid w:val="00BB5D01"/>
    <w:rsid w:val="00BB614A"/>
    <w:rsid w:val="00BB61CC"/>
    <w:rsid w:val="00BB69AB"/>
    <w:rsid w:val="00BB7BC4"/>
    <w:rsid w:val="00BC1CE3"/>
    <w:rsid w:val="00BC22CA"/>
    <w:rsid w:val="00BC26FF"/>
    <w:rsid w:val="00BC2B43"/>
    <w:rsid w:val="00BC4442"/>
    <w:rsid w:val="00BC472E"/>
    <w:rsid w:val="00BC477A"/>
    <w:rsid w:val="00BC5B2C"/>
    <w:rsid w:val="00BC7372"/>
    <w:rsid w:val="00BC78FA"/>
    <w:rsid w:val="00BD06CC"/>
    <w:rsid w:val="00BD135D"/>
    <w:rsid w:val="00BD1D31"/>
    <w:rsid w:val="00BD461E"/>
    <w:rsid w:val="00BD6A70"/>
    <w:rsid w:val="00BD76AB"/>
    <w:rsid w:val="00BE236F"/>
    <w:rsid w:val="00BE2BB4"/>
    <w:rsid w:val="00BE2CA3"/>
    <w:rsid w:val="00BE4314"/>
    <w:rsid w:val="00BE4650"/>
    <w:rsid w:val="00BE47F6"/>
    <w:rsid w:val="00BE5376"/>
    <w:rsid w:val="00BE5C24"/>
    <w:rsid w:val="00BE6036"/>
    <w:rsid w:val="00BE7582"/>
    <w:rsid w:val="00BF0791"/>
    <w:rsid w:val="00BF1722"/>
    <w:rsid w:val="00BF1CCB"/>
    <w:rsid w:val="00BF219F"/>
    <w:rsid w:val="00BF27A2"/>
    <w:rsid w:val="00BF33CA"/>
    <w:rsid w:val="00BF4850"/>
    <w:rsid w:val="00BF6C98"/>
    <w:rsid w:val="00BF6E1F"/>
    <w:rsid w:val="00C0399E"/>
    <w:rsid w:val="00C04A98"/>
    <w:rsid w:val="00C05CC3"/>
    <w:rsid w:val="00C05DF8"/>
    <w:rsid w:val="00C06078"/>
    <w:rsid w:val="00C0619E"/>
    <w:rsid w:val="00C06CB6"/>
    <w:rsid w:val="00C07F76"/>
    <w:rsid w:val="00C10CE8"/>
    <w:rsid w:val="00C10D13"/>
    <w:rsid w:val="00C110C4"/>
    <w:rsid w:val="00C114C7"/>
    <w:rsid w:val="00C116E7"/>
    <w:rsid w:val="00C124AB"/>
    <w:rsid w:val="00C124C9"/>
    <w:rsid w:val="00C137C2"/>
    <w:rsid w:val="00C1598C"/>
    <w:rsid w:val="00C1614C"/>
    <w:rsid w:val="00C1641A"/>
    <w:rsid w:val="00C16F91"/>
    <w:rsid w:val="00C17343"/>
    <w:rsid w:val="00C17F0F"/>
    <w:rsid w:val="00C17F5E"/>
    <w:rsid w:val="00C2107B"/>
    <w:rsid w:val="00C2145E"/>
    <w:rsid w:val="00C21A64"/>
    <w:rsid w:val="00C223C4"/>
    <w:rsid w:val="00C228C2"/>
    <w:rsid w:val="00C237FC"/>
    <w:rsid w:val="00C24818"/>
    <w:rsid w:val="00C26213"/>
    <w:rsid w:val="00C26CA2"/>
    <w:rsid w:val="00C26DAD"/>
    <w:rsid w:val="00C27034"/>
    <w:rsid w:val="00C27AEE"/>
    <w:rsid w:val="00C300D0"/>
    <w:rsid w:val="00C31337"/>
    <w:rsid w:val="00C31A87"/>
    <w:rsid w:val="00C31FDE"/>
    <w:rsid w:val="00C32E58"/>
    <w:rsid w:val="00C345E8"/>
    <w:rsid w:val="00C348D3"/>
    <w:rsid w:val="00C37338"/>
    <w:rsid w:val="00C37BC7"/>
    <w:rsid w:val="00C40851"/>
    <w:rsid w:val="00C41203"/>
    <w:rsid w:val="00C418D2"/>
    <w:rsid w:val="00C41BA0"/>
    <w:rsid w:val="00C41BEF"/>
    <w:rsid w:val="00C41F85"/>
    <w:rsid w:val="00C443B5"/>
    <w:rsid w:val="00C47317"/>
    <w:rsid w:val="00C47334"/>
    <w:rsid w:val="00C4733D"/>
    <w:rsid w:val="00C47555"/>
    <w:rsid w:val="00C47C7E"/>
    <w:rsid w:val="00C47E9A"/>
    <w:rsid w:val="00C47F49"/>
    <w:rsid w:val="00C50B2D"/>
    <w:rsid w:val="00C51110"/>
    <w:rsid w:val="00C51395"/>
    <w:rsid w:val="00C513A9"/>
    <w:rsid w:val="00C529D7"/>
    <w:rsid w:val="00C52D0A"/>
    <w:rsid w:val="00C554F9"/>
    <w:rsid w:val="00C5736D"/>
    <w:rsid w:val="00C57459"/>
    <w:rsid w:val="00C60548"/>
    <w:rsid w:val="00C60B8F"/>
    <w:rsid w:val="00C615FB"/>
    <w:rsid w:val="00C61694"/>
    <w:rsid w:val="00C62722"/>
    <w:rsid w:val="00C62BE6"/>
    <w:rsid w:val="00C62E43"/>
    <w:rsid w:val="00C631FE"/>
    <w:rsid w:val="00C63C35"/>
    <w:rsid w:val="00C64BD2"/>
    <w:rsid w:val="00C6512A"/>
    <w:rsid w:val="00C65AE7"/>
    <w:rsid w:val="00C65D15"/>
    <w:rsid w:val="00C65F6A"/>
    <w:rsid w:val="00C66481"/>
    <w:rsid w:val="00C6666B"/>
    <w:rsid w:val="00C67096"/>
    <w:rsid w:val="00C670A2"/>
    <w:rsid w:val="00C674A5"/>
    <w:rsid w:val="00C67D1D"/>
    <w:rsid w:val="00C71031"/>
    <w:rsid w:val="00C71FBB"/>
    <w:rsid w:val="00C729D5"/>
    <w:rsid w:val="00C737AA"/>
    <w:rsid w:val="00C73BDF"/>
    <w:rsid w:val="00C7484B"/>
    <w:rsid w:val="00C74969"/>
    <w:rsid w:val="00C7498E"/>
    <w:rsid w:val="00C756FC"/>
    <w:rsid w:val="00C75E93"/>
    <w:rsid w:val="00C83B50"/>
    <w:rsid w:val="00C87F05"/>
    <w:rsid w:val="00C902E6"/>
    <w:rsid w:val="00C9320F"/>
    <w:rsid w:val="00C9336F"/>
    <w:rsid w:val="00C94386"/>
    <w:rsid w:val="00C948BC"/>
    <w:rsid w:val="00C94E56"/>
    <w:rsid w:val="00C94FC9"/>
    <w:rsid w:val="00C9560F"/>
    <w:rsid w:val="00C95AEA"/>
    <w:rsid w:val="00C95F30"/>
    <w:rsid w:val="00C96B32"/>
    <w:rsid w:val="00C97B25"/>
    <w:rsid w:val="00CA065B"/>
    <w:rsid w:val="00CA0CFE"/>
    <w:rsid w:val="00CA13CD"/>
    <w:rsid w:val="00CA32F3"/>
    <w:rsid w:val="00CA4EF7"/>
    <w:rsid w:val="00CA539F"/>
    <w:rsid w:val="00CA55B0"/>
    <w:rsid w:val="00CA63FA"/>
    <w:rsid w:val="00CA6D51"/>
    <w:rsid w:val="00CB08F2"/>
    <w:rsid w:val="00CB1985"/>
    <w:rsid w:val="00CB5204"/>
    <w:rsid w:val="00CB5624"/>
    <w:rsid w:val="00CB56D7"/>
    <w:rsid w:val="00CB5909"/>
    <w:rsid w:val="00CB6120"/>
    <w:rsid w:val="00CB6E3C"/>
    <w:rsid w:val="00CB7F32"/>
    <w:rsid w:val="00CC09AF"/>
    <w:rsid w:val="00CC1111"/>
    <w:rsid w:val="00CC127C"/>
    <w:rsid w:val="00CC1873"/>
    <w:rsid w:val="00CC21BA"/>
    <w:rsid w:val="00CC272D"/>
    <w:rsid w:val="00CC44D2"/>
    <w:rsid w:val="00CC6D49"/>
    <w:rsid w:val="00CC7E9D"/>
    <w:rsid w:val="00CD0872"/>
    <w:rsid w:val="00CD0FCD"/>
    <w:rsid w:val="00CD1A20"/>
    <w:rsid w:val="00CD3F27"/>
    <w:rsid w:val="00CD4315"/>
    <w:rsid w:val="00CD4DF3"/>
    <w:rsid w:val="00CD5AFB"/>
    <w:rsid w:val="00CD6290"/>
    <w:rsid w:val="00CD780D"/>
    <w:rsid w:val="00CE01D0"/>
    <w:rsid w:val="00CE0B8F"/>
    <w:rsid w:val="00CE1E45"/>
    <w:rsid w:val="00CE1E8D"/>
    <w:rsid w:val="00CE260D"/>
    <w:rsid w:val="00CE33DF"/>
    <w:rsid w:val="00CE4FC6"/>
    <w:rsid w:val="00CE5858"/>
    <w:rsid w:val="00CE5EB3"/>
    <w:rsid w:val="00CE6447"/>
    <w:rsid w:val="00CE7354"/>
    <w:rsid w:val="00CE7E94"/>
    <w:rsid w:val="00CF0EEE"/>
    <w:rsid w:val="00CF1A00"/>
    <w:rsid w:val="00CF34D6"/>
    <w:rsid w:val="00CF3CD3"/>
    <w:rsid w:val="00CF40FC"/>
    <w:rsid w:val="00CF412C"/>
    <w:rsid w:val="00CF4D3F"/>
    <w:rsid w:val="00CF5384"/>
    <w:rsid w:val="00CF58C1"/>
    <w:rsid w:val="00CF6F29"/>
    <w:rsid w:val="00CF7DA3"/>
    <w:rsid w:val="00CF7FE6"/>
    <w:rsid w:val="00D000C2"/>
    <w:rsid w:val="00D022E5"/>
    <w:rsid w:val="00D02F19"/>
    <w:rsid w:val="00D040CC"/>
    <w:rsid w:val="00D045D8"/>
    <w:rsid w:val="00D04BDA"/>
    <w:rsid w:val="00D05A70"/>
    <w:rsid w:val="00D05AA5"/>
    <w:rsid w:val="00D07D7B"/>
    <w:rsid w:val="00D07F89"/>
    <w:rsid w:val="00D1168D"/>
    <w:rsid w:val="00D124DC"/>
    <w:rsid w:val="00D13C86"/>
    <w:rsid w:val="00D142DF"/>
    <w:rsid w:val="00D1444D"/>
    <w:rsid w:val="00D14A21"/>
    <w:rsid w:val="00D14FF0"/>
    <w:rsid w:val="00D15421"/>
    <w:rsid w:val="00D154AF"/>
    <w:rsid w:val="00D157FF"/>
    <w:rsid w:val="00D162D1"/>
    <w:rsid w:val="00D164DC"/>
    <w:rsid w:val="00D16D05"/>
    <w:rsid w:val="00D1705E"/>
    <w:rsid w:val="00D173FB"/>
    <w:rsid w:val="00D17988"/>
    <w:rsid w:val="00D20549"/>
    <w:rsid w:val="00D20F29"/>
    <w:rsid w:val="00D214EF"/>
    <w:rsid w:val="00D215D0"/>
    <w:rsid w:val="00D22B9E"/>
    <w:rsid w:val="00D22C2A"/>
    <w:rsid w:val="00D230B6"/>
    <w:rsid w:val="00D24702"/>
    <w:rsid w:val="00D24826"/>
    <w:rsid w:val="00D25999"/>
    <w:rsid w:val="00D2686C"/>
    <w:rsid w:val="00D26AB1"/>
    <w:rsid w:val="00D2738C"/>
    <w:rsid w:val="00D27DE7"/>
    <w:rsid w:val="00D30CFF"/>
    <w:rsid w:val="00D31D1E"/>
    <w:rsid w:val="00D323A9"/>
    <w:rsid w:val="00D32541"/>
    <w:rsid w:val="00D33443"/>
    <w:rsid w:val="00D3476D"/>
    <w:rsid w:val="00D356B7"/>
    <w:rsid w:val="00D36250"/>
    <w:rsid w:val="00D364DD"/>
    <w:rsid w:val="00D3772F"/>
    <w:rsid w:val="00D37739"/>
    <w:rsid w:val="00D40B5E"/>
    <w:rsid w:val="00D40CD7"/>
    <w:rsid w:val="00D410C2"/>
    <w:rsid w:val="00D41363"/>
    <w:rsid w:val="00D41CA9"/>
    <w:rsid w:val="00D43065"/>
    <w:rsid w:val="00D444FF"/>
    <w:rsid w:val="00D44921"/>
    <w:rsid w:val="00D461CF"/>
    <w:rsid w:val="00D46D0C"/>
    <w:rsid w:val="00D46F89"/>
    <w:rsid w:val="00D5062E"/>
    <w:rsid w:val="00D50903"/>
    <w:rsid w:val="00D51BF7"/>
    <w:rsid w:val="00D533E6"/>
    <w:rsid w:val="00D53838"/>
    <w:rsid w:val="00D53C11"/>
    <w:rsid w:val="00D54215"/>
    <w:rsid w:val="00D544EA"/>
    <w:rsid w:val="00D55B6C"/>
    <w:rsid w:val="00D55C4D"/>
    <w:rsid w:val="00D56BD6"/>
    <w:rsid w:val="00D56E4A"/>
    <w:rsid w:val="00D57413"/>
    <w:rsid w:val="00D57FA6"/>
    <w:rsid w:val="00D60054"/>
    <w:rsid w:val="00D61BAB"/>
    <w:rsid w:val="00D63854"/>
    <w:rsid w:val="00D64686"/>
    <w:rsid w:val="00D6506F"/>
    <w:rsid w:val="00D65B23"/>
    <w:rsid w:val="00D65E72"/>
    <w:rsid w:val="00D665D3"/>
    <w:rsid w:val="00D702A1"/>
    <w:rsid w:val="00D71DA3"/>
    <w:rsid w:val="00D72282"/>
    <w:rsid w:val="00D73993"/>
    <w:rsid w:val="00D76141"/>
    <w:rsid w:val="00D76A1C"/>
    <w:rsid w:val="00D76C24"/>
    <w:rsid w:val="00D77424"/>
    <w:rsid w:val="00D80231"/>
    <w:rsid w:val="00D806C7"/>
    <w:rsid w:val="00D80CA1"/>
    <w:rsid w:val="00D80F86"/>
    <w:rsid w:val="00D81462"/>
    <w:rsid w:val="00D81A79"/>
    <w:rsid w:val="00D8232B"/>
    <w:rsid w:val="00D82711"/>
    <w:rsid w:val="00D844FE"/>
    <w:rsid w:val="00D8569A"/>
    <w:rsid w:val="00D86338"/>
    <w:rsid w:val="00D90CFB"/>
    <w:rsid w:val="00D90E17"/>
    <w:rsid w:val="00D91D6C"/>
    <w:rsid w:val="00D9289B"/>
    <w:rsid w:val="00D947C8"/>
    <w:rsid w:val="00D9487B"/>
    <w:rsid w:val="00D95835"/>
    <w:rsid w:val="00DA0EE5"/>
    <w:rsid w:val="00DA14E5"/>
    <w:rsid w:val="00DA256B"/>
    <w:rsid w:val="00DA2C3D"/>
    <w:rsid w:val="00DA5288"/>
    <w:rsid w:val="00DA67DC"/>
    <w:rsid w:val="00DB0E16"/>
    <w:rsid w:val="00DB2978"/>
    <w:rsid w:val="00DB3413"/>
    <w:rsid w:val="00DB3B18"/>
    <w:rsid w:val="00DB3F9C"/>
    <w:rsid w:val="00DB3FF9"/>
    <w:rsid w:val="00DB4C79"/>
    <w:rsid w:val="00DB6F83"/>
    <w:rsid w:val="00DB71A1"/>
    <w:rsid w:val="00DB7580"/>
    <w:rsid w:val="00DC023A"/>
    <w:rsid w:val="00DC0380"/>
    <w:rsid w:val="00DC0D51"/>
    <w:rsid w:val="00DC2F85"/>
    <w:rsid w:val="00DC6DEF"/>
    <w:rsid w:val="00DC7284"/>
    <w:rsid w:val="00DC7B78"/>
    <w:rsid w:val="00DC7DA1"/>
    <w:rsid w:val="00DD14F3"/>
    <w:rsid w:val="00DD1636"/>
    <w:rsid w:val="00DD2A63"/>
    <w:rsid w:val="00DD4351"/>
    <w:rsid w:val="00DD4863"/>
    <w:rsid w:val="00DD5050"/>
    <w:rsid w:val="00DD72C5"/>
    <w:rsid w:val="00DE05C1"/>
    <w:rsid w:val="00DE06D2"/>
    <w:rsid w:val="00DE0FD0"/>
    <w:rsid w:val="00DE1B37"/>
    <w:rsid w:val="00DE4EE1"/>
    <w:rsid w:val="00DE68CD"/>
    <w:rsid w:val="00DE7047"/>
    <w:rsid w:val="00DE7F86"/>
    <w:rsid w:val="00DF0C95"/>
    <w:rsid w:val="00DF0EEE"/>
    <w:rsid w:val="00DF1267"/>
    <w:rsid w:val="00DF2476"/>
    <w:rsid w:val="00DF32D0"/>
    <w:rsid w:val="00DF4DB2"/>
    <w:rsid w:val="00DF5258"/>
    <w:rsid w:val="00DF5A35"/>
    <w:rsid w:val="00DF75B9"/>
    <w:rsid w:val="00DF7DD5"/>
    <w:rsid w:val="00E002BE"/>
    <w:rsid w:val="00E01202"/>
    <w:rsid w:val="00E013AC"/>
    <w:rsid w:val="00E013B9"/>
    <w:rsid w:val="00E013EF"/>
    <w:rsid w:val="00E016A0"/>
    <w:rsid w:val="00E01A76"/>
    <w:rsid w:val="00E058F9"/>
    <w:rsid w:val="00E05F98"/>
    <w:rsid w:val="00E06AD7"/>
    <w:rsid w:val="00E06B15"/>
    <w:rsid w:val="00E071C0"/>
    <w:rsid w:val="00E07A35"/>
    <w:rsid w:val="00E11A11"/>
    <w:rsid w:val="00E127F8"/>
    <w:rsid w:val="00E14475"/>
    <w:rsid w:val="00E14FC8"/>
    <w:rsid w:val="00E152BE"/>
    <w:rsid w:val="00E15FA7"/>
    <w:rsid w:val="00E16DD9"/>
    <w:rsid w:val="00E17C4A"/>
    <w:rsid w:val="00E20893"/>
    <w:rsid w:val="00E21908"/>
    <w:rsid w:val="00E22A71"/>
    <w:rsid w:val="00E23018"/>
    <w:rsid w:val="00E2367F"/>
    <w:rsid w:val="00E24B5A"/>
    <w:rsid w:val="00E24BB0"/>
    <w:rsid w:val="00E254BE"/>
    <w:rsid w:val="00E254E4"/>
    <w:rsid w:val="00E25C07"/>
    <w:rsid w:val="00E25DB3"/>
    <w:rsid w:val="00E27F64"/>
    <w:rsid w:val="00E303E3"/>
    <w:rsid w:val="00E309EF"/>
    <w:rsid w:val="00E30E82"/>
    <w:rsid w:val="00E32185"/>
    <w:rsid w:val="00E3297A"/>
    <w:rsid w:val="00E35710"/>
    <w:rsid w:val="00E3747B"/>
    <w:rsid w:val="00E400A3"/>
    <w:rsid w:val="00E42783"/>
    <w:rsid w:val="00E4495A"/>
    <w:rsid w:val="00E44FDA"/>
    <w:rsid w:val="00E45393"/>
    <w:rsid w:val="00E455BA"/>
    <w:rsid w:val="00E4610C"/>
    <w:rsid w:val="00E47882"/>
    <w:rsid w:val="00E47BFC"/>
    <w:rsid w:val="00E47D00"/>
    <w:rsid w:val="00E501D9"/>
    <w:rsid w:val="00E50818"/>
    <w:rsid w:val="00E5135F"/>
    <w:rsid w:val="00E51A02"/>
    <w:rsid w:val="00E52D1B"/>
    <w:rsid w:val="00E54066"/>
    <w:rsid w:val="00E55B0D"/>
    <w:rsid w:val="00E55F8E"/>
    <w:rsid w:val="00E560F2"/>
    <w:rsid w:val="00E56E2A"/>
    <w:rsid w:val="00E5711B"/>
    <w:rsid w:val="00E57883"/>
    <w:rsid w:val="00E60DE7"/>
    <w:rsid w:val="00E62542"/>
    <w:rsid w:val="00E6264D"/>
    <w:rsid w:val="00E637CB"/>
    <w:rsid w:val="00E63F7A"/>
    <w:rsid w:val="00E64231"/>
    <w:rsid w:val="00E646E8"/>
    <w:rsid w:val="00E64D60"/>
    <w:rsid w:val="00E66A96"/>
    <w:rsid w:val="00E67B09"/>
    <w:rsid w:val="00E70FD7"/>
    <w:rsid w:val="00E725B1"/>
    <w:rsid w:val="00E72860"/>
    <w:rsid w:val="00E72D35"/>
    <w:rsid w:val="00E72EDE"/>
    <w:rsid w:val="00E73B52"/>
    <w:rsid w:val="00E7699C"/>
    <w:rsid w:val="00E76A82"/>
    <w:rsid w:val="00E7764B"/>
    <w:rsid w:val="00E776FB"/>
    <w:rsid w:val="00E77BD9"/>
    <w:rsid w:val="00E77C3F"/>
    <w:rsid w:val="00E810E1"/>
    <w:rsid w:val="00E812CF"/>
    <w:rsid w:val="00E818E1"/>
    <w:rsid w:val="00E81A16"/>
    <w:rsid w:val="00E8284D"/>
    <w:rsid w:val="00E834F9"/>
    <w:rsid w:val="00E8496E"/>
    <w:rsid w:val="00E86C25"/>
    <w:rsid w:val="00E873B8"/>
    <w:rsid w:val="00E87605"/>
    <w:rsid w:val="00E878FF"/>
    <w:rsid w:val="00E90E16"/>
    <w:rsid w:val="00E94B96"/>
    <w:rsid w:val="00E971C6"/>
    <w:rsid w:val="00E9779D"/>
    <w:rsid w:val="00EA03EC"/>
    <w:rsid w:val="00EA0D82"/>
    <w:rsid w:val="00EA10E8"/>
    <w:rsid w:val="00EA2CB3"/>
    <w:rsid w:val="00EA309F"/>
    <w:rsid w:val="00EA30B0"/>
    <w:rsid w:val="00EA30E8"/>
    <w:rsid w:val="00EA39B8"/>
    <w:rsid w:val="00EA4A8D"/>
    <w:rsid w:val="00EA4B0E"/>
    <w:rsid w:val="00EA4B9E"/>
    <w:rsid w:val="00EA5D25"/>
    <w:rsid w:val="00EA5F91"/>
    <w:rsid w:val="00EB0860"/>
    <w:rsid w:val="00EB1A50"/>
    <w:rsid w:val="00EB375E"/>
    <w:rsid w:val="00EB4044"/>
    <w:rsid w:val="00EB4BDF"/>
    <w:rsid w:val="00EB4C3E"/>
    <w:rsid w:val="00EB5998"/>
    <w:rsid w:val="00EB6496"/>
    <w:rsid w:val="00EB6D69"/>
    <w:rsid w:val="00EB7B06"/>
    <w:rsid w:val="00EC0366"/>
    <w:rsid w:val="00EC0DD0"/>
    <w:rsid w:val="00EC12CC"/>
    <w:rsid w:val="00EC13CB"/>
    <w:rsid w:val="00EC198C"/>
    <w:rsid w:val="00EC304E"/>
    <w:rsid w:val="00EC3CF2"/>
    <w:rsid w:val="00EC53E6"/>
    <w:rsid w:val="00ED2165"/>
    <w:rsid w:val="00ED2357"/>
    <w:rsid w:val="00ED4775"/>
    <w:rsid w:val="00ED4A5C"/>
    <w:rsid w:val="00ED5675"/>
    <w:rsid w:val="00ED616C"/>
    <w:rsid w:val="00ED7218"/>
    <w:rsid w:val="00ED7532"/>
    <w:rsid w:val="00ED777D"/>
    <w:rsid w:val="00ED77B6"/>
    <w:rsid w:val="00ED79BD"/>
    <w:rsid w:val="00EE027D"/>
    <w:rsid w:val="00EE436F"/>
    <w:rsid w:val="00EE4678"/>
    <w:rsid w:val="00EE521C"/>
    <w:rsid w:val="00EE7583"/>
    <w:rsid w:val="00EF0A8F"/>
    <w:rsid w:val="00EF132E"/>
    <w:rsid w:val="00EF24DD"/>
    <w:rsid w:val="00EF3903"/>
    <w:rsid w:val="00EF3BAB"/>
    <w:rsid w:val="00EF542A"/>
    <w:rsid w:val="00EF5BB2"/>
    <w:rsid w:val="00EF66B8"/>
    <w:rsid w:val="00EF7263"/>
    <w:rsid w:val="00EF7DD5"/>
    <w:rsid w:val="00F01184"/>
    <w:rsid w:val="00F028A8"/>
    <w:rsid w:val="00F029BE"/>
    <w:rsid w:val="00F050CE"/>
    <w:rsid w:val="00F052D6"/>
    <w:rsid w:val="00F075D1"/>
    <w:rsid w:val="00F07D91"/>
    <w:rsid w:val="00F104F7"/>
    <w:rsid w:val="00F109AD"/>
    <w:rsid w:val="00F10D93"/>
    <w:rsid w:val="00F112C5"/>
    <w:rsid w:val="00F1350B"/>
    <w:rsid w:val="00F13683"/>
    <w:rsid w:val="00F14D4A"/>
    <w:rsid w:val="00F14FBA"/>
    <w:rsid w:val="00F157F5"/>
    <w:rsid w:val="00F15BBC"/>
    <w:rsid w:val="00F175A0"/>
    <w:rsid w:val="00F175FE"/>
    <w:rsid w:val="00F21214"/>
    <w:rsid w:val="00F2203E"/>
    <w:rsid w:val="00F22A01"/>
    <w:rsid w:val="00F231FA"/>
    <w:rsid w:val="00F23B4E"/>
    <w:rsid w:val="00F242E4"/>
    <w:rsid w:val="00F24811"/>
    <w:rsid w:val="00F24964"/>
    <w:rsid w:val="00F25AC2"/>
    <w:rsid w:val="00F275DC"/>
    <w:rsid w:val="00F276FD"/>
    <w:rsid w:val="00F32599"/>
    <w:rsid w:val="00F33D4B"/>
    <w:rsid w:val="00F34728"/>
    <w:rsid w:val="00F35D3A"/>
    <w:rsid w:val="00F40961"/>
    <w:rsid w:val="00F40AD1"/>
    <w:rsid w:val="00F412D9"/>
    <w:rsid w:val="00F43599"/>
    <w:rsid w:val="00F44590"/>
    <w:rsid w:val="00F45B54"/>
    <w:rsid w:val="00F45DDC"/>
    <w:rsid w:val="00F46300"/>
    <w:rsid w:val="00F506A1"/>
    <w:rsid w:val="00F50F69"/>
    <w:rsid w:val="00F53167"/>
    <w:rsid w:val="00F532B8"/>
    <w:rsid w:val="00F55B76"/>
    <w:rsid w:val="00F56404"/>
    <w:rsid w:val="00F5764A"/>
    <w:rsid w:val="00F6032D"/>
    <w:rsid w:val="00F6068A"/>
    <w:rsid w:val="00F60B72"/>
    <w:rsid w:val="00F610E6"/>
    <w:rsid w:val="00F61290"/>
    <w:rsid w:val="00F619C0"/>
    <w:rsid w:val="00F61BC9"/>
    <w:rsid w:val="00F62443"/>
    <w:rsid w:val="00F628B5"/>
    <w:rsid w:val="00F650F7"/>
    <w:rsid w:val="00F668F8"/>
    <w:rsid w:val="00F66B18"/>
    <w:rsid w:val="00F66B48"/>
    <w:rsid w:val="00F67226"/>
    <w:rsid w:val="00F67C47"/>
    <w:rsid w:val="00F7153B"/>
    <w:rsid w:val="00F71E34"/>
    <w:rsid w:val="00F72391"/>
    <w:rsid w:val="00F72FFC"/>
    <w:rsid w:val="00F7343E"/>
    <w:rsid w:val="00F735D2"/>
    <w:rsid w:val="00F74674"/>
    <w:rsid w:val="00F74C7D"/>
    <w:rsid w:val="00F74D05"/>
    <w:rsid w:val="00F75AA1"/>
    <w:rsid w:val="00F75BCC"/>
    <w:rsid w:val="00F76F41"/>
    <w:rsid w:val="00F77C80"/>
    <w:rsid w:val="00F808A1"/>
    <w:rsid w:val="00F81081"/>
    <w:rsid w:val="00F817F5"/>
    <w:rsid w:val="00F8213A"/>
    <w:rsid w:val="00F82BA4"/>
    <w:rsid w:val="00F84853"/>
    <w:rsid w:val="00F859E1"/>
    <w:rsid w:val="00F859E3"/>
    <w:rsid w:val="00F87AF2"/>
    <w:rsid w:val="00F90E71"/>
    <w:rsid w:val="00F91F8D"/>
    <w:rsid w:val="00F92B41"/>
    <w:rsid w:val="00F94313"/>
    <w:rsid w:val="00F94A89"/>
    <w:rsid w:val="00F95081"/>
    <w:rsid w:val="00F95778"/>
    <w:rsid w:val="00F95E30"/>
    <w:rsid w:val="00F964A8"/>
    <w:rsid w:val="00FA0E1A"/>
    <w:rsid w:val="00FA0E4D"/>
    <w:rsid w:val="00FA1762"/>
    <w:rsid w:val="00FA32DE"/>
    <w:rsid w:val="00FA3447"/>
    <w:rsid w:val="00FA3D50"/>
    <w:rsid w:val="00FA4A9D"/>
    <w:rsid w:val="00FA4BCC"/>
    <w:rsid w:val="00FA4C0D"/>
    <w:rsid w:val="00FA4CB1"/>
    <w:rsid w:val="00FA4F81"/>
    <w:rsid w:val="00FA5B0F"/>
    <w:rsid w:val="00FA5BCE"/>
    <w:rsid w:val="00FB046D"/>
    <w:rsid w:val="00FB1969"/>
    <w:rsid w:val="00FB23A4"/>
    <w:rsid w:val="00FB243C"/>
    <w:rsid w:val="00FB27FE"/>
    <w:rsid w:val="00FB2F78"/>
    <w:rsid w:val="00FB30A0"/>
    <w:rsid w:val="00FB3B7B"/>
    <w:rsid w:val="00FB4213"/>
    <w:rsid w:val="00FB480D"/>
    <w:rsid w:val="00FB4AC3"/>
    <w:rsid w:val="00FB523E"/>
    <w:rsid w:val="00FB6149"/>
    <w:rsid w:val="00FB6926"/>
    <w:rsid w:val="00FB736F"/>
    <w:rsid w:val="00FC0D52"/>
    <w:rsid w:val="00FC23AB"/>
    <w:rsid w:val="00FC2A84"/>
    <w:rsid w:val="00FC46B4"/>
    <w:rsid w:val="00FC5798"/>
    <w:rsid w:val="00FC6C0F"/>
    <w:rsid w:val="00FC6D42"/>
    <w:rsid w:val="00FC7D9A"/>
    <w:rsid w:val="00FD270B"/>
    <w:rsid w:val="00FD2DDA"/>
    <w:rsid w:val="00FD75A6"/>
    <w:rsid w:val="00FE1778"/>
    <w:rsid w:val="00FE29F4"/>
    <w:rsid w:val="00FE303D"/>
    <w:rsid w:val="00FE4EF3"/>
    <w:rsid w:val="00FE7CAD"/>
    <w:rsid w:val="00FF04AD"/>
    <w:rsid w:val="00FF1C1C"/>
    <w:rsid w:val="00FF2151"/>
    <w:rsid w:val="00FF22DF"/>
    <w:rsid w:val="00FF232E"/>
    <w:rsid w:val="00FF2407"/>
    <w:rsid w:val="00FF2BA9"/>
    <w:rsid w:val="00FF48B5"/>
    <w:rsid w:val="00FF4DDF"/>
    <w:rsid w:val="00FF538E"/>
    <w:rsid w:val="00FF5D80"/>
    <w:rsid w:val="00FF638A"/>
    <w:rsid w:val="00FF6BA1"/>
    <w:rsid w:val="00FF6F3E"/>
    <w:rsid w:val="0101CE9E"/>
    <w:rsid w:val="02D06EE8"/>
    <w:rsid w:val="02EC963A"/>
    <w:rsid w:val="046795A6"/>
    <w:rsid w:val="05AD4A5D"/>
    <w:rsid w:val="0930DFD2"/>
    <w:rsid w:val="09FD2791"/>
    <w:rsid w:val="0EC1E405"/>
    <w:rsid w:val="0F45F390"/>
    <w:rsid w:val="11A24F15"/>
    <w:rsid w:val="11AE3D77"/>
    <w:rsid w:val="125AFBB1"/>
    <w:rsid w:val="166E3E1C"/>
    <w:rsid w:val="17B67DF2"/>
    <w:rsid w:val="1995283B"/>
    <w:rsid w:val="1B0ABC14"/>
    <w:rsid w:val="1BE26A3B"/>
    <w:rsid w:val="1CA78657"/>
    <w:rsid w:val="1F636001"/>
    <w:rsid w:val="1FEE2DC8"/>
    <w:rsid w:val="1FF7046B"/>
    <w:rsid w:val="2295F1FA"/>
    <w:rsid w:val="23D387D4"/>
    <w:rsid w:val="29DE6D39"/>
    <w:rsid w:val="2AA7A63F"/>
    <w:rsid w:val="2C971EEB"/>
    <w:rsid w:val="2D121D25"/>
    <w:rsid w:val="2D583D8A"/>
    <w:rsid w:val="2F00862B"/>
    <w:rsid w:val="31455C36"/>
    <w:rsid w:val="33B530D0"/>
    <w:rsid w:val="38388BB8"/>
    <w:rsid w:val="39844951"/>
    <w:rsid w:val="3C0C4846"/>
    <w:rsid w:val="3D87E1A8"/>
    <w:rsid w:val="3E1DD6CB"/>
    <w:rsid w:val="3E4B071E"/>
    <w:rsid w:val="3EC0BDC2"/>
    <w:rsid w:val="3EC9D7BB"/>
    <w:rsid w:val="4096D273"/>
    <w:rsid w:val="4272CAEE"/>
    <w:rsid w:val="44A8B1B7"/>
    <w:rsid w:val="46B8614C"/>
    <w:rsid w:val="48E5AC57"/>
    <w:rsid w:val="4B0BABD9"/>
    <w:rsid w:val="4C8654B9"/>
    <w:rsid w:val="4E7E57E7"/>
    <w:rsid w:val="4F57F65E"/>
    <w:rsid w:val="52281EF0"/>
    <w:rsid w:val="552D923B"/>
    <w:rsid w:val="55ACEC28"/>
    <w:rsid w:val="57C6E4D8"/>
    <w:rsid w:val="5A4AD7BA"/>
    <w:rsid w:val="5D112D1F"/>
    <w:rsid w:val="5F4C9AF8"/>
    <w:rsid w:val="617A251B"/>
    <w:rsid w:val="65572C74"/>
    <w:rsid w:val="682EB9C9"/>
    <w:rsid w:val="688768D4"/>
    <w:rsid w:val="69B227F9"/>
    <w:rsid w:val="6C134CED"/>
    <w:rsid w:val="6C4E0679"/>
    <w:rsid w:val="7150C1E8"/>
    <w:rsid w:val="718C23A7"/>
    <w:rsid w:val="7214EE6B"/>
    <w:rsid w:val="72EC9249"/>
    <w:rsid w:val="7375927A"/>
    <w:rsid w:val="76C26633"/>
    <w:rsid w:val="77513342"/>
    <w:rsid w:val="77E9FE1A"/>
    <w:rsid w:val="77F75383"/>
    <w:rsid w:val="7811DF14"/>
    <w:rsid w:val="7B585CCD"/>
    <w:rsid w:val="7C853DF5"/>
    <w:rsid w:val="7D17329D"/>
    <w:rsid w:val="7DEC1883"/>
    <w:rsid w:val="7E08672F"/>
    <w:rsid w:val="7F9665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0C06F6"/>
  <w15:chartTrackingRefBased/>
  <w15:docId w15:val="{6061F154-8800-40B7-BFB9-ACE57F4E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2AF9"/>
  </w:style>
  <w:style w:type="paragraph" w:styleId="Heading1">
    <w:name w:val="heading 1"/>
    <w:basedOn w:val="Normal"/>
    <w:next w:val="Normal"/>
    <w:link w:val="Heading1Char"/>
    <w:uiPriority w:val="9"/>
    <w:qFormat/>
    <w:rsid w:val="00A8544A"/>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unhideWhenUsed/>
    <w:qFormat/>
    <w:rsid w:val="00B235A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2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1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FBA"/>
  </w:style>
  <w:style w:type="paragraph" w:styleId="Footer">
    <w:name w:val="footer"/>
    <w:basedOn w:val="Normal"/>
    <w:link w:val="FooterChar"/>
    <w:uiPriority w:val="99"/>
    <w:unhideWhenUsed/>
    <w:rsid w:val="00971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FBA"/>
  </w:style>
  <w:style w:type="paragraph" w:styleId="ListParagraph">
    <w:name w:val="List Paragraph"/>
    <w:basedOn w:val="Normal"/>
    <w:link w:val="ListParagraphChar"/>
    <w:uiPriority w:val="34"/>
    <w:qFormat/>
    <w:rsid w:val="00BA2007"/>
    <w:pPr>
      <w:ind w:left="720"/>
      <w:contextualSpacing/>
    </w:pPr>
  </w:style>
  <w:style w:type="character" w:customStyle="1" w:styleId="Heading1Char">
    <w:name w:val="Heading 1 Char"/>
    <w:basedOn w:val="DefaultParagraphFont"/>
    <w:link w:val="Heading1"/>
    <w:uiPriority w:val="9"/>
    <w:rsid w:val="00A8544A"/>
    <w:rPr>
      <w:rFonts w:eastAsiaTheme="minorEastAsia"/>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B235A9"/>
    <w:rPr>
      <w:rFonts w:asciiTheme="majorHAnsi" w:eastAsiaTheme="majorEastAsia" w:hAnsiTheme="majorHAnsi" w:cstheme="majorBidi"/>
      <w:color w:val="2F5496" w:themeColor="accent1" w:themeShade="BF"/>
      <w:sz w:val="26"/>
      <w:szCs w:val="26"/>
    </w:rPr>
  </w:style>
  <w:style w:type="paragraph" w:customStyle="1" w:styleId="Style1">
    <w:name w:val="Style1"/>
    <w:basedOn w:val="Normal"/>
    <w:link w:val="Style1Char"/>
    <w:qFormat/>
    <w:rsid w:val="00CD0872"/>
    <w:pPr>
      <w:pBdr>
        <w:top w:val="single" w:sz="24" w:space="0" w:color="EFC5F1"/>
        <w:left w:val="single" w:sz="24" w:space="0" w:color="EFC5F1"/>
        <w:bottom w:val="single" w:sz="24" w:space="0" w:color="EFC5F1"/>
        <w:right w:val="single" w:sz="24" w:space="0" w:color="EFC5F1"/>
      </w:pBdr>
      <w:shd w:val="clear" w:color="auto" w:fill="EFC5F1"/>
      <w:tabs>
        <w:tab w:val="left" w:pos="6630"/>
      </w:tabs>
      <w:spacing w:before="100" w:after="0" w:line="240" w:lineRule="auto"/>
      <w:outlineLvl w:val="1"/>
    </w:pPr>
    <w:rPr>
      <w:rFonts w:ascii="Calibri" w:eastAsia="Times New Roman" w:hAnsi="Calibri" w:cs="Times New Roman"/>
      <w:caps/>
      <w:spacing w:val="15"/>
    </w:rPr>
  </w:style>
  <w:style w:type="paragraph" w:customStyle="1" w:styleId="Style2">
    <w:name w:val="Style2"/>
    <w:next w:val="Normal"/>
    <w:link w:val="Style2Char"/>
    <w:qFormat/>
    <w:rsid w:val="00655452"/>
    <w:rPr>
      <w:rFonts w:ascii="Calibri" w:eastAsia="Times New Roman" w:hAnsi="Calibri" w:cs="Times New Roman"/>
      <w:caps/>
      <w:spacing w:val="15"/>
    </w:rPr>
  </w:style>
  <w:style w:type="character" w:customStyle="1" w:styleId="Style1Char">
    <w:name w:val="Style1 Char"/>
    <w:basedOn w:val="DefaultParagraphFont"/>
    <w:link w:val="Style1"/>
    <w:rsid w:val="00CD0872"/>
    <w:rPr>
      <w:rFonts w:ascii="Calibri" w:eastAsia="Times New Roman" w:hAnsi="Calibri" w:cs="Times New Roman"/>
      <w:caps/>
      <w:spacing w:val="15"/>
      <w:shd w:val="clear" w:color="auto" w:fill="EFC5F1"/>
    </w:rPr>
  </w:style>
  <w:style w:type="paragraph" w:customStyle="1" w:styleId="Style3">
    <w:name w:val="Style3"/>
    <w:basedOn w:val="Style1"/>
    <w:link w:val="Style3Char"/>
    <w:qFormat/>
    <w:rsid w:val="008D47A8"/>
    <w:pPr>
      <w:pBdr>
        <w:top w:val="single" w:sz="24" w:space="0" w:color="1D99FF"/>
        <w:left w:val="single" w:sz="24" w:space="0" w:color="1D99FF"/>
        <w:bottom w:val="single" w:sz="24" w:space="0" w:color="1D99FF"/>
        <w:right w:val="single" w:sz="24" w:space="0" w:color="1D99FF"/>
      </w:pBdr>
      <w:shd w:val="clear" w:color="auto" w:fill="1D99FF"/>
    </w:pPr>
    <w:rPr>
      <w:color w:val="FFFFFF" w:themeColor="background1"/>
      <w:sz w:val="20"/>
      <w:szCs w:val="20"/>
    </w:rPr>
  </w:style>
  <w:style w:type="character" w:customStyle="1" w:styleId="Style2Char">
    <w:name w:val="Style2 Char"/>
    <w:basedOn w:val="DefaultParagraphFont"/>
    <w:link w:val="Style2"/>
    <w:rsid w:val="00655452"/>
    <w:rPr>
      <w:rFonts w:ascii="Calibri" w:eastAsia="Times New Roman" w:hAnsi="Calibri" w:cs="Times New Roman"/>
      <w:caps/>
      <w:spacing w:val="15"/>
    </w:rPr>
  </w:style>
  <w:style w:type="paragraph" w:customStyle="1" w:styleId="Style4">
    <w:name w:val="Style4"/>
    <w:basedOn w:val="Normal"/>
    <w:link w:val="Style4Char"/>
    <w:qFormat/>
    <w:rsid w:val="008D47A8"/>
    <w:pPr>
      <w:pBdr>
        <w:top w:val="single" w:sz="24" w:space="0" w:color="B7DEFF"/>
        <w:left w:val="single" w:sz="24" w:space="0" w:color="B7DEFF"/>
        <w:bottom w:val="single" w:sz="24" w:space="0" w:color="B7DEFF"/>
        <w:right w:val="single" w:sz="24" w:space="0" w:color="B7DEFF"/>
      </w:pBdr>
      <w:shd w:val="clear" w:color="auto" w:fill="B7DEFF"/>
      <w:spacing w:before="100" w:after="0" w:line="276" w:lineRule="auto"/>
      <w:outlineLvl w:val="1"/>
    </w:pPr>
    <w:rPr>
      <w:rFonts w:ascii="Calibri" w:eastAsia="Times New Roman" w:hAnsi="Calibri" w:cs="Times New Roman"/>
      <w:caps/>
      <w:spacing w:val="15"/>
      <w:sz w:val="20"/>
      <w:szCs w:val="20"/>
    </w:rPr>
  </w:style>
  <w:style w:type="character" w:customStyle="1" w:styleId="Style3Char">
    <w:name w:val="Style3 Char"/>
    <w:basedOn w:val="Style1Char"/>
    <w:link w:val="Style3"/>
    <w:rsid w:val="008D47A8"/>
    <w:rPr>
      <w:rFonts w:ascii="Calibri" w:eastAsia="Times New Roman" w:hAnsi="Calibri" w:cs="Times New Roman"/>
      <w:caps/>
      <w:color w:val="FFFFFF" w:themeColor="background1"/>
      <w:spacing w:val="15"/>
      <w:sz w:val="20"/>
      <w:szCs w:val="20"/>
      <w:shd w:val="clear" w:color="auto" w:fill="1D99FF"/>
    </w:rPr>
  </w:style>
  <w:style w:type="paragraph" w:customStyle="1" w:styleId="Style5">
    <w:name w:val="Style5"/>
    <w:basedOn w:val="Heading1"/>
    <w:link w:val="Style5Char"/>
    <w:qFormat/>
    <w:rsid w:val="0042340D"/>
    <w:pPr>
      <w:pBdr>
        <w:top w:val="single" w:sz="24" w:space="0" w:color="005EAA"/>
        <w:left w:val="single" w:sz="24" w:space="0" w:color="005EAA"/>
        <w:bottom w:val="single" w:sz="24" w:space="0" w:color="005EAA"/>
        <w:right w:val="single" w:sz="24" w:space="0" w:color="005EAA"/>
      </w:pBdr>
      <w:shd w:val="clear" w:color="auto" w:fill="005EAA"/>
    </w:pPr>
    <w:rPr>
      <w:b/>
      <w:bCs/>
    </w:rPr>
  </w:style>
  <w:style w:type="character" w:customStyle="1" w:styleId="Style4Char">
    <w:name w:val="Style4 Char"/>
    <w:basedOn w:val="DefaultParagraphFont"/>
    <w:link w:val="Style4"/>
    <w:rsid w:val="008D47A8"/>
    <w:rPr>
      <w:rFonts w:ascii="Calibri" w:eastAsia="Times New Roman" w:hAnsi="Calibri" w:cs="Times New Roman"/>
      <w:caps/>
      <w:spacing w:val="15"/>
      <w:sz w:val="20"/>
      <w:szCs w:val="20"/>
      <w:shd w:val="clear" w:color="auto" w:fill="B7DEFF"/>
    </w:rPr>
  </w:style>
  <w:style w:type="character" w:customStyle="1" w:styleId="Style5Char">
    <w:name w:val="Style5 Char"/>
    <w:basedOn w:val="Heading1Char"/>
    <w:link w:val="Style5"/>
    <w:rsid w:val="0042340D"/>
    <w:rPr>
      <w:rFonts w:eastAsiaTheme="minorEastAsia"/>
      <w:b/>
      <w:bCs/>
      <w:caps/>
      <w:color w:val="FFFFFF" w:themeColor="background1"/>
      <w:spacing w:val="15"/>
      <w:shd w:val="clear" w:color="auto" w:fill="005EAA"/>
    </w:rPr>
  </w:style>
  <w:style w:type="table" w:customStyle="1" w:styleId="PlainTable31">
    <w:name w:val="Plain Table 31"/>
    <w:basedOn w:val="TableNormal"/>
    <w:next w:val="PlainTable3"/>
    <w:uiPriority w:val="43"/>
    <w:rsid w:val="00CB56D7"/>
    <w:pPr>
      <w:spacing w:before="100" w:after="0" w:line="240" w:lineRule="auto"/>
    </w:pPr>
    <w:rPr>
      <w:rFonts w:eastAsia="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CB56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Default">
    <w:name w:val="Default"/>
    <w:rsid w:val="0031114E"/>
    <w:pPr>
      <w:autoSpaceDE w:val="0"/>
      <w:autoSpaceDN w:val="0"/>
      <w:adjustRightInd w:val="0"/>
      <w:spacing w:after="0" w:line="240" w:lineRule="auto"/>
    </w:pPr>
    <w:rPr>
      <w:rFonts w:ascii="Segoe UI" w:hAnsi="Segoe UI" w:eastAsiaTheme="minorEastAsia" w:cs="Segoe UI"/>
      <w:color w:val="000000"/>
      <w:sz w:val="24"/>
      <w:szCs w:val="24"/>
    </w:rPr>
  </w:style>
  <w:style w:type="character" w:customStyle="1" w:styleId="ListParagraphChar">
    <w:name w:val="List Paragraph Char"/>
    <w:basedOn w:val="DefaultParagraphFont"/>
    <w:link w:val="ListParagraph"/>
    <w:uiPriority w:val="34"/>
    <w:locked/>
    <w:rsid w:val="008B1B6D"/>
  </w:style>
  <w:style w:type="character" w:styleId="CommentReference">
    <w:name w:val="annotation reference"/>
    <w:basedOn w:val="DefaultParagraphFont"/>
    <w:uiPriority w:val="99"/>
    <w:semiHidden/>
    <w:unhideWhenUsed/>
    <w:rsid w:val="008B1B6D"/>
    <w:rPr>
      <w:sz w:val="16"/>
      <w:szCs w:val="16"/>
    </w:rPr>
  </w:style>
  <w:style w:type="paragraph" w:styleId="CommentText">
    <w:name w:val="annotation text"/>
    <w:basedOn w:val="Normal"/>
    <w:link w:val="CommentTextChar"/>
    <w:uiPriority w:val="99"/>
    <w:unhideWhenUsed/>
    <w:rsid w:val="008B1B6D"/>
    <w:pPr>
      <w:spacing w:before="100"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8B1B6D"/>
    <w:rPr>
      <w:rFonts w:eastAsiaTheme="minorEastAsia"/>
      <w:sz w:val="20"/>
      <w:szCs w:val="20"/>
    </w:rPr>
  </w:style>
  <w:style w:type="character" w:styleId="Strong">
    <w:name w:val="Strong"/>
    <w:uiPriority w:val="22"/>
    <w:qFormat/>
    <w:rsid w:val="00AC747E"/>
    <w:rPr>
      <w:b/>
      <w:bCs/>
    </w:rPr>
  </w:style>
  <w:style w:type="character" w:styleId="Hyperlink">
    <w:name w:val="Hyperlink"/>
    <w:basedOn w:val="DefaultParagraphFont"/>
    <w:uiPriority w:val="99"/>
    <w:unhideWhenUsed/>
    <w:rsid w:val="00AC747E"/>
    <w:rPr>
      <w:color w:val="0563C1" w:themeColor="hyperlink"/>
      <w:u w:val="single"/>
    </w:rPr>
  </w:style>
  <w:style w:type="character" w:customStyle="1" w:styleId="Heading3Char">
    <w:name w:val="Heading 3 Char"/>
    <w:basedOn w:val="DefaultParagraphFont"/>
    <w:link w:val="Heading3"/>
    <w:uiPriority w:val="9"/>
    <w:semiHidden/>
    <w:rsid w:val="00FC2A84"/>
    <w:rPr>
      <w:rFonts w:asciiTheme="majorHAnsi" w:eastAsiaTheme="majorEastAsia" w:hAnsiTheme="majorHAnsi" w:cstheme="majorBidi"/>
      <w:color w:val="1F3763" w:themeColor="accent1" w:themeShade="7F"/>
      <w:sz w:val="24"/>
      <w:szCs w:val="24"/>
    </w:rPr>
  </w:style>
  <w:style w:type="character" w:customStyle="1" w:styleId="eop">
    <w:name w:val="eop"/>
    <w:basedOn w:val="DefaultParagraphFont"/>
    <w:rsid w:val="00FC2A84"/>
  </w:style>
  <w:style w:type="table" w:styleId="GridTable2Accent1">
    <w:name w:val="Grid Table 2 Accent 1"/>
    <w:basedOn w:val="TableNormal"/>
    <w:uiPriority w:val="47"/>
    <w:rsid w:val="004F6DB0"/>
    <w:pPr>
      <w:spacing w:before="100" w:after="0" w:line="240" w:lineRule="auto"/>
    </w:pPr>
    <w:rPr>
      <w:rFonts w:eastAsiaTheme="minorEastAsia"/>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5">
    <w:name w:val="Grid Table 3 Accent 5"/>
    <w:basedOn w:val="TableNormal"/>
    <w:uiPriority w:val="48"/>
    <w:rsid w:val="004F6DB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2Accent5">
    <w:name w:val="Grid Table 2 Accent 5"/>
    <w:basedOn w:val="TableNormal"/>
    <w:uiPriority w:val="47"/>
    <w:rsid w:val="004F6DB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1">
    <w:name w:val="Table Grid1"/>
    <w:basedOn w:val="TableNormal"/>
    <w:next w:val="TableGrid"/>
    <w:uiPriority w:val="59"/>
    <w:rsid w:val="00C26CA2"/>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2">
    <w:name w:val="Plain Table 32"/>
    <w:basedOn w:val="TableNormal"/>
    <w:next w:val="PlainTable3"/>
    <w:uiPriority w:val="43"/>
    <w:rsid w:val="00C26CA2"/>
    <w:pPr>
      <w:spacing w:before="100" w:after="0" w:line="240" w:lineRule="auto"/>
    </w:pPr>
    <w:rPr>
      <w:rFonts w:eastAsia="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CommentSubject">
    <w:name w:val="annotation subject"/>
    <w:basedOn w:val="CommentText"/>
    <w:next w:val="CommentText"/>
    <w:link w:val="CommentSubjectChar"/>
    <w:uiPriority w:val="99"/>
    <w:semiHidden/>
    <w:unhideWhenUsed/>
    <w:rsid w:val="00AD5CFA"/>
    <w:pPr>
      <w:spacing w:before="0" w:after="160"/>
    </w:pPr>
    <w:rPr>
      <w:rFonts w:eastAsiaTheme="minorHAnsi"/>
      <w:b/>
      <w:bCs/>
    </w:rPr>
  </w:style>
  <w:style w:type="character" w:customStyle="1" w:styleId="CommentSubjectChar">
    <w:name w:val="Comment Subject Char"/>
    <w:basedOn w:val="CommentTextChar"/>
    <w:link w:val="CommentSubject"/>
    <w:uiPriority w:val="99"/>
    <w:semiHidden/>
    <w:rsid w:val="00AD5CFA"/>
    <w:rPr>
      <w:rFonts w:eastAsiaTheme="minorEastAsia"/>
      <w:b/>
      <w:bCs/>
      <w:sz w:val="20"/>
      <w:szCs w:val="20"/>
    </w:rPr>
  </w:style>
  <w:style w:type="paragraph" w:styleId="Revision">
    <w:name w:val="Revision"/>
    <w:hidden/>
    <w:uiPriority w:val="99"/>
    <w:semiHidden/>
    <w:rsid w:val="000E6960"/>
    <w:pPr>
      <w:spacing w:after="0" w:line="240" w:lineRule="auto"/>
    </w:pPr>
  </w:style>
  <w:style w:type="character" w:styleId="PlaceholderText">
    <w:name w:val="Placeholder Text"/>
    <w:basedOn w:val="DefaultParagraphFont"/>
    <w:uiPriority w:val="99"/>
    <w:semiHidden/>
    <w:rsid w:val="00ED2357"/>
    <w:rPr>
      <w:color w:val="808080"/>
    </w:rPr>
  </w:style>
  <w:style w:type="table" w:styleId="GridTable4Accent1">
    <w:name w:val="Grid Table 4 Accent 1"/>
    <w:basedOn w:val="TableNormal"/>
    <w:uiPriority w:val="49"/>
    <w:rsid w:val="005A673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unhideWhenUsed/>
    <w:rsid w:val="00123ED0"/>
    <w:rPr>
      <w:color w:val="605E5C"/>
      <w:shd w:val="clear" w:color="auto" w:fill="E1DFDD"/>
    </w:rPr>
  </w:style>
  <w:style w:type="character" w:styleId="Mention">
    <w:name w:val="Mention"/>
    <w:basedOn w:val="DefaultParagraphFont"/>
    <w:uiPriority w:val="99"/>
    <w:unhideWhenUsed/>
    <w:rsid w:val="00123ED0"/>
    <w:rPr>
      <w:color w:val="2B579A"/>
      <w:shd w:val="clear" w:color="auto" w:fill="E1DFDD"/>
    </w:rPr>
  </w:style>
  <w:style w:type="character" w:customStyle="1" w:styleId="cf01">
    <w:name w:val="cf01"/>
    <w:basedOn w:val="DefaultParagraphFont"/>
    <w:rsid w:val="00AA7787"/>
    <w:rPr>
      <w:rFonts w:ascii="Segoe UI" w:hAnsi="Segoe UI" w:cs="Segoe UI" w:hint="default"/>
      <w:i/>
      <w:iCs/>
      <w:color w:val="0000FF"/>
      <w:sz w:val="18"/>
      <w:szCs w:val="18"/>
    </w:rPr>
  </w:style>
  <w:style w:type="character" w:customStyle="1" w:styleId="cf11">
    <w:name w:val="cf11"/>
    <w:basedOn w:val="DefaultParagraphFont"/>
    <w:rsid w:val="00AA7787"/>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7/relationships/diagramDrawing" Target="diagrams/drawing1.xml" /><Relationship Id="rId11" Type="http://schemas.openxmlformats.org/officeDocument/2006/relationships/diagramData" Target="diagrams/data1.xml" /><Relationship Id="rId12" Type="http://schemas.openxmlformats.org/officeDocument/2006/relationships/diagramLayout" Target="diagrams/layout1.xml" /><Relationship Id="rId13" Type="http://schemas.openxmlformats.org/officeDocument/2006/relationships/diagramQuickStyle" Target="diagrams/quickStyle1.xml" /><Relationship Id="rId14" Type="http://schemas.openxmlformats.org/officeDocument/2006/relationships/diagramColors" Target="diagrams/colors1.xml" /><Relationship Id="rId15" Type="http://schemas.openxmlformats.org/officeDocument/2006/relationships/hyperlink" Target="https://vetoviolence.cdc.gov/apps/adaptation-guidance/"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9DDF5A5-9552-473E-AA6F-1D481F0A6DD9}" type="doc">
      <dgm:prSet loTypeId="urn:microsoft.com/office/officeart/2005/8/layout/chevron1" loCatId="process" qsTypeId="urn:microsoft.com/office/officeart/2005/8/quickstyle/simple2" qsCatId="simple" csTypeId="urn:microsoft.com/office/officeart/2005/8/colors/accent1_2" csCatId="accent1" phldr="1"/>
      <dgm:spPr/>
      <dgm:t>
        <a:bodyPr/>
        <a:lstStyle/>
        <a:p>
          <a:endParaRPr lang="en-US"/>
        </a:p>
      </dgm:t>
    </dgm:pt>
    <dgm:pt modelId="{7191D283-55FB-4171-AE86-AE3F609129E4}">
      <dgm:prSet phldrT="[Text]" custT="1"/>
      <dgm:spPr>
        <a:solidFill>
          <a:srgbClr val="1D99FF"/>
        </a:solidFill>
        <a:ln>
          <a:solidFill>
            <a:srgbClr val="1D99FF"/>
          </a:solidFill>
        </a:ln>
      </dgm:spPr>
      <dgm:t>
        <a:bodyPr/>
        <a:lstStyle/>
        <a:p>
          <a:r>
            <a:rPr lang="en-US" sz="1100" i="1"/>
            <a:t>Strategy</a:t>
          </a:r>
        </a:p>
      </dgm:t>
    </dgm:pt>
    <dgm:pt modelId="{2FA8F338-48B4-465F-8B1D-7674BD6C0E85}" type="parTrans" cxnId="{078F5BE4-3A80-47F0-9D46-8FB908A309A7}">
      <dgm:prSet/>
      <dgm:spPr/>
      <dgm:t>
        <a:bodyPr/>
        <a:lstStyle/>
        <a:p>
          <a:endParaRPr lang="en-US" sz="1100" i="1"/>
        </a:p>
      </dgm:t>
    </dgm:pt>
    <dgm:pt modelId="{7D3F7A9F-E290-4F49-AD72-7FA73D9E14F9}" type="sibTrans" cxnId="{078F5BE4-3A80-47F0-9D46-8FB908A309A7}">
      <dgm:prSet custT="1"/>
      <dgm:spPr/>
      <dgm:t>
        <a:bodyPr/>
        <a:lstStyle/>
        <a:p>
          <a:endParaRPr lang="en-US" sz="1100" i="1"/>
        </a:p>
      </dgm:t>
    </dgm:pt>
    <dgm:pt modelId="{F8DB7849-772A-46FF-BE6B-DACD9218AC5C}">
      <dgm:prSet phldrT="[Text]" custT="1"/>
      <dgm:spPr/>
      <dgm:t>
        <a:bodyPr/>
        <a:lstStyle/>
        <a:p>
          <a:r>
            <a:rPr lang="en-US" sz="1100" i="1"/>
            <a:t>A </a:t>
          </a:r>
          <a:r>
            <a:rPr lang="en-US" sz="1100" b="1" i="1"/>
            <a:t>strategy </a:t>
          </a:r>
          <a:r>
            <a:rPr lang="en-US" sz="1100" i="1"/>
            <a:t>is one of the focus areas from CDC's Technical Packages that the cooperative agreement focuses on. </a:t>
          </a:r>
        </a:p>
      </dgm:t>
    </dgm:pt>
    <dgm:pt modelId="{634D7FB4-6CDD-4527-A9CA-ACA4CBC39319}" type="parTrans" cxnId="{220C9422-D877-441D-B469-3857B0CED070}">
      <dgm:prSet/>
      <dgm:spPr/>
      <dgm:t>
        <a:bodyPr/>
        <a:lstStyle/>
        <a:p>
          <a:endParaRPr lang="en-US" sz="1100" i="1"/>
        </a:p>
      </dgm:t>
    </dgm:pt>
    <dgm:pt modelId="{E357115D-4B7C-4E1F-88E5-1F47DCC2C95A}" type="sibTrans" cxnId="{220C9422-D877-441D-B469-3857B0CED070}">
      <dgm:prSet/>
      <dgm:spPr/>
      <dgm:t>
        <a:bodyPr/>
        <a:lstStyle/>
        <a:p>
          <a:endParaRPr lang="en-US" sz="1100" i="1"/>
        </a:p>
      </dgm:t>
    </dgm:pt>
    <dgm:pt modelId="{CF9E78B3-5244-4181-AE7C-5BE25FFBB219}">
      <dgm:prSet phldrT="[Text]" custT="1"/>
      <dgm:spPr>
        <a:solidFill>
          <a:srgbClr val="1D99FF"/>
        </a:solidFill>
        <a:ln>
          <a:solidFill>
            <a:srgbClr val="1D99FF"/>
          </a:solidFill>
        </a:ln>
      </dgm:spPr>
      <dgm:t>
        <a:bodyPr/>
        <a:lstStyle/>
        <a:p>
          <a:r>
            <a:rPr lang="en-US" sz="1100" i="1"/>
            <a:t>Approach</a:t>
          </a:r>
        </a:p>
      </dgm:t>
    </dgm:pt>
    <dgm:pt modelId="{1941B14A-AF2E-4A11-A396-E4451BDE706C}" type="parTrans" cxnId="{BF6F394E-3A0D-4757-ADBC-6E4AB9D4EA83}">
      <dgm:prSet/>
      <dgm:spPr/>
      <dgm:t>
        <a:bodyPr/>
        <a:lstStyle/>
        <a:p>
          <a:endParaRPr lang="en-US" sz="1100" i="1"/>
        </a:p>
      </dgm:t>
    </dgm:pt>
    <dgm:pt modelId="{1CB61455-EF1A-430E-A562-08802CCE8642}" type="sibTrans" cxnId="{BF6F394E-3A0D-4757-ADBC-6E4AB9D4EA83}">
      <dgm:prSet custT="1"/>
      <dgm:spPr/>
      <dgm:t>
        <a:bodyPr/>
        <a:lstStyle/>
        <a:p>
          <a:endParaRPr lang="en-US" sz="1100" i="1"/>
        </a:p>
      </dgm:t>
    </dgm:pt>
    <dgm:pt modelId="{1C5FA24A-0DE3-41DD-A0C5-9C5A6366AF58}">
      <dgm:prSet phldrT="[Text]" custT="1"/>
      <dgm:spPr/>
      <dgm:t>
        <a:bodyPr/>
        <a:lstStyle/>
        <a:p>
          <a:r>
            <a:rPr lang="en-US" sz="1100" i="1"/>
            <a:t>An </a:t>
          </a:r>
          <a:r>
            <a:rPr lang="en-US" sz="1100" b="1" i="1"/>
            <a:t>approach</a:t>
          </a:r>
          <a:r>
            <a:rPr lang="en-US" sz="1100" i="1"/>
            <a:t> is a specific way to advance the strategy.</a:t>
          </a:r>
        </a:p>
      </dgm:t>
    </dgm:pt>
    <dgm:pt modelId="{82766666-1677-42C3-B490-BCA2716D2F66}" type="parTrans" cxnId="{F113996C-A1C4-4F91-9077-E4638E732239}">
      <dgm:prSet/>
      <dgm:spPr/>
      <dgm:t>
        <a:bodyPr/>
        <a:lstStyle/>
        <a:p>
          <a:endParaRPr lang="en-US" sz="1100" i="1"/>
        </a:p>
      </dgm:t>
    </dgm:pt>
    <dgm:pt modelId="{1FB466B5-4565-4791-98F4-1C5884FA08A3}" type="sibTrans" cxnId="{F113996C-A1C4-4F91-9077-E4638E732239}">
      <dgm:prSet/>
      <dgm:spPr/>
      <dgm:t>
        <a:bodyPr/>
        <a:lstStyle/>
        <a:p>
          <a:endParaRPr lang="en-US" sz="1100" i="1"/>
        </a:p>
      </dgm:t>
    </dgm:pt>
    <dgm:pt modelId="{75CC7186-2AA1-46D4-9B6C-497054B09CB0}">
      <dgm:prSet phldrT="[Text]" custT="1"/>
      <dgm:spPr>
        <a:solidFill>
          <a:srgbClr val="1D99FF"/>
        </a:solidFill>
        <a:ln>
          <a:solidFill>
            <a:srgbClr val="1D99FF"/>
          </a:solidFill>
        </a:ln>
      </dgm:spPr>
      <dgm:t>
        <a:bodyPr/>
        <a:lstStyle/>
        <a:p>
          <a:r>
            <a:rPr lang="en-US" sz="1100" i="1"/>
            <a:t>Program, Policy, or Practice</a:t>
          </a:r>
        </a:p>
      </dgm:t>
    </dgm:pt>
    <dgm:pt modelId="{868B8ECF-C044-4CBD-ACFA-7E95186A8D48}" type="parTrans" cxnId="{B399F2FE-9607-4604-993D-9A53428F4487}">
      <dgm:prSet/>
      <dgm:spPr/>
      <dgm:t>
        <a:bodyPr/>
        <a:lstStyle/>
        <a:p>
          <a:endParaRPr lang="en-US" sz="1100" i="1"/>
        </a:p>
      </dgm:t>
    </dgm:pt>
    <dgm:pt modelId="{DB667C61-70F6-4ED1-BDAD-A2970F817DD3}" type="sibTrans" cxnId="{B399F2FE-9607-4604-993D-9A53428F4487}">
      <dgm:prSet/>
      <dgm:spPr/>
      <dgm:t>
        <a:bodyPr/>
        <a:lstStyle/>
        <a:p>
          <a:endParaRPr lang="en-US" sz="1100" i="1"/>
        </a:p>
      </dgm:t>
    </dgm:pt>
    <dgm:pt modelId="{BF2535DA-3DFB-4090-8385-77A11D40E723}">
      <dgm:prSet phldrT="[Text]" custT="1"/>
      <dgm:spPr/>
      <dgm:t>
        <a:bodyPr/>
        <a:lstStyle/>
        <a:p>
          <a:r>
            <a:rPr lang="en-US" sz="1100" i="1"/>
            <a:t>A </a:t>
          </a:r>
          <a:r>
            <a:rPr lang="en-US" sz="1100" b="1" i="1"/>
            <a:t>program, policy, or practice</a:t>
          </a:r>
          <a:r>
            <a:rPr lang="en-US" sz="1100" i="1"/>
            <a:t> is a specific group of activities that work together to achieve the intended outcome of the approach. </a:t>
          </a:r>
        </a:p>
      </dgm:t>
    </dgm:pt>
    <dgm:pt modelId="{0F1310E1-A1CD-4C36-A0EF-57BCD63E2670}" type="parTrans" cxnId="{8784BE14-4D4F-4381-B6CE-750BC367F584}">
      <dgm:prSet/>
      <dgm:spPr/>
      <dgm:t>
        <a:bodyPr/>
        <a:lstStyle/>
        <a:p>
          <a:endParaRPr lang="en-US" sz="1100" i="1"/>
        </a:p>
      </dgm:t>
    </dgm:pt>
    <dgm:pt modelId="{13B72F3B-D0D2-45CF-82C0-2FB60CAFBA81}" type="sibTrans" cxnId="{8784BE14-4D4F-4381-B6CE-750BC367F584}">
      <dgm:prSet/>
      <dgm:spPr/>
      <dgm:t>
        <a:bodyPr/>
        <a:lstStyle/>
        <a:p>
          <a:endParaRPr lang="en-US" sz="1100" i="1"/>
        </a:p>
      </dgm:t>
    </dgm:pt>
    <dgm:pt modelId="{C6F04B79-1251-449F-911F-84EB885FF39B}">
      <dgm:prSet phldrT="[Text]" custT="1"/>
      <dgm:spPr/>
      <dgm:t>
        <a:bodyPr/>
        <a:lstStyle/>
        <a:p>
          <a:r>
            <a:rPr lang="en-US" sz="1100" i="1"/>
            <a:t>Examples include street outreach and community-norm change, public engagement and education campaigns, family-friendly work policies, and modifying the physical and social environment. </a:t>
          </a:r>
        </a:p>
      </dgm:t>
    </dgm:pt>
    <dgm:pt modelId="{B1E90296-71C2-42B7-A119-EA9690685D59}" type="parTrans" cxnId="{CD0D6B11-3E40-459E-B798-BA8A86454EF7}">
      <dgm:prSet/>
      <dgm:spPr/>
      <dgm:t>
        <a:bodyPr/>
        <a:lstStyle/>
        <a:p>
          <a:endParaRPr lang="en-US" sz="1100" i="1"/>
        </a:p>
      </dgm:t>
    </dgm:pt>
    <dgm:pt modelId="{EDB48556-19CB-4FD7-A0A8-417FE7120366}" type="sibTrans" cxnId="{CD0D6B11-3E40-459E-B798-BA8A86454EF7}">
      <dgm:prSet/>
      <dgm:spPr/>
      <dgm:t>
        <a:bodyPr/>
        <a:lstStyle/>
        <a:p>
          <a:endParaRPr lang="en-US" sz="1100" i="1"/>
        </a:p>
      </dgm:t>
    </dgm:pt>
    <dgm:pt modelId="{47042623-BA74-42B9-A652-F953361B9F46}" type="pres">
      <dgm:prSet presAssocID="{69DDF5A5-9552-473E-AA6F-1D481F0A6DD9}" presName="Name0" presStyleCnt="0">
        <dgm:presLayoutVars>
          <dgm:dir val="norm"/>
          <dgm:animLvl val="lvl"/>
          <dgm:resizeHandles val="exact"/>
        </dgm:presLayoutVars>
      </dgm:prSet>
      <dgm:spPr/>
    </dgm:pt>
    <dgm:pt modelId="{233AFFF1-E874-4C86-BB4E-509B24F13B80}" type="pres">
      <dgm:prSet presAssocID="{7191D283-55FB-4171-AE86-AE3F609129E4}" presName="composite" presStyleCnt="0"/>
      <dgm:spPr/>
    </dgm:pt>
    <dgm:pt modelId="{4672D75C-7A97-4526-8006-BC6CB9B595AA}" type="pres">
      <dgm:prSet presAssocID="{7191D283-55FB-4171-AE86-AE3F609129E4}" presName="parTx" presStyleLbl="node1" presStyleIdx="0" presStyleCnt="3" custScaleY="100000">
        <dgm:presLayoutVars>
          <dgm:chMax val="0"/>
          <dgm:chPref val="0"/>
          <dgm:bulletEnabled val="1"/>
        </dgm:presLayoutVars>
      </dgm:prSet>
      <dgm:spPr/>
    </dgm:pt>
    <dgm:pt modelId="{B3441549-3C35-4CBE-BDAC-F05CB3E99745}" type="pres">
      <dgm:prSet presAssocID="{7191D283-55FB-4171-AE86-AE3F609129E4}" presName="desTx" presStyleLbl="revTx" presStyleIdx="0" presStyleCnt="3">
        <dgm:presLayoutVars>
          <dgm:bulletEnabled val="1"/>
        </dgm:presLayoutVars>
      </dgm:prSet>
      <dgm:spPr/>
    </dgm:pt>
    <dgm:pt modelId="{4B536132-AB85-4F74-B7AD-7A5FE19B8117}" type="pres">
      <dgm:prSet presAssocID="{7D3F7A9F-E290-4F49-AD72-7FA73D9E14F9}" presName="space" presStyleCnt="0"/>
      <dgm:spPr/>
    </dgm:pt>
    <dgm:pt modelId="{9843B3AE-EAE6-4072-95CF-F6193BCA161E}" type="pres">
      <dgm:prSet presAssocID="{CF9E78B3-5244-4181-AE7C-5BE25FFBB219}" presName="composite" presStyleCnt="0"/>
      <dgm:spPr/>
    </dgm:pt>
    <dgm:pt modelId="{44775C18-C5A5-49F0-BE55-F7EBD1599AEC}" type="pres">
      <dgm:prSet presAssocID="{CF9E78B3-5244-4181-AE7C-5BE25FFBB219}" presName="parTx" presStyleLbl="node1" presStyleIdx="1" presStyleCnt="3" custScaleY="100000">
        <dgm:presLayoutVars>
          <dgm:chMax val="0"/>
          <dgm:chPref val="0"/>
          <dgm:bulletEnabled val="1"/>
        </dgm:presLayoutVars>
      </dgm:prSet>
      <dgm:spPr/>
    </dgm:pt>
    <dgm:pt modelId="{6A141900-4999-4A6C-A31E-E8A7F2FB10F1}" type="pres">
      <dgm:prSet presAssocID="{CF9E78B3-5244-4181-AE7C-5BE25FFBB219}" presName="desTx" presStyleLbl="revTx" presStyleIdx="1" presStyleCnt="3">
        <dgm:presLayoutVars>
          <dgm:bulletEnabled val="1"/>
        </dgm:presLayoutVars>
      </dgm:prSet>
      <dgm:spPr/>
    </dgm:pt>
    <dgm:pt modelId="{F82E6BD2-E1F2-4CEB-9E54-864745B7F619}" type="pres">
      <dgm:prSet presAssocID="{1CB61455-EF1A-430E-A562-08802CCE8642}" presName="space" presStyleCnt="0"/>
      <dgm:spPr/>
    </dgm:pt>
    <dgm:pt modelId="{E6FA1B1C-6A77-4AED-A89F-8A7B991ADDE9}" type="pres">
      <dgm:prSet presAssocID="{75CC7186-2AA1-46D4-9B6C-497054B09CB0}" presName="composite" presStyleCnt="0"/>
      <dgm:spPr/>
    </dgm:pt>
    <dgm:pt modelId="{D5028AEB-6DCC-4500-853D-BC45A72B806E}" type="pres">
      <dgm:prSet presAssocID="{75CC7186-2AA1-46D4-9B6C-497054B09CB0}" presName="parTx" presStyleLbl="node1" presStyleIdx="2" presStyleCnt="3" custScaleY="100000">
        <dgm:presLayoutVars>
          <dgm:chMax val="0"/>
          <dgm:chPref val="0"/>
          <dgm:bulletEnabled val="1"/>
        </dgm:presLayoutVars>
      </dgm:prSet>
      <dgm:spPr/>
    </dgm:pt>
    <dgm:pt modelId="{69EE736F-EA8D-4C49-9A8B-AD30C827F35D}" type="pres">
      <dgm:prSet presAssocID="{75CC7186-2AA1-46D4-9B6C-497054B09CB0}" presName="desTx" presStyleLbl="revTx" presStyleIdx="2" presStyleCnt="3">
        <dgm:presLayoutVars>
          <dgm:bulletEnabled val="1"/>
        </dgm:presLayoutVars>
      </dgm:prSet>
      <dgm:spPr/>
    </dgm:pt>
  </dgm:ptLst>
  <dgm:cxnLst>
    <dgm:cxn modelId="{CD0D6B11-3E40-459E-B798-BA8A86454EF7}" srcId="{CF9E78B3-5244-4181-AE7C-5BE25FFBB219}" destId="{C6F04B79-1251-449F-911F-84EB885FF39B}" srcOrd="1" destOrd="0" parTransId="{B1E90296-71C2-42B7-A119-EA9690685D59}" sibTransId="{EDB48556-19CB-4FD7-A0A8-417FE7120366}"/>
    <dgm:cxn modelId="{8784BE14-4D4F-4381-B6CE-750BC367F584}" srcId="{75CC7186-2AA1-46D4-9B6C-497054B09CB0}" destId="{BF2535DA-3DFB-4090-8385-77A11D40E723}" srcOrd="0" destOrd="0" parTransId="{0F1310E1-A1CD-4C36-A0EF-57BCD63E2670}" sibTransId="{13B72F3B-D0D2-45CF-82C0-2FB60CAFBA81}"/>
    <dgm:cxn modelId="{220C9422-D877-441D-B469-3857B0CED070}" srcId="{7191D283-55FB-4171-AE86-AE3F609129E4}" destId="{F8DB7849-772A-46FF-BE6B-DACD9218AC5C}" srcOrd="0" destOrd="0" parTransId="{634D7FB4-6CDD-4527-A9CA-ACA4CBC39319}" sibTransId="{E357115D-4B7C-4E1F-88E5-1F47DCC2C95A}"/>
    <dgm:cxn modelId="{99E0A33E-1D9B-467B-9EA4-4BD912802AAC}" type="presOf" srcId="{1C5FA24A-0DE3-41DD-A0C5-9C5A6366AF58}" destId="{6A141900-4999-4A6C-A31E-E8A7F2FB10F1}" srcOrd="0" destOrd="0" presId="urn:microsoft.com/office/officeart/2005/8/layout/chevron1"/>
    <dgm:cxn modelId="{3A84A340-4FA1-46DC-B715-86CD563313D6}" type="presOf" srcId="{CF9E78B3-5244-4181-AE7C-5BE25FFBB219}" destId="{44775C18-C5A5-49F0-BE55-F7EBD1599AEC}" srcOrd="0" destOrd="0" presId="urn:microsoft.com/office/officeart/2005/8/layout/chevron1"/>
    <dgm:cxn modelId="{082B874A-F500-4470-B4A9-F15E1C13A0CE}" type="presOf" srcId="{C6F04B79-1251-449F-911F-84EB885FF39B}" destId="{6A141900-4999-4A6C-A31E-E8A7F2FB10F1}" srcOrd="0" destOrd="1" presId="urn:microsoft.com/office/officeart/2005/8/layout/chevron1"/>
    <dgm:cxn modelId="{F113996C-A1C4-4F91-9077-E4638E732239}" srcId="{CF9E78B3-5244-4181-AE7C-5BE25FFBB219}" destId="{1C5FA24A-0DE3-41DD-A0C5-9C5A6366AF58}" srcOrd="0" destOrd="0" parTransId="{82766666-1677-42C3-B490-BCA2716D2F66}" sibTransId="{1FB466B5-4565-4791-98F4-1C5884FA08A3}"/>
    <dgm:cxn modelId="{BF6F394E-3A0D-4757-ADBC-6E4AB9D4EA83}" srcId="{69DDF5A5-9552-473E-AA6F-1D481F0A6DD9}" destId="{CF9E78B3-5244-4181-AE7C-5BE25FFBB219}" srcOrd="1" destOrd="0" parTransId="{1941B14A-AF2E-4A11-A396-E4451BDE706C}" sibTransId="{1CB61455-EF1A-430E-A562-08802CCE8642}"/>
    <dgm:cxn modelId="{B04B4172-0069-4683-BA86-DF8BA67AA398}" type="presOf" srcId="{75CC7186-2AA1-46D4-9B6C-497054B09CB0}" destId="{D5028AEB-6DCC-4500-853D-BC45A72B806E}" srcOrd="0" destOrd="0" presId="urn:microsoft.com/office/officeart/2005/8/layout/chevron1"/>
    <dgm:cxn modelId="{42610482-9748-45D1-AAC9-B03886855822}" type="presOf" srcId="{7191D283-55FB-4171-AE86-AE3F609129E4}" destId="{4672D75C-7A97-4526-8006-BC6CB9B595AA}" srcOrd="0" destOrd="0" presId="urn:microsoft.com/office/officeart/2005/8/layout/chevron1"/>
    <dgm:cxn modelId="{18423990-4983-49DF-9076-EC08EBC21B86}" type="presOf" srcId="{F8DB7849-772A-46FF-BE6B-DACD9218AC5C}" destId="{B3441549-3C35-4CBE-BDAC-F05CB3E99745}" srcOrd="0" destOrd="0" presId="urn:microsoft.com/office/officeart/2005/8/layout/chevron1"/>
    <dgm:cxn modelId="{631948B0-6F42-42CD-BA71-0C4EE20888CC}" type="presOf" srcId="{BF2535DA-3DFB-4090-8385-77A11D40E723}" destId="{69EE736F-EA8D-4C49-9A8B-AD30C827F35D}" srcOrd="0" destOrd="0" presId="urn:microsoft.com/office/officeart/2005/8/layout/chevron1"/>
    <dgm:cxn modelId="{F1BC1EB9-95FE-4B21-9223-F9A3EE47117E}" type="presOf" srcId="{69DDF5A5-9552-473E-AA6F-1D481F0A6DD9}" destId="{47042623-BA74-42B9-A652-F953361B9F46}" srcOrd="0" destOrd="0" presId="urn:microsoft.com/office/officeart/2005/8/layout/chevron1"/>
    <dgm:cxn modelId="{078F5BE4-3A80-47F0-9D46-8FB908A309A7}" srcId="{69DDF5A5-9552-473E-AA6F-1D481F0A6DD9}" destId="{7191D283-55FB-4171-AE86-AE3F609129E4}" srcOrd="0" destOrd="0" parTransId="{2FA8F338-48B4-465F-8B1D-7674BD6C0E85}" sibTransId="{7D3F7A9F-E290-4F49-AD72-7FA73D9E14F9}"/>
    <dgm:cxn modelId="{B399F2FE-9607-4604-993D-9A53428F4487}" srcId="{69DDF5A5-9552-473E-AA6F-1D481F0A6DD9}" destId="{75CC7186-2AA1-46D4-9B6C-497054B09CB0}" srcOrd="2" destOrd="0" parTransId="{868B8ECF-C044-4CBD-ACFA-7E95186A8D48}" sibTransId="{DB667C61-70F6-4ED1-BDAD-A2970F817DD3}"/>
    <dgm:cxn modelId="{0CA843D5-E479-45DF-A063-20E0551A8390}" type="presParOf" srcId="{47042623-BA74-42B9-A652-F953361B9F46}" destId="{233AFFF1-E874-4C86-BB4E-509B24F13B80}" srcOrd="0" destOrd="0" presId="urn:microsoft.com/office/officeart/2005/8/layout/chevron1"/>
    <dgm:cxn modelId="{4EFCDA06-8257-4DBA-B7CA-D341E172FB7D}" type="presParOf" srcId="{233AFFF1-E874-4C86-BB4E-509B24F13B80}" destId="{4672D75C-7A97-4526-8006-BC6CB9B595AA}" srcOrd="0" destOrd="0" presId="urn:microsoft.com/office/officeart/2005/8/layout/chevron1"/>
    <dgm:cxn modelId="{C671B8CF-A7DF-44C2-87B7-7D7A5E8584C6}" type="presParOf" srcId="{233AFFF1-E874-4C86-BB4E-509B24F13B80}" destId="{B3441549-3C35-4CBE-BDAC-F05CB3E99745}" srcOrd="1" destOrd="0" presId="urn:microsoft.com/office/officeart/2005/8/layout/chevron1"/>
    <dgm:cxn modelId="{2FC11649-CC48-4FDA-9FFE-E74599A01963}" type="presParOf" srcId="{47042623-BA74-42B9-A652-F953361B9F46}" destId="{4B536132-AB85-4F74-B7AD-7A5FE19B8117}" srcOrd="1" destOrd="0" presId="urn:microsoft.com/office/officeart/2005/8/layout/chevron1"/>
    <dgm:cxn modelId="{5956790C-058C-4A11-B723-0352022C1D3B}" type="presParOf" srcId="{47042623-BA74-42B9-A652-F953361B9F46}" destId="{9843B3AE-EAE6-4072-95CF-F6193BCA161E}" srcOrd="2" destOrd="0" presId="urn:microsoft.com/office/officeart/2005/8/layout/chevron1"/>
    <dgm:cxn modelId="{9154488D-00D0-4D78-B03E-6448453B280E}" type="presParOf" srcId="{9843B3AE-EAE6-4072-95CF-F6193BCA161E}" destId="{44775C18-C5A5-49F0-BE55-F7EBD1599AEC}" srcOrd="0" destOrd="0" presId="urn:microsoft.com/office/officeart/2005/8/layout/chevron1"/>
    <dgm:cxn modelId="{036F6B9D-6AE5-4FFA-8BE9-1B8FDBADF403}" type="presParOf" srcId="{9843B3AE-EAE6-4072-95CF-F6193BCA161E}" destId="{6A141900-4999-4A6C-A31E-E8A7F2FB10F1}" srcOrd="1" destOrd="0" presId="urn:microsoft.com/office/officeart/2005/8/layout/chevron1"/>
    <dgm:cxn modelId="{4CB17713-EB02-4ABF-8CEE-2CEC0556836B}" type="presParOf" srcId="{47042623-BA74-42B9-A652-F953361B9F46}" destId="{F82E6BD2-E1F2-4CEB-9E54-864745B7F619}" srcOrd="3" destOrd="0" presId="urn:microsoft.com/office/officeart/2005/8/layout/chevron1"/>
    <dgm:cxn modelId="{F3B40A63-6F8B-47DB-9C58-B4EAC0AB47DE}" type="presParOf" srcId="{47042623-BA74-42B9-A652-F953361B9F46}" destId="{E6FA1B1C-6A77-4AED-A89F-8A7B991ADDE9}" srcOrd="4" destOrd="0" presId="urn:microsoft.com/office/officeart/2005/8/layout/chevron1"/>
    <dgm:cxn modelId="{E98AFED2-9105-421C-B652-72D4E201E474}" type="presParOf" srcId="{E6FA1B1C-6A77-4AED-A89F-8A7B991ADDE9}" destId="{D5028AEB-6DCC-4500-853D-BC45A72B806E}" srcOrd="0" destOrd="0" presId="urn:microsoft.com/office/officeart/2005/8/layout/chevron1"/>
    <dgm:cxn modelId="{B98CA6E9-28D6-4566-A6C9-F8B4463EAB64}" type="presParOf" srcId="{E6FA1B1C-6A77-4AED-A89F-8A7B991ADDE9}" destId="{69EE736F-EA8D-4C49-9A8B-AD30C827F35D}" srcOrd="1" destOrd="0" presId="urn:microsoft.com/office/officeart/2005/8/layout/chevron1"/>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672D75C-7A97-4526-8006-BC6CB9B595AA}">
      <dsp:nvSpPr>
        <dsp:cNvPr id="0" name=""/>
        <dsp:cNvSpPr/>
      </dsp:nvSpPr>
      <dsp:spPr>
        <a:xfrm>
          <a:off x="2363"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Strategy</a:t>
          </a:r>
        </a:p>
      </dsp:txBody>
      <dsp:txXfrm>
        <a:off x="425017" y="131852"/>
        <a:ext cx="1267961" cy="845307"/>
      </dsp:txXfrm>
    </dsp:sp>
    <dsp:sp modelId="{B3441549-3C35-4CBE-BDAC-F05CB3E99745}">
      <dsp:nvSpPr>
        <dsp:cNvPr id="0" name=""/>
        <dsp:cNvSpPr/>
      </dsp:nvSpPr>
      <dsp:spPr>
        <a:xfrm>
          <a:off x="2363"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 </a:t>
          </a:r>
          <a:r>
            <a:rPr lang="en-US" sz="1100" b="1" i="1" kern="1200"/>
            <a:t>strategy </a:t>
          </a:r>
          <a:r>
            <a:rPr lang="en-US" sz="1100" i="1" kern="1200"/>
            <a:t>is one of the focus areas from CDC's Technical Packages that the cooperative agreement focuses on. </a:t>
          </a:r>
        </a:p>
      </dsp:txBody>
      <dsp:txXfrm>
        <a:off x="2363" y="1082823"/>
        <a:ext cx="1690615" cy="1718437"/>
      </dsp:txXfrm>
    </dsp:sp>
    <dsp:sp modelId="{44775C18-C5A5-49F0-BE55-F7EBD1599AEC}">
      <dsp:nvSpPr>
        <dsp:cNvPr id="0" name=""/>
        <dsp:cNvSpPr/>
      </dsp:nvSpPr>
      <dsp:spPr>
        <a:xfrm>
          <a:off x="1899632"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Approach</a:t>
          </a:r>
        </a:p>
      </dsp:txBody>
      <dsp:txXfrm>
        <a:off x="2322286" y="131852"/>
        <a:ext cx="1267961" cy="845307"/>
      </dsp:txXfrm>
    </dsp:sp>
    <dsp:sp modelId="{6A141900-4999-4A6C-A31E-E8A7F2FB10F1}">
      <dsp:nvSpPr>
        <dsp:cNvPr id="0" name=""/>
        <dsp:cNvSpPr/>
      </dsp:nvSpPr>
      <dsp:spPr>
        <a:xfrm>
          <a:off x="1899632"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An </a:t>
          </a:r>
          <a:r>
            <a:rPr lang="en-US" sz="1100" b="1" i="1" kern="1200"/>
            <a:t>approach</a:t>
          </a:r>
          <a:r>
            <a:rPr lang="en-US" sz="1100" i="1" kern="1200"/>
            <a:t> is a specific way to advance the strategy.</a:t>
          </a:r>
        </a:p>
        <a:p>
          <a:pPr marL="57150" lvl="1" indent="-57150" algn="l" defTabSz="488950">
            <a:lnSpc>
              <a:spcPct val="90000"/>
            </a:lnSpc>
            <a:spcBef>
              <a:spcPct val="0"/>
            </a:spcBef>
            <a:spcAft>
              <a:spcPct val="15000"/>
            </a:spcAft>
            <a:buChar char="•"/>
          </a:pPr>
          <a:r>
            <a:rPr lang="en-US" sz="1100" i="1" kern="1200"/>
            <a:t>Examples include street outreach and community-norm change, public engagement and education campaigns, family-friendly work policies, and modifying the physical and social environment. </a:t>
          </a:r>
        </a:p>
      </dsp:txBody>
      <dsp:txXfrm>
        <a:off x="1899632" y="1082823"/>
        <a:ext cx="1690615" cy="1718437"/>
      </dsp:txXfrm>
    </dsp:sp>
    <dsp:sp modelId="{D5028AEB-6DCC-4500-853D-BC45A72B806E}">
      <dsp:nvSpPr>
        <dsp:cNvPr id="0" name=""/>
        <dsp:cNvSpPr/>
      </dsp:nvSpPr>
      <dsp:spPr>
        <a:xfrm>
          <a:off x="3796901" y="131852"/>
          <a:ext cx="2113268" cy="845307"/>
        </a:xfrm>
        <a:prstGeom prst="chevron">
          <a:avLst/>
        </a:prstGeom>
        <a:solidFill>
          <a:srgbClr val="1D99FF"/>
        </a:solidFill>
        <a:ln w="19050">
          <a:solidFill>
            <a:srgbClr val="1D99FF"/>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44006" tIns="14669" rIns="14669" bIns="14669" numCol="1" spcCol="1270" anchor="ctr" anchorCtr="0"/>
        <a:lstStyle/>
        <a:p>
          <a:pPr marL="0" lvl="0" indent="0" algn="ctr" defTabSz="488950">
            <a:lnSpc>
              <a:spcPct val="90000"/>
            </a:lnSpc>
            <a:spcBef>
              <a:spcPct val="0"/>
            </a:spcBef>
            <a:spcAft>
              <a:spcPct val="35000"/>
            </a:spcAft>
            <a:buNone/>
          </a:pPr>
          <a:r>
            <a:rPr lang="en-US" sz="1100" i="1" kern="1200"/>
            <a:t>Program, Policy, or Practice</a:t>
          </a:r>
        </a:p>
      </dsp:txBody>
      <dsp:txXfrm>
        <a:off x="4219555" y="131852"/>
        <a:ext cx="1267961" cy="845307"/>
      </dsp:txXfrm>
    </dsp:sp>
    <dsp:sp modelId="{69EE736F-EA8D-4C49-9A8B-AD30C827F35D}">
      <dsp:nvSpPr>
        <dsp:cNvPr id="0" name=""/>
        <dsp:cNvSpPr/>
      </dsp:nvSpPr>
      <dsp:spPr>
        <a:xfrm>
          <a:off x="3796901" y="1082823"/>
          <a:ext cx="1690615" cy="171843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t" anchorCtr="0"/>
        <a:lstStyle/>
        <a:p>
          <a:pPr marL="57150" lvl="1" indent="-57150" algn="l" defTabSz="488950">
            <a:lnSpc>
              <a:spcPct val="90000"/>
            </a:lnSpc>
            <a:spcBef>
              <a:spcPct val="0"/>
            </a:spcBef>
            <a:spcAft>
              <a:spcPct val="15000"/>
            </a:spcAft>
            <a:buChar char="•"/>
          </a:pPr>
          <a:r>
            <a:rPr lang="en-US" sz="1100" i="1" kern="1200"/>
            <a:t>A </a:t>
          </a:r>
          <a:r>
            <a:rPr lang="en-US" sz="1100" b="1" i="1" kern="1200"/>
            <a:t>program, policy, or practice</a:t>
          </a:r>
          <a:r>
            <a:rPr lang="en-US" sz="1100" i="1" kern="1200"/>
            <a:t> is a specific group of activities that work together to achieve the intended outcome of the approach. </a:t>
          </a:r>
        </a:p>
      </dsp:txBody>
      <dsp:txXfrm>
        <a:off x="3796901" y="1082823"/>
        <a:ext cx="1690615" cy="1718437"/>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val="norm"/>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arg="none"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arg="none"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86DA5FB82B240838609B685626F00" ma:contentTypeVersion="13" ma:contentTypeDescription="Create a new document." ma:contentTypeScope="" ma:versionID="e21efe42790770a2bafd7e9f7258cd76">
  <xsd:schema xmlns:xsd="http://www.w3.org/2001/XMLSchema" xmlns:xs="http://www.w3.org/2001/XMLSchema" xmlns:p="http://schemas.microsoft.com/office/2006/metadata/properties" xmlns:ns2="a499659a-1743-4e9d-8872-3836b51c05e9" xmlns:ns3="37e99cac-c0bb-4f7a-a75a-c177c9c42f4d" targetNamespace="http://schemas.microsoft.com/office/2006/metadata/properties" ma:root="true" ma:fieldsID="2a263f372421d547a778429717107281" ns2:_="" ns3:_="">
    <xsd:import namespace="a499659a-1743-4e9d-8872-3836b51c05e9"/>
    <xsd:import namespace="37e99cac-c0bb-4f7a-a75a-c177c9c42f4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9659a-1743-4e9d-8872-3836b51c0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99cac-c0bb-4f7a-a75a-c177c9c42f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7a452d-cd1e-49db-974d-89917f53ea86}" ma:internalName="TaxCatchAll" ma:showField="CatchAllData" ma:web="37e99cac-c0bb-4f7a-a75a-c177c9c42f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499659a-1743-4e9d-8872-3836b51c05e9">
      <Terms xmlns="http://schemas.microsoft.com/office/infopath/2007/PartnerControls"/>
    </lcf76f155ced4ddcb4097134ff3c332f>
    <TaxCatchAll xmlns="37e99cac-c0bb-4f7a-a75a-c177c9c42f4d" xsi:nil="true"/>
    <SharedWithUsers xmlns="37e99cac-c0bb-4f7a-a75a-c177c9c42f4d">
      <UserInfo>
        <DisplayName>Crowell, Jessica (Jessie) (CDC/DDNID/NCIPC/DVP)</DisplayName>
        <AccountId>20</AccountId>
        <AccountType/>
      </UserInfo>
      <UserInfo>
        <DisplayName>Martin, Lisa (CDC/DDNID/NCIPC/DVP)</DisplayName>
        <AccountId>141</AccountId>
        <AccountType/>
      </UserInfo>
      <UserInfo>
        <DisplayName>Stanley, Ayana R. (CDC/DDNID/NCIPC/DVP)</DisplayName>
        <AccountId>113</AccountId>
        <AccountType/>
      </UserInfo>
      <UserInfo>
        <DisplayName>Gilchrist, Kellie (CDC/DDNID/NCIPC/DVP)</DisplayName>
        <AccountId>60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E1298-BEDB-4844-BC6F-B8E7F13AB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9659a-1743-4e9d-8872-3836b51c05e9"/>
    <ds:schemaRef ds:uri="37e99cac-c0bb-4f7a-a75a-c177c9c42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EB4E6-8790-4C89-8E15-CD158E4464A6}">
  <ds:schemaRefs>
    <ds:schemaRef ds:uri="http://schemas.microsoft.com/office/2006/metadata/properties"/>
    <ds:schemaRef ds:uri="http://schemas.microsoft.com/office/infopath/2007/PartnerControls"/>
    <ds:schemaRef ds:uri="a499659a-1743-4e9d-8872-3836b51c05e9"/>
    <ds:schemaRef ds:uri="37e99cac-c0bb-4f7a-a75a-c177c9c42f4d"/>
  </ds:schemaRefs>
</ds:datastoreItem>
</file>

<file path=customXml/itemProps3.xml><?xml version="1.0" encoding="utf-8"?>
<ds:datastoreItem xmlns:ds="http://schemas.openxmlformats.org/officeDocument/2006/customXml" ds:itemID="{6F549AF3-10CD-48A3-9ED5-5818E3419343}">
  <ds:schemaRefs>
    <ds:schemaRef ds:uri="http://schemas.microsoft.com/sharepoint/v3/contenttype/forms"/>
  </ds:schemaRefs>
</ds:datastoreItem>
</file>

<file path=customXml/itemProps4.xml><?xml version="1.0" encoding="utf-8"?>
<ds:datastoreItem xmlns:ds="http://schemas.openxmlformats.org/officeDocument/2006/customXml" ds:itemID="{90D6FF80-72EE-4CA6-AE2C-E90957966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9599</Words>
  <Characters>56970</Characters>
  <Application>Microsoft Office Word</Application>
  <DocSecurity>0</DocSecurity>
  <Lines>474</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Deanna (CDC/DDNID/NCIPC/DVP)</dc:creator>
  <cp:lastModifiedBy>Halstead, Mary (CDC/NCIPC/OD)</cp:lastModifiedBy>
  <cp:revision>2</cp:revision>
  <dcterms:created xsi:type="dcterms:W3CDTF">2025-07-22T10:36:00Z</dcterms:created>
  <dcterms:modified xsi:type="dcterms:W3CDTF">2025-07-22T10:36:00Z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0x010100E0D86DA5FB82B240838609B685626F00</vt:lpwstr>
  </property>
  <property fmtid="{D5CDD505-2E9C-101B-9397-08002B2CF9AE}" pid="3" name="GrammarlyDocumentId">
    <vt:lpwstr>855a2e87fc901a8ed33293a5bcf0fbb11fe26f3b97e944432a895e1e26652cdb</vt:lpwstr>
  </property>
  <property fmtid="{D5CDD505-2E9C-101B-9397-08002B2CF9AE}" pid="4" name="MediaServiceImageTags">
    <vt:lpwstr/>
  </property>
  <property fmtid="{D5CDD505-2E9C-101B-9397-08002B2CF9AE}" pid="5" name="MSIP_Label_7b94a7b8-f06c-4dfe-bdcc-9b548fd58c31_ActionId">
    <vt:lpwstr>d4b3bfbe-b855-443f-b955-73fd0b599800</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2022-09-08T17:53:16Z</vt:lpwstr>
  </property>
  <property fmtid="{D5CDD505-2E9C-101B-9397-08002B2CF9AE}" pid="11" name="MSIP_Label_7b94a7b8-f06c-4dfe-bdcc-9b548fd58c31_SiteId">
    <vt:lpwstr>9ce70869-60db-44fd-abe8-d2767077fc8f</vt:lpwstr>
  </property>
</Properties>
</file>