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A80" w14:paraId="1AE6222F" w14:textId="77777777">
      <w:pPr>
        <w:pStyle w:val="BodyText"/>
        <w:spacing w:before="82" w:line="259" w:lineRule="auto"/>
        <w:ind w:left="1079" w:right="1113"/>
      </w:pPr>
      <w:bookmarkStart w:id="0" w:name="Form_6_Foundational_TA_Assessment"/>
      <w:bookmarkEnd w:id="0"/>
      <w:r>
        <w:t>Public Burden Statement:</w:t>
      </w:r>
      <w:r>
        <w:rPr>
          <w:spacing w:val="40"/>
        </w:rPr>
        <w:t xml:space="preserve"> </w:t>
      </w:r>
      <w:r>
        <w:t>To judge performance against goals, HRSA HAB will administer technical assistance evaluation surveys following TA and training, webinars, teleconferences, and meetings.</w:t>
      </w:r>
      <w:r>
        <w:rPr>
          <w:spacing w:val="40"/>
        </w:rPr>
        <w:t xml:space="preserve"> </w:t>
      </w:r>
      <w:r>
        <w:t>Findings will drive quality improvement activities and reports. An agency may not conduct or sponsor, and a person is not required to respond to, a collection of information unless it displays a currently valid OMB control number. The OMB control number for this information</w:t>
      </w:r>
      <w:r>
        <w:rPr>
          <w:spacing w:val="-3"/>
        </w:rPr>
        <w:t xml:space="preserve"> </w:t>
      </w:r>
      <w:r>
        <w:t>collection</w:t>
      </w:r>
      <w:r>
        <w:rPr>
          <w:spacing w:val="-3"/>
        </w:rPr>
        <w:t xml:space="preserve"> </w:t>
      </w:r>
      <w:r>
        <w:t>is</w:t>
      </w:r>
      <w:r>
        <w:rPr>
          <w:spacing w:val="-4"/>
        </w:rPr>
        <w:t xml:space="preserve"> </w:t>
      </w:r>
      <w:r>
        <w:t>0915-0391</w:t>
      </w:r>
      <w:r>
        <w:rPr>
          <w:spacing w:val="-1"/>
        </w:rPr>
        <w:t xml:space="preserve"> </w:t>
      </w:r>
      <w:r>
        <w:t>and</w:t>
      </w:r>
      <w:r>
        <w:rPr>
          <w:spacing w:val="-3"/>
        </w:rPr>
        <w:t xml:space="preserve"> </w:t>
      </w:r>
      <w:r>
        <w:t>it</w:t>
      </w:r>
      <w:r>
        <w:rPr>
          <w:spacing w:val="-3"/>
        </w:rPr>
        <w:t xml:space="preserve"> </w:t>
      </w:r>
      <w:r>
        <w:t>is</w:t>
      </w:r>
      <w:r>
        <w:rPr>
          <w:spacing w:val="-2"/>
        </w:rPr>
        <w:t xml:space="preserve"> </w:t>
      </w:r>
      <w:r>
        <w:t>valid</w:t>
      </w:r>
      <w:r>
        <w:rPr>
          <w:spacing w:val="-3"/>
        </w:rPr>
        <w:t xml:space="preserve"> </w:t>
      </w:r>
      <w:r>
        <w:t>until</w:t>
      </w:r>
      <w:r>
        <w:rPr>
          <w:spacing w:val="-4"/>
        </w:rPr>
        <w:t xml:space="preserve"> </w:t>
      </w:r>
      <w:r>
        <w:t>7/31/2026.</w:t>
      </w:r>
      <w:r>
        <w:rPr>
          <w:spacing w:val="-5"/>
        </w:rPr>
        <w:t xml:space="preserve"> </w:t>
      </w:r>
      <w:r>
        <w:t>This</w:t>
      </w:r>
      <w:r>
        <w:rPr>
          <w:spacing w:val="-4"/>
        </w:rPr>
        <w:t xml:space="preserve"> </w:t>
      </w:r>
      <w:r>
        <w:t>information collection is voluntary.</w:t>
      </w:r>
      <w:r>
        <w:rPr>
          <w:spacing w:val="-9"/>
        </w:rPr>
        <w:t xml:space="preserve"> </w:t>
      </w:r>
      <w:r>
        <w:t>Public</w:t>
      </w:r>
      <w:r>
        <w:rPr>
          <w:spacing w:val="-11"/>
        </w:rPr>
        <w:t xml:space="preserve"> </w:t>
      </w:r>
      <w:r>
        <w:t>reporting</w:t>
      </w:r>
      <w:r>
        <w:rPr>
          <w:spacing w:val="-9"/>
        </w:rPr>
        <w:t xml:space="preserve"> </w:t>
      </w:r>
      <w:r>
        <w:t>burden</w:t>
      </w:r>
      <w:r>
        <w:rPr>
          <w:spacing w:val="-9"/>
        </w:rPr>
        <w:t xml:space="preserve"> </w:t>
      </w:r>
      <w:r>
        <w:t>for</w:t>
      </w:r>
      <w:r>
        <w:rPr>
          <w:spacing w:val="-8"/>
        </w:rPr>
        <w:t xml:space="preserve"> </w:t>
      </w:r>
      <w:r>
        <w:t>this</w:t>
      </w:r>
      <w:r>
        <w:rPr>
          <w:spacing w:val="-9"/>
        </w:rPr>
        <w:t xml:space="preserve"> </w:t>
      </w:r>
      <w:r>
        <w:t>collection</w:t>
      </w:r>
      <w:r>
        <w:rPr>
          <w:spacing w:val="-9"/>
        </w:rPr>
        <w:t xml:space="preserve"> </w:t>
      </w:r>
      <w:r>
        <w:t>of</w:t>
      </w:r>
      <w:r>
        <w:rPr>
          <w:spacing w:val="-9"/>
        </w:rPr>
        <w:t xml:space="preserve"> </w:t>
      </w:r>
      <w:r>
        <w:t>information</w:t>
      </w:r>
      <w:r>
        <w:rPr>
          <w:spacing w:val="-7"/>
        </w:rPr>
        <w:t xml:space="preserve"> </w:t>
      </w:r>
      <w:r>
        <w:t>is</w:t>
      </w:r>
      <w:r>
        <w:rPr>
          <w:spacing w:val="-10"/>
        </w:rPr>
        <w:t xml:space="preserve"> </w:t>
      </w:r>
      <w:r>
        <w:t>estimated</w:t>
      </w:r>
      <w:r>
        <w:rPr>
          <w:spacing w:val="-7"/>
        </w:rPr>
        <w:t xml:space="preserve"> </w:t>
      </w:r>
      <w:r>
        <w:t>to</w:t>
      </w:r>
      <w:r>
        <w:rPr>
          <w:spacing w:val="-8"/>
        </w:rPr>
        <w:t xml:space="preserve"> </w:t>
      </w:r>
      <w:r>
        <w:t>average</w:t>
      </w:r>
      <w:r>
        <w:rPr>
          <w:spacing w:val="-9"/>
        </w:rPr>
        <w:t xml:space="preserve"> </w:t>
      </w:r>
      <w:r>
        <w:t>0.13 hours per response, including the time for reviewing instructions, searching existing data sources,</w:t>
      </w:r>
      <w:r>
        <w:rPr>
          <w:spacing w:val="-3"/>
        </w:rPr>
        <w:t xml:space="preserve"> </w:t>
      </w:r>
      <w:r>
        <w:t>and</w:t>
      </w:r>
      <w:r>
        <w:rPr>
          <w:spacing w:val="-5"/>
        </w:rPr>
        <w:t xml:space="preserve"> </w:t>
      </w:r>
      <w:r>
        <w:t>completing</w:t>
      </w:r>
      <w:r>
        <w:rPr>
          <w:spacing w:val="-6"/>
        </w:rPr>
        <w:t xml:space="preserve"> </w:t>
      </w:r>
      <w:r>
        <w:t>and</w:t>
      </w:r>
      <w:r>
        <w:rPr>
          <w:spacing w:val="-5"/>
        </w:rPr>
        <w:t xml:space="preserve"> </w:t>
      </w:r>
      <w:r>
        <w:t>reviewing</w:t>
      </w:r>
      <w:r>
        <w:rPr>
          <w:spacing w:val="-4"/>
        </w:rPr>
        <w:t xml:space="preserve"> </w:t>
      </w:r>
      <w:r>
        <w:t>the</w:t>
      </w:r>
      <w:r>
        <w:rPr>
          <w:spacing w:val="-3"/>
        </w:rPr>
        <w:t xml:space="preserve"> </w:t>
      </w:r>
      <w:r>
        <w:t>collection</w:t>
      </w:r>
      <w:r>
        <w:rPr>
          <w:spacing w:val="-5"/>
        </w:rPr>
        <w:t xml:space="preserve"> </w:t>
      </w:r>
      <w:r>
        <w:t>of</w:t>
      </w:r>
      <w:r>
        <w:rPr>
          <w:spacing w:val="-5"/>
        </w:rPr>
        <w:t xml:space="preserve"> </w:t>
      </w:r>
      <w:r>
        <w:t>information.</w:t>
      </w:r>
      <w:r>
        <w:rPr>
          <w:spacing w:val="-4"/>
        </w:rPr>
        <w:t xml:space="preserve"> </w:t>
      </w:r>
      <w:r>
        <w:t>Send</w:t>
      </w:r>
      <w:r>
        <w:rPr>
          <w:spacing w:val="-5"/>
        </w:rPr>
        <w:t xml:space="preserve"> </w:t>
      </w:r>
      <w:r>
        <w:t>comments</w:t>
      </w:r>
      <w:r>
        <w:rPr>
          <w:spacing w:val="-4"/>
        </w:rPr>
        <w:t xml:space="preserve"> </w:t>
      </w:r>
      <w:r>
        <w:t>regarding this</w:t>
      </w:r>
      <w:r>
        <w:rPr>
          <w:spacing w:val="-2"/>
        </w:rPr>
        <w:t xml:space="preserve"> </w:t>
      </w:r>
      <w:r>
        <w:t>burden estimate</w:t>
      </w:r>
      <w:r>
        <w:rPr>
          <w:spacing w:val="-1"/>
        </w:rPr>
        <w:t xml:space="preserve"> </w:t>
      </w:r>
      <w:r>
        <w:t>or</w:t>
      </w:r>
      <w:r>
        <w:rPr>
          <w:spacing w:val="-1"/>
        </w:rPr>
        <w:t xml:space="preserve"> </w:t>
      </w:r>
      <w:r>
        <w:t>any</w:t>
      </w:r>
      <w:r>
        <w:rPr>
          <w:spacing w:val="-2"/>
        </w:rPr>
        <w:t xml:space="preserve"> </w:t>
      </w:r>
      <w:r>
        <w:t>other</w:t>
      </w:r>
      <w:r>
        <w:rPr>
          <w:spacing w:val="-4"/>
        </w:rPr>
        <w:t xml:space="preserve"> </w:t>
      </w:r>
      <w:r>
        <w:t>aspect</w:t>
      </w:r>
      <w:r>
        <w:rPr>
          <w:spacing w:val="-3"/>
        </w:rPr>
        <w:t xml:space="preserve"> </w:t>
      </w:r>
      <w:r>
        <w:t>of</w:t>
      </w:r>
      <w:r>
        <w:rPr>
          <w:spacing w:val="-3"/>
        </w:rPr>
        <w:t xml:space="preserve"> </w:t>
      </w:r>
      <w:r>
        <w:t>this</w:t>
      </w:r>
      <w:r>
        <w:rPr>
          <w:spacing w:val="-2"/>
        </w:rPr>
        <w:t xml:space="preserve"> </w:t>
      </w:r>
      <w:r>
        <w:t>collection</w:t>
      </w:r>
      <w:r>
        <w:rPr>
          <w:spacing w:val="-3"/>
        </w:rPr>
        <w:t xml:space="preserve"> </w:t>
      </w:r>
      <w:r>
        <w:t>of</w:t>
      </w:r>
      <w:r>
        <w:rPr>
          <w:spacing w:val="-3"/>
        </w:rPr>
        <w:t xml:space="preserve"> </w:t>
      </w:r>
      <w:r>
        <w:t>information,</w:t>
      </w:r>
      <w:r>
        <w:rPr>
          <w:spacing w:val="-1"/>
        </w:rPr>
        <w:t xml:space="preserve"> </w:t>
      </w:r>
      <w:r>
        <w:t>including</w:t>
      </w:r>
      <w:r>
        <w:rPr>
          <w:spacing w:val="-2"/>
        </w:rPr>
        <w:t xml:space="preserve"> </w:t>
      </w:r>
      <w:r>
        <w:t>suggestions for</w:t>
      </w:r>
      <w:r>
        <w:rPr>
          <w:spacing w:val="-6"/>
        </w:rPr>
        <w:t xml:space="preserve"> </w:t>
      </w:r>
      <w:r>
        <w:t>reducing</w:t>
      </w:r>
      <w:r>
        <w:rPr>
          <w:spacing w:val="-8"/>
        </w:rPr>
        <w:t xml:space="preserve"> </w:t>
      </w:r>
      <w:r>
        <w:t>this</w:t>
      </w:r>
      <w:r>
        <w:rPr>
          <w:spacing w:val="-7"/>
        </w:rPr>
        <w:t xml:space="preserve"> </w:t>
      </w:r>
      <w:r>
        <w:t>burden,</w:t>
      </w:r>
      <w:r>
        <w:rPr>
          <w:spacing w:val="-8"/>
        </w:rPr>
        <w:t xml:space="preserve"> </w:t>
      </w:r>
      <w:r>
        <w:t>to</w:t>
      </w:r>
      <w:r>
        <w:rPr>
          <w:spacing w:val="-8"/>
        </w:rPr>
        <w:t xml:space="preserve"> </w:t>
      </w:r>
      <w:r>
        <w:t>HRSA</w:t>
      </w:r>
      <w:r>
        <w:rPr>
          <w:spacing w:val="-6"/>
        </w:rPr>
        <w:t xml:space="preserve"> </w:t>
      </w:r>
      <w:r>
        <w:t>Reports</w:t>
      </w:r>
      <w:r>
        <w:rPr>
          <w:spacing w:val="-7"/>
        </w:rPr>
        <w:t xml:space="preserve"> </w:t>
      </w:r>
      <w:r>
        <w:t>Clearance</w:t>
      </w:r>
      <w:r>
        <w:rPr>
          <w:spacing w:val="-6"/>
        </w:rPr>
        <w:t xml:space="preserve"> </w:t>
      </w:r>
      <w:r>
        <w:t>Oﬃcer,</w:t>
      </w:r>
      <w:r>
        <w:rPr>
          <w:spacing w:val="-6"/>
        </w:rPr>
        <w:t xml:space="preserve"> </w:t>
      </w:r>
      <w:r>
        <w:t>5600</w:t>
      </w:r>
      <w:r>
        <w:rPr>
          <w:spacing w:val="-6"/>
        </w:rPr>
        <w:t xml:space="preserve"> </w:t>
      </w:r>
      <w:r>
        <w:t>Fishers</w:t>
      </w:r>
      <w:r>
        <w:rPr>
          <w:spacing w:val="-7"/>
        </w:rPr>
        <w:t xml:space="preserve"> </w:t>
      </w:r>
      <w:r>
        <w:t>Lane,</w:t>
      </w:r>
      <w:r>
        <w:rPr>
          <w:spacing w:val="-6"/>
        </w:rPr>
        <w:t xml:space="preserve"> </w:t>
      </w:r>
      <w:r>
        <w:t>Room</w:t>
      </w:r>
      <w:r>
        <w:rPr>
          <w:spacing w:val="-6"/>
        </w:rPr>
        <w:t xml:space="preserve"> </w:t>
      </w:r>
      <w:r>
        <w:t xml:space="preserve">14N136B, Rockville, Maryland, 20857 or </w:t>
      </w:r>
      <w:hyperlink r:id="rId4">
        <w:r>
          <w:rPr>
            <w:color w:val="0000FF"/>
            <w:u w:val="single" w:color="0000FF"/>
          </w:rPr>
          <w:t>paperwork@hrsa.gov</w:t>
        </w:r>
      </w:hyperlink>
      <w:r>
        <w:t>.</w:t>
      </w:r>
    </w:p>
    <w:p w:rsidR="00E05A80" w:rsidP="00CB4BE0" w14:paraId="1AE62230" w14:textId="77777777">
      <w:pPr>
        <w:pStyle w:val="ListParagraph"/>
        <w:numPr>
          <w:ilvl w:val="0"/>
          <w:numId w:val="5"/>
        </w:numPr>
        <w:tabs>
          <w:tab w:val="left" w:pos="1347"/>
        </w:tabs>
        <w:spacing w:before="160"/>
        <w:rPr>
          <w:b/>
          <w:sz w:val="24"/>
        </w:rPr>
      </w:pPr>
      <w:bookmarkStart w:id="1" w:name="6._Foundational_TA_Assessment_Instrument"/>
      <w:bookmarkEnd w:id="1"/>
      <w:r>
        <w:rPr>
          <w:b/>
          <w:sz w:val="24"/>
        </w:rPr>
        <w:t>Foundational</w:t>
      </w:r>
      <w:r>
        <w:rPr>
          <w:b/>
          <w:spacing w:val="-6"/>
          <w:sz w:val="24"/>
        </w:rPr>
        <w:t xml:space="preserve"> </w:t>
      </w:r>
      <w:r>
        <w:rPr>
          <w:b/>
          <w:sz w:val="24"/>
        </w:rPr>
        <w:t>TA</w:t>
      </w:r>
      <w:r>
        <w:rPr>
          <w:b/>
          <w:spacing w:val="-4"/>
          <w:sz w:val="24"/>
        </w:rPr>
        <w:t xml:space="preserve"> </w:t>
      </w:r>
      <w:r>
        <w:rPr>
          <w:b/>
          <w:sz w:val="24"/>
        </w:rPr>
        <w:t>Assessment</w:t>
      </w:r>
      <w:r>
        <w:rPr>
          <w:b/>
          <w:spacing w:val="-5"/>
          <w:sz w:val="24"/>
        </w:rPr>
        <w:t xml:space="preserve"> </w:t>
      </w:r>
      <w:r>
        <w:rPr>
          <w:b/>
          <w:spacing w:val="-2"/>
          <w:sz w:val="24"/>
        </w:rPr>
        <w:t>Instrument</w:t>
      </w:r>
    </w:p>
    <w:p w:rsidR="008B7A79" w14:paraId="4BCA9647" w14:textId="77777777">
      <w:pPr>
        <w:ind w:left="1080"/>
        <w:rPr>
          <w:b/>
          <w:spacing w:val="-2"/>
          <w:sz w:val="24"/>
        </w:rPr>
      </w:pPr>
    </w:p>
    <w:p w:rsidR="00E05A80" w14:paraId="1AE62232" w14:textId="40C7CB2F">
      <w:pPr>
        <w:ind w:left="1080"/>
        <w:rPr>
          <w:b/>
          <w:sz w:val="24"/>
        </w:rPr>
      </w:pPr>
      <w:r>
        <w:rPr>
          <w:b/>
          <w:spacing w:val="-2"/>
          <w:sz w:val="24"/>
        </w:rPr>
        <w:t>Instructions:</w:t>
      </w:r>
    </w:p>
    <w:p w:rsidR="00E05A80" w14:paraId="1AE62233" w14:textId="77777777">
      <w:pPr>
        <w:spacing w:before="184" w:line="256" w:lineRule="auto"/>
        <w:ind w:left="1079" w:right="1113"/>
      </w:pPr>
      <w:r>
        <w:t>To</w:t>
      </w:r>
      <w:r>
        <w:rPr>
          <w:spacing w:val="-4"/>
        </w:rPr>
        <w:t xml:space="preserve"> </w:t>
      </w:r>
      <w:r>
        <w:t>measure</w:t>
      </w:r>
      <w:r>
        <w:rPr>
          <w:spacing w:val="-6"/>
        </w:rPr>
        <w:t xml:space="preserve"> </w:t>
      </w:r>
      <w:r>
        <w:t>the</w:t>
      </w:r>
      <w:r>
        <w:rPr>
          <w:spacing w:val="-6"/>
        </w:rPr>
        <w:t xml:space="preserve"> </w:t>
      </w:r>
      <w:r>
        <w:t>effectiveness</w:t>
      </w:r>
      <w:r>
        <w:rPr>
          <w:spacing w:val="-3"/>
        </w:rPr>
        <w:t xml:space="preserve"> </w:t>
      </w:r>
      <w:r>
        <w:t>of</w:t>
      </w:r>
      <w:r>
        <w:rPr>
          <w:spacing w:val="-4"/>
        </w:rPr>
        <w:t xml:space="preserve"> </w:t>
      </w:r>
      <w:r>
        <w:t>the</w:t>
      </w:r>
      <w:r>
        <w:rPr>
          <w:spacing w:val="-6"/>
        </w:rPr>
        <w:t xml:space="preserve"> </w:t>
      </w:r>
      <w:r>
        <w:t>technical</w:t>
      </w:r>
      <w:r>
        <w:rPr>
          <w:spacing w:val="-4"/>
        </w:rPr>
        <w:t xml:space="preserve"> </w:t>
      </w:r>
      <w:r>
        <w:t>assistance</w:t>
      </w:r>
      <w:r>
        <w:rPr>
          <w:spacing w:val="-4"/>
        </w:rPr>
        <w:t xml:space="preserve"> </w:t>
      </w:r>
      <w:r>
        <w:t>we</w:t>
      </w:r>
      <w:r>
        <w:rPr>
          <w:spacing w:val="-4"/>
        </w:rPr>
        <w:t xml:space="preserve"> </w:t>
      </w:r>
      <w:r>
        <w:t>provided</w:t>
      </w:r>
      <w:r>
        <w:rPr>
          <w:spacing w:val="-4"/>
        </w:rPr>
        <w:t xml:space="preserve"> </w:t>
      </w:r>
      <w:r>
        <w:t>on</w:t>
      </w:r>
      <w:r>
        <w:rPr>
          <w:spacing w:val="-6"/>
        </w:rPr>
        <w:t xml:space="preserve"> </w:t>
      </w:r>
      <w:r>
        <w:t>(</w:t>
      </w:r>
      <w:r>
        <w:rPr>
          <w:i/>
        </w:rPr>
        <w:t>insert</w:t>
      </w:r>
      <w:r>
        <w:rPr>
          <w:i/>
          <w:spacing w:val="-4"/>
        </w:rPr>
        <w:t xml:space="preserve"> </w:t>
      </w:r>
      <w:r>
        <w:rPr>
          <w:i/>
        </w:rPr>
        <w:t>date</w:t>
      </w:r>
      <w:r>
        <w:t>),</w:t>
      </w:r>
      <w:r>
        <w:rPr>
          <w:spacing w:val="-4"/>
        </w:rPr>
        <w:t xml:space="preserve"> </w:t>
      </w:r>
      <w:r>
        <w:t>we</w:t>
      </w:r>
      <w:r>
        <w:rPr>
          <w:spacing w:val="-4"/>
        </w:rPr>
        <w:t xml:space="preserve"> </w:t>
      </w:r>
      <w:r>
        <w:t>invite you to complete this survey.</w:t>
      </w:r>
    </w:p>
    <w:p w:rsidR="00E05A80" w14:paraId="1AE62234" w14:textId="77777777">
      <w:pPr>
        <w:spacing w:before="162"/>
        <w:ind w:left="1079"/>
      </w:pPr>
      <w:r>
        <w:t>The</w:t>
      </w:r>
      <w:r>
        <w:rPr>
          <w:spacing w:val="-3"/>
        </w:rPr>
        <w:t xml:space="preserve"> </w:t>
      </w:r>
      <w:r>
        <w:t>survey</w:t>
      </w:r>
      <w:r>
        <w:rPr>
          <w:spacing w:val="-2"/>
        </w:rPr>
        <w:t xml:space="preserve"> </w:t>
      </w:r>
      <w:r>
        <w:t>will</w:t>
      </w:r>
      <w:r>
        <w:rPr>
          <w:spacing w:val="-3"/>
        </w:rPr>
        <w:t xml:space="preserve"> </w:t>
      </w:r>
      <w:r>
        <w:t>take</w:t>
      </w:r>
      <w:r>
        <w:rPr>
          <w:spacing w:val="-5"/>
        </w:rPr>
        <w:t xml:space="preserve"> </w:t>
      </w:r>
      <w:r>
        <w:t>about</w:t>
      </w:r>
      <w:r>
        <w:rPr>
          <w:spacing w:val="-1"/>
        </w:rPr>
        <w:t xml:space="preserve"> </w:t>
      </w:r>
      <w:r>
        <w:t>4</w:t>
      </w:r>
      <w:r>
        <w:rPr>
          <w:spacing w:val="-5"/>
        </w:rPr>
        <w:t xml:space="preserve"> </w:t>
      </w:r>
      <w:r>
        <w:t>minutes</w:t>
      </w:r>
      <w:r>
        <w:rPr>
          <w:spacing w:val="-5"/>
        </w:rPr>
        <w:t xml:space="preserve"> </w:t>
      </w:r>
      <w:r>
        <w:t>to</w:t>
      </w:r>
      <w:r>
        <w:rPr>
          <w:spacing w:val="-2"/>
        </w:rPr>
        <w:t xml:space="preserve"> complete.</w:t>
      </w:r>
    </w:p>
    <w:p w:rsidR="00E05A80" w14:paraId="1AE62235" w14:textId="77777777">
      <w:pPr>
        <w:spacing w:before="184" w:line="259" w:lineRule="auto"/>
        <w:ind w:left="1079" w:right="1113"/>
      </w:pPr>
      <w:r>
        <w:t>Your</w:t>
      </w:r>
      <w:r>
        <w:rPr>
          <w:spacing w:val="-2"/>
        </w:rPr>
        <w:t xml:space="preserve"> </w:t>
      </w:r>
      <w:r>
        <w:t>identifying</w:t>
      </w:r>
      <w:r>
        <w:rPr>
          <w:spacing w:val="-4"/>
        </w:rPr>
        <w:t xml:space="preserve"> </w:t>
      </w:r>
      <w:r>
        <w:t>information</w:t>
      </w:r>
      <w:r>
        <w:rPr>
          <w:spacing w:val="-4"/>
        </w:rPr>
        <w:t xml:space="preserve"> </w:t>
      </w:r>
      <w:r>
        <w:t>and</w:t>
      </w:r>
      <w:r>
        <w:rPr>
          <w:spacing w:val="-4"/>
        </w:rPr>
        <w:t xml:space="preserve"> </w:t>
      </w:r>
      <w:r>
        <w:t>survey</w:t>
      </w:r>
      <w:r>
        <w:rPr>
          <w:spacing w:val="-6"/>
        </w:rPr>
        <w:t xml:space="preserve"> </w:t>
      </w:r>
      <w:r>
        <w:t>responses</w:t>
      </w:r>
      <w:r>
        <w:rPr>
          <w:spacing w:val="-3"/>
        </w:rPr>
        <w:t xml:space="preserve"> </w:t>
      </w:r>
      <w:r>
        <w:t>are</w:t>
      </w:r>
      <w:r>
        <w:rPr>
          <w:spacing w:val="-6"/>
        </w:rPr>
        <w:t xml:space="preserve"> </w:t>
      </w:r>
      <w:r>
        <w:t>confidential</w:t>
      </w:r>
      <w:r>
        <w:rPr>
          <w:spacing w:val="-4"/>
        </w:rPr>
        <w:t xml:space="preserve"> </w:t>
      </w:r>
      <w:r>
        <w:t>and</w:t>
      </w:r>
      <w:r>
        <w:rPr>
          <w:spacing w:val="-4"/>
        </w:rPr>
        <w:t xml:space="preserve"> </w:t>
      </w:r>
      <w:r>
        <w:t>will</w:t>
      </w:r>
      <w:r>
        <w:rPr>
          <w:spacing w:val="-4"/>
        </w:rPr>
        <w:t xml:space="preserve"> </w:t>
      </w:r>
      <w:r>
        <w:t>only</w:t>
      </w:r>
      <w:r>
        <w:rPr>
          <w:spacing w:val="-3"/>
        </w:rPr>
        <w:t xml:space="preserve"> </w:t>
      </w:r>
      <w:r>
        <w:t>be</w:t>
      </w:r>
      <w:r>
        <w:rPr>
          <w:spacing w:val="-4"/>
        </w:rPr>
        <w:t xml:space="preserve"> </w:t>
      </w:r>
      <w:r>
        <w:t>seen</w:t>
      </w:r>
      <w:r>
        <w:rPr>
          <w:spacing w:val="-6"/>
        </w:rPr>
        <w:t xml:space="preserve"> </w:t>
      </w:r>
      <w:r>
        <w:t>by</w:t>
      </w:r>
      <w:r>
        <w:rPr>
          <w:spacing w:val="-6"/>
        </w:rPr>
        <w:t xml:space="preserve"> </w:t>
      </w:r>
      <w:r>
        <w:t>the evaluation team. Individual responses will be combined with responses from all other survey participants for reporting purposes. Your honest responses will help us understand how the technical assistance may be improved.</w:t>
      </w:r>
    </w:p>
    <w:p w:rsidR="00E05A80" w14:paraId="1AE62236" w14:textId="77777777">
      <w:pPr>
        <w:rPr>
          <w:sz w:val="20"/>
        </w:rPr>
      </w:pPr>
    </w:p>
    <w:p w:rsidR="00E05A80" w14:paraId="1AE62237" w14:textId="77777777">
      <w:pPr>
        <w:spacing w:before="139"/>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951230</wp:posOffset>
                </wp:positionH>
                <wp:positionV relativeFrom="paragraph">
                  <wp:posOffset>249678</wp:posOffset>
                </wp:positionV>
                <wp:extent cx="2806065" cy="1609090"/>
                <wp:effectExtent l="0" t="0" r="0" b="0"/>
                <wp:wrapTopAndBottom/>
                <wp:docPr id="799" name="Textbox 7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6065" cy="1609090"/>
                        </a:xfrm>
                        <a:prstGeom prst="rect">
                          <a:avLst/>
                        </a:prstGeom>
                      </wps:spPr>
                      <wps:txbx>
                        <w:txbxContent>
                          <w:tbl>
                            <w:tblPr>
                              <w:tblW w:w="0" w:type="auto"/>
                              <w:tblInd w:w="7" w:type="dxa"/>
                              <w:tblLayout w:type="fixed"/>
                              <w:tblCellMar>
                                <w:left w:w="0" w:type="dxa"/>
                                <w:right w:w="0" w:type="dxa"/>
                              </w:tblCellMar>
                              <w:tblLook w:val="01E0"/>
                            </w:tblPr>
                            <w:tblGrid>
                              <w:gridCol w:w="4418"/>
                            </w:tblGrid>
                            <w:tr w14:paraId="1AE6269A" w14:textId="77777777">
                              <w:tblPrEx>
                                <w:tblW w:w="0" w:type="auto"/>
                                <w:tblInd w:w="7" w:type="dxa"/>
                                <w:tblLayout w:type="fixed"/>
                                <w:tblCellMar>
                                  <w:left w:w="0" w:type="dxa"/>
                                  <w:right w:w="0" w:type="dxa"/>
                                </w:tblCellMar>
                                <w:tblLook w:val="01E0"/>
                              </w:tblPrEx>
                              <w:trPr>
                                <w:trHeight w:val="340"/>
                              </w:trPr>
                              <w:tc>
                                <w:tcPr>
                                  <w:tcW w:w="4418" w:type="dxa"/>
                                </w:tcPr>
                                <w:p w:rsidR="00E05A80" w14:textId="77777777">
                                  <w:pPr>
                                    <w:pStyle w:val="TableParagraph"/>
                                    <w:spacing w:line="223" w:lineRule="exact"/>
                                    <w:ind w:left="50"/>
                                    <w:rPr>
                                      <w:sz w:val="20"/>
                                    </w:rPr>
                                  </w:pPr>
                                  <w:r>
                                    <w:rPr>
                                      <w:sz w:val="20"/>
                                    </w:rPr>
                                    <w:t>1.</w:t>
                                  </w:r>
                                  <w:r>
                                    <w:rPr>
                                      <w:spacing w:val="-12"/>
                                      <w:sz w:val="20"/>
                                    </w:rPr>
                                    <w:t xml:space="preserve"> </w:t>
                                  </w:r>
                                  <w:r>
                                    <w:rPr>
                                      <w:sz w:val="20"/>
                                    </w:rPr>
                                    <w:t>Type</w:t>
                                  </w:r>
                                  <w:r>
                                    <w:rPr>
                                      <w:spacing w:val="-9"/>
                                      <w:sz w:val="20"/>
                                    </w:rPr>
                                    <w:t xml:space="preserve"> </w:t>
                                  </w:r>
                                  <w:r>
                                    <w:rPr>
                                      <w:sz w:val="20"/>
                                    </w:rPr>
                                    <w:t>of</w:t>
                                  </w:r>
                                  <w:r>
                                    <w:rPr>
                                      <w:spacing w:val="-8"/>
                                      <w:sz w:val="20"/>
                                    </w:rPr>
                                    <w:t xml:space="preserve"> </w:t>
                                  </w:r>
                                  <w:r>
                                    <w:rPr>
                                      <w:sz w:val="20"/>
                                    </w:rPr>
                                    <w:t>employment</w:t>
                                  </w:r>
                                  <w:r>
                                    <w:rPr>
                                      <w:spacing w:val="-9"/>
                                      <w:sz w:val="20"/>
                                    </w:rPr>
                                    <w:t xml:space="preserve"> </w:t>
                                  </w:r>
                                  <w:r>
                                    <w:rPr>
                                      <w:sz w:val="20"/>
                                    </w:rPr>
                                    <w:t>organization:</w:t>
                                  </w:r>
                                  <w:r>
                                    <w:rPr>
                                      <w:spacing w:val="-10"/>
                                      <w:sz w:val="20"/>
                                    </w:rPr>
                                    <w:t xml:space="preserve"> </w:t>
                                  </w:r>
                                  <w:r>
                                    <w:rPr>
                                      <w:sz w:val="20"/>
                                    </w:rPr>
                                    <w:t>(check</w:t>
                                  </w:r>
                                  <w:r>
                                    <w:rPr>
                                      <w:spacing w:val="-9"/>
                                      <w:sz w:val="20"/>
                                    </w:rPr>
                                    <w:t xml:space="preserve"> </w:t>
                                  </w:r>
                                  <w:r>
                                    <w:rPr>
                                      <w:spacing w:val="-4"/>
                                      <w:sz w:val="20"/>
                                    </w:rPr>
                                    <w:t>one)</w:t>
                                  </w:r>
                                </w:p>
                              </w:tc>
                            </w:tr>
                            <w:tr w14:paraId="1AE6269C" w14:textId="77777777">
                              <w:tblPrEx>
                                <w:tblW w:w="0" w:type="auto"/>
                                <w:tblInd w:w="7" w:type="dxa"/>
                                <w:tblLayout w:type="fixed"/>
                                <w:tblCellMar>
                                  <w:left w:w="0" w:type="dxa"/>
                                  <w:right w:w="0" w:type="dxa"/>
                                </w:tblCellMar>
                                <w:tblLook w:val="01E0"/>
                              </w:tblPrEx>
                              <w:trPr>
                                <w:trHeight w:val="344"/>
                              </w:trPr>
                              <w:tc>
                                <w:tcPr>
                                  <w:tcW w:w="4418" w:type="dxa"/>
                                </w:tcPr>
                                <w:p w:rsidR="00E05A80" w14:textId="77777777">
                                  <w:pPr>
                                    <w:pStyle w:val="TableParagraph"/>
                                    <w:spacing w:before="110" w:line="214" w:lineRule="exact"/>
                                    <w:ind w:left="50"/>
                                    <w:rPr>
                                      <w:sz w:val="20"/>
                                    </w:rPr>
                                  </w:pPr>
                                  <w:r>
                                    <w:rPr>
                                      <w:spacing w:val="-2"/>
                                      <w:sz w:val="20"/>
                                    </w:rPr>
                                    <w:t>Local/State</w:t>
                                  </w:r>
                                  <w:r>
                                    <w:rPr>
                                      <w:spacing w:val="10"/>
                                      <w:sz w:val="20"/>
                                    </w:rPr>
                                    <w:t xml:space="preserve"> </w:t>
                                  </w:r>
                                  <w:r>
                                    <w:rPr>
                                      <w:spacing w:val="-2"/>
                                      <w:sz w:val="20"/>
                                    </w:rPr>
                                    <w:t>Government</w:t>
                                  </w:r>
                                  <w:r>
                                    <w:rPr>
                                      <w:spacing w:val="-3"/>
                                      <w:sz w:val="20"/>
                                    </w:rPr>
                                    <w:t xml:space="preserve"> </w:t>
                                  </w:r>
                                  <w:r>
                                    <w:rPr>
                                      <w:spacing w:val="-2"/>
                                      <w:sz w:val="20"/>
                                    </w:rPr>
                                    <w:t>Agency</w:t>
                                  </w:r>
                                </w:p>
                              </w:tc>
                            </w:tr>
                            <w:tr w14:paraId="1AE6269E" w14:textId="77777777">
                              <w:tblPrEx>
                                <w:tblW w:w="0" w:type="auto"/>
                                <w:tblInd w:w="7" w:type="dxa"/>
                                <w:tblLayout w:type="fixed"/>
                                <w:tblCellMar>
                                  <w:left w:w="0" w:type="dxa"/>
                                  <w:right w:w="0" w:type="dxa"/>
                                </w:tblCellMar>
                                <w:tblLook w:val="01E0"/>
                              </w:tblPrEx>
                              <w:trPr>
                                <w:trHeight w:val="236"/>
                              </w:trPr>
                              <w:tc>
                                <w:tcPr>
                                  <w:tcW w:w="4418" w:type="dxa"/>
                                </w:tcPr>
                                <w:p w:rsidR="00E05A80" w14:textId="77777777">
                                  <w:pPr>
                                    <w:pStyle w:val="TableParagraph"/>
                                    <w:spacing w:line="216" w:lineRule="exact"/>
                                    <w:ind w:left="50"/>
                                    <w:rPr>
                                      <w:sz w:val="20"/>
                                    </w:rPr>
                                  </w:pPr>
                                  <w:r>
                                    <w:rPr>
                                      <w:spacing w:val="-2"/>
                                      <w:sz w:val="20"/>
                                    </w:rPr>
                                    <w:t>Tribal</w:t>
                                  </w:r>
                                  <w:r>
                                    <w:rPr>
                                      <w:spacing w:val="-8"/>
                                      <w:sz w:val="20"/>
                                    </w:rPr>
                                    <w:t xml:space="preserve"> </w:t>
                                  </w:r>
                                  <w:r>
                                    <w:rPr>
                                      <w:spacing w:val="-2"/>
                                      <w:sz w:val="20"/>
                                    </w:rPr>
                                    <w:t>Organization</w:t>
                                  </w:r>
                                </w:p>
                              </w:tc>
                            </w:tr>
                            <w:tr w14:paraId="1AE626A0" w14:textId="77777777">
                              <w:tblPrEx>
                                <w:tblW w:w="0" w:type="auto"/>
                                <w:tblInd w:w="7" w:type="dxa"/>
                                <w:tblLayout w:type="fixed"/>
                                <w:tblCellMar>
                                  <w:left w:w="0" w:type="dxa"/>
                                  <w:right w:w="0" w:type="dxa"/>
                                </w:tblCellMar>
                                <w:tblLook w:val="01E0"/>
                              </w:tblPrEx>
                              <w:trPr>
                                <w:trHeight w:val="236"/>
                              </w:trPr>
                              <w:tc>
                                <w:tcPr>
                                  <w:tcW w:w="4418" w:type="dxa"/>
                                </w:tcPr>
                                <w:p w:rsidR="00E05A80" w14:textId="77777777">
                                  <w:pPr>
                                    <w:pStyle w:val="TableParagraph"/>
                                    <w:spacing w:before="2" w:line="214" w:lineRule="exact"/>
                                    <w:ind w:left="50"/>
                                    <w:rPr>
                                      <w:sz w:val="20"/>
                                    </w:rPr>
                                  </w:pPr>
                                  <w:r>
                                    <w:rPr>
                                      <w:spacing w:val="-2"/>
                                      <w:sz w:val="20"/>
                                    </w:rPr>
                                    <w:t>Outpatient</w:t>
                                  </w:r>
                                  <w:r>
                                    <w:rPr>
                                      <w:spacing w:val="7"/>
                                      <w:sz w:val="20"/>
                                    </w:rPr>
                                    <w:t xml:space="preserve"> </w:t>
                                  </w:r>
                                  <w:r>
                                    <w:rPr>
                                      <w:spacing w:val="-2"/>
                                      <w:sz w:val="20"/>
                                    </w:rPr>
                                    <w:t>Behavioral</w:t>
                                  </w:r>
                                  <w:r>
                                    <w:rPr>
                                      <w:spacing w:val="8"/>
                                      <w:sz w:val="20"/>
                                    </w:rPr>
                                    <w:t xml:space="preserve"> </w:t>
                                  </w:r>
                                  <w:r>
                                    <w:rPr>
                                      <w:spacing w:val="-2"/>
                                      <w:sz w:val="20"/>
                                    </w:rPr>
                                    <w:t>Health</w:t>
                                  </w:r>
                                  <w:r>
                                    <w:rPr>
                                      <w:spacing w:val="-6"/>
                                      <w:sz w:val="20"/>
                                    </w:rPr>
                                    <w:t xml:space="preserve"> </w:t>
                                  </w:r>
                                  <w:r>
                                    <w:rPr>
                                      <w:spacing w:val="-2"/>
                                      <w:sz w:val="20"/>
                                    </w:rPr>
                                    <w:t>Agency</w:t>
                                  </w:r>
                                </w:p>
                              </w:tc>
                            </w:tr>
                            <w:tr w14:paraId="1AE626A2" w14:textId="77777777">
                              <w:tblPrEx>
                                <w:tblW w:w="0" w:type="auto"/>
                                <w:tblInd w:w="7" w:type="dxa"/>
                                <w:tblLayout w:type="fixed"/>
                                <w:tblCellMar>
                                  <w:left w:w="0" w:type="dxa"/>
                                  <w:right w:w="0" w:type="dxa"/>
                                </w:tblCellMar>
                                <w:tblLook w:val="01E0"/>
                              </w:tblPrEx>
                              <w:trPr>
                                <w:trHeight w:val="230"/>
                              </w:trPr>
                              <w:tc>
                                <w:tcPr>
                                  <w:tcW w:w="4418" w:type="dxa"/>
                                </w:tcPr>
                                <w:p w:rsidR="00E05A80" w14:textId="77777777">
                                  <w:pPr>
                                    <w:pStyle w:val="TableParagraph"/>
                                    <w:spacing w:line="210" w:lineRule="exact"/>
                                    <w:ind w:left="50"/>
                                    <w:rPr>
                                      <w:sz w:val="20"/>
                                    </w:rPr>
                                  </w:pPr>
                                  <w:r>
                                    <w:rPr>
                                      <w:sz w:val="20"/>
                                    </w:rPr>
                                    <w:t>Community</w:t>
                                  </w:r>
                                  <w:r>
                                    <w:rPr>
                                      <w:spacing w:val="-10"/>
                                      <w:sz w:val="20"/>
                                    </w:rPr>
                                    <w:t xml:space="preserve"> </w:t>
                                  </w:r>
                                  <w:r>
                                    <w:rPr>
                                      <w:sz w:val="20"/>
                                    </w:rPr>
                                    <w:t>Health</w:t>
                                  </w:r>
                                  <w:r>
                                    <w:rPr>
                                      <w:spacing w:val="-9"/>
                                      <w:sz w:val="20"/>
                                    </w:rPr>
                                    <w:t xml:space="preserve"> </w:t>
                                  </w:r>
                                  <w:r>
                                    <w:rPr>
                                      <w:spacing w:val="-2"/>
                                      <w:sz w:val="20"/>
                                    </w:rPr>
                                    <w:t>Center</w:t>
                                  </w:r>
                                </w:p>
                              </w:tc>
                            </w:tr>
                            <w:tr w14:paraId="1AE626A4" w14:textId="77777777">
                              <w:tblPrEx>
                                <w:tblW w:w="0" w:type="auto"/>
                                <w:tblInd w:w="7" w:type="dxa"/>
                                <w:tblLayout w:type="fixed"/>
                                <w:tblCellMar>
                                  <w:left w:w="0" w:type="dxa"/>
                                  <w:right w:w="0" w:type="dxa"/>
                                </w:tblCellMar>
                                <w:tblLook w:val="01E0"/>
                              </w:tblPrEx>
                              <w:trPr>
                                <w:trHeight w:val="230"/>
                              </w:trPr>
                              <w:tc>
                                <w:tcPr>
                                  <w:tcW w:w="4418" w:type="dxa"/>
                                </w:tcPr>
                                <w:p w:rsidR="00E05A80" w14:textId="77777777">
                                  <w:pPr>
                                    <w:pStyle w:val="TableParagraph"/>
                                    <w:spacing w:line="210" w:lineRule="exact"/>
                                    <w:ind w:left="50"/>
                                    <w:rPr>
                                      <w:sz w:val="20"/>
                                    </w:rPr>
                                  </w:pPr>
                                  <w:r>
                                    <w:rPr>
                                      <w:spacing w:val="-2"/>
                                      <w:sz w:val="20"/>
                                    </w:rPr>
                                    <w:t>FQHC/FQHC</w:t>
                                  </w:r>
                                  <w:r>
                                    <w:rPr>
                                      <w:spacing w:val="11"/>
                                      <w:sz w:val="20"/>
                                    </w:rPr>
                                    <w:t xml:space="preserve"> </w:t>
                                  </w:r>
                                  <w:r>
                                    <w:rPr>
                                      <w:spacing w:val="-2"/>
                                      <w:sz w:val="20"/>
                                    </w:rPr>
                                    <w:t>look-</w:t>
                                  </w:r>
                                  <w:r>
                                    <w:rPr>
                                      <w:spacing w:val="-4"/>
                                      <w:sz w:val="20"/>
                                    </w:rPr>
                                    <w:t>alike</w:t>
                                  </w:r>
                                </w:p>
                              </w:tc>
                            </w:tr>
                            <w:tr w14:paraId="1AE626A6" w14:textId="77777777">
                              <w:tblPrEx>
                                <w:tblW w:w="0" w:type="auto"/>
                                <w:tblInd w:w="7" w:type="dxa"/>
                                <w:tblLayout w:type="fixed"/>
                                <w:tblCellMar>
                                  <w:left w:w="0" w:type="dxa"/>
                                  <w:right w:w="0" w:type="dxa"/>
                                </w:tblCellMar>
                                <w:tblLook w:val="01E0"/>
                              </w:tblPrEx>
                              <w:trPr>
                                <w:trHeight w:val="230"/>
                              </w:trPr>
                              <w:tc>
                                <w:tcPr>
                                  <w:tcW w:w="4418" w:type="dxa"/>
                                </w:tcPr>
                                <w:p w:rsidR="00E05A80" w14:textId="77777777">
                                  <w:pPr>
                                    <w:pStyle w:val="TableParagraph"/>
                                    <w:spacing w:line="210" w:lineRule="exact"/>
                                    <w:ind w:left="50"/>
                                    <w:rPr>
                                      <w:sz w:val="20"/>
                                    </w:rPr>
                                  </w:pPr>
                                  <w:r>
                                    <w:rPr>
                                      <w:sz w:val="20"/>
                                    </w:rPr>
                                    <w:t>University</w:t>
                                  </w:r>
                                  <w:r>
                                    <w:rPr>
                                      <w:spacing w:val="-11"/>
                                      <w:sz w:val="20"/>
                                    </w:rPr>
                                    <w:t xml:space="preserve"> </w:t>
                                  </w:r>
                                  <w:r>
                                    <w:rPr>
                                      <w:sz w:val="20"/>
                                    </w:rPr>
                                    <w:t>Medical</w:t>
                                  </w:r>
                                  <w:r>
                                    <w:rPr>
                                      <w:spacing w:val="-11"/>
                                      <w:sz w:val="20"/>
                                    </w:rPr>
                                    <w:t xml:space="preserve"> </w:t>
                                  </w:r>
                                  <w:r>
                                    <w:rPr>
                                      <w:spacing w:val="-2"/>
                                      <w:sz w:val="20"/>
                                    </w:rPr>
                                    <w:t>Center/Hospital</w:t>
                                  </w:r>
                                </w:p>
                              </w:tc>
                            </w:tr>
                            <w:tr w14:paraId="1AE626A8" w14:textId="77777777">
                              <w:tblPrEx>
                                <w:tblW w:w="0" w:type="auto"/>
                                <w:tblInd w:w="7" w:type="dxa"/>
                                <w:tblLayout w:type="fixed"/>
                                <w:tblCellMar>
                                  <w:left w:w="0" w:type="dxa"/>
                                  <w:right w:w="0" w:type="dxa"/>
                                </w:tblCellMar>
                                <w:tblLook w:val="01E0"/>
                              </w:tblPrEx>
                              <w:trPr>
                                <w:trHeight w:val="230"/>
                              </w:trPr>
                              <w:tc>
                                <w:tcPr>
                                  <w:tcW w:w="4418" w:type="dxa"/>
                                </w:tcPr>
                                <w:p w:rsidR="00E05A80" w14:textId="77777777">
                                  <w:pPr>
                                    <w:pStyle w:val="TableParagraph"/>
                                    <w:spacing w:line="210" w:lineRule="exact"/>
                                    <w:ind w:left="50"/>
                                    <w:rPr>
                                      <w:sz w:val="20"/>
                                    </w:rPr>
                                  </w:pPr>
                                  <w:r>
                                    <w:rPr>
                                      <w:spacing w:val="-2"/>
                                      <w:sz w:val="20"/>
                                    </w:rPr>
                                    <w:t>Faith-based</w:t>
                                  </w:r>
                                  <w:r>
                                    <w:rPr>
                                      <w:spacing w:val="7"/>
                                      <w:sz w:val="20"/>
                                    </w:rPr>
                                    <w:t xml:space="preserve"> </w:t>
                                  </w:r>
                                  <w:r>
                                    <w:rPr>
                                      <w:spacing w:val="-2"/>
                                      <w:sz w:val="20"/>
                                    </w:rPr>
                                    <w:t>Organization</w:t>
                                  </w:r>
                                </w:p>
                              </w:tc>
                            </w:tr>
                            <w:tr w14:paraId="1AE626AA" w14:textId="77777777">
                              <w:tblPrEx>
                                <w:tblW w:w="0" w:type="auto"/>
                                <w:tblInd w:w="7" w:type="dxa"/>
                                <w:tblLayout w:type="fixed"/>
                                <w:tblCellMar>
                                  <w:left w:w="0" w:type="dxa"/>
                                  <w:right w:w="0" w:type="dxa"/>
                                </w:tblCellMar>
                                <w:tblLook w:val="01E0"/>
                              </w:tblPrEx>
                              <w:trPr>
                                <w:trHeight w:val="229"/>
                              </w:trPr>
                              <w:tc>
                                <w:tcPr>
                                  <w:tcW w:w="4418" w:type="dxa"/>
                                </w:tcPr>
                                <w:p w:rsidR="00E05A80" w14:textId="77777777">
                                  <w:pPr>
                                    <w:pStyle w:val="TableParagraph"/>
                                    <w:spacing w:line="209" w:lineRule="exact"/>
                                    <w:ind w:left="50"/>
                                    <w:rPr>
                                      <w:sz w:val="20"/>
                                    </w:rPr>
                                  </w:pPr>
                                  <w:r>
                                    <w:rPr>
                                      <w:sz w:val="20"/>
                                    </w:rPr>
                                    <w:t>AIDS</w:t>
                                  </w:r>
                                  <w:r>
                                    <w:rPr>
                                      <w:spacing w:val="-11"/>
                                      <w:sz w:val="20"/>
                                    </w:rPr>
                                    <w:t xml:space="preserve"> </w:t>
                                  </w:r>
                                  <w:r>
                                    <w:rPr>
                                      <w:sz w:val="20"/>
                                    </w:rPr>
                                    <w:t>Service</w:t>
                                  </w:r>
                                  <w:r>
                                    <w:rPr>
                                      <w:spacing w:val="-9"/>
                                      <w:sz w:val="20"/>
                                    </w:rPr>
                                    <w:t xml:space="preserve"> </w:t>
                                  </w:r>
                                  <w:r>
                                    <w:rPr>
                                      <w:sz w:val="20"/>
                                    </w:rPr>
                                    <w:t>Organization</w:t>
                                  </w:r>
                                  <w:r>
                                    <w:rPr>
                                      <w:spacing w:val="-7"/>
                                      <w:sz w:val="20"/>
                                    </w:rPr>
                                    <w:t xml:space="preserve"> </w:t>
                                  </w:r>
                                  <w:r>
                                    <w:rPr>
                                      <w:spacing w:val="-2"/>
                                      <w:sz w:val="20"/>
                                    </w:rPr>
                                    <w:t>(ASO)</w:t>
                                  </w:r>
                                </w:p>
                              </w:tc>
                            </w:tr>
                            <w:tr w14:paraId="1AE626AC" w14:textId="77777777">
                              <w:tblPrEx>
                                <w:tblW w:w="0" w:type="auto"/>
                                <w:tblInd w:w="7" w:type="dxa"/>
                                <w:tblLayout w:type="fixed"/>
                                <w:tblCellMar>
                                  <w:left w:w="0" w:type="dxa"/>
                                  <w:right w:w="0" w:type="dxa"/>
                                </w:tblCellMar>
                                <w:tblLook w:val="01E0"/>
                              </w:tblPrEx>
                              <w:trPr>
                                <w:trHeight w:val="225"/>
                              </w:trPr>
                              <w:tc>
                                <w:tcPr>
                                  <w:tcW w:w="4418" w:type="dxa"/>
                                </w:tcPr>
                                <w:p w:rsidR="00E05A80" w14:textId="77777777">
                                  <w:pPr>
                                    <w:pStyle w:val="TableParagraph"/>
                                    <w:spacing w:line="205" w:lineRule="exact"/>
                                    <w:ind w:left="50"/>
                                    <w:rPr>
                                      <w:sz w:val="20"/>
                                    </w:rPr>
                                  </w:pPr>
                                  <w:r>
                                    <w:rPr>
                                      <w:spacing w:val="-2"/>
                                      <w:sz w:val="20"/>
                                    </w:rPr>
                                    <w:t>Other</w:t>
                                  </w:r>
                                </w:p>
                              </w:tc>
                            </w:tr>
                          </w:tbl>
                          <w:p w:rsidR="00E05A80"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99" o:spid="_x0000_s1025" type="#_x0000_t202" style="width:220.95pt;height:126.7pt;margin-top:19.65pt;margin-left:74.9pt;mso-position-horizontal-relative:page;mso-wrap-distance-bottom:0;mso-wrap-distance-left:0;mso-wrap-distance-right:0;mso-wrap-distance-top:0;mso-wrap-style:square;position:absolute;visibility:visible;v-text-anchor:top;z-index:-251657216" filled="f" stroked="f">
                <v:textbox inset="0,0,0,0">
                  <w:txbxContent>
                    <w:tbl>
                      <w:tblPr>
                        <w:tblW w:w="0" w:type="auto"/>
                        <w:tblInd w:w="7" w:type="dxa"/>
                        <w:tblLayout w:type="fixed"/>
                        <w:tblCellMar>
                          <w:left w:w="0" w:type="dxa"/>
                          <w:right w:w="0" w:type="dxa"/>
                        </w:tblCellMar>
                        <w:tblLook w:val="01E0"/>
                      </w:tblPr>
                      <w:tblGrid>
                        <w:gridCol w:w="4418"/>
                      </w:tblGrid>
                      <w:tr w14:paraId="1AE6269A" w14:textId="77777777">
                        <w:tblPrEx>
                          <w:tblW w:w="0" w:type="auto"/>
                          <w:tblInd w:w="7" w:type="dxa"/>
                          <w:tblLayout w:type="fixed"/>
                          <w:tblCellMar>
                            <w:left w:w="0" w:type="dxa"/>
                            <w:right w:w="0" w:type="dxa"/>
                          </w:tblCellMar>
                          <w:tblLook w:val="01E0"/>
                        </w:tblPrEx>
                        <w:trPr>
                          <w:trHeight w:val="340"/>
                        </w:trPr>
                        <w:tc>
                          <w:tcPr>
                            <w:tcW w:w="4418" w:type="dxa"/>
                          </w:tcPr>
                          <w:p w:rsidR="00E05A80" w14:paraId="1AE62699" w14:textId="77777777">
                            <w:pPr>
                              <w:pStyle w:val="TableParagraph"/>
                              <w:spacing w:line="223" w:lineRule="exact"/>
                              <w:ind w:left="50"/>
                              <w:rPr>
                                <w:sz w:val="20"/>
                              </w:rPr>
                            </w:pPr>
                            <w:r>
                              <w:rPr>
                                <w:sz w:val="20"/>
                              </w:rPr>
                              <w:t>1.</w:t>
                            </w:r>
                            <w:r>
                              <w:rPr>
                                <w:spacing w:val="-12"/>
                                <w:sz w:val="20"/>
                              </w:rPr>
                              <w:t xml:space="preserve"> </w:t>
                            </w:r>
                            <w:r>
                              <w:rPr>
                                <w:sz w:val="20"/>
                              </w:rPr>
                              <w:t>Type</w:t>
                            </w:r>
                            <w:r>
                              <w:rPr>
                                <w:spacing w:val="-9"/>
                                <w:sz w:val="20"/>
                              </w:rPr>
                              <w:t xml:space="preserve"> </w:t>
                            </w:r>
                            <w:r>
                              <w:rPr>
                                <w:sz w:val="20"/>
                              </w:rPr>
                              <w:t>of</w:t>
                            </w:r>
                            <w:r>
                              <w:rPr>
                                <w:spacing w:val="-8"/>
                                <w:sz w:val="20"/>
                              </w:rPr>
                              <w:t xml:space="preserve"> </w:t>
                            </w:r>
                            <w:r>
                              <w:rPr>
                                <w:sz w:val="20"/>
                              </w:rPr>
                              <w:t>employment</w:t>
                            </w:r>
                            <w:r>
                              <w:rPr>
                                <w:spacing w:val="-9"/>
                                <w:sz w:val="20"/>
                              </w:rPr>
                              <w:t xml:space="preserve"> </w:t>
                            </w:r>
                            <w:r>
                              <w:rPr>
                                <w:sz w:val="20"/>
                              </w:rPr>
                              <w:t>organization:</w:t>
                            </w:r>
                            <w:r>
                              <w:rPr>
                                <w:spacing w:val="-10"/>
                                <w:sz w:val="20"/>
                              </w:rPr>
                              <w:t xml:space="preserve"> </w:t>
                            </w:r>
                            <w:r>
                              <w:rPr>
                                <w:sz w:val="20"/>
                              </w:rPr>
                              <w:t>(check</w:t>
                            </w:r>
                            <w:r>
                              <w:rPr>
                                <w:spacing w:val="-9"/>
                                <w:sz w:val="20"/>
                              </w:rPr>
                              <w:t xml:space="preserve"> </w:t>
                            </w:r>
                            <w:r>
                              <w:rPr>
                                <w:spacing w:val="-4"/>
                                <w:sz w:val="20"/>
                              </w:rPr>
                              <w:t>one)</w:t>
                            </w:r>
                          </w:p>
                        </w:tc>
                      </w:tr>
                      <w:tr w14:paraId="1AE6269C" w14:textId="77777777">
                        <w:tblPrEx>
                          <w:tblW w:w="0" w:type="auto"/>
                          <w:tblInd w:w="7" w:type="dxa"/>
                          <w:tblLayout w:type="fixed"/>
                          <w:tblCellMar>
                            <w:left w:w="0" w:type="dxa"/>
                            <w:right w:w="0" w:type="dxa"/>
                          </w:tblCellMar>
                          <w:tblLook w:val="01E0"/>
                        </w:tblPrEx>
                        <w:trPr>
                          <w:trHeight w:val="344"/>
                        </w:trPr>
                        <w:tc>
                          <w:tcPr>
                            <w:tcW w:w="4418" w:type="dxa"/>
                          </w:tcPr>
                          <w:p w:rsidR="00E05A80" w14:paraId="1AE6269B" w14:textId="77777777">
                            <w:pPr>
                              <w:pStyle w:val="TableParagraph"/>
                              <w:spacing w:before="110" w:line="214" w:lineRule="exact"/>
                              <w:ind w:left="50"/>
                              <w:rPr>
                                <w:sz w:val="20"/>
                              </w:rPr>
                            </w:pPr>
                            <w:r>
                              <w:rPr>
                                <w:spacing w:val="-2"/>
                                <w:sz w:val="20"/>
                              </w:rPr>
                              <w:t>Local/State</w:t>
                            </w:r>
                            <w:r>
                              <w:rPr>
                                <w:spacing w:val="10"/>
                                <w:sz w:val="20"/>
                              </w:rPr>
                              <w:t xml:space="preserve"> </w:t>
                            </w:r>
                            <w:r>
                              <w:rPr>
                                <w:spacing w:val="-2"/>
                                <w:sz w:val="20"/>
                              </w:rPr>
                              <w:t>Government</w:t>
                            </w:r>
                            <w:r>
                              <w:rPr>
                                <w:spacing w:val="-3"/>
                                <w:sz w:val="20"/>
                              </w:rPr>
                              <w:t xml:space="preserve"> </w:t>
                            </w:r>
                            <w:r>
                              <w:rPr>
                                <w:spacing w:val="-2"/>
                                <w:sz w:val="20"/>
                              </w:rPr>
                              <w:t>Agency</w:t>
                            </w:r>
                          </w:p>
                        </w:tc>
                      </w:tr>
                      <w:tr w14:paraId="1AE6269E" w14:textId="77777777">
                        <w:tblPrEx>
                          <w:tblW w:w="0" w:type="auto"/>
                          <w:tblInd w:w="7" w:type="dxa"/>
                          <w:tblLayout w:type="fixed"/>
                          <w:tblCellMar>
                            <w:left w:w="0" w:type="dxa"/>
                            <w:right w:w="0" w:type="dxa"/>
                          </w:tblCellMar>
                          <w:tblLook w:val="01E0"/>
                        </w:tblPrEx>
                        <w:trPr>
                          <w:trHeight w:val="236"/>
                        </w:trPr>
                        <w:tc>
                          <w:tcPr>
                            <w:tcW w:w="4418" w:type="dxa"/>
                          </w:tcPr>
                          <w:p w:rsidR="00E05A80" w14:paraId="1AE6269D" w14:textId="77777777">
                            <w:pPr>
                              <w:pStyle w:val="TableParagraph"/>
                              <w:spacing w:line="216" w:lineRule="exact"/>
                              <w:ind w:left="50"/>
                              <w:rPr>
                                <w:sz w:val="20"/>
                              </w:rPr>
                            </w:pPr>
                            <w:r>
                              <w:rPr>
                                <w:spacing w:val="-2"/>
                                <w:sz w:val="20"/>
                              </w:rPr>
                              <w:t>Tribal</w:t>
                            </w:r>
                            <w:r>
                              <w:rPr>
                                <w:spacing w:val="-8"/>
                                <w:sz w:val="20"/>
                              </w:rPr>
                              <w:t xml:space="preserve"> </w:t>
                            </w:r>
                            <w:r>
                              <w:rPr>
                                <w:spacing w:val="-2"/>
                                <w:sz w:val="20"/>
                              </w:rPr>
                              <w:t>Organization</w:t>
                            </w:r>
                          </w:p>
                        </w:tc>
                      </w:tr>
                      <w:tr w14:paraId="1AE626A0" w14:textId="77777777">
                        <w:tblPrEx>
                          <w:tblW w:w="0" w:type="auto"/>
                          <w:tblInd w:w="7" w:type="dxa"/>
                          <w:tblLayout w:type="fixed"/>
                          <w:tblCellMar>
                            <w:left w:w="0" w:type="dxa"/>
                            <w:right w:w="0" w:type="dxa"/>
                          </w:tblCellMar>
                          <w:tblLook w:val="01E0"/>
                        </w:tblPrEx>
                        <w:trPr>
                          <w:trHeight w:val="236"/>
                        </w:trPr>
                        <w:tc>
                          <w:tcPr>
                            <w:tcW w:w="4418" w:type="dxa"/>
                          </w:tcPr>
                          <w:p w:rsidR="00E05A80" w14:paraId="1AE6269F" w14:textId="77777777">
                            <w:pPr>
                              <w:pStyle w:val="TableParagraph"/>
                              <w:spacing w:before="2" w:line="214" w:lineRule="exact"/>
                              <w:ind w:left="50"/>
                              <w:rPr>
                                <w:sz w:val="20"/>
                              </w:rPr>
                            </w:pPr>
                            <w:r>
                              <w:rPr>
                                <w:spacing w:val="-2"/>
                                <w:sz w:val="20"/>
                              </w:rPr>
                              <w:t>Outpatient</w:t>
                            </w:r>
                            <w:r>
                              <w:rPr>
                                <w:spacing w:val="7"/>
                                <w:sz w:val="20"/>
                              </w:rPr>
                              <w:t xml:space="preserve"> </w:t>
                            </w:r>
                            <w:r>
                              <w:rPr>
                                <w:spacing w:val="-2"/>
                                <w:sz w:val="20"/>
                              </w:rPr>
                              <w:t>Behavioral</w:t>
                            </w:r>
                            <w:r>
                              <w:rPr>
                                <w:spacing w:val="8"/>
                                <w:sz w:val="20"/>
                              </w:rPr>
                              <w:t xml:space="preserve"> </w:t>
                            </w:r>
                            <w:r>
                              <w:rPr>
                                <w:spacing w:val="-2"/>
                                <w:sz w:val="20"/>
                              </w:rPr>
                              <w:t>Health</w:t>
                            </w:r>
                            <w:r>
                              <w:rPr>
                                <w:spacing w:val="-6"/>
                                <w:sz w:val="20"/>
                              </w:rPr>
                              <w:t xml:space="preserve"> </w:t>
                            </w:r>
                            <w:r>
                              <w:rPr>
                                <w:spacing w:val="-2"/>
                                <w:sz w:val="20"/>
                              </w:rPr>
                              <w:t>Agency</w:t>
                            </w:r>
                          </w:p>
                        </w:tc>
                      </w:tr>
                      <w:tr w14:paraId="1AE626A2" w14:textId="77777777">
                        <w:tblPrEx>
                          <w:tblW w:w="0" w:type="auto"/>
                          <w:tblInd w:w="7" w:type="dxa"/>
                          <w:tblLayout w:type="fixed"/>
                          <w:tblCellMar>
                            <w:left w:w="0" w:type="dxa"/>
                            <w:right w:w="0" w:type="dxa"/>
                          </w:tblCellMar>
                          <w:tblLook w:val="01E0"/>
                        </w:tblPrEx>
                        <w:trPr>
                          <w:trHeight w:val="230"/>
                        </w:trPr>
                        <w:tc>
                          <w:tcPr>
                            <w:tcW w:w="4418" w:type="dxa"/>
                          </w:tcPr>
                          <w:p w:rsidR="00E05A80" w14:paraId="1AE626A1" w14:textId="77777777">
                            <w:pPr>
                              <w:pStyle w:val="TableParagraph"/>
                              <w:spacing w:line="210" w:lineRule="exact"/>
                              <w:ind w:left="50"/>
                              <w:rPr>
                                <w:sz w:val="20"/>
                              </w:rPr>
                            </w:pPr>
                            <w:r>
                              <w:rPr>
                                <w:sz w:val="20"/>
                              </w:rPr>
                              <w:t>Community</w:t>
                            </w:r>
                            <w:r>
                              <w:rPr>
                                <w:spacing w:val="-10"/>
                                <w:sz w:val="20"/>
                              </w:rPr>
                              <w:t xml:space="preserve"> </w:t>
                            </w:r>
                            <w:r>
                              <w:rPr>
                                <w:sz w:val="20"/>
                              </w:rPr>
                              <w:t>Health</w:t>
                            </w:r>
                            <w:r>
                              <w:rPr>
                                <w:spacing w:val="-9"/>
                                <w:sz w:val="20"/>
                              </w:rPr>
                              <w:t xml:space="preserve"> </w:t>
                            </w:r>
                            <w:r>
                              <w:rPr>
                                <w:spacing w:val="-2"/>
                                <w:sz w:val="20"/>
                              </w:rPr>
                              <w:t>Center</w:t>
                            </w:r>
                          </w:p>
                        </w:tc>
                      </w:tr>
                      <w:tr w14:paraId="1AE626A4" w14:textId="77777777">
                        <w:tblPrEx>
                          <w:tblW w:w="0" w:type="auto"/>
                          <w:tblInd w:w="7" w:type="dxa"/>
                          <w:tblLayout w:type="fixed"/>
                          <w:tblCellMar>
                            <w:left w:w="0" w:type="dxa"/>
                            <w:right w:w="0" w:type="dxa"/>
                          </w:tblCellMar>
                          <w:tblLook w:val="01E0"/>
                        </w:tblPrEx>
                        <w:trPr>
                          <w:trHeight w:val="230"/>
                        </w:trPr>
                        <w:tc>
                          <w:tcPr>
                            <w:tcW w:w="4418" w:type="dxa"/>
                          </w:tcPr>
                          <w:p w:rsidR="00E05A80" w14:paraId="1AE626A3" w14:textId="77777777">
                            <w:pPr>
                              <w:pStyle w:val="TableParagraph"/>
                              <w:spacing w:line="210" w:lineRule="exact"/>
                              <w:ind w:left="50"/>
                              <w:rPr>
                                <w:sz w:val="20"/>
                              </w:rPr>
                            </w:pPr>
                            <w:r>
                              <w:rPr>
                                <w:spacing w:val="-2"/>
                                <w:sz w:val="20"/>
                              </w:rPr>
                              <w:t>FQHC/FQHC</w:t>
                            </w:r>
                            <w:r>
                              <w:rPr>
                                <w:spacing w:val="11"/>
                                <w:sz w:val="20"/>
                              </w:rPr>
                              <w:t xml:space="preserve"> </w:t>
                            </w:r>
                            <w:r>
                              <w:rPr>
                                <w:spacing w:val="-2"/>
                                <w:sz w:val="20"/>
                              </w:rPr>
                              <w:t>look-</w:t>
                            </w:r>
                            <w:r>
                              <w:rPr>
                                <w:spacing w:val="-4"/>
                                <w:sz w:val="20"/>
                              </w:rPr>
                              <w:t>alike</w:t>
                            </w:r>
                          </w:p>
                        </w:tc>
                      </w:tr>
                      <w:tr w14:paraId="1AE626A6" w14:textId="77777777">
                        <w:tblPrEx>
                          <w:tblW w:w="0" w:type="auto"/>
                          <w:tblInd w:w="7" w:type="dxa"/>
                          <w:tblLayout w:type="fixed"/>
                          <w:tblCellMar>
                            <w:left w:w="0" w:type="dxa"/>
                            <w:right w:w="0" w:type="dxa"/>
                          </w:tblCellMar>
                          <w:tblLook w:val="01E0"/>
                        </w:tblPrEx>
                        <w:trPr>
                          <w:trHeight w:val="230"/>
                        </w:trPr>
                        <w:tc>
                          <w:tcPr>
                            <w:tcW w:w="4418" w:type="dxa"/>
                          </w:tcPr>
                          <w:p w:rsidR="00E05A80" w14:paraId="1AE626A5" w14:textId="77777777">
                            <w:pPr>
                              <w:pStyle w:val="TableParagraph"/>
                              <w:spacing w:line="210" w:lineRule="exact"/>
                              <w:ind w:left="50"/>
                              <w:rPr>
                                <w:sz w:val="20"/>
                              </w:rPr>
                            </w:pPr>
                            <w:r>
                              <w:rPr>
                                <w:sz w:val="20"/>
                              </w:rPr>
                              <w:t>University</w:t>
                            </w:r>
                            <w:r>
                              <w:rPr>
                                <w:spacing w:val="-11"/>
                                <w:sz w:val="20"/>
                              </w:rPr>
                              <w:t xml:space="preserve"> </w:t>
                            </w:r>
                            <w:r>
                              <w:rPr>
                                <w:sz w:val="20"/>
                              </w:rPr>
                              <w:t>Medical</w:t>
                            </w:r>
                            <w:r>
                              <w:rPr>
                                <w:spacing w:val="-11"/>
                                <w:sz w:val="20"/>
                              </w:rPr>
                              <w:t xml:space="preserve"> </w:t>
                            </w:r>
                            <w:r>
                              <w:rPr>
                                <w:spacing w:val="-2"/>
                                <w:sz w:val="20"/>
                              </w:rPr>
                              <w:t>Center/Hospital</w:t>
                            </w:r>
                          </w:p>
                        </w:tc>
                      </w:tr>
                      <w:tr w14:paraId="1AE626A8" w14:textId="77777777">
                        <w:tblPrEx>
                          <w:tblW w:w="0" w:type="auto"/>
                          <w:tblInd w:w="7" w:type="dxa"/>
                          <w:tblLayout w:type="fixed"/>
                          <w:tblCellMar>
                            <w:left w:w="0" w:type="dxa"/>
                            <w:right w:w="0" w:type="dxa"/>
                          </w:tblCellMar>
                          <w:tblLook w:val="01E0"/>
                        </w:tblPrEx>
                        <w:trPr>
                          <w:trHeight w:val="230"/>
                        </w:trPr>
                        <w:tc>
                          <w:tcPr>
                            <w:tcW w:w="4418" w:type="dxa"/>
                          </w:tcPr>
                          <w:p w:rsidR="00E05A80" w14:paraId="1AE626A7" w14:textId="77777777">
                            <w:pPr>
                              <w:pStyle w:val="TableParagraph"/>
                              <w:spacing w:line="210" w:lineRule="exact"/>
                              <w:ind w:left="50"/>
                              <w:rPr>
                                <w:sz w:val="20"/>
                              </w:rPr>
                            </w:pPr>
                            <w:r>
                              <w:rPr>
                                <w:spacing w:val="-2"/>
                                <w:sz w:val="20"/>
                              </w:rPr>
                              <w:t>Faith-based</w:t>
                            </w:r>
                            <w:r>
                              <w:rPr>
                                <w:spacing w:val="7"/>
                                <w:sz w:val="20"/>
                              </w:rPr>
                              <w:t xml:space="preserve"> </w:t>
                            </w:r>
                            <w:r>
                              <w:rPr>
                                <w:spacing w:val="-2"/>
                                <w:sz w:val="20"/>
                              </w:rPr>
                              <w:t>Organization</w:t>
                            </w:r>
                          </w:p>
                        </w:tc>
                      </w:tr>
                      <w:tr w14:paraId="1AE626AA" w14:textId="77777777">
                        <w:tblPrEx>
                          <w:tblW w:w="0" w:type="auto"/>
                          <w:tblInd w:w="7" w:type="dxa"/>
                          <w:tblLayout w:type="fixed"/>
                          <w:tblCellMar>
                            <w:left w:w="0" w:type="dxa"/>
                            <w:right w:w="0" w:type="dxa"/>
                          </w:tblCellMar>
                          <w:tblLook w:val="01E0"/>
                        </w:tblPrEx>
                        <w:trPr>
                          <w:trHeight w:val="229"/>
                        </w:trPr>
                        <w:tc>
                          <w:tcPr>
                            <w:tcW w:w="4418" w:type="dxa"/>
                          </w:tcPr>
                          <w:p w:rsidR="00E05A80" w14:paraId="1AE626A9" w14:textId="77777777">
                            <w:pPr>
                              <w:pStyle w:val="TableParagraph"/>
                              <w:spacing w:line="209" w:lineRule="exact"/>
                              <w:ind w:left="50"/>
                              <w:rPr>
                                <w:sz w:val="20"/>
                              </w:rPr>
                            </w:pPr>
                            <w:r>
                              <w:rPr>
                                <w:sz w:val="20"/>
                              </w:rPr>
                              <w:t>AIDS</w:t>
                            </w:r>
                            <w:r>
                              <w:rPr>
                                <w:spacing w:val="-11"/>
                                <w:sz w:val="20"/>
                              </w:rPr>
                              <w:t xml:space="preserve"> </w:t>
                            </w:r>
                            <w:r>
                              <w:rPr>
                                <w:sz w:val="20"/>
                              </w:rPr>
                              <w:t>Service</w:t>
                            </w:r>
                            <w:r>
                              <w:rPr>
                                <w:spacing w:val="-9"/>
                                <w:sz w:val="20"/>
                              </w:rPr>
                              <w:t xml:space="preserve"> </w:t>
                            </w:r>
                            <w:r>
                              <w:rPr>
                                <w:sz w:val="20"/>
                              </w:rPr>
                              <w:t>Organization</w:t>
                            </w:r>
                            <w:r>
                              <w:rPr>
                                <w:spacing w:val="-7"/>
                                <w:sz w:val="20"/>
                              </w:rPr>
                              <w:t xml:space="preserve"> </w:t>
                            </w:r>
                            <w:r>
                              <w:rPr>
                                <w:spacing w:val="-2"/>
                                <w:sz w:val="20"/>
                              </w:rPr>
                              <w:t>(ASO)</w:t>
                            </w:r>
                          </w:p>
                        </w:tc>
                      </w:tr>
                      <w:tr w14:paraId="1AE626AC" w14:textId="77777777">
                        <w:tblPrEx>
                          <w:tblW w:w="0" w:type="auto"/>
                          <w:tblInd w:w="7" w:type="dxa"/>
                          <w:tblLayout w:type="fixed"/>
                          <w:tblCellMar>
                            <w:left w:w="0" w:type="dxa"/>
                            <w:right w:w="0" w:type="dxa"/>
                          </w:tblCellMar>
                          <w:tblLook w:val="01E0"/>
                        </w:tblPrEx>
                        <w:trPr>
                          <w:trHeight w:val="225"/>
                        </w:trPr>
                        <w:tc>
                          <w:tcPr>
                            <w:tcW w:w="4418" w:type="dxa"/>
                          </w:tcPr>
                          <w:p w:rsidR="00E05A80" w14:paraId="1AE626AB" w14:textId="77777777">
                            <w:pPr>
                              <w:pStyle w:val="TableParagraph"/>
                              <w:spacing w:line="205" w:lineRule="exact"/>
                              <w:ind w:left="50"/>
                              <w:rPr>
                                <w:sz w:val="20"/>
                              </w:rPr>
                            </w:pPr>
                            <w:r>
                              <w:rPr>
                                <w:spacing w:val="-2"/>
                                <w:sz w:val="20"/>
                              </w:rPr>
                              <w:t>Other</w:t>
                            </w:r>
                          </w:p>
                        </w:tc>
                      </w:tr>
                    </w:tbl>
                    <w:p w:rsidR="00E05A80" w14:paraId="1AE626AD" w14:textId="77777777">
                      <w:pPr>
                        <w:pStyle w:val="BodyText"/>
                      </w:pPr>
                    </w:p>
                  </w:txbxContent>
                </v:textbox>
                <w10:wrap type="topAndBottom"/>
              </v:shape>
            </w:pict>
          </mc:Fallback>
        </mc:AlternateContent>
      </w:r>
      <w:r>
        <w:rPr>
          <w:noProof/>
          <w:sz w:val="20"/>
        </w:rPr>
        <mc:AlternateContent>
          <mc:Choice Requires="wpg">
            <w:drawing>
              <wp:anchor distT="0" distB="0" distL="0" distR="0" simplePos="0" relativeHeight="251660288" behindDoc="1" locked="0" layoutInCell="1" allowOverlap="1">
                <wp:simplePos x="0" y="0"/>
                <wp:positionH relativeFrom="page">
                  <wp:posOffset>3907535</wp:posOffset>
                </wp:positionH>
                <wp:positionV relativeFrom="paragraph">
                  <wp:posOffset>545544</wp:posOffset>
                </wp:positionV>
                <wp:extent cx="127000" cy="1304925"/>
                <wp:effectExtent l="0" t="0" r="0" b="0"/>
                <wp:wrapTopAndBottom/>
                <wp:docPr id="800" name="Group 8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304925"/>
                          <a:chOff x="0" y="0"/>
                          <a:chExt cx="127000" cy="1304925"/>
                        </a:xfrm>
                      </wpg:grpSpPr>
                      <wps:wsp xmlns:wps="http://schemas.microsoft.com/office/word/2010/wordprocessingShape">
                        <wps:cNvPr id="801" name="Graphic 801"/>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2" name="Graphic 802"/>
                        <wps:cNvSpPr/>
                        <wps:spPr>
                          <a:xfrm>
                            <a:off x="4572" y="150876"/>
                            <a:ext cx="117475" cy="117475"/>
                          </a:xfrm>
                          <a:custGeom>
                            <a:avLst/>
                            <a:gdLst/>
                            <a:rect l="l" t="t" r="r" b="b"/>
                            <a:pathLst>
                              <a:path fill="norm" h="117475" w="117475" stroke="1">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3" name="Graphic 803"/>
                        <wps:cNvSpPr/>
                        <wps:spPr>
                          <a:xfrm>
                            <a:off x="4572" y="304800"/>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4" name="Graphic 804"/>
                        <wps:cNvSpPr/>
                        <wps:spPr>
                          <a:xfrm>
                            <a:off x="4572" y="451104"/>
                            <a:ext cx="117475" cy="117475"/>
                          </a:xfrm>
                          <a:custGeom>
                            <a:avLst/>
                            <a:gdLst/>
                            <a:rect l="l" t="t" r="r" b="b"/>
                            <a:pathLst>
                              <a:path fill="norm" h="117475" w="117475" stroke="1">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5" name="Graphic 805"/>
                        <wps:cNvSpPr/>
                        <wps:spPr>
                          <a:xfrm>
                            <a:off x="4572" y="597408"/>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6" name="Graphic 806"/>
                        <wps:cNvSpPr/>
                        <wps:spPr>
                          <a:xfrm>
                            <a:off x="4572" y="74371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7" name="Graphic 807"/>
                        <wps:cNvSpPr/>
                        <wps:spPr>
                          <a:xfrm>
                            <a:off x="4572" y="890016"/>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8" name="Graphic 808"/>
                        <wps:cNvSpPr/>
                        <wps:spPr>
                          <a:xfrm>
                            <a:off x="4572" y="1036319"/>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09" name="Graphic 809"/>
                        <wps:cNvSpPr/>
                        <wps:spPr>
                          <a:xfrm>
                            <a:off x="4572" y="1182624"/>
                            <a:ext cx="117475" cy="117475"/>
                          </a:xfrm>
                          <a:custGeom>
                            <a:avLst/>
                            <a:gdLst/>
                            <a:rect l="l" t="t" r="r" b="b"/>
                            <a:pathLst>
                              <a:path fill="norm" h="117475" w="117475" stroke="1">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00" o:spid="_x0000_s1026" style="width:10pt;height:102.75pt;margin-top:42.95pt;margin-left:307.7pt;mso-position-horizontal-relative:page;mso-wrap-distance-left:0;mso-wrap-distance-right:0;position:absolute;z-index:-251655168" coordsize="1270,13049">
                <v:shape id="Graphic 801" o:spid="_x0000_s1027" style="width:1175;height:1175;left:45;mso-wrap-style:square;position:absolute;top:45;visibility:visible;v-text-anchor:top" coordsize="117475,117475" path="m,l117348,l117348,117348l,117348,,xe" filled="f" strokeweight="0.72pt">
                  <v:path arrowok="t"/>
                </v:shape>
                <v:shape id="Graphic 802" o:spid="_x0000_s1028" style="width:1175;height:1175;left:45;mso-wrap-style:square;position:absolute;top:1508;visibility:visible;v-text-anchor:top" coordsize="117475,117475" path="m,l117348,l117348,117347l,117347,,xe" filled="f" strokeweight="0.72pt">
                  <v:path arrowok="t"/>
                </v:shape>
                <v:shape id="Graphic 803" o:spid="_x0000_s1029" style="width:1175;height:1174;left:45;mso-wrap-style:square;position:absolute;top:3048;visibility:visible;v-text-anchor:top" coordsize="117475,117475" path="m,l117348,l117348,117348l,117348,,xe" filled="f" strokeweight="0.72pt">
                  <v:path arrowok="t"/>
                </v:shape>
                <v:shape id="Graphic 804" o:spid="_x0000_s1030" style="width:1175;height:1174;left:45;mso-wrap-style:square;position:absolute;top:4511;visibility:visible;v-text-anchor:top" coordsize="117475,117475" path="m,l117348,l117348,117347l,117347,,xe" filled="f" strokeweight="0.72pt">
                  <v:path arrowok="t"/>
                </v:shape>
                <v:shape id="Graphic 805" o:spid="_x0000_s1031" style="width:1175;height:1174;left:45;mso-wrap-style:square;position:absolute;top:5974;visibility:visible;v-text-anchor:top" coordsize="117475,117475" path="m,l117348,l117348,117348l,117348,,xe" filled="f" strokeweight="0.72pt">
                  <v:path arrowok="t"/>
                </v:shape>
                <v:shape id="Graphic 806" o:spid="_x0000_s1032" style="width:1175;height:1174;left:45;mso-wrap-style:square;position:absolute;top:7437;visibility:visible;v-text-anchor:top" coordsize="117475,117475" path="m,l117348,l117348,117348l,117348,,xe" filled="f" strokeweight="0.72pt">
                  <v:path arrowok="t"/>
                </v:shape>
                <v:shape id="Graphic 807" o:spid="_x0000_s1033" style="width:1175;height:1174;left:45;mso-wrap-style:square;position:absolute;top:8900;visibility:visible;v-text-anchor:top" coordsize="117475,117475" path="m,l117348,l117348,117348l,117348,,xe" filled="f" strokeweight="0.72pt">
                  <v:path arrowok="t"/>
                </v:shape>
                <v:shape id="Graphic 808" o:spid="_x0000_s1034" style="width:1175;height:1174;left:45;mso-wrap-style:square;position:absolute;top:10363;visibility:visible;v-text-anchor:top" coordsize="117475,117475" path="m,l117348,l117348,117348l,117348,,xe" filled="f" strokeweight="0.72pt">
                  <v:path arrowok="t"/>
                </v:shape>
                <v:shape id="Graphic 809" o:spid="_x0000_s1035" style="width:1175;height:1174;left:45;mso-wrap-style:square;position:absolute;top:11826;visibility:visible;v-text-anchor:top" coordsize="117475,117475" path="m,l117348,l117348,117347l,117347,,xe" filled="f" strokeweight="0.72pt">
                  <v:path arrowok="t"/>
                </v:shape>
                <w10:wrap type="topAndBottom"/>
              </v:group>
            </w:pict>
          </mc:Fallback>
        </mc:AlternateContent>
      </w:r>
    </w:p>
    <w:p w:rsidR="00E05A80" w14:paraId="1AE62238" w14:textId="77777777">
      <w:pPr>
        <w:spacing w:before="178"/>
        <w:rPr>
          <w:sz w:val="20"/>
        </w:rPr>
      </w:pPr>
    </w:p>
    <w:p w:rsidR="00E05A80" w14:paraId="1AE62239" w14:textId="77777777">
      <w:pPr>
        <w:pStyle w:val="ListParagraph"/>
        <w:numPr>
          <w:ilvl w:val="0"/>
          <w:numId w:val="1"/>
        </w:numPr>
        <w:tabs>
          <w:tab w:val="left" w:pos="1479"/>
          <w:tab w:val="left" w:pos="5728"/>
        </w:tabs>
        <w:ind w:left="1479" w:hanging="219"/>
        <w:rPr>
          <w:sz w:val="20"/>
        </w:rPr>
      </w:pPr>
      <w:r>
        <w:rPr>
          <w:sz w:val="20"/>
        </w:rPr>
        <w:t>Position</w:t>
      </w:r>
      <w:r>
        <w:rPr>
          <w:spacing w:val="-1"/>
          <w:sz w:val="20"/>
        </w:rPr>
        <w:t xml:space="preserve"> </w:t>
      </w:r>
      <w:r>
        <w:rPr>
          <w:sz w:val="20"/>
        </w:rPr>
        <w:t xml:space="preserve">Title: </w:t>
      </w:r>
      <w:r>
        <w:rPr>
          <w:sz w:val="20"/>
          <w:u w:val="single"/>
        </w:rPr>
        <w:tab/>
      </w:r>
    </w:p>
    <w:p w:rsidR="00E05A80" w14:paraId="1AE6223A" w14:textId="77777777">
      <w:pPr>
        <w:spacing w:before="1"/>
        <w:rPr>
          <w:sz w:val="20"/>
        </w:rPr>
      </w:pPr>
    </w:p>
    <w:p w:rsidR="00E05A80" w14:paraId="1AE6223B" w14:textId="77777777">
      <w:pPr>
        <w:pStyle w:val="ListParagraph"/>
        <w:numPr>
          <w:ilvl w:val="0"/>
          <w:numId w:val="1"/>
        </w:numPr>
        <w:tabs>
          <w:tab w:val="left" w:pos="1479"/>
          <w:tab w:val="left" w:pos="6260"/>
        </w:tabs>
        <w:ind w:left="1479" w:hanging="219"/>
        <w:rPr>
          <w:sz w:val="20"/>
        </w:rPr>
      </w:pPr>
      <w:r>
        <w:rPr>
          <w:sz w:val="20"/>
        </w:rPr>
        <w:t>How</w:t>
      </w:r>
      <w:r>
        <w:rPr>
          <w:spacing w:val="-1"/>
          <w:sz w:val="20"/>
        </w:rPr>
        <w:t xml:space="preserve"> </w:t>
      </w:r>
      <w:r>
        <w:rPr>
          <w:sz w:val="20"/>
        </w:rPr>
        <w:t>long</w:t>
      </w:r>
      <w:r>
        <w:rPr>
          <w:spacing w:val="-2"/>
          <w:sz w:val="20"/>
        </w:rPr>
        <w:t xml:space="preserve"> </w:t>
      </w:r>
      <w:r>
        <w:rPr>
          <w:sz w:val="20"/>
        </w:rPr>
        <w:t>have</w:t>
      </w:r>
      <w:r>
        <w:rPr>
          <w:spacing w:val="-4"/>
          <w:sz w:val="20"/>
        </w:rPr>
        <w:t xml:space="preserve"> </w:t>
      </w:r>
      <w:r>
        <w:rPr>
          <w:sz w:val="20"/>
        </w:rPr>
        <w:t>you</w:t>
      </w:r>
      <w:r>
        <w:rPr>
          <w:spacing w:val="-2"/>
          <w:sz w:val="20"/>
        </w:rPr>
        <w:t xml:space="preserve"> </w:t>
      </w:r>
      <w:r>
        <w:rPr>
          <w:sz w:val="20"/>
        </w:rPr>
        <w:t>been</w:t>
      </w:r>
      <w:r>
        <w:rPr>
          <w:spacing w:val="-2"/>
          <w:sz w:val="20"/>
        </w:rPr>
        <w:t xml:space="preserve"> </w:t>
      </w:r>
      <w:r>
        <w:rPr>
          <w:sz w:val="20"/>
        </w:rPr>
        <w:t>in</w:t>
      </w:r>
      <w:r>
        <w:rPr>
          <w:spacing w:val="-4"/>
          <w:sz w:val="20"/>
        </w:rPr>
        <w:t xml:space="preserve"> </w:t>
      </w:r>
      <w:r>
        <w:rPr>
          <w:sz w:val="20"/>
        </w:rPr>
        <w:t>your</w:t>
      </w:r>
      <w:r>
        <w:rPr>
          <w:spacing w:val="-3"/>
          <w:sz w:val="20"/>
        </w:rPr>
        <w:t xml:space="preserve"> </w:t>
      </w:r>
      <w:r>
        <w:rPr>
          <w:sz w:val="20"/>
        </w:rPr>
        <w:t>current</w:t>
      </w:r>
      <w:r>
        <w:rPr>
          <w:spacing w:val="-4"/>
          <w:sz w:val="20"/>
        </w:rPr>
        <w:t xml:space="preserve"> </w:t>
      </w:r>
      <w:r>
        <w:rPr>
          <w:sz w:val="20"/>
        </w:rPr>
        <w:t>position?</w:t>
      </w:r>
      <w:r>
        <w:rPr>
          <w:spacing w:val="-4"/>
          <w:sz w:val="20"/>
        </w:rPr>
        <w:t xml:space="preserve"> </w:t>
      </w:r>
      <w:r>
        <w:rPr>
          <w:sz w:val="20"/>
          <w:u w:val="single"/>
        </w:rPr>
        <w:tab/>
      </w:r>
    </w:p>
    <w:p w:rsidR="00E05A80" w14:paraId="1AE6223C" w14:textId="77777777">
      <w:pPr>
        <w:spacing w:before="1"/>
        <w:rPr>
          <w:sz w:val="20"/>
        </w:rPr>
      </w:pPr>
    </w:p>
    <w:p w:rsidR="00E05A80" w14:paraId="1AE6223D" w14:textId="77777777">
      <w:pPr>
        <w:pStyle w:val="ListParagraph"/>
        <w:numPr>
          <w:ilvl w:val="0"/>
          <w:numId w:val="1"/>
        </w:numPr>
        <w:tabs>
          <w:tab w:val="left" w:pos="1478"/>
          <w:tab w:val="left" w:pos="1490"/>
        </w:tabs>
        <w:ind w:left="1490" w:right="4846" w:hanging="231"/>
        <w:rPr>
          <w:sz w:val="20"/>
        </w:rPr>
      </w:pPr>
      <w:r>
        <w:rPr>
          <w:sz w:val="20"/>
        </w:rPr>
        <w:t>In</w:t>
      </w:r>
      <w:r>
        <w:rPr>
          <w:spacing w:val="-5"/>
          <w:sz w:val="20"/>
        </w:rPr>
        <w:t xml:space="preserve"> </w:t>
      </w:r>
      <w:r>
        <w:rPr>
          <w:sz w:val="20"/>
        </w:rPr>
        <w:t>your</w:t>
      </w:r>
      <w:r>
        <w:rPr>
          <w:spacing w:val="-4"/>
          <w:sz w:val="20"/>
        </w:rPr>
        <w:t xml:space="preserve"> </w:t>
      </w:r>
      <w:r>
        <w:rPr>
          <w:sz w:val="20"/>
        </w:rPr>
        <w:t>current</w:t>
      </w:r>
      <w:r>
        <w:rPr>
          <w:spacing w:val="-5"/>
          <w:sz w:val="20"/>
        </w:rPr>
        <w:t xml:space="preserve"> </w:t>
      </w:r>
      <w:r>
        <w:rPr>
          <w:sz w:val="20"/>
        </w:rPr>
        <w:t>position,</w:t>
      </w:r>
      <w:r>
        <w:rPr>
          <w:spacing w:val="-3"/>
          <w:sz w:val="20"/>
        </w:rPr>
        <w:t xml:space="preserve"> </w:t>
      </w:r>
      <w:r>
        <w:rPr>
          <w:sz w:val="20"/>
        </w:rPr>
        <w:t>do</w:t>
      </w:r>
      <w:r>
        <w:rPr>
          <w:spacing w:val="-5"/>
          <w:sz w:val="20"/>
        </w:rPr>
        <w:t xml:space="preserve"> </w:t>
      </w:r>
      <w:r>
        <w:rPr>
          <w:sz w:val="20"/>
        </w:rPr>
        <w:t>you</w:t>
      </w:r>
      <w:r>
        <w:rPr>
          <w:spacing w:val="-3"/>
          <w:sz w:val="20"/>
        </w:rPr>
        <w:t xml:space="preserve"> </w:t>
      </w:r>
      <w:r>
        <w:rPr>
          <w:sz w:val="20"/>
        </w:rPr>
        <w:t>work</w:t>
      </w:r>
      <w:r>
        <w:rPr>
          <w:spacing w:val="-4"/>
          <w:sz w:val="20"/>
        </w:rPr>
        <w:t xml:space="preserve"> </w:t>
      </w:r>
      <w:r>
        <w:rPr>
          <w:sz w:val="20"/>
        </w:rPr>
        <w:t>directly</w:t>
      </w:r>
      <w:r>
        <w:rPr>
          <w:spacing w:val="-4"/>
          <w:sz w:val="20"/>
        </w:rPr>
        <w:t xml:space="preserve"> </w:t>
      </w:r>
      <w:r>
        <w:rPr>
          <w:sz w:val="20"/>
        </w:rPr>
        <w:t>with</w:t>
      </w:r>
      <w:r>
        <w:rPr>
          <w:spacing w:val="-5"/>
          <w:sz w:val="20"/>
        </w:rPr>
        <w:t xml:space="preserve"> </w:t>
      </w:r>
      <w:r>
        <w:rPr>
          <w:sz w:val="20"/>
        </w:rPr>
        <w:t xml:space="preserve">patients? </w:t>
      </w:r>
      <w:r>
        <w:rPr>
          <w:noProof/>
          <w:position w:val="-2"/>
          <w:sz w:val="20"/>
        </w:rPr>
        <w:drawing>
          <wp:inline distT="0" distB="0" distL="0" distR="0">
            <wp:extent cx="126491" cy="126491"/>
            <wp:effectExtent l="0" t="0" r="0" b="0"/>
            <wp:docPr id="810" name="Image 810"/>
            <wp:cNvGraphicFramePr/>
            <a:graphic xmlns:a="http://schemas.openxmlformats.org/drawingml/2006/main">
              <a:graphicData uri="http://schemas.openxmlformats.org/drawingml/2006/picture">
                <pic:pic xmlns:pic="http://schemas.openxmlformats.org/drawingml/2006/picture">
                  <pic:nvPicPr>
                    <pic:cNvPr id="810" name="Image 810"/>
                    <pic:cNvPicPr/>
                  </pic:nvPicPr>
                  <pic:blipFill>
                    <a:blip xmlns:r="http://schemas.openxmlformats.org/officeDocument/2006/relationships" r:embed="rId5" cstate="print"/>
                    <a:stretch>
                      <a:fillRect/>
                    </a:stretch>
                  </pic:blipFill>
                  <pic:spPr>
                    <a:xfrm>
                      <a:off x="0" y="0"/>
                      <a:ext cx="126491" cy="126491"/>
                    </a:xfrm>
                    <a:prstGeom prst="rect">
                      <a:avLst/>
                    </a:prstGeom>
                  </pic:spPr>
                </pic:pic>
              </a:graphicData>
            </a:graphic>
          </wp:inline>
        </w:drawing>
      </w:r>
      <w:r>
        <w:rPr>
          <w:rFonts w:ascii="Times New Roman"/>
          <w:spacing w:val="40"/>
          <w:sz w:val="20"/>
        </w:rPr>
        <w:t xml:space="preserve"> </w:t>
      </w:r>
      <w:r>
        <w:rPr>
          <w:sz w:val="20"/>
        </w:rPr>
        <w:t>Yes</w:t>
      </w:r>
    </w:p>
    <w:p w:rsidR="00E05A80" w14:paraId="1AE6223E" w14:textId="77777777">
      <w:pPr>
        <w:spacing w:line="228" w:lineRule="exact"/>
        <w:ind w:left="1490"/>
        <w:rPr>
          <w:sz w:val="20"/>
        </w:rPr>
      </w:pPr>
      <w:r>
        <w:rPr>
          <w:noProof/>
          <w:position w:val="-2"/>
        </w:rPr>
        <w:drawing>
          <wp:inline distT="0" distB="0" distL="0" distR="0">
            <wp:extent cx="126491" cy="126491"/>
            <wp:effectExtent l="0" t="0" r="0" b="0"/>
            <wp:docPr id="811" name="Image 811"/>
            <wp:cNvGraphicFramePr/>
            <a:graphic xmlns:a="http://schemas.openxmlformats.org/drawingml/2006/main">
              <a:graphicData uri="http://schemas.openxmlformats.org/drawingml/2006/picture">
                <pic:pic xmlns:pic="http://schemas.openxmlformats.org/drawingml/2006/picture">
                  <pic:nvPicPr>
                    <pic:cNvPr id="811" name="Image 811"/>
                    <pic:cNvPicPr/>
                  </pic:nvPicPr>
                  <pic:blipFill>
                    <a:blip xmlns:r="http://schemas.openxmlformats.org/officeDocument/2006/relationships" r:embed="rId6" cstate="print"/>
                    <a:stretch>
                      <a:fillRect/>
                    </a:stretch>
                  </pic:blipFill>
                  <pic:spPr>
                    <a:xfrm>
                      <a:off x="0" y="0"/>
                      <a:ext cx="126491" cy="126491"/>
                    </a:xfrm>
                    <a:prstGeom prst="rect">
                      <a:avLst/>
                    </a:prstGeom>
                  </pic:spPr>
                </pic:pic>
              </a:graphicData>
            </a:graphic>
          </wp:inline>
        </w:drawing>
      </w:r>
      <w:r>
        <w:rPr>
          <w:rFonts w:ascii="Times New Roman"/>
          <w:spacing w:val="40"/>
          <w:sz w:val="20"/>
        </w:rPr>
        <w:t xml:space="preserve"> </w:t>
      </w:r>
      <w:r>
        <w:rPr>
          <w:sz w:val="20"/>
        </w:rPr>
        <w:t>No</w:t>
      </w:r>
    </w:p>
    <w:p w:rsidR="00E05A80" w14:paraId="1AE6223F" w14:textId="77777777">
      <w:pPr>
        <w:spacing w:before="196"/>
      </w:pPr>
    </w:p>
    <w:p w:rsidR="00E05A80" w14:paraId="1AE62240" w14:textId="77777777">
      <w:pPr>
        <w:ind w:right="1076"/>
        <w:jc w:val="right"/>
        <w:rPr>
          <w:rFonts w:ascii="Calibri"/>
        </w:rPr>
      </w:pPr>
      <w:r>
        <w:rPr>
          <w:rFonts w:ascii="Calibri"/>
          <w:spacing w:val="-10"/>
        </w:rPr>
        <w:t>1</w:t>
      </w:r>
    </w:p>
    <w:p w:rsidR="00E05A80" w14:paraId="1AE62241" w14:textId="77777777">
      <w:pPr>
        <w:jc w:val="right"/>
        <w:rPr>
          <w:rFonts w:ascii="Calibri"/>
        </w:rPr>
        <w:sectPr>
          <w:headerReference w:type="default" r:id="rId7"/>
          <w:pgSz w:w="12240" w:h="15840"/>
          <w:pgMar w:top="1480" w:right="360" w:bottom="280" w:left="360" w:header="768" w:footer="0" w:gutter="0"/>
          <w:cols w:space="720"/>
        </w:sectPr>
      </w:pPr>
    </w:p>
    <w:p w:rsidR="00E05A80" w14:paraId="1AE62242" w14:textId="77777777">
      <w:pPr>
        <w:pStyle w:val="ListParagraph"/>
        <w:numPr>
          <w:ilvl w:val="0"/>
          <w:numId w:val="1"/>
        </w:numPr>
        <w:tabs>
          <w:tab w:val="left" w:pos="1479"/>
          <w:tab w:val="left" w:pos="3702"/>
        </w:tabs>
        <w:spacing w:before="82"/>
        <w:ind w:left="1479" w:hanging="219"/>
        <w:rPr>
          <w:sz w:val="20"/>
        </w:rPr>
      </w:pPr>
      <w:r>
        <w:rPr>
          <w:sz w:val="20"/>
        </w:rPr>
        <w:t xml:space="preserve">What is your age? </w:t>
      </w:r>
      <w:r>
        <w:rPr>
          <w:sz w:val="20"/>
          <w:u w:val="single"/>
        </w:rPr>
        <w:tab/>
      </w:r>
    </w:p>
    <w:p w:rsidR="00E05A80" w14:paraId="1AE62243" w14:textId="77777777">
      <w:pPr>
        <w:spacing w:before="3"/>
        <w:rPr>
          <w:sz w:val="20"/>
        </w:rPr>
      </w:pPr>
    </w:p>
    <w:p w:rsidR="00E05A80" w14:paraId="1AE6224E" w14:textId="77777777">
      <w:pPr>
        <w:spacing w:before="11"/>
        <w:rPr>
          <w:sz w:val="19"/>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2"/>
        <w:gridCol w:w="814"/>
        <w:gridCol w:w="632"/>
        <w:gridCol w:w="222"/>
        <w:gridCol w:w="186"/>
        <w:gridCol w:w="224"/>
        <w:gridCol w:w="267"/>
        <w:gridCol w:w="185"/>
        <w:gridCol w:w="269"/>
        <w:gridCol w:w="375"/>
        <w:gridCol w:w="185"/>
        <w:gridCol w:w="377"/>
      </w:tblGrid>
      <w:tr w14:paraId="1AE62259" w14:textId="77777777">
        <w:tblPrEx>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4"/>
        </w:trPr>
        <w:tc>
          <w:tcPr>
            <w:tcW w:w="6922" w:type="dxa"/>
          </w:tcPr>
          <w:p w:rsidR="00E05A80" w14:paraId="1AE6224F" w14:textId="77777777">
            <w:pPr>
              <w:pStyle w:val="TableParagraph"/>
              <w:spacing w:before="230" w:line="240" w:lineRule="auto"/>
              <w:ind w:left="107" w:right="133"/>
              <w:rPr>
                <w:b/>
                <w:sz w:val="20"/>
              </w:rPr>
            </w:pPr>
            <w:r>
              <w:rPr>
                <w:b/>
                <w:sz w:val="20"/>
              </w:rPr>
              <w:t>Please</w:t>
            </w:r>
            <w:r>
              <w:rPr>
                <w:b/>
                <w:spacing w:val="-6"/>
                <w:sz w:val="20"/>
              </w:rPr>
              <w:t xml:space="preserve"> </w:t>
            </w:r>
            <w:r>
              <w:rPr>
                <w:b/>
                <w:sz w:val="20"/>
              </w:rPr>
              <w:t>indicate</w:t>
            </w:r>
            <w:r>
              <w:rPr>
                <w:b/>
                <w:spacing w:val="-4"/>
                <w:sz w:val="20"/>
              </w:rPr>
              <w:t xml:space="preserve"> </w:t>
            </w:r>
            <w:r>
              <w:rPr>
                <w:b/>
                <w:sz w:val="20"/>
              </w:rPr>
              <w:t>your</w:t>
            </w:r>
            <w:r>
              <w:rPr>
                <w:b/>
                <w:spacing w:val="-7"/>
                <w:sz w:val="20"/>
              </w:rPr>
              <w:t xml:space="preserve"> </w:t>
            </w:r>
            <w:r>
              <w:rPr>
                <w:b/>
                <w:sz w:val="20"/>
              </w:rPr>
              <w:t>agreement</w:t>
            </w:r>
            <w:r>
              <w:rPr>
                <w:b/>
                <w:spacing w:val="-5"/>
                <w:sz w:val="20"/>
              </w:rPr>
              <w:t xml:space="preserve"> </w:t>
            </w:r>
            <w:r>
              <w:rPr>
                <w:b/>
                <w:sz w:val="20"/>
              </w:rPr>
              <w:t>with</w:t>
            </w:r>
            <w:r>
              <w:rPr>
                <w:b/>
                <w:spacing w:val="-5"/>
                <w:sz w:val="20"/>
              </w:rPr>
              <w:t xml:space="preserve"> </w:t>
            </w:r>
            <w:r>
              <w:rPr>
                <w:b/>
                <w:sz w:val="20"/>
              </w:rPr>
              <w:t>these</w:t>
            </w:r>
            <w:r>
              <w:rPr>
                <w:b/>
                <w:spacing w:val="-4"/>
                <w:sz w:val="20"/>
              </w:rPr>
              <w:t xml:space="preserve"> </w:t>
            </w:r>
            <w:r>
              <w:rPr>
                <w:b/>
                <w:sz w:val="20"/>
              </w:rPr>
              <w:t>statements</w:t>
            </w:r>
            <w:r>
              <w:rPr>
                <w:b/>
                <w:spacing w:val="-6"/>
                <w:sz w:val="20"/>
              </w:rPr>
              <w:t xml:space="preserve"> </w:t>
            </w:r>
            <w:r>
              <w:rPr>
                <w:b/>
                <w:sz w:val="20"/>
              </w:rPr>
              <w:t>about</w:t>
            </w:r>
            <w:r>
              <w:rPr>
                <w:b/>
                <w:spacing w:val="-5"/>
                <w:sz w:val="20"/>
              </w:rPr>
              <w:t xml:space="preserve"> </w:t>
            </w:r>
            <w:r>
              <w:rPr>
                <w:b/>
                <w:sz w:val="20"/>
              </w:rPr>
              <w:t>the technical assistance materials:</w:t>
            </w:r>
          </w:p>
        </w:tc>
        <w:tc>
          <w:tcPr>
            <w:tcW w:w="814" w:type="dxa"/>
            <w:shd w:val="clear" w:color="auto" w:fill="F3F3F3"/>
            <w:textDirection w:val="btLr"/>
          </w:tcPr>
          <w:p w:rsidR="00E05A80" w14:paraId="1AE62250" w14:textId="77777777">
            <w:pPr>
              <w:pStyle w:val="TableParagraph"/>
              <w:spacing w:before="109" w:line="240" w:lineRule="auto"/>
              <w:ind w:left="482"/>
              <w:rPr>
                <w:b/>
                <w:sz w:val="20"/>
              </w:rPr>
            </w:pPr>
            <w:r>
              <w:rPr>
                <w:b/>
                <w:sz w:val="20"/>
              </w:rPr>
              <w:t>(5)</w:t>
            </w:r>
            <w:r>
              <w:rPr>
                <w:b/>
                <w:spacing w:val="-4"/>
                <w:sz w:val="20"/>
              </w:rPr>
              <w:t xml:space="preserve"> </w:t>
            </w:r>
            <w:r>
              <w:rPr>
                <w:b/>
                <w:spacing w:val="-10"/>
                <w:sz w:val="20"/>
              </w:rPr>
              <w:t>=</w:t>
            </w:r>
          </w:p>
          <w:p w:rsidR="00E05A80" w14:paraId="1AE62251" w14:textId="77777777">
            <w:pPr>
              <w:pStyle w:val="TableParagraph"/>
              <w:spacing w:line="230" w:lineRule="atLeast"/>
              <w:ind w:left="407" w:right="284" w:hanging="123"/>
              <w:rPr>
                <w:b/>
                <w:sz w:val="20"/>
              </w:rPr>
            </w:pPr>
            <w:r>
              <w:rPr>
                <w:b/>
                <w:spacing w:val="-2"/>
                <w:sz w:val="20"/>
              </w:rPr>
              <w:t xml:space="preserve">Strongly </w:t>
            </w:r>
            <w:r>
              <w:rPr>
                <w:b/>
                <w:spacing w:val="-4"/>
                <w:sz w:val="20"/>
              </w:rPr>
              <w:t>Agree</w:t>
            </w:r>
          </w:p>
        </w:tc>
        <w:tc>
          <w:tcPr>
            <w:tcW w:w="632" w:type="dxa"/>
            <w:shd w:val="clear" w:color="auto" w:fill="F3F3F3"/>
            <w:textDirection w:val="btLr"/>
          </w:tcPr>
          <w:p w:rsidR="00E05A80" w14:paraId="1AE62252" w14:textId="77777777">
            <w:pPr>
              <w:pStyle w:val="TableParagraph"/>
              <w:spacing w:before="109" w:line="240" w:lineRule="auto"/>
              <w:ind w:left="174"/>
              <w:rPr>
                <w:b/>
                <w:sz w:val="20"/>
              </w:rPr>
            </w:pPr>
            <w:r>
              <w:rPr>
                <w:b/>
                <w:sz w:val="20"/>
              </w:rPr>
              <w:t>(4)</w:t>
            </w:r>
            <w:r>
              <w:rPr>
                <w:b/>
                <w:spacing w:val="-3"/>
                <w:sz w:val="20"/>
              </w:rPr>
              <w:t xml:space="preserve"> </w:t>
            </w:r>
            <w:r>
              <w:rPr>
                <w:b/>
                <w:sz w:val="20"/>
              </w:rPr>
              <w:t>=</w:t>
            </w:r>
            <w:r>
              <w:rPr>
                <w:b/>
                <w:spacing w:val="-11"/>
                <w:sz w:val="20"/>
              </w:rPr>
              <w:t xml:space="preserve"> </w:t>
            </w:r>
            <w:r>
              <w:rPr>
                <w:b/>
                <w:spacing w:val="-2"/>
                <w:sz w:val="20"/>
              </w:rPr>
              <w:t>Agree</w:t>
            </w:r>
          </w:p>
        </w:tc>
        <w:tc>
          <w:tcPr>
            <w:tcW w:w="632" w:type="dxa"/>
            <w:gridSpan w:val="3"/>
            <w:shd w:val="clear" w:color="auto" w:fill="F3F3F3"/>
            <w:textDirection w:val="btLr"/>
          </w:tcPr>
          <w:p w:rsidR="00E05A80" w14:paraId="1AE62253" w14:textId="77777777">
            <w:pPr>
              <w:pStyle w:val="TableParagraph"/>
              <w:spacing w:before="108" w:line="240" w:lineRule="auto"/>
              <w:ind w:left="482"/>
              <w:rPr>
                <w:b/>
                <w:sz w:val="20"/>
              </w:rPr>
            </w:pPr>
            <w:r>
              <w:rPr>
                <w:b/>
                <w:sz w:val="20"/>
              </w:rPr>
              <w:t>(3)</w:t>
            </w:r>
            <w:r>
              <w:rPr>
                <w:b/>
                <w:spacing w:val="-4"/>
                <w:sz w:val="20"/>
              </w:rPr>
              <w:t xml:space="preserve"> </w:t>
            </w:r>
            <w:r>
              <w:rPr>
                <w:b/>
                <w:spacing w:val="-10"/>
                <w:sz w:val="20"/>
              </w:rPr>
              <w:t>=</w:t>
            </w:r>
          </w:p>
          <w:p w:rsidR="00E05A80" w14:paraId="1AE62254" w14:textId="77777777">
            <w:pPr>
              <w:pStyle w:val="TableParagraph"/>
              <w:spacing w:before="5" w:line="240" w:lineRule="auto"/>
              <w:ind w:left="345"/>
              <w:rPr>
                <w:b/>
                <w:sz w:val="20"/>
              </w:rPr>
            </w:pPr>
            <w:r>
              <w:rPr>
                <w:b/>
                <w:spacing w:val="-2"/>
                <w:sz w:val="20"/>
              </w:rPr>
              <w:t>Neutral</w:t>
            </w:r>
          </w:p>
        </w:tc>
        <w:tc>
          <w:tcPr>
            <w:tcW w:w="721" w:type="dxa"/>
            <w:gridSpan w:val="3"/>
            <w:shd w:val="clear" w:color="auto" w:fill="F3F3F3"/>
            <w:textDirection w:val="btLr"/>
          </w:tcPr>
          <w:p w:rsidR="00E05A80" w14:paraId="1AE62255" w14:textId="77777777">
            <w:pPr>
              <w:pStyle w:val="TableParagraph"/>
              <w:spacing w:before="105" w:line="240" w:lineRule="auto"/>
              <w:ind w:left="482"/>
              <w:rPr>
                <w:b/>
                <w:sz w:val="20"/>
              </w:rPr>
            </w:pPr>
            <w:r>
              <w:rPr>
                <w:b/>
                <w:sz w:val="20"/>
              </w:rPr>
              <w:t>(2)</w:t>
            </w:r>
            <w:r>
              <w:rPr>
                <w:b/>
                <w:spacing w:val="-4"/>
                <w:sz w:val="20"/>
              </w:rPr>
              <w:t xml:space="preserve"> </w:t>
            </w:r>
            <w:r>
              <w:rPr>
                <w:b/>
                <w:spacing w:val="-10"/>
                <w:sz w:val="20"/>
              </w:rPr>
              <w:t>=</w:t>
            </w:r>
          </w:p>
          <w:p w:rsidR="00E05A80" w14:paraId="1AE62256" w14:textId="77777777">
            <w:pPr>
              <w:pStyle w:val="TableParagraph"/>
              <w:spacing w:before="7" w:line="240" w:lineRule="auto"/>
              <w:ind w:left="268"/>
              <w:rPr>
                <w:b/>
                <w:sz w:val="20"/>
              </w:rPr>
            </w:pPr>
            <w:r>
              <w:rPr>
                <w:b/>
                <w:spacing w:val="-2"/>
                <w:sz w:val="20"/>
              </w:rPr>
              <w:t>Disagree</w:t>
            </w:r>
          </w:p>
        </w:tc>
        <w:tc>
          <w:tcPr>
            <w:tcW w:w="937" w:type="dxa"/>
            <w:gridSpan w:val="3"/>
            <w:shd w:val="clear" w:color="auto" w:fill="F3F3F3"/>
            <w:textDirection w:val="btLr"/>
          </w:tcPr>
          <w:p w:rsidR="00E05A80" w14:paraId="1AE62257" w14:textId="77777777">
            <w:pPr>
              <w:pStyle w:val="TableParagraph"/>
              <w:spacing w:before="104" w:line="240" w:lineRule="auto"/>
              <w:ind w:left="482"/>
              <w:rPr>
                <w:b/>
                <w:sz w:val="20"/>
              </w:rPr>
            </w:pPr>
            <w:r>
              <w:rPr>
                <w:b/>
                <w:sz w:val="20"/>
              </w:rPr>
              <w:t>(1)</w:t>
            </w:r>
            <w:r>
              <w:rPr>
                <w:b/>
                <w:spacing w:val="-4"/>
                <w:sz w:val="20"/>
              </w:rPr>
              <w:t xml:space="preserve"> </w:t>
            </w:r>
            <w:r>
              <w:rPr>
                <w:b/>
                <w:spacing w:val="-10"/>
                <w:sz w:val="20"/>
              </w:rPr>
              <w:t>=</w:t>
            </w:r>
          </w:p>
          <w:p w:rsidR="00E05A80" w14:paraId="1AE62258" w14:textId="77777777">
            <w:pPr>
              <w:pStyle w:val="TableParagraph"/>
              <w:spacing w:before="7" w:line="244" w:lineRule="auto"/>
              <w:ind w:left="268" w:right="267" w:firstLine="16"/>
              <w:rPr>
                <w:b/>
                <w:sz w:val="20"/>
              </w:rPr>
            </w:pPr>
            <w:r>
              <w:rPr>
                <w:b/>
                <w:spacing w:val="-2"/>
                <w:sz w:val="20"/>
              </w:rPr>
              <w:t>Strongly Disagree</w:t>
            </w:r>
          </w:p>
        </w:tc>
      </w:tr>
      <w:tr w14:paraId="1AE62262" w14:textId="77777777">
        <w:tblPrEx>
          <w:tblW w:w="0" w:type="auto"/>
          <w:tblInd w:w="439" w:type="dxa"/>
          <w:tblLayout w:type="fixed"/>
          <w:tblCellMar>
            <w:left w:w="0" w:type="dxa"/>
            <w:right w:w="0" w:type="dxa"/>
          </w:tblCellMar>
          <w:tblLook w:val="01E0"/>
        </w:tblPrEx>
        <w:trPr>
          <w:trHeight w:val="229"/>
        </w:trPr>
        <w:tc>
          <w:tcPr>
            <w:tcW w:w="6922" w:type="dxa"/>
          </w:tcPr>
          <w:p w:rsidR="00E05A80" w14:paraId="1AE6225A" w14:textId="77777777">
            <w:pPr>
              <w:pStyle w:val="TableParagraph"/>
              <w:spacing w:line="210" w:lineRule="exact"/>
              <w:ind w:left="107"/>
              <w:rPr>
                <w:sz w:val="20"/>
              </w:rPr>
            </w:pPr>
            <w:r>
              <w:rPr>
                <w:sz w:val="20"/>
              </w:rPr>
              <w:t>6.</w:t>
            </w:r>
            <w:r>
              <w:rPr>
                <w:spacing w:val="-8"/>
                <w:sz w:val="20"/>
              </w:rPr>
              <w:t xml:space="preserve"> </w:t>
            </w:r>
            <w:r>
              <w:rPr>
                <w:sz w:val="20"/>
              </w:rPr>
              <w:t>The</w:t>
            </w:r>
            <w:r>
              <w:rPr>
                <w:spacing w:val="-6"/>
                <w:sz w:val="20"/>
              </w:rPr>
              <w:t xml:space="preserve"> </w:t>
            </w:r>
            <w:r>
              <w:rPr>
                <w:sz w:val="20"/>
              </w:rPr>
              <w:t>materials</w:t>
            </w:r>
            <w:r>
              <w:rPr>
                <w:spacing w:val="-5"/>
                <w:sz w:val="20"/>
              </w:rPr>
              <w:t xml:space="preserve"> </w:t>
            </w:r>
            <w:r>
              <w:rPr>
                <w:sz w:val="20"/>
              </w:rPr>
              <w:t>were</w:t>
            </w:r>
            <w:r>
              <w:rPr>
                <w:spacing w:val="-6"/>
                <w:sz w:val="20"/>
              </w:rPr>
              <w:t xml:space="preserve"> </w:t>
            </w:r>
            <w:r>
              <w:rPr>
                <w:sz w:val="20"/>
              </w:rPr>
              <w:t>responsive</w:t>
            </w:r>
            <w:r>
              <w:rPr>
                <w:spacing w:val="-6"/>
                <w:sz w:val="20"/>
              </w:rPr>
              <w:t xml:space="preserve"> </w:t>
            </w:r>
            <w:r>
              <w:rPr>
                <w:sz w:val="20"/>
              </w:rPr>
              <w:t>to</w:t>
            </w:r>
            <w:r>
              <w:rPr>
                <w:spacing w:val="-6"/>
                <w:sz w:val="20"/>
              </w:rPr>
              <w:t xml:space="preserve"> </w:t>
            </w:r>
            <w:r>
              <w:rPr>
                <w:sz w:val="20"/>
              </w:rPr>
              <w:t>my</w:t>
            </w:r>
            <w:r>
              <w:rPr>
                <w:spacing w:val="-5"/>
                <w:sz w:val="20"/>
              </w:rPr>
              <w:t xml:space="preserve"> </w:t>
            </w:r>
            <w:r>
              <w:rPr>
                <w:spacing w:val="-2"/>
                <w:sz w:val="20"/>
              </w:rPr>
              <w:t>request.</w:t>
            </w:r>
          </w:p>
        </w:tc>
        <w:tc>
          <w:tcPr>
            <w:tcW w:w="814" w:type="dxa"/>
          </w:tcPr>
          <w:p w:rsidR="00E05A80" w14:paraId="1AE6225B" w14:textId="77777777">
            <w:pPr>
              <w:pStyle w:val="TableParagraph"/>
              <w:ind w:left="311"/>
              <w:rPr>
                <w:position w:val="-3"/>
                <w:sz w:val="18"/>
              </w:rPr>
            </w:pPr>
            <w:r>
              <w:rPr>
                <w:noProof/>
                <w:position w:val="-3"/>
                <w:sz w:val="18"/>
              </w:rPr>
              <mc:AlternateContent>
                <mc:Choice Requires="wpg">
                  <w:drawing>
                    <wp:inline distT="0" distB="0" distL="0" distR="0">
                      <wp:extent cx="127000" cy="127000"/>
                      <wp:effectExtent l="0" t="0" r="0" b="6350"/>
                      <wp:docPr id="826" name="Group 8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27" name="Graphic 827"/>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26" o:spid="_x0000_i1036" style="width:10pt;height:10pt;mso-position-horizontal-relative:char;mso-position-vertical-relative:line" coordsize="127000,127000">
                      <v:shape id="Graphic 827" o:spid="_x0000_s1037"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tcPr>
          <w:p w:rsidR="00E05A80" w14:paraId="1AE6225C"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28" name="Group 8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29" name="Graphic 829"/>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28" o:spid="_x0000_i1038" style="width:10pt;height:10pt;mso-position-horizontal-relative:char;mso-position-vertical-relative:line" coordsize="127000,127000">
                      <v:shape id="Graphic 829" o:spid="_x0000_s1039"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gridSpan w:val="3"/>
          </w:tcPr>
          <w:p w:rsidR="00E05A80" w14:paraId="1AE6225D"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30" name="Group 8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31" name="Graphic 831"/>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0" o:spid="_x0000_i1040" style="width:10pt;height:10pt;mso-position-horizontal-relative:char;mso-position-vertical-relative:line" coordsize="127000,127000">
                      <v:shape id="Graphic 831" o:spid="_x0000_s1041"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721" w:type="dxa"/>
            <w:gridSpan w:val="3"/>
          </w:tcPr>
          <w:p w:rsidR="00E05A80" w14:paraId="1AE6225E" w14:textId="77777777">
            <w:pPr>
              <w:pStyle w:val="TableParagraph"/>
              <w:ind w:left="261"/>
              <w:rPr>
                <w:position w:val="-3"/>
                <w:sz w:val="18"/>
              </w:rPr>
            </w:pPr>
            <w:r>
              <w:rPr>
                <w:noProof/>
                <w:position w:val="-3"/>
                <w:sz w:val="18"/>
              </w:rPr>
              <mc:AlternateContent>
                <mc:Choice Requires="wpg">
                  <w:drawing>
                    <wp:inline distT="0" distB="0" distL="0" distR="0">
                      <wp:extent cx="127000" cy="127000"/>
                      <wp:effectExtent l="0" t="0" r="0" b="6350"/>
                      <wp:docPr id="832" name="Group 8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33" name="Graphic 833"/>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2" o:spid="_x0000_i1042" style="width:10pt;height:10pt;mso-position-horizontal-relative:char;mso-position-vertical-relative:line" coordsize="127000,127000">
                      <v:shape id="Graphic 833" o:spid="_x0000_s1043"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375" w:type="dxa"/>
            <w:tcBorders>
              <w:right w:val="single" w:sz="6" w:space="0" w:color="000000"/>
            </w:tcBorders>
          </w:tcPr>
          <w:p w:rsidR="00E05A80" w14:paraId="1AE6225F"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tcPr>
          <w:p w:rsidR="00E05A80" w14:paraId="1AE62260" w14:textId="77777777">
            <w:pPr>
              <w:pStyle w:val="TableParagraph"/>
              <w:spacing w:line="240" w:lineRule="auto"/>
              <w:rPr>
                <w:rFonts w:ascii="Times New Roman"/>
                <w:sz w:val="16"/>
              </w:rPr>
            </w:pPr>
          </w:p>
        </w:tc>
        <w:tc>
          <w:tcPr>
            <w:tcW w:w="377" w:type="dxa"/>
            <w:tcBorders>
              <w:left w:val="single" w:sz="6" w:space="0" w:color="000000"/>
            </w:tcBorders>
          </w:tcPr>
          <w:p w:rsidR="00E05A80" w14:paraId="1AE62261" w14:textId="77777777">
            <w:pPr>
              <w:pStyle w:val="TableParagraph"/>
              <w:spacing w:line="240" w:lineRule="auto"/>
              <w:rPr>
                <w:rFonts w:ascii="Times New Roman"/>
                <w:sz w:val="16"/>
              </w:rPr>
            </w:pPr>
          </w:p>
        </w:tc>
      </w:tr>
      <w:tr w14:paraId="1AE6226F" w14:textId="77777777">
        <w:tblPrEx>
          <w:tblW w:w="0" w:type="auto"/>
          <w:tblInd w:w="439" w:type="dxa"/>
          <w:tblLayout w:type="fixed"/>
          <w:tblCellMar>
            <w:left w:w="0" w:type="dxa"/>
            <w:right w:w="0" w:type="dxa"/>
          </w:tblCellMar>
          <w:tblLook w:val="01E0"/>
        </w:tblPrEx>
        <w:trPr>
          <w:trHeight w:val="230"/>
        </w:trPr>
        <w:tc>
          <w:tcPr>
            <w:tcW w:w="6922" w:type="dxa"/>
            <w:shd w:val="clear" w:color="auto" w:fill="ADAAAA"/>
          </w:tcPr>
          <w:p w:rsidR="00E05A80" w14:paraId="1AE62263" w14:textId="77777777">
            <w:pPr>
              <w:pStyle w:val="TableParagraph"/>
              <w:spacing w:line="210" w:lineRule="exact"/>
              <w:ind w:left="107"/>
              <w:rPr>
                <w:sz w:val="20"/>
              </w:rPr>
            </w:pPr>
            <w:r>
              <w:rPr>
                <w:sz w:val="20"/>
              </w:rPr>
              <w:t>7.</w:t>
            </w:r>
            <w:r>
              <w:rPr>
                <w:spacing w:val="-8"/>
                <w:sz w:val="20"/>
              </w:rPr>
              <w:t xml:space="preserve"> </w:t>
            </w:r>
            <w:r>
              <w:rPr>
                <w:sz w:val="20"/>
              </w:rPr>
              <w:t>The</w:t>
            </w:r>
            <w:r>
              <w:rPr>
                <w:spacing w:val="-5"/>
                <w:sz w:val="20"/>
              </w:rPr>
              <w:t xml:space="preserve"> </w:t>
            </w:r>
            <w:r>
              <w:rPr>
                <w:sz w:val="20"/>
              </w:rPr>
              <w:t>materials</w:t>
            </w:r>
            <w:r>
              <w:rPr>
                <w:spacing w:val="-5"/>
                <w:sz w:val="20"/>
              </w:rPr>
              <w:t xml:space="preserve"> </w:t>
            </w:r>
            <w:r>
              <w:rPr>
                <w:sz w:val="20"/>
              </w:rPr>
              <w:t>provided</w:t>
            </w:r>
            <w:r>
              <w:rPr>
                <w:spacing w:val="-5"/>
                <w:sz w:val="20"/>
              </w:rPr>
              <w:t xml:space="preserve"> </w:t>
            </w:r>
            <w:r>
              <w:rPr>
                <w:sz w:val="20"/>
              </w:rPr>
              <w:t>will</w:t>
            </w:r>
            <w:r>
              <w:rPr>
                <w:spacing w:val="-6"/>
                <w:sz w:val="20"/>
              </w:rPr>
              <w:t xml:space="preserve"> </w:t>
            </w:r>
            <w:r>
              <w:rPr>
                <w:sz w:val="20"/>
              </w:rPr>
              <w:t>be</w:t>
            </w:r>
            <w:r>
              <w:rPr>
                <w:spacing w:val="-4"/>
                <w:sz w:val="20"/>
              </w:rPr>
              <w:t xml:space="preserve"> </w:t>
            </w:r>
            <w:r>
              <w:rPr>
                <w:sz w:val="20"/>
              </w:rPr>
              <w:t>useful</w:t>
            </w:r>
            <w:r>
              <w:rPr>
                <w:spacing w:val="-6"/>
                <w:sz w:val="20"/>
              </w:rPr>
              <w:t xml:space="preserve"> </w:t>
            </w:r>
            <w:r>
              <w:rPr>
                <w:sz w:val="20"/>
              </w:rPr>
              <w:t>to</w:t>
            </w:r>
            <w:r>
              <w:rPr>
                <w:spacing w:val="-5"/>
                <w:sz w:val="20"/>
              </w:rPr>
              <w:t xml:space="preserve"> me.</w:t>
            </w:r>
          </w:p>
        </w:tc>
        <w:tc>
          <w:tcPr>
            <w:tcW w:w="814" w:type="dxa"/>
            <w:shd w:val="clear" w:color="auto" w:fill="C0C0C0"/>
          </w:tcPr>
          <w:p w:rsidR="00E05A80" w14:paraId="1AE62264" w14:textId="77777777">
            <w:pPr>
              <w:pStyle w:val="TableParagraph"/>
              <w:ind w:left="311"/>
              <w:rPr>
                <w:position w:val="-3"/>
                <w:sz w:val="18"/>
              </w:rPr>
            </w:pPr>
            <w:r>
              <w:rPr>
                <w:noProof/>
                <w:position w:val="-3"/>
                <w:sz w:val="18"/>
              </w:rPr>
              <mc:AlternateContent>
                <mc:Choice Requires="wpg">
                  <w:drawing>
                    <wp:inline distT="0" distB="0" distL="0" distR="0">
                      <wp:extent cx="127000" cy="127000"/>
                      <wp:effectExtent l="0" t="0" r="0" b="6350"/>
                      <wp:docPr id="834" name="Group 8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35" name="Graphic 835"/>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4" o:spid="_x0000_i1044" style="width:10pt;height:10pt;mso-position-horizontal-relative:char;mso-position-vertical-relative:line" coordsize="127000,127000">
                      <v:shape id="Graphic 835" o:spid="_x0000_s1045"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shd w:val="clear" w:color="auto" w:fill="C0C0C0"/>
          </w:tcPr>
          <w:p w:rsidR="00E05A80" w14:paraId="1AE62265"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36" name="Group 8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37" name="Graphic 837"/>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6" o:spid="_x0000_i1046" style="width:10pt;height:10pt;mso-position-horizontal-relative:char;mso-position-vertical-relative:line" coordsize="127000,127000">
                      <v:shape id="Graphic 837" o:spid="_x0000_s1047"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222" w:type="dxa"/>
            <w:tcBorders>
              <w:right w:val="single" w:sz="6" w:space="0" w:color="000000"/>
            </w:tcBorders>
            <w:shd w:val="clear" w:color="auto" w:fill="C0C0C0"/>
          </w:tcPr>
          <w:p w:rsidR="00E05A80" w14:paraId="1AE62266" w14:textId="77777777">
            <w:pPr>
              <w:pStyle w:val="TableParagraph"/>
              <w:spacing w:line="240" w:lineRule="auto"/>
              <w:rPr>
                <w:rFonts w:ascii="Times New Roman"/>
                <w:sz w:val="16"/>
              </w:rPr>
            </w:pPr>
          </w:p>
        </w:tc>
        <w:tc>
          <w:tcPr>
            <w:tcW w:w="186" w:type="dxa"/>
            <w:tcBorders>
              <w:left w:val="single" w:sz="6" w:space="0" w:color="000000"/>
              <w:right w:val="single" w:sz="6" w:space="0" w:color="000000"/>
            </w:tcBorders>
            <w:shd w:val="clear" w:color="auto" w:fill="C0C0C0"/>
          </w:tcPr>
          <w:p w:rsidR="00E05A80" w14:paraId="1AE62267" w14:textId="77777777">
            <w:pPr>
              <w:pStyle w:val="TableParagraph"/>
              <w:spacing w:line="240" w:lineRule="auto"/>
              <w:rPr>
                <w:rFonts w:ascii="Times New Roman"/>
                <w:sz w:val="16"/>
              </w:rPr>
            </w:pPr>
          </w:p>
        </w:tc>
        <w:tc>
          <w:tcPr>
            <w:tcW w:w="224" w:type="dxa"/>
            <w:tcBorders>
              <w:left w:val="single" w:sz="6" w:space="0" w:color="000000"/>
            </w:tcBorders>
            <w:shd w:val="clear" w:color="auto" w:fill="C0C0C0"/>
          </w:tcPr>
          <w:p w:rsidR="00E05A80" w14:paraId="1AE62268" w14:textId="77777777">
            <w:pPr>
              <w:pStyle w:val="TableParagraph"/>
              <w:spacing w:line="240" w:lineRule="auto"/>
              <w:rPr>
                <w:rFonts w:ascii="Times New Roman"/>
                <w:sz w:val="16"/>
              </w:rPr>
            </w:pPr>
          </w:p>
        </w:tc>
        <w:tc>
          <w:tcPr>
            <w:tcW w:w="267" w:type="dxa"/>
            <w:tcBorders>
              <w:right w:val="single" w:sz="6" w:space="0" w:color="000000"/>
            </w:tcBorders>
            <w:shd w:val="clear" w:color="auto" w:fill="C0C0C0"/>
          </w:tcPr>
          <w:p w:rsidR="00E05A80" w14:paraId="1AE62269"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shd w:val="clear" w:color="auto" w:fill="C0C0C0"/>
          </w:tcPr>
          <w:p w:rsidR="00E05A80" w14:paraId="1AE6226A" w14:textId="77777777">
            <w:pPr>
              <w:pStyle w:val="TableParagraph"/>
              <w:spacing w:line="240" w:lineRule="auto"/>
              <w:rPr>
                <w:rFonts w:ascii="Times New Roman"/>
                <w:sz w:val="16"/>
              </w:rPr>
            </w:pPr>
          </w:p>
        </w:tc>
        <w:tc>
          <w:tcPr>
            <w:tcW w:w="269" w:type="dxa"/>
            <w:tcBorders>
              <w:left w:val="single" w:sz="6" w:space="0" w:color="000000"/>
            </w:tcBorders>
            <w:shd w:val="clear" w:color="auto" w:fill="C0C0C0"/>
          </w:tcPr>
          <w:p w:rsidR="00E05A80" w14:paraId="1AE6226B" w14:textId="77777777">
            <w:pPr>
              <w:pStyle w:val="TableParagraph"/>
              <w:spacing w:line="240" w:lineRule="auto"/>
              <w:rPr>
                <w:rFonts w:ascii="Times New Roman"/>
                <w:sz w:val="16"/>
              </w:rPr>
            </w:pPr>
          </w:p>
        </w:tc>
        <w:tc>
          <w:tcPr>
            <w:tcW w:w="375" w:type="dxa"/>
            <w:tcBorders>
              <w:right w:val="single" w:sz="6" w:space="0" w:color="000000"/>
            </w:tcBorders>
            <w:shd w:val="clear" w:color="auto" w:fill="C0C0C0"/>
          </w:tcPr>
          <w:p w:rsidR="00E05A80" w14:paraId="1AE6226C"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shd w:val="clear" w:color="auto" w:fill="C0C0C0"/>
          </w:tcPr>
          <w:p w:rsidR="00E05A80" w14:paraId="1AE6226D" w14:textId="77777777">
            <w:pPr>
              <w:pStyle w:val="TableParagraph"/>
              <w:spacing w:line="240" w:lineRule="auto"/>
              <w:rPr>
                <w:rFonts w:ascii="Times New Roman"/>
                <w:sz w:val="16"/>
              </w:rPr>
            </w:pPr>
          </w:p>
        </w:tc>
        <w:tc>
          <w:tcPr>
            <w:tcW w:w="377" w:type="dxa"/>
            <w:tcBorders>
              <w:left w:val="single" w:sz="6" w:space="0" w:color="000000"/>
            </w:tcBorders>
            <w:shd w:val="clear" w:color="auto" w:fill="C0C0C0"/>
          </w:tcPr>
          <w:p w:rsidR="00E05A80" w14:paraId="1AE6226E" w14:textId="77777777">
            <w:pPr>
              <w:pStyle w:val="TableParagraph"/>
              <w:spacing w:line="240" w:lineRule="auto"/>
              <w:rPr>
                <w:rFonts w:ascii="Times New Roman"/>
                <w:sz w:val="16"/>
              </w:rPr>
            </w:pPr>
          </w:p>
        </w:tc>
      </w:tr>
      <w:tr w14:paraId="1AE6227C" w14:textId="77777777">
        <w:tblPrEx>
          <w:tblW w:w="0" w:type="auto"/>
          <w:tblInd w:w="439" w:type="dxa"/>
          <w:tblLayout w:type="fixed"/>
          <w:tblCellMar>
            <w:left w:w="0" w:type="dxa"/>
            <w:right w:w="0" w:type="dxa"/>
          </w:tblCellMar>
          <w:tblLook w:val="01E0"/>
        </w:tblPrEx>
        <w:trPr>
          <w:trHeight w:val="230"/>
        </w:trPr>
        <w:tc>
          <w:tcPr>
            <w:tcW w:w="6922" w:type="dxa"/>
          </w:tcPr>
          <w:p w:rsidR="00E05A80" w14:paraId="1AE62270" w14:textId="77777777">
            <w:pPr>
              <w:pStyle w:val="TableParagraph"/>
              <w:spacing w:line="210" w:lineRule="exact"/>
              <w:ind w:left="107"/>
              <w:rPr>
                <w:sz w:val="20"/>
              </w:rPr>
            </w:pPr>
            <w:r>
              <w:rPr>
                <w:sz w:val="20"/>
              </w:rPr>
              <w:t>8.</w:t>
            </w:r>
            <w:r>
              <w:rPr>
                <w:spacing w:val="-9"/>
                <w:sz w:val="20"/>
              </w:rPr>
              <w:t xml:space="preserve"> </w:t>
            </w:r>
            <w:r>
              <w:rPr>
                <w:sz w:val="20"/>
              </w:rPr>
              <w:t>The</w:t>
            </w:r>
            <w:r>
              <w:rPr>
                <w:spacing w:val="-6"/>
                <w:sz w:val="20"/>
              </w:rPr>
              <w:t xml:space="preserve"> </w:t>
            </w:r>
            <w:r>
              <w:rPr>
                <w:sz w:val="20"/>
              </w:rPr>
              <w:t>materials</w:t>
            </w:r>
            <w:r>
              <w:rPr>
                <w:spacing w:val="-6"/>
                <w:sz w:val="20"/>
              </w:rPr>
              <w:t xml:space="preserve"> </w:t>
            </w:r>
            <w:r>
              <w:rPr>
                <w:sz w:val="20"/>
              </w:rPr>
              <w:t>enhanced</w:t>
            </w:r>
            <w:r>
              <w:rPr>
                <w:spacing w:val="-4"/>
                <w:sz w:val="20"/>
              </w:rPr>
              <w:t xml:space="preserve"> </w:t>
            </w:r>
            <w:r>
              <w:rPr>
                <w:sz w:val="20"/>
              </w:rPr>
              <w:t>my</w:t>
            </w:r>
            <w:r>
              <w:rPr>
                <w:spacing w:val="-6"/>
                <w:sz w:val="20"/>
              </w:rPr>
              <w:t xml:space="preserve"> </w:t>
            </w:r>
            <w:r>
              <w:rPr>
                <w:sz w:val="20"/>
              </w:rPr>
              <w:t>skills</w:t>
            </w:r>
            <w:r>
              <w:rPr>
                <w:spacing w:val="-5"/>
                <w:sz w:val="20"/>
              </w:rPr>
              <w:t xml:space="preserve"> </w:t>
            </w:r>
            <w:r>
              <w:rPr>
                <w:sz w:val="20"/>
              </w:rPr>
              <w:t>in</w:t>
            </w:r>
            <w:r>
              <w:rPr>
                <w:spacing w:val="-6"/>
                <w:sz w:val="20"/>
              </w:rPr>
              <w:t xml:space="preserve"> </w:t>
            </w:r>
            <w:r>
              <w:rPr>
                <w:sz w:val="20"/>
              </w:rPr>
              <w:t>this</w:t>
            </w:r>
            <w:r>
              <w:rPr>
                <w:spacing w:val="-6"/>
                <w:sz w:val="20"/>
              </w:rPr>
              <w:t xml:space="preserve"> </w:t>
            </w:r>
            <w:r>
              <w:rPr>
                <w:sz w:val="20"/>
              </w:rPr>
              <w:t>topic</w:t>
            </w:r>
            <w:r>
              <w:rPr>
                <w:spacing w:val="-5"/>
                <w:sz w:val="20"/>
              </w:rPr>
              <w:t xml:space="preserve"> </w:t>
            </w:r>
            <w:r>
              <w:rPr>
                <w:spacing w:val="-2"/>
                <w:sz w:val="20"/>
              </w:rPr>
              <w:t>area.</w:t>
            </w:r>
          </w:p>
        </w:tc>
        <w:tc>
          <w:tcPr>
            <w:tcW w:w="814" w:type="dxa"/>
          </w:tcPr>
          <w:p w:rsidR="00E05A80" w14:paraId="1AE62271" w14:textId="77777777">
            <w:pPr>
              <w:pStyle w:val="TableParagraph"/>
              <w:ind w:left="311"/>
              <w:rPr>
                <w:position w:val="-3"/>
                <w:sz w:val="18"/>
              </w:rPr>
            </w:pPr>
            <w:r>
              <w:rPr>
                <w:noProof/>
                <w:position w:val="-3"/>
                <w:sz w:val="18"/>
              </w:rPr>
              <mc:AlternateContent>
                <mc:Choice Requires="wpg">
                  <w:drawing>
                    <wp:inline distT="0" distB="0" distL="0" distR="0">
                      <wp:extent cx="127000" cy="127000"/>
                      <wp:effectExtent l="0" t="0" r="0" b="6350"/>
                      <wp:docPr id="838" name="Group 8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39" name="Graphic 839"/>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8" o:spid="_x0000_i1048" style="width:10pt;height:10pt;mso-position-horizontal-relative:char;mso-position-vertical-relative:line" coordsize="127000,127000">
                      <v:shape id="Graphic 839" o:spid="_x0000_s1049"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tcPr>
          <w:p w:rsidR="00E05A80" w14:paraId="1AE62272"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40" name="Group 8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41" name="Graphic 841"/>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0" o:spid="_x0000_i1050" style="width:10pt;height:10pt;mso-position-horizontal-relative:char;mso-position-vertical-relative:line" coordsize="127000,127000">
                      <v:shape id="Graphic 841" o:spid="_x0000_s1051"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222" w:type="dxa"/>
            <w:tcBorders>
              <w:right w:val="single" w:sz="6" w:space="0" w:color="000000"/>
            </w:tcBorders>
          </w:tcPr>
          <w:p w:rsidR="00E05A80" w14:paraId="1AE62273" w14:textId="77777777">
            <w:pPr>
              <w:pStyle w:val="TableParagraph"/>
              <w:spacing w:line="240" w:lineRule="auto"/>
              <w:rPr>
                <w:rFonts w:ascii="Times New Roman"/>
                <w:sz w:val="16"/>
              </w:rPr>
            </w:pPr>
          </w:p>
        </w:tc>
        <w:tc>
          <w:tcPr>
            <w:tcW w:w="186" w:type="dxa"/>
            <w:tcBorders>
              <w:left w:val="single" w:sz="6" w:space="0" w:color="000000"/>
              <w:right w:val="single" w:sz="6" w:space="0" w:color="000000"/>
            </w:tcBorders>
          </w:tcPr>
          <w:p w:rsidR="00E05A80" w14:paraId="1AE62274" w14:textId="77777777">
            <w:pPr>
              <w:pStyle w:val="TableParagraph"/>
              <w:spacing w:line="240" w:lineRule="auto"/>
              <w:rPr>
                <w:rFonts w:ascii="Times New Roman"/>
                <w:sz w:val="16"/>
              </w:rPr>
            </w:pPr>
          </w:p>
        </w:tc>
        <w:tc>
          <w:tcPr>
            <w:tcW w:w="224" w:type="dxa"/>
            <w:tcBorders>
              <w:left w:val="single" w:sz="6" w:space="0" w:color="000000"/>
            </w:tcBorders>
          </w:tcPr>
          <w:p w:rsidR="00E05A80" w14:paraId="1AE62275" w14:textId="77777777">
            <w:pPr>
              <w:pStyle w:val="TableParagraph"/>
              <w:spacing w:line="240" w:lineRule="auto"/>
              <w:rPr>
                <w:rFonts w:ascii="Times New Roman"/>
                <w:sz w:val="16"/>
              </w:rPr>
            </w:pPr>
          </w:p>
        </w:tc>
        <w:tc>
          <w:tcPr>
            <w:tcW w:w="267" w:type="dxa"/>
            <w:tcBorders>
              <w:right w:val="single" w:sz="6" w:space="0" w:color="000000"/>
            </w:tcBorders>
          </w:tcPr>
          <w:p w:rsidR="00E05A80" w14:paraId="1AE62276"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tcPr>
          <w:p w:rsidR="00E05A80" w14:paraId="1AE62277" w14:textId="77777777">
            <w:pPr>
              <w:pStyle w:val="TableParagraph"/>
              <w:spacing w:line="240" w:lineRule="auto"/>
              <w:rPr>
                <w:rFonts w:ascii="Times New Roman"/>
                <w:sz w:val="16"/>
              </w:rPr>
            </w:pPr>
          </w:p>
        </w:tc>
        <w:tc>
          <w:tcPr>
            <w:tcW w:w="269" w:type="dxa"/>
            <w:tcBorders>
              <w:left w:val="single" w:sz="6" w:space="0" w:color="000000"/>
            </w:tcBorders>
          </w:tcPr>
          <w:p w:rsidR="00E05A80" w14:paraId="1AE62278" w14:textId="77777777">
            <w:pPr>
              <w:pStyle w:val="TableParagraph"/>
              <w:spacing w:line="240" w:lineRule="auto"/>
              <w:rPr>
                <w:rFonts w:ascii="Times New Roman"/>
                <w:sz w:val="16"/>
              </w:rPr>
            </w:pPr>
          </w:p>
        </w:tc>
        <w:tc>
          <w:tcPr>
            <w:tcW w:w="375" w:type="dxa"/>
            <w:tcBorders>
              <w:right w:val="single" w:sz="6" w:space="0" w:color="000000"/>
            </w:tcBorders>
          </w:tcPr>
          <w:p w:rsidR="00E05A80" w14:paraId="1AE62279"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tcPr>
          <w:p w:rsidR="00E05A80" w14:paraId="1AE6227A" w14:textId="77777777">
            <w:pPr>
              <w:pStyle w:val="TableParagraph"/>
              <w:spacing w:line="240" w:lineRule="auto"/>
              <w:rPr>
                <w:rFonts w:ascii="Times New Roman"/>
                <w:sz w:val="16"/>
              </w:rPr>
            </w:pPr>
          </w:p>
        </w:tc>
        <w:tc>
          <w:tcPr>
            <w:tcW w:w="377" w:type="dxa"/>
            <w:tcBorders>
              <w:left w:val="single" w:sz="6" w:space="0" w:color="000000"/>
            </w:tcBorders>
          </w:tcPr>
          <w:p w:rsidR="00E05A80" w14:paraId="1AE6227B" w14:textId="77777777">
            <w:pPr>
              <w:pStyle w:val="TableParagraph"/>
              <w:spacing w:line="240" w:lineRule="auto"/>
              <w:rPr>
                <w:rFonts w:ascii="Times New Roman"/>
                <w:sz w:val="16"/>
              </w:rPr>
            </w:pPr>
          </w:p>
        </w:tc>
      </w:tr>
      <w:tr w14:paraId="1AE62289" w14:textId="77777777">
        <w:tblPrEx>
          <w:tblW w:w="0" w:type="auto"/>
          <w:tblInd w:w="439" w:type="dxa"/>
          <w:tblLayout w:type="fixed"/>
          <w:tblCellMar>
            <w:left w:w="0" w:type="dxa"/>
            <w:right w:w="0" w:type="dxa"/>
          </w:tblCellMar>
          <w:tblLook w:val="01E0"/>
        </w:tblPrEx>
        <w:trPr>
          <w:trHeight w:val="229"/>
        </w:trPr>
        <w:tc>
          <w:tcPr>
            <w:tcW w:w="6922" w:type="dxa"/>
            <w:shd w:val="clear" w:color="auto" w:fill="ADAAAA"/>
          </w:tcPr>
          <w:p w:rsidR="00E05A80" w14:paraId="1AE6227D" w14:textId="77777777">
            <w:pPr>
              <w:pStyle w:val="TableParagraph"/>
              <w:spacing w:line="210" w:lineRule="exact"/>
              <w:ind w:left="107"/>
              <w:rPr>
                <w:sz w:val="20"/>
              </w:rPr>
            </w:pPr>
            <w:r>
              <w:rPr>
                <w:sz w:val="20"/>
              </w:rPr>
              <w:t>9.</w:t>
            </w:r>
            <w:r>
              <w:rPr>
                <w:spacing w:val="-8"/>
                <w:sz w:val="20"/>
              </w:rPr>
              <w:t xml:space="preserve"> </w:t>
            </w:r>
            <w:r>
              <w:rPr>
                <w:sz w:val="20"/>
              </w:rPr>
              <w:t>The</w:t>
            </w:r>
            <w:r>
              <w:rPr>
                <w:spacing w:val="-5"/>
                <w:sz w:val="20"/>
              </w:rPr>
              <w:t xml:space="preserve"> </w:t>
            </w:r>
            <w:r>
              <w:rPr>
                <w:sz w:val="20"/>
              </w:rPr>
              <w:t>materials</w:t>
            </w:r>
            <w:r>
              <w:rPr>
                <w:spacing w:val="-5"/>
                <w:sz w:val="20"/>
              </w:rPr>
              <w:t xml:space="preserve"> </w:t>
            </w:r>
            <w:r>
              <w:rPr>
                <w:sz w:val="20"/>
              </w:rPr>
              <w:t>are</w:t>
            </w:r>
            <w:r>
              <w:rPr>
                <w:spacing w:val="-5"/>
                <w:sz w:val="20"/>
              </w:rPr>
              <w:t xml:space="preserve"> </w:t>
            </w:r>
            <w:r>
              <w:rPr>
                <w:sz w:val="20"/>
              </w:rPr>
              <w:t>relevant</w:t>
            </w:r>
            <w:r>
              <w:rPr>
                <w:spacing w:val="-6"/>
                <w:sz w:val="20"/>
              </w:rPr>
              <w:t xml:space="preserve"> </w:t>
            </w:r>
            <w:r>
              <w:rPr>
                <w:sz w:val="20"/>
              </w:rPr>
              <w:t>to</w:t>
            </w:r>
            <w:r>
              <w:rPr>
                <w:spacing w:val="-3"/>
                <w:sz w:val="20"/>
              </w:rPr>
              <w:t xml:space="preserve"> </w:t>
            </w:r>
            <w:r>
              <w:rPr>
                <w:sz w:val="20"/>
              </w:rPr>
              <w:t>my</w:t>
            </w:r>
            <w:r>
              <w:rPr>
                <w:spacing w:val="-5"/>
                <w:sz w:val="20"/>
              </w:rPr>
              <w:t xml:space="preserve"> </w:t>
            </w:r>
            <w:r>
              <w:rPr>
                <w:spacing w:val="-2"/>
                <w:sz w:val="20"/>
              </w:rPr>
              <w:t>career.</w:t>
            </w:r>
          </w:p>
        </w:tc>
        <w:tc>
          <w:tcPr>
            <w:tcW w:w="814" w:type="dxa"/>
            <w:shd w:val="clear" w:color="auto" w:fill="C0C0C0"/>
          </w:tcPr>
          <w:p w:rsidR="00E05A80" w14:paraId="1AE6227E" w14:textId="77777777">
            <w:pPr>
              <w:pStyle w:val="TableParagraph"/>
              <w:ind w:left="311"/>
              <w:rPr>
                <w:position w:val="-3"/>
                <w:sz w:val="18"/>
              </w:rPr>
            </w:pPr>
            <w:r>
              <w:rPr>
                <w:noProof/>
                <w:position w:val="-3"/>
                <w:sz w:val="18"/>
              </w:rPr>
              <mc:AlternateContent>
                <mc:Choice Requires="wpg">
                  <w:drawing>
                    <wp:inline distT="0" distB="0" distL="0" distR="0">
                      <wp:extent cx="127000" cy="127000"/>
                      <wp:effectExtent l="0" t="0" r="0" b="6350"/>
                      <wp:docPr id="842" name="Group 8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43" name="Graphic 843"/>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2" o:spid="_x0000_i1052" style="width:10pt;height:10pt;mso-position-horizontal-relative:char;mso-position-vertical-relative:line" coordsize="127000,127000">
                      <v:shape id="Graphic 843" o:spid="_x0000_s1053"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shd w:val="clear" w:color="auto" w:fill="C0C0C0"/>
          </w:tcPr>
          <w:p w:rsidR="00E05A80" w14:paraId="1AE6227F"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44" name="Group 84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45" name="Graphic 845"/>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4" o:spid="_x0000_i1054" style="width:10pt;height:10pt;mso-position-horizontal-relative:char;mso-position-vertical-relative:line" coordsize="127000,127000">
                      <v:shape id="Graphic 845" o:spid="_x0000_s1055"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222" w:type="dxa"/>
            <w:tcBorders>
              <w:right w:val="single" w:sz="6" w:space="0" w:color="000000"/>
            </w:tcBorders>
            <w:shd w:val="clear" w:color="auto" w:fill="C0C0C0"/>
          </w:tcPr>
          <w:p w:rsidR="00E05A80" w14:paraId="1AE62280" w14:textId="77777777">
            <w:pPr>
              <w:pStyle w:val="TableParagraph"/>
              <w:spacing w:line="240" w:lineRule="auto"/>
              <w:rPr>
                <w:rFonts w:ascii="Times New Roman"/>
                <w:sz w:val="16"/>
              </w:rPr>
            </w:pPr>
          </w:p>
        </w:tc>
        <w:tc>
          <w:tcPr>
            <w:tcW w:w="186" w:type="dxa"/>
            <w:tcBorders>
              <w:left w:val="single" w:sz="6" w:space="0" w:color="000000"/>
              <w:right w:val="single" w:sz="6" w:space="0" w:color="000000"/>
            </w:tcBorders>
            <w:shd w:val="clear" w:color="auto" w:fill="C0C0C0"/>
          </w:tcPr>
          <w:p w:rsidR="00E05A80" w14:paraId="1AE62281" w14:textId="77777777">
            <w:pPr>
              <w:pStyle w:val="TableParagraph"/>
              <w:spacing w:line="240" w:lineRule="auto"/>
              <w:rPr>
                <w:rFonts w:ascii="Times New Roman"/>
                <w:sz w:val="16"/>
              </w:rPr>
            </w:pPr>
          </w:p>
        </w:tc>
        <w:tc>
          <w:tcPr>
            <w:tcW w:w="224" w:type="dxa"/>
            <w:tcBorders>
              <w:left w:val="single" w:sz="6" w:space="0" w:color="000000"/>
            </w:tcBorders>
            <w:shd w:val="clear" w:color="auto" w:fill="C0C0C0"/>
          </w:tcPr>
          <w:p w:rsidR="00E05A80" w14:paraId="1AE62282" w14:textId="77777777">
            <w:pPr>
              <w:pStyle w:val="TableParagraph"/>
              <w:spacing w:line="240" w:lineRule="auto"/>
              <w:rPr>
                <w:rFonts w:ascii="Times New Roman"/>
                <w:sz w:val="16"/>
              </w:rPr>
            </w:pPr>
          </w:p>
        </w:tc>
        <w:tc>
          <w:tcPr>
            <w:tcW w:w="267" w:type="dxa"/>
            <w:tcBorders>
              <w:right w:val="single" w:sz="6" w:space="0" w:color="000000"/>
            </w:tcBorders>
            <w:shd w:val="clear" w:color="auto" w:fill="C0C0C0"/>
          </w:tcPr>
          <w:p w:rsidR="00E05A80" w14:paraId="1AE62283"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shd w:val="clear" w:color="auto" w:fill="C0C0C0"/>
          </w:tcPr>
          <w:p w:rsidR="00E05A80" w14:paraId="1AE62284" w14:textId="77777777">
            <w:pPr>
              <w:pStyle w:val="TableParagraph"/>
              <w:spacing w:line="240" w:lineRule="auto"/>
              <w:rPr>
                <w:rFonts w:ascii="Times New Roman"/>
                <w:sz w:val="16"/>
              </w:rPr>
            </w:pPr>
          </w:p>
        </w:tc>
        <w:tc>
          <w:tcPr>
            <w:tcW w:w="269" w:type="dxa"/>
            <w:tcBorders>
              <w:left w:val="single" w:sz="6" w:space="0" w:color="000000"/>
            </w:tcBorders>
            <w:shd w:val="clear" w:color="auto" w:fill="C0C0C0"/>
          </w:tcPr>
          <w:p w:rsidR="00E05A80" w14:paraId="1AE62285" w14:textId="77777777">
            <w:pPr>
              <w:pStyle w:val="TableParagraph"/>
              <w:spacing w:line="240" w:lineRule="auto"/>
              <w:rPr>
                <w:rFonts w:ascii="Times New Roman"/>
                <w:sz w:val="16"/>
              </w:rPr>
            </w:pPr>
          </w:p>
        </w:tc>
        <w:tc>
          <w:tcPr>
            <w:tcW w:w="375" w:type="dxa"/>
            <w:tcBorders>
              <w:right w:val="single" w:sz="6" w:space="0" w:color="000000"/>
            </w:tcBorders>
            <w:shd w:val="clear" w:color="auto" w:fill="C0C0C0"/>
          </w:tcPr>
          <w:p w:rsidR="00E05A80" w14:paraId="1AE62286"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shd w:val="clear" w:color="auto" w:fill="C0C0C0"/>
          </w:tcPr>
          <w:p w:rsidR="00E05A80" w14:paraId="1AE62287" w14:textId="77777777">
            <w:pPr>
              <w:pStyle w:val="TableParagraph"/>
              <w:spacing w:line="240" w:lineRule="auto"/>
              <w:rPr>
                <w:rFonts w:ascii="Times New Roman"/>
                <w:sz w:val="16"/>
              </w:rPr>
            </w:pPr>
          </w:p>
        </w:tc>
        <w:tc>
          <w:tcPr>
            <w:tcW w:w="377" w:type="dxa"/>
            <w:tcBorders>
              <w:left w:val="single" w:sz="6" w:space="0" w:color="000000"/>
            </w:tcBorders>
            <w:shd w:val="clear" w:color="auto" w:fill="C0C0C0"/>
          </w:tcPr>
          <w:p w:rsidR="00E05A80" w14:paraId="1AE62288" w14:textId="77777777">
            <w:pPr>
              <w:pStyle w:val="TableParagraph"/>
              <w:spacing w:line="240" w:lineRule="auto"/>
              <w:rPr>
                <w:rFonts w:ascii="Times New Roman"/>
                <w:sz w:val="16"/>
              </w:rPr>
            </w:pPr>
          </w:p>
        </w:tc>
      </w:tr>
      <w:tr w14:paraId="1AE62292" w14:textId="77777777">
        <w:tblPrEx>
          <w:tblW w:w="0" w:type="auto"/>
          <w:tblInd w:w="439" w:type="dxa"/>
          <w:tblLayout w:type="fixed"/>
          <w:tblCellMar>
            <w:left w:w="0" w:type="dxa"/>
            <w:right w:w="0" w:type="dxa"/>
          </w:tblCellMar>
          <w:tblLook w:val="01E0"/>
        </w:tblPrEx>
        <w:trPr>
          <w:trHeight w:val="230"/>
        </w:trPr>
        <w:tc>
          <w:tcPr>
            <w:tcW w:w="6922" w:type="dxa"/>
          </w:tcPr>
          <w:p w:rsidR="00E05A80" w14:paraId="1AE6228A" w14:textId="77777777">
            <w:pPr>
              <w:pStyle w:val="TableParagraph"/>
              <w:spacing w:line="210" w:lineRule="exact"/>
              <w:ind w:left="107"/>
              <w:rPr>
                <w:sz w:val="20"/>
              </w:rPr>
            </w:pPr>
            <w:r>
              <w:rPr>
                <w:sz w:val="20"/>
              </w:rPr>
              <w:t>10.</w:t>
            </w:r>
            <w:r>
              <w:rPr>
                <w:spacing w:val="-6"/>
                <w:sz w:val="20"/>
              </w:rPr>
              <w:t xml:space="preserve"> </w:t>
            </w:r>
            <w:r>
              <w:rPr>
                <w:sz w:val="20"/>
              </w:rPr>
              <w:t>I</w:t>
            </w:r>
            <w:r>
              <w:rPr>
                <w:spacing w:val="-5"/>
                <w:sz w:val="20"/>
              </w:rPr>
              <w:t xml:space="preserve"> </w:t>
            </w:r>
            <w:r>
              <w:rPr>
                <w:sz w:val="20"/>
              </w:rPr>
              <w:t>expect</w:t>
            </w:r>
            <w:r>
              <w:rPr>
                <w:spacing w:val="-6"/>
                <w:sz w:val="20"/>
              </w:rPr>
              <w:t xml:space="preserve"> </w:t>
            </w:r>
            <w:r>
              <w:rPr>
                <w:sz w:val="20"/>
              </w:rPr>
              <w:t>to</w:t>
            </w:r>
            <w:r>
              <w:rPr>
                <w:spacing w:val="-6"/>
                <w:sz w:val="20"/>
              </w:rPr>
              <w:t xml:space="preserve"> </w:t>
            </w:r>
            <w:r>
              <w:rPr>
                <w:sz w:val="20"/>
              </w:rPr>
              <w:t>use</w:t>
            </w:r>
            <w:r>
              <w:rPr>
                <w:spacing w:val="-6"/>
                <w:sz w:val="20"/>
              </w:rPr>
              <w:t xml:space="preserve"> </w:t>
            </w:r>
            <w:r>
              <w:rPr>
                <w:sz w:val="20"/>
              </w:rPr>
              <w:t>the</w:t>
            </w:r>
            <w:r>
              <w:rPr>
                <w:spacing w:val="-4"/>
                <w:sz w:val="20"/>
              </w:rPr>
              <w:t xml:space="preserve"> </w:t>
            </w:r>
            <w:r>
              <w:rPr>
                <w:sz w:val="20"/>
              </w:rPr>
              <w:t>information</w:t>
            </w:r>
            <w:r>
              <w:rPr>
                <w:spacing w:val="-4"/>
                <w:sz w:val="20"/>
              </w:rPr>
              <w:t xml:space="preserve"> </w:t>
            </w:r>
            <w:r>
              <w:rPr>
                <w:sz w:val="20"/>
              </w:rPr>
              <w:t>gained</w:t>
            </w:r>
            <w:r>
              <w:rPr>
                <w:spacing w:val="-6"/>
                <w:sz w:val="20"/>
              </w:rPr>
              <w:t xml:space="preserve"> </w:t>
            </w:r>
            <w:r>
              <w:rPr>
                <w:sz w:val="20"/>
              </w:rPr>
              <w:t>from</w:t>
            </w:r>
            <w:r>
              <w:rPr>
                <w:spacing w:val="-4"/>
                <w:sz w:val="20"/>
              </w:rPr>
              <w:t xml:space="preserve"> </w:t>
            </w:r>
            <w:r>
              <w:rPr>
                <w:sz w:val="20"/>
              </w:rPr>
              <w:t>this</w:t>
            </w:r>
            <w:r>
              <w:rPr>
                <w:spacing w:val="-5"/>
                <w:sz w:val="20"/>
              </w:rPr>
              <w:t xml:space="preserve"> </w:t>
            </w:r>
            <w:r>
              <w:rPr>
                <w:sz w:val="20"/>
              </w:rPr>
              <w:t>technical</w:t>
            </w:r>
            <w:r>
              <w:rPr>
                <w:spacing w:val="-7"/>
                <w:sz w:val="20"/>
              </w:rPr>
              <w:t xml:space="preserve"> </w:t>
            </w:r>
            <w:r>
              <w:rPr>
                <w:spacing w:val="-2"/>
                <w:sz w:val="20"/>
              </w:rPr>
              <w:t>assistance.</w:t>
            </w:r>
          </w:p>
        </w:tc>
        <w:tc>
          <w:tcPr>
            <w:tcW w:w="814" w:type="dxa"/>
          </w:tcPr>
          <w:p w:rsidR="00E05A80" w14:paraId="1AE6228B" w14:textId="77777777">
            <w:pPr>
              <w:pStyle w:val="TableParagraph"/>
              <w:ind w:left="311"/>
              <w:rPr>
                <w:position w:val="-3"/>
                <w:sz w:val="18"/>
              </w:rPr>
            </w:pPr>
            <w:r>
              <w:rPr>
                <w:noProof/>
                <w:position w:val="-3"/>
                <w:sz w:val="18"/>
              </w:rPr>
              <mc:AlternateContent>
                <mc:Choice Requires="wpg">
                  <w:drawing>
                    <wp:inline distT="0" distB="0" distL="0" distR="0">
                      <wp:extent cx="127000" cy="127000"/>
                      <wp:effectExtent l="0" t="0" r="0" b="6350"/>
                      <wp:docPr id="846" name="Group 8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47" name="Graphic 847"/>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6" o:spid="_x0000_i1056" style="width:10pt;height:10pt;mso-position-horizontal-relative:char;mso-position-vertical-relative:line" coordsize="127000,127000">
                      <v:shape id="Graphic 847" o:spid="_x0000_s1057"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tcPr>
          <w:p w:rsidR="00E05A80" w14:paraId="1AE6228C"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48" name="Group 8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49" name="Graphic 849"/>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8" o:spid="_x0000_i1058" style="width:10pt;height:10pt;mso-position-horizontal-relative:char;mso-position-vertical-relative:line" coordsize="127000,127000">
                      <v:shape id="Graphic 849" o:spid="_x0000_s1059"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gridSpan w:val="3"/>
          </w:tcPr>
          <w:p w:rsidR="00E05A80" w14:paraId="1AE6228D"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50" name="Group 8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51" name="Graphic 851"/>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0" o:spid="_x0000_i1060" style="width:10pt;height:10pt;mso-position-horizontal-relative:char;mso-position-vertical-relative:line" coordsize="127000,127000">
                      <v:shape id="Graphic 851" o:spid="_x0000_s1061"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721" w:type="dxa"/>
            <w:gridSpan w:val="3"/>
          </w:tcPr>
          <w:p w:rsidR="00E05A80" w14:paraId="1AE6228E" w14:textId="77777777">
            <w:pPr>
              <w:pStyle w:val="TableParagraph"/>
              <w:ind w:left="261"/>
              <w:rPr>
                <w:position w:val="-3"/>
                <w:sz w:val="18"/>
              </w:rPr>
            </w:pPr>
            <w:r>
              <w:rPr>
                <w:noProof/>
                <w:position w:val="-3"/>
                <w:sz w:val="18"/>
              </w:rPr>
              <mc:AlternateContent>
                <mc:Choice Requires="wpg">
                  <w:drawing>
                    <wp:inline distT="0" distB="0" distL="0" distR="0">
                      <wp:extent cx="127000" cy="127000"/>
                      <wp:effectExtent l="0" t="0" r="0" b="6350"/>
                      <wp:docPr id="852" name="Group 85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53" name="Graphic 853"/>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2" o:spid="_x0000_i1062" style="width:10pt;height:10pt;mso-position-horizontal-relative:char;mso-position-vertical-relative:line" coordsize="127000,127000">
                      <v:shape id="Graphic 853" o:spid="_x0000_s1063"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375" w:type="dxa"/>
            <w:tcBorders>
              <w:right w:val="single" w:sz="6" w:space="0" w:color="000000"/>
            </w:tcBorders>
          </w:tcPr>
          <w:p w:rsidR="00E05A80" w14:paraId="1AE6228F"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tcPr>
          <w:p w:rsidR="00E05A80" w14:paraId="1AE62290" w14:textId="77777777">
            <w:pPr>
              <w:pStyle w:val="TableParagraph"/>
              <w:spacing w:line="240" w:lineRule="auto"/>
              <w:rPr>
                <w:rFonts w:ascii="Times New Roman"/>
                <w:sz w:val="16"/>
              </w:rPr>
            </w:pPr>
          </w:p>
        </w:tc>
        <w:tc>
          <w:tcPr>
            <w:tcW w:w="377" w:type="dxa"/>
            <w:tcBorders>
              <w:left w:val="single" w:sz="6" w:space="0" w:color="000000"/>
            </w:tcBorders>
          </w:tcPr>
          <w:p w:rsidR="00E05A80" w14:paraId="1AE62291" w14:textId="77777777">
            <w:pPr>
              <w:pStyle w:val="TableParagraph"/>
              <w:spacing w:line="240" w:lineRule="auto"/>
              <w:rPr>
                <w:rFonts w:ascii="Times New Roman"/>
                <w:sz w:val="16"/>
              </w:rPr>
            </w:pPr>
          </w:p>
        </w:tc>
      </w:tr>
      <w:tr w14:paraId="1AE6229B" w14:textId="77777777">
        <w:tblPrEx>
          <w:tblW w:w="0" w:type="auto"/>
          <w:tblInd w:w="439" w:type="dxa"/>
          <w:tblLayout w:type="fixed"/>
          <w:tblCellMar>
            <w:left w:w="0" w:type="dxa"/>
            <w:right w:w="0" w:type="dxa"/>
          </w:tblCellMar>
          <w:tblLook w:val="01E0"/>
        </w:tblPrEx>
        <w:trPr>
          <w:trHeight w:val="230"/>
        </w:trPr>
        <w:tc>
          <w:tcPr>
            <w:tcW w:w="6922" w:type="dxa"/>
            <w:shd w:val="clear" w:color="auto" w:fill="C0C0C0"/>
          </w:tcPr>
          <w:p w:rsidR="00E05A80" w14:paraId="1AE62293" w14:textId="77777777">
            <w:pPr>
              <w:pStyle w:val="TableParagraph"/>
              <w:spacing w:line="210" w:lineRule="exact"/>
              <w:ind w:left="107"/>
              <w:rPr>
                <w:sz w:val="20"/>
              </w:rPr>
            </w:pPr>
            <w:r>
              <w:rPr>
                <w:sz w:val="20"/>
              </w:rPr>
              <w:t>11.</w:t>
            </w:r>
            <w:r>
              <w:rPr>
                <w:spacing w:val="-8"/>
                <w:sz w:val="20"/>
              </w:rPr>
              <w:t xml:space="preserve"> </w:t>
            </w:r>
            <w:r>
              <w:rPr>
                <w:sz w:val="20"/>
              </w:rPr>
              <w:t>I</w:t>
            </w:r>
            <w:r>
              <w:rPr>
                <w:spacing w:val="-7"/>
                <w:sz w:val="20"/>
              </w:rPr>
              <w:t xml:space="preserve"> </w:t>
            </w:r>
            <w:r>
              <w:rPr>
                <w:sz w:val="20"/>
              </w:rPr>
              <w:t>am</w:t>
            </w:r>
            <w:r>
              <w:rPr>
                <w:spacing w:val="-7"/>
                <w:sz w:val="20"/>
              </w:rPr>
              <w:t xml:space="preserve"> </w:t>
            </w:r>
            <w:r>
              <w:rPr>
                <w:sz w:val="20"/>
              </w:rPr>
              <w:t>satisfied</w:t>
            </w:r>
            <w:r>
              <w:rPr>
                <w:spacing w:val="-8"/>
                <w:sz w:val="20"/>
              </w:rPr>
              <w:t xml:space="preserve"> </w:t>
            </w:r>
            <w:r>
              <w:rPr>
                <w:sz w:val="20"/>
              </w:rPr>
              <w:t>with</w:t>
            </w:r>
            <w:r>
              <w:rPr>
                <w:spacing w:val="-7"/>
                <w:sz w:val="20"/>
              </w:rPr>
              <w:t xml:space="preserve"> </w:t>
            </w:r>
            <w:r>
              <w:rPr>
                <w:sz w:val="20"/>
              </w:rPr>
              <w:t>the</w:t>
            </w:r>
            <w:r>
              <w:rPr>
                <w:spacing w:val="-6"/>
                <w:sz w:val="20"/>
              </w:rPr>
              <w:t xml:space="preserve"> </w:t>
            </w:r>
            <w:r>
              <w:rPr>
                <w:sz w:val="20"/>
              </w:rPr>
              <w:t>quality</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technical</w:t>
            </w:r>
            <w:r>
              <w:rPr>
                <w:spacing w:val="-7"/>
                <w:sz w:val="20"/>
              </w:rPr>
              <w:t xml:space="preserve"> </w:t>
            </w:r>
            <w:r>
              <w:rPr>
                <w:sz w:val="20"/>
              </w:rPr>
              <w:t>assistance</w:t>
            </w:r>
            <w:r>
              <w:rPr>
                <w:spacing w:val="-7"/>
                <w:sz w:val="20"/>
              </w:rPr>
              <w:t xml:space="preserve"> </w:t>
            </w:r>
            <w:r>
              <w:rPr>
                <w:spacing w:val="-2"/>
                <w:sz w:val="20"/>
              </w:rPr>
              <w:t>materials.</w:t>
            </w:r>
          </w:p>
        </w:tc>
        <w:tc>
          <w:tcPr>
            <w:tcW w:w="814" w:type="dxa"/>
            <w:shd w:val="clear" w:color="auto" w:fill="C0C0C0"/>
          </w:tcPr>
          <w:p w:rsidR="00E05A80" w14:paraId="1AE62294" w14:textId="77777777">
            <w:pPr>
              <w:pStyle w:val="TableParagraph"/>
              <w:ind w:left="311"/>
              <w:rPr>
                <w:position w:val="-3"/>
                <w:sz w:val="18"/>
              </w:rPr>
            </w:pPr>
            <w:r>
              <w:rPr>
                <w:noProof/>
                <w:position w:val="-3"/>
                <w:sz w:val="18"/>
              </w:rPr>
              <mc:AlternateContent>
                <mc:Choice Requires="wpg">
                  <w:drawing>
                    <wp:inline distT="0" distB="0" distL="0" distR="0">
                      <wp:extent cx="127000" cy="127000"/>
                      <wp:effectExtent l="0" t="0" r="0" b="6350"/>
                      <wp:docPr id="854" name="Group 85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55" name="Graphic 855"/>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4" o:spid="_x0000_i1064" style="width:10pt;height:10pt;mso-position-horizontal-relative:char;mso-position-vertical-relative:line" coordsize="127000,127000">
                      <v:shape id="Graphic 855" o:spid="_x0000_s1065"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shd w:val="clear" w:color="auto" w:fill="C0C0C0"/>
          </w:tcPr>
          <w:p w:rsidR="00E05A80" w14:paraId="1AE62295"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56" name="Group 8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57" name="Graphic 857"/>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6" o:spid="_x0000_i1066" style="width:10pt;height:10pt;mso-position-horizontal-relative:char;mso-position-vertical-relative:line" coordsize="127000,127000">
                      <v:shape id="Graphic 857" o:spid="_x0000_s1067"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632" w:type="dxa"/>
            <w:gridSpan w:val="3"/>
            <w:shd w:val="clear" w:color="auto" w:fill="C0C0C0"/>
          </w:tcPr>
          <w:p w:rsidR="00E05A80" w14:paraId="1AE62296" w14:textId="77777777">
            <w:pPr>
              <w:pStyle w:val="TableParagraph"/>
              <w:ind w:left="219"/>
              <w:rPr>
                <w:position w:val="-3"/>
                <w:sz w:val="18"/>
              </w:rPr>
            </w:pPr>
            <w:r>
              <w:rPr>
                <w:noProof/>
                <w:position w:val="-3"/>
                <w:sz w:val="18"/>
              </w:rPr>
              <mc:AlternateContent>
                <mc:Choice Requires="wpg">
                  <w:drawing>
                    <wp:inline distT="0" distB="0" distL="0" distR="0">
                      <wp:extent cx="127000" cy="127000"/>
                      <wp:effectExtent l="0" t="0" r="0" b="6350"/>
                      <wp:docPr id="858" name="Group 8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59" name="Graphic 859"/>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8" o:spid="_x0000_i1068" style="width:10pt;height:10pt;mso-position-horizontal-relative:char;mso-position-vertical-relative:line" coordsize="127000,127000">
                      <v:shape id="Graphic 859" o:spid="_x0000_s1069"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721" w:type="dxa"/>
            <w:gridSpan w:val="3"/>
            <w:shd w:val="clear" w:color="auto" w:fill="C0C0C0"/>
          </w:tcPr>
          <w:p w:rsidR="00E05A80" w14:paraId="1AE62297" w14:textId="77777777">
            <w:pPr>
              <w:pStyle w:val="TableParagraph"/>
              <w:ind w:left="261"/>
              <w:rPr>
                <w:position w:val="-3"/>
                <w:sz w:val="18"/>
              </w:rPr>
            </w:pPr>
            <w:r>
              <w:rPr>
                <w:noProof/>
                <w:position w:val="-3"/>
                <w:sz w:val="18"/>
              </w:rPr>
              <mc:AlternateContent>
                <mc:Choice Requires="wpg">
                  <w:drawing>
                    <wp:inline distT="0" distB="0" distL="0" distR="0">
                      <wp:extent cx="127000" cy="127000"/>
                      <wp:effectExtent l="0" t="0" r="0" b="6350"/>
                      <wp:docPr id="860" name="Group 8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61" name="Graphic 861"/>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0" o:spid="_x0000_i1070" style="width:10pt;height:10pt;mso-position-horizontal-relative:char;mso-position-vertical-relative:line" coordsize="127000,127000">
                      <v:shape id="Graphic 861" o:spid="_x0000_s1071" style="width:117475;height:117475;left:4572;mso-wrap-style:square;position:absolute;top:4572;visibility:visible;v-text-anchor:top" coordsize="117475,117475" path="m,l117348,l117348,117348l,117348,,xe" filled="f" strokeweight="0.72pt">
                        <v:path arrowok="t"/>
                      </v:shape>
                      <w10:wrap type="none"/>
                      <w10:anchorlock/>
                    </v:group>
                  </w:pict>
                </mc:Fallback>
              </mc:AlternateContent>
            </w:r>
          </w:p>
        </w:tc>
        <w:tc>
          <w:tcPr>
            <w:tcW w:w="375" w:type="dxa"/>
            <w:tcBorders>
              <w:right w:val="single" w:sz="6" w:space="0" w:color="000000"/>
            </w:tcBorders>
            <w:shd w:val="clear" w:color="auto" w:fill="C0C0C0"/>
          </w:tcPr>
          <w:p w:rsidR="00E05A80" w14:paraId="1AE62298" w14:textId="77777777">
            <w:pPr>
              <w:pStyle w:val="TableParagraph"/>
              <w:spacing w:line="240" w:lineRule="auto"/>
              <w:rPr>
                <w:rFonts w:ascii="Times New Roman"/>
                <w:sz w:val="16"/>
              </w:rPr>
            </w:pPr>
          </w:p>
        </w:tc>
        <w:tc>
          <w:tcPr>
            <w:tcW w:w="185" w:type="dxa"/>
            <w:tcBorders>
              <w:left w:val="single" w:sz="6" w:space="0" w:color="000000"/>
              <w:right w:val="single" w:sz="6" w:space="0" w:color="000000"/>
            </w:tcBorders>
            <w:shd w:val="clear" w:color="auto" w:fill="C0C0C0"/>
          </w:tcPr>
          <w:p w:rsidR="00E05A80" w14:paraId="1AE62299" w14:textId="77777777">
            <w:pPr>
              <w:pStyle w:val="TableParagraph"/>
              <w:spacing w:line="240" w:lineRule="auto"/>
              <w:rPr>
                <w:rFonts w:ascii="Times New Roman"/>
                <w:sz w:val="16"/>
              </w:rPr>
            </w:pPr>
          </w:p>
        </w:tc>
        <w:tc>
          <w:tcPr>
            <w:tcW w:w="377" w:type="dxa"/>
            <w:tcBorders>
              <w:left w:val="single" w:sz="6" w:space="0" w:color="000000"/>
            </w:tcBorders>
            <w:shd w:val="clear" w:color="auto" w:fill="C0C0C0"/>
          </w:tcPr>
          <w:p w:rsidR="00E05A80" w14:paraId="1AE6229A" w14:textId="77777777">
            <w:pPr>
              <w:pStyle w:val="TableParagraph"/>
              <w:spacing w:line="240" w:lineRule="auto"/>
              <w:rPr>
                <w:rFonts w:ascii="Times New Roman"/>
                <w:sz w:val="16"/>
              </w:rPr>
            </w:pPr>
          </w:p>
        </w:tc>
      </w:tr>
    </w:tbl>
    <w:p w:rsidR="00E05A80" w14:paraId="1AE6229C" w14:textId="77777777"/>
    <w:p w:rsidR="00E05A80" w14:paraId="1AE6229D" w14:textId="77777777"/>
    <w:p w:rsidR="00E05A80" w14:paraId="1AE6229E" w14:textId="77777777"/>
    <w:p w:rsidR="00E05A80" w14:paraId="1AE6229F" w14:textId="77777777"/>
    <w:p w:rsidR="00E05A80" w14:paraId="1AE622A0" w14:textId="77777777"/>
    <w:p w:rsidR="00E05A80" w14:paraId="1AE622A1" w14:textId="77777777"/>
    <w:p w:rsidR="00E05A80" w14:paraId="1AE622A2" w14:textId="77777777"/>
    <w:p w:rsidR="00E05A80" w14:paraId="1AE622A3" w14:textId="77777777"/>
    <w:p w:rsidR="00E05A80" w14:paraId="1AE622A4" w14:textId="77777777"/>
    <w:p w:rsidR="00E05A80" w14:paraId="1AE622A5" w14:textId="77777777"/>
    <w:p w:rsidR="00E05A80" w14:paraId="1AE622A6" w14:textId="77777777"/>
    <w:p w:rsidR="00E05A80" w14:paraId="1AE622A7" w14:textId="77777777"/>
    <w:p w:rsidR="00E05A80" w14:paraId="1AE622A8" w14:textId="77777777"/>
    <w:p w:rsidR="00E05A80" w14:paraId="1AE622A9" w14:textId="77777777"/>
    <w:p w:rsidR="00E05A80" w14:paraId="1AE622AA" w14:textId="77777777"/>
    <w:p w:rsidR="00E05A80" w14:paraId="1AE622AB" w14:textId="77777777"/>
    <w:p w:rsidR="00E05A80" w14:paraId="1AE622AC" w14:textId="77777777"/>
    <w:p w:rsidR="00E05A80" w14:paraId="1AE622AD" w14:textId="77777777"/>
    <w:p w:rsidR="00E05A80" w14:paraId="1AE622AE" w14:textId="77777777"/>
    <w:p w:rsidR="00E05A80" w14:paraId="1AE622AF" w14:textId="77777777">
      <w:pPr>
        <w:spacing w:before="46"/>
      </w:pPr>
    </w:p>
    <w:p w:rsidR="00E05A80" w14:paraId="1AE622B0" w14:textId="77777777">
      <w:pPr>
        <w:ind w:right="1076"/>
        <w:jc w:val="right"/>
        <w:rPr>
          <w:rFonts w:ascii="Calibri"/>
        </w:rPr>
      </w:pPr>
      <w:r>
        <w:rPr>
          <w:rFonts w:ascii="Calibri"/>
          <w:spacing w:val="-10"/>
        </w:rPr>
        <w:t>2</w:t>
      </w:r>
    </w:p>
    <w:sectPr>
      <w:pgSz w:w="12240" w:h="15840"/>
      <w:pgMar w:top="1480" w:right="360" w:bottom="280" w:left="360" w:header="76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A80" w14:paraId="1AE62665"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5129276</wp:posOffset>
              </wp:positionH>
              <wp:positionV relativeFrom="page">
                <wp:posOffset>475196</wp:posOffset>
              </wp:positionV>
              <wp:extent cx="1740535" cy="36385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0535" cy="363855"/>
                      </a:xfrm>
                      <a:prstGeom prst="rect">
                        <a:avLst/>
                      </a:prstGeom>
                    </wps:spPr>
                    <wps:txbx>
                      <w:txbxContent>
                        <w:p w:rsidR="00E05A80" w14:textId="77777777">
                          <w:pPr>
                            <w:pStyle w:val="BodyText"/>
                            <w:spacing w:line="264" w:lineRule="exact"/>
                            <w:ind w:right="20"/>
                            <w:jc w:val="right"/>
                          </w:pPr>
                          <w:r>
                            <w:t>OMB</w:t>
                          </w:r>
                          <w:r>
                            <w:rPr>
                              <w:spacing w:val="-7"/>
                            </w:rPr>
                            <w:t xml:space="preserve"> </w:t>
                          </w:r>
                          <w:r>
                            <w:t>Number:</w:t>
                          </w:r>
                          <w:r>
                            <w:rPr>
                              <w:spacing w:val="39"/>
                            </w:rPr>
                            <w:t xml:space="preserve"> </w:t>
                          </w:r>
                          <w:r>
                            <w:t>0915-</w:t>
                          </w:r>
                          <w:r>
                            <w:rPr>
                              <w:spacing w:val="-4"/>
                            </w:rPr>
                            <w:t>0391</w:t>
                          </w:r>
                        </w:p>
                        <w:p w:rsidR="00E05A80" w14:textId="77777777">
                          <w:pPr>
                            <w:pStyle w:val="BodyText"/>
                            <w:ind w:right="18"/>
                            <w:jc w:val="right"/>
                          </w:pPr>
                          <w:r>
                            <w:t>Expiration</w:t>
                          </w:r>
                          <w:r>
                            <w:rPr>
                              <w:spacing w:val="-9"/>
                            </w:rPr>
                            <w:t xml:space="preserve"> </w:t>
                          </w:r>
                          <w:r>
                            <w:t>Date:</w:t>
                          </w:r>
                          <w:r>
                            <w:rPr>
                              <w:spacing w:val="33"/>
                            </w:rPr>
                            <w:t xml:space="preserve"> </w:t>
                          </w:r>
                          <w:r>
                            <w:rPr>
                              <w:spacing w:val="-2"/>
                            </w:rPr>
                            <w:t>7/31/2026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7.05pt;height:28.65pt;margin-top:37.4pt;margin-left:403.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05A80" w14:paraId="1AE626AE" w14:textId="77777777">
                    <w:pPr>
                      <w:pStyle w:val="BodyText"/>
                      <w:spacing w:line="264" w:lineRule="exact"/>
                      <w:ind w:right="20"/>
                      <w:jc w:val="right"/>
                    </w:pPr>
                    <w:r>
                      <w:t>OMB</w:t>
                    </w:r>
                    <w:r>
                      <w:rPr>
                        <w:spacing w:val="-7"/>
                      </w:rPr>
                      <w:t xml:space="preserve"> </w:t>
                    </w:r>
                    <w:r>
                      <w:t>Number:</w:t>
                    </w:r>
                    <w:r>
                      <w:rPr>
                        <w:spacing w:val="39"/>
                      </w:rPr>
                      <w:t xml:space="preserve"> </w:t>
                    </w:r>
                    <w:r>
                      <w:t>0915-</w:t>
                    </w:r>
                    <w:r>
                      <w:rPr>
                        <w:spacing w:val="-4"/>
                      </w:rPr>
                      <w:t>0391</w:t>
                    </w:r>
                  </w:p>
                  <w:p w:rsidR="00E05A80" w14:paraId="1AE626AF" w14:textId="77777777">
                    <w:pPr>
                      <w:pStyle w:val="BodyText"/>
                      <w:ind w:right="18"/>
                      <w:jc w:val="right"/>
                    </w:pPr>
                    <w:r>
                      <w:t>Expiration</w:t>
                    </w:r>
                    <w:r>
                      <w:rPr>
                        <w:spacing w:val="-9"/>
                      </w:rPr>
                      <w:t xml:space="preserve"> </w:t>
                    </w:r>
                    <w:r>
                      <w:t>Date:</w:t>
                    </w:r>
                    <w:r>
                      <w:rPr>
                        <w:spacing w:val="33"/>
                      </w:rPr>
                      <w:t xml:space="preserve"> </w:t>
                    </w:r>
                    <w:r>
                      <w:rPr>
                        <w:spacing w:val="-2"/>
                      </w:rPr>
                      <w:t>7/31/2026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3278F"/>
    <w:multiLevelType w:val="hybridMultilevel"/>
    <w:tmpl w:val="8DA8FFE0"/>
    <w:lvl w:ilvl="0">
      <w:start w:val="2"/>
      <w:numFmt w:val="decimal"/>
      <w:lvlText w:val="%1."/>
      <w:lvlJc w:val="left"/>
      <w:pPr>
        <w:ind w:left="1480" w:hanging="221"/>
        <w:jc w:val="left"/>
      </w:pPr>
      <w:rPr>
        <w:rFonts w:hint="default"/>
        <w:spacing w:val="-1"/>
        <w:w w:val="87"/>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1">
    <w:nsid w:val="13E02E5B"/>
    <w:multiLevelType w:val="hybridMultilevel"/>
    <w:tmpl w:val="29562F28"/>
    <w:lvl w:ilvl="0">
      <w:start w:val="2"/>
      <w:numFmt w:val="decimal"/>
      <w:lvlText w:val="%1."/>
      <w:lvlJc w:val="left"/>
      <w:pPr>
        <w:ind w:left="1480" w:hanging="221"/>
        <w:jc w:val="right"/>
      </w:pPr>
      <w:rPr>
        <w:rFonts w:hint="default"/>
        <w:spacing w:val="-1"/>
        <w:w w:val="87"/>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2">
    <w:nsid w:val="22055936"/>
    <w:multiLevelType w:val="hybridMultilevel"/>
    <w:tmpl w:val="6D7237C8"/>
    <w:lvl w:ilvl="0">
      <w:start w:val="29"/>
      <w:numFmt w:val="decimal"/>
      <w:lvlText w:val="%1."/>
      <w:lvlJc w:val="left"/>
      <w:pPr>
        <w:ind w:left="1080" w:hanging="332"/>
        <w:jc w:val="right"/>
      </w:pPr>
      <w:rPr>
        <w:rFonts w:hint="default"/>
        <w:spacing w:val="-2"/>
        <w:w w:val="99"/>
        <w:lang w:val="en-US" w:eastAsia="en-US" w:bidi="ar-SA"/>
      </w:rPr>
    </w:lvl>
    <w:lvl w:ilvl="1">
      <w:start w:val="0"/>
      <w:numFmt w:val="bullet"/>
      <w:lvlText w:val="•"/>
      <w:lvlJc w:val="left"/>
      <w:pPr>
        <w:ind w:left="2124" w:hanging="332"/>
      </w:pPr>
      <w:rPr>
        <w:rFonts w:hint="default"/>
        <w:lang w:val="en-US" w:eastAsia="en-US" w:bidi="ar-SA"/>
      </w:rPr>
    </w:lvl>
    <w:lvl w:ilvl="2">
      <w:start w:val="0"/>
      <w:numFmt w:val="bullet"/>
      <w:lvlText w:val="•"/>
      <w:lvlJc w:val="left"/>
      <w:pPr>
        <w:ind w:left="3168" w:hanging="332"/>
      </w:pPr>
      <w:rPr>
        <w:rFonts w:hint="default"/>
        <w:lang w:val="en-US" w:eastAsia="en-US" w:bidi="ar-SA"/>
      </w:rPr>
    </w:lvl>
    <w:lvl w:ilvl="3">
      <w:start w:val="0"/>
      <w:numFmt w:val="bullet"/>
      <w:lvlText w:val="•"/>
      <w:lvlJc w:val="left"/>
      <w:pPr>
        <w:ind w:left="4212" w:hanging="332"/>
      </w:pPr>
      <w:rPr>
        <w:rFonts w:hint="default"/>
        <w:lang w:val="en-US" w:eastAsia="en-US" w:bidi="ar-SA"/>
      </w:rPr>
    </w:lvl>
    <w:lvl w:ilvl="4">
      <w:start w:val="0"/>
      <w:numFmt w:val="bullet"/>
      <w:lvlText w:val="•"/>
      <w:lvlJc w:val="left"/>
      <w:pPr>
        <w:ind w:left="5256" w:hanging="332"/>
      </w:pPr>
      <w:rPr>
        <w:rFonts w:hint="default"/>
        <w:lang w:val="en-US" w:eastAsia="en-US" w:bidi="ar-SA"/>
      </w:rPr>
    </w:lvl>
    <w:lvl w:ilvl="5">
      <w:start w:val="0"/>
      <w:numFmt w:val="bullet"/>
      <w:lvlText w:val="•"/>
      <w:lvlJc w:val="left"/>
      <w:pPr>
        <w:ind w:left="6300" w:hanging="332"/>
      </w:pPr>
      <w:rPr>
        <w:rFonts w:hint="default"/>
        <w:lang w:val="en-US" w:eastAsia="en-US" w:bidi="ar-SA"/>
      </w:rPr>
    </w:lvl>
    <w:lvl w:ilvl="6">
      <w:start w:val="0"/>
      <w:numFmt w:val="bullet"/>
      <w:lvlText w:val="•"/>
      <w:lvlJc w:val="left"/>
      <w:pPr>
        <w:ind w:left="7344" w:hanging="332"/>
      </w:pPr>
      <w:rPr>
        <w:rFonts w:hint="default"/>
        <w:lang w:val="en-US" w:eastAsia="en-US" w:bidi="ar-SA"/>
      </w:rPr>
    </w:lvl>
    <w:lvl w:ilvl="7">
      <w:start w:val="0"/>
      <w:numFmt w:val="bullet"/>
      <w:lvlText w:val="•"/>
      <w:lvlJc w:val="left"/>
      <w:pPr>
        <w:ind w:left="8388" w:hanging="332"/>
      </w:pPr>
      <w:rPr>
        <w:rFonts w:hint="default"/>
        <w:lang w:val="en-US" w:eastAsia="en-US" w:bidi="ar-SA"/>
      </w:rPr>
    </w:lvl>
    <w:lvl w:ilvl="8">
      <w:start w:val="0"/>
      <w:numFmt w:val="bullet"/>
      <w:lvlText w:val="•"/>
      <w:lvlJc w:val="left"/>
      <w:pPr>
        <w:ind w:left="9432" w:hanging="332"/>
      </w:pPr>
      <w:rPr>
        <w:rFonts w:hint="default"/>
        <w:lang w:val="en-US" w:eastAsia="en-US" w:bidi="ar-SA"/>
      </w:rPr>
    </w:lvl>
  </w:abstractNum>
  <w:abstractNum w:abstractNumId="3">
    <w:nsid w:val="2F366004"/>
    <w:multiLevelType w:val="hybridMultilevel"/>
    <w:tmpl w:val="83943368"/>
    <w:lvl w:ilvl="0">
      <w:start w:val="6"/>
      <w:numFmt w:val="decimal"/>
      <w:lvlText w:val="%1."/>
      <w:lvlJc w:val="left"/>
      <w:pPr>
        <w:ind w:left="1376" w:hanging="220"/>
        <w:jc w:val="right"/>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2394" w:hanging="220"/>
      </w:pPr>
      <w:rPr>
        <w:rFonts w:hint="default"/>
        <w:lang w:val="en-US" w:eastAsia="en-US" w:bidi="ar-SA"/>
      </w:rPr>
    </w:lvl>
    <w:lvl w:ilvl="2">
      <w:start w:val="0"/>
      <w:numFmt w:val="bullet"/>
      <w:lvlText w:val="•"/>
      <w:lvlJc w:val="left"/>
      <w:pPr>
        <w:ind w:left="3408" w:hanging="220"/>
      </w:pPr>
      <w:rPr>
        <w:rFonts w:hint="default"/>
        <w:lang w:val="en-US" w:eastAsia="en-US" w:bidi="ar-SA"/>
      </w:rPr>
    </w:lvl>
    <w:lvl w:ilvl="3">
      <w:start w:val="0"/>
      <w:numFmt w:val="bullet"/>
      <w:lvlText w:val="•"/>
      <w:lvlJc w:val="left"/>
      <w:pPr>
        <w:ind w:left="4422" w:hanging="220"/>
      </w:pPr>
      <w:rPr>
        <w:rFonts w:hint="default"/>
        <w:lang w:val="en-US" w:eastAsia="en-US" w:bidi="ar-SA"/>
      </w:rPr>
    </w:lvl>
    <w:lvl w:ilvl="4">
      <w:start w:val="0"/>
      <w:numFmt w:val="bullet"/>
      <w:lvlText w:val="•"/>
      <w:lvlJc w:val="left"/>
      <w:pPr>
        <w:ind w:left="5436" w:hanging="220"/>
      </w:pPr>
      <w:rPr>
        <w:rFonts w:hint="default"/>
        <w:lang w:val="en-US" w:eastAsia="en-US" w:bidi="ar-SA"/>
      </w:rPr>
    </w:lvl>
    <w:lvl w:ilvl="5">
      <w:start w:val="0"/>
      <w:numFmt w:val="bullet"/>
      <w:lvlText w:val="•"/>
      <w:lvlJc w:val="left"/>
      <w:pPr>
        <w:ind w:left="6450" w:hanging="220"/>
      </w:pPr>
      <w:rPr>
        <w:rFonts w:hint="default"/>
        <w:lang w:val="en-US" w:eastAsia="en-US" w:bidi="ar-SA"/>
      </w:rPr>
    </w:lvl>
    <w:lvl w:ilvl="6">
      <w:start w:val="0"/>
      <w:numFmt w:val="bullet"/>
      <w:lvlText w:val="•"/>
      <w:lvlJc w:val="left"/>
      <w:pPr>
        <w:ind w:left="7464" w:hanging="220"/>
      </w:pPr>
      <w:rPr>
        <w:rFonts w:hint="default"/>
        <w:lang w:val="en-US" w:eastAsia="en-US" w:bidi="ar-SA"/>
      </w:rPr>
    </w:lvl>
    <w:lvl w:ilvl="7">
      <w:start w:val="0"/>
      <w:numFmt w:val="bullet"/>
      <w:lvlText w:val="•"/>
      <w:lvlJc w:val="left"/>
      <w:pPr>
        <w:ind w:left="8478" w:hanging="220"/>
      </w:pPr>
      <w:rPr>
        <w:rFonts w:hint="default"/>
        <w:lang w:val="en-US" w:eastAsia="en-US" w:bidi="ar-SA"/>
      </w:rPr>
    </w:lvl>
    <w:lvl w:ilvl="8">
      <w:start w:val="0"/>
      <w:numFmt w:val="bullet"/>
      <w:lvlText w:val="•"/>
      <w:lvlJc w:val="left"/>
      <w:pPr>
        <w:ind w:left="9492" w:hanging="220"/>
      </w:pPr>
      <w:rPr>
        <w:rFonts w:hint="default"/>
        <w:lang w:val="en-US" w:eastAsia="en-US" w:bidi="ar-SA"/>
      </w:rPr>
    </w:lvl>
  </w:abstractNum>
  <w:abstractNum w:abstractNumId="4">
    <w:nsid w:val="52F7084C"/>
    <w:multiLevelType w:val="hybridMultilevel"/>
    <w:tmpl w:val="23A4A83E"/>
    <w:lvl w:ilvl="0">
      <w:start w:val="6"/>
      <w:numFmt w:val="decimal"/>
      <w:lvlText w:val="%1."/>
      <w:lvlJc w:val="left"/>
      <w:pPr>
        <w:ind w:left="1349" w:hanging="270"/>
        <w:jc w:val="left"/>
      </w:pPr>
      <w:rPr>
        <w:rFonts w:ascii="Arial" w:eastAsia="Arial" w:hAnsi="Arial" w:cs="Arial" w:hint="default"/>
        <w:b/>
        <w:bCs/>
        <w:i w:val="0"/>
        <w:iCs w:val="0"/>
        <w:spacing w:val="0"/>
        <w:w w:val="99"/>
        <w:sz w:val="24"/>
        <w:szCs w:val="24"/>
        <w:lang w:val="en-US" w:eastAsia="en-US" w:bidi="ar-SA"/>
      </w:rPr>
    </w:lvl>
    <w:lvl w:ilvl="1">
      <w:start w:val="1"/>
      <w:numFmt w:val="decimal"/>
      <w:lvlText w:val="%2."/>
      <w:lvlJc w:val="left"/>
      <w:pPr>
        <w:ind w:left="1405" w:hanging="218"/>
        <w:jc w:val="right"/>
      </w:pPr>
      <w:rPr>
        <w:rFonts w:hint="default"/>
        <w:spacing w:val="0"/>
        <w:w w:val="87"/>
        <w:lang w:val="en-US" w:eastAsia="en-US" w:bidi="ar-SA"/>
      </w:rPr>
    </w:lvl>
    <w:lvl w:ilvl="2">
      <w:start w:val="0"/>
      <w:numFmt w:val="bullet"/>
      <w:lvlText w:val="•"/>
      <w:lvlJc w:val="left"/>
      <w:pPr>
        <w:ind w:left="2524" w:hanging="218"/>
      </w:pPr>
      <w:rPr>
        <w:rFonts w:hint="default"/>
        <w:lang w:val="en-US" w:eastAsia="en-US" w:bidi="ar-SA"/>
      </w:rPr>
    </w:lvl>
    <w:lvl w:ilvl="3">
      <w:start w:val="0"/>
      <w:numFmt w:val="bullet"/>
      <w:lvlText w:val="•"/>
      <w:lvlJc w:val="left"/>
      <w:pPr>
        <w:ind w:left="3648" w:hanging="218"/>
      </w:pPr>
      <w:rPr>
        <w:rFonts w:hint="default"/>
        <w:lang w:val="en-US" w:eastAsia="en-US" w:bidi="ar-SA"/>
      </w:rPr>
    </w:lvl>
    <w:lvl w:ilvl="4">
      <w:start w:val="0"/>
      <w:numFmt w:val="bullet"/>
      <w:lvlText w:val="•"/>
      <w:lvlJc w:val="left"/>
      <w:pPr>
        <w:ind w:left="4773" w:hanging="218"/>
      </w:pPr>
      <w:rPr>
        <w:rFonts w:hint="default"/>
        <w:lang w:val="en-US" w:eastAsia="en-US" w:bidi="ar-SA"/>
      </w:rPr>
    </w:lvl>
    <w:lvl w:ilvl="5">
      <w:start w:val="0"/>
      <w:numFmt w:val="bullet"/>
      <w:lvlText w:val="•"/>
      <w:lvlJc w:val="left"/>
      <w:pPr>
        <w:ind w:left="5897" w:hanging="218"/>
      </w:pPr>
      <w:rPr>
        <w:rFonts w:hint="default"/>
        <w:lang w:val="en-US" w:eastAsia="en-US" w:bidi="ar-SA"/>
      </w:rPr>
    </w:lvl>
    <w:lvl w:ilvl="6">
      <w:start w:val="0"/>
      <w:numFmt w:val="bullet"/>
      <w:lvlText w:val="•"/>
      <w:lvlJc w:val="left"/>
      <w:pPr>
        <w:ind w:left="7022" w:hanging="218"/>
      </w:pPr>
      <w:rPr>
        <w:rFonts w:hint="default"/>
        <w:lang w:val="en-US" w:eastAsia="en-US" w:bidi="ar-SA"/>
      </w:rPr>
    </w:lvl>
    <w:lvl w:ilvl="7">
      <w:start w:val="0"/>
      <w:numFmt w:val="bullet"/>
      <w:lvlText w:val="•"/>
      <w:lvlJc w:val="left"/>
      <w:pPr>
        <w:ind w:left="8146" w:hanging="218"/>
      </w:pPr>
      <w:rPr>
        <w:rFonts w:hint="default"/>
        <w:lang w:val="en-US" w:eastAsia="en-US" w:bidi="ar-SA"/>
      </w:rPr>
    </w:lvl>
    <w:lvl w:ilvl="8">
      <w:start w:val="0"/>
      <w:numFmt w:val="bullet"/>
      <w:lvlText w:val="•"/>
      <w:lvlJc w:val="left"/>
      <w:pPr>
        <w:ind w:left="9271" w:hanging="218"/>
      </w:pPr>
      <w:rPr>
        <w:rFonts w:hint="default"/>
        <w:lang w:val="en-US" w:eastAsia="en-US" w:bidi="ar-SA"/>
      </w:rPr>
    </w:lvl>
  </w:abstractNum>
  <w:abstractNum w:abstractNumId="5">
    <w:nsid w:val="55405085"/>
    <w:multiLevelType w:val="hybridMultilevel"/>
    <w:tmpl w:val="84F677D0"/>
    <w:lvl w:ilvl="0">
      <w:start w:val="2"/>
      <w:numFmt w:val="decimal"/>
      <w:lvlText w:val="%1."/>
      <w:lvlJc w:val="left"/>
      <w:pPr>
        <w:ind w:left="1480" w:hanging="221"/>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6">
    <w:nsid w:val="55B253C1"/>
    <w:multiLevelType w:val="hybridMultilevel"/>
    <w:tmpl w:val="D5466AE2"/>
    <w:lvl w:ilvl="0">
      <w:start w:val="1"/>
      <w:numFmt w:val="decimal"/>
      <w:lvlText w:val="%1."/>
      <w:lvlJc w:val="left"/>
      <w:pPr>
        <w:ind w:left="1188" w:hanging="218"/>
        <w:jc w:val="right"/>
      </w:pPr>
      <w:rPr>
        <w:rFonts w:hint="default"/>
        <w:spacing w:val="0"/>
        <w:w w:val="87"/>
        <w:lang w:val="en-US" w:eastAsia="en-US" w:bidi="ar-SA"/>
      </w:rPr>
    </w:lvl>
    <w:lvl w:ilvl="1">
      <w:start w:val="0"/>
      <w:numFmt w:val="bullet"/>
      <w:lvlText w:val="•"/>
      <w:lvlJc w:val="left"/>
      <w:pPr>
        <w:ind w:left="2214" w:hanging="218"/>
      </w:pPr>
      <w:rPr>
        <w:rFonts w:hint="default"/>
        <w:lang w:val="en-US" w:eastAsia="en-US" w:bidi="ar-SA"/>
      </w:rPr>
    </w:lvl>
    <w:lvl w:ilvl="2">
      <w:start w:val="0"/>
      <w:numFmt w:val="bullet"/>
      <w:lvlText w:val="•"/>
      <w:lvlJc w:val="left"/>
      <w:pPr>
        <w:ind w:left="3248" w:hanging="218"/>
      </w:pPr>
      <w:rPr>
        <w:rFonts w:hint="default"/>
        <w:lang w:val="en-US" w:eastAsia="en-US" w:bidi="ar-SA"/>
      </w:rPr>
    </w:lvl>
    <w:lvl w:ilvl="3">
      <w:start w:val="0"/>
      <w:numFmt w:val="bullet"/>
      <w:lvlText w:val="•"/>
      <w:lvlJc w:val="left"/>
      <w:pPr>
        <w:ind w:left="4282" w:hanging="218"/>
      </w:pPr>
      <w:rPr>
        <w:rFonts w:hint="default"/>
        <w:lang w:val="en-US" w:eastAsia="en-US" w:bidi="ar-SA"/>
      </w:rPr>
    </w:lvl>
    <w:lvl w:ilvl="4">
      <w:start w:val="0"/>
      <w:numFmt w:val="bullet"/>
      <w:lvlText w:val="•"/>
      <w:lvlJc w:val="left"/>
      <w:pPr>
        <w:ind w:left="5316" w:hanging="218"/>
      </w:pPr>
      <w:rPr>
        <w:rFonts w:hint="default"/>
        <w:lang w:val="en-US" w:eastAsia="en-US" w:bidi="ar-SA"/>
      </w:rPr>
    </w:lvl>
    <w:lvl w:ilvl="5">
      <w:start w:val="0"/>
      <w:numFmt w:val="bullet"/>
      <w:lvlText w:val="•"/>
      <w:lvlJc w:val="left"/>
      <w:pPr>
        <w:ind w:left="6350" w:hanging="218"/>
      </w:pPr>
      <w:rPr>
        <w:rFonts w:hint="default"/>
        <w:lang w:val="en-US" w:eastAsia="en-US" w:bidi="ar-SA"/>
      </w:rPr>
    </w:lvl>
    <w:lvl w:ilvl="6">
      <w:start w:val="0"/>
      <w:numFmt w:val="bullet"/>
      <w:lvlText w:val="•"/>
      <w:lvlJc w:val="left"/>
      <w:pPr>
        <w:ind w:left="7384" w:hanging="218"/>
      </w:pPr>
      <w:rPr>
        <w:rFonts w:hint="default"/>
        <w:lang w:val="en-US" w:eastAsia="en-US" w:bidi="ar-SA"/>
      </w:rPr>
    </w:lvl>
    <w:lvl w:ilvl="7">
      <w:start w:val="0"/>
      <w:numFmt w:val="bullet"/>
      <w:lvlText w:val="•"/>
      <w:lvlJc w:val="left"/>
      <w:pPr>
        <w:ind w:left="8418" w:hanging="218"/>
      </w:pPr>
      <w:rPr>
        <w:rFonts w:hint="default"/>
        <w:lang w:val="en-US" w:eastAsia="en-US" w:bidi="ar-SA"/>
      </w:rPr>
    </w:lvl>
    <w:lvl w:ilvl="8">
      <w:start w:val="0"/>
      <w:numFmt w:val="bullet"/>
      <w:lvlText w:val="•"/>
      <w:lvlJc w:val="left"/>
      <w:pPr>
        <w:ind w:left="9452" w:hanging="218"/>
      </w:pPr>
      <w:rPr>
        <w:rFonts w:hint="default"/>
        <w:lang w:val="en-US" w:eastAsia="en-US" w:bidi="ar-SA"/>
      </w:rPr>
    </w:lvl>
  </w:abstractNum>
  <w:num w:numId="1" w16cid:durableId="1819295810">
    <w:abstractNumId w:val="0"/>
  </w:num>
  <w:num w:numId="2" w16cid:durableId="627783713">
    <w:abstractNumId w:val="5"/>
  </w:num>
  <w:num w:numId="3" w16cid:durableId="850946656">
    <w:abstractNumId w:val="1"/>
  </w:num>
  <w:num w:numId="4" w16cid:durableId="1587226029">
    <w:abstractNumId w:val="2"/>
  </w:num>
  <w:num w:numId="5" w16cid:durableId="169373339">
    <w:abstractNumId w:val="4"/>
  </w:num>
  <w:num w:numId="6" w16cid:durableId="1606156688">
    <w:abstractNumId w:val="3"/>
  </w:num>
  <w:num w:numId="7" w16cid:durableId="214253436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oper, Laura (HRSA)">
    <w15:presenceInfo w15:providerId="AD" w15:userId="S::LCooper@HRSA.Gov::e9ac60e1-e5b5-42e2-be20-f9691519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80"/>
    <w:rsid w:val="0006289C"/>
    <w:rsid w:val="001B17DC"/>
    <w:rsid w:val="0028169B"/>
    <w:rsid w:val="007652D4"/>
    <w:rsid w:val="008347C9"/>
    <w:rsid w:val="008B7A79"/>
    <w:rsid w:val="00C1423D"/>
    <w:rsid w:val="00CB4BE0"/>
    <w:rsid w:val="00E05A80"/>
    <w:rsid w:val="00E2047B"/>
    <w:rsid w:val="00E906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E61E40"/>
  <w15:docId w15:val="{21D156E1-137C-4351-AF69-A42699F6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1479" w:hanging="219"/>
    </w:pPr>
  </w:style>
  <w:style w:type="paragraph" w:customStyle="1" w:styleId="TableParagraph">
    <w:name w:val="Table Paragraph"/>
    <w:basedOn w:val="Normal"/>
    <w:uiPriority w:val="1"/>
    <w:qFormat/>
    <w:pPr>
      <w:spacing w:line="184" w:lineRule="exact"/>
    </w:pPr>
  </w:style>
  <w:style w:type="paragraph" w:styleId="Header">
    <w:name w:val="header"/>
    <w:basedOn w:val="Normal"/>
    <w:link w:val="HeaderChar"/>
    <w:uiPriority w:val="99"/>
    <w:unhideWhenUsed/>
    <w:rsid w:val="0028169B"/>
    <w:pPr>
      <w:tabs>
        <w:tab w:val="center" w:pos="4680"/>
        <w:tab w:val="right" w:pos="9360"/>
      </w:tabs>
    </w:pPr>
  </w:style>
  <w:style w:type="character" w:customStyle="1" w:styleId="HeaderChar">
    <w:name w:val="Header Char"/>
    <w:basedOn w:val="DefaultParagraphFont"/>
    <w:link w:val="Header"/>
    <w:uiPriority w:val="99"/>
    <w:rsid w:val="0028169B"/>
    <w:rPr>
      <w:rFonts w:ascii="Arial" w:eastAsia="Arial" w:hAnsi="Arial" w:cs="Arial"/>
    </w:rPr>
  </w:style>
  <w:style w:type="paragraph" w:styleId="Footer">
    <w:name w:val="footer"/>
    <w:basedOn w:val="Normal"/>
    <w:link w:val="FooterChar"/>
    <w:uiPriority w:val="99"/>
    <w:unhideWhenUsed/>
    <w:rsid w:val="0028169B"/>
    <w:pPr>
      <w:tabs>
        <w:tab w:val="center" w:pos="4680"/>
        <w:tab w:val="right" w:pos="9360"/>
      </w:tabs>
    </w:pPr>
  </w:style>
  <w:style w:type="character" w:customStyle="1" w:styleId="FooterChar">
    <w:name w:val="Footer Char"/>
    <w:basedOn w:val="DefaultParagraphFont"/>
    <w:link w:val="Footer"/>
    <w:uiPriority w:val="99"/>
    <w:rsid w:val="0028169B"/>
    <w:rPr>
      <w:rFonts w:ascii="Arial" w:eastAsia="Arial" w:hAnsi="Arial" w:cs="Arial"/>
    </w:rPr>
  </w:style>
  <w:style w:type="paragraph" w:styleId="Revision">
    <w:name w:val="Revision"/>
    <w:hidden/>
    <w:uiPriority w:val="99"/>
    <w:semiHidden/>
    <w:rsid w:val="00E2047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Kelley</dc:creator>
  <cp:lastModifiedBy>Cooper, Laura (HRSA)</cp:lastModifiedBy>
  <cp:revision>8</cp:revision>
  <dcterms:created xsi:type="dcterms:W3CDTF">2025-07-09T11:10:00Z</dcterms:created>
  <dcterms:modified xsi:type="dcterms:W3CDTF">2025-07-10T18:15:00Z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Acrobat PDFMaker 25 for Word</vt:lpwstr>
  </property>
  <property fmtid="{D5CDD505-2E9C-101B-9397-08002B2CF9AE}" pid="4" name="LastSaved">
    <vt:filetime>2025-07-08T00:00:00Z</vt:filetime>
  </property>
  <property fmtid="{D5CDD505-2E9C-101B-9397-08002B2CF9AE}" pid="5" name="Producer">
    <vt:lpwstr>Adobe Acrobat (64-bit) 25.1.20531</vt:lpwstr>
  </property>
</Properties>
</file>