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1D2" w:rsidRPr="00EB6AC2" w:rsidP="00EB6AC2" w14:paraId="5C6D3135" w14:textId="60E416C1">
      <w:r>
        <w:t xml:space="preserve"> </w:t>
      </w:r>
    </w:p>
    <w:p w:rsidR="006E11D2" w:rsidRPr="00AA6273" w:rsidP="00AA6273" w14:paraId="4BF18254" w14:textId="646669E1">
      <w:pPr>
        <w:spacing w:before="56"/>
        <w:ind w:left="274"/>
        <w:rPr>
          <w:b/>
        </w:rPr>
      </w:pPr>
      <w:r>
        <w:rPr>
          <w:b/>
        </w:rPr>
        <w:t>SERVICE</w:t>
      </w:r>
      <w:r>
        <w:rPr>
          <w:b/>
          <w:spacing w:val="-12"/>
        </w:rPr>
        <w:t xml:space="preserve"> </w:t>
      </w:r>
      <w:r>
        <w:rPr>
          <w:b/>
        </w:rPr>
        <w:t>AREA</w:t>
      </w:r>
      <w:r>
        <w:rPr>
          <w:b/>
          <w:spacing w:val="-7"/>
        </w:rPr>
        <w:t xml:space="preserve"> </w:t>
      </w:r>
      <w:r>
        <w:rPr>
          <w:b/>
        </w:rPr>
        <w:t>AND</w:t>
      </w:r>
      <w:r>
        <w:rPr>
          <w:b/>
          <w:spacing w:val="6"/>
        </w:rPr>
        <w:t xml:space="preserve"> </w:t>
      </w:r>
      <w:r>
        <w:rPr>
          <w:b/>
          <w:spacing w:val="-2"/>
        </w:rPr>
        <w:t>CONSORTIUM</w:t>
      </w:r>
      <w:r w:rsidR="00AA6273">
        <w:rPr>
          <w:b/>
          <w:spacing w:val="-2"/>
        </w:rPr>
        <w:t xml:space="preserve">    </w:t>
      </w:r>
    </w:p>
    <w:tbl>
      <w:tblPr>
        <w:tblpPr w:leftFromText="180" w:rightFromText="180" w:vertAnchor="text" w:horzAnchor="margin" w:tblpY="-1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26"/>
        <w:gridCol w:w="15"/>
        <w:gridCol w:w="4485"/>
        <w:gridCol w:w="10"/>
      </w:tblGrid>
      <w:tr w14:paraId="52A4695A" w14:textId="77777777" w:rsidTr="00CB19A4">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86"/>
        </w:trPr>
        <w:tc>
          <w:tcPr>
            <w:tcW w:w="624" w:type="dxa"/>
          </w:tcPr>
          <w:p w:rsidR="00E5199E" w:rsidP="00AA6273" w14:paraId="09BA17A3" w14:textId="7F9A4116">
            <w:pPr>
              <w:pStyle w:val="TableParagraph"/>
              <w:spacing w:before="2"/>
              <w:ind w:left="0"/>
              <w:rPr>
                <w:b/>
                <w:w w:val="99"/>
              </w:rPr>
            </w:pPr>
            <w:r>
              <w:rPr>
                <w:b/>
                <w:w w:val="99"/>
              </w:rPr>
              <w:t xml:space="preserve">    </w:t>
            </w:r>
            <w:r w:rsidR="00DB3871">
              <w:rPr>
                <w:b/>
                <w:w w:val="99"/>
              </w:rPr>
              <w:t>1</w:t>
            </w:r>
          </w:p>
        </w:tc>
        <w:tc>
          <w:tcPr>
            <w:tcW w:w="4241" w:type="dxa"/>
            <w:gridSpan w:val="2"/>
          </w:tcPr>
          <w:p w:rsidR="00E5199E" w:rsidP="00E5199E" w14:paraId="43296B95" w14:textId="70745B6A">
            <w:pPr>
              <w:pStyle w:val="TableParagraph"/>
              <w:spacing w:before="7" w:line="228" w:lineRule="auto"/>
              <w:ind w:left="128" w:right="158"/>
              <w:rPr>
                <w:spacing w:val="-2"/>
              </w:rPr>
            </w:pPr>
            <w:r>
              <w:t>Identify</w:t>
            </w:r>
            <w:r>
              <w:rPr>
                <w:spacing w:val="-23"/>
              </w:rPr>
              <w:t xml:space="preserve"> </w:t>
            </w:r>
            <w:r>
              <w:t>the</w:t>
            </w:r>
            <w:r>
              <w:rPr>
                <w:spacing w:val="-9"/>
              </w:rPr>
              <w:t xml:space="preserve"> </w:t>
            </w:r>
            <w:r>
              <w:t>number</w:t>
            </w:r>
            <w:r>
              <w:rPr>
                <w:spacing w:val="-4"/>
              </w:rPr>
              <w:t xml:space="preserve"> </w:t>
            </w:r>
            <w:r>
              <w:t>and</w:t>
            </w:r>
            <w:r>
              <w:rPr>
                <w:spacing w:val="-24"/>
              </w:rPr>
              <w:t xml:space="preserve"> </w:t>
            </w:r>
            <w:r>
              <w:t>types of</w:t>
            </w:r>
            <w:r>
              <w:rPr>
                <w:spacing w:val="-10"/>
              </w:rPr>
              <w:t xml:space="preserve"> </w:t>
            </w:r>
            <w:r>
              <w:t>consortium members participating in the RCORP-</w:t>
            </w:r>
            <w:r w:rsidR="00A7117B">
              <w:t>Neonatal</w:t>
            </w:r>
            <w:r>
              <w:t xml:space="preserve"> Abstinence </w:t>
            </w:r>
            <w:r w:rsidR="00A7117B">
              <w:t>S</w:t>
            </w:r>
            <w:r>
              <w:t>yndrome project</w:t>
            </w:r>
          </w:p>
        </w:tc>
        <w:tc>
          <w:tcPr>
            <w:tcW w:w="4495" w:type="dxa"/>
            <w:gridSpan w:val="2"/>
          </w:tcPr>
          <w:p w:rsidR="00E5199E" w:rsidRPr="009F24E7" w:rsidP="00E5199E" w14:paraId="61BDC804" w14:textId="77777777">
            <w:pPr>
              <w:pStyle w:val="TableParagraph"/>
              <w:numPr>
                <w:ilvl w:val="0"/>
                <w:numId w:val="53"/>
              </w:numPr>
              <w:tabs>
                <w:tab w:val="left" w:pos="549"/>
                <w:tab w:val="left" w:pos="550"/>
              </w:tabs>
              <w:spacing w:before="1" w:line="276" w:lineRule="exact"/>
            </w:pPr>
            <w:r w:rsidRPr="009F24E7">
              <w:rPr>
                <w:spacing w:val="-2"/>
              </w:rPr>
              <w:t>Hospital</w:t>
            </w:r>
            <w:r w:rsidRPr="009F24E7">
              <w:rPr>
                <w:spacing w:val="6"/>
              </w:rPr>
              <w:t xml:space="preserve"> </w:t>
            </w:r>
            <w:r w:rsidRPr="009F24E7">
              <w:rPr>
                <w:spacing w:val="-2"/>
              </w:rPr>
              <w:t>-</w:t>
            </w:r>
            <w:r w:rsidRPr="009F24E7">
              <w:rPr>
                <w:spacing w:val="-15"/>
              </w:rPr>
              <w:t xml:space="preserve"> </w:t>
            </w:r>
            <w:r w:rsidRPr="009F24E7">
              <w:rPr>
                <w:spacing w:val="-2"/>
              </w:rPr>
              <w:t>Critical</w:t>
            </w:r>
            <w:r w:rsidRPr="009F24E7">
              <w:rPr>
                <w:spacing w:val="-12"/>
              </w:rPr>
              <w:t xml:space="preserve"> </w:t>
            </w:r>
            <w:r w:rsidRPr="009F24E7">
              <w:rPr>
                <w:spacing w:val="-2"/>
              </w:rPr>
              <w:t>Access</w:t>
            </w:r>
            <w:r w:rsidRPr="009F24E7">
              <w:rPr>
                <w:spacing w:val="2"/>
              </w:rPr>
              <w:t xml:space="preserve"> </w:t>
            </w:r>
            <w:r w:rsidRPr="009F24E7">
              <w:rPr>
                <w:spacing w:val="-2"/>
              </w:rPr>
              <w:t>Hospital</w:t>
            </w:r>
            <w:r w:rsidRPr="009F24E7">
              <w:rPr>
                <w:spacing w:val="-14"/>
              </w:rPr>
              <w:t xml:space="preserve"> </w:t>
            </w:r>
            <w:r w:rsidRPr="009F24E7">
              <w:rPr>
                <w:spacing w:val="-4"/>
              </w:rPr>
              <w:t>(CAH)</w:t>
            </w:r>
          </w:p>
          <w:p w:rsidR="00E5199E" w:rsidRPr="009F24E7" w:rsidP="00E5199E" w14:paraId="48AF2CE6" w14:textId="77777777">
            <w:pPr>
              <w:pStyle w:val="TableParagraph"/>
              <w:numPr>
                <w:ilvl w:val="0"/>
                <w:numId w:val="53"/>
              </w:numPr>
              <w:tabs>
                <w:tab w:val="left" w:pos="550"/>
                <w:tab w:val="left" w:pos="551"/>
              </w:tabs>
              <w:spacing w:line="242" w:lineRule="auto"/>
              <w:ind w:right="611"/>
            </w:pPr>
            <w:r w:rsidRPr="009F24E7">
              <w:t>Hospital</w:t>
            </w:r>
            <w:r w:rsidRPr="009F24E7">
              <w:rPr>
                <w:spacing w:val="-22"/>
              </w:rPr>
              <w:t xml:space="preserve"> </w:t>
            </w:r>
            <w:r w:rsidRPr="009F24E7">
              <w:t>-</w:t>
            </w:r>
            <w:r w:rsidRPr="009F24E7">
              <w:rPr>
                <w:spacing w:val="-13"/>
              </w:rPr>
              <w:t xml:space="preserve"> </w:t>
            </w:r>
            <w:r w:rsidRPr="009F24E7">
              <w:t>Small</w:t>
            </w:r>
            <w:r w:rsidRPr="009F24E7">
              <w:rPr>
                <w:spacing w:val="-12"/>
              </w:rPr>
              <w:t xml:space="preserve"> </w:t>
            </w:r>
            <w:r w:rsidRPr="009F24E7">
              <w:t>Rural</w:t>
            </w:r>
            <w:r w:rsidRPr="009F24E7">
              <w:rPr>
                <w:spacing w:val="-21"/>
              </w:rPr>
              <w:t xml:space="preserve"> </w:t>
            </w:r>
            <w:r w:rsidRPr="009F24E7">
              <w:t>(49</w:t>
            </w:r>
            <w:r w:rsidRPr="009F24E7">
              <w:rPr>
                <w:spacing w:val="-20"/>
              </w:rPr>
              <w:t xml:space="preserve"> </w:t>
            </w:r>
            <w:r w:rsidRPr="009F24E7">
              <w:t>beds</w:t>
            </w:r>
            <w:r w:rsidRPr="009F24E7">
              <w:rPr>
                <w:spacing w:val="-13"/>
              </w:rPr>
              <w:t xml:space="preserve"> </w:t>
            </w:r>
            <w:r w:rsidRPr="009F24E7">
              <w:t>or</w:t>
            </w:r>
            <w:r w:rsidRPr="009F24E7">
              <w:rPr>
                <w:spacing w:val="-16"/>
              </w:rPr>
              <w:t xml:space="preserve"> </w:t>
            </w:r>
            <w:r w:rsidRPr="009F24E7">
              <w:t xml:space="preserve">less, </w:t>
            </w:r>
            <w:r w:rsidRPr="009F24E7">
              <w:rPr>
                <w:spacing w:val="-2"/>
              </w:rPr>
              <w:t xml:space="preserve">non-CAH) or other </w:t>
            </w:r>
            <w:r w:rsidRPr="009F24E7">
              <w:t>(e.g.,</w:t>
            </w:r>
            <w:r w:rsidRPr="009F24E7">
              <w:rPr>
                <w:spacing w:val="-12"/>
              </w:rPr>
              <w:t xml:space="preserve"> </w:t>
            </w:r>
            <w:r w:rsidRPr="009F24E7">
              <w:t>Sole</w:t>
            </w:r>
            <w:r w:rsidRPr="009F24E7">
              <w:rPr>
                <w:spacing w:val="-18"/>
              </w:rPr>
              <w:t xml:space="preserve"> </w:t>
            </w:r>
            <w:r w:rsidRPr="009F24E7">
              <w:t>Community, Rural</w:t>
            </w:r>
            <w:r w:rsidRPr="009F24E7">
              <w:rPr>
                <w:spacing w:val="-5"/>
              </w:rPr>
              <w:t xml:space="preserve"> </w:t>
            </w:r>
            <w:r w:rsidRPr="009F24E7">
              <w:t>Referral</w:t>
            </w:r>
            <w:r w:rsidRPr="009F24E7">
              <w:rPr>
                <w:spacing w:val="-6"/>
              </w:rPr>
              <w:t xml:space="preserve"> </w:t>
            </w:r>
            <w:r w:rsidRPr="009F24E7">
              <w:t>Center, etc.)</w:t>
            </w:r>
          </w:p>
          <w:p w:rsidR="00E5199E" w:rsidRPr="009F24E7" w:rsidP="00E5199E" w14:paraId="035A5F88" w14:textId="77777777">
            <w:pPr>
              <w:pStyle w:val="TableParagraph"/>
              <w:numPr>
                <w:ilvl w:val="0"/>
                <w:numId w:val="53"/>
              </w:numPr>
              <w:tabs>
                <w:tab w:val="left" w:pos="550"/>
                <w:tab w:val="left" w:pos="551"/>
              </w:tabs>
            </w:pPr>
            <w:r w:rsidRPr="009F24E7">
              <w:t>Emergency medical</w:t>
            </w:r>
            <w:r w:rsidRPr="009F24E7">
              <w:rPr>
                <w:spacing w:val="-18"/>
              </w:rPr>
              <w:t xml:space="preserve"> </w:t>
            </w:r>
            <w:r w:rsidRPr="009F24E7">
              <w:t>services</w:t>
            </w:r>
            <w:r w:rsidRPr="009F24E7">
              <w:rPr>
                <w:spacing w:val="-3"/>
              </w:rPr>
              <w:t xml:space="preserve"> </w:t>
            </w:r>
            <w:r w:rsidRPr="009F24E7">
              <w:rPr>
                <w:spacing w:val="-2"/>
              </w:rPr>
              <w:t>entity</w:t>
            </w:r>
          </w:p>
          <w:p w:rsidR="00E5199E" w:rsidRPr="009F24E7" w:rsidP="00E5199E" w14:paraId="3D0F8E11" w14:textId="77777777">
            <w:pPr>
              <w:pStyle w:val="TableParagraph"/>
              <w:numPr>
                <w:ilvl w:val="0"/>
                <w:numId w:val="53"/>
              </w:numPr>
              <w:tabs>
                <w:tab w:val="left" w:pos="550"/>
                <w:tab w:val="left" w:pos="551"/>
              </w:tabs>
              <w:spacing w:line="276" w:lineRule="exact"/>
            </w:pPr>
            <w:r w:rsidRPr="009F24E7">
              <w:t>Federally</w:t>
            </w:r>
            <w:r w:rsidRPr="009F24E7">
              <w:rPr>
                <w:spacing w:val="-23"/>
              </w:rPr>
              <w:t xml:space="preserve"> </w:t>
            </w:r>
            <w:r w:rsidRPr="009F24E7">
              <w:t>Qualified</w:t>
            </w:r>
            <w:r w:rsidRPr="009F24E7">
              <w:rPr>
                <w:spacing w:val="3"/>
              </w:rPr>
              <w:t xml:space="preserve"> </w:t>
            </w:r>
            <w:r w:rsidRPr="009F24E7">
              <w:t>Health Center</w:t>
            </w:r>
            <w:r w:rsidRPr="009F24E7">
              <w:rPr>
                <w:spacing w:val="-17"/>
              </w:rPr>
              <w:t xml:space="preserve"> </w:t>
            </w:r>
            <w:r w:rsidRPr="009F24E7">
              <w:rPr>
                <w:spacing w:val="-2"/>
              </w:rPr>
              <w:t>(FQHC)</w:t>
            </w:r>
          </w:p>
          <w:p w:rsidR="00E5199E" w:rsidRPr="009F24E7" w:rsidP="00E5199E" w14:paraId="18C9FBB8" w14:textId="77777777">
            <w:pPr>
              <w:pStyle w:val="TableParagraph"/>
              <w:numPr>
                <w:ilvl w:val="0"/>
                <w:numId w:val="53"/>
              </w:numPr>
              <w:tabs>
                <w:tab w:val="left" w:pos="550"/>
                <w:tab w:val="left" w:pos="551"/>
              </w:tabs>
              <w:spacing w:line="276" w:lineRule="exact"/>
            </w:pPr>
            <w:r w:rsidRPr="009F24E7">
              <w:t>HIV</w:t>
            </w:r>
            <w:r w:rsidRPr="009F24E7">
              <w:rPr>
                <w:spacing w:val="-17"/>
              </w:rPr>
              <w:t xml:space="preserve"> </w:t>
            </w:r>
            <w:r w:rsidRPr="009F24E7">
              <w:t>and</w:t>
            </w:r>
            <w:r w:rsidRPr="009F24E7">
              <w:rPr>
                <w:spacing w:val="-24"/>
              </w:rPr>
              <w:t xml:space="preserve"> </w:t>
            </w:r>
            <w:r w:rsidRPr="009F24E7">
              <w:t>HCV</w:t>
            </w:r>
            <w:r w:rsidRPr="009F24E7">
              <w:rPr>
                <w:spacing w:val="-17"/>
              </w:rPr>
              <w:t xml:space="preserve"> </w:t>
            </w:r>
            <w:r w:rsidRPr="009F24E7">
              <w:t>prevention</w:t>
            </w:r>
            <w:r w:rsidRPr="009F24E7">
              <w:rPr>
                <w:spacing w:val="-7"/>
              </w:rPr>
              <w:t xml:space="preserve">, testing, or treatment </w:t>
            </w:r>
            <w:r w:rsidRPr="009F24E7">
              <w:rPr>
                <w:spacing w:val="-2"/>
              </w:rPr>
              <w:t>organization</w:t>
            </w:r>
          </w:p>
          <w:p w:rsidR="00E5199E" w:rsidRPr="009F24E7" w:rsidP="00E5199E" w14:paraId="17CA77A5" w14:textId="77777777">
            <w:pPr>
              <w:pStyle w:val="TableParagraph"/>
              <w:numPr>
                <w:ilvl w:val="0"/>
                <w:numId w:val="53"/>
              </w:numPr>
              <w:tabs>
                <w:tab w:val="left" w:pos="485"/>
                <w:tab w:val="left" w:pos="486"/>
              </w:tabs>
              <w:spacing w:line="276" w:lineRule="exact"/>
            </w:pPr>
            <w:r w:rsidRPr="009F24E7">
              <w:t>First responder</w:t>
            </w:r>
            <w:r w:rsidRPr="009F24E7">
              <w:rPr>
                <w:spacing w:val="-24"/>
              </w:rPr>
              <w:t xml:space="preserve"> </w:t>
            </w:r>
            <w:r w:rsidRPr="009F24E7">
              <w:t>–</w:t>
            </w:r>
            <w:r w:rsidRPr="009F24E7">
              <w:rPr>
                <w:spacing w:val="-5"/>
              </w:rPr>
              <w:t xml:space="preserve"> </w:t>
            </w:r>
            <w:r w:rsidRPr="009F24E7">
              <w:t>Law</w:t>
            </w:r>
            <w:r w:rsidRPr="009F24E7">
              <w:rPr>
                <w:spacing w:val="-18"/>
              </w:rPr>
              <w:t xml:space="preserve"> </w:t>
            </w:r>
            <w:r w:rsidRPr="009F24E7">
              <w:rPr>
                <w:spacing w:val="-2"/>
              </w:rPr>
              <w:t>enforcement/ EMT</w:t>
            </w:r>
          </w:p>
          <w:p w:rsidR="00E5199E" w:rsidRPr="009F24E7" w:rsidP="00E5199E" w14:paraId="4D5CB874" w14:textId="77777777">
            <w:pPr>
              <w:pStyle w:val="TableParagraph"/>
              <w:numPr>
                <w:ilvl w:val="0"/>
                <w:numId w:val="53"/>
              </w:numPr>
              <w:tabs>
                <w:tab w:val="left" w:pos="485"/>
                <w:tab w:val="left" w:pos="486"/>
              </w:tabs>
              <w:spacing w:before="8" w:line="276" w:lineRule="exact"/>
            </w:pPr>
            <w:r w:rsidRPr="009F24E7">
              <w:t>Criminal</w:t>
            </w:r>
            <w:r w:rsidRPr="009F24E7">
              <w:rPr>
                <w:spacing w:val="-13"/>
              </w:rPr>
              <w:t xml:space="preserve"> </w:t>
            </w:r>
            <w:r w:rsidRPr="009F24E7">
              <w:t>justice</w:t>
            </w:r>
            <w:r w:rsidRPr="009F24E7">
              <w:rPr>
                <w:spacing w:val="-12"/>
              </w:rPr>
              <w:t xml:space="preserve"> </w:t>
            </w:r>
            <w:r w:rsidRPr="009F24E7">
              <w:t>entity</w:t>
            </w:r>
            <w:r w:rsidRPr="009F24E7">
              <w:rPr>
                <w:spacing w:val="-24"/>
              </w:rPr>
              <w:t xml:space="preserve"> </w:t>
            </w:r>
            <w:r w:rsidRPr="009F24E7">
              <w:t>(e.g., Court</w:t>
            </w:r>
            <w:r w:rsidRPr="009F24E7">
              <w:rPr>
                <w:spacing w:val="-6"/>
              </w:rPr>
              <w:t xml:space="preserve"> </w:t>
            </w:r>
            <w:r w:rsidRPr="009F24E7">
              <w:rPr>
                <w:spacing w:val="-2"/>
              </w:rPr>
              <w:t>system</w:t>
            </w:r>
            <w:r w:rsidRPr="009F24E7">
              <w:t xml:space="preserve">, </w:t>
            </w:r>
            <w:r w:rsidRPr="009F24E7">
              <w:rPr>
                <w:spacing w:val="-2"/>
              </w:rPr>
              <w:t>Prison</w:t>
            </w:r>
            <w:r w:rsidRPr="009F24E7">
              <w:t xml:space="preserve">, </w:t>
            </w:r>
            <w:r w:rsidRPr="009F24E7">
              <w:t>Probation</w:t>
            </w:r>
            <w:r w:rsidRPr="009F24E7">
              <w:rPr>
                <w:spacing w:val="-24"/>
              </w:rPr>
              <w:t xml:space="preserve"> </w:t>
            </w:r>
            <w:r w:rsidRPr="009F24E7">
              <w:t xml:space="preserve">and </w:t>
            </w:r>
            <w:r w:rsidRPr="009F24E7">
              <w:rPr>
                <w:spacing w:val="-2"/>
              </w:rPr>
              <w:t>parole)</w:t>
            </w:r>
          </w:p>
          <w:p w:rsidR="00E5199E" w:rsidRPr="009F24E7" w:rsidP="00E5199E" w14:paraId="791D06DD" w14:textId="77777777">
            <w:pPr>
              <w:pStyle w:val="TableParagraph"/>
              <w:numPr>
                <w:ilvl w:val="0"/>
                <w:numId w:val="53"/>
              </w:numPr>
              <w:tabs>
                <w:tab w:val="left" w:pos="550"/>
                <w:tab w:val="left" w:pos="551"/>
              </w:tabs>
              <w:spacing w:before="6" w:line="276" w:lineRule="exact"/>
            </w:pPr>
            <w:r w:rsidRPr="009F24E7">
              <w:t>Local</w:t>
            </w:r>
            <w:r w:rsidRPr="009F24E7">
              <w:rPr>
                <w:spacing w:val="-21"/>
              </w:rPr>
              <w:t xml:space="preserve"> </w:t>
            </w:r>
            <w:r w:rsidRPr="009F24E7">
              <w:t>or</w:t>
            </w:r>
            <w:r w:rsidRPr="009F24E7">
              <w:rPr>
                <w:spacing w:val="21"/>
              </w:rPr>
              <w:t xml:space="preserve"> </w:t>
            </w:r>
            <w:r w:rsidRPr="009F24E7">
              <w:t>state</w:t>
            </w:r>
            <w:r w:rsidRPr="009F24E7">
              <w:rPr>
                <w:spacing w:val="-16"/>
              </w:rPr>
              <w:t xml:space="preserve"> </w:t>
            </w:r>
            <w:r w:rsidRPr="009F24E7">
              <w:t>health</w:t>
            </w:r>
            <w:r w:rsidRPr="009F24E7">
              <w:rPr>
                <w:spacing w:val="-22"/>
              </w:rPr>
              <w:t xml:space="preserve"> </w:t>
            </w:r>
            <w:r w:rsidRPr="009F24E7">
              <w:rPr>
                <w:spacing w:val="-2"/>
              </w:rPr>
              <w:t>department</w:t>
            </w:r>
          </w:p>
          <w:p w:rsidR="00E5199E" w:rsidRPr="009F24E7" w:rsidP="00E5199E" w14:paraId="699D4C7C" w14:textId="77777777">
            <w:pPr>
              <w:pStyle w:val="TableParagraph"/>
              <w:numPr>
                <w:ilvl w:val="0"/>
                <w:numId w:val="53"/>
              </w:numPr>
              <w:tabs>
                <w:tab w:val="left" w:pos="550"/>
                <w:tab w:val="left" w:pos="551"/>
              </w:tabs>
              <w:spacing w:before="7" w:line="228" w:lineRule="auto"/>
              <w:ind w:right="885"/>
            </w:pPr>
            <w:r w:rsidRPr="009F24E7">
              <w:t>Mental</w:t>
            </w:r>
            <w:r w:rsidRPr="009F24E7">
              <w:rPr>
                <w:spacing w:val="-3"/>
              </w:rPr>
              <w:t xml:space="preserve"> </w:t>
            </w:r>
            <w:r w:rsidRPr="009F24E7">
              <w:t>and behavioral health organization,</w:t>
            </w:r>
            <w:r w:rsidRPr="009F24E7">
              <w:rPr>
                <w:spacing w:val="-13"/>
              </w:rPr>
              <w:t xml:space="preserve"> </w:t>
            </w:r>
            <w:r w:rsidRPr="009F24E7">
              <w:t>practice,</w:t>
            </w:r>
            <w:r w:rsidRPr="009F24E7">
              <w:rPr>
                <w:spacing w:val="-12"/>
              </w:rPr>
              <w:t xml:space="preserve"> </w:t>
            </w:r>
            <w:r w:rsidRPr="009F24E7">
              <w:t>or</w:t>
            </w:r>
            <w:r w:rsidRPr="009F24E7">
              <w:rPr>
                <w:spacing w:val="-16"/>
              </w:rPr>
              <w:t xml:space="preserve"> </w:t>
            </w:r>
            <w:r w:rsidRPr="009F24E7">
              <w:t>provider</w:t>
            </w:r>
          </w:p>
          <w:p w:rsidR="00E5199E" w:rsidRPr="009F24E7" w:rsidP="00E5199E" w14:paraId="528C2928" w14:textId="77777777">
            <w:pPr>
              <w:pStyle w:val="TableParagraph"/>
              <w:numPr>
                <w:ilvl w:val="0"/>
                <w:numId w:val="53"/>
              </w:numPr>
              <w:tabs>
                <w:tab w:val="left" w:pos="551"/>
                <w:tab w:val="left" w:pos="552"/>
              </w:tabs>
              <w:spacing w:before="11"/>
            </w:pPr>
            <w:r w:rsidRPr="009F24E7">
              <w:t>Primary care</w:t>
            </w:r>
            <w:r w:rsidRPr="009F24E7">
              <w:rPr>
                <w:spacing w:val="-5"/>
              </w:rPr>
              <w:t xml:space="preserve"> </w:t>
            </w:r>
            <w:r w:rsidRPr="009F24E7">
              <w:t>practice</w:t>
            </w:r>
            <w:r w:rsidRPr="009F24E7">
              <w:rPr>
                <w:spacing w:val="-5"/>
              </w:rPr>
              <w:t xml:space="preserve"> </w:t>
            </w:r>
            <w:r w:rsidRPr="009F24E7">
              <w:t>or</w:t>
            </w:r>
            <w:r w:rsidRPr="009F24E7">
              <w:rPr>
                <w:spacing w:val="-2"/>
              </w:rPr>
              <w:t xml:space="preserve"> provider</w:t>
            </w:r>
          </w:p>
          <w:p w:rsidR="00E5199E" w:rsidRPr="009F24E7" w:rsidP="00E5199E" w14:paraId="6613C3E3" w14:textId="77777777">
            <w:pPr>
              <w:pStyle w:val="TableParagraph"/>
              <w:numPr>
                <w:ilvl w:val="0"/>
                <w:numId w:val="53"/>
              </w:numPr>
              <w:tabs>
                <w:tab w:val="left" w:pos="551"/>
                <w:tab w:val="left" w:pos="552"/>
              </w:tabs>
              <w:spacing w:before="8" w:line="276" w:lineRule="exact"/>
            </w:pPr>
            <w:r w:rsidRPr="009F24E7">
              <w:t>Rural</w:t>
            </w:r>
            <w:r w:rsidRPr="009F24E7">
              <w:rPr>
                <w:spacing w:val="-9"/>
              </w:rPr>
              <w:t xml:space="preserve"> </w:t>
            </w:r>
            <w:r w:rsidRPr="009F24E7">
              <w:t>Health</w:t>
            </w:r>
            <w:r w:rsidRPr="009F24E7">
              <w:rPr>
                <w:spacing w:val="-13"/>
              </w:rPr>
              <w:t xml:space="preserve"> </w:t>
            </w:r>
            <w:r w:rsidRPr="009F24E7">
              <w:rPr>
                <w:spacing w:val="-2"/>
              </w:rPr>
              <w:t>Clinic</w:t>
            </w:r>
          </w:p>
          <w:p w:rsidR="00E5199E" w:rsidRPr="009F24E7" w:rsidP="00E5199E" w14:paraId="1F4ECBEF" w14:textId="77777777">
            <w:pPr>
              <w:pStyle w:val="TableParagraph"/>
              <w:numPr>
                <w:ilvl w:val="0"/>
                <w:numId w:val="53"/>
              </w:numPr>
              <w:tabs>
                <w:tab w:val="left" w:pos="551"/>
                <w:tab w:val="left" w:pos="552"/>
              </w:tabs>
              <w:spacing w:line="272" w:lineRule="exact"/>
            </w:pPr>
            <w:r w:rsidRPr="009F24E7">
              <w:t>Ryan</w:t>
            </w:r>
            <w:r w:rsidRPr="009F24E7">
              <w:rPr>
                <w:spacing w:val="-9"/>
              </w:rPr>
              <w:t xml:space="preserve"> </w:t>
            </w:r>
            <w:r w:rsidRPr="009F24E7">
              <w:t>White</w:t>
            </w:r>
            <w:r w:rsidRPr="009F24E7">
              <w:rPr>
                <w:spacing w:val="-2"/>
              </w:rPr>
              <w:t xml:space="preserve"> HIV/AIDS clinic</w:t>
            </w:r>
          </w:p>
          <w:p w:rsidR="00E5199E" w:rsidRPr="009F24E7" w:rsidP="00E5199E" w14:paraId="2CF25BF4" w14:textId="77777777">
            <w:pPr>
              <w:pStyle w:val="TableParagraph"/>
              <w:numPr>
                <w:ilvl w:val="0"/>
                <w:numId w:val="53"/>
              </w:numPr>
              <w:tabs>
                <w:tab w:val="left" w:pos="551"/>
                <w:tab w:val="left" w:pos="552"/>
              </w:tabs>
              <w:spacing w:line="242"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Methadone clinic</w:t>
            </w:r>
          </w:p>
          <w:p w:rsidR="00E5199E" w:rsidRPr="009F24E7" w:rsidP="00E5199E" w14:paraId="68BE6818" w14:textId="77777777">
            <w:pPr>
              <w:pStyle w:val="TableParagraph"/>
              <w:numPr>
                <w:ilvl w:val="0"/>
                <w:numId w:val="53"/>
              </w:numPr>
              <w:tabs>
                <w:tab w:val="left" w:pos="551"/>
                <w:tab w:val="left" w:pos="552"/>
              </w:tabs>
              <w:spacing w:before="2" w:line="242"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Opioid treatment program</w:t>
            </w:r>
            <w:r w:rsidRPr="009F24E7">
              <w:rPr>
                <w:spacing w:val="-2"/>
              </w:rPr>
              <w:t xml:space="preserve"> </w:t>
            </w:r>
            <w:r w:rsidRPr="009F24E7">
              <w:t>(OTP - non-methadone)</w:t>
            </w:r>
          </w:p>
          <w:p w:rsidR="00E5199E" w:rsidRPr="009F24E7" w:rsidP="00E5199E" w14:paraId="6BAC535B" w14:textId="77777777">
            <w:pPr>
              <w:pStyle w:val="TableParagraph"/>
              <w:numPr>
                <w:ilvl w:val="0"/>
                <w:numId w:val="53"/>
              </w:numPr>
              <w:tabs>
                <w:tab w:val="left" w:pos="551"/>
                <w:tab w:val="left" w:pos="552"/>
              </w:tabs>
              <w:spacing w:line="228" w:lineRule="auto"/>
              <w:ind w:right="515"/>
            </w:pPr>
            <w:r w:rsidRPr="009F24E7">
              <w:t>Substance</w:t>
            </w:r>
            <w:r w:rsidRPr="009F24E7">
              <w:rPr>
                <w:spacing w:val="-13"/>
              </w:rPr>
              <w:t xml:space="preserve"> </w:t>
            </w:r>
            <w:r w:rsidRPr="009F24E7">
              <w:t>abuse</w:t>
            </w:r>
            <w:r w:rsidRPr="009F24E7">
              <w:rPr>
                <w:spacing w:val="-12"/>
              </w:rPr>
              <w:t xml:space="preserve"> </w:t>
            </w:r>
            <w:r w:rsidRPr="009F24E7">
              <w:t>treatment</w:t>
            </w:r>
            <w:r w:rsidRPr="009F24E7">
              <w:rPr>
                <w:spacing w:val="-14"/>
              </w:rPr>
              <w:t xml:space="preserve"> </w:t>
            </w:r>
            <w:r w:rsidRPr="009F24E7">
              <w:t>provider</w:t>
            </w:r>
            <w:r w:rsidRPr="009F24E7">
              <w:rPr>
                <w:spacing w:val="-16"/>
              </w:rPr>
              <w:t xml:space="preserve"> </w:t>
            </w:r>
            <w:r w:rsidRPr="009F24E7">
              <w:t xml:space="preserve">– </w:t>
            </w:r>
            <w:r w:rsidRPr="009F24E7">
              <w:rPr>
                <w:spacing w:val="-4"/>
              </w:rPr>
              <w:t>Other</w:t>
            </w:r>
          </w:p>
          <w:p w:rsidR="00E5199E" w:rsidRPr="009F24E7" w:rsidP="00E5199E" w14:paraId="4D06C6D0" w14:textId="77777777">
            <w:pPr>
              <w:pStyle w:val="TableParagraph"/>
              <w:numPr>
                <w:ilvl w:val="0"/>
                <w:numId w:val="53"/>
              </w:numPr>
              <w:tabs>
                <w:tab w:val="left" w:pos="469"/>
                <w:tab w:val="left" w:pos="471"/>
              </w:tabs>
              <w:spacing w:line="276" w:lineRule="exact"/>
            </w:pPr>
            <w:r w:rsidRPr="009F24E7">
              <w:t>Recovery</w:t>
            </w:r>
            <w:r w:rsidRPr="009F24E7">
              <w:rPr>
                <w:spacing w:val="-24"/>
              </w:rPr>
              <w:t xml:space="preserve"> </w:t>
            </w:r>
            <w:r w:rsidRPr="009F24E7">
              <w:t>Community</w:t>
            </w:r>
            <w:r w:rsidRPr="009F24E7">
              <w:rPr>
                <w:spacing w:val="-12"/>
              </w:rPr>
              <w:t xml:space="preserve"> </w:t>
            </w:r>
            <w:r w:rsidRPr="009F24E7">
              <w:rPr>
                <w:spacing w:val="-2"/>
              </w:rPr>
              <w:t>Organization (RCO)</w:t>
            </w:r>
          </w:p>
          <w:p w:rsidR="00E5199E" w:rsidRPr="009F24E7" w:rsidP="00E5199E" w14:paraId="1806040A" w14:textId="77777777">
            <w:pPr>
              <w:pStyle w:val="TableParagraph"/>
              <w:numPr>
                <w:ilvl w:val="0"/>
                <w:numId w:val="53"/>
              </w:numPr>
              <w:tabs>
                <w:tab w:val="left" w:pos="469"/>
                <w:tab w:val="left" w:pos="471"/>
              </w:tabs>
              <w:spacing w:line="276" w:lineRule="exact"/>
            </w:pPr>
            <w:r w:rsidRPr="009F24E7">
              <w:t>Maternal,</w:t>
            </w:r>
            <w:r w:rsidRPr="009F24E7">
              <w:rPr>
                <w:spacing w:val="-9"/>
              </w:rPr>
              <w:t xml:space="preserve"> </w:t>
            </w:r>
            <w:r w:rsidRPr="009F24E7">
              <w:t>Infant,</w:t>
            </w:r>
            <w:r w:rsidRPr="009F24E7">
              <w:rPr>
                <w:spacing w:val="-9"/>
              </w:rPr>
              <w:t xml:space="preserve"> </w:t>
            </w:r>
            <w:r w:rsidRPr="009F24E7">
              <w:t>and Early</w:t>
            </w:r>
            <w:r w:rsidRPr="009F24E7">
              <w:rPr>
                <w:spacing w:val="-24"/>
              </w:rPr>
              <w:t xml:space="preserve"> Childhood</w:t>
            </w:r>
            <w:r w:rsidRPr="009F24E7">
              <w:t xml:space="preserve"> organization</w:t>
            </w:r>
          </w:p>
          <w:p w:rsidR="00E5199E" w:rsidRPr="009F24E7" w:rsidP="00E5199E" w14:paraId="39D5AB61" w14:textId="77777777">
            <w:pPr>
              <w:pStyle w:val="TableParagraph"/>
              <w:numPr>
                <w:ilvl w:val="0"/>
                <w:numId w:val="53"/>
              </w:numPr>
              <w:tabs>
                <w:tab w:val="left" w:pos="551"/>
                <w:tab w:val="left" w:pos="552"/>
              </w:tabs>
              <w:spacing w:line="228" w:lineRule="auto"/>
              <w:ind w:right="515"/>
            </w:pPr>
            <w:r w:rsidRPr="009F24E7">
              <w:rPr>
                <w:spacing w:val="-4"/>
              </w:rPr>
              <w:t>Pharmacy</w:t>
            </w:r>
          </w:p>
          <w:p w:rsidR="00E5199E" w:rsidRPr="009F24E7" w:rsidP="00E5199E" w14:paraId="551C8779" w14:textId="77777777">
            <w:pPr>
              <w:pStyle w:val="TableParagraph"/>
              <w:numPr>
                <w:ilvl w:val="0"/>
                <w:numId w:val="53"/>
              </w:numPr>
              <w:tabs>
                <w:tab w:val="left" w:pos="485"/>
                <w:tab w:val="left" w:pos="487"/>
              </w:tabs>
              <w:spacing w:before="2"/>
            </w:pPr>
            <w:r w:rsidRPr="009F24E7">
              <w:rPr>
                <w:spacing w:val="-2"/>
              </w:rPr>
              <w:t>Faith-based</w:t>
            </w:r>
            <w:r w:rsidRPr="009F24E7">
              <w:rPr>
                <w:spacing w:val="-16"/>
              </w:rPr>
              <w:t xml:space="preserve"> </w:t>
            </w:r>
            <w:r w:rsidRPr="009F24E7">
              <w:rPr>
                <w:spacing w:val="-2"/>
              </w:rPr>
              <w:t>organization</w:t>
            </w:r>
          </w:p>
          <w:p w:rsidR="00E5199E" w:rsidRPr="009F24E7" w:rsidP="00E5199E" w14:paraId="428601A0" w14:textId="77777777">
            <w:pPr>
              <w:pStyle w:val="TableParagraph"/>
              <w:numPr>
                <w:ilvl w:val="0"/>
                <w:numId w:val="53"/>
              </w:numPr>
              <w:tabs>
                <w:tab w:val="left" w:pos="551"/>
                <w:tab w:val="left" w:pos="552"/>
              </w:tabs>
              <w:spacing w:line="228" w:lineRule="auto"/>
              <w:ind w:right="515"/>
            </w:pPr>
            <w:r w:rsidRPr="009F24E7">
              <w:rPr>
                <w:spacing w:val="-4"/>
              </w:rPr>
              <w:t>Community Based Organization</w:t>
            </w:r>
          </w:p>
          <w:p w:rsidR="00E5199E" w:rsidRPr="009F24E7" w:rsidP="00E5199E" w14:paraId="29F93AB5" w14:textId="77777777">
            <w:pPr>
              <w:pStyle w:val="TableParagraph"/>
              <w:numPr>
                <w:ilvl w:val="0"/>
                <w:numId w:val="53"/>
              </w:numPr>
              <w:tabs>
                <w:tab w:val="left" w:pos="469"/>
                <w:tab w:val="left" w:pos="470"/>
              </w:tabs>
              <w:spacing w:before="8" w:line="276" w:lineRule="exact"/>
            </w:pPr>
            <w:r w:rsidRPr="009F24E7">
              <w:t>Single State</w:t>
            </w:r>
            <w:r w:rsidRPr="009F24E7">
              <w:rPr>
                <w:spacing w:val="-16"/>
              </w:rPr>
              <w:t xml:space="preserve"> </w:t>
            </w:r>
            <w:r w:rsidRPr="009F24E7">
              <w:t>Agency</w:t>
            </w:r>
            <w:r w:rsidRPr="009F24E7">
              <w:rPr>
                <w:spacing w:val="-23"/>
              </w:rPr>
              <w:t xml:space="preserve"> </w:t>
            </w:r>
            <w:r w:rsidRPr="009F24E7">
              <w:rPr>
                <w:spacing w:val="-4"/>
              </w:rPr>
              <w:t>(SSA)</w:t>
            </w:r>
          </w:p>
          <w:p w:rsidR="00E5199E" w:rsidRPr="009F24E7" w:rsidP="00E5199E" w14:paraId="594DF497" w14:textId="77777777">
            <w:pPr>
              <w:pStyle w:val="TableParagraph"/>
              <w:numPr>
                <w:ilvl w:val="0"/>
                <w:numId w:val="53"/>
              </w:numPr>
              <w:tabs>
                <w:tab w:val="left" w:pos="469"/>
                <w:tab w:val="left" w:pos="470"/>
              </w:tabs>
              <w:spacing w:line="276" w:lineRule="exact"/>
            </w:pPr>
            <w:r w:rsidRPr="009F24E7">
              <w:t>State</w:t>
            </w:r>
            <w:r w:rsidRPr="009F24E7">
              <w:rPr>
                <w:spacing w:val="-16"/>
              </w:rPr>
              <w:t xml:space="preserve"> </w:t>
            </w:r>
            <w:r w:rsidRPr="009F24E7">
              <w:t>Office</w:t>
            </w:r>
            <w:r w:rsidRPr="009F24E7">
              <w:rPr>
                <w:spacing w:val="2"/>
              </w:rPr>
              <w:t xml:space="preserve"> </w:t>
            </w:r>
            <w:r w:rsidRPr="009F24E7">
              <w:t>of</w:t>
            </w:r>
            <w:r w:rsidRPr="009F24E7">
              <w:rPr>
                <w:spacing w:val="15"/>
              </w:rPr>
              <w:t xml:space="preserve"> </w:t>
            </w:r>
            <w:r w:rsidRPr="009F24E7">
              <w:t>Rural</w:t>
            </w:r>
            <w:r w:rsidRPr="009F24E7">
              <w:rPr>
                <w:spacing w:val="-19"/>
              </w:rPr>
              <w:t xml:space="preserve"> </w:t>
            </w:r>
            <w:r w:rsidRPr="009F24E7">
              <w:t>Health</w:t>
            </w:r>
            <w:r w:rsidRPr="009F24E7">
              <w:rPr>
                <w:spacing w:val="-22"/>
              </w:rPr>
              <w:t xml:space="preserve"> </w:t>
            </w:r>
            <w:r w:rsidRPr="009F24E7">
              <w:rPr>
                <w:spacing w:val="-2"/>
              </w:rPr>
              <w:t>(SORH)</w:t>
            </w:r>
          </w:p>
          <w:p w:rsidR="00E5199E" w:rsidRPr="00DA0BE2" w:rsidP="00E5199E" w14:paraId="1EAD1F99" w14:textId="77777777">
            <w:pPr>
              <w:pStyle w:val="TableParagraph"/>
              <w:numPr>
                <w:ilvl w:val="0"/>
                <w:numId w:val="53"/>
              </w:numPr>
              <w:tabs>
                <w:tab w:val="left" w:pos="469"/>
                <w:tab w:val="left" w:pos="471"/>
              </w:tabs>
              <w:spacing w:before="8" w:line="268" w:lineRule="exact"/>
            </w:pPr>
            <w:r w:rsidRPr="009F24E7">
              <w:t>Tribe/Tribal</w:t>
            </w:r>
            <w:r w:rsidRPr="009F24E7">
              <w:rPr>
                <w:spacing w:val="-12"/>
              </w:rPr>
              <w:t xml:space="preserve"> </w:t>
            </w:r>
            <w:r w:rsidRPr="009F24E7">
              <w:rPr>
                <w:spacing w:val="-2"/>
              </w:rPr>
              <w:t>organization</w:t>
            </w:r>
          </w:p>
          <w:p w:rsidR="00E5199E" w:rsidRPr="00C45390" w:rsidP="00E5199E" w14:paraId="72A1E2C8" w14:textId="77777777">
            <w:pPr>
              <w:pStyle w:val="TableParagraph"/>
              <w:numPr>
                <w:ilvl w:val="0"/>
                <w:numId w:val="53"/>
              </w:numPr>
              <w:tabs>
                <w:tab w:val="left" w:pos="469"/>
                <w:tab w:val="left" w:pos="470"/>
              </w:tabs>
              <w:spacing w:before="11" w:line="228" w:lineRule="auto"/>
              <w:ind w:right="702"/>
            </w:pPr>
            <w:r w:rsidRPr="00C45390">
              <w:t>Maternal,</w:t>
            </w:r>
            <w:r w:rsidRPr="00C45390">
              <w:rPr>
                <w:spacing w:val="-9"/>
              </w:rPr>
              <w:t xml:space="preserve"> </w:t>
            </w:r>
            <w:r w:rsidRPr="00C45390">
              <w:t>Infant,</w:t>
            </w:r>
            <w:r w:rsidRPr="00C45390">
              <w:rPr>
                <w:spacing w:val="-9"/>
              </w:rPr>
              <w:t xml:space="preserve"> </w:t>
            </w:r>
            <w:r w:rsidRPr="00C45390">
              <w:t>and</w:t>
            </w:r>
            <w:r>
              <w:t xml:space="preserve"> </w:t>
            </w:r>
            <w:r w:rsidRPr="00C45390">
              <w:t>Early</w:t>
            </w:r>
            <w:r w:rsidRPr="00C45390">
              <w:rPr>
                <w:spacing w:val="-24"/>
              </w:rPr>
              <w:t xml:space="preserve"> </w:t>
            </w:r>
            <w:r w:rsidRPr="00C45390">
              <w:t>Childhood Home Visiting Program</w:t>
            </w:r>
            <w:r w:rsidRPr="00C45390">
              <w:rPr>
                <w:spacing w:val="-2"/>
              </w:rPr>
              <w:t xml:space="preserve"> </w:t>
            </w:r>
            <w:r w:rsidRPr="00C45390">
              <w:t>local implementation</w:t>
            </w:r>
            <w:r w:rsidRPr="00C45390">
              <w:rPr>
                <w:spacing w:val="-5"/>
              </w:rPr>
              <w:t xml:space="preserve"> </w:t>
            </w:r>
            <w:r w:rsidRPr="00C45390">
              <w:t>agency</w:t>
            </w:r>
          </w:p>
          <w:p w:rsidR="00E5199E" w:rsidRPr="00F67A00" w:rsidP="00E5199E" w14:paraId="47860752" w14:textId="77777777">
            <w:pPr>
              <w:pStyle w:val="TableParagraph"/>
              <w:numPr>
                <w:ilvl w:val="0"/>
                <w:numId w:val="53"/>
              </w:numPr>
              <w:tabs>
                <w:tab w:val="left" w:pos="469"/>
                <w:tab w:val="left" w:pos="470"/>
              </w:tabs>
              <w:spacing w:before="8" w:line="276" w:lineRule="exact"/>
            </w:pPr>
            <w:r w:rsidRPr="00F67A00">
              <w:t>Research</w:t>
            </w:r>
            <w:r w:rsidRPr="00F67A00">
              <w:rPr>
                <w:spacing w:val="-21"/>
              </w:rPr>
              <w:t xml:space="preserve"> </w:t>
            </w:r>
            <w:r w:rsidRPr="00F67A00">
              <w:t>/</w:t>
            </w:r>
            <w:r w:rsidRPr="00F67A00">
              <w:rPr>
                <w:spacing w:val="-23"/>
              </w:rPr>
              <w:t xml:space="preserve"> </w:t>
            </w:r>
            <w:r w:rsidRPr="00F67A00">
              <w:t>Academic</w:t>
            </w:r>
            <w:r w:rsidRPr="00F67A00">
              <w:rPr>
                <w:spacing w:val="5"/>
              </w:rPr>
              <w:t xml:space="preserve"> </w:t>
            </w:r>
            <w:r w:rsidRPr="00F67A00">
              <w:rPr>
                <w:spacing w:val="-2"/>
              </w:rPr>
              <w:t>Organization</w:t>
            </w:r>
          </w:p>
          <w:p w:rsidR="00E5199E" w:rsidP="00E5199E" w14:paraId="7BD3A795" w14:textId="77777777">
            <w:pPr>
              <w:pStyle w:val="TableParagraph"/>
              <w:numPr>
                <w:ilvl w:val="0"/>
                <w:numId w:val="53"/>
              </w:numPr>
              <w:tabs>
                <w:tab w:val="left" w:pos="469"/>
                <w:tab w:val="left" w:pos="470"/>
              </w:tabs>
              <w:spacing w:line="276" w:lineRule="exact"/>
            </w:pPr>
            <w:r w:rsidRPr="00F67A00">
              <w:rPr>
                <w:spacing w:val="-4"/>
              </w:rPr>
              <w:t>School</w:t>
            </w:r>
            <w:r w:rsidRPr="00F67A00">
              <w:rPr>
                <w:spacing w:val="-3"/>
              </w:rPr>
              <w:t xml:space="preserve"> </w:t>
            </w:r>
            <w:r w:rsidRPr="00F67A00">
              <w:rPr>
                <w:spacing w:val="-2"/>
              </w:rPr>
              <w:t>system</w:t>
            </w:r>
          </w:p>
          <w:p w:rsidR="00E5199E" w:rsidRPr="009F24E7" w:rsidP="00E5199E" w14:paraId="01D0F452" w14:textId="77777777">
            <w:pPr>
              <w:pStyle w:val="TableParagraph"/>
              <w:numPr>
                <w:ilvl w:val="0"/>
                <w:numId w:val="53"/>
              </w:numPr>
              <w:tabs>
                <w:tab w:val="left" w:pos="469"/>
                <w:tab w:val="left" w:pos="470"/>
              </w:tabs>
              <w:spacing w:line="276" w:lineRule="exact"/>
            </w:pPr>
            <w:r w:rsidRPr="009F24E7">
              <w:t>Other agency</w:t>
            </w:r>
            <w:r w:rsidRPr="002D6AAB">
              <w:rPr>
                <w:spacing w:val="-21"/>
              </w:rPr>
              <w:t xml:space="preserve"> </w:t>
            </w:r>
            <w:r w:rsidRPr="009F24E7">
              <w:t>or</w:t>
            </w:r>
            <w:r w:rsidRPr="002D6AAB">
              <w:rPr>
                <w:spacing w:val="-14"/>
              </w:rPr>
              <w:t xml:space="preserve"> </w:t>
            </w:r>
            <w:r w:rsidRPr="009F24E7">
              <w:t>organization, Type 1- Specify:</w:t>
            </w:r>
          </w:p>
          <w:p w:rsidR="00E5199E" w:rsidRPr="009F24E7" w:rsidP="00E5199E" w14:paraId="4839A490" w14:textId="77777777">
            <w:pPr>
              <w:pStyle w:val="TableParagraph"/>
              <w:numPr>
                <w:ilvl w:val="0"/>
                <w:numId w:val="53"/>
              </w:numPr>
              <w:tabs>
                <w:tab w:val="left" w:pos="551"/>
                <w:tab w:val="left" w:pos="552"/>
              </w:tabs>
              <w:spacing w:before="6" w:line="242" w:lineRule="auto"/>
              <w:ind w:right="523"/>
            </w:pPr>
            <w:r w:rsidRPr="009F24E7">
              <w:t>Other agency</w:t>
            </w:r>
            <w:r w:rsidRPr="009F24E7">
              <w:rPr>
                <w:spacing w:val="-21"/>
              </w:rPr>
              <w:t xml:space="preserve"> </w:t>
            </w:r>
            <w:r w:rsidRPr="009F24E7">
              <w:t>or</w:t>
            </w:r>
            <w:r w:rsidRPr="009F24E7">
              <w:rPr>
                <w:spacing w:val="-14"/>
              </w:rPr>
              <w:t xml:space="preserve"> </w:t>
            </w:r>
            <w:r w:rsidRPr="009F24E7">
              <w:t>organization, Type 2- Specify</w:t>
            </w:r>
          </w:p>
          <w:p w:rsidR="00E5199E" w:rsidP="009D5B74" w14:paraId="271102C8" w14:textId="666AF9AF">
            <w:pPr>
              <w:pStyle w:val="TableParagraph"/>
              <w:numPr>
                <w:ilvl w:val="0"/>
                <w:numId w:val="53"/>
              </w:numPr>
              <w:tabs>
                <w:tab w:val="left" w:pos="461"/>
              </w:tabs>
              <w:spacing w:line="271" w:lineRule="exact"/>
              <w:rPr>
                <w:spacing w:val="-2"/>
              </w:rPr>
            </w:pPr>
            <w:r w:rsidRPr="009F24E7">
              <w:t>Other agency</w:t>
            </w:r>
            <w:r w:rsidRPr="009F24E7">
              <w:rPr>
                <w:spacing w:val="-21"/>
              </w:rPr>
              <w:t xml:space="preserve"> </w:t>
            </w:r>
            <w:r w:rsidRPr="009F24E7">
              <w:t>or</w:t>
            </w:r>
            <w:r w:rsidRPr="009F24E7">
              <w:rPr>
                <w:spacing w:val="-13"/>
              </w:rPr>
              <w:t xml:space="preserve"> </w:t>
            </w:r>
            <w:r w:rsidRPr="009F24E7">
              <w:t>organization, Type 3- Specify</w:t>
            </w:r>
          </w:p>
        </w:tc>
      </w:tr>
      <w:tr w14:paraId="5693B872" w14:textId="77777777" w:rsidTr="00CB19A4">
        <w:tblPrEx>
          <w:tblW w:w="0" w:type="auto"/>
          <w:tblLayout w:type="fixed"/>
          <w:tblCellMar>
            <w:left w:w="0" w:type="dxa"/>
            <w:right w:w="0" w:type="dxa"/>
          </w:tblCellMar>
          <w:tblLook w:val="01E0"/>
        </w:tblPrEx>
        <w:trPr>
          <w:trHeight w:val="1386"/>
        </w:trPr>
        <w:tc>
          <w:tcPr>
            <w:tcW w:w="624" w:type="dxa"/>
          </w:tcPr>
          <w:p w:rsidR="00E5199E" w:rsidP="00E5199E" w14:paraId="22356838" w14:textId="77777777">
            <w:pPr>
              <w:pStyle w:val="TableParagraph"/>
              <w:spacing w:before="2"/>
              <w:ind w:left="128"/>
              <w:rPr>
                <w:b/>
              </w:rPr>
            </w:pPr>
            <w:r>
              <w:rPr>
                <w:b/>
                <w:w w:val="99"/>
              </w:rPr>
              <w:t>2</w:t>
            </w:r>
          </w:p>
        </w:tc>
        <w:tc>
          <w:tcPr>
            <w:tcW w:w="4241" w:type="dxa"/>
            <w:gridSpan w:val="2"/>
          </w:tcPr>
          <w:p w:rsidR="00E5199E" w:rsidP="00E5199E" w14:paraId="75EBF9E4" w14:textId="77777777">
            <w:pPr>
              <w:pStyle w:val="TableParagraph"/>
              <w:spacing w:before="7" w:line="228" w:lineRule="auto"/>
              <w:ind w:left="128" w:right="158"/>
            </w:pPr>
            <w:r>
              <w:rPr>
                <w:spacing w:val="-2"/>
              </w:rPr>
              <w:t>Select</w:t>
            </w:r>
            <w:r>
              <w:rPr>
                <w:spacing w:val="-9"/>
              </w:rPr>
              <w:t xml:space="preserve"> </w:t>
            </w:r>
            <w:r>
              <w:rPr>
                <w:spacing w:val="-2"/>
              </w:rPr>
              <w:t>the</w:t>
            </w:r>
            <w:r>
              <w:rPr>
                <w:spacing w:val="-13"/>
              </w:rPr>
              <w:t xml:space="preserve"> </w:t>
            </w:r>
            <w:r>
              <w:rPr>
                <w:spacing w:val="-2"/>
              </w:rPr>
              <w:t>option</w:t>
            </w:r>
            <w:r>
              <w:rPr>
                <w:spacing w:val="-9"/>
              </w:rPr>
              <w:t xml:space="preserve"> </w:t>
            </w:r>
            <w:r>
              <w:rPr>
                <w:spacing w:val="-2"/>
              </w:rPr>
              <w:t>that</w:t>
            </w:r>
            <w:r>
              <w:rPr>
                <w:spacing w:val="-7"/>
              </w:rPr>
              <w:t xml:space="preserve"> </w:t>
            </w:r>
            <w:r>
              <w:rPr>
                <w:spacing w:val="-2"/>
              </w:rPr>
              <w:t>best</w:t>
            </w:r>
            <w:r>
              <w:rPr>
                <w:spacing w:val="-6"/>
              </w:rPr>
              <w:t xml:space="preserve"> </w:t>
            </w:r>
            <w:r>
              <w:rPr>
                <w:spacing w:val="-2"/>
              </w:rPr>
              <w:t>describes</w:t>
            </w:r>
            <w:r>
              <w:rPr>
                <w:spacing w:val="-7"/>
              </w:rPr>
              <w:t xml:space="preserve"> </w:t>
            </w:r>
            <w:r>
              <w:rPr>
                <w:spacing w:val="-2"/>
              </w:rPr>
              <w:t xml:space="preserve">your </w:t>
            </w:r>
            <w:r>
              <w:t>project’s service area</w:t>
            </w:r>
          </w:p>
        </w:tc>
        <w:tc>
          <w:tcPr>
            <w:tcW w:w="4495" w:type="dxa"/>
            <w:gridSpan w:val="2"/>
          </w:tcPr>
          <w:p w:rsidR="00E5199E" w:rsidP="00E5199E" w14:paraId="78DE9FF4" w14:textId="77777777">
            <w:pPr>
              <w:pStyle w:val="TableParagraph"/>
              <w:numPr>
                <w:ilvl w:val="0"/>
                <w:numId w:val="24"/>
              </w:numPr>
              <w:tabs>
                <w:tab w:val="left" w:pos="461"/>
              </w:tabs>
              <w:spacing w:line="271" w:lineRule="exact"/>
            </w:pPr>
            <w:r>
              <w:rPr>
                <w:spacing w:val="-2"/>
              </w:rPr>
              <w:t>Single</w:t>
            </w:r>
            <w:r>
              <w:rPr>
                <w:spacing w:val="-7"/>
              </w:rPr>
              <w:t xml:space="preserve"> </w:t>
            </w:r>
            <w:r>
              <w:rPr>
                <w:spacing w:val="-2"/>
              </w:rPr>
              <w:t>County</w:t>
            </w:r>
          </w:p>
          <w:p w:rsidR="00E5199E" w:rsidP="00E5199E" w14:paraId="0FAB44DC" w14:textId="77777777">
            <w:pPr>
              <w:pStyle w:val="TableParagraph"/>
              <w:numPr>
                <w:ilvl w:val="0"/>
                <w:numId w:val="24"/>
              </w:numPr>
              <w:tabs>
                <w:tab w:val="left" w:pos="462"/>
              </w:tabs>
              <w:ind w:left="462" w:hanging="353"/>
            </w:pPr>
            <w:r>
              <w:rPr>
                <w:spacing w:val="-4"/>
              </w:rPr>
              <w:t>Multiple</w:t>
            </w:r>
            <w:r>
              <w:rPr>
                <w:spacing w:val="-10"/>
              </w:rPr>
              <w:t xml:space="preserve"> </w:t>
            </w:r>
            <w:r>
              <w:rPr>
                <w:spacing w:val="-2"/>
              </w:rPr>
              <w:t>Counties</w:t>
            </w:r>
          </w:p>
          <w:p w:rsidR="00E5199E" w:rsidP="00E5199E" w14:paraId="387D7115" w14:textId="77777777">
            <w:pPr>
              <w:pStyle w:val="TableParagraph"/>
              <w:numPr>
                <w:ilvl w:val="0"/>
                <w:numId w:val="24"/>
              </w:numPr>
              <w:tabs>
                <w:tab w:val="left" w:pos="462"/>
              </w:tabs>
              <w:spacing w:before="8" w:line="277" w:lineRule="exact"/>
              <w:ind w:left="462"/>
            </w:pPr>
            <w:r>
              <w:rPr>
                <w:spacing w:val="-2"/>
              </w:rPr>
              <w:t>State</w:t>
            </w:r>
          </w:p>
          <w:p w:rsidR="00E5199E" w:rsidP="00E5199E" w14:paraId="3F67FF35" w14:textId="77777777">
            <w:pPr>
              <w:pStyle w:val="TableParagraph"/>
              <w:numPr>
                <w:ilvl w:val="0"/>
                <w:numId w:val="24"/>
              </w:numPr>
              <w:tabs>
                <w:tab w:val="left" w:pos="462"/>
              </w:tabs>
              <w:spacing w:line="268" w:lineRule="exact"/>
              <w:ind w:left="462"/>
            </w:pPr>
            <w:r>
              <w:rPr>
                <w:spacing w:val="-4"/>
              </w:rPr>
              <w:t>Multiple</w:t>
            </w:r>
            <w:r>
              <w:rPr>
                <w:spacing w:val="-10"/>
              </w:rPr>
              <w:t xml:space="preserve"> </w:t>
            </w:r>
            <w:r>
              <w:rPr>
                <w:spacing w:val="-2"/>
              </w:rPr>
              <w:t>State</w:t>
            </w:r>
          </w:p>
          <w:p w:rsidR="00E5199E" w:rsidP="00E5199E" w14:paraId="13B66029" w14:textId="77777777">
            <w:pPr>
              <w:pStyle w:val="TableParagraph"/>
              <w:tabs>
                <w:tab w:val="left" w:pos="461"/>
              </w:tabs>
              <w:spacing w:line="262" w:lineRule="exact"/>
              <w:ind w:left="461"/>
            </w:pPr>
          </w:p>
        </w:tc>
      </w:tr>
      <w:tr w14:paraId="6822A45D" w14:textId="77777777" w:rsidTr="00CB19A4">
        <w:tblPrEx>
          <w:tblW w:w="0" w:type="auto"/>
          <w:tblLayout w:type="fixed"/>
          <w:tblCellMar>
            <w:left w:w="0" w:type="dxa"/>
            <w:right w:w="0" w:type="dxa"/>
          </w:tblCellMar>
          <w:tblLook w:val="01E0"/>
        </w:tblPrEx>
        <w:trPr>
          <w:trHeight w:val="524"/>
        </w:trPr>
        <w:tc>
          <w:tcPr>
            <w:tcW w:w="624" w:type="dxa"/>
          </w:tcPr>
          <w:p w:rsidR="00E5199E" w:rsidP="00E5199E" w14:paraId="7C17C60D" w14:textId="77777777">
            <w:pPr>
              <w:pStyle w:val="TableParagraph"/>
              <w:spacing w:before="3"/>
              <w:ind w:left="128"/>
              <w:rPr>
                <w:b/>
              </w:rPr>
            </w:pPr>
            <w:r>
              <w:rPr>
                <w:b/>
                <w:w w:val="99"/>
              </w:rPr>
              <w:t>3</w:t>
            </w:r>
          </w:p>
        </w:tc>
        <w:tc>
          <w:tcPr>
            <w:tcW w:w="4241" w:type="dxa"/>
            <w:gridSpan w:val="2"/>
          </w:tcPr>
          <w:p w:rsidR="00E5199E" w:rsidP="00E5199E" w14:paraId="3715DC5B" w14:textId="77777777">
            <w:pPr>
              <w:pStyle w:val="TableParagraph"/>
              <w:spacing w:line="256" w:lineRule="exact"/>
              <w:ind w:left="128" w:right="158"/>
            </w:pPr>
            <w:r>
              <w:t>Please report the</w:t>
            </w:r>
            <w:r>
              <w:rPr>
                <w:spacing w:val="-4"/>
              </w:rPr>
              <w:t xml:space="preserve"> </w:t>
            </w:r>
            <w:r>
              <w:t>total</w:t>
            </w:r>
            <w:r>
              <w:rPr>
                <w:spacing w:val="-9"/>
              </w:rPr>
              <w:t xml:space="preserve"> </w:t>
            </w:r>
            <w:r>
              <w:t>number of people that</w:t>
            </w:r>
            <w:r>
              <w:rPr>
                <w:spacing w:val="-13"/>
              </w:rPr>
              <w:t xml:space="preserve"> </w:t>
            </w:r>
            <w:r>
              <w:t>live</w:t>
            </w:r>
            <w:r>
              <w:rPr>
                <w:spacing w:val="-12"/>
              </w:rPr>
              <w:t xml:space="preserve"> </w:t>
            </w:r>
            <w:r>
              <w:t>in</w:t>
            </w:r>
            <w:r>
              <w:rPr>
                <w:spacing w:val="-13"/>
              </w:rPr>
              <w:t xml:space="preserve"> </w:t>
            </w:r>
            <w:r>
              <w:t>the</w:t>
            </w:r>
            <w:r>
              <w:rPr>
                <w:spacing w:val="-12"/>
              </w:rPr>
              <w:t xml:space="preserve"> </w:t>
            </w:r>
            <w:r>
              <w:t>project’s</w:t>
            </w:r>
            <w:r>
              <w:rPr>
                <w:spacing w:val="-24"/>
              </w:rPr>
              <w:t xml:space="preserve"> </w:t>
            </w:r>
            <w:r>
              <w:t>rural</w:t>
            </w:r>
            <w:r>
              <w:rPr>
                <w:spacing w:val="-21"/>
              </w:rPr>
              <w:t xml:space="preserve"> </w:t>
            </w:r>
            <w:r>
              <w:t>service</w:t>
            </w:r>
            <w:r>
              <w:rPr>
                <w:spacing w:val="-17"/>
              </w:rPr>
              <w:t xml:space="preserve"> </w:t>
            </w:r>
            <w:r>
              <w:t>area.</w:t>
            </w:r>
          </w:p>
        </w:tc>
        <w:tc>
          <w:tcPr>
            <w:tcW w:w="4495" w:type="dxa"/>
            <w:gridSpan w:val="2"/>
          </w:tcPr>
          <w:p w:rsidR="00E5199E" w:rsidP="00E5199E" w14:paraId="5CB35DCF" w14:textId="77777777">
            <w:pPr>
              <w:pStyle w:val="TableParagraph"/>
              <w:spacing w:line="256" w:lineRule="exact"/>
              <w:ind w:left="109" w:right="193"/>
            </w:pPr>
            <w:r>
              <w:t>Total</w:t>
            </w:r>
            <w:r>
              <w:rPr>
                <w:spacing w:val="-21"/>
              </w:rPr>
              <w:t xml:space="preserve"> </w:t>
            </w:r>
            <w:r>
              <w:t>population</w:t>
            </w:r>
            <w:r>
              <w:rPr>
                <w:spacing w:val="-13"/>
              </w:rPr>
              <w:t xml:space="preserve"> </w:t>
            </w:r>
            <w:r>
              <w:t>in</w:t>
            </w:r>
            <w:r>
              <w:rPr>
                <w:spacing w:val="-12"/>
              </w:rPr>
              <w:t xml:space="preserve"> </w:t>
            </w:r>
            <w:r>
              <w:t>the</w:t>
            </w:r>
            <w:r>
              <w:rPr>
                <w:spacing w:val="-12"/>
              </w:rPr>
              <w:t xml:space="preserve"> </w:t>
            </w:r>
            <w:r>
              <w:t>project’s</w:t>
            </w:r>
            <w:r>
              <w:rPr>
                <w:spacing w:val="-8"/>
              </w:rPr>
              <w:t xml:space="preserve"> </w:t>
            </w:r>
            <w:r>
              <w:t>rural</w:t>
            </w:r>
            <w:r>
              <w:rPr>
                <w:spacing w:val="-21"/>
              </w:rPr>
              <w:t xml:space="preserve"> </w:t>
            </w:r>
            <w:r>
              <w:t xml:space="preserve">service </w:t>
            </w:r>
            <w:r>
              <w:rPr>
                <w:spacing w:val="-4"/>
              </w:rPr>
              <w:t>area</w:t>
            </w:r>
          </w:p>
        </w:tc>
      </w:tr>
      <w:tr w14:paraId="47B24BC8" w14:textId="77777777" w:rsidTr="00CB19A4">
        <w:tblPrEx>
          <w:tblW w:w="0" w:type="auto"/>
          <w:tblLayout w:type="fixed"/>
          <w:tblCellMar>
            <w:left w:w="0" w:type="dxa"/>
            <w:right w:w="0" w:type="dxa"/>
          </w:tblCellMar>
          <w:tblLook w:val="01E0"/>
        </w:tblPrEx>
        <w:trPr>
          <w:trHeight w:val="524"/>
        </w:trPr>
        <w:tc>
          <w:tcPr>
            <w:tcW w:w="624" w:type="dxa"/>
          </w:tcPr>
          <w:p w:rsidR="00E5199E" w:rsidP="00E5199E" w14:paraId="14087FA5" w14:textId="77777777">
            <w:pPr>
              <w:pStyle w:val="TableParagraph"/>
              <w:spacing w:before="3"/>
              <w:ind w:left="128"/>
              <w:rPr>
                <w:b/>
                <w:w w:val="99"/>
              </w:rPr>
            </w:pPr>
            <w:r>
              <w:rPr>
                <w:b/>
                <w:w w:val="99"/>
              </w:rPr>
              <w:t>4</w:t>
            </w:r>
          </w:p>
        </w:tc>
        <w:tc>
          <w:tcPr>
            <w:tcW w:w="4241" w:type="dxa"/>
            <w:gridSpan w:val="2"/>
          </w:tcPr>
          <w:p w:rsidR="00E5199E" w:rsidP="00E5199E" w14:paraId="25159A16" w14:textId="77777777">
            <w:pPr>
              <w:pStyle w:val="TableParagraph"/>
              <w:spacing w:line="256" w:lineRule="exact"/>
              <w:ind w:left="128" w:right="158"/>
            </w:pPr>
            <w:r>
              <w:rPr>
                <w:spacing w:val="-2"/>
              </w:rPr>
              <w:t>Please</w:t>
            </w:r>
            <w:r>
              <w:rPr>
                <w:spacing w:val="-12"/>
              </w:rPr>
              <w:t xml:space="preserve"> </w:t>
            </w:r>
            <w:r>
              <w:rPr>
                <w:spacing w:val="-2"/>
              </w:rPr>
              <w:t>report</w:t>
            </w:r>
            <w:r>
              <w:rPr>
                <w:spacing w:val="-4"/>
              </w:rPr>
              <w:t xml:space="preserve"> </w:t>
            </w:r>
            <w:r>
              <w:rPr>
                <w:spacing w:val="-2"/>
              </w:rPr>
              <w:t>the</w:t>
            </w:r>
            <w:r>
              <w:rPr>
                <w:spacing w:val="-11"/>
              </w:rPr>
              <w:t xml:space="preserve"> </w:t>
            </w:r>
            <w:r>
              <w:rPr>
                <w:spacing w:val="-2"/>
              </w:rPr>
              <w:t>total</w:t>
            </w:r>
            <w:r>
              <w:rPr>
                <w:spacing w:val="-14"/>
              </w:rPr>
              <w:t xml:space="preserve"> </w:t>
            </w:r>
            <w:r>
              <w:rPr>
                <w:spacing w:val="-2"/>
              </w:rPr>
              <w:t>unduplicated</w:t>
            </w:r>
            <w:r>
              <w:rPr>
                <w:spacing w:val="-18"/>
              </w:rPr>
              <w:t xml:space="preserve"> </w:t>
            </w:r>
            <w:r>
              <w:rPr>
                <w:spacing w:val="-2"/>
              </w:rPr>
              <w:t xml:space="preserve">number </w:t>
            </w:r>
            <w:r>
              <w:t xml:space="preserve">of service delivery sites </w:t>
            </w:r>
            <w:r>
              <w:rPr>
                <w:b/>
                <w:u w:val="single"/>
              </w:rPr>
              <w:t>within the</w:t>
            </w:r>
            <w:r>
              <w:rPr>
                <w:b/>
              </w:rPr>
              <w:t xml:space="preserve"> </w:t>
            </w:r>
            <w:r>
              <w:rPr>
                <w:b/>
                <w:u w:val="single"/>
              </w:rPr>
              <w:t xml:space="preserve">Consortium </w:t>
            </w:r>
            <w:r>
              <w:t>in the target rural service area offering</w:t>
            </w:r>
            <w:r>
              <w:rPr>
                <w:spacing w:val="-1"/>
              </w:rPr>
              <w:t xml:space="preserve"> </w:t>
            </w:r>
            <w:r>
              <w:t>at</w:t>
            </w:r>
            <w:r>
              <w:rPr>
                <w:spacing w:val="-4"/>
              </w:rPr>
              <w:t xml:space="preserve"> </w:t>
            </w:r>
            <w:r>
              <w:t>least</w:t>
            </w:r>
            <w:r>
              <w:rPr>
                <w:spacing w:val="-5"/>
              </w:rPr>
              <w:t xml:space="preserve"> </w:t>
            </w:r>
            <w:r>
              <w:t>one</w:t>
            </w:r>
            <w:r>
              <w:rPr>
                <w:spacing w:val="23"/>
              </w:rPr>
              <w:t xml:space="preserve"> </w:t>
            </w:r>
            <w:r>
              <w:t>prevention,</w:t>
            </w:r>
            <w:r>
              <w:rPr>
                <w:spacing w:val="-4"/>
              </w:rPr>
              <w:t xml:space="preserve"> </w:t>
            </w:r>
            <w:r>
              <w:t>treatment and/or recovery service</w:t>
            </w:r>
            <w:r>
              <w:rPr>
                <w:spacing w:val="40"/>
              </w:rPr>
              <w:t xml:space="preserve"> </w:t>
            </w:r>
            <w:r>
              <w:t>within the</w:t>
            </w:r>
            <w:r>
              <w:rPr>
                <w:spacing w:val="-9"/>
              </w:rPr>
              <w:t xml:space="preserve"> </w:t>
            </w:r>
            <w:r>
              <w:t>current reporting</w:t>
            </w:r>
            <w:r>
              <w:rPr>
                <w:spacing w:val="-13"/>
              </w:rPr>
              <w:t xml:space="preserve"> </w:t>
            </w:r>
            <w:r>
              <w:t>period.</w:t>
            </w:r>
          </w:p>
        </w:tc>
        <w:tc>
          <w:tcPr>
            <w:tcW w:w="4495" w:type="dxa"/>
            <w:gridSpan w:val="2"/>
          </w:tcPr>
          <w:p w:rsidR="00E5199E" w:rsidP="00E5199E" w14:paraId="48C4F9DC" w14:textId="77777777">
            <w:pPr>
              <w:pStyle w:val="TableParagraph"/>
              <w:spacing w:line="256" w:lineRule="exact"/>
              <w:ind w:left="109" w:right="193"/>
            </w:pPr>
            <w:r>
              <w:rPr>
                <w:spacing w:val="-2"/>
              </w:rPr>
              <w:t>Total</w:t>
            </w:r>
            <w:r>
              <w:rPr>
                <w:spacing w:val="-16"/>
              </w:rPr>
              <w:t xml:space="preserve"> </w:t>
            </w:r>
            <w:r>
              <w:rPr>
                <w:spacing w:val="-2"/>
              </w:rPr>
              <w:t>number</w:t>
            </w:r>
            <w:r>
              <w:rPr>
                <w:spacing w:val="-7"/>
              </w:rPr>
              <w:t xml:space="preserve"> </w:t>
            </w:r>
            <w:r>
              <w:rPr>
                <w:spacing w:val="-2"/>
              </w:rPr>
              <w:t>of</w:t>
            </w:r>
            <w:r>
              <w:rPr>
                <w:spacing w:val="-5"/>
              </w:rPr>
              <w:t xml:space="preserve"> </w:t>
            </w:r>
            <w:r>
              <w:rPr>
                <w:spacing w:val="-2"/>
              </w:rPr>
              <w:t>unduplicated</w:t>
            </w:r>
            <w:r>
              <w:rPr>
                <w:spacing w:val="-4"/>
              </w:rPr>
              <w:t xml:space="preserve"> </w:t>
            </w:r>
            <w:r>
              <w:rPr>
                <w:spacing w:val="-2"/>
              </w:rPr>
              <w:t>service</w:t>
            </w:r>
            <w:r>
              <w:rPr>
                <w:spacing w:val="-10"/>
              </w:rPr>
              <w:t xml:space="preserve"> </w:t>
            </w:r>
            <w:r>
              <w:rPr>
                <w:spacing w:val="-2"/>
              </w:rPr>
              <w:t xml:space="preserve">delivery </w:t>
            </w:r>
            <w:r>
              <w:t>sites offering at least one prevention, treatment and/or recovery service</w:t>
            </w:r>
          </w:p>
        </w:tc>
      </w:tr>
      <w:tr w14:paraId="76C948E0" w14:textId="77777777" w:rsidTr="00CB19A4">
        <w:tblPrEx>
          <w:tblW w:w="0" w:type="auto"/>
          <w:tblLayout w:type="fixed"/>
          <w:tblCellMar>
            <w:left w:w="0" w:type="dxa"/>
            <w:right w:w="0" w:type="dxa"/>
          </w:tblCellMar>
          <w:tblLook w:val="01E0"/>
        </w:tblPrEx>
        <w:trPr>
          <w:gridAfter w:val="1"/>
          <w:wAfter w:w="10" w:type="dxa"/>
          <w:trHeight w:val="1067"/>
        </w:trPr>
        <w:tc>
          <w:tcPr>
            <w:tcW w:w="624" w:type="dxa"/>
          </w:tcPr>
          <w:p w:rsidR="00E5199E" w:rsidRPr="00A62213" w:rsidP="00E5199E" w14:paraId="1E120FD9" w14:textId="77777777">
            <w:pPr>
              <w:pStyle w:val="TableParagraph"/>
              <w:spacing w:before="12"/>
              <w:ind w:left="128"/>
              <w:rPr>
                <w:b/>
              </w:rPr>
            </w:pPr>
            <w:r w:rsidRPr="00A62213">
              <w:rPr>
                <w:b/>
                <w:w w:val="99"/>
              </w:rPr>
              <w:t>5</w:t>
            </w:r>
          </w:p>
        </w:tc>
        <w:tc>
          <w:tcPr>
            <w:tcW w:w="4226" w:type="dxa"/>
          </w:tcPr>
          <w:p w:rsidR="00F043A4" w:rsidRPr="00A62213" w:rsidP="00E5199E" w14:paraId="64C3D0B4" w14:textId="7C2AD749">
            <w:pPr>
              <w:pStyle w:val="TableParagraph"/>
              <w:spacing w:line="228" w:lineRule="auto"/>
              <w:ind w:left="109" w:right="193"/>
              <w:rPr>
                <w:spacing w:val="-15"/>
              </w:rPr>
            </w:pPr>
            <w:r w:rsidRPr="00A62213">
              <w:t>For each</w:t>
            </w:r>
            <w:r w:rsidRPr="00A62213">
              <w:rPr>
                <w:spacing w:val="-5"/>
              </w:rPr>
              <w:t xml:space="preserve"> </w:t>
            </w:r>
            <w:r w:rsidRPr="00A62213">
              <w:t>of the</w:t>
            </w:r>
            <w:r w:rsidRPr="00A62213">
              <w:rPr>
                <w:spacing w:val="-17"/>
              </w:rPr>
              <w:t xml:space="preserve"> </w:t>
            </w:r>
            <w:r w:rsidRPr="00A62213">
              <w:t>following</w:t>
            </w:r>
            <w:r w:rsidRPr="00A62213">
              <w:rPr>
                <w:spacing w:val="40"/>
              </w:rPr>
              <w:t xml:space="preserve"> </w:t>
            </w:r>
            <w:r w:rsidRPr="00A62213">
              <w:t>services, please report</w:t>
            </w:r>
            <w:r w:rsidRPr="00A62213" w:rsidR="00AF5C76">
              <w:t xml:space="preserve"> the following within the current reporting period</w:t>
            </w:r>
            <w:r w:rsidRPr="00A62213" w:rsidR="00E70C6D">
              <w:rPr>
                <w:spacing w:val="-15"/>
              </w:rPr>
              <w:t xml:space="preserve">: </w:t>
            </w:r>
          </w:p>
          <w:p w:rsidR="00F043A4" w:rsidRPr="00A62213" w:rsidP="00E5199E" w14:paraId="2AB49E98" w14:textId="77777777">
            <w:pPr>
              <w:pStyle w:val="TableParagraph"/>
              <w:spacing w:line="228" w:lineRule="auto"/>
              <w:ind w:left="109" w:right="193"/>
              <w:rPr>
                <w:spacing w:val="-15"/>
              </w:rPr>
            </w:pPr>
          </w:p>
          <w:p w:rsidR="007E4BCA" w:rsidP="00945C78" w14:paraId="7CC3CFDA" w14:textId="77777777">
            <w:pPr>
              <w:pStyle w:val="TableParagraph"/>
              <w:numPr>
                <w:ilvl w:val="0"/>
                <w:numId w:val="54"/>
              </w:numPr>
              <w:spacing w:line="228" w:lineRule="auto"/>
              <w:ind w:left="442" w:right="193" w:hanging="180"/>
              <w:rPr>
                <w:spacing w:val="-15"/>
              </w:rPr>
            </w:pPr>
            <w:r w:rsidRPr="00A62213">
              <w:rPr>
                <w:spacing w:val="-15"/>
              </w:rPr>
              <w:t xml:space="preserve">The total </w:t>
            </w:r>
            <w:r w:rsidRPr="00A62213" w:rsidR="009058A7">
              <w:rPr>
                <w:spacing w:val="-15"/>
              </w:rPr>
              <w:t xml:space="preserve">unduplicated </w:t>
            </w:r>
            <w:r w:rsidRPr="00A62213">
              <w:rPr>
                <w:spacing w:val="-15"/>
              </w:rPr>
              <w:t xml:space="preserve">number of </w:t>
            </w:r>
            <w:r w:rsidRPr="00A62213" w:rsidR="00010276">
              <w:rPr>
                <w:spacing w:val="-15"/>
              </w:rPr>
              <w:t xml:space="preserve">service delivery sites within the consortium in the target rural service area </w:t>
            </w:r>
          </w:p>
          <w:p w:rsidR="00A62213" w:rsidP="00945C78" w14:paraId="46D4C993" w14:textId="2B57204C">
            <w:pPr>
              <w:pStyle w:val="TableParagraph"/>
              <w:numPr>
                <w:ilvl w:val="0"/>
                <w:numId w:val="54"/>
              </w:numPr>
              <w:spacing w:line="228" w:lineRule="auto"/>
              <w:ind w:left="442" w:right="193" w:hanging="180"/>
              <w:rPr>
                <w:spacing w:val="-15"/>
              </w:rPr>
            </w:pPr>
            <w:r>
              <w:rPr>
                <w:spacing w:val="-15"/>
              </w:rPr>
              <w:t>The total unduplicated number of service delivery sites within the consortium in the target rural service are</w:t>
            </w:r>
            <w:r w:rsidR="00A52EC5">
              <w:rPr>
                <w:spacing w:val="-15"/>
              </w:rPr>
              <w:t xml:space="preserve">a that were newly established with RCORP-NAS </w:t>
            </w:r>
            <w:r w:rsidR="00A52EC5">
              <w:rPr>
                <w:spacing w:val="-15"/>
              </w:rPr>
              <w:t>funds</w:t>
            </w:r>
            <w:r w:rsidR="00A52EC5">
              <w:rPr>
                <w:spacing w:val="-15"/>
              </w:rPr>
              <w:t xml:space="preserve"> </w:t>
            </w:r>
          </w:p>
          <w:p w:rsidR="00A52EC5" w:rsidRPr="00A62213" w:rsidP="00945C78" w14:paraId="44FFA217" w14:textId="4DE6807A">
            <w:pPr>
              <w:pStyle w:val="TableParagraph"/>
              <w:numPr>
                <w:ilvl w:val="0"/>
                <w:numId w:val="54"/>
              </w:numPr>
              <w:spacing w:line="228" w:lineRule="auto"/>
              <w:ind w:left="442" w:right="193" w:hanging="180"/>
              <w:rPr>
                <w:spacing w:val="-15"/>
              </w:rPr>
            </w:pPr>
            <w:r>
              <w:rPr>
                <w:spacing w:val="-15"/>
              </w:rPr>
              <w:t xml:space="preserve">The total unduplicated </w:t>
            </w:r>
            <w:r w:rsidR="00D02A5B">
              <w:rPr>
                <w:spacing w:val="-15"/>
              </w:rPr>
              <w:t xml:space="preserve">number of </w:t>
            </w:r>
            <w:r w:rsidR="00E213C2">
              <w:rPr>
                <w:spacing w:val="-15"/>
              </w:rPr>
              <w:t xml:space="preserve">service delivery sites within the consortium in the </w:t>
            </w:r>
            <w:r w:rsidR="000743CD">
              <w:rPr>
                <w:spacing w:val="-15"/>
              </w:rPr>
              <w:t xml:space="preserve">target rural service area that were expanded with RCORP-NAS </w:t>
            </w:r>
            <w:r w:rsidR="000743CD">
              <w:rPr>
                <w:spacing w:val="-15"/>
              </w:rPr>
              <w:t>funds</w:t>
            </w:r>
            <w:r w:rsidR="000743CD">
              <w:rPr>
                <w:spacing w:val="-15"/>
              </w:rPr>
              <w:t xml:space="preserve"> </w:t>
            </w:r>
          </w:p>
          <w:p w:rsidR="00F94A19" w:rsidRPr="00A62213" w:rsidP="00F94A19" w14:paraId="0099D429" w14:textId="77777777">
            <w:pPr>
              <w:pStyle w:val="TableParagraph"/>
              <w:spacing w:line="228" w:lineRule="auto"/>
              <w:ind w:right="193"/>
              <w:rPr>
                <w:spacing w:val="-15"/>
              </w:rPr>
            </w:pPr>
          </w:p>
          <w:p w:rsidR="00F94A19" w:rsidRPr="00A62213" w:rsidP="00F94A19" w14:paraId="715510F2" w14:textId="3FA55971">
            <w:pPr>
              <w:pStyle w:val="TableParagraph"/>
              <w:spacing w:line="228" w:lineRule="auto"/>
              <w:ind w:right="193"/>
              <w:rPr>
                <w:spacing w:val="-15"/>
              </w:rPr>
            </w:pPr>
            <w:r w:rsidRPr="00A62213">
              <w:rPr>
                <w:spacing w:val="-15"/>
              </w:rPr>
              <w:t xml:space="preserve">If no service delivery site offered the service, please input 0.  </w:t>
            </w:r>
          </w:p>
          <w:p w:rsidR="00F043A4" w:rsidRPr="00A62213" w:rsidP="00E5199E" w14:paraId="4535662B" w14:textId="77777777">
            <w:pPr>
              <w:pStyle w:val="TableParagraph"/>
              <w:spacing w:line="228" w:lineRule="auto"/>
              <w:ind w:left="109" w:right="193"/>
              <w:rPr>
                <w:spacing w:val="-15"/>
              </w:rPr>
            </w:pPr>
          </w:p>
          <w:p w:rsidR="00605767" w:rsidRPr="00A62213" w:rsidP="00F94A19" w14:paraId="35F6C9A8" w14:textId="44546A6A">
            <w:pPr>
              <w:pStyle w:val="NormalWeb"/>
            </w:pPr>
          </w:p>
        </w:tc>
        <w:tc>
          <w:tcPr>
            <w:tcW w:w="4500" w:type="dxa"/>
            <w:gridSpan w:val="2"/>
          </w:tcPr>
          <w:p w:rsidR="00EF2C00" w:rsidRPr="00A62213" w:rsidP="009E4B7C" w14:paraId="5D70BBC9" w14:textId="5A29172B">
            <w:pPr>
              <w:pStyle w:val="TableParagraph"/>
              <w:numPr>
                <w:ilvl w:val="0"/>
                <w:numId w:val="23"/>
              </w:numPr>
              <w:tabs>
                <w:tab w:val="left" w:pos="461"/>
              </w:tabs>
              <w:spacing w:before="11" w:line="228" w:lineRule="auto"/>
              <w:ind w:right="1065"/>
            </w:pPr>
            <w:r w:rsidRPr="00A62213">
              <w:rPr>
                <w:spacing w:val="-2"/>
              </w:rPr>
              <w:t>Prevention</w:t>
            </w:r>
            <w:r w:rsidRPr="00A62213">
              <w:rPr>
                <w:spacing w:val="-3"/>
              </w:rPr>
              <w:t xml:space="preserve"> </w:t>
            </w:r>
            <w:r w:rsidRPr="00A62213">
              <w:rPr>
                <w:spacing w:val="-2"/>
              </w:rPr>
              <w:t>services</w:t>
            </w:r>
            <w:r w:rsidRPr="00A62213" w:rsidR="00C862FE">
              <w:rPr>
                <w:spacing w:val="-2"/>
              </w:rPr>
              <w:t xml:space="preserve"> </w:t>
            </w:r>
            <w:r w:rsidRPr="00A62213">
              <w:rPr>
                <w:spacing w:val="-2"/>
              </w:rPr>
              <w:t>(not including naloxone)</w:t>
            </w:r>
          </w:p>
          <w:p w:rsidR="00E5199E" w:rsidRPr="00A62213" w:rsidP="00E5199E" w14:paraId="2150E69F" w14:textId="77777777">
            <w:pPr>
              <w:pStyle w:val="TableParagraph"/>
              <w:numPr>
                <w:ilvl w:val="0"/>
                <w:numId w:val="23"/>
              </w:numPr>
              <w:tabs>
                <w:tab w:val="left" w:pos="462"/>
              </w:tabs>
              <w:spacing w:before="12" w:line="278" w:lineRule="exact"/>
              <w:ind w:left="462" w:hanging="353"/>
            </w:pPr>
            <w:r w:rsidRPr="00A62213">
              <w:rPr>
                <w:spacing w:val="-4"/>
              </w:rPr>
              <w:t>Screening</w:t>
            </w:r>
            <w:r w:rsidRPr="00A62213">
              <w:rPr>
                <w:spacing w:val="-8"/>
              </w:rPr>
              <w:t xml:space="preserve"> </w:t>
            </w:r>
            <w:r w:rsidRPr="00A62213">
              <w:rPr>
                <w:spacing w:val="-4"/>
              </w:rPr>
              <w:t>and/or</w:t>
            </w:r>
            <w:r w:rsidRPr="00A62213">
              <w:rPr>
                <w:spacing w:val="-13"/>
              </w:rPr>
              <w:t xml:space="preserve"> </w:t>
            </w:r>
            <w:r w:rsidRPr="00A62213">
              <w:rPr>
                <w:spacing w:val="-4"/>
              </w:rPr>
              <w:t>assessment</w:t>
            </w:r>
            <w:r w:rsidRPr="00A62213">
              <w:rPr>
                <w:spacing w:val="21"/>
              </w:rPr>
              <w:t xml:space="preserve"> </w:t>
            </w:r>
            <w:r w:rsidRPr="00A62213">
              <w:rPr>
                <w:spacing w:val="-4"/>
              </w:rPr>
              <w:t>services</w:t>
            </w:r>
          </w:p>
          <w:p w:rsidR="00E5199E" w:rsidRPr="00A62213" w:rsidP="00E5199E" w14:paraId="37AC2E44" w14:textId="77777777">
            <w:pPr>
              <w:pStyle w:val="TableParagraph"/>
              <w:numPr>
                <w:ilvl w:val="0"/>
                <w:numId w:val="23"/>
              </w:numPr>
              <w:tabs>
                <w:tab w:val="left" w:pos="461"/>
              </w:tabs>
              <w:spacing w:line="242" w:lineRule="auto"/>
              <w:ind w:right="710"/>
            </w:pPr>
            <w:r w:rsidRPr="00A62213">
              <w:rPr>
                <w:spacing w:val="-2"/>
              </w:rPr>
              <w:t xml:space="preserve">Medication-Assisted Treatment (with </w:t>
            </w:r>
            <w:r w:rsidRPr="00A62213">
              <w:t>or without psychosocial)</w:t>
            </w:r>
          </w:p>
          <w:p w:rsidR="00E5199E" w:rsidRPr="00A62213" w:rsidP="00E5199E" w14:paraId="6377ABA3" w14:textId="77777777">
            <w:pPr>
              <w:pStyle w:val="TableParagraph"/>
              <w:numPr>
                <w:ilvl w:val="0"/>
                <w:numId w:val="23"/>
              </w:numPr>
              <w:tabs>
                <w:tab w:val="left" w:pos="462"/>
              </w:tabs>
              <w:spacing w:line="278" w:lineRule="exact"/>
              <w:ind w:left="462" w:hanging="353"/>
            </w:pPr>
            <w:r w:rsidRPr="00A62213">
              <w:rPr>
                <w:spacing w:val="-2"/>
              </w:rPr>
              <w:t>SUD/OUD</w:t>
            </w:r>
            <w:r w:rsidRPr="00A62213">
              <w:rPr>
                <w:spacing w:val="-7"/>
              </w:rPr>
              <w:t xml:space="preserve"> </w:t>
            </w:r>
            <w:r w:rsidRPr="00A62213">
              <w:rPr>
                <w:spacing w:val="-2"/>
              </w:rPr>
              <w:t>treatment</w:t>
            </w:r>
            <w:r w:rsidRPr="00A62213">
              <w:rPr>
                <w:spacing w:val="-8"/>
              </w:rPr>
              <w:t xml:space="preserve"> </w:t>
            </w:r>
            <w:r w:rsidRPr="00A62213">
              <w:rPr>
                <w:spacing w:val="-2"/>
              </w:rPr>
              <w:t>other</w:t>
            </w:r>
            <w:r w:rsidRPr="00A62213">
              <w:rPr>
                <w:spacing w:val="-10"/>
              </w:rPr>
              <w:t xml:space="preserve"> </w:t>
            </w:r>
            <w:r w:rsidRPr="00A62213">
              <w:rPr>
                <w:spacing w:val="-2"/>
              </w:rPr>
              <w:t>than</w:t>
            </w:r>
            <w:r w:rsidRPr="00A62213">
              <w:rPr>
                <w:spacing w:val="-18"/>
              </w:rPr>
              <w:t xml:space="preserve"> </w:t>
            </w:r>
            <w:r w:rsidRPr="00A62213">
              <w:rPr>
                <w:spacing w:val="-5"/>
              </w:rPr>
              <w:t>MAT</w:t>
            </w:r>
          </w:p>
          <w:p w:rsidR="00E5199E" w:rsidRPr="00A62213" w:rsidP="00E5199E" w14:paraId="01006A41" w14:textId="77777777">
            <w:pPr>
              <w:pStyle w:val="TableParagraph"/>
              <w:numPr>
                <w:ilvl w:val="0"/>
                <w:numId w:val="23"/>
              </w:numPr>
              <w:tabs>
                <w:tab w:val="left" w:pos="462"/>
              </w:tabs>
              <w:spacing w:line="277" w:lineRule="exact"/>
              <w:ind w:left="462" w:hanging="353"/>
            </w:pPr>
            <w:r w:rsidRPr="00A62213">
              <w:rPr>
                <w:spacing w:val="-2"/>
              </w:rPr>
              <w:t>Infectious</w:t>
            </w:r>
            <w:r w:rsidRPr="00A62213">
              <w:rPr>
                <w:spacing w:val="-25"/>
              </w:rPr>
              <w:t xml:space="preserve"> </w:t>
            </w:r>
            <w:r w:rsidRPr="00A62213">
              <w:rPr>
                <w:spacing w:val="-2"/>
              </w:rPr>
              <w:t>disease</w:t>
            </w:r>
            <w:r w:rsidRPr="00A62213">
              <w:rPr>
                <w:spacing w:val="33"/>
              </w:rPr>
              <w:t xml:space="preserve"> </w:t>
            </w:r>
            <w:r w:rsidRPr="00A62213">
              <w:rPr>
                <w:spacing w:val="-2"/>
              </w:rPr>
              <w:t>testing</w:t>
            </w:r>
            <w:r w:rsidRPr="00A62213">
              <w:rPr>
                <w:spacing w:val="-9"/>
              </w:rPr>
              <w:t xml:space="preserve"> </w:t>
            </w:r>
            <w:r w:rsidRPr="00A62213">
              <w:rPr>
                <w:spacing w:val="-2"/>
              </w:rPr>
              <w:t>(i.e.,</w:t>
            </w:r>
            <w:r w:rsidRPr="00A62213">
              <w:rPr>
                <w:spacing w:val="-7"/>
              </w:rPr>
              <w:t xml:space="preserve"> </w:t>
            </w:r>
            <w:r w:rsidRPr="00A62213">
              <w:rPr>
                <w:spacing w:val="-2"/>
              </w:rPr>
              <w:t>HIV</w:t>
            </w:r>
            <w:r w:rsidRPr="00A62213">
              <w:rPr>
                <w:spacing w:val="-12"/>
              </w:rPr>
              <w:t xml:space="preserve"> </w:t>
            </w:r>
            <w:r w:rsidRPr="00A62213">
              <w:rPr>
                <w:spacing w:val="-2"/>
              </w:rPr>
              <w:t>or</w:t>
            </w:r>
            <w:r w:rsidRPr="00A62213">
              <w:rPr>
                <w:spacing w:val="-12"/>
              </w:rPr>
              <w:t xml:space="preserve"> </w:t>
            </w:r>
            <w:r w:rsidRPr="00A62213">
              <w:rPr>
                <w:spacing w:val="-4"/>
              </w:rPr>
              <w:t>HCV)</w:t>
            </w:r>
          </w:p>
          <w:p w:rsidR="00E5199E" w:rsidRPr="00A62213" w:rsidP="00E5199E" w14:paraId="07F8F185" w14:textId="77777777">
            <w:pPr>
              <w:pStyle w:val="TableParagraph"/>
              <w:numPr>
                <w:ilvl w:val="0"/>
                <w:numId w:val="23"/>
              </w:numPr>
              <w:tabs>
                <w:tab w:val="left" w:pos="461"/>
              </w:tabs>
              <w:spacing w:line="272" w:lineRule="exact"/>
              <w:ind w:left="462" w:hanging="353"/>
            </w:pPr>
            <w:r w:rsidRPr="00A62213">
              <w:t>Recovery</w:t>
            </w:r>
            <w:r w:rsidRPr="00A62213">
              <w:rPr>
                <w:spacing w:val="-10"/>
              </w:rPr>
              <w:t xml:space="preserve"> </w:t>
            </w:r>
            <w:r w:rsidRPr="00A62213">
              <w:t>support</w:t>
            </w:r>
            <w:r w:rsidRPr="00A62213">
              <w:rPr>
                <w:spacing w:val="-4"/>
              </w:rPr>
              <w:t xml:space="preserve"> </w:t>
            </w:r>
            <w:r w:rsidRPr="00A62213">
              <w:rPr>
                <w:spacing w:val="-2"/>
              </w:rPr>
              <w:t>services</w:t>
            </w:r>
          </w:p>
          <w:p w:rsidR="00E5199E" w:rsidRPr="00A62213" w:rsidP="00E5199E" w14:paraId="74562DBE" w14:textId="77777777">
            <w:pPr>
              <w:pStyle w:val="TableParagraph"/>
              <w:numPr>
                <w:ilvl w:val="0"/>
                <w:numId w:val="23"/>
              </w:numPr>
              <w:tabs>
                <w:tab w:val="left" w:pos="461"/>
              </w:tabs>
              <w:spacing w:line="272" w:lineRule="exact"/>
              <w:ind w:left="462" w:hanging="353"/>
            </w:pPr>
            <w:r w:rsidRPr="00A62213">
              <w:rPr>
                <w:spacing w:val="-2"/>
              </w:rPr>
              <w:t>Mental</w:t>
            </w:r>
            <w:r w:rsidRPr="00A62213">
              <w:rPr>
                <w:spacing w:val="-11"/>
              </w:rPr>
              <w:t xml:space="preserve"> </w:t>
            </w:r>
            <w:r w:rsidRPr="00A62213">
              <w:rPr>
                <w:spacing w:val="-2"/>
              </w:rPr>
              <w:t>health</w:t>
            </w:r>
            <w:r w:rsidRPr="00A62213">
              <w:rPr>
                <w:spacing w:val="-15"/>
              </w:rPr>
              <w:t xml:space="preserve"> </w:t>
            </w:r>
            <w:r w:rsidRPr="00A62213">
              <w:rPr>
                <w:spacing w:val="-2"/>
              </w:rPr>
              <w:t>treatment</w:t>
            </w:r>
          </w:p>
          <w:p w:rsidR="00E5199E" w:rsidRPr="00A62213" w:rsidP="00E5199E" w14:paraId="2925C0BB" w14:textId="77777777">
            <w:pPr>
              <w:pStyle w:val="TableParagraph"/>
              <w:numPr>
                <w:ilvl w:val="0"/>
                <w:numId w:val="23"/>
              </w:numPr>
              <w:tabs>
                <w:tab w:val="left" w:pos="461"/>
              </w:tabs>
              <w:spacing w:line="272" w:lineRule="exact"/>
              <w:ind w:left="462" w:hanging="353"/>
            </w:pPr>
            <w:r w:rsidRPr="00A62213">
              <w:rPr>
                <w:spacing w:val="-2"/>
              </w:rPr>
              <w:t>Behavioral health crisis intervention services</w:t>
            </w:r>
          </w:p>
          <w:p w:rsidR="002F2BC0" w:rsidRPr="00A62213" w:rsidP="00E5199E" w14:paraId="1D58BC46" w14:textId="5EF1A8F1">
            <w:pPr>
              <w:pStyle w:val="TableParagraph"/>
              <w:numPr>
                <w:ilvl w:val="0"/>
                <w:numId w:val="23"/>
              </w:numPr>
              <w:tabs>
                <w:tab w:val="left" w:pos="461"/>
              </w:tabs>
              <w:spacing w:line="272" w:lineRule="exact"/>
              <w:ind w:left="462" w:hanging="353"/>
            </w:pPr>
            <w:r w:rsidRPr="00A62213">
              <w:rPr>
                <w:spacing w:val="-2"/>
              </w:rPr>
              <w:t xml:space="preserve">Suicide prevention services </w:t>
            </w:r>
          </w:p>
          <w:p w:rsidR="00E5199E" w:rsidRPr="00A62213" w:rsidP="00E5199E" w14:paraId="285F9AFB" w14:textId="4749A457">
            <w:pPr>
              <w:pStyle w:val="TableParagraph"/>
              <w:numPr>
                <w:ilvl w:val="0"/>
                <w:numId w:val="23"/>
              </w:numPr>
              <w:tabs>
                <w:tab w:val="left" w:pos="461"/>
              </w:tabs>
              <w:spacing w:line="272" w:lineRule="exact"/>
              <w:ind w:left="462" w:hanging="353"/>
            </w:pPr>
            <w:r w:rsidRPr="00A62213">
              <w:t>Other – specify</w:t>
            </w:r>
          </w:p>
        </w:tc>
      </w:tr>
    </w:tbl>
    <w:p w:rsidR="006E11D2" w:rsidP="006E11D2" w14:paraId="391CF600" w14:textId="77777777">
      <w:pPr>
        <w:spacing w:line="271" w:lineRule="exact"/>
        <w:sectPr w:rsidSect="005621FB">
          <w:headerReference w:type="default" r:id="rId8"/>
          <w:pgSz w:w="12240" w:h="15840"/>
          <w:pgMar w:top="1920" w:right="320" w:bottom="280" w:left="1180" w:header="157" w:footer="0" w:gutter="0"/>
          <w:pgNumType w:start="1"/>
          <w:cols w:space="720"/>
        </w:sectPr>
      </w:pPr>
    </w:p>
    <w:p w:rsidR="006E11D2" w:rsidP="006E11D2" w14:paraId="6DBAB752" w14:textId="77777777">
      <w:pPr>
        <w:pStyle w:val="BodyText"/>
        <w:spacing w:before="9" w:after="1"/>
        <w:rPr>
          <w:b/>
          <w:sz w:val="19"/>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63D5BABC" w14:textId="77777777" w:rsidTr="578A9569">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3"/>
        </w:trPr>
        <w:tc>
          <w:tcPr>
            <w:tcW w:w="624" w:type="dxa"/>
          </w:tcPr>
          <w:p w:rsidR="006E11D2" w:rsidP="002250B6" w14:paraId="2F17A3CD" w14:textId="77777777">
            <w:pPr>
              <w:pStyle w:val="TableParagraph"/>
              <w:ind w:left="0"/>
              <w:rPr>
                <w:rFonts w:ascii="Times New Roman"/>
                <w:sz w:val="20"/>
              </w:rPr>
            </w:pPr>
          </w:p>
        </w:tc>
        <w:tc>
          <w:tcPr>
            <w:tcW w:w="4240" w:type="dxa"/>
          </w:tcPr>
          <w:p w:rsidR="006E11D2" w:rsidP="002250B6" w14:paraId="38F3AF3D" w14:textId="77777777">
            <w:pPr>
              <w:pStyle w:val="TableParagraph"/>
              <w:ind w:left="0"/>
              <w:rPr>
                <w:rFonts w:ascii="Times New Roman"/>
                <w:sz w:val="20"/>
              </w:rPr>
            </w:pPr>
          </w:p>
        </w:tc>
        <w:tc>
          <w:tcPr>
            <w:tcW w:w="4497" w:type="dxa"/>
          </w:tcPr>
          <w:p w:rsidR="006E11D2" w:rsidP="008A2ABB" w14:paraId="779680BD" w14:textId="764F3006">
            <w:pPr>
              <w:pStyle w:val="TableParagraph"/>
              <w:tabs>
                <w:tab w:val="left" w:pos="462"/>
              </w:tabs>
              <w:spacing w:line="264" w:lineRule="exact"/>
            </w:pPr>
          </w:p>
        </w:tc>
      </w:tr>
      <w:tr w14:paraId="36612719" w14:textId="77777777" w:rsidTr="578A9569">
        <w:tblPrEx>
          <w:tblW w:w="0" w:type="auto"/>
          <w:tblInd w:w="264" w:type="dxa"/>
          <w:tblLayout w:type="fixed"/>
          <w:tblCellMar>
            <w:left w:w="0" w:type="dxa"/>
            <w:right w:w="0" w:type="dxa"/>
          </w:tblCellMar>
          <w:tblLook w:val="01E0"/>
        </w:tblPrEx>
        <w:trPr>
          <w:trHeight w:val="1322"/>
        </w:trPr>
        <w:tc>
          <w:tcPr>
            <w:tcW w:w="624" w:type="dxa"/>
          </w:tcPr>
          <w:p w:rsidR="006E11D2" w:rsidP="002250B6" w14:paraId="1969A3AD" w14:textId="0A4CC6E1">
            <w:pPr>
              <w:pStyle w:val="TableParagraph"/>
              <w:spacing w:before="2"/>
              <w:rPr>
                <w:b/>
              </w:rPr>
            </w:pPr>
            <w:r>
              <w:rPr>
                <w:b/>
                <w:w w:val="99"/>
              </w:rPr>
              <w:t>6</w:t>
            </w:r>
          </w:p>
        </w:tc>
        <w:tc>
          <w:tcPr>
            <w:tcW w:w="4240" w:type="dxa"/>
          </w:tcPr>
          <w:p w:rsidR="006E11D2" w:rsidP="002250B6" w14:paraId="04B8F479" w14:textId="77777777">
            <w:pPr>
              <w:pStyle w:val="TableParagraph"/>
              <w:spacing w:before="7" w:line="228" w:lineRule="auto"/>
              <w:ind w:right="173"/>
            </w:pPr>
            <w:r>
              <w:t>Report the total unduplicated number of service</w:t>
            </w:r>
            <w:r>
              <w:rPr>
                <w:spacing w:val="-13"/>
              </w:rPr>
              <w:t xml:space="preserve"> </w:t>
            </w:r>
            <w:r>
              <w:t>delivery</w:t>
            </w:r>
            <w:r>
              <w:rPr>
                <w:spacing w:val="-9"/>
              </w:rPr>
              <w:t xml:space="preserve"> </w:t>
            </w:r>
            <w:r>
              <w:t>sites</w:t>
            </w:r>
            <w:r>
              <w:rPr>
                <w:spacing w:val="-11"/>
              </w:rPr>
              <w:t xml:space="preserve"> </w:t>
            </w:r>
            <w:r>
              <w:rPr>
                <w:b/>
                <w:u w:val="single"/>
              </w:rPr>
              <w:t>within</w:t>
            </w:r>
            <w:r>
              <w:rPr>
                <w:b/>
                <w:spacing w:val="-11"/>
                <w:u w:val="single"/>
              </w:rPr>
              <w:t xml:space="preserve"> </w:t>
            </w:r>
            <w:r>
              <w:rPr>
                <w:b/>
                <w:u w:val="single"/>
              </w:rPr>
              <w:t>the</w:t>
            </w:r>
            <w:r>
              <w:rPr>
                <w:b/>
                <w:spacing w:val="-16"/>
                <w:u w:val="single"/>
              </w:rPr>
              <w:t xml:space="preserve"> </w:t>
            </w:r>
            <w:r>
              <w:rPr>
                <w:b/>
                <w:u w:val="single"/>
              </w:rPr>
              <w:t>consortium</w:t>
            </w:r>
            <w:r>
              <w:rPr>
                <w:b/>
              </w:rPr>
              <w:t xml:space="preserve"> </w:t>
            </w:r>
            <w:r>
              <w:t>in the target rural service area offering at least</w:t>
            </w:r>
            <w:r>
              <w:rPr>
                <w:spacing w:val="-6"/>
              </w:rPr>
              <w:t xml:space="preserve"> </w:t>
            </w:r>
            <w:r>
              <w:t>one</w:t>
            </w:r>
            <w:r>
              <w:rPr>
                <w:spacing w:val="-5"/>
              </w:rPr>
              <w:t xml:space="preserve"> </w:t>
            </w:r>
            <w:r>
              <w:t>harm</w:t>
            </w:r>
            <w:r>
              <w:rPr>
                <w:spacing w:val="-6"/>
              </w:rPr>
              <w:t xml:space="preserve"> </w:t>
            </w:r>
            <w:r>
              <w:t>reduction</w:t>
            </w:r>
            <w:r>
              <w:rPr>
                <w:spacing w:val="-6"/>
              </w:rPr>
              <w:t xml:space="preserve"> </w:t>
            </w:r>
            <w:r>
              <w:t>service</w:t>
            </w:r>
            <w:r>
              <w:rPr>
                <w:spacing w:val="-6"/>
              </w:rPr>
              <w:t xml:space="preserve"> </w:t>
            </w:r>
            <w:r>
              <w:t>within</w:t>
            </w:r>
            <w:r>
              <w:rPr>
                <w:spacing w:val="-4"/>
              </w:rPr>
              <w:t xml:space="preserve"> </w:t>
            </w:r>
            <w:r>
              <w:t>the</w:t>
            </w:r>
          </w:p>
          <w:p w:rsidR="006E11D2" w:rsidP="002250B6" w14:paraId="46878A84" w14:textId="77777777">
            <w:pPr>
              <w:pStyle w:val="TableParagraph"/>
              <w:spacing w:before="16" w:line="259" w:lineRule="exact"/>
            </w:pPr>
            <w:r>
              <w:rPr>
                <w:spacing w:val="-4"/>
              </w:rPr>
              <w:t>current</w:t>
            </w:r>
            <w:r>
              <w:rPr>
                <w:spacing w:val="1"/>
              </w:rPr>
              <w:t xml:space="preserve"> </w:t>
            </w:r>
            <w:r>
              <w:rPr>
                <w:spacing w:val="-4"/>
              </w:rPr>
              <w:t>reporting</w:t>
            </w:r>
            <w:r>
              <w:rPr>
                <w:spacing w:val="6"/>
              </w:rPr>
              <w:t xml:space="preserve"> </w:t>
            </w:r>
            <w:r>
              <w:rPr>
                <w:spacing w:val="-4"/>
              </w:rPr>
              <w:t>period.</w:t>
            </w:r>
          </w:p>
        </w:tc>
        <w:tc>
          <w:tcPr>
            <w:tcW w:w="4497" w:type="dxa"/>
          </w:tcPr>
          <w:p w:rsidR="006E11D2" w:rsidP="002250B6" w14:paraId="58D9CB82" w14:textId="77777777">
            <w:pPr>
              <w:pStyle w:val="TableParagraph"/>
              <w:spacing w:line="235" w:lineRule="auto"/>
              <w:ind w:left="112" w:right="286"/>
            </w:pPr>
            <w:r>
              <w:rPr>
                <w:spacing w:val="-2"/>
              </w:rPr>
              <w:t>Total</w:t>
            </w:r>
            <w:r>
              <w:rPr>
                <w:spacing w:val="-16"/>
              </w:rPr>
              <w:t xml:space="preserve"> </w:t>
            </w:r>
            <w:r>
              <w:rPr>
                <w:spacing w:val="-2"/>
              </w:rPr>
              <w:t>number</w:t>
            </w:r>
            <w:r>
              <w:rPr>
                <w:spacing w:val="-8"/>
              </w:rPr>
              <w:t xml:space="preserve"> </w:t>
            </w:r>
            <w:r>
              <w:rPr>
                <w:spacing w:val="-2"/>
              </w:rPr>
              <w:t>of</w:t>
            </w:r>
            <w:r>
              <w:rPr>
                <w:spacing w:val="-5"/>
              </w:rPr>
              <w:t xml:space="preserve"> </w:t>
            </w:r>
            <w:r>
              <w:rPr>
                <w:spacing w:val="-2"/>
              </w:rPr>
              <w:t>unduplicated</w:t>
            </w:r>
            <w:r>
              <w:rPr>
                <w:spacing w:val="-4"/>
              </w:rPr>
              <w:t xml:space="preserve"> </w:t>
            </w:r>
            <w:r>
              <w:rPr>
                <w:spacing w:val="-2"/>
              </w:rPr>
              <w:t>service</w:t>
            </w:r>
            <w:r>
              <w:rPr>
                <w:spacing w:val="-10"/>
              </w:rPr>
              <w:t xml:space="preserve"> </w:t>
            </w:r>
            <w:r>
              <w:rPr>
                <w:spacing w:val="-2"/>
              </w:rPr>
              <w:t xml:space="preserve">delivery </w:t>
            </w:r>
            <w:r>
              <w:t>sites offering</w:t>
            </w:r>
            <w:r>
              <w:rPr>
                <w:spacing w:val="40"/>
              </w:rPr>
              <w:t xml:space="preserve"> </w:t>
            </w:r>
            <w:r>
              <w:t xml:space="preserve">at least one harm reduction </w:t>
            </w:r>
            <w:r>
              <w:rPr>
                <w:spacing w:val="-2"/>
              </w:rPr>
              <w:t>service</w:t>
            </w:r>
          </w:p>
        </w:tc>
      </w:tr>
      <w:tr w14:paraId="36CB9F8B" w14:textId="77777777" w:rsidTr="578A9569">
        <w:tblPrEx>
          <w:tblW w:w="0" w:type="auto"/>
          <w:tblInd w:w="264" w:type="dxa"/>
          <w:tblLayout w:type="fixed"/>
          <w:tblCellMar>
            <w:left w:w="0" w:type="dxa"/>
            <w:right w:w="0" w:type="dxa"/>
          </w:tblCellMar>
          <w:tblLook w:val="01E0"/>
        </w:tblPrEx>
        <w:trPr>
          <w:trHeight w:val="1867"/>
        </w:trPr>
        <w:tc>
          <w:tcPr>
            <w:tcW w:w="624" w:type="dxa"/>
          </w:tcPr>
          <w:p w:rsidR="006E11D2" w:rsidP="002250B6" w14:paraId="4825C100" w14:textId="5F856AEA">
            <w:pPr>
              <w:pStyle w:val="TableParagraph"/>
              <w:spacing w:before="13"/>
              <w:rPr>
                <w:b/>
              </w:rPr>
            </w:pPr>
            <w:r>
              <w:rPr>
                <w:b/>
                <w:w w:val="99"/>
              </w:rPr>
              <w:t>7</w:t>
            </w:r>
          </w:p>
        </w:tc>
        <w:tc>
          <w:tcPr>
            <w:tcW w:w="4240" w:type="dxa"/>
          </w:tcPr>
          <w:p w:rsidR="006E11D2" w:rsidP="002250B6" w14:paraId="6B69EB73" w14:textId="77777777">
            <w:pPr>
              <w:pStyle w:val="TableParagraph"/>
              <w:spacing w:line="235" w:lineRule="auto"/>
              <w:ind w:right="173"/>
            </w:pPr>
            <w:r>
              <w:rPr>
                <w:noProof/>
              </w:rPr>
              <mc:AlternateContent>
                <mc:Choice Requires="wpg">
                  <w:drawing>
                    <wp:anchor distT="0" distB="0" distL="0" distR="0" simplePos="0" relativeHeight="251658240" behindDoc="1" locked="0" layoutInCell="1" allowOverlap="1">
                      <wp:simplePos x="0" y="0"/>
                      <wp:positionH relativeFrom="column">
                        <wp:posOffset>-8889</wp:posOffset>
                      </wp:positionH>
                      <wp:positionV relativeFrom="paragraph">
                        <wp:posOffset>359081</wp:posOffset>
                      </wp:positionV>
                      <wp:extent cx="4670425" cy="492760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670425" cy="4927600"/>
                                <a:chOff x="0" y="0"/>
                                <a:chExt cx="4670425" cy="4927600"/>
                              </a:xfrm>
                            </wpg:grpSpPr>
                            <wps:wsp xmlns:wps="http://schemas.microsoft.com/office/word/2010/wordprocessingShape">
                              <wps:cNvPr id="5" name="Graphic 5"/>
                              <wps:cNvSpPr/>
                              <wps:spPr>
                                <a:xfrm>
                                  <a:off x="0" y="0"/>
                                  <a:ext cx="4670425" cy="4927600"/>
                                </a:xfrm>
                                <a:custGeom>
                                  <a:avLst/>
                                  <a:gdLst/>
                                  <a:rect l="l" t="t" r="r" b="b"/>
                                  <a:pathLst>
                                    <a:path fill="norm" h="4927600" w="4670425" stroke="1">
                                      <a:moveTo>
                                        <a:pt x="1769110" y="4343400"/>
                                      </a:moveTo>
                                      <a:lnTo>
                                        <a:pt x="1763395" y="4279900"/>
                                      </a:lnTo>
                                      <a:lnTo>
                                        <a:pt x="1752600" y="4229100"/>
                                      </a:lnTo>
                                      <a:lnTo>
                                        <a:pt x="1741170" y="4191000"/>
                                      </a:lnTo>
                                      <a:lnTo>
                                        <a:pt x="1726565" y="4140200"/>
                                      </a:lnTo>
                                      <a:lnTo>
                                        <a:pt x="1709420" y="4102100"/>
                                      </a:lnTo>
                                      <a:lnTo>
                                        <a:pt x="1689735" y="4051300"/>
                                      </a:lnTo>
                                      <a:lnTo>
                                        <a:pt x="1666240" y="4013200"/>
                                      </a:lnTo>
                                      <a:lnTo>
                                        <a:pt x="1640205" y="3962400"/>
                                      </a:lnTo>
                                      <a:lnTo>
                                        <a:pt x="1610995" y="3911600"/>
                                      </a:lnTo>
                                      <a:lnTo>
                                        <a:pt x="1586230" y="3886200"/>
                                      </a:lnTo>
                                      <a:lnTo>
                                        <a:pt x="1570355" y="3860800"/>
                                      </a:lnTo>
                                      <a:lnTo>
                                        <a:pt x="1570355" y="4305300"/>
                                      </a:lnTo>
                                      <a:lnTo>
                                        <a:pt x="1568450" y="4356100"/>
                                      </a:lnTo>
                                      <a:lnTo>
                                        <a:pt x="1560195" y="4394200"/>
                                      </a:lnTo>
                                      <a:lnTo>
                                        <a:pt x="1544955" y="4445000"/>
                                      </a:lnTo>
                                      <a:lnTo>
                                        <a:pt x="1491615" y="4533900"/>
                                      </a:lnTo>
                                      <a:lnTo>
                                        <a:pt x="1453515" y="4572000"/>
                                      </a:lnTo>
                                      <a:lnTo>
                                        <a:pt x="1334135" y="4686300"/>
                                      </a:lnTo>
                                      <a:lnTo>
                                        <a:pt x="241300" y="3594100"/>
                                      </a:lnTo>
                                      <a:lnTo>
                                        <a:pt x="359410" y="3479800"/>
                                      </a:lnTo>
                                      <a:lnTo>
                                        <a:pt x="404495" y="3441700"/>
                                      </a:lnTo>
                                      <a:lnTo>
                                        <a:pt x="450850" y="3403600"/>
                                      </a:lnTo>
                                      <a:lnTo>
                                        <a:pt x="546735" y="3378200"/>
                                      </a:lnTo>
                                      <a:lnTo>
                                        <a:pt x="596900" y="3365500"/>
                                      </a:lnTo>
                                      <a:lnTo>
                                        <a:pt x="647700" y="3365500"/>
                                      </a:lnTo>
                                      <a:lnTo>
                                        <a:pt x="753745" y="3390900"/>
                                      </a:lnTo>
                                      <a:lnTo>
                                        <a:pt x="797560" y="3403600"/>
                                      </a:lnTo>
                                      <a:lnTo>
                                        <a:pt x="886460" y="3454400"/>
                                      </a:lnTo>
                                      <a:lnTo>
                                        <a:pt x="977900" y="3505200"/>
                                      </a:lnTo>
                                      <a:lnTo>
                                        <a:pt x="1016000" y="3530600"/>
                                      </a:lnTo>
                                      <a:lnTo>
                                        <a:pt x="1054735" y="3568700"/>
                                      </a:lnTo>
                                      <a:lnTo>
                                        <a:pt x="1093470" y="3594100"/>
                                      </a:lnTo>
                                      <a:lnTo>
                                        <a:pt x="1131570" y="3632200"/>
                                      </a:lnTo>
                                      <a:lnTo>
                                        <a:pt x="1169670" y="3657600"/>
                                      </a:lnTo>
                                      <a:lnTo>
                                        <a:pt x="1207770" y="3695700"/>
                                      </a:lnTo>
                                      <a:lnTo>
                                        <a:pt x="1247775" y="3746500"/>
                                      </a:lnTo>
                                      <a:lnTo>
                                        <a:pt x="1284605" y="3784600"/>
                                      </a:lnTo>
                                      <a:lnTo>
                                        <a:pt x="1320165" y="3822700"/>
                                      </a:lnTo>
                                      <a:lnTo>
                                        <a:pt x="1352550" y="3860800"/>
                                      </a:lnTo>
                                      <a:lnTo>
                                        <a:pt x="1383030" y="3898900"/>
                                      </a:lnTo>
                                      <a:lnTo>
                                        <a:pt x="1410970" y="3937000"/>
                                      </a:lnTo>
                                      <a:lnTo>
                                        <a:pt x="1436370" y="3962400"/>
                                      </a:lnTo>
                                      <a:lnTo>
                                        <a:pt x="1468755" y="4013200"/>
                                      </a:lnTo>
                                      <a:lnTo>
                                        <a:pt x="1496060" y="4064000"/>
                                      </a:lnTo>
                                      <a:lnTo>
                                        <a:pt x="1519555" y="4114800"/>
                                      </a:lnTo>
                                      <a:lnTo>
                                        <a:pt x="1537970" y="4152900"/>
                                      </a:lnTo>
                                      <a:lnTo>
                                        <a:pt x="1553210" y="4203700"/>
                                      </a:lnTo>
                                      <a:lnTo>
                                        <a:pt x="1565275" y="4254500"/>
                                      </a:lnTo>
                                      <a:lnTo>
                                        <a:pt x="1570355" y="4305300"/>
                                      </a:lnTo>
                                      <a:lnTo>
                                        <a:pt x="1570355" y="3860800"/>
                                      </a:lnTo>
                                      <a:lnTo>
                                        <a:pt x="1560195" y="3848100"/>
                                      </a:lnTo>
                                      <a:lnTo>
                                        <a:pt x="1531620" y="3810000"/>
                                      </a:lnTo>
                                      <a:lnTo>
                                        <a:pt x="1501140" y="3771900"/>
                                      </a:lnTo>
                                      <a:lnTo>
                                        <a:pt x="1469390" y="3733800"/>
                                      </a:lnTo>
                                      <a:lnTo>
                                        <a:pt x="1435100" y="3695700"/>
                                      </a:lnTo>
                                      <a:lnTo>
                                        <a:pt x="1399540" y="3644900"/>
                                      </a:lnTo>
                                      <a:lnTo>
                                        <a:pt x="1361440" y="3606800"/>
                                      </a:lnTo>
                                      <a:lnTo>
                                        <a:pt x="1203960" y="3454400"/>
                                      </a:lnTo>
                                      <a:lnTo>
                                        <a:pt x="1165225" y="3429000"/>
                                      </a:lnTo>
                                      <a:lnTo>
                                        <a:pt x="1126490" y="3390900"/>
                                      </a:lnTo>
                                      <a:lnTo>
                                        <a:pt x="1087755" y="3365500"/>
                                      </a:lnTo>
                                      <a:lnTo>
                                        <a:pt x="1049020" y="3340100"/>
                                      </a:lnTo>
                                      <a:lnTo>
                                        <a:pt x="1010920" y="3314700"/>
                                      </a:lnTo>
                                      <a:lnTo>
                                        <a:pt x="960120" y="3276600"/>
                                      </a:lnTo>
                                      <a:lnTo>
                                        <a:pt x="861060" y="3225800"/>
                                      </a:lnTo>
                                      <a:lnTo>
                                        <a:pt x="811530" y="3213100"/>
                                      </a:lnTo>
                                      <a:lnTo>
                                        <a:pt x="763270" y="3187700"/>
                                      </a:lnTo>
                                      <a:lnTo>
                                        <a:pt x="715645" y="3175000"/>
                                      </a:lnTo>
                                      <a:lnTo>
                                        <a:pt x="659765" y="3162300"/>
                                      </a:lnTo>
                                      <a:lnTo>
                                        <a:pt x="499745" y="3162300"/>
                                      </a:lnTo>
                                      <a:lnTo>
                                        <a:pt x="448945" y="3175000"/>
                                      </a:lnTo>
                                      <a:lnTo>
                                        <a:pt x="367030" y="3200400"/>
                                      </a:lnTo>
                                      <a:lnTo>
                                        <a:pt x="327025" y="3225800"/>
                                      </a:lnTo>
                                      <a:lnTo>
                                        <a:pt x="287655" y="3251200"/>
                                      </a:lnTo>
                                      <a:lnTo>
                                        <a:pt x="248920" y="3289300"/>
                                      </a:lnTo>
                                      <a:lnTo>
                                        <a:pt x="210820" y="3314700"/>
                                      </a:lnTo>
                                      <a:lnTo>
                                        <a:pt x="13335" y="3517900"/>
                                      </a:lnTo>
                                      <a:lnTo>
                                        <a:pt x="6985" y="3530600"/>
                                      </a:lnTo>
                                      <a:lnTo>
                                        <a:pt x="2540" y="3530600"/>
                                      </a:lnTo>
                                      <a:lnTo>
                                        <a:pt x="0" y="3543300"/>
                                      </a:lnTo>
                                      <a:lnTo>
                                        <a:pt x="635" y="3556000"/>
                                      </a:lnTo>
                                      <a:lnTo>
                                        <a:pt x="5080" y="3581400"/>
                                      </a:lnTo>
                                      <a:lnTo>
                                        <a:pt x="13970" y="3594100"/>
                                      </a:lnTo>
                                      <a:lnTo>
                                        <a:pt x="27305" y="3619500"/>
                                      </a:lnTo>
                                      <a:lnTo>
                                        <a:pt x="46355" y="3632200"/>
                                      </a:lnTo>
                                      <a:lnTo>
                                        <a:pt x="1298575" y="4889500"/>
                                      </a:lnTo>
                                      <a:lnTo>
                                        <a:pt x="1318895" y="4902200"/>
                                      </a:lnTo>
                                      <a:lnTo>
                                        <a:pt x="1337945" y="4914900"/>
                                      </a:lnTo>
                                      <a:lnTo>
                                        <a:pt x="1355090" y="4927600"/>
                                      </a:lnTo>
                                      <a:lnTo>
                                        <a:pt x="1409065" y="4927600"/>
                                      </a:lnTo>
                                      <a:lnTo>
                                        <a:pt x="1417320" y="4914900"/>
                                      </a:lnTo>
                                      <a:lnTo>
                                        <a:pt x="1602105" y="4737100"/>
                                      </a:lnTo>
                                      <a:lnTo>
                                        <a:pt x="1637030" y="4699000"/>
                                      </a:lnTo>
                                      <a:lnTo>
                                        <a:pt x="1642745" y="4686300"/>
                                      </a:lnTo>
                                      <a:lnTo>
                                        <a:pt x="1668145" y="4660900"/>
                                      </a:lnTo>
                                      <a:lnTo>
                                        <a:pt x="1695450" y="4622800"/>
                                      </a:lnTo>
                                      <a:lnTo>
                                        <a:pt x="1717675" y="4584700"/>
                                      </a:lnTo>
                                      <a:lnTo>
                                        <a:pt x="1736090" y="4546600"/>
                                      </a:lnTo>
                                      <a:lnTo>
                                        <a:pt x="1750060" y="4495800"/>
                                      </a:lnTo>
                                      <a:lnTo>
                                        <a:pt x="1762125" y="4445000"/>
                                      </a:lnTo>
                                      <a:lnTo>
                                        <a:pt x="1768475" y="4394200"/>
                                      </a:lnTo>
                                      <a:lnTo>
                                        <a:pt x="1769110" y="4343400"/>
                                      </a:lnTo>
                                      <a:close/>
                                    </a:path>
                                    <a:path fill="norm" h="4927600" w="4670425" stroke="1">
                                      <a:moveTo>
                                        <a:pt x="2793365" y="3530600"/>
                                      </a:moveTo>
                                      <a:lnTo>
                                        <a:pt x="2792730" y="3530600"/>
                                      </a:lnTo>
                                      <a:lnTo>
                                        <a:pt x="2787015" y="3517900"/>
                                      </a:lnTo>
                                      <a:lnTo>
                                        <a:pt x="2781935" y="3505200"/>
                                      </a:lnTo>
                                      <a:lnTo>
                                        <a:pt x="2771775" y="3505200"/>
                                      </a:lnTo>
                                      <a:lnTo>
                                        <a:pt x="2765425" y="3492500"/>
                                      </a:lnTo>
                                      <a:lnTo>
                                        <a:pt x="2757805" y="3492500"/>
                                      </a:lnTo>
                                      <a:lnTo>
                                        <a:pt x="2748915" y="3479800"/>
                                      </a:lnTo>
                                      <a:lnTo>
                                        <a:pt x="2738120" y="3479800"/>
                                      </a:lnTo>
                                      <a:lnTo>
                                        <a:pt x="2682875" y="3441700"/>
                                      </a:lnTo>
                                      <a:lnTo>
                                        <a:pt x="2349500" y="3238500"/>
                                      </a:lnTo>
                                      <a:lnTo>
                                        <a:pt x="2315845" y="3225800"/>
                                      </a:lnTo>
                                      <a:lnTo>
                                        <a:pt x="2262505" y="3187700"/>
                                      </a:lnTo>
                                      <a:lnTo>
                                        <a:pt x="2231390" y="3175000"/>
                                      </a:lnTo>
                                      <a:lnTo>
                                        <a:pt x="2172970" y="3136900"/>
                                      </a:lnTo>
                                      <a:lnTo>
                                        <a:pt x="2145665" y="3124200"/>
                                      </a:lnTo>
                                      <a:lnTo>
                                        <a:pt x="2118995" y="3111500"/>
                                      </a:lnTo>
                                      <a:lnTo>
                                        <a:pt x="2094230" y="3098800"/>
                                      </a:lnTo>
                                      <a:lnTo>
                                        <a:pt x="2069465" y="3098800"/>
                                      </a:lnTo>
                                      <a:lnTo>
                                        <a:pt x="2045970" y="3086100"/>
                                      </a:lnTo>
                                      <a:lnTo>
                                        <a:pt x="2023110" y="3086100"/>
                                      </a:lnTo>
                                      <a:lnTo>
                                        <a:pt x="2001520" y="3073400"/>
                                      </a:lnTo>
                                      <a:lnTo>
                                        <a:pt x="1903095" y="3073400"/>
                                      </a:lnTo>
                                      <a:lnTo>
                                        <a:pt x="1910715" y="3048000"/>
                                      </a:lnTo>
                                      <a:lnTo>
                                        <a:pt x="1915795" y="3009900"/>
                                      </a:lnTo>
                                      <a:lnTo>
                                        <a:pt x="1918335" y="2984500"/>
                                      </a:lnTo>
                                      <a:lnTo>
                                        <a:pt x="1919605" y="2946400"/>
                                      </a:lnTo>
                                      <a:lnTo>
                                        <a:pt x="1918335" y="2921000"/>
                                      </a:lnTo>
                                      <a:lnTo>
                                        <a:pt x="1913890" y="2882900"/>
                                      </a:lnTo>
                                      <a:lnTo>
                                        <a:pt x="1898015" y="2819400"/>
                                      </a:lnTo>
                                      <a:lnTo>
                                        <a:pt x="1885950" y="2794000"/>
                                      </a:lnTo>
                                      <a:lnTo>
                                        <a:pt x="1871980" y="2755900"/>
                                      </a:lnTo>
                                      <a:lnTo>
                                        <a:pt x="1854200" y="2717800"/>
                                      </a:lnTo>
                                      <a:lnTo>
                                        <a:pt x="1833245" y="2692400"/>
                                      </a:lnTo>
                                      <a:lnTo>
                                        <a:pt x="1809750" y="2654300"/>
                                      </a:lnTo>
                                      <a:lnTo>
                                        <a:pt x="1782445" y="2616200"/>
                                      </a:lnTo>
                                      <a:lnTo>
                                        <a:pt x="1752600" y="2590800"/>
                                      </a:lnTo>
                                      <a:lnTo>
                                        <a:pt x="1745615" y="2578100"/>
                                      </a:lnTo>
                                      <a:lnTo>
                                        <a:pt x="1745615" y="2933700"/>
                                      </a:lnTo>
                                      <a:lnTo>
                                        <a:pt x="1745615" y="2959100"/>
                                      </a:lnTo>
                                      <a:lnTo>
                                        <a:pt x="1742440" y="2984500"/>
                                      </a:lnTo>
                                      <a:lnTo>
                                        <a:pt x="1727200" y="3035300"/>
                                      </a:lnTo>
                                      <a:lnTo>
                                        <a:pt x="1696720" y="3086100"/>
                                      </a:lnTo>
                                      <a:lnTo>
                                        <a:pt x="1562100" y="3225800"/>
                                      </a:lnTo>
                                      <a:lnTo>
                                        <a:pt x="1089025" y="2743200"/>
                                      </a:lnTo>
                                      <a:lnTo>
                                        <a:pt x="1186815" y="2654300"/>
                                      </a:lnTo>
                                      <a:lnTo>
                                        <a:pt x="1203325" y="2641600"/>
                                      </a:lnTo>
                                      <a:lnTo>
                                        <a:pt x="1219200" y="2616200"/>
                                      </a:lnTo>
                                      <a:lnTo>
                                        <a:pt x="1233170" y="2603500"/>
                                      </a:lnTo>
                                      <a:lnTo>
                                        <a:pt x="1246505" y="2603500"/>
                                      </a:lnTo>
                                      <a:lnTo>
                                        <a:pt x="1258570" y="2590800"/>
                                      </a:lnTo>
                                      <a:lnTo>
                                        <a:pt x="1270000" y="2578100"/>
                                      </a:lnTo>
                                      <a:lnTo>
                                        <a:pt x="1294765" y="2578100"/>
                                      </a:lnTo>
                                      <a:lnTo>
                                        <a:pt x="1373505" y="2552700"/>
                                      </a:lnTo>
                                      <a:lnTo>
                                        <a:pt x="1492885" y="2590800"/>
                                      </a:lnTo>
                                      <a:lnTo>
                                        <a:pt x="1533525" y="2628900"/>
                                      </a:lnTo>
                                      <a:lnTo>
                                        <a:pt x="1574800" y="2654300"/>
                                      </a:lnTo>
                                      <a:lnTo>
                                        <a:pt x="1616075" y="2692400"/>
                                      </a:lnTo>
                                      <a:lnTo>
                                        <a:pt x="1661795" y="2743200"/>
                                      </a:lnTo>
                                      <a:lnTo>
                                        <a:pt x="1699895" y="2794000"/>
                                      </a:lnTo>
                                      <a:lnTo>
                                        <a:pt x="1727200" y="2857500"/>
                                      </a:lnTo>
                                      <a:lnTo>
                                        <a:pt x="1736090" y="2882900"/>
                                      </a:lnTo>
                                      <a:lnTo>
                                        <a:pt x="1741805" y="2908300"/>
                                      </a:lnTo>
                                      <a:lnTo>
                                        <a:pt x="1745615" y="2933700"/>
                                      </a:lnTo>
                                      <a:lnTo>
                                        <a:pt x="1745615" y="2578100"/>
                                      </a:lnTo>
                                      <a:lnTo>
                                        <a:pt x="1725930" y="2552700"/>
                                      </a:lnTo>
                                      <a:lnTo>
                                        <a:pt x="1718945" y="2552700"/>
                                      </a:lnTo>
                                      <a:lnTo>
                                        <a:pt x="1682115" y="2514600"/>
                                      </a:lnTo>
                                      <a:lnTo>
                                        <a:pt x="1645920" y="2489200"/>
                                      </a:lnTo>
                                      <a:lnTo>
                                        <a:pt x="1609090" y="2451100"/>
                                      </a:lnTo>
                                      <a:lnTo>
                                        <a:pt x="1572895" y="2425700"/>
                                      </a:lnTo>
                                      <a:lnTo>
                                        <a:pt x="1536065" y="2413000"/>
                                      </a:lnTo>
                                      <a:lnTo>
                                        <a:pt x="1499870" y="2387600"/>
                                      </a:lnTo>
                                      <a:lnTo>
                                        <a:pt x="1390650" y="2349500"/>
                                      </a:lnTo>
                                      <a:lnTo>
                                        <a:pt x="1284605" y="2349500"/>
                                      </a:lnTo>
                                      <a:lnTo>
                                        <a:pt x="1250315" y="2362200"/>
                                      </a:lnTo>
                                      <a:lnTo>
                                        <a:pt x="1216660" y="2362200"/>
                                      </a:lnTo>
                                      <a:lnTo>
                                        <a:pt x="1183640" y="2374900"/>
                                      </a:lnTo>
                                      <a:lnTo>
                                        <a:pt x="1150620" y="2400300"/>
                                      </a:lnTo>
                                      <a:lnTo>
                                        <a:pt x="1140460" y="2400300"/>
                                      </a:lnTo>
                                      <a:lnTo>
                                        <a:pt x="1129030" y="2413000"/>
                                      </a:lnTo>
                                      <a:lnTo>
                                        <a:pt x="1104900" y="2425700"/>
                                      </a:lnTo>
                                      <a:lnTo>
                                        <a:pt x="1092835" y="2438400"/>
                                      </a:lnTo>
                                      <a:lnTo>
                                        <a:pt x="1078865" y="2451100"/>
                                      </a:lnTo>
                                      <a:lnTo>
                                        <a:pt x="1063625" y="2463800"/>
                                      </a:lnTo>
                                      <a:lnTo>
                                        <a:pt x="862330" y="2667000"/>
                                      </a:lnTo>
                                      <a:lnTo>
                                        <a:pt x="855980" y="2679700"/>
                                      </a:lnTo>
                                      <a:lnTo>
                                        <a:pt x="851535" y="2692400"/>
                                      </a:lnTo>
                                      <a:lnTo>
                                        <a:pt x="849630" y="2705100"/>
                                      </a:lnTo>
                                      <a:lnTo>
                                        <a:pt x="849630" y="2717800"/>
                                      </a:lnTo>
                                      <a:lnTo>
                                        <a:pt x="854075" y="2730500"/>
                                      </a:lnTo>
                                      <a:lnTo>
                                        <a:pt x="862965" y="2743200"/>
                                      </a:lnTo>
                                      <a:lnTo>
                                        <a:pt x="876935" y="2768600"/>
                                      </a:lnTo>
                                      <a:lnTo>
                                        <a:pt x="895350" y="2781300"/>
                                      </a:lnTo>
                                      <a:lnTo>
                                        <a:pt x="2200275" y="4089400"/>
                                      </a:lnTo>
                                      <a:lnTo>
                                        <a:pt x="2206625" y="4102100"/>
                                      </a:lnTo>
                                      <a:lnTo>
                                        <a:pt x="2244725" y="4102100"/>
                                      </a:lnTo>
                                      <a:lnTo>
                                        <a:pt x="2251075" y="4089400"/>
                                      </a:lnTo>
                                      <a:lnTo>
                                        <a:pt x="2264410" y="4089400"/>
                                      </a:lnTo>
                                      <a:lnTo>
                                        <a:pt x="2272030" y="4076700"/>
                                      </a:lnTo>
                                      <a:lnTo>
                                        <a:pt x="2279650" y="4076700"/>
                                      </a:lnTo>
                                      <a:lnTo>
                                        <a:pt x="2287905" y="4064000"/>
                                      </a:lnTo>
                                      <a:lnTo>
                                        <a:pt x="2295525" y="4051300"/>
                                      </a:lnTo>
                                      <a:lnTo>
                                        <a:pt x="2302510" y="4051300"/>
                                      </a:lnTo>
                                      <a:lnTo>
                                        <a:pt x="2308860" y="4038600"/>
                                      </a:lnTo>
                                      <a:lnTo>
                                        <a:pt x="2313940" y="4038600"/>
                                      </a:lnTo>
                                      <a:lnTo>
                                        <a:pt x="2317750" y="4025900"/>
                                      </a:lnTo>
                                      <a:lnTo>
                                        <a:pt x="2320290" y="4025900"/>
                                      </a:lnTo>
                                      <a:lnTo>
                                        <a:pt x="2322195" y="4013200"/>
                                      </a:lnTo>
                                      <a:lnTo>
                                        <a:pt x="2324100" y="4013200"/>
                                      </a:lnTo>
                                      <a:lnTo>
                                        <a:pt x="2326005" y="4000500"/>
                                      </a:lnTo>
                                      <a:lnTo>
                                        <a:pt x="2320925" y="3987800"/>
                                      </a:lnTo>
                                      <a:lnTo>
                                        <a:pt x="2316480" y="3975100"/>
                                      </a:lnTo>
                                      <a:lnTo>
                                        <a:pt x="1713230" y="3378200"/>
                                      </a:lnTo>
                                      <a:lnTo>
                                        <a:pt x="1790700" y="3289300"/>
                                      </a:lnTo>
                                      <a:lnTo>
                                        <a:pt x="1811020" y="3276600"/>
                                      </a:lnTo>
                                      <a:lnTo>
                                        <a:pt x="1831975" y="3263900"/>
                                      </a:lnTo>
                                      <a:lnTo>
                                        <a:pt x="1854200" y="3251200"/>
                                      </a:lnTo>
                                      <a:lnTo>
                                        <a:pt x="1877060" y="3251200"/>
                                      </a:lnTo>
                                      <a:lnTo>
                                        <a:pt x="1901190" y="3238500"/>
                                      </a:lnTo>
                                      <a:lnTo>
                                        <a:pt x="1952625" y="3238500"/>
                                      </a:lnTo>
                                      <a:lnTo>
                                        <a:pt x="1979295" y="3251200"/>
                                      </a:lnTo>
                                      <a:lnTo>
                                        <a:pt x="2007870" y="3263900"/>
                                      </a:lnTo>
                                      <a:lnTo>
                                        <a:pt x="2036445" y="3263900"/>
                                      </a:lnTo>
                                      <a:lnTo>
                                        <a:pt x="2097405" y="3289300"/>
                                      </a:lnTo>
                                      <a:lnTo>
                                        <a:pt x="2129155" y="3314700"/>
                                      </a:lnTo>
                                      <a:lnTo>
                                        <a:pt x="2161540" y="3327400"/>
                                      </a:lnTo>
                                      <a:lnTo>
                                        <a:pt x="2195830" y="3352800"/>
                                      </a:lnTo>
                                      <a:lnTo>
                                        <a:pt x="2230755" y="3365500"/>
                                      </a:lnTo>
                                      <a:lnTo>
                                        <a:pt x="2649220" y="3619500"/>
                                      </a:lnTo>
                                      <a:lnTo>
                                        <a:pt x="2656840" y="3632200"/>
                                      </a:lnTo>
                                      <a:lnTo>
                                        <a:pt x="2670175" y="3632200"/>
                                      </a:lnTo>
                                      <a:lnTo>
                                        <a:pt x="2677160" y="3644900"/>
                                      </a:lnTo>
                                      <a:lnTo>
                                        <a:pt x="2693035" y="3644900"/>
                                      </a:lnTo>
                                      <a:lnTo>
                                        <a:pt x="2700020" y="3632200"/>
                                      </a:lnTo>
                                      <a:lnTo>
                                        <a:pt x="2719070" y="3632200"/>
                                      </a:lnTo>
                                      <a:lnTo>
                                        <a:pt x="2725420" y="3619500"/>
                                      </a:lnTo>
                                      <a:lnTo>
                                        <a:pt x="2733040" y="3619500"/>
                                      </a:lnTo>
                                      <a:lnTo>
                                        <a:pt x="2741295" y="3606800"/>
                                      </a:lnTo>
                                      <a:lnTo>
                                        <a:pt x="2759075" y="3594100"/>
                                      </a:lnTo>
                                      <a:lnTo>
                                        <a:pt x="2766695" y="3581400"/>
                                      </a:lnTo>
                                      <a:lnTo>
                                        <a:pt x="2773680" y="3568700"/>
                                      </a:lnTo>
                                      <a:lnTo>
                                        <a:pt x="2779395" y="3568700"/>
                                      </a:lnTo>
                                      <a:lnTo>
                                        <a:pt x="2784475" y="3556000"/>
                                      </a:lnTo>
                                      <a:lnTo>
                                        <a:pt x="2787650" y="3556000"/>
                                      </a:lnTo>
                                      <a:lnTo>
                                        <a:pt x="2790190" y="3543300"/>
                                      </a:lnTo>
                                      <a:lnTo>
                                        <a:pt x="2792095" y="3543300"/>
                                      </a:lnTo>
                                      <a:lnTo>
                                        <a:pt x="2793365" y="3530600"/>
                                      </a:lnTo>
                                      <a:close/>
                                    </a:path>
                                    <a:path fill="norm" h="4927600" w="4670425" stroke="1">
                                      <a:moveTo>
                                        <a:pt x="3580130" y="1524000"/>
                                      </a:moveTo>
                                      <a:lnTo>
                                        <a:pt x="3579495" y="1511300"/>
                                      </a:lnTo>
                                      <a:lnTo>
                                        <a:pt x="3577590" y="1511300"/>
                                      </a:lnTo>
                                      <a:lnTo>
                                        <a:pt x="3569970" y="1498600"/>
                                      </a:lnTo>
                                      <a:lnTo>
                                        <a:pt x="3565525" y="1485900"/>
                                      </a:lnTo>
                                      <a:lnTo>
                                        <a:pt x="3560445" y="1473200"/>
                                      </a:lnTo>
                                      <a:lnTo>
                                        <a:pt x="3554095" y="1473200"/>
                                      </a:lnTo>
                                      <a:lnTo>
                                        <a:pt x="3547110" y="1460500"/>
                                      </a:lnTo>
                                      <a:lnTo>
                                        <a:pt x="3530600" y="1447800"/>
                                      </a:lnTo>
                                      <a:lnTo>
                                        <a:pt x="3509645" y="1422400"/>
                                      </a:lnTo>
                                      <a:lnTo>
                                        <a:pt x="3499485" y="1409700"/>
                                      </a:lnTo>
                                      <a:lnTo>
                                        <a:pt x="3481070" y="1397000"/>
                                      </a:lnTo>
                                      <a:lnTo>
                                        <a:pt x="3473450" y="1397000"/>
                                      </a:lnTo>
                                      <a:lnTo>
                                        <a:pt x="3466465" y="1384300"/>
                                      </a:lnTo>
                                      <a:lnTo>
                                        <a:pt x="3460115" y="1384300"/>
                                      </a:lnTo>
                                      <a:lnTo>
                                        <a:pt x="3446145" y="1371600"/>
                                      </a:lnTo>
                                      <a:lnTo>
                                        <a:pt x="3423920" y="1371600"/>
                                      </a:lnTo>
                                      <a:lnTo>
                                        <a:pt x="3119120" y="1689100"/>
                                      </a:lnTo>
                                      <a:lnTo>
                                        <a:pt x="3426460" y="1689100"/>
                                      </a:lnTo>
                                      <a:lnTo>
                                        <a:pt x="3579495" y="1536700"/>
                                      </a:lnTo>
                                      <a:lnTo>
                                        <a:pt x="3580130" y="1524000"/>
                                      </a:lnTo>
                                      <a:close/>
                                    </a:path>
                                    <a:path fill="norm" h="4927600" w="4670425" stroke="1">
                                      <a:moveTo>
                                        <a:pt x="3621405" y="2717800"/>
                                      </a:moveTo>
                                      <a:lnTo>
                                        <a:pt x="3620770" y="2705100"/>
                                      </a:lnTo>
                                      <a:lnTo>
                                        <a:pt x="3618865" y="2705100"/>
                                      </a:lnTo>
                                      <a:lnTo>
                                        <a:pt x="3615055" y="2692400"/>
                                      </a:lnTo>
                                      <a:lnTo>
                                        <a:pt x="3609975" y="2679700"/>
                                      </a:lnTo>
                                      <a:lnTo>
                                        <a:pt x="3603625" y="2679700"/>
                                      </a:lnTo>
                                      <a:lnTo>
                                        <a:pt x="3594735" y="2667000"/>
                                      </a:lnTo>
                                      <a:lnTo>
                                        <a:pt x="3584575" y="2667000"/>
                                      </a:lnTo>
                                      <a:lnTo>
                                        <a:pt x="3573145" y="2654300"/>
                                      </a:lnTo>
                                      <a:lnTo>
                                        <a:pt x="3559175" y="2641600"/>
                                      </a:lnTo>
                                      <a:lnTo>
                                        <a:pt x="3387090" y="2540000"/>
                                      </a:lnTo>
                                      <a:lnTo>
                                        <a:pt x="2884805" y="2222500"/>
                                      </a:lnTo>
                                      <a:lnTo>
                                        <a:pt x="2884805" y="2413000"/>
                                      </a:lnTo>
                                      <a:lnTo>
                                        <a:pt x="2581910" y="2717800"/>
                                      </a:lnTo>
                                      <a:lnTo>
                                        <a:pt x="2461895" y="2540000"/>
                                      </a:lnTo>
                                      <a:lnTo>
                                        <a:pt x="2444115" y="2514600"/>
                                      </a:lnTo>
                                      <a:lnTo>
                                        <a:pt x="2087245" y="1955800"/>
                                      </a:lnTo>
                                      <a:lnTo>
                                        <a:pt x="2032000" y="1866900"/>
                                      </a:lnTo>
                                      <a:lnTo>
                                        <a:pt x="2032635" y="1866900"/>
                                      </a:lnTo>
                                      <a:lnTo>
                                        <a:pt x="2884805" y="2413000"/>
                                      </a:lnTo>
                                      <a:lnTo>
                                        <a:pt x="2884805" y="2222500"/>
                                      </a:lnTo>
                                      <a:lnTo>
                                        <a:pt x="2333625" y="1866900"/>
                                      </a:lnTo>
                                      <a:lnTo>
                                        <a:pt x="1962785" y="1638300"/>
                                      </a:lnTo>
                                      <a:lnTo>
                                        <a:pt x="1955800" y="1625600"/>
                                      </a:lnTo>
                                      <a:lnTo>
                                        <a:pt x="1894840" y="1625600"/>
                                      </a:lnTo>
                                      <a:lnTo>
                                        <a:pt x="1887855" y="1638300"/>
                                      </a:lnTo>
                                      <a:lnTo>
                                        <a:pt x="1879600" y="1638300"/>
                                      </a:lnTo>
                                      <a:lnTo>
                                        <a:pt x="1871980" y="1651000"/>
                                      </a:lnTo>
                                      <a:lnTo>
                                        <a:pt x="1863090" y="1651000"/>
                                      </a:lnTo>
                                      <a:lnTo>
                                        <a:pt x="1853565" y="1663700"/>
                                      </a:lnTo>
                                      <a:lnTo>
                                        <a:pt x="1833245" y="1689100"/>
                                      </a:lnTo>
                                      <a:lnTo>
                                        <a:pt x="1824990" y="1689100"/>
                                      </a:lnTo>
                                      <a:lnTo>
                                        <a:pt x="1817370" y="1701800"/>
                                      </a:lnTo>
                                      <a:lnTo>
                                        <a:pt x="1811020" y="1714500"/>
                                      </a:lnTo>
                                      <a:lnTo>
                                        <a:pt x="1805940" y="1714500"/>
                                      </a:lnTo>
                                      <a:lnTo>
                                        <a:pt x="1801495" y="1727200"/>
                                      </a:lnTo>
                                      <a:lnTo>
                                        <a:pt x="1798320" y="1727200"/>
                                      </a:lnTo>
                                      <a:lnTo>
                                        <a:pt x="1794510" y="1739900"/>
                                      </a:lnTo>
                                      <a:lnTo>
                                        <a:pt x="1793875" y="1752600"/>
                                      </a:lnTo>
                                      <a:lnTo>
                                        <a:pt x="1795145" y="1765300"/>
                                      </a:lnTo>
                                      <a:lnTo>
                                        <a:pt x="1797050" y="1765300"/>
                                      </a:lnTo>
                                      <a:lnTo>
                                        <a:pt x="1800225" y="1778000"/>
                                      </a:lnTo>
                                      <a:lnTo>
                                        <a:pt x="1803400" y="1778000"/>
                                      </a:lnTo>
                                      <a:lnTo>
                                        <a:pt x="1807210" y="1790700"/>
                                      </a:lnTo>
                                      <a:lnTo>
                                        <a:pt x="1889760" y="1917700"/>
                                      </a:lnTo>
                                      <a:lnTo>
                                        <a:pt x="2264410" y="2514600"/>
                                      </a:lnTo>
                                      <a:lnTo>
                                        <a:pt x="2282190" y="2540000"/>
                                      </a:lnTo>
                                      <a:lnTo>
                                        <a:pt x="2819400" y="3390900"/>
                                      </a:lnTo>
                                      <a:lnTo>
                                        <a:pt x="2828290" y="3403600"/>
                                      </a:lnTo>
                                      <a:lnTo>
                                        <a:pt x="2836545" y="3416300"/>
                                      </a:lnTo>
                                      <a:lnTo>
                                        <a:pt x="2844165" y="3416300"/>
                                      </a:lnTo>
                                      <a:lnTo>
                                        <a:pt x="2851785" y="3429000"/>
                                      </a:lnTo>
                                      <a:lnTo>
                                        <a:pt x="2858770" y="3429000"/>
                                      </a:lnTo>
                                      <a:lnTo>
                                        <a:pt x="2865755" y="3441712"/>
                                      </a:lnTo>
                                      <a:lnTo>
                                        <a:pt x="2907652" y="3441712"/>
                                      </a:lnTo>
                                      <a:lnTo>
                                        <a:pt x="2915285" y="3429000"/>
                                      </a:lnTo>
                                      <a:lnTo>
                                        <a:pt x="2922905" y="3429000"/>
                                      </a:lnTo>
                                      <a:lnTo>
                                        <a:pt x="2931795" y="3416300"/>
                                      </a:lnTo>
                                      <a:lnTo>
                                        <a:pt x="2941320" y="3416300"/>
                                      </a:lnTo>
                                      <a:lnTo>
                                        <a:pt x="2950210" y="3403600"/>
                                      </a:lnTo>
                                      <a:lnTo>
                                        <a:pt x="2957830" y="3390900"/>
                                      </a:lnTo>
                                      <a:lnTo>
                                        <a:pt x="2964815" y="3378200"/>
                                      </a:lnTo>
                                      <a:lnTo>
                                        <a:pt x="2970530" y="3378200"/>
                                      </a:lnTo>
                                      <a:lnTo>
                                        <a:pt x="2974340" y="3365500"/>
                                      </a:lnTo>
                                      <a:lnTo>
                                        <a:pt x="2977515" y="3365500"/>
                                      </a:lnTo>
                                      <a:lnTo>
                                        <a:pt x="2980055" y="3352800"/>
                                      </a:lnTo>
                                      <a:lnTo>
                                        <a:pt x="2980690" y="3352800"/>
                                      </a:lnTo>
                                      <a:lnTo>
                                        <a:pt x="2981325" y="3340100"/>
                                      </a:lnTo>
                                      <a:lnTo>
                                        <a:pt x="2981960" y="3340100"/>
                                      </a:lnTo>
                                      <a:lnTo>
                                        <a:pt x="2978150" y="3327400"/>
                                      </a:lnTo>
                                      <a:lnTo>
                                        <a:pt x="2976245" y="3327400"/>
                                      </a:lnTo>
                                      <a:lnTo>
                                        <a:pt x="2972435" y="3314700"/>
                                      </a:lnTo>
                                      <a:lnTo>
                                        <a:pt x="2967355" y="3302000"/>
                                      </a:lnTo>
                                      <a:lnTo>
                                        <a:pt x="2727960" y="2933700"/>
                                      </a:lnTo>
                                      <a:lnTo>
                                        <a:pt x="2701290" y="2895600"/>
                                      </a:lnTo>
                                      <a:lnTo>
                                        <a:pt x="2882265" y="2717800"/>
                                      </a:lnTo>
                                      <a:lnTo>
                                        <a:pt x="3063875" y="2540000"/>
                                      </a:lnTo>
                                      <a:lnTo>
                                        <a:pt x="3480435" y="2806700"/>
                                      </a:lnTo>
                                      <a:lnTo>
                                        <a:pt x="3496310" y="2806700"/>
                                      </a:lnTo>
                                      <a:lnTo>
                                        <a:pt x="3509010" y="2819400"/>
                                      </a:lnTo>
                                      <a:lnTo>
                                        <a:pt x="3522345" y="2819400"/>
                                      </a:lnTo>
                                      <a:lnTo>
                                        <a:pt x="3528060" y="2806700"/>
                                      </a:lnTo>
                                      <a:lnTo>
                                        <a:pt x="3547745" y="2806700"/>
                                      </a:lnTo>
                                      <a:lnTo>
                                        <a:pt x="3554730" y="2794000"/>
                                      </a:lnTo>
                                      <a:lnTo>
                                        <a:pt x="3562985" y="2794000"/>
                                      </a:lnTo>
                                      <a:lnTo>
                                        <a:pt x="3571875" y="2781300"/>
                                      </a:lnTo>
                                      <a:lnTo>
                                        <a:pt x="3581400" y="2768600"/>
                                      </a:lnTo>
                                      <a:lnTo>
                                        <a:pt x="3591560" y="2755900"/>
                                      </a:lnTo>
                                      <a:lnTo>
                                        <a:pt x="3599815" y="2755900"/>
                                      </a:lnTo>
                                      <a:lnTo>
                                        <a:pt x="3606800" y="2743200"/>
                                      </a:lnTo>
                                      <a:lnTo>
                                        <a:pt x="3613150" y="2730500"/>
                                      </a:lnTo>
                                      <a:lnTo>
                                        <a:pt x="3617595" y="2730500"/>
                                      </a:lnTo>
                                      <a:lnTo>
                                        <a:pt x="3620135" y="2717800"/>
                                      </a:lnTo>
                                      <a:lnTo>
                                        <a:pt x="3621405" y="2717800"/>
                                      </a:lnTo>
                                      <a:close/>
                                    </a:path>
                                    <a:path fill="norm" h="4927600" w="4670425" stroke="1">
                                      <a:moveTo>
                                        <a:pt x="3874135" y="2451112"/>
                                      </a:moveTo>
                                      <a:lnTo>
                                        <a:pt x="3873500" y="2451112"/>
                                      </a:lnTo>
                                      <a:lnTo>
                                        <a:pt x="3870325" y="2438412"/>
                                      </a:lnTo>
                                      <a:lnTo>
                                        <a:pt x="3867785" y="2438412"/>
                                      </a:lnTo>
                                      <a:lnTo>
                                        <a:pt x="3863975" y="2425712"/>
                                      </a:lnTo>
                                      <a:lnTo>
                                        <a:pt x="3274060" y="1841512"/>
                                      </a:lnTo>
                                      <a:lnTo>
                                        <a:pt x="3426460" y="1689112"/>
                                      </a:lnTo>
                                      <a:lnTo>
                                        <a:pt x="3119120" y="1689112"/>
                                      </a:lnTo>
                                      <a:lnTo>
                                        <a:pt x="2641600" y="1206512"/>
                                      </a:lnTo>
                                      <a:lnTo>
                                        <a:pt x="2964180" y="889012"/>
                                      </a:lnTo>
                                      <a:lnTo>
                                        <a:pt x="2966085" y="876312"/>
                                      </a:lnTo>
                                      <a:lnTo>
                                        <a:pt x="2965450" y="863612"/>
                                      </a:lnTo>
                                      <a:lnTo>
                                        <a:pt x="2963545" y="863612"/>
                                      </a:lnTo>
                                      <a:lnTo>
                                        <a:pt x="2955925" y="850912"/>
                                      </a:lnTo>
                                      <a:lnTo>
                                        <a:pt x="2952115" y="838212"/>
                                      </a:lnTo>
                                      <a:lnTo>
                                        <a:pt x="2946400" y="825512"/>
                                      </a:lnTo>
                                      <a:lnTo>
                                        <a:pt x="2940050" y="825512"/>
                                      </a:lnTo>
                                      <a:lnTo>
                                        <a:pt x="2933065" y="812812"/>
                                      </a:lnTo>
                                      <a:lnTo>
                                        <a:pt x="2915920" y="800112"/>
                                      </a:lnTo>
                                      <a:lnTo>
                                        <a:pt x="2885440" y="762012"/>
                                      </a:lnTo>
                                      <a:lnTo>
                                        <a:pt x="2867660" y="749312"/>
                                      </a:lnTo>
                                      <a:lnTo>
                                        <a:pt x="2859405" y="749312"/>
                                      </a:lnTo>
                                      <a:lnTo>
                                        <a:pt x="2828925" y="723912"/>
                                      </a:lnTo>
                                      <a:lnTo>
                                        <a:pt x="2806065" y="723912"/>
                                      </a:lnTo>
                                      <a:lnTo>
                                        <a:pt x="2410460" y="1117612"/>
                                      </a:lnTo>
                                      <a:lnTo>
                                        <a:pt x="2403475" y="1130312"/>
                                      </a:lnTo>
                                      <a:lnTo>
                                        <a:pt x="2399030" y="1143012"/>
                                      </a:lnTo>
                                      <a:lnTo>
                                        <a:pt x="2397125" y="1155712"/>
                                      </a:lnTo>
                                      <a:lnTo>
                                        <a:pt x="2397760" y="1168412"/>
                                      </a:lnTo>
                                      <a:lnTo>
                                        <a:pt x="2401570" y="1181112"/>
                                      </a:lnTo>
                                      <a:lnTo>
                                        <a:pt x="2410460" y="1193812"/>
                                      </a:lnTo>
                                      <a:lnTo>
                                        <a:pt x="2424430" y="1219212"/>
                                      </a:lnTo>
                                      <a:lnTo>
                                        <a:pt x="2442845" y="1244612"/>
                                      </a:lnTo>
                                      <a:lnTo>
                                        <a:pt x="3748405" y="2540012"/>
                                      </a:lnTo>
                                      <a:lnTo>
                                        <a:pt x="3753485" y="2552712"/>
                                      </a:lnTo>
                                      <a:lnTo>
                                        <a:pt x="3792220" y="2552712"/>
                                      </a:lnTo>
                                      <a:lnTo>
                                        <a:pt x="3799205" y="2540012"/>
                                      </a:lnTo>
                                      <a:lnTo>
                                        <a:pt x="3812540" y="2540012"/>
                                      </a:lnTo>
                                      <a:lnTo>
                                        <a:pt x="3820160" y="2527312"/>
                                      </a:lnTo>
                                      <a:lnTo>
                                        <a:pt x="3827780" y="2527312"/>
                                      </a:lnTo>
                                      <a:lnTo>
                                        <a:pt x="3843655" y="2501912"/>
                                      </a:lnTo>
                                      <a:lnTo>
                                        <a:pt x="3850640" y="2501912"/>
                                      </a:lnTo>
                                      <a:lnTo>
                                        <a:pt x="3856355" y="2489212"/>
                                      </a:lnTo>
                                      <a:lnTo>
                                        <a:pt x="3862070" y="2489212"/>
                                      </a:lnTo>
                                      <a:lnTo>
                                        <a:pt x="3868420" y="2476512"/>
                                      </a:lnTo>
                                      <a:lnTo>
                                        <a:pt x="3870325" y="2463812"/>
                                      </a:lnTo>
                                      <a:lnTo>
                                        <a:pt x="3871595" y="2463812"/>
                                      </a:lnTo>
                                      <a:lnTo>
                                        <a:pt x="3874135" y="2451112"/>
                                      </a:lnTo>
                                      <a:close/>
                                    </a:path>
                                    <a:path fill="norm" h="4927600" w="4670425" stroke="1">
                                      <a:moveTo>
                                        <a:pt x="4670425" y="1651000"/>
                                      </a:moveTo>
                                      <a:lnTo>
                                        <a:pt x="4665345" y="1638300"/>
                                      </a:lnTo>
                                      <a:lnTo>
                                        <a:pt x="4660900" y="1638300"/>
                                      </a:lnTo>
                                      <a:lnTo>
                                        <a:pt x="3550920" y="520700"/>
                                      </a:lnTo>
                                      <a:lnTo>
                                        <a:pt x="3437890" y="406400"/>
                                      </a:lnTo>
                                      <a:lnTo>
                                        <a:pt x="3686810" y="165100"/>
                                      </a:lnTo>
                                      <a:lnTo>
                                        <a:pt x="3688715" y="152400"/>
                                      </a:lnTo>
                                      <a:lnTo>
                                        <a:pt x="3688080" y="139700"/>
                                      </a:lnTo>
                                      <a:lnTo>
                                        <a:pt x="3686810" y="139700"/>
                                      </a:lnTo>
                                      <a:lnTo>
                                        <a:pt x="3682365" y="127000"/>
                                      </a:lnTo>
                                      <a:lnTo>
                                        <a:pt x="3679190" y="127000"/>
                                      </a:lnTo>
                                      <a:lnTo>
                                        <a:pt x="3674745" y="114300"/>
                                      </a:lnTo>
                                      <a:lnTo>
                                        <a:pt x="3669030" y="101600"/>
                                      </a:lnTo>
                                      <a:lnTo>
                                        <a:pt x="3662680" y="101600"/>
                                      </a:lnTo>
                                      <a:lnTo>
                                        <a:pt x="3655060" y="88900"/>
                                      </a:lnTo>
                                      <a:lnTo>
                                        <a:pt x="3646805" y="88900"/>
                                      </a:lnTo>
                                      <a:lnTo>
                                        <a:pt x="3637915" y="76200"/>
                                      </a:lnTo>
                                      <a:lnTo>
                                        <a:pt x="3608070" y="38100"/>
                                      </a:lnTo>
                                      <a:lnTo>
                                        <a:pt x="3598545" y="38100"/>
                                      </a:lnTo>
                                      <a:lnTo>
                                        <a:pt x="3589655" y="25400"/>
                                      </a:lnTo>
                                      <a:lnTo>
                                        <a:pt x="3582035" y="25400"/>
                                      </a:lnTo>
                                      <a:lnTo>
                                        <a:pt x="3574415" y="12700"/>
                                      </a:lnTo>
                                      <a:lnTo>
                                        <a:pt x="3560445" y="12700"/>
                                      </a:lnTo>
                                      <a:lnTo>
                                        <a:pt x="3552190" y="0"/>
                                      </a:lnTo>
                                      <a:lnTo>
                                        <a:pt x="3528060" y="0"/>
                                      </a:lnTo>
                                      <a:lnTo>
                                        <a:pt x="2914650" y="609600"/>
                                      </a:lnTo>
                                      <a:lnTo>
                                        <a:pt x="2912745" y="622300"/>
                                      </a:lnTo>
                                      <a:lnTo>
                                        <a:pt x="2913380" y="622300"/>
                                      </a:lnTo>
                                      <a:lnTo>
                                        <a:pt x="2913380" y="635000"/>
                                      </a:lnTo>
                                      <a:lnTo>
                                        <a:pt x="2915285" y="635000"/>
                                      </a:lnTo>
                                      <a:lnTo>
                                        <a:pt x="2919730" y="647700"/>
                                      </a:lnTo>
                                      <a:lnTo>
                                        <a:pt x="2923540" y="647700"/>
                                      </a:lnTo>
                                      <a:lnTo>
                                        <a:pt x="2928620" y="660400"/>
                                      </a:lnTo>
                                      <a:lnTo>
                                        <a:pt x="2934335" y="673100"/>
                                      </a:lnTo>
                                      <a:lnTo>
                                        <a:pt x="2940685" y="673100"/>
                                      </a:lnTo>
                                      <a:lnTo>
                                        <a:pt x="2948305" y="685800"/>
                                      </a:lnTo>
                                      <a:lnTo>
                                        <a:pt x="2956560" y="698500"/>
                                      </a:lnTo>
                                      <a:lnTo>
                                        <a:pt x="2965450" y="711200"/>
                                      </a:lnTo>
                                      <a:lnTo>
                                        <a:pt x="2985770" y="723900"/>
                                      </a:lnTo>
                                      <a:lnTo>
                                        <a:pt x="2995930" y="736600"/>
                                      </a:lnTo>
                                      <a:lnTo>
                                        <a:pt x="3004820" y="736600"/>
                                      </a:lnTo>
                                      <a:lnTo>
                                        <a:pt x="3013710" y="749300"/>
                                      </a:lnTo>
                                      <a:lnTo>
                                        <a:pt x="3021330" y="749300"/>
                                      </a:lnTo>
                                      <a:lnTo>
                                        <a:pt x="3028315" y="762000"/>
                                      </a:lnTo>
                                      <a:lnTo>
                                        <a:pt x="3035300" y="762000"/>
                                      </a:lnTo>
                                      <a:lnTo>
                                        <a:pt x="3049905" y="774700"/>
                                      </a:lnTo>
                                      <a:lnTo>
                                        <a:pt x="3073400" y="774700"/>
                                      </a:lnTo>
                                      <a:lnTo>
                                        <a:pt x="3322320" y="520700"/>
                                      </a:lnTo>
                                      <a:lnTo>
                                        <a:pt x="4544695" y="1752600"/>
                                      </a:lnTo>
                                      <a:lnTo>
                                        <a:pt x="4595495" y="1752600"/>
                                      </a:lnTo>
                                      <a:lnTo>
                                        <a:pt x="4602480" y="1739900"/>
                                      </a:lnTo>
                                      <a:lnTo>
                                        <a:pt x="4616450" y="1739900"/>
                                      </a:lnTo>
                                      <a:lnTo>
                                        <a:pt x="4624070" y="1727200"/>
                                      </a:lnTo>
                                      <a:lnTo>
                                        <a:pt x="4632325" y="1714500"/>
                                      </a:lnTo>
                                      <a:lnTo>
                                        <a:pt x="4639945" y="1714500"/>
                                      </a:lnTo>
                                      <a:lnTo>
                                        <a:pt x="4646930" y="1701800"/>
                                      </a:lnTo>
                                      <a:lnTo>
                                        <a:pt x="4653280" y="1701800"/>
                                      </a:lnTo>
                                      <a:lnTo>
                                        <a:pt x="4658360" y="1689100"/>
                                      </a:lnTo>
                                      <a:lnTo>
                                        <a:pt x="4661535" y="1676400"/>
                                      </a:lnTo>
                                      <a:lnTo>
                                        <a:pt x="4664710" y="1676400"/>
                                      </a:lnTo>
                                      <a:lnTo>
                                        <a:pt x="4666615" y="1663700"/>
                                      </a:lnTo>
                                      <a:lnTo>
                                        <a:pt x="4667885" y="1663700"/>
                                      </a:lnTo>
                                      <a:lnTo>
                                        <a:pt x="4670425" y="1651000"/>
                                      </a:lnTo>
                                      <a:close/>
                                    </a:path>
                                  </a:pathLst>
                                </a:custGeom>
                                <a:solidFill>
                                  <a:srgbClr val="C0C0C0">
                                    <a:alpha val="50195"/>
                                  </a:srgbClr>
                                </a:solidFill>
                              </wps:spPr>
                              <wps:bodyPr wrap="square" lIns="0" tIns="0" rIns="0" bIns="0" rtlCol="0">
                                <a:prstTxWarp prst="textNoShape">
                                  <a:avLst/>
                                </a:prstTxWarp>
                              </wps:bodyPr>
                            </wps:wsp>
                          </wpg:wgp>
                        </a:graphicData>
                      </a:graphic>
                    </wp:anchor>
                  </w:drawing>
                </mc:Choice>
                <mc:Fallback>
                  <w:pict>
                    <v:group id="Group 4" o:spid="_x0000_s1025" style="width:367.75pt;height:388pt;margin-top:28.25pt;margin-left:-0.7pt;mso-wrap-distance-left:0;mso-wrap-distance-right:0;position:absolute;z-index:-251657216" coordsize="46704,49276">
                      <v:shape id="Graphic 5" o:spid="_x0000_s1026" style="width:46704;height:49276;mso-wrap-style:square;position:absolute;visibility:visible;v-text-anchor:top" coordsize="4670425,4927600" path="m1769110,4343400l1763395,4279900l1752600,4229100l1741170,4191000l1726565,4140200l1709420,4102100l1689735,4051300l1666240,4013200l1640205,3962400l1610995,3911600l1586230,3886200l1570355,3860800l1570355,4305300l1568450,4356100l1560195,4394200l1544955,4445000l1491615,4533900l1453515,4572000l1334135,4686300,241300,3594100,359410,3479800l404495,3441700l450850,3403600l546735,3378200l596900,3365500l647700,3365500l753745,3390900l797560,3403600l886460,3454400l977900,3505200l1016000,3530600l1054735,3568700l1093470,3594100l1131570,3632200l1169670,3657600l1207770,3695700l1247775,3746500l1284605,3784600l1320165,3822700l1352550,3860800l1383030,3898900l1410970,3937000l1436370,3962400l1468755,4013200l1496060,4064000l1519555,4114800l1537970,4152900l1553210,4203700l1565275,4254500l1570355,4305300l1570355,3860800l1560195,3848100l1531620,3810000l1501140,3771900l1469390,3733800l1435100,3695700l1399540,3644900l1361440,3606800l1203960,3454400l1165225,3429000l1126490,3390900l1087755,3365500l1049020,3340100l1010920,3314700l960120,3276600l861060,3225800l811530,3213100l763270,3187700l715645,3175000l659765,3162300l499745,3162300l448945,3175000l367030,3200400l327025,3225800l287655,3251200l248920,3289300l210820,3314700,13335,3517900l6985,3530600l2540,3530600,,3543300l635,3556000l5080,3581400l13970,3594100l27305,3619500l46355,3632200l1298575,4889500l1318895,4902200l1337945,4914900l1355090,4927600l1409065,4927600l1417320,4914900l1602105,4737100l1637030,4699000l1642745,4686300l1668145,4660900l1695450,4622800l1717675,4584700l1736090,4546600l1750060,4495800l1762125,4445000l1768475,4394200l1769110,4343400xem2793365,3530600l2792730,3530600l2787015,3517900l2781935,3505200l2771775,3505200l2765425,3492500l2757805,3492500l2748915,3479800l2738120,3479800l2682875,3441700l2349500,3238500l2315845,3225800l2262505,3187700l2231390,3175000l2172970,3136900l2145665,3124200l2118995,3111500l2094230,3098800l2069465,3098800l2045970,3086100l2023110,3086100l2001520,3073400l1903095,3073400l1910715,3048000l1915795,3009900l1918335,2984500l1919605,2946400l1918335,2921000l1913890,2882900l1898015,2819400l1885950,2794000l1871980,2755900l1854200,2717800l1833245,2692400l1809750,2654300l1782445,2616200l1752600,2590800l1745615,2578100l1745615,2933700l1745615,2959100l1742440,2984500l1727200,3035300l1696720,3086100l1562100,3225800l1089025,2743200l1186815,2654300l1203325,2641600l1219200,2616200l1233170,2603500l1246505,2603500l1258570,2590800l1270000,2578100l1294765,2578100l1373505,2552700l1492885,2590800l1533525,2628900l1574800,2654300l1616075,2692400l1661795,2743200l1699895,2794000l1727200,2857500l1736090,2882900l1741805,2908300l1745615,2933700l1745615,2578100l1725930,2552700l1718945,2552700l1682115,2514600l1645920,2489200l1609090,2451100l1572895,2425700l1536065,2413000l1499870,2387600l1390650,2349500l1284605,2349500l1250315,2362200l1216660,2362200l1183640,2374900l1150620,2400300l1140460,2400300l1129030,2413000l1104900,2425700l1092835,2438400l1078865,2451100l1063625,2463800,862330,2667000l855980,2679700l851535,2692400l849630,2705100l849630,2717800l854075,2730500l862965,2743200l876935,2768600l895350,2781300,2200275,4089400l2206625,4102100l2244725,4102100l2251075,4089400l2264410,4089400l2272030,4076700l2279650,4076700l2287905,4064000l2295525,4051300l2302510,4051300l2308860,4038600l2313940,4038600l2317750,4025900l2320290,4025900l2322195,4013200l2324100,4013200l2326005,4000500l2320925,3987800l2316480,3975100,1713230,3378200l1790700,3289300l1811020,3276600l1831975,3263900l1854200,3251200l1877060,3251200l1901190,3238500l1952625,3238500l1979295,3251200l2007870,3263900l2036445,3263900l2097405,3289300l2129155,3314700l2161540,3327400l2195830,3352800l2230755,3365500l2649220,3619500l2656840,3632200l2670175,3632200l2677160,3644900l2693035,3644900l2700020,3632200l2719070,3632200l2725420,3619500l2733040,3619500l2741295,3606800l2759075,3594100l2766695,3581400l2773680,3568700l2779395,3568700l2784475,3556000l2787650,3556000l2790190,3543300l2792095,3543300l2793365,3530600xem3580130,1524000l3579495,1511300l3577590,1511300l3569970,1498600l3565525,1485900l3560445,1473200l3554095,1473200l3547110,1460500l3530600,1447800l3509645,1422400l3499485,1409700l3481070,1397000l3473450,1397000l3466465,1384300l3460115,1384300l3446145,1371600l3423920,1371600l3119120,1689100l3426460,1689100l3579495,1536700l3580130,1524000xem3621405,2717800l3620770,2705100l3618865,2705100l3615055,2692400l3609975,2679700l3603625,2679700l3594735,2667000l3584575,2667000l3573145,2654300l3559175,2641600l3387090,2540000,2884805,2222500l2884805,2413000l2581910,2717800,2461895,2540000l2444115,2514600l2087245,1955800l2032000,1866900l2032635,1866900l2884805,2413000l2884805,2222500,2333625,1866900,1962785,1638300l1955800,1625600l1894840,1625600l1887855,1638300l1879600,1638300l1871980,1651000l1863090,1651000l1853565,1663700l1833245,1689100l1824990,1689100l1817370,1701800l1811020,1714500l1805940,1714500l1801495,1727200l1798320,1727200l1794510,1739900l1793875,1752600l1795145,1765300l1797050,1765300l1800225,1778000l1803400,1778000l1807210,1790700l1889760,1917700l2264410,2514600l2282190,2540000l2819400,3390900l2828290,3403600l2836545,3416300l2844165,3416300l2851785,3429000l2858770,3429000l2865755,3441712l2907652,3441712l2915285,3429000l2922905,3429000l2931795,3416300l2941320,3416300l2950210,3403600l2957830,3390900l2964815,3378200l2970530,3378200l2974340,3365500l2977515,3365500l2980055,3352800l2980690,3352800l2981325,3340100l2981960,3340100l2978150,3327400l2976245,3327400l2972435,3314700l2967355,3302000,2727960,2933700l2701290,2895600l2882265,2717800l3063875,2540000l3480435,2806700l3496310,2806700l3509010,2819400l3522345,2819400l3528060,2806700l3547745,2806700l3554730,2794000l3562985,2794000l3571875,2781300l3581400,2768600l3591560,2755900l3599815,2755900l3606800,2743200l3613150,2730500l3617595,2730500l3620135,2717800l3621405,2717800xem3874135,2451112l3873500,2451112l3870325,2438412l3867785,2438412l3863975,2425712,3274060,1841512l3426460,1689112l3119120,1689112,2641600,1206512,2964180,889012l2966085,876312l2965450,863612l2963545,863612l2955925,850912l2952115,838212l2946400,825512l2940050,825512l2933065,812812l2915920,800112l2885440,762012l2867660,749312l2859405,749312l2828925,723912l2806065,723912l2410460,1117612l2403475,1130312l2399030,1143012l2397125,1155712l2397760,1168412l2401570,1181112l2410460,1193812l2424430,1219212l2442845,1244612l3748405,2540012l3753485,2552712l3792220,2552712l3799205,2540012l3812540,2540012l3820160,2527312l3827780,2527312l3843655,2501912l3850640,2501912l3856355,2489212l3862070,2489212l3868420,2476512l3870325,2463812l3871595,2463812l3874135,2451112xem4670425,1651000l4665345,1638300l4660900,1638300,3550920,520700,3437890,406400,3686810,165100l3688715,152400l3688080,139700l3686810,139700l3682365,127000l3679190,127000l3674745,114300l3669030,101600l3662680,101600l3655060,88900l3646805,88900l3637915,76200l3608070,38100l3598545,38100l3589655,25400l3582035,25400l3574415,12700l3560445,12700l3552190,l3528060,l2914650,609600l2912745,622300l2913380,622300l2913380,635000l2915285,635000l2919730,647700l2923540,647700l2928620,660400l2934335,673100l2940685,673100l2948305,685800l2956560,698500l2965450,711200l2985770,723900l2995930,736600l3004820,736600l3013710,749300l3021330,749300l3028315,762000l3035300,762000l3049905,774700l3073400,774700l3322320,520700,4544695,1752600l4595495,1752600l4602480,1739900l4616450,1739900l4624070,1727200l4632325,1714500l4639945,1714500l4646930,1701800l4653280,1701800l4658360,1689100l4661535,1676400l4664710,1676400l4666615,1663700l4667885,1663700l4670425,1651000xe" fillcolor="silver" stroked="f">
                        <v:fill opacity="32896f"/>
                        <v:path arrowok="t"/>
                      </v:shape>
                    </v:group>
                  </w:pict>
                </mc:Fallback>
              </mc:AlternateContent>
            </w:r>
            <w:r>
              <w:t>For each of the following</w:t>
            </w:r>
            <w:r>
              <w:rPr>
                <w:spacing w:val="40"/>
              </w:rPr>
              <w:t xml:space="preserve"> </w:t>
            </w:r>
            <w:r>
              <w:t>harm reduction services, please report the total number of service</w:t>
            </w:r>
            <w:r>
              <w:rPr>
                <w:spacing w:val="-13"/>
              </w:rPr>
              <w:t xml:space="preserve"> </w:t>
            </w:r>
            <w:r>
              <w:t>delivery</w:t>
            </w:r>
            <w:r>
              <w:rPr>
                <w:spacing w:val="-9"/>
              </w:rPr>
              <w:t xml:space="preserve"> </w:t>
            </w:r>
            <w:r>
              <w:t>sites</w:t>
            </w:r>
            <w:r>
              <w:rPr>
                <w:spacing w:val="-11"/>
              </w:rPr>
              <w:t xml:space="preserve"> </w:t>
            </w:r>
            <w:r>
              <w:rPr>
                <w:b/>
                <w:u w:val="single"/>
              </w:rPr>
              <w:t>within</w:t>
            </w:r>
            <w:r>
              <w:rPr>
                <w:b/>
                <w:spacing w:val="-11"/>
                <w:u w:val="single"/>
              </w:rPr>
              <w:t xml:space="preserve"> </w:t>
            </w:r>
            <w:r>
              <w:rPr>
                <w:b/>
                <w:u w:val="single"/>
              </w:rPr>
              <w:t>the</w:t>
            </w:r>
            <w:r>
              <w:rPr>
                <w:b/>
                <w:spacing w:val="-16"/>
                <w:u w:val="single"/>
              </w:rPr>
              <w:t xml:space="preserve"> </w:t>
            </w:r>
            <w:r>
              <w:rPr>
                <w:b/>
                <w:u w:val="single"/>
              </w:rPr>
              <w:t>consortium</w:t>
            </w:r>
            <w:r>
              <w:rPr>
                <w:b/>
              </w:rPr>
              <w:t xml:space="preserve"> </w:t>
            </w:r>
            <w:r>
              <w:t>in the target rural</w:t>
            </w:r>
            <w:r>
              <w:rPr>
                <w:spacing w:val="-2"/>
              </w:rPr>
              <w:t xml:space="preserve"> </w:t>
            </w:r>
            <w:r>
              <w:t>service area that offered that service within the current reporting period. If no service delivery sites offered the service, please input</w:t>
            </w:r>
            <w:r>
              <w:rPr>
                <w:spacing w:val="40"/>
              </w:rPr>
              <w:t xml:space="preserve"> </w:t>
            </w:r>
            <w:r>
              <w:t>0.</w:t>
            </w:r>
          </w:p>
        </w:tc>
        <w:tc>
          <w:tcPr>
            <w:tcW w:w="4497" w:type="dxa"/>
          </w:tcPr>
          <w:p w:rsidR="006E11D2" w:rsidP="002250B6" w14:paraId="597A7B6F" w14:textId="48D2BC5A">
            <w:pPr>
              <w:pStyle w:val="TableParagraph"/>
              <w:numPr>
                <w:ilvl w:val="0"/>
                <w:numId w:val="21"/>
              </w:numPr>
              <w:tabs>
                <w:tab w:val="left" w:pos="462"/>
              </w:tabs>
              <w:spacing w:before="1" w:line="276" w:lineRule="exact"/>
              <w:ind w:hanging="350"/>
            </w:pPr>
            <w:r>
              <w:rPr>
                <w:spacing w:val="-5"/>
              </w:rPr>
              <w:t>Naloxone</w:t>
            </w:r>
            <w:r>
              <w:rPr>
                <w:spacing w:val="-4"/>
              </w:rPr>
              <w:t xml:space="preserve"> </w:t>
            </w:r>
            <w:r>
              <w:rPr>
                <w:spacing w:val="-2"/>
              </w:rPr>
              <w:t>access</w:t>
            </w:r>
            <w:r w:rsidR="00B1457A">
              <w:rPr>
                <w:spacing w:val="-2"/>
              </w:rPr>
              <w:t xml:space="preserve"> </w:t>
            </w:r>
          </w:p>
          <w:p w:rsidR="006E11D2" w:rsidP="002250B6" w14:paraId="4ADE3773" w14:textId="2139E2C0">
            <w:pPr>
              <w:pStyle w:val="TableParagraph"/>
              <w:numPr>
                <w:ilvl w:val="0"/>
                <w:numId w:val="21"/>
              </w:numPr>
              <w:tabs>
                <w:tab w:val="left" w:pos="463"/>
              </w:tabs>
              <w:spacing w:line="274" w:lineRule="exact"/>
              <w:ind w:left="463"/>
            </w:pPr>
            <w:r>
              <w:rPr>
                <w:spacing w:val="-5"/>
              </w:rPr>
              <w:t>Syringe</w:t>
            </w:r>
            <w:r>
              <w:rPr>
                <w:spacing w:val="-4"/>
              </w:rPr>
              <w:t xml:space="preserve"> </w:t>
            </w:r>
            <w:r>
              <w:rPr>
                <w:spacing w:val="-2"/>
              </w:rPr>
              <w:t>services</w:t>
            </w:r>
          </w:p>
          <w:p w:rsidR="006E11D2" w:rsidP="002250B6" w14:paraId="4A0226B8" w14:textId="3716FD8D">
            <w:pPr>
              <w:pStyle w:val="TableParagraph"/>
              <w:numPr>
                <w:ilvl w:val="0"/>
                <w:numId w:val="21"/>
              </w:numPr>
              <w:tabs>
                <w:tab w:val="left" w:pos="463"/>
              </w:tabs>
              <w:spacing w:line="278" w:lineRule="exact"/>
              <w:ind w:left="463"/>
            </w:pPr>
            <w:r>
              <w:rPr>
                <w:spacing w:val="-2"/>
              </w:rPr>
              <w:t>Fentanyl</w:t>
            </w:r>
            <w:r>
              <w:rPr>
                <w:spacing w:val="-8"/>
              </w:rPr>
              <w:t xml:space="preserve"> </w:t>
            </w:r>
            <w:r>
              <w:rPr>
                <w:spacing w:val="-2"/>
              </w:rPr>
              <w:t>test</w:t>
            </w:r>
            <w:r>
              <w:rPr>
                <w:spacing w:val="-11"/>
              </w:rPr>
              <w:t xml:space="preserve"> </w:t>
            </w:r>
            <w:r>
              <w:rPr>
                <w:spacing w:val="-2"/>
              </w:rPr>
              <w:t>strips</w:t>
            </w:r>
            <w:r w:rsidR="00B1457A">
              <w:rPr>
                <w:spacing w:val="-2"/>
              </w:rPr>
              <w:t xml:space="preserve"> </w:t>
            </w:r>
          </w:p>
          <w:p w:rsidR="006E11D2" w:rsidP="002250B6" w14:paraId="4F9448EB" w14:textId="3D5EC3F7">
            <w:pPr>
              <w:pStyle w:val="TableParagraph"/>
              <w:numPr>
                <w:ilvl w:val="0"/>
                <w:numId w:val="21"/>
              </w:numPr>
              <w:tabs>
                <w:tab w:val="left" w:pos="463"/>
              </w:tabs>
              <w:spacing w:before="3" w:line="278" w:lineRule="exact"/>
              <w:ind w:left="463"/>
            </w:pPr>
            <w:r>
              <w:t>Safe</w:t>
            </w:r>
            <w:r>
              <w:rPr>
                <w:spacing w:val="-14"/>
              </w:rPr>
              <w:t xml:space="preserve"> </w:t>
            </w:r>
            <w:r>
              <w:t>smoking</w:t>
            </w:r>
            <w:r>
              <w:rPr>
                <w:spacing w:val="-13"/>
              </w:rPr>
              <w:t xml:space="preserve"> </w:t>
            </w:r>
            <w:r>
              <w:rPr>
                <w:spacing w:val="-4"/>
              </w:rPr>
              <w:t>kits</w:t>
            </w:r>
            <w:r w:rsidR="00B1457A">
              <w:t xml:space="preserve"> </w:t>
            </w:r>
          </w:p>
          <w:p w:rsidR="006E11D2" w:rsidP="002250B6" w14:paraId="06BE44AE" w14:textId="02326E2E">
            <w:pPr>
              <w:pStyle w:val="TableParagraph"/>
              <w:numPr>
                <w:ilvl w:val="0"/>
                <w:numId w:val="21"/>
              </w:numPr>
              <w:tabs>
                <w:tab w:val="left" w:pos="463"/>
              </w:tabs>
              <w:spacing w:line="278" w:lineRule="exact"/>
              <w:ind w:left="463"/>
            </w:pPr>
            <w:r>
              <w:rPr>
                <w:spacing w:val="-2"/>
              </w:rPr>
              <w:t>Sex</w:t>
            </w:r>
            <w:r>
              <w:rPr>
                <w:spacing w:val="-11"/>
              </w:rPr>
              <w:t xml:space="preserve"> </w:t>
            </w:r>
            <w:r>
              <w:rPr>
                <w:spacing w:val="-2"/>
              </w:rPr>
              <w:t>worker</w:t>
            </w:r>
            <w:r>
              <w:rPr>
                <w:spacing w:val="-14"/>
              </w:rPr>
              <w:t xml:space="preserve"> </w:t>
            </w:r>
            <w:r>
              <w:rPr>
                <w:spacing w:val="-2"/>
              </w:rPr>
              <w:t>services</w:t>
            </w:r>
            <w:r w:rsidR="00B1457A">
              <w:rPr>
                <w:spacing w:val="-2"/>
              </w:rPr>
              <w:t xml:space="preserve"> </w:t>
            </w:r>
          </w:p>
          <w:p w:rsidR="006E11D2" w:rsidP="002250B6" w14:paraId="4C5D6A80" w14:textId="3A0445D8">
            <w:pPr>
              <w:pStyle w:val="TableParagraph"/>
              <w:numPr>
                <w:ilvl w:val="0"/>
                <w:numId w:val="21"/>
              </w:numPr>
              <w:tabs>
                <w:tab w:val="left" w:pos="463"/>
              </w:tabs>
              <w:spacing w:before="4"/>
              <w:ind w:left="463"/>
            </w:pPr>
            <w:r>
              <w:rPr>
                <w:spacing w:val="-2"/>
              </w:rPr>
              <w:t>Other -</w:t>
            </w:r>
            <w:r>
              <w:rPr>
                <w:spacing w:val="-22"/>
              </w:rPr>
              <w:t xml:space="preserve"> </w:t>
            </w:r>
            <w:r>
              <w:rPr>
                <w:spacing w:val="-2"/>
              </w:rPr>
              <w:t>specify</w:t>
            </w:r>
          </w:p>
        </w:tc>
      </w:tr>
      <w:tr w14:paraId="19DDBDAC" w14:textId="77777777" w:rsidTr="578A9569">
        <w:tblPrEx>
          <w:tblW w:w="0" w:type="auto"/>
          <w:tblInd w:w="264" w:type="dxa"/>
          <w:tblLayout w:type="fixed"/>
          <w:tblCellMar>
            <w:left w:w="0" w:type="dxa"/>
            <w:right w:w="0" w:type="dxa"/>
          </w:tblCellMar>
          <w:tblLook w:val="01E0"/>
        </w:tblPrEx>
        <w:trPr>
          <w:trHeight w:val="2523"/>
        </w:trPr>
        <w:tc>
          <w:tcPr>
            <w:tcW w:w="624" w:type="dxa"/>
          </w:tcPr>
          <w:p w:rsidR="006E11D2" w:rsidP="002250B6" w14:paraId="3CB478AE" w14:textId="4E3FB008">
            <w:pPr>
              <w:pStyle w:val="TableParagraph"/>
              <w:spacing w:before="12"/>
              <w:rPr>
                <w:b/>
              </w:rPr>
            </w:pPr>
            <w:r>
              <w:rPr>
                <w:b/>
                <w:spacing w:val="-5"/>
              </w:rPr>
              <w:t>8</w:t>
            </w:r>
          </w:p>
        </w:tc>
        <w:tc>
          <w:tcPr>
            <w:tcW w:w="4240" w:type="dxa"/>
          </w:tcPr>
          <w:p w:rsidR="006E11D2" w:rsidP="002250B6" w14:paraId="7286753D" w14:textId="77777777">
            <w:pPr>
              <w:pStyle w:val="TableParagraph"/>
              <w:ind w:right="173"/>
            </w:pPr>
            <w:r>
              <w:t>For</w:t>
            </w:r>
            <w:r>
              <w:rPr>
                <w:spacing w:val="-13"/>
              </w:rPr>
              <w:t xml:space="preserve"> </w:t>
            </w:r>
            <w:r>
              <w:t>each</w:t>
            </w:r>
            <w:r>
              <w:rPr>
                <w:spacing w:val="-24"/>
              </w:rPr>
              <w:t xml:space="preserve"> </w:t>
            </w:r>
            <w:r>
              <w:t>service</w:t>
            </w:r>
            <w:r>
              <w:rPr>
                <w:spacing w:val="-12"/>
              </w:rPr>
              <w:t xml:space="preserve"> </w:t>
            </w:r>
            <w:r>
              <w:t>listed,</w:t>
            </w:r>
            <w:r>
              <w:rPr>
                <w:spacing w:val="-13"/>
              </w:rPr>
              <w:t xml:space="preserve"> </w:t>
            </w:r>
            <w:r>
              <w:t>select</w:t>
            </w:r>
            <w:r>
              <w:rPr>
                <w:spacing w:val="-12"/>
              </w:rPr>
              <w:t xml:space="preserve"> </w:t>
            </w:r>
            <w:r>
              <w:t>whether</w:t>
            </w:r>
            <w:r>
              <w:rPr>
                <w:spacing w:val="-17"/>
              </w:rPr>
              <w:t xml:space="preserve"> </w:t>
            </w:r>
            <w:r>
              <w:t>it</w:t>
            </w:r>
            <w:r>
              <w:rPr>
                <w:spacing w:val="-12"/>
              </w:rPr>
              <w:t xml:space="preserve"> </w:t>
            </w:r>
            <w:r>
              <w:t>was newly established with or without RCORP- NAS funds,</w:t>
            </w:r>
            <w:r>
              <w:rPr>
                <w:spacing w:val="80"/>
              </w:rPr>
              <w:t xml:space="preserve"> </w:t>
            </w:r>
            <w:r>
              <w:t>expanded with or without RCORP-NAS funds,</w:t>
            </w:r>
            <w:r>
              <w:rPr>
                <w:spacing w:val="40"/>
              </w:rPr>
              <w:t xml:space="preserve"> </w:t>
            </w:r>
            <w:r>
              <w:t>remained the same, or did</w:t>
            </w:r>
            <w:r>
              <w:rPr>
                <w:spacing w:val="-1"/>
              </w:rPr>
              <w:t xml:space="preserve"> </w:t>
            </w:r>
            <w:r>
              <w:t>not</w:t>
            </w:r>
            <w:r>
              <w:rPr>
                <w:spacing w:val="-1"/>
              </w:rPr>
              <w:t xml:space="preserve"> </w:t>
            </w:r>
            <w:r>
              <w:t>exist</w:t>
            </w:r>
            <w:r>
              <w:rPr>
                <w:spacing w:val="-1"/>
              </w:rPr>
              <w:t xml:space="preserve"> </w:t>
            </w:r>
            <w:r>
              <w:t>in</w:t>
            </w:r>
            <w:r>
              <w:rPr>
                <w:spacing w:val="-6"/>
              </w:rPr>
              <w:t xml:space="preserve"> </w:t>
            </w:r>
            <w:r>
              <w:t>the current reporting</w:t>
            </w:r>
            <w:r>
              <w:rPr>
                <w:spacing w:val="-9"/>
              </w:rPr>
              <w:t xml:space="preserve"> </w:t>
            </w:r>
            <w:r>
              <w:t xml:space="preserve">period </w:t>
            </w:r>
            <w:r>
              <w:rPr>
                <w:spacing w:val="-2"/>
              </w:rPr>
              <w:t>(dropdown).</w:t>
            </w:r>
          </w:p>
        </w:tc>
        <w:tc>
          <w:tcPr>
            <w:tcW w:w="4497" w:type="dxa"/>
          </w:tcPr>
          <w:p w:rsidR="006E11D2" w:rsidP="002250B6" w14:paraId="2B4C90AF" w14:textId="77777777">
            <w:pPr>
              <w:pStyle w:val="TableParagraph"/>
              <w:numPr>
                <w:ilvl w:val="0"/>
                <w:numId w:val="20"/>
              </w:numPr>
              <w:tabs>
                <w:tab w:val="left" w:pos="462"/>
              </w:tabs>
              <w:spacing w:line="277" w:lineRule="exact"/>
              <w:ind w:hanging="350"/>
            </w:pPr>
            <w:r>
              <w:rPr>
                <w:spacing w:val="-4"/>
              </w:rPr>
              <w:t>Prevention</w:t>
            </w:r>
            <w:r>
              <w:rPr>
                <w:spacing w:val="4"/>
              </w:rPr>
              <w:t xml:space="preserve"> </w:t>
            </w:r>
            <w:r>
              <w:rPr>
                <w:spacing w:val="-4"/>
              </w:rPr>
              <w:t>service</w:t>
            </w:r>
            <w:r>
              <w:rPr>
                <w:spacing w:val="13"/>
              </w:rPr>
              <w:t xml:space="preserve"> </w:t>
            </w:r>
            <w:r>
              <w:rPr>
                <w:spacing w:val="-4"/>
              </w:rPr>
              <w:t>(any</w:t>
            </w:r>
            <w:r>
              <w:rPr>
                <w:spacing w:val="-15"/>
              </w:rPr>
              <w:t xml:space="preserve"> </w:t>
            </w:r>
            <w:r>
              <w:rPr>
                <w:spacing w:val="-4"/>
              </w:rPr>
              <w:t>except</w:t>
            </w:r>
            <w:r>
              <w:rPr>
                <w:spacing w:val="-1"/>
              </w:rPr>
              <w:t xml:space="preserve"> </w:t>
            </w:r>
            <w:r>
              <w:rPr>
                <w:spacing w:val="-4"/>
              </w:rPr>
              <w:t>naloxone)</w:t>
            </w:r>
          </w:p>
          <w:p w:rsidR="006E11D2" w:rsidP="002250B6" w14:paraId="3357563A" w14:textId="77777777">
            <w:pPr>
              <w:pStyle w:val="TableParagraph"/>
              <w:numPr>
                <w:ilvl w:val="0"/>
                <w:numId w:val="20"/>
              </w:numPr>
              <w:tabs>
                <w:tab w:val="left" w:pos="463"/>
              </w:tabs>
              <w:spacing w:line="274" w:lineRule="exact"/>
              <w:ind w:left="463"/>
            </w:pPr>
            <w:r>
              <w:rPr>
                <w:spacing w:val="-4"/>
              </w:rPr>
              <w:t>Screening</w:t>
            </w:r>
            <w:r>
              <w:rPr>
                <w:spacing w:val="-9"/>
              </w:rPr>
              <w:t xml:space="preserve"> </w:t>
            </w:r>
            <w:r>
              <w:rPr>
                <w:spacing w:val="-4"/>
              </w:rPr>
              <w:t>and/or</w:t>
            </w:r>
            <w:r>
              <w:rPr>
                <w:spacing w:val="-13"/>
              </w:rPr>
              <w:t xml:space="preserve"> </w:t>
            </w:r>
            <w:r>
              <w:rPr>
                <w:spacing w:val="-4"/>
              </w:rPr>
              <w:t>assessment</w:t>
            </w:r>
            <w:r>
              <w:rPr>
                <w:spacing w:val="21"/>
              </w:rPr>
              <w:t xml:space="preserve"> </w:t>
            </w:r>
            <w:r>
              <w:rPr>
                <w:spacing w:val="-4"/>
              </w:rPr>
              <w:t>service</w:t>
            </w:r>
          </w:p>
          <w:p w:rsidR="006E11D2" w:rsidP="002250B6" w14:paraId="3893C1F1" w14:textId="77777777">
            <w:pPr>
              <w:pStyle w:val="TableParagraph"/>
              <w:numPr>
                <w:ilvl w:val="0"/>
                <w:numId w:val="20"/>
              </w:numPr>
              <w:tabs>
                <w:tab w:val="left" w:pos="463"/>
              </w:tabs>
              <w:spacing w:line="278" w:lineRule="exact"/>
              <w:ind w:left="463"/>
            </w:pPr>
            <w:r>
              <w:rPr>
                <w:spacing w:val="-2"/>
              </w:rPr>
              <w:t>MAT</w:t>
            </w:r>
            <w:r>
              <w:rPr>
                <w:spacing w:val="-17"/>
              </w:rPr>
              <w:t xml:space="preserve"> </w:t>
            </w:r>
            <w:r>
              <w:rPr>
                <w:spacing w:val="-2"/>
              </w:rPr>
              <w:t>(with</w:t>
            </w:r>
            <w:r>
              <w:rPr>
                <w:spacing w:val="-26"/>
              </w:rPr>
              <w:t xml:space="preserve"> </w:t>
            </w:r>
            <w:r>
              <w:rPr>
                <w:spacing w:val="-2"/>
              </w:rPr>
              <w:t>or</w:t>
            </w:r>
            <w:r>
              <w:rPr>
                <w:spacing w:val="-11"/>
              </w:rPr>
              <w:t xml:space="preserve"> </w:t>
            </w:r>
            <w:r>
              <w:rPr>
                <w:spacing w:val="-2"/>
              </w:rPr>
              <w:t>without</w:t>
            </w:r>
            <w:r>
              <w:rPr>
                <w:spacing w:val="-14"/>
              </w:rPr>
              <w:t xml:space="preserve"> </w:t>
            </w:r>
            <w:r>
              <w:rPr>
                <w:spacing w:val="-2"/>
              </w:rPr>
              <w:t>psychosocial</w:t>
            </w:r>
            <w:r>
              <w:rPr>
                <w:spacing w:val="12"/>
              </w:rPr>
              <w:t xml:space="preserve"> </w:t>
            </w:r>
            <w:r>
              <w:rPr>
                <w:spacing w:val="-2"/>
              </w:rPr>
              <w:t>therapy)</w:t>
            </w:r>
          </w:p>
          <w:p w:rsidR="006E11D2" w:rsidP="002250B6" w14:paraId="17841059" w14:textId="77777777">
            <w:pPr>
              <w:pStyle w:val="TableParagraph"/>
              <w:numPr>
                <w:ilvl w:val="0"/>
                <w:numId w:val="20"/>
              </w:numPr>
              <w:tabs>
                <w:tab w:val="left" w:pos="463"/>
              </w:tabs>
              <w:spacing w:before="3" w:line="278" w:lineRule="exact"/>
              <w:ind w:left="463"/>
            </w:pPr>
            <w:r>
              <w:rPr>
                <w:spacing w:val="-2"/>
              </w:rPr>
              <w:t>SUD/OUD</w:t>
            </w:r>
            <w:r>
              <w:rPr>
                <w:spacing w:val="-7"/>
              </w:rPr>
              <w:t xml:space="preserve"> </w:t>
            </w:r>
            <w:r>
              <w:rPr>
                <w:spacing w:val="-2"/>
              </w:rPr>
              <w:t>treatment</w:t>
            </w:r>
            <w:r>
              <w:rPr>
                <w:spacing w:val="-8"/>
              </w:rPr>
              <w:t xml:space="preserve"> </w:t>
            </w:r>
            <w:r>
              <w:rPr>
                <w:spacing w:val="-2"/>
              </w:rPr>
              <w:t>other</w:t>
            </w:r>
            <w:r>
              <w:rPr>
                <w:spacing w:val="-10"/>
              </w:rPr>
              <w:t xml:space="preserve"> </w:t>
            </w:r>
            <w:r>
              <w:rPr>
                <w:spacing w:val="-2"/>
              </w:rPr>
              <w:t>than</w:t>
            </w:r>
            <w:r>
              <w:rPr>
                <w:spacing w:val="-18"/>
              </w:rPr>
              <w:t xml:space="preserve"> </w:t>
            </w:r>
            <w:r>
              <w:rPr>
                <w:spacing w:val="-5"/>
              </w:rPr>
              <w:t>MAT</w:t>
            </w:r>
          </w:p>
          <w:p w:rsidR="006E11D2" w:rsidP="002250B6" w14:paraId="4073D8FC" w14:textId="77777777">
            <w:pPr>
              <w:pStyle w:val="TableParagraph"/>
              <w:numPr>
                <w:ilvl w:val="0"/>
                <w:numId w:val="20"/>
              </w:numPr>
              <w:tabs>
                <w:tab w:val="left" w:pos="463"/>
              </w:tabs>
              <w:spacing w:line="278" w:lineRule="exact"/>
              <w:ind w:left="463"/>
            </w:pPr>
            <w:r>
              <w:rPr>
                <w:spacing w:val="-2"/>
              </w:rPr>
              <w:t>Mental</w:t>
            </w:r>
            <w:r>
              <w:rPr>
                <w:spacing w:val="-11"/>
              </w:rPr>
              <w:t xml:space="preserve"> </w:t>
            </w:r>
            <w:r>
              <w:rPr>
                <w:spacing w:val="-2"/>
              </w:rPr>
              <w:t>health</w:t>
            </w:r>
            <w:r>
              <w:rPr>
                <w:spacing w:val="-15"/>
              </w:rPr>
              <w:t xml:space="preserve"> </w:t>
            </w:r>
            <w:r>
              <w:rPr>
                <w:spacing w:val="-2"/>
              </w:rPr>
              <w:t>treatment</w:t>
            </w:r>
          </w:p>
          <w:p w:rsidR="006E11D2" w:rsidP="002250B6" w14:paraId="37580D4B" w14:textId="77777777">
            <w:pPr>
              <w:pStyle w:val="TableParagraph"/>
              <w:numPr>
                <w:ilvl w:val="0"/>
                <w:numId w:val="20"/>
              </w:numPr>
              <w:tabs>
                <w:tab w:val="left" w:pos="463"/>
              </w:tabs>
              <w:spacing w:before="4"/>
              <w:ind w:left="463"/>
            </w:pPr>
            <w:r>
              <w:rPr>
                <w:spacing w:val="-2"/>
              </w:rPr>
              <w:t>Infectious</w:t>
            </w:r>
            <w:r>
              <w:rPr>
                <w:spacing w:val="-25"/>
              </w:rPr>
              <w:t xml:space="preserve"> </w:t>
            </w:r>
            <w:r>
              <w:rPr>
                <w:spacing w:val="-2"/>
              </w:rPr>
              <w:t>disease</w:t>
            </w:r>
            <w:r>
              <w:rPr>
                <w:spacing w:val="33"/>
              </w:rPr>
              <w:t xml:space="preserve"> </w:t>
            </w:r>
            <w:r>
              <w:rPr>
                <w:spacing w:val="-2"/>
              </w:rPr>
              <w:t>testing</w:t>
            </w:r>
            <w:r>
              <w:rPr>
                <w:spacing w:val="-9"/>
              </w:rPr>
              <w:t xml:space="preserve"> </w:t>
            </w:r>
            <w:r>
              <w:rPr>
                <w:spacing w:val="-2"/>
              </w:rPr>
              <w:t>(i.e.,</w:t>
            </w:r>
            <w:r>
              <w:rPr>
                <w:spacing w:val="-7"/>
              </w:rPr>
              <w:t xml:space="preserve"> </w:t>
            </w:r>
            <w:r>
              <w:rPr>
                <w:spacing w:val="-2"/>
              </w:rPr>
              <w:t>HIV</w:t>
            </w:r>
            <w:r>
              <w:rPr>
                <w:spacing w:val="-12"/>
              </w:rPr>
              <w:t xml:space="preserve"> </w:t>
            </w:r>
            <w:r>
              <w:rPr>
                <w:spacing w:val="-2"/>
              </w:rPr>
              <w:t>or</w:t>
            </w:r>
            <w:r>
              <w:rPr>
                <w:spacing w:val="-12"/>
              </w:rPr>
              <w:t xml:space="preserve"> </w:t>
            </w:r>
            <w:r>
              <w:rPr>
                <w:spacing w:val="-4"/>
              </w:rPr>
              <w:t>HCV)</w:t>
            </w:r>
          </w:p>
          <w:p w:rsidR="006E11D2" w:rsidP="002250B6" w14:paraId="4802D69B" w14:textId="77777777">
            <w:pPr>
              <w:pStyle w:val="TableParagraph"/>
              <w:numPr>
                <w:ilvl w:val="0"/>
                <w:numId w:val="20"/>
              </w:numPr>
              <w:tabs>
                <w:tab w:val="left" w:pos="463"/>
              </w:tabs>
              <w:spacing w:before="8" w:line="278" w:lineRule="exact"/>
              <w:ind w:left="463"/>
            </w:pPr>
            <w:r>
              <w:rPr>
                <w:spacing w:val="-2"/>
              </w:rPr>
              <w:t>Recovery</w:t>
            </w:r>
            <w:r>
              <w:rPr>
                <w:spacing w:val="5"/>
              </w:rPr>
              <w:t xml:space="preserve"> </w:t>
            </w:r>
            <w:r>
              <w:rPr>
                <w:spacing w:val="-2"/>
              </w:rPr>
              <w:t>support</w:t>
            </w:r>
            <w:r>
              <w:rPr>
                <w:spacing w:val="5"/>
              </w:rPr>
              <w:t xml:space="preserve"> </w:t>
            </w:r>
            <w:r>
              <w:rPr>
                <w:spacing w:val="-2"/>
              </w:rPr>
              <w:t>services</w:t>
            </w:r>
            <w:r>
              <w:rPr>
                <w:spacing w:val="-6"/>
              </w:rPr>
              <w:t xml:space="preserve"> </w:t>
            </w:r>
            <w:r>
              <w:rPr>
                <w:spacing w:val="-2"/>
              </w:rPr>
              <w:t>(any)</w:t>
            </w:r>
          </w:p>
          <w:p w:rsidR="006E11D2" w:rsidRPr="00E669CB" w:rsidP="002250B6" w14:paraId="2FEFC26A" w14:textId="62925E15">
            <w:pPr>
              <w:pStyle w:val="TableParagraph"/>
              <w:numPr>
                <w:ilvl w:val="0"/>
                <w:numId w:val="20"/>
              </w:numPr>
              <w:tabs>
                <w:tab w:val="left" w:pos="463"/>
              </w:tabs>
              <w:spacing w:line="274" w:lineRule="exact"/>
              <w:ind w:left="463"/>
            </w:pPr>
            <w:r>
              <w:rPr>
                <w:spacing w:val="-4"/>
              </w:rPr>
              <w:t>Harm</w:t>
            </w:r>
            <w:r>
              <w:rPr>
                <w:spacing w:val="-6"/>
              </w:rPr>
              <w:t xml:space="preserve"> </w:t>
            </w:r>
            <w:r>
              <w:rPr>
                <w:spacing w:val="-4"/>
              </w:rPr>
              <w:t>reduction</w:t>
            </w:r>
            <w:r>
              <w:rPr>
                <w:spacing w:val="-11"/>
              </w:rPr>
              <w:t xml:space="preserve"> </w:t>
            </w:r>
            <w:r>
              <w:rPr>
                <w:spacing w:val="-4"/>
              </w:rPr>
              <w:t>services</w:t>
            </w:r>
            <w:r>
              <w:rPr>
                <w:spacing w:val="15"/>
              </w:rPr>
              <w:t xml:space="preserve"> </w:t>
            </w:r>
            <w:r>
              <w:rPr>
                <w:spacing w:val="-4"/>
              </w:rPr>
              <w:t>(any)</w:t>
            </w:r>
          </w:p>
          <w:p w:rsidR="00E669CB" w:rsidRPr="0055158D" w:rsidP="002250B6" w14:paraId="24303282" w14:textId="0D71936E">
            <w:pPr>
              <w:pStyle w:val="TableParagraph"/>
              <w:numPr>
                <w:ilvl w:val="0"/>
                <w:numId w:val="20"/>
              </w:numPr>
              <w:tabs>
                <w:tab w:val="left" w:pos="463"/>
              </w:tabs>
              <w:spacing w:line="274" w:lineRule="exact"/>
              <w:ind w:left="463"/>
            </w:pPr>
            <w:r w:rsidRPr="0055158D">
              <w:rPr>
                <w:spacing w:val="-4"/>
              </w:rPr>
              <w:t>Behavioral health crisis intervention services</w:t>
            </w:r>
          </w:p>
          <w:p w:rsidR="001D67C7" w:rsidRPr="0055158D" w:rsidP="001C14C7" w14:paraId="0FED88FE" w14:textId="35BDE9E7">
            <w:pPr>
              <w:pStyle w:val="TableParagraph"/>
              <w:numPr>
                <w:ilvl w:val="0"/>
                <w:numId w:val="20"/>
              </w:numPr>
              <w:tabs>
                <w:tab w:val="left" w:pos="463"/>
              </w:tabs>
              <w:spacing w:line="274" w:lineRule="exact"/>
              <w:ind w:left="463"/>
            </w:pPr>
            <w:r w:rsidRPr="0055158D">
              <w:rPr>
                <w:spacing w:val="-4"/>
              </w:rPr>
              <w:t>Suicide prevention services</w:t>
            </w:r>
          </w:p>
          <w:p w:rsidR="006E11D2" w:rsidP="002250B6" w14:paraId="1C0228A3" w14:textId="77777777">
            <w:pPr>
              <w:pStyle w:val="TableParagraph"/>
              <w:numPr>
                <w:ilvl w:val="0"/>
                <w:numId w:val="20"/>
              </w:numPr>
              <w:tabs>
                <w:tab w:val="left" w:pos="462"/>
              </w:tabs>
              <w:spacing w:line="271" w:lineRule="exact"/>
              <w:ind w:hanging="350"/>
            </w:pPr>
            <w:r>
              <w:rPr>
                <w:spacing w:val="-2"/>
              </w:rPr>
              <w:t>Other</w:t>
            </w:r>
            <w:r>
              <w:rPr>
                <w:spacing w:val="-14"/>
              </w:rPr>
              <w:t xml:space="preserve"> </w:t>
            </w:r>
            <w:r>
              <w:rPr>
                <w:spacing w:val="-2"/>
              </w:rPr>
              <w:t>–</w:t>
            </w:r>
            <w:r>
              <w:rPr>
                <w:spacing w:val="-5"/>
              </w:rPr>
              <w:t xml:space="preserve"> </w:t>
            </w:r>
            <w:r>
              <w:rPr>
                <w:spacing w:val="-2"/>
              </w:rPr>
              <w:t>please</w:t>
            </w:r>
            <w:r>
              <w:rPr>
                <w:spacing w:val="-4"/>
              </w:rPr>
              <w:t xml:space="preserve"> </w:t>
            </w:r>
            <w:r>
              <w:rPr>
                <w:spacing w:val="-2"/>
              </w:rPr>
              <w:t>specify</w:t>
            </w:r>
          </w:p>
        </w:tc>
      </w:tr>
      <w:tr w14:paraId="06D7F8BD" w14:textId="77777777" w:rsidTr="578A9569">
        <w:tblPrEx>
          <w:tblW w:w="0" w:type="auto"/>
          <w:tblInd w:w="264" w:type="dxa"/>
          <w:tblLayout w:type="fixed"/>
          <w:tblCellMar>
            <w:left w:w="0" w:type="dxa"/>
            <w:right w:w="0" w:type="dxa"/>
          </w:tblCellMar>
          <w:tblLook w:val="01E0"/>
        </w:tblPrEx>
        <w:trPr>
          <w:trHeight w:val="2523"/>
        </w:trPr>
        <w:tc>
          <w:tcPr>
            <w:tcW w:w="624" w:type="dxa"/>
          </w:tcPr>
          <w:p w:rsidR="00C35381" w:rsidP="00C35381" w14:paraId="4A557D6B" w14:textId="42DCE39E">
            <w:pPr>
              <w:pStyle w:val="TableParagraph"/>
              <w:spacing w:before="12"/>
              <w:rPr>
                <w:b/>
                <w:spacing w:val="-5"/>
              </w:rPr>
            </w:pPr>
            <w:r>
              <w:rPr>
                <w:b/>
                <w:spacing w:val="-5"/>
              </w:rPr>
              <w:t>9</w:t>
            </w:r>
          </w:p>
        </w:tc>
        <w:tc>
          <w:tcPr>
            <w:tcW w:w="4240" w:type="dxa"/>
          </w:tcPr>
          <w:p w:rsidR="00C35381" w:rsidP="00C35381" w14:paraId="4CB940C5" w14:textId="0E2ECFB8">
            <w:pPr>
              <w:pStyle w:val="TableParagraph"/>
              <w:ind w:right="173"/>
            </w:pPr>
            <w:r w:rsidRPr="00D82E63">
              <w:t>Please report the</w:t>
            </w:r>
            <w:r w:rsidRPr="00D82E63">
              <w:rPr>
                <w:spacing w:val="-1"/>
              </w:rPr>
              <w:t xml:space="preserve"> </w:t>
            </w:r>
            <w:r w:rsidRPr="00D82E63">
              <w:t>number</w:t>
            </w:r>
            <w:r w:rsidRPr="00D82E63">
              <w:rPr>
                <w:spacing w:val="40"/>
              </w:rPr>
              <w:t xml:space="preserve"> </w:t>
            </w:r>
            <w:r w:rsidRPr="00D82E63">
              <w:t xml:space="preserve">of </w:t>
            </w:r>
            <w:r>
              <w:t>individuals</w:t>
            </w:r>
            <w:r w:rsidRPr="00D82E63">
              <w:t xml:space="preserve"> who were</w:t>
            </w:r>
            <w:r w:rsidRPr="00D82E63">
              <w:rPr>
                <w:spacing w:val="-13"/>
              </w:rPr>
              <w:t xml:space="preserve"> </w:t>
            </w:r>
            <w:r w:rsidRPr="00D82E63">
              <w:t xml:space="preserve">referred to </w:t>
            </w:r>
            <w:r w:rsidRPr="00A66C0F">
              <w:t>support services.</w:t>
            </w:r>
          </w:p>
        </w:tc>
        <w:tc>
          <w:tcPr>
            <w:tcW w:w="4497" w:type="dxa"/>
          </w:tcPr>
          <w:p w:rsidR="00C35381" w:rsidRPr="00D82E63" w:rsidP="00C35381" w14:paraId="34E38FCD" w14:textId="572FD4A6">
            <w:pPr>
              <w:pStyle w:val="Default"/>
              <w:rPr>
                <w:color w:val="auto"/>
                <w:sz w:val="22"/>
                <w:szCs w:val="22"/>
              </w:rPr>
            </w:pPr>
            <w:r w:rsidRPr="00D82E63">
              <w:rPr>
                <w:color w:val="auto"/>
                <w:sz w:val="22"/>
                <w:szCs w:val="22"/>
              </w:rPr>
              <w:t xml:space="preserve">Total number of individuals who were referred to support </w:t>
            </w:r>
            <w:r w:rsidRPr="00D82E63">
              <w:rPr>
                <w:color w:val="auto"/>
                <w:sz w:val="22"/>
                <w:szCs w:val="22"/>
              </w:rPr>
              <w:t>services</w:t>
            </w:r>
            <w:r w:rsidRPr="00D82E63">
              <w:rPr>
                <w:color w:val="auto"/>
                <w:sz w:val="22"/>
                <w:szCs w:val="22"/>
              </w:rPr>
              <w:t xml:space="preserve"> </w:t>
            </w:r>
          </w:p>
          <w:p w:rsidR="00C35381" w:rsidP="00C35381" w14:paraId="191069AA" w14:textId="5C9DB406">
            <w:pPr>
              <w:pStyle w:val="Default"/>
              <w:numPr>
                <w:ilvl w:val="0"/>
                <w:numId w:val="48"/>
              </w:numPr>
              <w:rPr>
                <w:color w:val="auto"/>
                <w:sz w:val="22"/>
                <w:szCs w:val="22"/>
              </w:rPr>
            </w:pPr>
            <w:r w:rsidRPr="00D82E63">
              <w:rPr>
                <w:color w:val="auto"/>
                <w:sz w:val="22"/>
                <w:szCs w:val="22"/>
              </w:rPr>
              <w:t xml:space="preserve">Number of individuals referred to childcare </w:t>
            </w:r>
            <w:r w:rsidRPr="00D82E63">
              <w:rPr>
                <w:color w:val="auto"/>
                <w:sz w:val="22"/>
                <w:szCs w:val="22"/>
              </w:rPr>
              <w:t>services</w:t>
            </w:r>
            <w:r w:rsidRPr="00D82E63">
              <w:rPr>
                <w:color w:val="auto"/>
                <w:sz w:val="22"/>
                <w:szCs w:val="22"/>
              </w:rPr>
              <w:t xml:space="preserve"> </w:t>
            </w:r>
          </w:p>
          <w:p w:rsidR="00C35381" w:rsidP="00C35381" w14:paraId="25B26F75" w14:textId="0F7A7FB4">
            <w:pPr>
              <w:pStyle w:val="Default"/>
              <w:numPr>
                <w:ilvl w:val="0"/>
                <w:numId w:val="48"/>
              </w:numPr>
              <w:rPr>
                <w:color w:val="auto"/>
                <w:sz w:val="22"/>
                <w:szCs w:val="22"/>
              </w:rPr>
            </w:pPr>
            <w:r w:rsidRPr="0044773D">
              <w:rPr>
                <w:color w:val="auto"/>
                <w:sz w:val="22"/>
                <w:szCs w:val="22"/>
              </w:rPr>
              <w:t xml:space="preserve"> Number of individuals referred to employment </w:t>
            </w:r>
            <w:r w:rsidRPr="0044773D">
              <w:rPr>
                <w:color w:val="auto"/>
                <w:sz w:val="22"/>
                <w:szCs w:val="22"/>
              </w:rPr>
              <w:t>services</w:t>
            </w:r>
          </w:p>
          <w:p w:rsidR="00C35381" w:rsidP="00C35381" w14:paraId="496AA708" w14:textId="3A751567">
            <w:pPr>
              <w:pStyle w:val="Default"/>
              <w:numPr>
                <w:ilvl w:val="0"/>
                <w:numId w:val="48"/>
              </w:numPr>
              <w:rPr>
                <w:color w:val="auto"/>
                <w:sz w:val="22"/>
                <w:szCs w:val="22"/>
              </w:rPr>
            </w:pPr>
            <w:r w:rsidRPr="0044773D">
              <w:rPr>
                <w:color w:val="auto"/>
                <w:sz w:val="22"/>
                <w:szCs w:val="22"/>
              </w:rPr>
              <w:t xml:space="preserve"> Number of individuals referred to recovery housing </w:t>
            </w:r>
            <w:r w:rsidRPr="0044773D">
              <w:rPr>
                <w:color w:val="auto"/>
                <w:sz w:val="22"/>
                <w:szCs w:val="22"/>
              </w:rPr>
              <w:t>services</w:t>
            </w:r>
            <w:r w:rsidRPr="0044773D">
              <w:rPr>
                <w:color w:val="auto"/>
                <w:sz w:val="22"/>
                <w:szCs w:val="22"/>
              </w:rPr>
              <w:t xml:space="preserve"> </w:t>
            </w:r>
          </w:p>
          <w:p w:rsidR="00C35381" w:rsidP="00C35381" w14:paraId="1B96BB58" w14:textId="19C95BC1">
            <w:pPr>
              <w:pStyle w:val="Default"/>
              <w:numPr>
                <w:ilvl w:val="0"/>
                <w:numId w:val="48"/>
              </w:numPr>
              <w:rPr>
                <w:color w:val="auto"/>
                <w:sz w:val="22"/>
                <w:szCs w:val="22"/>
              </w:rPr>
            </w:pPr>
            <w:r>
              <w:rPr>
                <w:color w:val="auto"/>
                <w:sz w:val="22"/>
                <w:szCs w:val="22"/>
              </w:rPr>
              <w:t xml:space="preserve">Number of individuals referred to food/meal </w:t>
            </w:r>
            <w:r>
              <w:rPr>
                <w:color w:val="auto"/>
                <w:sz w:val="22"/>
                <w:szCs w:val="22"/>
              </w:rPr>
              <w:t>programs</w:t>
            </w:r>
            <w:r w:rsidR="00E41AC8">
              <w:rPr>
                <w:color w:val="auto"/>
                <w:sz w:val="22"/>
                <w:szCs w:val="22"/>
              </w:rPr>
              <w:t xml:space="preserve"> </w:t>
            </w:r>
          </w:p>
          <w:p w:rsidR="00C35381" w:rsidP="00C35381" w14:paraId="009DE5DB" w14:textId="4C50E5C9">
            <w:pPr>
              <w:pStyle w:val="Default"/>
              <w:numPr>
                <w:ilvl w:val="0"/>
                <w:numId w:val="48"/>
              </w:numPr>
              <w:rPr>
                <w:color w:val="auto"/>
                <w:sz w:val="22"/>
                <w:szCs w:val="22"/>
              </w:rPr>
            </w:pPr>
            <w:r w:rsidRPr="0044773D">
              <w:rPr>
                <w:color w:val="auto"/>
                <w:sz w:val="22"/>
                <w:szCs w:val="22"/>
              </w:rPr>
              <w:t xml:space="preserve">Number of individuals referred to prenatal/postpartum care </w:t>
            </w:r>
            <w:r w:rsidRPr="0044773D">
              <w:rPr>
                <w:color w:val="auto"/>
                <w:sz w:val="22"/>
                <w:szCs w:val="22"/>
              </w:rPr>
              <w:t>services</w:t>
            </w:r>
            <w:r w:rsidRPr="0044773D">
              <w:rPr>
                <w:color w:val="auto"/>
                <w:sz w:val="22"/>
                <w:szCs w:val="22"/>
              </w:rPr>
              <w:t xml:space="preserve"> </w:t>
            </w:r>
          </w:p>
          <w:p w:rsidR="00C35381" w:rsidP="00C35381" w14:paraId="4487AF97" w14:textId="67EE9377">
            <w:pPr>
              <w:pStyle w:val="Default"/>
              <w:numPr>
                <w:ilvl w:val="0"/>
                <w:numId w:val="48"/>
              </w:numPr>
              <w:rPr>
                <w:color w:val="auto"/>
                <w:sz w:val="22"/>
                <w:szCs w:val="22"/>
              </w:rPr>
            </w:pPr>
            <w:r>
              <w:rPr>
                <w:color w:val="auto"/>
                <w:sz w:val="22"/>
                <w:szCs w:val="22"/>
              </w:rPr>
              <w:t xml:space="preserve">Number of individuals referred to housing </w:t>
            </w:r>
            <w:r>
              <w:rPr>
                <w:color w:val="auto"/>
                <w:sz w:val="22"/>
                <w:szCs w:val="22"/>
              </w:rPr>
              <w:t>services</w:t>
            </w:r>
            <w:r w:rsidR="00E41AC8">
              <w:rPr>
                <w:color w:val="auto"/>
                <w:sz w:val="22"/>
                <w:szCs w:val="22"/>
              </w:rPr>
              <w:t xml:space="preserve"> </w:t>
            </w:r>
          </w:p>
          <w:p w:rsidR="00C35381" w:rsidP="00C35381" w14:paraId="24681411" w14:textId="17BCADF2">
            <w:pPr>
              <w:pStyle w:val="Default"/>
              <w:numPr>
                <w:ilvl w:val="0"/>
                <w:numId w:val="48"/>
              </w:numPr>
              <w:rPr>
                <w:color w:val="auto"/>
                <w:sz w:val="22"/>
                <w:szCs w:val="22"/>
              </w:rPr>
            </w:pPr>
            <w:r>
              <w:rPr>
                <w:color w:val="auto"/>
                <w:sz w:val="22"/>
                <w:szCs w:val="22"/>
              </w:rPr>
              <w:t xml:space="preserve">Number of individuals referred to legal </w:t>
            </w:r>
            <w:r>
              <w:rPr>
                <w:color w:val="auto"/>
                <w:sz w:val="22"/>
                <w:szCs w:val="22"/>
              </w:rPr>
              <w:t>services</w:t>
            </w:r>
            <w:r w:rsidR="00E41AC8">
              <w:rPr>
                <w:color w:val="auto"/>
                <w:sz w:val="22"/>
                <w:szCs w:val="22"/>
              </w:rPr>
              <w:t xml:space="preserve"> </w:t>
            </w:r>
          </w:p>
          <w:p w:rsidR="00C35381" w:rsidP="00C35381" w14:paraId="47D697CF" w14:textId="1B2FB186">
            <w:pPr>
              <w:pStyle w:val="Default"/>
              <w:numPr>
                <w:ilvl w:val="0"/>
                <w:numId w:val="48"/>
              </w:numPr>
              <w:rPr>
                <w:color w:val="auto"/>
                <w:sz w:val="22"/>
                <w:szCs w:val="22"/>
              </w:rPr>
            </w:pPr>
            <w:r w:rsidRPr="0044773D">
              <w:rPr>
                <w:color w:val="auto"/>
                <w:sz w:val="22"/>
                <w:szCs w:val="22"/>
              </w:rPr>
              <w:t xml:space="preserve">Number of individuals referred to transportation to </w:t>
            </w:r>
            <w:r w:rsidRPr="0044773D">
              <w:rPr>
                <w:color w:val="auto"/>
                <w:sz w:val="22"/>
                <w:szCs w:val="22"/>
              </w:rPr>
              <w:t>treatment</w:t>
            </w:r>
            <w:r w:rsidRPr="0044773D">
              <w:rPr>
                <w:color w:val="auto"/>
                <w:sz w:val="22"/>
                <w:szCs w:val="22"/>
              </w:rPr>
              <w:t xml:space="preserve"> </w:t>
            </w:r>
          </w:p>
          <w:p w:rsidR="00C35381" w:rsidP="00C35381" w14:paraId="0E8AAC8E" w14:textId="6AC79CBD">
            <w:pPr>
              <w:pStyle w:val="Default"/>
              <w:numPr>
                <w:ilvl w:val="0"/>
                <w:numId w:val="48"/>
              </w:numPr>
              <w:rPr>
                <w:color w:val="auto"/>
                <w:sz w:val="22"/>
                <w:szCs w:val="22"/>
              </w:rPr>
            </w:pPr>
            <w:r w:rsidRPr="0044773D">
              <w:rPr>
                <w:color w:val="auto"/>
                <w:sz w:val="22"/>
                <w:szCs w:val="22"/>
              </w:rPr>
              <w:t xml:space="preserve">Number of individuals referred to trauma-informed </w:t>
            </w:r>
            <w:r w:rsidRPr="0044773D">
              <w:rPr>
                <w:color w:val="auto"/>
                <w:sz w:val="22"/>
                <w:szCs w:val="22"/>
              </w:rPr>
              <w:t>services</w:t>
            </w:r>
            <w:r w:rsidRPr="0044773D">
              <w:rPr>
                <w:color w:val="auto"/>
                <w:sz w:val="22"/>
                <w:szCs w:val="22"/>
              </w:rPr>
              <w:t xml:space="preserve"> </w:t>
            </w:r>
          </w:p>
          <w:p w:rsidR="00560D60" w:rsidP="00560D60" w14:paraId="0709D636" w14:textId="38ECA654">
            <w:pPr>
              <w:pStyle w:val="Default"/>
              <w:numPr>
                <w:ilvl w:val="0"/>
                <w:numId w:val="48"/>
              </w:numPr>
              <w:rPr>
                <w:color w:val="auto"/>
                <w:sz w:val="22"/>
                <w:szCs w:val="22"/>
              </w:rPr>
            </w:pPr>
            <w:r>
              <w:rPr>
                <w:color w:val="auto"/>
                <w:sz w:val="22"/>
                <w:szCs w:val="22"/>
              </w:rPr>
              <w:t xml:space="preserve">Number of individuals referred to academic </w:t>
            </w:r>
            <w:r>
              <w:rPr>
                <w:color w:val="auto"/>
                <w:sz w:val="22"/>
                <w:szCs w:val="22"/>
              </w:rPr>
              <w:t>support</w:t>
            </w:r>
            <w:r w:rsidR="00E41AC8">
              <w:rPr>
                <w:color w:val="auto"/>
                <w:sz w:val="22"/>
                <w:szCs w:val="22"/>
              </w:rPr>
              <w:t xml:space="preserve"> </w:t>
            </w:r>
          </w:p>
          <w:p w:rsidR="00C35381" w:rsidRPr="00560D60" w:rsidP="00560D60" w14:paraId="79F6A9AB" w14:textId="29AA2C76">
            <w:pPr>
              <w:pStyle w:val="Default"/>
              <w:numPr>
                <w:ilvl w:val="0"/>
                <w:numId w:val="48"/>
              </w:numPr>
              <w:rPr>
                <w:color w:val="auto"/>
                <w:sz w:val="22"/>
                <w:szCs w:val="22"/>
              </w:rPr>
            </w:pPr>
            <w:r w:rsidRPr="00D82E63">
              <w:t>Other – specify</w:t>
            </w:r>
            <w:r w:rsidR="0089175F">
              <w:t xml:space="preserve"> </w:t>
            </w:r>
          </w:p>
        </w:tc>
      </w:tr>
      <w:tr w14:paraId="1A325CA7" w14:textId="77777777" w:rsidTr="578A9569">
        <w:tblPrEx>
          <w:tblW w:w="0" w:type="auto"/>
          <w:tblInd w:w="264" w:type="dxa"/>
          <w:tblLayout w:type="fixed"/>
          <w:tblCellMar>
            <w:left w:w="0" w:type="dxa"/>
            <w:right w:w="0" w:type="dxa"/>
          </w:tblCellMar>
          <w:tblLook w:val="01E0"/>
        </w:tblPrEx>
        <w:trPr>
          <w:trHeight w:val="1594"/>
        </w:trPr>
        <w:tc>
          <w:tcPr>
            <w:tcW w:w="624" w:type="dxa"/>
          </w:tcPr>
          <w:p w:rsidR="00C35381" w:rsidP="00C35381" w14:paraId="6AC23BC2" w14:textId="50597F23">
            <w:pPr>
              <w:pStyle w:val="TableParagraph"/>
              <w:spacing w:before="2"/>
              <w:rPr>
                <w:b/>
              </w:rPr>
            </w:pPr>
            <w:r>
              <w:rPr>
                <w:b/>
                <w:spacing w:val="-5"/>
              </w:rPr>
              <w:t>1</w:t>
            </w:r>
            <w:r w:rsidR="00ED1F9F">
              <w:rPr>
                <w:b/>
                <w:spacing w:val="-5"/>
              </w:rPr>
              <w:t>0</w:t>
            </w:r>
          </w:p>
        </w:tc>
        <w:tc>
          <w:tcPr>
            <w:tcW w:w="4240" w:type="dxa"/>
          </w:tcPr>
          <w:p w:rsidR="00C35381" w:rsidP="00C35381" w14:paraId="387B7E3C" w14:textId="45EBA3EB">
            <w:pPr>
              <w:pStyle w:val="TableParagraph"/>
              <w:spacing w:line="235" w:lineRule="auto"/>
              <w:ind w:right="173"/>
              <w:rPr>
                <w:b/>
              </w:rPr>
            </w:pPr>
            <w:r>
              <w:rPr>
                <w:b/>
                <w:color w:val="FF0000"/>
              </w:rPr>
              <w:t>NOTE:</w:t>
            </w:r>
            <w:r>
              <w:rPr>
                <w:b/>
                <w:color w:val="FF0000"/>
                <w:spacing w:val="40"/>
              </w:rPr>
              <w:t xml:space="preserve"> </w:t>
            </w:r>
            <w:r>
              <w:rPr>
                <w:b/>
                <w:color w:val="FF0000"/>
              </w:rPr>
              <w:t>Sustainability measures only reported</w:t>
            </w:r>
            <w:r>
              <w:rPr>
                <w:b/>
                <w:color w:val="FF0000"/>
                <w:spacing w:val="-7"/>
              </w:rPr>
              <w:t xml:space="preserve"> </w:t>
            </w:r>
            <w:r>
              <w:rPr>
                <w:b/>
                <w:color w:val="FF0000"/>
              </w:rPr>
              <w:t>in</w:t>
            </w:r>
            <w:r>
              <w:rPr>
                <w:b/>
                <w:color w:val="FF0000"/>
                <w:spacing w:val="-7"/>
              </w:rPr>
              <w:t xml:space="preserve"> </w:t>
            </w:r>
            <w:r>
              <w:rPr>
                <w:b/>
                <w:color w:val="FF0000"/>
              </w:rPr>
              <w:t>final</w:t>
            </w:r>
            <w:r>
              <w:rPr>
                <w:b/>
                <w:color w:val="FF0000"/>
                <w:spacing w:val="-6"/>
              </w:rPr>
              <w:t xml:space="preserve"> </w:t>
            </w:r>
            <w:r>
              <w:rPr>
                <w:b/>
                <w:color w:val="FF0000"/>
              </w:rPr>
              <w:t>reporting</w:t>
            </w:r>
            <w:r>
              <w:rPr>
                <w:b/>
                <w:color w:val="FF0000"/>
                <w:spacing w:val="-6"/>
              </w:rPr>
              <w:t xml:space="preserve"> </w:t>
            </w:r>
            <w:r>
              <w:rPr>
                <w:b/>
                <w:color w:val="FF0000"/>
              </w:rPr>
              <w:t>period</w:t>
            </w:r>
            <w:r>
              <w:rPr>
                <w:b/>
                <w:color w:val="FF0000"/>
                <w:spacing w:val="-6"/>
              </w:rPr>
              <w:t xml:space="preserve"> </w:t>
            </w:r>
            <w:r>
              <w:rPr>
                <w:b/>
                <w:color w:val="FF0000"/>
              </w:rPr>
              <w:t>of</w:t>
            </w:r>
            <w:r>
              <w:rPr>
                <w:b/>
                <w:color w:val="FF0000"/>
                <w:spacing w:val="-6"/>
              </w:rPr>
              <w:t xml:space="preserve"> </w:t>
            </w:r>
            <w:r>
              <w:rPr>
                <w:b/>
                <w:color w:val="FF0000"/>
              </w:rPr>
              <w:t>the grant</w:t>
            </w:r>
          </w:p>
          <w:p w:rsidR="00C35381" w:rsidP="00C35381" w14:paraId="74A687D4" w14:textId="77777777">
            <w:pPr>
              <w:pStyle w:val="TableParagraph"/>
              <w:spacing w:before="15" w:line="228" w:lineRule="auto"/>
              <w:ind w:right="173"/>
            </w:pPr>
            <w:r>
              <w:t>Will</w:t>
            </w:r>
            <w:r>
              <w:rPr>
                <w:spacing w:val="-14"/>
              </w:rPr>
              <w:t xml:space="preserve"> </w:t>
            </w:r>
            <w:r>
              <w:t>the</w:t>
            </w:r>
            <w:r>
              <w:rPr>
                <w:spacing w:val="-13"/>
              </w:rPr>
              <w:t xml:space="preserve"> </w:t>
            </w:r>
            <w:r>
              <w:t>consortium</w:t>
            </w:r>
            <w:r>
              <w:rPr>
                <w:spacing w:val="-14"/>
              </w:rPr>
              <w:t xml:space="preserve"> </w:t>
            </w:r>
            <w:r>
              <w:t>as</w:t>
            </w:r>
            <w:r>
              <w:rPr>
                <w:spacing w:val="-26"/>
              </w:rPr>
              <w:t xml:space="preserve"> </w:t>
            </w:r>
            <w:r>
              <w:t>a</w:t>
            </w:r>
            <w:r>
              <w:rPr>
                <w:spacing w:val="-12"/>
              </w:rPr>
              <w:t xml:space="preserve"> </w:t>
            </w:r>
            <w:r>
              <w:t>unit</w:t>
            </w:r>
            <w:r>
              <w:rPr>
                <w:spacing w:val="-13"/>
              </w:rPr>
              <w:t xml:space="preserve"> </w:t>
            </w:r>
            <w:r>
              <w:t>and/or</w:t>
            </w:r>
            <w:r>
              <w:rPr>
                <w:spacing w:val="-12"/>
              </w:rPr>
              <w:t xml:space="preserve"> </w:t>
            </w:r>
            <w:r>
              <w:t>at</w:t>
            </w:r>
            <w:r>
              <w:rPr>
                <w:spacing w:val="-15"/>
              </w:rPr>
              <w:t xml:space="preserve"> </w:t>
            </w:r>
            <w:r>
              <w:t>least one key consortium activity be sustained after the RCORP grant ends?</w:t>
            </w:r>
          </w:p>
        </w:tc>
        <w:tc>
          <w:tcPr>
            <w:tcW w:w="4497" w:type="dxa"/>
          </w:tcPr>
          <w:p w:rsidR="00C35381" w:rsidP="00C35381" w14:paraId="33B5CD86" w14:textId="77777777">
            <w:pPr>
              <w:pStyle w:val="TableParagraph"/>
              <w:numPr>
                <w:ilvl w:val="0"/>
                <w:numId w:val="19"/>
              </w:numPr>
              <w:tabs>
                <w:tab w:val="left" w:pos="462"/>
              </w:tabs>
              <w:spacing w:line="265" w:lineRule="exact"/>
              <w:ind w:hanging="350"/>
            </w:pPr>
            <w:r>
              <w:rPr>
                <w:spacing w:val="-5"/>
              </w:rPr>
              <w:t>Yes</w:t>
            </w:r>
          </w:p>
          <w:p w:rsidR="00C35381" w:rsidP="00C35381" w14:paraId="609A4ABF" w14:textId="77777777">
            <w:pPr>
              <w:pStyle w:val="TableParagraph"/>
              <w:numPr>
                <w:ilvl w:val="0"/>
                <w:numId w:val="19"/>
              </w:numPr>
              <w:tabs>
                <w:tab w:val="left" w:pos="463"/>
              </w:tabs>
              <w:spacing w:line="276" w:lineRule="exact"/>
              <w:ind w:left="463"/>
            </w:pPr>
            <w:r>
              <w:rPr>
                <w:spacing w:val="-5"/>
              </w:rPr>
              <w:t>No</w:t>
            </w:r>
          </w:p>
        </w:tc>
      </w:tr>
      <w:tr w14:paraId="33FED8CB" w14:textId="77777777" w:rsidTr="578A9569">
        <w:tblPrEx>
          <w:tblW w:w="0" w:type="auto"/>
          <w:tblInd w:w="264" w:type="dxa"/>
          <w:tblLayout w:type="fixed"/>
          <w:tblCellMar>
            <w:left w:w="0" w:type="dxa"/>
            <w:right w:w="0" w:type="dxa"/>
          </w:tblCellMar>
          <w:tblLook w:val="01E0"/>
        </w:tblPrEx>
        <w:trPr>
          <w:trHeight w:val="556"/>
        </w:trPr>
        <w:tc>
          <w:tcPr>
            <w:tcW w:w="624" w:type="dxa"/>
          </w:tcPr>
          <w:p w:rsidR="00C35381" w:rsidP="00C35381" w14:paraId="19192F4A" w14:textId="0C1B5371">
            <w:pPr>
              <w:pStyle w:val="TableParagraph"/>
              <w:spacing w:before="3"/>
              <w:rPr>
                <w:b/>
              </w:rPr>
            </w:pPr>
            <w:r>
              <w:rPr>
                <w:b/>
                <w:spacing w:val="-5"/>
              </w:rPr>
              <w:t>1</w:t>
            </w:r>
            <w:r w:rsidR="00ED1F9F">
              <w:rPr>
                <w:b/>
                <w:spacing w:val="-5"/>
              </w:rPr>
              <w:t>1</w:t>
            </w:r>
          </w:p>
        </w:tc>
        <w:tc>
          <w:tcPr>
            <w:tcW w:w="4240" w:type="dxa"/>
          </w:tcPr>
          <w:p w:rsidR="00C35381" w:rsidP="00C35381" w14:paraId="7637DB55" w14:textId="77777777">
            <w:pPr>
              <w:pStyle w:val="TableParagraph"/>
              <w:spacing w:before="7" w:line="228" w:lineRule="auto"/>
            </w:pPr>
            <w:r>
              <w:rPr>
                <w:spacing w:val="-2"/>
              </w:rPr>
              <w:t>If</w:t>
            </w:r>
            <w:r>
              <w:rPr>
                <w:spacing w:val="-19"/>
              </w:rPr>
              <w:t xml:space="preserve"> </w:t>
            </w:r>
            <w:r>
              <w:rPr>
                <w:spacing w:val="-2"/>
              </w:rPr>
              <w:t>you</w:t>
            </w:r>
            <w:r>
              <w:rPr>
                <w:spacing w:val="-7"/>
              </w:rPr>
              <w:t xml:space="preserve"> </w:t>
            </w:r>
            <w:r>
              <w:rPr>
                <w:spacing w:val="-2"/>
              </w:rPr>
              <w:t>selected</w:t>
            </w:r>
            <w:r>
              <w:rPr>
                <w:spacing w:val="-19"/>
              </w:rPr>
              <w:t xml:space="preserve"> </w:t>
            </w:r>
            <w:r>
              <w:rPr>
                <w:spacing w:val="-2"/>
              </w:rPr>
              <w:t>yes</w:t>
            </w:r>
            <w:r>
              <w:rPr>
                <w:spacing w:val="-5"/>
              </w:rPr>
              <w:t xml:space="preserve"> </w:t>
            </w:r>
            <w:r>
              <w:rPr>
                <w:spacing w:val="-2"/>
              </w:rPr>
              <w:t>in</w:t>
            </w:r>
            <w:r>
              <w:rPr>
                <w:spacing w:val="-6"/>
              </w:rPr>
              <w:t xml:space="preserve"> </w:t>
            </w:r>
            <w:r>
              <w:rPr>
                <w:spacing w:val="-2"/>
              </w:rPr>
              <w:t>previous</w:t>
            </w:r>
            <w:r>
              <w:rPr>
                <w:spacing w:val="-5"/>
              </w:rPr>
              <w:t xml:space="preserve"> </w:t>
            </w:r>
            <w:r>
              <w:rPr>
                <w:spacing w:val="-2"/>
              </w:rPr>
              <w:t xml:space="preserve">sub-section, </w:t>
            </w:r>
            <w:r>
              <w:t xml:space="preserve">what </w:t>
            </w:r>
            <w:r>
              <w:t>will</w:t>
            </w:r>
            <w:r>
              <w:t xml:space="preserve"> sustain? (check all that apply)</w:t>
            </w:r>
          </w:p>
        </w:tc>
        <w:tc>
          <w:tcPr>
            <w:tcW w:w="4497" w:type="dxa"/>
          </w:tcPr>
          <w:p w:rsidR="00C35381" w:rsidP="00C35381" w14:paraId="57E64796" w14:textId="77777777">
            <w:pPr>
              <w:pStyle w:val="TableParagraph"/>
              <w:numPr>
                <w:ilvl w:val="0"/>
                <w:numId w:val="18"/>
              </w:numPr>
              <w:tabs>
                <w:tab w:val="left" w:pos="462"/>
              </w:tabs>
              <w:spacing w:before="1" w:line="272" w:lineRule="exact"/>
              <w:ind w:hanging="350"/>
            </w:pPr>
            <w:r>
              <w:rPr>
                <w:spacing w:val="-2"/>
              </w:rPr>
              <w:t>Consortium as</w:t>
            </w:r>
            <w:r>
              <w:rPr>
                <w:spacing w:val="-25"/>
              </w:rPr>
              <w:t xml:space="preserve"> </w:t>
            </w:r>
            <w:r>
              <w:rPr>
                <w:spacing w:val="-2"/>
              </w:rPr>
              <w:t>a</w:t>
            </w:r>
            <w:r>
              <w:rPr>
                <w:spacing w:val="-3"/>
              </w:rPr>
              <w:t xml:space="preserve"> </w:t>
            </w:r>
            <w:r>
              <w:rPr>
                <w:spacing w:val="-4"/>
              </w:rPr>
              <w:t>unit</w:t>
            </w:r>
          </w:p>
          <w:p w:rsidR="00C35381" w:rsidP="00C35381" w14:paraId="38551B23" w14:textId="77777777">
            <w:pPr>
              <w:pStyle w:val="TableParagraph"/>
              <w:numPr>
                <w:ilvl w:val="0"/>
                <w:numId w:val="18"/>
              </w:numPr>
              <w:tabs>
                <w:tab w:val="left" w:pos="462"/>
              </w:tabs>
              <w:spacing w:line="263" w:lineRule="exact"/>
              <w:ind w:hanging="350"/>
            </w:pPr>
            <w:r>
              <w:rPr>
                <w:spacing w:val="-2"/>
              </w:rPr>
              <w:t>At</w:t>
            </w:r>
            <w:r>
              <w:rPr>
                <w:spacing w:val="-15"/>
              </w:rPr>
              <w:t xml:space="preserve"> </w:t>
            </w:r>
            <w:r>
              <w:rPr>
                <w:spacing w:val="-2"/>
              </w:rPr>
              <w:t>least</w:t>
            </w:r>
            <w:r>
              <w:rPr>
                <w:spacing w:val="-15"/>
              </w:rPr>
              <w:t xml:space="preserve"> </w:t>
            </w:r>
            <w:r>
              <w:rPr>
                <w:spacing w:val="-2"/>
              </w:rPr>
              <w:t>one</w:t>
            </w:r>
            <w:r>
              <w:rPr>
                <w:spacing w:val="-11"/>
              </w:rPr>
              <w:t xml:space="preserve"> </w:t>
            </w:r>
            <w:r>
              <w:rPr>
                <w:spacing w:val="-2"/>
              </w:rPr>
              <w:t>key</w:t>
            </w:r>
            <w:r>
              <w:rPr>
                <w:spacing w:val="-10"/>
              </w:rPr>
              <w:t xml:space="preserve"> </w:t>
            </w:r>
            <w:r>
              <w:rPr>
                <w:spacing w:val="-2"/>
              </w:rPr>
              <w:t>consortium</w:t>
            </w:r>
            <w:r>
              <w:rPr>
                <w:spacing w:val="4"/>
              </w:rPr>
              <w:t xml:space="preserve"> </w:t>
            </w:r>
            <w:r>
              <w:rPr>
                <w:spacing w:val="-2"/>
              </w:rPr>
              <w:t>activity</w:t>
            </w:r>
          </w:p>
        </w:tc>
      </w:tr>
      <w:tr w14:paraId="5DACFE53" w14:textId="77777777" w:rsidTr="578A9569">
        <w:tblPrEx>
          <w:tblW w:w="0" w:type="auto"/>
          <w:tblInd w:w="264" w:type="dxa"/>
          <w:tblLayout w:type="fixed"/>
          <w:tblCellMar>
            <w:left w:w="0" w:type="dxa"/>
            <w:right w:w="0" w:type="dxa"/>
          </w:tblCellMar>
          <w:tblLook w:val="01E0"/>
        </w:tblPrEx>
        <w:trPr>
          <w:trHeight w:val="3580"/>
        </w:trPr>
        <w:tc>
          <w:tcPr>
            <w:tcW w:w="624" w:type="dxa"/>
          </w:tcPr>
          <w:p w:rsidR="00C35381" w:rsidP="00C35381" w14:paraId="52CFBDBC" w14:textId="73E8C604">
            <w:pPr>
              <w:pStyle w:val="TableParagraph"/>
              <w:spacing w:before="3"/>
              <w:rPr>
                <w:b/>
              </w:rPr>
            </w:pPr>
            <w:r>
              <w:rPr>
                <w:b/>
                <w:spacing w:val="-5"/>
              </w:rPr>
              <w:t>1</w:t>
            </w:r>
            <w:r w:rsidR="00ED1F9F">
              <w:rPr>
                <w:b/>
                <w:spacing w:val="-5"/>
              </w:rPr>
              <w:t>2</w:t>
            </w:r>
          </w:p>
        </w:tc>
        <w:tc>
          <w:tcPr>
            <w:tcW w:w="4240" w:type="dxa"/>
          </w:tcPr>
          <w:p w:rsidR="00C35381" w:rsidP="00C35381" w14:paraId="06AEB4E9" w14:textId="239BBD07">
            <w:pPr>
              <w:pStyle w:val="TableParagraph"/>
              <w:spacing w:line="237" w:lineRule="auto"/>
              <w:ind w:right="175"/>
            </w:pPr>
            <w:r>
              <w:t>If</w:t>
            </w:r>
            <w:r>
              <w:rPr>
                <w:spacing w:val="-18"/>
              </w:rPr>
              <w:t xml:space="preserve"> </w:t>
            </w:r>
            <w:r>
              <w:t>you selected</w:t>
            </w:r>
            <w:r w:rsidR="00E35925">
              <w:t xml:space="preserve"> </w:t>
            </w:r>
            <w:r>
              <w:t>“At least</w:t>
            </w:r>
            <w:r>
              <w:rPr>
                <w:spacing w:val="-4"/>
              </w:rPr>
              <w:t xml:space="preserve"> </w:t>
            </w:r>
            <w:r>
              <w:t>one key consortium activity”</w:t>
            </w:r>
            <w:r>
              <w:rPr>
                <w:spacing w:val="-16"/>
              </w:rPr>
              <w:t xml:space="preserve"> </w:t>
            </w:r>
            <w:r>
              <w:t>in</w:t>
            </w:r>
            <w:r>
              <w:rPr>
                <w:spacing w:val="-24"/>
              </w:rPr>
              <w:t xml:space="preserve"> </w:t>
            </w:r>
            <w:r>
              <w:t>the</w:t>
            </w:r>
            <w:r>
              <w:rPr>
                <w:spacing w:val="-19"/>
              </w:rPr>
              <w:t xml:space="preserve"> </w:t>
            </w:r>
            <w:r>
              <w:t>previous</w:t>
            </w:r>
            <w:r>
              <w:rPr>
                <w:spacing w:val="-14"/>
              </w:rPr>
              <w:t xml:space="preserve"> </w:t>
            </w:r>
            <w:r>
              <w:t>sub-section</w:t>
            </w:r>
            <w:r>
              <w:rPr>
                <w:spacing w:val="-13"/>
              </w:rPr>
              <w:t xml:space="preserve"> </w:t>
            </w:r>
            <w:r>
              <w:t>how</w:t>
            </w:r>
            <w:r>
              <w:rPr>
                <w:spacing w:val="-12"/>
              </w:rPr>
              <w:t xml:space="preserve"> </w:t>
            </w:r>
            <w:r>
              <w:t>will the activity or activities be sustained? (check all that apply)</w:t>
            </w:r>
          </w:p>
        </w:tc>
        <w:tc>
          <w:tcPr>
            <w:tcW w:w="4497" w:type="dxa"/>
          </w:tcPr>
          <w:p w:rsidR="00C35381" w:rsidP="00C35381" w14:paraId="775EF96D" w14:textId="77777777">
            <w:pPr>
              <w:pStyle w:val="TableParagraph"/>
              <w:numPr>
                <w:ilvl w:val="0"/>
                <w:numId w:val="17"/>
              </w:numPr>
              <w:tabs>
                <w:tab w:val="left" w:pos="463"/>
              </w:tabs>
              <w:spacing w:line="228" w:lineRule="auto"/>
              <w:ind w:right="173"/>
            </w:pPr>
            <w:r>
              <w:rPr>
                <w:spacing w:val="-2"/>
              </w:rPr>
              <w:t>Absorption</w:t>
            </w:r>
            <w:r>
              <w:rPr>
                <w:spacing w:val="-9"/>
              </w:rPr>
              <w:t xml:space="preserve"> </w:t>
            </w:r>
            <w:r>
              <w:rPr>
                <w:spacing w:val="-2"/>
              </w:rPr>
              <w:t>of</w:t>
            </w:r>
            <w:r>
              <w:rPr>
                <w:spacing w:val="-7"/>
              </w:rPr>
              <w:t xml:space="preserve"> </w:t>
            </w:r>
            <w:r>
              <w:rPr>
                <w:spacing w:val="-2"/>
              </w:rPr>
              <w:t>services</w:t>
            </w:r>
            <w:r>
              <w:rPr>
                <w:spacing w:val="-9"/>
              </w:rPr>
              <w:t xml:space="preserve"> </w:t>
            </w:r>
            <w:r>
              <w:rPr>
                <w:spacing w:val="-2"/>
              </w:rPr>
              <w:t>or</w:t>
            </w:r>
            <w:r>
              <w:rPr>
                <w:spacing w:val="-7"/>
              </w:rPr>
              <w:t xml:space="preserve"> </w:t>
            </w:r>
            <w:r>
              <w:rPr>
                <w:spacing w:val="-2"/>
              </w:rPr>
              <w:t>other</w:t>
            </w:r>
            <w:r>
              <w:rPr>
                <w:spacing w:val="-11"/>
              </w:rPr>
              <w:t xml:space="preserve"> </w:t>
            </w:r>
            <w:r>
              <w:rPr>
                <w:spacing w:val="-2"/>
              </w:rPr>
              <w:t>means</w:t>
            </w:r>
            <w:r>
              <w:rPr>
                <w:spacing w:val="-7"/>
              </w:rPr>
              <w:t xml:space="preserve"> </w:t>
            </w:r>
            <w:r>
              <w:rPr>
                <w:spacing w:val="-2"/>
              </w:rPr>
              <w:t>of</w:t>
            </w:r>
            <w:r>
              <w:rPr>
                <w:spacing w:val="-7"/>
              </w:rPr>
              <w:t xml:space="preserve"> </w:t>
            </w:r>
            <w:r>
              <w:rPr>
                <w:spacing w:val="-2"/>
              </w:rPr>
              <w:t xml:space="preserve">in- </w:t>
            </w:r>
            <w:r>
              <w:t>kind support</w:t>
            </w:r>
          </w:p>
          <w:p w:rsidR="00C35381" w:rsidP="00C35381" w14:paraId="1193BFF0" w14:textId="77777777">
            <w:pPr>
              <w:pStyle w:val="TableParagraph"/>
              <w:numPr>
                <w:ilvl w:val="0"/>
                <w:numId w:val="17"/>
              </w:numPr>
              <w:tabs>
                <w:tab w:val="left" w:pos="463"/>
              </w:tabs>
              <w:spacing w:before="7" w:line="278" w:lineRule="exact"/>
              <w:ind w:hanging="351"/>
            </w:pPr>
            <w:r>
              <w:rPr>
                <w:spacing w:val="-2"/>
              </w:rPr>
              <w:t>Reimbursement</w:t>
            </w:r>
            <w:r>
              <w:rPr>
                <w:spacing w:val="-3"/>
              </w:rPr>
              <w:t xml:space="preserve"> </w:t>
            </w:r>
            <w:r>
              <w:rPr>
                <w:spacing w:val="-2"/>
              </w:rPr>
              <w:t>by</w:t>
            </w:r>
            <w:r>
              <w:rPr>
                <w:spacing w:val="-20"/>
              </w:rPr>
              <w:t xml:space="preserve"> </w:t>
            </w:r>
            <w:r>
              <w:rPr>
                <w:spacing w:val="-2"/>
              </w:rPr>
              <w:t>third</w:t>
            </w:r>
            <w:r>
              <w:rPr>
                <w:spacing w:val="-6"/>
              </w:rPr>
              <w:t xml:space="preserve"> </w:t>
            </w:r>
            <w:r>
              <w:rPr>
                <w:spacing w:val="-2"/>
              </w:rPr>
              <w:t>party</w:t>
            </w:r>
            <w:r>
              <w:rPr>
                <w:spacing w:val="-22"/>
              </w:rPr>
              <w:t xml:space="preserve"> </w:t>
            </w:r>
            <w:r>
              <w:rPr>
                <w:spacing w:val="-2"/>
              </w:rPr>
              <w:t>payers</w:t>
            </w:r>
          </w:p>
          <w:p w:rsidR="00C35381" w:rsidP="00C35381" w14:paraId="6C371F0B" w14:textId="77777777">
            <w:pPr>
              <w:pStyle w:val="TableParagraph"/>
              <w:numPr>
                <w:ilvl w:val="0"/>
                <w:numId w:val="17"/>
              </w:numPr>
              <w:tabs>
                <w:tab w:val="left" w:pos="463"/>
              </w:tabs>
              <w:spacing w:line="278" w:lineRule="exact"/>
              <w:ind w:hanging="351"/>
            </w:pPr>
            <w:r>
              <w:t>RCORP</w:t>
            </w:r>
            <w:r>
              <w:rPr>
                <w:spacing w:val="-7"/>
              </w:rPr>
              <w:t xml:space="preserve"> </w:t>
            </w:r>
            <w:r>
              <w:t>grant</w:t>
            </w:r>
            <w:r>
              <w:rPr>
                <w:spacing w:val="-12"/>
              </w:rPr>
              <w:t xml:space="preserve"> </w:t>
            </w:r>
            <w:r>
              <w:rPr>
                <w:spacing w:val="-2"/>
              </w:rPr>
              <w:t>funding</w:t>
            </w:r>
          </w:p>
          <w:p w:rsidR="00C35381" w:rsidP="00C35381" w14:paraId="19AEE66E" w14:textId="77777777">
            <w:pPr>
              <w:pStyle w:val="TableParagraph"/>
              <w:numPr>
                <w:ilvl w:val="0"/>
                <w:numId w:val="17"/>
              </w:numPr>
              <w:tabs>
                <w:tab w:val="left" w:pos="463"/>
              </w:tabs>
              <w:spacing w:before="3" w:line="242" w:lineRule="auto"/>
              <w:ind w:right="384"/>
            </w:pPr>
            <w:r>
              <w:t>HRSA</w:t>
            </w:r>
            <w:r>
              <w:rPr>
                <w:spacing w:val="-20"/>
              </w:rPr>
              <w:t xml:space="preserve"> </w:t>
            </w:r>
            <w:r>
              <w:t>grant</w:t>
            </w:r>
            <w:r>
              <w:rPr>
                <w:spacing w:val="-15"/>
              </w:rPr>
              <w:t xml:space="preserve"> </w:t>
            </w:r>
            <w:r>
              <w:t>funding</w:t>
            </w:r>
            <w:r>
              <w:rPr>
                <w:spacing w:val="-13"/>
              </w:rPr>
              <w:t xml:space="preserve"> </w:t>
            </w:r>
            <w:r>
              <w:t>(not</w:t>
            </w:r>
            <w:r>
              <w:rPr>
                <w:spacing w:val="-14"/>
              </w:rPr>
              <w:t xml:space="preserve"> </w:t>
            </w:r>
            <w:r>
              <w:t>including</w:t>
            </w:r>
            <w:r>
              <w:rPr>
                <w:spacing w:val="-13"/>
              </w:rPr>
              <w:t xml:space="preserve"> </w:t>
            </w:r>
            <w:r>
              <w:t xml:space="preserve">RCORP </w:t>
            </w:r>
            <w:r>
              <w:rPr>
                <w:spacing w:val="-2"/>
              </w:rPr>
              <w:t>grants)</w:t>
            </w:r>
          </w:p>
          <w:p w:rsidR="00C35381" w:rsidP="00C35381" w14:paraId="65CAC022" w14:textId="77777777">
            <w:pPr>
              <w:pStyle w:val="TableParagraph"/>
              <w:numPr>
                <w:ilvl w:val="0"/>
                <w:numId w:val="17"/>
              </w:numPr>
              <w:tabs>
                <w:tab w:val="left" w:pos="463"/>
              </w:tabs>
              <w:spacing w:line="242" w:lineRule="auto"/>
              <w:ind w:right="474"/>
            </w:pPr>
            <w:r>
              <w:t>Other</w:t>
            </w:r>
            <w:r>
              <w:rPr>
                <w:spacing w:val="-16"/>
              </w:rPr>
              <w:t xml:space="preserve"> </w:t>
            </w:r>
            <w:r>
              <w:t>grant</w:t>
            </w:r>
            <w:r>
              <w:rPr>
                <w:spacing w:val="-13"/>
              </w:rPr>
              <w:t xml:space="preserve"> </w:t>
            </w:r>
            <w:r>
              <w:t>funding</w:t>
            </w:r>
            <w:r>
              <w:rPr>
                <w:spacing w:val="-14"/>
              </w:rPr>
              <w:t xml:space="preserve"> </w:t>
            </w:r>
            <w:r>
              <w:t>(not</w:t>
            </w:r>
            <w:r>
              <w:rPr>
                <w:spacing w:val="-13"/>
              </w:rPr>
              <w:t xml:space="preserve"> </w:t>
            </w:r>
            <w:r>
              <w:t>including</w:t>
            </w:r>
            <w:r>
              <w:rPr>
                <w:spacing w:val="-12"/>
              </w:rPr>
              <w:t xml:space="preserve"> </w:t>
            </w:r>
            <w:r>
              <w:t>HRSA and RCORP grant funding)</w:t>
            </w:r>
          </w:p>
          <w:p w:rsidR="00C35381" w:rsidP="00C35381" w14:paraId="2E39BEB4" w14:textId="77777777">
            <w:pPr>
              <w:pStyle w:val="TableParagraph"/>
              <w:numPr>
                <w:ilvl w:val="0"/>
                <w:numId w:val="17"/>
              </w:numPr>
              <w:tabs>
                <w:tab w:val="left" w:pos="463"/>
              </w:tabs>
              <w:spacing w:line="277" w:lineRule="exact"/>
              <w:ind w:hanging="351"/>
            </w:pPr>
            <w:r>
              <w:rPr>
                <w:spacing w:val="-4"/>
              </w:rPr>
              <w:t>Fees</w:t>
            </w:r>
          </w:p>
          <w:p w:rsidR="00C35381" w:rsidP="00C35381" w14:paraId="7855DDDF" w14:textId="3F280FF3">
            <w:pPr>
              <w:pStyle w:val="TableParagraph"/>
              <w:numPr>
                <w:ilvl w:val="0"/>
                <w:numId w:val="17"/>
              </w:numPr>
              <w:tabs>
                <w:tab w:val="left" w:pos="463"/>
              </w:tabs>
              <w:spacing w:line="278" w:lineRule="exact"/>
              <w:ind w:hanging="351"/>
            </w:pPr>
            <w:r>
              <w:rPr>
                <w:spacing w:val="-2"/>
              </w:rPr>
              <w:t>Applying</w:t>
            </w:r>
            <w:r>
              <w:rPr>
                <w:spacing w:val="-1"/>
              </w:rPr>
              <w:t xml:space="preserve"> </w:t>
            </w:r>
            <w:r>
              <w:rPr>
                <w:spacing w:val="-2"/>
              </w:rPr>
              <w:t>for</w:t>
            </w:r>
            <w:r>
              <w:rPr>
                <w:spacing w:val="-7"/>
              </w:rPr>
              <w:t xml:space="preserve"> </w:t>
            </w:r>
            <w:r>
              <w:rPr>
                <w:spacing w:val="-2"/>
              </w:rPr>
              <w:t>an</w:t>
            </w:r>
            <w:r>
              <w:rPr>
                <w:spacing w:val="-22"/>
              </w:rPr>
              <w:t xml:space="preserve"> </w:t>
            </w:r>
            <w:r w:rsidR="640BE25C">
              <w:rPr>
                <w:spacing w:val="-2"/>
              </w:rPr>
              <w:t>11</w:t>
            </w:r>
            <w:r w:rsidR="492AB01B">
              <w:rPr>
                <w:spacing w:val="-2"/>
              </w:rPr>
              <w:t>15</w:t>
            </w:r>
            <w:r>
              <w:rPr>
                <w:spacing w:val="-17"/>
              </w:rPr>
              <w:t xml:space="preserve"> </w:t>
            </w:r>
            <w:r>
              <w:rPr>
                <w:spacing w:val="-2"/>
              </w:rPr>
              <w:t>waiver</w:t>
            </w:r>
          </w:p>
          <w:p w:rsidR="00C35381" w:rsidP="00C35381" w14:paraId="112DB617" w14:textId="77777777">
            <w:pPr>
              <w:pStyle w:val="TableParagraph"/>
              <w:numPr>
                <w:ilvl w:val="0"/>
                <w:numId w:val="17"/>
              </w:numPr>
              <w:tabs>
                <w:tab w:val="left" w:pos="463"/>
              </w:tabs>
              <w:spacing w:line="275" w:lineRule="exact"/>
              <w:ind w:hanging="351"/>
            </w:pPr>
            <w:r>
              <w:rPr>
                <w:spacing w:val="-4"/>
              </w:rPr>
              <w:t>Changing</w:t>
            </w:r>
            <w:r>
              <w:rPr>
                <w:spacing w:val="1"/>
              </w:rPr>
              <w:t xml:space="preserve"> </w:t>
            </w:r>
            <w:r>
              <w:rPr>
                <w:spacing w:val="-4"/>
              </w:rPr>
              <w:t>Medicaid</w:t>
            </w:r>
            <w:r>
              <w:rPr>
                <w:spacing w:val="7"/>
              </w:rPr>
              <w:t xml:space="preserve"> </w:t>
            </w:r>
            <w:r>
              <w:rPr>
                <w:spacing w:val="-4"/>
              </w:rPr>
              <w:t>formularies</w:t>
            </w:r>
          </w:p>
          <w:p w:rsidR="00C35381" w:rsidP="00C35381" w14:paraId="21AF506C" w14:textId="77777777">
            <w:pPr>
              <w:pStyle w:val="TableParagraph"/>
              <w:numPr>
                <w:ilvl w:val="0"/>
                <w:numId w:val="17"/>
              </w:numPr>
              <w:tabs>
                <w:tab w:val="left" w:pos="463"/>
              </w:tabs>
              <w:spacing w:before="5" w:line="228" w:lineRule="auto"/>
              <w:ind w:right="248"/>
            </w:pPr>
            <w:r>
              <w:rPr>
                <w:spacing w:val="-2"/>
              </w:rPr>
              <w:t>Increasing insurance</w:t>
            </w:r>
            <w:r>
              <w:rPr>
                <w:spacing w:val="-7"/>
              </w:rPr>
              <w:t xml:space="preserve"> </w:t>
            </w:r>
            <w:r>
              <w:rPr>
                <w:spacing w:val="-2"/>
              </w:rPr>
              <w:t xml:space="preserve">reimbursement (both </w:t>
            </w:r>
            <w:r>
              <w:t>costs covered and new insurance payers)</w:t>
            </w:r>
          </w:p>
        </w:tc>
      </w:tr>
    </w:tbl>
    <w:p w:rsidR="006E11D2" w:rsidP="006E11D2" w14:paraId="50A58DBE" w14:textId="77777777">
      <w:pPr>
        <w:spacing w:line="228" w:lineRule="auto"/>
        <w:sectPr w:rsidSect="005621FB">
          <w:pgSz w:w="12240" w:h="15840"/>
          <w:pgMar w:top="1920" w:right="320" w:bottom="280" w:left="1180" w:header="157" w:footer="0" w:gutter="0"/>
          <w:cols w:space="720"/>
        </w:sectPr>
      </w:pPr>
    </w:p>
    <w:p w:rsidR="006E11D2" w:rsidP="006E11D2" w14:paraId="7A3B98D2" w14:textId="77777777">
      <w:pPr>
        <w:pStyle w:val="BodyText"/>
        <w:spacing w:before="9" w:after="1"/>
        <w:rPr>
          <w:b/>
          <w:sz w:val="19"/>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534BC6D9"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44"/>
        </w:trPr>
        <w:tc>
          <w:tcPr>
            <w:tcW w:w="624" w:type="dxa"/>
          </w:tcPr>
          <w:p w:rsidR="006E11D2" w:rsidP="002250B6" w14:paraId="5B62B895" w14:textId="77777777">
            <w:pPr>
              <w:pStyle w:val="TableParagraph"/>
              <w:ind w:left="0"/>
              <w:rPr>
                <w:rFonts w:ascii="Times New Roman"/>
                <w:sz w:val="20"/>
              </w:rPr>
            </w:pPr>
          </w:p>
        </w:tc>
        <w:tc>
          <w:tcPr>
            <w:tcW w:w="4240" w:type="dxa"/>
          </w:tcPr>
          <w:p w:rsidR="006E11D2" w:rsidP="002250B6" w14:paraId="7550158D" w14:textId="77777777">
            <w:pPr>
              <w:pStyle w:val="TableParagraph"/>
              <w:ind w:left="0"/>
              <w:rPr>
                <w:rFonts w:ascii="Times New Roman"/>
                <w:sz w:val="20"/>
              </w:rPr>
            </w:pPr>
          </w:p>
        </w:tc>
        <w:tc>
          <w:tcPr>
            <w:tcW w:w="4497" w:type="dxa"/>
          </w:tcPr>
          <w:p w:rsidR="006E11D2" w:rsidP="002250B6" w14:paraId="1C57B1DE" w14:textId="77777777">
            <w:pPr>
              <w:pStyle w:val="TableParagraph"/>
              <w:numPr>
                <w:ilvl w:val="0"/>
                <w:numId w:val="16"/>
              </w:numPr>
              <w:tabs>
                <w:tab w:val="left" w:pos="463"/>
              </w:tabs>
              <w:spacing w:line="237" w:lineRule="auto"/>
              <w:ind w:right="656" w:hanging="352"/>
            </w:pPr>
            <w:r>
              <w:t>Becoming</w:t>
            </w:r>
            <w:r>
              <w:rPr>
                <w:spacing w:val="-13"/>
              </w:rPr>
              <w:t xml:space="preserve"> </w:t>
            </w:r>
            <w:r>
              <w:t>a</w:t>
            </w:r>
            <w:r>
              <w:rPr>
                <w:spacing w:val="-14"/>
              </w:rPr>
              <w:t xml:space="preserve"> </w:t>
            </w:r>
            <w:r>
              <w:t>line</w:t>
            </w:r>
            <w:r>
              <w:rPr>
                <w:spacing w:val="-1"/>
              </w:rPr>
              <w:t xml:space="preserve"> </w:t>
            </w:r>
            <w:r>
              <w:t>item</w:t>
            </w:r>
            <w:r>
              <w:rPr>
                <w:spacing w:val="-22"/>
              </w:rPr>
              <w:t xml:space="preserve"> </w:t>
            </w:r>
            <w:r>
              <w:t>in</w:t>
            </w:r>
            <w:r>
              <w:rPr>
                <w:spacing w:val="-25"/>
              </w:rPr>
              <w:t xml:space="preserve"> </w:t>
            </w:r>
            <w:r>
              <w:t>a</w:t>
            </w:r>
            <w:r>
              <w:rPr>
                <w:spacing w:val="-14"/>
              </w:rPr>
              <w:t xml:space="preserve"> </w:t>
            </w:r>
            <w:r>
              <w:t>state</w:t>
            </w:r>
            <w:r>
              <w:rPr>
                <w:spacing w:val="-19"/>
              </w:rPr>
              <w:t xml:space="preserve"> </w:t>
            </w:r>
            <w:r>
              <w:t>or</w:t>
            </w:r>
            <w:r>
              <w:rPr>
                <w:spacing w:val="-12"/>
              </w:rPr>
              <w:t xml:space="preserve"> </w:t>
            </w:r>
            <w:r>
              <w:t xml:space="preserve">local </w:t>
            </w:r>
            <w:r>
              <w:rPr>
                <w:spacing w:val="-2"/>
              </w:rPr>
              <w:t>budget</w:t>
            </w:r>
          </w:p>
          <w:p w:rsidR="006E11D2" w:rsidP="002250B6" w14:paraId="6B4F5E00" w14:textId="77777777">
            <w:pPr>
              <w:pStyle w:val="TableParagraph"/>
              <w:numPr>
                <w:ilvl w:val="0"/>
                <w:numId w:val="16"/>
              </w:numPr>
              <w:tabs>
                <w:tab w:val="left" w:pos="463"/>
              </w:tabs>
              <w:spacing w:before="10" w:line="228" w:lineRule="auto"/>
              <w:ind w:right="376" w:hanging="352"/>
            </w:pPr>
            <w:r>
              <w:t>Creating</w:t>
            </w:r>
            <w:r>
              <w:rPr>
                <w:spacing w:val="-13"/>
              </w:rPr>
              <w:t xml:space="preserve"> </w:t>
            </w:r>
            <w:r>
              <w:t>certification/licensing</w:t>
            </w:r>
            <w:r>
              <w:rPr>
                <w:spacing w:val="-12"/>
              </w:rPr>
              <w:t xml:space="preserve"> </w:t>
            </w:r>
            <w:r>
              <w:t>programs to facilitate workforce payments (e.g., peer recovery</w:t>
            </w:r>
            <w:r>
              <w:rPr>
                <w:spacing w:val="-13"/>
              </w:rPr>
              <w:t xml:space="preserve"> </w:t>
            </w:r>
            <w:r>
              <w:t>specialists)</w:t>
            </w:r>
          </w:p>
          <w:p w:rsidR="006E11D2" w:rsidP="002250B6" w14:paraId="5ED6035C" w14:textId="77777777">
            <w:pPr>
              <w:pStyle w:val="TableParagraph"/>
              <w:numPr>
                <w:ilvl w:val="0"/>
                <w:numId w:val="16"/>
              </w:numPr>
              <w:tabs>
                <w:tab w:val="left" w:pos="462"/>
              </w:tabs>
              <w:spacing w:before="18" w:line="275" w:lineRule="exact"/>
              <w:ind w:left="462" w:hanging="350"/>
            </w:pPr>
            <w:r>
              <w:rPr>
                <w:spacing w:val="-4"/>
              </w:rPr>
              <w:t>Other:</w:t>
            </w:r>
            <w:r>
              <w:rPr>
                <w:spacing w:val="-3"/>
              </w:rPr>
              <w:t xml:space="preserve"> </w:t>
            </w:r>
            <w:r>
              <w:rPr>
                <w:spacing w:val="-4"/>
              </w:rPr>
              <w:t>please</w:t>
            </w:r>
            <w:r>
              <w:rPr>
                <w:spacing w:val="-6"/>
              </w:rPr>
              <w:t xml:space="preserve"> </w:t>
            </w:r>
            <w:r>
              <w:rPr>
                <w:spacing w:val="-4"/>
              </w:rPr>
              <w:t>describe</w:t>
            </w:r>
            <w:r>
              <w:rPr>
                <w:spacing w:val="12"/>
              </w:rPr>
              <w:t xml:space="preserve"> </w:t>
            </w:r>
            <w:r>
              <w:rPr>
                <w:spacing w:val="-4"/>
              </w:rPr>
              <w:t>(text</w:t>
            </w:r>
            <w:r>
              <w:rPr>
                <w:spacing w:val="-3"/>
              </w:rPr>
              <w:t xml:space="preserve"> </w:t>
            </w:r>
            <w:r>
              <w:rPr>
                <w:spacing w:val="-4"/>
              </w:rPr>
              <w:t>box)</w:t>
            </w:r>
          </w:p>
        </w:tc>
      </w:tr>
    </w:tbl>
    <w:p w:rsidR="006E11D2" w:rsidP="006E11D2" w14:paraId="1D18584A" w14:textId="77777777">
      <w:pPr>
        <w:pStyle w:val="BodyText"/>
        <w:rPr>
          <w:b/>
          <w:sz w:val="20"/>
        </w:rPr>
      </w:pPr>
    </w:p>
    <w:p w:rsidR="006E11D2" w:rsidP="006E11D2" w14:paraId="49FFC01C" w14:textId="77777777">
      <w:pPr>
        <w:pStyle w:val="BodyText"/>
        <w:spacing w:before="11"/>
        <w:rPr>
          <w:b/>
          <w:sz w:val="16"/>
        </w:rPr>
      </w:pPr>
    </w:p>
    <w:p w:rsidR="00DE51FB" w:rsidRPr="00D50537" w:rsidP="00D50537" w14:paraId="5D02EE7D" w14:textId="332630C3">
      <w:pPr>
        <w:spacing w:before="56"/>
        <w:ind w:left="274"/>
        <w:rPr>
          <w:b/>
          <w:spacing w:val="-2"/>
        </w:rPr>
      </w:pPr>
      <w:r>
        <w:rPr>
          <w:b/>
          <w:spacing w:val="-2"/>
        </w:rPr>
        <w:t>DEMOGRAPHICS</w:t>
      </w:r>
    </w:p>
    <w:p w:rsidR="009B2559" w:rsidP="00C5398D" w14:paraId="2FA0BD02" w14:textId="4A1D712C">
      <w:pPr>
        <w:pStyle w:val="BodyText"/>
        <w:spacing w:before="18"/>
        <w:ind w:left="274" w:right="1119"/>
      </w:pPr>
      <w:r>
        <w:t>These tables collect demographic</w:t>
      </w:r>
      <w:r>
        <w:rPr>
          <w:spacing w:val="-5"/>
        </w:rPr>
        <w:t xml:space="preserve"> </w:t>
      </w:r>
      <w:r>
        <w:t>information for all individuals</w:t>
      </w:r>
      <w:r w:rsidR="00F47852">
        <w:rPr>
          <w:spacing w:val="80"/>
        </w:rPr>
        <w:t xml:space="preserve"> </w:t>
      </w:r>
      <w:r>
        <w:t>who have</w:t>
      </w:r>
      <w:r>
        <w:rPr>
          <w:spacing w:val="-8"/>
        </w:rPr>
        <w:t xml:space="preserve"> </w:t>
      </w:r>
      <w:r>
        <w:t>received direct services for SUD/OUD</w:t>
      </w:r>
      <w:r>
        <w:rPr>
          <w:spacing w:val="-5"/>
        </w:rPr>
        <w:t xml:space="preserve"> </w:t>
      </w:r>
      <w:r>
        <w:t>use</w:t>
      </w:r>
      <w:r>
        <w:rPr>
          <w:spacing w:val="40"/>
        </w:rPr>
        <w:t xml:space="preserve"> </w:t>
      </w:r>
      <w:r>
        <w:t>disorder, within</w:t>
      </w:r>
      <w:r>
        <w:rPr>
          <w:spacing w:val="-1"/>
        </w:rPr>
        <w:t xml:space="preserve"> </w:t>
      </w:r>
      <w:r>
        <w:t>the current</w:t>
      </w:r>
      <w:r>
        <w:rPr>
          <w:spacing w:val="-6"/>
        </w:rPr>
        <w:t xml:space="preserve"> </w:t>
      </w:r>
      <w:r>
        <w:t>reporting period</w:t>
      </w:r>
      <w:r>
        <w:rPr>
          <w:spacing w:val="-1"/>
        </w:rPr>
        <w:t xml:space="preserve"> </w:t>
      </w:r>
      <w:r>
        <w:t>in the project’s</w:t>
      </w:r>
      <w:r>
        <w:rPr>
          <w:spacing w:val="-22"/>
        </w:rPr>
        <w:t xml:space="preserve"> </w:t>
      </w:r>
      <w:r>
        <w:t>rural</w:t>
      </w:r>
      <w:r>
        <w:rPr>
          <w:spacing w:val="-19"/>
        </w:rPr>
        <w:t xml:space="preserve"> </w:t>
      </w:r>
      <w:r>
        <w:t>service</w:t>
      </w:r>
      <w:r>
        <w:rPr>
          <w:spacing w:val="40"/>
        </w:rPr>
        <w:t xml:space="preserve"> </w:t>
      </w:r>
      <w:r>
        <w:t>area.</w:t>
      </w:r>
      <w:r>
        <w:rPr>
          <w:spacing w:val="-5"/>
        </w:rPr>
        <w:t xml:space="preserve"> </w:t>
      </w:r>
      <w:r>
        <w:rPr>
          <w:b/>
          <w:u w:val="single"/>
        </w:rPr>
        <w:t>Each</w:t>
      </w:r>
      <w:r>
        <w:rPr>
          <w:b/>
          <w:spacing w:val="-3"/>
          <w:u w:val="single"/>
        </w:rPr>
        <w:t xml:space="preserve"> </w:t>
      </w:r>
      <w:r w:rsidR="003B30C2">
        <w:rPr>
          <w:b/>
          <w:spacing w:val="-3"/>
          <w:u w:val="single"/>
        </w:rPr>
        <w:t xml:space="preserve">demographic </w:t>
      </w:r>
      <w:r>
        <w:rPr>
          <w:b/>
          <w:u w:val="single"/>
        </w:rPr>
        <w:t>sub-section</w:t>
      </w:r>
      <w:r w:rsidR="00131273">
        <w:rPr>
          <w:b/>
          <w:u w:val="single"/>
        </w:rPr>
        <w:t xml:space="preserve"> </w:t>
      </w:r>
      <w:r>
        <w:rPr>
          <w:b/>
          <w:u w:val="single"/>
        </w:rPr>
        <w:t>should</w:t>
      </w:r>
      <w:r>
        <w:rPr>
          <w:b/>
          <w:spacing w:val="-5"/>
          <w:u w:val="single"/>
        </w:rPr>
        <w:t xml:space="preserve"> </w:t>
      </w:r>
      <w:r>
        <w:rPr>
          <w:b/>
          <w:u w:val="single"/>
        </w:rPr>
        <w:t>total</w:t>
      </w:r>
      <w:r>
        <w:rPr>
          <w:b/>
          <w:spacing w:val="-21"/>
          <w:u w:val="single"/>
        </w:rPr>
        <w:t xml:space="preserve"> </w:t>
      </w:r>
      <w:r>
        <w:rPr>
          <w:b/>
          <w:u w:val="single"/>
        </w:rPr>
        <w:t>to</w:t>
      </w:r>
      <w:r>
        <w:rPr>
          <w:b/>
          <w:spacing w:val="-1"/>
          <w:u w:val="single"/>
        </w:rPr>
        <w:t xml:space="preserve"> </w:t>
      </w:r>
      <w:r>
        <w:rPr>
          <w:b/>
          <w:u w:val="single"/>
        </w:rPr>
        <w:t>the</w:t>
      </w:r>
      <w:r>
        <w:rPr>
          <w:b/>
          <w:spacing w:val="-14"/>
          <w:u w:val="single"/>
        </w:rPr>
        <w:t xml:space="preserve"> </w:t>
      </w:r>
      <w:r>
        <w:rPr>
          <w:b/>
          <w:u w:val="single"/>
        </w:rPr>
        <w:t>same</w:t>
      </w:r>
      <w:r>
        <w:rPr>
          <w:b/>
          <w:spacing w:val="-14"/>
          <w:u w:val="single"/>
        </w:rPr>
        <w:t xml:space="preserve"> </w:t>
      </w:r>
      <w:r>
        <w:rPr>
          <w:b/>
          <w:u w:val="single"/>
        </w:rPr>
        <w:t>amount</w:t>
      </w:r>
      <w:r>
        <w:t>.</w:t>
      </w:r>
      <w:r>
        <w:rPr>
          <w:spacing w:val="-6"/>
        </w:rPr>
        <w:t xml:space="preserve"> </w:t>
      </w:r>
      <w:r w:rsidR="00722B75">
        <w:rPr>
          <w:spacing w:val="-6"/>
        </w:rPr>
        <w:t xml:space="preserve">In addition, </w:t>
      </w:r>
      <w:r w:rsidR="00722B75">
        <w:t>the</w:t>
      </w:r>
      <w:r w:rsidR="00722B75">
        <w:rPr>
          <w:spacing w:val="-13"/>
        </w:rPr>
        <w:t xml:space="preserve"> </w:t>
      </w:r>
      <w:r w:rsidR="00722B75">
        <w:t xml:space="preserve">total number </w:t>
      </w:r>
      <w:r w:rsidR="001E21D2">
        <w:t>for</w:t>
      </w:r>
      <w:r w:rsidR="00722B75">
        <w:t xml:space="preserve"> each</w:t>
      </w:r>
      <w:r w:rsidR="00722B75">
        <w:rPr>
          <w:spacing w:val="-16"/>
        </w:rPr>
        <w:t xml:space="preserve"> </w:t>
      </w:r>
      <w:r w:rsidR="00590590">
        <w:rPr>
          <w:spacing w:val="-16"/>
        </w:rPr>
        <w:t xml:space="preserve">demographic </w:t>
      </w:r>
      <w:r w:rsidR="00722B75">
        <w:t>sub-section</w:t>
      </w:r>
      <w:r w:rsidR="00722B75">
        <w:rPr>
          <w:spacing w:val="40"/>
        </w:rPr>
        <w:t xml:space="preserve"> </w:t>
      </w:r>
      <w:r w:rsidR="00722B75">
        <w:t>should</w:t>
      </w:r>
      <w:r w:rsidR="00722B75">
        <w:rPr>
          <w:spacing w:val="40"/>
        </w:rPr>
        <w:t xml:space="preserve"> </w:t>
      </w:r>
      <w:r w:rsidR="00722B75">
        <w:t>equal the</w:t>
      </w:r>
      <w:r w:rsidR="00722B75">
        <w:rPr>
          <w:spacing w:val="-8"/>
        </w:rPr>
        <w:t xml:space="preserve"> </w:t>
      </w:r>
      <w:r w:rsidR="00722B75">
        <w:t>total</w:t>
      </w:r>
      <w:r w:rsidR="00722B75">
        <w:rPr>
          <w:spacing w:val="-13"/>
        </w:rPr>
        <w:t xml:space="preserve"> </w:t>
      </w:r>
      <w:r w:rsidR="00722B75">
        <w:t>number of individuals</w:t>
      </w:r>
      <w:r w:rsidR="00722B75">
        <w:rPr>
          <w:spacing w:val="40"/>
        </w:rPr>
        <w:t xml:space="preserve"> </w:t>
      </w:r>
      <w:r w:rsidR="00722B75">
        <w:t>who have received direct services</w:t>
      </w:r>
      <w:r w:rsidR="00722B75">
        <w:rPr>
          <w:spacing w:val="-3"/>
        </w:rPr>
        <w:t xml:space="preserve"> </w:t>
      </w:r>
      <w:r w:rsidR="00D339BB">
        <w:rPr>
          <w:spacing w:val="-3"/>
        </w:rPr>
        <w:t xml:space="preserve">reported </w:t>
      </w:r>
      <w:r w:rsidR="00722B75">
        <w:t>within</w:t>
      </w:r>
      <w:r w:rsidR="00722B75">
        <w:rPr>
          <w:spacing w:val="-2"/>
        </w:rPr>
        <w:t xml:space="preserve"> </w:t>
      </w:r>
      <w:r w:rsidR="00722B75">
        <w:t>the</w:t>
      </w:r>
      <w:r w:rsidR="00722B75">
        <w:rPr>
          <w:spacing w:val="-1"/>
        </w:rPr>
        <w:t xml:space="preserve"> </w:t>
      </w:r>
      <w:r w:rsidR="00722B75">
        <w:t>current</w:t>
      </w:r>
      <w:r w:rsidR="00722B75">
        <w:rPr>
          <w:spacing w:val="-9"/>
        </w:rPr>
        <w:t xml:space="preserve"> </w:t>
      </w:r>
      <w:r w:rsidR="00722B75">
        <w:t>reporting</w:t>
      </w:r>
      <w:r w:rsidR="00722B75">
        <w:rPr>
          <w:spacing w:val="-6"/>
        </w:rPr>
        <w:t xml:space="preserve"> </w:t>
      </w:r>
      <w:r w:rsidR="00722B75">
        <w:t>period.</w:t>
      </w:r>
      <w:r w:rsidR="00722B75">
        <w:rPr>
          <w:spacing w:val="77"/>
        </w:rPr>
        <w:t xml:space="preserve"> </w:t>
      </w:r>
      <w:r>
        <w:t>Please do not leave any sections blank or use</w:t>
      </w:r>
      <w:r>
        <w:rPr>
          <w:spacing w:val="40"/>
        </w:rPr>
        <w:t xml:space="preserve"> </w:t>
      </w:r>
      <w:r>
        <w:t>N/A (not applicable) since the measures are</w:t>
      </w:r>
      <w:r>
        <w:rPr>
          <w:spacing w:val="-9"/>
        </w:rPr>
        <w:t xml:space="preserve"> </w:t>
      </w:r>
      <w:r>
        <w:t>applicable</w:t>
      </w:r>
      <w:r>
        <w:rPr>
          <w:spacing w:val="-9"/>
        </w:rPr>
        <w:t xml:space="preserve"> </w:t>
      </w:r>
      <w:r>
        <w:t>to all RCORP grantees</w:t>
      </w:r>
      <w:r>
        <w:rPr>
          <w:spacing w:val="-19"/>
        </w:rPr>
        <w:t xml:space="preserve"> </w:t>
      </w:r>
      <w:r>
        <w:t>providing direct services. If</w:t>
      </w:r>
      <w:r>
        <w:rPr>
          <w:spacing w:val="-14"/>
        </w:rPr>
        <w:t xml:space="preserve"> </w:t>
      </w:r>
      <w:r>
        <w:t>the</w:t>
      </w:r>
      <w:r>
        <w:rPr>
          <w:spacing w:val="-6"/>
        </w:rPr>
        <w:t xml:space="preserve"> </w:t>
      </w:r>
      <w:r>
        <w:t>number</w:t>
      </w:r>
      <w:r>
        <w:rPr>
          <w:spacing w:val="40"/>
        </w:rPr>
        <w:t xml:space="preserve"> </w:t>
      </w:r>
      <w:r>
        <w:t>for a particular</w:t>
      </w:r>
      <w:r>
        <w:rPr>
          <w:spacing w:val="-3"/>
        </w:rPr>
        <w:t xml:space="preserve"> </w:t>
      </w:r>
      <w:r>
        <w:t>category</w:t>
      </w:r>
      <w:r>
        <w:rPr>
          <w:spacing w:val="-16"/>
        </w:rPr>
        <w:t xml:space="preserve"> </w:t>
      </w:r>
      <w:r>
        <w:t>is</w:t>
      </w:r>
      <w:r>
        <w:rPr>
          <w:spacing w:val="-18"/>
        </w:rPr>
        <w:t xml:space="preserve"> </w:t>
      </w:r>
      <w:r>
        <w:t>zero</w:t>
      </w:r>
      <w:r>
        <w:rPr>
          <w:spacing w:val="-16"/>
        </w:rPr>
        <w:t xml:space="preserve"> </w:t>
      </w:r>
      <w:r>
        <w:t>(0), please</w:t>
      </w:r>
      <w:r>
        <w:rPr>
          <w:spacing w:val="40"/>
        </w:rPr>
        <w:t xml:space="preserve"> </w:t>
      </w:r>
      <w:r>
        <w:t>put zero</w:t>
      </w:r>
      <w:r>
        <w:rPr>
          <w:spacing w:val="-20"/>
        </w:rPr>
        <w:t xml:space="preserve"> </w:t>
      </w:r>
      <w:r>
        <w:t>in</w:t>
      </w:r>
      <w:r>
        <w:rPr>
          <w:spacing w:val="19"/>
        </w:rPr>
        <w:t xml:space="preserve"> </w:t>
      </w:r>
      <w:r>
        <w:t>the appropriate</w:t>
      </w:r>
      <w:r>
        <w:rPr>
          <w:spacing w:val="-13"/>
        </w:rPr>
        <w:t xml:space="preserve"> </w:t>
      </w:r>
      <w:r>
        <w:t>section</w:t>
      </w:r>
      <w:r>
        <w:rPr>
          <w:spacing w:val="-3"/>
        </w:rPr>
        <w:t xml:space="preserve"> </w:t>
      </w:r>
      <w:r>
        <w:t>(e.g.,</w:t>
      </w:r>
      <w:r>
        <w:rPr>
          <w:spacing w:val="-3"/>
        </w:rPr>
        <w:t xml:space="preserve"> </w:t>
      </w:r>
      <w:r>
        <w:t>if the</w:t>
      </w:r>
      <w:r>
        <w:rPr>
          <w:spacing w:val="-12"/>
        </w:rPr>
        <w:t xml:space="preserve"> </w:t>
      </w:r>
      <w:r>
        <w:t>total</w:t>
      </w:r>
      <w:r>
        <w:rPr>
          <w:spacing w:val="-17"/>
        </w:rPr>
        <w:t xml:space="preserve"> </w:t>
      </w:r>
      <w:r>
        <w:t>number that is</w:t>
      </w:r>
      <w:r>
        <w:rPr>
          <w:spacing w:val="17"/>
        </w:rPr>
        <w:t xml:space="preserve"> </w:t>
      </w:r>
      <w:r>
        <w:t>Hispanic or</w:t>
      </w:r>
      <w:r>
        <w:rPr>
          <w:spacing w:val="40"/>
        </w:rPr>
        <w:t xml:space="preserve"> </w:t>
      </w:r>
      <w:r>
        <w:t>Latino</w:t>
      </w:r>
      <w:r>
        <w:rPr>
          <w:spacing w:val="-20"/>
        </w:rPr>
        <w:t xml:space="preserve"> </w:t>
      </w:r>
      <w:r>
        <w:t>is</w:t>
      </w:r>
      <w:r>
        <w:rPr>
          <w:spacing w:val="34"/>
        </w:rPr>
        <w:t xml:space="preserve"> </w:t>
      </w:r>
      <w:r>
        <w:t>zero</w:t>
      </w:r>
      <w:r>
        <w:rPr>
          <w:spacing w:val="-20"/>
        </w:rPr>
        <w:t xml:space="preserve"> </w:t>
      </w:r>
      <w:r>
        <w:t>(0), enter zero in that</w:t>
      </w:r>
      <w:r>
        <w:rPr>
          <w:spacing w:val="40"/>
        </w:rPr>
        <w:t xml:space="preserve"> </w:t>
      </w:r>
      <w:r>
        <w:t>section).</w:t>
      </w:r>
      <w:r>
        <w:rPr>
          <w:spacing w:val="40"/>
        </w:rPr>
        <w:t xml:space="preserve"> </w:t>
      </w:r>
      <w:r>
        <w:t>If</w:t>
      </w:r>
      <w:r>
        <w:rPr>
          <w:spacing w:val="-13"/>
        </w:rPr>
        <w:t xml:space="preserve"> </w:t>
      </w:r>
      <w:r>
        <w:t>data are</w:t>
      </w:r>
      <w:r>
        <w:rPr>
          <w:spacing w:val="-6"/>
        </w:rPr>
        <w:t xml:space="preserve"> </w:t>
      </w:r>
      <w:r>
        <w:t>incomplete</w:t>
      </w:r>
      <w:r>
        <w:rPr>
          <w:spacing w:val="-7"/>
        </w:rPr>
        <w:t xml:space="preserve"> </w:t>
      </w:r>
      <w:r>
        <w:t>or have other limitations,</w:t>
      </w:r>
      <w:r>
        <w:rPr>
          <w:spacing w:val="40"/>
        </w:rPr>
        <w:t xml:space="preserve"> </w:t>
      </w:r>
      <w:r>
        <w:t>please enter</w:t>
      </w:r>
      <w:r>
        <w:rPr>
          <w:spacing w:val="-3"/>
        </w:rPr>
        <w:t xml:space="preserve"> </w:t>
      </w:r>
      <w:r>
        <w:t>the data you</w:t>
      </w:r>
      <w:r>
        <w:rPr>
          <w:spacing w:val="40"/>
        </w:rPr>
        <w:t xml:space="preserve"> </w:t>
      </w:r>
      <w:r>
        <w:t>have, indicate the</w:t>
      </w:r>
      <w:r>
        <w:rPr>
          <w:spacing w:val="-3"/>
        </w:rPr>
        <w:t xml:space="preserve"> </w:t>
      </w:r>
      <w:r>
        <w:t>data have limitations, and explain those limitations in the comments box</w:t>
      </w:r>
      <w:r>
        <w:rPr>
          <w:spacing w:val="40"/>
        </w:rPr>
        <w:t xml:space="preserve"> </w:t>
      </w:r>
      <w:r>
        <w:t>below.</w:t>
      </w:r>
    </w:p>
    <w:p w:rsidR="009B2559" w:rsidP="006E11D2" w14:paraId="356586B7" w14:textId="77777777">
      <w:pPr>
        <w:pStyle w:val="BodyText"/>
        <w:spacing w:before="18"/>
        <w:ind w:left="274" w:right="1119"/>
      </w:pPr>
    </w:p>
    <w:p w:rsidR="006E11D2" w:rsidP="006E11D2" w14:paraId="36E68164" w14:textId="77777777">
      <w:pPr>
        <w:pStyle w:val="BodyText"/>
        <w:spacing w:before="4"/>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7DB016A0"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6E11D2" w:rsidP="002250B6" w14:paraId="43FEA29C" w14:textId="77777777">
            <w:pPr>
              <w:pStyle w:val="TableParagraph"/>
              <w:spacing w:line="232" w:lineRule="exact"/>
              <w:rPr>
                <w:b/>
              </w:rPr>
            </w:pPr>
            <w:r>
              <w:rPr>
                <w:b/>
                <w:w w:val="99"/>
              </w:rPr>
              <w:t>#</w:t>
            </w:r>
          </w:p>
        </w:tc>
        <w:tc>
          <w:tcPr>
            <w:tcW w:w="4240" w:type="dxa"/>
          </w:tcPr>
          <w:p w:rsidR="006E11D2" w:rsidP="002250B6" w14:paraId="1AB106E0" w14:textId="77777777">
            <w:pPr>
              <w:pStyle w:val="TableParagraph"/>
              <w:spacing w:line="232" w:lineRule="exact"/>
              <w:rPr>
                <w:b/>
              </w:rPr>
            </w:pPr>
            <w:r>
              <w:rPr>
                <w:b/>
                <w:spacing w:val="-2"/>
              </w:rPr>
              <w:t>Measure</w:t>
            </w:r>
            <w:r>
              <w:rPr>
                <w:b/>
              </w:rPr>
              <w:t xml:space="preserve"> </w:t>
            </w:r>
            <w:r>
              <w:rPr>
                <w:b/>
                <w:spacing w:val="-2"/>
              </w:rPr>
              <w:t>Instructions</w:t>
            </w:r>
          </w:p>
        </w:tc>
        <w:tc>
          <w:tcPr>
            <w:tcW w:w="4497" w:type="dxa"/>
          </w:tcPr>
          <w:p w:rsidR="006E11D2" w:rsidP="002250B6" w14:paraId="14618ECD" w14:textId="77777777">
            <w:pPr>
              <w:pStyle w:val="TableParagraph"/>
              <w:spacing w:line="232" w:lineRule="exact"/>
              <w:ind w:left="112"/>
              <w:rPr>
                <w:b/>
              </w:rPr>
            </w:pPr>
            <w:r>
              <w:rPr>
                <w:b/>
                <w:spacing w:val="-2"/>
              </w:rPr>
              <w:t>Measure</w:t>
            </w:r>
          </w:p>
        </w:tc>
      </w:tr>
      <w:tr w14:paraId="5C2D47ED" w14:textId="77777777" w:rsidTr="002250B6">
        <w:tblPrEx>
          <w:tblW w:w="0" w:type="auto"/>
          <w:tblInd w:w="264" w:type="dxa"/>
          <w:tblLayout w:type="fixed"/>
          <w:tblCellMar>
            <w:left w:w="0" w:type="dxa"/>
            <w:right w:w="0" w:type="dxa"/>
          </w:tblCellMar>
          <w:tblLook w:val="01E0"/>
        </w:tblPrEx>
        <w:trPr>
          <w:trHeight w:val="1114"/>
        </w:trPr>
        <w:tc>
          <w:tcPr>
            <w:tcW w:w="624" w:type="dxa"/>
          </w:tcPr>
          <w:p w:rsidR="006E11D2" w:rsidP="002250B6" w14:paraId="6760F541" w14:textId="08E67368">
            <w:pPr>
              <w:pStyle w:val="TableParagraph"/>
              <w:spacing w:before="12"/>
              <w:rPr>
                <w:b/>
              </w:rPr>
            </w:pPr>
            <w:r>
              <w:rPr>
                <w:b/>
                <w:spacing w:val="-5"/>
              </w:rPr>
              <w:t>1</w:t>
            </w:r>
            <w:r w:rsidR="00ED1F9F">
              <w:rPr>
                <w:b/>
                <w:spacing w:val="-5"/>
              </w:rPr>
              <w:t>3</w:t>
            </w:r>
          </w:p>
        </w:tc>
        <w:tc>
          <w:tcPr>
            <w:tcW w:w="4240" w:type="dxa"/>
          </w:tcPr>
          <w:p w:rsidR="006E11D2" w:rsidP="002250B6" w14:paraId="0DADA5A5" w14:textId="77777777">
            <w:pPr>
              <w:pStyle w:val="TableParagraph"/>
              <w:spacing w:line="232" w:lineRule="auto"/>
              <w:ind w:right="626"/>
              <w:jc w:val="both"/>
            </w:pPr>
            <w:r>
              <w:rPr>
                <w:spacing w:val="-2"/>
              </w:rPr>
              <w:t>Please</w:t>
            </w:r>
            <w:r>
              <w:rPr>
                <w:spacing w:val="-11"/>
              </w:rPr>
              <w:t xml:space="preserve"> </w:t>
            </w:r>
            <w:r>
              <w:rPr>
                <w:spacing w:val="-2"/>
              </w:rPr>
              <w:t>report</w:t>
            </w:r>
            <w:r>
              <w:rPr>
                <w:spacing w:val="-10"/>
              </w:rPr>
              <w:t xml:space="preserve"> </w:t>
            </w:r>
            <w:r>
              <w:rPr>
                <w:spacing w:val="-2"/>
              </w:rPr>
              <w:t>the</w:t>
            </w:r>
            <w:r>
              <w:rPr>
                <w:spacing w:val="-3"/>
              </w:rPr>
              <w:t xml:space="preserve"> </w:t>
            </w:r>
            <w:r>
              <w:rPr>
                <w:spacing w:val="-2"/>
              </w:rPr>
              <w:t>number</w:t>
            </w:r>
            <w:r>
              <w:rPr>
                <w:spacing w:val="-11"/>
              </w:rPr>
              <w:t xml:space="preserve"> </w:t>
            </w:r>
            <w:r>
              <w:rPr>
                <w:spacing w:val="-2"/>
              </w:rPr>
              <w:t>of</w:t>
            </w:r>
            <w:r>
              <w:rPr>
                <w:spacing w:val="-7"/>
              </w:rPr>
              <w:t xml:space="preserve"> </w:t>
            </w:r>
            <w:r>
              <w:rPr>
                <w:spacing w:val="-2"/>
              </w:rPr>
              <w:t xml:space="preserve">individuals </w:t>
            </w:r>
            <w:r>
              <w:t>served,</w:t>
            </w:r>
            <w:r>
              <w:rPr>
                <w:spacing w:val="-13"/>
              </w:rPr>
              <w:t xml:space="preserve"> </w:t>
            </w:r>
            <w:r>
              <w:t>by</w:t>
            </w:r>
            <w:r>
              <w:rPr>
                <w:spacing w:val="-12"/>
              </w:rPr>
              <w:t xml:space="preserve"> </w:t>
            </w:r>
            <w:r>
              <w:t>ethnicity,</w:t>
            </w:r>
            <w:r>
              <w:rPr>
                <w:spacing w:val="-13"/>
              </w:rPr>
              <w:t xml:space="preserve"> </w:t>
            </w:r>
            <w:r>
              <w:t>during</w:t>
            </w:r>
            <w:r>
              <w:rPr>
                <w:spacing w:val="-12"/>
              </w:rPr>
              <w:t xml:space="preserve"> </w:t>
            </w:r>
            <w:r>
              <w:t>the</w:t>
            </w:r>
            <w:r>
              <w:rPr>
                <w:spacing w:val="-12"/>
              </w:rPr>
              <w:t xml:space="preserve"> </w:t>
            </w:r>
            <w:r>
              <w:t>current reporting</w:t>
            </w:r>
            <w:r>
              <w:rPr>
                <w:spacing w:val="-13"/>
              </w:rPr>
              <w:t xml:space="preserve"> </w:t>
            </w:r>
            <w:r>
              <w:t>period.</w:t>
            </w:r>
          </w:p>
        </w:tc>
        <w:tc>
          <w:tcPr>
            <w:tcW w:w="4497" w:type="dxa"/>
          </w:tcPr>
          <w:p w:rsidR="006E11D2" w:rsidP="002250B6" w14:paraId="59B8550D" w14:textId="77777777">
            <w:pPr>
              <w:pStyle w:val="TableParagraph"/>
              <w:numPr>
                <w:ilvl w:val="0"/>
                <w:numId w:val="15"/>
              </w:numPr>
              <w:tabs>
                <w:tab w:val="left" w:pos="462"/>
              </w:tabs>
              <w:spacing w:line="277" w:lineRule="exact"/>
              <w:ind w:hanging="350"/>
            </w:pPr>
            <w:r>
              <w:rPr>
                <w:spacing w:val="-4"/>
              </w:rPr>
              <w:t>Hispanic</w:t>
            </w:r>
            <w:r>
              <w:rPr>
                <w:spacing w:val="4"/>
              </w:rPr>
              <w:t xml:space="preserve"> </w:t>
            </w:r>
            <w:r>
              <w:rPr>
                <w:spacing w:val="-4"/>
              </w:rPr>
              <w:t>or</w:t>
            </w:r>
            <w:r>
              <w:rPr>
                <w:spacing w:val="-12"/>
              </w:rPr>
              <w:t xml:space="preserve"> </w:t>
            </w:r>
            <w:r>
              <w:rPr>
                <w:spacing w:val="-4"/>
              </w:rPr>
              <w:t>Latino</w:t>
            </w:r>
          </w:p>
          <w:p w:rsidR="006E11D2" w:rsidP="002250B6" w14:paraId="0FA3B0B6" w14:textId="77777777">
            <w:pPr>
              <w:pStyle w:val="TableParagraph"/>
              <w:numPr>
                <w:ilvl w:val="0"/>
                <w:numId w:val="15"/>
              </w:numPr>
              <w:tabs>
                <w:tab w:val="left" w:pos="463"/>
              </w:tabs>
              <w:spacing w:line="274" w:lineRule="exact"/>
              <w:ind w:left="463"/>
            </w:pPr>
            <w:r>
              <w:rPr>
                <w:spacing w:val="-2"/>
              </w:rPr>
              <w:t>Not</w:t>
            </w:r>
            <w:r>
              <w:rPr>
                <w:spacing w:val="-9"/>
              </w:rPr>
              <w:t xml:space="preserve"> </w:t>
            </w:r>
            <w:r>
              <w:rPr>
                <w:spacing w:val="-2"/>
              </w:rPr>
              <w:t>Hispanic</w:t>
            </w:r>
            <w:r>
              <w:rPr>
                <w:spacing w:val="-14"/>
              </w:rPr>
              <w:t xml:space="preserve"> </w:t>
            </w:r>
            <w:r>
              <w:rPr>
                <w:spacing w:val="-2"/>
              </w:rPr>
              <w:t>or</w:t>
            </w:r>
            <w:r>
              <w:rPr>
                <w:spacing w:val="-7"/>
              </w:rPr>
              <w:t xml:space="preserve"> </w:t>
            </w:r>
            <w:r>
              <w:rPr>
                <w:spacing w:val="-2"/>
              </w:rPr>
              <w:t>Latino</w:t>
            </w:r>
          </w:p>
          <w:p w:rsidR="006E11D2" w:rsidP="002250B6" w14:paraId="15BEF98E" w14:textId="77777777">
            <w:pPr>
              <w:pStyle w:val="TableParagraph"/>
              <w:numPr>
                <w:ilvl w:val="0"/>
                <w:numId w:val="15"/>
              </w:numPr>
              <w:tabs>
                <w:tab w:val="left" w:pos="463"/>
              </w:tabs>
              <w:spacing w:line="274" w:lineRule="exact"/>
              <w:ind w:left="463"/>
            </w:pPr>
            <w:r>
              <w:rPr>
                <w:spacing w:val="-2"/>
              </w:rPr>
              <w:t>Unknown</w:t>
            </w:r>
          </w:p>
          <w:p w:rsidR="006E11D2" w:rsidP="002250B6" w14:paraId="5A788258" w14:textId="77777777">
            <w:pPr>
              <w:pStyle w:val="TableParagraph"/>
              <w:numPr>
                <w:ilvl w:val="0"/>
                <w:numId w:val="15"/>
              </w:numPr>
              <w:tabs>
                <w:tab w:val="left" w:pos="462"/>
              </w:tabs>
              <w:spacing w:line="269" w:lineRule="exact"/>
              <w:ind w:hanging="350"/>
            </w:pPr>
            <w:r>
              <w:rPr>
                <w:spacing w:val="-2"/>
              </w:rPr>
              <w:t>Total</w:t>
            </w:r>
          </w:p>
        </w:tc>
      </w:tr>
      <w:tr w14:paraId="57A2E0CB" w14:textId="77777777" w:rsidTr="002250B6">
        <w:tblPrEx>
          <w:tblW w:w="0" w:type="auto"/>
          <w:tblInd w:w="264" w:type="dxa"/>
          <w:tblLayout w:type="fixed"/>
          <w:tblCellMar>
            <w:left w:w="0" w:type="dxa"/>
            <w:right w:w="0" w:type="dxa"/>
          </w:tblCellMar>
          <w:tblLook w:val="01E0"/>
        </w:tblPrEx>
        <w:trPr>
          <w:trHeight w:val="2236"/>
        </w:trPr>
        <w:tc>
          <w:tcPr>
            <w:tcW w:w="624" w:type="dxa"/>
          </w:tcPr>
          <w:p w:rsidR="006E11D2" w:rsidP="002250B6" w14:paraId="502D46C2" w14:textId="144CA2AD">
            <w:pPr>
              <w:pStyle w:val="TableParagraph"/>
              <w:spacing w:before="3"/>
              <w:rPr>
                <w:b/>
              </w:rPr>
            </w:pPr>
            <w:r>
              <w:rPr>
                <w:b/>
                <w:spacing w:val="-5"/>
              </w:rPr>
              <w:t>1</w:t>
            </w:r>
            <w:r w:rsidR="00ED1F9F">
              <w:rPr>
                <w:b/>
                <w:spacing w:val="-5"/>
              </w:rPr>
              <w:t>4</w:t>
            </w:r>
          </w:p>
        </w:tc>
        <w:tc>
          <w:tcPr>
            <w:tcW w:w="4240" w:type="dxa"/>
          </w:tcPr>
          <w:p w:rsidR="006E11D2" w:rsidP="002250B6" w14:paraId="74005D63" w14:textId="77777777">
            <w:pPr>
              <w:pStyle w:val="TableParagraph"/>
              <w:spacing w:line="235" w:lineRule="auto"/>
              <w:ind w:right="183"/>
            </w:pPr>
            <w:r>
              <w:t>Please report the number of individuals served,</w:t>
            </w:r>
            <w:r>
              <w:rPr>
                <w:spacing w:val="-13"/>
              </w:rPr>
              <w:t xml:space="preserve"> </w:t>
            </w:r>
            <w:r>
              <w:t>by</w:t>
            </w:r>
            <w:r>
              <w:rPr>
                <w:spacing w:val="-23"/>
              </w:rPr>
              <w:t xml:space="preserve"> </w:t>
            </w:r>
            <w:r>
              <w:t>race,</w:t>
            </w:r>
            <w:r>
              <w:rPr>
                <w:spacing w:val="-13"/>
              </w:rPr>
              <w:t xml:space="preserve"> </w:t>
            </w:r>
            <w:r>
              <w:t>during</w:t>
            </w:r>
            <w:r>
              <w:rPr>
                <w:spacing w:val="-13"/>
              </w:rPr>
              <w:t xml:space="preserve"> </w:t>
            </w:r>
            <w:r>
              <w:t>the</w:t>
            </w:r>
            <w:r>
              <w:rPr>
                <w:spacing w:val="-12"/>
              </w:rPr>
              <w:t xml:space="preserve"> </w:t>
            </w:r>
            <w:r>
              <w:t>current</w:t>
            </w:r>
            <w:r>
              <w:rPr>
                <w:spacing w:val="-15"/>
              </w:rPr>
              <w:t xml:space="preserve"> </w:t>
            </w:r>
            <w:r>
              <w:t xml:space="preserve">reporting </w:t>
            </w:r>
            <w:r>
              <w:rPr>
                <w:spacing w:val="-2"/>
              </w:rPr>
              <w:t>period.</w:t>
            </w:r>
          </w:p>
        </w:tc>
        <w:tc>
          <w:tcPr>
            <w:tcW w:w="4497" w:type="dxa"/>
          </w:tcPr>
          <w:p w:rsidR="006E11D2" w:rsidP="002250B6" w14:paraId="4D0B81CB" w14:textId="77777777">
            <w:pPr>
              <w:pStyle w:val="TableParagraph"/>
              <w:numPr>
                <w:ilvl w:val="0"/>
                <w:numId w:val="14"/>
              </w:numPr>
              <w:tabs>
                <w:tab w:val="left" w:pos="462"/>
              </w:tabs>
              <w:spacing w:before="1" w:line="277" w:lineRule="exact"/>
              <w:ind w:hanging="350"/>
            </w:pPr>
            <w:r>
              <w:t>American</w:t>
            </w:r>
            <w:r>
              <w:rPr>
                <w:spacing w:val="-11"/>
              </w:rPr>
              <w:t xml:space="preserve"> </w:t>
            </w:r>
            <w:r>
              <w:t>Indian</w:t>
            </w:r>
            <w:r>
              <w:rPr>
                <w:spacing w:val="-25"/>
              </w:rPr>
              <w:t xml:space="preserve"> </w:t>
            </w:r>
            <w:r>
              <w:t>or</w:t>
            </w:r>
            <w:r>
              <w:rPr>
                <w:spacing w:val="7"/>
              </w:rPr>
              <w:t xml:space="preserve"> </w:t>
            </w:r>
            <w:r>
              <w:t>Alaska</w:t>
            </w:r>
            <w:r>
              <w:rPr>
                <w:spacing w:val="-4"/>
              </w:rPr>
              <w:t xml:space="preserve"> </w:t>
            </w:r>
            <w:r>
              <w:rPr>
                <w:spacing w:val="-2"/>
              </w:rPr>
              <w:t>Native</w:t>
            </w:r>
          </w:p>
          <w:p w:rsidR="006E11D2" w:rsidP="002250B6" w14:paraId="4D7F3910" w14:textId="77777777">
            <w:pPr>
              <w:pStyle w:val="TableParagraph"/>
              <w:numPr>
                <w:ilvl w:val="0"/>
                <w:numId w:val="14"/>
              </w:numPr>
              <w:tabs>
                <w:tab w:val="left" w:pos="463"/>
              </w:tabs>
              <w:spacing w:line="274" w:lineRule="exact"/>
              <w:ind w:left="463"/>
            </w:pPr>
            <w:r>
              <w:rPr>
                <w:spacing w:val="-2"/>
              </w:rPr>
              <w:t>Asian</w:t>
            </w:r>
          </w:p>
          <w:p w:rsidR="006E11D2" w:rsidP="002250B6" w14:paraId="24BCFF5E" w14:textId="77777777">
            <w:pPr>
              <w:pStyle w:val="TableParagraph"/>
              <w:numPr>
                <w:ilvl w:val="0"/>
                <w:numId w:val="14"/>
              </w:numPr>
              <w:tabs>
                <w:tab w:val="left" w:pos="463"/>
              </w:tabs>
              <w:spacing w:line="278" w:lineRule="exact"/>
              <w:ind w:left="463"/>
            </w:pPr>
            <w:r>
              <w:t>Black</w:t>
            </w:r>
            <w:r>
              <w:rPr>
                <w:spacing w:val="-23"/>
              </w:rPr>
              <w:t xml:space="preserve"> </w:t>
            </w:r>
            <w:r>
              <w:t>or</w:t>
            </w:r>
            <w:r>
              <w:rPr>
                <w:spacing w:val="-11"/>
              </w:rPr>
              <w:t xml:space="preserve"> </w:t>
            </w:r>
            <w:r>
              <w:t>African</w:t>
            </w:r>
            <w:r>
              <w:rPr>
                <w:spacing w:val="-23"/>
              </w:rPr>
              <w:t xml:space="preserve"> </w:t>
            </w:r>
            <w:r>
              <w:rPr>
                <w:spacing w:val="-2"/>
              </w:rPr>
              <w:t>American</w:t>
            </w:r>
          </w:p>
          <w:p w:rsidR="006E11D2" w:rsidP="002250B6" w14:paraId="019D89DA" w14:textId="77777777">
            <w:pPr>
              <w:pStyle w:val="TableParagraph"/>
              <w:numPr>
                <w:ilvl w:val="0"/>
                <w:numId w:val="14"/>
              </w:numPr>
              <w:tabs>
                <w:tab w:val="left" w:pos="463"/>
              </w:tabs>
              <w:spacing w:before="2" w:line="278" w:lineRule="exact"/>
              <w:ind w:left="463"/>
            </w:pPr>
            <w:r>
              <w:rPr>
                <w:spacing w:val="-2"/>
              </w:rPr>
              <w:t>Native</w:t>
            </w:r>
            <w:r>
              <w:rPr>
                <w:spacing w:val="-14"/>
              </w:rPr>
              <w:t xml:space="preserve"> </w:t>
            </w:r>
            <w:r>
              <w:rPr>
                <w:spacing w:val="-2"/>
              </w:rPr>
              <w:t>Hawaiian</w:t>
            </w:r>
            <w:r>
              <w:rPr>
                <w:spacing w:val="-21"/>
              </w:rPr>
              <w:t xml:space="preserve"> </w:t>
            </w:r>
            <w:r>
              <w:rPr>
                <w:spacing w:val="-2"/>
              </w:rPr>
              <w:t>or</w:t>
            </w:r>
            <w:r>
              <w:rPr>
                <w:spacing w:val="-10"/>
              </w:rPr>
              <w:t xml:space="preserve"> </w:t>
            </w:r>
            <w:r>
              <w:rPr>
                <w:spacing w:val="-2"/>
              </w:rPr>
              <w:t>Other</w:t>
            </w:r>
            <w:r>
              <w:rPr>
                <w:spacing w:val="-12"/>
              </w:rPr>
              <w:t xml:space="preserve"> </w:t>
            </w:r>
            <w:r>
              <w:rPr>
                <w:spacing w:val="-2"/>
              </w:rPr>
              <w:t>Pacific</w:t>
            </w:r>
            <w:r>
              <w:rPr>
                <w:spacing w:val="8"/>
              </w:rPr>
              <w:t xml:space="preserve"> </w:t>
            </w:r>
            <w:r>
              <w:rPr>
                <w:spacing w:val="-2"/>
              </w:rPr>
              <w:t>Islander</w:t>
            </w:r>
          </w:p>
          <w:p w:rsidR="006E11D2" w:rsidP="002250B6" w14:paraId="13BE155D" w14:textId="77777777">
            <w:pPr>
              <w:pStyle w:val="TableParagraph"/>
              <w:numPr>
                <w:ilvl w:val="0"/>
                <w:numId w:val="14"/>
              </w:numPr>
              <w:tabs>
                <w:tab w:val="left" w:pos="463"/>
              </w:tabs>
              <w:spacing w:line="278" w:lineRule="exact"/>
              <w:ind w:left="463"/>
            </w:pPr>
            <w:r>
              <w:rPr>
                <w:spacing w:val="-2"/>
              </w:rPr>
              <w:t>White</w:t>
            </w:r>
          </w:p>
          <w:p w:rsidR="006E11D2" w:rsidP="002250B6" w14:paraId="7E4647DB" w14:textId="77777777">
            <w:pPr>
              <w:pStyle w:val="TableParagraph"/>
              <w:numPr>
                <w:ilvl w:val="0"/>
                <w:numId w:val="14"/>
              </w:numPr>
              <w:tabs>
                <w:tab w:val="left" w:pos="463"/>
              </w:tabs>
              <w:spacing w:before="4" w:line="278" w:lineRule="exact"/>
              <w:ind w:left="463"/>
            </w:pPr>
            <w:r>
              <w:t>More</w:t>
            </w:r>
            <w:r>
              <w:rPr>
                <w:spacing w:val="-19"/>
              </w:rPr>
              <w:t xml:space="preserve"> </w:t>
            </w:r>
            <w:r>
              <w:t>than</w:t>
            </w:r>
            <w:r>
              <w:rPr>
                <w:spacing w:val="-25"/>
              </w:rPr>
              <w:t xml:space="preserve"> </w:t>
            </w:r>
            <w:r>
              <w:t>one</w:t>
            </w:r>
            <w:r>
              <w:rPr>
                <w:spacing w:val="-6"/>
              </w:rPr>
              <w:t xml:space="preserve"> </w:t>
            </w:r>
            <w:r>
              <w:rPr>
                <w:spacing w:val="-4"/>
              </w:rPr>
              <w:t>race</w:t>
            </w:r>
          </w:p>
          <w:p w:rsidR="006E11D2" w:rsidP="002250B6" w14:paraId="693F954E" w14:textId="77777777">
            <w:pPr>
              <w:pStyle w:val="TableParagraph"/>
              <w:numPr>
                <w:ilvl w:val="0"/>
                <w:numId w:val="14"/>
              </w:numPr>
              <w:tabs>
                <w:tab w:val="left" w:pos="463"/>
              </w:tabs>
              <w:spacing w:line="275" w:lineRule="exact"/>
              <w:ind w:left="463"/>
            </w:pPr>
            <w:r>
              <w:rPr>
                <w:spacing w:val="-2"/>
              </w:rPr>
              <w:t>Unknown</w:t>
            </w:r>
          </w:p>
          <w:p w:rsidR="006E11D2" w:rsidP="002250B6" w14:paraId="474FB36B" w14:textId="77777777">
            <w:pPr>
              <w:pStyle w:val="TableParagraph"/>
              <w:numPr>
                <w:ilvl w:val="0"/>
                <w:numId w:val="14"/>
              </w:numPr>
              <w:tabs>
                <w:tab w:val="left" w:pos="462"/>
              </w:tabs>
              <w:spacing w:line="271" w:lineRule="exact"/>
              <w:ind w:hanging="350"/>
            </w:pPr>
            <w:r>
              <w:rPr>
                <w:spacing w:val="-2"/>
              </w:rPr>
              <w:t>Total</w:t>
            </w:r>
          </w:p>
        </w:tc>
      </w:tr>
      <w:tr w14:paraId="6FEDE1D7" w14:textId="77777777" w:rsidTr="002250B6">
        <w:tblPrEx>
          <w:tblW w:w="0" w:type="auto"/>
          <w:tblInd w:w="264" w:type="dxa"/>
          <w:tblLayout w:type="fixed"/>
          <w:tblCellMar>
            <w:left w:w="0" w:type="dxa"/>
            <w:right w:w="0" w:type="dxa"/>
          </w:tblCellMar>
          <w:tblLook w:val="01E0"/>
        </w:tblPrEx>
        <w:trPr>
          <w:trHeight w:val="2508"/>
        </w:trPr>
        <w:tc>
          <w:tcPr>
            <w:tcW w:w="624" w:type="dxa"/>
          </w:tcPr>
          <w:p w:rsidR="006E11D2" w:rsidP="002250B6" w14:paraId="1E96AC2E" w14:textId="18A0518E">
            <w:pPr>
              <w:pStyle w:val="TableParagraph"/>
              <w:spacing w:before="3"/>
              <w:rPr>
                <w:b/>
              </w:rPr>
            </w:pPr>
            <w:r>
              <w:rPr>
                <w:b/>
                <w:spacing w:val="-5"/>
              </w:rPr>
              <w:t>1</w:t>
            </w:r>
            <w:r w:rsidR="00ED1F9F">
              <w:rPr>
                <w:b/>
                <w:spacing w:val="-5"/>
              </w:rPr>
              <w:t>5</w:t>
            </w:r>
          </w:p>
        </w:tc>
        <w:tc>
          <w:tcPr>
            <w:tcW w:w="4240" w:type="dxa"/>
          </w:tcPr>
          <w:p w:rsidR="006E11D2" w:rsidP="002250B6" w14:paraId="155831C9" w14:textId="77777777">
            <w:pPr>
              <w:pStyle w:val="TableParagraph"/>
              <w:spacing w:line="235" w:lineRule="auto"/>
            </w:pPr>
            <w:r>
              <w:t xml:space="preserve">Please report the number of individuals </w:t>
            </w:r>
            <w:r>
              <w:rPr>
                <w:spacing w:val="-2"/>
              </w:rPr>
              <w:t>served, by</w:t>
            </w:r>
            <w:r>
              <w:rPr>
                <w:spacing w:val="-6"/>
              </w:rPr>
              <w:t xml:space="preserve"> </w:t>
            </w:r>
            <w:r>
              <w:rPr>
                <w:spacing w:val="-2"/>
              </w:rPr>
              <w:t>age,</w:t>
            </w:r>
            <w:r>
              <w:rPr>
                <w:spacing w:val="-8"/>
              </w:rPr>
              <w:t xml:space="preserve"> </w:t>
            </w:r>
            <w:r>
              <w:rPr>
                <w:spacing w:val="-2"/>
              </w:rPr>
              <w:t>during</w:t>
            </w:r>
            <w:r>
              <w:rPr>
                <w:spacing w:val="-6"/>
              </w:rPr>
              <w:t xml:space="preserve"> </w:t>
            </w:r>
            <w:r>
              <w:rPr>
                <w:spacing w:val="-2"/>
              </w:rPr>
              <w:t>the</w:t>
            </w:r>
            <w:r>
              <w:rPr>
                <w:spacing w:val="-10"/>
              </w:rPr>
              <w:t xml:space="preserve"> </w:t>
            </w:r>
            <w:r>
              <w:rPr>
                <w:spacing w:val="-2"/>
              </w:rPr>
              <w:t>current</w:t>
            </w:r>
            <w:r>
              <w:rPr>
                <w:spacing w:val="-9"/>
              </w:rPr>
              <w:t xml:space="preserve"> </w:t>
            </w:r>
            <w:r>
              <w:rPr>
                <w:spacing w:val="-2"/>
              </w:rPr>
              <w:t>reporting period.</w:t>
            </w:r>
          </w:p>
        </w:tc>
        <w:tc>
          <w:tcPr>
            <w:tcW w:w="4497" w:type="dxa"/>
          </w:tcPr>
          <w:p w:rsidR="006E11D2" w:rsidP="002250B6" w14:paraId="737AB406" w14:textId="77777777">
            <w:pPr>
              <w:pStyle w:val="TableParagraph"/>
              <w:numPr>
                <w:ilvl w:val="0"/>
                <w:numId w:val="13"/>
              </w:numPr>
              <w:tabs>
                <w:tab w:val="left" w:pos="462"/>
              </w:tabs>
              <w:spacing w:line="266" w:lineRule="exact"/>
              <w:ind w:hanging="350"/>
            </w:pPr>
            <w:r>
              <w:rPr>
                <w:spacing w:val="-6"/>
              </w:rPr>
              <w:t>0-</w:t>
            </w:r>
            <w:r>
              <w:rPr>
                <w:spacing w:val="-5"/>
              </w:rPr>
              <w:t>12</w:t>
            </w:r>
          </w:p>
          <w:p w:rsidR="006E11D2" w:rsidP="002250B6" w14:paraId="45593960" w14:textId="77777777">
            <w:pPr>
              <w:pStyle w:val="TableParagraph"/>
              <w:numPr>
                <w:ilvl w:val="0"/>
                <w:numId w:val="13"/>
              </w:numPr>
              <w:tabs>
                <w:tab w:val="left" w:pos="463"/>
              </w:tabs>
              <w:spacing w:line="276" w:lineRule="exact"/>
              <w:ind w:left="463"/>
            </w:pPr>
            <w:r>
              <w:rPr>
                <w:spacing w:val="-6"/>
              </w:rPr>
              <w:t>13-</w:t>
            </w:r>
            <w:r>
              <w:rPr>
                <w:spacing w:val="-5"/>
              </w:rPr>
              <w:t>17</w:t>
            </w:r>
          </w:p>
          <w:p w:rsidR="006E11D2" w:rsidP="002250B6" w14:paraId="0AFAE0A2" w14:textId="77777777">
            <w:pPr>
              <w:pStyle w:val="TableParagraph"/>
              <w:numPr>
                <w:ilvl w:val="0"/>
                <w:numId w:val="13"/>
              </w:numPr>
              <w:tabs>
                <w:tab w:val="left" w:pos="463"/>
              </w:tabs>
              <w:spacing w:before="3" w:line="278" w:lineRule="exact"/>
              <w:ind w:left="463"/>
            </w:pPr>
            <w:r>
              <w:rPr>
                <w:spacing w:val="-6"/>
              </w:rPr>
              <w:t>18-</w:t>
            </w:r>
            <w:r>
              <w:rPr>
                <w:spacing w:val="-5"/>
              </w:rPr>
              <w:t>24</w:t>
            </w:r>
          </w:p>
          <w:p w:rsidR="006E11D2" w:rsidP="002250B6" w14:paraId="558868A3" w14:textId="77777777">
            <w:pPr>
              <w:pStyle w:val="TableParagraph"/>
              <w:numPr>
                <w:ilvl w:val="0"/>
                <w:numId w:val="13"/>
              </w:numPr>
              <w:tabs>
                <w:tab w:val="left" w:pos="463"/>
              </w:tabs>
              <w:spacing w:line="278" w:lineRule="exact"/>
              <w:ind w:left="463"/>
            </w:pPr>
            <w:r>
              <w:rPr>
                <w:spacing w:val="-6"/>
              </w:rPr>
              <w:t>25-</w:t>
            </w:r>
            <w:r>
              <w:rPr>
                <w:spacing w:val="-5"/>
              </w:rPr>
              <w:t>34</w:t>
            </w:r>
          </w:p>
          <w:p w:rsidR="006E11D2" w:rsidP="002250B6" w14:paraId="6D23217C" w14:textId="77777777">
            <w:pPr>
              <w:pStyle w:val="TableParagraph"/>
              <w:numPr>
                <w:ilvl w:val="0"/>
                <w:numId w:val="13"/>
              </w:numPr>
              <w:tabs>
                <w:tab w:val="left" w:pos="463"/>
              </w:tabs>
              <w:spacing w:before="3" w:line="278" w:lineRule="exact"/>
              <w:ind w:left="463"/>
            </w:pPr>
            <w:r>
              <w:rPr>
                <w:spacing w:val="-6"/>
              </w:rPr>
              <w:t>35-</w:t>
            </w:r>
            <w:r>
              <w:rPr>
                <w:spacing w:val="-5"/>
              </w:rPr>
              <w:t>44</w:t>
            </w:r>
          </w:p>
          <w:p w:rsidR="006E11D2" w:rsidP="002250B6" w14:paraId="77C87DF1" w14:textId="77777777">
            <w:pPr>
              <w:pStyle w:val="TableParagraph"/>
              <w:numPr>
                <w:ilvl w:val="0"/>
                <w:numId w:val="13"/>
              </w:numPr>
              <w:tabs>
                <w:tab w:val="left" w:pos="463"/>
              </w:tabs>
              <w:spacing w:line="278" w:lineRule="exact"/>
              <w:ind w:left="463"/>
            </w:pPr>
            <w:r>
              <w:rPr>
                <w:spacing w:val="-6"/>
              </w:rPr>
              <w:t>45-</w:t>
            </w:r>
            <w:r>
              <w:rPr>
                <w:spacing w:val="-5"/>
              </w:rPr>
              <w:t>54</w:t>
            </w:r>
          </w:p>
          <w:p w:rsidR="006E11D2" w:rsidP="002250B6" w14:paraId="619475F8" w14:textId="77777777">
            <w:pPr>
              <w:pStyle w:val="TableParagraph"/>
              <w:numPr>
                <w:ilvl w:val="0"/>
                <w:numId w:val="13"/>
              </w:numPr>
              <w:tabs>
                <w:tab w:val="left" w:pos="464"/>
              </w:tabs>
              <w:spacing w:before="4" w:line="278" w:lineRule="exact"/>
              <w:ind w:left="464"/>
            </w:pPr>
            <w:r>
              <w:rPr>
                <w:spacing w:val="-6"/>
              </w:rPr>
              <w:t>55-</w:t>
            </w:r>
            <w:r>
              <w:rPr>
                <w:spacing w:val="-5"/>
              </w:rPr>
              <w:t>64</w:t>
            </w:r>
          </w:p>
          <w:p w:rsidR="006E11D2" w:rsidP="002250B6" w14:paraId="177E88D5" w14:textId="77777777">
            <w:pPr>
              <w:pStyle w:val="TableParagraph"/>
              <w:numPr>
                <w:ilvl w:val="0"/>
                <w:numId w:val="13"/>
              </w:numPr>
              <w:tabs>
                <w:tab w:val="left" w:pos="464"/>
              </w:tabs>
              <w:spacing w:line="275" w:lineRule="exact"/>
              <w:ind w:left="464"/>
            </w:pPr>
            <w:r>
              <w:t>65</w:t>
            </w:r>
            <w:r>
              <w:rPr>
                <w:spacing w:val="-8"/>
              </w:rPr>
              <w:t xml:space="preserve"> </w:t>
            </w:r>
            <w:r>
              <w:t>and</w:t>
            </w:r>
            <w:r>
              <w:rPr>
                <w:spacing w:val="-11"/>
              </w:rPr>
              <w:t xml:space="preserve"> </w:t>
            </w:r>
            <w:r>
              <w:rPr>
                <w:spacing w:val="-4"/>
              </w:rPr>
              <w:t>over</w:t>
            </w:r>
          </w:p>
          <w:p w:rsidR="006E11D2" w:rsidP="002250B6" w14:paraId="6C540FC5" w14:textId="77777777">
            <w:pPr>
              <w:pStyle w:val="TableParagraph"/>
              <w:numPr>
                <w:ilvl w:val="0"/>
                <w:numId w:val="13"/>
              </w:numPr>
              <w:tabs>
                <w:tab w:val="left" w:pos="462"/>
              </w:tabs>
              <w:spacing w:line="271" w:lineRule="exact"/>
              <w:ind w:hanging="350"/>
            </w:pPr>
            <w:r>
              <w:rPr>
                <w:spacing w:val="-2"/>
              </w:rPr>
              <w:t>Total</w:t>
            </w:r>
          </w:p>
        </w:tc>
      </w:tr>
      <w:tr w14:paraId="59F31D95" w14:textId="77777777" w:rsidTr="002250B6">
        <w:tblPrEx>
          <w:tblW w:w="0" w:type="auto"/>
          <w:tblInd w:w="264" w:type="dxa"/>
          <w:tblLayout w:type="fixed"/>
          <w:tblCellMar>
            <w:left w:w="0" w:type="dxa"/>
            <w:right w:w="0" w:type="dxa"/>
          </w:tblCellMar>
          <w:tblLook w:val="01E0"/>
        </w:tblPrEx>
        <w:trPr>
          <w:trHeight w:val="797"/>
        </w:trPr>
        <w:tc>
          <w:tcPr>
            <w:tcW w:w="624" w:type="dxa"/>
          </w:tcPr>
          <w:p w:rsidR="006E11D2" w:rsidP="002250B6" w14:paraId="13FDD6E4" w14:textId="25557CF5">
            <w:pPr>
              <w:pStyle w:val="TableParagraph"/>
              <w:spacing w:before="3"/>
              <w:rPr>
                <w:b/>
              </w:rPr>
            </w:pPr>
            <w:r>
              <w:rPr>
                <w:b/>
                <w:spacing w:val="-5"/>
              </w:rPr>
              <w:t>1</w:t>
            </w:r>
            <w:r w:rsidR="00ED1F9F">
              <w:rPr>
                <w:b/>
                <w:spacing w:val="-5"/>
              </w:rPr>
              <w:t>6</w:t>
            </w:r>
          </w:p>
        </w:tc>
        <w:tc>
          <w:tcPr>
            <w:tcW w:w="4240" w:type="dxa"/>
          </w:tcPr>
          <w:p w:rsidR="006E11D2" w:rsidP="002250B6" w14:paraId="0C299DF5" w14:textId="77777777">
            <w:pPr>
              <w:pStyle w:val="TableParagraph"/>
              <w:spacing w:before="7" w:line="228" w:lineRule="auto"/>
              <w:ind w:right="629"/>
              <w:jc w:val="both"/>
            </w:pPr>
            <w:r>
              <w:rPr>
                <w:spacing w:val="-2"/>
              </w:rPr>
              <w:t>Please</w:t>
            </w:r>
            <w:r>
              <w:rPr>
                <w:spacing w:val="-11"/>
              </w:rPr>
              <w:t xml:space="preserve"> </w:t>
            </w:r>
            <w:r>
              <w:rPr>
                <w:spacing w:val="-2"/>
              </w:rPr>
              <w:t>report</w:t>
            </w:r>
            <w:r>
              <w:rPr>
                <w:spacing w:val="-10"/>
              </w:rPr>
              <w:t xml:space="preserve"> </w:t>
            </w:r>
            <w:r>
              <w:rPr>
                <w:spacing w:val="-2"/>
              </w:rPr>
              <w:t>the</w:t>
            </w:r>
            <w:r>
              <w:rPr>
                <w:spacing w:val="-11"/>
              </w:rPr>
              <w:t xml:space="preserve"> </w:t>
            </w:r>
            <w:r>
              <w:rPr>
                <w:spacing w:val="-2"/>
              </w:rPr>
              <w:t>number</w:t>
            </w:r>
            <w:r>
              <w:rPr>
                <w:spacing w:val="-5"/>
              </w:rPr>
              <w:t xml:space="preserve"> </w:t>
            </w:r>
            <w:r>
              <w:rPr>
                <w:spacing w:val="-2"/>
              </w:rPr>
              <w:t>of</w:t>
            </w:r>
            <w:r>
              <w:rPr>
                <w:spacing w:val="-8"/>
              </w:rPr>
              <w:t xml:space="preserve"> </w:t>
            </w:r>
            <w:r>
              <w:rPr>
                <w:spacing w:val="-2"/>
              </w:rPr>
              <w:t xml:space="preserve">individuals </w:t>
            </w:r>
            <w:r>
              <w:t>served,</w:t>
            </w:r>
            <w:r>
              <w:rPr>
                <w:spacing w:val="-8"/>
              </w:rPr>
              <w:t xml:space="preserve"> </w:t>
            </w:r>
            <w:r>
              <w:t>by</w:t>
            </w:r>
            <w:r>
              <w:rPr>
                <w:spacing w:val="-5"/>
              </w:rPr>
              <w:t xml:space="preserve"> </w:t>
            </w:r>
            <w:r>
              <w:t>insurance</w:t>
            </w:r>
            <w:r>
              <w:rPr>
                <w:spacing w:val="-2"/>
              </w:rPr>
              <w:t xml:space="preserve"> </w:t>
            </w:r>
            <w:r>
              <w:t>status,</w:t>
            </w:r>
            <w:r>
              <w:rPr>
                <w:spacing w:val="-7"/>
              </w:rPr>
              <w:t xml:space="preserve"> </w:t>
            </w:r>
            <w:r>
              <w:t>during</w:t>
            </w:r>
            <w:r>
              <w:rPr>
                <w:spacing w:val="-9"/>
              </w:rPr>
              <w:t xml:space="preserve"> </w:t>
            </w:r>
            <w:r>
              <w:t>the current reporting period.</w:t>
            </w:r>
          </w:p>
        </w:tc>
        <w:tc>
          <w:tcPr>
            <w:tcW w:w="4497" w:type="dxa"/>
          </w:tcPr>
          <w:p w:rsidR="006E11D2" w:rsidP="002250B6" w14:paraId="339D6B2A" w14:textId="77777777">
            <w:pPr>
              <w:pStyle w:val="TableParagraph"/>
              <w:numPr>
                <w:ilvl w:val="0"/>
                <w:numId w:val="12"/>
              </w:numPr>
              <w:tabs>
                <w:tab w:val="left" w:pos="462"/>
              </w:tabs>
              <w:spacing w:before="1" w:line="278" w:lineRule="exact"/>
              <w:ind w:hanging="350"/>
            </w:pPr>
            <w:r>
              <w:rPr>
                <w:spacing w:val="-7"/>
              </w:rPr>
              <w:t>Self-</w:t>
            </w:r>
            <w:r>
              <w:rPr>
                <w:spacing w:val="-5"/>
              </w:rPr>
              <w:t>pay</w:t>
            </w:r>
          </w:p>
          <w:p w:rsidR="006E11D2" w:rsidP="002250B6" w14:paraId="3924F5B6" w14:textId="77777777">
            <w:pPr>
              <w:pStyle w:val="TableParagraph"/>
              <w:numPr>
                <w:ilvl w:val="0"/>
                <w:numId w:val="12"/>
              </w:numPr>
              <w:tabs>
                <w:tab w:val="left" w:pos="463"/>
              </w:tabs>
              <w:spacing w:line="278" w:lineRule="exact"/>
              <w:ind w:left="463"/>
            </w:pPr>
            <w:r>
              <w:rPr>
                <w:spacing w:val="-2"/>
              </w:rPr>
              <w:t>None/Uninsured</w:t>
            </w:r>
          </w:p>
        </w:tc>
      </w:tr>
    </w:tbl>
    <w:p w:rsidR="006E11D2" w:rsidP="006E11D2" w14:paraId="5EC2CE7E" w14:textId="77777777">
      <w:pPr>
        <w:spacing w:line="278" w:lineRule="exact"/>
        <w:sectPr w:rsidSect="005621FB">
          <w:pgSz w:w="12240" w:h="15840"/>
          <w:pgMar w:top="1920" w:right="320" w:bottom="280" w:left="1180" w:header="157" w:footer="0" w:gutter="0"/>
          <w:cols w:space="720"/>
        </w:sectPr>
      </w:pPr>
    </w:p>
    <w:p w:rsidR="006E11D2" w:rsidP="006E11D2" w14:paraId="7278B128" w14:textId="77777777">
      <w:pPr>
        <w:pStyle w:val="BodyText"/>
        <w:spacing w:before="9" w:after="1"/>
        <w:rPr>
          <w:sz w:val="19"/>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5C737985"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07"/>
        </w:trPr>
        <w:tc>
          <w:tcPr>
            <w:tcW w:w="624" w:type="dxa"/>
          </w:tcPr>
          <w:p w:rsidR="006E11D2" w:rsidP="002250B6" w14:paraId="1B312F43" w14:textId="77777777">
            <w:pPr>
              <w:pStyle w:val="TableParagraph"/>
              <w:ind w:left="0"/>
              <w:rPr>
                <w:rFonts w:ascii="Times New Roman"/>
                <w:sz w:val="20"/>
              </w:rPr>
            </w:pPr>
          </w:p>
        </w:tc>
        <w:tc>
          <w:tcPr>
            <w:tcW w:w="4240" w:type="dxa"/>
          </w:tcPr>
          <w:p w:rsidR="006E11D2" w:rsidP="002250B6" w14:paraId="48EEEE30" w14:textId="77777777">
            <w:pPr>
              <w:pStyle w:val="TableParagraph"/>
              <w:ind w:left="0"/>
              <w:rPr>
                <w:rFonts w:ascii="Times New Roman"/>
                <w:sz w:val="20"/>
              </w:rPr>
            </w:pPr>
          </w:p>
        </w:tc>
        <w:tc>
          <w:tcPr>
            <w:tcW w:w="4497" w:type="dxa"/>
          </w:tcPr>
          <w:p w:rsidR="006E11D2" w:rsidP="002250B6" w14:paraId="113480E8" w14:textId="3E8D77EF">
            <w:pPr>
              <w:pStyle w:val="TableParagraph"/>
              <w:numPr>
                <w:ilvl w:val="0"/>
                <w:numId w:val="11"/>
              </w:numPr>
              <w:tabs>
                <w:tab w:val="left" w:pos="463"/>
              </w:tabs>
              <w:spacing w:line="237" w:lineRule="auto"/>
              <w:ind w:right="180" w:hanging="352"/>
            </w:pPr>
            <w:r>
              <w:t>Dual</w:t>
            </w:r>
            <w:r>
              <w:rPr>
                <w:spacing w:val="-22"/>
              </w:rPr>
              <w:t xml:space="preserve"> </w:t>
            </w:r>
            <w:r>
              <w:t>Eligible</w:t>
            </w:r>
            <w:r>
              <w:rPr>
                <w:spacing w:val="-13"/>
              </w:rPr>
              <w:t xml:space="preserve"> </w:t>
            </w:r>
            <w:r>
              <w:t>(covered</w:t>
            </w:r>
            <w:r w:rsidR="00BB44E5">
              <w:t xml:space="preserve"> </w:t>
            </w:r>
            <w:r>
              <w:t>by</w:t>
            </w:r>
            <w:r>
              <w:rPr>
                <w:spacing w:val="-12"/>
              </w:rPr>
              <w:t xml:space="preserve"> </w:t>
            </w:r>
            <w:r>
              <w:t>both</w:t>
            </w:r>
            <w:r>
              <w:rPr>
                <w:spacing w:val="-13"/>
              </w:rPr>
              <w:t xml:space="preserve"> </w:t>
            </w:r>
            <w:r>
              <w:t>Medicaid</w:t>
            </w:r>
            <w:r>
              <w:rPr>
                <w:spacing w:val="-23"/>
              </w:rPr>
              <w:t xml:space="preserve"> </w:t>
            </w:r>
            <w:r>
              <w:t xml:space="preserve">and </w:t>
            </w:r>
            <w:r>
              <w:rPr>
                <w:spacing w:val="-2"/>
              </w:rPr>
              <w:t>Medicare)</w:t>
            </w:r>
          </w:p>
          <w:p w:rsidR="006E11D2" w:rsidP="002250B6" w14:paraId="2641F31D" w14:textId="77777777">
            <w:pPr>
              <w:pStyle w:val="TableParagraph"/>
              <w:numPr>
                <w:ilvl w:val="0"/>
                <w:numId w:val="11"/>
              </w:numPr>
              <w:tabs>
                <w:tab w:val="left" w:pos="463"/>
              </w:tabs>
              <w:spacing w:before="16" w:line="278" w:lineRule="exact"/>
            </w:pPr>
            <w:r>
              <w:rPr>
                <w:spacing w:val="-4"/>
              </w:rPr>
              <w:t>Medicaid/CHIP</w:t>
            </w:r>
            <w:r>
              <w:rPr>
                <w:spacing w:val="4"/>
              </w:rPr>
              <w:t xml:space="preserve"> </w:t>
            </w:r>
            <w:r>
              <w:rPr>
                <w:spacing w:val="-4"/>
              </w:rPr>
              <w:t>only</w:t>
            </w:r>
          </w:p>
          <w:p w:rsidR="006E11D2" w:rsidP="002250B6" w14:paraId="4B18672B" w14:textId="77777777">
            <w:pPr>
              <w:pStyle w:val="TableParagraph"/>
              <w:numPr>
                <w:ilvl w:val="0"/>
                <w:numId w:val="11"/>
              </w:numPr>
              <w:tabs>
                <w:tab w:val="left" w:pos="463"/>
              </w:tabs>
              <w:spacing w:line="278" w:lineRule="exact"/>
            </w:pPr>
            <w:r>
              <w:rPr>
                <w:spacing w:val="-2"/>
              </w:rPr>
              <w:t>Medicare</w:t>
            </w:r>
            <w:r>
              <w:rPr>
                <w:spacing w:val="-10"/>
              </w:rPr>
              <w:t xml:space="preserve"> </w:t>
            </w:r>
            <w:r>
              <w:rPr>
                <w:spacing w:val="-4"/>
              </w:rPr>
              <w:t>only</w:t>
            </w:r>
          </w:p>
          <w:p w:rsidR="006E11D2" w:rsidP="002250B6" w14:paraId="023AA8FA" w14:textId="77777777">
            <w:pPr>
              <w:pStyle w:val="TableParagraph"/>
              <w:numPr>
                <w:ilvl w:val="0"/>
                <w:numId w:val="11"/>
              </w:numPr>
              <w:tabs>
                <w:tab w:val="left" w:pos="463"/>
              </w:tabs>
              <w:spacing w:before="4" w:line="278" w:lineRule="exact"/>
            </w:pPr>
            <w:r>
              <w:rPr>
                <w:spacing w:val="-4"/>
              </w:rPr>
              <w:t>Medicare</w:t>
            </w:r>
            <w:r>
              <w:rPr>
                <w:spacing w:val="-7"/>
              </w:rPr>
              <w:t xml:space="preserve"> </w:t>
            </w:r>
            <w:r>
              <w:rPr>
                <w:spacing w:val="-4"/>
              </w:rPr>
              <w:t>plus</w:t>
            </w:r>
            <w:r>
              <w:rPr>
                <w:spacing w:val="2"/>
              </w:rPr>
              <w:t xml:space="preserve"> </w:t>
            </w:r>
            <w:r>
              <w:rPr>
                <w:spacing w:val="-4"/>
              </w:rPr>
              <w:t>supplemental</w:t>
            </w:r>
          </w:p>
          <w:p w:rsidR="006E11D2" w:rsidP="002250B6" w14:paraId="1F7135D2" w14:textId="77777777">
            <w:pPr>
              <w:pStyle w:val="TableParagraph"/>
              <w:numPr>
                <w:ilvl w:val="0"/>
                <w:numId w:val="11"/>
              </w:numPr>
              <w:tabs>
                <w:tab w:val="left" w:pos="463"/>
              </w:tabs>
              <w:spacing w:line="278" w:lineRule="exact"/>
            </w:pPr>
            <w:r>
              <w:rPr>
                <w:spacing w:val="-2"/>
              </w:rPr>
              <w:t>TriCARE</w:t>
            </w:r>
          </w:p>
          <w:p w:rsidR="006E11D2" w:rsidP="002250B6" w14:paraId="552A7934" w14:textId="77777777">
            <w:pPr>
              <w:pStyle w:val="TableParagraph"/>
              <w:numPr>
                <w:ilvl w:val="0"/>
                <w:numId w:val="11"/>
              </w:numPr>
              <w:tabs>
                <w:tab w:val="left" w:pos="463"/>
              </w:tabs>
              <w:spacing w:before="3" w:line="277" w:lineRule="exact"/>
            </w:pPr>
            <w:r>
              <w:rPr>
                <w:spacing w:val="-2"/>
              </w:rPr>
              <w:t>Other</w:t>
            </w:r>
            <w:r>
              <w:rPr>
                <w:spacing w:val="11"/>
              </w:rPr>
              <w:t xml:space="preserve"> </w:t>
            </w:r>
            <w:r>
              <w:rPr>
                <w:spacing w:val="-2"/>
              </w:rPr>
              <w:t>third</w:t>
            </w:r>
            <w:r>
              <w:rPr>
                <w:spacing w:val="3"/>
              </w:rPr>
              <w:t xml:space="preserve"> </w:t>
            </w:r>
            <w:r>
              <w:rPr>
                <w:spacing w:val="-2"/>
              </w:rPr>
              <w:t>party</w:t>
            </w:r>
            <w:r>
              <w:rPr>
                <w:spacing w:val="-18"/>
              </w:rPr>
              <w:t xml:space="preserve"> </w:t>
            </w:r>
            <w:r>
              <w:rPr>
                <w:spacing w:val="-2"/>
              </w:rPr>
              <w:t>(e.g.,</w:t>
            </w:r>
            <w:r>
              <w:rPr>
                <w:spacing w:val="-1"/>
              </w:rPr>
              <w:t xml:space="preserve"> </w:t>
            </w:r>
            <w:r>
              <w:rPr>
                <w:spacing w:val="-2"/>
              </w:rPr>
              <w:t>privately</w:t>
            </w:r>
            <w:r>
              <w:rPr>
                <w:spacing w:val="-18"/>
              </w:rPr>
              <w:t xml:space="preserve"> </w:t>
            </w:r>
            <w:r>
              <w:rPr>
                <w:spacing w:val="-2"/>
              </w:rPr>
              <w:t>insured)</w:t>
            </w:r>
          </w:p>
          <w:p w:rsidR="006E11D2" w:rsidP="002250B6" w14:paraId="5978AE69" w14:textId="77777777">
            <w:pPr>
              <w:pStyle w:val="TableParagraph"/>
              <w:numPr>
                <w:ilvl w:val="0"/>
                <w:numId w:val="11"/>
              </w:numPr>
              <w:tabs>
                <w:tab w:val="left" w:pos="463"/>
              </w:tabs>
              <w:spacing w:line="267" w:lineRule="exact"/>
            </w:pPr>
            <w:r>
              <w:rPr>
                <w:spacing w:val="-2"/>
              </w:rPr>
              <w:t>Unknown</w:t>
            </w:r>
          </w:p>
          <w:p w:rsidR="006E11D2" w:rsidP="002250B6" w14:paraId="05C7C8EA" w14:textId="77777777">
            <w:pPr>
              <w:pStyle w:val="TableParagraph"/>
              <w:numPr>
                <w:ilvl w:val="0"/>
                <w:numId w:val="11"/>
              </w:numPr>
              <w:tabs>
                <w:tab w:val="left" w:pos="462"/>
              </w:tabs>
              <w:spacing w:line="264" w:lineRule="exact"/>
              <w:ind w:left="462" w:hanging="350"/>
            </w:pPr>
            <w:r>
              <w:rPr>
                <w:spacing w:val="-2"/>
              </w:rPr>
              <w:t>Total</w:t>
            </w:r>
          </w:p>
        </w:tc>
      </w:tr>
      <w:tr w14:paraId="1BC3C7A1" w14:textId="77777777" w:rsidTr="002250B6">
        <w:tblPrEx>
          <w:tblW w:w="0" w:type="auto"/>
          <w:tblInd w:w="264" w:type="dxa"/>
          <w:tblLayout w:type="fixed"/>
          <w:tblCellMar>
            <w:left w:w="0" w:type="dxa"/>
            <w:right w:w="0" w:type="dxa"/>
          </w:tblCellMar>
          <w:tblLook w:val="01E0"/>
        </w:tblPrEx>
        <w:trPr>
          <w:trHeight w:val="2507"/>
        </w:trPr>
        <w:tc>
          <w:tcPr>
            <w:tcW w:w="624" w:type="dxa"/>
          </w:tcPr>
          <w:p w:rsidR="00D71FDC" w:rsidRPr="00ED1F9F" w:rsidP="002250B6" w14:paraId="4249477F" w14:textId="443C6A0D">
            <w:pPr>
              <w:pStyle w:val="TableParagraph"/>
              <w:ind w:left="0"/>
              <w:rPr>
                <w:rFonts w:asciiTheme="minorHAnsi" w:hAnsiTheme="minorHAnsi" w:cstheme="minorHAnsi"/>
                <w:b/>
                <w:bCs/>
              </w:rPr>
            </w:pPr>
            <w:r w:rsidRPr="00ED1F9F">
              <w:rPr>
                <w:rFonts w:asciiTheme="minorHAnsi" w:hAnsiTheme="minorHAnsi" w:cstheme="minorHAnsi"/>
                <w:b/>
                <w:bCs/>
              </w:rPr>
              <w:t>17</w:t>
            </w:r>
          </w:p>
        </w:tc>
        <w:tc>
          <w:tcPr>
            <w:tcW w:w="4240" w:type="dxa"/>
          </w:tcPr>
          <w:p w:rsidR="00866181" w:rsidP="00866181" w14:paraId="761D830A" w14:textId="77777777">
            <w:pPr>
              <w:autoSpaceDE w:val="0"/>
              <w:autoSpaceDN w:val="0"/>
              <w:adjustRightInd w:val="0"/>
              <w:spacing w:after="0" w:line="240" w:lineRule="auto"/>
              <w:rPr>
                <w:rFonts w:ascii="Calibri" w:hAnsi="Calibri" w:cs="Calibri"/>
              </w:rPr>
            </w:pPr>
            <w:r>
              <w:rPr>
                <w:rFonts w:ascii="Calibri" w:hAnsi="Calibri" w:cs="Calibri"/>
              </w:rPr>
              <w:t>Please report the number of</w:t>
            </w:r>
          </w:p>
          <w:p w:rsidR="00866181" w:rsidP="00866181" w14:paraId="65391C4E" w14:textId="77777777">
            <w:pPr>
              <w:autoSpaceDE w:val="0"/>
              <w:autoSpaceDN w:val="0"/>
              <w:adjustRightInd w:val="0"/>
              <w:spacing w:after="0" w:line="240" w:lineRule="auto"/>
              <w:rPr>
                <w:rFonts w:ascii="Calibri" w:hAnsi="Calibri" w:cs="Calibri"/>
              </w:rPr>
            </w:pPr>
            <w:r>
              <w:rPr>
                <w:rFonts w:ascii="Calibri" w:hAnsi="Calibri" w:cs="Calibri"/>
              </w:rPr>
              <w:t>individuals served, by sex, during the</w:t>
            </w:r>
          </w:p>
          <w:p w:rsidR="00D71FDC" w:rsidP="00866181" w14:paraId="1048A470" w14:textId="2541772D">
            <w:pPr>
              <w:pStyle w:val="TableParagraph"/>
              <w:ind w:left="0"/>
              <w:rPr>
                <w:rFonts w:ascii="Times New Roman"/>
                <w:sz w:val="20"/>
              </w:rPr>
            </w:pPr>
            <w:r>
              <w:t>current reporting period</w:t>
            </w:r>
            <w:r w:rsidR="008B1FBC">
              <w:t>.</w:t>
            </w:r>
          </w:p>
        </w:tc>
        <w:tc>
          <w:tcPr>
            <w:tcW w:w="4497" w:type="dxa"/>
          </w:tcPr>
          <w:p w:rsidR="000D4666" w:rsidRPr="000D4666" w:rsidP="000D4666" w14:paraId="78C21838" w14:textId="77777777">
            <w:pPr>
              <w:pStyle w:val="ListParagraph"/>
              <w:numPr>
                <w:ilvl w:val="0"/>
                <w:numId w:val="50"/>
              </w:numPr>
              <w:adjustRightInd w:val="0"/>
            </w:pPr>
            <w:r w:rsidRPr="000D4666">
              <w:t>Male</w:t>
            </w:r>
          </w:p>
          <w:p w:rsidR="000D4666" w:rsidRPr="000D4666" w:rsidP="000D4666" w14:paraId="492819D9" w14:textId="3E1433C2">
            <w:pPr>
              <w:pStyle w:val="ListParagraph"/>
              <w:numPr>
                <w:ilvl w:val="0"/>
                <w:numId w:val="50"/>
              </w:numPr>
              <w:adjustRightInd w:val="0"/>
            </w:pPr>
            <w:r w:rsidRPr="000D4666">
              <w:t>Female</w:t>
            </w:r>
          </w:p>
          <w:p w:rsidR="000D4666" w:rsidRPr="000D4666" w:rsidP="000D4666" w14:paraId="22747D44" w14:textId="63DC5EC1">
            <w:pPr>
              <w:pStyle w:val="ListParagraph"/>
              <w:numPr>
                <w:ilvl w:val="0"/>
                <w:numId w:val="50"/>
              </w:numPr>
              <w:adjustRightInd w:val="0"/>
            </w:pPr>
            <w:r w:rsidRPr="000D4666">
              <w:t>Unknown</w:t>
            </w:r>
          </w:p>
          <w:p w:rsidR="00D71FDC" w:rsidP="000D4666" w14:paraId="4DD9133C" w14:textId="6C7FCDD7">
            <w:pPr>
              <w:pStyle w:val="TableParagraph"/>
              <w:numPr>
                <w:ilvl w:val="0"/>
                <w:numId w:val="50"/>
              </w:numPr>
              <w:tabs>
                <w:tab w:val="left" w:pos="463"/>
              </w:tabs>
              <w:spacing w:line="237" w:lineRule="auto"/>
              <w:ind w:right="180"/>
            </w:pPr>
            <w:r>
              <w:t>Total</w:t>
            </w:r>
          </w:p>
        </w:tc>
      </w:tr>
      <w:tr w14:paraId="24AC2C8D" w14:textId="77777777" w:rsidTr="002250B6">
        <w:tblPrEx>
          <w:tblW w:w="0" w:type="auto"/>
          <w:tblInd w:w="264" w:type="dxa"/>
          <w:tblLayout w:type="fixed"/>
          <w:tblCellMar>
            <w:left w:w="0" w:type="dxa"/>
            <w:right w:w="0" w:type="dxa"/>
          </w:tblCellMar>
          <w:tblLook w:val="01E0"/>
        </w:tblPrEx>
        <w:trPr>
          <w:trHeight w:val="2507"/>
        </w:trPr>
        <w:tc>
          <w:tcPr>
            <w:tcW w:w="624" w:type="dxa"/>
          </w:tcPr>
          <w:p w:rsidR="00D71FDC" w:rsidRPr="00F665D3" w:rsidP="002250B6" w14:paraId="161B7B0E" w14:textId="6F60F46E">
            <w:pPr>
              <w:pStyle w:val="TableParagraph"/>
              <w:ind w:left="0"/>
              <w:rPr>
                <w:rFonts w:asciiTheme="minorHAnsi" w:hAnsiTheme="minorHAnsi" w:cstheme="minorHAnsi"/>
                <w:b/>
                <w:bCs/>
              </w:rPr>
            </w:pPr>
            <w:r w:rsidRPr="00F665D3">
              <w:rPr>
                <w:rFonts w:asciiTheme="minorHAnsi" w:hAnsiTheme="minorHAnsi" w:cstheme="minorHAnsi"/>
                <w:b/>
                <w:bCs/>
              </w:rPr>
              <w:t>18</w:t>
            </w:r>
          </w:p>
        </w:tc>
        <w:tc>
          <w:tcPr>
            <w:tcW w:w="4240" w:type="dxa"/>
          </w:tcPr>
          <w:p w:rsidR="00036FAC" w:rsidP="00036FAC" w14:paraId="78A2B7B6" w14:textId="77777777">
            <w:pPr>
              <w:autoSpaceDE w:val="0"/>
              <w:autoSpaceDN w:val="0"/>
              <w:adjustRightInd w:val="0"/>
              <w:spacing w:after="0" w:line="240" w:lineRule="auto"/>
              <w:rPr>
                <w:rFonts w:ascii="Calibri" w:hAnsi="Calibri" w:cs="Calibri"/>
              </w:rPr>
            </w:pPr>
            <w:r>
              <w:rPr>
                <w:rFonts w:ascii="Calibri" w:hAnsi="Calibri" w:cs="Calibri"/>
              </w:rPr>
              <w:t>Please report the number of</w:t>
            </w:r>
          </w:p>
          <w:p w:rsidR="00036FAC" w:rsidP="00036FAC" w14:paraId="156EC478" w14:textId="77777777">
            <w:pPr>
              <w:autoSpaceDE w:val="0"/>
              <w:autoSpaceDN w:val="0"/>
              <w:adjustRightInd w:val="0"/>
              <w:spacing w:after="0" w:line="240" w:lineRule="auto"/>
              <w:rPr>
                <w:rFonts w:ascii="Calibri" w:hAnsi="Calibri" w:cs="Calibri"/>
              </w:rPr>
            </w:pPr>
            <w:r>
              <w:rPr>
                <w:rFonts w:ascii="Calibri" w:hAnsi="Calibri" w:cs="Calibri"/>
              </w:rPr>
              <w:t>individuals served, by LGBTQI+,</w:t>
            </w:r>
          </w:p>
          <w:p w:rsidR="00D71FDC" w:rsidP="00036FAC" w14:paraId="374C82AE" w14:textId="352CC32F">
            <w:pPr>
              <w:pStyle w:val="TableParagraph"/>
              <w:ind w:left="0"/>
              <w:rPr>
                <w:rFonts w:ascii="Times New Roman"/>
                <w:sz w:val="20"/>
              </w:rPr>
            </w:pPr>
            <w:r>
              <w:t>during the current reporting period</w:t>
            </w:r>
            <w:r w:rsidR="008B1FBC">
              <w:t>.</w:t>
            </w:r>
          </w:p>
        </w:tc>
        <w:tc>
          <w:tcPr>
            <w:tcW w:w="4497" w:type="dxa"/>
          </w:tcPr>
          <w:p w:rsidR="003461E8" w:rsidP="003461E8" w14:paraId="48D0E8FA" w14:textId="77777777">
            <w:pPr>
              <w:pStyle w:val="ListParagraph"/>
              <w:numPr>
                <w:ilvl w:val="0"/>
                <w:numId w:val="51"/>
              </w:numPr>
              <w:adjustRightInd w:val="0"/>
            </w:pPr>
            <w:r w:rsidRPr="003461E8">
              <w:t>LGBTQI+</w:t>
            </w:r>
          </w:p>
          <w:p w:rsidR="003461E8" w:rsidP="003461E8" w14:paraId="37F003FB" w14:textId="77777777">
            <w:pPr>
              <w:pStyle w:val="ListParagraph"/>
              <w:numPr>
                <w:ilvl w:val="0"/>
                <w:numId w:val="51"/>
              </w:numPr>
              <w:adjustRightInd w:val="0"/>
            </w:pPr>
            <w:r w:rsidRPr="003461E8">
              <w:t>Non-LGBTQI+</w:t>
            </w:r>
          </w:p>
          <w:p w:rsidR="003461E8" w:rsidRPr="003461E8" w:rsidP="003461E8" w14:paraId="557E6143" w14:textId="0FA494E0">
            <w:pPr>
              <w:pStyle w:val="ListParagraph"/>
              <w:numPr>
                <w:ilvl w:val="0"/>
                <w:numId w:val="51"/>
              </w:numPr>
              <w:adjustRightInd w:val="0"/>
            </w:pPr>
            <w:r w:rsidRPr="003461E8">
              <w:t>Unknown</w:t>
            </w:r>
          </w:p>
          <w:p w:rsidR="00D71FDC" w:rsidP="003461E8" w14:paraId="0D3E28B4" w14:textId="28448FB1">
            <w:pPr>
              <w:pStyle w:val="TableParagraph"/>
              <w:numPr>
                <w:ilvl w:val="0"/>
                <w:numId w:val="51"/>
              </w:numPr>
              <w:tabs>
                <w:tab w:val="left" w:pos="463"/>
              </w:tabs>
              <w:spacing w:line="237" w:lineRule="auto"/>
              <w:ind w:right="180"/>
            </w:pPr>
            <w:r>
              <w:t>Total</w:t>
            </w:r>
          </w:p>
        </w:tc>
      </w:tr>
    </w:tbl>
    <w:p w:rsidR="006E11D2" w:rsidP="006E11D2" w14:paraId="5509CC37" w14:textId="77777777">
      <w:pPr>
        <w:pStyle w:val="BodyText"/>
        <w:rPr>
          <w:sz w:val="20"/>
        </w:rPr>
      </w:pPr>
    </w:p>
    <w:p w:rsidR="006E11D2" w:rsidP="006E11D2" w14:paraId="73EC3F35" w14:textId="77777777">
      <w:pPr>
        <w:pStyle w:val="BodyText"/>
        <w:rPr>
          <w:sz w:val="17"/>
        </w:rPr>
      </w:pPr>
    </w:p>
    <w:p w:rsidR="006E11D2" w:rsidP="006E11D2" w14:paraId="4941BD4E" w14:textId="77777777">
      <w:pPr>
        <w:spacing w:before="56"/>
        <w:ind w:left="274"/>
        <w:rPr>
          <w:b/>
        </w:rPr>
      </w:pPr>
      <w:r>
        <w:rPr>
          <w:b/>
          <w:spacing w:val="-2"/>
        </w:rPr>
        <w:t>DIRECT</w:t>
      </w:r>
      <w:r>
        <w:rPr>
          <w:b/>
          <w:spacing w:val="-7"/>
        </w:rPr>
        <w:t xml:space="preserve"> </w:t>
      </w:r>
      <w:r>
        <w:rPr>
          <w:b/>
          <w:spacing w:val="-2"/>
        </w:rPr>
        <w:t>SERVICES</w:t>
      </w:r>
    </w:p>
    <w:p w:rsidR="006E11D2" w:rsidP="006E11D2" w14:paraId="7A082649" w14:textId="77777777">
      <w:pPr>
        <w:pStyle w:val="BodyText"/>
        <w:spacing w:before="11"/>
        <w:rPr>
          <w:b/>
          <w:sz w:val="23"/>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2A3951C0"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6E11D2" w:rsidP="002250B6" w14:paraId="25B1AD44" w14:textId="77777777">
            <w:pPr>
              <w:pStyle w:val="TableParagraph"/>
              <w:spacing w:line="232" w:lineRule="exact"/>
              <w:rPr>
                <w:b/>
              </w:rPr>
            </w:pPr>
            <w:r>
              <w:rPr>
                <w:b/>
                <w:w w:val="99"/>
              </w:rPr>
              <w:t>#</w:t>
            </w:r>
          </w:p>
        </w:tc>
        <w:tc>
          <w:tcPr>
            <w:tcW w:w="4240" w:type="dxa"/>
          </w:tcPr>
          <w:p w:rsidR="006E11D2" w:rsidP="002250B6" w14:paraId="2C50CF2A" w14:textId="77777777">
            <w:pPr>
              <w:pStyle w:val="TableParagraph"/>
              <w:spacing w:line="232" w:lineRule="exact"/>
              <w:rPr>
                <w:b/>
              </w:rPr>
            </w:pPr>
            <w:r>
              <w:rPr>
                <w:b/>
                <w:spacing w:val="-2"/>
              </w:rPr>
              <w:t>Measure</w:t>
            </w:r>
            <w:r>
              <w:rPr>
                <w:b/>
              </w:rPr>
              <w:t xml:space="preserve"> </w:t>
            </w:r>
            <w:r>
              <w:rPr>
                <w:b/>
                <w:spacing w:val="-2"/>
              </w:rPr>
              <w:t>Instructions</w:t>
            </w:r>
          </w:p>
        </w:tc>
        <w:tc>
          <w:tcPr>
            <w:tcW w:w="4497" w:type="dxa"/>
          </w:tcPr>
          <w:p w:rsidR="006E11D2" w:rsidP="002250B6" w14:paraId="33284058" w14:textId="77777777">
            <w:pPr>
              <w:pStyle w:val="TableParagraph"/>
              <w:spacing w:line="232" w:lineRule="exact"/>
              <w:ind w:left="112"/>
              <w:rPr>
                <w:b/>
              </w:rPr>
            </w:pPr>
            <w:r>
              <w:rPr>
                <w:b/>
                <w:spacing w:val="-2"/>
              </w:rPr>
              <w:t>Measure</w:t>
            </w:r>
          </w:p>
        </w:tc>
      </w:tr>
      <w:tr w14:paraId="28E96B9E" w14:textId="77777777" w:rsidTr="002250B6">
        <w:tblPrEx>
          <w:tblW w:w="0" w:type="auto"/>
          <w:tblInd w:w="264" w:type="dxa"/>
          <w:tblLayout w:type="fixed"/>
          <w:tblCellMar>
            <w:left w:w="0" w:type="dxa"/>
            <w:right w:w="0" w:type="dxa"/>
          </w:tblCellMar>
          <w:tblLook w:val="01E0"/>
        </w:tblPrEx>
        <w:trPr>
          <w:trHeight w:val="1066"/>
        </w:trPr>
        <w:tc>
          <w:tcPr>
            <w:tcW w:w="624" w:type="dxa"/>
          </w:tcPr>
          <w:p w:rsidR="006E11D2" w:rsidP="002250B6" w14:paraId="74020E29" w14:textId="5E76CAC0">
            <w:pPr>
              <w:pStyle w:val="TableParagraph"/>
              <w:spacing w:before="12"/>
              <w:rPr>
                <w:b/>
              </w:rPr>
            </w:pPr>
            <w:r>
              <w:rPr>
                <w:b/>
                <w:spacing w:val="-5"/>
              </w:rPr>
              <w:t>1</w:t>
            </w:r>
            <w:r w:rsidR="00E134F8">
              <w:rPr>
                <w:b/>
                <w:spacing w:val="-5"/>
              </w:rPr>
              <w:t>9</w:t>
            </w:r>
          </w:p>
        </w:tc>
        <w:tc>
          <w:tcPr>
            <w:tcW w:w="4240" w:type="dxa"/>
          </w:tcPr>
          <w:p w:rsidR="006E11D2" w:rsidRPr="00085B05" w:rsidP="00A3524B" w14:paraId="522B9A36" w14:textId="61581A32">
            <w:pPr>
              <w:pStyle w:val="TableParagraph"/>
              <w:spacing w:line="232" w:lineRule="auto"/>
            </w:pPr>
            <w:r w:rsidRPr="00085B05">
              <w:rPr>
                <w:spacing w:val="-2"/>
              </w:rPr>
              <w:t>Please</w:t>
            </w:r>
            <w:r w:rsidRPr="00085B05">
              <w:rPr>
                <w:spacing w:val="-16"/>
              </w:rPr>
              <w:t xml:space="preserve"> </w:t>
            </w:r>
            <w:r w:rsidRPr="00085B05">
              <w:rPr>
                <w:spacing w:val="-2"/>
              </w:rPr>
              <w:t>report</w:t>
            </w:r>
            <w:r w:rsidRPr="00085B05">
              <w:rPr>
                <w:spacing w:val="-9"/>
              </w:rPr>
              <w:t xml:space="preserve"> </w:t>
            </w:r>
            <w:r w:rsidRPr="00085B05">
              <w:rPr>
                <w:spacing w:val="-2"/>
              </w:rPr>
              <w:t>the</w:t>
            </w:r>
            <w:r w:rsidRPr="00085B05">
              <w:rPr>
                <w:spacing w:val="-15"/>
              </w:rPr>
              <w:t xml:space="preserve"> </w:t>
            </w:r>
            <w:r w:rsidRPr="00085B05">
              <w:rPr>
                <w:spacing w:val="-2"/>
              </w:rPr>
              <w:t>total</w:t>
            </w:r>
            <w:r w:rsidRPr="00085B05">
              <w:rPr>
                <w:spacing w:val="-18"/>
              </w:rPr>
              <w:t xml:space="preserve"> </w:t>
            </w:r>
            <w:r w:rsidRPr="00085B05">
              <w:rPr>
                <w:spacing w:val="-2"/>
              </w:rPr>
              <w:t>number</w:t>
            </w:r>
            <w:r w:rsidRPr="00085B05" w:rsidR="0092061E">
              <w:rPr>
                <w:spacing w:val="-15"/>
              </w:rPr>
              <w:t xml:space="preserve"> of infants</w:t>
            </w:r>
            <w:r w:rsidRPr="00085B05">
              <w:rPr>
                <w:spacing w:val="-2"/>
              </w:rPr>
              <w:t xml:space="preserve"> </w:t>
            </w:r>
            <w:r w:rsidRPr="00085B05">
              <w:t>who</w:t>
            </w:r>
            <w:r w:rsidRPr="00085B05">
              <w:rPr>
                <w:spacing w:val="-7"/>
              </w:rPr>
              <w:t xml:space="preserve"> </w:t>
            </w:r>
            <w:r w:rsidRPr="00085B05">
              <w:t>have</w:t>
            </w:r>
            <w:r w:rsidRPr="00085B05">
              <w:rPr>
                <w:spacing w:val="-4"/>
              </w:rPr>
              <w:t xml:space="preserve"> </w:t>
            </w:r>
            <w:r w:rsidRPr="00085B05">
              <w:t>been screened</w:t>
            </w:r>
            <w:r w:rsidRPr="00085B05">
              <w:rPr>
                <w:spacing w:val="-7"/>
              </w:rPr>
              <w:t xml:space="preserve"> </w:t>
            </w:r>
            <w:r w:rsidRPr="00085B05">
              <w:t>fo</w:t>
            </w:r>
            <w:r w:rsidRPr="00085B05" w:rsidR="00A3524B">
              <w:t>r Neonatal Abstinence Syndrome (NAS)</w:t>
            </w:r>
          </w:p>
        </w:tc>
        <w:tc>
          <w:tcPr>
            <w:tcW w:w="4497" w:type="dxa"/>
          </w:tcPr>
          <w:p w:rsidR="006E11D2" w:rsidRPr="00085B05" w:rsidP="002250B6" w14:paraId="6DC7E6AD" w14:textId="2386BD42">
            <w:pPr>
              <w:pStyle w:val="TableParagraph"/>
              <w:spacing w:before="12"/>
              <w:ind w:left="112"/>
            </w:pPr>
            <w:r w:rsidRPr="00085B05">
              <w:rPr>
                <w:spacing w:val="-2"/>
              </w:rPr>
              <w:t>Number</w:t>
            </w:r>
            <w:r w:rsidRPr="00085B05">
              <w:rPr>
                <w:spacing w:val="-14"/>
              </w:rPr>
              <w:t xml:space="preserve"> </w:t>
            </w:r>
            <w:r w:rsidRPr="00085B05">
              <w:rPr>
                <w:spacing w:val="-2"/>
              </w:rPr>
              <w:t>of</w:t>
            </w:r>
            <w:r w:rsidRPr="00085B05">
              <w:rPr>
                <w:spacing w:val="-10"/>
              </w:rPr>
              <w:t xml:space="preserve"> </w:t>
            </w:r>
            <w:r w:rsidRPr="00085B05">
              <w:rPr>
                <w:spacing w:val="-2"/>
              </w:rPr>
              <w:t>i</w:t>
            </w:r>
            <w:r w:rsidRPr="00085B05" w:rsidR="0092061E">
              <w:rPr>
                <w:spacing w:val="-2"/>
              </w:rPr>
              <w:t>nfants</w:t>
            </w:r>
            <w:r w:rsidRPr="00085B05">
              <w:rPr>
                <w:spacing w:val="9"/>
              </w:rPr>
              <w:t xml:space="preserve"> </w:t>
            </w:r>
            <w:r w:rsidRPr="00085B05">
              <w:rPr>
                <w:spacing w:val="-2"/>
              </w:rPr>
              <w:t>screened</w:t>
            </w:r>
            <w:r w:rsidRPr="00085B05">
              <w:rPr>
                <w:spacing w:val="5"/>
              </w:rPr>
              <w:t xml:space="preserve"> </w:t>
            </w:r>
            <w:r w:rsidRPr="00085B05">
              <w:rPr>
                <w:spacing w:val="-2"/>
              </w:rPr>
              <w:t>for</w:t>
            </w:r>
            <w:r w:rsidRPr="00085B05">
              <w:rPr>
                <w:spacing w:val="-4"/>
              </w:rPr>
              <w:t xml:space="preserve"> </w:t>
            </w:r>
            <w:r w:rsidRPr="00085B05" w:rsidR="00085B05">
              <w:rPr>
                <w:spacing w:val="-5"/>
              </w:rPr>
              <w:t>NAS</w:t>
            </w:r>
          </w:p>
        </w:tc>
      </w:tr>
      <w:tr w14:paraId="28C08917" w14:textId="77777777" w:rsidTr="002250B6">
        <w:tblPrEx>
          <w:tblW w:w="0" w:type="auto"/>
          <w:tblInd w:w="264" w:type="dxa"/>
          <w:tblLayout w:type="fixed"/>
          <w:tblCellMar>
            <w:left w:w="0" w:type="dxa"/>
            <w:right w:w="0" w:type="dxa"/>
          </w:tblCellMar>
          <w:tblLook w:val="01E0"/>
        </w:tblPrEx>
        <w:trPr>
          <w:trHeight w:val="1066"/>
        </w:trPr>
        <w:tc>
          <w:tcPr>
            <w:tcW w:w="624" w:type="dxa"/>
          </w:tcPr>
          <w:p w:rsidR="00B4508E" w:rsidP="002250B6" w14:paraId="461159DC" w14:textId="58374E3B">
            <w:pPr>
              <w:pStyle w:val="TableParagraph"/>
              <w:spacing w:before="12"/>
              <w:rPr>
                <w:b/>
                <w:spacing w:val="-5"/>
              </w:rPr>
            </w:pPr>
            <w:r>
              <w:rPr>
                <w:b/>
                <w:spacing w:val="-5"/>
              </w:rPr>
              <w:t>20</w:t>
            </w:r>
          </w:p>
        </w:tc>
        <w:tc>
          <w:tcPr>
            <w:tcW w:w="4240" w:type="dxa"/>
          </w:tcPr>
          <w:p w:rsidR="00B4508E" w:rsidRPr="00085B05" w:rsidP="00FE6DA4" w14:paraId="22B126B0" w14:textId="523853C0">
            <w:pPr>
              <w:pStyle w:val="TableParagraph"/>
              <w:spacing w:line="232" w:lineRule="auto"/>
            </w:pPr>
            <w:r w:rsidRPr="00085B05">
              <w:rPr>
                <w:spacing w:val="-2"/>
              </w:rPr>
              <w:t>Please</w:t>
            </w:r>
            <w:r w:rsidRPr="00085B05">
              <w:rPr>
                <w:spacing w:val="-16"/>
              </w:rPr>
              <w:t xml:space="preserve"> </w:t>
            </w:r>
            <w:r w:rsidRPr="00085B05">
              <w:rPr>
                <w:spacing w:val="-2"/>
              </w:rPr>
              <w:t>report</w:t>
            </w:r>
            <w:r w:rsidRPr="00085B05">
              <w:rPr>
                <w:spacing w:val="-9"/>
              </w:rPr>
              <w:t xml:space="preserve"> </w:t>
            </w:r>
            <w:r w:rsidRPr="00085B05">
              <w:rPr>
                <w:spacing w:val="-2"/>
              </w:rPr>
              <w:t>the</w:t>
            </w:r>
            <w:r w:rsidRPr="00085B05">
              <w:rPr>
                <w:spacing w:val="-15"/>
              </w:rPr>
              <w:t xml:space="preserve"> </w:t>
            </w:r>
            <w:r w:rsidRPr="00085B05">
              <w:rPr>
                <w:spacing w:val="-2"/>
              </w:rPr>
              <w:t>total</w:t>
            </w:r>
            <w:r w:rsidRPr="00085B05">
              <w:rPr>
                <w:spacing w:val="-18"/>
              </w:rPr>
              <w:t xml:space="preserve"> </w:t>
            </w:r>
            <w:r w:rsidRPr="00085B05">
              <w:rPr>
                <w:spacing w:val="-2"/>
              </w:rPr>
              <w:t>number</w:t>
            </w:r>
            <w:r w:rsidRPr="00085B05">
              <w:rPr>
                <w:spacing w:val="-15"/>
              </w:rPr>
              <w:t xml:space="preserve"> </w:t>
            </w:r>
            <w:r w:rsidRPr="00085B05">
              <w:rPr>
                <w:spacing w:val="-2"/>
              </w:rPr>
              <w:t>of</w:t>
            </w:r>
            <w:r w:rsidRPr="00085B05">
              <w:rPr>
                <w:spacing w:val="-9"/>
              </w:rPr>
              <w:t xml:space="preserve"> </w:t>
            </w:r>
            <w:r w:rsidRPr="00085B05">
              <w:rPr>
                <w:spacing w:val="-2"/>
              </w:rPr>
              <w:t>i</w:t>
            </w:r>
            <w:r w:rsidRPr="00085B05" w:rsidR="000F4F77">
              <w:rPr>
                <w:spacing w:val="-2"/>
              </w:rPr>
              <w:t>nfants</w:t>
            </w:r>
            <w:r w:rsidRPr="00085B05">
              <w:rPr>
                <w:spacing w:val="-2"/>
              </w:rPr>
              <w:t xml:space="preserve"> </w:t>
            </w:r>
            <w:r w:rsidRPr="00085B05">
              <w:t>who</w:t>
            </w:r>
            <w:r w:rsidRPr="00085B05">
              <w:rPr>
                <w:spacing w:val="-7"/>
              </w:rPr>
              <w:t xml:space="preserve"> </w:t>
            </w:r>
            <w:r w:rsidRPr="00085B05">
              <w:t>have</w:t>
            </w:r>
            <w:r w:rsidRPr="00085B05">
              <w:rPr>
                <w:spacing w:val="-4"/>
              </w:rPr>
              <w:t xml:space="preserve"> </w:t>
            </w:r>
            <w:r w:rsidRPr="00085B05">
              <w:t xml:space="preserve">been </w:t>
            </w:r>
            <w:r w:rsidRPr="00085B05" w:rsidR="00FE6DA4">
              <w:t>screened positive for Neonatal Abstinence Syndrome (N</w:t>
            </w:r>
            <w:r w:rsidRPr="00085B05" w:rsidR="00E42FDE">
              <w:t>A</w:t>
            </w:r>
            <w:r w:rsidRPr="00085B05" w:rsidR="00FE6DA4">
              <w:t>S)</w:t>
            </w:r>
          </w:p>
        </w:tc>
        <w:tc>
          <w:tcPr>
            <w:tcW w:w="4497" w:type="dxa"/>
          </w:tcPr>
          <w:p w:rsidR="00B4508E" w:rsidRPr="00085B05" w:rsidP="002250B6" w14:paraId="0125F8A5" w14:textId="3DB394BE">
            <w:pPr>
              <w:pStyle w:val="TableParagraph"/>
              <w:spacing w:before="12"/>
              <w:ind w:left="112"/>
              <w:rPr>
                <w:spacing w:val="-2"/>
              </w:rPr>
            </w:pPr>
            <w:r w:rsidRPr="00085B05">
              <w:rPr>
                <w:spacing w:val="-2"/>
              </w:rPr>
              <w:t xml:space="preserve">Number of infants screened </w:t>
            </w:r>
            <w:r w:rsidRPr="00085B05" w:rsidR="00FE6DA4">
              <w:rPr>
                <w:spacing w:val="-2"/>
              </w:rPr>
              <w:t xml:space="preserve">positive for NAS </w:t>
            </w:r>
          </w:p>
        </w:tc>
      </w:tr>
      <w:tr w14:paraId="106BC5CC" w14:textId="77777777" w:rsidTr="002250B6">
        <w:tblPrEx>
          <w:tblW w:w="0" w:type="auto"/>
          <w:tblInd w:w="264" w:type="dxa"/>
          <w:tblLayout w:type="fixed"/>
          <w:tblCellMar>
            <w:left w:w="0" w:type="dxa"/>
            <w:right w:w="0" w:type="dxa"/>
          </w:tblCellMar>
          <w:tblLook w:val="01E0"/>
        </w:tblPrEx>
        <w:trPr>
          <w:trHeight w:val="1066"/>
        </w:trPr>
        <w:tc>
          <w:tcPr>
            <w:tcW w:w="624" w:type="dxa"/>
          </w:tcPr>
          <w:p w:rsidR="00753B99" w:rsidP="002250B6" w14:paraId="737C36D7" w14:textId="50EB41A7">
            <w:pPr>
              <w:pStyle w:val="TableParagraph"/>
              <w:spacing w:before="12"/>
              <w:rPr>
                <w:b/>
                <w:spacing w:val="-5"/>
              </w:rPr>
            </w:pPr>
            <w:r>
              <w:rPr>
                <w:b/>
                <w:spacing w:val="-5"/>
              </w:rPr>
              <w:t>21</w:t>
            </w:r>
          </w:p>
        </w:tc>
        <w:tc>
          <w:tcPr>
            <w:tcW w:w="4240" w:type="dxa"/>
          </w:tcPr>
          <w:p w:rsidR="00753B99" w:rsidRPr="00085B05" w:rsidP="00FE6DA4" w14:paraId="7F50C080" w14:textId="2C56EC35">
            <w:pPr>
              <w:pStyle w:val="TableParagraph"/>
              <w:spacing w:line="232" w:lineRule="auto"/>
              <w:rPr>
                <w:spacing w:val="-2"/>
              </w:rPr>
            </w:pPr>
            <w:r w:rsidRPr="00085B05">
              <w:rPr>
                <w:spacing w:val="-2"/>
              </w:rPr>
              <w:t>Of those that screened positive,</w:t>
            </w:r>
            <w:r w:rsidRPr="00085B05" w:rsidR="008551ED">
              <w:rPr>
                <w:spacing w:val="-2"/>
              </w:rPr>
              <w:t xml:space="preserve"> please report the total number of infants who were referred to NAS specific services </w:t>
            </w:r>
          </w:p>
        </w:tc>
        <w:tc>
          <w:tcPr>
            <w:tcW w:w="4497" w:type="dxa"/>
          </w:tcPr>
          <w:p w:rsidR="00753B99" w:rsidRPr="00085B05" w:rsidP="002250B6" w14:paraId="57F5EC01" w14:textId="7A30D52A">
            <w:pPr>
              <w:pStyle w:val="TableParagraph"/>
              <w:spacing w:before="12"/>
              <w:ind w:left="112"/>
              <w:rPr>
                <w:spacing w:val="-2"/>
              </w:rPr>
            </w:pPr>
            <w:r w:rsidRPr="00085B05">
              <w:rPr>
                <w:spacing w:val="-2"/>
              </w:rPr>
              <w:t xml:space="preserve">Number of infants who were referred to NAS specific services </w:t>
            </w:r>
          </w:p>
        </w:tc>
      </w:tr>
      <w:tr w14:paraId="771CA857" w14:textId="77777777" w:rsidTr="002250B6">
        <w:tblPrEx>
          <w:tblW w:w="0" w:type="auto"/>
          <w:tblInd w:w="264" w:type="dxa"/>
          <w:tblLayout w:type="fixed"/>
          <w:tblCellMar>
            <w:left w:w="0" w:type="dxa"/>
            <w:right w:w="0" w:type="dxa"/>
          </w:tblCellMar>
          <w:tblLook w:val="01E0"/>
        </w:tblPrEx>
        <w:trPr>
          <w:trHeight w:val="1066"/>
        </w:trPr>
        <w:tc>
          <w:tcPr>
            <w:tcW w:w="624" w:type="dxa"/>
          </w:tcPr>
          <w:p w:rsidR="00B4508E" w:rsidP="002250B6" w14:paraId="3E08C73D" w14:textId="27F1C3BC">
            <w:pPr>
              <w:pStyle w:val="TableParagraph"/>
              <w:spacing w:before="12"/>
              <w:rPr>
                <w:b/>
                <w:spacing w:val="-5"/>
              </w:rPr>
            </w:pPr>
            <w:r>
              <w:rPr>
                <w:b/>
                <w:spacing w:val="-5"/>
              </w:rPr>
              <w:t>2</w:t>
            </w:r>
            <w:r w:rsidR="00ED52C3">
              <w:rPr>
                <w:b/>
                <w:spacing w:val="-5"/>
              </w:rPr>
              <w:t>2</w:t>
            </w:r>
          </w:p>
        </w:tc>
        <w:tc>
          <w:tcPr>
            <w:tcW w:w="4240" w:type="dxa"/>
          </w:tcPr>
          <w:p w:rsidR="000F4F77" w:rsidRPr="00085B05" w:rsidP="000F4F77" w14:paraId="4BC4C411" w14:textId="51BB0126">
            <w:pPr>
              <w:pStyle w:val="TableParagraph"/>
              <w:spacing w:line="232" w:lineRule="auto"/>
            </w:pPr>
            <w:r w:rsidRPr="00085B05">
              <w:rPr>
                <w:spacing w:val="-2"/>
              </w:rPr>
              <w:t>Of the infants screened</w:t>
            </w:r>
            <w:r w:rsidRPr="00085B05" w:rsidR="00E42FDE">
              <w:rPr>
                <w:spacing w:val="-2"/>
              </w:rPr>
              <w:t xml:space="preserve"> positive </w:t>
            </w:r>
            <w:r w:rsidRPr="00085B05">
              <w:rPr>
                <w:spacing w:val="-2"/>
              </w:rPr>
              <w:t>for SUD, p</w:t>
            </w:r>
            <w:r w:rsidRPr="00085B05">
              <w:rPr>
                <w:spacing w:val="-2"/>
              </w:rPr>
              <w:t>lease</w:t>
            </w:r>
            <w:r w:rsidRPr="00085B05">
              <w:rPr>
                <w:spacing w:val="-16"/>
              </w:rPr>
              <w:t xml:space="preserve"> </w:t>
            </w:r>
            <w:r w:rsidRPr="00085B05">
              <w:rPr>
                <w:spacing w:val="-2"/>
              </w:rPr>
              <w:t>report</w:t>
            </w:r>
            <w:r w:rsidRPr="00085B05">
              <w:rPr>
                <w:spacing w:val="-9"/>
              </w:rPr>
              <w:t xml:space="preserve"> </w:t>
            </w:r>
            <w:r w:rsidRPr="00085B05">
              <w:rPr>
                <w:spacing w:val="-2"/>
              </w:rPr>
              <w:t>the</w:t>
            </w:r>
            <w:r w:rsidRPr="00085B05">
              <w:rPr>
                <w:spacing w:val="-15"/>
              </w:rPr>
              <w:t xml:space="preserve"> </w:t>
            </w:r>
            <w:r w:rsidRPr="00085B05">
              <w:rPr>
                <w:spacing w:val="-2"/>
              </w:rPr>
              <w:t>total</w:t>
            </w:r>
            <w:r w:rsidRPr="00085B05">
              <w:rPr>
                <w:spacing w:val="-18"/>
              </w:rPr>
              <w:t xml:space="preserve"> </w:t>
            </w:r>
            <w:r w:rsidRPr="00085B05">
              <w:rPr>
                <w:spacing w:val="-2"/>
              </w:rPr>
              <w:t>number</w:t>
            </w:r>
            <w:r w:rsidRPr="00085B05">
              <w:rPr>
                <w:spacing w:val="-15"/>
              </w:rPr>
              <w:t xml:space="preserve"> </w:t>
            </w:r>
            <w:r w:rsidRPr="00085B05">
              <w:rPr>
                <w:spacing w:val="-2"/>
              </w:rPr>
              <w:t>of</w:t>
            </w:r>
            <w:r w:rsidRPr="00085B05">
              <w:rPr>
                <w:spacing w:val="-9"/>
              </w:rPr>
              <w:t xml:space="preserve"> </w:t>
            </w:r>
            <w:r w:rsidRPr="00085B05">
              <w:rPr>
                <w:spacing w:val="-2"/>
              </w:rPr>
              <w:t>infants</w:t>
            </w:r>
            <w:r w:rsidRPr="00085B05">
              <w:rPr>
                <w:spacing w:val="-2"/>
              </w:rPr>
              <w:t xml:space="preserve"> </w:t>
            </w:r>
            <w:r w:rsidRPr="00085B05">
              <w:t>who</w:t>
            </w:r>
            <w:r w:rsidRPr="00085B05">
              <w:rPr>
                <w:spacing w:val="-7"/>
              </w:rPr>
              <w:t xml:space="preserve"> </w:t>
            </w:r>
            <w:r w:rsidRPr="00085B05">
              <w:t>have</w:t>
            </w:r>
            <w:r w:rsidRPr="00085B05">
              <w:rPr>
                <w:spacing w:val="-4"/>
              </w:rPr>
              <w:t xml:space="preserve"> </w:t>
            </w:r>
            <w:r w:rsidRPr="00085B05">
              <w:t xml:space="preserve">been </w:t>
            </w:r>
            <w:r w:rsidRPr="00085B05" w:rsidR="00E84BDF">
              <w:t>diagnosed</w:t>
            </w:r>
            <w:r w:rsidRPr="00085B05">
              <w:rPr>
                <w:spacing w:val="-7"/>
              </w:rPr>
              <w:t xml:space="preserve"> </w:t>
            </w:r>
            <w:r w:rsidRPr="00085B05">
              <w:t>for substance use disorder</w:t>
            </w:r>
            <w:r w:rsidRPr="00085B05">
              <w:rPr>
                <w:spacing w:val="40"/>
              </w:rPr>
              <w:t xml:space="preserve"> </w:t>
            </w:r>
            <w:r w:rsidRPr="00085B05">
              <w:t xml:space="preserve">(SUD) during the current </w:t>
            </w:r>
            <w:r w:rsidRPr="00085B05">
              <w:t>reporting</w:t>
            </w:r>
          </w:p>
          <w:p w:rsidR="00B4508E" w:rsidRPr="00085B05" w:rsidP="000F4F77" w14:paraId="71D04A0C" w14:textId="56A29358">
            <w:pPr>
              <w:pStyle w:val="TableParagraph"/>
              <w:spacing w:line="232" w:lineRule="auto"/>
              <w:rPr>
                <w:spacing w:val="-2"/>
              </w:rPr>
            </w:pPr>
            <w:r w:rsidRPr="00085B05">
              <w:rPr>
                <w:spacing w:val="-2"/>
              </w:rPr>
              <w:t>period.</w:t>
            </w:r>
          </w:p>
        </w:tc>
        <w:tc>
          <w:tcPr>
            <w:tcW w:w="4497" w:type="dxa"/>
          </w:tcPr>
          <w:p w:rsidR="00B4508E" w:rsidRPr="00085B05" w:rsidP="002250B6" w14:paraId="5EB594DC" w14:textId="246A8A57">
            <w:pPr>
              <w:pStyle w:val="TableParagraph"/>
              <w:spacing w:before="12"/>
              <w:ind w:left="112"/>
              <w:rPr>
                <w:spacing w:val="-2"/>
              </w:rPr>
            </w:pPr>
            <w:r w:rsidRPr="00085B05">
              <w:rPr>
                <w:spacing w:val="-2"/>
              </w:rPr>
              <w:t xml:space="preserve">Number of infants diagnosed for SUD </w:t>
            </w:r>
          </w:p>
        </w:tc>
      </w:tr>
      <w:tr w14:paraId="121D933D" w14:textId="77777777" w:rsidTr="002250B6">
        <w:tblPrEx>
          <w:tblW w:w="0" w:type="auto"/>
          <w:tblInd w:w="264" w:type="dxa"/>
          <w:tblLayout w:type="fixed"/>
          <w:tblCellMar>
            <w:left w:w="0" w:type="dxa"/>
            <w:right w:w="0" w:type="dxa"/>
          </w:tblCellMar>
          <w:tblLook w:val="01E0"/>
        </w:tblPrEx>
        <w:trPr>
          <w:trHeight w:val="1066"/>
        </w:trPr>
        <w:tc>
          <w:tcPr>
            <w:tcW w:w="624" w:type="dxa"/>
          </w:tcPr>
          <w:p w:rsidR="00DB761A" w:rsidP="002250B6" w14:paraId="666B2ED7" w14:textId="625F2AA8">
            <w:pPr>
              <w:pStyle w:val="TableParagraph"/>
              <w:spacing w:before="12"/>
              <w:rPr>
                <w:b/>
                <w:spacing w:val="-5"/>
              </w:rPr>
            </w:pPr>
            <w:r>
              <w:rPr>
                <w:b/>
                <w:spacing w:val="-5"/>
              </w:rPr>
              <w:t>2</w:t>
            </w:r>
            <w:r w:rsidR="00ED52C3">
              <w:rPr>
                <w:b/>
                <w:spacing w:val="-5"/>
              </w:rPr>
              <w:t>3</w:t>
            </w:r>
          </w:p>
        </w:tc>
        <w:tc>
          <w:tcPr>
            <w:tcW w:w="4240" w:type="dxa"/>
          </w:tcPr>
          <w:p w:rsidR="00DB761A" w:rsidRPr="00DB761A" w:rsidP="00DB761A" w14:paraId="13A64874" w14:textId="77777777">
            <w:pPr>
              <w:pStyle w:val="Default"/>
              <w:ind w:left="181"/>
              <w:rPr>
                <w:sz w:val="22"/>
                <w:szCs w:val="22"/>
              </w:rPr>
            </w:pPr>
            <w:r w:rsidRPr="00DB761A">
              <w:rPr>
                <w:sz w:val="22"/>
                <w:szCs w:val="22"/>
              </w:rPr>
              <w:t xml:space="preserve">Please report the total number of infants born with Neonatal Abstinence Syndrome (NAS)/Neonatal Opioid Withdrawal (NOW) Syndrome-related symptoms in the project </w:t>
            </w:r>
          </w:p>
          <w:p w:rsidR="00DB761A" w:rsidRPr="00DB761A" w:rsidP="00DB761A" w14:paraId="38F0DB94" w14:textId="6D3653F1">
            <w:pPr>
              <w:pStyle w:val="TableParagraph"/>
              <w:spacing w:line="232" w:lineRule="auto"/>
              <w:ind w:firstLine="181"/>
              <w:rPr>
                <w:spacing w:val="-2"/>
              </w:rPr>
            </w:pPr>
            <w:r w:rsidRPr="00DB761A">
              <w:t>service area.</w:t>
            </w:r>
          </w:p>
        </w:tc>
        <w:tc>
          <w:tcPr>
            <w:tcW w:w="4497" w:type="dxa"/>
          </w:tcPr>
          <w:p w:rsidR="00DB761A" w:rsidRPr="00085B05" w:rsidP="002250B6" w14:paraId="0B247EB5" w14:textId="2439AFAE">
            <w:pPr>
              <w:pStyle w:val="TableParagraph"/>
              <w:spacing w:before="12"/>
              <w:ind w:left="112"/>
              <w:rPr>
                <w:spacing w:val="-2"/>
              </w:rPr>
            </w:pPr>
            <w:r w:rsidRPr="00DB761A">
              <w:t>Number of NAS/NOW-related births in the project’s service area.</w:t>
            </w:r>
            <w:r>
              <w:t xml:space="preserve">  </w:t>
            </w:r>
          </w:p>
        </w:tc>
      </w:tr>
      <w:tr w14:paraId="3387E22C" w14:textId="77777777" w:rsidTr="002250B6">
        <w:tblPrEx>
          <w:tblW w:w="0" w:type="auto"/>
          <w:tblInd w:w="264" w:type="dxa"/>
          <w:tblLayout w:type="fixed"/>
          <w:tblCellMar>
            <w:left w:w="0" w:type="dxa"/>
            <w:right w:w="0" w:type="dxa"/>
          </w:tblCellMar>
          <w:tblLook w:val="01E0"/>
        </w:tblPrEx>
        <w:trPr>
          <w:trHeight w:val="4059"/>
        </w:trPr>
        <w:tc>
          <w:tcPr>
            <w:tcW w:w="624" w:type="dxa"/>
          </w:tcPr>
          <w:p w:rsidR="006E11D2" w:rsidP="002250B6" w14:paraId="1DD24E1D" w14:textId="76E0937E">
            <w:pPr>
              <w:pStyle w:val="TableParagraph"/>
              <w:spacing w:before="3"/>
              <w:rPr>
                <w:b/>
              </w:rPr>
            </w:pPr>
            <w:r>
              <w:rPr>
                <w:b/>
                <w:spacing w:val="-5"/>
              </w:rPr>
              <w:t>2</w:t>
            </w:r>
            <w:r w:rsidR="00ED52C3">
              <w:rPr>
                <w:b/>
                <w:spacing w:val="-5"/>
              </w:rPr>
              <w:t>4</w:t>
            </w:r>
          </w:p>
        </w:tc>
        <w:tc>
          <w:tcPr>
            <w:tcW w:w="4240" w:type="dxa"/>
          </w:tcPr>
          <w:p w:rsidR="006E11D2" w:rsidP="002250B6" w14:paraId="280B6D7A" w14:textId="20FE4B98">
            <w:pPr>
              <w:pStyle w:val="TableParagraph"/>
              <w:spacing w:line="237" w:lineRule="auto"/>
            </w:pPr>
            <w:r>
              <w:t>Please</w:t>
            </w:r>
            <w:r>
              <w:rPr>
                <w:spacing w:val="-1"/>
              </w:rPr>
              <w:t xml:space="preserve"> </w:t>
            </w:r>
            <w:r>
              <w:t>report</w:t>
            </w:r>
            <w:r>
              <w:rPr>
                <w:spacing w:val="-11"/>
              </w:rPr>
              <w:t xml:space="preserve"> </w:t>
            </w:r>
            <w:r>
              <w:t>the</w:t>
            </w:r>
            <w:r>
              <w:rPr>
                <w:spacing w:val="-16"/>
              </w:rPr>
              <w:t xml:space="preserve"> </w:t>
            </w:r>
            <w:r>
              <w:t>total</w:t>
            </w:r>
            <w:r>
              <w:rPr>
                <w:spacing w:val="-20"/>
              </w:rPr>
              <w:t xml:space="preserve"> </w:t>
            </w:r>
            <w:r>
              <w:t>number of</w:t>
            </w:r>
            <w:r>
              <w:rPr>
                <w:spacing w:val="-6"/>
              </w:rPr>
              <w:t xml:space="preserve"> </w:t>
            </w:r>
            <w:r>
              <w:t>individuals who</w:t>
            </w:r>
            <w:r>
              <w:rPr>
                <w:spacing w:val="-2"/>
              </w:rPr>
              <w:t xml:space="preserve"> </w:t>
            </w:r>
            <w:r>
              <w:rPr>
                <w:b/>
                <w:u w:val="single"/>
              </w:rPr>
              <w:t>screened</w:t>
            </w:r>
            <w:r>
              <w:rPr>
                <w:b/>
                <w:spacing w:val="-5"/>
                <w:u w:val="single"/>
              </w:rPr>
              <w:t xml:space="preserve"> </w:t>
            </w:r>
            <w:r>
              <w:rPr>
                <w:b/>
                <w:u w:val="single"/>
              </w:rPr>
              <w:t>positive</w:t>
            </w:r>
            <w:r>
              <w:rPr>
                <w:b/>
                <w:spacing w:val="-16"/>
              </w:rPr>
              <w:t xml:space="preserve"> </w:t>
            </w:r>
            <w:r>
              <w:t>for</w:t>
            </w:r>
            <w:r>
              <w:rPr>
                <w:spacing w:val="-10"/>
              </w:rPr>
              <w:t xml:space="preserve"> </w:t>
            </w:r>
            <w:r>
              <w:t>SUD,</w:t>
            </w:r>
            <w:r>
              <w:rPr>
                <w:spacing w:val="-4"/>
              </w:rPr>
              <w:t xml:space="preserve"> </w:t>
            </w:r>
            <w:r>
              <w:t>or</w:t>
            </w:r>
            <w:r>
              <w:rPr>
                <w:spacing w:val="-12"/>
              </w:rPr>
              <w:t xml:space="preserve"> </w:t>
            </w:r>
            <w:r>
              <w:t>at</w:t>
            </w:r>
            <w:r>
              <w:rPr>
                <w:spacing w:val="-8"/>
              </w:rPr>
              <w:t xml:space="preserve"> </w:t>
            </w:r>
            <w:r>
              <w:t>risk</w:t>
            </w:r>
            <w:r>
              <w:rPr>
                <w:spacing w:val="35"/>
              </w:rPr>
              <w:t xml:space="preserve"> </w:t>
            </w:r>
            <w:r>
              <w:t>for overuse/misuse,</w:t>
            </w:r>
            <w:r>
              <w:rPr>
                <w:spacing w:val="40"/>
              </w:rPr>
              <w:t xml:space="preserve"> </w:t>
            </w:r>
            <w:r>
              <w:t xml:space="preserve">in the current reporting period. </w:t>
            </w:r>
            <w:r>
              <w:rPr>
                <w:b/>
                <w:u w:val="single"/>
              </w:rPr>
              <w:t>If known</w:t>
            </w:r>
            <w:r>
              <w:t>, please</w:t>
            </w:r>
            <w:r>
              <w:rPr>
                <w:spacing w:val="-10"/>
              </w:rPr>
              <w:t xml:space="preserve"> </w:t>
            </w:r>
            <w:r>
              <w:t>specify the number of individuals who screened positive for specific substances.</w:t>
            </w:r>
            <w:r>
              <w:rPr>
                <w:spacing w:val="40"/>
              </w:rPr>
              <w:t xml:space="preserve"> </w:t>
            </w:r>
            <w:r>
              <w:t>While individuals could screen</w:t>
            </w:r>
            <w:r>
              <w:rPr>
                <w:spacing w:val="-11"/>
              </w:rPr>
              <w:t xml:space="preserve"> </w:t>
            </w:r>
            <w:r>
              <w:t>positive</w:t>
            </w:r>
            <w:r>
              <w:rPr>
                <w:spacing w:val="-8"/>
              </w:rPr>
              <w:t xml:space="preserve"> </w:t>
            </w:r>
            <w:r>
              <w:t>for</w:t>
            </w:r>
            <w:r>
              <w:rPr>
                <w:spacing w:val="-13"/>
              </w:rPr>
              <w:t xml:space="preserve"> </w:t>
            </w:r>
            <w:r>
              <w:t>multiple</w:t>
            </w:r>
            <w:r>
              <w:rPr>
                <w:spacing w:val="-12"/>
              </w:rPr>
              <w:t xml:space="preserve"> </w:t>
            </w:r>
            <w:r>
              <w:t>substances,</w:t>
            </w:r>
            <w:r>
              <w:rPr>
                <w:spacing w:val="-7"/>
              </w:rPr>
              <w:t xml:space="preserve"> </w:t>
            </w:r>
            <w:r>
              <w:t>each subcategory should not exceed the total.</w:t>
            </w:r>
          </w:p>
        </w:tc>
        <w:tc>
          <w:tcPr>
            <w:tcW w:w="4497" w:type="dxa"/>
          </w:tcPr>
          <w:p w:rsidR="006E11D2" w:rsidP="002250B6" w14:paraId="5973AAF9" w14:textId="77777777">
            <w:pPr>
              <w:pStyle w:val="TableParagraph"/>
              <w:numPr>
                <w:ilvl w:val="0"/>
                <w:numId w:val="10"/>
              </w:numPr>
              <w:tabs>
                <w:tab w:val="left" w:pos="463"/>
              </w:tabs>
              <w:spacing w:before="1" w:line="242" w:lineRule="auto"/>
              <w:ind w:right="316"/>
            </w:pPr>
            <w:r>
              <w:t>Total</w:t>
            </w:r>
            <w:r>
              <w:rPr>
                <w:spacing w:val="-23"/>
              </w:rPr>
              <w:t xml:space="preserve"> </w:t>
            </w:r>
            <w:r>
              <w:t>number</w:t>
            </w:r>
            <w:r>
              <w:rPr>
                <w:spacing w:val="-15"/>
              </w:rPr>
              <w:t xml:space="preserve"> </w:t>
            </w:r>
            <w:r>
              <w:t>of</w:t>
            </w:r>
            <w:r>
              <w:rPr>
                <w:spacing w:val="-14"/>
              </w:rPr>
              <w:t xml:space="preserve"> </w:t>
            </w:r>
            <w:r>
              <w:t>individuals</w:t>
            </w:r>
            <w:r>
              <w:rPr>
                <w:spacing w:val="-13"/>
              </w:rPr>
              <w:t xml:space="preserve"> </w:t>
            </w:r>
            <w:r>
              <w:t>who</w:t>
            </w:r>
            <w:r>
              <w:rPr>
                <w:spacing w:val="-14"/>
              </w:rPr>
              <w:t xml:space="preserve"> </w:t>
            </w:r>
            <w:r>
              <w:t xml:space="preserve">screened positive for alcohol or substance </w:t>
            </w:r>
            <w:r>
              <w:t>use</w:t>
            </w:r>
          </w:p>
          <w:p w:rsidR="006E11D2" w:rsidP="002250B6" w14:paraId="45730180" w14:textId="77777777">
            <w:pPr>
              <w:pStyle w:val="TableParagraph"/>
              <w:numPr>
                <w:ilvl w:val="0"/>
                <w:numId w:val="10"/>
              </w:numPr>
              <w:tabs>
                <w:tab w:val="left" w:pos="462"/>
              </w:tabs>
              <w:spacing w:before="21" w:line="256" w:lineRule="auto"/>
              <w:ind w:left="462" w:right="345"/>
            </w:pPr>
            <w:r>
              <w:t>Number of individuals who screened positive</w:t>
            </w:r>
            <w:r>
              <w:rPr>
                <w:spacing w:val="-15"/>
              </w:rPr>
              <w:t xml:space="preserve"> </w:t>
            </w:r>
            <w:r>
              <w:t>for</w:t>
            </w:r>
            <w:r>
              <w:rPr>
                <w:spacing w:val="-13"/>
              </w:rPr>
              <w:t xml:space="preserve"> </w:t>
            </w:r>
            <w:r>
              <w:t>alcohol</w:t>
            </w:r>
            <w:r>
              <w:rPr>
                <w:spacing w:val="-14"/>
              </w:rPr>
              <w:t xml:space="preserve"> </w:t>
            </w:r>
            <w:r>
              <w:t>overuse/misuse</w:t>
            </w:r>
            <w:r>
              <w:rPr>
                <w:spacing w:val="-13"/>
              </w:rPr>
              <w:t xml:space="preserve"> </w:t>
            </w:r>
            <w:r>
              <w:t>(or</w:t>
            </w:r>
            <w:r>
              <w:rPr>
                <w:spacing w:val="-14"/>
              </w:rPr>
              <w:t xml:space="preserve"> </w:t>
            </w:r>
            <w:r>
              <w:t>at risk for this)</w:t>
            </w:r>
          </w:p>
          <w:p w:rsidR="006E11D2" w:rsidP="002250B6" w14:paraId="680D6CAE" w14:textId="77777777">
            <w:pPr>
              <w:pStyle w:val="TableParagraph"/>
              <w:numPr>
                <w:ilvl w:val="0"/>
                <w:numId w:val="10"/>
              </w:numPr>
              <w:tabs>
                <w:tab w:val="left" w:pos="462"/>
              </w:tabs>
              <w:spacing w:before="7" w:line="235" w:lineRule="auto"/>
              <w:ind w:left="462" w:right="419" w:hanging="353"/>
            </w:pPr>
            <w:r>
              <w:t>Number of individuals who screened positive</w:t>
            </w:r>
            <w:r>
              <w:rPr>
                <w:spacing w:val="-15"/>
              </w:rPr>
              <w:t xml:space="preserve"> </w:t>
            </w:r>
            <w:r>
              <w:t>for</w:t>
            </w:r>
            <w:r>
              <w:rPr>
                <w:spacing w:val="-13"/>
              </w:rPr>
              <w:t xml:space="preserve"> </w:t>
            </w:r>
            <w:r>
              <w:t>opioid</w:t>
            </w:r>
            <w:r>
              <w:rPr>
                <w:spacing w:val="-14"/>
              </w:rPr>
              <w:t xml:space="preserve"> </w:t>
            </w:r>
            <w:r>
              <w:t>overuse/misuse</w:t>
            </w:r>
            <w:r>
              <w:rPr>
                <w:spacing w:val="-10"/>
              </w:rPr>
              <w:t xml:space="preserve"> </w:t>
            </w:r>
            <w:r>
              <w:t>(or</w:t>
            </w:r>
            <w:r>
              <w:rPr>
                <w:spacing w:val="-17"/>
              </w:rPr>
              <w:t xml:space="preserve"> </w:t>
            </w:r>
            <w:r>
              <w:t>at risk of this)</w:t>
            </w:r>
          </w:p>
          <w:p w:rsidR="006E11D2" w:rsidP="002250B6" w14:paraId="660F3F9A" w14:textId="77777777">
            <w:pPr>
              <w:pStyle w:val="TableParagraph"/>
              <w:numPr>
                <w:ilvl w:val="0"/>
                <w:numId w:val="10"/>
              </w:numPr>
              <w:tabs>
                <w:tab w:val="left" w:pos="462"/>
              </w:tabs>
              <w:spacing w:before="59" w:line="249" w:lineRule="auto"/>
              <w:ind w:left="462" w:right="790" w:hanging="353"/>
            </w:pPr>
            <w:r>
              <w:rPr>
                <w:spacing w:val="-2"/>
              </w:rPr>
              <w:t>Number</w:t>
            </w:r>
            <w:r>
              <w:rPr>
                <w:spacing w:val="-12"/>
              </w:rPr>
              <w:t xml:space="preserve"> </w:t>
            </w:r>
            <w:r>
              <w:rPr>
                <w:spacing w:val="-2"/>
              </w:rPr>
              <w:t>of</w:t>
            </w:r>
            <w:r>
              <w:rPr>
                <w:spacing w:val="-7"/>
              </w:rPr>
              <w:t xml:space="preserve"> </w:t>
            </w:r>
            <w:r>
              <w:rPr>
                <w:spacing w:val="-2"/>
              </w:rPr>
              <w:t>individuals</w:t>
            </w:r>
            <w:r>
              <w:rPr>
                <w:spacing w:val="-9"/>
              </w:rPr>
              <w:t xml:space="preserve"> </w:t>
            </w:r>
            <w:r>
              <w:rPr>
                <w:spacing w:val="-2"/>
              </w:rPr>
              <w:t>who</w:t>
            </w:r>
            <w:r>
              <w:rPr>
                <w:spacing w:val="-6"/>
              </w:rPr>
              <w:t xml:space="preserve"> </w:t>
            </w:r>
            <w:r>
              <w:rPr>
                <w:spacing w:val="-2"/>
              </w:rPr>
              <w:t xml:space="preserve">screened </w:t>
            </w:r>
            <w:r>
              <w:t>positive for psychostimulant overuse/misuse</w:t>
            </w:r>
            <w:r>
              <w:rPr>
                <w:spacing w:val="40"/>
              </w:rPr>
              <w:t xml:space="preserve"> </w:t>
            </w:r>
            <w:r>
              <w:t>(or at risk of this)</w:t>
            </w:r>
          </w:p>
          <w:p w:rsidR="006E11D2" w:rsidP="002250B6" w14:paraId="7207E277" w14:textId="543ECE82">
            <w:pPr>
              <w:pStyle w:val="TableParagraph"/>
              <w:numPr>
                <w:ilvl w:val="0"/>
                <w:numId w:val="10"/>
              </w:numPr>
              <w:tabs>
                <w:tab w:val="left" w:pos="463"/>
              </w:tabs>
              <w:spacing w:before="12" w:line="249" w:lineRule="auto"/>
              <w:ind w:right="318" w:hanging="353"/>
            </w:pPr>
            <w:r>
              <w:t xml:space="preserve">Number of individuals who screened positive for other substance </w:t>
            </w:r>
            <w:r>
              <w:rPr>
                <w:spacing w:val="-2"/>
              </w:rPr>
              <w:t>overuse/misuse</w:t>
            </w:r>
            <w:r>
              <w:rPr>
                <w:spacing w:val="23"/>
              </w:rPr>
              <w:t xml:space="preserve"> </w:t>
            </w:r>
            <w:r>
              <w:rPr>
                <w:spacing w:val="-2"/>
              </w:rPr>
              <w:t>(or</w:t>
            </w:r>
            <w:r>
              <w:rPr>
                <w:spacing w:val="-6"/>
              </w:rPr>
              <w:t xml:space="preserve"> </w:t>
            </w:r>
            <w:r>
              <w:rPr>
                <w:spacing w:val="-2"/>
              </w:rPr>
              <w:t>at</w:t>
            </w:r>
            <w:r>
              <w:rPr>
                <w:spacing w:val="-16"/>
              </w:rPr>
              <w:t xml:space="preserve"> </w:t>
            </w:r>
            <w:r>
              <w:rPr>
                <w:spacing w:val="-2"/>
              </w:rPr>
              <w:t>risk</w:t>
            </w:r>
            <w:r w:rsidR="00BB44E5">
              <w:rPr>
                <w:spacing w:val="-2"/>
              </w:rPr>
              <w:t xml:space="preserve"> </w:t>
            </w:r>
            <w:r>
              <w:rPr>
                <w:spacing w:val="-2"/>
              </w:rPr>
              <w:t>of</w:t>
            </w:r>
            <w:r>
              <w:rPr>
                <w:spacing w:val="-12"/>
              </w:rPr>
              <w:t xml:space="preserve"> </w:t>
            </w:r>
            <w:r>
              <w:rPr>
                <w:spacing w:val="-2"/>
              </w:rPr>
              <w:t>this)</w:t>
            </w:r>
            <w:r>
              <w:rPr>
                <w:spacing w:val="-10"/>
              </w:rPr>
              <w:t xml:space="preserve"> </w:t>
            </w:r>
            <w:r>
              <w:rPr>
                <w:spacing w:val="-2"/>
              </w:rPr>
              <w:t>(specify)</w:t>
            </w:r>
          </w:p>
        </w:tc>
      </w:tr>
      <w:tr w14:paraId="05D5FEC1" w14:textId="77777777" w:rsidTr="002250B6">
        <w:tblPrEx>
          <w:tblW w:w="0" w:type="auto"/>
          <w:tblInd w:w="264" w:type="dxa"/>
          <w:tblLayout w:type="fixed"/>
          <w:tblCellMar>
            <w:left w:w="0" w:type="dxa"/>
            <w:right w:w="0" w:type="dxa"/>
          </w:tblCellMar>
          <w:tblLook w:val="01E0"/>
        </w:tblPrEx>
        <w:trPr>
          <w:trHeight w:val="2909"/>
        </w:trPr>
        <w:tc>
          <w:tcPr>
            <w:tcW w:w="624" w:type="dxa"/>
          </w:tcPr>
          <w:p w:rsidR="006E11D2" w:rsidP="002250B6" w14:paraId="7EFC7E08" w14:textId="7D921865">
            <w:pPr>
              <w:pStyle w:val="TableParagraph"/>
              <w:spacing w:before="3"/>
              <w:rPr>
                <w:b/>
              </w:rPr>
            </w:pPr>
            <w:r>
              <w:rPr>
                <w:b/>
                <w:spacing w:val="-5"/>
              </w:rPr>
              <w:t>2</w:t>
            </w:r>
            <w:r w:rsidR="00ED52C3">
              <w:rPr>
                <w:b/>
                <w:spacing w:val="-5"/>
              </w:rPr>
              <w:t>5</w:t>
            </w:r>
          </w:p>
        </w:tc>
        <w:tc>
          <w:tcPr>
            <w:tcW w:w="4240" w:type="dxa"/>
          </w:tcPr>
          <w:p w:rsidR="006E11D2" w:rsidP="002250B6" w14:paraId="377C071F" w14:textId="7330119F">
            <w:pPr>
              <w:pStyle w:val="TableParagraph"/>
              <w:ind w:right="173"/>
            </w:pPr>
            <w:r>
              <w:rPr>
                <w:spacing w:val="-2"/>
              </w:rPr>
              <w:t>Please</w:t>
            </w:r>
            <w:r>
              <w:rPr>
                <w:spacing w:val="-11"/>
              </w:rPr>
              <w:t xml:space="preserve"> </w:t>
            </w:r>
            <w:r>
              <w:rPr>
                <w:spacing w:val="-2"/>
              </w:rPr>
              <w:t>report</w:t>
            </w:r>
            <w:r>
              <w:rPr>
                <w:spacing w:val="-10"/>
              </w:rPr>
              <w:t xml:space="preserve"> </w:t>
            </w:r>
            <w:r>
              <w:rPr>
                <w:spacing w:val="-2"/>
              </w:rPr>
              <w:t>the</w:t>
            </w:r>
            <w:r>
              <w:rPr>
                <w:spacing w:val="-15"/>
              </w:rPr>
              <w:t xml:space="preserve"> </w:t>
            </w:r>
            <w:r>
              <w:rPr>
                <w:spacing w:val="-2"/>
              </w:rPr>
              <w:t>total</w:t>
            </w:r>
            <w:r>
              <w:rPr>
                <w:spacing w:val="-19"/>
              </w:rPr>
              <w:t xml:space="preserve"> </w:t>
            </w:r>
            <w:r>
              <w:rPr>
                <w:spacing w:val="-2"/>
              </w:rPr>
              <w:t>number</w:t>
            </w:r>
            <w:r>
              <w:rPr>
                <w:spacing w:val="-4"/>
              </w:rPr>
              <w:t xml:space="preserve"> </w:t>
            </w:r>
            <w:r>
              <w:rPr>
                <w:spacing w:val="-2"/>
              </w:rPr>
              <w:t>of</w:t>
            </w:r>
            <w:r>
              <w:rPr>
                <w:spacing w:val="-9"/>
              </w:rPr>
              <w:t xml:space="preserve"> </w:t>
            </w:r>
            <w:r>
              <w:rPr>
                <w:spacing w:val="-2"/>
              </w:rPr>
              <w:t xml:space="preserve">individuals </w:t>
            </w:r>
            <w:r>
              <w:rPr>
                <w:b/>
                <w:u w:val="single"/>
              </w:rPr>
              <w:t>diagnosed with substance use disorder</w:t>
            </w:r>
            <w:r>
              <w:rPr>
                <w:b/>
              </w:rPr>
              <w:t xml:space="preserve"> </w:t>
            </w:r>
            <w:r>
              <w:rPr>
                <w:b/>
                <w:u w:val="single"/>
              </w:rPr>
              <w:t>(SUD)</w:t>
            </w:r>
            <w:r>
              <w:rPr>
                <w:b/>
              </w:rPr>
              <w:t xml:space="preserve"> </w:t>
            </w:r>
            <w:r>
              <w:t xml:space="preserve">in the current reporting period. </w:t>
            </w:r>
            <w:r>
              <w:rPr>
                <w:b/>
                <w:u w:val="single"/>
              </w:rPr>
              <w:t>If</w:t>
            </w:r>
            <w:r>
              <w:rPr>
                <w:b/>
              </w:rPr>
              <w:t xml:space="preserve"> </w:t>
            </w:r>
            <w:r>
              <w:rPr>
                <w:b/>
                <w:u w:val="single"/>
              </w:rPr>
              <w:t>known</w:t>
            </w:r>
            <w:r>
              <w:t>, please specify the number</w:t>
            </w:r>
            <w:r>
              <w:rPr>
                <w:spacing w:val="40"/>
              </w:rPr>
              <w:t xml:space="preserve"> </w:t>
            </w:r>
            <w:r>
              <w:t>of individuals</w:t>
            </w:r>
            <w:r>
              <w:rPr>
                <w:spacing w:val="40"/>
              </w:rPr>
              <w:t xml:space="preserve"> </w:t>
            </w:r>
            <w:r>
              <w:t>who</w:t>
            </w:r>
            <w:r w:rsidR="00397B19">
              <w:t xml:space="preserve"> </w:t>
            </w:r>
            <w:r>
              <w:t>were</w:t>
            </w:r>
            <w:r>
              <w:rPr>
                <w:spacing w:val="-11"/>
              </w:rPr>
              <w:t xml:space="preserve"> </w:t>
            </w:r>
            <w:r>
              <w:t>diagnosed for</w:t>
            </w:r>
            <w:r>
              <w:rPr>
                <w:spacing w:val="-10"/>
              </w:rPr>
              <w:t xml:space="preserve"> </w:t>
            </w:r>
            <w:r>
              <w:t>specific SUDs.</w:t>
            </w:r>
            <w:r>
              <w:rPr>
                <w:spacing w:val="-7"/>
              </w:rPr>
              <w:t xml:space="preserve"> </w:t>
            </w:r>
            <w:r>
              <w:t>While</w:t>
            </w:r>
            <w:r>
              <w:rPr>
                <w:spacing w:val="-5"/>
              </w:rPr>
              <w:t xml:space="preserve"> </w:t>
            </w:r>
            <w:r>
              <w:t>individuals could</w:t>
            </w:r>
            <w:r>
              <w:rPr>
                <w:spacing w:val="-6"/>
              </w:rPr>
              <w:t xml:space="preserve"> </w:t>
            </w:r>
            <w:r>
              <w:t>be</w:t>
            </w:r>
            <w:r>
              <w:rPr>
                <w:spacing w:val="-5"/>
              </w:rPr>
              <w:t xml:space="preserve"> </w:t>
            </w:r>
            <w:r>
              <w:t>diagnosed with multiple SUDs, each subcategory should</w:t>
            </w:r>
            <w:r>
              <w:rPr>
                <w:spacing w:val="40"/>
              </w:rPr>
              <w:t xml:space="preserve"> </w:t>
            </w:r>
            <w:r>
              <w:t>not exceed the total.</w:t>
            </w:r>
          </w:p>
        </w:tc>
        <w:tc>
          <w:tcPr>
            <w:tcW w:w="4497" w:type="dxa"/>
          </w:tcPr>
          <w:p w:rsidR="006E11D2" w:rsidP="002250B6" w14:paraId="2C2A00D0" w14:textId="77777777">
            <w:pPr>
              <w:pStyle w:val="TableParagraph"/>
              <w:numPr>
                <w:ilvl w:val="0"/>
                <w:numId w:val="9"/>
              </w:numPr>
              <w:tabs>
                <w:tab w:val="left" w:pos="463"/>
              </w:tabs>
              <w:spacing w:before="1" w:line="242" w:lineRule="auto"/>
              <w:ind w:right="217"/>
            </w:pPr>
            <w:r>
              <w:t>Total</w:t>
            </w:r>
            <w:r>
              <w:rPr>
                <w:spacing w:val="-23"/>
              </w:rPr>
              <w:t xml:space="preserve"> </w:t>
            </w:r>
            <w:r>
              <w:t>number</w:t>
            </w:r>
            <w:r>
              <w:rPr>
                <w:spacing w:val="-16"/>
              </w:rPr>
              <w:t xml:space="preserve"> </w:t>
            </w:r>
            <w:r>
              <w:t>of</w:t>
            </w:r>
            <w:r>
              <w:rPr>
                <w:spacing w:val="-14"/>
              </w:rPr>
              <w:t xml:space="preserve"> </w:t>
            </w:r>
            <w:r>
              <w:t>individuals</w:t>
            </w:r>
            <w:r>
              <w:rPr>
                <w:spacing w:val="-13"/>
              </w:rPr>
              <w:t xml:space="preserve"> </w:t>
            </w:r>
            <w:r>
              <w:t>diagnosed</w:t>
            </w:r>
            <w:r>
              <w:rPr>
                <w:spacing w:val="-13"/>
              </w:rPr>
              <w:t xml:space="preserve"> </w:t>
            </w:r>
            <w:r>
              <w:t>with an</w:t>
            </w:r>
            <w:r>
              <w:rPr>
                <w:spacing w:val="-9"/>
              </w:rPr>
              <w:t xml:space="preserve"> </w:t>
            </w:r>
            <w:r>
              <w:t>SUD</w:t>
            </w:r>
          </w:p>
          <w:p w:rsidR="006E11D2" w:rsidP="002250B6" w14:paraId="626DE927" w14:textId="77777777">
            <w:pPr>
              <w:pStyle w:val="TableParagraph"/>
              <w:numPr>
                <w:ilvl w:val="0"/>
                <w:numId w:val="9"/>
              </w:numPr>
              <w:tabs>
                <w:tab w:val="left" w:pos="463"/>
              </w:tabs>
              <w:spacing w:before="21" w:line="256" w:lineRule="auto"/>
              <w:ind w:right="677" w:hanging="353"/>
            </w:pPr>
            <w:r>
              <w:rPr>
                <w:spacing w:val="-2"/>
              </w:rPr>
              <w:t>Number</w:t>
            </w:r>
            <w:r>
              <w:rPr>
                <w:spacing w:val="-11"/>
              </w:rPr>
              <w:t xml:space="preserve"> </w:t>
            </w:r>
            <w:r>
              <w:rPr>
                <w:spacing w:val="-2"/>
              </w:rPr>
              <w:t>of</w:t>
            </w:r>
            <w:r>
              <w:rPr>
                <w:spacing w:val="-5"/>
              </w:rPr>
              <w:t xml:space="preserve"> </w:t>
            </w:r>
            <w:r>
              <w:rPr>
                <w:spacing w:val="-2"/>
              </w:rPr>
              <w:t>individuals</w:t>
            </w:r>
            <w:r>
              <w:rPr>
                <w:spacing w:val="-7"/>
              </w:rPr>
              <w:t xml:space="preserve"> </w:t>
            </w:r>
            <w:r>
              <w:rPr>
                <w:spacing w:val="-2"/>
              </w:rPr>
              <w:t>diagnosed</w:t>
            </w:r>
            <w:r>
              <w:rPr>
                <w:spacing w:val="-6"/>
              </w:rPr>
              <w:t xml:space="preserve"> </w:t>
            </w:r>
            <w:r>
              <w:rPr>
                <w:spacing w:val="-2"/>
              </w:rPr>
              <w:t xml:space="preserve">with </w:t>
            </w:r>
            <w:r>
              <w:t xml:space="preserve">alcohol use </w:t>
            </w:r>
            <w:r>
              <w:t>disorder</w:t>
            </w:r>
          </w:p>
          <w:p w:rsidR="006E11D2" w:rsidP="002250B6" w14:paraId="2D9662D9" w14:textId="77777777">
            <w:pPr>
              <w:pStyle w:val="TableParagraph"/>
              <w:numPr>
                <w:ilvl w:val="0"/>
                <w:numId w:val="9"/>
              </w:numPr>
              <w:tabs>
                <w:tab w:val="left" w:pos="464"/>
              </w:tabs>
              <w:spacing w:before="4" w:line="242" w:lineRule="auto"/>
              <w:ind w:left="464" w:right="676" w:hanging="353"/>
            </w:pPr>
            <w:r>
              <w:rPr>
                <w:spacing w:val="-2"/>
              </w:rPr>
              <w:t>Number</w:t>
            </w:r>
            <w:r>
              <w:rPr>
                <w:spacing w:val="-11"/>
              </w:rPr>
              <w:t xml:space="preserve"> </w:t>
            </w:r>
            <w:r>
              <w:rPr>
                <w:spacing w:val="-2"/>
              </w:rPr>
              <w:t>of</w:t>
            </w:r>
            <w:r>
              <w:rPr>
                <w:spacing w:val="-5"/>
              </w:rPr>
              <w:t xml:space="preserve"> </w:t>
            </w:r>
            <w:r>
              <w:rPr>
                <w:spacing w:val="-2"/>
              </w:rPr>
              <w:t>individuals</w:t>
            </w:r>
            <w:r>
              <w:rPr>
                <w:spacing w:val="-7"/>
              </w:rPr>
              <w:t xml:space="preserve"> </w:t>
            </w:r>
            <w:r>
              <w:rPr>
                <w:spacing w:val="-2"/>
              </w:rPr>
              <w:t>diagnosed</w:t>
            </w:r>
            <w:r>
              <w:rPr>
                <w:spacing w:val="-6"/>
              </w:rPr>
              <w:t xml:space="preserve"> </w:t>
            </w:r>
            <w:r>
              <w:rPr>
                <w:spacing w:val="-2"/>
              </w:rPr>
              <w:t xml:space="preserve">with </w:t>
            </w:r>
            <w:r>
              <w:t xml:space="preserve">opioid use </w:t>
            </w:r>
            <w:r>
              <w:t>disorder</w:t>
            </w:r>
          </w:p>
          <w:p w:rsidR="006E11D2" w:rsidP="002250B6" w14:paraId="7D5AE4F6" w14:textId="77777777">
            <w:pPr>
              <w:pStyle w:val="TableParagraph"/>
              <w:numPr>
                <w:ilvl w:val="0"/>
                <w:numId w:val="9"/>
              </w:numPr>
              <w:tabs>
                <w:tab w:val="left" w:pos="464"/>
              </w:tabs>
              <w:spacing w:before="22" w:line="256" w:lineRule="auto"/>
              <w:ind w:left="464" w:right="676" w:hanging="353"/>
            </w:pPr>
            <w:r>
              <w:rPr>
                <w:spacing w:val="-2"/>
              </w:rPr>
              <w:t>Number</w:t>
            </w:r>
            <w:r>
              <w:rPr>
                <w:spacing w:val="-11"/>
              </w:rPr>
              <w:t xml:space="preserve"> </w:t>
            </w:r>
            <w:r>
              <w:rPr>
                <w:spacing w:val="-2"/>
              </w:rPr>
              <w:t>of</w:t>
            </w:r>
            <w:r>
              <w:rPr>
                <w:spacing w:val="-5"/>
              </w:rPr>
              <w:t xml:space="preserve"> </w:t>
            </w:r>
            <w:r>
              <w:rPr>
                <w:spacing w:val="-2"/>
              </w:rPr>
              <w:t>individuals</w:t>
            </w:r>
            <w:r>
              <w:rPr>
                <w:spacing w:val="-7"/>
              </w:rPr>
              <w:t xml:space="preserve"> </w:t>
            </w:r>
            <w:r>
              <w:rPr>
                <w:spacing w:val="-2"/>
              </w:rPr>
              <w:t>diagnosed</w:t>
            </w:r>
            <w:r>
              <w:rPr>
                <w:spacing w:val="-6"/>
              </w:rPr>
              <w:t xml:space="preserve"> </w:t>
            </w:r>
            <w:r>
              <w:rPr>
                <w:spacing w:val="-2"/>
              </w:rPr>
              <w:t xml:space="preserve">with </w:t>
            </w:r>
            <w:r>
              <w:t xml:space="preserve">psychostimulant use </w:t>
            </w:r>
            <w:r>
              <w:t>disorder</w:t>
            </w:r>
          </w:p>
          <w:p w:rsidR="006E11D2" w:rsidP="002250B6" w14:paraId="230EB22C" w14:textId="56A6DAA9">
            <w:pPr>
              <w:pStyle w:val="TableParagraph"/>
              <w:numPr>
                <w:ilvl w:val="0"/>
                <w:numId w:val="9"/>
              </w:numPr>
              <w:tabs>
                <w:tab w:val="left" w:pos="465"/>
              </w:tabs>
              <w:spacing w:line="242" w:lineRule="auto"/>
              <w:ind w:left="465" w:right="146" w:hanging="353"/>
            </w:pPr>
            <w:r>
              <w:rPr>
                <w:spacing w:val="-2"/>
              </w:rPr>
              <w:t>Number</w:t>
            </w:r>
            <w:r>
              <w:rPr>
                <w:spacing w:val="-11"/>
              </w:rPr>
              <w:t xml:space="preserve"> </w:t>
            </w:r>
            <w:r>
              <w:rPr>
                <w:spacing w:val="-2"/>
              </w:rPr>
              <w:t>of</w:t>
            </w:r>
            <w:r>
              <w:rPr>
                <w:spacing w:val="-4"/>
              </w:rPr>
              <w:t xml:space="preserve"> </w:t>
            </w:r>
            <w:r>
              <w:rPr>
                <w:spacing w:val="-2"/>
              </w:rPr>
              <w:t>individuals</w:t>
            </w:r>
            <w:r>
              <w:rPr>
                <w:spacing w:val="-3"/>
              </w:rPr>
              <w:t xml:space="preserve"> </w:t>
            </w:r>
            <w:r>
              <w:rPr>
                <w:spacing w:val="-2"/>
              </w:rPr>
              <w:t>diagnosed</w:t>
            </w:r>
            <w:r>
              <w:rPr>
                <w:spacing w:val="-6"/>
              </w:rPr>
              <w:t xml:space="preserve"> </w:t>
            </w:r>
            <w:r>
              <w:rPr>
                <w:spacing w:val="-2"/>
              </w:rPr>
              <w:t>with</w:t>
            </w:r>
            <w:r>
              <w:rPr>
                <w:spacing w:val="-7"/>
              </w:rPr>
              <w:t xml:space="preserve"> </w:t>
            </w:r>
            <w:r>
              <w:rPr>
                <w:spacing w:val="-2"/>
              </w:rPr>
              <w:t xml:space="preserve">other </w:t>
            </w:r>
            <w:r>
              <w:t>SUD (specify)</w:t>
            </w:r>
          </w:p>
        </w:tc>
      </w:tr>
    </w:tbl>
    <w:p w:rsidR="006E11D2" w:rsidP="006E11D2" w14:paraId="7D9AF180" w14:textId="77777777">
      <w:pPr>
        <w:spacing w:line="242" w:lineRule="auto"/>
        <w:sectPr w:rsidSect="005621FB">
          <w:pgSz w:w="12240" w:h="15840"/>
          <w:pgMar w:top="1920" w:right="320" w:bottom="280" w:left="1180" w:header="157" w:footer="0" w:gutter="0"/>
          <w:cols w:space="720"/>
        </w:sectPr>
      </w:pPr>
    </w:p>
    <w:p w:rsidR="006E11D2" w:rsidP="006E11D2" w14:paraId="3C2FAEF7" w14:textId="77777777">
      <w:pPr>
        <w:pStyle w:val="BodyText"/>
        <w:spacing w:before="5"/>
        <w:rPr>
          <w:b/>
        </w:rPr>
      </w:pP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1"/>
        <w:gridCol w:w="4495"/>
      </w:tblGrid>
      <w:tr w14:paraId="5E7553EB" w14:textId="77777777" w:rsidTr="002250B6">
        <w:tblPrEx>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6"/>
        </w:trPr>
        <w:tc>
          <w:tcPr>
            <w:tcW w:w="624" w:type="dxa"/>
          </w:tcPr>
          <w:p w:rsidR="006E11D2" w:rsidP="002250B6" w14:paraId="0C581020" w14:textId="7E58E411">
            <w:pPr>
              <w:pStyle w:val="TableParagraph"/>
              <w:spacing w:before="12"/>
              <w:ind w:left="143"/>
              <w:rPr>
                <w:b/>
              </w:rPr>
            </w:pPr>
            <w:r>
              <w:rPr>
                <w:b/>
                <w:spacing w:val="-5"/>
              </w:rPr>
              <w:t>2</w:t>
            </w:r>
            <w:r w:rsidR="00ED52C3">
              <w:rPr>
                <w:b/>
                <w:spacing w:val="-5"/>
              </w:rPr>
              <w:t>6</w:t>
            </w:r>
          </w:p>
        </w:tc>
        <w:tc>
          <w:tcPr>
            <w:tcW w:w="4241" w:type="dxa"/>
          </w:tcPr>
          <w:p w:rsidR="006E11D2" w:rsidP="002250B6" w14:paraId="296F5FA9" w14:textId="77777777">
            <w:pPr>
              <w:pStyle w:val="TableParagraph"/>
              <w:spacing w:line="232" w:lineRule="auto"/>
              <w:ind w:left="143" w:right="158"/>
            </w:pPr>
            <w:r>
              <w:t>Please report the total number of patients diagnosed</w:t>
            </w:r>
            <w:r>
              <w:rPr>
                <w:spacing w:val="-14"/>
              </w:rPr>
              <w:t xml:space="preserve"> </w:t>
            </w:r>
            <w:r>
              <w:t>with</w:t>
            </w:r>
            <w:r>
              <w:rPr>
                <w:spacing w:val="-25"/>
              </w:rPr>
              <w:t xml:space="preserve"> </w:t>
            </w:r>
            <w:r>
              <w:t>SUD</w:t>
            </w:r>
            <w:r>
              <w:rPr>
                <w:spacing w:val="-13"/>
              </w:rPr>
              <w:t xml:space="preserve"> </w:t>
            </w:r>
            <w:r>
              <w:t>who</w:t>
            </w:r>
            <w:r>
              <w:rPr>
                <w:spacing w:val="-12"/>
              </w:rPr>
              <w:t xml:space="preserve"> </w:t>
            </w:r>
            <w:r>
              <w:t>were</w:t>
            </w:r>
            <w:r>
              <w:rPr>
                <w:spacing w:val="-18"/>
              </w:rPr>
              <w:t xml:space="preserve"> </w:t>
            </w:r>
            <w:r>
              <w:t>also</w:t>
            </w:r>
            <w:r>
              <w:rPr>
                <w:spacing w:val="-24"/>
              </w:rPr>
              <w:t xml:space="preserve"> </w:t>
            </w:r>
            <w:r>
              <w:t xml:space="preserve">screened for clinical depression using an </w:t>
            </w:r>
            <w:r>
              <w:t>age</w:t>
            </w:r>
          </w:p>
          <w:p w:rsidR="006E11D2" w:rsidP="002250B6" w14:paraId="30B5AD8A" w14:textId="70162AA3">
            <w:pPr>
              <w:pStyle w:val="TableParagraph"/>
              <w:spacing w:before="1" w:line="263" w:lineRule="exact"/>
              <w:ind w:left="143"/>
            </w:pPr>
            <w:r>
              <w:rPr>
                <w:spacing w:val="-2"/>
              </w:rPr>
              <w:t>appropriate</w:t>
            </w:r>
            <w:r>
              <w:rPr>
                <w:spacing w:val="-1"/>
              </w:rPr>
              <w:t xml:space="preserve"> </w:t>
            </w:r>
            <w:r>
              <w:rPr>
                <w:spacing w:val="-2"/>
              </w:rPr>
              <w:t>standardized</w:t>
            </w:r>
            <w:r>
              <w:rPr>
                <w:spacing w:val="-11"/>
              </w:rPr>
              <w:t xml:space="preserve"> </w:t>
            </w:r>
            <w:r>
              <w:rPr>
                <w:spacing w:val="-4"/>
              </w:rPr>
              <w:t>tool</w:t>
            </w:r>
            <w:r w:rsidR="00F878D6">
              <w:rPr>
                <w:spacing w:val="-4"/>
              </w:rPr>
              <w:t>.</w:t>
            </w:r>
          </w:p>
        </w:tc>
        <w:tc>
          <w:tcPr>
            <w:tcW w:w="4495" w:type="dxa"/>
          </w:tcPr>
          <w:p w:rsidR="006E11D2" w:rsidP="002250B6" w14:paraId="44CF4420" w14:textId="4FD25E33">
            <w:pPr>
              <w:pStyle w:val="TableParagraph"/>
              <w:spacing w:line="256" w:lineRule="auto"/>
              <w:ind w:right="193"/>
            </w:pPr>
            <w:r>
              <w:t>Number of p</w:t>
            </w:r>
            <w:r>
              <w:t>atients</w:t>
            </w:r>
            <w:r>
              <w:rPr>
                <w:spacing w:val="-13"/>
              </w:rPr>
              <w:t xml:space="preserve"> </w:t>
            </w:r>
            <w:r>
              <w:t>with</w:t>
            </w:r>
            <w:r>
              <w:rPr>
                <w:spacing w:val="-20"/>
              </w:rPr>
              <w:t xml:space="preserve"> </w:t>
            </w:r>
            <w:r>
              <w:t>an</w:t>
            </w:r>
            <w:r>
              <w:rPr>
                <w:spacing w:val="-23"/>
              </w:rPr>
              <w:t xml:space="preserve"> </w:t>
            </w:r>
            <w:r>
              <w:t>SUD</w:t>
            </w:r>
            <w:r>
              <w:rPr>
                <w:spacing w:val="-10"/>
              </w:rPr>
              <w:t xml:space="preserve"> </w:t>
            </w:r>
            <w:r>
              <w:t>diagnosis</w:t>
            </w:r>
            <w:r>
              <w:rPr>
                <w:spacing w:val="-12"/>
              </w:rPr>
              <w:t xml:space="preserve"> </w:t>
            </w:r>
            <w:r>
              <w:t>who</w:t>
            </w:r>
            <w:r>
              <w:rPr>
                <w:spacing w:val="-7"/>
              </w:rPr>
              <w:t xml:space="preserve"> </w:t>
            </w:r>
            <w:r>
              <w:t>were screened for depression</w:t>
            </w:r>
          </w:p>
        </w:tc>
      </w:tr>
      <w:tr w14:paraId="1605D519" w14:textId="77777777" w:rsidTr="002250B6">
        <w:tblPrEx>
          <w:tblW w:w="0" w:type="auto"/>
          <w:tblInd w:w="247" w:type="dxa"/>
          <w:tblLayout w:type="fixed"/>
          <w:tblCellMar>
            <w:left w:w="0" w:type="dxa"/>
            <w:right w:w="0" w:type="dxa"/>
          </w:tblCellMar>
          <w:tblLook w:val="01E0"/>
        </w:tblPrEx>
        <w:trPr>
          <w:trHeight w:val="795"/>
        </w:trPr>
        <w:tc>
          <w:tcPr>
            <w:tcW w:w="624" w:type="dxa"/>
          </w:tcPr>
          <w:p w:rsidR="006E11D2" w:rsidP="002250B6" w14:paraId="56214579" w14:textId="30434891">
            <w:pPr>
              <w:pStyle w:val="TableParagraph"/>
              <w:spacing w:before="13"/>
              <w:ind w:left="143"/>
              <w:rPr>
                <w:b/>
              </w:rPr>
            </w:pPr>
            <w:r>
              <w:rPr>
                <w:b/>
                <w:spacing w:val="-5"/>
              </w:rPr>
              <w:t>2</w:t>
            </w:r>
            <w:r w:rsidR="00ED52C3">
              <w:rPr>
                <w:b/>
                <w:spacing w:val="-5"/>
              </w:rPr>
              <w:t>7</w:t>
            </w:r>
          </w:p>
        </w:tc>
        <w:tc>
          <w:tcPr>
            <w:tcW w:w="4241" w:type="dxa"/>
          </w:tcPr>
          <w:p w:rsidR="006E11D2" w:rsidP="002250B6" w14:paraId="55730A66" w14:textId="77777777">
            <w:pPr>
              <w:pStyle w:val="TableParagraph"/>
              <w:spacing w:before="1" w:line="228" w:lineRule="auto"/>
              <w:ind w:left="143" w:right="158"/>
            </w:pPr>
            <w:r>
              <w:t>Please</w:t>
            </w:r>
            <w:r>
              <w:rPr>
                <w:spacing w:val="-13"/>
              </w:rPr>
              <w:t xml:space="preserve"> </w:t>
            </w:r>
            <w:r>
              <w:t>report</w:t>
            </w:r>
            <w:r>
              <w:rPr>
                <w:spacing w:val="-13"/>
              </w:rPr>
              <w:t xml:space="preserve"> </w:t>
            </w:r>
            <w:r>
              <w:t>the</w:t>
            </w:r>
            <w:r>
              <w:rPr>
                <w:spacing w:val="-18"/>
              </w:rPr>
              <w:t xml:space="preserve"> </w:t>
            </w:r>
            <w:r>
              <w:t>total</w:t>
            </w:r>
            <w:r>
              <w:rPr>
                <w:spacing w:val="-21"/>
              </w:rPr>
              <w:t xml:space="preserve"> </w:t>
            </w:r>
            <w:r>
              <w:t>number</w:t>
            </w:r>
            <w:r>
              <w:rPr>
                <w:spacing w:val="-12"/>
              </w:rPr>
              <w:t xml:space="preserve"> </w:t>
            </w:r>
            <w:r>
              <w:t>of</w:t>
            </w:r>
            <w:r>
              <w:rPr>
                <w:spacing w:val="-13"/>
              </w:rPr>
              <w:t xml:space="preserve"> </w:t>
            </w:r>
            <w:r>
              <w:t>patients diagnosed with SUD who were tested</w:t>
            </w:r>
            <w:r>
              <w:rPr>
                <w:spacing w:val="-9"/>
              </w:rPr>
              <w:t xml:space="preserve"> </w:t>
            </w:r>
            <w:r>
              <w:t>for</w:t>
            </w:r>
          </w:p>
          <w:p w:rsidR="006E11D2" w:rsidP="002250B6" w14:paraId="3962C3EC" w14:textId="549D6233">
            <w:pPr>
              <w:pStyle w:val="TableParagraph"/>
              <w:spacing w:before="5" w:line="260" w:lineRule="exact"/>
              <w:ind w:left="143"/>
            </w:pPr>
            <w:r>
              <w:rPr>
                <w:spacing w:val="-2"/>
              </w:rPr>
              <w:t>HIV/AIDS</w:t>
            </w:r>
            <w:r w:rsidR="00F878D6">
              <w:rPr>
                <w:spacing w:val="-2"/>
              </w:rPr>
              <w:t>.</w:t>
            </w:r>
          </w:p>
        </w:tc>
        <w:tc>
          <w:tcPr>
            <w:tcW w:w="4495" w:type="dxa"/>
          </w:tcPr>
          <w:p w:rsidR="006E11D2" w:rsidP="002250B6" w14:paraId="1D02F88C" w14:textId="77777777">
            <w:pPr>
              <w:pStyle w:val="TableParagraph"/>
              <w:spacing w:before="1" w:line="256" w:lineRule="auto"/>
              <w:ind w:right="193"/>
            </w:pPr>
            <w:r>
              <w:t>Patients</w:t>
            </w:r>
            <w:r>
              <w:rPr>
                <w:spacing w:val="-13"/>
              </w:rPr>
              <w:t xml:space="preserve"> </w:t>
            </w:r>
            <w:r>
              <w:t>with</w:t>
            </w:r>
            <w:r>
              <w:rPr>
                <w:spacing w:val="-20"/>
              </w:rPr>
              <w:t xml:space="preserve"> </w:t>
            </w:r>
            <w:r>
              <w:t>an</w:t>
            </w:r>
            <w:r>
              <w:rPr>
                <w:spacing w:val="-23"/>
              </w:rPr>
              <w:t xml:space="preserve"> </w:t>
            </w:r>
            <w:r>
              <w:t>SUD</w:t>
            </w:r>
            <w:r>
              <w:rPr>
                <w:spacing w:val="-10"/>
              </w:rPr>
              <w:t xml:space="preserve"> </w:t>
            </w:r>
            <w:r>
              <w:t>diagnosis</w:t>
            </w:r>
            <w:r>
              <w:rPr>
                <w:spacing w:val="-12"/>
              </w:rPr>
              <w:t xml:space="preserve"> </w:t>
            </w:r>
            <w:r>
              <w:t>who</w:t>
            </w:r>
            <w:r>
              <w:rPr>
                <w:spacing w:val="-7"/>
              </w:rPr>
              <w:t xml:space="preserve"> </w:t>
            </w:r>
            <w:r>
              <w:t>were tested for HIV/AIDS</w:t>
            </w:r>
          </w:p>
        </w:tc>
      </w:tr>
      <w:tr w14:paraId="360E0AF9" w14:textId="77777777" w:rsidTr="002250B6">
        <w:tblPrEx>
          <w:tblW w:w="0" w:type="auto"/>
          <w:tblInd w:w="247" w:type="dxa"/>
          <w:tblLayout w:type="fixed"/>
          <w:tblCellMar>
            <w:left w:w="0" w:type="dxa"/>
            <w:right w:w="0" w:type="dxa"/>
          </w:tblCellMar>
          <w:tblLook w:val="01E0"/>
        </w:tblPrEx>
        <w:trPr>
          <w:trHeight w:val="796"/>
        </w:trPr>
        <w:tc>
          <w:tcPr>
            <w:tcW w:w="624" w:type="dxa"/>
          </w:tcPr>
          <w:p w:rsidR="006E11D2" w:rsidP="002250B6" w14:paraId="78CCE96F" w14:textId="2F77FEC7">
            <w:pPr>
              <w:pStyle w:val="TableParagraph"/>
              <w:spacing w:before="3"/>
              <w:ind w:left="143"/>
              <w:rPr>
                <w:b/>
              </w:rPr>
            </w:pPr>
            <w:r>
              <w:rPr>
                <w:b/>
                <w:spacing w:val="-5"/>
              </w:rPr>
              <w:t>2</w:t>
            </w:r>
            <w:r w:rsidR="0006157E">
              <w:rPr>
                <w:b/>
                <w:spacing w:val="-5"/>
              </w:rPr>
              <w:t>8</w:t>
            </w:r>
          </w:p>
        </w:tc>
        <w:tc>
          <w:tcPr>
            <w:tcW w:w="4241" w:type="dxa"/>
          </w:tcPr>
          <w:p w:rsidR="006E11D2" w:rsidP="002250B6" w14:paraId="682440DB" w14:textId="77777777">
            <w:pPr>
              <w:pStyle w:val="TableParagraph"/>
              <w:spacing w:before="1" w:line="228" w:lineRule="auto"/>
              <w:ind w:left="143" w:right="158"/>
            </w:pPr>
            <w:r>
              <w:t>Please</w:t>
            </w:r>
            <w:r>
              <w:rPr>
                <w:spacing w:val="-13"/>
              </w:rPr>
              <w:t xml:space="preserve"> </w:t>
            </w:r>
            <w:r>
              <w:t>report</w:t>
            </w:r>
            <w:r>
              <w:rPr>
                <w:spacing w:val="-13"/>
              </w:rPr>
              <w:t xml:space="preserve"> </w:t>
            </w:r>
            <w:r>
              <w:t>the</w:t>
            </w:r>
            <w:r>
              <w:rPr>
                <w:spacing w:val="-18"/>
              </w:rPr>
              <w:t xml:space="preserve"> </w:t>
            </w:r>
            <w:r>
              <w:t>total</w:t>
            </w:r>
            <w:r>
              <w:rPr>
                <w:spacing w:val="-21"/>
              </w:rPr>
              <w:t xml:space="preserve"> </w:t>
            </w:r>
            <w:r>
              <w:t>number</w:t>
            </w:r>
            <w:r>
              <w:rPr>
                <w:spacing w:val="-12"/>
              </w:rPr>
              <w:t xml:space="preserve"> </w:t>
            </w:r>
            <w:r>
              <w:t>of</w:t>
            </w:r>
            <w:r>
              <w:rPr>
                <w:spacing w:val="-13"/>
              </w:rPr>
              <w:t xml:space="preserve"> </w:t>
            </w:r>
            <w:r>
              <w:t>patients diagnosed with SUD who were tested</w:t>
            </w:r>
            <w:r>
              <w:rPr>
                <w:spacing w:val="-9"/>
              </w:rPr>
              <w:t xml:space="preserve"> </w:t>
            </w:r>
            <w:r>
              <w:t>for</w:t>
            </w:r>
          </w:p>
          <w:p w:rsidR="006E11D2" w:rsidP="002250B6" w14:paraId="51D90360" w14:textId="44D0D7A2">
            <w:pPr>
              <w:pStyle w:val="TableParagraph"/>
              <w:spacing w:before="5" w:line="260" w:lineRule="exact"/>
              <w:ind w:left="143"/>
            </w:pPr>
            <w:r>
              <w:rPr>
                <w:spacing w:val="-5"/>
              </w:rPr>
              <w:t>HCV</w:t>
            </w:r>
            <w:r w:rsidR="00F878D6">
              <w:rPr>
                <w:spacing w:val="-5"/>
              </w:rPr>
              <w:t>.</w:t>
            </w:r>
          </w:p>
        </w:tc>
        <w:tc>
          <w:tcPr>
            <w:tcW w:w="4495" w:type="dxa"/>
          </w:tcPr>
          <w:p w:rsidR="006E11D2" w:rsidP="002250B6" w14:paraId="0D635058" w14:textId="77777777">
            <w:pPr>
              <w:pStyle w:val="TableParagraph"/>
              <w:spacing w:before="1" w:line="228" w:lineRule="auto"/>
              <w:ind w:right="193"/>
            </w:pPr>
            <w:r>
              <w:t>Patients</w:t>
            </w:r>
            <w:r>
              <w:rPr>
                <w:spacing w:val="-13"/>
              </w:rPr>
              <w:t xml:space="preserve"> </w:t>
            </w:r>
            <w:r>
              <w:t>with</w:t>
            </w:r>
            <w:r>
              <w:rPr>
                <w:spacing w:val="-20"/>
              </w:rPr>
              <w:t xml:space="preserve"> </w:t>
            </w:r>
            <w:r>
              <w:t>an</w:t>
            </w:r>
            <w:r>
              <w:rPr>
                <w:spacing w:val="-23"/>
              </w:rPr>
              <w:t xml:space="preserve"> </w:t>
            </w:r>
            <w:r>
              <w:t>SUD</w:t>
            </w:r>
            <w:r>
              <w:rPr>
                <w:spacing w:val="-10"/>
              </w:rPr>
              <w:t xml:space="preserve"> </w:t>
            </w:r>
            <w:r>
              <w:t>diagnosis</w:t>
            </w:r>
            <w:r>
              <w:rPr>
                <w:spacing w:val="-12"/>
              </w:rPr>
              <w:t xml:space="preserve"> </w:t>
            </w:r>
            <w:r>
              <w:t>who</w:t>
            </w:r>
            <w:r>
              <w:rPr>
                <w:spacing w:val="-7"/>
              </w:rPr>
              <w:t xml:space="preserve"> </w:t>
            </w:r>
            <w:r>
              <w:t>were tested for HCV</w:t>
            </w:r>
          </w:p>
        </w:tc>
      </w:tr>
      <w:tr w14:paraId="5DF81E2A" w14:textId="77777777" w:rsidTr="002250B6">
        <w:tblPrEx>
          <w:tblW w:w="0" w:type="auto"/>
          <w:tblInd w:w="247" w:type="dxa"/>
          <w:tblLayout w:type="fixed"/>
          <w:tblCellMar>
            <w:left w:w="0" w:type="dxa"/>
            <w:right w:w="0" w:type="dxa"/>
          </w:tblCellMar>
          <w:tblLook w:val="01E0"/>
        </w:tblPrEx>
        <w:trPr>
          <w:trHeight w:val="794"/>
        </w:trPr>
        <w:tc>
          <w:tcPr>
            <w:tcW w:w="624" w:type="dxa"/>
          </w:tcPr>
          <w:p w:rsidR="006E11D2" w:rsidP="002250B6" w14:paraId="53C7C57A" w14:textId="2B52C57C">
            <w:pPr>
              <w:pStyle w:val="TableParagraph"/>
              <w:spacing w:before="2"/>
              <w:ind w:left="143"/>
              <w:rPr>
                <w:b/>
              </w:rPr>
            </w:pPr>
            <w:r>
              <w:rPr>
                <w:b/>
                <w:spacing w:val="-5"/>
              </w:rPr>
              <w:t>2</w:t>
            </w:r>
            <w:r w:rsidR="0006157E">
              <w:rPr>
                <w:b/>
                <w:spacing w:val="-5"/>
              </w:rPr>
              <w:t>9</w:t>
            </w:r>
          </w:p>
        </w:tc>
        <w:tc>
          <w:tcPr>
            <w:tcW w:w="4241" w:type="dxa"/>
          </w:tcPr>
          <w:p w:rsidR="006E11D2" w:rsidP="002250B6" w14:paraId="31EFBD0D" w14:textId="77777777">
            <w:pPr>
              <w:pStyle w:val="TableParagraph"/>
              <w:spacing w:line="228" w:lineRule="auto"/>
              <w:ind w:left="143" w:right="158"/>
            </w:pPr>
            <w:r>
              <w:t>Please</w:t>
            </w:r>
            <w:r>
              <w:rPr>
                <w:spacing w:val="-13"/>
              </w:rPr>
              <w:t xml:space="preserve"> </w:t>
            </w:r>
            <w:r>
              <w:t>report</w:t>
            </w:r>
            <w:r>
              <w:rPr>
                <w:spacing w:val="-13"/>
              </w:rPr>
              <w:t xml:space="preserve"> </w:t>
            </w:r>
            <w:r>
              <w:t>the</w:t>
            </w:r>
            <w:r>
              <w:rPr>
                <w:spacing w:val="-18"/>
              </w:rPr>
              <w:t xml:space="preserve"> </w:t>
            </w:r>
            <w:r>
              <w:t>total</w:t>
            </w:r>
            <w:r>
              <w:rPr>
                <w:spacing w:val="-21"/>
              </w:rPr>
              <w:t xml:space="preserve"> </w:t>
            </w:r>
            <w:r>
              <w:t>number</w:t>
            </w:r>
            <w:r>
              <w:rPr>
                <w:spacing w:val="-12"/>
              </w:rPr>
              <w:t xml:space="preserve"> </w:t>
            </w:r>
            <w:r>
              <w:t>of</w:t>
            </w:r>
            <w:r>
              <w:rPr>
                <w:spacing w:val="-13"/>
              </w:rPr>
              <w:t xml:space="preserve"> </w:t>
            </w:r>
            <w:r>
              <w:t xml:space="preserve">patients </w:t>
            </w:r>
            <w:r>
              <w:rPr>
                <w:spacing w:val="-2"/>
              </w:rPr>
              <w:t>diagnosed</w:t>
            </w:r>
            <w:r>
              <w:rPr>
                <w:spacing w:val="-14"/>
              </w:rPr>
              <w:t xml:space="preserve"> </w:t>
            </w:r>
            <w:r>
              <w:rPr>
                <w:spacing w:val="-2"/>
              </w:rPr>
              <w:t>with</w:t>
            </w:r>
            <w:r>
              <w:rPr>
                <w:spacing w:val="-24"/>
              </w:rPr>
              <w:t xml:space="preserve"> </w:t>
            </w:r>
            <w:r>
              <w:rPr>
                <w:spacing w:val="-2"/>
              </w:rPr>
              <w:t>SUD</w:t>
            </w:r>
            <w:r>
              <w:rPr>
                <w:spacing w:val="2"/>
              </w:rPr>
              <w:t xml:space="preserve"> </w:t>
            </w:r>
            <w:r>
              <w:rPr>
                <w:spacing w:val="-2"/>
              </w:rPr>
              <w:t>who</w:t>
            </w:r>
            <w:r>
              <w:rPr>
                <w:spacing w:val="9"/>
              </w:rPr>
              <w:t xml:space="preserve"> </w:t>
            </w:r>
            <w:r>
              <w:rPr>
                <w:spacing w:val="-2"/>
              </w:rPr>
              <w:t>were</w:t>
            </w:r>
            <w:r>
              <w:rPr>
                <w:spacing w:val="-18"/>
              </w:rPr>
              <w:t xml:space="preserve"> </w:t>
            </w:r>
            <w:r>
              <w:rPr>
                <w:spacing w:val="-2"/>
              </w:rPr>
              <w:t>referred</w:t>
            </w:r>
            <w:r>
              <w:rPr>
                <w:spacing w:val="-3"/>
              </w:rPr>
              <w:t xml:space="preserve"> </w:t>
            </w:r>
            <w:r>
              <w:rPr>
                <w:spacing w:val="-5"/>
              </w:rPr>
              <w:t>to</w:t>
            </w:r>
          </w:p>
          <w:p w:rsidR="006E11D2" w:rsidP="002250B6" w14:paraId="55346C7F" w14:textId="08E1312B">
            <w:pPr>
              <w:pStyle w:val="TableParagraph"/>
              <w:spacing w:before="4" w:line="260" w:lineRule="exact"/>
              <w:ind w:left="143"/>
            </w:pPr>
            <w:r>
              <w:t>SUD</w:t>
            </w:r>
            <w:r>
              <w:rPr>
                <w:spacing w:val="-5"/>
              </w:rPr>
              <w:t xml:space="preserve"> </w:t>
            </w:r>
            <w:r>
              <w:rPr>
                <w:spacing w:val="-2"/>
              </w:rPr>
              <w:t>treatment</w:t>
            </w:r>
            <w:r w:rsidR="00F878D6">
              <w:rPr>
                <w:spacing w:val="-2"/>
              </w:rPr>
              <w:t>.</w:t>
            </w:r>
          </w:p>
        </w:tc>
        <w:tc>
          <w:tcPr>
            <w:tcW w:w="4495" w:type="dxa"/>
          </w:tcPr>
          <w:p w:rsidR="006E11D2" w:rsidP="002250B6" w14:paraId="573316A2" w14:textId="77777777">
            <w:pPr>
              <w:pStyle w:val="TableParagraph"/>
              <w:spacing w:line="228" w:lineRule="auto"/>
              <w:ind w:right="193"/>
            </w:pPr>
            <w:r>
              <w:t>Patients</w:t>
            </w:r>
            <w:r>
              <w:rPr>
                <w:spacing w:val="-13"/>
              </w:rPr>
              <w:t xml:space="preserve"> </w:t>
            </w:r>
            <w:r>
              <w:t>with</w:t>
            </w:r>
            <w:r>
              <w:rPr>
                <w:spacing w:val="-20"/>
              </w:rPr>
              <w:t xml:space="preserve"> </w:t>
            </w:r>
            <w:r>
              <w:t>an</w:t>
            </w:r>
            <w:r>
              <w:rPr>
                <w:spacing w:val="-23"/>
              </w:rPr>
              <w:t xml:space="preserve"> </w:t>
            </w:r>
            <w:r>
              <w:t>SUD</w:t>
            </w:r>
            <w:r>
              <w:rPr>
                <w:spacing w:val="-10"/>
              </w:rPr>
              <w:t xml:space="preserve"> </w:t>
            </w:r>
            <w:r>
              <w:t>diagnosis</w:t>
            </w:r>
            <w:r>
              <w:rPr>
                <w:spacing w:val="-12"/>
              </w:rPr>
              <w:t xml:space="preserve"> </w:t>
            </w:r>
            <w:r>
              <w:t>who</w:t>
            </w:r>
            <w:r>
              <w:rPr>
                <w:spacing w:val="-7"/>
              </w:rPr>
              <w:t xml:space="preserve"> </w:t>
            </w:r>
            <w:r>
              <w:t>were referred to treatment</w:t>
            </w:r>
          </w:p>
        </w:tc>
      </w:tr>
      <w:tr w14:paraId="651C8685" w14:textId="77777777" w:rsidTr="002250B6">
        <w:tblPrEx>
          <w:tblW w:w="0" w:type="auto"/>
          <w:tblInd w:w="247" w:type="dxa"/>
          <w:tblLayout w:type="fixed"/>
          <w:tblCellMar>
            <w:left w:w="0" w:type="dxa"/>
            <w:right w:w="0" w:type="dxa"/>
          </w:tblCellMar>
          <w:tblLook w:val="01E0"/>
        </w:tblPrEx>
        <w:trPr>
          <w:trHeight w:val="795"/>
        </w:trPr>
        <w:tc>
          <w:tcPr>
            <w:tcW w:w="624" w:type="dxa"/>
          </w:tcPr>
          <w:p w:rsidR="006E11D2" w:rsidP="002250B6" w14:paraId="12AA1EE2" w14:textId="648CCE1C">
            <w:pPr>
              <w:pStyle w:val="TableParagraph"/>
              <w:spacing w:before="2"/>
              <w:ind w:left="143"/>
              <w:rPr>
                <w:b/>
              </w:rPr>
            </w:pPr>
            <w:r>
              <w:rPr>
                <w:b/>
                <w:spacing w:val="-5"/>
              </w:rPr>
              <w:t>30</w:t>
            </w:r>
          </w:p>
        </w:tc>
        <w:tc>
          <w:tcPr>
            <w:tcW w:w="4241" w:type="dxa"/>
          </w:tcPr>
          <w:p w:rsidR="006E11D2" w:rsidP="002250B6" w14:paraId="236F6D9D" w14:textId="77777777">
            <w:pPr>
              <w:pStyle w:val="TableParagraph"/>
              <w:spacing w:line="228" w:lineRule="auto"/>
              <w:ind w:left="143" w:right="158"/>
            </w:pPr>
            <w:r>
              <w:rPr>
                <w:spacing w:val="-2"/>
              </w:rPr>
              <w:t>Please</w:t>
            </w:r>
            <w:r>
              <w:rPr>
                <w:spacing w:val="-13"/>
              </w:rPr>
              <w:t xml:space="preserve"> </w:t>
            </w:r>
            <w:r>
              <w:rPr>
                <w:spacing w:val="-2"/>
              </w:rPr>
              <w:t>report</w:t>
            </w:r>
            <w:r>
              <w:rPr>
                <w:spacing w:val="-5"/>
              </w:rPr>
              <w:t xml:space="preserve"> </w:t>
            </w:r>
            <w:r>
              <w:rPr>
                <w:spacing w:val="-2"/>
              </w:rPr>
              <w:t>the</w:t>
            </w:r>
            <w:r>
              <w:rPr>
                <w:spacing w:val="-11"/>
              </w:rPr>
              <w:t xml:space="preserve"> </w:t>
            </w:r>
            <w:r>
              <w:rPr>
                <w:spacing w:val="-2"/>
              </w:rPr>
              <w:t>total</w:t>
            </w:r>
            <w:r>
              <w:rPr>
                <w:spacing w:val="-15"/>
              </w:rPr>
              <w:t xml:space="preserve"> </w:t>
            </w:r>
            <w:r>
              <w:rPr>
                <w:spacing w:val="-2"/>
              </w:rPr>
              <w:t>number</w:t>
            </w:r>
            <w:r>
              <w:rPr>
                <w:spacing w:val="-11"/>
              </w:rPr>
              <w:t xml:space="preserve"> </w:t>
            </w:r>
            <w:r>
              <w:rPr>
                <w:spacing w:val="-2"/>
              </w:rPr>
              <w:t>of</w:t>
            </w:r>
            <w:r>
              <w:rPr>
                <w:spacing w:val="-5"/>
              </w:rPr>
              <w:t xml:space="preserve"> </w:t>
            </w:r>
            <w:r>
              <w:rPr>
                <w:spacing w:val="-2"/>
              </w:rPr>
              <w:t xml:space="preserve">individuals </w:t>
            </w:r>
            <w:r>
              <w:t>who received recovery support</w:t>
            </w:r>
            <w:r>
              <w:rPr>
                <w:spacing w:val="40"/>
              </w:rPr>
              <w:t xml:space="preserve"> </w:t>
            </w:r>
            <w:r>
              <w:t>services in</w:t>
            </w:r>
          </w:p>
          <w:p w:rsidR="006E11D2" w:rsidP="002250B6" w14:paraId="04CCEBA4" w14:textId="77777777">
            <w:pPr>
              <w:pStyle w:val="TableParagraph"/>
              <w:spacing w:before="4" w:line="261" w:lineRule="exact"/>
              <w:ind w:left="143"/>
            </w:pPr>
            <w:r>
              <w:rPr>
                <w:spacing w:val="-4"/>
              </w:rPr>
              <w:t>the</w:t>
            </w:r>
            <w:r>
              <w:rPr>
                <w:spacing w:val="-6"/>
              </w:rPr>
              <w:t xml:space="preserve"> </w:t>
            </w:r>
            <w:r>
              <w:rPr>
                <w:spacing w:val="-4"/>
              </w:rPr>
              <w:t>current</w:t>
            </w:r>
            <w:r>
              <w:rPr>
                <w:spacing w:val="-1"/>
              </w:rPr>
              <w:t xml:space="preserve"> </w:t>
            </w:r>
            <w:r>
              <w:rPr>
                <w:spacing w:val="-4"/>
              </w:rPr>
              <w:t>reporting</w:t>
            </w:r>
            <w:r>
              <w:rPr>
                <w:spacing w:val="5"/>
              </w:rPr>
              <w:t xml:space="preserve"> </w:t>
            </w:r>
            <w:r>
              <w:rPr>
                <w:spacing w:val="-4"/>
              </w:rPr>
              <w:t>period</w:t>
            </w:r>
            <w:r>
              <w:rPr>
                <w:spacing w:val="-4"/>
              </w:rPr>
              <w:t>.</w:t>
            </w:r>
          </w:p>
        </w:tc>
        <w:tc>
          <w:tcPr>
            <w:tcW w:w="4495" w:type="dxa"/>
          </w:tcPr>
          <w:p w:rsidR="006E11D2" w:rsidP="002250B6" w14:paraId="4478B09E" w14:textId="77777777">
            <w:pPr>
              <w:pStyle w:val="TableParagraph"/>
              <w:spacing w:line="228" w:lineRule="auto"/>
              <w:ind w:right="193"/>
            </w:pPr>
            <w:r>
              <w:t>Number</w:t>
            </w:r>
            <w:r>
              <w:rPr>
                <w:spacing w:val="-17"/>
              </w:rPr>
              <w:t xml:space="preserve"> </w:t>
            </w:r>
            <w:r>
              <w:t>of</w:t>
            </w:r>
            <w:r>
              <w:rPr>
                <w:spacing w:val="-13"/>
              </w:rPr>
              <w:t xml:space="preserve"> </w:t>
            </w:r>
            <w:r>
              <w:t>individuals</w:t>
            </w:r>
            <w:r>
              <w:rPr>
                <w:spacing w:val="2"/>
              </w:rPr>
              <w:t xml:space="preserve"> </w:t>
            </w:r>
            <w:r>
              <w:t>who</w:t>
            </w:r>
            <w:r>
              <w:rPr>
                <w:spacing w:val="-13"/>
              </w:rPr>
              <w:t xml:space="preserve"> </w:t>
            </w:r>
            <w:r>
              <w:t>received</w:t>
            </w:r>
            <w:r>
              <w:rPr>
                <w:spacing w:val="-7"/>
              </w:rPr>
              <w:t xml:space="preserve"> </w:t>
            </w:r>
            <w:r>
              <w:t>recovery support services</w:t>
            </w:r>
          </w:p>
        </w:tc>
      </w:tr>
      <w:tr w14:paraId="6D8A87DA" w14:textId="77777777" w:rsidTr="002250B6">
        <w:tblPrEx>
          <w:tblW w:w="0" w:type="auto"/>
          <w:tblInd w:w="247" w:type="dxa"/>
          <w:tblLayout w:type="fixed"/>
          <w:tblCellMar>
            <w:left w:w="0" w:type="dxa"/>
            <w:right w:w="0" w:type="dxa"/>
          </w:tblCellMar>
          <w:tblLook w:val="01E0"/>
        </w:tblPrEx>
        <w:trPr>
          <w:trHeight w:val="1100"/>
        </w:trPr>
        <w:tc>
          <w:tcPr>
            <w:tcW w:w="624" w:type="dxa"/>
          </w:tcPr>
          <w:p w:rsidR="006E11D2" w:rsidP="002250B6" w14:paraId="28F792E4" w14:textId="14143773">
            <w:pPr>
              <w:pStyle w:val="TableParagraph"/>
              <w:spacing w:before="3"/>
              <w:ind w:left="143"/>
              <w:rPr>
                <w:b/>
              </w:rPr>
            </w:pPr>
            <w:r>
              <w:rPr>
                <w:b/>
                <w:spacing w:val="-5"/>
              </w:rPr>
              <w:t>3</w:t>
            </w:r>
            <w:r w:rsidR="0006157E">
              <w:rPr>
                <w:b/>
                <w:spacing w:val="-5"/>
              </w:rPr>
              <w:t>1</w:t>
            </w:r>
          </w:p>
        </w:tc>
        <w:tc>
          <w:tcPr>
            <w:tcW w:w="4241" w:type="dxa"/>
          </w:tcPr>
          <w:p w:rsidR="006E11D2" w:rsidP="002250B6" w14:paraId="3CCB06E0" w14:textId="69536718">
            <w:pPr>
              <w:pStyle w:val="TableParagraph"/>
              <w:spacing w:line="232" w:lineRule="auto"/>
              <w:ind w:left="143" w:right="308"/>
              <w:jc w:val="both"/>
            </w:pPr>
            <w:r>
              <w:t>Please</w:t>
            </w:r>
            <w:r>
              <w:rPr>
                <w:spacing w:val="-9"/>
              </w:rPr>
              <w:t xml:space="preserve"> </w:t>
            </w:r>
            <w:r>
              <w:t>report</w:t>
            </w:r>
            <w:r>
              <w:rPr>
                <w:spacing w:val="-7"/>
              </w:rPr>
              <w:t xml:space="preserve"> </w:t>
            </w:r>
            <w:r>
              <w:t>the</w:t>
            </w:r>
            <w:r>
              <w:rPr>
                <w:spacing w:val="-8"/>
              </w:rPr>
              <w:t xml:space="preserve"> </w:t>
            </w:r>
            <w:r>
              <w:t>total</w:t>
            </w:r>
            <w:r>
              <w:rPr>
                <w:spacing w:val="-10"/>
              </w:rPr>
              <w:t xml:space="preserve"> </w:t>
            </w:r>
            <w:r>
              <w:t>number</w:t>
            </w:r>
            <w:r>
              <w:rPr>
                <w:spacing w:val="-8"/>
              </w:rPr>
              <w:t xml:space="preserve"> </w:t>
            </w:r>
            <w:r>
              <w:t>of</w:t>
            </w:r>
            <w:r>
              <w:rPr>
                <w:spacing w:val="-12"/>
              </w:rPr>
              <w:t xml:space="preserve"> </w:t>
            </w:r>
            <w:r>
              <w:t>patients who</w:t>
            </w:r>
            <w:r>
              <w:rPr>
                <w:spacing w:val="-7"/>
              </w:rPr>
              <w:t xml:space="preserve"> </w:t>
            </w:r>
            <w:r>
              <w:t>have received</w:t>
            </w:r>
            <w:r>
              <w:rPr>
                <w:spacing w:val="-13"/>
              </w:rPr>
              <w:t xml:space="preserve"> </w:t>
            </w:r>
            <w:r>
              <w:t>MAT only</w:t>
            </w:r>
            <w:r>
              <w:rPr>
                <w:spacing w:val="-2"/>
              </w:rPr>
              <w:t xml:space="preserve"> </w:t>
            </w:r>
            <w:r>
              <w:t>or MAT</w:t>
            </w:r>
            <w:r>
              <w:rPr>
                <w:spacing w:val="-9"/>
              </w:rPr>
              <w:t xml:space="preserve"> </w:t>
            </w:r>
            <w:r>
              <w:t>with psychosocial therapy</w:t>
            </w:r>
            <w:r w:rsidR="00F878D6">
              <w:t>.</w:t>
            </w:r>
          </w:p>
        </w:tc>
        <w:tc>
          <w:tcPr>
            <w:tcW w:w="4495" w:type="dxa"/>
          </w:tcPr>
          <w:p w:rsidR="006E11D2" w:rsidP="002250B6" w14:paraId="53D3953E" w14:textId="77777777">
            <w:pPr>
              <w:pStyle w:val="TableParagraph"/>
              <w:numPr>
                <w:ilvl w:val="0"/>
                <w:numId w:val="7"/>
              </w:numPr>
              <w:tabs>
                <w:tab w:val="left" w:pos="479"/>
              </w:tabs>
              <w:spacing w:line="228" w:lineRule="auto"/>
              <w:ind w:right="113"/>
            </w:pPr>
            <w:r>
              <w:t>Number</w:t>
            </w:r>
            <w:r>
              <w:rPr>
                <w:spacing w:val="-13"/>
              </w:rPr>
              <w:t xml:space="preserve"> </w:t>
            </w:r>
            <w:r>
              <w:t>of</w:t>
            </w:r>
            <w:r>
              <w:rPr>
                <w:spacing w:val="-12"/>
              </w:rPr>
              <w:t xml:space="preserve"> </w:t>
            </w:r>
            <w:r>
              <w:t>patients</w:t>
            </w:r>
            <w:r>
              <w:rPr>
                <w:spacing w:val="-10"/>
              </w:rPr>
              <w:t xml:space="preserve"> </w:t>
            </w:r>
            <w:r>
              <w:t>who</w:t>
            </w:r>
            <w:r>
              <w:rPr>
                <w:spacing w:val="-12"/>
              </w:rPr>
              <w:t xml:space="preserve"> </w:t>
            </w:r>
            <w:r>
              <w:t>received</w:t>
            </w:r>
            <w:r>
              <w:rPr>
                <w:spacing w:val="-23"/>
              </w:rPr>
              <w:t xml:space="preserve"> </w:t>
            </w:r>
            <w:r>
              <w:t>MAT</w:t>
            </w:r>
            <w:r>
              <w:rPr>
                <w:spacing w:val="-14"/>
              </w:rPr>
              <w:t xml:space="preserve"> </w:t>
            </w:r>
            <w:r>
              <w:t xml:space="preserve">AND psychosocial </w:t>
            </w:r>
            <w:r>
              <w:t>therapy</w:t>
            </w:r>
          </w:p>
          <w:p w:rsidR="006E11D2" w:rsidP="002250B6" w14:paraId="77114B81" w14:textId="77777777">
            <w:pPr>
              <w:pStyle w:val="TableParagraph"/>
              <w:numPr>
                <w:ilvl w:val="0"/>
                <w:numId w:val="7"/>
              </w:numPr>
              <w:tabs>
                <w:tab w:val="left" w:pos="479"/>
              </w:tabs>
              <w:spacing w:before="17" w:line="228" w:lineRule="auto"/>
              <w:ind w:right="595"/>
            </w:pPr>
            <w:r>
              <w:t>Number</w:t>
            </w:r>
            <w:r>
              <w:rPr>
                <w:spacing w:val="-13"/>
              </w:rPr>
              <w:t xml:space="preserve"> </w:t>
            </w:r>
            <w:r>
              <w:t>of</w:t>
            </w:r>
            <w:r>
              <w:rPr>
                <w:spacing w:val="-12"/>
              </w:rPr>
              <w:t xml:space="preserve"> </w:t>
            </w:r>
            <w:r>
              <w:t>patients</w:t>
            </w:r>
            <w:r>
              <w:rPr>
                <w:spacing w:val="-25"/>
              </w:rPr>
              <w:t xml:space="preserve"> </w:t>
            </w:r>
            <w:r>
              <w:t>who</w:t>
            </w:r>
            <w:r>
              <w:rPr>
                <w:spacing w:val="-13"/>
              </w:rPr>
              <w:t xml:space="preserve"> </w:t>
            </w:r>
            <w:r>
              <w:t>received</w:t>
            </w:r>
            <w:r>
              <w:rPr>
                <w:spacing w:val="-24"/>
              </w:rPr>
              <w:t xml:space="preserve"> </w:t>
            </w:r>
            <w:r>
              <w:t xml:space="preserve">MAT </w:t>
            </w:r>
            <w:r>
              <w:rPr>
                <w:spacing w:val="-4"/>
              </w:rPr>
              <w:t>ONLY</w:t>
            </w:r>
          </w:p>
        </w:tc>
      </w:tr>
      <w:tr w14:paraId="5867A53C" w14:textId="77777777" w:rsidTr="002250B6">
        <w:tblPrEx>
          <w:tblW w:w="0" w:type="auto"/>
          <w:tblInd w:w="247" w:type="dxa"/>
          <w:tblLayout w:type="fixed"/>
          <w:tblCellMar>
            <w:left w:w="0" w:type="dxa"/>
            <w:right w:w="0" w:type="dxa"/>
          </w:tblCellMar>
          <w:tblLook w:val="01E0"/>
        </w:tblPrEx>
        <w:trPr>
          <w:trHeight w:val="1307"/>
        </w:trPr>
        <w:tc>
          <w:tcPr>
            <w:tcW w:w="624" w:type="dxa"/>
          </w:tcPr>
          <w:p w:rsidR="006E11D2" w:rsidP="002250B6" w14:paraId="768A96ED" w14:textId="21D33B4D">
            <w:pPr>
              <w:pStyle w:val="TableParagraph"/>
              <w:spacing w:line="258" w:lineRule="exact"/>
              <w:ind w:left="143"/>
              <w:rPr>
                <w:b/>
              </w:rPr>
            </w:pPr>
            <w:r>
              <w:rPr>
                <w:b/>
                <w:spacing w:val="-5"/>
              </w:rPr>
              <w:t>3</w:t>
            </w:r>
            <w:r w:rsidR="0006157E">
              <w:rPr>
                <w:b/>
                <w:spacing w:val="-5"/>
              </w:rPr>
              <w:t>2</w:t>
            </w:r>
          </w:p>
        </w:tc>
        <w:tc>
          <w:tcPr>
            <w:tcW w:w="4241" w:type="dxa"/>
          </w:tcPr>
          <w:p w:rsidR="006E11D2" w:rsidP="002250B6" w14:paraId="3DCCEF1E" w14:textId="77777777">
            <w:pPr>
              <w:pStyle w:val="TableParagraph"/>
              <w:spacing w:line="232" w:lineRule="auto"/>
              <w:ind w:left="143" w:right="158"/>
            </w:pPr>
            <w:r>
              <w:t>Please report the total</w:t>
            </w:r>
            <w:r>
              <w:rPr>
                <w:spacing w:val="-1"/>
              </w:rPr>
              <w:t xml:space="preserve"> </w:t>
            </w:r>
            <w:r>
              <w:t>number of patients who have received MAT (including medication</w:t>
            </w:r>
            <w:r>
              <w:rPr>
                <w:spacing w:val="-25"/>
              </w:rPr>
              <w:t xml:space="preserve"> </w:t>
            </w:r>
            <w:r>
              <w:t>AND</w:t>
            </w:r>
            <w:r>
              <w:rPr>
                <w:spacing w:val="-14"/>
              </w:rPr>
              <w:t xml:space="preserve"> </w:t>
            </w:r>
            <w:r>
              <w:t>psychosocial</w:t>
            </w:r>
            <w:r>
              <w:rPr>
                <w:spacing w:val="-13"/>
              </w:rPr>
              <w:t xml:space="preserve"> </w:t>
            </w:r>
            <w:r>
              <w:t>therapy)</w:t>
            </w:r>
            <w:r>
              <w:rPr>
                <w:spacing w:val="-22"/>
              </w:rPr>
              <w:t xml:space="preserve"> </w:t>
            </w:r>
            <w:r>
              <w:t>for</w:t>
            </w:r>
            <w:r>
              <w:rPr>
                <w:spacing w:val="-12"/>
              </w:rPr>
              <w:t xml:space="preserve"> </w:t>
            </w:r>
            <w:r>
              <w:t>a period of three months or more without</w:t>
            </w:r>
          </w:p>
          <w:p w:rsidR="006E11D2" w:rsidP="002250B6" w14:paraId="79FE36D3" w14:textId="7CC48152">
            <w:pPr>
              <w:pStyle w:val="TableParagraph"/>
              <w:spacing w:line="246" w:lineRule="exact"/>
              <w:ind w:left="143"/>
            </w:pPr>
            <w:r>
              <w:rPr>
                <w:spacing w:val="-2"/>
              </w:rPr>
              <w:t>I</w:t>
            </w:r>
            <w:r>
              <w:rPr>
                <w:spacing w:val="-2"/>
              </w:rPr>
              <w:t>nterruption</w:t>
            </w:r>
            <w:r>
              <w:rPr>
                <w:spacing w:val="-2"/>
              </w:rPr>
              <w:t>.</w:t>
            </w:r>
          </w:p>
        </w:tc>
        <w:tc>
          <w:tcPr>
            <w:tcW w:w="4495" w:type="dxa"/>
          </w:tcPr>
          <w:p w:rsidR="006E11D2" w:rsidP="002250B6" w14:paraId="288A3032" w14:textId="77777777">
            <w:pPr>
              <w:pStyle w:val="TableParagraph"/>
              <w:spacing w:line="228" w:lineRule="auto"/>
            </w:pPr>
            <w:r>
              <w:t>Number</w:t>
            </w:r>
            <w:r>
              <w:rPr>
                <w:spacing w:val="-13"/>
              </w:rPr>
              <w:t xml:space="preserve"> </w:t>
            </w:r>
            <w:r>
              <w:t>of</w:t>
            </w:r>
            <w:r>
              <w:rPr>
                <w:spacing w:val="-12"/>
              </w:rPr>
              <w:t xml:space="preserve"> </w:t>
            </w:r>
            <w:r>
              <w:t>patients</w:t>
            </w:r>
            <w:r>
              <w:rPr>
                <w:spacing w:val="-9"/>
              </w:rPr>
              <w:t xml:space="preserve"> </w:t>
            </w:r>
            <w:r>
              <w:t>who</w:t>
            </w:r>
            <w:r>
              <w:rPr>
                <w:spacing w:val="-12"/>
              </w:rPr>
              <w:t xml:space="preserve"> </w:t>
            </w:r>
            <w:r>
              <w:t>have</w:t>
            </w:r>
            <w:r>
              <w:rPr>
                <w:spacing w:val="-11"/>
              </w:rPr>
              <w:t xml:space="preserve"> </w:t>
            </w:r>
            <w:r>
              <w:t>received</w:t>
            </w:r>
            <w:r>
              <w:rPr>
                <w:spacing w:val="-23"/>
              </w:rPr>
              <w:t xml:space="preserve"> </w:t>
            </w:r>
            <w:r>
              <w:t>MAT</w:t>
            </w:r>
            <w:r>
              <w:rPr>
                <w:spacing w:val="-17"/>
              </w:rPr>
              <w:t xml:space="preserve"> </w:t>
            </w:r>
            <w:r>
              <w:t>for three months or more without interruption</w:t>
            </w:r>
          </w:p>
        </w:tc>
      </w:tr>
      <w:tr w14:paraId="64A59557" w14:textId="77777777" w:rsidTr="002250B6">
        <w:tblPrEx>
          <w:tblW w:w="0" w:type="auto"/>
          <w:tblInd w:w="247" w:type="dxa"/>
          <w:tblLayout w:type="fixed"/>
          <w:tblCellMar>
            <w:left w:w="0" w:type="dxa"/>
            <w:right w:w="0" w:type="dxa"/>
          </w:tblCellMar>
          <w:tblLook w:val="01E0"/>
        </w:tblPrEx>
        <w:trPr>
          <w:trHeight w:val="2957"/>
        </w:trPr>
        <w:tc>
          <w:tcPr>
            <w:tcW w:w="624" w:type="dxa"/>
          </w:tcPr>
          <w:p w:rsidR="006E11D2" w:rsidP="002250B6" w14:paraId="1B3ADC0B" w14:textId="168FD958">
            <w:pPr>
              <w:pStyle w:val="TableParagraph"/>
              <w:spacing w:before="13"/>
              <w:ind w:left="143"/>
              <w:rPr>
                <w:b/>
              </w:rPr>
            </w:pPr>
            <w:r>
              <w:rPr>
                <w:b/>
                <w:spacing w:val="-5"/>
              </w:rPr>
              <w:t>3</w:t>
            </w:r>
            <w:r w:rsidR="0006157E">
              <w:rPr>
                <w:b/>
                <w:spacing w:val="-5"/>
              </w:rPr>
              <w:t>3</w:t>
            </w:r>
          </w:p>
        </w:tc>
        <w:tc>
          <w:tcPr>
            <w:tcW w:w="4241" w:type="dxa"/>
          </w:tcPr>
          <w:p w:rsidR="006E11D2" w:rsidP="002250B6" w14:paraId="3C186564" w14:textId="1620E611">
            <w:pPr>
              <w:pStyle w:val="TableParagraph"/>
              <w:spacing w:line="237" w:lineRule="auto"/>
              <w:ind w:left="143" w:right="158"/>
            </w:pPr>
            <w:r>
              <w:t>Please</w:t>
            </w:r>
            <w:r>
              <w:rPr>
                <w:spacing w:val="-13"/>
              </w:rPr>
              <w:t xml:space="preserve"> </w:t>
            </w:r>
            <w:r>
              <w:t>report</w:t>
            </w:r>
            <w:r>
              <w:rPr>
                <w:spacing w:val="-12"/>
              </w:rPr>
              <w:t xml:space="preserve"> </w:t>
            </w:r>
            <w:r>
              <w:t>the</w:t>
            </w:r>
            <w:r>
              <w:rPr>
                <w:spacing w:val="-18"/>
              </w:rPr>
              <w:t xml:space="preserve"> </w:t>
            </w:r>
            <w:r>
              <w:t>percentage</w:t>
            </w:r>
            <w:r>
              <w:rPr>
                <w:spacing w:val="-19"/>
              </w:rPr>
              <w:t xml:space="preserve"> </w:t>
            </w:r>
            <w:r>
              <w:t>of</w:t>
            </w:r>
            <w:r>
              <w:rPr>
                <w:spacing w:val="-24"/>
              </w:rPr>
              <w:t xml:space="preserve"> </w:t>
            </w:r>
            <w:r>
              <w:t>MAT</w:t>
            </w:r>
            <w:r>
              <w:rPr>
                <w:spacing w:val="-16"/>
              </w:rPr>
              <w:t xml:space="preserve"> </w:t>
            </w:r>
            <w:r>
              <w:t>service costs (including medication, psychosocial therapy,</w:t>
            </w:r>
            <w:r>
              <w:rPr>
                <w:spacing w:val="-13"/>
              </w:rPr>
              <w:t xml:space="preserve"> </w:t>
            </w:r>
            <w:r>
              <w:t>and</w:t>
            </w:r>
            <w:r w:rsidR="00397B19">
              <w:t xml:space="preserve"> </w:t>
            </w:r>
            <w:r>
              <w:t>wrap-around</w:t>
            </w:r>
            <w:r>
              <w:rPr>
                <w:spacing w:val="-13"/>
              </w:rPr>
              <w:t xml:space="preserve"> </w:t>
            </w:r>
            <w:r>
              <w:t>services) covered through reimbursement (</w:t>
            </w:r>
            <w:r>
              <w:t>e.g.</w:t>
            </w:r>
            <w:r>
              <w:t xml:space="preserve"> by Medicaid, Medicare, private insurance) or other non- grant funding</w:t>
            </w:r>
            <w:r>
              <w:rPr>
                <w:spacing w:val="40"/>
              </w:rPr>
              <w:t xml:space="preserve"> </w:t>
            </w:r>
            <w:r>
              <w:t>sources during</w:t>
            </w:r>
            <w:r>
              <w:rPr>
                <w:spacing w:val="40"/>
              </w:rPr>
              <w:t xml:space="preserve"> </w:t>
            </w:r>
            <w:r>
              <w:t xml:space="preserve">the past 6- </w:t>
            </w:r>
            <w:r>
              <w:rPr>
                <w:spacing w:val="-2"/>
              </w:rPr>
              <w:t>months:</w:t>
            </w:r>
          </w:p>
          <w:p w:rsidR="006E11D2" w:rsidP="002250B6" w14:paraId="0EF68D8A" w14:textId="77777777">
            <w:pPr>
              <w:pStyle w:val="TableParagraph"/>
              <w:numPr>
                <w:ilvl w:val="0"/>
                <w:numId w:val="6"/>
              </w:numPr>
              <w:tabs>
                <w:tab w:val="left" w:pos="864"/>
              </w:tabs>
              <w:spacing w:before="3" w:line="237" w:lineRule="auto"/>
              <w:ind w:right="157"/>
            </w:pPr>
            <w:r>
              <w:rPr>
                <w:b/>
                <w:spacing w:val="-2"/>
              </w:rPr>
              <w:t>Numerator:</w:t>
            </w:r>
            <w:r>
              <w:rPr>
                <w:b/>
                <w:spacing w:val="-3"/>
              </w:rPr>
              <w:t xml:space="preserve"> </w:t>
            </w:r>
            <w:r>
              <w:rPr>
                <w:spacing w:val="-2"/>
              </w:rPr>
              <w:t>all</w:t>
            </w:r>
            <w:r>
              <w:rPr>
                <w:spacing w:val="-13"/>
              </w:rPr>
              <w:t xml:space="preserve"> </w:t>
            </w:r>
            <w:r>
              <w:rPr>
                <w:spacing w:val="-2"/>
              </w:rPr>
              <w:t>costs</w:t>
            </w:r>
            <w:r>
              <w:rPr>
                <w:spacing w:val="-18"/>
              </w:rPr>
              <w:t xml:space="preserve"> </w:t>
            </w:r>
            <w:r>
              <w:rPr>
                <w:spacing w:val="-2"/>
              </w:rPr>
              <w:t>associated</w:t>
            </w:r>
            <w:r>
              <w:rPr>
                <w:spacing w:val="-15"/>
              </w:rPr>
              <w:t xml:space="preserve"> </w:t>
            </w:r>
            <w:r>
              <w:rPr>
                <w:spacing w:val="-2"/>
              </w:rPr>
              <w:t xml:space="preserve">with </w:t>
            </w:r>
            <w:r>
              <w:t>MAT</w:t>
            </w:r>
            <w:r>
              <w:rPr>
                <w:spacing w:val="-6"/>
              </w:rPr>
              <w:t xml:space="preserve"> </w:t>
            </w:r>
            <w:r>
              <w:t>services</w:t>
            </w:r>
            <w:r>
              <w:rPr>
                <w:spacing w:val="-6"/>
              </w:rPr>
              <w:t xml:space="preserve"> </w:t>
            </w:r>
            <w:r>
              <w:t>that</w:t>
            </w:r>
            <w:r>
              <w:rPr>
                <w:spacing w:val="-10"/>
              </w:rPr>
              <w:t xml:space="preserve"> </w:t>
            </w:r>
            <w:r>
              <w:t>were</w:t>
            </w:r>
            <w:r>
              <w:rPr>
                <w:spacing w:val="-5"/>
              </w:rPr>
              <w:t xml:space="preserve"> </w:t>
            </w:r>
            <w:r>
              <w:t>reimbursed or paid for by other non-grant funding sources.</w:t>
            </w:r>
          </w:p>
        </w:tc>
        <w:tc>
          <w:tcPr>
            <w:tcW w:w="4495" w:type="dxa"/>
          </w:tcPr>
          <w:p w:rsidR="006E11D2" w:rsidP="002250B6" w14:paraId="23A0A34D" w14:textId="77777777">
            <w:pPr>
              <w:pStyle w:val="TableParagraph"/>
              <w:spacing w:line="235" w:lineRule="auto"/>
              <w:ind w:right="193"/>
            </w:pPr>
            <w:r>
              <w:t>Percentage</w:t>
            </w:r>
            <w:r>
              <w:rPr>
                <w:spacing w:val="-13"/>
              </w:rPr>
              <w:t xml:space="preserve"> </w:t>
            </w:r>
            <w:r>
              <w:t>of</w:t>
            </w:r>
            <w:r>
              <w:rPr>
                <w:spacing w:val="-16"/>
              </w:rPr>
              <w:t xml:space="preserve"> </w:t>
            </w:r>
            <w:r>
              <w:t>MAT</w:t>
            </w:r>
            <w:r>
              <w:rPr>
                <w:spacing w:val="-12"/>
              </w:rPr>
              <w:t xml:space="preserve"> </w:t>
            </w:r>
            <w:r>
              <w:t>services</w:t>
            </w:r>
            <w:r>
              <w:rPr>
                <w:spacing w:val="-13"/>
              </w:rPr>
              <w:t xml:space="preserve"> </w:t>
            </w:r>
            <w:r>
              <w:t>currently</w:t>
            </w:r>
            <w:r>
              <w:rPr>
                <w:spacing w:val="-11"/>
              </w:rPr>
              <w:t xml:space="preserve"> </w:t>
            </w:r>
            <w:r>
              <w:t>covered through reimbursement or other non-grant funding sources</w:t>
            </w:r>
          </w:p>
        </w:tc>
      </w:tr>
    </w:tbl>
    <w:p w:rsidR="006E11D2" w:rsidP="006E11D2" w14:paraId="3F5F18AD" w14:textId="77777777">
      <w:pPr>
        <w:spacing w:line="235" w:lineRule="auto"/>
        <w:sectPr w:rsidSect="005621FB">
          <w:pgSz w:w="12240" w:h="15840"/>
          <w:pgMar w:top="1920" w:right="320" w:bottom="280" w:left="1180" w:header="157" w:footer="0" w:gutter="0"/>
          <w:cols w:space="720"/>
        </w:sectPr>
      </w:pPr>
    </w:p>
    <w:p w:rsidR="006E11D2" w:rsidP="006E11D2" w14:paraId="3E42782B" w14:textId="77777777">
      <w:pPr>
        <w:pStyle w:val="BodyText"/>
        <w:spacing w:before="9" w:after="1"/>
        <w:rPr>
          <w:b/>
          <w:sz w:val="19"/>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22ED5B49"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4"/>
        </w:trPr>
        <w:tc>
          <w:tcPr>
            <w:tcW w:w="624" w:type="dxa"/>
          </w:tcPr>
          <w:p w:rsidR="006E11D2" w:rsidP="002250B6" w14:paraId="1708E2DD" w14:textId="77777777">
            <w:pPr>
              <w:pStyle w:val="TableParagraph"/>
              <w:ind w:left="0"/>
              <w:rPr>
                <w:rFonts w:ascii="Times New Roman"/>
                <w:sz w:val="20"/>
              </w:rPr>
            </w:pPr>
          </w:p>
        </w:tc>
        <w:tc>
          <w:tcPr>
            <w:tcW w:w="4240" w:type="dxa"/>
          </w:tcPr>
          <w:p w:rsidR="006E11D2" w:rsidP="002250B6" w14:paraId="4AF3F893" w14:textId="77777777">
            <w:pPr>
              <w:pStyle w:val="TableParagraph"/>
              <w:numPr>
                <w:ilvl w:val="0"/>
                <w:numId w:val="5"/>
              </w:numPr>
              <w:tabs>
                <w:tab w:val="left" w:pos="846"/>
              </w:tabs>
              <w:spacing w:before="23" w:line="240" w:lineRule="exact"/>
              <w:ind w:right="173"/>
            </w:pPr>
            <w:r>
              <w:rPr>
                <w:b/>
                <w:spacing w:val="-2"/>
              </w:rPr>
              <w:t xml:space="preserve">Denominator: </w:t>
            </w:r>
            <w:r>
              <w:rPr>
                <w:spacing w:val="-2"/>
              </w:rPr>
              <w:t>total</w:t>
            </w:r>
            <w:r>
              <w:rPr>
                <w:spacing w:val="-6"/>
              </w:rPr>
              <w:t xml:space="preserve"> </w:t>
            </w:r>
            <w:r>
              <w:rPr>
                <w:spacing w:val="-2"/>
              </w:rPr>
              <w:t>costs</w:t>
            </w:r>
            <w:r>
              <w:rPr>
                <w:spacing w:val="-14"/>
              </w:rPr>
              <w:t xml:space="preserve"> </w:t>
            </w:r>
            <w:r>
              <w:rPr>
                <w:spacing w:val="-2"/>
              </w:rPr>
              <w:t xml:space="preserve">associated </w:t>
            </w:r>
            <w:r>
              <w:t>with MAT services.</w:t>
            </w:r>
          </w:p>
        </w:tc>
        <w:tc>
          <w:tcPr>
            <w:tcW w:w="4497" w:type="dxa"/>
          </w:tcPr>
          <w:p w:rsidR="006E11D2" w:rsidP="002250B6" w14:paraId="0C93F367" w14:textId="77777777">
            <w:pPr>
              <w:pStyle w:val="TableParagraph"/>
              <w:ind w:left="0"/>
              <w:rPr>
                <w:rFonts w:ascii="Times New Roman"/>
                <w:sz w:val="20"/>
              </w:rPr>
            </w:pPr>
          </w:p>
        </w:tc>
      </w:tr>
    </w:tbl>
    <w:p w:rsidR="006E11D2" w:rsidP="006E11D2" w14:paraId="445ED8B3" w14:textId="77777777">
      <w:pPr>
        <w:pStyle w:val="BodyText"/>
        <w:rPr>
          <w:b/>
          <w:sz w:val="20"/>
        </w:rPr>
      </w:pPr>
    </w:p>
    <w:p w:rsidR="006E11D2" w:rsidP="006E11D2" w14:paraId="05AC3342" w14:textId="77777777">
      <w:pPr>
        <w:pStyle w:val="BodyText"/>
        <w:spacing w:before="9"/>
        <w:rPr>
          <w:b/>
          <w:sz w:val="23"/>
        </w:rPr>
      </w:pPr>
    </w:p>
    <w:p w:rsidR="006E11D2" w:rsidP="006E11D2" w14:paraId="3A371FE0" w14:textId="77777777">
      <w:pPr>
        <w:spacing w:before="55"/>
        <w:ind w:left="274"/>
        <w:rPr>
          <w:b/>
        </w:rPr>
      </w:pPr>
      <w:r>
        <w:rPr>
          <w:b/>
          <w:spacing w:val="-2"/>
        </w:rPr>
        <w:t>WORKFORCE</w:t>
      </w:r>
    </w:p>
    <w:p w:rsidR="006E11D2" w:rsidP="006E11D2" w14:paraId="6FCEB75A" w14:textId="77777777">
      <w:pPr>
        <w:pStyle w:val="BodyText"/>
        <w:spacing w:before="12"/>
        <w:rPr>
          <w:b/>
          <w:sz w:val="23"/>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432F4D9E" w14:textId="77777777" w:rsidTr="002250B6">
        <w:tblPrEx>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6E11D2" w:rsidP="002250B6" w14:paraId="685CF5DF" w14:textId="77777777">
            <w:pPr>
              <w:pStyle w:val="TableParagraph"/>
              <w:spacing w:line="232" w:lineRule="exact"/>
              <w:rPr>
                <w:b/>
              </w:rPr>
            </w:pPr>
            <w:r>
              <w:rPr>
                <w:b/>
                <w:w w:val="99"/>
              </w:rPr>
              <w:t>#</w:t>
            </w:r>
          </w:p>
        </w:tc>
        <w:tc>
          <w:tcPr>
            <w:tcW w:w="4240" w:type="dxa"/>
          </w:tcPr>
          <w:p w:rsidR="006E11D2" w:rsidP="002250B6" w14:paraId="515167B8" w14:textId="77777777">
            <w:pPr>
              <w:pStyle w:val="TableParagraph"/>
              <w:spacing w:line="232" w:lineRule="exact"/>
              <w:rPr>
                <w:b/>
              </w:rPr>
            </w:pPr>
            <w:r>
              <w:rPr>
                <w:b/>
                <w:spacing w:val="-2"/>
              </w:rPr>
              <w:t>Measure</w:t>
            </w:r>
            <w:r>
              <w:rPr>
                <w:b/>
              </w:rPr>
              <w:t xml:space="preserve"> </w:t>
            </w:r>
            <w:r>
              <w:rPr>
                <w:b/>
                <w:spacing w:val="-2"/>
              </w:rPr>
              <w:t>Instructions</w:t>
            </w:r>
          </w:p>
        </w:tc>
        <w:tc>
          <w:tcPr>
            <w:tcW w:w="4497" w:type="dxa"/>
          </w:tcPr>
          <w:p w:rsidR="006E11D2" w:rsidP="002250B6" w14:paraId="3B04D36A" w14:textId="77777777">
            <w:pPr>
              <w:pStyle w:val="TableParagraph"/>
              <w:spacing w:line="232" w:lineRule="exact"/>
              <w:ind w:left="112"/>
              <w:rPr>
                <w:b/>
              </w:rPr>
            </w:pPr>
            <w:r>
              <w:rPr>
                <w:b/>
                <w:spacing w:val="-2"/>
              </w:rPr>
              <w:t>Measure</w:t>
            </w:r>
          </w:p>
        </w:tc>
      </w:tr>
      <w:tr w14:paraId="78D69688" w14:textId="77777777" w:rsidTr="002250B6">
        <w:tblPrEx>
          <w:tblW w:w="0" w:type="auto"/>
          <w:tblInd w:w="264" w:type="dxa"/>
          <w:tblLayout w:type="fixed"/>
          <w:tblCellMar>
            <w:left w:w="0" w:type="dxa"/>
            <w:right w:w="0" w:type="dxa"/>
          </w:tblCellMar>
          <w:tblLook w:val="01E0"/>
        </w:tblPrEx>
        <w:trPr>
          <w:trHeight w:val="3211"/>
        </w:trPr>
        <w:tc>
          <w:tcPr>
            <w:tcW w:w="624" w:type="dxa"/>
          </w:tcPr>
          <w:p w:rsidR="006E11D2" w:rsidP="002250B6" w14:paraId="08C18483" w14:textId="1C85FD47">
            <w:pPr>
              <w:pStyle w:val="TableParagraph"/>
              <w:spacing w:before="13"/>
              <w:rPr>
                <w:b/>
              </w:rPr>
            </w:pPr>
            <w:r>
              <w:rPr>
                <w:b/>
                <w:spacing w:val="-5"/>
              </w:rPr>
              <w:t>3</w:t>
            </w:r>
            <w:r w:rsidR="0006157E">
              <w:rPr>
                <w:b/>
                <w:spacing w:val="-5"/>
              </w:rPr>
              <w:t>4</w:t>
            </w:r>
          </w:p>
        </w:tc>
        <w:tc>
          <w:tcPr>
            <w:tcW w:w="4240" w:type="dxa"/>
          </w:tcPr>
          <w:p w:rsidR="006E11D2" w:rsidP="002250B6" w14:paraId="03054E77" w14:textId="77777777">
            <w:pPr>
              <w:pStyle w:val="TableParagraph"/>
              <w:spacing w:line="237" w:lineRule="auto"/>
              <w:ind w:right="173"/>
            </w:pPr>
            <w:r>
              <w:t xml:space="preserve">Please report the total number of unduplicated providers </w:t>
            </w:r>
            <w:r>
              <w:rPr>
                <w:b/>
                <w:u w:val="single"/>
              </w:rPr>
              <w:t>within the</w:t>
            </w:r>
            <w:r>
              <w:rPr>
                <w:b/>
              </w:rPr>
              <w:t xml:space="preserve"> </w:t>
            </w:r>
            <w:r>
              <w:rPr>
                <w:b/>
                <w:u w:val="single"/>
              </w:rPr>
              <w:t xml:space="preserve">consortium </w:t>
            </w:r>
            <w:r>
              <w:t>who</w:t>
            </w:r>
            <w:r>
              <w:rPr>
                <w:spacing w:val="-2"/>
              </w:rPr>
              <w:t xml:space="preserve"> </w:t>
            </w:r>
            <w:r>
              <w:t>provided SUD/OUD treatment services, mental/behavioral health services, and/or recovery support services in the target rural service area in the current reporting period.</w:t>
            </w:r>
            <w:r>
              <w:rPr>
                <w:spacing w:val="40"/>
              </w:rPr>
              <w:t xml:space="preserve"> </w:t>
            </w:r>
            <w:r>
              <w:t xml:space="preserve">Of the total </w:t>
            </w:r>
            <w:r>
              <w:rPr>
                <w:spacing w:val="-2"/>
              </w:rPr>
              <w:t>number</w:t>
            </w:r>
            <w:r>
              <w:rPr>
                <w:spacing w:val="-8"/>
              </w:rPr>
              <w:t xml:space="preserve"> </w:t>
            </w:r>
            <w:r>
              <w:rPr>
                <w:spacing w:val="-2"/>
              </w:rPr>
              <w:t>of</w:t>
            </w:r>
            <w:r>
              <w:rPr>
                <w:spacing w:val="-6"/>
              </w:rPr>
              <w:t xml:space="preserve"> </w:t>
            </w:r>
            <w:r>
              <w:rPr>
                <w:spacing w:val="-2"/>
              </w:rPr>
              <w:t>providers,</w:t>
            </w:r>
            <w:r>
              <w:rPr>
                <w:spacing w:val="-8"/>
              </w:rPr>
              <w:t xml:space="preserve"> </w:t>
            </w:r>
            <w:r>
              <w:rPr>
                <w:spacing w:val="-2"/>
              </w:rPr>
              <w:t>please</w:t>
            </w:r>
            <w:r>
              <w:rPr>
                <w:spacing w:val="-8"/>
              </w:rPr>
              <w:t xml:space="preserve"> </w:t>
            </w:r>
            <w:r>
              <w:rPr>
                <w:spacing w:val="-2"/>
              </w:rPr>
              <w:t>also</w:t>
            </w:r>
            <w:r>
              <w:rPr>
                <w:spacing w:val="-7"/>
              </w:rPr>
              <w:t xml:space="preserve"> </w:t>
            </w:r>
            <w:r>
              <w:rPr>
                <w:spacing w:val="-2"/>
              </w:rPr>
              <w:t>report</w:t>
            </w:r>
            <w:r>
              <w:rPr>
                <w:spacing w:val="-6"/>
              </w:rPr>
              <w:t xml:space="preserve"> </w:t>
            </w:r>
            <w:r>
              <w:rPr>
                <w:spacing w:val="-2"/>
              </w:rPr>
              <w:t xml:space="preserve">how </w:t>
            </w:r>
            <w:r>
              <w:t>many were newly hired with grant funds (e.g., their salary</w:t>
            </w:r>
            <w:r>
              <w:rPr>
                <w:spacing w:val="-4"/>
              </w:rPr>
              <w:t xml:space="preserve"> </w:t>
            </w:r>
            <w:r>
              <w:t>was</w:t>
            </w:r>
            <w:r>
              <w:rPr>
                <w:spacing w:val="-5"/>
              </w:rPr>
              <w:t xml:space="preserve"> </w:t>
            </w:r>
            <w:r>
              <w:t>paid for in full or</w:t>
            </w:r>
            <w:r>
              <w:rPr>
                <w:spacing w:val="40"/>
              </w:rPr>
              <w:t xml:space="preserve"> </w:t>
            </w:r>
            <w:r>
              <w:t>in part with RCORP-NAS grant funds)</w:t>
            </w:r>
            <w:r>
              <w:rPr>
                <w:spacing w:val="40"/>
              </w:rPr>
              <w:t xml:space="preserve"> </w:t>
            </w:r>
            <w:r>
              <w:t>during the current reporting period.</w:t>
            </w:r>
          </w:p>
        </w:tc>
        <w:tc>
          <w:tcPr>
            <w:tcW w:w="4497" w:type="dxa"/>
          </w:tcPr>
          <w:p w:rsidR="006E11D2" w:rsidP="002250B6" w14:paraId="7D9FD988" w14:textId="77777777">
            <w:pPr>
              <w:pStyle w:val="TableParagraph"/>
              <w:numPr>
                <w:ilvl w:val="0"/>
                <w:numId w:val="4"/>
              </w:numPr>
              <w:tabs>
                <w:tab w:val="left" w:pos="463"/>
              </w:tabs>
              <w:spacing w:before="2" w:line="237" w:lineRule="auto"/>
              <w:ind w:right="136"/>
            </w:pPr>
            <w:r>
              <w:t>Total number of unduplicated providers (i.e.,</w:t>
            </w:r>
            <w:r>
              <w:rPr>
                <w:spacing w:val="-13"/>
              </w:rPr>
              <w:t xml:space="preserve"> </w:t>
            </w:r>
            <w:r>
              <w:t>individuals)</w:t>
            </w:r>
            <w:r>
              <w:rPr>
                <w:spacing w:val="-12"/>
              </w:rPr>
              <w:t xml:space="preserve"> </w:t>
            </w:r>
            <w:r>
              <w:t>within</w:t>
            </w:r>
            <w:r>
              <w:rPr>
                <w:spacing w:val="-25"/>
              </w:rPr>
              <w:t xml:space="preserve"> </w:t>
            </w:r>
            <w:r>
              <w:t>the</w:t>
            </w:r>
            <w:r>
              <w:rPr>
                <w:spacing w:val="-13"/>
              </w:rPr>
              <w:t xml:space="preserve"> </w:t>
            </w:r>
            <w:r>
              <w:t>consortium</w:t>
            </w:r>
            <w:r>
              <w:rPr>
                <w:spacing w:val="-20"/>
              </w:rPr>
              <w:t xml:space="preserve"> </w:t>
            </w:r>
            <w:r>
              <w:t>who provided SUD/OUD treatment services, mental/behavioral health services, and/or recovery support</w:t>
            </w:r>
            <w:r>
              <w:rPr>
                <w:spacing w:val="40"/>
              </w:rPr>
              <w:t xml:space="preserve"> </w:t>
            </w:r>
            <w:r>
              <w:t xml:space="preserve">services in the target rural service </w:t>
            </w:r>
            <w:r>
              <w:t>area</w:t>
            </w:r>
          </w:p>
          <w:p w:rsidR="006E11D2" w:rsidP="002250B6" w14:paraId="78694059" w14:textId="24591164">
            <w:pPr>
              <w:pStyle w:val="TableParagraph"/>
              <w:numPr>
                <w:ilvl w:val="0"/>
                <w:numId w:val="4"/>
              </w:numPr>
              <w:tabs>
                <w:tab w:val="left" w:pos="463"/>
              </w:tabs>
              <w:spacing w:before="4" w:line="242" w:lineRule="auto"/>
              <w:ind w:right="207"/>
            </w:pPr>
            <w:r>
              <w:t>Total</w:t>
            </w:r>
            <w:r>
              <w:rPr>
                <w:spacing w:val="-23"/>
              </w:rPr>
              <w:t xml:space="preserve"> </w:t>
            </w:r>
            <w:r>
              <w:t>number</w:t>
            </w:r>
            <w:r>
              <w:rPr>
                <w:spacing w:val="-15"/>
              </w:rPr>
              <w:t xml:space="preserve"> </w:t>
            </w:r>
            <w:r>
              <w:t>of</w:t>
            </w:r>
            <w:r>
              <w:rPr>
                <w:spacing w:val="-14"/>
              </w:rPr>
              <w:t xml:space="preserve"> </w:t>
            </w:r>
            <w:r>
              <w:t>providers</w:t>
            </w:r>
            <w:r>
              <w:rPr>
                <w:spacing w:val="-13"/>
              </w:rPr>
              <w:t xml:space="preserve"> </w:t>
            </w:r>
            <w:r>
              <w:t>newly</w:t>
            </w:r>
            <w:r>
              <w:rPr>
                <w:spacing w:val="-5"/>
              </w:rPr>
              <w:t xml:space="preserve"> </w:t>
            </w:r>
            <w:r>
              <w:t>hired</w:t>
            </w:r>
            <w:r w:rsidR="00BB44E5">
              <w:t xml:space="preserve"> </w:t>
            </w:r>
            <w:r>
              <w:t>with RCORP-NAS grant funds</w:t>
            </w:r>
          </w:p>
        </w:tc>
      </w:tr>
      <w:tr w14:paraId="39353902" w14:textId="77777777" w:rsidTr="002250B6">
        <w:tblPrEx>
          <w:tblW w:w="0" w:type="auto"/>
          <w:tblInd w:w="264" w:type="dxa"/>
          <w:tblLayout w:type="fixed"/>
          <w:tblCellMar>
            <w:left w:w="0" w:type="dxa"/>
            <w:right w:w="0" w:type="dxa"/>
          </w:tblCellMar>
          <w:tblLook w:val="01E0"/>
        </w:tblPrEx>
        <w:trPr>
          <w:trHeight w:val="3211"/>
        </w:trPr>
        <w:tc>
          <w:tcPr>
            <w:tcW w:w="624" w:type="dxa"/>
          </w:tcPr>
          <w:p w:rsidR="004666FF" w:rsidP="004666FF" w14:paraId="361A76A9" w14:textId="004148AB">
            <w:pPr>
              <w:pStyle w:val="TableParagraph"/>
              <w:spacing w:before="13"/>
              <w:rPr>
                <w:b/>
                <w:spacing w:val="-5"/>
              </w:rPr>
            </w:pPr>
            <w:r>
              <w:rPr>
                <w:b/>
                <w:spacing w:val="-5"/>
              </w:rPr>
              <w:t>3</w:t>
            </w:r>
            <w:r w:rsidR="0006157E">
              <w:rPr>
                <w:b/>
                <w:spacing w:val="-5"/>
              </w:rPr>
              <w:t>5</w:t>
            </w:r>
          </w:p>
        </w:tc>
        <w:tc>
          <w:tcPr>
            <w:tcW w:w="4240" w:type="dxa"/>
          </w:tcPr>
          <w:p w:rsidR="004666FF" w:rsidRPr="002E4250" w:rsidP="004666FF" w14:paraId="3046F967" w14:textId="02DFFDD4">
            <w:pPr>
              <w:pStyle w:val="TableParagraph"/>
              <w:spacing w:line="237" w:lineRule="auto"/>
              <w:ind w:right="173"/>
              <w:rPr>
                <w:rFonts w:asciiTheme="minorHAnsi" w:hAnsiTheme="minorHAnsi" w:cstheme="minorHAnsi"/>
              </w:rPr>
            </w:pPr>
            <w:r w:rsidRPr="002E4250">
              <w:rPr>
                <w:rFonts w:asciiTheme="minorHAnsi" w:hAnsiTheme="minorHAnsi" w:cstheme="minorHAnsi"/>
              </w:rPr>
              <w:t xml:space="preserve">Please report the total number of unduplicated providers within the consortium who screened, diagnosed, </w:t>
            </w:r>
            <w:r w:rsidRPr="00685C26">
              <w:rPr>
                <w:rFonts w:asciiTheme="minorHAnsi" w:hAnsiTheme="minorHAnsi" w:cstheme="minorHAnsi"/>
              </w:rPr>
              <w:t>and</w:t>
            </w:r>
            <w:r w:rsidRPr="00685C26" w:rsidR="002E4250">
              <w:rPr>
                <w:rFonts w:asciiTheme="minorHAnsi" w:hAnsiTheme="minorHAnsi" w:cstheme="minorHAnsi"/>
              </w:rPr>
              <w:t>/or</w:t>
            </w:r>
            <w:r w:rsidRPr="00685C26">
              <w:rPr>
                <w:rFonts w:asciiTheme="minorHAnsi" w:hAnsiTheme="minorHAnsi" w:cstheme="minorHAnsi"/>
              </w:rPr>
              <w:t xml:space="preserve"> treated infants with NAS during current reporting period</w:t>
            </w:r>
            <w:r w:rsidRPr="002E4250">
              <w:rPr>
                <w:rFonts w:asciiTheme="minorHAnsi" w:hAnsiTheme="minorHAnsi" w:cstheme="minorHAnsi"/>
              </w:rPr>
              <w:t>. Of the total number of providers, please also report how many were newly hired with grant funds (e.g., their salary was paid for in full or in part with RCORP-NAS grant funds) during the current reporting period.</w:t>
            </w:r>
          </w:p>
        </w:tc>
        <w:tc>
          <w:tcPr>
            <w:tcW w:w="4497" w:type="dxa"/>
          </w:tcPr>
          <w:p w:rsidR="00F25F39" w:rsidRPr="00423FDD" w:rsidP="004666FF" w14:paraId="26B5D473" w14:textId="77777777">
            <w:pPr>
              <w:pStyle w:val="ListParagraph"/>
              <w:widowControl/>
              <w:numPr>
                <w:ilvl w:val="0"/>
                <w:numId w:val="40"/>
              </w:numPr>
              <w:autoSpaceDE/>
              <w:autoSpaceDN/>
              <w:spacing w:before="240" w:after="260" w:line="223" w:lineRule="auto"/>
              <w:ind w:right="140"/>
              <w:contextualSpacing/>
              <w:rPr>
                <w:rFonts w:asciiTheme="minorHAnsi" w:hAnsiTheme="minorHAnsi" w:cstheme="minorHAnsi"/>
              </w:rPr>
            </w:pPr>
            <w:r w:rsidRPr="00423FDD">
              <w:rPr>
                <w:rFonts w:asciiTheme="minorHAnsi" w:hAnsiTheme="minorHAnsi" w:cstheme="minorHAnsi"/>
              </w:rPr>
              <w:t xml:space="preserve">Total number of unduplicated providers </w:t>
            </w:r>
          </w:p>
          <w:p w:rsidR="00685C26" w:rsidRPr="00423FDD" w:rsidP="004666FF" w14:paraId="2752DB3F" w14:textId="4CD0AABE">
            <w:pPr>
              <w:pStyle w:val="ListParagraph"/>
              <w:widowControl/>
              <w:numPr>
                <w:ilvl w:val="0"/>
                <w:numId w:val="40"/>
              </w:numPr>
              <w:autoSpaceDE/>
              <w:autoSpaceDN/>
              <w:spacing w:before="240" w:after="260" w:line="223" w:lineRule="auto"/>
              <w:ind w:right="140"/>
              <w:contextualSpacing/>
              <w:rPr>
                <w:rFonts w:asciiTheme="minorHAnsi" w:hAnsiTheme="minorHAnsi" w:cstheme="minorHAnsi"/>
              </w:rPr>
            </w:pPr>
            <w:r w:rsidRPr="00423FDD">
              <w:rPr>
                <w:rFonts w:asciiTheme="minorHAnsi" w:hAnsiTheme="minorHAnsi" w:cstheme="minorHAnsi"/>
              </w:rPr>
              <w:t xml:space="preserve"># of providers </w:t>
            </w:r>
            <w:r w:rsidRPr="00423FDD" w:rsidR="005D7526">
              <w:rPr>
                <w:rFonts w:asciiTheme="minorHAnsi" w:hAnsiTheme="minorHAnsi" w:cstheme="minorHAnsi"/>
              </w:rPr>
              <w:t xml:space="preserve">who screened infants for NAS </w:t>
            </w:r>
          </w:p>
          <w:p w:rsidR="00685C26" w:rsidRPr="00423FDD" w:rsidP="004666FF" w14:paraId="34DB8CFB" w14:textId="2AEAEED6">
            <w:pPr>
              <w:pStyle w:val="ListParagraph"/>
              <w:widowControl/>
              <w:numPr>
                <w:ilvl w:val="0"/>
                <w:numId w:val="40"/>
              </w:numPr>
              <w:autoSpaceDE/>
              <w:autoSpaceDN/>
              <w:spacing w:before="240" w:after="260" w:line="223" w:lineRule="auto"/>
              <w:ind w:right="140"/>
              <w:contextualSpacing/>
              <w:rPr>
                <w:rFonts w:asciiTheme="minorHAnsi" w:hAnsiTheme="minorHAnsi" w:cstheme="minorHAnsi"/>
              </w:rPr>
            </w:pPr>
            <w:r w:rsidRPr="00423FDD">
              <w:rPr>
                <w:rFonts w:asciiTheme="minorHAnsi" w:hAnsiTheme="minorHAnsi" w:cstheme="minorHAnsi"/>
              </w:rPr>
              <w:t xml:space="preserve"># of providers </w:t>
            </w:r>
            <w:r w:rsidRPr="00423FDD" w:rsidR="005D7526">
              <w:rPr>
                <w:rFonts w:asciiTheme="minorHAnsi" w:hAnsiTheme="minorHAnsi" w:cstheme="minorHAnsi"/>
              </w:rPr>
              <w:t xml:space="preserve">who </w:t>
            </w:r>
            <w:r w:rsidRPr="00423FDD">
              <w:rPr>
                <w:rFonts w:asciiTheme="minorHAnsi" w:hAnsiTheme="minorHAnsi" w:cstheme="minorHAnsi"/>
              </w:rPr>
              <w:t xml:space="preserve">diagnosed </w:t>
            </w:r>
            <w:r w:rsidRPr="00423FDD" w:rsidR="005D7526">
              <w:rPr>
                <w:rFonts w:asciiTheme="minorHAnsi" w:hAnsiTheme="minorHAnsi" w:cstheme="minorHAnsi"/>
              </w:rPr>
              <w:t xml:space="preserve">infants for NAS </w:t>
            </w:r>
          </w:p>
          <w:p w:rsidR="00685C26" w:rsidRPr="00423FDD" w:rsidP="004666FF" w14:paraId="7157D82E" w14:textId="63A79CF0">
            <w:pPr>
              <w:pStyle w:val="ListParagraph"/>
              <w:widowControl/>
              <w:numPr>
                <w:ilvl w:val="0"/>
                <w:numId w:val="40"/>
              </w:numPr>
              <w:autoSpaceDE/>
              <w:autoSpaceDN/>
              <w:spacing w:before="240" w:after="260" w:line="223" w:lineRule="auto"/>
              <w:ind w:right="140"/>
              <w:contextualSpacing/>
              <w:rPr>
                <w:rFonts w:asciiTheme="minorHAnsi" w:hAnsiTheme="minorHAnsi" w:cstheme="minorHAnsi"/>
              </w:rPr>
            </w:pPr>
            <w:r w:rsidRPr="00423FDD">
              <w:rPr>
                <w:rFonts w:asciiTheme="minorHAnsi" w:hAnsiTheme="minorHAnsi" w:cstheme="minorHAnsi"/>
              </w:rPr>
              <w:t># of providers</w:t>
            </w:r>
            <w:r w:rsidRPr="00423FDD" w:rsidR="005D7526">
              <w:rPr>
                <w:rFonts w:asciiTheme="minorHAnsi" w:hAnsiTheme="minorHAnsi" w:cstheme="minorHAnsi"/>
              </w:rPr>
              <w:t xml:space="preserve"> who</w:t>
            </w:r>
            <w:r w:rsidRPr="00423FDD">
              <w:rPr>
                <w:rFonts w:asciiTheme="minorHAnsi" w:hAnsiTheme="minorHAnsi" w:cstheme="minorHAnsi"/>
              </w:rPr>
              <w:t xml:space="preserve"> treated </w:t>
            </w:r>
            <w:r w:rsidRPr="00423FDD" w:rsidR="005D7526">
              <w:rPr>
                <w:rFonts w:asciiTheme="minorHAnsi" w:hAnsiTheme="minorHAnsi" w:cstheme="minorHAnsi"/>
              </w:rPr>
              <w:t xml:space="preserve">infants for NAS </w:t>
            </w:r>
          </w:p>
          <w:p w:rsidR="004666FF" w:rsidRPr="002E4250" w:rsidP="002E4250" w14:paraId="2DDAAD40" w14:textId="5DB657D3">
            <w:pPr>
              <w:pStyle w:val="TableParagraph"/>
              <w:numPr>
                <w:ilvl w:val="1"/>
                <w:numId w:val="4"/>
              </w:numPr>
              <w:tabs>
                <w:tab w:val="left" w:pos="463"/>
              </w:tabs>
              <w:spacing w:before="2" w:line="237" w:lineRule="auto"/>
              <w:ind w:left="714" w:right="136" w:hanging="360"/>
              <w:rPr>
                <w:rFonts w:asciiTheme="minorHAnsi" w:hAnsiTheme="minorHAnsi" w:cstheme="minorHAnsi"/>
              </w:rPr>
            </w:pPr>
            <w:r w:rsidRPr="00423FDD">
              <w:rPr>
                <w:rFonts w:asciiTheme="minorHAnsi" w:hAnsiTheme="minorHAnsi" w:cstheme="minorHAnsi"/>
              </w:rPr>
              <w:t>Total number of providers newly hired with RCORP-NAS grant funds</w:t>
            </w:r>
          </w:p>
        </w:tc>
      </w:tr>
      <w:tr w14:paraId="30DD6EAC" w14:textId="77777777" w:rsidTr="002250B6">
        <w:tblPrEx>
          <w:tblW w:w="0" w:type="auto"/>
          <w:tblInd w:w="264" w:type="dxa"/>
          <w:tblLayout w:type="fixed"/>
          <w:tblCellMar>
            <w:left w:w="0" w:type="dxa"/>
            <w:right w:w="0" w:type="dxa"/>
          </w:tblCellMar>
          <w:tblLook w:val="01E0"/>
        </w:tblPrEx>
        <w:trPr>
          <w:trHeight w:val="1050"/>
        </w:trPr>
        <w:tc>
          <w:tcPr>
            <w:tcW w:w="624" w:type="dxa"/>
          </w:tcPr>
          <w:p w:rsidR="004666FF" w:rsidP="004666FF" w14:paraId="034B25E7" w14:textId="47CB173C">
            <w:pPr>
              <w:pStyle w:val="TableParagraph"/>
              <w:spacing w:before="2"/>
              <w:rPr>
                <w:b/>
              </w:rPr>
            </w:pPr>
            <w:r>
              <w:rPr>
                <w:b/>
                <w:spacing w:val="-5"/>
              </w:rPr>
              <w:t>3</w:t>
            </w:r>
            <w:r w:rsidR="0006157E">
              <w:rPr>
                <w:b/>
                <w:spacing w:val="-5"/>
              </w:rPr>
              <w:t>6</w:t>
            </w:r>
          </w:p>
        </w:tc>
        <w:tc>
          <w:tcPr>
            <w:tcW w:w="4240" w:type="dxa"/>
          </w:tcPr>
          <w:p w:rsidR="004666FF" w:rsidP="004666FF" w14:paraId="74F9D0C7" w14:textId="77777777">
            <w:pPr>
              <w:pStyle w:val="TableParagraph"/>
              <w:spacing w:line="235" w:lineRule="auto"/>
            </w:pPr>
            <w:r>
              <w:t>Please report the</w:t>
            </w:r>
            <w:r>
              <w:rPr>
                <w:spacing w:val="-5"/>
              </w:rPr>
              <w:t xml:space="preserve"> </w:t>
            </w:r>
            <w:r>
              <w:t>total</w:t>
            </w:r>
            <w:r>
              <w:rPr>
                <w:spacing w:val="-11"/>
              </w:rPr>
              <w:t xml:space="preserve"> </w:t>
            </w:r>
            <w:r>
              <w:t>number of providers (</w:t>
            </w:r>
            <w:r>
              <w:t>i.e.</w:t>
            </w:r>
            <w:r>
              <w:rPr>
                <w:spacing w:val="-13"/>
              </w:rPr>
              <w:t xml:space="preserve"> </w:t>
            </w:r>
            <w:r>
              <w:t>individuals)</w:t>
            </w:r>
            <w:r>
              <w:rPr>
                <w:spacing w:val="17"/>
              </w:rPr>
              <w:t xml:space="preserve"> </w:t>
            </w:r>
            <w:r>
              <w:rPr>
                <w:b/>
                <w:u w:val="single"/>
              </w:rPr>
              <w:t>within</w:t>
            </w:r>
            <w:r>
              <w:rPr>
                <w:b/>
                <w:spacing w:val="-7"/>
                <w:u w:val="single"/>
              </w:rPr>
              <w:t xml:space="preserve"> </w:t>
            </w:r>
            <w:r>
              <w:rPr>
                <w:b/>
                <w:u w:val="single"/>
              </w:rPr>
              <w:t>the</w:t>
            </w:r>
            <w:r>
              <w:rPr>
                <w:b/>
                <w:spacing w:val="-20"/>
                <w:u w:val="single"/>
              </w:rPr>
              <w:t xml:space="preserve"> </w:t>
            </w:r>
            <w:r>
              <w:rPr>
                <w:b/>
                <w:u w:val="single"/>
              </w:rPr>
              <w:t>consortium</w:t>
            </w:r>
            <w:r>
              <w:rPr>
                <w:b/>
                <w:spacing w:val="-7"/>
                <w:u w:val="single"/>
              </w:rPr>
              <w:t xml:space="preserve"> </w:t>
            </w:r>
            <w:r>
              <w:t>who</w:t>
            </w:r>
          </w:p>
          <w:p w:rsidR="004666FF" w:rsidP="004666FF" w14:paraId="2ECB5589" w14:textId="77777777">
            <w:pPr>
              <w:pStyle w:val="TableParagraph"/>
              <w:spacing w:line="252" w:lineRule="exact"/>
            </w:pPr>
            <w:r>
              <w:t>have</w:t>
            </w:r>
            <w:r>
              <w:rPr>
                <w:spacing w:val="-8"/>
              </w:rPr>
              <w:t xml:space="preserve"> </w:t>
            </w:r>
            <w:r>
              <w:t>prescribed</w:t>
            </w:r>
            <w:r>
              <w:rPr>
                <w:spacing w:val="-8"/>
              </w:rPr>
              <w:t xml:space="preserve"> </w:t>
            </w:r>
            <w:r>
              <w:t>medications</w:t>
            </w:r>
            <w:r>
              <w:rPr>
                <w:spacing w:val="-8"/>
              </w:rPr>
              <w:t xml:space="preserve"> </w:t>
            </w:r>
            <w:r>
              <w:t>used</w:t>
            </w:r>
            <w:r>
              <w:rPr>
                <w:spacing w:val="-7"/>
              </w:rPr>
              <w:t xml:space="preserve"> </w:t>
            </w:r>
            <w:r>
              <w:t>to</w:t>
            </w:r>
            <w:r>
              <w:rPr>
                <w:spacing w:val="-7"/>
              </w:rPr>
              <w:t xml:space="preserve"> </w:t>
            </w:r>
            <w:r>
              <w:t>treat OUD</w:t>
            </w:r>
            <w:r>
              <w:rPr>
                <w:spacing w:val="-2"/>
              </w:rPr>
              <w:t xml:space="preserve"> </w:t>
            </w:r>
            <w:r>
              <w:t>during</w:t>
            </w:r>
            <w:r>
              <w:rPr>
                <w:spacing w:val="40"/>
              </w:rPr>
              <w:t xml:space="preserve"> </w:t>
            </w:r>
            <w:r>
              <w:t>the current</w:t>
            </w:r>
            <w:r>
              <w:rPr>
                <w:spacing w:val="-5"/>
              </w:rPr>
              <w:t xml:space="preserve"> </w:t>
            </w:r>
            <w:r>
              <w:t>reporting</w:t>
            </w:r>
            <w:r>
              <w:rPr>
                <w:spacing w:val="-2"/>
              </w:rPr>
              <w:t xml:space="preserve"> </w:t>
            </w:r>
            <w:r>
              <w:t>period.</w:t>
            </w:r>
          </w:p>
        </w:tc>
        <w:tc>
          <w:tcPr>
            <w:tcW w:w="4497" w:type="dxa"/>
          </w:tcPr>
          <w:p w:rsidR="004666FF" w:rsidP="004666FF" w14:paraId="499D4142" w14:textId="77777777">
            <w:pPr>
              <w:pStyle w:val="TableParagraph"/>
              <w:spacing w:line="235" w:lineRule="auto"/>
              <w:ind w:left="112" w:right="142"/>
              <w:rPr>
                <w:b/>
              </w:rPr>
            </w:pPr>
            <w:r>
              <w:t>Total number of providers (i.e., individuals) who</w:t>
            </w:r>
            <w:r>
              <w:rPr>
                <w:spacing w:val="-13"/>
              </w:rPr>
              <w:t xml:space="preserve"> </w:t>
            </w:r>
            <w:r>
              <w:t>have</w:t>
            </w:r>
            <w:r>
              <w:rPr>
                <w:spacing w:val="-12"/>
              </w:rPr>
              <w:t xml:space="preserve"> </w:t>
            </w:r>
            <w:r>
              <w:t>prescribed</w:t>
            </w:r>
            <w:r>
              <w:rPr>
                <w:spacing w:val="-13"/>
              </w:rPr>
              <w:t xml:space="preserve"> </w:t>
            </w:r>
            <w:r>
              <w:t>medications</w:t>
            </w:r>
            <w:r>
              <w:rPr>
                <w:spacing w:val="-12"/>
              </w:rPr>
              <w:t xml:space="preserve"> </w:t>
            </w:r>
            <w:r>
              <w:t>used</w:t>
            </w:r>
            <w:r>
              <w:rPr>
                <w:spacing w:val="-13"/>
              </w:rPr>
              <w:t xml:space="preserve"> </w:t>
            </w:r>
            <w:r>
              <w:t>to</w:t>
            </w:r>
            <w:r>
              <w:rPr>
                <w:spacing w:val="-12"/>
              </w:rPr>
              <w:t xml:space="preserve"> </w:t>
            </w:r>
            <w:r>
              <w:t xml:space="preserve">treat OUD </w:t>
            </w:r>
            <w:r>
              <w:rPr>
                <w:b/>
              </w:rPr>
              <w:t>(note: no FTE required)</w:t>
            </w:r>
          </w:p>
        </w:tc>
      </w:tr>
      <w:tr w14:paraId="23644E95" w14:textId="77777777" w:rsidTr="002250B6">
        <w:tblPrEx>
          <w:tblW w:w="0" w:type="auto"/>
          <w:tblInd w:w="264" w:type="dxa"/>
          <w:tblLayout w:type="fixed"/>
          <w:tblCellMar>
            <w:left w:w="0" w:type="dxa"/>
            <w:right w:w="0" w:type="dxa"/>
          </w:tblCellMar>
          <w:tblLook w:val="01E0"/>
        </w:tblPrEx>
        <w:trPr>
          <w:trHeight w:val="2412"/>
        </w:trPr>
        <w:tc>
          <w:tcPr>
            <w:tcW w:w="624" w:type="dxa"/>
          </w:tcPr>
          <w:p w:rsidR="004666FF" w:rsidP="004666FF" w14:paraId="39EB9354" w14:textId="28D2D8DA">
            <w:pPr>
              <w:pStyle w:val="TableParagraph"/>
              <w:spacing w:before="12"/>
              <w:rPr>
                <w:b/>
              </w:rPr>
            </w:pPr>
            <w:r>
              <w:rPr>
                <w:b/>
                <w:spacing w:val="-5"/>
              </w:rPr>
              <w:t>3</w:t>
            </w:r>
            <w:r w:rsidR="0006157E">
              <w:rPr>
                <w:b/>
                <w:spacing w:val="-5"/>
              </w:rPr>
              <w:t>7</w:t>
            </w:r>
          </w:p>
        </w:tc>
        <w:tc>
          <w:tcPr>
            <w:tcW w:w="4240" w:type="dxa"/>
          </w:tcPr>
          <w:p w:rsidR="004666FF" w:rsidP="004666FF" w14:paraId="1D7FC500" w14:textId="77777777">
            <w:pPr>
              <w:pStyle w:val="TableParagraph"/>
              <w:spacing w:line="237" w:lineRule="auto"/>
            </w:pPr>
            <w:r>
              <w:t>Please report the</w:t>
            </w:r>
            <w:r>
              <w:rPr>
                <w:spacing w:val="-6"/>
              </w:rPr>
              <w:t xml:space="preserve"> </w:t>
            </w:r>
            <w:r>
              <w:t>total</w:t>
            </w:r>
            <w:r>
              <w:rPr>
                <w:spacing w:val="-13"/>
              </w:rPr>
              <w:t xml:space="preserve"> </w:t>
            </w:r>
            <w:r>
              <w:t>number of providers (i.e.,</w:t>
            </w:r>
            <w:r>
              <w:rPr>
                <w:spacing w:val="-14"/>
              </w:rPr>
              <w:t xml:space="preserve"> </w:t>
            </w:r>
            <w:r>
              <w:t>individuals)</w:t>
            </w:r>
            <w:r>
              <w:rPr>
                <w:spacing w:val="11"/>
              </w:rPr>
              <w:t xml:space="preserve"> </w:t>
            </w:r>
            <w:r w:rsidRPr="00685C26">
              <w:rPr>
                <w:b/>
                <w:bCs/>
                <w:u w:val="single"/>
              </w:rPr>
              <w:t>within</w:t>
            </w:r>
            <w:r w:rsidRPr="00685C26">
              <w:rPr>
                <w:b/>
                <w:bCs/>
                <w:spacing w:val="-15"/>
                <w:u w:val="single"/>
              </w:rPr>
              <w:t xml:space="preserve"> </w:t>
            </w:r>
            <w:r w:rsidRPr="00685C26">
              <w:rPr>
                <w:b/>
                <w:bCs/>
                <w:u w:val="single"/>
              </w:rPr>
              <w:t>the</w:t>
            </w:r>
            <w:r w:rsidRPr="00685C26">
              <w:rPr>
                <w:b/>
                <w:bCs/>
                <w:spacing w:val="-12"/>
                <w:u w:val="single"/>
              </w:rPr>
              <w:t xml:space="preserve"> </w:t>
            </w:r>
            <w:r w:rsidRPr="00685C26">
              <w:rPr>
                <w:b/>
                <w:bCs/>
                <w:u w:val="single"/>
              </w:rPr>
              <w:t>consortium</w:t>
            </w:r>
            <w:r w:rsidRPr="00685C26">
              <w:rPr>
                <w:spacing w:val="-5"/>
              </w:rPr>
              <w:t xml:space="preserve"> </w:t>
            </w:r>
            <w:r>
              <w:t xml:space="preserve">who </w:t>
            </w:r>
            <w:r>
              <w:rPr>
                <w:spacing w:val="-2"/>
              </w:rPr>
              <w:t>have</w:t>
            </w:r>
            <w:r>
              <w:rPr>
                <w:spacing w:val="-11"/>
              </w:rPr>
              <w:t xml:space="preserve"> </w:t>
            </w:r>
            <w:r>
              <w:rPr>
                <w:spacing w:val="-2"/>
              </w:rPr>
              <w:t>provided</w:t>
            </w:r>
            <w:r>
              <w:rPr>
                <w:spacing w:val="-4"/>
              </w:rPr>
              <w:t xml:space="preserve"> </w:t>
            </w:r>
            <w:r>
              <w:rPr>
                <w:spacing w:val="-2"/>
              </w:rPr>
              <w:t>SUD/OUD treatment</w:t>
            </w:r>
            <w:r>
              <w:rPr>
                <w:spacing w:val="-6"/>
              </w:rPr>
              <w:t xml:space="preserve"> </w:t>
            </w:r>
            <w:r>
              <w:rPr>
                <w:spacing w:val="-2"/>
              </w:rPr>
              <w:t xml:space="preserve">services, </w:t>
            </w:r>
            <w:r>
              <w:t>including</w:t>
            </w:r>
            <w:r>
              <w:rPr>
                <w:spacing w:val="33"/>
              </w:rPr>
              <w:t xml:space="preserve"> </w:t>
            </w:r>
            <w:r>
              <w:t>MAT,</w:t>
            </w:r>
            <w:r>
              <w:rPr>
                <w:spacing w:val="-12"/>
              </w:rPr>
              <w:t xml:space="preserve"> </w:t>
            </w:r>
            <w:r>
              <w:t>during</w:t>
            </w:r>
            <w:r>
              <w:rPr>
                <w:spacing w:val="-2"/>
              </w:rPr>
              <w:t xml:space="preserve"> </w:t>
            </w:r>
            <w:r>
              <w:t>the</w:t>
            </w:r>
            <w:r>
              <w:rPr>
                <w:spacing w:val="-18"/>
              </w:rPr>
              <w:t xml:space="preserve"> </w:t>
            </w:r>
            <w:r>
              <w:t>current</w:t>
            </w:r>
            <w:r>
              <w:rPr>
                <w:spacing w:val="-16"/>
              </w:rPr>
              <w:t xml:space="preserve"> </w:t>
            </w:r>
            <w:r>
              <w:t>reporting period in the target rural service area.</w:t>
            </w:r>
            <w:r>
              <w:rPr>
                <w:spacing w:val="40"/>
              </w:rPr>
              <w:t xml:space="preserve"> </w:t>
            </w:r>
            <w:r>
              <w:t>Of those providers,</w:t>
            </w:r>
            <w:r>
              <w:rPr>
                <w:spacing w:val="40"/>
              </w:rPr>
              <w:t xml:space="preserve"> </w:t>
            </w:r>
            <w:r>
              <w:t>please specify how many were medical providers,</w:t>
            </w:r>
            <w:r>
              <w:rPr>
                <w:spacing w:val="40"/>
              </w:rPr>
              <w:t xml:space="preserve"> </w:t>
            </w:r>
            <w:r>
              <w:t>non-</w:t>
            </w:r>
            <w:r>
              <w:t>medical</w:t>
            </w:r>
          </w:p>
          <w:p w:rsidR="004666FF" w:rsidP="004666FF" w14:paraId="49B54F6A" w14:textId="77777777">
            <w:pPr>
              <w:pStyle w:val="TableParagraph"/>
              <w:spacing w:line="237" w:lineRule="auto"/>
            </w:pPr>
            <w:r>
              <w:t>counseling</w:t>
            </w:r>
            <w:r>
              <w:rPr>
                <w:spacing w:val="25"/>
              </w:rPr>
              <w:t xml:space="preserve"> </w:t>
            </w:r>
            <w:r>
              <w:t>staff,</w:t>
            </w:r>
            <w:r>
              <w:rPr>
                <w:spacing w:val="-8"/>
              </w:rPr>
              <w:t xml:space="preserve"> </w:t>
            </w:r>
            <w:r>
              <w:t>peer</w:t>
            </w:r>
            <w:r>
              <w:rPr>
                <w:spacing w:val="-8"/>
              </w:rPr>
              <w:t xml:space="preserve"> </w:t>
            </w:r>
            <w:r>
              <w:t>recovery</w:t>
            </w:r>
            <w:r>
              <w:rPr>
                <w:spacing w:val="-8"/>
              </w:rPr>
              <w:t xml:space="preserve"> </w:t>
            </w:r>
            <w:r>
              <w:t>support specialists, or other (specify).</w:t>
            </w:r>
          </w:p>
        </w:tc>
        <w:tc>
          <w:tcPr>
            <w:tcW w:w="4497" w:type="dxa"/>
          </w:tcPr>
          <w:p w:rsidR="004666FF" w:rsidP="004666FF" w14:paraId="4BB47B1C" w14:textId="77777777">
            <w:pPr>
              <w:pStyle w:val="TableParagraph"/>
              <w:numPr>
                <w:ilvl w:val="0"/>
                <w:numId w:val="3"/>
              </w:numPr>
              <w:tabs>
                <w:tab w:val="left" w:pos="462"/>
              </w:tabs>
              <w:spacing w:before="1"/>
              <w:ind w:left="462" w:hanging="350"/>
            </w:pPr>
            <w:r>
              <w:rPr>
                <w:spacing w:val="-2"/>
              </w:rPr>
              <w:t>Total</w:t>
            </w:r>
            <w:r>
              <w:rPr>
                <w:spacing w:val="-22"/>
              </w:rPr>
              <w:t xml:space="preserve"> </w:t>
            </w:r>
            <w:r>
              <w:rPr>
                <w:spacing w:val="-2"/>
              </w:rPr>
              <w:t>Number</w:t>
            </w:r>
            <w:r>
              <w:rPr>
                <w:spacing w:val="-14"/>
              </w:rPr>
              <w:t xml:space="preserve"> </w:t>
            </w:r>
            <w:r>
              <w:rPr>
                <w:spacing w:val="-2"/>
              </w:rPr>
              <w:t>of</w:t>
            </w:r>
            <w:r>
              <w:rPr>
                <w:spacing w:val="6"/>
              </w:rPr>
              <w:t xml:space="preserve"> </w:t>
            </w:r>
            <w:r>
              <w:rPr>
                <w:spacing w:val="-2"/>
              </w:rPr>
              <w:t>Providers</w:t>
            </w:r>
          </w:p>
          <w:p w:rsidR="004666FF" w:rsidP="004666FF" w14:paraId="65E3C6B3" w14:textId="77777777">
            <w:pPr>
              <w:pStyle w:val="TableParagraph"/>
              <w:numPr>
                <w:ilvl w:val="0"/>
                <w:numId w:val="3"/>
              </w:numPr>
              <w:tabs>
                <w:tab w:val="left" w:pos="463"/>
              </w:tabs>
              <w:spacing w:before="24"/>
            </w:pPr>
            <w:r>
              <w:rPr>
                <w:spacing w:val="-2"/>
              </w:rPr>
              <w:t>Number</w:t>
            </w:r>
            <w:r>
              <w:rPr>
                <w:spacing w:val="-6"/>
              </w:rPr>
              <w:t xml:space="preserve"> </w:t>
            </w:r>
            <w:r>
              <w:rPr>
                <w:spacing w:val="-2"/>
              </w:rPr>
              <w:t>of</w:t>
            </w:r>
            <w:r>
              <w:rPr>
                <w:spacing w:val="-9"/>
              </w:rPr>
              <w:t xml:space="preserve"> </w:t>
            </w:r>
            <w:r>
              <w:rPr>
                <w:spacing w:val="-2"/>
              </w:rPr>
              <w:t>Medical</w:t>
            </w:r>
            <w:r>
              <w:rPr>
                <w:spacing w:val="-19"/>
              </w:rPr>
              <w:t xml:space="preserve"> </w:t>
            </w:r>
            <w:r>
              <w:rPr>
                <w:spacing w:val="-2"/>
              </w:rPr>
              <w:t>Providers</w:t>
            </w:r>
          </w:p>
          <w:p w:rsidR="004666FF" w:rsidP="004666FF" w14:paraId="6E4A9F96" w14:textId="77777777">
            <w:pPr>
              <w:pStyle w:val="TableParagraph"/>
              <w:numPr>
                <w:ilvl w:val="0"/>
                <w:numId w:val="3"/>
              </w:numPr>
              <w:tabs>
                <w:tab w:val="left" w:pos="463"/>
              </w:tabs>
              <w:spacing w:before="7"/>
            </w:pPr>
            <w:r>
              <w:rPr>
                <w:spacing w:val="-4"/>
              </w:rPr>
              <w:t>Number</w:t>
            </w:r>
            <w:r>
              <w:rPr>
                <w:spacing w:val="-14"/>
              </w:rPr>
              <w:t xml:space="preserve"> </w:t>
            </w:r>
            <w:r>
              <w:rPr>
                <w:spacing w:val="-4"/>
              </w:rPr>
              <w:t>of</w:t>
            </w:r>
            <w:r>
              <w:rPr>
                <w:spacing w:val="11"/>
              </w:rPr>
              <w:t xml:space="preserve"> </w:t>
            </w:r>
            <w:r>
              <w:rPr>
                <w:spacing w:val="-4"/>
              </w:rPr>
              <w:t>Non-Medical</w:t>
            </w:r>
            <w:r>
              <w:rPr>
                <w:spacing w:val="-19"/>
              </w:rPr>
              <w:t xml:space="preserve"> </w:t>
            </w:r>
            <w:r>
              <w:rPr>
                <w:spacing w:val="-4"/>
              </w:rPr>
              <w:t>Counseling</w:t>
            </w:r>
            <w:r>
              <w:rPr>
                <w:spacing w:val="8"/>
              </w:rPr>
              <w:t xml:space="preserve"> </w:t>
            </w:r>
            <w:r>
              <w:rPr>
                <w:spacing w:val="-4"/>
              </w:rPr>
              <w:t>Staff</w:t>
            </w:r>
          </w:p>
          <w:p w:rsidR="004666FF" w:rsidP="004666FF" w14:paraId="3FD9202C" w14:textId="77777777">
            <w:pPr>
              <w:pStyle w:val="TableParagraph"/>
              <w:numPr>
                <w:ilvl w:val="0"/>
                <w:numId w:val="3"/>
              </w:numPr>
              <w:tabs>
                <w:tab w:val="left" w:pos="463"/>
              </w:tabs>
              <w:spacing w:before="24" w:line="242" w:lineRule="auto"/>
              <w:ind w:right="1018" w:hanging="353"/>
            </w:pPr>
            <w:r>
              <w:rPr>
                <w:spacing w:val="-2"/>
              </w:rPr>
              <w:t>Number</w:t>
            </w:r>
            <w:r>
              <w:rPr>
                <w:spacing w:val="-13"/>
              </w:rPr>
              <w:t xml:space="preserve"> </w:t>
            </w:r>
            <w:r>
              <w:rPr>
                <w:spacing w:val="-2"/>
              </w:rPr>
              <w:t>of</w:t>
            </w:r>
            <w:r>
              <w:rPr>
                <w:spacing w:val="-9"/>
              </w:rPr>
              <w:t xml:space="preserve"> </w:t>
            </w:r>
            <w:r>
              <w:rPr>
                <w:spacing w:val="-2"/>
              </w:rPr>
              <w:t>Peer</w:t>
            </w:r>
            <w:r>
              <w:rPr>
                <w:spacing w:val="-12"/>
              </w:rPr>
              <w:t xml:space="preserve"> </w:t>
            </w:r>
            <w:r>
              <w:rPr>
                <w:spacing w:val="-2"/>
              </w:rPr>
              <w:t>Recovery</w:t>
            </w:r>
            <w:r>
              <w:rPr>
                <w:spacing w:val="-22"/>
              </w:rPr>
              <w:t xml:space="preserve"> </w:t>
            </w:r>
            <w:r>
              <w:rPr>
                <w:spacing w:val="-2"/>
              </w:rPr>
              <w:t>Support Specialists</w:t>
            </w:r>
          </w:p>
          <w:p w:rsidR="004666FF" w:rsidP="004666FF" w14:paraId="07B41A5E" w14:textId="77777777">
            <w:pPr>
              <w:pStyle w:val="TableParagraph"/>
              <w:numPr>
                <w:ilvl w:val="0"/>
                <w:numId w:val="3"/>
              </w:numPr>
              <w:tabs>
                <w:tab w:val="left" w:pos="463"/>
              </w:tabs>
              <w:spacing w:before="20"/>
            </w:pPr>
            <w:r>
              <w:t>Other</w:t>
            </w:r>
            <w:r>
              <w:rPr>
                <w:spacing w:val="-13"/>
              </w:rPr>
              <w:t xml:space="preserve"> </w:t>
            </w:r>
            <w:r>
              <w:t>–</w:t>
            </w:r>
            <w:r>
              <w:rPr>
                <w:spacing w:val="-18"/>
              </w:rPr>
              <w:t xml:space="preserve"> </w:t>
            </w:r>
            <w:r>
              <w:rPr>
                <w:spacing w:val="-2"/>
              </w:rPr>
              <w:t>specify</w:t>
            </w:r>
          </w:p>
        </w:tc>
      </w:tr>
      <w:tr w14:paraId="2EB0C1F3" w14:textId="77777777" w:rsidTr="002250B6">
        <w:tblPrEx>
          <w:tblW w:w="0" w:type="auto"/>
          <w:tblInd w:w="264" w:type="dxa"/>
          <w:tblLayout w:type="fixed"/>
          <w:tblCellMar>
            <w:left w:w="0" w:type="dxa"/>
            <w:right w:w="0" w:type="dxa"/>
          </w:tblCellMar>
          <w:tblLook w:val="01E0"/>
        </w:tblPrEx>
        <w:trPr>
          <w:trHeight w:val="876"/>
        </w:trPr>
        <w:tc>
          <w:tcPr>
            <w:tcW w:w="624" w:type="dxa"/>
          </w:tcPr>
          <w:p w:rsidR="004666FF" w:rsidP="004666FF" w14:paraId="5A277A13" w14:textId="197069EE">
            <w:pPr>
              <w:pStyle w:val="TableParagraph"/>
              <w:spacing w:before="2"/>
              <w:rPr>
                <w:b/>
              </w:rPr>
            </w:pPr>
            <w:r>
              <w:rPr>
                <w:b/>
                <w:spacing w:val="-5"/>
              </w:rPr>
              <w:t>3</w:t>
            </w:r>
            <w:r w:rsidR="0006157E">
              <w:rPr>
                <w:b/>
                <w:spacing w:val="-5"/>
              </w:rPr>
              <w:t>8</w:t>
            </w:r>
          </w:p>
        </w:tc>
        <w:tc>
          <w:tcPr>
            <w:tcW w:w="4240" w:type="dxa"/>
          </w:tcPr>
          <w:p w:rsidR="004666FF" w:rsidP="004666FF" w14:paraId="378323D6" w14:textId="19EF20CC">
            <w:pPr>
              <w:pStyle w:val="TableParagraph"/>
              <w:spacing w:line="244" w:lineRule="auto"/>
            </w:pPr>
            <w:r>
              <w:t>Please</w:t>
            </w:r>
            <w:r>
              <w:rPr>
                <w:spacing w:val="-19"/>
              </w:rPr>
              <w:t xml:space="preserve"> </w:t>
            </w:r>
            <w:r>
              <w:t>report</w:t>
            </w:r>
            <w:r>
              <w:rPr>
                <w:spacing w:val="-13"/>
              </w:rPr>
              <w:t xml:space="preserve"> </w:t>
            </w:r>
            <w:r>
              <w:t>the</w:t>
            </w:r>
            <w:r>
              <w:rPr>
                <w:spacing w:val="-18"/>
              </w:rPr>
              <w:t xml:space="preserve"> </w:t>
            </w:r>
            <w:r>
              <w:t>total</w:t>
            </w:r>
            <w:r>
              <w:rPr>
                <w:spacing w:val="-21"/>
              </w:rPr>
              <w:t xml:space="preserve"> </w:t>
            </w:r>
            <w:r>
              <w:t>number</w:t>
            </w:r>
            <w:r>
              <w:rPr>
                <w:spacing w:val="-18"/>
              </w:rPr>
              <w:t xml:space="preserve"> </w:t>
            </w:r>
            <w:r>
              <w:t>of</w:t>
            </w:r>
            <w:r>
              <w:rPr>
                <w:spacing w:val="-13"/>
              </w:rPr>
              <w:t xml:space="preserve"> </w:t>
            </w:r>
            <w:r>
              <w:t>providers, paraprofessional staff, and community members</w:t>
            </w:r>
            <w:r>
              <w:rPr>
                <w:spacing w:val="-13"/>
              </w:rPr>
              <w:t xml:space="preserve"> </w:t>
            </w:r>
            <w:r>
              <w:t>(non-providers)</w:t>
            </w:r>
            <w:r>
              <w:rPr>
                <w:spacing w:val="2"/>
              </w:rPr>
              <w:t xml:space="preserve"> </w:t>
            </w:r>
            <w:r w:rsidRPr="009A39D0" w:rsidR="001C26E4">
              <w:rPr>
                <w:b/>
                <w:bCs/>
                <w:u w:val="single"/>
              </w:rPr>
              <w:t>within</w:t>
            </w:r>
            <w:r w:rsidRPr="009A39D0" w:rsidR="001C26E4">
              <w:rPr>
                <w:b/>
                <w:bCs/>
                <w:spacing w:val="-15"/>
                <w:u w:val="single"/>
              </w:rPr>
              <w:t xml:space="preserve"> </w:t>
            </w:r>
            <w:r w:rsidRPr="009A39D0" w:rsidR="001C26E4">
              <w:rPr>
                <w:b/>
                <w:bCs/>
                <w:u w:val="single"/>
              </w:rPr>
              <w:t>the</w:t>
            </w:r>
            <w:r w:rsidRPr="009A39D0" w:rsidR="001C26E4">
              <w:rPr>
                <w:b/>
                <w:bCs/>
                <w:spacing w:val="-12"/>
                <w:u w:val="single"/>
              </w:rPr>
              <w:t xml:space="preserve"> </w:t>
            </w:r>
            <w:r w:rsidRPr="009A39D0" w:rsidR="001C26E4">
              <w:rPr>
                <w:b/>
                <w:bCs/>
                <w:u w:val="single"/>
              </w:rPr>
              <w:t>consortium</w:t>
            </w:r>
            <w:r w:rsidRPr="009A39D0" w:rsidR="001C26E4">
              <w:t xml:space="preserve"> </w:t>
            </w:r>
            <w:r>
              <w:t>who</w:t>
            </w:r>
            <w:r>
              <w:rPr>
                <w:spacing w:val="-13"/>
              </w:rPr>
              <w:t xml:space="preserve"> </w:t>
            </w:r>
            <w:r>
              <w:t>participated</w:t>
            </w:r>
          </w:p>
        </w:tc>
        <w:tc>
          <w:tcPr>
            <w:tcW w:w="4497" w:type="dxa"/>
          </w:tcPr>
          <w:p w:rsidR="004666FF" w:rsidP="004666FF" w14:paraId="3D02A907" w14:textId="5F75A7FD">
            <w:pPr>
              <w:pStyle w:val="TableParagraph"/>
              <w:numPr>
                <w:ilvl w:val="0"/>
                <w:numId w:val="2"/>
              </w:numPr>
              <w:tabs>
                <w:tab w:val="left" w:pos="462"/>
              </w:tabs>
            </w:pPr>
            <w:r>
              <w:t>Mental</w:t>
            </w:r>
            <w:r>
              <w:rPr>
                <w:spacing w:val="-21"/>
              </w:rPr>
              <w:t xml:space="preserve"> </w:t>
            </w:r>
            <w:r>
              <w:t>health first</w:t>
            </w:r>
            <w:r>
              <w:rPr>
                <w:spacing w:val="4"/>
              </w:rPr>
              <w:t xml:space="preserve"> </w:t>
            </w:r>
            <w:r>
              <w:t>aid</w:t>
            </w:r>
            <w:r>
              <w:rPr>
                <w:spacing w:val="-23"/>
              </w:rPr>
              <w:t xml:space="preserve"> </w:t>
            </w:r>
            <w:r>
              <w:rPr>
                <w:spacing w:val="-2"/>
              </w:rPr>
              <w:t>trainings</w:t>
            </w:r>
          </w:p>
          <w:p w:rsidR="004666FF" w:rsidP="004666FF" w14:paraId="2A1B34AE" w14:textId="77777777">
            <w:pPr>
              <w:pStyle w:val="TableParagraph"/>
              <w:numPr>
                <w:ilvl w:val="0"/>
                <w:numId w:val="2"/>
              </w:numPr>
              <w:tabs>
                <w:tab w:val="left" w:pos="462"/>
              </w:tabs>
              <w:spacing w:before="8"/>
            </w:pPr>
            <w:r>
              <w:rPr>
                <w:spacing w:val="-5"/>
              </w:rPr>
              <w:t>Naloxone</w:t>
            </w:r>
            <w:r>
              <w:rPr>
                <w:spacing w:val="-3"/>
              </w:rPr>
              <w:t xml:space="preserve"> </w:t>
            </w:r>
            <w:r>
              <w:rPr>
                <w:spacing w:val="-2"/>
              </w:rPr>
              <w:t>trainings</w:t>
            </w:r>
          </w:p>
          <w:p w:rsidR="004666FF" w:rsidP="004666FF" w14:paraId="70C0C775" w14:textId="77777777">
            <w:pPr>
              <w:pStyle w:val="TableParagraph"/>
              <w:numPr>
                <w:ilvl w:val="0"/>
                <w:numId w:val="2"/>
              </w:numPr>
              <w:tabs>
                <w:tab w:val="left" w:pos="462"/>
              </w:tabs>
              <w:spacing w:before="12" w:line="275" w:lineRule="exact"/>
            </w:pPr>
            <w:r>
              <w:rPr>
                <w:spacing w:val="-4"/>
              </w:rPr>
              <w:t>Opioid</w:t>
            </w:r>
            <w:r>
              <w:rPr>
                <w:spacing w:val="15"/>
              </w:rPr>
              <w:t xml:space="preserve"> </w:t>
            </w:r>
            <w:r>
              <w:rPr>
                <w:spacing w:val="-4"/>
              </w:rPr>
              <w:t>prescribing</w:t>
            </w:r>
            <w:r>
              <w:rPr>
                <w:spacing w:val="-6"/>
              </w:rPr>
              <w:t xml:space="preserve"> </w:t>
            </w:r>
            <w:r>
              <w:rPr>
                <w:spacing w:val="-4"/>
              </w:rPr>
              <w:t>guidelines</w:t>
            </w:r>
            <w:r>
              <w:rPr>
                <w:spacing w:val="-5"/>
              </w:rPr>
              <w:t xml:space="preserve"> </w:t>
            </w:r>
            <w:r>
              <w:rPr>
                <w:spacing w:val="-4"/>
              </w:rPr>
              <w:t>trainings</w:t>
            </w:r>
          </w:p>
        </w:tc>
      </w:tr>
    </w:tbl>
    <w:p w:rsidR="006E11D2" w:rsidP="006E11D2" w14:paraId="4E0D573A" w14:textId="77777777">
      <w:pPr>
        <w:spacing w:line="275" w:lineRule="exact"/>
        <w:sectPr w:rsidSect="005621FB">
          <w:pgSz w:w="12240" w:h="15840"/>
          <w:pgMar w:top="1920" w:right="320" w:bottom="280" w:left="1180" w:header="157" w:footer="0" w:gutter="0"/>
          <w:cols w:space="720"/>
        </w:sectPr>
      </w:pPr>
    </w:p>
    <w:tbl>
      <w:tblPr>
        <w:tblpPr w:leftFromText="180" w:rightFromText="180" w:vertAnchor="text" w:horzAnchor="margin" w:tblpY="80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4240"/>
        <w:gridCol w:w="4497"/>
      </w:tblGrid>
      <w:tr w14:paraId="58C04115" w14:textId="77777777" w:rsidTr="002E4250">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624" w:type="dxa"/>
          </w:tcPr>
          <w:p w:rsidR="00E05F28" w:rsidP="002E4250" w14:paraId="244EE662" w14:textId="77777777">
            <w:pPr>
              <w:pStyle w:val="TableParagraph"/>
              <w:ind w:left="0"/>
              <w:rPr>
                <w:rFonts w:ascii="Times New Roman"/>
                <w:sz w:val="20"/>
              </w:rPr>
            </w:pPr>
          </w:p>
        </w:tc>
        <w:tc>
          <w:tcPr>
            <w:tcW w:w="4240" w:type="dxa"/>
          </w:tcPr>
          <w:p w:rsidR="00E05F28" w:rsidP="002E4250" w14:paraId="01E90FF4" w14:textId="77777777">
            <w:pPr>
              <w:pStyle w:val="TableParagraph"/>
              <w:spacing w:before="2" w:line="244" w:lineRule="auto"/>
              <w:ind w:left="93" w:right="173" w:firstLine="33"/>
            </w:pPr>
            <w:r>
              <w:rPr>
                <w:spacing w:val="-2"/>
              </w:rPr>
              <w:t>in</w:t>
            </w:r>
            <w:r>
              <w:rPr>
                <w:spacing w:val="-11"/>
              </w:rPr>
              <w:t xml:space="preserve"> </w:t>
            </w:r>
            <w:r>
              <w:rPr>
                <w:spacing w:val="-2"/>
              </w:rPr>
              <w:t>direct</w:t>
            </w:r>
            <w:r>
              <w:rPr>
                <w:spacing w:val="-16"/>
              </w:rPr>
              <w:t xml:space="preserve"> </w:t>
            </w:r>
            <w:r>
              <w:rPr>
                <w:spacing w:val="-2"/>
              </w:rPr>
              <w:t>substance</w:t>
            </w:r>
            <w:r>
              <w:rPr>
                <w:spacing w:val="-20"/>
              </w:rPr>
              <w:t xml:space="preserve"> </w:t>
            </w:r>
            <w:r>
              <w:rPr>
                <w:spacing w:val="-2"/>
              </w:rPr>
              <w:t>use</w:t>
            </w:r>
            <w:r>
              <w:rPr>
                <w:spacing w:val="-5"/>
              </w:rPr>
              <w:t xml:space="preserve"> </w:t>
            </w:r>
            <w:r>
              <w:rPr>
                <w:spacing w:val="-2"/>
              </w:rPr>
              <w:t>disorder</w:t>
            </w:r>
            <w:r>
              <w:rPr>
                <w:spacing w:val="8"/>
              </w:rPr>
              <w:t xml:space="preserve"> </w:t>
            </w:r>
            <w:r>
              <w:rPr>
                <w:spacing w:val="-2"/>
              </w:rPr>
              <w:t xml:space="preserve">education </w:t>
            </w:r>
            <w:r>
              <w:t>and</w:t>
            </w:r>
            <w:r>
              <w:rPr>
                <w:spacing w:val="-13"/>
              </w:rPr>
              <w:t xml:space="preserve"> </w:t>
            </w:r>
            <w:r>
              <w:t>training</w:t>
            </w:r>
            <w:r>
              <w:rPr>
                <w:spacing w:val="-12"/>
              </w:rPr>
              <w:t xml:space="preserve"> </w:t>
            </w:r>
            <w:r>
              <w:t>activities</w:t>
            </w:r>
            <w:r>
              <w:rPr>
                <w:spacing w:val="-26"/>
              </w:rPr>
              <w:t xml:space="preserve"> </w:t>
            </w:r>
            <w:r>
              <w:t>as</w:t>
            </w:r>
            <w:r>
              <w:rPr>
                <w:spacing w:val="-27"/>
              </w:rPr>
              <w:t xml:space="preserve"> </w:t>
            </w:r>
            <w:r>
              <w:t>a</w:t>
            </w:r>
            <w:r>
              <w:rPr>
                <w:spacing w:val="-13"/>
              </w:rPr>
              <w:t xml:space="preserve"> </w:t>
            </w:r>
            <w:r>
              <w:t>result</w:t>
            </w:r>
            <w:r>
              <w:rPr>
                <w:spacing w:val="-13"/>
              </w:rPr>
              <w:t xml:space="preserve"> </w:t>
            </w:r>
            <w:r>
              <w:t>of</w:t>
            </w:r>
            <w:r>
              <w:rPr>
                <w:spacing w:val="-7"/>
              </w:rPr>
              <w:t xml:space="preserve"> </w:t>
            </w:r>
            <w:r>
              <w:rPr>
                <w:spacing w:val="-4"/>
              </w:rPr>
              <w:t>RCORP</w:t>
            </w:r>
          </w:p>
          <w:p w:rsidR="00E05F28" w:rsidP="002E4250" w14:paraId="6515A8A7" w14:textId="77777777">
            <w:pPr>
              <w:pStyle w:val="TableParagraph"/>
              <w:spacing w:before="6" w:line="268" w:lineRule="exact"/>
              <w:ind w:left="93" w:firstLine="33"/>
            </w:pPr>
            <w:r>
              <w:rPr>
                <w:spacing w:val="-2"/>
              </w:rPr>
              <w:t>funding.</w:t>
            </w:r>
          </w:p>
        </w:tc>
        <w:tc>
          <w:tcPr>
            <w:tcW w:w="4497" w:type="dxa"/>
          </w:tcPr>
          <w:p w:rsidR="00E05F28" w:rsidRPr="00A31B6F" w:rsidP="002E4250" w14:paraId="0AF40489" w14:textId="77777777">
            <w:pPr>
              <w:pStyle w:val="TableParagraph"/>
              <w:numPr>
                <w:ilvl w:val="0"/>
                <w:numId w:val="1"/>
              </w:numPr>
              <w:tabs>
                <w:tab w:val="left" w:pos="462"/>
              </w:tabs>
            </w:pPr>
            <w:r>
              <w:rPr>
                <w:spacing w:val="-4"/>
              </w:rPr>
              <w:t>Stigma</w:t>
            </w:r>
            <w:r>
              <w:rPr>
                <w:spacing w:val="5"/>
              </w:rPr>
              <w:t xml:space="preserve"> </w:t>
            </w:r>
            <w:r>
              <w:rPr>
                <w:spacing w:val="-4"/>
              </w:rPr>
              <w:t>reduction</w:t>
            </w:r>
            <w:r>
              <w:rPr>
                <w:spacing w:val="-10"/>
              </w:rPr>
              <w:t xml:space="preserve"> </w:t>
            </w:r>
            <w:r>
              <w:rPr>
                <w:spacing w:val="-4"/>
              </w:rPr>
              <w:t>trainings</w:t>
            </w:r>
          </w:p>
          <w:p w:rsidR="00E05F28" w:rsidRPr="00A31B6F" w:rsidP="002E4250" w14:paraId="4E5EBB88" w14:textId="77777777">
            <w:pPr>
              <w:pStyle w:val="TableParagraph"/>
              <w:numPr>
                <w:ilvl w:val="0"/>
                <w:numId w:val="1"/>
              </w:numPr>
              <w:tabs>
                <w:tab w:val="left" w:pos="462"/>
              </w:tabs>
            </w:pPr>
            <w:r>
              <w:rPr>
                <w:spacing w:val="-4"/>
              </w:rPr>
              <w:t>Contingency Management</w:t>
            </w:r>
          </w:p>
          <w:p w:rsidR="00E05F28" w:rsidP="002E4250" w14:paraId="234D405A" w14:textId="77777777">
            <w:pPr>
              <w:pStyle w:val="TableParagraph"/>
              <w:numPr>
                <w:ilvl w:val="0"/>
                <w:numId w:val="1"/>
              </w:numPr>
              <w:tabs>
                <w:tab w:val="left" w:pos="462"/>
              </w:tabs>
            </w:pPr>
            <w:r>
              <w:rPr>
                <w:spacing w:val="-4"/>
              </w:rPr>
              <w:t xml:space="preserve">Trauma – specific evidence based </w:t>
            </w:r>
            <w:r>
              <w:rPr>
                <w:spacing w:val="-4"/>
              </w:rPr>
              <w:t>practices</w:t>
            </w:r>
            <w:r>
              <w:rPr>
                <w:spacing w:val="-4"/>
              </w:rPr>
              <w:t xml:space="preserve"> </w:t>
            </w:r>
          </w:p>
          <w:p w:rsidR="00E05F28" w:rsidP="002E4250" w14:paraId="65AA7E68" w14:textId="77777777">
            <w:pPr>
              <w:pStyle w:val="TableParagraph"/>
              <w:numPr>
                <w:ilvl w:val="0"/>
                <w:numId w:val="1"/>
              </w:numPr>
              <w:tabs>
                <w:tab w:val="left" w:pos="462"/>
              </w:tabs>
              <w:spacing w:before="23"/>
            </w:pPr>
            <w:r>
              <w:rPr>
                <w:spacing w:val="-2"/>
              </w:rPr>
              <w:t>Other -</w:t>
            </w:r>
            <w:r>
              <w:rPr>
                <w:spacing w:val="-22"/>
              </w:rPr>
              <w:t xml:space="preserve"> </w:t>
            </w:r>
            <w:r>
              <w:rPr>
                <w:spacing w:val="-2"/>
              </w:rPr>
              <w:t>specify</w:t>
            </w:r>
          </w:p>
        </w:tc>
      </w:tr>
    </w:tbl>
    <w:p w:rsidR="006E11D2" w:rsidP="006E11D2" w14:paraId="70D81EA3" w14:textId="77777777">
      <w:pPr>
        <w:pStyle w:val="BodyText"/>
        <w:spacing w:before="9" w:after="1"/>
        <w:rPr>
          <w:b/>
          <w:sz w:val="19"/>
        </w:rPr>
      </w:pPr>
    </w:p>
    <w:p w:rsidR="006E11D2" w:rsidP="006E11D2" w14:paraId="6C53EDE2" w14:textId="6D97BE00">
      <w:pPr>
        <w:pStyle w:val="BodyText"/>
        <w:rPr>
          <w:b/>
          <w:sz w:val="20"/>
        </w:rPr>
      </w:pPr>
    </w:p>
    <w:p w:rsidR="001B36D3" w:rsidP="006E11D2" w14:paraId="71610394" w14:textId="26FC5420">
      <w:pPr>
        <w:pStyle w:val="BodyText"/>
        <w:rPr>
          <w:b/>
          <w:sz w:val="20"/>
        </w:rPr>
      </w:pPr>
    </w:p>
    <w:p w:rsidR="00F74026" w:rsidP="00BF1347" w14:paraId="7DA8E477" w14:textId="77777777">
      <w:pPr>
        <w:contextualSpacing/>
        <w:rPr>
          <w:rFonts w:asciiTheme="majorHAnsi" w:hAnsiTheme="majorHAnsi" w:cstheme="majorHAnsi"/>
          <w:b/>
          <w:bCs/>
        </w:rPr>
      </w:pPr>
    </w:p>
    <w:p w:rsidR="008D5742" w:rsidP="008D5742" w14:paraId="646CF8B6" w14:textId="77777777">
      <w:pPr>
        <w:pStyle w:val="BodyText"/>
        <w:rPr>
          <w:b/>
          <w:sz w:val="19"/>
        </w:rPr>
      </w:pPr>
      <w:r>
        <w:rPr>
          <w:rStyle w:val="normaltextrun"/>
          <w:color w:val="000000"/>
          <w:shd w:val="clear" w:color="auto" w:fill="FFFFFF"/>
        </w:rPr>
        <w:t xml:space="preserve">Public Burden Statement: The purpose of this </w:t>
      </w:r>
      <w:r w:rsidRPr="00457997">
        <w:rPr>
          <w:rStyle w:val="normaltextrun"/>
          <w:color w:val="000000"/>
          <w:shd w:val="clear" w:color="auto" w:fill="FFFFFF"/>
        </w:rPr>
        <w:t xml:space="preserve">activity </w:t>
      </w:r>
      <w:r>
        <w:rPr>
          <w:rStyle w:val="normaltextrun"/>
          <w:color w:val="000000"/>
          <w:shd w:val="clear" w:color="auto" w:fill="FFFFFF"/>
        </w:rPr>
        <w:t xml:space="preserve">is to </w:t>
      </w:r>
      <w:r w:rsidRPr="00457997">
        <w:rPr>
          <w:rStyle w:val="normaltextrun"/>
          <w:color w:val="000000"/>
          <w:shd w:val="clear" w:color="auto" w:fill="FFFFFF"/>
        </w:rPr>
        <w:t xml:space="preserve">collect information </w:t>
      </w:r>
      <w:r>
        <w:rPr>
          <w:rStyle w:val="normaltextrun"/>
          <w:color w:val="000000"/>
          <w:shd w:val="clear" w:color="auto" w:fill="FFFFFF"/>
        </w:rPr>
        <w:t xml:space="preserve">on </w:t>
      </w:r>
      <w:r w:rsidRPr="00457997">
        <w:rPr>
          <w:rStyle w:val="normaltextrun"/>
          <w:color w:val="000000"/>
          <w:shd w:val="clear" w:color="auto" w:fill="FFFFFF"/>
        </w:rPr>
        <w:t xml:space="preserve">Rural Communities Opioid Response Program grantees to provide HRSA with information on grant activities funded under this program. </w:t>
      </w:r>
      <w:r>
        <w:rPr>
          <w:rStyle w:val="normaltextrun"/>
          <w:color w:val="000000"/>
          <w:shd w:val="clear" w:color="auto" w:fill="FFFFFF"/>
        </w:rPr>
        <w:t>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w:t>
      </w:r>
      <w:r w:rsidRPr="00457997">
        <w:rPr>
          <w:rStyle w:val="normaltextrun"/>
          <w:color w:val="000000"/>
          <w:shd w:val="clear" w:color="auto" w:fill="FFFFFF"/>
        </w:rPr>
        <w:t>42 U.S.C. 912</w:t>
      </w:r>
      <w:r>
        <w:rPr>
          <w:rStyle w:val="normaltextrun"/>
          <w:color w:val="000000"/>
          <w:shd w:val="clear" w:color="auto" w:fill="FFFFFF"/>
        </w:rPr>
        <w:t xml:space="preserve">).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10"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8D5742" w:rsidRPr="005E182F" w:rsidP="00BF1347" w14:paraId="490D6C05" w14:textId="77777777">
      <w:pPr>
        <w:contextualSpacing/>
        <w:rPr>
          <w:rFonts w:asciiTheme="majorHAnsi" w:hAnsiTheme="majorHAnsi" w:cstheme="majorHAnsi"/>
          <w:b/>
          <w:bCs/>
        </w:rPr>
      </w:pPr>
    </w:p>
    <w:p w:rsidR="00763AA8" w:rsidP="00763AA8" w14:paraId="0EBD1926" w14:textId="77777777">
      <w:pPr>
        <w:rPr>
          <w:rFonts w:eastAsia="Times New Roman" w:asciiTheme="majorHAnsi" w:hAnsiTheme="majorHAnsi" w:cstheme="majorHAnsi"/>
          <w:sz w:val="14"/>
          <w:szCs w:val="14"/>
        </w:rPr>
      </w:pPr>
    </w:p>
    <w:p w:rsidR="0006476E" w:rsidP="0006476E" w14:paraId="321EC0E8" w14:textId="7CC0C5F7">
      <w:pPr>
        <w:rPr>
          <w:rFonts w:asciiTheme="majorHAnsi" w:hAnsiTheme="majorHAnsi" w:cstheme="majorHAnsi"/>
          <w:b/>
          <w:bCs/>
        </w:rPr>
      </w:pPr>
    </w:p>
    <w:sectPr w:rsidSect="005621FB">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F5F" w14:paraId="06DD6F3D" w14:textId="1C72F948">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margin">
                <wp:align>right</wp:align>
              </wp:positionH>
              <wp:positionV relativeFrom="topMargin">
                <wp:posOffset>314325</wp:posOffset>
              </wp:positionV>
              <wp:extent cx="7277100" cy="904875"/>
              <wp:effectExtent l="0" t="0" r="0" b="9525"/>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277100" cy="904875"/>
                      </a:xfrm>
                      <a:custGeom>
                        <a:avLst/>
                        <a:gdLst/>
                        <a:rect l="l" t="t" r="r" b="b"/>
                        <a:pathLst>
                          <a:path fill="norm" h="775970" w="5943600" stroke="1">
                            <a:moveTo>
                              <a:pt x="5943600" y="0"/>
                            </a:moveTo>
                            <a:lnTo>
                              <a:pt x="0" y="0"/>
                            </a:lnTo>
                            <a:lnTo>
                              <a:pt x="0" y="775970"/>
                            </a:lnTo>
                            <a:lnTo>
                              <a:pt x="5943600" y="775970"/>
                            </a:lnTo>
                            <a:lnTo>
                              <a:pt x="5943600" y="0"/>
                            </a:lnTo>
                            <a:close/>
                          </a:path>
                        </a:pathLst>
                      </a:custGeom>
                      <a:solidFill>
                        <a:srgbClr val="5B9BD2"/>
                      </a:solidFill>
                    </wps:spPr>
                    <wps:txbx>
                      <w:txbxContent>
                        <w:p w:rsidR="00F53DF7" w:rsidRPr="00AC2563" w:rsidP="00F53DF7" w14:textId="77777777">
                          <w:pPr>
                            <w:jc w:val="center"/>
                            <w:rPr>
                              <w:color w:val="FFFFFF" w:themeColor="background1"/>
                            </w:rPr>
                          </w:pPr>
                        </w:p>
                      </w:txbxContent>
                    </wps:txbx>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 o:spid="_x0000_s2049" style="width:573pt;height:71.25pt;margin-top:24.75pt;margin-left:521.8pt;mso-height-percent:0;mso-height-relative:margin;mso-position-horizontal:right;mso-position-horizontal-relative:margin;mso-position-vertical-relative:top-margin-area;mso-width-percent:0;mso-width-relative:margin;mso-wrap-distance-bottom:0;mso-wrap-distance-left:0;mso-wrap-distance-right:0;mso-wrap-distance-top:0;mso-wrap-style:square;position:absolute;visibility:visible;v-text-anchor:top;z-index:-251657216" coordsize="5943600,775970" o:spt="100" adj="-11796480,,5400" path="m5943600,l,,,775970l5943600,775970l5943600,xe" fillcolor="#5b9bd2" stroked="f">
              <v:stroke joinstyle="miter"/>
              <v:formulas/>
              <v:path arrowok="t" o:connecttype="custom" textboxrect="0,0,5943600,775970"/>
              <v:textbox inset="0,0,0,0">
                <w:txbxContent>
                  <w:p w:rsidR="00F53DF7" w:rsidRPr="00AC2563" w:rsidP="00F53DF7" w14:paraId="5A5CDA8E" w14:textId="77777777">
                    <w:pPr>
                      <w:jc w:val="center"/>
                      <w:rPr>
                        <w:color w:val="FFFFFF" w:themeColor="background1"/>
                      </w:rPr>
                    </w:pPr>
                  </w:p>
                </w:txbxContent>
              </v:textbox>
              <w10:wrap anchorx="margin"/>
            </v:shape>
          </w:pict>
        </mc:Fallback>
      </mc:AlternateContent>
    </w:r>
    <w:sdt>
      <w:sdtPr>
        <w:rPr>
          <w:sz w:val="20"/>
        </w:rPr>
        <w:id w:val="-1054933400"/>
        <w:docPartObj>
          <w:docPartGallery w:val="Watermarks"/>
          <w:docPartUnique/>
        </w:docPartObj>
      </w:sdtPr>
      <w:sdtContent>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sdtContent>
    </w:sdt>
    <w:r w:rsidR="0098752A">
      <w:rPr>
        <w:noProof/>
      </w:rPr>
      <mc:AlternateContent>
        <mc:Choice Requires="wps">
          <w:drawing>
            <wp:anchor distT="0" distB="0" distL="0" distR="0" simplePos="0" relativeHeight="251662336" behindDoc="1" locked="0" layoutInCell="1" allowOverlap="1">
              <wp:simplePos x="0" y="0"/>
              <wp:positionH relativeFrom="page">
                <wp:posOffset>1809750</wp:posOffset>
              </wp:positionH>
              <wp:positionV relativeFrom="page">
                <wp:posOffset>409575</wp:posOffset>
              </wp:positionV>
              <wp:extent cx="3695700" cy="73342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95700" cy="733425"/>
                      </a:xfrm>
                      <a:prstGeom prst="rect">
                        <a:avLst/>
                      </a:prstGeom>
                    </wps:spPr>
                    <wps:txbx>
                      <w:txbxContent>
                        <w:p w:rsidR="00304F5F" w:rsidP="00E35925" w14:textId="69ACADF5">
                          <w:pPr>
                            <w:spacing w:line="298" w:lineRule="exact"/>
                            <w:ind w:left="16" w:right="16"/>
                            <w:rPr>
                              <w:b/>
                              <w:sz w:val="29"/>
                            </w:rPr>
                          </w:pPr>
                        </w:p>
                        <w:p w:rsidR="00304F5F" w:rsidRPr="0098752A" w:rsidP="0098752A" w14:textId="49723B92">
                          <w:pPr>
                            <w:spacing w:line="337" w:lineRule="exact"/>
                            <w:ind w:left="225" w:right="16"/>
                            <w:rPr>
                              <w:b/>
                              <w:color w:val="FFFFFF" w:themeColor="background1"/>
                              <w:sz w:val="29"/>
                            </w:rPr>
                          </w:pPr>
                          <w:r>
                            <w:rPr>
                              <w:b/>
                              <w:sz w:val="29"/>
                            </w:rPr>
                            <w:t xml:space="preserve">RCORP-Neonatal Abstinence Syndrome </w:t>
                          </w:r>
                          <w:r w:rsidR="0098752A">
                            <w:rPr>
                              <w:b/>
                              <w:sz w:val="29"/>
                            </w:rPr>
                            <w:t xml:space="preserve">(FY23) (Draft-Pending OMB Approval) </w:t>
                          </w:r>
                        </w:p>
                        <w:p w:rsidR="0098752A" w14:textId="77777777">
                          <w:pPr>
                            <w:spacing w:line="337" w:lineRule="exact"/>
                            <w:ind w:left="225" w:right="16"/>
                            <w:jc w:val="center"/>
                            <w:rPr>
                              <w:b/>
                              <w:sz w:val="29"/>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2051" type="#_x0000_t202" style="width:291pt;height:57.75pt;margin-top:32.25pt;margin-left:14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304F5F" w:rsidP="00E35925" w14:paraId="70CB5103" w14:textId="69ACADF5">
                    <w:pPr>
                      <w:spacing w:line="298" w:lineRule="exact"/>
                      <w:ind w:left="16" w:right="16"/>
                      <w:rPr>
                        <w:b/>
                        <w:sz w:val="29"/>
                      </w:rPr>
                    </w:pPr>
                  </w:p>
                  <w:p w:rsidR="00304F5F" w:rsidRPr="0098752A" w:rsidP="0098752A" w14:paraId="42EFDE6B" w14:textId="49723B92">
                    <w:pPr>
                      <w:spacing w:line="337" w:lineRule="exact"/>
                      <w:ind w:left="225" w:right="16"/>
                      <w:rPr>
                        <w:b/>
                        <w:color w:val="FFFFFF" w:themeColor="background1"/>
                        <w:sz w:val="29"/>
                      </w:rPr>
                    </w:pPr>
                    <w:r>
                      <w:rPr>
                        <w:b/>
                        <w:sz w:val="29"/>
                      </w:rPr>
                      <w:t xml:space="preserve">RCORP-Neonatal Abstinence Syndrome </w:t>
                    </w:r>
                    <w:r w:rsidR="0098752A">
                      <w:rPr>
                        <w:b/>
                        <w:sz w:val="29"/>
                      </w:rPr>
                      <w:t xml:space="preserve">(FY23) (Draft-Pending OMB Approval) </w:t>
                    </w:r>
                  </w:p>
                  <w:p w:rsidR="0098752A" w14:paraId="697346BA" w14:textId="77777777">
                    <w:pPr>
                      <w:spacing w:line="337" w:lineRule="exact"/>
                      <w:ind w:left="225" w:right="16"/>
                      <w:jc w:val="center"/>
                      <w:rPr>
                        <w:b/>
                        <w:sz w:val="29"/>
                      </w:rPr>
                    </w:pPr>
                  </w:p>
                </w:txbxContent>
              </v:textbox>
            </v:shape>
          </w:pict>
        </mc:Fallback>
      </mc:AlternateContent>
    </w:r>
    <w:r w:rsidR="00071422">
      <w:rPr>
        <w:noProof/>
      </w:rPr>
      <mc:AlternateContent>
        <mc:Choice Requires="wps">
          <w:drawing>
            <wp:anchor distT="0" distB="0" distL="0" distR="0" simplePos="0" relativeHeight="251660288" behindDoc="1" locked="0" layoutInCell="1" allowOverlap="1">
              <wp:simplePos x="0" y="0"/>
              <wp:positionH relativeFrom="page">
                <wp:posOffset>5581650</wp:posOffset>
              </wp:positionH>
              <wp:positionV relativeFrom="page">
                <wp:posOffset>85725</wp:posOffset>
              </wp:positionV>
              <wp:extent cx="1285240" cy="5715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240" cy="571500"/>
                      </a:xfrm>
                      <a:prstGeom prst="rect">
                        <a:avLst/>
                      </a:prstGeom>
                    </wps:spPr>
                    <wps:txbx>
                      <w:txbxContent>
                        <w:p w:rsidR="00304F5F" w14:textId="4BAD0864">
                          <w:pPr>
                            <w:spacing w:before="8"/>
                            <w:ind w:right="18"/>
                            <w:jc w:val="right"/>
                            <w:rPr>
                              <w:rFonts w:ascii="Arial"/>
                              <w:sz w:val="16"/>
                            </w:rPr>
                          </w:pPr>
                        </w:p>
                      </w:txbxContent>
                    </wps:txbx>
                    <wps:bodyPr wrap="square" lIns="0" tIns="0" rIns="0" bIns="0" rtlCol="0"/>
                  </wps:wsp>
                </a:graphicData>
              </a:graphic>
              <wp14:sizeRelV relativeFrom="margin">
                <wp14:pctHeight>0</wp14:pctHeight>
              </wp14:sizeRelV>
            </wp:anchor>
          </w:drawing>
        </mc:Choice>
        <mc:Fallback>
          <w:pict>
            <v:shape id="Textbox 2" o:spid="_x0000_s2052" type="#_x0000_t202" style="width:101.2pt;height:45pt;margin-top:6.75pt;margin-left:439.5pt;mso-height-percent:0;mso-height-relative:margin;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04F5F" w14:paraId="05A9BB10" w14:textId="4BAD0864">
                    <w:pPr>
                      <w:spacing w:before="8"/>
                      <w:ind w:right="18"/>
                      <w:jc w:val="right"/>
                      <w:rPr>
                        <w:rFonts w:asci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B038C"/>
    <w:multiLevelType w:val="hybridMultilevel"/>
    <w:tmpl w:val="947272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86C31"/>
    <w:multiLevelType w:val="multilevel"/>
    <w:tmpl w:val="6B947862"/>
    <w:lvl w:ilvl="0">
      <w:start w:val="1"/>
      <w:numFmt w:val="decimal"/>
      <w:lvlText w:val="%1."/>
      <w:lvlJc w:val="left"/>
      <w:pPr>
        <w:ind w:left="720" w:hanging="360"/>
      </w:pPr>
      <w:rPr>
        <w:rFonts w:ascii="Arial" w:eastAsia="Arial" w:hAnsi="Arial" w:cs="Arial" w:hint="default"/>
        <w:color w:val="50005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
    <w:nsid w:val="070A2D9F"/>
    <w:multiLevelType w:val="hybridMultilevel"/>
    <w:tmpl w:val="BB2E4614"/>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3">
    <w:nsid w:val="09386395"/>
    <w:multiLevelType w:val="hybridMultilevel"/>
    <w:tmpl w:val="12745722"/>
    <w:lvl w:ilvl="0">
      <w:start w:val="0"/>
      <w:numFmt w:val="bullet"/>
      <w:lvlText w:val=""/>
      <w:lvlJc w:val="left"/>
      <w:pPr>
        <w:ind w:left="479" w:hanging="369"/>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79" w:hanging="369"/>
      </w:pPr>
      <w:rPr>
        <w:rFonts w:hint="default"/>
        <w:lang w:val="en-US" w:eastAsia="en-US" w:bidi="ar-SA"/>
      </w:rPr>
    </w:lvl>
    <w:lvl w:ilvl="2">
      <w:start w:val="0"/>
      <w:numFmt w:val="bullet"/>
      <w:lvlText w:val="•"/>
      <w:lvlJc w:val="left"/>
      <w:pPr>
        <w:ind w:left="1279" w:hanging="369"/>
      </w:pPr>
      <w:rPr>
        <w:rFonts w:hint="default"/>
        <w:lang w:val="en-US" w:eastAsia="en-US" w:bidi="ar-SA"/>
      </w:rPr>
    </w:lvl>
    <w:lvl w:ilvl="3">
      <w:start w:val="0"/>
      <w:numFmt w:val="bullet"/>
      <w:lvlText w:val="•"/>
      <w:lvlJc w:val="left"/>
      <w:pPr>
        <w:ind w:left="1678" w:hanging="369"/>
      </w:pPr>
      <w:rPr>
        <w:rFonts w:hint="default"/>
        <w:lang w:val="en-US" w:eastAsia="en-US" w:bidi="ar-SA"/>
      </w:rPr>
    </w:lvl>
    <w:lvl w:ilvl="4">
      <w:start w:val="0"/>
      <w:numFmt w:val="bullet"/>
      <w:lvlText w:val="•"/>
      <w:lvlJc w:val="left"/>
      <w:pPr>
        <w:ind w:left="2078" w:hanging="369"/>
      </w:pPr>
      <w:rPr>
        <w:rFonts w:hint="default"/>
        <w:lang w:val="en-US" w:eastAsia="en-US" w:bidi="ar-SA"/>
      </w:rPr>
    </w:lvl>
    <w:lvl w:ilvl="5">
      <w:start w:val="0"/>
      <w:numFmt w:val="bullet"/>
      <w:lvlText w:val="•"/>
      <w:lvlJc w:val="left"/>
      <w:pPr>
        <w:ind w:left="2477" w:hanging="369"/>
      </w:pPr>
      <w:rPr>
        <w:rFonts w:hint="default"/>
        <w:lang w:val="en-US" w:eastAsia="en-US" w:bidi="ar-SA"/>
      </w:rPr>
    </w:lvl>
    <w:lvl w:ilvl="6">
      <w:start w:val="0"/>
      <w:numFmt w:val="bullet"/>
      <w:lvlText w:val="•"/>
      <w:lvlJc w:val="left"/>
      <w:pPr>
        <w:ind w:left="2877" w:hanging="369"/>
      </w:pPr>
      <w:rPr>
        <w:rFonts w:hint="default"/>
        <w:lang w:val="en-US" w:eastAsia="en-US" w:bidi="ar-SA"/>
      </w:rPr>
    </w:lvl>
    <w:lvl w:ilvl="7">
      <w:start w:val="0"/>
      <w:numFmt w:val="bullet"/>
      <w:lvlText w:val="•"/>
      <w:lvlJc w:val="left"/>
      <w:pPr>
        <w:ind w:left="3276" w:hanging="369"/>
      </w:pPr>
      <w:rPr>
        <w:rFonts w:hint="default"/>
        <w:lang w:val="en-US" w:eastAsia="en-US" w:bidi="ar-SA"/>
      </w:rPr>
    </w:lvl>
    <w:lvl w:ilvl="8">
      <w:start w:val="0"/>
      <w:numFmt w:val="bullet"/>
      <w:lvlText w:val="•"/>
      <w:lvlJc w:val="left"/>
      <w:pPr>
        <w:ind w:left="3676" w:hanging="369"/>
      </w:pPr>
      <w:rPr>
        <w:rFonts w:hint="default"/>
        <w:lang w:val="en-US" w:eastAsia="en-US" w:bidi="ar-SA"/>
      </w:rPr>
    </w:lvl>
  </w:abstractNum>
  <w:abstractNum w:abstractNumId="4">
    <w:nsid w:val="0CF423C1"/>
    <w:multiLevelType w:val="hybridMultilevel"/>
    <w:tmpl w:val="9B42D1EA"/>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5">
    <w:nsid w:val="11CC69FD"/>
    <w:multiLevelType w:val="multilevel"/>
    <w:tmpl w:val="AD00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A4857"/>
    <w:multiLevelType w:val="multilevel"/>
    <w:tmpl w:val="0444FBE4"/>
    <w:lvl w:ilvl="0">
      <w:start w:val="2"/>
      <w:numFmt w:val="decimal"/>
      <w:lvlText w:val="%1."/>
      <w:lvlJc w:val="left"/>
      <w:pPr>
        <w:ind w:left="5940" w:hanging="360"/>
      </w:pPr>
      <w:rPr>
        <w:rFonts w:ascii="Arial" w:eastAsia="Arial" w:hAnsi="Arial" w:cs="Arial"/>
        <w:color w:val="500050"/>
        <w:sz w:val="22"/>
        <w:szCs w:val="22"/>
        <w:u w:val="none"/>
      </w:rPr>
    </w:lvl>
    <w:lvl w:ilvl="1">
      <w:start w:val="1"/>
      <w:numFmt w:val="lowerLetter"/>
      <w:lvlText w:val="%2."/>
      <w:lvlJc w:val="left"/>
      <w:pPr>
        <w:ind w:left="6660" w:hanging="360"/>
      </w:pPr>
      <w:rPr>
        <w:u w:val="none"/>
      </w:rPr>
    </w:lvl>
    <w:lvl w:ilvl="2">
      <w:start w:val="1"/>
      <w:numFmt w:val="lowerRoman"/>
      <w:lvlText w:val="%3."/>
      <w:lvlJc w:val="left"/>
      <w:pPr>
        <w:ind w:left="7380" w:hanging="360"/>
      </w:pPr>
      <w:rPr>
        <w:u w:val="none"/>
      </w:rPr>
    </w:lvl>
    <w:lvl w:ilvl="3">
      <w:start w:val="1"/>
      <w:numFmt w:val="decimal"/>
      <w:lvlText w:val="%4."/>
      <w:lvlJc w:val="left"/>
      <w:pPr>
        <w:ind w:left="8100" w:hanging="360"/>
      </w:pPr>
      <w:rPr>
        <w:u w:val="none"/>
      </w:rPr>
    </w:lvl>
    <w:lvl w:ilvl="4">
      <w:start w:val="1"/>
      <w:numFmt w:val="lowerLetter"/>
      <w:lvlText w:val="%5."/>
      <w:lvlJc w:val="left"/>
      <w:pPr>
        <w:ind w:left="8820" w:hanging="360"/>
      </w:pPr>
      <w:rPr>
        <w:u w:val="none"/>
      </w:rPr>
    </w:lvl>
    <w:lvl w:ilvl="5">
      <w:start w:val="1"/>
      <w:numFmt w:val="lowerRoman"/>
      <w:lvlText w:val="%6."/>
      <w:lvlJc w:val="left"/>
      <w:pPr>
        <w:ind w:left="9540" w:hanging="360"/>
      </w:pPr>
      <w:rPr>
        <w:u w:val="none"/>
      </w:rPr>
    </w:lvl>
    <w:lvl w:ilvl="6">
      <w:start w:val="1"/>
      <w:numFmt w:val="decimal"/>
      <w:lvlText w:val="%7."/>
      <w:lvlJc w:val="left"/>
      <w:pPr>
        <w:ind w:left="10260" w:hanging="360"/>
      </w:pPr>
      <w:rPr>
        <w:u w:val="none"/>
      </w:rPr>
    </w:lvl>
    <w:lvl w:ilvl="7">
      <w:start w:val="1"/>
      <w:numFmt w:val="lowerLetter"/>
      <w:lvlText w:val="%8."/>
      <w:lvlJc w:val="left"/>
      <w:pPr>
        <w:ind w:left="10980" w:hanging="360"/>
      </w:pPr>
      <w:rPr>
        <w:u w:val="none"/>
      </w:rPr>
    </w:lvl>
    <w:lvl w:ilvl="8">
      <w:start w:val="1"/>
      <w:numFmt w:val="lowerRoman"/>
      <w:lvlText w:val="%9."/>
      <w:lvlJc w:val="left"/>
      <w:pPr>
        <w:ind w:left="11700" w:hanging="360"/>
      </w:pPr>
      <w:rPr>
        <w:u w:val="none"/>
      </w:rPr>
    </w:lvl>
  </w:abstractNum>
  <w:abstractNum w:abstractNumId="7">
    <w:nsid w:val="147D2100"/>
    <w:multiLevelType w:val="hybridMultilevel"/>
    <w:tmpl w:val="8DD81F1C"/>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8">
    <w:nsid w:val="18DB317D"/>
    <w:multiLevelType w:val="hybridMultilevel"/>
    <w:tmpl w:val="0804FD36"/>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5"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70"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3" w:hanging="352"/>
      </w:pPr>
      <w:rPr>
        <w:rFonts w:hint="default"/>
        <w:lang w:val="en-US" w:eastAsia="en-US" w:bidi="ar-SA"/>
      </w:rPr>
    </w:lvl>
  </w:abstractNum>
  <w:abstractNum w:abstractNumId="9">
    <w:nsid w:val="1A6839E7"/>
    <w:multiLevelType w:val="hybridMultilevel"/>
    <w:tmpl w:val="04384FE8"/>
    <w:lvl w:ilvl="0">
      <w:start w:val="0"/>
      <w:numFmt w:val="bullet"/>
      <w:lvlText w:val=""/>
      <w:lvlJc w:val="left"/>
      <w:pPr>
        <w:ind w:left="480" w:hanging="368"/>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79" w:hanging="368"/>
      </w:pPr>
      <w:rPr>
        <w:rFonts w:hint="default"/>
        <w:lang w:val="en-US" w:eastAsia="en-US" w:bidi="ar-SA"/>
      </w:rPr>
    </w:lvl>
    <w:lvl w:ilvl="2">
      <w:start w:val="0"/>
      <w:numFmt w:val="bullet"/>
      <w:lvlText w:val="•"/>
      <w:lvlJc w:val="left"/>
      <w:pPr>
        <w:ind w:left="1279" w:hanging="368"/>
      </w:pPr>
      <w:rPr>
        <w:rFonts w:hint="default"/>
        <w:lang w:val="en-US" w:eastAsia="en-US" w:bidi="ar-SA"/>
      </w:rPr>
    </w:lvl>
    <w:lvl w:ilvl="3">
      <w:start w:val="0"/>
      <w:numFmt w:val="bullet"/>
      <w:lvlText w:val="•"/>
      <w:lvlJc w:val="left"/>
      <w:pPr>
        <w:ind w:left="1679" w:hanging="368"/>
      </w:pPr>
      <w:rPr>
        <w:rFonts w:hint="default"/>
        <w:lang w:val="en-US" w:eastAsia="en-US" w:bidi="ar-SA"/>
      </w:rPr>
    </w:lvl>
    <w:lvl w:ilvl="4">
      <w:start w:val="0"/>
      <w:numFmt w:val="bullet"/>
      <w:lvlText w:val="•"/>
      <w:lvlJc w:val="left"/>
      <w:pPr>
        <w:ind w:left="2078" w:hanging="368"/>
      </w:pPr>
      <w:rPr>
        <w:rFonts w:hint="default"/>
        <w:lang w:val="en-US" w:eastAsia="en-US" w:bidi="ar-SA"/>
      </w:rPr>
    </w:lvl>
    <w:lvl w:ilvl="5">
      <w:start w:val="0"/>
      <w:numFmt w:val="bullet"/>
      <w:lvlText w:val="•"/>
      <w:lvlJc w:val="left"/>
      <w:pPr>
        <w:ind w:left="2478" w:hanging="368"/>
      </w:pPr>
      <w:rPr>
        <w:rFonts w:hint="default"/>
        <w:lang w:val="en-US" w:eastAsia="en-US" w:bidi="ar-SA"/>
      </w:rPr>
    </w:lvl>
    <w:lvl w:ilvl="6">
      <w:start w:val="0"/>
      <w:numFmt w:val="bullet"/>
      <w:lvlText w:val="•"/>
      <w:lvlJc w:val="left"/>
      <w:pPr>
        <w:ind w:left="2878" w:hanging="368"/>
      </w:pPr>
      <w:rPr>
        <w:rFonts w:hint="default"/>
        <w:lang w:val="en-US" w:eastAsia="en-US" w:bidi="ar-SA"/>
      </w:rPr>
    </w:lvl>
    <w:lvl w:ilvl="7">
      <w:start w:val="0"/>
      <w:numFmt w:val="bullet"/>
      <w:lvlText w:val="•"/>
      <w:lvlJc w:val="left"/>
      <w:pPr>
        <w:ind w:left="3277" w:hanging="368"/>
      </w:pPr>
      <w:rPr>
        <w:rFonts w:hint="default"/>
        <w:lang w:val="en-US" w:eastAsia="en-US" w:bidi="ar-SA"/>
      </w:rPr>
    </w:lvl>
    <w:lvl w:ilvl="8">
      <w:start w:val="0"/>
      <w:numFmt w:val="bullet"/>
      <w:lvlText w:val="•"/>
      <w:lvlJc w:val="left"/>
      <w:pPr>
        <w:ind w:left="3677" w:hanging="368"/>
      </w:pPr>
      <w:rPr>
        <w:rFonts w:hint="default"/>
        <w:lang w:val="en-US" w:eastAsia="en-US" w:bidi="ar-SA"/>
      </w:rPr>
    </w:lvl>
  </w:abstractNum>
  <w:abstractNum w:abstractNumId="10">
    <w:nsid w:val="1AD339A0"/>
    <w:multiLevelType w:val="hybridMultilevel"/>
    <w:tmpl w:val="E56A93CA"/>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11">
    <w:nsid w:val="1BCC21C6"/>
    <w:multiLevelType w:val="hybridMultilevel"/>
    <w:tmpl w:val="BCAEE73C"/>
    <w:lvl w:ilvl="0">
      <w:start w:val="1"/>
      <w:numFmt w:val="bullet"/>
      <w:lvlText w:val=""/>
      <w:lvlJc w:val="left"/>
      <w:pPr>
        <w:ind w:left="1021" w:hanging="360"/>
      </w:pPr>
      <w:rPr>
        <w:rFonts w:ascii="Symbol" w:hAnsi="Symbol" w:hint="default"/>
      </w:rPr>
    </w:lvl>
    <w:lvl w:ilvl="1" w:tentative="1">
      <w:start w:val="1"/>
      <w:numFmt w:val="bullet"/>
      <w:lvlText w:val="o"/>
      <w:lvlJc w:val="left"/>
      <w:pPr>
        <w:ind w:left="1741" w:hanging="360"/>
      </w:pPr>
      <w:rPr>
        <w:rFonts w:ascii="Courier New" w:hAnsi="Courier New" w:cs="Courier New" w:hint="default"/>
      </w:rPr>
    </w:lvl>
    <w:lvl w:ilvl="2" w:tentative="1">
      <w:start w:val="1"/>
      <w:numFmt w:val="bullet"/>
      <w:lvlText w:val=""/>
      <w:lvlJc w:val="left"/>
      <w:pPr>
        <w:ind w:left="2461" w:hanging="360"/>
      </w:pPr>
      <w:rPr>
        <w:rFonts w:ascii="Wingdings" w:hAnsi="Wingdings" w:hint="default"/>
      </w:rPr>
    </w:lvl>
    <w:lvl w:ilvl="3" w:tentative="1">
      <w:start w:val="1"/>
      <w:numFmt w:val="bullet"/>
      <w:lvlText w:val=""/>
      <w:lvlJc w:val="left"/>
      <w:pPr>
        <w:ind w:left="3181" w:hanging="360"/>
      </w:pPr>
      <w:rPr>
        <w:rFonts w:ascii="Symbol" w:hAnsi="Symbol" w:hint="default"/>
      </w:rPr>
    </w:lvl>
    <w:lvl w:ilvl="4" w:tentative="1">
      <w:start w:val="1"/>
      <w:numFmt w:val="bullet"/>
      <w:lvlText w:val="o"/>
      <w:lvlJc w:val="left"/>
      <w:pPr>
        <w:ind w:left="3901" w:hanging="360"/>
      </w:pPr>
      <w:rPr>
        <w:rFonts w:ascii="Courier New" w:hAnsi="Courier New" w:cs="Courier New" w:hint="default"/>
      </w:rPr>
    </w:lvl>
    <w:lvl w:ilvl="5" w:tentative="1">
      <w:start w:val="1"/>
      <w:numFmt w:val="bullet"/>
      <w:lvlText w:val=""/>
      <w:lvlJc w:val="left"/>
      <w:pPr>
        <w:ind w:left="4621" w:hanging="360"/>
      </w:pPr>
      <w:rPr>
        <w:rFonts w:ascii="Wingdings" w:hAnsi="Wingdings" w:hint="default"/>
      </w:rPr>
    </w:lvl>
    <w:lvl w:ilvl="6" w:tentative="1">
      <w:start w:val="1"/>
      <w:numFmt w:val="bullet"/>
      <w:lvlText w:val=""/>
      <w:lvlJc w:val="left"/>
      <w:pPr>
        <w:ind w:left="5341" w:hanging="360"/>
      </w:pPr>
      <w:rPr>
        <w:rFonts w:ascii="Symbol" w:hAnsi="Symbol" w:hint="default"/>
      </w:rPr>
    </w:lvl>
    <w:lvl w:ilvl="7" w:tentative="1">
      <w:start w:val="1"/>
      <w:numFmt w:val="bullet"/>
      <w:lvlText w:val="o"/>
      <w:lvlJc w:val="left"/>
      <w:pPr>
        <w:ind w:left="6061" w:hanging="360"/>
      </w:pPr>
      <w:rPr>
        <w:rFonts w:ascii="Courier New" w:hAnsi="Courier New" w:cs="Courier New" w:hint="default"/>
      </w:rPr>
    </w:lvl>
    <w:lvl w:ilvl="8" w:tentative="1">
      <w:start w:val="1"/>
      <w:numFmt w:val="bullet"/>
      <w:lvlText w:val=""/>
      <w:lvlJc w:val="left"/>
      <w:pPr>
        <w:ind w:left="6781" w:hanging="360"/>
      </w:pPr>
      <w:rPr>
        <w:rFonts w:ascii="Wingdings" w:hAnsi="Wingdings" w:hint="default"/>
      </w:rPr>
    </w:lvl>
  </w:abstractNum>
  <w:abstractNum w:abstractNumId="12">
    <w:nsid w:val="1CA226FC"/>
    <w:multiLevelType w:val="hybridMultilevel"/>
    <w:tmpl w:val="541C189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603162"/>
    <w:multiLevelType w:val="hybridMultilevel"/>
    <w:tmpl w:val="8EFA7BE2"/>
    <w:lvl w:ilvl="0">
      <w:start w:val="0"/>
      <w:numFmt w:val="bullet"/>
      <w:lvlText w:val=""/>
      <w:lvlJc w:val="left"/>
      <w:pPr>
        <w:ind w:left="864" w:hanging="353"/>
      </w:pPr>
      <w:rPr>
        <w:rFonts w:ascii="Symbol" w:eastAsia="Symbol" w:hAnsi="Symbol" w:cs="Symbol" w:hint="default"/>
        <w:b w:val="0"/>
        <w:bCs w:val="0"/>
        <w:i w:val="0"/>
        <w:iCs w:val="0"/>
        <w:spacing w:val="0"/>
        <w:w w:val="91"/>
        <w:sz w:val="21"/>
        <w:szCs w:val="21"/>
        <w:lang w:val="en-US" w:eastAsia="en-US" w:bidi="ar-SA"/>
      </w:rPr>
    </w:lvl>
    <w:lvl w:ilvl="1">
      <w:start w:val="0"/>
      <w:numFmt w:val="bullet"/>
      <w:lvlText w:val="•"/>
      <w:lvlJc w:val="left"/>
      <w:pPr>
        <w:ind w:left="1196" w:hanging="353"/>
      </w:pPr>
      <w:rPr>
        <w:rFonts w:hint="default"/>
        <w:lang w:val="en-US" w:eastAsia="en-US" w:bidi="ar-SA"/>
      </w:rPr>
    </w:lvl>
    <w:lvl w:ilvl="2">
      <w:start w:val="0"/>
      <w:numFmt w:val="bullet"/>
      <w:lvlText w:val="•"/>
      <w:lvlJc w:val="left"/>
      <w:pPr>
        <w:ind w:left="1532" w:hanging="353"/>
      </w:pPr>
      <w:rPr>
        <w:rFonts w:hint="default"/>
        <w:lang w:val="en-US" w:eastAsia="en-US" w:bidi="ar-SA"/>
      </w:rPr>
    </w:lvl>
    <w:lvl w:ilvl="3">
      <w:start w:val="0"/>
      <w:numFmt w:val="bullet"/>
      <w:lvlText w:val="•"/>
      <w:lvlJc w:val="left"/>
      <w:pPr>
        <w:ind w:left="1868" w:hanging="353"/>
      </w:pPr>
      <w:rPr>
        <w:rFonts w:hint="default"/>
        <w:lang w:val="en-US" w:eastAsia="en-US" w:bidi="ar-SA"/>
      </w:rPr>
    </w:lvl>
    <w:lvl w:ilvl="4">
      <w:start w:val="0"/>
      <w:numFmt w:val="bullet"/>
      <w:lvlText w:val="•"/>
      <w:lvlJc w:val="left"/>
      <w:pPr>
        <w:ind w:left="2204" w:hanging="353"/>
      </w:pPr>
      <w:rPr>
        <w:rFonts w:hint="default"/>
        <w:lang w:val="en-US" w:eastAsia="en-US" w:bidi="ar-SA"/>
      </w:rPr>
    </w:lvl>
    <w:lvl w:ilvl="5">
      <w:start w:val="0"/>
      <w:numFmt w:val="bullet"/>
      <w:lvlText w:val="•"/>
      <w:lvlJc w:val="left"/>
      <w:pPr>
        <w:ind w:left="2540" w:hanging="353"/>
      </w:pPr>
      <w:rPr>
        <w:rFonts w:hint="default"/>
        <w:lang w:val="en-US" w:eastAsia="en-US" w:bidi="ar-SA"/>
      </w:rPr>
    </w:lvl>
    <w:lvl w:ilvl="6">
      <w:start w:val="0"/>
      <w:numFmt w:val="bullet"/>
      <w:lvlText w:val="•"/>
      <w:lvlJc w:val="left"/>
      <w:pPr>
        <w:ind w:left="2876" w:hanging="353"/>
      </w:pPr>
      <w:rPr>
        <w:rFonts w:hint="default"/>
        <w:lang w:val="en-US" w:eastAsia="en-US" w:bidi="ar-SA"/>
      </w:rPr>
    </w:lvl>
    <w:lvl w:ilvl="7">
      <w:start w:val="0"/>
      <w:numFmt w:val="bullet"/>
      <w:lvlText w:val="•"/>
      <w:lvlJc w:val="left"/>
      <w:pPr>
        <w:ind w:left="3212" w:hanging="353"/>
      </w:pPr>
      <w:rPr>
        <w:rFonts w:hint="default"/>
        <w:lang w:val="en-US" w:eastAsia="en-US" w:bidi="ar-SA"/>
      </w:rPr>
    </w:lvl>
    <w:lvl w:ilvl="8">
      <w:start w:val="0"/>
      <w:numFmt w:val="bullet"/>
      <w:lvlText w:val="•"/>
      <w:lvlJc w:val="left"/>
      <w:pPr>
        <w:ind w:left="3548" w:hanging="353"/>
      </w:pPr>
      <w:rPr>
        <w:rFonts w:hint="default"/>
        <w:lang w:val="en-US" w:eastAsia="en-US" w:bidi="ar-SA"/>
      </w:rPr>
    </w:lvl>
  </w:abstractNum>
  <w:abstractNum w:abstractNumId="14">
    <w:nsid w:val="200B05FD"/>
    <w:multiLevelType w:val="hybridMultilevel"/>
    <w:tmpl w:val="C24EC9A8"/>
    <w:lvl w:ilvl="0">
      <w:start w:val="0"/>
      <w:numFmt w:val="bullet"/>
      <w:lvlText w:val=""/>
      <w:lvlJc w:val="left"/>
      <w:pPr>
        <w:ind w:left="461"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7"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0"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5">
    <w:nsid w:val="20FF120C"/>
    <w:multiLevelType w:val="hybridMultilevel"/>
    <w:tmpl w:val="08F01DBE"/>
    <w:lvl w:ilvl="0">
      <w:start w:val="0"/>
      <w:numFmt w:val="bullet"/>
      <w:lvlText w:val=""/>
      <w:lvlJc w:val="left"/>
      <w:pPr>
        <w:ind w:left="846" w:hanging="352"/>
      </w:pPr>
      <w:rPr>
        <w:rFonts w:ascii="Symbol" w:eastAsia="Symbol" w:hAnsi="Symbol" w:cs="Symbol" w:hint="default"/>
        <w:b w:val="0"/>
        <w:bCs w:val="0"/>
        <w:i w:val="0"/>
        <w:iCs w:val="0"/>
        <w:spacing w:val="0"/>
        <w:w w:val="91"/>
        <w:sz w:val="21"/>
        <w:szCs w:val="21"/>
        <w:lang w:val="en-US" w:eastAsia="en-US" w:bidi="ar-SA"/>
      </w:rPr>
    </w:lvl>
    <w:lvl w:ilvl="1">
      <w:start w:val="0"/>
      <w:numFmt w:val="bullet"/>
      <w:lvlText w:val="•"/>
      <w:lvlJc w:val="left"/>
      <w:pPr>
        <w:ind w:left="1178" w:hanging="352"/>
      </w:pPr>
      <w:rPr>
        <w:rFonts w:hint="default"/>
        <w:lang w:val="en-US" w:eastAsia="en-US" w:bidi="ar-SA"/>
      </w:rPr>
    </w:lvl>
    <w:lvl w:ilvl="2">
      <w:start w:val="0"/>
      <w:numFmt w:val="bullet"/>
      <w:lvlText w:val="•"/>
      <w:lvlJc w:val="left"/>
      <w:pPr>
        <w:ind w:left="1516" w:hanging="352"/>
      </w:pPr>
      <w:rPr>
        <w:rFonts w:hint="default"/>
        <w:lang w:val="en-US" w:eastAsia="en-US" w:bidi="ar-SA"/>
      </w:rPr>
    </w:lvl>
    <w:lvl w:ilvl="3">
      <w:start w:val="0"/>
      <w:numFmt w:val="bullet"/>
      <w:lvlText w:val="•"/>
      <w:lvlJc w:val="left"/>
      <w:pPr>
        <w:ind w:left="1854" w:hanging="352"/>
      </w:pPr>
      <w:rPr>
        <w:rFonts w:hint="default"/>
        <w:lang w:val="en-US" w:eastAsia="en-US" w:bidi="ar-SA"/>
      </w:rPr>
    </w:lvl>
    <w:lvl w:ilvl="4">
      <w:start w:val="0"/>
      <w:numFmt w:val="bullet"/>
      <w:lvlText w:val="•"/>
      <w:lvlJc w:val="left"/>
      <w:pPr>
        <w:ind w:left="2192" w:hanging="352"/>
      </w:pPr>
      <w:rPr>
        <w:rFonts w:hint="default"/>
        <w:lang w:val="en-US" w:eastAsia="en-US" w:bidi="ar-SA"/>
      </w:rPr>
    </w:lvl>
    <w:lvl w:ilvl="5">
      <w:start w:val="0"/>
      <w:numFmt w:val="bullet"/>
      <w:lvlText w:val="•"/>
      <w:lvlJc w:val="left"/>
      <w:pPr>
        <w:ind w:left="2530" w:hanging="352"/>
      </w:pPr>
      <w:rPr>
        <w:rFonts w:hint="default"/>
        <w:lang w:val="en-US" w:eastAsia="en-US" w:bidi="ar-SA"/>
      </w:rPr>
    </w:lvl>
    <w:lvl w:ilvl="6">
      <w:start w:val="0"/>
      <w:numFmt w:val="bullet"/>
      <w:lvlText w:val="•"/>
      <w:lvlJc w:val="left"/>
      <w:pPr>
        <w:ind w:left="2868" w:hanging="352"/>
      </w:pPr>
      <w:rPr>
        <w:rFonts w:hint="default"/>
        <w:lang w:val="en-US" w:eastAsia="en-US" w:bidi="ar-SA"/>
      </w:rPr>
    </w:lvl>
    <w:lvl w:ilvl="7">
      <w:start w:val="0"/>
      <w:numFmt w:val="bullet"/>
      <w:lvlText w:val="•"/>
      <w:lvlJc w:val="left"/>
      <w:pPr>
        <w:ind w:left="3206" w:hanging="352"/>
      </w:pPr>
      <w:rPr>
        <w:rFonts w:hint="default"/>
        <w:lang w:val="en-US" w:eastAsia="en-US" w:bidi="ar-SA"/>
      </w:rPr>
    </w:lvl>
    <w:lvl w:ilvl="8">
      <w:start w:val="0"/>
      <w:numFmt w:val="bullet"/>
      <w:lvlText w:val="•"/>
      <w:lvlJc w:val="left"/>
      <w:pPr>
        <w:ind w:left="3544" w:hanging="352"/>
      </w:pPr>
      <w:rPr>
        <w:rFonts w:hint="default"/>
        <w:lang w:val="en-US" w:eastAsia="en-US" w:bidi="ar-SA"/>
      </w:rPr>
    </w:lvl>
  </w:abstractNum>
  <w:abstractNum w:abstractNumId="16">
    <w:nsid w:val="21EC1688"/>
    <w:multiLevelType w:val="multilevel"/>
    <w:tmpl w:val="4258C0A6"/>
    <w:lvl w:ilvl="0">
      <w:start w:val="1"/>
      <w:numFmt w:val="bullet"/>
      <w:lvlText w:val=""/>
      <w:lvlJc w:val="left"/>
      <w:pPr>
        <w:ind w:left="720" w:hanging="360"/>
      </w:pPr>
      <w:rPr>
        <w:rFonts w:ascii="Symbol" w:hAnsi="Symbol" w:hint="default"/>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24310DA"/>
    <w:multiLevelType w:val="hybridMultilevel"/>
    <w:tmpl w:val="E5045F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D62AAC"/>
    <w:multiLevelType w:val="hybridMultilevel"/>
    <w:tmpl w:val="76D690F6"/>
    <w:lvl w:ilvl="0">
      <w:start w:val="0"/>
      <w:numFmt w:val="bullet"/>
      <w:lvlText w:val=""/>
      <w:lvlJc w:val="left"/>
      <w:pPr>
        <w:ind w:left="462" w:hanging="366"/>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66"/>
      </w:pPr>
      <w:rPr>
        <w:rFonts w:hint="default"/>
        <w:lang w:val="en-US" w:eastAsia="en-US" w:bidi="ar-SA"/>
      </w:rPr>
    </w:lvl>
    <w:lvl w:ilvl="2">
      <w:start w:val="0"/>
      <w:numFmt w:val="bullet"/>
      <w:lvlText w:val="•"/>
      <w:lvlJc w:val="left"/>
      <w:pPr>
        <w:ind w:left="1263" w:hanging="366"/>
      </w:pPr>
      <w:rPr>
        <w:rFonts w:hint="default"/>
        <w:lang w:val="en-US" w:eastAsia="en-US" w:bidi="ar-SA"/>
      </w:rPr>
    </w:lvl>
    <w:lvl w:ilvl="3">
      <w:start w:val="0"/>
      <w:numFmt w:val="bullet"/>
      <w:lvlText w:val="•"/>
      <w:lvlJc w:val="left"/>
      <w:pPr>
        <w:ind w:left="1665" w:hanging="366"/>
      </w:pPr>
      <w:rPr>
        <w:rFonts w:hint="default"/>
        <w:lang w:val="en-US" w:eastAsia="en-US" w:bidi="ar-SA"/>
      </w:rPr>
    </w:lvl>
    <w:lvl w:ilvl="4">
      <w:start w:val="0"/>
      <w:numFmt w:val="bullet"/>
      <w:lvlText w:val="•"/>
      <w:lvlJc w:val="left"/>
      <w:pPr>
        <w:ind w:left="2066" w:hanging="366"/>
      </w:pPr>
      <w:rPr>
        <w:rFonts w:hint="default"/>
        <w:lang w:val="en-US" w:eastAsia="en-US" w:bidi="ar-SA"/>
      </w:rPr>
    </w:lvl>
    <w:lvl w:ilvl="5">
      <w:start w:val="0"/>
      <w:numFmt w:val="bullet"/>
      <w:lvlText w:val="•"/>
      <w:lvlJc w:val="left"/>
      <w:pPr>
        <w:ind w:left="2468" w:hanging="366"/>
      </w:pPr>
      <w:rPr>
        <w:rFonts w:hint="default"/>
        <w:lang w:val="en-US" w:eastAsia="en-US" w:bidi="ar-SA"/>
      </w:rPr>
    </w:lvl>
    <w:lvl w:ilvl="6">
      <w:start w:val="0"/>
      <w:numFmt w:val="bullet"/>
      <w:lvlText w:val="•"/>
      <w:lvlJc w:val="left"/>
      <w:pPr>
        <w:ind w:left="2870" w:hanging="366"/>
      </w:pPr>
      <w:rPr>
        <w:rFonts w:hint="default"/>
        <w:lang w:val="en-US" w:eastAsia="en-US" w:bidi="ar-SA"/>
      </w:rPr>
    </w:lvl>
    <w:lvl w:ilvl="7">
      <w:start w:val="0"/>
      <w:numFmt w:val="bullet"/>
      <w:lvlText w:val="•"/>
      <w:lvlJc w:val="left"/>
      <w:pPr>
        <w:ind w:left="3271" w:hanging="366"/>
      </w:pPr>
      <w:rPr>
        <w:rFonts w:hint="default"/>
        <w:lang w:val="en-US" w:eastAsia="en-US" w:bidi="ar-SA"/>
      </w:rPr>
    </w:lvl>
    <w:lvl w:ilvl="8">
      <w:start w:val="0"/>
      <w:numFmt w:val="bullet"/>
      <w:lvlText w:val="•"/>
      <w:lvlJc w:val="left"/>
      <w:pPr>
        <w:ind w:left="3673" w:hanging="366"/>
      </w:pPr>
      <w:rPr>
        <w:rFonts w:hint="default"/>
        <w:lang w:val="en-US" w:eastAsia="en-US" w:bidi="ar-SA"/>
      </w:rPr>
    </w:lvl>
  </w:abstractNum>
  <w:abstractNum w:abstractNumId="19">
    <w:nsid w:val="24852A0C"/>
    <w:multiLevelType w:val="multilevel"/>
    <w:tmpl w:val="6B947862"/>
    <w:lvl w:ilvl="0">
      <w:start w:val="1"/>
      <w:numFmt w:val="decimal"/>
      <w:lvlText w:val="%1."/>
      <w:lvlJc w:val="left"/>
      <w:pPr>
        <w:ind w:left="720" w:hanging="360"/>
      </w:pPr>
      <w:rPr>
        <w:rFonts w:ascii="Arial" w:eastAsia="Arial" w:hAnsi="Arial" w:cs="Arial" w:hint="default"/>
        <w:color w:val="50005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0">
    <w:nsid w:val="24D6614A"/>
    <w:multiLevelType w:val="hybridMultilevel"/>
    <w:tmpl w:val="45486622"/>
    <w:lvl w:ilvl="0">
      <w:start w:val="0"/>
      <w:numFmt w:val="bullet"/>
      <w:lvlText w:val=""/>
      <w:lvlJc w:val="left"/>
      <w:pPr>
        <w:ind w:left="461"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7"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0"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21">
    <w:nsid w:val="29F2552B"/>
    <w:multiLevelType w:val="hybridMultilevel"/>
    <w:tmpl w:val="4782ADE6"/>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5"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70"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3" w:hanging="352"/>
      </w:pPr>
      <w:rPr>
        <w:rFonts w:hint="default"/>
        <w:lang w:val="en-US" w:eastAsia="en-US" w:bidi="ar-SA"/>
      </w:rPr>
    </w:lvl>
  </w:abstractNum>
  <w:abstractNum w:abstractNumId="22">
    <w:nsid w:val="2E702B2C"/>
    <w:multiLevelType w:val="hybridMultilevel"/>
    <w:tmpl w:val="FFD8C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04F7627"/>
    <w:multiLevelType w:val="hybridMultilevel"/>
    <w:tmpl w:val="0226B21C"/>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24">
    <w:nsid w:val="31263282"/>
    <w:multiLevelType w:val="hybridMultilevel"/>
    <w:tmpl w:val="CEF65076"/>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25">
    <w:nsid w:val="35635612"/>
    <w:multiLevelType w:val="hybridMultilevel"/>
    <w:tmpl w:val="60CCECDE"/>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26">
    <w:nsid w:val="3D8B32B8"/>
    <w:multiLevelType w:val="hybridMultilevel"/>
    <w:tmpl w:val="1466F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940D98"/>
    <w:multiLevelType w:val="multilevel"/>
    <w:tmpl w:val="4258C0A6"/>
    <w:lvl w:ilvl="0">
      <w:start w:val="1"/>
      <w:numFmt w:val="bullet"/>
      <w:lvlText w:val=""/>
      <w:lvlJc w:val="left"/>
      <w:pPr>
        <w:ind w:left="720" w:hanging="360"/>
      </w:pPr>
      <w:rPr>
        <w:rFonts w:ascii="Symbol" w:hAnsi="Symbol" w:hint="default"/>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E4D4124"/>
    <w:multiLevelType w:val="hybridMultilevel"/>
    <w:tmpl w:val="98C8BF0C"/>
    <w:lvl w:ilvl="0">
      <w:start w:val="0"/>
      <w:numFmt w:val="bullet"/>
      <w:lvlText w:val=""/>
      <w:lvlJc w:val="left"/>
      <w:pPr>
        <w:ind w:left="479"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79" w:hanging="353"/>
      </w:pPr>
      <w:rPr>
        <w:rFonts w:hint="default"/>
        <w:lang w:val="en-US" w:eastAsia="en-US" w:bidi="ar-SA"/>
      </w:rPr>
    </w:lvl>
    <w:lvl w:ilvl="2">
      <w:start w:val="0"/>
      <w:numFmt w:val="bullet"/>
      <w:lvlText w:val="•"/>
      <w:lvlJc w:val="left"/>
      <w:pPr>
        <w:ind w:left="1279" w:hanging="353"/>
      </w:pPr>
      <w:rPr>
        <w:rFonts w:hint="default"/>
        <w:lang w:val="en-US" w:eastAsia="en-US" w:bidi="ar-SA"/>
      </w:rPr>
    </w:lvl>
    <w:lvl w:ilvl="3">
      <w:start w:val="0"/>
      <w:numFmt w:val="bullet"/>
      <w:lvlText w:val="•"/>
      <w:lvlJc w:val="left"/>
      <w:pPr>
        <w:ind w:left="1678" w:hanging="353"/>
      </w:pPr>
      <w:rPr>
        <w:rFonts w:hint="default"/>
        <w:lang w:val="en-US" w:eastAsia="en-US" w:bidi="ar-SA"/>
      </w:rPr>
    </w:lvl>
    <w:lvl w:ilvl="4">
      <w:start w:val="0"/>
      <w:numFmt w:val="bullet"/>
      <w:lvlText w:val="•"/>
      <w:lvlJc w:val="left"/>
      <w:pPr>
        <w:ind w:left="2078" w:hanging="353"/>
      </w:pPr>
      <w:rPr>
        <w:rFonts w:hint="default"/>
        <w:lang w:val="en-US" w:eastAsia="en-US" w:bidi="ar-SA"/>
      </w:rPr>
    </w:lvl>
    <w:lvl w:ilvl="5">
      <w:start w:val="0"/>
      <w:numFmt w:val="bullet"/>
      <w:lvlText w:val="•"/>
      <w:lvlJc w:val="left"/>
      <w:pPr>
        <w:ind w:left="2477" w:hanging="353"/>
      </w:pPr>
      <w:rPr>
        <w:rFonts w:hint="default"/>
        <w:lang w:val="en-US" w:eastAsia="en-US" w:bidi="ar-SA"/>
      </w:rPr>
    </w:lvl>
    <w:lvl w:ilvl="6">
      <w:start w:val="0"/>
      <w:numFmt w:val="bullet"/>
      <w:lvlText w:val="•"/>
      <w:lvlJc w:val="left"/>
      <w:pPr>
        <w:ind w:left="2877" w:hanging="353"/>
      </w:pPr>
      <w:rPr>
        <w:rFonts w:hint="default"/>
        <w:lang w:val="en-US" w:eastAsia="en-US" w:bidi="ar-SA"/>
      </w:rPr>
    </w:lvl>
    <w:lvl w:ilvl="7">
      <w:start w:val="0"/>
      <w:numFmt w:val="bullet"/>
      <w:lvlText w:val="•"/>
      <w:lvlJc w:val="left"/>
      <w:pPr>
        <w:ind w:left="3276" w:hanging="353"/>
      </w:pPr>
      <w:rPr>
        <w:rFonts w:hint="default"/>
        <w:lang w:val="en-US" w:eastAsia="en-US" w:bidi="ar-SA"/>
      </w:rPr>
    </w:lvl>
    <w:lvl w:ilvl="8">
      <w:start w:val="0"/>
      <w:numFmt w:val="bullet"/>
      <w:lvlText w:val="•"/>
      <w:lvlJc w:val="left"/>
      <w:pPr>
        <w:ind w:left="3676" w:hanging="353"/>
      </w:pPr>
      <w:rPr>
        <w:rFonts w:hint="default"/>
        <w:lang w:val="en-US" w:eastAsia="en-US" w:bidi="ar-SA"/>
      </w:rPr>
    </w:lvl>
  </w:abstractNum>
  <w:abstractNum w:abstractNumId="29">
    <w:nsid w:val="3FFA16C0"/>
    <w:multiLevelType w:val="hybridMultilevel"/>
    <w:tmpl w:val="597A2C30"/>
    <w:lvl w:ilvl="0">
      <w:start w:val="0"/>
      <w:numFmt w:val="bullet"/>
      <w:lvlText w:val=""/>
      <w:lvlJc w:val="left"/>
      <w:pPr>
        <w:ind w:left="550" w:hanging="43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951" w:hanging="432"/>
      </w:pPr>
      <w:rPr>
        <w:rFonts w:hint="default"/>
        <w:lang w:val="en-US" w:eastAsia="en-US" w:bidi="ar-SA"/>
      </w:rPr>
    </w:lvl>
    <w:lvl w:ilvl="2">
      <w:start w:val="0"/>
      <w:numFmt w:val="bullet"/>
      <w:lvlText w:val="•"/>
      <w:lvlJc w:val="left"/>
      <w:pPr>
        <w:ind w:left="1343" w:hanging="432"/>
      </w:pPr>
      <w:rPr>
        <w:rFonts w:hint="default"/>
        <w:lang w:val="en-US" w:eastAsia="en-US" w:bidi="ar-SA"/>
      </w:rPr>
    </w:lvl>
    <w:lvl w:ilvl="3">
      <w:start w:val="0"/>
      <w:numFmt w:val="bullet"/>
      <w:lvlText w:val="•"/>
      <w:lvlJc w:val="left"/>
      <w:pPr>
        <w:ind w:left="1734" w:hanging="432"/>
      </w:pPr>
      <w:rPr>
        <w:rFonts w:hint="default"/>
        <w:lang w:val="en-US" w:eastAsia="en-US" w:bidi="ar-SA"/>
      </w:rPr>
    </w:lvl>
    <w:lvl w:ilvl="4">
      <w:start w:val="0"/>
      <w:numFmt w:val="bullet"/>
      <w:lvlText w:val="•"/>
      <w:lvlJc w:val="left"/>
      <w:pPr>
        <w:ind w:left="2126" w:hanging="432"/>
      </w:pPr>
      <w:rPr>
        <w:rFonts w:hint="default"/>
        <w:lang w:val="en-US" w:eastAsia="en-US" w:bidi="ar-SA"/>
      </w:rPr>
    </w:lvl>
    <w:lvl w:ilvl="5">
      <w:start w:val="0"/>
      <w:numFmt w:val="bullet"/>
      <w:lvlText w:val="•"/>
      <w:lvlJc w:val="left"/>
      <w:pPr>
        <w:ind w:left="2518" w:hanging="432"/>
      </w:pPr>
      <w:rPr>
        <w:rFonts w:hint="default"/>
        <w:lang w:val="en-US" w:eastAsia="en-US" w:bidi="ar-SA"/>
      </w:rPr>
    </w:lvl>
    <w:lvl w:ilvl="6">
      <w:start w:val="0"/>
      <w:numFmt w:val="bullet"/>
      <w:lvlText w:val="•"/>
      <w:lvlJc w:val="left"/>
      <w:pPr>
        <w:ind w:left="2909" w:hanging="432"/>
      </w:pPr>
      <w:rPr>
        <w:rFonts w:hint="default"/>
        <w:lang w:val="en-US" w:eastAsia="en-US" w:bidi="ar-SA"/>
      </w:rPr>
    </w:lvl>
    <w:lvl w:ilvl="7">
      <w:start w:val="0"/>
      <w:numFmt w:val="bullet"/>
      <w:lvlText w:val="•"/>
      <w:lvlJc w:val="left"/>
      <w:pPr>
        <w:ind w:left="3301" w:hanging="432"/>
      </w:pPr>
      <w:rPr>
        <w:rFonts w:hint="default"/>
        <w:lang w:val="en-US" w:eastAsia="en-US" w:bidi="ar-SA"/>
      </w:rPr>
    </w:lvl>
    <w:lvl w:ilvl="8">
      <w:start w:val="0"/>
      <w:numFmt w:val="bullet"/>
      <w:lvlText w:val="•"/>
      <w:lvlJc w:val="left"/>
      <w:pPr>
        <w:ind w:left="3692" w:hanging="432"/>
      </w:pPr>
      <w:rPr>
        <w:rFonts w:hint="default"/>
        <w:lang w:val="en-US" w:eastAsia="en-US" w:bidi="ar-SA"/>
      </w:rPr>
    </w:lvl>
  </w:abstractNum>
  <w:abstractNum w:abstractNumId="30">
    <w:nsid w:val="42DA766F"/>
    <w:multiLevelType w:val="hybridMultilevel"/>
    <w:tmpl w:val="D04EC8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2F9016A"/>
    <w:multiLevelType w:val="hybridMultilevel"/>
    <w:tmpl w:val="F47A7CB6"/>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32">
    <w:nsid w:val="434F6C29"/>
    <w:multiLevelType w:val="hybridMultilevel"/>
    <w:tmpl w:val="82B259CA"/>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33">
    <w:nsid w:val="44E37E7E"/>
    <w:multiLevelType w:val="hybridMultilevel"/>
    <w:tmpl w:val="E6443AEA"/>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34">
    <w:nsid w:val="44EA0082"/>
    <w:multiLevelType w:val="hybridMultilevel"/>
    <w:tmpl w:val="8E409D84"/>
    <w:lvl w:ilvl="0">
      <w:start w:val="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Arial"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792284"/>
    <w:multiLevelType w:val="hybridMultilevel"/>
    <w:tmpl w:val="AAF2B198"/>
    <w:lvl w:ilvl="0">
      <w:start w:val="0"/>
      <w:numFmt w:val="bullet"/>
      <w:lvlText w:val=""/>
      <w:lvlJc w:val="left"/>
      <w:pPr>
        <w:ind w:left="462" w:hanging="366"/>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66"/>
      </w:pPr>
      <w:rPr>
        <w:rFonts w:hint="default"/>
        <w:lang w:val="en-US" w:eastAsia="en-US" w:bidi="ar-SA"/>
      </w:rPr>
    </w:lvl>
    <w:lvl w:ilvl="2">
      <w:start w:val="0"/>
      <w:numFmt w:val="bullet"/>
      <w:lvlText w:val="•"/>
      <w:lvlJc w:val="left"/>
      <w:pPr>
        <w:ind w:left="1263" w:hanging="366"/>
      </w:pPr>
      <w:rPr>
        <w:rFonts w:hint="default"/>
        <w:lang w:val="en-US" w:eastAsia="en-US" w:bidi="ar-SA"/>
      </w:rPr>
    </w:lvl>
    <w:lvl w:ilvl="3">
      <w:start w:val="0"/>
      <w:numFmt w:val="bullet"/>
      <w:lvlText w:val="•"/>
      <w:lvlJc w:val="left"/>
      <w:pPr>
        <w:ind w:left="1665" w:hanging="366"/>
      </w:pPr>
      <w:rPr>
        <w:rFonts w:hint="default"/>
        <w:lang w:val="en-US" w:eastAsia="en-US" w:bidi="ar-SA"/>
      </w:rPr>
    </w:lvl>
    <w:lvl w:ilvl="4">
      <w:start w:val="0"/>
      <w:numFmt w:val="bullet"/>
      <w:lvlText w:val="•"/>
      <w:lvlJc w:val="left"/>
      <w:pPr>
        <w:ind w:left="2066" w:hanging="366"/>
      </w:pPr>
      <w:rPr>
        <w:rFonts w:hint="default"/>
        <w:lang w:val="en-US" w:eastAsia="en-US" w:bidi="ar-SA"/>
      </w:rPr>
    </w:lvl>
    <w:lvl w:ilvl="5">
      <w:start w:val="0"/>
      <w:numFmt w:val="bullet"/>
      <w:lvlText w:val="•"/>
      <w:lvlJc w:val="left"/>
      <w:pPr>
        <w:ind w:left="2468" w:hanging="366"/>
      </w:pPr>
      <w:rPr>
        <w:rFonts w:hint="default"/>
        <w:lang w:val="en-US" w:eastAsia="en-US" w:bidi="ar-SA"/>
      </w:rPr>
    </w:lvl>
    <w:lvl w:ilvl="6">
      <w:start w:val="0"/>
      <w:numFmt w:val="bullet"/>
      <w:lvlText w:val="•"/>
      <w:lvlJc w:val="left"/>
      <w:pPr>
        <w:ind w:left="2870" w:hanging="366"/>
      </w:pPr>
      <w:rPr>
        <w:rFonts w:hint="default"/>
        <w:lang w:val="en-US" w:eastAsia="en-US" w:bidi="ar-SA"/>
      </w:rPr>
    </w:lvl>
    <w:lvl w:ilvl="7">
      <w:start w:val="0"/>
      <w:numFmt w:val="bullet"/>
      <w:lvlText w:val="•"/>
      <w:lvlJc w:val="left"/>
      <w:pPr>
        <w:ind w:left="3271" w:hanging="366"/>
      </w:pPr>
      <w:rPr>
        <w:rFonts w:hint="default"/>
        <w:lang w:val="en-US" w:eastAsia="en-US" w:bidi="ar-SA"/>
      </w:rPr>
    </w:lvl>
    <w:lvl w:ilvl="8">
      <w:start w:val="0"/>
      <w:numFmt w:val="bullet"/>
      <w:lvlText w:val="•"/>
      <w:lvlJc w:val="left"/>
      <w:pPr>
        <w:ind w:left="3673" w:hanging="366"/>
      </w:pPr>
      <w:rPr>
        <w:rFonts w:hint="default"/>
        <w:lang w:val="en-US" w:eastAsia="en-US" w:bidi="ar-SA"/>
      </w:rPr>
    </w:lvl>
  </w:abstractNum>
  <w:abstractNum w:abstractNumId="36">
    <w:nsid w:val="47D20139"/>
    <w:multiLevelType w:val="hybridMultilevel"/>
    <w:tmpl w:val="0A049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FF6ECD"/>
    <w:multiLevelType w:val="hybridMultilevel"/>
    <w:tmpl w:val="F9E2F12C"/>
    <w:lvl w:ilvl="0">
      <w:start w:val="0"/>
      <w:numFmt w:val="bullet"/>
      <w:lvlText w:val=""/>
      <w:lvlJc w:val="left"/>
      <w:pPr>
        <w:ind w:left="462" w:hanging="366"/>
      </w:pPr>
      <w:rPr>
        <w:rFonts w:ascii="Symbol" w:eastAsia="Symbol" w:hAnsi="Symbol" w:cs="Symbol" w:hint="default"/>
        <w:b w:val="0"/>
        <w:bCs w:val="0"/>
        <w:i w:val="0"/>
        <w:iCs w:val="0"/>
        <w:spacing w:val="0"/>
        <w:w w:val="100"/>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1F03460"/>
    <w:multiLevelType w:val="hybridMultilevel"/>
    <w:tmpl w:val="046AB86C"/>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39">
    <w:nsid w:val="529C7832"/>
    <w:multiLevelType w:val="hybridMultilevel"/>
    <w:tmpl w:val="CCA8C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EB22FC"/>
    <w:multiLevelType w:val="hybridMultilevel"/>
    <w:tmpl w:val="C78E2520"/>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41">
    <w:nsid w:val="55D1769E"/>
    <w:multiLevelType w:val="hybridMultilevel"/>
    <w:tmpl w:val="B6962CF4"/>
    <w:lvl w:ilvl="0">
      <w:start w:val="0"/>
      <w:numFmt w:val="bullet"/>
      <w:lvlText w:val=""/>
      <w:lvlJc w:val="left"/>
      <w:pPr>
        <w:ind w:left="462" w:hanging="366"/>
      </w:pPr>
      <w:rPr>
        <w:rFonts w:ascii="Symbol" w:eastAsia="Symbol" w:hAnsi="Symbol" w:cs="Symbol" w:hint="default"/>
        <w:b w:val="0"/>
        <w:bCs w:val="0"/>
        <w:i w:val="0"/>
        <w:iCs w:val="0"/>
        <w:spacing w:val="0"/>
        <w:w w:val="100"/>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5DB798D"/>
    <w:multiLevelType w:val="hybridMultilevel"/>
    <w:tmpl w:val="B3C05E20"/>
    <w:lvl w:ilvl="0">
      <w:start w:val="0"/>
      <w:numFmt w:val="bullet"/>
      <w:lvlText w:val=""/>
      <w:lvlJc w:val="left"/>
      <w:pPr>
        <w:ind w:left="846"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03" w:hanging="353"/>
      </w:pPr>
      <w:rPr>
        <w:rFonts w:hint="default"/>
        <w:lang w:val="en-US" w:eastAsia="en-US" w:bidi="ar-SA"/>
      </w:rPr>
    </w:lvl>
    <w:lvl w:ilvl="2">
      <w:start w:val="0"/>
      <w:numFmt w:val="bullet"/>
      <w:lvlText w:val="•"/>
      <w:lvlJc w:val="left"/>
      <w:pPr>
        <w:ind w:left="1567" w:hanging="353"/>
      </w:pPr>
      <w:rPr>
        <w:rFonts w:hint="default"/>
        <w:lang w:val="en-US" w:eastAsia="en-US" w:bidi="ar-SA"/>
      </w:rPr>
    </w:lvl>
    <w:lvl w:ilvl="3">
      <w:start w:val="0"/>
      <w:numFmt w:val="bullet"/>
      <w:lvlText w:val="•"/>
      <w:lvlJc w:val="left"/>
      <w:pPr>
        <w:ind w:left="1930" w:hanging="353"/>
      </w:pPr>
      <w:rPr>
        <w:rFonts w:hint="default"/>
        <w:lang w:val="en-US" w:eastAsia="en-US" w:bidi="ar-SA"/>
      </w:rPr>
    </w:lvl>
    <w:lvl w:ilvl="4">
      <w:start w:val="0"/>
      <w:numFmt w:val="bullet"/>
      <w:lvlText w:val="•"/>
      <w:lvlJc w:val="left"/>
      <w:pPr>
        <w:ind w:left="2294" w:hanging="353"/>
      </w:pPr>
      <w:rPr>
        <w:rFonts w:hint="default"/>
        <w:lang w:val="en-US" w:eastAsia="en-US" w:bidi="ar-SA"/>
      </w:rPr>
    </w:lvl>
    <w:lvl w:ilvl="5">
      <w:start w:val="0"/>
      <w:numFmt w:val="bullet"/>
      <w:lvlText w:val="•"/>
      <w:lvlJc w:val="left"/>
      <w:pPr>
        <w:ind w:left="2657" w:hanging="353"/>
      </w:pPr>
      <w:rPr>
        <w:rFonts w:hint="default"/>
        <w:lang w:val="en-US" w:eastAsia="en-US" w:bidi="ar-SA"/>
      </w:rPr>
    </w:lvl>
    <w:lvl w:ilvl="6">
      <w:start w:val="0"/>
      <w:numFmt w:val="bullet"/>
      <w:lvlText w:val="•"/>
      <w:lvlJc w:val="left"/>
      <w:pPr>
        <w:ind w:left="3021" w:hanging="353"/>
      </w:pPr>
      <w:rPr>
        <w:rFonts w:hint="default"/>
        <w:lang w:val="en-US" w:eastAsia="en-US" w:bidi="ar-SA"/>
      </w:rPr>
    </w:lvl>
    <w:lvl w:ilvl="7">
      <w:start w:val="0"/>
      <w:numFmt w:val="bullet"/>
      <w:lvlText w:val="•"/>
      <w:lvlJc w:val="left"/>
      <w:pPr>
        <w:ind w:left="3384" w:hanging="353"/>
      </w:pPr>
      <w:rPr>
        <w:rFonts w:hint="default"/>
        <w:lang w:val="en-US" w:eastAsia="en-US" w:bidi="ar-SA"/>
      </w:rPr>
    </w:lvl>
    <w:lvl w:ilvl="8">
      <w:start w:val="0"/>
      <w:numFmt w:val="bullet"/>
      <w:lvlText w:val="•"/>
      <w:lvlJc w:val="left"/>
      <w:pPr>
        <w:ind w:left="3748" w:hanging="353"/>
      </w:pPr>
      <w:rPr>
        <w:rFonts w:hint="default"/>
        <w:lang w:val="en-US" w:eastAsia="en-US" w:bidi="ar-SA"/>
      </w:rPr>
    </w:lvl>
  </w:abstractNum>
  <w:abstractNum w:abstractNumId="43">
    <w:nsid w:val="57146854"/>
    <w:multiLevelType w:val="hybridMultilevel"/>
    <w:tmpl w:val="33268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BA33F24"/>
    <w:multiLevelType w:val="multilevel"/>
    <w:tmpl w:val="50041E72"/>
    <w:lvl w:ilvl="0">
      <w:start w:val="4"/>
      <w:numFmt w:val="decimal"/>
      <w:lvlText w:val="%1."/>
      <w:lvlJc w:val="left"/>
      <w:pPr>
        <w:ind w:left="720" w:hanging="360"/>
      </w:pPr>
      <w:rPr>
        <w:rFonts w:ascii="Arial" w:eastAsia="Arial" w:hAnsi="Arial" w:cs="Arial" w:hint="default"/>
        <w:color w:val="50005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5">
    <w:nsid w:val="5EBF7FC6"/>
    <w:multiLevelType w:val="hybridMultilevel"/>
    <w:tmpl w:val="34B8C042"/>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5"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70"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3" w:hanging="352"/>
      </w:pPr>
      <w:rPr>
        <w:rFonts w:hint="default"/>
        <w:lang w:val="en-US" w:eastAsia="en-US" w:bidi="ar-SA"/>
      </w:rPr>
    </w:lvl>
  </w:abstractNum>
  <w:abstractNum w:abstractNumId="46">
    <w:nsid w:val="610A762F"/>
    <w:multiLevelType w:val="hybridMultilevel"/>
    <w:tmpl w:val="77BE4C92"/>
    <w:lvl w:ilvl="0">
      <w:start w:val="0"/>
      <w:numFmt w:val="bullet"/>
      <w:lvlText w:val=""/>
      <w:lvlJc w:val="left"/>
      <w:pPr>
        <w:ind w:left="543" w:hanging="43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933" w:hanging="431"/>
      </w:pPr>
      <w:rPr>
        <w:rFonts w:hint="default"/>
        <w:lang w:val="en-US" w:eastAsia="en-US" w:bidi="ar-SA"/>
      </w:rPr>
    </w:lvl>
    <w:lvl w:ilvl="2">
      <w:start w:val="0"/>
      <w:numFmt w:val="bullet"/>
      <w:lvlText w:val="•"/>
      <w:lvlJc w:val="left"/>
      <w:pPr>
        <w:ind w:left="1327" w:hanging="431"/>
      </w:pPr>
      <w:rPr>
        <w:rFonts w:hint="default"/>
        <w:lang w:val="en-US" w:eastAsia="en-US" w:bidi="ar-SA"/>
      </w:rPr>
    </w:lvl>
    <w:lvl w:ilvl="3">
      <w:start w:val="0"/>
      <w:numFmt w:val="bullet"/>
      <w:lvlText w:val="•"/>
      <w:lvlJc w:val="left"/>
      <w:pPr>
        <w:ind w:left="1721" w:hanging="431"/>
      </w:pPr>
      <w:rPr>
        <w:rFonts w:hint="default"/>
        <w:lang w:val="en-US" w:eastAsia="en-US" w:bidi="ar-SA"/>
      </w:rPr>
    </w:lvl>
    <w:lvl w:ilvl="4">
      <w:start w:val="0"/>
      <w:numFmt w:val="bullet"/>
      <w:lvlText w:val="•"/>
      <w:lvlJc w:val="left"/>
      <w:pPr>
        <w:ind w:left="2114" w:hanging="431"/>
      </w:pPr>
      <w:rPr>
        <w:rFonts w:hint="default"/>
        <w:lang w:val="en-US" w:eastAsia="en-US" w:bidi="ar-SA"/>
      </w:rPr>
    </w:lvl>
    <w:lvl w:ilvl="5">
      <w:start w:val="0"/>
      <w:numFmt w:val="bullet"/>
      <w:lvlText w:val="•"/>
      <w:lvlJc w:val="left"/>
      <w:pPr>
        <w:ind w:left="2508" w:hanging="431"/>
      </w:pPr>
      <w:rPr>
        <w:rFonts w:hint="default"/>
        <w:lang w:val="en-US" w:eastAsia="en-US" w:bidi="ar-SA"/>
      </w:rPr>
    </w:lvl>
    <w:lvl w:ilvl="6">
      <w:start w:val="0"/>
      <w:numFmt w:val="bullet"/>
      <w:lvlText w:val="•"/>
      <w:lvlJc w:val="left"/>
      <w:pPr>
        <w:ind w:left="2902" w:hanging="431"/>
      </w:pPr>
      <w:rPr>
        <w:rFonts w:hint="default"/>
        <w:lang w:val="en-US" w:eastAsia="en-US" w:bidi="ar-SA"/>
      </w:rPr>
    </w:lvl>
    <w:lvl w:ilvl="7">
      <w:start w:val="0"/>
      <w:numFmt w:val="bullet"/>
      <w:lvlText w:val="•"/>
      <w:lvlJc w:val="left"/>
      <w:pPr>
        <w:ind w:left="3295" w:hanging="431"/>
      </w:pPr>
      <w:rPr>
        <w:rFonts w:hint="default"/>
        <w:lang w:val="en-US" w:eastAsia="en-US" w:bidi="ar-SA"/>
      </w:rPr>
    </w:lvl>
    <w:lvl w:ilvl="8">
      <w:start w:val="0"/>
      <w:numFmt w:val="bullet"/>
      <w:lvlText w:val="•"/>
      <w:lvlJc w:val="left"/>
      <w:pPr>
        <w:ind w:left="3689" w:hanging="431"/>
      </w:pPr>
      <w:rPr>
        <w:rFonts w:hint="default"/>
        <w:lang w:val="en-US" w:eastAsia="en-US" w:bidi="ar-SA"/>
      </w:rPr>
    </w:lvl>
  </w:abstractNum>
  <w:abstractNum w:abstractNumId="47">
    <w:nsid w:val="62CC0317"/>
    <w:multiLevelType w:val="hybridMultilevel"/>
    <w:tmpl w:val="7EFAA6A4"/>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48">
    <w:nsid w:val="6A1E5913"/>
    <w:multiLevelType w:val="hybridMultilevel"/>
    <w:tmpl w:val="D74645A4"/>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49">
    <w:nsid w:val="6B513E56"/>
    <w:multiLevelType w:val="hybridMultilevel"/>
    <w:tmpl w:val="4EBA98C6"/>
    <w:lvl w:ilvl="0">
      <w:start w:val="0"/>
      <w:numFmt w:val="bullet"/>
      <w:lvlText w:val=""/>
      <w:lvlJc w:val="left"/>
      <w:pPr>
        <w:ind w:left="462"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1"/>
      </w:pPr>
      <w:rPr>
        <w:rFonts w:hint="default"/>
        <w:lang w:val="en-US" w:eastAsia="en-US" w:bidi="ar-SA"/>
      </w:rPr>
    </w:lvl>
    <w:lvl w:ilvl="2">
      <w:start w:val="0"/>
      <w:numFmt w:val="bullet"/>
      <w:lvlText w:val="•"/>
      <w:lvlJc w:val="left"/>
      <w:pPr>
        <w:ind w:left="1263" w:hanging="351"/>
      </w:pPr>
      <w:rPr>
        <w:rFonts w:hint="default"/>
        <w:lang w:val="en-US" w:eastAsia="en-US" w:bidi="ar-SA"/>
      </w:rPr>
    </w:lvl>
    <w:lvl w:ilvl="3">
      <w:start w:val="0"/>
      <w:numFmt w:val="bullet"/>
      <w:lvlText w:val="•"/>
      <w:lvlJc w:val="left"/>
      <w:pPr>
        <w:ind w:left="1665" w:hanging="351"/>
      </w:pPr>
      <w:rPr>
        <w:rFonts w:hint="default"/>
        <w:lang w:val="en-US" w:eastAsia="en-US" w:bidi="ar-SA"/>
      </w:rPr>
    </w:lvl>
    <w:lvl w:ilvl="4">
      <w:start w:val="0"/>
      <w:numFmt w:val="bullet"/>
      <w:lvlText w:val="•"/>
      <w:lvlJc w:val="left"/>
      <w:pPr>
        <w:ind w:left="2066" w:hanging="351"/>
      </w:pPr>
      <w:rPr>
        <w:rFonts w:hint="default"/>
        <w:lang w:val="en-US" w:eastAsia="en-US" w:bidi="ar-SA"/>
      </w:rPr>
    </w:lvl>
    <w:lvl w:ilvl="5">
      <w:start w:val="0"/>
      <w:numFmt w:val="bullet"/>
      <w:lvlText w:val="•"/>
      <w:lvlJc w:val="left"/>
      <w:pPr>
        <w:ind w:left="2468" w:hanging="351"/>
      </w:pPr>
      <w:rPr>
        <w:rFonts w:hint="default"/>
        <w:lang w:val="en-US" w:eastAsia="en-US" w:bidi="ar-SA"/>
      </w:rPr>
    </w:lvl>
    <w:lvl w:ilvl="6">
      <w:start w:val="0"/>
      <w:numFmt w:val="bullet"/>
      <w:lvlText w:val="•"/>
      <w:lvlJc w:val="left"/>
      <w:pPr>
        <w:ind w:left="2870" w:hanging="351"/>
      </w:pPr>
      <w:rPr>
        <w:rFonts w:hint="default"/>
        <w:lang w:val="en-US" w:eastAsia="en-US" w:bidi="ar-SA"/>
      </w:rPr>
    </w:lvl>
    <w:lvl w:ilvl="7">
      <w:start w:val="0"/>
      <w:numFmt w:val="bullet"/>
      <w:lvlText w:val="•"/>
      <w:lvlJc w:val="left"/>
      <w:pPr>
        <w:ind w:left="3271" w:hanging="351"/>
      </w:pPr>
      <w:rPr>
        <w:rFonts w:hint="default"/>
        <w:lang w:val="en-US" w:eastAsia="en-US" w:bidi="ar-SA"/>
      </w:rPr>
    </w:lvl>
    <w:lvl w:ilvl="8">
      <w:start w:val="0"/>
      <w:numFmt w:val="bullet"/>
      <w:lvlText w:val="•"/>
      <w:lvlJc w:val="left"/>
      <w:pPr>
        <w:ind w:left="3673" w:hanging="351"/>
      </w:pPr>
      <w:rPr>
        <w:rFonts w:hint="default"/>
        <w:lang w:val="en-US" w:eastAsia="en-US" w:bidi="ar-SA"/>
      </w:rPr>
    </w:lvl>
  </w:abstractNum>
  <w:abstractNum w:abstractNumId="50">
    <w:nsid w:val="6BB36DDA"/>
    <w:multiLevelType w:val="hybridMultilevel"/>
    <w:tmpl w:val="4728213E"/>
    <w:lvl w:ilvl="0">
      <w:start w:val="1"/>
      <w:numFmt w:val="bullet"/>
      <w:lvlText w:val=""/>
      <w:lvlJc w:val="left"/>
      <w:pPr>
        <w:ind w:left="931" w:hanging="360"/>
      </w:pPr>
      <w:rPr>
        <w:rFonts w:ascii="Symbol" w:hAnsi="Symbol" w:hint="default"/>
      </w:rPr>
    </w:lvl>
    <w:lvl w:ilvl="1" w:tentative="1">
      <w:start w:val="1"/>
      <w:numFmt w:val="bullet"/>
      <w:lvlText w:val="o"/>
      <w:lvlJc w:val="left"/>
      <w:pPr>
        <w:ind w:left="1651" w:hanging="360"/>
      </w:pPr>
      <w:rPr>
        <w:rFonts w:ascii="Courier New" w:hAnsi="Courier New" w:cs="Courier New" w:hint="default"/>
      </w:rPr>
    </w:lvl>
    <w:lvl w:ilvl="2" w:tentative="1">
      <w:start w:val="1"/>
      <w:numFmt w:val="bullet"/>
      <w:lvlText w:val=""/>
      <w:lvlJc w:val="left"/>
      <w:pPr>
        <w:ind w:left="2371" w:hanging="360"/>
      </w:pPr>
      <w:rPr>
        <w:rFonts w:ascii="Wingdings" w:hAnsi="Wingdings" w:hint="default"/>
      </w:rPr>
    </w:lvl>
    <w:lvl w:ilvl="3" w:tentative="1">
      <w:start w:val="1"/>
      <w:numFmt w:val="bullet"/>
      <w:lvlText w:val=""/>
      <w:lvlJc w:val="left"/>
      <w:pPr>
        <w:ind w:left="3091" w:hanging="360"/>
      </w:pPr>
      <w:rPr>
        <w:rFonts w:ascii="Symbol" w:hAnsi="Symbol" w:hint="default"/>
      </w:rPr>
    </w:lvl>
    <w:lvl w:ilvl="4" w:tentative="1">
      <w:start w:val="1"/>
      <w:numFmt w:val="bullet"/>
      <w:lvlText w:val="o"/>
      <w:lvlJc w:val="left"/>
      <w:pPr>
        <w:ind w:left="3811" w:hanging="360"/>
      </w:pPr>
      <w:rPr>
        <w:rFonts w:ascii="Courier New" w:hAnsi="Courier New" w:cs="Courier New" w:hint="default"/>
      </w:rPr>
    </w:lvl>
    <w:lvl w:ilvl="5" w:tentative="1">
      <w:start w:val="1"/>
      <w:numFmt w:val="bullet"/>
      <w:lvlText w:val=""/>
      <w:lvlJc w:val="left"/>
      <w:pPr>
        <w:ind w:left="4531" w:hanging="360"/>
      </w:pPr>
      <w:rPr>
        <w:rFonts w:ascii="Wingdings" w:hAnsi="Wingdings" w:hint="default"/>
      </w:rPr>
    </w:lvl>
    <w:lvl w:ilvl="6" w:tentative="1">
      <w:start w:val="1"/>
      <w:numFmt w:val="bullet"/>
      <w:lvlText w:val=""/>
      <w:lvlJc w:val="left"/>
      <w:pPr>
        <w:ind w:left="5251" w:hanging="360"/>
      </w:pPr>
      <w:rPr>
        <w:rFonts w:ascii="Symbol" w:hAnsi="Symbol" w:hint="default"/>
      </w:rPr>
    </w:lvl>
    <w:lvl w:ilvl="7" w:tentative="1">
      <w:start w:val="1"/>
      <w:numFmt w:val="bullet"/>
      <w:lvlText w:val="o"/>
      <w:lvlJc w:val="left"/>
      <w:pPr>
        <w:ind w:left="5971" w:hanging="360"/>
      </w:pPr>
      <w:rPr>
        <w:rFonts w:ascii="Courier New" w:hAnsi="Courier New" w:cs="Courier New" w:hint="default"/>
      </w:rPr>
    </w:lvl>
    <w:lvl w:ilvl="8" w:tentative="1">
      <w:start w:val="1"/>
      <w:numFmt w:val="bullet"/>
      <w:lvlText w:val=""/>
      <w:lvlJc w:val="left"/>
      <w:pPr>
        <w:ind w:left="6691" w:hanging="360"/>
      </w:pPr>
      <w:rPr>
        <w:rFonts w:ascii="Wingdings" w:hAnsi="Wingdings" w:hint="default"/>
      </w:rPr>
    </w:lvl>
  </w:abstractNum>
  <w:abstractNum w:abstractNumId="51">
    <w:nsid w:val="6DCB57ED"/>
    <w:multiLevelType w:val="multilevel"/>
    <w:tmpl w:val="6B947862"/>
    <w:lvl w:ilvl="0">
      <w:start w:val="1"/>
      <w:numFmt w:val="decimal"/>
      <w:lvlText w:val="%1."/>
      <w:lvlJc w:val="left"/>
      <w:pPr>
        <w:ind w:left="720" w:hanging="360"/>
      </w:pPr>
      <w:rPr>
        <w:rFonts w:ascii="Arial" w:eastAsia="Arial" w:hAnsi="Arial" w:cs="Arial" w:hint="default"/>
        <w:color w:val="50005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2">
    <w:nsid w:val="74750C4A"/>
    <w:multiLevelType w:val="hybridMultilevel"/>
    <w:tmpl w:val="5E72AB30"/>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5"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70"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3" w:hanging="352"/>
      </w:pPr>
      <w:rPr>
        <w:rFonts w:hint="default"/>
        <w:lang w:val="en-US" w:eastAsia="en-US" w:bidi="ar-SA"/>
      </w:rPr>
    </w:lvl>
  </w:abstractNum>
  <w:abstractNum w:abstractNumId="53">
    <w:nsid w:val="75825335"/>
    <w:multiLevelType w:val="multilevel"/>
    <w:tmpl w:val="4258C0A6"/>
    <w:lvl w:ilvl="0">
      <w:start w:val="1"/>
      <w:numFmt w:val="bullet"/>
      <w:lvlText w:val=""/>
      <w:lvlJc w:val="left"/>
      <w:pPr>
        <w:ind w:left="720" w:hanging="360"/>
      </w:pPr>
      <w:rPr>
        <w:rFonts w:ascii="Symbol" w:hAnsi="Symbol" w:hint="default"/>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775429F3"/>
    <w:multiLevelType w:val="multilevel"/>
    <w:tmpl w:val="6CD83DD2"/>
    <w:lvl w:ilvl="0">
      <w:start w:val="1"/>
      <w:numFmt w:val="decimal"/>
      <w:lvlText w:val="%1."/>
      <w:lvlJc w:val="left"/>
      <w:pPr>
        <w:ind w:left="720" w:hanging="360"/>
      </w:pPr>
      <w:rPr>
        <w:rFonts w:ascii="Arial" w:eastAsia="Arial" w:hAnsi="Arial" w:cs="Arial" w:hint="default"/>
        <w:color w:val="500050"/>
        <w:sz w:val="22"/>
        <w:szCs w:val="22"/>
        <w:highlight w:val="white"/>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5">
    <w:nsid w:val="7D29512B"/>
    <w:multiLevelType w:val="hybridMultilevel"/>
    <w:tmpl w:val="1E4A3C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9724734">
    <w:abstractNumId w:val="35"/>
  </w:num>
  <w:num w:numId="2" w16cid:durableId="1080980325">
    <w:abstractNumId w:val="18"/>
  </w:num>
  <w:num w:numId="3" w16cid:durableId="1162238342">
    <w:abstractNumId w:val="47"/>
  </w:num>
  <w:num w:numId="4" w16cid:durableId="567806746">
    <w:abstractNumId w:val="8"/>
  </w:num>
  <w:num w:numId="5" w16cid:durableId="454064686">
    <w:abstractNumId w:val="15"/>
  </w:num>
  <w:num w:numId="6" w16cid:durableId="2005618484">
    <w:abstractNumId w:val="13"/>
  </w:num>
  <w:num w:numId="7" w16cid:durableId="1391416109">
    <w:abstractNumId w:val="28"/>
  </w:num>
  <w:num w:numId="8" w16cid:durableId="758403920">
    <w:abstractNumId w:val="42"/>
  </w:num>
  <w:num w:numId="9" w16cid:durableId="1882553862">
    <w:abstractNumId w:val="52"/>
  </w:num>
  <w:num w:numId="10" w16cid:durableId="236132742">
    <w:abstractNumId w:val="45"/>
  </w:num>
  <w:num w:numId="11" w16cid:durableId="1321421381">
    <w:abstractNumId w:val="4"/>
  </w:num>
  <w:num w:numId="12" w16cid:durableId="2006547669">
    <w:abstractNumId w:val="10"/>
  </w:num>
  <w:num w:numId="13" w16cid:durableId="1402481924">
    <w:abstractNumId w:val="33"/>
  </w:num>
  <w:num w:numId="14" w16cid:durableId="516843910">
    <w:abstractNumId w:val="49"/>
  </w:num>
  <w:num w:numId="15" w16cid:durableId="156313740">
    <w:abstractNumId w:val="31"/>
  </w:num>
  <w:num w:numId="16" w16cid:durableId="1126698246">
    <w:abstractNumId w:val="38"/>
  </w:num>
  <w:num w:numId="17" w16cid:durableId="1680230247">
    <w:abstractNumId w:val="21"/>
  </w:num>
  <w:num w:numId="18" w16cid:durableId="2140340914">
    <w:abstractNumId w:val="23"/>
  </w:num>
  <w:num w:numId="19" w16cid:durableId="658770602">
    <w:abstractNumId w:val="25"/>
  </w:num>
  <w:num w:numId="20" w16cid:durableId="1546334760">
    <w:abstractNumId w:val="40"/>
  </w:num>
  <w:num w:numId="21" w16cid:durableId="1926841089">
    <w:abstractNumId w:val="24"/>
  </w:num>
  <w:num w:numId="22" w16cid:durableId="972372934">
    <w:abstractNumId w:val="2"/>
  </w:num>
  <w:num w:numId="23" w16cid:durableId="1625845808">
    <w:abstractNumId w:val="14"/>
  </w:num>
  <w:num w:numId="24" w16cid:durableId="714740512">
    <w:abstractNumId w:val="20"/>
  </w:num>
  <w:num w:numId="25" w16cid:durableId="1433744430">
    <w:abstractNumId w:val="3"/>
  </w:num>
  <w:num w:numId="26" w16cid:durableId="113447751">
    <w:abstractNumId w:val="9"/>
  </w:num>
  <w:num w:numId="27" w16cid:durableId="819930248">
    <w:abstractNumId w:val="46"/>
  </w:num>
  <w:num w:numId="28" w16cid:durableId="1222016431">
    <w:abstractNumId w:val="0"/>
  </w:num>
  <w:num w:numId="29" w16cid:durableId="109595197">
    <w:abstractNumId w:val="39"/>
  </w:num>
  <w:num w:numId="30" w16cid:durableId="1253049656">
    <w:abstractNumId w:val="26"/>
  </w:num>
  <w:num w:numId="31" w16cid:durableId="1869752198">
    <w:abstractNumId w:val="43"/>
  </w:num>
  <w:num w:numId="32" w16cid:durableId="1798067110">
    <w:abstractNumId w:val="36"/>
  </w:num>
  <w:num w:numId="33" w16cid:durableId="1185482027">
    <w:abstractNumId w:val="17"/>
  </w:num>
  <w:num w:numId="34" w16cid:durableId="2137947110">
    <w:abstractNumId w:val="12"/>
  </w:num>
  <w:num w:numId="35" w16cid:durableId="141779657">
    <w:abstractNumId w:val="55"/>
  </w:num>
  <w:num w:numId="36" w16cid:durableId="2050378545">
    <w:abstractNumId w:val="34"/>
  </w:num>
  <w:num w:numId="37" w16cid:durableId="1490974930">
    <w:abstractNumId w:val="19"/>
  </w:num>
  <w:num w:numId="38" w16cid:durableId="1937860579">
    <w:abstractNumId w:val="27"/>
  </w:num>
  <w:num w:numId="39" w16cid:durableId="898636657">
    <w:abstractNumId w:val="53"/>
  </w:num>
  <w:num w:numId="40" w16cid:durableId="2110268777">
    <w:abstractNumId w:val="16"/>
  </w:num>
  <w:num w:numId="41" w16cid:durableId="1974098861">
    <w:abstractNumId w:val="1"/>
  </w:num>
  <w:num w:numId="42" w16cid:durableId="2082680177">
    <w:abstractNumId w:val="54"/>
  </w:num>
  <w:num w:numId="43" w16cid:durableId="291861513">
    <w:abstractNumId w:val="6"/>
  </w:num>
  <w:num w:numId="44" w16cid:durableId="1002780154">
    <w:abstractNumId w:val="51"/>
  </w:num>
  <w:num w:numId="45" w16cid:durableId="1859931942">
    <w:abstractNumId w:val="44"/>
  </w:num>
  <w:num w:numId="46" w16cid:durableId="688797195">
    <w:abstractNumId w:val="50"/>
  </w:num>
  <w:num w:numId="47" w16cid:durableId="244923073">
    <w:abstractNumId w:val="11"/>
  </w:num>
  <w:num w:numId="48" w16cid:durableId="222183396">
    <w:abstractNumId w:val="30"/>
  </w:num>
  <w:num w:numId="49" w16cid:durableId="1363482476">
    <w:abstractNumId w:val="22"/>
  </w:num>
  <w:num w:numId="50" w16cid:durableId="988939679">
    <w:abstractNumId w:val="41"/>
  </w:num>
  <w:num w:numId="51" w16cid:durableId="1886866778">
    <w:abstractNumId w:val="37"/>
  </w:num>
  <w:num w:numId="52" w16cid:durableId="1332029750">
    <w:abstractNumId w:val="32"/>
  </w:num>
  <w:num w:numId="53" w16cid:durableId="1978603470">
    <w:abstractNumId w:val="29"/>
  </w:num>
  <w:num w:numId="54" w16cid:durableId="1061171186">
    <w:abstractNumId w:val="7"/>
  </w:num>
  <w:num w:numId="55" w16cid:durableId="136261002">
    <w:abstractNumId w:val="48"/>
  </w:num>
  <w:num w:numId="56" w16cid:durableId="17368734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D2"/>
    <w:rsid w:val="00010276"/>
    <w:rsid w:val="00010F06"/>
    <w:rsid w:val="00022948"/>
    <w:rsid w:val="00023CC3"/>
    <w:rsid w:val="00032921"/>
    <w:rsid w:val="00036FAC"/>
    <w:rsid w:val="0003715E"/>
    <w:rsid w:val="00044C23"/>
    <w:rsid w:val="00044C28"/>
    <w:rsid w:val="00045B34"/>
    <w:rsid w:val="0005511C"/>
    <w:rsid w:val="0006157E"/>
    <w:rsid w:val="0006476E"/>
    <w:rsid w:val="00071422"/>
    <w:rsid w:val="000743CD"/>
    <w:rsid w:val="00081071"/>
    <w:rsid w:val="0008339C"/>
    <w:rsid w:val="00085B05"/>
    <w:rsid w:val="00090BB1"/>
    <w:rsid w:val="000958DA"/>
    <w:rsid w:val="00096232"/>
    <w:rsid w:val="000A649D"/>
    <w:rsid w:val="000B01D9"/>
    <w:rsid w:val="000C690B"/>
    <w:rsid w:val="000D33EC"/>
    <w:rsid w:val="000D4666"/>
    <w:rsid w:val="000E053A"/>
    <w:rsid w:val="000E14E9"/>
    <w:rsid w:val="000F1346"/>
    <w:rsid w:val="000F18E1"/>
    <w:rsid w:val="000F2BB4"/>
    <w:rsid w:val="000F4F77"/>
    <w:rsid w:val="000F5949"/>
    <w:rsid w:val="000F6E84"/>
    <w:rsid w:val="001170FE"/>
    <w:rsid w:val="00122087"/>
    <w:rsid w:val="00122586"/>
    <w:rsid w:val="00126319"/>
    <w:rsid w:val="00131273"/>
    <w:rsid w:val="001324DB"/>
    <w:rsid w:val="001426B3"/>
    <w:rsid w:val="0014393C"/>
    <w:rsid w:val="00152649"/>
    <w:rsid w:val="00155A9F"/>
    <w:rsid w:val="0016631C"/>
    <w:rsid w:val="0016697F"/>
    <w:rsid w:val="00174309"/>
    <w:rsid w:val="0017756F"/>
    <w:rsid w:val="00181050"/>
    <w:rsid w:val="00184F1B"/>
    <w:rsid w:val="00185A22"/>
    <w:rsid w:val="00186210"/>
    <w:rsid w:val="001939B5"/>
    <w:rsid w:val="00195CBA"/>
    <w:rsid w:val="001A48CD"/>
    <w:rsid w:val="001A58DA"/>
    <w:rsid w:val="001B36D3"/>
    <w:rsid w:val="001B697D"/>
    <w:rsid w:val="001C14C7"/>
    <w:rsid w:val="001C26E4"/>
    <w:rsid w:val="001C7E20"/>
    <w:rsid w:val="001C7E8F"/>
    <w:rsid w:val="001D67C7"/>
    <w:rsid w:val="001E07A1"/>
    <w:rsid w:val="001E21D2"/>
    <w:rsid w:val="001F4705"/>
    <w:rsid w:val="002002FB"/>
    <w:rsid w:val="00203550"/>
    <w:rsid w:val="0021510E"/>
    <w:rsid w:val="00223C3D"/>
    <w:rsid w:val="002250B6"/>
    <w:rsid w:val="002367F2"/>
    <w:rsid w:val="00245168"/>
    <w:rsid w:val="002527ED"/>
    <w:rsid w:val="002554BA"/>
    <w:rsid w:val="00277416"/>
    <w:rsid w:val="002A2231"/>
    <w:rsid w:val="002A7957"/>
    <w:rsid w:val="002B274F"/>
    <w:rsid w:val="002B5221"/>
    <w:rsid w:val="002C1734"/>
    <w:rsid w:val="002D59B6"/>
    <w:rsid w:val="002D6AAB"/>
    <w:rsid w:val="002E4250"/>
    <w:rsid w:val="002F2BC0"/>
    <w:rsid w:val="00304CDB"/>
    <w:rsid w:val="00304F5F"/>
    <w:rsid w:val="00311D97"/>
    <w:rsid w:val="00314980"/>
    <w:rsid w:val="00315AB3"/>
    <w:rsid w:val="0031656B"/>
    <w:rsid w:val="00331056"/>
    <w:rsid w:val="00341BA9"/>
    <w:rsid w:val="00342326"/>
    <w:rsid w:val="003460BC"/>
    <w:rsid w:val="003461E8"/>
    <w:rsid w:val="003501A3"/>
    <w:rsid w:val="0035042B"/>
    <w:rsid w:val="003529A8"/>
    <w:rsid w:val="003566D9"/>
    <w:rsid w:val="00361865"/>
    <w:rsid w:val="00362FE8"/>
    <w:rsid w:val="00372C36"/>
    <w:rsid w:val="00387846"/>
    <w:rsid w:val="003977B7"/>
    <w:rsid w:val="00397B19"/>
    <w:rsid w:val="003A0D15"/>
    <w:rsid w:val="003A429C"/>
    <w:rsid w:val="003B30C2"/>
    <w:rsid w:val="003C0AC5"/>
    <w:rsid w:val="003C55C1"/>
    <w:rsid w:val="003D1B8E"/>
    <w:rsid w:val="003D4225"/>
    <w:rsid w:val="003E3D1D"/>
    <w:rsid w:val="004021A3"/>
    <w:rsid w:val="00415484"/>
    <w:rsid w:val="00421D97"/>
    <w:rsid w:val="00423FDD"/>
    <w:rsid w:val="004269EB"/>
    <w:rsid w:val="00433767"/>
    <w:rsid w:val="0043630A"/>
    <w:rsid w:val="00446E26"/>
    <w:rsid w:val="0044773D"/>
    <w:rsid w:val="00457997"/>
    <w:rsid w:val="00460989"/>
    <w:rsid w:val="0046118E"/>
    <w:rsid w:val="004648F5"/>
    <w:rsid w:val="004666FF"/>
    <w:rsid w:val="00475712"/>
    <w:rsid w:val="0049235A"/>
    <w:rsid w:val="00493AF2"/>
    <w:rsid w:val="0049773C"/>
    <w:rsid w:val="004A0334"/>
    <w:rsid w:val="004A0429"/>
    <w:rsid w:val="004A0683"/>
    <w:rsid w:val="004B4C98"/>
    <w:rsid w:val="004B6B34"/>
    <w:rsid w:val="004C4763"/>
    <w:rsid w:val="004D41EE"/>
    <w:rsid w:val="004E167F"/>
    <w:rsid w:val="00503CC7"/>
    <w:rsid w:val="00510D4A"/>
    <w:rsid w:val="005217AC"/>
    <w:rsid w:val="00523641"/>
    <w:rsid w:val="00525FDE"/>
    <w:rsid w:val="00546C34"/>
    <w:rsid w:val="0055158D"/>
    <w:rsid w:val="00560D60"/>
    <w:rsid w:val="005614DA"/>
    <w:rsid w:val="005621FB"/>
    <w:rsid w:val="005622EB"/>
    <w:rsid w:val="00562F04"/>
    <w:rsid w:val="00573ED1"/>
    <w:rsid w:val="00590590"/>
    <w:rsid w:val="00596973"/>
    <w:rsid w:val="005A6843"/>
    <w:rsid w:val="005A6E3A"/>
    <w:rsid w:val="005B1FBA"/>
    <w:rsid w:val="005B6D7B"/>
    <w:rsid w:val="005C1B59"/>
    <w:rsid w:val="005C6303"/>
    <w:rsid w:val="005D0BBD"/>
    <w:rsid w:val="005D11C4"/>
    <w:rsid w:val="005D1A7B"/>
    <w:rsid w:val="005D7526"/>
    <w:rsid w:val="005E00FA"/>
    <w:rsid w:val="005E069E"/>
    <w:rsid w:val="005E182F"/>
    <w:rsid w:val="005E59EF"/>
    <w:rsid w:val="005E5CB2"/>
    <w:rsid w:val="005F0924"/>
    <w:rsid w:val="00605767"/>
    <w:rsid w:val="00605A66"/>
    <w:rsid w:val="00605C87"/>
    <w:rsid w:val="0060629C"/>
    <w:rsid w:val="00607319"/>
    <w:rsid w:val="00625AF3"/>
    <w:rsid w:val="00627239"/>
    <w:rsid w:val="00633014"/>
    <w:rsid w:val="00635E65"/>
    <w:rsid w:val="00636778"/>
    <w:rsid w:val="00636CCE"/>
    <w:rsid w:val="00644292"/>
    <w:rsid w:val="00652367"/>
    <w:rsid w:val="00654890"/>
    <w:rsid w:val="006610DC"/>
    <w:rsid w:val="00685C26"/>
    <w:rsid w:val="0068640B"/>
    <w:rsid w:val="00692521"/>
    <w:rsid w:val="006B54A0"/>
    <w:rsid w:val="006C0854"/>
    <w:rsid w:val="006C2212"/>
    <w:rsid w:val="006C2A16"/>
    <w:rsid w:val="006C2CA7"/>
    <w:rsid w:val="006C31F1"/>
    <w:rsid w:val="006D3E26"/>
    <w:rsid w:val="006E11D2"/>
    <w:rsid w:val="006E1971"/>
    <w:rsid w:val="006E6476"/>
    <w:rsid w:val="006F002F"/>
    <w:rsid w:val="006F1039"/>
    <w:rsid w:val="006F7BE6"/>
    <w:rsid w:val="007111F6"/>
    <w:rsid w:val="00713149"/>
    <w:rsid w:val="00720DFA"/>
    <w:rsid w:val="00722B75"/>
    <w:rsid w:val="0074165A"/>
    <w:rsid w:val="00753B99"/>
    <w:rsid w:val="00754758"/>
    <w:rsid w:val="00757901"/>
    <w:rsid w:val="00763AA8"/>
    <w:rsid w:val="00781F32"/>
    <w:rsid w:val="00791F66"/>
    <w:rsid w:val="00796864"/>
    <w:rsid w:val="007B0884"/>
    <w:rsid w:val="007B3C9C"/>
    <w:rsid w:val="007B588F"/>
    <w:rsid w:val="007C1741"/>
    <w:rsid w:val="007C3281"/>
    <w:rsid w:val="007D3D4A"/>
    <w:rsid w:val="007E4BCA"/>
    <w:rsid w:val="007F189B"/>
    <w:rsid w:val="007F495B"/>
    <w:rsid w:val="00803E1A"/>
    <w:rsid w:val="0081009F"/>
    <w:rsid w:val="008110EC"/>
    <w:rsid w:val="00831D04"/>
    <w:rsid w:val="00834C5F"/>
    <w:rsid w:val="00840327"/>
    <w:rsid w:val="00851C88"/>
    <w:rsid w:val="008551ED"/>
    <w:rsid w:val="00865425"/>
    <w:rsid w:val="00866181"/>
    <w:rsid w:val="00881C7C"/>
    <w:rsid w:val="0088398E"/>
    <w:rsid w:val="0089175F"/>
    <w:rsid w:val="00894A82"/>
    <w:rsid w:val="008A2ABB"/>
    <w:rsid w:val="008A3B25"/>
    <w:rsid w:val="008B1489"/>
    <w:rsid w:val="008B1FBC"/>
    <w:rsid w:val="008B59EB"/>
    <w:rsid w:val="008C3887"/>
    <w:rsid w:val="008C4189"/>
    <w:rsid w:val="008D1A67"/>
    <w:rsid w:val="008D1AEE"/>
    <w:rsid w:val="008D5742"/>
    <w:rsid w:val="008E5B42"/>
    <w:rsid w:val="008F382A"/>
    <w:rsid w:val="008F59A8"/>
    <w:rsid w:val="009058A7"/>
    <w:rsid w:val="00916D75"/>
    <w:rsid w:val="0092061E"/>
    <w:rsid w:val="00923ABB"/>
    <w:rsid w:val="00945C78"/>
    <w:rsid w:val="00950273"/>
    <w:rsid w:val="00953C4B"/>
    <w:rsid w:val="00963BFA"/>
    <w:rsid w:val="009670BC"/>
    <w:rsid w:val="00981DA3"/>
    <w:rsid w:val="00983E37"/>
    <w:rsid w:val="0098752A"/>
    <w:rsid w:val="00994FA9"/>
    <w:rsid w:val="009A39D0"/>
    <w:rsid w:val="009B2559"/>
    <w:rsid w:val="009B5571"/>
    <w:rsid w:val="009B5FAF"/>
    <w:rsid w:val="009D131D"/>
    <w:rsid w:val="009D5B74"/>
    <w:rsid w:val="009E4B7C"/>
    <w:rsid w:val="009E629F"/>
    <w:rsid w:val="009F24E7"/>
    <w:rsid w:val="009F2757"/>
    <w:rsid w:val="009F3CCA"/>
    <w:rsid w:val="009F55C6"/>
    <w:rsid w:val="009F7CD4"/>
    <w:rsid w:val="00A13D84"/>
    <w:rsid w:val="00A14619"/>
    <w:rsid w:val="00A17C47"/>
    <w:rsid w:val="00A21AC7"/>
    <w:rsid w:val="00A2513F"/>
    <w:rsid w:val="00A27090"/>
    <w:rsid w:val="00A31B6F"/>
    <w:rsid w:val="00A3453E"/>
    <w:rsid w:val="00A3524B"/>
    <w:rsid w:val="00A426FE"/>
    <w:rsid w:val="00A52EC5"/>
    <w:rsid w:val="00A53671"/>
    <w:rsid w:val="00A62213"/>
    <w:rsid w:val="00A66C0F"/>
    <w:rsid w:val="00A67240"/>
    <w:rsid w:val="00A67A0E"/>
    <w:rsid w:val="00A7117B"/>
    <w:rsid w:val="00A73D44"/>
    <w:rsid w:val="00A80DB8"/>
    <w:rsid w:val="00AA0384"/>
    <w:rsid w:val="00AA201D"/>
    <w:rsid w:val="00AA3E59"/>
    <w:rsid w:val="00AA6273"/>
    <w:rsid w:val="00AB0534"/>
    <w:rsid w:val="00AC2563"/>
    <w:rsid w:val="00AC2CFD"/>
    <w:rsid w:val="00AC37E7"/>
    <w:rsid w:val="00AC439A"/>
    <w:rsid w:val="00AC5131"/>
    <w:rsid w:val="00AD2415"/>
    <w:rsid w:val="00AD2E55"/>
    <w:rsid w:val="00AD6723"/>
    <w:rsid w:val="00AE69A2"/>
    <w:rsid w:val="00AF5C76"/>
    <w:rsid w:val="00B12334"/>
    <w:rsid w:val="00B1457A"/>
    <w:rsid w:val="00B15F9F"/>
    <w:rsid w:val="00B174BB"/>
    <w:rsid w:val="00B2077D"/>
    <w:rsid w:val="00B249A0"/>
    <w:rsid w:val="00B26F0B"/>
    <w:rsid w:val="00B31976"/>
    <w:rsid w:val="00B42BC1"/>
    <w:rsid w:val="00B4508E"/>
    <w:rsid w:val="00B62160"/>
    <w:rsid w:val="00B67817"/>
    <w:rsid w:val="00B75ED1"/>
    <w:rsid w:val="00B8086C"/>
    <w:rsid w:val="00B81904"/>
    <w:rsid w:val="00B94063"/>
    <w:rsid w:val="00B97194"/>
    <w:rsid w:val="00B971A6"/>
    <w:rsid w:val="00BA2C6A"/>
    <w:rsid w:val="00BB1A6C"/>
    <w:rsid w:val="00BB26DA"/>
    <w:rsid w:val="00BB44E5"/>
    <w:rsid w:val="00BC726D"/>
    <w:rsid w:val="00BE4CC6"/>
    <w:rsid w:val="00BE4FFA"/>
    <w:rsid w:val="00BE5C22"/>
    <w:rsid w:val="00BE5E5D"/>
    <w:rsid w:val="00BF0589"/>
    <w:rsid w:val="00BF1121"/>
    <w:rsid w:val="00BF1347"/>
    <w:rsid w:val="00C00176"/>
    <w:rsid w:val="00C05AFE"/>
    <w:rsid w:val="00C13C1C"/>
    <w:rsid w:val="00C15829"/>
    <w:rsid w:val="00C253C0"/>
    <w:rsid w:val="00C35381"/>
    <w:rsid w:val="00C37F32"/>
    <w:rsid w:val="00C45390"/>
    <w:rsid w:val="00C4593E"/>
    <w:rsid w:val="00C52A7E"/>
    <w:rsid w:val="00C5398D"/>
    <w:rsid w:val="00C544A1"/>
    <w:rsid w:val="00C675C5"/>
    <w:rsid w:val="00C862FE"/>
    <w:rsid w:val="00C9183F"/>
    <w:rsid w:val="00C925E9"/>
    <w:rsid w:val="00CA6CD7"/>
    <w:rsid w:val="00CB19A4"/>
    <w:rsid w:val="00CC7D08"/>
    <w:rsid w:val="00CD041E"/>
    <w:rsid w:val="00CD4330"/>
    <w:rsid w:val="00CD63B5"/>
    <w:rsid w:val="00CE0541"/>
    <w:rsid w:val="00CE2C81"/>
    <w:rsid w:val="00CE40A1"/>
    <w:rsid w:val="00CE486E"/>
    <w:rsid w:val="00CE74BE"/>
    <w:rsid w:val="00CF65DD"/>
    <w:rsid w:val="00CF7874"/>
    <w:rsid w:val="00D0204E"/>
    <w:rsid w:val="00D02A5B"/>
    <w:rsid w:val="00D03436"/>
    <w:rsid w:val="00D2026A"/>
    <w:rsid w:val="00D23347"/>
    <w:rsid w:val="00D339BB"/>
    <w:rsid w:val="00D439BA"/>
    <w:rsid w:val="00D46864"/>
    <w:rsid w:val="00D50537"/>
    <w:rsid w:val="00D56664"/>
    <w:rsid w:val="00D62E3C"/>
    <w:rsid w:val="00D67B86"/>
    <w:rsid w:val="00D67F83"/>
    <w:rsid w:val="00D71FDC"/>
    <w:rsid w:val="00D813A1"/>
    <w:rsid w:val="00D82E63"/>
    <w:rsid w:val="00D91B8B"/>
    <w:rsid w:val="00D96A49"/>
    <w:rsid w:val="00DA05E7"/>
    <w:rsid w:val="00DA0BE2"/>
    <w:rsid w:val="00DA13B7"/>
    <w:rsid w:val="00DA2816"/>
    <w:rsid w:val="00DA7E08"/>
    <w:rsid w:val="00DB3871"/>
    <w:rsid w:val="00DB3E4E"/>
    <w:rsid w:val="00DB68B7"/>
    <w:rsid w:val="00DB761A"/>
    <w:rsid w:val="00DC11AA"/>
    <w:rsid w:val="00DC40CD"/>
    <w:rsid w:val="00DD72D5"/>
    <w:rsid w:val="00DE51FB"/>
    <w:rsid w:val="00DE5954"/>
    <w:rsid w:val="00DE61A7"/>
    <w:rsid w:val="00DE6B19"/>
    <w:rsid w:val="00DF2064"/>
    <w:rsid w:val="00DF77A8"/>
    <w:rsid w:val="00DF7A4C"/>
    <w:rsid w:val="00E05F28"/>
    <w:rsid w:val="00E10A84"/>
    <w:rsid w:val="00E134F8"/>
    <w:rsid w:val="00E1629E"/>
    <w:rsid w:val="00E213C2"/>
    <w:rsid w:val="00E248D5"/>
    <w:rsid w:val="00E26811"/>
    <w:rsid w:val="00E32ED6"/>
    <w:rsid w:val="00E335A1"/>
    <w:rsid w:val="00E35925"/>
    <w:rsid w:val="00E37C3A"/>
    <w:rsid w:val="00E41AC8"/>
    <w:rsid w:val="00E42FDE"/>
    <w:rsid w:val="00E46470"/>
    <w:rsid w:val="00E51974"/>
    <w:rsid w:val="00E5199E"/>
    <w:rsid w:val="00E53EA3"/>
    <w:rsid w:val="00E669CB"/>
    <w:rsid w:val="00E70C6D"/>
    <w:rsid w:val="00E72BAA"/>
    <w:rsid w:val="00E72DFC"/>
    <w:rsid w:val="00E776E0"/>
    <w:rsid w:val="00E84BDF"/>
    <w:rsid w:val="00E90AEA"/>
    <w:rsid w:val="00E90AFA"/>
    <w:rsid w:val="00E90DCB"/>
    <w:rsid w:val="00EA7FC9"/>
    <w:rsid w:val="00EB0697"/>
    <w:rsid w:val="00EB6AC2"/>
    <w:rsid w:val="00EC190E"/>
    <w:rsid w:val="00EC3445"/>
    <w:rsid w:val="00ED00CF"/>
    <w:rsid w:val="00ED0ED5"/>
    <w:rsid w:val="00ED1F9F"/>
    <w:rsid w:val="00ED2F89"/>
    <w:rsid w:val="00ED4B17"/>
    <w:rsid w:val="00ED52C3"/>
    <w:rsid w:val="00ED5309"/>
    <w:rsid w:val="00EE1A96"/>
    <w:rsid w:val="00EE1B89"/>
    <w:rsid w:val="00EF0CFB"/>
    <w:rsid w:val="00EF2C00"/>
    <w:rsid w:val="00EF5B0F"/>
    <w:rsid w:val="00EF63AD"/>
    <w:rsid w:val="00F043A4"/>
    <w:rsid w:val="00F04D8E"/>
    <w:rsid w:val="00F0692C"/>
    <w:rsid w:val="00F07583"/>
    <w:rsid w:val="00F15D6A"/>
    <w:rsid w:val="00F24212"/>
    <w:rsid w:val="00F25F39"/>
    <w:rsid w:val="00F267CC"/>
    <w:rsid w:val="00F31918"/>
    <w:rsid w:val="00F31DD8"/>
    <w:rsid w:val="00F33678"/>
    <w:rsid w:val="00F373CC"/>
    <w:rsid w:val="00F405BC"/>
    <w:rsid w:val="00F41C17"/>
    <w:rsid w:val="00F45304"/>
    <w:rsid w:val="00F46E69"/>
    <w:rsid w:val="00F47852"/>
    <w:rsid w:val="00F53DF7"/>
    <w:rsid w:val="00F54EF9"/>
    <w:rsid w:val="00F6277B"/>
    <w:rsid w:val="00F652D2"/>
    <w:rsid w:val="00F665D3"/>
    <w:rsid w:val="00F67A00"/>
    <w:rsid w:val="00F67D40"/>
    <w:rsid w:val="00F74026"/>
    <w:rsid w:val="00F74CC3"/>
    <w:rsid w:val="00F76CC4"/>
    <w:rsid w:val="00F81249"/>
    <w:rsid w:val="00F82E30"/>
    <w:rsid w:val="00F878D6"/>
    <w:rsid w:val="00F94A19"/>
    <w:rsid w:val="00FA17AC"/>
    <w:rsid w:val="00FA47FB"/>
    <w:rsid w:val="00FA5181"/>
    <w:rsid w:val="00FB4D3D"/>
    <w:rsid w:val="00FD43DC"/>
    <w:rsid w:val="00FD577B"/>
    <w:rsid w:val="00FE1D0D"/>
    <w:rsid w:val="00FE4928"/>
    <w:rsid w:val="00FE50C3"/>
    <w:rsid w:val="00FE6DA4"/>
    <w:rsid w:val="00FF0466"/>
    <w:rsid w:val="21092957"/>
    <w:rsid w:val="2F20AEC8"/>
    <w:rsid w:val="42CF490E"/>
    <w:rsid w:val="492AB01B"/>
    <w:rsid w:val="5479E826"/>
    <w:rsid w:val="578A9569"/>
    <w:rsid w:val="5FDE7FD1"/>
    <w:rsid w:val="640BE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2C7ECA"/>
  <w15:chartTrackingRefBased/>
  <w15:docId w15:val="{62C91C19-0665-4281-901B-2A1232D7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3A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11D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E11D2"/>
    <w:rPr>
      <w:rFonts w:ascii="Calibri" w:eastAsia="Calibri" w:hAnsi="Calibri" w:cs="Calibri"/>
    </w:rPr>
  </w:style>
  <w:style w:type="paragraph" w:styleId="Title">
    <w:name w:val="Title"/>
    <w:basedOn w:val="Normal"/>
    <w:link w:val="TitleChar"/>
    <w:uiPriority w:val="10"/>
    <w:qFormat/>
    <w:rsid w:val="006E11D2"/>
    <w:pPr>
      <w:widowControl w:val="0"/>
      <w:autoSpaceDE w:val="0"/>
      <w:autoSpaceDN w:val="0"/>
      <w:spacing w:after="0" w:line="298" w:lineRule="exact"/>
      <w:ind w:left="16" w:right="16"/>
      <w:jc w:val="center"/>
    </w:pPr>
    <w:rPr>
      <w:rFonts w:ascii="Calibri" w:eastAsia="Calibri" w:hAnsi="Calibri" w:cs="Calibri"/>
      <w:b/>
      <w:bCs/>
      <w:sz w:val="29"/>
      <w:szCs w:val="29"/>
    </w:rPr>
  </w:style>
  <w:style w:type="character" w:customStyle="1" w:styleId="TitleChar">
    <w:name w:val="Title Char"/>
    <w:basedOn w:val="DefaultParagraphFont"/>
    <w:link w:val="Title"/>
    <w:uiPriority w:val="10"/>
    <w:rsid w:val="006E11D2"/>
    <w:rPr>
      <w:rFonts w:ascii="Calibri" w:eastAsia="Calibri" w:hAnsi="Calibri" w:cs="Calibri"/>
      <w:b/>
      <w:bCs/>
      <w:sz w:val="29"/>
      <w:szCs w:val="29"/>
    </w:rPr>
  </w:style>
  <w:style w:type="paragraph" w:styleId="ListParagraph">
    <w:name w:val="List Paragraph"/>
    <w:basedOn w:val="Normal"/>
    <w:link w:val="ListParagraphChar"/>
    <w:uiPriority w:val="34"/>
    <w:qFormat/>
    <w:rsid w:val="006E11D2"/>
    <w:pPr>
      <w:widowControl w:val="0"/>
      <w:autoSpaceDE w:val="0"/>
      <w:autoSpaceDN w:val="0"/>
      <w:spacing w:after="0" w:line="240" w:lineRule="auto"/>
    </w:pPr>
    <w:rPr>
      <w:rFonts w:ascii="Calibri" w:eastAsia="Calibri" w:hAnsi="Calibri" w:cs="Calibri"/>
    </w:rPr>
  </w:style>
  <w:style w:type="paragraph" w:customStyle="1" w:styleId="TableParagraph">
    <w:name w:val="Table Paragraph"/>
    <w:basedOn w:val="Normal"/>
    <w:uiPriority w:val="1"/>
    <w:qFormat/>
    <w:rsid w:val="006E11D2"/>
    <w:pPr>
      <w:widowControl w:val="0"/>
      <w:autoSpaceDE w:val="0"/>
      <w:autoSpaceDN w:val="0"/>
      <w:spacing w:after="0" w:line="240" w:lineRule="auto"/>
      <w:ind w:left="126"/>
    </w:pPr>
    <w:rPr>
      <w:rFonts w:ascii="Calibri" w:eastAsia="Calibri" w:hAnsi="Calibri" w:cs="Calibri"/>
    </w:rPr>
  </w:style>
  <w:style w:type="character" w:styleId="CommentReference">
    <w:name w:val="annotation reference"/>
    <w:basedOn w:val="DefaultParagraphFont"/>
    <w:uiPriority w:val="99"/>
    <w:semiHidden/>
    <w:unhideWhenUsed/>
    <w:rsid w:val="006E11D2"/>
    <w:rPr>
      <w:sz w:val="16"/>
      <w:szCs w:val="16"/>
    </w:rPr>
  </w:style>
  <w:style w:type="paragraph" w:styleId="CommentText">
    <w:name w:val="annotation text"/>
    <w:basedOn w:val="Normal"/>
    <w:link w:val="CommentTextChar"/>
    <w:uiPriority w:val="99"/>
    <w:unhideWhenUsed/>
    <w:rsid w:val="006E11D2"/>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E11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11D2"/>
    <w:rPr>
      <w:b/>
      <w:bCs/>
    </w:rPr>
  </w:style>
  <w:style w:type="character" w:customStyle="1" w:styleId="CommentSubjectChar">
    <w:name w:val="Comment Subject Char"/>
    <w:basedOn w:val="CommentTextChar"/>
    <w:link w:val="CommentSubject"/>
    <w:uiPriority w:val="99"/>
    <w:semiHidden/>
    <w:rsid w:val="006E11D2"/>
    <w:rPr>
      <w:rFonts w:ascii="Calibri" w:eastAsia="Calibri" w:hAnsi="Calibri" w:cs="Calibri"/>
      <w:b/>
      <w:bCs/>
      <w:sz w:val="20"/>
      <w:szCs w:val="20"/>
    </w:rPr>
  </w:style>
  <w:style w:type="paragraph" w:styleId="Header">
    <w:name w:val="header"/>
    <w:basedOn w:val="Normal"/>
    <w:link w:val="HeaderChar"/>
    <w:uiPriority w:val="99"/>
    <w:unhideWhenUsed/>
    <w:rsid w:val="006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D2"/>
  </w:style>
  <w:style w:type="paragraph" w:styleId="Footer">
    <w:name w:val="footer"/>
    <w:basedOn w:val="Normal"/>
    <w:link w:val="FooterChar"/>
    <w:uiPriority w:val="99"/>
    <w:unhideWhenUsed/>
    <w:rsid w:val="006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D2"/>
  </w:style>
  <w:style w:type="character" w:customStyle="1" w:styleId="Heading1Char">
    <w:name w:val="Heading 1 Char"/>
    <w:basedOn w:val="DefaultParagraphFont"/>
    <w:link w:val="Heading1"/>
    <w:uiPriority w:val="9"/>
    <w:rsid w:val="006E11D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E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1D2"/>
    <w:rPr>
      <w:color w:val="0563C1" w:themeColor="hyperlink"/>
      <w:u w:val="single"/>
    </w:rPr>
  </w:style>
  <w:style w:type="paragraph" w:customStyle="1" w:styleId="Default">
    <w:name w:val="Default"/>
    <w:rsid w:val="006E11D2"/>
    <w:pPr>
      <w:autoSpaceDE w:val="0"/>
      <w:autoSpaceDN w:val="0"/>
      <w:adjustRightInd w:val="0"/>
      <w:spacing w:after="0" w:line="240" w:lineRule="auto"/>
    </w:pPr>
    <w:rPr>
      <w:rFonts w:ascii="Calibri" w:hAnsi="Calibri" w:cs="Calibri"/>
      <w:color w:val="000000"/>
      <w:sz w:val="24"/>
      <w:szCs w:val="24"/>
    </w:rPr>
  </w:style>
  <w:style w:type="character" w:customStyle="1" w:styleId="hiddentext0">
    <w:name w:val="hiddentext_0"/>
    <w:basedOn w:val="DefaultParagraphFont"/>
    <w:rsid w:val="006E11D2"/>
  </w:style>
  <w:style w:type="paragraph" w:styleId="Revision">
    <w:name w:val="Revision"/>
    <w:hidden/>
    <w:uiPriority w:val="99"/>
    <w:semiHidden/>
    <w:rsid w:val="00834C5F"/>
    <w:pPr>
      <w:spacing w:after="0" w:line="240" w:lineRule="auto"/>
    </w:pPr>
  </w:style>
  <w:style w:type="paragraph" w:customStyle="1" w:styleId="pf0">
    <w:name w:val="pf0"/>
    <w:basedOn w:val="Normal"/>
    <w:rsid w:val="001439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393C"/>
    <w:rPr>
      <w:rFonts w:ascii="Segoe UI" w:hAnsi="Segoe UI" w:cs="Segoe UI" w:hint="default"/>
      <w:sz w:val="18"/>
      <w:szCs w:val="18"/>
    </w:rPr>
  </w:style>
  <w:style w:type="character" w:customStyle="1" w:styleId="cf21">
    <w:name w:val="cf21"/>
    <w:basedOn w:val="DefaultParagraphFont"/>
    <w:rsid w:val="00B8086C"/>
    <w:rPr>
      <w:rFonts w:ascii="Segoe UI" w:hAnsi="Segoe UI" w:cs="Segoe UI" w:hint="default"/>
      <w:b/>
      <w:bCs/>
    </w:rPr>
  </w:style>
  <w:style w:type="character" w:customStyle="1" w:styleId="cf31">
    <w:name w:val="cf31"/>
    <w:basedOn w:val="DefaultParagraphFont"/>
    <w:rsid w:val="00B8086C"/>
    <w:rPr>
      <w:rFonts w:ascii="Segoe UI" w:hAnsi="Segoe UI" w:cs="Segoe UI" w:hint="default"/>
      <w:i/>
      <w:iCs/>
    </w:rPr>
  </w:style>
  <w:style w:type="character" w:customStyle="1" w:styleId="Heading2Char">
    <w:name w:val="Heading 2 Char"/>
    <w:basedOn w:val="DefaultParagraphFont"/>
    <w:link w:val="Heading2"/>
    <w:uiPriority w:val="9"/>
    <w:semiHidden/>
    <w:rsid w:val="00763AA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rsid w:val="009E629F"/>
    <w:rPr>
      <w:rFonts w:ascii="Calibri" w:eastAsia="Calibri" w:hAnsi="Calibri" w:cs="Calibri"/>
    </w:rPr>
  </w:style>
  <w:style w:type="paragraph" w:styleId="NormalWeb">
    <w:name w:val="Normal (Web)"/>
    <w:basedOn w:val="Normal"/>
    <w:uiPriority w:val="99"/>
    <w:semiHidden/>
    <w:unhideWhenUsed/>
    <w:rsid w:val="00605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7E4BCA"/>
    <w:rPr>
      <w:rFonts w:ascii="Segoe UI" w:hAnsi="Segoe UI" w:cs="Segoe UI" w:hint="default"/>
      <w:color w:val="FF0000"/>
      <w:sz w:val="18"/>
      <w:szCs w:val="18"/>
      <w:shd w:val="clear" w:color="auto" w:fill="FFFF00"/>
    </w:rPr>
  </w:style>
  <w:style w:type="character" w:customStyle="1" w:styleId="normaltextrun">
    <w:name w:val="normaltextrun"/>
    <w:basedOn w:val="DefaultParagraphFont"/>
    <w:rsid w:val="008D5742"/>
  </w:style>
  <w:style w:type="character" w:customStyle="1" w:styleId="eop">
    <w:name w:val="eop"/>
    <w:basedOn w:val="DefaultParagraphFont"/>
    <w:rsid w:val="008D5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13C951A4B6D64CB258A5D56F61A683" ma:contentTypeVersion="4" ma:contentTypeDescription="Create a new document." ma:contentTypeScope="" ma:versionID="8771873d6f6d147cd08cd9f16bf4a82e">
  <xsd:schema xmlns:xsd="http://www.w3.org/2001/XMLSchema" xmlns:xs="http://www.w3.org/2001/XMLSchema" xmlns:p="http://schemas.microsoft.com/office/2006/metadata/properties" xmlns:ns2="14c0f4c6-6828-4830-996b-c6b81a570ac4" targetNamespace="http://schemas.microsoft.com/office/2006/metadata/properties" ma:root="true" ma:fieldsID="48b0575d5a22c6456d70166b496d8856" ns2:_="">
    <xsd:import namespace="14c0f4c6-6828-4830-996b-c6b81a57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0f4c6-6828-4830-996b-c6b81a570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842A6-E774-4F7A-82C0-A2EE93392A87}">
  <ds:schemaRefs>
    <ds:schemaRef ds:uri="http://schemas.openxmlformats.org/officeDocument/2006/bibliography"/>
  </ds:schemaRefs>
</ds:datastoreItem>
</file>

<file path=customXml/itemProps2.xml><?xml version="1.0" encoding="utf-8"?>
<ds:datastoreItem xmlns:ds="http://schemas.openxmlformats.org/officeDocument/2006/customXml" ds:itemID="{4C50B8A8-597B-4E1F-BE97-00CAC2D1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0f4c6-6828-4830-996b-c6b81a57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E7158-D911-48F6-A7AB-1C62FFC06F67}">
  <ds:schemaRefs>
    <ds:schemaRef ds:uri="http://schemas.microsoft.com/sharepoint/v3/contenttype/forms"/>
  </ds:schemaRefs>
</ds:datastoreItem>
</file>

<file path=customXml/itemProps4.xml><?xml version="1.0" encoding="utf-8"?>
<ds:datastoreItem xmlns:ds="http://schemas.openxmlformats.org/officeDocument/2006/customXml" ds:itemID="{27C6EDA4-39FF-4F1F-9A44-6E6306A3D786}">
  <ds:schemaRefs>
    <ds:schemaRef ds:uri="http://schemas.microsoft.com/office/2006/metadata/properties"/>
    <ds:schemaRef ds:uri="http://schemas.microsoft.com/office/infopath/2007/PartnerControls"/>
    <ds:schemaRef ds:uri="c6a6f6d8-76b1-4531-a602-b462d1264dea"/>
    <ds:schemaRef ds:uri="b21dedca-7504-4273-b54a-7dac608b14d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2502</Words>
  <Characters>14267</Characters>
  <Application>Microsoft Office Word</Application>
  <DocSecurity>0</DocSecurity>
  <Lines>118</Lines>
  <Paragraphs>33</Paragraphs>
  <ScaleCrop>false</ScaleCrop>
  <Company>HRSA</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Aysola, Kameshwari (HRSA)</dc:creator>
  <cp:lastModifiedBy>HRSA</cp:lastModifiedBy>
  <cp:revision>4</cp:revision>
  <dcterms:created xsi:type="dcterms:W3CDTF">2024-04-19T17:34:00Z</dcterms:created>
  <dcterms:modified xsi:type="dcterms:W3CDTF">2024-07-09T18:24:00Z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0x0101001A13C951A4B6D64CB258A5D56F61A683</vt:lpwstr>
  </property>
  <property fmtid="{D5CDD505-2E9C-101B-9397-08002B2CF9AE}" pid="3" name="MediaServiceImageTags">
    <vt:lpwstr/>
  </property>
</Properties>
</file>