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44A9" w:rsidRPr="003611C3" w:rsidP="00BD44A9" w14:paraId="6D95344B" w14:textId="6A58FA25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Pr="003611C3">
        <w:rPr>
          <w:rFonts w:ascii="Times New Roman" w:hAnsi="Times New Roman" w:cs="Times New Roman"/>
          <w:sz w:val="16"/>
          <w:szCs w:val="16"/>
        </w:rPr>
        <w:t>OMB Control Number: 1905-0186</w:t>
      </w:r>
    </w:p>
    <w:p w:rsidR="00BD44A9" w:rsidRPr="003611C3" w:rsidP="00BD44A9" w14:paraId="10041F21" w14:textId="702EEEDF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Expiration Date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4910D0">
        <w:rPr>
          <w:rFonts w:ascii="Times New Roman" w:hAnsi="Times New Roman" w:cs="Times New Roman"/>
          <w:sz w:val="16"/>
          <w:szCs w:val="16"/>
        </w:rPr>
        <w:t>07</w:t>
      </w:r>
      <w:r w:rsidRPr="003611C3">
        <w:rPr>
          <w:rFonts w:ascii="Times New Roman" w:hAnsi="Times New Roman" w:cs="Times New Roman"/>
          <w:sz w:val="16"/>
          <w:szCs w:val="16"/>
        </w:rPr>
        <w:t>/3</w:t>
      </w:r>
      <w:r w:rsidR="004910D0">
        <w:rPr>
          <w:rFonts w:ascii="Times New Roman" w:hAnsi="Times New Roman" w:cs="Times New Roman"/>
          <w:sz w:val="16"/>
          <w:szCs w:val="16"/>
        </w:rPr>
        <w:t>1</w:t>
      </w:r>
      <w:r w:rsidRPr="003611C3">
        <w:rPr>
          <w:rFonts w:ascii="Times New Roman" w:hAnsi="Times New Roman" w:cs="Times New Roman"/>
          <w:sz w:val="16"/>
          <w:szCs w:val="16"/>
        </w:rPr>
        <w:t>/202</w:t>
      </w:r>
      <w:r w:rsidR="004910D0">
        <w:rPr>
          <w:rFonts w:ascii="Times New Roman" w:hAnsi="Times New Roman" w:cs="Times New Roman"/>
          <w:sz w:val="16"/>
          <w:szCs w:val="16"/>
        </w:rPr>
        <w:t>8</w:t>
      </w:r>
    </w:p>
    <w:p w:rsidR="00BD44A9" w:rsidP="00BD44A9" w14:paraId="6487465E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BD44A9" w:rsidP="00BD44A9" w14:paraId="34A377B0" w14:textId="6D368BAD">
      <w:pPr>
        <w:spacing w:after="0" w:line="240" w:lineRule="auto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" name="Picture 1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BBE" w:rsidP="00BD44A9" w14:paraId="47F90CF8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BD44A9" w:rsidRPr="007B4CFA" w:rsidP="00BD44A9" w14:paraId="7E337838" w14:textId="41377C45">
      <w:pPr>
        <w:spacing w:after="0" w:line="240" w:lineRule="auto"/>
        <w:rPr>
          <w:rFonts w:ascii="Arial" w:hAnsi="Arial" w:cs="Arial"/>
          <w:szCs w:val="21"/>
        </w:rPr>
      </w:pPr>
      <w:r w:rsidRPr="007B4CFA">
        <w:rPr>
          <w:rFonts w:ascii="Arial" w:hAnsi="Arial" w:cs="Arial"/>
          <w:szCs w:val="21"/>
        </w:rPr>
        <w:t>Good Morning</w:t>
      </w:r>
      <w:r>
        <w:rPr>
          <w:rFonts w:ascii="Arial" w:hAnsi="Arial" w:cs="Arial"/>
          <w:szCs w:val="21"/>
        </w:rPr>
        <w:t>,</w:t>
      </w:r>
    </w:p>
    <w:p w:rsidR="00BD44A9" w:rsidRPr="007B4CFA" w:rsidP="00BD44A9" w14:paraId="17980205" w14:textId="77777777">
      <w:pPr>
        <w:spacing w:after="0" w:line="240" w:lineRule="auto"/>
        <w:rPr>
          <w:rFonts w:ascii="Arial" w:hAnsi="Arial" w:cs="Arial"/>
        </w:rPr>
      </w:pPr>
    </w:p>
    <w:p w:rsidR="00BD44A9" w:rsidRPr="00AB3734" w:rsidP="00BD44A9" w14:paraId="3D922F17" w14:textId="1AFF67E5">
      <w:pPr>
        <w:spacing w:after="0" w:line="240" w:lineRule="auto"/>
        <w:rPr>
          <w:rFonts w:ascii="Arial" w:hAnsi="Arial" w:cs="Arial"/>
        </w:rPr>
      </w:pPr>
      <w:r w:rsidRPr="1DD0A868">
        <w:rPr>
          <w:rFonts w:ascii="Arial" w:hAnsi="Arial" w:cs="Arial"/>
        </w:rPr>
        <w:t xml:space="preserve">The U.S. Energy Information Administration (EIA) is conducting </w:t>
      </w:r>
      <w:r w:rsidRPr="1DD0A868" w:rsidR="002A7480">
        <w:rPr>
          <w:rFonts w:ascii="Arial" w:hAnsi="Arial" w:cs="Arial"/>
        </w:rPr>
        <w:t xml:space="preserve">user experience </w:t>
      </w:r>
      <w:r w:rsidRPr="1DD0A868">
        <w:rPr>
          <w:rFonts w:ascii="Arial" w:hAnsi="Arial" w:cs="Arial"/>
        </w:rPr>
        <w:t xml:space="preserve">interviews </w:t>
      </w:r>
      <w:r w:rsidRPr="1DD0A868" w:rsidR="00552E6C">
        <w:rPr>
          <w:rFonts w:ascii="Arial" w:hAnsi="Arial" w:cs="Arial"/>
        </w:rPr>
        <w:t xml:space="preserve">with respondents </w:t>
      </w:r>
      <w:r w:rsidRPr="1DD0A868" w:rsidR="00F8177F">
        <w:rPr>
          <w:rFonts w:ascii="Arial" w:hAnsi="Arial" w:cs="Arial"/>
        </w:rPr>
        <w:t>that complete</w:t>
      </w:r>
      <w:r w:rsidRPr="1DD0A868" w:rsidR="00B2389C">
        <w:rPr>
          <w:rFonts w:ascii="Arial" w:hAnsi="Arial" w:cs="Arial"/>
        </w:rPr>
        <w:t xml:space="preserve"> </w:t>
      </w:r>
      <w:r w:rsidRPr="1DD0A868" w:rsidR="00F8177F">
        <w:rPr>
          <w:rFonts w:ascii="Arial" w:hAnsi="Arial" w:cs="Arial"/>
        </w:rPr>
        <w:t xml:space="preserve">the Residential </w:t>
      </w:r>
      <w:r w:rsidRPr="1DD0A868" w:rsidR="00226F9D">
        <w:rPr>
          <w:rFonts w:ascii="Arial" w:hAnsi="Arial" w:cs="Arial"/>
        </w:rPr>
        <w:t xml:space="preserve">Utility Disconnection Survey, </w:t>
      </w:r>
      <w:r w:rsidRPr="1DD0A868" w:rsidR="00B2389C">
        <w:rPr>
          <w:rFonts w:ascii="Arial" w:hAnsi="Arial" w:cs="Arial"/>
        </w:rPr>
        <w:t>Form EIA-</w:t>
      </w:r>
      <w:r w:rsidRPr="1DD0A868" w:rsidR="008306C4">
        <w:rPr>
          <w:rFonts w:ascii="Arial" w:hAnsi="Arial" w:cs="Arial"/>
        </w:rPr>
        <w:t>112</w:t>
      </w:r>
      <w:r w:rsidRPr="1DD0A868">
        <w:rPr>
          <w:rFonts w:ascii="Arial" w:hAnsi="Arial" w:cs="Arial"/>
        </w:rPr>
        <w:t xml:space="preserve">. </w:t>
      </w:r>
      <w:r w:rsidRPr="1DD0A868" w:rsidR="009D2E3D">
        <w:rPr>
          <w:rFonts w:ascii="Arial" w:hAnsi="Arial" w:cs="Arial"/>
        </w:rPr>
        <w:t xml:space="preserve">EIA would like to </w:t>
      </w:r>
      <w:r w:rsidRPr="1DD0A868" w:rsidR="009D2E3D">
        <w:rPr>
          <w:rFonts w:ascii="Arial" w:hAnsi="Arial" w:cs="Arial"/>
        </w:rPr>
        <w:t>observe</w:t>
      </w:r>
      <w:r w:rsidRPr="1DD0A868" w:rsidR="71B2A0D7">
        <w:rPr>
          <w:rFonts w:ascii="Arial" w:hAnsi="Arial" w:cs="Arial"/>
        </w:rPr>
        <w:t>, ask questions,</w:t>
      </w:r>
      <w:r w:rsidRPr="1DD0A868" w:rsidR="009D2E3D">
        <w:rPr>
          <w:rFonts w:ascii="Arial" w:hAnsi="Arial" w:cs="Arial"/>
        </w:rPr>
        <w:t xml:space="preserve"> and take note</w:t>
      </w:r>
      <w:r w:rsidRPr="1DD0A868" w:rsidR="004E6A64">
        <w:rPr>
          <w:rFonts w:ascii="Arial" w:hAnsi="Arial" w:cs="Arial"/>
        </w:rPr>
        <w:t>s</w:t>
      </w:r>
      <w:r w:rsidRPr="1DD0A868" w:rsidR="009D2E3D">
        <w:rPr>
          <w:rFonts w:ascii="Arial" w:hAnsi="Arial" w:cs="Arial"/>
        </w:rPr>
        <w:t xml:space="preserve"> on how you complete and </w:t>
      </w:r>
      <w:r w:rsidRPr="1DD0A868" w:rsidR="009D2E3D">
        <w:rPr>
          <w:rFonts w:ascii="Arial" w:hAnsi="Arial" w:cs="Arial"/>
        </w:rPr>
        <w:t>submit</w:t>
      </w:r>
      <w:r w:rsidRPr="1DD0A868" w:rsidR="009D2E3D">
        <w:rPr>
          <w:rFonts w:ascii="Arial" w:hAnsi="Arial" w:cs="Arial"/>
        </w:rPr>
        <w:t xml:space="preserve"> </w:t>
      </w:r>
      <w:r w:rsidRPr="1DD0A868" w:rsidR="3D2C0238">
        <w:rPr>
          <w:rFonts w:ascii="Arial" w:hAnsi="Arial" w:cs="Arial"/>
        </w:rPr>
        <w:t>the web</w:t>
      </w:r>
      <w:r w:rsidRPr="1DD0A868" w:rsidR="00226F9D">
        <w:rPr>
          <w:rFonts w:ascii="Arial" w:hAnsi="Arial" w:cs="Arial"/>
        </w:rPr>
        <w:t>form</w:t>
      </w:r>
      <w:r w:rsidRPr="1DD0A868" w:rsidR="3D2C0238">
        <w:rPr>
          <w:rFonts w:ascii="Arial" w:hAnsi="Arial" w:cs="Arial"/>
        </w:rPr>
        <w:t xml:space="preserve"> for </w:t>
      </w:r>
      <w:r w:rsidRPr="1DD0A868" w:rsidR="009D2E3D">
        <w:rPr>
          <w:rFonts w:ascii="Arial" w:hAnsi="Arial" w:cs="Arial"/>
        </w:rPr>
        <w:t>EIA-</w:t>
      </w:r>
      <w:r w:rsidRPr="1DD0A868" w:rsidR="008306C4">
        <w:rPr>
          <w:rFonts w:ascii="Arial" w:hAnsi="Arial" w:cs="Arial"/>
        </w:rPr>
        <w:t>112</w:t>
      </w:r>
      <w:r w:rsidRPr="1DD0A868" w:rsidR="004E6A64">
        <w:rPr>
          <w:rFonts w:ascii="Arial" w:hAnsi="Arial" w:cs="Arial"/>
        </w:rPr>
        <w:t>.</w:t>
      </w:r>
      <w:r w:rsidRPr="1DD0A868" w:rsidR="005A486A">
        <w:rPr>
          <w:rFonts w:ascii="Arial" w:hAnsi="Arial" w:cs="Arial"/>
        </w:rPr>
        <w:t xml:space="preserve"> </w:t>
      </w:r>
      <w:r w:rsidRPr="1DD0A868">
        <w:rPr>
          <w:rFonts w:ascii="Arial" w:hAnsi="Arial" w:cs="Arial"/>
        </w:rPr>
        <w:t xml:space="preserve">Your voluntary participation and feedback in this study will help us </w:t>
      </w:r>
      <w:r w:rsidRPr="1DD0A868" w:rsidR="00604F9C">
        <w:rPr>
          <w:rFonts w:ascii="Arial" w:hAnsi="Arial" w:cs="Arial"/>
        </w:rPr>
        <w:t xml:space="preserve">understand </w:t>
      </w:r>
      <w:r w:rsidRPr="1DD0A868" w:rsidR="3186D62A">
        <w:rPr>
          <w:rFonts w:ascii="Arial" w:hAnsi="Arial" w:cs="Arial"/>
        </w:rPr>
        <w:t>how to</w:t>
      </w:r>
      <w:r w:rsidRPr="1DD0A868" w:rsidR="00604F9C">
        <w:rPr>
          <w:rFonts w:ascii="Arial" w:hAnsi="Arial" w:cs="Arial"/>
        </w:rPr>
        <w:t xml:space="preserve"> improve </w:t>
      </w:r>
      <w:r w:rsidRPr="1DD0A868" w:rsidR="438C0EC4">
        <w:rPr>
          <w:rFonts w:ascii="Arial" w:hAnsi="Arial" w:cs="Arial"/>
        </w:rPr>
        <w:t>the web instrument for all respondents during the next data collection</w:t>
      </w:r>
      <w:r w:rsidRPr="1DD0A868" w:rsidR="005A486A">
        <w:rPr>
          <w:rFonts w:ascii="Arial" w:hAnsi="Arial" w:cs="Arial"/>
        </w:rPr>
        <w:t xml:space="preserve">. </w:t>
      </w:r>
      <w:r w:rsidRPr="1DD0A868" w:rsidR="006F139A">
        <w:rPr>
          <w:rFonts w:ascii="Arial" w:hAnsi="Arial" w:cs="Arial"/>
        </w:rPr>
        <w:t xml:space="preserve"> </w:t>
      </w:r>
      <w:r w:rsidRPr="1DD0A868" w:rsidR="006F139A">
        <w:rPr>
          <w:rFonts w:ascii="Arial" w:hAnsi="Arial" w:cs="Arial"/>
        </w:rPr>
        <w:t xml:space="preserve">We are only interested in </w:t>
      </w:r>
      <w:r w:rsidRPr="1DD0A868" w:rsidR="00086BB5">
        <w:rPr>
          <w:rFonts w:ascii="Arial" w:hAnsi="Arial" w:cs="Arial"/>
        </w:rPr>
        <w:t>your experience completing the webform, therefore, it is not necessary to enter actual data during the interview</w:t>
      </w:r>
      <w:r w:rsidRPr="1DD0A868" w:rsidR="00086BB5">
        <w:rPr>
          <w:rFonts w:ascii="Arial" w:hAnsi="Arial" w:cs="Arial"/>
        </w:rPr>
        <w:t xml:space="preserve">. </w:t>
      </w:r>
      <w:r w:rsidRPr="1DD0A868" w:rsidR="005A486A">
        <w:rPr>
          <w:rFonts w:ascii="Arial" w:hAnsi="Arial" w:cs="Arial"/>
        </w:rPr>
        <w:t xml:space="preserve"> </w:t>
      </w:r>
      <w:r w:rsidRPr="1DD0A868" w:rsidR="005A486A">
        <w:rPr>
          <w:rFonts w:ascii="Arial" w:hAnsi="Arial" w:cs="Arial"/>
        </w:rPr>
        <w:t xml:space="preserve"> </w:t>
      </w:r>
    </w:p>
    <w:p w:rsidR="00BD44A9" w:rsidRPr="00AB3734" w:rsidP="00BD44A9" w14:paraId="2C2564D1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BD44A9" w:rsidRPr="00AB3734" w:rsidP="00BD44A9" w14:paraId="31996923" w14:textId="33C661E1">
      <w:pPr>
        <w:spacing w:after="0" w:line="240" w:lineRule="auto"/>
        <w:rPr>
          <w:rFonts w:ascii="Arial" w:hAnsi="Arial" w:cs="Arial"/>
        </w:rPr>
      </w:pPr>
      <w:r w:rsidRPr="00AB3734">
        <w:rPr>
          <w:rFonts w:ascii="Arial" w:hAnsi="Arial" w:cs="Arial"/>
        </w:rPr>
        <w:t xml:space="preserve">We are conducting video conferencing interviews between the dates of </w:t>
      </w:r>
      <w:r w:rsidR="00B01DF6">
        <w:rPr>
          <w:rFonts w:ascii="Arial" w:hAnsi="Arial" w:cs="Arial"/>
        </w:rPr>
        <w:t>xx</w:t>
      </w:r>
      <w:r w:rsidRPr="00AB3734">
        <w:rPr>
          <w:rFonts w:ascii="Arial" w:hAnsi="Arial" w:cs="Arial"/>
        </w:rPr>
        <w:t>/</w:t>
      </w:r>
      <w:r w:rsidR="00B01DF6">
        <w:rPr>
          <w:rFonts w:ascii="Arial" w:hAnsi="Arial" w:cs="Arial"/>
        </w:rPr>
        <w:t>xx</w:t>
      </w:r>
      <w:r w:rsidRPr="00AB3734">
        <w:rPr>
          <w:rFonts w:ascii="Arial" w:hAnsi="Arial" w:cs="Arial"/>
        </w:rPr>
        <w:t xml:space="preserve"> – </w:t>
      </w:r>
      <w:r w:rsidR="00B01DF6">
        <w:rPr>
          <w:rFonts w:ascii="Arial" w:hAnsi="Arial" w:cs="Arial"/>
        </w:rPr>
        <w:t>xx/xx</w:t>
      </w:r>
      <w:r w:rsidRPr="00AB3734">
        <w:rPr>
          <w:rFonts w:ascii="Arial" w:hAnsi="Arial" w:cs="Arial"/>
        </w:rPr>
        <w:t xml:space="preserve">. </w:t>
      </w:r>
      <w:r w:rsidRPr="00AB3734">
        <w:rPr>
          <w:rFonts w:ascii="Arial" w:hAnsi="Arial" w:cs="Arial"/>
          <w:color w:val="000000" w:themeColor="text1"/>
        </w:rPr>
        <w:t xml:space="preserve">If you would like to participate in an interview, please use the following link below to set up </w:t>
      </w:r>
      <w:r w:rsidRPr="00AB3734">
        <w:rPr>
          <w:rFonts w:ascii="Arial" w:hAnsi="Arial" w:cs="Arial"/>
          <w:color w:val="000000"/>
        </w:rPr>
        <w:t xml:space="preserve">a date and time that works best </w:t>
      </w:r>
      <w:r w:rsidRPr="00AB3734">
        <w:rPr>
          <w:rFonts w:ascii="Arial" w:hAnsi="Arial" w:cs="Arial"/>
          <w:noProof/>
          <w:color w:val="000000"/>
        </w:rPr>
        <w:t>with</w:t>
      </w:r>
      <w:r w:rsidRPr="00AB3734">
        <w:rPr>
          <w:rFonts w:ascii="Arial" w:hAnsi="Arial" w:cs="Arial"/>
          <w:color w:val="000000"/>
        </w:rPr>
        <w:t xml:space="preserve"> your schedule at </w:t>
      </w:r>
      <w:r w:rsidRPr="00254A3D">
        <w:rPr>
          <w:rStyle w:val="Hyperlink"/>
          <w:rFonts w:ascii="Arial" w:hAnsi="Arial" w:cs="Arial"/>
        </w:rPr>
        <w:t>calendly.com/</w:t>
      </w:r>
      <w:r w:rsidR="00254A3D">
        <w:rPr>
          <w:rStyle w:val="Hyperlink"/>
          <w:rFonts w:ascii="Arial" w:hAnsi="Arial" w:cs="Arial"/>
        </w:rPr>
        <w:t>UserExperience_EIA-xxx</w:t>
      </w:r>
      <w:r w:rsidRPr="00AB3734">
        <w:rPr>
          <w:rStyle w:val="Hyperlink"/>
          <w:rFonts w:ascii="Arial" w:hAnsi="Arial" w:cs="Arial"/>
        </w:rPr>
        <w:t>.</w:t>
      </w:r>
      <w:r w:rsidRPr="00AB3734">
        <w:rPr>
          <w:rFonts w:ascii="Arial" w:hAnsi="Arial" w:cs="Arial"/>
          <w:color w:val="0000FF"/>
        </w:rPr>
        <w:t xml:space="preserve"> </w:t>
      </w:r>
    </w:p>
    <w:p w:rsidR="00BD44A9" w:rsidRPr="00AB3734" w:rsidP="00BD44A9" w14:paraId="65633AEE" w14:textId="77777777">
      <w:pPr>
        <w:spacing w:after="0" w:line="240" w:lineRule="auto"/>
        <w:rPr>
          <w:rFonts w:ascii="Arial" w:hAnsi="Arial" w:cs="Arial"/>
        </w:rPr>
      </w:pPr>
    </w:p>
    <w:p w:rsidR="00B131D1" w:rsidP="038674A5" w14:paraId="54833D31" w14:textId="46DE07A0">
      <w:pPr>
        <w:spacing w:after="0" w:line="240" w:lineRule="auto"/>
        <w:rPr>
          <w:rFonts w:ascii="Arial" w:hAnsi="Arial" w:cs="Arial"/>
          <w:color w:val="000000" w:themeColor="text1" w:themeShade="FF" w:themeTint="FF"/>
        </w:rPr>
      </w:pPr>
      <w:r w:rsidRPr="038674A5" w:rsidR="00BD44A9">
        <w:rPr>
          <w:rFonts w:ascii="Arial" w:hAnsi="Arial" w:cs="Arial"/>
        </w:rPr>
        <w:t xml:space="preserve">Your responses will be protected as confidential information. According to the Paperwork Reduction Act of 1995, an agency may not conduct or sponsor, and a person </w:t>
      </w:r>
      <w:r w:rsidRPr="038674A5" w:rsidR="00BD44A9">
        <w:rPr>
          <w:rFonts w:ascii="Arial" w:hAnsi="Arial" w:cs="Arial"/>
        </w:rPr>
        <w:t>is not required to</w:t>
      </w:r>
      <w:r w:rsidRPr="038674A5" w:rsidR="00BD44A9">
        <w:rPr>
          <w:rFonts w:ascii="Arial" w:hAnsi="Arial" w:cs="Arial"/>
        </w:rPr>
        <w:t xml:space="preserve"> respond to, a collection of information unless it displays a valid OMB control number. The valid OMB control number for this information collection is 1905-0186. </w:t>
      </w:r>
      <w:r w:rsidRPr="038674A5" w:rsidR="00D266B9">
        <w:rPr>
          <w:rFonts w:ascii="Arial" w:hAnsi="Arial" w:cs="Arial"/>
        </w:rPr>
        <w:t xml:space="preserve">The </w:t>
      </w:r>
      <w:r w:rsidRPr="038674A5" w:rsidR="000C3766">
        <w:rPr>
          <w:rFonts w:ascii="Arial" w:hAnsi="Arial" w:cs="Arial"/>
        </w:rPr>
        <w:t xml:space="preserve">EIA-112 usability interview </w:t>
      </w:r>
      <w:r w:rsidRPr="038674A5" w:rsidR="00D266B9">
        <w:rPr>
          <w:rFonts w:ascii="Arial" w:hAnsi="Arial" w:cs="Arial"/>
        </w:rPr>
        <w:t xml:space="preserve">will take </w:t>
      </w:r>
      <w:r w:rsidRPr="038674A5" w:rsidR="000C3766">
        <w:rPr>
          <w:rFonts w:ascii="Arial" w:hAnsi="Arial" w:cs="Arial"/>
        </w:rPr>
        <w:t>6</w:t>
      </w:r>
      <w:r w:rsidRPr="038674A5" w:rsidR="00D266B9">
        <w:rPr>
          <w:rFonts w:ascii="Arial" w:hAnsi="Arial" w:cs="Arial"/>
        </w:rPr>
        <w:t>0 minutes on average.</w:t>
      </w:r>
      <w:r w:rsidRPr="038674A5" w:rsidR="00BD44A9">
        <w:rPr>
          <w:rFonts w:ascii="Arial" w:hAnsi="Arial" w:cs="Arial"/>
        </w:rPr>
        <w:t xml:space="preserve"> If you have any questions or need </w:t>
      </w:r>
      <w:r w:rsidRPr="038674A5" w:rsidR="00BD44A9">
        <w:rPr>
          <w:rFonts w:ascii="Arial" w:hAnsi="Arial" w:cs="Arial"/>
        </w:rPr>
        <w:t>additional</w:t>
      </w:r>
      <w:r w:rsidRPr="038674A5" w:rsidR="00BD44A9">
        <w:rPr>
          <w:rFonts w:ascii="Arial" w:hAnsi="Arial" w:cs="Arial"/>
        </w:rPr>
        <w:t xml:space="preserve"> information about this research project, contact me at</w:t>
      </w:r>
      <w:r w:rsidRPr="038674A5" w:rsidR="00BD44A9">
        <w:rPr>
          <w:rFonts w:ascii="Arial" w:hAnsi="Arial" w:cs="Arial"/>
          <w:color w:val="000000" w:themeColor="text1" w:themeShade="FF" w:themeTint="FF"/>
        </w:rPr>
        <w:t xml:space="preserve"> </w:t>
      </w:r>
      <w:r w:rsidRPr="038674A5" w:rsidR="54A34F33">
        <w:rPr>
          <w:rFonts w:ascii="Arial" w:hAnsi="Arial" w:eastAsiaTheme="minorEastAsia" w:cs="Arial"/>
          <w:noProof/>
        </w:rPr>
        <w:t>[insert phone]</w:t>
      </w:r>
      <w:r w:rsidRPr="038674A5" w:rsidR="00BD44A9">
        <w:rPr>
          <w:rFonts w:ascii="Arial" w:hAnsi="Arial" w:cs="Arial"/>
          <w:color w:val="000000" w:themeColor="text1" w:themeShade="FF" w:themeTint="FF"/>
        </w:rPr>
        <w:t>,</w:t>
      </w:r>
      <w:r w:rsidRPr="038674A5" w:rsidR="0051390F">
        <w:rPr>
          <w:rFonts w:ascii="Arial" w:hAnsi="Arial" w:cs="Arial"/>
          <w:color w:val="000000" w:themeColor="text1" w:themeShade="FF" w:themeTint="FF"/>
        </w:rPr>
        <w:t xml:space="preserve"> or by emai</w:t>
      </w:r>
      <w:r w:rsidRPr="038674A5" w:rsidR="000E1FBF">
        <w:rPr>
          <w:rFonts w:ascii="Arial" w:hAnsi="Arial" w:cs="Arial"/>
          <w:color w:val="000000" w:themeColor="text1" w:themeShade="FF" w:themeTint="FF"/>
        </w:rPr>
        <w:t>l at</w:t>
      </w:r>
      <w:r w:rsidRPr="038674A5" w:rsidR="0725C8CB">
        <w:rPr>
          <w:rFonts w:ascii="Arial" w:hAnsi="Arial" w:cs="Arial"/>
          <w:color w:val="000000" w:themeColor="text1" w:themeShade="FF" w:themeTint="FF"/>
        </w:rPr>
        <w:t xml:space="preserve"> [insert email].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A9"/>
    <w:rsid w:val="000154F5"/>
    <w:rsid w:val="00086BB5"/>
    <w:rsid w:val="000C3766"/>
    <w:rsid w:val="000D096F"/>
    <w:rsid w:val="000E1FBF"/>
    <w:rsid w:val="000F291D"/>
    <w:rsid w:val="00114566"/>
    <w:rsid w:val="00192A5B"/>
    <w:rsid w:val="001F080C"/>
    <w:rsid w:val="00226F9D"/>
    <w:rsid w:val="00254A3D"/>
    <w:rsid w:val="002930E6"/>
    <w:rsid w:val="002A7480"/>
    <w:rsid w:val="002E2C1B"/>
    <w:rsid w:val="00332BBE"/>
    <w:rsid w:val="00357ED0"/>
    <w:rsid w:val="003611C3"/>
    <w:rsid w:val="0044283B"/>
    <w:rsid w:val="00443DBB"/>
    <w:rsid w:val="004822F9"/>
    <w:rsid w:val="004910D0"/>
    <w:rsid w:val="004E6A64"/>
    <w:rsid w:val="0051390F"/>
    <w:rsid w:val="00552E6C"/>
    <w:rsid w:val="00582434"/>
    <w:rsid w:val="005A486A"/>
    <w:rsid w:val="00604F9C"/>
    <w:rsid w:val="00623CC7"/>
    <w:rsid w:val="006F139A"/>
    <w:rsid w:val="007A78BE"/>
    <w:rsid w:val="007B4CFA"/>
    <w:rsid w:val="008306C4"/>
    <w:rsid w:val="008B1C5B"/>
    <w:rsid w:val="00975931"/>
    <w:rsid w:val="009D2E3D"/>
    <w:rsid w:val="00A11D53"/>
    <w:rsid w:val="00AB3734"/>
    <w:rsid w:val="00AF58FE"/>
    <w:rsid w:val="00B01DF6"/>
    <w:rsid w:val="00B131D1"/>
    <w:rsid w:val="00B21C54"/>
    <w:rsid w:val="00B2389C"/>
    <w:rsid w:val="00B767A5"/>
    <w:rsid w:val="00BD44A9"/>
    <w:rsid w:val="00CB365B"/>
    <w:rsid w:val="00D266B9"/>
    <w:rsid w:val="00D36FF0"/>
    <w:rsid w:val="00DE3EAC"/>
    <w:rsid w:val="00E647C7"/>
    <w:rsid w:val="00E77EF5"/>
    <w:rsid w:val="00E92107"/>
    <w:rsid w:val="00F8177F"/>
    <w:rsid w:val="00F82C7C"/>
    <w:rsid w:val="00FA7069"/>
    <w:rsid w:val="00FE4C76"/>
    <w:rsid w:val="038674A5"/>
    <w:rsid w:val="0725C8CB"/>
    <w:rsid w:val="0A32893C"/>
    <w:rsid w:val="0A9DDC3D"/>
    <w:rsid w:val="1DD0A868"/>
    <w:rsid w:val="203BDDEE"/>
    <w:rsid w:val="23AFA321"/>
    <w:rsid w:val="272765FC"/>
    <w:rsid w:val="303E60AE"/>
    <w:rsid w:val="30F1E60C"/>
    <w:rsid w:val="3186D62A"/>
    <w:rsid w:val="3820D76C"/>
    <w:rsid w:val="3A1DECC1"/>
    <w:rsid w:val="3D2C0238"/>
    <w:rsid w:val="438C0EC4"/>
    <w:rsid w:val="5208E339"/>
    <w:rsid w:val="54A34F33"/>
    <w:rsid w:val="6756CFD9"/>
    <w:rsid w:val="71B2A0D7"/>
    <w:rsid w:val="7641D4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9D1917"/>
  <w15:chartTrackingRefBased/>
  <w15:docId w15:val="{7E9374D2-1744-4A87-A93C-6A7253D9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44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A9"/>
  </w:style>
  <w:style w:type="character" w:styleId="CommentReference">
    <w:name w:val="annotation reference"/>
    <w:basedOn w:val="DefaultParagraphFont"/>
    <w:uiPriority w:val="99"/>
    <w:semiHidden/>
    <w:unhideWhenUsed/>
    <w:rsid w:val="00B76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2BB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1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882c2e1c6fff7b3ff98aa5fecea51e65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cd852a9e418eb14e5c7c1e71d74085b9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97326-566C-4723-AD8B-96FF1C809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2C55A-E041-4B2A-9169-BDB77803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A0C6-030C-45A3-A69E-381C27E23A11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779d0104-d36d-4488-bcc8-556f173f86dc"/>
    <ds:schemaRef ds:uri="f600328b-9bc1-49f4-ac38-a13ae9074617"/>
    <ds:schemaRef ds:uri="http://schemas.microsoft.com/office/infopath/2007/PartnerControls"/>
    <ds:schemaRef ds:uri="0ecc70da-eab6-411d-8058-deb5dffcc27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EIA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Gerson</dc:creator>
  <cp:lastModifiedBy>Ridolfo, Heather E.</cp:lastModifiedBy>
  <cp:revision>5</cp:revision>
  <dcterms:created xsi:type="dcterms:W3CDTF">2025-08-28T20:29:00Z</dcterms:created>
  <dcterms:modified xsi:type="dcterms:W3CDTF">2025-09-03T15:52:33Z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