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A40CFA" w14:paraId="2E4B2637" w14:textId="4C57C432">
      <w:pPr>
        <w:rPr>
          <w:b/>
          <w:bCs/>
        </w:rPr>
      </w:pPr>
      <w:r>
        <w:rPr>
          <w:b/>
          <w:bCs/>
        </w:rPr>
        <w:t>Attachment 2. Epidemiology Elective Program Student Exit Survey Screenshots</w:t>
      </w:r>
    </w:p>
    <w:p w:rsidR="00A40CFA" w14:paraId="71CCD520" w14:textId="4912A2DC">
      <w:r w:rsidRPr="007B0EC8">
        <w:rPr>
          <w:noProof/>
        </w:rPr>
        <w:drawing>
          <wp:inline distT="0" distB="0" distL="0" distR="0">
            <wp:extent cx="5943600" cy="4749165"/>
            <wp:effectExtent l="0" t="0" r="0" b="0"/>
            <wp:docPr id="1197201189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201189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FA" w14:paraId="2B6CC4AA" w14:textId="31A3260B">
      <w:r w:rsidRPr="00A40CFA">
        <w:rPr>
          <w:noProof/>
        </w:rPr>
        <w:drawing>
          <wp:inline distT="0" distB="0" distL="0" distR="0">
            <wp:extent cx="5943600" cy="2602230"/>
            <wp:effectExtent l="0" t="0" r="0" b="7620"/>
            <wp:docPr id="811333501" name="Picture 1" descr="Graphical user interface, application,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333501" name="Picture 1" descr="Graphical user interface, application, Teams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FA" w14:paraId="79EA6E7B" w14:textId="285F21E7">
      <w:r w:rsidRPr="00A40CFA">
        <w:rPr>
          <w:noProof/>
        </w:rPr>
        <w:drawing>
          <wp:inline distT="0" distB="0" distL="0" distR="0">
            <wp:extent cx="5943600" cy="4241165"/>
            <wp:effectExtent l="0" t="0" r="0" b="6985"/>
            <wp:docPr id="1227792342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792342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FA" w14:paraId="14F535F4" w14:textId="705DA3E4">
      <w:r w:rsidRPr="00A40CFA">
        <w:rPr>
          <w:noProof/>
        </w:rPr>
        <w:drawing>
          <wp:inline distT="0" distB="0" distL="0" distR="0">
            <wp:extent cx="5943600" cy="1511935"/>
            <wp:effectExtent l="0" t="0" r="0" b="0"/>
            <wp:docPr id="948401178" name="Picture 1" descr="Graphical user interface, application,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401178" name="Picture 1" descr="Graphical user interface, application, Teams&#10;&#10;AI-generated content may be incorrect.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FA" w14:paraId="4F0A1414" w14:textId="5655F1ED">
      <w:r w:rsidRPr="00A40CFA">
        <w:rPr>
          <w:noProof/>
        </w:rPr>
        <w:drawing>
          <wp:inline distT="0" distB="0" distL="0" distR="0">
            <wp:extent cx="5943600" cy="4143375"/>
            <wp:effectExtent l="0" t="0" r="0" b="9525"/>
            <wp:docPr id="610422808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22808" name="Picture 1" descr="Graphical user interface&#10;&#10;AI-generated content may be incorrect."/>
                    <pic:cNvPicPr/>
                  </pic:nvPicPr>
                  <pic:blipFill>
                    <a:blip xmlns:r="http://schemas.openxmlformats.org/officeDocument/2006/relationships" r:embed="rId12"/>
                    <a:srcRect b="1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0CFA" w14:paraId="741531DC" w14:textId="21F5A103">
      <w:r w:rsidRPr="00A40CFA">
        <w:rPr>
          <w:noProof/>
        </w:rPr>
        <w:drawing>
          <wp:inline distT="0" distB="0" distL="0" distR="0">
            <wp:extent cx="5943600" cy="2505075"/>
            <wp:effectExtent l="0" t="0" r="0" b="9525"/>
            <wp:docPr id="850194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194817" name=""/>
                    <pic:cNvPicPr/>
                  </pic:nvPicPr>
                  <pic:blipFill>
                    <a:blip xmlns:r="http://schemas.openxmlformats.org/officeDocument/2006/relationships" r:embed="rId13"/>
                    <a:srcRect t="1843" b="37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0CFA" w14:paraId="1A7CF41A" w14:textId="46AD4829">
      <w:r w:rsidRPr="00A40CFA">
        <w:rPr>
          <w:noProof/>
        </w:rPr>
        <w:drawing>
          <wp:inline distT="0" distB="0" distL="0" distR="0">
            <wp:extent cx="5943600" cy="1524000"/>
            <wp:effectExtent l="0" t="0" r="0" b="0"/>
            <wp:docPr id="797922853" name="Picture 1" descr="Graphical user interface, text, application,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922853" name="Picture 1" descr="Graphical user interface, text, application, Teams&#10;&#10;AI-generated content may be incorrect."/>
                    <pic:cNvPicPr/>
                  </pic:nvPicPr>
                  <pic:blipFill>
                    <a:blip xmlns:r="http://schemas.openxmlformats.org/officeDocument/2006/relationships" r:embed="rId13"/>
                    <a:srcRect t="63347" b="-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0CFA" w14:paraId="4B2D7F4B" w14:textId="2392F16B">
      <w:r w:rsidRPr="00A40CFA">
        <w:rPr>
          <w:noProof/>
        </w:rPr>
        <w:drawing>
          <wp:inline distT="0" distB="0" distL="0" distR="0">
            <wp:extent cx="5943600" cy="2698750"/>
            <wp:effectExtent l="0" t="0" r="0" b="6350"/>
            <wp:docPr id="245774549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74549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FA" w14:paraId="0F9CB83D" w14:textId="02BE5188">
      <w:r w:rsidRPr="00A40CFA">
        <w:rPr>
          <w:noProof/>
        </w:rPr>
        <w:drawing>
          <wp:inline distT="0" distB="0" distL="0" distR="0">
            <wp:extent cx="5943600" cy="4116070"/>
            <wp:effectExtent l="0" t="0" r="0" b="0"/>
            <wp:docPr id="2041514262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514262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FA" w14:paraId="09851B89" w14:textId="691888F4">
      <w:r w:rsidRPr="00A40CFA">
        <w:rPr>
          <w:noProof/>
        </w:rPr>
        <w:drawing>
          <wp:inline distT="0" distB="0" distL="0" distR="0">
            <wp:extent cx="5943600" cy="414655"/>
            <wp:effectExtent l="0" t="0" r="0" b="4445"/>
            <wp:docPr id="1539004130" name="Picture 1" descr="Graphical user interface, application,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004130" name="Picture 1" descr="Graphical user interface, application, Teams&#10;&#10;AI-generated content may be incorrect."/>
                    <pic:cNvPicPr/>
                  </pic:nvPicPr>
                  <pic:blipFill>
                    <a:blip xmlns:r="http://schemas.openxmlformats.org/officeDocument/2006/relationships" r:embed="rId16"/>
                    <a:srcRect t="47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0CFA" w14:paraId="10EE7B39" w14:textId="19BCDEE8">
      <w:r w:rsidRPr="00A40CFA">
        <w:rPr>
          <w:noProof/>
        </w:rPr>
        <w:drawing>
          <wp:inline distT="0" distB="0" distL="0" distR="0">
            <wp:extent cx="5943600" cy="1946275"/>
            <wp:effectExtent l="0" t="0" r="0" b="0"/>
            <wp:docPr id="2054258873" name="Picture 1" descr="Graphical user interface, application, timeline,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258873" name="Picture 1" descr="Graphical user interface, application, timeline, Teams&#10;&#10;AI-generated content may be incorrect.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FA" w14:paraId="05776992" w14:textId="3C0CC696">
      <w:r w:rsidRPr="00A40CFA">
        <w:rPr>
          <w:noProof/>
        </w:rPr>
        <w:drawing>
          <wp:inline distT="0" distB="0" distL="0" distR="0">
            <wp:extent cx="5943600" cy="3573780"/>
            <wp:effectExtent l="0" t="0" r="0" b="7620"/>
            <wp:docPr id="1856053863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053863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FA" w14:paraId="56C36C75" w14:textId="77406F11">
      <w:r w:rsidRPr="00A40CFA">
        <w:rPr>
          <w:noProof/>
        </w:rPr>
        <w:drawing>
          <wp:inline distT="0" distB="0" distL="0" distR="0">
            <wp:extent cx="5943600" cy="1950085"/>
            <wp:effectExtent l="0" t="0" r="0" b="0"/>
            <wp:docPr id="1739820939" name="Picture 1" descr="Graphical user interface, application, time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820939" name="Picture 1" descr="Graphical user interface, application, timeline&#10;&#10;AI-generated content may be incorrect.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FA" w14:paraId="064F2611" w14:textId="6F767EC3">
      <w:r w:rsidRPr="00A40CFA">
        <w:rPr>
          <w:noProof/>
        </w:rPr>
        <w:drawing>
          <wp:inline distT="0" distB="0" distL="0" distR="0">
            <wp:extent cx="5943600" cy="4053840"/>
            <wp:effectExtent l="0" t="0" r="0" b="3810"/>
            <wp:docPr id="1508285072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285072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FA" w14:paraId="7E9EE3D5" w14:textId="037146C9">
      <w:r w:rsidRPr="00A40CFA">
        <w:rPr>
          <w:noProof/>
        </w:rPr>
        <w:drawing>
          <wp:inline distT="0" distB="0" distL="0" distR="0">
            <wp:extent cx="5943600" cy="2580005"/>
            <wp:effectExtent l="0" t="0" r="0" b="0"/>
            <wp:docPr id="1817667060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667060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FA" w14:paraId="36EA8242" w14:textId="430D8F10">
      <w:r w:rsidRPr="00A40CFA">
        <w:rPr>
          <w:noProof/>
        </w:rPr>
        <w:drawing>
          <wp:inline distT="0" distB="0" distL="0" distR="0">
            <wp:extent cx="5943600" cy="2937510"/>
            <wp:effectExtent l="0" t="0" r="0" b="0"/>
            <wp:docPr id="1702293952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293952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FA" w14:paraId="31548BA4" w14:textId="431C1005">
      <w:r w:rsidRPr="00A40CFA">
        <w:rPr>
          <w:noProof/>
        </w:rPr>
        <w:drawing>
          <wp:inline distT="0" distB="0" distL="0" distR="0">
            <wp:extent cx="5943600" cy="3332480"/>
            <wp:effectExtent l="0" t="0" r="0" b="1270"/>
            <wp:docPr id="1053028821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028821" name="Picture 1" descr="Graphical user interface&#10;&#10;AI-generated content may be incorrect.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FA" w14:paraId="31D325D2" w14:textId="438A36C7">
      <w:r w:rsidRPr="00A40CFA">
        <w:rPr>
          <w:noProof/>
        </w:rPr>
        <w:drawing>
          <wp:inline distT="0" distB="0" distL="0" distR="0">
            <wp:extent cx="5943600" cy="3845560"/>
            <wp:effectExtent l="0" t="0" r="0" b="2540"/>
            <wp:docPr id="1958565401" name="Picture 1" descr="A picture containing 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565401" name="Picture 1" descr="A picture containing graphical user interface&#10;&#10;AI-generated content may be incorrect.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61B" w14:paraId="61CC9040" w14:textId="77777777"/>
    <w:p w:rsidR="00BC161B" w14:paraId="1A5ADC7B" w14:textId="77777777"/>
    <w:p w:rsidR="00A40CFA" w14:paraId="6B05DAA9" w14:textId="07B5F5D9">
      <w:r w:rsidRPr="00A40CFA">
        <w:rPr>
          <w:noProof/>
        </w:rPr>
        <w:drawing>
          <wp:inline distT="0" distB="0" distL="0" distR="0">
            <wp:extent cx="5943600" cy="3823335"/>
            <wp:effectExtent l="0" t="0" r="0" b="5715"/>
            <wp:docPr id="224468026" name="Picture 1" descr="A picture containing 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68026" name="Picture 1" descr="A picture containing graphical user interface&#10;&#10;AI-generated content may be incorrect.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FA" w14:paraId="0CDF26AB" w14:textId="60A9AA20">
      <w:r w:rsidRPr="00A40CFA">
        <w:rPr>
          <w:noProof/>
        </w:rPr>
        <w:drawing>
          <wp:inline distT="0" distB="0" distL="0" distR="0">
            <wp:extent cx="5943600" cy="686435"/>
            <wp:effectExtent l="0" t="0" r="0" b="0"/>
            <wp:docPr id="142703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3353" name="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FA" w14:paraId="079211EC" w14:textId="69273E24">
      <w:r w:rsidRPr="00A40CFA">
        <w:rPr>
          <w:noProof/>
        </w:rPr>
        <w:drawing>
          <wp:inline distT="0" distB="0" distL="0" distR="0">
            <wp:extent cx="5943600" cy="3910965"/>
            <wp:effectExtent l="0" t="0" r="0" b="0"/>
            <wp:docPr id="560010014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010014" name="Picture 1" descr="Graphical user interface&#10;&#10;AI-generated content may be incorrect.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FA" w14:paraId="221BDC58" w14:textId="2EED5C12">
      <w:r w:rsidRPr="00A40CFA">
        <w:rPr>
          <w:noProof/>
        </w:rPr>
        <w:drawing>
          <wp:inline distT="0" distB="0" distL="0" distR="0">
            <wp:extent cx="5943600" cy="3562350"/>
            <wp:effectExtent l="0" t="0" r="0" b="0"/>
            <wp:docPr id="551730119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730119" name="Picture 1" descr="Graphical user interface&#10;&#10;AI-generated content may be incorrect.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FA" w14:paraId="4F3EBEBE" w14:textId="76249B5A">
      <w:r w:rsidRPr="00A40CFA">
        <w:rPr>
          <w:noProof/>
        </w:rPr>
        <w:drawing>
          <wp:inline distT="0" distB="0" distL="0" distR="0">
            <wp:extent cx="5943600" cy="2268855"/>
            <wp:effectExtent l="0" t="0" r="0" b="0"/>
            <wp:docPr id="32116769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6769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FA" w14:paraId="03438F6A" w14:textId="65CA75D9">
      <w:r w:rsidRPr="00A40CFA">
        <w:rPr>
          <w:noProof/>
        </w:rPr>
        <w:drawing>
          <wp:inline distT="0" distB="0" distL="0" distR="0">
            <wp:extent cx="5943600" cy="2949575"/>
            <wp:effectExtent l="0" t="0" r="0" b="3175"/>
            <wp:docPr id="2120989029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989029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FA" w14:paraId="409EC877" w14:textId="6204ED81">
      <w:r w:rsidRPr="00A40CFA">
        <w:rPr>
          <w:noProof/>
        </w:rPr>
        <w:drawing>
          <wp:inline distT="0" distB="0" distL="0" distR="0">
            <wp:extent cx="5943600" cy="4168775"/>
            <wp:effectExtent l="0" t="0" r="0" b="3175"/>
            <wp:docPr id="1207162622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162622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61B" w14:paraId="259FE6D3" w14:textId="589CE631">
      <w:r w:rsidRPr="00BC161B">
        <w:rPr>
          <w:noProof/>
        </w:rPr>
        <w:drawing>
          <wp:inline distT="0" distB="0" distL="0" distR="0">
            <wp:extent cx="5943600" cy="4133215"/>
            <wp:effectExtent l="0" t="0" r="0" b="635"/>
            <wp:docPr id="838600346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600346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61B" w14:paraId="34A00313" w14:textId="3B0AD4A7">
      <w:r w:rsidRPr="00BC161B">
        <w:rPr>
          <w:noProof/>
        </w:rPr>
        <w:drawing>
          <wp:inline distT="0" distB="0" distL="0" distR="0">
            <wp:extent cx="5943600" cy="1590040"/>
            <wp:effectExtent l="0" t="0" r="0" b="0"/>
            <wp:docPr id="1288023065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023065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61B" w14:paraId="05BFB3A9" w14:textId="03B61751">
      <w:r w:rsidRPr="00BC161B">
        <w:rPr>
          <w:noProof/>
        </w:rPr>
        <w:drawing>
          <wp:inline distT="0" distB="0" distL="0" distR="0">
            <wp:extent cx="5943600" cy="3828415"/>
            <wp:effectExtent l="0" t="0" r="0" b="635"/>
            <wp:docPr id="1648322339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322339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61B" w14:paraId="34CFA330" w14:textId="598E775B">
      <w:r w:rsidRPr="00BC161B">
        <w:rPr>
          <w:noProof/>
        </w:rPr>
        <w:drawing>
          <wp:inline distT="0" distB="0" distL="0" distR="0">
            <wp:extent cx="5943600" cy="669925"/>
            <wp:effectExtent l="0" t="0" r="0" b="0"/>
            <wp:docPr id="276495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95574" name=""/>
                    <pic:cNvPicPr/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61B" w:rsidRPr="00A40CFA" w14:paraId="308ACAF7" w14:textId="576B7B89">
      <w:r w:rsidRPr="00BC161B">
        <w:rPr>
          <w:noProof/>
        </w:rPr>
        <w:drawing>
          <wp:inline distT="0" distB="0" distL="0" distR="0">
            <wp:extent cx="5943600" cy="1884680"/>
            <wp:effectExtent l="0" t="0" r="0" b="1270"/>
            <wp:docPr id="542902780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02780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FA"/>
    <w:rsid w:val="00345DA5"/>
    <w:rsid w:val="00360676"/>
    <w:rsid w:val="004A02D3"/>
    <w:rsid w:val="00574440"/>
    <w:rsid w:val="007B0EC8"/>
    <w:rsid w:val="008D378C"/>
    <w:rsid w:val="00A40CFA"/>
    <w:rsid w:val="00BC161B"/>
    <w:rsid w:val="00ED6D87"/>
    <w:rsid w:val="00F546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F5CF5"/>
  <w15:chartTrackingRefBased/>
  <w15:docId w15:val="{6A620858-5E55-4631-810D-A465B2C9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C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C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image" Target="media/image15.png" /><Relationship Id="rId23" Type="http://schemas.openxmlformats.org/officeDocument/2006/relationships/image" Target="media/image16.png" /><Relationship Id="rId24" Type="http://schemas.openxmlformats.org/officeDocument/2006/relationships/image" Target="media/image17.png" /><Relationship Id="rId25" Type="http://schemas.openxmlformats.org/officeDocument/2006/relationships/image" Target="media/image18.png" /><Relationship Id="rId26" Type="http://schemas.openxmlformats.org/officeDocument/2006/relationships/image" Target="media/image19.png" /><Relationship Id="rId27" Type="http://schemas.openxmlformats.org/officeDocument/2006/relationships/image" Target="media/image20.png" /><Relationship Id="rId28" Type="http://schemas.openxmlformats.org/officeDocument/2006/relationships/image" Target="media/image21.png" /><Relationship Id="rId29" Type="http://schemas.openxmlformats.org/officeDocument/2006/relationships/image" Target="media/image22.png" /><Relationship Id="rId3" Type="http://schemas.openxmlformats.org/officeDocument/2006/relationships/fontTable" Target="fontTable.xml" /><Relationship Id="rId30" Type="http://schemas.openxmlformats.org/officeDocument/2006/relationships/image" Target="media/image23.png" /><Relationship Id="rId31" Type="http://schemas.openxmlformats.org/officeDocument/2006/relationships/image" Target="media/image24.png" /><Relationship Id="rId32" Type="http://schemas.openxmlformats.org/officeDocument/2006/relationships/image" Target="media/image25.png" /><Relationship Id="rId33" Type="http://schemas.openxmlformats.org/officeDocument/2006/relationships/image" Target="media/image26.png" /><Relationship Id="rId34" Type="http://schemas.openxmlformats.org/officeDocument/2006/relationships/image" Target="media/image27.png" /><Relationship Id="rId35" Type="http://schemas.openxmlformats.org/officeDocument/2006/relationships/image" Target="media/image28.png" /><Relationship Id="rId36" Type="http://schemas.openxmlformats.org/officeDocument/2006/relationships/image" Target="media/image29.png" /><Relationship Id="rId37" Type="http://schemas.openxmlformats.org/officeDocument/2006/relationships/theme" Target="theme/theme1.xml" /><Relationship Id="rId38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369cb8455d2a8b9871379515d3c7243b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01393c6193c951f953f8677af72239e6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  <_dlc_DocId xmlns="0724e717-bbe7-4e48-ae6a-faff532bb476">CSELS-1959340175-18091</_dlc_DocId>
    <_dlc_DocIdUrl xmlns="0724e717-bbe7-4e48-ae6a-faff532bb476">
      <Url>https://cdc.sharepoint.com/sites/CSELS/DSEPD/EWB/_layouts/15/DocIdRedir.aspx?ID=CSELS-1959340175-18091</Url>
      <Description>CSELS-1959340175-18091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772206-220D-4DEA-B6F7-1B44A884F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7C5B36-CF9C-4513-8267-459AC5D793BD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3.xml><?xml version="1.0" encoding="utf-8"?>
<ds:datastoreItem xmlns:ds="http://schemas.openxmlformats.org/officeDocument/2006/customXml" ds:itemID="{27AF118C-09AC-4A87-A09C-A361EB58F5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37F67-DD57-4975-980B-502ADACF47F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9</Words>
  <Characters>67</Characters>
  <Application>Microsoft Office Word</Application>
  <DocSecurity>0</DocSecurity>
  <Lines>33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(CDC/PHIC/DWD)</dc:creator>
  <cp:lastModifiedBy>Macaluso, Renita (CDC/PHIC/OD)</cp:lastModifiedBy>
  <cp:revision>6</cp:revision>
  <cp:lastPrinted>2026-01-21T12:37:00Z</cp:lastPrinted>
  <dcterms:created xsi:type="dcterms:W3CDTF">2026-01-16T17:18:00Z</dcterms:created>
  <dcterms:modified xsi:type="dcterms:W3CDTF">2026-01-22T18:21:00Z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GrammarlyDocumentId">
    <vt:lpwstr>8ed77461-b06f-4c9f-9dd0-c2384bd9f8b8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8416b58c-ffcb-44c5-aa0a-45052e152986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2026-01-16T17:35:08Z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MSIP_Label_7b94a7b8-f06c-4dfe-bdcc-9b548fd58c31_Tag">
    <vt:lpwstr>10, 0, 1, 1</vt:lpwstr>
  </property>
  <property fmtid="{D5CDD505-2E9C-101B-9397-08002B2CF9AE}" pid="13" name="_dlc_DocIdItemGuid">
    <vt:lpwstr>b5103f36-b0fd-4b0b-91c1-9488b6ec12ad</vt:lpwstr>
  </property>
</Properties>
</file>