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747D" w:rsidRPr="00BE3928" w:rsidP="00280A73" w14:paraId="51808ABE" w14:textId="5EFA76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928">
        <w:rPr>
          <w:rFonts w:ascii="Times New Roman" w:hAnsi="Times New Roman" w:cs="Times New Roman"/>
          <w:b/>
          <w:bCs/>
          <w:sz w:val="24"/>
          <w:szCs w:val="24"/>
        </w:rPr>
        <w:t>Attachment A</w:t>
      </w:r>
      <w:r w:rsidRPr="00BE3928" w:rsidR="00657B01">
        <w:rPr>
          <w:rFonts w:ascii="Times New Roman" w:hAnsi="Times New Roman" w:cs="Times New Roman"/>
          <w:b/>
          <w:bCs/>
          <w:sz w:val="24"/>
          <w:szCs w:val="24"/>
        </w:rPr>
        <w:t xml:space="preserve">: Recruitment </w:t>
      </w:r>
      <w:r w:rsidR="003E58AE">
        <w:rPr>
          <w:rFonts w:ascii="Times New Roman" w:hAnsi="Times New Roman" w:cs="Times New Roman"/>
          <w:b/>
          <w:bCs/>
          <w:sz w:val="24"/>
          <w:szCs w:val="24"/>
        </w:rPr>
        <w:t>Flyer</w:t>
      </w:r>
    </w:p>
    <w:p w:rsidR="002B1CE4" w:rsidP="002B1CE4" w14:paraId="3ECA4C01" w14:textId="264614BE">
      <w:r>
        <w:rPr>
          <w:noProof/>
        </w:rPr>
        <w:drawing>
          <wp:inline distT="0" distB="0" distL="0" distR="0">
            <wp:extent cx="5943600" cy="7616825"/>
            <wp:effectExtent l="0" t="0" r="0" b="3175"/>
            <wp:docPr id="2140680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802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DB2" w:rsidP="002B1CE4" w14:paraId="70B9C5F4" w14:textId="77777777"/>
    <w:sectPr w:rsidSect="004D64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460" w14:paraId="708527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460" w14:paraId="30C3E52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460" w14:paraId="65251D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460" w14:paraId="7B6EFB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460" w14:paraId="716ADE9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460" w14:paraId="69B689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44322246">
    <w:abstractNumId w:val="3"/>
  </w:num>
  <w:num w:numId="2" w16cid:durableId="1506045250">
    <w:abstractNumId w:val="1"/>
  </w:num>
  <w:num w:numId="3" w16cid:durableId="1511867151">
    <w:abstractNumId w:val="2"/>
  </w:num>
  <w:num w:numId="4" w16cid:durableId="110082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92A68"/>
    <w:rsid w:val="0024168E"/>
    <w:rsid w:val="00280A73"/>
    <w:rsid w:val="002B1CE4"/>
    <w:rsid w:val="00302D7B"/>
    <w:rsid w:val="003E58AE"/>
    <w:rsid w:val="004405F8"/>
    <w:rsid w:val="004B750E"/>
    <w:rsid w:val="004D6460"/>
    <w:rsid w:val="0056747D"/>
    <w:rsid w:val="0064385A"/>
    <w:rsid w:val="00657B01"/>
    <w:rsid w:val="00842DB2"/>
    <w:rsid w:val="008B6890"/>
    <w:rsid w:val="00BE3928"/>
    <w:rsid w:val="00CA1C25"/>
    <w:rsid w:val="00CC15CD"/>
    <w:rsid w:val="00D10752"/>
    <w:rsid w:val="00D72FB6"/>
    <w:rsid w:val="00E25D54"/>
    <w:rsid w:val="3289F620"/>
    <w:rsid w:val="57CBCEDD"/>
    <w:rsid w:val="6D2CD544"/>
    <w:rsid w:val="70125E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460"/>
  </w:style>
  <w:style w:type="paragraph" w:styleId="Footer">
    <w:name w:val="footer"/>
    <w:basedOn w:val="Normal"/>
    <w:link w:val="FooterChar"/>
    <w:uiPriority w:val="99"/>
    <w:unhideWhenUsed/>
    <w:rsid w:val="004D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F283-8FED-4DBA-9A57-A709D6EE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20</cp:revision>
  <dcterms:created xsi:type="dcterms:W3CDTF">2024-10-24T14:22:00Z</dcterms:created>
  <dcterms:modified xsi:type="dcterms:W3CDTF">2025-01-08T15:44:00Z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