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0C77" w:rsidRPr="00915819" w:rsidP="00590C77" w14:paraId="5EE20D53" w14:textId="195E5F2A">
      <w:pPr>
        <w:pStyle w:val="Heading1"/>
        <w:rPr>
          <w:rFonts w:ascii="Arial" w:hAnsi="Arial" w:cs="Arial"/>
          <w:color w:val="auto"/>
        </w:rPr>
      </w:pPr>
      <w:r w:rsidRPr="00915819">
        <w:rPr>
          <w:rFonts w:ascii="Arial" w:hAnsi="Arial" w:cs="Arial"/>
          <w:color w:val="auto"/>
        </w:rPr>
        <w:t xml:space="preserve">Deceased Donor Registration </w:t>
      </w:r>
    </w:p>
    <w:p w:rsidR="00590C77" w:rsidRPr="00292808" w:rsidP="00292808" w14:paraId="21260398" w14:textId="77777777">
      <w:pPr>
        <w:pStyle w:val="NormalWeb"/>
        <w:ind w:left="0"/>
        <w:rPr>
          <w:rFonts w:ascii="Arial" w:hAnsi="Arial" w:cs="Arial"/>
          <w:sz w:val="22"/>
          <w:szCs w:val="22"/>
        </w:rPr>
      </w:pPr>
      <w:r w:rsidRPr="00292808">
        <w:rPr>
          <w:rFonts w:ascii="Arial" w:hAnsi="Arial" w:cs="Arial"/>
          <w:sz w:val="22"/>
          <w:szCs w:val="22"/>
        </w:rPr>
        <w:t>Deceased Donor Registration (DDR) records are generated and available as soon as the donor organ disposition process (Donor Feedback) is completed in DonorNet</w:t>
      </w:r>
      <w:r w:rsidRPr="00292808">
        <w:rPr>
          <w:rFonts w:ascii="Arial" w:hAnsi="Arial" w:cs="Arial"/>
          <w:sz w:val="22"/>
          <w:szCs w:val="22"/>
          <w:vertAlign w:val="superscript"/>
        </w:rPr>
        <w:t>®</w:t>
      </w:r>
      <w:r w:rsidRPr="00292808">
        <w:rPr>
          <w:rFonts w:ascii="Arial" w:hAnsi="Arial" w:cs="Arial"/>
          <w:sz w:val="22"/>
          <w:szCs w:val="22"/>
        </w:rPr>
        <w:t xml:space="preserve">. The Deceased Donor Registration record is to be completed </w:t>
      </w:r>
      <w:r w:rsidRPr="00292808">
        <w:rPr>
          <w:rFonts w:ascii="Arial" w:hAnsi="Arial" w:eastAsiaTheme="minorHAnsi" w:cs="Arial"/>
          <w:sz w:val="22"/>
          <w:szCs w:val="22"/>
        </w:rPr>
        <w:t>only for deceased donors from who at least one organ has been recovered for purposes of transplantation.</w:t>
      </w:r>
    </w:p>
    <w:p w:rsidR="00590C77" w:rsidRPr="00292808" w:rsidP="00292808" w14:paraId="4A649AE9" w14:textId="053B3044">
      <w:pPr>
        <w:pStyle w:val="NormalWeb"/>
        <w:ind w:left="0"/>
        <w:rPr>
          <w:rFonts w:ascii="Arial" w:hAnsi="Arial" w:cs="Arial"/>
          <w:sz w:val="22"/>
          <w:szCs w:val="22"/>
        </w:rPr>
      </w:pPr>
      <w:r w:rsidRPr="00292808">
        <w:rPr>
          <w:rFonts w:ascii="Arial" w:hAnsi="Arial" w:cs="Arial"/>
          <w:sz w:val="22"/>
          <w:szCs w:val="22"/>
        </w:rPr>
        <w:t>A</w:t>
      </w:r>
      <w:r w:rsidRPr="00292808" w:rsidR="004E65AC">
        <w:rPr>
          <w:rFonts w:ascii="Arial" w:hAnsi="Arial" w:cs="Arial"/>
          <w:sz w:val="22"/>
          <w:szCs w:val="22"/>
        </w:rPr>
        <w:t>n</w:t>
      </w:r>
      <w:r w:rsidRPr="00292808">
        <w:rPr>
          <w:rFonts w:ascii="Arial" w:hAnsi="Arial" w:cs="Arial"/>
          <w:sz w:val="22"/>
          <w:szCs w:val="22"/>
        </w:rPr>
        <w:t xml:space="preserve"> </w:t>
      </w:r>
      <w:r w:rsidRPr="00292808">
        <w:rPr>
          <w:rFonts w:ascii="Arial" w:hAnsi="Arial" w:cs="Arial"/>
          <w:b/>
          <w:bCs/>
          <w:sz w:val="22"/>
          <w:szCs w:val="22"/>
        </w:rPr>
        <w:t>authorized</w:t>
      </w:r>
      <w:r w:rsidRPr="00292808">
        <w:rPr>
          <w:rFonts w:ascii="Arial" w:hAnsi="Arial" w:cs="Arial"/>
          <w:sz w:val="22"/>
          <w:szCs w:val="22"/>
        </w:rPr>
        <w:t xml:space="preserve"> </w:t>
      </w:r>
      <w:r w:rsidRPr="00292808">
        <w:rPr>
          <w:rFonts w:ascii="Arial" w:hAnsi="Arial" w:cs="Arial"/>
          <w:b/>
          <w:bCs/>
          <w:sz w:val="22"/>
          <w:szCs w:val="22"/>
        </w:rPr>
        <w:t>but not recovered</w:t>
      </w:r>
      <w:r w:rsidRPr="00292808">
        <w:rPr>
          <w:rFonts w:ascii="Arial" w:hAnsi="Arial" w:cs="Arial"/>
          <w:sz w:val="22"/>
          <w:szCs w:val="22"/>
        </w:rPr>
        <w:t xml:space="preserve"> donor is one in which authorization was obtained but the organs were not recovered for transplantation.</w:t>
      </w:r>
    </w:p>
    <w:p w:rsidR="00590C77" w:rsidRPr="00292808" w:rsidP="00292808" w14:paraId="1097BB6F" w14:textId="77777777">
      <w:pPr>
        <w:pStyle w:val="NormalWeb"/>
        <w:ind w:left="0"/>
        <w:rPr>
          <w:rFonts w:ascii="Arial" w:hAnsi="Arial" w:cs="Arial"/>
          <w:sz w:val="22"/>
          <w:szCs w:val="22"/>
        </w:rPr>
      </w:pPr>
      <w:r w:rsidRPr="00292808">
        <w:rPr>
          <w:rFonts w:ascii="Arial" w:hAnsi="Arial" w:cs="Arial"/>
          <w:sz w:val="22"/>
          <w:szCs w:val="22"/>
        </w:rPr>
        <w:t>Organ recovery teams may only recover organs that they have received authorization to recover. An authorized organ should be recovered if it is transplantable or a transplant recipient is identified for the organ. If an authorized organ is not recovered, the host OPO must document the specific reason for non-recovery. This policy does not apply to VCA transplants.</w:t>
      </w:r>
    </w:p>
    <w:p w:rsidR="00292808" w:rsidP="00292808" w14:paraId="4AED14C4" w14:textId="77777777">
      <w:pPr>
        <w:pStyle w:val="NormalWeb"/>
        <w:ind w:left="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recovered</w:t>
      </w:r>
      <w:r w:rsidRPr="00292808">
        <w:rPr>
          <w:rFonts w:ascii="Arial" w:hAnsi="Arial" w:cs="Arial"/>
          <w:sz w:val="22"/>
          <w:szCs w:val="22"/>
        </w:rPr>
        <w:t xml:space="preserve"> organ donor refers to situations where authorization was obtained and at least one organ was recovered for the purpose of transplantation.</w:t>
      </w:r>
    </w:p>
    <w:p w:rsidR="00485EFD" w:rsidP="00F57868" w14:paraId="28B4BB29" w14:textId="55643263">
      <w:pPr>
        <w:pStyle w:val="NormalWeb"/>
        <w:ind w:left="0"/>
      </w:pPr>
      <w:r w:rsidRPr="00292808">
        <w:rPr>
          <w:rFonts w:ascii="Arial" w:hAnsi="Arial" w:cs="Arial"/>
          <w:sz w:val="22"/>
          <w:szCs w:val="22"/>
        </w:rPr>
        <w:t xml:space="preserve">The DDR record must be completed within </w:t>
      </w:r>
      <w:r w:rsidRPr="00292808" w:rsidR="00AB4550">
        <w:rPr>
          <w:rFonts w:ascii="Arial" w:hAnsi="Arial" w:cs="Arial"/>
          <w:sz w:val="22"/>
          <w:szCs w:val="22"/>
        </w:rPr>
        <w:t>6</w:t>
      </w:r>
      <w:r w:rsidRPr="00292808">
        <w:rPr>
          <w:rFonts w:ascii="Arial" w:hAnsi="Arial" w:cs="Arial"/>
          <w:sz w:val="22"/>
          <w:szCs w:val="22"/>
        </w:rPr>
        <w:t xml:space="preserve">0 days from the record generation date. See </w:t>
      </w:r>
      <w:hyperlink r:id="rId9" w:tgtFrame="_blank" w:history="1">
        <w:r w:rsidRPr="00292808" w:rsidR="00915819">
          <w:rPr>
            <w:rStyle w:val="Hyperlink"/>
            <w:rFonts w:ascii="Arial" w:hAnsi="Arial" w:cs="Arial"/>
            <w:sz w:val="22"/>
            <w:szCs w:val="22"/>
          </w:rPr>
          <w:t xml:space="preserve">OPTN </w:t>
        </w:r>
        <w:r w:rsidRPr="00292808">
          <w:rPr>
            <w:rStyle w:val="Hyperlink"/>
            <w:rFonts w:ascii="Arial" w:hAnsi="Arial" w:cs="Arial"/>
            <w:sz w:val="22"/>
            <w:szCs w:val="22"/>
          </w:rPr>
          <w:t>Policies</w:t>
        </w:r>
      </w:hyperlink>
      <w:r w:rsidRPr="00292808">
        <w:rPr>
          <w:rFonts w:ascii="Arial" w:hAnsi="Arial" w:cs="Arial"/>
          <w:sz w:val="22"/>
          <w:szCs w:val="22"/>
        </w:rPr>
        <w:t xml:space="preserve"> for additional information. Use the search feature to locate specific policy information on Data Submission Requirements.</w:t>
      </w:r>
    </w:p>
    <w:p w:rsidR="00590C77" w:rsidRPr="00292808" w:rsidP="00292808" w14:paraId="1993B44A" w14:textId="77777777">
      <w:pPr>
        <w:pStyle w:val="Heading2"/>
      </w:pPr>
      <w:r w:rsidRPr="00292808">
        <w:t>Donor Information</w:t>
      </w:r>
    </w:p>
    <w:p w:rsidR="00590C77" w:rsidRPr="00292808" w:rsidP="00292808" w14:paraId="527835A0" w14:textId="77777777">
      <w:pPr>
        <w:pStyle w:val="NormalWeb"/>
        <w:ind w:left="0"/>
        <w:rPr>
          <w:rFonts w:ascii="Arial" w:hAnsi="Arial" w:cs="Arial"/>
          <w:sz w:val="22"/>
          <w:szCs w:val="22"/>
        </w:rPr>
      </w:pPr>
      <w:r w:rsidRPr="00292808">
        <w:rPr>
          <w:rFonts w:ascii="Arial" w:hAnsi="Arial" w:cs="Arial"/>
          <w:sz w:val="22"/>
          <w:szCs w:val="22"/>
        </w:rPr>
        <w:t>The donor's ID # will be displayed at the top of this section.</w:t>
      </w:r>
    </w:p>
    <w:p w:rsidR="00590C77" w:rsidRPr="00292808" w:rsidP="00B45B05" w14:paraId="68AE248C" w14:textId="77777777">
      <w:pPr>
        <w:pStyle w:val="NormalWeb"/>
        <w:ind w:left="0"/>
        <w:rPr>
          <w:rFonts w:ascii="Arial" w:hAnsi="Arial" w:cs="Arial"/>
          <w:sz w:val="22"/>
          <w:szCs w:val="22"/>
        </w:rPr>
      </w:pPr>
      <w:r w:rsidRPr="00292808">
        <w:rPr>
          <w:rFonts w:ascii="Arial" w:hAnsi="Arial" w:cs="Arial"/>
          <w:b/>
          <w:bCs/>
          <w:sz w:val="22"/>
          <w:szCs w:val="22"/>
          <w:u w:val="single"/>
        </w:rPr>
        <w:t>OPO</w:t>
      </w:r>
      <w:r w:rsidRPr="00292808">
        <w:rPr>
          <w:rFonts w:ascii="Arial" w:hAnsi="Arial" w:cs="Arial"/>
          <w:b/>
          <w:bCs/>
          <w:sz w:val="22"/>
          <w:szCs w:val="22"/>
        </w:rPr>
        <w:t>:</w:t>
      </w:r>
      <w:r w:rsidRPr="00292808">
        <w:rPr>
          <w:rFonts w:ascii="Arial" w:hAnsi="Arial" w:cs="Arial"/>
          <w:sz w:val="22"/>
          <w:szCs w:val="22"/>
        </w:rPr>
        <w:t xml:space="preserve"> Verify the OPO name, code and Medicare provider number of the OPO responsible for the management of the donor.</w:t>
      </w:r>
    </w:p>
    <w:p w:rsidR="00590C77" w:rsidRPr="00292808" w:rsidP="00B45B05" w14:paraId="7BBCFE80" w14:textId="4B06794F">
      <w:pPr>
        <w:pStyle w:val="NormalWeb"/>
        <w:ind w:left="0"/>
        <w:rPr>
          <w:rFonts w:ascii="Arial" w:hAnsi="Arial" w:cs="Arial"/>
          <w:sz w:val="22"/>
          <w:szCs w:val="22"/>
        </w:rPr>
      </w:pPr>
      <w:r w:rsidRPr="00292808">
        <w:rPr>
          <w:rFonts w:ascii="Arial" w:hAnsi="Arial" w:cs="Arial"/>
          <w:b/>
          <w:bCs/>
          <w:sz w:val="22"/>
          <w:szCs w:val="22"/>
          <w:u w:val="single"/>
        </w:rPr>
        <w:t>Donor</w:t>
      </w:r>
      <w:r w:rsidRPr="00292808">
        <w:rPr>
          <w:rFonts w:ascii="Arial" w:hAnsi="Arial" w:cs="Arial"/>
          <w:sz w:val="22"/>
          <w:szCs w:val="22"/>
          <w:u w:val="single"/>
        </w:rPr>
        <w:t xml:space="preserve"> </w:t>
      </w:r>
      <w:r w:rsidRPr="00292808">
        <w:rPr>
          <w:rFonts w:ascii="Arial" w:hAnsi="Arial" w:cs="Arial"/>
          <w:b/>
          <w:bCs/>
          <w:sz w:val="22"/>
          <w:szCs w:val="22"/>
          <w:u w:val="single"/>
        </w:rPr>
        <w:t>Hospital</w:t>
      </w:r>
      <w:r w:rsidRPr="00292808">
        <w:rPr>
          <w:rFonts w:ascii="Arial" w:hAnsi="Arial" w:cs="Arial"/>
          <w:b/>
          <w:bCs/>
          <w:sz w:val="22"/>
          <w:szCs w:val="22"/>
        </w:rPr>
        <w:t>:</w:t>
      </w:r>
      <w:r w:rsidRPr="00292808">
        <w:rPr>
          <w:rFonts w:ascii="Arial" w:hAnsi="Arial" w:cs="Arial"/>
          <w:sz w:val="22"/>
          <w:szCs w:val="22"/>
        </w:rPr>
        <w:t xml:space="preserve"> Verify the hospital name and the Medicare provider number of the hospital that originally referred the donor. If this information is incorrect, you may make modifications in the donor record in DonorNet</w:t>
      </w:r>
      <w:r w:rsidRPr="00292808">
        <w:rPr>
          <w:rFonts w:ascii="Arial" w:hAnsi="Arial" w:eastAsiaTheme="minorHAnsi" w:cs="Arial"/>
          <w:sz w:val="22"/>
          <w:szCs w:val="22"/>
          <w:vertAlign w:val="superscript"/>
        </w:rPr>
        <w:t>®</w:t>
      </w:r>
      <w:r w:rsidRPr="00292808">
        <w:rPr>
          <w:rFonts w:ascii="Arial" w:hAnsi="Arial" w:cs="Arial"/>
          <w:sz w:val="22"/>
          <w:szCs w:val="22"/>
        </w:rPr>
        <w:t xml:space="preserve"> . The information will then be updated in the DDR record. A list of Medicare provider numbers for your state can be obtained in the Donor Hospitals section of DonorNet</w:t>
      </w:r>
      <w:r w:rsidRPr="00292808">
        <w:rPr>
          <w:rFonts w:ascii="Arial" w:hAnsi="Arial" w:eastAsiaTheme="minorHAnsi" w:cs="Arial"/>
          <w:sz w:val="22"/>
          <w:szCs w:val="22"/>
          <w:vertAlign w:val="superscript"/>
        </w:rPr>
        <w:t>®</w:t>
      </w:r>
      <w:r w:rsidRPr="00292808">
        <w:rPr>
          <w:rFonts w:ascii="Arial" w:hAnsi="Arial" w:cs="Arial"/>
          <w:sz w:val="22"/>
          <w:szCs w:val="22"/>
        </w:rPr>
        <w:t>.</w:t>
      </w:r>
    </w:p>
    <w:p w:rsidR="00590C77" w:rsidRPr="00292808" w:rsidP="00B45B05" w14:paraId="1C7C6711" w14:textId="77777777">
      <w:pPr>
        <w:pStyle w:val="NormalWeb"/>
        <w:ind w:left="0"/>
        <w:rPr>
          <w:rFonts w:ascii="Arial" w:hAnsi="Arial" w:cs="Arial"/>
          <w:sz w:val="22"/>
          <w:szCs w:val="22"/>
        </w:rPr>
      </w:pPr>
      <w:r w:rsidRPr="00292808">
        <w:rPr>
          <w:rFonts w:ascii="Arial" w:hAnsi="Arial" w:cs="Arial"/>
          <w:b/>
          <w:bCs/>
          <w:sz w:val="22"/>
          <w:szCs w:val="22"/>
          <w:u w:val="single"/>
        </w:rPr>
        <w:t>Referral Date</w:t>
      </w:r>
      <w:r w:rsidRPr="00292808">
        <w:rPr>
          <w:rFonts w:ascii="Arial" w:hAnsi="Arial" w:cs="Arial"/>
          <w:b/>
          <w:bCs/>
          <w:sz w:val="22"/>
          <w:szCs w:val="22"/>
        </w:rPr>
        <w:t>:</w:t>
      </w:r>
      <w:r w:rsidRPr="00292808">
        <w:rPr>
          <w:rFonts w:ascii="Arial" w:hAnsi="Arial" w:cs="Arial"/>
          <w:sz w:val="22"/>
          <w:szCs w:val="22"/>
        </w:rPr>
        <w:t xml:space="preserve"> Enter the date of the initial donor referral call to the OPO.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6B8AC6AC" w14:textId="77777777">
      <w:pPr>
        <w:pStyle w:val="NormalWeb"/>
        <w:ind w:left="0"/>
        <w:rPr>
          <w:rFonts w:ascii="Arial" w:hAnsi="Arial" w:cs="Arial"/>
          <w:sz w:val="22"/>
          <w:szCs w:val="22"/>
        </w:rPr>
      </w:pPr>
      <w:r w:rsidRPr="00292808">
        <w:rPr>
          <w:rFonts w:ascii="Arial" w:hAnsi="Arial" w:cs="Arial"/>
          <w:b/>
          <w:bCs/>
          <w:sz w:val="22"/>
          <w:szCs w:val="22"/>
          <w:u w:val="single"/>
        </w:rPr>
        <w:t>Recovered Outside the U.S.</w:t>
      </w:r>
      <w:r w:rsidRPr="00292808">
        <w:rPr>
          <w:rFonts w:ascii="Arial" w:hAnsi="Arial" w:cs="Arial"/>
          <w:b/>
          <w:bCs/>
          <w:sz w:val="22"/>
          <w:szCs w:val="22"/>
        </w:rPr>
        <w:t>:</w:t>
      </w:r>
      <w:r w:rsidRPr="00292808">
        <w:rPr>
          <w:rFonts w:ascii="Arial" w:hAnsi="Arial" w:cs="Arial"/>
          <w:sz w:val="22"/>
          <w:szCs w:val="22"/>
        </w:rPr>
        <w:t xml:space="preserve"> If the organs were recovered outside of the United States, select </w:t>
      </w:r>
      <w:r w:rsidRPr="00292808">
        <w:rPr>
          <w:rStyle w:val="grame"/>
          <w:rFonts w:ascii="Arial" w:hAnsi="Arial" w:cs="Arial"/>
          <w:b/>
          <w:bCs/>
          <w:sz w:val="22"/>
          <w:szCs w:val="22"/>
        </w:rPr>
        <w:t>Yes</w:t>
      </w:r>
      <w:r w:rsidRPr="00292808">
        <w:rPr>
          <w:rFonts w:ascii="Arial" w:hAnsi="Arial" w:cs="Arial"/>
          <w:sz w:val="22"/>
          <w:szCs w:val="22"/>
        </w:rPr>
        <w:t xml:space="preserve">. If the organs were not recovered outside of the United States, select </w:t>
      </w:r>
      <w:r w:rsidRPr="00292808">
        <w:rPr>
          <w:rStyle w:val="grame"/>
          <w:rFonts w:ascii="Arial" w:hAnsi="Arial" w:cs="Arial"/>
          <w:b/>
          <w:bCs/>
          <w:sz w:val="22"/>
          <w:szCs w:val="22"/>
        </w:rPr>
        <w:t>No</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45F4A9F9" w14:textId="77777777">
      <w:pPr>
        <w:pStyle w:val="NormalWeb"/>
        <w:spacing w:before="120" w:after="120"/>
        <w:ind w:left="72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sz w:val="22"/>
          <w:szCs w:val="22"/>
        </w:rPr>
        <w:t>Yes</w:t>
      </w:r>
      <w:r w:rsidRPr="00292808">
        <w:rPr>
          <w:rFonts w:ascii="Arial" w:hAnsi="Arial" w:cs="Arial"/>
          <w:sz w:val="22"/>
          <w:szCs w:val="22"/>
        </w:rPr>
        <w:t xml:space="preserve"> is selected, select the name of the </w:t>
      </w:r>
      <w:r w:rsidRPr="00292808">
        <w:rPr>
          <w:rFonts w:ascii="Arial" w:hAnsi="Arial" w:cs="Arial"/>
          <w:b/>
          <w:sz w:val="22"/>
          <w:szCs w:val="22"/>
        </w:rPr>
        <w:t>Country</w:t>
      </w:r>
      <w:r w:rsidRPr="00292808">
        <w:rPr>
          <w:rFonts w:ascii="Arial" w:hAnsi="Arial" w:cs="Arial"/>
          <w:sz w:val="22"/>
          <w:szCs w:val="22"/>
        </w:rPr>
        <w:t>, from the drop-down list, where the organs were recovered.</w:t>
      </w:r>
    </w:p>
    <w:p w:rsidR="00590C77" w:rsidRPr="00292808" w:rsidP="00B45B05" w14:paraId="5629881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Last Name</w:t>
      </w:r>
      <w:r w:rsidRPr="00292808">
        <w:rPr>
          <w:rFonts w:ascii="Arial" w:hAnsi="Arial" w:cs="Arial"/>
          <w:b/>
          <w:bCs/>
          <w:sz w:val="22"/>
          <w:szCs w:val="22"/>
        </w:rPr>
        <w:t>:</w:t>
      </w:r>
      <w:r w:rsidRPr="00292808">
        <w:rPr>
          <w:rFonts w:ascii="Arial" w:hAnsi="Arial" w:cs="Arial"/>
          <w:sz w:val="22"/>
          <w:szCs w:val="22"/>
        </w:rPr>
        <w:t xml:space="preserve"> Enter the donor’s last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125734B3"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First Name</w:t>
      </w:r>
      <w:r w:rsidRPr="00292808">
        <w:rPr>
          <w:rFonts w:ascii="Arial" w:hAnsi="Arial" w:cs="Arial"/>
          <w:b/>
          <w:bCs/>
          <w:sz w:val="22"/>
          <w:szCs w:val="22"/>
        </w:rPr>
        <w:t>:</w:t>
      </w:r>
      <w:r w:rsidRPr="00292808">
        <w:rPr>
          <w:rFonts w:ascii="Arial" w:hAnsi="Arial" w:cs="Arial"/>
          <w:sz w:val="22"/>
          <w:szCs w:val="22"/>
        </w:rPr>
        <w:t xml:space="preserve"> Enter the donor’s first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368D760B" w14:textId="3FB483AD">
      <w:pPr>
        <w:pStyle w:val="NormalWeb"/>
        <w:spacing w:before="120" w:after="120"/>
        <w:ind w:left="0" w:right="0"/>
        <w:rPr>
          <w:rFonts w:ascii="Arial" w:hAnsi="Arial" w:cs="Arial"/>
          <w:sz w:val="22"/>
          <w:szCs w:val="22"/>
        </w:rPr>
      </w:pPr>
      <w:r w:rsidRPr="00292808">
        <w:rPr>
          <w:rFonts w:ascii="Arial" w:hAnsi="Arial" w:cs="Arial"/>
          <w:b/>
          <w:bCs/>
          <w:sz w:val="22"/>
          <w:szCs w:val="22"/>
          <w:u w:val="single"/>
        </w:rPr>
        <w:t>Middle Initial</w:t>
      </w:r>
      <w:r w:rsidRPr="00292808">
        <w:rPr>
          <w:rFonts w:ascii="Arial" w:hAnsi="Arial" w:cs="Arial"/>
          <w:b/>
          <w:bCs/>
          <w:sz w:val="22"/>
          <w:szCs w:val="22"/>
        </w:rPr>
        <w:t>:</w:t>
      </w:r>
      <w:r w:rsidRPr="00292808">
        <w:rPr>
          <w:rFonts w:ascii="Arial" w:hAnsi="Arial" w:cs="Arial"/>
          <w:sz w:val="22"/>
          <w:szCs w:val="22"/>
        </w:rPr>
        <w:t xml:space="preserve"> Enter the donor’s middle initial.</w:t>
      </w:r>
    </w:p>
    <w:p w:rsidR="002319E9" w:rsidRPr="00292808" w:rsidP="008932DB" w14:paraId="0B2C65EF" w14:textId="233B1DE4">
      <w:pPr>
        <w:pStyle w:val="Default"/>
        <w:ind w:firstLine="720"/>
        <w:rPr>
          <w:rFonts w:ascii="Arial" w:hAnsi="Arial" w:cs="Arial"/>
          <w:sz w:val="22"/>
          <w:szCs w:val="22"/>
        </w:rPr>
      </w:pPr>
      <w:r w:rsidRPr="00292808">
        <w:rPr>
          <w:rFonts w:ascii="Arial" w:hAnsi="Arial" w:cs="Arial"/>
          <w:b/>
          <w:bCs/>
          <w:i/>
          <w:iCs/>
          <w:color w:val="FF0000"/>
          <w:sz w:val="22"/>
          <w:szCs w:val="22"/>
        </w:rPr>
        <w:t>Note:</w:t>
      </w:r>
      <w:r w:rsidRPr="00292808">
        <w:rPr>
          <w:rFonts w:ascii="Arial" w:hAnsi="Arial" w:cs="Arial"/>
          <w:sz w:val="22"/>
          <w:szCs w:val="22"/>
        </w:rPr>
        <w:t xml:space="preserve"> If the donor identity is unknown, enter the hospital-generated alias. </w:t>
      </w:r>
    </w:p>
    <w:p w:rsidR="00590C77" w:rsidRPr="00292808" w:rsidP="00B45B05" w14:paraId="6BF6549E"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DOB</w:t>
      </w:r>
      <w:r w:rsidRPr="00292808">
        <w:rPr>
          <w:rFonts w:ascii="Arial" w:hAnsi="Arial" w:cs="Arial"/>
          <w:b/>
          <w:bCs/>
          <w:sz w:val="22"/>
          <w:szCs w:val="22"/>
        </w:rPr>
        <w:t>:</w:t>
      </w:r>
      <w:r w:rsidRPr="00292808">
        <w:rPr>
          <w:rFonts w:ascii="Arial" w:hAnsi="Arial" w:cs="Arial"/>
          <w:sz w:val="22"/>
          <w:szCs w:val="22"/>
        </w:rPr>
        <w:t xml:space="preserve"> Enter the date the donor was born using the standard 8-digit numeric format of MM/DD/YYYY.</w:t>
      </w:r>
    </w:p>
    <w:p w:rsidR="00590C77" w:rsidRPr="00292808" w:rsidP="00B45B05" w14:paraId="64191C52"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Age</w:t>
      </w:r>
      <w:r w:rsidRPr="00292808">
        <w:rPr>
          <w:rFonts w:ascii="Arial" w:hAnsi="Arial" w:cs="Arial"/>
          <w:b/>
          <w:bCs/>
          <w:sz w:val="22"/>
          <w:szCs w:val="22"/>
        </w:rPr>
        <w:t>:</w:t>
      </w:r>
      <w:r w:rsidRPr="00292808">
        <w:rPr>
          <w:rFonts w:ascii="Arial" w:hAnsi="Arial" w:cs="Arial"/>
          <w:sz w:val="22"/>
          <w:szCs w:val="22"/>
        </w:rPr>
        <w:t xml:space="preserve"> Enter the donor's age in </w:t>
      </w:r>
      <w:r w:rsidRPr="00292808">
        <w:rPr>
          <w:rFonts w:ascii="Arial" w:hAnsi="Arial" w:cs="Arial"/>
          <w:b/>
          <w:bCs/>
          <w:sz w:val="22"/>
          <w:szCs w:val="22"/>
        </w:rPr>
        <w:t>Years</w:t>
      </w:r>
      <w:r w:rsidRPr="00292808">
        <w:rPr>
          <w:rFonts w:ascii="Arial" w:hAnsi="Arial" w:cs="Arial"/>
          <w:sz w:val="22"/>
          <w:szCs w:val="22"/>
        </w:rPr>
        <w:t xml:space="preserve"> or </w:t>
      </w:r>
      <w:r w:rsidRPr="00292808">
        <w:rPr>
          <w:rFonts w:ascii="Arial" w:hAnsi="Arial" w:cs="Arial"/>
          <w:b/>
          <w:bCs/>
          <w:sz w:val="22"/>
          <w:szCs w:val="22"/>
        </w:rPr>
        <w:t>Months</w:t>
      </w:r>
      <w:r w:rsidRPr="00292808">
        <w:rPr>
          <w:rFonts w:ascii="Arial" w:hAnsi="Arial" w:cs="Arial"/>
          <w:sz w:val="22"/>
          <w:szCs w:val="22"/>
        </w:rPr>
        <w:t>.</w:t>
      </w:r>
    </w:p>
    <w:p w:rsidR="00590C77" w:rsidRPr="00292808" w:rsidP="00B45B05" w14:paraId="3260576C" w14:textId="336C31AC">
      <w:pPr>
        <w:pStyle w:val="NormalWeb"/>
        <w:spacing w:before="120" w:after="120"/>
        <w:ind w:left="0" w:right="0"/>
        <w:rPr>
          <w:rFonts w:ascii="Arial" w:hAnsi="Arial" w:cs="Arial"/>
          <w:sz w:val="22"/>
          <w:szCs w:val="22"/>
        </w:rPr>
      </w:pPr>
      <w:r>
        <w:rPr>
          <w:rFonts w:ascii="Arial" w:hAnsi="Arial" w:cs="Arial"/>
          <w:b/>
          <w:bCs/>
          <w:sz w:val="22"/>
          <w:szCs w:val="22"/>
          <w:u w:val="single"/>
        </w:rPr>
        <w:t>Birth Sex</w:t>
      </w:r>
      <w:r w:rsidRPr="00292808">
        <w:rPr>
          <w:rFonts w:ascii="Arial" w:hAnsi="Arial" w:cs="Arial"/>
          <w:b/>
          <w:bCs/>
          <w:sz w:val="22"/>
          <w:szCs w:val="22"/>
        </w:rPr>
        <w:t>:</w:t>
      </w:r>
      <w:r w:rsidRPr="00292808">
        <w:rPr>
          <w:rFonts w:ascii="Arial" w:hAnsi="Arial" w:cs="Arial"/>
          <w:sz w:val="22"/>
          <w:szCs w:val="22"/>
        </w:rPr>
        <w:t xml:space="preserve"> Report donor sex (</w:t>
      </w:r>
      <w:r w:rsidRPr="00292808">
        <w:rPr>
          <w:rFonts w:ascii="Arial" w:hAnsi="Arial" w:cs="Arial"/>
          <w:b/>
          <w:bCs/>
          <w:sz w:val="22"/>
          <w:szCs w:val="22"/>
        </w:rPr>
        <w:t>Male</w:t>
      </w:r>
      <w:r w:rsidRPr="00292808">
        <w:rPr>
          <w:rFonts w:ascii="Arial" w:hAnsi="Arial" w:cs="Arial"/>
          <w:sz w:val="22"/>
          <w:szCs w:val="22"/>
        </w:rPr>
        <w:t xml:space="preserve"> or </w:t>
      </w:r>
      <w:r w:rsidRPr="00292808">
        <w:rPr>
          <w:rFonts w:ascii="Arial" w:hAnsi="Arial" w:cs="Arial"/>
          <w:b/>
          <w:bCs/>
          <w:sz w:val="22"/>
          <w:szCs w:val="22"/>
        </w:rPr>
        <w:t>Female</w:t>
      </w:r>
      <w:r w:rsidRPr="00292808">
        <w:rPr>
          <w:rFonts w:ascii="Arial" w:hAnsi="Arial" w:cs="Arial"/>
          <w:sz w:val="22"/>
          <w:szCs w:val="22"/>
        </w:rPr>
        <w:t xml:space="preserve">), based on biologic and physiologic traits at birth. If sex at birth is unknown, report sex at time of donation as reported by donor or documented in </w:t>
      </w:r>
      <w:r w:rsidRPr="00292808">
        <w:rPr>
          <w:rFonts w:ascii="Arial" w:hAnsi="Arial" w:cs="Arial"/>
          <w:sz w:val="22"/>
          <w:szCs w:val="22"/>
        </w:rPr>
        <w:t xml:space="preserve">medical record. The intent of this data collection field is to capture physiologic characteristics that may have an impact on recipient size matching or graft outcome.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350697B6" w14:textId="7E692F9E">
      <w:pPr>
        <w:pStyle w:val="NormalWeb"/>
        <w:spacing w:before="120" w:after="120"/>
        <w:ind w:left="0" w:right="0"/>
        <w:rPr>
          <w:rFonts w:ascii="Arial" w:hAnsi="Arial" w:cs="Arial"/>
          <w:sz w:val="22"/>
          <w:szCs w:val="22"/>
        </w:rPr>
      </w:pPr>
      <w:r w:rsidRPr="00292808">
        <w:rPr>
          <w:rFonts w:ascii="Arial" w:hAnsi="Arial" w:cs="Arial"/>
          <w:b/>
          <w:bCs/>
          <w:sz w:val="22"/>
          <w:szCs w:val="22"/>
          <w:u w:val="single"/>
        </w:rPr>
        <w:t>Home</w:t>
      </w:r>
      <w:r w:rsidRPr="00292808">
        <w:rPr>
          <w:rFonts w:ascii="Arial" w:hAnsi="Arial" w:cs="Arial"/>
          <w:sz w:val="22"/>
          <w:szCs w:val="22"/>
          <w:u w:val="single"/>
        </w:rPr>
        <w:t xml:space="preserve"> </w:t>
      </w:r>
      <w:r w:rsidRPr="00292808">
        <w:rPr>
          <w:rFonts w:ascii="Arial" w:hAnsi="Arial" w:cs="Arial"/>
          <w:b/>
          <w:bCs/>
          <w:sz w:val="22"/>
          <w:szCs w:val="22"/>
          <w:u w:val="single"/>
        </w:rPr>
        <w:t>City</w:t>
      </w:r>
      <w:r w:rsidRPr="00292808">
        <w:rPr>
          <w:rFonts w:ascii="Arial" w:hAnsi="Arial" w:cs="Arial"/>
          <w:b/>
          <w:bCs/>
          <w:sz w:val="22"/>
          <w:szCs w:val="22"/>
        </w:rPr>
        <w:t>:</w:t>
      </w:r>
      <w:r w:rsidRPr="00292808">
        <w:rPr>
          <w:rFonts w:ascii="Arial" w:hAnsi="Arial" w:cs="Arial"/>
          <w:sz w:val="22"/>
          <w:szCs w:val="22"/>
        </w:rPr>
        <w:t xml:space="preserve"> Enter the name of the city where the donor lived before hospitalization. If the donor did not live in the United States before hospitalization, enter the city and country of the donor's residence in the space provided. </w:t>
      </w:r>
      <w:r w:rsidRPr="00292808" w:rsidR="006502E3">
        <w:rPr>
          <w:rFonts w:ascii="Arial" w:hAnsi="Arial" w:cs="Arial"/>
          <w:sz w:val="22"/>
          <w:szCs w:val="22"/>
        </w:rPr>
        <w:t xml:space="preserve">If donor home city is unknown, select </w:t>
      </w:r>
      <w:r w:rsidRPr="00292808" w:rsidR="006502E3">
        <w:rPr>
          <w:rFonts w:ascii="Arial" w:hAnsi="Arial" w:cs="Arial"/>
          <w:b/>
          <w:bCs/>
          <w:sz w:val="22"/>
          <w:szCs w:val="22"/>
        </w:rPr>
        <w:t>Unknown</w:t>
      </w:r>
      <w:r w:rsidRPr="00292808" w:rsidR="006502E3">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58F6F3E9" w14:textId="089A4792">
      <w:pPr>
        <w:pStyle w:val="NormalWeb"/>
        <w:spacing w:before="120" w:after="120"/>
        <w:ind w:left="0" w:right="0"/>
        <w:rPr>
          <w:rFonts w:ascii="Arial" w:hAnsi="Arial" w:cs="Arial"/>
          <w:sz w:val="22"/>
          <w:szCs w:val="22"/>
        </w:rPr>
      </w:pPr>
      <w:r w:rsidRPr="00292808">
        <w:rPr>
          <w:rFonts w:ascii="Arial" w:hAnsi="Arial" w:cs="Arial"/>
          <w:b/>
          <w:bCs/>
          <w:sz w:val="22"/>
          <w:szCs w:val="22"/>
          <w:u w:val="single"/>
        </w:rPr>
        <w:t>State</w:t>
      </w:r>
      <w:r w:rsidRPr="00292808">
        <w:rPr>
          <w:rFonts w:ascii="Arial" w:hAnsi="Arial" w:cs="Arial"/>
          <w:b/>
          <w:bCs/>
          <w:sz w:val="22"/>
          <w:szCs w:val="22"/>
        </w:rPr>
        <w:t>:</w:t>
      </w:r>
      <w:r w:rsidRPr="00292808">
        <w:rPr>
          <w:rFonts w:ascii="Arial" w:hAnsi="Arial" w:cs="Arial"/>
          <w:sz w:val="22"/>
          <w:szCs w:val="22"/>
        </w:rPr>
        <w:t xml:space="preserve"> If the donor lived in the United States before hospitalization, select the state from the drop-down list where the donor's home city was located.</w:t>
      </w:r>
      <w:r w:rsidRPr="00292808" w:rsidR="006502E3">
        <w:rPr>
          <w:rFonts w:ascii="Arial" w:hAnsi="Arial" w:cs="Arial"/>
          <w:sz w:val="22"/>
          <w:szCs w:val="22"/>
        </w:rPr>
        <w:t xml:space="preserve"> If state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590C77" w:rsidRPr="00292808" w:rsidP="00B45B05" w14:paraId="14F826D6" w14:textId="67C49726">
      <w:pPr>
        <w:pStyle w:val="NormalWeb"/>
        <w:spacing w:before="120" w:after="120"/>
        <w:ind w:left="0" w:right="0"/>
        <w:rPr>
          <w:rFonts w:ascii="Arial" w:hAnsi="Arial" w:cs="Arial"/>
          <w:sz w:val="22"/>
          <w:szCs w:val="22"/>
        </w:rPr>
      </w:pPr>
      <w:r w:rsidRPr="00292808">
        <w:rPr>
          <w:rFonts w:ascii="Arial" w:hAnsi="Arial" w:cs="Arial"/>
          <w:b/>
          <w:bCs/>
          <w:sz w:val="22"/>
          <w:szCs w:val="22"/>
          <w:u w:val="single"/>
        </w:rPr>
        <w:t>Zip Code</w:t>
      </w:r>
      <w:r w:rsidRPr="00292808">
        <w:rPr>
          <w:rFonts w:ascii="Arial" w:hAnsi="Arial" w:cs="Arial"/>
          <w:b/>
          <w:bCs/>
          <w:sz w:val="22"/>
          <w:szCs w:val="22"/>
        </w:rPr>
        <w:t>:</w:t>
      </w:r>
      <w:r w:rsidRPr="00292808">
        <w:rPr>
          <w:rFonts w:ascii="Arial" w:hAnsi="Arial" w:cs="Arial"/>
          <w:sz w:val="22"/>
          <w:szCs w:val="22"/>
        </w:rPr>
        <w:t xml:space="preserve"> Enter the U.S. Postal Zip Code of the location where the donor lived before hospitalization.</w:t>
      </w:r>
      <w:r w:rsidRPr="00292808" w:rsidR="006502E3">
        <w:rPr>
          <w:rFonts w:ascii="Arial" w:hAnsi="Arial" w:cs="Arial"/>
          <w:sz w:val="22"/>
          <w:szCs w:val="22"/>
        </w:rPr>
        <w:t xml:space="preserve"> If zip code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292808" w:rsidRPr="002F2DE7" w:rsidP="00292808" w14:paraId="307EBBEC" w14:textId="77777777">
      <w:pPr>
        <w:rPr>
          <w:rFonts w:ascii="Arial" w:hAnsi="Arial" w:cs="Arial"/>
        </w:rPr>
      </w:pPr>
      <w:r w:rsidRPr="00292808">
        <w:rPr>
          <w:rFonts w:ascii="Arial" w:hAnsi="Arial" w:cs="Arial"/>
          <w:b/>
          <w:bCs/>
          <w:u w:val="single"/>
        </w:rPr>
        <w:t>Ethnicity</w:t>
      </w:r>
      <w:r w:rsidRPr="00292808">
        <w:rPr>
          <w:rFonts w:ascii="Arial" w:hAnsi="Arial" w:cs="Arial"/>
          <w:b/>
          <w:bCs/>
        </w:rPr>
        <w:t>:</w:t>
      </w:r>
      <w:r w:rsidRPr="0029280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292808" w:rsidRPr="002F2DE7" w:rsidP="00292808" w14:paraId="08FC10FF" w14:textId="3E1A4C3F">
      <w:pPr>
        <w:rPr>
          <w:rFonts w:ascii="Arial" w:hAnsi="Arial" w:cs="Arial"/>
        </w:rPr>
      </w:pPr>
      <w:r w:rsidRPr="004F141E">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292808" w:rsidRPr="002F2DE7" w:rsidP="00292808" w14:paraId="4924CC5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84761B" w:rsidRPr="002F2DE7" w:rsidP="00292808" w14:paraId="23BF3CC8"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84761B" w:rsidRPr="002F2DE7" w:rsidP="00292808" w14:paraId="7A8B9A12" w14:textId="77777777">
      <w:pPr>
        <w:ind w:left="720"/>
        <w:rPr>
          <w:rFonts w:ascii="Arial" w:hAnsi="Arial" w:cs="Arial"/>
        </w:rPr>
      </w:pPr>
      <w:r w:rsidRPr="002F2DE7">
        <w:rPr>
          <w:rFonts w:ascii="Arial" w:hAnsi="Arial" w:cs="Arial"/>
          <w:b/>
          <w:bCs/>
        </w:rPr>
        <w:t>Not Hispanic or Latino</w:t>
      </w:r>
    </w:p>
    <w:p w:rsidR="00CE1381" w:rsidRPr="00292808" w:rsidP="00292808" w14:paraId="13CFDE06" w14:textId="22D3EFFD">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92808" w:rsidRPr="002F2DE7" w:rsidP="00292808" w14:paraId="3D49A6BD" w14:textId="77777777">
      <w:pPr>
        <w:rPr>
          <w:rFonts w:ascii="Arial" w:hAnsi="Arial" w:cs="Arial"/>
        </w:rPr>
      </w:pPr>
      <w:r w:rsidRPr="00292808">
        <w:rPr>
          <w:rFonts w:ascii="Arial" w:hAnsi="Arial" w:cs="Arial"/>
          <w:b/>
          <w:bCs/>
          <w:u w:val="single"/>
        </w:rPr>
        <w:t>Race</w:t>
      </w:r>
      <w:r w:rsidRPr="00292808">
        <w:rPr>
          <w:rFonts w:ascii="Arial" w:hAnsi="Arial" w:cs="Arial"/>
          <w:b/>
          <w:bCs/>
        </w:rPr>
        <w:t>:</w:t>
      </w:r>
      <w:r w:rsidRPr="00292808" w:rsidR="004E65AC">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292808" w:rsidRPr="002F2DE7" w:rsidP="00292808" w14:paraId="4D8E82F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92808" w:rsidRPr="002F2DE7" w:rsidP="00292808" w14:paraId="6F43238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92808" w:rsidRPr="002F2DE7" w:rsidP="00292808" w14:paraId="7DB7F904"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92808" w:rsidRPr="002F2DE7" w:rsidP="00292808" w14:paraId="15D9072A"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84761B" w:rsidRPr="002F2DE7" w:rsidP="00292808" w14:paraId="41F4A1B6" w14:textId="77777777">
      <w:pPr>
        <w:spacing w:after="0"/>
        <w:ind w:left="720"/>
        <w:rPr>
          <w:rFonts w:ascii="Arial" w:hAnsi="Arial" w:cs="Arial"/>
          <w:b/>
          <w:bCs/>
        </w:rPr>
      </w:pPr>
      <w:r w:rsidRPr="002F2DE7">
        <w:rPr>
          <w:rFonts w:ascii="Arial" w:hAnsi="Arial" w:cs="Arial"/>
          <w:b/>
          <w:bCs/>
        </w:rPr>
        <w:t>European Descent</w:t>
      </w:r>
    </w:p>
    <w:p w:rsidR="0084761B" w:rsidRPr="002F2DE7" w:rsidP="00292808" w14:paraId="60EC9995" w14:textId="77777777">
      <w:pPr>
        <w:spacing w:after="0"/>
        <w:ind w:left="720"/>
        <w:rPr>
          <w:rFonts w:ascii="Arial" w:hAnsi="Arial" w:cs="Arial"/>
          <w:b/>
          <w:bCs/>
        </w:rPr>
      </w:pPr>
      <w:r w:rsidRPr="002F2DE7">
        <w:rPr>
          <w:rFonts w:ascii="Arial" w:hAnsi="Arial" w:cs="Arial"/>
          <w:b/>
          <w:bCs/>
        </w:rPr>
        <w:t>Arab or Middle Eastern</w:t>
      </w:r>
    </w:p>
    <w:p w:rsidR="0084761B" w:rsidRPr="002F2DE7" w:rsidP="00292808" w14:paraId="6FCCDA7E" w14:textId="77777777">
      <w:pPr>
        <w:spacing w:after="0"/>
        <w:ind w:left="720"/>
        <w:rPr>
          <w:rFonts w:ascii="Arial" w:hAnsi="Arial" w:cs="Arial"/>
          <w:b/>
          <w:bCs/>
        </w:rPr>
      </w:pPr>
      <w:r w:rsidRPr="002F2DE7">
        <w:rPr>
          <w:rFonts w:ascii="Arial" w:hAnsi="Arial" w:cs="Arial"/>
          <w:b/>
          <w:bCs/>
        </w:rPr>
        <w:t>North African (non-Black)</w:t>
      </w:r>
    </w:p>
    <w:p w:rsidR="0084761B" w:rsidRPr="002F2DE7" w:rsidP="00292808" w14:paraId="20E70D29" w14:textId="77777777">
      <w:pPr>
        <w:spacing w:after="0"/>
        <w:ind w:left="720"/>
        <w:rPr>
          <w:rFonts w:ascii="Arial" w:hAnsi="Arial" w:cs="Arial"/>
          <w:b/>
          <w:bCs/>
        </w:rPr>
      </w:pPr>
      <w:r w:rsidRPr="002F2DE7">
        <w:rPr>
          <w:rFonts w:ascii="Arial" w:hAnsi="Arial" w:cs="Arial"/>
          <w:b/>
          <w:bCs/>
        </w:rPr>
        <w:t>Other Origin</w:t>
      </w:r>
    </w:p>
    <w:p w:rsidR="0084761B" w:rsidRPr="002F2DE7" w:rsidP="00292808" w14:paraId="5B812A1C" w14:textId="56855D96">
      <w:pPr>
        <w:spacing w:after="0"/>
        <w:ind w:left="720"/>
        <w:rPr>
          <w:rFonts w:ascii="Arial" w:hAnsi="Arial" w:cs="Arial"/>
          <w:b/>
          <w:bCs/>
        </w:rPr>
      </w:pPr>
      <w:r w:rsidRPr="002F2DE7">
        <w:rPr>
          <w:rFonts w:ascii="Arial" w:hAnsi="Arial" w:cs="Arial"/>
          <w:b/>
          <w:bCs/>
        </w:rPr>
        <w:t>Origin Not Reported</w:t>
      </w:r>
    </w:p>
    <w:p w:rsidR="00292808" w:rsidRPr="002F2DE7" w:rsidP="00292808" w14:paraId="05396D09"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84761B" w:rsidRPr="002F2DE7" w:rsidP="00292808" w14:paraId="0718A539" w14:textId="77777777">
      <w:pPr>
        <w:spacing w:after="0" w:line="240" w:lineRule="exact"/>
        <w:ind w:left="720"/>
        <w:rPr>
          <w:rFonts w:ascii="Arial" w:hAnsi="Arial" w:cs="Arial"/>
          <w:b/>
          <w:bCs/>
        </w:rPr>
      </w:pPr>
      <w:r w:rsidRPr="002F2DE7">
        <w:rPr>
          <w:rFonts w:ascii="Arial" w:hAnsi="Arial" w:cs="Arial"/>
          <w:b/>
          <w:bCs/>
        </w:rPr>
        <w:t>African American </w:t>
      </w:r>
    </w:p>
    <w:p w:rsidR="0084761B" w:rsidRPr="002F2DE7" w:rsidP="00292808" w14:paraId="578742F6" w14:textId="77777777">
      <w:pPr>
        <w:spacing w:after="0" w:line="240" w:lineRule="exact"/>
        <w:ind w:left="720"/>
        <w:rPr>
          <w:rFonts w:ascii="Arial" w:hAnsi="Arial" w:cs="Arial"/>
          <w:b/>
          <w:bCs/>
        </w:rPr>
      </w:pPr>
      <w:r w:rsidRPr="002F2DE7">
        <w:rPr>
          <w:rFonts w:ascii="Arial" w:hAnsi="Arial" w:cs="Arial"/>
          <w:b/>
          <w:bCs/>
        </w:rPr>
        <w:t>African (Continental)</w:t>
      </w:r>
    </w:p>
    <w:p w:rsidR="0084761B" w:rsidRPr="002F2DE7" w:rsidP="00292808" w14:paraId="7B20CD9A" w14:textId="77777777">
      <w:pPr>
        <w:spacing w:after="0" w:line="240" w:lineRule="exact"/>
        <w:ind w:left="720"/>
        <w:rPr>
          <w:rFonts w:ascii="Arial" w:hAnsi="Arial" w:cs="Arial"/>
          <w:b/>
          <w:bCs/>
        </w:rPr>
      </w:pPr>
      <w:r w:rsidRPr="002F2DE7">
        <w:rPr>
          <w:rFonts w:ascii="Arial" w:hAnsi="Arial" w:cs="Arial"/>
          <w:b/>
          <w:bCs/>
        </w:rPr>
        <w:t>West Indian</w:t>
      </w:r>
    </w:p>
    <w:p w:rsidR="0084761B" w:rsidRPr="002F2DE7" w:rsidP="00292808" w14:paraId="347C7EEA" w14:textId="77777777">
      <w:pPr>
        <w:spacing w:after="0" w:line="240" w:lineRule="exact"/>
        <w:ind w:left="720"/>
        <w:rPr>
          <w:rFonts w:ascii="Arial" w:hAnsi="Arial" w:cs="Arial"/>
          <w:b/>
          <w:bCs/>
        </w:rPr>
      </w:pPr>
      <w:r w:rsidRPr="002F2DE7">
        <w:rPr>
          <w:rFonts w:ascii="Arial" w:hAnsi="Arial" w:cs="Arial"/>
          <w:b/>
          <w:bCs/>
        </w:rPr>
        <w:t>Haitian</w:t>
      </w:r>
    </w:p>
    <w:p w:rsidR="0084761B" w:rsidRPr="002F2DE7" w:rsidP="00292808" w14:paraId="271D9520" w14:textId="77777777">
      <w:pPr>
        <w:spacing w:after="0" w:line="240" w:lineRule="exact"/>
        <w:ind w:left="720"/>
        <w:rPr>
          <w:rFonts w:ascii="Arial" w:hAnsi="Arial" w:cs="Arial"/>
          <w:b/>
          <w:bCs/>
        </w:rPr>
      </w:pPr>
      <w:r w:rsidRPr="002F2DE7">
        <w:rPr>
          <w:rFonts w:ascii="Arial" w:hAnsi="Arial" w:cs="Arial"/>
          <w:b/>
          <w:bCs/>
        </w:rPr>
        <w:t>Other Origin</w:t>
      </w:r>
    </w:p>
    <w:p w:rsidR="0084761B" w:rsidRPr="002F2DE7" w:rsidP="00292808" w14:paraId="44D690B5" w14:textId="3DD604DD">
      <w:pPr>
        <w:spacing w:after="0" w:line="240" w:lineRule="exact"/>
        <w:ind w:left="720"/>
        <w:rPr>
          <w:rFonts w:ascii="Arial" w:hAnsi="Arial" w:cs="Arial"/>
        </w:rPr>
      </w:pPr>
      <w:r w:rsidRPr="002F2DE7">
        <w:rPr>
          <w:rFonts w:ascii="Arial" w:hAnsi="Arial" w:cs="Arial"/>
          <w:b/>
          <w:bCs/>
        </w:rPr>
        <w:t>Origin Not Reported </w:t>
      </w:r>
    </w:p>
    <w:p w:rsidR="00292808" w:rsidRPr="002F2DE7" w:rsidP="00292808" w14:paraId="767A4CD0"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84761B" w:rsidRPr="002F2DE7" w:rsidP="00292808" w14:paraId="4CE1B854" w14:textId="77777777">
      <w:pPr>
        <w:spacing w:after="0" w:line="240" w:lineRule="exact"/>
        <w:ind w:left="810" w:hanging="180"/>
        <w:rPr>
          <w:rFonts w:ascii="Arial" w:hAnsi="Arial" w:cs="Arial"/>
          <w:b/>
          <w:bCs/>
        </w:rPr>
      </w:pPr>
      <w:r w:rsidRPr="002F2DE7">
        <w:rPr>
          <w:rFonts w:ascii="Arial" w:hAnsi="Arial" w:cs="Arial"/>
          <w:b/>
          <w:bCs/>
        </w:rPr>
        <w:t>American Indian</w:t>
      </w:r>
    </w:p>
    <w:p w:rsidR="0084761B" w:rsidRPr="002F2DE7" w:rsidP="00292808" w14:paraId="0A695698" w14:textId="77777777">
      <w:pPr>
        <w:spacing w:after="0" w:line="240" w:lineRule="exact"/>
        <w:ind w:left="810" w:hanging="180"/>
        <w:rPr>
          <w:rFonts w:ascii="Arial" w:hAnsi="Arial" w:cs="Arial"/>
          <w:b/>
          <w:bCs/>
        </w:rPr>
      </w:pPr>
      <w:r w:rsidRPr="002F2DE7">
        <w:rPr>
          <w:rFonts w:ascii="Arial" w:hAnsi="Arial" w:cs="Arial"/>
          <w:b/>
          <w:bCs/>
        </w:rPr>
        <w:t>Eskimo</w:t>
      </w:r>
    </w:p>
    <w:p w:rsidR="0084761B" w:rsidRPr="002F2DE7" w:rsidP="00292808" w14:paraId="062BC42A" w14:textId="77777777">
      <w:pPr>
        <w:spacing w:after="0" w:line="240" w:lineRule="exact"/>
        <w:ind w:left="720" w:hanging="90"/>
        <w:rPr>
          <w:rFonts w:ascii="Arial" w:hAnsi="Arial" w:cs="Arial"/>
          <w:b/>
          <w:bCs/>
        </w:rPr>
      </w:pPr>
      <w:r w:rsidRPr="002F2DE7">
        <w:rPr>
          <w:rFonts w:ascii="Arial" w:hAnsi="Arial" w:cs="Arial"/>
          <w:b/>
          <w:bCs/>
        </w:rPr>
        <w:t>Aleutian</w:t>
      </w:r>
    </w:p>
    <w:p w:rsidR="0084761B" w:rsidRPr="002F2DE7" w:rsidP="00292808" w14:paraId="5811228C" w14:textId="77777777">
      <w:pPr>
        <w:spacing w:after="0" w:line="240" w:lineRule="exact"/>
        <w:ind w:left="540" w:firstLine="90"/>
        <w:rPr>
          <w:rFonts w:ascii="Arial" w:hAnsi="Arial" w:cs="Arial"/>
          <w:b/>
          <w:bCs/>
        </w:rPr>
      </w:pPr>
      <w:r w:rsidRPr="002F2DE7">
        <w:rPr>
          <w:rFonts w:ascii="Arial" w:hAnsi="Arial" w:cs="Arial"/>
          <w:b/>
          <w:bCs/>
        </w:rPr>
        <w:t>Alaska Indian </w:t>
      </w:r>
    </w:p>
    <w:p w:rsidR="00292808" w:rsidRPr="00501DF0" w:rsidP="00292808" w14:paraId="246743E8" w14:textId="77777777">
      <w:pPr>
        <w:spacing w:after="0" w:line="240" w:lineRule="exact"/>
        <w:ind w:left="540" w:firstLine="90"/>
        <w:rPr>
          <w:rFonts w:ascii="Arial" w:hAnsi="Arial" w:cs="Arial"/>
          <w:b/>
          <w:bCs/>
        </w:rPr>
      </w:pPr>
      <w:r w:rsidRPr="002F2DE7">
        <w:rPr>
          <w:rFonts w:ascii="Arial" w:hAnsi="Arial" w:cs="Arial"/>
          <w:b/>
          <w:bCs/>
        </w:rPr>
        <w:t>Other Origin</w:t>
      </w:r>
    </w:p>
    <w:p w:rsidR="00292808" w:rsidRPr="00501DF0" w:rsidP="00F57868" w14:paraId="56B66D79" w14:textId="0A035B66">
      <w:pPr>
        <w:spacing w:after="0" w:line="240" w:lineRule="exact"/>
        <w:ind w:left="540" w:firstLine="90"/>
        <w:rPr>
          <w:rFonts w:ascii="Arial" w:hAnsi="Arial" w:cs="Arial"/>
          <w:b/>
          <w:bCs/>
        </w:rPr>
      </w:pPr>
      <w:r w:rsidRPr="00501DF0">
        <w:rPr>
          <w:rFonts w:ascii="Arial" w:hAnsi="Arial" w:cs="Arial"/>
          <w:b/>
          <w:bCs/>
        </w:rPr>
        <w:t>Origin Not Reported</w:t>
      </w:r>
    </w:p>
    <w:p w:rsidR="00292808" w:rsidRPr="002F2DE7" w:rsidP="00292808" w14:paraId="2F92A67B"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84761B" w:rsidRPr="002F2DE7" w:rsidP="00292808" w14:paraId="28098943"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84761B" w:rsidRPr="002F2DE7" w:rsidP="00292808" w14:paraId="10E39B3F" w14:textId="77777777">
      <w:pPr>
        <w:spacing w:after="0" w:line="240" w:lineRule="exact"/>
        <w:ind w:left="720"/>
        <w:rPr>
          <w:rFonts w:ascii="Arial" w:hAnsi="Arial" w:cs="Arial"/>
          <w:b/>
          <w:bCs/>
        </w:rPr>
      </w:pPr>
      <w:r w:rsidRPr="002F2DE7">
        <w:rPr>
          <w:rFonts w:ascii="Arial" w:hAnsi="Arial" w:cs="Arial"/>
          <w:b/>
          <w:bCs/>
        </w:rPr>
        <w:t>Chinese</w:t>
      </w:r>
    </w:p>
    <w:p w:rsidR="0084761B" w:rsidRPr="002F2DE7" w:rsidP="00292808" w14:paraId="06C77371" w14:textId="77777777">
      <w:pPr>
        <w:spacing w:after="0" w:line="240" w:lineRule="exact"/>
        <w:ind w:left="720"/>
        <w:rPr>
          <w:rFonts w:ascii="Arial" w:hAnsi="Arial" w:cs="Arial"/>
          <w:b/>
          <w:bCs/>
        </w:rPr>
      </w:pPr>
      <w:r w:rsidRPr="002F2DE7">
        <w:rPr>
          <w:rFonts w:ascii="Arial" w:hAnsi="Arial" w:cs="Arial"/>
          <w:b/>
          <w:bCs/>
        </w:rPr>
        <w:t>Filipino</w:t>
      </w:r>
    </w:p>
    <w:p w:rsidR="0084761B" w:rsidRPr="002F2DE7" w:rsidP="00292808" w14:paraId="2CA46854" w14:textId="77777777">
      <w:pPr>
        <w:spacing w:after="0" w:line="240" w:lineRule="exact"/>
        <w:ind w:left="720"/>
        <w:rPr>
          <w:rFonts w:ascii="Arial" w:hAnsi="Arial" w:cs="Arial"/>
          <w:b/>
          <w:bCs/>
        </w:rPr>
      </w:pPr>
      <w:r w:rsidRPr="002F2DE7">
        <w:rPr>
          <w:rFonts w:ascii="Arial" w:hAnsi="Arial" w:cs="Arial"/>
          <w:b/>
          <w:bCs/>
        </w:rPr>
        <w:t>Japanese</w:t>
      </w:r>
    </w:p>
    <w:p w:rsidR="0084761B" w:rsidRPr="002F2DE7" w:rsidP="00292808" w14:paraId="3A4333C9" w14:textId="77777777">
      <w:pPr>
        <w:spacing w:after="0" w:line="240" w:lineRule="exact"/>
        <w:ind w:left="720"/>
        <w:rPr>
          <w:rFonts w:ascii="Arial" w:hAnsi="Arial" w:cs="Arial"/>
          <w:b/>
          <w:bCs/>
        </w:rPr>
      </w:pPr>
      <w:r w:rsidRPr="002F2DE7">
        <w:rPr>
          <w:rFonts w:ascii="Arial" w:hAnsi="Arial" w:cs="Arial"/>
          <w:b/>
          <w:bCs/>
        </w:rPr>
        <w:t>Korean</w:t>
      </w:r>
    </w:p>
    <w:p w:rsidR="0084761B" w:rsidRPr="002F2DE7" w:rsidP="00292808" w14:paraId="3F26749F" w14:textId="77777777">
      <w:pPr>
        <w:spacing w:after="0" w:line="240" w:lineRule="exact"/>
        <w:ind w:left="720"/>
        <w:rPr>
          <w:rFonts w:ascii="Arial" w:hAnsi="Arial" w:cs="Arial"/>
          <w:b/>
          <w:bCs/>
        </w:rPr>
      </w:pPr>
      <w:r w:rsidRPr="002F2DE7">
        <w:rPr>
          <w:rFonts w:ascii="Arial" w:hAnsi="Arial" w:cs="Arial"/>
          <w:b/>
          <w:bCs/>
        </w:rPr>
        <w:t>Vietnamese</w:t>
      </w:r>
    </w:p>
    <w:p w:rsidR="0084761B" w:rsidRPr="002F2DE7" w:rsidP="00292808" w14:paraId="4154BFFE"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6B565102" w14:textId="77777777">
      <w:pPr>
        <w:spacing w:after="0" w:line="240" w:lineRule="exact"/>
        <w:ind w:left="720"/>
        <w:rPr>
          <w:rFonts w:ascii="Arial" w:hAnsi="Arial" w:cs="Arial"/>
          <w:b/>
          <w:bCs/>
        </w:rPr>
      </w:pPr>
      <w:r w:rsidRPr="002F2DE7">
        <w:rPr>
          <w:rFonts w:ascii="Arial" w:hAnsi="Arial" w:cs="Arial"/>
          <w:b/>
          <w:bCs/>
        </w:rPr>
        <w:t>Origin Not Reported </w:t>
      </w:r>
    </w:p>
    <w:p w:rsidR="0084761B" w:rsidRPr="002F2DE7" w:rsidP="00292808" w14:paraId="696E9C7B" w14:textId="77777777">
      <w:pPr>
        <w:spacing w:after="0" w:line="240" w:lineRule="exact"/>
        <w:ind w:left="720"/>
        <w:rPr>
          <w:rFonts w:ascii="Arial" w:hAnsi="Arial" w:cs="Arial"/>
          <w:b/>
          <w:bCs/>
        </w:rPr>
      </w:pPr>
    </w:p>
    <w:p w:rsidR="00292808" w:rsidRPr="002F2DE7" w:rsidP="00292808" w14:paraId="5376041B"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84761B" w:rsidRPr="002F2DE7" w:rsidP="00292808" w14:paraId="71886F73" w14:textId="77777777">
      <w:pPr>
        <w:spacing w:after="0" w:line="240" w:lineRule="exact"/>
        <w:ind w:left="720"/>
        <w:rPr>
          <w:rFonts w:ascii="Arial" w:hAnsi="Arial" w:cs="Arial"/>
          <w:b/>
          <w:bCs/>
        </w:rPr>
      </w:pPr>
      <w:r w:rsidRPr="002F2DE7">
        <w:rPr>
          <w:rFonts w:ascii="Arial" w:hAnsi="Arial" w:cs="Arial"/>
          <w:b/>
          <w:bCs/>
        </w:rPr>
        <w:t>Native Hawaiian</w:t>
      </w:r>
    </w:p>
    <w:p w:rsidR="0084761B" w:rsidRPr="002F2DE7" w:rsidP="00292808" w14:paraId="1A288158" w14:textId="77777777">
      <w:pPr>
        <w:spacing w:after="0" w:line="240" w:lineRule="exact"/>
        <w:ind w:left="720"/>
        <w:rPr>
          <w:rFonts w:ascii="Arial" w:hAnsi="Arial" w:cs="Arial"/>
          <w:b/>
          <w:bCs/>
        </w:rPr>
      </w:pPr>
      <w:r w:rsidRPr="002F2DE7">
        <w:rPr>
          <w:rFonts w:ascii="Arial" w:hAnsi="Arial" w:cs="Arial"/>
          <w:b/>
          <w:bCs/>
        </w:rPr>
        <w:t>Guamanian or Chamorro</w:t>
      </w:r>
    </w:p>
    <w:p w:rsidR="0084761B" w:rsidRPr="002F2DE7" w:rsidP="00292808" w14:paraId="1EF6DC78" w14:textId="77777777">
      <w:pPr>
        <w:spacing w:after="0" w:line="240" w:lineRule="exact"/>
        <w:ind w:left="720"/>
        <w:rPr>
          <w:rFonts w:ascii="Arial" w:hAnsi="Arial" w:cs="Arial"/>
          <w:b/>
          <w:bCs/>
        </w:rPr>
      </w:pPr>
      <w:r w:rsidRPr="002F2DE7">
        <w:rPr>
          <w:rFonts w:ascii="Arial" w:hAnsi="Arial" w:cs="Arial"/>
          <w:b/>
          <w:bCs/>
        </w:rPr>
        <w:t>Samoan</w:t>
      </w:r>
    </w:p>
    <w:p w:rsidR="0084761B" w:rsidRPr="002F2DE7" w:rsidP="00292808" w14:paraId="7F74B6B7" w14:textId="77777777">
      <w:pPr>
        <w:spacing w:after="0" w:line="240" w:lineRule="exact"/>
        <w:ind w:left="720"/>
        <w:rPr>
          <w:rFonts w:ascii="Arial" w:hAnsi="Arial" w:cs="Arial"/>
          <w:b/>
          <w:bCs/>
        </w:rPr>
      </w:pPr>
      <w:r w:rsidRPr="002F2DE7">
        <w:rPr>
          <w:rFonts w:ascii="Arial" w:hAnsi="Arial" w:cs="Arial"/>
          <w:b/>
          <w:bCs/>
        </w:rPr>
        <w:t>Other Origin</w:t>
      </w:r>
    </w:p>
    <w:p w:rsidR="0084761B" w:rsidRPr="002F2DE7" w:rsidP="00292808" w14:paraId="7ECB39BC" w14:textId="7FEDD335">
      <w:pPr>
        <w:spacing w:after="0" w:line="240" w:lineRule="exact"/>
        <w:ind w:left="720"/>
        <w:rPr>
          <w:rFonts w:ascii="Arial" w:hAnsi="Arial" w:cs="Arial"/>
          <w:b/>
          <w:bCs/>
        </w:rPr>
      </w:pPr>
      <w:r w:rsidRPr="002F2DE7">
        <w:rPr>
          <w:rFonts w:ascii="Arial" w:hAnsi="Arial" w:cs="Arial"/>
          <w:b/>
          <w:bCs/>
        </w:rPr>
        <w:t>Origin Not Reported</w:t>
      </w:r>
    </w:p>
    <w:p w:rsidR="00292808" w:rsidP="00292808" w14:paraId="5572CDA4"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1241DA" w:rsidP="00292808" w14:paraId="6882130E" w14:textId="59B931C3">
      <w:pPr>
        <w:rPr>
          <w:rFonts w:ascii="Arial" w:hAnsi="Arial" w:cs="Arial"/>
          <w:b/>
          <w:bCs/>
        </w:rPr>
      </w:pPr>
      <w:r w:rsidRPr="0029153C">
        <w:rPr>
          <w:rFonts w:ascii="Arial" w:hAnsi="Arial" w:cs="Arial"/>
          <w:b/>
          <w:bCs/>
          <w:u w:val="single"/>
        </w:rPr>
        <w:t>Was the donor born in a country currently classified as endemic for Chagas disease by the CDC?</w:t>
      </w:r>
      <w:r>
        <w:rPr>
          <w:rFonts w:ascii="Arial" w:hAnsi="Arial" w:cs="Arial"/>
          <w:b/>
          <w:bCs/>
        </w:rPr>
        <w:t xml:space="preserve">: </w:t>
      </w:r>
    </w:p>
    <w:p w:rsidR="001241DA" w:rsidP="0029153C" w14:paraId="3BFB6C93" w14:textId="5A2C097A">
      <w:pPr>
        <w:spacing w:after="0" w:line="240" w:lineRule="exact"/>
        <w:ind w:left="720"/>
        <w:rPr>
          <w:rFonts w:ascii="Arial" w:hAnsi="Arial" w:cs="Arial"/>
          <w:b/>
          <w:bCs/>
        </w:rPr>
      </w:pPr>
      <w:r>
        <w:rPr>
          <w:rFonts w:ascii="Arial" w:hAnsi="Arial" w:cs="Arial"/>
          <w:b/>
          <w:bCs/>
        </w:rPr>
        <w:t>Yes</w:t>
      </w:r>
    </w:p>
    <w:p w:rsidR="001241DA" w:rsidP="0029153C" w14:paraId="66FA6BC2" w14:textId="1D331BCE">
      <w:pPr>
        <w:spacing w:after="0" w:line="240" w:lineRule="exact"/>
        <w:ind w:left="720"/>
        <w:rPr>
          <w:rFonts w:ascii="Arial" w:hAnsi="Arial" w:cs="Arial"/>
          <w:b/>
          <w:bCs/>
        </w:rPr>
      </w:pPr>
      <w:r>
        <w:rPr>
          <w:rFonts w:ascii="Arial" w:hAnsi="Arial" w:cs="Arial"/>
          <w:b/>
          <w:bCs/>
        </w:rPr>
        <w:t>No</w:t>
      </w:r>
    </w:p>
    <w:p w:rsidR="001241DA" w:rsidP="0029153C" w14:paraId="781C4947" w14:textId="0BC48EF0">
      <w:pPr>
        <w:spacing w:after="0" w:line="240" w:lineRule="exact"/>
        <w:ind w:left="720"/>
        <w:rPr>
          <w:rFonts w:ascii="Arial" w:hAnsi="Arial" w:cs="Arial"/>
          <w:b/>
          <w:bCs/>
        </w:rPr>
      </w:pPr>
      <w:r>
        <w:rPr>
          <w:rFonts w:ascii="Arial" w:hAnsi="Arial" w:cs="Arial"/>
          <w:b/>
          <w:bCs/>
        </w:rPr>
        <w:t>Unknown</w:t>
      </w:r>
    </w:p>
    <w:p w:rsidR="00210C91" w:rsidRPr="00CF2FEE" w:rsidP="00CF2FEE" w14:paraId="09C2F1A2" w14:textId="63F16DA8">
      <w:pPr>
        <w:spacing w:after="0" w:line="240" w:lineRule="exact"/>
        <w:rPr>
          <w:rFonts w:ascii="Arial" w:hAnsi="Arial" w:cs="Arial"/>
          <w:b/>
          <w:bCs/>
        </w:rPr>
      </w:pPr>
      <w:r w:rsidRPr="00CF2FEE">
        <w:rPr>
          <w:rFonts w:ascii="Arial" w:hAnsi="Arial" w:cs="Arial"/>
        </w:rPr>
        <w:t xml:space="preserve">If the donor’s birthplace is known, use the linked OPTN resource to answer this question. If the donor’s birthplace is unknown, select </w:t>
      </w:r>
      <w:r w:rsidR="00CF2FEE">
        <w:rPr>
          <w:rFonts w:ascii="Arial" w:hAnsi="Arial" w:cs="Arial"/>
          <w:b/>
          <w:bCs/>
        </w:rPr>
        <w:t>U</w:t>
      </w:r>
      <w:r w:rsidRPr="00CF2FEE">
        <w:rPr>
          <w:rFonts w:ascii="Arial" w:hAnsi="Arial" w:cs="Arial"/>
          <w:b/>
          <w:bCs/>
        </w:rPr>
        <w:t>nknown</w:t>
      </w:r>
      <w:r w:rsidRPr="00CF2FEE">
        <w:rPr>
          <w:rFonts w:ascii="Arial" w:hAnsi="Arial" w:cs="Arial"/>
        </w:rPr>
        <w:t>.</w:t>
      </w:r>
      <w:r w:rsidRPr="00CF2FEE" w:rsidR="00D2427B">
        <w:rPr>
          <w:rFonts w:ascii="Arial" w:hAnsi="Arial" w:cs="Arial"/>
        </w:rPr>
        <w:t xml:space="preserve"> If the donor’s birthplace is unknown, T. cruzi (Chagas) testing is not required by policy.</w:t>
      </w:r>
    </w:p>
    <w:p w:rsidR="001241DA" w:rsidRPr="0029153C" w:rsidP="0029153C" w14:paraId="4F38EBE9" w14:textId="77777777">
      <w:pPr>
        <w:spacing w:after="0" w:line="240" w:lineRule="exact"/>
        <w:rPr>
          <w:rFonts w:ascii="Arial" w:hAnsi="Arial" w:cs="Arial"/>
          <w:b/>
          <w:bCs/>
        </w:rPr>
      </w:pPr>
    </w:p>
    <w:p w:rsidR="00590C77" w:rsidRPr="00292808" w:rsidP="00292808" w14:paraId="64BE1DEB" w14:textId="3047FF98">
      <w:pPr>
        <w:rPr>
          <w:rFonts w:ascii="Arial" w:hAnsi="Arial" w:cs="Arial"/>
        </w:rPr>
      </w:pPr>
      <w:r w:rsidRPr="00292808">
        <w:rPr>
          <w:rFonts w:ascii="Arial" w:hAnsi="Arial" w:cs="Arial"/>
          <w:b/>
          <w:bCs/>
          <w:u w:val="single"/>
        </w:rPr>
        <w:t>Citizenship</w:t>
      </w:r>
      <w:r w:rsidRPr="00292808">
        <w:rPr>
          <w:rFonts w:ascii="Arial" w:hAnsi="Arial" w:cs="Arial"/>
          <w:b/>
          <w:bCs/>
        </w:rPr>
        <w:t>:</w:t>
      </w:r>
      <w:r w:rsidRPr="00292808">
        <w:rPr>
          <w:rFonts w:ascii="Arial" w:hAnsi="Arial" w:cs="Arial"/>
        </w:rPr>
        <w:t xml:space="preserve"> Select as appropriate to indicate the donor's citizenship. This field is </w:t>
      </w:r>
      <w:r w:rsidRPr="00292808">
        <w:rPr>
          <w:rFonts w:ascii="Arial" w:hAnsi="Arial" w:cs="Arial"/>
          <w:b/>
          <w:bCs/>
        </w:rPr>
        <w:t>required</w:t>
      </w:r>
      <w:r w:rsidRPr="00292808">
        <w:rPr>
          <w:rFonts w:ascii="Arial" w:hAnsi="Arial" w:cs="Arial"/>
        </w:rPr>
        <w:t>.</w:t>
      </w:r>
    </w:p>
    <w:p w:rsidR="00590C77" w:rsidRPr="00292808" w:rsidP="00590C77" w14:paraId="6C8EB1E3"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U.S. Citizen:</w:t>
      </w:r>
      <w:r w:rsidRPr="00292808">
        <w:rPr>
          <w:rFonts w:ascii="Arial" w:hAnsi="Arial" w:cs="Arial"/>
          <w:sz w:val="22"/>
          <w:szCs w:val="22"/>
        </w:rPr>
        <w:t xml:space="preserve"> A United States citizen by birth or naturalization.</w:t>
      </w:r>
    </w:p>
    <w:p w:rsidR="00590C77" w:rsidRPr="00292808" w:rsidP="00590C77" w14:paraId="394B326C"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Citizen/U.S. Resident:</w:t>
      </w:r>
      <w:r w:rsidRPr="00292808">
        <w:rPr>
          <w:rFonts w:ascii="Arial" w:hAnsi="Arial" w:cs="Arial"/>
          <w:sz w:val="22"/>
          <w:szCs w:val="22"/>
        </w:rPr>
        <w:t xml:space="preserve"> A non-citizen of the United States for whom the United States is the primary place of residence.</w:t>
      </w:r>
    </w:p>
    <w:p w:rsidR="00590C77" w:rsidRPr="00292808" w:rsidP="00590C77" w14:paraId="14DA34E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Citizen/Non-U.S. Resident:</w:t>
      </w:r>
      <w:r w:rsidRPr="00292808">
        <w:rPr>
          <w:rFonts w:ascii="Arial" w:hAnsi="Arial" w:cs="Arial"/>
          <w:sz w:val="22"/>
          <w:szCs w:val="22"/>
        </w:rPr>
        <w:t xml:space="preserve"> A non-citizen of the United States for whom the United States is not the primary place of residence.</w:t>
      </w:r>
    </w:p>
    <w:p w:rsidR="00590C77" w:rsidRPr="00292808" w:rsidP="00590C77" w14:paraId="122B2E79" w14:textId="77777777">
      <w:pPr>
        <w:pStyle w:val="NormalWeb"/>
        <w:spacing w:before="120" w:after="120"/>
        <w:ind w:left="540" w:right="0"/>
        <w:rPr>
          <w:rFonts w:ascii="Arial" w:hAnsi="Arial" w:cs="Arial"/>
          <w:b/>
          <w:bCs/>
          <w:sz w:val="22"/>
          <w:szCs w:val="22"/>
        </w:rPr>
      </w:pPr>
      <w:r w:rsidRPr="00292808">
        <w:rPr>
          <w:rFonts w:ascii="Arial" w:hAnsi="Arial" w:cs="Arial"/>
          <w:b/>
          <w:bCs/>
          <w:sz w:val="22"/>
          <w:szCs w:val="22"/>
        </w:rPr>
        <w:t xml:space="preserve">Unknown: </w:t>
      </w:r>
      <w:r w:rsidRPr="00292808">
        <w:rPr>
          <w:rFonts w:ascii="Arial" w:hAnsi="Arial" w:eastAsiaTheme="minorHAnsi" w:cs="Arial"/>
          <w:sz w:val="22"/>
          <w:szCs w:val="22"/>
        </w:rPr>
        <w:t>Citizenship could not be determined</w:t>
      </w:r>
    </w:p>
    <w:p w:rsidR="00590C77" w:rsidRPr="00292808" w:rsidP="004E65AC" w14:paraId="1DA29B2C" w14:textId="77777777">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Home Country</w:t>
      </w:r>
      <w:r w:rsidRPr="00292808">
        <w:rPr>
          <w:rFonts w:ascii="Arial" w:hAnsi="Arial" w:cs="Arial"/>
          <w:b/>
          <w:bCs/>
          <w:sz w:val="22"/>
          <w:szCs w:val="22"/>
        </w:rPr>
        <w:t xml:space="preserve">: </w:t>
      </w:r>
      <w:r w:rsidRPr="00292808">
        <w:rPr>
          <w:rFonts w:ascii="Arial" w:hAnsi="Arial" w:cs="Arial"/>
          <w:sz w:val="22"/>
          <w:szCs w:val="22"/>
        </w:rPr>
        <w:t>If the donor is a non-U.S. citizen/non-U.S. resident, enter the donor's Home Country from the drop-down list.</w:t>
      </w:r>
      <w:r w:rsidRPr="00292808">
        <w:rPr>
          <w:rFonts w:ascii="Arial" w:hAnsi="Arial" w:cs="Arial"/>
          <w:b/>
          <w:bCs/>
          <w:sz w:val="22"/>
          <w:szCs w:val="22"/>
        </w:rPr>
        <w:t xml:space="preserve"> </w:t>
      </w:r>
      <w:r w:rsidRPr="00292808">
        <w:rPr>
          <w:rFonts w:ascii="Arial" w:hAnsi="Arial" w:cs="Arial"/>
          <w:sz w:val="22"/>
          <w:szCs w:val="22"/>
        </w:rPr>
        <w:t>This field is</w:t>
      </w:r>
      <w:r w:rsidRPr="00292808">
        <w:rPr>
          <w:rFonts w:ascii="Arial" w:hAnsi="Arial" w:cs="Arial"/>
          <w:b/>
          <w:bCs/>
          <w:sz w:val="22"/>
          <w:szCs w:val="22"/>
        </w:rPr>
        <w:t xml:space="preserve"> required.</w:t>
      </w:r>
    </w:p>
    <w:p w:rsidR="00590C77" w:rsidRPr="00292808" w:rsidP="004E65AC" w14:paraId="022797D7"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Cause of Death</w:t>
      </w:r>
      <w:r w:rsidRPr="00292808">
        <w:rPr>
          <w:rFonts w:ascii="Arial" w:hAnsi="Arial" w:cs="Arial"/>
          <w:b/>
          <w:bCs/>
          <w:sz w:val="22"/>
          <w:szCs w:val="22"/>
        </w:rPr>
        <w:t>:</w:t>
      </w:r>
      <w:r w:rsidRPr="00292808">
        <w:rPr>
          <w:rFonts w:ascii="Arial" w:hAnsi="Arial" w:cs="Arial"/>
          <w:sz w:val="22"/>
          <w:szCs w:val="22"/>
        </w:rPr>
        <w:t xml:space="preserve"> Select the donor's cause of death from the drop-down list. This field is </w:t>
      </w:r>
      <w:r w:rsidRPr="00292808">
        <w:rPr>
          <w:rFonts w:ascii="Arial" w:hAnsi="Arial" w:cs="Arial"/>
          <w:b/>
          <w:sz w:val="22"/>
          <w:szCs w:val="22"/>
        </w:rPr>
        <w:t>required</w:t>
      </w:r>
      <w:r w:rsidRPr="00292808">
        <w:rPr>
          <w:rFonts w:ascii="Arial" w:hAnsi="Arial" w:cs="Arial"/>
          <w:sz w:val="22"/>
          <w:szCs w:val="22"/>
        </w:rPr>
        <w:t xml:space="preserve">. If the cause of death is not listed, select </w:t>
      </w:r>
      <w:r w:rsidRPr="00292808">
        <w:rPr>
          <w:rFonts w:ascii="Arial" w:hAnsi="Arial" w:cs="Arial"/>
          <w:b/>
          <w:bCs/>
          <w:sz w:val="22"/>
          <w:szCs w:val="22"/>
        </w:rPr>
        <w:t>Other Specify</w:t>
      </w:r>
      <w:r w:rsidRPr="00292808">
        <w:rPr>
          <w:rFonts w:ascii="Arial" w:hAnsi="Arial" w:cs="Arial"/>
          <w:sz w:val="22"/>
          <w:szCs w:val="22"/>
        </w:rPr>
        <w:t xml:space="preserve">, and enter the cause of death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3F8D711"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Anoxia</w:t>
      </w:r>
      <w:r w:rsidRPr="00292808">
        <w:rPr>
          <w:rFonts w:ascii="Arial" w:hAnsi="Arial" w:cs="Arial"/>
          <w:b/>
          <w:bCs/>
          <w:sz w:val="22"/>
          <w:szCs w:val="22"/>
        </w:rPr>
        <w:br/>
        <w:t>Cerebrovascular/Stroke</w:t>
      </w:r>
      <w:r w:rsidRPr="00292808">
        <w:rPr>
          <w:rFonts w:ascii="Arial" w:hAnsi="Arial" w:cs="Arial"/>
          <w:b/>
          <w:bCs/>
          <w:sz w:val="22"/>
          <w:szCs w:val="22"/>
        </w:rPr>
        <w:br/>
        <w:t>Head Trauma</w:t>
      </w:r>
      <w:r w:rsidRPr="00292808">
        <w:rPr>
          <w:rFonts w:ascii="Arial" w:hAnsi="Arial" w:cs="Arial"/>
          <w:b/>
          <w:bCs/>
          <w:sz w:val="22"/>
          <w:szCs w:val="22"/>
        </w:rPr>
        <w:br/>
        <w:t>CNS Tumor</w:t>
      </w:r>
      <w:r w:rsidRPr="00292808">
        <w:rPr>
          <w:rFonts w:ascii="Arial" w:hAnsi="Arial" w:cs="Arial"/>
          <w:b/>
          <w:bCs/>
          <w:sz w:val="22"/>
          <w:szCs w:val="22"/>
        </w:rPr>
        <w:br/>
        <w:t>Other Specify</w:t>
      </w:r>
    </w:p>
    <w:p w:rsidR="00590C77" w:rsidRPr="00292808" w:rsidP="004E65AC" w14:paraId="3C5F775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Mechanism of Death</w:t>
      </w:r>
      <w:r w:rsidRPr="00292808">
        <w:rPr>
          <w:rFonts w:ascii="Arial" w:hAnsi="Arial" w:cs="Arial"/>
          <w:b/>
          <w:bCs/>
          <w:sz w:val="22"/>
          <w:szCs w:val="22"/>
        </w:rPr>
        <w:t>:</w:t>
      </w:r>
      <w:r w:rsidRPr="00292808">
        <w:rPr>
          <w:rFonts w:ascii="Arial" w:hAnsi="Arial" w:cs="Arial"/>
          <w:sz w:val="22"/>
          <w:szCs w:val="22"/>
        </w:rPr>
        <w:t xml:space="preserve"> Select the donor's mechanism of death from the drop-down list. If the mechanism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5728FD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Drowning</w:t>
      </w:r>
      <w:r w:rsidRPr="00292808">
        <w:rPr>
          <w:rFonts w:ascii="Arial" w:hAnsi="Arial" w:cs="Arial"/>
          <w:b/>
          <w:bCs/>
          <w:sz w:val="22"/>
          <w:szCs w:val="22"/>
        </w:rPr>
        <w:br/>
        <w:t>Seizure</w:t>
      </w:r>
      <w:r w:rsidRPr="00292808">
        <w:rPr>
          <w:rFonts w:ascii="Arial" w:hAnsi="Arial" w:cs="Arial"/>
          <w:b/>
          <w:bCs/>
          <w:sz w:val="22"/>
          <w:szCs w:val="22"/>
        </w:rPr>
        <w:br/>
        <w:t>Drug Intoxication</w:t>
      </w:r>
      <w:r w:rsidRPr="00292808">
        <w:rPr>
          <w:rFonts w:ascii="Arial" w:hAnsi="Arial" w:cs="Arial"/>
          <w:b/>
          <w:bCs/>
          <w:sz w:val="22"/>
          <w:szCs w:val="22"/>
        </w:rPr>
        <w:br/>
        <w:t>Asphyxiation</w:t>
      </w:r>
      <w:r w:rsidRPr="00292808">
        <w:rPr>
          <w:rFonts w:ascii="Arial" w:hAnsi="Arial" w:cs="Arial"/>
          <w:b/>
          <w:bCs/>
          <w:sz w:val="22"/>
          <w:szCs w:val="22"/>
        </w:rPr>
        <w:br/>
        <w:t>Cardiovascular</w:t>
      </w:r>
      <w:r w:rsidRPr="00292808">
        <w:rPr>
          <w:rFonts w:ascii="Arial" w:hAnsi="Arial" w:cs="Arial"/>
          <w:b/>
          <w:bCs/>
          <w:sz w:val="22"/>
          <w:szCs w:val="22"/>
        </w:rPr>
        <w:br/>
        <w:t>Electrical</w:t>
      </w:r>
      <w:r w:rsidRPr="00292808">
        <w:rPr>
          <w:rFonts w:ascii="Arial" w:hAnsi="Arial" w:cs="Arial"/>
          <w:b/>
          <w:bCs/>
          <w:sz w:val="22"/>
          <w:szCs w:val="22"/>
        </w:rPr>
        <w:br/>
        <w:t>Gunshot Wound</w:t>
      </w:r>
      <w:r w:rsidRPr="00292808">
        <w:rPr>
          <w:rFonts w:ascii="Arial" w:hAnsi="Arial" w:cs="Arial"/>
          <w:b/>
          <w:bCs/>
          <w:sz w:val="22"/>
          <w:szCs w:val="22"/>
        </w:rPr>
        <w:br/>
        <w:t>Stab</w:t>
      </w:r>
      <w:r w:rsidRPr="00292808">
        <w:rPr>
          <w:rFonts w:ascii="Arial" w:hAnsi="Arial" w:cs="Arial"/>
          <w:b/>
          <w:bCs/>
          <w:sz w:val="22"/>
          <w:szCs w:val="22"/>
        </w:rPr>
        <w:br/>
        <w:t>Blunt Injury</w:t>
      </w:r>
      <w:r w:rsidRPr="00292808">
        <w:rPr>
          <w:rFonts w:ascii="Arial" w:hAnsi="Arial" w:cs="Arial"/>
          <w:b/>
          <w:bCs/>
          <w:sz w:val="22"/>
          <w:szCs w:val="22"/>
        </w:rPr>
        <w:br/>
        <w:t>SIDS</w:t>
      </w:r>
      <w:r w:rsidRPr="00292808">
        <w:rPr>
          <w:rFonts w:ascii="Arial" w:hAnsi="Arial" w:cs="Arial"/>
          <w:b/>
          <w:bCs/>
          <w:sz w:val="22"/>
          <w:szCs w:val="22"/>
        </w:rPr>
        <w:br/>
        <w:t>Intracranial Hemorrhage/Stroke</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590C77" w:rsidRPr="00292808" w:rsidP="004E65AC" w14:paraId="0703E96B"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Circumstances of Death</w:t>
      </w:r>
      <w:r w:rsidRPr="00292808">
        <w:rPr>
          <w:rFonts w:ascii="Arial" w:hAnsi="Arial" w:cs="Arial"/>
          <w:b/>
          <w:bCs/>
          <w:sz w:val="22"/>
          <w:szCs w:val="22"/>
        </w:rPr>
        <w:t>:</w:t>
      </w:r>
      <w:r w:rsidRPr="00292808">
        <w:rPr>
          <w:rFonts w:ascii="Arial" w:hAnsi="Arial" w:cs="Arial"/>
          <w:sz w:val="22"/>
          <w:szCs w:val="22"/>
        </w:rPr>
        <w:t xml:space="preserve"> Select the donor's circumstances of death from the drop-down list. If the circumstance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C1E72F5" w14:textId="758FDF17">
      <w:pPr>
        <w:pStyle w:val="NormalWeb"/>
        <w:spacing w:before="120" w:after="120"/>
        <w:ind w:left="540" w:right="0"/>
        <w:rPr>
          <w:rFonts w:ascii="Arial" w:hAnsi="Arial" w:cs="Arial"/>
          <w:b/>
          <w:bCs/>
          <w:sz w:val="22"/>
          <w:szCs w:val="22"/>
        </w:rPr>
      </w:pPr>
      <w:r w:rsidRPr="00292808">
        <w:rPr>
          <w:rFonts w:ascii="Arial" w:hAnsi="Arial" w:cs="Arial"/>
          <w:b/>
          <w:bCs/>
          <w:sz w:val="22"/>
          <w:szCs w:val="22"/>
        </w:rPr>
        <w:t>MVA</w:t>
      </w:r>
      <w:r w:rsidRPr="00292808">
        <w:rPr>
          <w:rFonts w:ascii="Arial" w:hAnsi="Arial" w:cs="Arial"/>
          <w:b/>
          <w:bCs/>
          <w:sz w:val="22"/>
          <w:szCs w:val="22"/>
        </w:rPr>
        <w:br/>
        <w:t>Suicide</w:t>
      </w:r>
      <w:r w:rsidRPr="00292808">
        <w:rPr>
          <w:rFonts w:ascii="Arial" w:hAnsi="Arial" w:cs="Arial"/>
          <w:b/>
          <w:bCs/>
          <w:sz w:val="22"/>
          <w:szCs w:val="22"/>
        </w:rPr>
        <w:br/>
        <w:t>Homicide</w:t>
      </w:r>
      <w:r w:rsidRPr="00292808">
        <w:rPr>
          <w:rFonts w:ascii="Arial" w:hAnsi="Arial" w:cs="Arial"/>
          <w:b/>
          <w:bCs/>
          <w:sz w:val="22"/>
          <w:szCs w:val="22"/>
        </w:rPr>
        <w:br/>
        <w:t>Child-Abuse</w:t>
      </w:r>
      <w:r w:rsidRPr="00292808">
        <w:rPr>
          <w:rFonts w:ascii="Arial" w:hAnsi="Arial" w:cs="Arial"/>
          <w:b/>
          <w:bCs/>
          <w:sz w:val="22"/>
          <w:szCs w:val="22"/>
        </w:rPr>
        <w:br/>
        <w:t>Accident, Non-MVA</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485EFD" w:rsidRPr="00292808" w:rsidP="00590C77" w14:paraId="2B6E67D9" w14:textId="77777777">
      <w:pPr>
        <w:pStyle w:val="NormalWeb"/>
        <w:spacing w:before="120" w:after="120"/>
        <w:ind w:left="540" w:right="0"/>
        <w:rPr>
          <w:rFonts w:ascii="Arial" w:hAnsi="Arial" w:cs="Arial"/>
          <w:sz w:val="22"/>
          <w:szCs w:val="22"/>
        </w:rPr>
      </w:pPr>
    </w:p>
    <w:p w:rsidR="00590C77" w:rsidP="00292808" w14:paraId="772CE69C" w14:textId="14238B8E">
      <w:pPr>
        <w:pStyle w:val="Heading2"/>
      </w:pPr>
      <w:r>
        <w:t xml:space="preserve">Authorization </w:t>
      </w:r>
    </w:p>
    <w:p w:rsidR="00590C77" w:rsidRPr="00292808" w:rsidP="00F57868" w14:paraId="1097E510" w14:textId="6CCD28C0">
      <w:pPr>
        <w:pStyle w:val="NormalWeb"/>
        <w:spacing w:before="120" w:after="120"/>
        <w:ind w:left="0" w:right="0"/>
        <w:rPr>
          <w:rFonts w:ascii="Arial" w:hAnsi="Arial" w:cs="Arial"/>
          <w:sz w:val="22"/>
          <w:szCs w:val="22"/>
        </w:rPr>
      </w:pPr>
      <w:r w:rsidRPr="00292808">
        <w:rPr>
          <w:rFonts w:ascii="Arial" w:hAnsi="Arial" w:cs="Arial"/>
          <w:b/>
          <w:bCs/>
          <w:sz w:val="22"/>
          <w:szCs w:val="22"/>
          <w:u w:val="single"/>
        </w:rPr>
        <w:t>Did the OPO notify the medical examiner/coroner?</w:t>
      </w:r>
      <w:r w:rsidRPr="00292808">
        <w:rPr>
          <w:rFonts w:ascii="Arial" w:hAnsi="Arial" w:cs="Arial"/>
          <w:b/>
          <w:bCs/>
          <w:sz w:val="22"/>
          <w:szCs w:val="22"/>
        </w:rPr>
        <w:t>:</w:t>
      </w:r>
      <w:r w:rsidRPr="00292808">
        <w:rPr>
          <w:rFonts w:ascii="Arial" w:hAnsi="Arial" w:cs="Arial"/>
          <w:sz w:val="22"/>
          <w:szCs w:val="22"/>
        </w:rPr>
        <w:t xml:space="preserve"> If the donor's death was reported to the medical examiner/coroner, select </w:t>
      </w:r>
      <w:r w:rsidRPr="00292808">
        <w:rPr>
          <w:rFonts w:ascii="Arial" w:hAnsi="Arial" w:cs="Arial"/>
          <w:b/>
          <w:bCs/>
          <w:sz w:val="22"/>
          <w:szCs w:val="22"/>
        </w:rPr>
        <w:t>Yes</w:t>
      </w:r>
      <w:r w:rsidRPr="00292808">
        <w:rPr>
          <w:rFonts w:ascii="Arial" w:hAnsi="Arial" w:cs="Arial"/>
          <w:sz w:val="22"/>
          <w:szCs w:val="22"/>
        </w:rPr>
        <w:t xml:space="preserve">. If the donor's death was not reported to the medical examiner/coroner,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1525FF" w:rsidRPr="00BF7993" w:rsidP="00BF7993" w14:paraId="5E984BD3" w14:textId="7D1B1988">
      <w:pPr>
        <w:pStyle w:val="NormalWeb"/>
        <w:spacing w:before="120" w:after="120"/>
        <w:ind w:left="0" w:right="0"/>
        <w:rPr>
          <w:rFonts w:ascii="Arial" w:hAnsi="Arial" w:cs="Arial"/>
          <w:sz w:val="22"/>
          <w:szCs w:val="22"/>
        </w:rPr>
      </w:pPr>
      <w:r w:rsidRPr="00292808">
        <w:rPr>
          <w:rFonts w:ascii="Arial" w:hAnsi="Arial" w:cs="Arial"/>
          <w:b/>
          <w:bCs/>
          <w:sz w:val="22"/>
          <w:szCs w:val="22"/>
          <w:u w:val="single"/>
        </w:rPr>
        <w:t>Did the medical examiner/coroner accept the case</w:t>
      </w:r>
      <w:r w:rsidRPr="00292808">
        <w:rPr>
          <w:rFonts w:ascii="Arial" w:hAnsi="Arial" w:cs="Arial"/>
          <w:b/>
          <w:bCs/>
          <w:sz w:val="22"/>
          <w:szCs w:val="22"/>
        </w:rPr>
        <w:t>?</w:t>
      </w:r>
      <w:r w:rsidR="00BF7993">
        <w:rPr>
          <w:rFonts w:ascii="Arial" w:hAnsi="Arial" w:cs="Arial"/>
          <w:b/>
          <w:bCs/>
          <w:sz w:val="22"/>
          <w:szCs w:val="22"/>
        </w:rPr>
        <w:t xml:space="preserve">: </w:t>
      </w:r>
      <w:r w:rsidRPr="00BF7993" w:rsidR="00BF7993">
        <w:rPr>
          <w:rFonts w:ascii="Arial" w:hAnsi="Arial" w:cs="Arial"/>
          <w:sz w:val="22"/>
          <w:szCs w:val="22"/>
        </w:rPr>
        <w:t xml:space="preserve">Select </w:t>
      </w:r>
      <w:r w:rsidRPr="00BF7993" w:rsidR="00BF7993">
        <w:rPr>
          <w:rFonts w:ascii="Arial" w:hAnsi="Arial" w:cs="Arial"/>
          <w:b/>
          <w:bCs/>
          <w:sz w:val="22"/>
          <w:szCs w:val="22"/>
        </w:rPr>
        <w:t>Yes</w:t>
      </w:r>
      <w:r w:rsidRPr="00BF7993" w:rsidR="00BF7993">
        <w:rPr>
          <w:rFonts w:ascii="Arial" w:hAnsi="Arial" w:cs="Arial"/>
          <w:sz w:val="22"/>
          <w:szCs w:val="22"/>
        </w:rPr>
        <w:t xml:space="preserve"> or </w:t>
      </w:r>
      <w:r w:rsidRPr="00BF7993" w:rsidR="00BF7993">
        <w:rPr>
          <w:rFonts w:ascii="Arial" w:hAnsi="Arial" w:cs="Arial"/>
          <w:b/>
          <w:bCs/>
          <w:sz w:val="22"/>
          <w:szCs w:val="22"/>
        </w:rPr>
        <w:t>No</w:t>
      </w:r>
      <w:r w:rsidRPr="00BF7993" w:rsidR="00BF7993">
        <w:rPr>
          <w:rFonts w:ascii="Arial" w:hAnsi="Arial" w:cs="Arial"/>
          <w:sz w:val="22"/>
          <w:szCs w:val="22"/>
        </w:rPr>
        <w:t>.</w:t>
      </w:r>
    </w:p>
    <w:p w:rsidR="001525FF" w:rsidRPr="00292808" w:rsidP="00F57868" w14:paraId="4319941F" w14:textId="289AE6EC">
      <w:pPr>
        <w:pStyle w:val="NormalWeb"/>
        <w:spacing w:before="0" w:after="0" w:line="240" w:lineRule="exact"/>
        <w:ind w:left="0" w:right="0"/>
        <w:rPr>
          <w:rFonts w:ascii="Arial" w:hAnsi="Arial" w:cs="Arial"/>
          <w:sz w:val="22"/>
          <w:szCs w:val="22"/>
        </w:rPr>
      </w:pPr>
      <w:r w:rsidRPr="00292808">
        <w:rPr>
          <w:rFonts w:ascii="Arial" w:hAnsi="Arial" w:cs="Arial"/>
          <w:b/>
          <w:bCs/>
          <w:sz w:val="22"/>
          <w:szCs w:val="22"/>
          <w:u w:val="single"/>
        </w:rPr>
        <w:t xml:space="preserve">Were there </w:t>
      </w:r>
      <w:r w:rsidRPr="00CF2FEE">
        <w:rPr>
          <w:rFonts w:ascii="Arial" w:hAnsi="Arial" w:cs="Arial"/>
          <w:b/>
          <w:bCs/>
          <w:color w:val="auto"/>
          <w:sz w:val="22"/>
          <w:szCs w:val="22"/>
          <w:u w:val="single"/>
        </w:rPr>
        <w:t xml:space="preserve">any </w:t>
      </w:r>
      <w:r w:rsidRPr="00CF2FEE" w:rsidR="003C36A6">
        <w:rPr>
          <w:rFonts w:ascii="Arial" w:hAnsi="Arial" w:cs="Arial"/>
          <w:b/>
          <w:bCs/>
          <w:color w:val="auto"/>
          <w:sz w:val="22"/>
          <w:szCs w:val="22"/>
          <w:u w:val="single"/>
        </w:rPr>
        <w:t xml:space="preserve">transplant </w:t>
      </w:r>
      <w:r w:rsidRPr="00292808">
        <w:rPr>
          <w:rFonts w:ascii="Arial" w:hAnsi="Arial" w:cs="Arial"/>
          <w:b/>
          <w:bCs/>
          <w:sz w:val="22"/>
          <w:szCs w:val="22"/>
          <w:u w:val="single"/>
        </w:rPr>
        <w:t>restrictions</w:t>
      </w:r>
      <w:r w:rsidRPr="00292808">
        <w:rPr>
          <w:rFonts w:ascii="Arial" w:hAnsi="Arial" w:cs="Arial"/>
          <w:b/>
          <w:bCs/>
          <w:sz w:val="22"/>
          <w:szCs w:val="22"/>
        </w:rPr>
        <w:t xml:space="preserve">? </w:t>
      </w:r>
      <w:r w:rsidRPr="00292808">
        <w:rPr>
          <w:rFonts w:ascii="Arial" w:hAnsi="Arial" w:cs="Arial"/>
          <w:sz w:val="22"/>
          <w:szCs w:val="22"/>
        </w:rPr>
        <w:t xml:space="preserve">Select all that apply. </w:t>
      </w:r>
    </w:p>
    <w:p w:rsidR="001525FF" w:rsidRPr="00292808" w:rsidP="001525FF" w14:paraId="7B1EACAF" w14:textId="77777777">
      <w:pPr>
        <w:pStyle w:val="NormalWeb"/>
        <w:spacing w:before="0" w:after="0" w:line="240" w:lineRule="exact"/>
        <w:ind w:left="547" w:right="0"/>
        <w:rPr>
          <w:rFonts w:ascii="Arial" w:hAnsi="Arial" w:cs="Arial"/>
          <w:b/>
          <w:bCs/>
          <w:sz w:val="22"/>
          <w:szCs w:val="22"/>
        </w:rPr>
      </w:pPr>
    </w:p>
    <w:p w:rsidR="001525FF" w:rsidRPr="00292808" w:rsidP="00B66DAA" w14:paraId="43FB818D" w14:textId="0746D95A">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Kidney</w:t>
      </w:r>
    </w:p>
    <w:p w:rsidR="001525FF" w:rsidRPr="00292808" w:rsidP="00B66DAA" w14:paraId="22A5C82E" w14:textId="41BA6419">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Pancreas</w:t>
      </w:r>
    </w:p>
    <w:p w:rsidR="001525FF" w:rsidRPr="00292808" w:rsidP="00B66DAA" w14:paraId="4CFD4AE7" w14:textId="38F9D6A9">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Kidney/pancreas</w:t>
      </w:r>
    </w:p>
    <w:p w:rsidR="001525FF" w:rsidRPr="00292808" w:rsidP="00B66DAA" w14:paraId="2C2F509E" w14:textId="77F4FA91">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Intestine</w:t>
      </w:r>
    </w:p>
    <w:p w:rsidR="001525FF" w:rsidRPr="00292808" w:rsidP="00B66DAA" w14:paraId="2E3488ED" w14:textId="2E21DEA1">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Liver</w:t>
      </w:r>
    </w:p>
    <w:p w:rsidR="001525FF" w:rsidRPr="00292808" w:rsidP="00B66DAA" w14:paraId="3075C989" w14:textId="4FC2AC74">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Heart</w:t>
      </w:r>
    </w:p>
    <w:p w:rsidR="001525FF" w:rsidRPr="00292808" w:rsidP="00B66DAA" w14:paraId="31C153A7" w14:textId="21D5A68D">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Lung</w:t>
      </w:r>
    </w:p>
    <w:p w:rsidR="00972F07" w:rsidRPr="00292808" w:rsidP="00B66DAA" w14:paraId="255B658E" w14:textId="60839FB0">
      <w:pPr>
        <w:pStyle w:val="NormalWeb"/>
        <w:spacing w:before="0" w:after="0" w:line="240" w:lineRule="exact"/>
        <w:ind w:left="720" w:right="0"/>
        <w:rPr>
          <w:rFonts w:ascii="Arial" w:hAnsi="Arial" w:cs="Arial"/>
          <w:b/>
          <w:bCs/>
          <w:sz w:val="22"/>
          <w:szCs w:val="22"/>
        </w:rPr>
      </w:pPr>
      <w:r w:rsidRPr="00292808">
        <w:rPr>
          <w:rFonts w:ascii="Arial" w:hAnsi="Arial" w:cs="Arial"/>
          <w:b/>
          <w:bCs/>
          <w:sz w:val="22"/>
          <w:szCs w:val="22"/>
        </w:rPr>
        <w:t>Heart/lung</w:t>
      </w:r>
    </w:p>
    <w:p w:rsidR="001525FF" w:rsidRPr="00292808" w:rsidP="00F57868" w14:paraId="3208517D" w14:textId="7A9CF8AC">
      <w:pPr>
        <w:pStyle w:val="NormalWeb"/>
        <w:spacing w:before="120" w:after="120"/>
        <w:ind w:left="0" w:right="0"/>
        <w:rPr>
          <w:rFonts w:ascii="Arial" w:hAnsi="Arial" w:cs="Arial"/>
          <w:b/>
          <w:bCs/>
          <w:sz w:val="22"/>
          <w:szCs w:val="22"/>
        </w:rPr>
      </w:pPr>
      <w:r w:rsidRPr="00292808">
        <w:rPr>
          <w:rFonts w:ascii="Arial" w:hAnsi="Arial" w:cs="Arial"/>
          <w:b/>
          <w:sz w:val="22"/>
          <w:szCs w:val="22"/>
          <w:u w:val="single"/>
        </w:rPr>
        <w:t>Was the patient legally declared brain dead:</w:t>
      </w:r>
      <w:r w:rsidRPr="00292808">
        <w:rPr>
          <w:rFonts w:ascii="Arial" w:hAnsi="Arial" w:cs="Arial"/>
          <w:sz w:val="22"/>
          <w:szCs w:val="22"/>
        </w:rPr>
        <w:t xml:space="preserve"> If the appropriate personnel legally declared the patient as brain dead,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w:t>
      </w:r>
      <w:r w:rsidRPr="00292808">
        <w:rPr>
          <w:rFonts w:ascii="Arial" w:hAnsi="Arial" w:cs="Arial"/>
          <w:b/>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5B8107E3" w14:textId="69E221CD">
      <w:pPr>
        <w:pStyle w:val="NormalWeb"/>
        <w:spacing w:before="120" w:after="120"/>
        <w:ind w:left="0" w:right="0"/>
        <w:rPr>
          <w:rFonts w:ascii="Arial" w:hAnsi="Arial" w:cs="Arial"/>
          <w:sz w:val="22"/>
          <w:szCs w:val="22"/>
        </w:rPr>
      </w:pPr>
      <w:r w:rsidRPr="00292808">
        <w:rPr>
          <w:rFonts w:ascii="Arial" w:hAnsi="Arial" w:cs="Arial"/>
          <w:b/>
          <w:bCs/>
          <w:sz w:val="22"/>
          <w:szCs w:val="22"/>
          <w:u w:val="single"/>
        </w:rPr>
        <w:t>Did patient legally document decision to be a donor?</w:t>
      </w:r>
      <w:r w:rsidRPr="00292808">
        <w:rPr>
          <w:rFonts w:ascii="Arial" w:hAnsi="Arial" w:cs="Arial"/>
          <w:b/>
          <w:bCs/>
          <w:sz w:val="22"/>
          <w:szCs w:val="22"/>
        </w:rPr>
        <w:t>:</w:t>
      </w:r>
      <w:r w:rsidRPr="00292808">
        <w:rPr>
          <w:rFonts w:ascii="Arial" w:hAnsi="Arial" w:cs="Arial"/>
          <w:sz w:val="22"/>
          <w:szCs w:val="22"/>
        </w:rPr>
        <w:t xml:space="preserve"> If the patient had written documentation of their intent to be a donor, select </w:t>
      </w:r>
      <w:r w:rsidRPr="00292808">
        <w:rPr>
          <w:rStyle w:val="grame"/>
          <w:rFonts w:ascii="Arial" w:hAnsi="Arial" w:cs="Arial"/>
          <w:b/>
          <w:bCs/>
          <w:sz w:val="22"/>
          <w:szCs w:val="22"/>
        </w:rPr>
        <w:t>Yes</w:t>
      </w:r>
      <w:r w:rsidRPr="00292808">
        <w:rPr>
          <w:rFonts w:ascii="Arial" w:hAnsi="Arial" w:cs="Arial"/>
          <w:sz w:val="22"/>
          <w:szCs w:val="22"/>
        </w:rPr>
        <w:t xml:space="preserve">. If not,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8932DB" w:rsidRPr="00292808" w:rsidP="00BF7993" w14:paraId="47F920A9" w14:textId="386C021F">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Was authorization obtained for organ donation</w:t>
      </w:r>
      <w:r w:rsidRPr="00292808">
        <w:rPr>
          <w:rFonts w:ascii="Arial" w:hAnsi="Arial" w:cs="Arial"/>
          <w:b/>
          <w:bCs/>
          <w:sz w:val="22"/>
          <w:szCs w:val="22"/>
        </w:rPr>
        <w:t xml:space="preserve">?: </w:t>
      </w:r>
      <w:r w:rsidRPr="00BF7993" w:rsidR="00BF7993">
        <w:rPr>
          <w:rFonts w:ascii="Arial" w:hAnsi="Arial" w:cs="Arial"/>
          <w:sz w:val="22"/>
          <w:szCs w:val="22"/>
        </w:rPr>
        <w:t xml:space="preserve">Select </w:t>
      </w:r>
      <w:r w:rsidRPr="00BF7993" w:rsidR="00BF7993">
        <w:rPr>
          <w:rFonts w:ascii="Arial" w:hAnsi="Arial" w:cs="Arial"/>
          <w:b/>
          <w:bCs/>
          <w:sz w:val="22"/>
          <w:szCs w:val="22"/>
        </w:rPr>
        <w:t>Yes</w:t>
      </w:r>
      <w:r w:rsidRPr="00BF7993" w:rsidR="00BF7993">
        <w:rPr>
          <w:rFonts w:ascii="Arial" w:hAnsi="Arial" w:cs="Arial"/>
          <w:sz w:val="22"/>
          <w:szCs w:val="22"/>
        </w:rPr>
        <w:t xml:space="preserve"> or </w:t>
      </w:r>
      <w:r w:rsidRPr="00BF7993" w:rsidR="00BF7993">
        <w:rPr>
          <w:rFonts w:ascii="Arial" w:hAnsi="Arial" w:cs="Arial"/>
          <w:b/>
          <w:bCs/>
          <w:sz w:val="22"/>
          <w:szCs w:val="22"/>
        </w:rPr>
        <w:t>No</w:t>
      </w:r>
      <w:r w:rsidRPr="00BF7993" w:rsidR="00BF7993">
        <w:rPr>
          <w:rFonts w:ascii="Arial" w:hAnsi="Arial" w:cs="Arial"/>
          <w:sz w:val="22"/>
          <w:szCs w:val="22"/>
        </w:rPr>
        <w:t>.</w:t>
      </w:r>
    </w:p>
    <w:p w:rsidR="008932DB" w:rsidRPr="00292808" w:rsidP="00F57868" w14:paraId="09E76BB2" w14:textId="7BB7ED45">
      <w:pPr>
        <w:pStyle w:val="NormalWeb"/>
        <w:spacing w:before="0" w:after="0" w:line="240" w:lineRule="exact"/>
        <w:ind w:left="0" w:right="158"/>
        <w:rPr>
          <w:rFonts w:ascii="Arial" w:hAnsi="Arial" w:cs="Arial"/>
          <w:b/>
          <w:bCs/>
          <w:sz w:val="22"/>
          <w:szCs w:val="22"/>
        </w:rPr>
      </w:pPr>
      <w:r w:rsidRPr="00292808">
        <w:rPr>
          <w:rFonts w:ascii="Arial" w:hAnsi="Arial" w:cs="Arial"/>
          <w:b/>
          <w:bCs/>
          <w:sz w:val="22"/>
          <w:szCs w:val="22"/>
          <w:u w:val="single"/>
        </w:rPr>
        <w:t>Method of authorization used</w:t>
      </w:r>
      <w:r w:rsidRPr="00292808">
        <w:rPr>
          <w:rFonts w:ascii="Arial" w:hAnsi="Arial" w:cs="Arial"/>
          <w:b/>
          <w:bCs/>
          <w:sz w:val="22"/>
          <w:szCs w:val="22"/>
        </w:rPr>
        <w:t>:</w:t>
      </w:r>
      <w:r w:rsidR="00A64E58">
        <w:rPr>
          <w:rFonts w:ascii="Arial" w:hAnsi="Arial" w:cs="Arial"/>
          <w:b/>
          <w:bCs/>
          <w:sz w:val="22"/>
          <w:szCs w:val="22"/>
        </w:rPr>
        <w:t xml:space="preserve"> </w:t>
      </w:r>
      <w:r w:rsidRPr="00A64E58" w:rsidR="00A64E58">
        <w:rPr>
          <w:rFonts w:ascii="Arial" w:hAnsi="Arial" w:cs="Arial"/>
          <w:sz w:val="22"/>
          <w:szCs w:val="22"/>
        </w:rPr>
        <w:t xml:space="preserve">Select </w:t>
      </w:r>
      <w:r w:rsidR="00A64E58">
        <w:rPr>
          <w:rFonts w:ascii="Arial" w:hAnsi="Arial" w:cs="Arial"/>
          <w:sz w:val="22"/>
          <w:szCs w:val="22"/>
        </w:rPr>
        <w:t xml:space="preserve">the applicable option </w:t>
      </w:r>
      <w:r w:rsidRPr="00A64E58" w:rsidR="00A64E58">
        <w:rPr>
          <w:rFonts w:ascii="Arial" w:hAnsi="Arial" w:cs="Arial"/>
          <w:sz w:val="22"/>
          <w:szCs w:val="22"/>
        </w:rPr>
        <w:t>from the dropdown</w:t>
      </w:r>
      <w:r w:rsidR="00A64E58">
        <w:rPr>
          <w:rFonts w:ascii="Arial" w:hAnsi="Arial" w:cs="Arial"/>
          <w:sz w:val="22"/>
          <w:szCs w:val="22"/>
        </w:rPr>
        <w:t xml:space="preserve"> list</w:t>
      </w:r>
      <w:r w:rsidRPr="00A64E58" w:rsidR="00A64E58">
        <w:rPr>
          <w:rFonts w:ascii="Arial" w:hAnsi="Arial" w:cs="Arial"/>
          <w:sz w:val="22"/>
          <w:szCs w:val="22"/>
        </w:rPr>
        <w:t>.</w:t>
      </w:r>
      <w:r w:rsidRPr="00292808" w:rsidR="00B6451B">
        <w:rPr>
          <w:rFonts w:ascii="Arial" w:hAnsi="Arial" w:cs="Arial"/>
          <w:b/>
          <w:bCs/>
          <w:sz w:val="22"/>
          <w:szCs w:val="22"/>
        </w:rPr>
        <w:br/>
      </w:r>
    </w:p>
    <w:p w:rsidR="00101922" w:rsidRPr="00292808" w:rsidP="00B66DAA" w14:paraId="6ED66B8D"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First person</w:t>
      </w:r>
    </w:p>
    <w:p w:rsidR="008932DB" w:rsidRPr="00292808" w:rsidP="00B66DAA" w14:paraId="4EB9CC90" w14:textId="2C2A50BB">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Hierarchy</w:t>
      </w:r>
    </w:p>
    <w:p w:rsidR="00101922" w:rsidRPr="00292808" w:rsidP="00101922" w14:paraId="6E67DE50" w14:textId="77777777">
      <w:pPr>
        <w:pStyle w:val="NormalWeb"/>
        <w:spacing w:before="0" w:after="0" w:line="240" w:lineRule="exact"/>
        <w:ind w:left="1440" w:right="158"/>
        <w:rPr>
          <w:rFonts w:ascii="Arial" w:hAnsi="Arial" w:cs="Arial"/>
          <w:b/>
          <w:bCs/>
          <w:sz w:val="22"/>
          <w:szCs w:val="22"/>
        </w:rPr>
      </w:pPr>
    </w:p>
    <w:p w:rsidR="00485EFD" w:rsidRPr="00292808" w:rsidP="00F57868" w14:paraId="2B3D87FE" w14:textId="12EE2344">
      <w:pPr>
        <w:pStyle w:val="NormalWeb"/>
        <w:spacing w:before="0" w:after="0" w:line="240" w:lineRule="exact"/>
        <w:ind w:left="0" w:right="0"/>
        <w:rPr>
          <w:rFonts w:ascii="Arial" w:hAnsi="Arial" w:cs="Arial"/>
          <w:b/>
          <w:bCs/>
          <w:sz w:val="22"/>
          <w:szCs w:val="22"/>
        </w:rPr>
      </w:pPr>
      <w:r w:rsidRPr="00292808">
        <w:rPr>
          <w:rFonts w:ascii="Arial" w:hAnsi="Arial" w:cs="Arial"/>
          <w:b/>
          <w:bCs/>
          <w:sz w:val="22"/>
          <w:szCs w:val="22"/>
          <w:u w:val="single"/>
        </w:rPr>
        <w:t>Select the reason organ donation was not obtained</w:t>
      </w:r>
      <w:r w:rsidRPr="00292808" w:rsidR="00101922">
        <w:rPr>
          <w:rFonts w:ascii="Arial" w:hAnsi="Arial" w:cs="Arial"/>
          <w:b/>
          <w:bCs/>
          <w:sz w:val="22"/>
          <w:szCs w:val="22"/>
        </w:rPr>
        <w:t>:</w:t>
      </w:r>
      <w:r w:rsidRPr="00A64E58" w:rsidR="00A64E58">
        <w:rPr>
          <w:rFonts w:ascii="Arial" w:hAnsi="Arial" w:cs="Arial"/>
          <w:sz w:val="22"/>
          <w:szCs w:val="22"/>
        </w:rPr>
        <w:t xml:space="preserve"> Select </w:t>
      </w:r>
      <w:r w:rsidR="00A64E58">
        <w:rPr>
          <w:rFonts w:ascii="Arial" w:hAnsi="Arial" w:cs="Arial"/>
          <w:sz w:val="22"/>
          <w:szCs w:val="22"/>
        </w:rPr>
        <w:t xml:space="preserve">the applicable option </w:t>
      </w:r>
      <w:r w:rsidRPr="00A64E58" w:rsidR="00A64E58">
        <w:rPr>
          <w:rFonts w:ascii="Arial" w:hAnsi="Arial" w:cs="Arial"/>
          <w:sz w:val="22"/>
          <w:szCs w:val="22"/>
        </w:rPr>
        <w:t>from the dropdown</w:t>
      </w:r>
      <w:r w:rsidR="00A64E58">
        <w:rPr>
          <w:rFonts w:ascii="Arial" w:hAnsi="Arial" w:cs="Arial"/>
          <w:sz w:val="22"/>
          <w:szCs w:val="22"/>
        </w:rPr>
        <w:t xml:space="preserve"> list</w:t>
      </w:r>
      <w:r w:rsidRPr="00A64E58" w:rsidR="00A64E58">
        <w:rPr>
          <w:rFonts w:ascii="Arial" w:hAnsi="Arial" w:cs="Arial"/>
          <w:sz w:val="22"/>
          <w:szCs w:val="22"/>
        </w:rPr>
        <w:t>.</w:t>
      </w:r>
    </w:p>
    <w:p w:rsidR="00185496" w:rsidRPr="00292808" w:rsidP="00B66DAA" w14:paraId="0B61A2BE" w14:textId="31C430BD">
      <w:pPr>
        <w:spacing w:after="0" w:line="240" w:lineRule="exact"/>
        <w:ind w:left="720" w:right="216"/>
        <w:rPr>
          <w:rFonts w:ascii="Arial" w:hAnsi="Arial" w:cs="Arial"/>
          <w:b/>
        </w:rPr>
      </w:pPr>
      <w:r w:rsidRPr="00292808">
        <w:rPr>
          <w:rFonts w:ascii="Arial" w:hAnsi="Arial" w:cs="Arial"/>
          <w:b/>
        </w:rPr>
        <w:t xml:space="preserve">Declined </w:t>
      </w:r>
      <w:r w:rsidR="00B66DAA">
        <w:rPr>
          <w:rFonts w:ascii="Arial" w:hAnsi="Arial" w:cs="Arial"/>
          <w:b/>
        </w:rPr>
        <w:br/>
      </w:r>
      <w:r w:rsidRPr="00292808">
        <w:rPr>
          <w:rFonts w:ascii="Arial" w:hAnsi="Arial" w:cs="Arial"/>
          <w:b/>
        </w:rPr>
        <w:t>Not requested</w:t>
      </w:r>
    </w:p>
    <w:p w:rsidR="00485EFD" w:rsidP="00F57868" w14:paraId="41EE7F21" w14:textId="4EAA654A">
      <w:pPr>
        <w:pStyle w:val="NormalWeb"/>
        <w:spacing w:before="120" w:after="120"/>
        <w:ind w:left="0" w:right="0"/>
        <w:rPr>
          <w:rFonts w:ascii="Arial" w:hAnsi="Arial" w:cs="Arial"/>
          <w:sz w:val="22"/>
          <w:szCs w:val="22"/>
        </w:rPr>
      </w:pPr>
      <w:r w:rsidRPr="00292808">
        <w:rPr>
          <w:rFonts w:ascii="Arial" w:hAnsi="Arial" w:cs="Arial"/>
          <w:b/>
          <w:bCs/>
          <w:sz w:val="22"/>
          <w:szCs w:val="22"/>
          <w:u w:val="single"/>
        </w:rPr>
        <w:t xml:space="preserve">Date and time </w:t>
      </w:r>
      <w:r w:rsidRPr="00292808" w:rsidR="00E52B6C">
        <w:rPr>
          <w:rFonts w:ascii="Arial" w:hAnsi="Arial" w:cs="Arial"/>
          <w:b/>
          <w:bCs/>
          <w:sz w:val="22"/>
          <w:szCs w:val="22"/>
          <w:u w:val="single"/>
        </w:rPr>
        <w:t>consent</w:t>
      </w:r>
      <w:r w:rsidRPr="00292808">
        <w:rPr>
          <w:rFonts w:ascii="Arial" w:hAnsi="Arial" w:cs="Arial"/>
          <w:b/>
          <w:bCs/>
          <w:sz w:val="22"/>
          <w:szCs w:val="22"/>
          <w:u w:val="single"/>
        </w:rPr>
        <w:t xml:space="preserve"> obtained for organ donation</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authorization was obtained for organ donation. If authorization is based solely on first person authorization, the time of authorization entered should be the time of death.</w:t>
      </w:r>
    </w:p>
    <w:p w:rsidR="00D87726" w:rsidRPr="00292808" w:rsidP="00D87726" w14:paraId="5CECF400" w14:textId="3A060052">
      <w:pPr>
        <w:pStyle w:val="NormalWeb"/>
        <w:ind w:left="0"/>
        <w:rPr>
          <w:rFonts w:ascii="Arial" w:hAnsi="Arial" w:cs="Arial"/>
          <w:b/>
          <w:bCs/>
          <w:sz w:val="22"/>
          <w:szCs w:val="22"/>
        </w:rPr>
      </w:pPr>
      <w:r w:rsidRPr="00D87726">
        <w:rPr>
          <w:rFonts w:ascii="Arial" w:hAnsi="Arial" w:cs="Arial"/>
          <w:b/>
          <w:bCs/>
          <w:sz w:val="22"/>
          <w:szCs w:val="22"/>
          <w:u w:val="single"/>
        </w:rPr>
        <w:t>Cardiac arrest since neurological event that led to declaration of brain death</w:t>
      </w:r>
      <w:r w:rsidRPr="00292808">
        <w:rPr>
          <w:rFonts w:ascii="Arial" w:hAnsi="Arial" w:cs="Arial"/>
          <w:b/>
          <w:bCs/>
          <w:sz w:val="22"/>
          <w:szCs w:val="22"/>
        </w:rPr>
        <w:t xml:space="preserve">: </w:t>
      </w:r>
      <w:r w:rsidRPr="00292808">
        <w:rPr>
          <w:rFonts w:ascii="Arial" w:hAnsi="Arial" w:cs="Arial"/>
          <w:sz w:val="22"/>
          <w:szCs w:val="22"/>
        </w:rPr>
        <w:t>If cardiac arrest occurred between a fatal brain injury event and organ recovery, select</w:t>
      </w:r>
      <w:r w:rsidRPr="00292808">
        <w:rPr>
          <w:rFonts w:ascii="Arial" w:hAnsi="Arial" w:cs="Arial"/>
          <w:b/>
          <w:bCs/>
          <w:sz w:val="22"/>
          <w:szCs w:val="22"/>
        </w:rPr>
        <w:t xml:space="preserve"> </w:t>
      </w:r>
      <w:r w:rsidRPr="00292808">
        <w:rPr>
          <w:rStyle w:val="grame"/>
          <w:rFonts w:ascii="Arial" w:hAnsi="Arial" w:cs="Arial"/>
          <w:b/>
          <w:sz w:val="22"/>
          <w:szCs w:val="22"/>
        </w:rPr>
        <w:t>Yes</w:t>
      </w:r>
      <w:r w:rsidRPr="00292808">
        <w:rPr>
          <w:rFonts w:ascii="Arial" w:hAnsi="Arial" w:cs="Arial"/>
          <w:sz w:val="22"/>
          <w:szCs w:val="22"/>
        </w:rPr>
        <w:t>. If cardiac arrest did not occur, select</w:t>
      </w:r>
      <w:r w:rsidRPr="00292808">
        <w:rPr>
          <w:rFonts w:ascii="Arial" w:hAnsi="Arial" w:cs="Arial"/>
          <w:b/>
          <w:bCs/>
          <w:sz w:val="22"/>
          <w:szCs w:val="22"/>
        </w:rPr>
        <w:t xml:space="preserve"> </w:t>
      </w:r>
      <w:r w:rsidRPr="00292808">
        <w:rPr>
          <w:rStyle w:val="grame"/>
          <w:rFonts w:ascii="Arial" w:hAnsi="Arial" w:cs="Arial"/>
          <w:b/>
          <w:sz w:val="22"/>
          <w:szCs w:val="22"/>
        </w:rPr>
        <w:t>No</w:t>
      </w:r>
      <w:r w:rsidRPr="00292808">
        <w:rPr>
          <w:rFonts w:ascii="Arial" w:hAnsi="Arial" w:cs="Arial"/>
          <w:sz w:val="22"/>
          <w:szCs w:val="22"/>
        </w:rPr>
        <w:t xml:space="preserve">. If No is selected for Was this a DCD donor, this field is </w:t>
      </w:r>
      <w:r w:rsidRPr="00292808">
        <w:rPr>
          <w:rFonts w:ascii="Arial" w:hAnsi="Arial" w:cs="Arial"/>
          <w:b/>
          <w:bCs/>
          <w:sz w:val="22"/>
          <w:szCs w:val="22"/>
        </w:rPr>
        <w:t>required</w:t>
      </w:r>
      <w:r w:rsidRPr="00292808">
        <w:rPr>
          <w:rFonts w:ascii="Arial" w:hAnsi="Arial" w:cs="Arial"/>
          <w:sz w:val="22"/>
          <w:szCs w:val="22"/>
        </w:rPr>
        <w:t>.</w:t>
      </w:r>
    </w:p>
    <w:p w:rsidR="00D87726" w:rsidP="00D87726" w14:paraId="6CA04E69" w14:textId="2B17AA32">
      <w:pPr>
        <w:pStyle w:val="NormalWeb"/>
        <w:ind w:left="0"/>
        <w:rPr>
          <w:rFonts w:ascii="Arial" w:hAnsi="Arial" w:cs="Arial"/>
          <w:sz w:val="22"/>
          <w:szCs w:val="22"/>
        </w:rPr>
      </w:pPr>
      <w:r w:rsidRPr="00D87726">
        <w:rPr>
          <w:rFonts w:ascii="Arial" w:hAnsi="Arial" w:cs="Arial"/>
          <w:b/>
          <w:bCs/>
          <w:sz w:val="22"/>
          <w:szCs w:val="22"/>
          <w:u w:val="single"/>
        </w:rPr>
        <w:t>Duration of Resuscitation</w:t>
      </w:r>
      <w:r w:rsidRPr="00292808">
        <w:rPr>
          <w:rFonts w:ascii="Arial" w:hAnsi="Arial" w:cs="Arial"/>
          <w:b/>
          <w:bCs/>
          <w:sz w:val="22"/>
          <w:szCs w:val="22"/>
        </w:rPr>
        <w:t xml:space="preserve">: </w:t>
      </w:r>
      <w:r w:rsidRPr="00292808">
        <w:rPr>
          <w:rFonts w:ascii="Arial" w:hAnsi="Arial" w:cs="Arial"/>
          <w:sz w:val="22"/>
          <w:szCs w:val="22"/>
        </w:rPr>
        <w:t xml:space="preserve">If cardiac arrest occurred between a fatal brain injury event and organ recovery, enter the total minutes of cardiac resuscitation. If </w:t>
      </w:r>
      <w:r w:rsidRPr="00292808">
        <w:rPr>
          <w:rFonts w:ascii="Arial" w:hAnsi="Arial" w:cs="Arial"/>
          <w:b/>
          <w:bCs/>
          <w:sz w:val="22"/>
          <w:szCs w:val="22"/>
        </w:rPr>
        <w:t>Yes</w:t>
      </w:r>
      <w:r w:rsidRPr="00292808">
        <w:rPr>
          <w:rFonts w:ascii="Arial" w:hAnsi="Arial" w:cs="Arial"/>
          <w:sz w:val="22"/>
          <w:szCs w:val="22"/>
        </w:rPr>
        <w:t xml:space="preserve"> is selected for Cardiac arrest, this field is</w:t>
      </w:r>
      <w:r w:rsidRPr="00292808">
        <w:rPr>
          <w:rFonts w:ascii="Arial" w:hAnsi="Arial" w:cs="Arial"/>
          <w:b/>
          <w:bCs/>
          <w:sz w:val="22"/>
          <w:szCs w:val="22"/>
        </w:rPr>
        <w:t xml:space="preserve"> required</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bCs/>
          <w:sz w:val="22"/>
          <w:szCs w:val="22"/>
        </w:rPr>
        <w:t xml:space="preserve">N/A,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p>
    <w:p w:rsidR="00BF7993" w:rsidRPr="00BF7993" w:rsidP="00BF7993" w14:paraId="770DC980" w14:textId="5A7FB696">
      <w:pPr>
        <w:pStyle w:val="NormalWeb"/>
        <w:spacing w:before="120" w:after="120"/>
        <w:ind w:left="0" w:right="0"/>
        <w:rPr>
          <w:rFonts w:ascii="Arial" w:hAnsi="Arial" w:cs="Arial"/>
          <w:sz w:val="22"/>
          <w:szCs w:val="22"/>
        </w:rPr>
      </w:pPr>
      <w:r w:rsidRPr="00292808">
        <w:rPr>
          <w:rFonts w:ascii="Arial" w:hAnsi="Arial" w:cs="Arial"/>
          <w:b/>
          <w:bCs/>
          <w:sz w:val="22"/>
          <w:szCs w:val="22"/>
          <w:u w:val="single"/>
        </w:rPr>
        <w:t>Date and time of pronouncement of death (Complete for brain dead and DCD donors</w:t>
      </w:r>
      <w:r w:rsidRPr="00292808">
        <w:rPr>
          <w:rFonts w:ascii="Arial" w:hAnsi="Arial" w:cs="Arial"/>
          <w:sz w:val="22"/>
          <w:szCs w:val="22"/>
        </w:rPr>
        <w:t>)</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of pronouncement of death of the donor.</w:t>
      </w:r>
    </w:p>
    <w:p w:rsidR="00590C77" w:rsidP="00292808" w14:paraId="4D38B526" w14:textId="77777777">
      <w:pPr>
        <w:pStyle w:val="Heading2"/>
      </w:pPr>
      <w:r>
        <w:t>Clinical Information</w:t>
      </w:r>
    </w:p>
    <w:p w:rsidR="00590C77" w:rsidRPr="00292808" w:rsidP="00F57868" w14:paraId="138A4C46" w14:textId="77777777">
      <w:pPr>
        <w:pStyle w:val="NormalWeb"/>
        <w:ind w:left="0"/>
        <w:rPr>
          <w:rFonts w:ascii="Arial" w:hAnsi="Arial" w:cs="Arial"/>
          <w:sz w:val="22"/>
          <w:szCs w:val="22"/>
        </w:rPr>
      </w:pPr>
      <w:r w:rsidRPr="00292808">
        <w:rPr>
          <w:rFonts w:ascii="Arial" w:hAnsi="Arial" w:cs="Arial"/>
          <w:b/>
          <w:bCs/>
          <w:sz w:val="22"/>
          <w:szCs w:val="22"/>
          <w:u w:val="single"/>
        </w:rPr>
        <w:t>ABO Blood Group</w:t>
      </w:r>
      <w:r w:rsidRPr="00292808">
        <w:rPr>
          <w:rFonts w:ascii="Arial" w:hAnsi="Arial" w:cs="Arial"/>
          <w:b/>
          <w:bCs/>
          <w:sz w:val="22"/>
          <w:szCs w:val="22"/>
        </w:rPr>
        <w:t>:</w:t>
      </w:r>
      <w:r w:rsidRPr="00292808">
        <w:rPr>
          <w:rFonts w:ascii="Arial" w:hAnsi="Arial" w:cs="Arial"/>
          <w:sz w:val="22"/>
          <w:szCs w:val="22"/>
        </w:rPr>
        <w:t xml:space="preserve"> The donor's blood type reported in the donor record in DonorNet displays. Verify the blood type displayed for the donor referred to your OPO.</w:t>
      </w:r>
    </w:p>
    <w:p w:rsidR="00590C77" w:rsidRPr="00292808" w:rsidP="008263E0" w14:paraId="3B9CC843"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O</w:t>
      </w:r>
    </w:p>
    <w:p w:rsidR="00590C77" w:rsidRPr="00292808" w:rsidP="008263E0" w14:paraId="08BB79FA"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w:t>
      </w:r>
    </w:p>
    <w:p w:rsidR="00590C77" w:rsidRPr="00292808" w:rsidP="008263E0" w14:paraId="1B4311D0"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B</w:t>
      </w:r>
    </w:p>
    <w:p w:rsidR="00590C77" w:rsidRPr="00292808" w:rsidP="008263E0" w14:paraId="770F0F8F"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AB</w:t>
      </w:r>
    </w:p>
    <w:p w:rsidR="00590C77" w:rsidRPr="00292808" w:rsidP="008263E0" w14:paraId="17D4C73B"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Z (In Utero Only)</w:t>
      </w:r>
    </w:p>
    <w:p w:rsidR="00590C77" w:rsidRPr="00292808" w:rsidP="008263E0" w14:paraId="58EBD3A9"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w:t>
      </w:r>
    </w:p>
    <w:p w:rsidR="00590C77" w:rsidRPr="00292808" w:rsidP="008263E0" w14:paraId="6A23E13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A1B</w:t>
      </w:r>
    </w:p>
    <w:p w:rsidR="00590C77" w:rsidRPr="00292808" w:rsidP="008263E0" w14:paraId="7D831D18"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w:t>
      </w:r>
    </w:p>
    <w:p w:rsidR="00590C77" w:rsidRPr="00292808" w:rsidP="008263E0" w14:paraId="2A000B1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A2B</w:t>
      </w:r>
    </w:p>
    <w:p w:rsidR="00590C77" w:rsidRPr="00292808" w:rsidP="00F57868" w14:paraId="72300242" w14:textId="138CA7C3">
      <w:pPr>
        <w:pStyle w:val="NormalWeb"/>
        <w:ind w:left="0"/>
        <w:rPr>
          <w:rFonts w:ascii="Arial" w:hAnsi="Arial" w:cs="Arial"/>
          <w:sz w:val="22"/>
          <w:szCs w:val="22"/>
        </w:rPr>
      </w:pPr>
      <w:r w:rsidRPr="00292808">
        <w:rPr>
          <w:rFonts w:ascii="Arial" w:hAnsi="Arial" w:cs="Arial"/>
          <w:b/>
          <w:bCs/>
          <w:sz w:val="22"/>
          <w:szCs w:val="22"/>
          <w:u w:val="single"/>
        </w:rPr>
        <w:t>Height</w:t>
      </w:r>
      <w:r w:rsidRPr="00292808">
        <w:rPr>
          <w:rFonts w:ascii="Arial" w:hAnsi="Arial" w:cs="Arial"/>
          <w:b/>
          <w:bCs/>
          <w:sz w:val="22"/>
          <w:szCs w:val="22"/>
        </w:rPr>
        <w:t>:</w:t>
      </w:r>
      <w:r w:rsidRPr="00292808">
        <w:rPr>
          <w:rFonts w:ascii="Arial" w:hAnsi="Arial" w:cs="Arial"/>
          <w:sz w:val="22"/>
          <w:szCs w:val="22"/>
        </w:rPr>
        <w:t xml:space="preserve"> Enter the height of the donor in </w:t>
      </w:r>
      <w:r w:rsidRPr="00292808">
        <w:rPr>
          <w:rFonts w:ascii="Arial" w:hAnsi="Arial" w:cs="Arial"/>
          <w:b/>
          <w:bCs/>
          <w:sz w:val="22"/>
          <w:szCs w:val="22"/>
        </w:rPr>
        <w:t>ft</w:t>
      </w:r>
      <w:r w:rsidRPr="00292808">
        <w:rPr>
          <w:rFonts w:ascii="Arial" w:hAnsi="Arial" w:cs="Arial"/>
          <w:sz w:val="22"/>
          <w:szCs w:val="22"/>
        </w:rPr>
        <w:t xml:space="preserve"> (feet) and </w:t>
      </w:r>
      <w:r w:rsidRPr="00292808">
        <w:rPr>
          <w:rFonts w:ascii="Arial" w:hAnsi="Arial" w:cs="Arial"/>
          <w:b/>
          <w:bCs/>
          <w:sz w:val="22"/>
          <w:szCs w:val="22"/>
        </w:rPr>
        <w:t>in</w:t>
      </w:r>
      <w:r w:rsidRPr="00292808">
        <w:rPr>
          <w:rFonts w:ascii="Arial" w:hAnsi="Arial" w:cs="Arial"/>
          <w:sz w:val="22"/>
          <w:szCs w:val="22"/>
        </w:rPr>
        <w:t xml:space="preserve"> (inches) or </w:t>
      </w:r>
      <w:r w:rsidRPr="00292808">
        <w:rPr>
          <w:rFonts w:ascii="Arial" w:hAnsi="Arial" w:cs="Arial"/>
          <w:b/>
          <w:bCs/>
          <w:sz w:val="22"/>
          <w:szCs w:val="22"/>
        </w:rPr>
        <w:t>cm</w:t>
      </w:r>
      <w:r w:rsidRPr="00292808">
        <w:rPr>
          <w:rFonts w:ascii="Arial" w:hAnsi="Arial" w:cs="Arial"/>
          <w:sz w:val="22"/>
          <w:szCs w:val="22"/>
        </w:rPr>
        <w:t xml:space="preserve"> (centimeters). This field is </w:t>
      </w:r>
      <w:r w:rsidRPr="00292808">
        <w:rPr>
          <w:rFonts w:ascii="Arial" w:hAnsi="Arial" w:cs="Arial"/>
          <w:b/>
          <w:sz w:val="22"/>
          <w:szCs w:val="22"/>
        </w:rPr>
        <w:t>required</w:t>
      </w:r>
      <w:r w:rsidRPr="00292808">
        <w:rPr>
          <w:rFonts w:ascii="Arial" w:hAnsi="Arial" w:cs="Arial"/>
          <w:sz w:val="22"/>
          <w:szCs w:val="22"/>
        </w:rPr>
        <w:t>.</w:t>
      </w:r>
      <w:r w:rsidR="00F57868">
        <w:rPr>
          <w:rFonts w:ascii="Arial" w:hAnsi="Arial" w:cs="Arial"/>
          <w:sz w:val="22"/>
          <w:szCs w:val="22"/>
        </w:rPr>
        <w:t xml:space="preserve"> </w:t>
      </w:r>
      <w:r w:rsidRPr="00292808">
        <w:rPr>
          <w:rFonts w:ascii="Arial" w:hAnsi="Arial" w:cs="Arial"/>
          <w:sz w:val="22"/>
          <w:szCs w:val="22"/>
        </w:rPr>
        <w:t>If the donor's height at the time of recovery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4D4296" w:rsidP="00F57868" w14:paraId="0A14E303" w14:textId="6386E993">
      <w:pPr>
        <w:pStyle w:val="NormalWeb"/>
        <w:ind w:left="0"/>
      </w:pPr>
      <w:r w:rsidRPr="00292808">
        <w:rPr>
          <w:rFonts w:ascii="Arial" w:hAnsi="Arial" w:cs="Arial"/>
          <w:b/>
          <w:bCs/>
          <w:sz w:val="22"/>
          <w:szCs w:val="22"/>
          <w:u w:val="single"/>
        </w:rPr>
        <w:t>Weight:</w:t>
      </w:r>
      <w:r w:rsidRPr="00292808">
        <w:rPr>
          <w:rFonts w:ascii="Arial" w:hAnsi="Arial" w:cs="Arial"/>
          <w:sz w:val="22"/>
          <w:szCs w:val="22"/>
        </w:rPr>
        <w:t xml:space="preserve"> Enter the </w:t>
      </w:r>
      <w:r w:rsidRPr="00292808" w:rsidR="00A37237">
        <w:rPr>
          <w:rFonts w:ascii="Arial" w:hAnsi="Arial" w:cs="Arial"/>
          <w:sz w:val="22"/>
          <w:szCs w:val="22"/>
        </w:rPr>
        <w:t xml:space="preserve">first measured </w:t>
      </w:r>
      <w:r w:rsidRPr="00292808">
        <w:rPr>
          <w:rFonts w:ascii="Arial" w:hAnsi="Arial" w:cs="Arial"/>
          <w:sz w:val="22"/>
          <w:szCs w:val="22"/>
        </w:rPr>
        <w:t>weight of the donor</w:t>
      </w:r>
      <w:r w:rsidRPr="00292808" w:rsidR="00A37237">
        <w:rPr>
          <w:rFonts w:ascii="Arial" w:hAnsi="Arial" w:cs="Arial"/>
          <w:sz w:val="22"/>
          <w:szCs w:val="22"/>
        </w:rPr>
        <w:t xml:space="preserve"> after hospital admission</w:t>
      </w:r>
      <w:r w:rsidRPr="00292808">
        <w:rPr>
          <w:rFonts w:ascii="Arial" w:hAnsi="Arial" w:cs="Arial"/>
          <w:sz w:val="22"/>
          <w:szCs w:val="22"/>
        </w:rPr>
        <w:t xml:space="preserve"> in </w:t>
      </w:r>
      <w:r w:rsidRPr="00292808">
        <w:rPr>
          <w:rFonts w:ascii="Arial" w:hAnsi="Arial" w:cs="Arial"/>
          <w:b/>
          <w:bCs/>
          <w:sz w:val="22"/>
          <w:szCs w:val="22"/>
        </w:rPr>
        <w:t>lbs</w:t>
      </w:r>
      <w:r w:rsidRPr="00292808">
        <w:rPr>
          <w:rFonts w:ascii="Arial" w:hAnsi="Arial" w:cs="Arial"/>
          <w:sz w:val="22"/>
          <w:szCs w:val="22"/>
        </w:rPr>
        <w:t xml:space="preserve"> (pounds) or </w:t>
      </w:r>
      <w:r w:rsidRPr="00292808">
        <w:rPr>
          <w:rFonts w:ascii="Arial" w:hAnsi="Arial" w:cs="Arial"/>
          <w:b/>
          <w:bCs/>
          <w:sz w:val="22"/>
          <w:szCs w:val="22"/>
        </w:rPr>
        <w:t>kg</w:t>
      </w:r>
      <w:r w:rsidRPr="00292808">
        <w:rPr>
          <w:rFonts w:ascii="Arial" w:hAnsi="Arial" w:cs="Arial"/>
          <w:sz w:val="22"/>
          <w:szCs w:val="22"/>
        </w:rPr>
        <w:t xml:space="preserve"> (kilograms). This field is </w:t>
      </w:r>
      <w:r w:rsidRPr="00292808">
        <w:rPr>
          <w:rFonts w:ascii="Arial" w:hAnsi="Arial" w:cs="Arial"/>
          <w:b/>
          <w:sz w:val="22"/>
          <w:szCs w:val="22"/>
        </w:rPr>
        <w:t>required</w:t>
      </w:r>
      <w:r w:rsidRPr="00292808">
        <w:rPr>
          <w:rFonts w:ascii="Arial" w:hAnsi="Arial" w:cs="Arial"/>
          <w:sz w:val="22"/>
          <w:szCs w:val="22"/>
        </w:rPr>
        <w:t>.</w:t>
      </w:r>
      <w:r w:rsidR="00F57868">
        <w:rPr>
          <w:rFonts w:ascii="Arial" w:hAnsi="Arial" w:cs="Arial"/>
          <w:sz w:val="22"/>
          <w:szCs w:val="22"/>
        </w:rPr>
        <w:t xml:space="preserve"> </w:t>
      </w:r>
      <w:r w:rsidRPr="00292808">
        <w:rPr>
          <w:rFonts w:ascii="Arial" w:hAnsi="Arial" w:cs="Arial"/>
          <w:sz w:val="22"/>
          <w:szCs w:val="22"/>
        </w:rPr>
        <w:t>If the donor's weight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590C77" w:rsidP="00292808" w14:paraId="1E3B84A3" w14:textId="6035C3B1">
      <w:pPr>
        <w:pStyle w:val="Heading2"/>
      </w:pPr>
      <w:r>
        <w:t>Terminal Lab Data</w:t>
      </w:r>
    </w:p>
    <w:p w:rsidR="00590C77" w:rsidRPr="00292808" w:rsidP="00F57868" w14:paraId="6C5C18E2" w14:textId="01436D1C">
      <w:pPr>
        <w:pStyle w:val="NormalWeb"/>
        <w:spacing w:before="120" w:after="120"/>
        <w:ind w:left="0" w:right="0"/>
        <w:rPr>
          <w:rFonts w:ascii="Arial" w:hAnsi="Arial" w:cs="Arial"/>
          <w:sz w:val="22"/>
          <w:szCs w:val="22"/>
        </w:rPr>
      </w:pPr>
      <w:r w:rsidRPr="00292808">
        <w:rPr>
          <w:rFonts w:ascii="Arial" w:hAnsi="Arial" w:cs="Arial"/>
          <w:sz w:val="22"/>
          <w:szCs w:val="22"/>
        </w:rPr>
        <w:t xml:space="preserve">For each of the laboratory tests enter the value, in the units indicated, from tests performed </w:t>
      </w:r>
      <w:r w:rsidRPr="00292808" w:rsidR="00BD2326">
        <w:rPr>
          <w:rFonts w:ascii="Arial" w:hAnsi="Arial" w:cs="Arial"/>
          <w:sz w:val="22"/>
          <w:szCs w:val="22"/>
        </w:rPr>
        <w:t>during donor management and prior to the donor entering the operating room</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If a lab value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Fonts w:ascii="Arial" w:hAnsi="Arial" w:cs="Arial"/>
          <w:b/>
          <w:sz w:val="22"/>
          <w:szCs w:val="22"/>
        </w:rPr>
        <w:t>Unknown</w:t>
      </w:r>
      <w:r w:rsidRPr="00292808">
        <w:rPr>
          <w:rFonts w:ascii="Arial" w:hAnsi="Arial" w:cs="Arial"/>
          <w:sz w:val="22"/>
          <w:szCs w:val="22"/>
        </w:rPr>
        <w:t>).</w:t>
      </w:r>
    </w:p>
    <w:p w:rsidR="00590C77" w:rsidRPr="00292808" w:rsidP="008263E0" w14:paraId="243394BB"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Protein in Urine (Yes, No, UNK)</w:t>
      </w:r>
    </w:p>
    <w:p w:rsidR="00590C77" w:rsidRPr="00292808" w:rsidP="008263E0" w14:paraId="69DDA2DF"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Serum Sodium </w:t>
      </w:r>
      <w:r w:rsidRPr="00292808">
        <w:rPr>
          <w:rFonts w:ascii="Arial" w:hAnsi="Arial" w:cs="Arial"/>
          <w:sz w:val="22"/>
          <w:szCs w:val="22"/>
        </w:rPr>
        <w:t>(mEq/L)</w:t>
      </w:r>
    </w:p>
    <w:p w:rsidR="00590C77" w:rsidRPr="00292808" w:rsidP="008263E0" w14:paraId="76BE3627" w14:textId="3B54897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BUN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7A305AA5" w14:textId="24B42E8B">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Serum Creatinine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2C125C1C" w14:textId="1B9B96D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Total Bilirubin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576474DD"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SGOT/AST </w:t>
      </w:r>
      <w:r w:rsidRPr="00292808">
        <w:rPr>
          <w:rFonts w:ascii="Arial" w:hAnsi="Arial" w:cs="Arial"/>
          <w:sz w:val="22"/>
          <w:szCs w:val="22"/>
        </w:rPr>
        <w:t>(u/L)</w:t>
      </w:r>
    </w:p>
    <w:p w:rsidR="00590C77" w:rsidRPr="00292808" w:rsidP="008263E0" w14:paraId="43E42232"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SGPT/ALT </w:t>
      </w:r>
      <w:r w:rsidRPr="00292808">
        <w:rPr>
          <w:rFonts w:ascii="Arial" w:hAnsi="Arial" w:cs="Arial"/>
          <w:sz w:val="22"/>
          <w:szCs w:val="22"/>
        </w:rPr>
        <w:t>(u/L)</w:t>
      </w:r>
    </w:p>
    <w:p w:rsidR="00590C77" w:rsidRPr="00292808" w:rsidP="008263E0" w14:paraId="22009ED3"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INR</w:t>
      </w:r>
    </w:p>
    <w:p w:rsidR="00590C77" w:rsidRPr="00292808" w:rsidP="008263E0" w14:paraId="0CD9C325"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Hematocrit </w:t>
      </w:r>
      <w:r w:rsidRPr="00292808">
        <w:rPr>
          <w:rFonts w:ascii="Arial" w:hAnsi="Arial" w:cs="Arial"/>
          <w:sz w:val="22"/>
          <w:szCs w:val="22"/>
        </w:rPr>
        <w:t>(%)</w:t>
      </w:r>
    </w:p>
    <w:p w:rsidR="00590C77" w:rsidRPr="00292808" w:rsidP="008263E0" w14:paraId="192028A7"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Pancreas (PA Donors Only): These fields are required for pancreas donors.</w:t>
      </w:r>
    </w:p>
    <w:p w:rsidR="00590C77" w:rsidRPr="00292808" w:rsidP="008263E0" w14:paraId="624CAA0D" w14:textId="47C0263F">
      <w:pPr>
        <w:pStyle w:val="NormalWeb"/>
        <w:spacing w:before="0" w:after="0" w:line="240" w:lineRule="exact"/>
        <w:ind w:left="900" w:right="0"/>
        <w:rPr>
          <w:rFonts w:ascii="Arial" w:hAnsi="Arial" w:cs="Arial"/>
          <w:bCs/>
          <w:sz w:val="22"/>
          <w:szCs w:val="22"/>
        </w:rPr>
      </w:pPr>
      <w:r w:rsidRPr="00292808">
        <w:rPr>
          <w:rFonts w:ascii="Arial" w:hAnsi="Arial" w:cs="Arial"/>
          <w:b/>
          <w:bCs/>
          <w:sz w:val="22"/>
          <w:szCs w:val="22"/>
        </w:rPr>
        <w:t>Serum Amylase</w:t>
      </w:r>
      <w:r w:rsidRPr="00292808">
        <w:rPr>
          <w:rFonts w:ascii="Arial" w:hAnsi="Arial" w:cs="Arial"/>
          <w:sz w:val="22"/>
          <w:szCs w:val="22"/>
        </w:rPr>
        <w:t xml:space="preserve"> </w:t>
      </w:r>
      <w:r w:rsidRPr="00292808">
        <w:rPr>
          <w:rFonts w:ascii="Arial" w:hAnsi="Arial" w:cs="Arial"/>
          <w:bCs/>
          <w:sz w:val="22"/>
          <w:szCs w:val="22"/>
        </w:rPr>
        <w:t>(u/L)</w:t>
      </w:r>
    </w:p>
    <w:p w:rsidR="00E917F8" w:rsidRPr="00292808" w:rsidP="008263E0" w14:paraId="318807DF" w14:textId="2F4A5B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Serum Lipase</w:t>
      </w:r>
      <w:r w:rsidRPr="00292808">
        <w:rPr>
          <w:rFonts w:ascii="Arial" w:hAnsi="Arial" w:cs="Arial"/>
          <w:sz w:val="22"/>
          <w:szCs w:val="22"/>
        </w:rPr>
        <w:t xml:space="preserve"> </w:t>
      </w:r>
      <w:r w:rsidRPr="00292808">
        <w:rPr>
          <w:rFonts w:ascii="Arial" w:hAnsi="Arial" w:cs="Arial"/>
          <w:bCs/>
          <w:sz w:val="22"/>
          <w:szCs w:val="22"/>
        </w:rPr>
        <w:t>(u/L)</w:t>
      </w:r>
    </w:p>
    <w:p w:rsidR="00590C77" w:rsidRPr="00292808" w:rsidP="008263E0" w14:paraId="322493E3" w14:textId="777777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HbA1c (%)</w:t>
      </w:r>
    </w:p>
    <w:p w:rsidR="00590C77" w:rsidRPr="00292808" w:rsidP="00F57868" w14:paraId="404A29CE" w14:textId="52A3C14A">
      <w:pPr>
        <w:pStyle w:val="NormalWeb"/>
        <w:spacing w:before="120" w:after="120"/>
        <w:ind w:left="0" w:right="0"/>
        <w:rPr>
          <w:rFonts w:ascii="Arial" w:hAnsi="Arial" w:cs="Arial"/>
          <w:sz w:val="22"/>
          <w:szCs w:val="22"/>
        </w:rPr>
      </w:pPr>
      <w:r w:rsidRPr="00292808">
        <w:rPr>
          <w:rFonts w:ascii="Arial" w:hAnsi="Arial" w:cs="Arial"/>
          <w:b/>
          <w:bCs/>
          <w:sz w:val="22"/>
          <w:szCs w:val="22"/>
          <w:u w:val="single"/>
        </w:rPr>
        <w:t>Infectious Disease Testing</w:t>
      </w:r>
      <w:r w:rsidRPr="00292808">
        <w:rPr>
          <w:rFonts w:ascii="Arial" w:hAnsi="Arial" w:cs="Arial"/>
          <w:b/>
          <w:bCs/>
          <w:sz w:val="22"/>
          <w:szCs w:val="22"/>
        </w:rPr>
        <w:t>:</w:t>
      </w:r>
    </w:p>
    <w:p w:rsidR="00590C77" w:rsidRPr="00292808" w:rsidP="00F57868" w14:paraId="7832A278" w14:textId="067A704D">
      <w:pPr>
        <w:pStyle w:val="NormalWeb"/>
        <w:spacing w:before="120" w:after="120"/>
        <w:ind w:left="0" w:right="0"/>
        <w:rPr>
          <w:rFonts w:ascii="Arial" w:hAnsi="Arial" w:cs="Arial"/>
          <w:sz w:val="22"/>
          <w:szCs w:val="22"/>
        </w:rPr>
      </w:pPr>
      <w:r w:rsidRPr="00292808">
        <w:rPr>
          <w:rFonts w:ascii="Arial" w:hAnsi="Arial" w:cs="Arial"/>
          <w:sz w:val="22"/>
          <w:szCs w:val="22"/>
        </w:rPr>
        <w:t>For each of the tests listed, select the results from the lists (</w:t>
      </w:r>
      <w:r w:rsidRPr="00292808">
        <w:rPr>
          <w:rFonts w:ascii="Arial" w:hAnsi="Arial" w:cs="Arial"/>
          <w:b/>
          <w:sz w:val="22"/>
          <w:szCs w:val="22"/>
        </w:rPr>
        <w:t>Cannot Disclose</w:t>
      </w:r>
      <w:r w:rsidRPr="00292808">
        <w:rPr>
          <w:rFonts w:ascii="Arial" w:hAnsi="Arial" w:cs="Arial"/>
          <w:sz w:val="22"/>
          <w:szCs w:val="22"/>
        </w:rPr>
        <w:t xml:space="preserve">, </w:t>
      </w:r>
      <w:r w:rsidRPr="00292808">
        <w:rPr>
          <w:rFonts w:ascii="Arial" w:hAnsi="Arial" w:cs="Arial"/>
          <w:b/>
          <w:sz w:val="22"/>
          <w:szCs w:val="22"/>
        </w:rPr>
        <w:t>Indeterminate</w:t>
      </w:r>
      <w:r w:rsidRPr="00292808" w:rsidR="009334E1">
        <w:rPr>
          <w:rFonts w:ascii="Arial" w:hAnsi="Arial" w:cs="Arial"/>
          <w:b/>
          <w:sz w:val="22"/>
          <w:szCs w:val="22"/>
        </w:rPr>
        <w:t>/Equivocal</w:t>
      </w:r>
      <w:r w:rsidRPr="00292808">
        <w:rPr>
          <w:rFonts w:ascii="Arial" w:hAnsi="Arial" w:cs="Arial"/>
          <w:sz w:val="22"/>
          <w:szCs w:val="22"/>
        </w:rPr>
        <w:t xml:space="preserve">, </w:t>
      </w:r>
      <w:r w:rsidRPr="00292808">
        <w:rPr>
          <w:rFonts w:ascii="Arial" w:hAnsi="Arial" w:cs="Arial"/>
          <w:b/>
          <w:sz w:val="22"/>
          <w:szCs w:val="22"/>
        </w:rPr>
        <w:t>Negative</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Positive</w:t>
      </w:r>
      <w:r w:rsidRPr="00292808">
        <w:rPr>
          <w:rFonts w:ascii="Arial" w:hAnsi="Arial" w:cs="Arial"/>
          <w:sz w:val="22"/>
          <w:szCs w:val="22"/>
        </w:rPr>
        <w:t xml:space="preserve">, or </w:t>
      </w:r>
      <w:r w:rsidRPr="00292808">
        <w:rPr>
          <w:rFonts w:ascii="Arial" w:hAnsi="Arial" w:cs="Arial"/>
          <w:b/>
          <w:sz w:val="22"/>
          <w:szCs w:val="22"/>
        </w:rPr>
        <w:t>Unknown</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8263E0" w14:paraId="498FBF3E" w14:textId="6AD84921">
      <w:pPr>
        <w:spacing w:after="0" w:line="240" w:lineRule="exact"/>
        <w:ind w:left="720"/>
        <w:rPr>
          <w:rFonts w:ascii="Arial" w:hAnsi="Arial" w:cs="Arial"/>
        </w:rPr>
      </w:pPr>
      <w:r w:rsidRPr="00292808">
        <w:rPr>
          <w:rFonts w:ascii="Arial" w:hAnsi="Arial" w:cs="Arial"/>
          <w:b/>
          <w:bCs/>
        </w:rPr>
        <w:t>HIV</w:t>
      </w:r>
    </w:p>
    <w:p w:rsidR="00590C77" w:rsidRPr="00292808" w:rsidP="008263E0" w14:paraId="2AA88BDC" w14:textId="220C188A">
      <w:pPr>
        <w:spacing w:after="0" w:line="240" w:lineRule="exact"/>
        <w:ind w:left="720"/>
        <w:rPr>
          <w:rFonts w:ascii="Arial" w:hAnsi="Arial" w:cs="Arial"/>
        </w:rPr>
      </w:pPr>
      <w:r w:rsidRPr="00292808">
        <w:rPr>
          <w:rFonts w:ascii="Arial" w:hAnsi="Arial" w:cs="Arial"/>
          <w:b/>
          <w:bCs/>
        </w:rPr>
        <w:t xml:space="preserve">HIV </w:t>
      </w:r>
      <w:r w:rsidRPr="00292808" w:rsidR="00C84E7B">
        <w:rPr>
          <w:rFonts w:ascii="Arial" w:hAnsi="Arial" w:cs="Arial"/>
          <w:b/>
          <w:bCs/>
        </w:rPr>
        <w:t>Antigen/Antibody</w:t>
      </w:r>
    </w:p>
    <w:p w:rsidR="00590C77" w:rsidRPr="00292808" w:rsidP="008263E0" w14:paraId="1F0A44B3" w14:textId="45161E1B">
      <w:pPr>
        <w:spacing w:after="0" w:line="240" w:lineRule="exact"/>
        <w:ind w:left="720"/>
        <w:rPr>
          <w:rFonts w:ascii="Arial" w:hAnsi="Arial" w:cs="Arial"/>
          <w:b/>
          <w:bCs/>
        </w:rPr>
      </w:pPr>
      <w:r w:rsidRPr="00292808">
        <w:rPr>
          <w:rFonts w:ascii="Arial" w:hAnsi="Arial" w:cs="Arial"/>
          <w:b/>
          <w:bCs/>
        </w:rPr>
        <w:t xml:space="preserve">HTLV </w:t>
      </w:r>
    </w:p>
    <w:p w:rsidR="006A4E7F" w:rsidRPr="00292808" w:rsidP="008263E0" w14:paraId="28D5669B" w14:textId="4397947A">
      <w:pPr>
        <w:spacing w:after="0" w:line="240" w:lineRule="exact"/>
        <w:ind w:left="720"/>
        <w:rPr>
          <w:rFonts w:ascii="Arial" w:hAnsi="Arial" w:cs="Arial"/>
        </w:rPr>
      </w:pPr>
      <w:r w:rsidRPr="00292808">
        <w:rPr>
          <w:rFonts w:ascii="Arial" w:hAnsi="Arial" w:cs="Arial"/>
          <w:b/>
          <w:bCs/>
        </w:rPr>
        <w:t>RPR-VDRL</w:t>
      </w:r>
    </w:p>
    <w:p w:rsidR="00590C77" w:rsidRPr="00292808" w:rsidP="008263E0" w14:paraId="08C25496" w14:textId="7C8DBF95">
      <w:pPr>
        <w:spacing w:after="0" w:line="240" w:lineRule="exact"/>
        <w:ind w:left="720"/>
        <w:rPr>
          <w:rFonts w:ascii="Arial" w:hAnsi="Arial" w:cs="Arial"/>
        </w:rPr>
      </w:pPr>
      <w:r w:rsidRPr="00292808">
        <w:rPr>
          <w:rFonts w:ascii="Arial" w:hAnsi="Arial" w:cs="Arial"/>
          <w:b/>
          <w:bCs/>
        </w:rPr>
        <w:t xml:space="preserve">Anti-CMV </w:t>
      </w:r>
    </w:p>
    <w:p w:rsidR="00590C77" w:rsidRPr="00292808" w:rsidP="008263E0" w14:paraId="2233B6C4" w14:textId="64FBA5CC">
      <w:pPr>
        <w:spacing w:after="0" w:line="240" w:lineRule="exact"/>
        <w:ind w:left="720"/>
        <w:rPr>
          <w:rFonts w:ascii="Arial" w:hAnsi="Arial" w:cs="Arial"/>
        </w:rPr>
      </w:pPr>
      <w:r w:rsidRPr="00292808">
        <w:rPr>
          <w:rFonts w:ascii="Arial" w:hAnsi="Arial" w:cs="Arial"/>
          <w:b/>
          <w:bCs/>
        </w:rPr>
        <w:t xml:space="preserve">HBsAg </w:t>
      </w:r>
    </w:p>
    <w:p w:rsidR="00590C77" w:rsidRPr="00292808" w:rsidP="008263E0" w14:paraId="34F7407D" w14:textId="1DFDFE79">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HBc</w:t>
      </w:r>
    </w:p>
    <w:p w:rsidR="00590C77" w:rsidRPr="00292808" w:rsidP="008263E0" w14:paraId="0C71D999" w14:textId="0D69F408">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HCV</w:t>
      </w:r>
    </w:p>
    <w:p w:rsidR="00590C77" w:rsidRPr="00292808" w:rsidP="008263E0" w14:paraId="06B5826D" w14:textId="34C3830A">
      <w:pPr>
        <w:spacing w:after="0" w:line="240" w:lineRule="exact"/>
        <w:ind w:left="720"/>
        <w:rPr>
          <w:rFonts w:ascii="Arial" w:hAnsi="Arial" w:cs="Arial"/>
        </w:rPr>
      </w:pPr>
      <w:r w:rsidRPr="00292808">
        <w:rPr>
          <w:rFonts w:ascii="Arial" w:hAnsi="Arial" w:cs="Arial"/>
          <w:b/>
          <w:bCs/>
        </w:rPr>
        <w:t xml:space="preserve">HBsAb </w:t>
      </w:r>
    </w:p>
    <w:p w:rsidR="00590C77" w:rsidRPr="00292808" w:rsidP="008263E0" w14:paraId="7C5939C7" w14:textId="4B86EFF2">
      <w:pPr>
        <w:spacing w:after="0" w:line="240" w:lineRule="exact"/>
        <w:ind w:left="720"/>
        <w:rPr>
          <w:rFonts w:ascii="Arial" w:hAnsi="Arial" w:cs="Arial"/>
        </w:rPr>
      </w:pPr>
      <w:r w:rsidRPr="00292808">
        <w:rPr>
          <w:rFonts w:ascii="Arial" w:hAnsi="Arial" w:cs="Arial"/>
          <w:b/>
          <w:bCs/>
        </w:rPr>
        <w:t xml:space="preserve">EBV (VCA) (lgG) </w:t>
      </w:r>
    </w:p>
    <w:p w:rsidR="00590C77" w:rsidRPr="00292808" w:rsidP="008263E0" w14:paraId="060A919D" w14:textId="12B0048A">
      <w:pPr>
        <w:spacing w:after="0" w:line="240" w:lineRule="exact"/>
        <w:ind w:left="720"/>
        <w:rPr>
          <w:rFonts w:ascii="Arial" w:hAnsi="Arial" w:cs="Arial"/>
        </w:rPr>
      </w:pPr>
      <w:r w:rsidRPr="00292808">
        <w:rPr>
          <w:rFonts w:ascii="Arial" w:hAnsi="Arial" w:cs="Arial"/>
          <w:b/>
          <w:bCs/>
        </w:rPr>
        <w:t>EBV (VCA) (lgM)</w:t>
      </w:r>
    </w:p>
    <w:p w:rsidR="00590C77" w:rsidRPr="00292808" w:rsidP="008263E0" w14:paraId="5E80F37F" w14:textId="05AACBA6">
      <w:pPr>
        <w:spacing w:after="0" w:line="240" w:lineRule="exact"/>
        <w:ind w:left="720"/>
        <w:rPr>
          <w:rFonts w:ascii="Arial" w:hAnsi="Arial" w:cs="Arial"/>
        </w:rPr>
      </w:pPr>
      <w:r w:rsidRPr="00292808">
        <w:rPr>
          <w:rFonts w:ascii="Arial" w:hAnsi="Arial" w:cs="Arial"/>
          <w:b/>
          <w:bCs/>
        </w:rPr>
        <w:t xml:space="preserve">EBNA </w:t>
      </w:r>
    </w:p>
    <w:p w:rsidR="00590C77" w:rsidRPr="00292808" w:rsidP="008263E0" w14:paraId="140A4993" w14:textId="05078458">
      <w:pPr>
        <w:spacing w:after="0" w:line="240" w:lineRule="exact"/>
        <w:ind w:left="720"/>
        <w:rPr>
          <w:rFonts w:ascii="Arial" w:hAnsi="Arial" w:cs="Arial"/>
        </w:rPr>
      </w:pPr>
      <w:r w:rsidRPr="001241DA">
        <w:rPr>
          <w:rFonts w:ascii="Arial" w:hAnsi="Arial" w:cs="Arial"/>
          <w:b/>
          <w:bCs/>
        </w:rPr>
        <w:t>T.cruzi Ab Screen</w:t>
      </w:r>
      <w:r w:rsidRPr="00292808">
        <w:rPr>
          <w:rFonts w:ascii="Arial" w:hAnsi="Arial" w:cs="Arial"/>
          <w:b/>
          <w:bCs/>
        </w:rPr>
        <w:t xml:space="preserve"> </w:t>
      </w:r>
    </w:p>
    <w:p w:rsidR="00590C77" w:rsidRPr="00292808" w:rsidP="008263E0" w14:paraId="69B5383C" w14:textId="09796CE7">
      <w:pPr>
        <w:spacing w:after="0" w:line="240" w:lineRule="exact"/>
        <w:ind w:left="720"/>
        <w:rPr>
          <w:rFonts w:ascii="Arial" w:hAnsi="Arial" w:cs="Arial"/>
        </w:rPr>
      </w:pPr>
      <w:r w:rsidRPr="00292808">
        <w:rPr>
          <w:rFonts w:ascii="Arial" w:hAnsi="Arial" w:cs="Arial"/>
          <w:b/>
          <w:bCs/>
        </w:rPr>
        <w:t xml:space="preserve">West Nile </w:t>
      </w:r>
    </w:p>
    <w:p w:rsidR="00590C77" w:rsidRPr="00292808" w:rsidP="008263E0" w14:paraId="683B3999" w14:textId="12539CAF">
      <w:pPr>
        <w:spacing w:after="0" w:line="240" w:lineRule="exact"/>
        <w:ind w:left="720"/>
        <w:rPr>
          <w:rFonts w:ascii="Arial" w:hAnsi="Arial" w:cs="Arial"/>
          <w:b/>
          <w:bCs/>
        </w:rPr>
      </w:pPr>
      <w:r w:rsidRPr="00292808">
        <w:rPr>
          <w:rFonts w:ascii="Arial" w:hAnsi="Arial" w:cs="Arial"/>
          <w:b/>
          <w:bCs/>
        </w:rPr>
        <w:t xml:space="preserve">Toxoplasma (IgG) </w:t>
      </w:r>
    </w:p>
    <w:p w:rsidR="00D53106" w:rsidP="008263E0" w14:paraId="38693697" w14:textId="627BB91C">
      <w:pPr>
        <w:spacing w:after="0" w:line="240" w:lineRule="exact"/>
        <w:ind w:left="720"/>
        <w:rPr>
          <w:rFonts w:ascii="Arial" w:hAnsi="Arial" w:cs="Arial"/>
          <w:b/>
          <w:bCs/>
        </w:rPr>
      </w:pPr>
      <w:r w:rsidRPr="00292808">
        <w:rPr>
          <w:rFonts w:ascii="Arial" w:hAnsi="Arial" w:cs="Arial"/>
          <w:b/>
          <w:bCs/>
        </w:rPr>
        <w:t xml:space="preserve">Strongyloides </w:t>
      </w:r>
      <w:r w:rsidR="001241DA">
        <w:rPr>
          <w:rFonts w:ascii="Arial" w:hAnsi="Arial" w:cs="Arial"/>
          <w:b/>
          <w:bCs/>
        </w:rPr>
        <w:t>Ab</w:t>
      </w:r>
    </w:p>
    <w:p w:rsidR="007A55E8" w:rsidRPr="007A55E8" w:rsidP="007A55E8" w14:paraId="12DFBEA7" w14:textId="77777777">
      <w:pPr>
        <w:spacing w:after="0" w:line="240" w:lineRule="exact"/>
        <w:ind w:left="720"/>
        <w:rPr>
          <w:rFonts w:ascii="Arial" w:hAnsi="Arial" w:cs="Arial"/>
          <w:b/>
          <w:bCs/>
        </w:rPr>
      </w:pPr>
      <w:r w:rsidRPr="007A55E8">
        <w:rPr>
          <w:rFonts w:ascii="Arial" w:hAnsi="Arial" w:cs="Arial"/>
          <w:b/>
          <w:bCs/>
        </w:rPr>
        <w:t>HIV NAT</w:t>
      </w:r>
    </w:p>
    <w:p w:rsidR="007A55E8" w:rsidRPr="007A55E8" w:rsidP="007A55E8" w14:paraId="2CA1CE4F" w14:textId="77777777">
      <w:pPr>
        <w:spacing w:after="0" w:line="240" w:lineRule="exact"/>
        <w:ind w:left="720"/>
        <w:rPr>
          <w:rFonts w:ascii="Arial" w:hAnsi="Arial" w:cs="Arial"/>
          <w:b/>
          <w:bCs/>
        </w:rPr>
      </w:pPr>
      <w:r w:rsidRPr="007A55E8">
        <w:rPr>
          <w:rFonts w:ascii="Arial" w:hAnsi="Arial" w:cs="Arial"/>
          <w:b/>
          <w:bCs/>
        </w:rPr>
        <w:t>HBV DNA</w:t>
      </w:r>
    </w:p>
    <w:p w:rsidR="007A55E8" w:rsidRPr="007A55E8" w:rsidP="007A55E8" w14:paraId="567464AB" w14:textId="77777777">
      <w:pPr>
        <w:spacing w:after="0" w:line="240" w:lineRule="exact"/>
        <w:ind w:left="720"/>
        <w:rPr>
          <w:rFonts w:ascii="Arial" w:hAnsi="Arial" w:cs="Arial"/>
          <w:b/>
          <w:bCs/>
        </w:rPr>
      </w:pPr>
      <w:r w:rsidRPr="007A55E8">
        <w:rPr>
          <w:rFonts w:ascii="Arial" w:hAnsi="Arial" w:cs="Arial"/>
          <w:b/>
          <w:bCs/>
        </w:rPr>
        <w:t>HCV NAT</w:t>
      </w:r>
    </w:p>
    <w:p w:rsidR="007A55E8" w:rsidP="007A55E8" w14:paraId="412B9953" w14:textId="4A46E842">
      <w:pPr>
        <w:spacing w:after="0" w:line="240" w:lineRule="exact"/>
        <w:ind w:left="720"/>
        <w:rPr>
          <w:rFonts w:ascii="Arial" w:hAnsi="Arial" w:cs="Arial"/>
          <w:b/>
          <w:bCs/>
        </w:rPr>
      </w:pPr>
      <w:r w:rsidRPr="007A55E8">
        <w:rPr>
          <w:rFonts w:ascii="Arial" w:hAnsi="Arial" w:cs="Arial"/>
          <w:b/>
          <w:bCs/>
        </w:rPr>
        <w:t>HTLV NAT</w:t>
      </w:r>
    </w:p>
    <w:p w:rsidR="007A55E8" w:rsidRPr="00292808" w:rsidP="007A55E8" w14:paraId="7853237A" w14:textId="1BA9EC27">
      <w:pPr>
        <w:spacing w:after="0" w:line="240" w:lineRule="exact"/>
        <w:ind w:left="720"/>
        <w:rPr>
          <w:rFonts w:ascii="Arial" w:hAnsi="Arial" w:cs="Arial"/>
          <w:b/>
          <w:bCs/>
        </w:rPr>
      </w:pPr>
      <w:r w:rsidRPr="007A55E8">
        <w:rPr>
          <w:rFonts w:ascii="Arial" w:hAnsi="Arial" w:cs="Arial"/>
          <w:b/>
          <w:bCs/>
        </w:rPr>
        <w:t>West Nile NAT</w:t>
      </w:r>
    </w:p>
    <w:p w:rsidR="00F57868" w:rsidP="00F57868" w14:paraId="70BC3BDE" w14:textId="77777777">
      <w:pPr>
        <w:spacing w:before="100" w:beforeAutospacing="1" w:after="100" w:afterAutospacing="1"/>
        <w:rPr>
          <w:rFonts w:ascii="Arial" w:hAnsi="Arial" w:cs="Arial"/>
        </w:rPr>
      </w:pPr>
      <w:r w:rsidRPr="00292808">
        <w:rPr>
          <w:rFonts w:ascii="Arial" w:hAnsi="Arial" w:cs="Arial"/>
          <w:b/>
          <w:bCs/>
          <w:i/>
          <w:iCs/>
          <w:color w:val="FF0000"/>
        </w:rPr>
        <w:t>Note:</w:t>
      </w:r>
      <w:r w:rsidRPr="00292808">
        <w:rPr>
          <w:rFonts w:ascii="Arial" w:hAnsi="Arial" w:cs="Arial"/>
        </w:rPr>
        <w:t xml:space="preserve"> 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sidRPr="00292808">
        <w:rPr>
          <w:rFonts w:ascii="Arial" w:hAnsi="Arial" w:cs="Arial"/>
          <w:b/>
          <w:bCs/>
        </w:rPr>
        <w:t>Negative</w:t>
      </w:r>
      <w:r w:rsidRPr="00292808">
        <w:rPr>
          <w:rFonts w:ascii="Arial" w:hAnsi="Arial" w:cs="Arial"/>
        </w:rPr>
        <w:t xml:space="preserve">. If testing was done, but for a rare reason, results are inconclusive, select </w:t>
      </w:r>
      <w:r w:rsidRPr="00292808">
        <w:rPr>
          <w:rFonts w:ascii="Arial" w:hAnsi="Arial" w:cs="Arial"/>
          <w:b/>
          <w:bCs/>
        </w:rPr>
        <w:t>Indeterminate</w:t>
      </w:r>
      <w:r w:rsidRPr="00292808">
        <w:rPr>
          <w:rFonts w:ascii="Arial" w:hAnsi="Arial" w:cs="Arial"/>
        </w:rPr>
        <w:t xml:space="preserve">. If testing was not done, select </w:t>
      </w:r>
      <w:r w:rsidRPr="00292808">
        <w:rPr>
          <w:rStyle w:val="grame"/>
          <w:rFonts w:ascii="Arial" w:hAnsi="Arial" w:cs="Arial"/>
          <w:b/>
          <w:bCs/>
        </w:rPr>
        <w:t>Not</w:t>
      </w:r>
      <w:r w:rsidRPr="00292808">
        <w:rPr>
          <w:rFonts w:ascii="Arial" w:hAnsi="Arial" w:cs="Arial"/>
        </w:rPr>
        <w:t xml:space="preserve"> </w:t>
      </w:r>
      <w:r w:rsidRPr="00292808">
        <w:rPr>
          <w:rFonts w:ascii="Arial" w:hAnsi="Arial" w:cs="Arial"/>
          <w:b/>
          <w:bCs/>
        </w:rPr>
        <w:t>Done</w:t>
      </w:r>
      <w:r w:rsidRPr="00292808">
        <w:rPr>
          <w:rFonts w:ascii="Arial" w:hAnsi="Arial" w:cs="Arial"/>
        </w:rPr>
        <w:t xml:space="preserve">. Select </w:t>
      </w:r>
      <w:r w:rsidRPr="00292808">
        <w:rPr>
          <w:rFonts w:ascii="Arial" w:hAnsi="Arial" w:cs="Arial"/>
          <w:b/>
          <w:bCs/>
        </w:rPr>
        <w:t>Unknown</w:t>
      </w:r>
      <w:r w:rsidRPr="00292808">
        <w:rPr>
          <w:rFonts w:ascii="Arial" w:hAnsi="Arial" w:cs="Arial"/>
        </w:rPr>
        <w:t xml:space="preserve"> if no results are found. If you cannot disclose the results, select </w:t>
      </w:r>
      <w:r w:rsidRPr="00292808">
        <w:rPr>
          <w:rFonts w:ascii="Arial" w:hAnsi="Arial" w:cs="Arial"/>
          <w:b/>
          <w:bCs/>
        </w:rPr>
        <w:t>Cannot Disclose</w:t>
      </w:r>
      <w:r w:rsidRPr="00292808">
        <w:rPr>
          <w:rFonts w:ascii="Arial" w:hAnsi="Arial" w:cs="Arial"/>
        </w:rPr>
        <w:t>.</w:t>
      </w:r>
    </w:p>
    <w:p w:rsidR="004D4296" w:rsidP="00F57868" w14:paraId="2728D098" w14:textId="0051955C">
      <w:pPr>
        <w:spacing w:before="100" w:beforeAutospacing="1" w:after="100" w:afterAutospacing="1"/>
      </w:pPr>
      <w:r w:rsidRPr="00292808">
        <w:rPr>
          <w:rFonts w:ascii="Arial" w:hAnsi="Arial" w:cs="Arial"/>
          <w:b/>
          <w:bCs/>
          <w:i/>
          <w:iCs/>
          <w:color w:val="FF0000"/>
        </w:rPr>
        <w:t>Note:</w:t>
      </w:r>
      <w:r w:rsidRPr="00292808">
        <w:rPr>
          <w:rFonts w:ascii="Arial" w:hAnsi="Arial" w:cs="Arial"/>
        </w:rPr>
        <w:t xml:space="preserve"> For Epstein-Barr Virus (</w:t>
      </w:r>
      <w:r w:rsidRPr="00292808">
        <w:rPr>
          <w:rFonts w:ascii="Arial" w:hAnsi="Arial" w:cs="Arial"/>
          <w:b/>
          <w:bCs/>
        </w:rPr>
        <w:t>EBV (VCA) (IgG)</w:t>
      </w:r>
      <w:r w:rsidRPr="00292808">
        <w:rPr>
          <w:rFonts w:ascii="Arial" w:hAnsi="Arial" w:cs="Arial"/>
        </w:rPr>
        <w:t xml:space="preserve">, </w:t>
      </w:r>
      <w:r w:rsidRPr="00292808">
        <w:rPr>
          <w:rFonts w:ascii="Arial" w:hAnsi="Arial" w:cs="Arial"/>
          <w:b/>
          <w:bCs/>
        </w:rPr>
        <w:t>EBV (VCA) (IgM)</w:t>
      </w:r>
      <w:r w:rsidRPr="00292808">
        <w:rPr>
          <w:rFonts w:ascii="Arial" w:hAnsi="Arial" w:cs="Arial"/>
        </w:rPr>
        <w:t xml:space="preserve">, and </w:t>
      </w:r>
      <w:r w:rsidRPr="00292808">
        <w:rPr>
          <w:rFonts w:ascii="Arial" w:hAnsi="Arial" w:cs="Arial"/>
          <w:b/>
          <w:bCs/>
        </w:rPr>
        <w:t>EBNA</w:t>
      </w:r>
      <w:r w:rsidRPr="00292808">
        <w:rPr>
          <w:rFonts w:ascii="Arial" w:hAnsi="Arial" w:cs="Arial"/>
        </w:rPr>
        <w:t xml:space="preserve">) serologies, a titer level of &lt;1:10 is considered </w:t>
      </w:r>
      <w:r w:rsidRPr="00292808">
        <w:rPr>
          <w:rFonts w:ascii="Arial" w:hAnsi="Arial" w:cs="Arial"/>
          <w:b/>
          <w:bCs/>
        </w:rPr>
        <w:t>Negative</w:t>
      </w:r>
      <w:r w:rsidRPr="00292808">
        <w:rPr>
          <w:rFonts w:ascii="Arial" w:hAnsi="Arial" w:cs="Arial"/>
        </w:rPr>
        <w:t>.</w:t>
      </w:r>
    </w:p>
    <w:p w:rsidR="004D4296" w:rsidP="00292808" w14:paraId="140F266C" w14:textId="081C3CAC">
      <w:pPr>
        <w:pStyle w:val="Heading2"/>
      </w:pPr>
      <w:r>
        <w:t>Donor Management</w:t>
      </w:r>
    </w:p>
    <w:p w:rsidR="00590C77" w:rsidRPr="00292808" w:rsidP="00F57868" w14:paraId="7696CB81" w14:textId="2C2A294C">
      <w:pPr>
        <w:pStyle w:val="NormalWeb"/>
        <w:spacing w:before="120" w:after="120"/>
        <w:ind w:left="0" w:right="0"/>
        <w:rPr>
          <w:rFonts w:ascii="Arial" w:hAnsi="Arial" w:cs="Arial"/>
          <w:sz w:val="22"/>
          <w:szCs w:val="22"/>
        </w:rPr>
      </w:pPr>
      <w:r w:rsidRPr="00292808">
        <w:rPr>
          <w:rFonts w:ascii="Arial" w:hAnsi="Arial" w:cs="Arial"/>
          <w:sz w:val="22"/>
          <w:szCs w:val="22"/>
        </w:rPr>
        <w:t>List a</w:t>
      </w:r>
      <w:r w:rsidRPr="00292808">
        <w:rPr>
          <w:rFonts w:ascii="Arial" w:hAnsi="Arial" w:cs="Arial"/>
          <w:sz w:val="22"/>
          <w:szCs w:val="22"/>
        </w:rPr>
        <w:t>ny medications administered within 24 hours prior to crossclamp</w:t>
      </w:r>
      <w:r w:rsidRPr="00292808">
        <w:rPr>
          <w:rFonts w:ascii="Arial" w:hAnsi="Arial" w:cs="Arial"/>
          <w:sz w:val="22"/>
          <w:szCs w:val="22"/>
        </w:rPr>
        <w:t>.</w:t>
      </w:r>
    </w:p>
    <w:p w:rsidR="00590C77" w:rsidRPr="00292808" w:rsidP="00F57868" w14:paraId="120A1E1C" w14:textId="77777777">
      <w:pPr>
        <w:pStyle w:val="NormalWeb"/>
        <w:spacing w:before="120" w:after="120"/>
        <w:ind w:left="0" w:right="0"/>
        <w:rPr>
          <w:rFonts w:ascii="Arial" w:hAnsi="Arial" w:cs="Arial"/>
          <w:sz w:val="22"/>
          <w:szCs w:val="22"/>
        </w:rPr>
      </w:pPr>
      <w:r w:rsidRPr="00292808">
        <w:rPr>
          <w:rFonts w:ascii="Arial" w:hAnsi="Arial" w:cs="Arial"/>
          <w:sz w:val="22"/>
          <w:szCs w:val="22"/>
        </w:rPr>
        <w:t xml:space="preserve">If any of the listed medications were given to the donor within 24 hours prior to crossclamp,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You should enter as many medications as will fit in the boxes. Do NOT enter electrolytes such as KCL, KPhos etc. If a medication falls under more than one category (antihypertensives and vasodilators) select </w:t>
      </w:r>
      <w:r w:rsidRPr="00292808">
        <w:rPr>
          <w:rFonts w:ascii="Arial" w:hAnsi="Arial" w:cs="Arial"/>
          <w:b/>
          <w:bCs/>
          <w:sz w:val="22"/>
          <w:szCs w:val="22"/>
        </w:rPr>
        <w:t>Yes</w:t>
      </w:r>
      <w:r w:rsidRPr="00292808">
        <w:rPr>
          <w:rFonts w:ascii="Arial" w:hAnsi="Arial" w:cs="Arial"/>
          <w:sz w:val="22"/>
          <w:szCs w:val="22"/>
        </w:rPr>
        <w:t xml:space="preserve"> for both categories. These fields are </w:t>
      </w:r>
      <w:r w:rsidRPr="00292808">
        <w:rPr>
          <w:rFonts w:ascii="Arial" w:hAnsi="Arial" w:cs="Arial"/>
          <w:b/>
          <w:sz w:val="22"/>
          <w:szCs w:val="22"/>
        </w:rPr>
        <w:t xml:space="preserve">required </w:t>
      </w:r>
      <w:r w:rsidRPr="00292808">
        <w:rPr>
          <w:rFonts w:ascii="Arial" w:hAnsi="Arial" w:cs="Arial"/>
          <w:sz w:val="22"/>
          <w:szCs w:val="22"/>
        </w:rPr>
        <w:t xml:space="preserve">for form validation, except for </w:t>
      </w:r>
      <w:r w:rsidRPr="00292808">
        <w:rPr>
          <w:rFonts w:ascii="Arial" w:hAnsi="Arial" w:cs="Arial"/>
          <w:b/>
          <w:sz w:val="22"/>
          <w:szCs w:val="22"/>
        </w:rPr>
        <w:t>Other/Specify</w:t>
      </w:r>
      <w:r w:rsidRPr="00292808">
        <w:rPr>
          <w:rFonts w:ascii="Arial" w:hAnsi="Arial" w:cs="Arial"/>
          <w:sz w:val="22"/>
          <w:szCs w:val="22"/>
        </w:rPr>
        <w:t>.</w:t>
      </w:r>
    </w:p>
    <w:p w:rsidR="00590C77" w:rsidRPr="00292808" w:rsidP="008263E0" w14:paraId="2931D098"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Steroids</w:t>
      </w:r>
    </w:p>
    <w:p w:rsidR="00590C77" w:rsidRPr="00292808" w:rsidP="008263E0" w14:paraId="771C2870"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Diuretics</w:t>
      </w:r>
    </w:p>
    <w:p w:rsidR="00590C77" w:rsidRPr="00292808" w:rsidP="008263E0" w14:paraId="0E484CFF"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T3</w:t>
      </w:r>
    </w:p>
    <w:p w:rsidR="00590C77" w:rsidRPr="00292808" w:rsidP="008263E0" w14:paraId="06BE934E"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T4</w:t>
      </w:r>
    </w:p>
    <w:p w:rsidR="00590C77" w:rsidRPr="00292808" w:rsidP="008263E0" w14:paraId="5825C172"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Antihypertensives</w:t>
      </w:r>
    </w:p>
    <w:p w:rsidR="00590C77" w:rsidRPr="00292808" w:rsidP="008263E0" w14:paraId="3B7B0F67"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Vasodilators</w:t>
      </w:r>
    </w:p>
    <w:p w:rsidR="00590C77" w:rsidRPr="00292808" w:rsidP="008263E0" w14:paraId="7B0AA5DA"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 xml:space="preserve">DDAVP </w:t>
      </w:r>
      <w:r w:rsidRPr="00292808">
        <w:rPr>
          <w:rFonts w:ascii="Arial" w:hAnsi="Arial" w:cs="Arial"/>
          <w:sz w:val="22"/>
          <w:szCs w:val="22"/>
        </w:rPr>
        <w:t>(synthetically derived vasopressor (e.g. DDAVP or Desmopressin))</w:t>
      </w:r>
    </w:p>
    <w:p w:rsidR="00590C77" w:rsidRPr="00292808" w:rsidP="008263E0" w14:paraId="62898851"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Heparin</w:t>
      </w:r>
    </w:p>
    <w:p w:rsidR="00590C77" w:rsidRPr="00292808" w:rsidP="008263E0" w14:paraId="513F6976"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Arginine Vasopressin </w:t>
      </w:r>
      <w:r w:rsidRPr="00292808">
        <w:rPr>
          <w:rFonts w:ascii="Arial" w:hAnsi="Arial" w:cs="Arial"/>
          <w:sz w:val="22"/>
          <w:szCs w:val="22"/>
        </w:rPr>
        <w:t>(human or animal derived vasopressor (e.g. pitressin, vasopressin, argipressin))</w:t>
      </w:r>
    </w:p>
    <w:p w:rsidR="00590C77" w:rsidRPr="00292808" w:rsidP="008263E0" w14:paraId="08BDAC23"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Insulin</w:t>
      </w:r>
    </w:p>
    <w:p w:rsidR="00590C77" w:rsidRPr="00292808" w:rsidP="008263E0" w14:paraId="6F816D24"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5344E148"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148373E1"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F57868" w14:paraId="120147B9" w14:textId="06DAD4D4">
      <w:pPr>
        <w:pStyle w:val="NormalWeb"/>
        <w:spacing w:before="120" w:after="120"/>
        <w:ind w:left="0" w:right="0"/>
        <w:rPr>
          <w:rFonts w:ascii="Arial" w:hAnsi="Arial" w:cs="Arial"/>
          <w:sz w:val="22"/>
          <w:szCs w:val="22"/>
        </w:rPr>
      </w:pPr>
      <w:r w:rsidRPr="00292808">
        <w:rPr>
          <w:rFonts w:ascii="Arial" w:hAnsi="Arial" w:cs="Arial"/>
          <w:b/>
          <w:bCs/>
          <w:sz w:val="22"/>
          <w:szCs w:val="22"/>
          <w:u w:val="single"/>
        </w:rPr>
        <w:t xml:space="preserve">Inotropic </w:t>
      </w:r>
      <w:r w:rsidRPr="00292808" w:rsidR="00FC22DD">
        <w:rPr>
          <w:rFonts w:ascii="Arial" w:hAnsi="Arial" w:cs="Arial"/>
          <w:b/>
          <w:bCs/>
          <w:sz w:val="22"/>
          <w:szCs w:val="22"/>
          <w:u w:val="single"/>
        </w:rPr>
        <w:t>m</w:t>
      </w:r>
      <w:r w:rsidRPr="00292808">
        <w:rPr>
          <w:rFonts w:ascii="Arial" w:hAnsi="Arial" w:cs="Arial"/>
          <w:b/>
          <w:bCs/>
          <w:sz w:val="22"/>
          <w:szCs w:val="22"/>
          <w:u w:val="single"/>
        </w:rPr>
        <w:t xml:space="preserve">edications at </w:t>
      </w:r>
      <w:r w:rsidRPr="00292808" w:rsidR="00FC22DD">
        <w:rPr>
          <w:rFonts w:ascii="Arial" w:hAnsi="Arial" w:cs="Arial"/>
          <w:b/>
          <w:bCs/>
          <w:sz w:val="22"/>
          <w:szCs w:val="22"/>
          <w:u w:val="single"/>
        </w:rPr>
        <w:t>t</w:t>
      </w:r>
      <w:r w:rsidRPr="00292808">
        <w:rPr>
          <w:rFonts w:ascii="Arial" w:hAnsi="Arial" w:cs="Arial"/>
          <w:b/>
          <w:bCs/>
          <w:sz w:val="22"/>
          <w:szCs w:val="22"/>
          <w:u w:val="single"/>
        </w:rPr>
        <w:t xml:space="preserve">ime of </w:t>
      </w:r>
      <w:r w:rsidRPr="00292808" w:rsidR="00FC22DD">
        <w:rPr>
          <w:rFonts w:ascii="Arial" w:hAnsi="Arial" w:cs="Arial"/>
          <w:b/>
          <w:bCs/>
          <w:sz w:val="22"/>
          <w:szCs w:val="22"/>
          <w:u w:val="single"/>
        </w:rPr>
        <w:t>c</w:t>
      </w:r>
      <w:r w:rsidRPr="00292808">
        <w:rPr>
          <w:rFonts w:ascii="Arial" w:hAnsi="Arial" w:cs="Arial"/>
          <w:b/>
          <w:bCs/>
          <w:sz w:val="22"/>
          <w:szCs w:val="22"/>
          <w:u w:val="single"/>
        </w:rPr>
        <w:t xml:space="preserve">ross </w:t>
      </w:r>
      <w:r w:rsidRPr="00292808" w:rsidR="00FC22DD">
        <w:rPr>
          <w:rFonts w:ascii="Arial" w:hAnsi="Arial" w:cs="Arial"/>
          <w:b/>
          <w:bCs/>
          <w:sz w:val="22"/>
          <w:szCs w:val="22"/>
          <w:u w:val="single"/>
        </w:rPr>
        <w:t>c</w:t>
      </w:r>
      <w:r w:rsidRPr="00292808">
        <w:rPr>
          <w:rFonts w:ascii="Arial" w:hAnsi="Arial" w:cs="Arial"/>
          <w:b/>
          <w:bCs/>
          <w:sz w:val="22"/>
          <w:szCs w:val="22"/>
          <w:u w:val="single"/>
        </w:rPr>
        <w:t>lamp</w:t>
      </w:r>
      <w:r w:rsidRPr="00292808" w:rsidR="00D9398B">
        <w:rPr>
          <w:rFonts w:ascii="Arial" w:hAnsi="Arial" w:cs="Arial"/>
          <w:sz w:val="22"/>
          <w:szCs w:val="22"/>
          <w:u w:val="single"/>
        </w:rPr>
        <w:t xml:space="preserve"> </w:t>
      </w:r>
      <w:r w:rsidRPr="00292808" w:rsidR="00D9398B">
        <w:rPr>
          <w:rFonts w:ascii="Arial" w:hAnsi="Arial" w:cs="Arial"/>
          <w:b/>
          <w:bCs/>
          <w:sz w:val="22"/>
          <w:szCs w:val="22"/>
          <w:u w:val="single"/>
        </w:rPr>
        <w:t xml:space="preserve">or at </w:t>
      </w:r>
      <w:r w:rsidRPr="00292808" w:rsidR="00FC22DD">
        <w:rPr>
          <w:rFonts w:ascii="Arial" w:hAnsi="Arial" w:cs="Arial"/>
          <w:b/>
          <w:bCs/>
          <w:sz w:val="22"/>
          <w:szCs w:val="22"/>
          <w:u w:val="single"/>
        </w:rPr>
        <w:t>t</w:t>
      </w:r>
      <w:r w:rsidRPr="00292808" w:rsidR="00D9398B">
        <w:rPr>
          <w:rFonts w:ascii="Arial" w:hAnsi="Arial" w:cs="Arial"/>
          <w:b/>
          <w:bCs/>
          <w:sz w:val="22"/>
          <w:szCs w:val="22"/>
          <w:u w:val="single"/>
        </w:rPr>
        <w:t xml:space="preserve">ime of </w:t>
      </w:r>
      <w:r w:rsidRPr="00292808" w:rsidR="00FC22DD">
        <w:rPr>
          <w:rFonts w:ascii="Arial" w:hAnsi="Arial" w:cs="Arial"/>
          <w:b/>
          <w:bCs/>
          <w:sz w:val="22"/>
          <w:szCs w:val="22"/>
          <w:u w:val="single"/>
        </w:rPr>
        <w:t>w</w:t>
      </w:r>
      <w:r w:rsidRPr="00292808" w:rsidR="00D9398B">
        <w:rPr>
          <w:rFonts w:ascii="Arial" w:hAnsi="Arial" w:cs="Arial"/>
          <w:b/>
          <w:bCs/>
          <w:sz w:val="22"/>
          <w:szCs w:val="22"/>
          <w:u w:val="single"/>
        </w:rPr>
        <w:t xml:space="preserve">ithdrawal of </w:t>
      </w:r>
      <w:r w:rsidRPr="00292808" w:rsidR="00FC22DD">
        <w:rPr>
          <w:rFonts w:ascii="Arial" w:hAnsi="Arial" w:cs="Arial"/>
          <w:b/>
          <w:bCs/>
          <w:sz w:val="22"/>
          <w:szCs w:val="22"/>
          <w:u w:val="single"/>
        </w:rPr>
        <w:t>l</w:t>
      </w:r>
      <w:r w:rsidRPr="00292808" w:rsidR="00D9398B">
        <w:rPr>
          <w:rFonts w:ascii="Arial" w:hAnsi="Arial" w:cs="Arial"/>
          <w:b/>
          <w:bCs/>
          <w:sz w:val="22"/>
          <w:szCs w:val="22"/>
          <w:u w:val="single"/>
        </w:rPr>
        <w:t>ife-</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 xml:space="preserve">ustaining </w:t>
      </w:r>
      <w:r w:rsidRPr="00292808" w:rsidR="00FC22DD">
        <w:rPr>
          <w:rFonts w:ascii="Arial" w:hAnsi="Arial" w:cs="Arial"/>
          <w:b/>
          <w:bCs/>
          <w:sz w:val="22"/>
          <w:szCs w:val="22"/>
          <w:u w:val="single"/>
        </w:rPr>
        <w:t>m</w:t>
      </w:r>
      <w:r w:rsidRPr="00292808" w:rsidR="00D9398B">
        <w:rPr>
          <w:rFonts w:ascii="Arial" w:hAnsi="Arial" w:cs="Arial"/>
          <w:b/>
          <w:bCs/>
          <w:sz w:val="22"/>
          <w:szCs w:val="22"/>
          <w:u w:val="single"/>
        </w:rPr>
        <w:t xml:space="preserve">edical </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upport</w:t>
      </w:r>
      <w:r w:rsidRPr="00292808">
        <w:rPr>
          <w:rFonts w:ascii="Arial" w:hAnsi="Arial" w:cs="Arial"/>
          <w:b/>
          <w:bCs/>
          <w:sz w:val="22"/>
          <w:szCs w:val="22"/>
        </w:rPr>
        <w:t>:</w:t>
      </w:r>
      <w:r w:rsidRPr="00292808">
        <w:rPr>
          <w:rFonts w:ascii="Arial" w:hAnsi="Arial" w:cs="Arial"/>
          <w:sz w:val="22"/>
          <w:szCs w:val="22"/>
        </w:rPr>
        <w:t xml:space="preserve"> If any inotropic agents were administered at the time of cross clamp,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w:t>
      </w:r>
    </w:p>
    <w:p w:rsidR="00590C77" w:rsidRPr="00292808" w:rsidP="00F57868" w14:paraId="56293489" w14:textId="77777777">
      <w:pPr>
        <w:pStyle w:val="NormalWeb"/>
        <w:spacing w:before="120" w:after="120"/>
        <w:ind w:left="0" w:right="0"/>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Vasopressin and T4 are NOT inotropes.</w:t>
      </w:r>
    </w:p>
    <w:p w:rsidR="00590C77" w:rsidRPr="00292808" w:rsidP="00F57868" w14:paraId="05D14BAE" w14:textId="77777777">
      <w:pPr>
        <w:pStyle w:val="NormalWeb"/>
        <w:spacing w:before="120" w:after="120"/>
        <w:ind w:left="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bCs/>
          <w:sz w:val="22"/>
          <w:szCs w:val="22"/>
        </w:rPr>
        <w:t>Yes</w:t>
      </w:r>
      <w:r w:rsidRPr="00292808">
        <w:rPr>
          <w:rFonts w:ascii="Arial" w:hAnsi="Arial" w:cs="Arial"/>
          <w:sz w:val="22"/>
          <w:szCs w:val="22"/>
        </w:rPr>
        <w:t xml:space="preserve"> is selected, complete the following:</w:t>
      </w:r>
    </w:p>
    <w:p w:rsidR="00590C77" w:rsidRPr="00292808" w:rsidP="00F57868" w14:paraId="495118DE" w14:textId="77777777">
      <w:pPr>
        <w:pStyle w:val="NormalWeb"/>
        <w:ind w:left="0"/>
        <w:rPr>
          <w:rFonts w:ascii="Arial" w:hAnsi="Arial" w:cs="Arial"/>
          <w:sz w:val="22"/>
          <w:szCs w:val="22"/>
        </w:rPr>
      </w:pPr>
      <w:r w:rsidRPr="00F57868">
        <w:rPr>
          <w:rFonts w:ascii="Arial" w:hAnsi="Arial" w:cs="Arial"/>
          <w:b/>
          <w:bCs/>
          <w:sz w:val="22"/>
          <w:szCs w:val="22"/>
          <w:u w:val="single"/>
        </w:rPr>
        <w:t>Medication</w:t>
      </w:r>
      <w:r w:rsidRPr="00292808">
        <w:rPr>
          <w:rFonts w:ascii="Arial" w:hAnsi="Arial" w:cs="Arial"/>
          <w:b/>
          <w:bCs/>
          <w:sz w:val="22"/>
          <w:szCs w:val="22"/>
        </w:rPr>
        <w:t>:</w:t>
      </w:r>
      <w:r w:rsidRPr="00292808">
        <w:rPr>
          <w:rFonts w:ascii="Arial" w:hAnsi="Arial" w:cs="Arial"/>
          <w:sz w:val="22"/>
          <w:szCs w:val="22"/>
        </w:rPr>
        <w:t xml:space="preserve"> Select the medication from the drop-down list.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Inotropic Medications at Time of Cross Clamp</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medication is not listed, select </w:t>
      </w:r>
      <w:r w:rsidRPr="00292808">
        <w:rPr>
          <w:rFonts w:ascii="Arial" w:hAnsi="Arial" w:cs="Arial"/>
          <w:b/>
          <w:bCs/>
          <w:sz w:val="22"/>
          <w:szCs w:val="22"/>
        </w:rPr>
        <w:t>Other, specify</w:t>
      </w:r>
      <w:r w:rsidRPr="00292808">
        <w:rPr>
          <w:rFonts w:ascii="Arial" w:hAnsi="Arial" w:cs="Arial"/>
          <w:sz w:val="22"/>
          <w:szCs w:val="22"/>
        </w:rPr>
        <w:t xml:space="preserve">. Enter the medication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F57868" w14:paraId="4733E180" w14:textId="77777777">
      <w:pPr>
        <w:pStyle w:val="NormalWeb"/>
        <w:spacing w:before="120" w:after="120"/>
        <w:ind w:left="720" w:right="0"/>
        <w:rPr>
          <w:rFonts w:ascii="Arial" w:hAnsi="Arial" w:cs="Arial"/>
          <w:sz w:val="22"/>
          <w:szCs w:val="22"/>
        </w:rPr>
      </w:pPr>
      <w:r w:rsidRPr="00292808">
        <w:rPr>
          <w:rFonts w:ascii="Arial" w:hAnsi="Arial" w:cs="Arial"/>
          <w:b/>
          <w:bCs/>
          <w:sz w:val="22"/>
          <w:szCs w:val="22"/>
        </w:rPr>
        <w:t>Dopamine</w:t>
      </w:r>
      <w:r w:rsidRPr="00292808">
        <w:rPr>
          <w:rFonts w:ascii="Arial" w:hAnsi="Arial" w:cs="Arial"/>
          <w:b/>
          <w:bCs/>
          <w:sz w:val="22"/>
          <w:szCs w:val="22"/>
        </w:rPr>
        <w:br/>
        <w:t>Dobutamine</w:t>
      </w:r>
      <w:r w:rsidRPr="00292808">
        <w:rPr>
          <w:rFonts w:ascii="Arial" w:hAnsi="Arial" w:cs="Arial"/>
          <w:b/>
          <w:bCs/>
          <w:sz w:val="22"/>
          <w:szCs w:val="22"/>
        </w:rPr>
        <w:br/>
        <w:t>Epinephrine</w:t>
      </w:r>
      <w:r w:rsidRPr="00292808">
        <w:rPr>
          <w:rFonts w:ascii="Arial" w:hAnsi="Arial" w:cs="Arial"/>
          <w:b/>
          <w:bCs/>
          <w:sz w:val="22"/>
          <w:szCs w:val="22"/>
        </w:rPr>
        <w:br/>
        <w:t>Levophed</w:t>
      </w:r>
      <w:r w:rsidRPr="00292808">
        <w:rPr>
          <w:rFonts w:ascii="Arial" w:hAnsi="Arial" w:cs="Arial"/>
          <w:b/>
          <w:bCs/>
          <w:sz w:val="22"/>
          <w:szCs w:val="22"/>
        </w:rPr>
        <w:br/>
        <w:t>Neosynephrine</w:t>
      </w:r>
      <w:r w:rsidRPr="00292808">
        <w:rPr>
          <w:rFonts w:ascii="Arial" w:hAnsi="Arial" w:cs="Arial"/>
          <w:b/>
          <w:bCs/>
          <w:sz w:val="22"/>
          <w:szCs w:val="22"/>
        </w:rPr>
        <w:br/>
        <w:t>Isoproterenol (Isuprel</w:t>
      </w:r>
      <w:r w:rsidRPr="00292808">
        <w:rPr>
          <w:rStyle w:val="grame"/>
          <w:rFonts w:ascii="Arial" w:hAnsi="Arial" w:cs="Arial"/>
          <w:b/>
          <w:bCs/>
          <w:sz w:val="22"/>
          <w:szCs w:val="22"/>
        </w:rPr>
        <w:t>)</w:t>
      </w:r>
      <w:r w:rsidRPr="00292808">
        <w:rPr>
          <w:rFonts w:ascii="Arial" w:hAnsi="Arial" w:cs="Arial"/>
          <w:b/>
          <w:bCs/>
          <w:sz w:val="22"/>
          <w:szCs w:val="22"/>
        </w:rPr>
        <w:br/>
        <w:t>Other, specify</w:t>
      </w:r>
    </w:p>
    <w:p w:rsidR="000F515B" w:rsidRPr="00292808" w:rsidP="00F57868" w14:paraId="3D2D53D2" w14:textId="7C4CCDC7">
      <w:pPr>
        <w:pStyle w:val="NormalWeb"/>
        <w:ind w:left="0"/>
        <w:rPr>
          <w:rFonts w:ascii="Arial" w:hAnsi="Arial" w:cs="Arial"/>
          <w:sz w:val="22"/>
          <w:szCs w:val="22"/>
          <w:u w:val="single"/>
        </w:rPr>
      </w:pPr>
      <w:r w:rsidRPr="00292808">
        <w:rPr>
          <w:rFonts w:ascii="Arial" w:hAnsi="Arial" w:cs="Arial"/>
          <w:b/>
          <w:bCs/>
          <w:sz w:val="22"/>
          <w:szCs w:val="22"/>
          <w:u w:val="single"/>
        </w:rPr>
        <w:t>Transfusions prior to ABO determination</w:t>
      </w:r>
      <w:r w:rsidRPr="00292808">
        <w:rPr>
          <w:rFonts w:ascii="Arial" w:hAnsi="Arial" w:cs="Arial"/>
          <w:b/>
          <w:bCs/>
          <w:sz w:val="22"/>
          <w:szCs w:val="22"/>
        </w:rPr>
        <w:t xml:space="preserve">: </w:t>
      </w:r>
    </w:p>
    <w:p w:rsidR="000F515B" w:rsidRPr="00292808" w:rsidP="000F515B" w14:paraId="0EF58605"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C23226A"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0F515B" w14:paraId="536ABE01" w14:textId="7435169E">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0F515B" w:rsidRPr="00292808" w:rsidP="000F515B" w14:paraId="6AEC29FA" w14:textId="5EE0069E">
      <w:pPr>
        <w:pStyle w:val="NormalWeb"/>
        <w:ind w:firstLine="560"/>
        <w:rPr>
          <w:rFonts w:ascii="Arial" w:hAnsi="Arial" w:cs="Arial"/>
          <w:sz w:val="22"/>
          <w:szCs w:val="22"/>
          <w:u w:val="single"/>
        </w:rPr>
      </w:pPr>
      <w:r w:rsidRPr="00292808">
        <w:rPr>
          <w:rFonts w:ascii="Arial" w:hAnsi="Arial" w:cs="Arial"/>
          <w:b/>
          <w:bCs/>
          <w:sz w:val="22"/>
          <w:szCs w:val="22"/>
          <w:u w:val="single"/>
        </w:rPr>
        <w:t>Total volume</w:t>
      </w:r>
      <w:r w:rsidRPr="00292808">
        <w:rPr>
          <w:rFonts w:ascii="Arial" w:hAnsi="Arial" w:cs="Arial"/>
          <w:b/>
          <w:bCs/>
          <w:sz w:val="22"/>
          <w:szCs w:val="22"/>
        </w:rPr>
        <w:t xml:space="preserve">: </w:t>
      </w:r>
      <w:r w:rsidRPr="00292808">
        <w:rPr>
          <w:rFonts w:ascii="Arial" w:hAnsi="Arial" w:cs="Arial"/>
          <w:sz w:val="22"/>
          <w:szCs w:val="22"/>
        </w:rPr>
        <w:t>Enter the total volume.</w:t>
      </w:r>
    </w:p>
    <w:p w:rsidR="000F515B" w:rsidRPr="00292808" w:rsidP="00F57868" w14:paraId="6206E288" w14:textId="04EFA7DB">
      <w:pPr>
        <w:pStyle w:val="NormalWeb"/>
        <w:spacing w:before="120" w:after="120"/>
        <w:ind w:left="0" w:right="0"/>
        <w:rPr>
          <w:rFonts w:ascii="Arial" w:hAnsi="Arial" w:cs="Arial"/>
          <w:sz w:val="22"/>
          <w:szCs w:val="22"/>
        </w:rPr>
      </w:pPr>
      <w:r w:rsidRPr="00292808">
        <w:rPr>
          <w:rFonts w:ascii="Arial" w:hAnsi="Arial" w:cs="Arial"/>
          <w:b/>
          <w:bCs/>
          <w:sz w:val="22"/>
          <w:szCs w:val="22"/>
          <w:u w:val="single"/>
        </w:rPr>
        <w:t>Transfusions following ABO determination</w:t>
      </w:r>
      <w:r w:rsidRPr="00292808">
        <w:rPr>
          <w:rFonts w:ascii="Arial" w:hAnsi="Arial" w:cs="Arial"/>
          <w:b/>
          <w:bCs/>
          <w:sz w:val="22"/>
          <w:szCs w:val="22"/>
        </w:rPr>
        <w:t>:</w:t>
      </w:r>
      <w:r w:rsidRPr="00292808">
        <w:rPr>
          <w:rFonts w:ascii="Arial" w:hAnsi="Arial" w:cs="Arial"/>
          <w:sz w:val="22"/>
          <w:szCs w:val="22"/>
        </w:rPr>
        <w:t xml:space="preserve"> </w:t>
      </w:r>
    </w:p>
    <w:p w:rsidR="000F515B" w:rsidRPr="00292808" w:rsidP="000F515B" w14:paraId="26881A6D"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9073A5F" w14:textId="084C7230">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B921AF" w14:paraId="653F322F" w14:textId="5A0C15B4">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A5261D" w:rsidP="000F515B" w14:paraId="7B82C093" w14:textId="533B7A87">
      <w:pPr>
        <w:pStyle w:val="NormalWeb"/>
        <w:ind w:firstLine="560"/>
        <w:rPr>
          <w:rFonts w:ascii="Arial" w:hAnsi="Arial" w:cs="Arial"/>
          <w:sz w:val="22"/>
          <w:szCs w:val="22"/>
        </w:rPr>
      </w:pPr>
      <w:r w:rsidRPr="00292808">
        <w:rPr>
          <w:rFonts w:ascii="Arial" w:hAnsi="Arial" w:cs="Arial"/>
          <w:b/>
          <w:bCs/>
          <w:sz w:val="22"/>
          <w:szCs w:val="22"/>
          <w:u w:val="single"/>
        </w:rPr>
        <w:t>Total volume</w:t>
      </w:r>
      <w:r w:rsidRPr="00292808">
        <w:rPr>
          <w:rFonts w:ascii="Arial" w:hAnsi="Arial" w:cs="Arial"/>
          <w:b/>
          <w:bCs/>
          <w:sz w:val="22"/>
          <w:szCs w:val="22"/>
        </w:rPr>
        <w:t>:</w:t>
      </w:r>
      <w:r w:rsidRPr="00292808">
        <w:rPr>
          <w:rFonts w:ascii="Arial" w:hAnsi="Arial" w:cs="Arial"/>
          <w:sz w:val="22"/>
          <w:szCs w:val="22"/>
        </w:rPr>
        <w:t xml:space="preserve"> Enter the total volume.</w:t>
      </w:r>
    </w:p>
    <w:p w:rsidR="0042457B" w:rsidRPr="00292808" w:rsidP="00A5261D" w14:paraId="7FF48DFD" w14:textId="7548CCB3">
      <w:pPr>
        <w:pStyle w:val="Heading2"/>
      </w:pPr>
      <w:r>
        <w:t>Support Therapies</w:t>
      </w:r>
    </w:p>
    <w:p w:rsidR="004D4296" w:rsidP="00A5261D" w14:paraId="6D9C0701" w14:textId="22C7DCFB">
      <w:pPr>
        <w:pStyle w:val="NormalWeb"/>
        <w:ind w:left="0"/>
        <w:rPr>
          <w:rFonts w:ascii="Arial" w:hAnsi="Arial" w:cs="Arial"/>
          <w:sz w:val="22"/>
          <w:szCs w:val="22"/>
        </w:rPr>
      </w:pPr>
      <w:bookmarkStart w:id="0" w:name="_Hlk155778396"/>
      <w:r w:rsidRPr="005D5482">
        <w:rPr>
          <w:rFonts w:ascii="Arial" w:hAnsi="Arial" w:cs="Arial"/>
          <w:b/>
          <w:bCs/>
          <w:sz w:val="22"/>
          <w:szCs w:val="22"/>
          <w:u w:val="single"/>
        </w:rPr>
        <w:t>Were any support therapies initiated?</w:t>
      </w:r>
      <w:r w:rsidRPr="005D5482" w:rsidR="00733041">
        <w:rPr>
          <w:rFonts w:ascii="Arial" w:hAnsi="Arial" w:cs="Arial"/>
          <w:b/>
          <w:bCs/>
          <w:sz w:val="22"/>
          <w:szCs w:val="22"/>
        </w:rPr>
        <w:t>:</w:t>
      </w:r>
      <w:r w:rsidR="005D5482">
        <w:rPr>
          <w:rFonts w:ascii="Arial" w:hAnsi="Arial" w:cs="Arial"/>
          <w:sz w:val="22"/>
          <w:szCs w:val="22"/>
        </w:rPr>
        <w:t xml:space="preserve"> </w:t>
      </w:r>
      <w:r w:rsidRPr="005D5482" w:rsidR="005D5482">
        <w:rPr>
          <w:rFonts w:ascii="Arial" w:hAnsi="Arial" w:cs="Arial"/>
          <w:sz w:val="22"/>
          <w:szCs w:val="22"/>
        </w:rPr>
        <w:t xml:space="preserve">Indicate if any support therapies have been initiated. This includes support therapies initiated from the earliest time of admission to time of cross clamp; inclusive of any hospital transfers. Select </w:t>
      </w:r>
      <w:r w:rsidRPr="005D5482" w:rsidR="005D5482">
        <w:rPr>
          <w:rFonts w:ascii="Arial" w:hAnsi="Arial" w:cs="Arial"/>
          <w:b/>
          <w:bCs/>
          <w:sz w:val="22"/>
          <w:szCs w:val="22"/>
        </w:rPr>
        <w:t>Yes</w:t>
      </w:r>
      <w:r w:rsidRPr="005D5482" w:rsidR="005D5482">
        <w:rPr>
          <w:rFonts w:ascii="Arial" w:hAnsi="Arial" w:cs="Arial"/>
          <w:sz w:val="22"/>
          <w:szCs w:val="22"/>
        </w:rPr>
        <w:t xml:space="preserve"> o</w:t>
      </w:r>
      <w:r w:rsidR="00A64E58">
        <w:rPr>
          <w:rFonts w:ascii="Arial" w:hAnsi="Arial" w:cs="Arial"/>
          <w:sz w:val="22"/>
          <w:szCs w:val="22"/>
        </w:rPr>
        <w:t>r</w:t>
      </w:r>
      <w:r w:rsidRPr="005D5482" w:rsidR="005D5482">
        <w:rPr>
          <w:rFonts w:ascii="Arial" w:hAnsi="Arial" w:cs="Arial"/>
          <w:sz w:val="22"/>
          <w:szCs w:val="22"/>
        </w:rPr>
        <w:t xml:space="preserve"> </w:t>
      </w:r>
      <w:r w:rsidRPr="005D5482" w:rsidR="005D5482">
        <w:rPr>
          <w:rFonts w:ascii="Arial" w:hAnsi="Arial" w:cs="Arial"/>
          <w:b/>
          <w:bCs/>
          <w:sz w:val="22"/>
          <w:szCs w:val="22"/>
        </w:rPr>
        <w:t>No</w:t>
      </w:r>
      <w:r w:rsidRPr="005D5482" w:rsidR="005D5482">
        <w:rPr>
          <w:rFonts w:ascii="Arial" w:hAnsi="Arial" w:cs="Arial"/>
          <w:sz w:val="22"/>
          <w:szCs w:val="22"/>
        </w:rPr>
        <w:t>. This field is required for sending organ offer notifications.</w:t>
      </w:r>
    </w:p>
    <w:p w:rsidR="00733041" w:rsidP="00A5261D" w14:paraId="33A0DCE1" w14:textId="79970A9E">
      <w:pPr>
        <w:pStyle w:val="NormalWeb"/>
        <w:ind w:left="0"/>
        <w:rPr>
          <w:rFonts w:ascii="Arial" w:hAnsi="Arial" w:cs="Arial"/>
          <w:sz w:val="22"/>
          <w:szCs w:val="22"/>
        </w:rPr>
      </w:pPr>
      <w:r w:rsidRPr="005D5482">
        <w:rPr>
          <w:rFonts w:ascii="Arial" w:hAnsi="Arial" w:cs="Arial"/>
          <w:b/>
          <w:bCs/>
          <w:sz w:val="22"/>
          <w:szCs w:val="22"/>
          <w:u w:val="single"/>
        </w:rPr>
        <w:t>Support therapy</w:t>
      </w:r>
      <w:r w:rsidRPr="005D5482">
        <w:rPr>
          <w:rFonts w:ascii="Arial" w:hAnsi="Arial" w:cs="Arial"/>
          <w:b/>
          <w:bCs/>
          <w:sz w:val="22"/>
          <w:szCs w:val="22"/>
        </w:rPr>
        <w:t>:</w:t>
      </w:r>
      <w:r w:rsidR="005D5482">
        <w:rPr>
          <w:rFonts w:ascii="Arial" w:hAnsi="Arial" w:cs="Arial"/>
          <w:sz w:val="22"/>
          <w:szCs w:val="22"/>
        </w:rPr>
        <w:t xml:space="preserve"> </w:t>
      </w:r>
      <w:r w:rsidRPr="005D5482" w:rsidR="005D5482">
        <w:rPr>
          <w:rFonts w:ascii="Arial" w:hAnsi="Arial" w:cs="Arial"/>
          <w:sz w:val="22"/>
          <w:szCs w:val="22"/>
        </w:rPr>
        <w:t>If support therapies have been initiated, indicate therapy type(s).</w:t>
      </w:r>
    </w:p>
    <w:p w:rsidR="005D5482" w:rsidRPr="005D5482" w:rsidP="005D5482" w14:paraId="5A3A2BF6" w14:textId="1962408E">
      <w:pPr>
        <w:pStyle w:val="NormalWeb"/>
        <w:ind w:left="360"/>
        <w:rPr>
          <w:rFonts w:ascii="Arial" w:hAnsi="Arial" w:cs="Arial"/>
          <w:b/>
          <w:bCs/>
          <w:sz w:val="22"/>
          <w:szCs w:val="22"/>
        </w:rPr>
      </w:pPr>
      <w:r w:rsidRPr="005D5482">
        <w:rPr>
          <w:rFonts w:ascii="Arial" w:hAnsi="Arial" w:cs="Arial"/>
          <w:b/>
          <w:bCs/>
          <w:sz w:val="22"/>
          <w:szCs w:val="22"/>
        </w:rPr>
        <w:t>Cardiac device: (IABP) - Intra-Aortic Balloon Pump</w:t>
      </w:r>
      <w:r>
        <w:rPr>
          <w:rFonts w:ascii="Arial" w:hAnsi="Arial" w:cs="Arial"/>
          <w:b/>
          <w:bCs/>
          <w:sz w:val="22"/>
          <w:szCs w:val="22"/>
        </w:rPr>
        <w:br/>
      </w:r>
      <w:r w:rsidRPr="005D5482">
        <w:rPr>
          <w:rFonts w:ascii="Arial" w:hAnsi="Arial" w:cs="Arial"/>
          <w:b/>
          <w:bCs/>
          <w:sz w:val="22"/>
          <w:szCs w:val="22"/>
        </w:rPr>
        <w:t>Cardiac device: (LVAD) - Left ventricular assist device</w:t>
      </w:r>
      <w:r>
        <w:rPr>
          <w:rFonts w:ascii="Arial" w:hAnsi="Arial" w:cs="Arial"/>
          <w:b/>
          <w:bCs/>
          <w:sz w:val="22"/>
          <w:szCs w:val="22"/>
        </w:rPr>
        <w:br/>
      </w:r>
      <w:r w:rsidRPr="005D5482">
        <w:rPr>
          <w:rFonts w:ascii="Arial" w:hAnsi="Arial" w:cs="Arial"/>
          <w:b/>
          <w:bCs/>
          <w:sz w:val="22"/>
          <w:szCs w:val="22"/>
        </w:rPr>
        <w:t>Cardiac device: (RVAD) - Right ventricular assist device</w:t>
      </w:r>
      <w:r>
        <w:rPr>
          <w:rFonts w:ascii="Arial" w:hAnsi="Arial" w:cs="Arial"/>
          <w:b/>
          <w:bCs/>
          <w:sz w:val="22"/>
          <w:szCs w:val="22"/>
        </w:rPr>
        <w:br/>
      </w:r>
      <w:r w:rsidRPr="005D5482">
        <w:rPr>
          <w:rFonts w:ascii="Arial" w:hAnsi="Arial" w:cs="Arial"/>
          <w:b/>
          <w:bCs/>
          <w:sz w:val="22"/>
          <w:szCs w:val="22"/>
        </w:rPr>
        <w:t>Cardiac device: (MCSD) - Temporary mechanical circulatory support device</w:t>
      </w:r>
      <w:r>
        <w:rPr>
          <w:rFonts w:ascii="Arial" w:hAnsi="Arial" w:cs="Arial"/>
          <w:b/>
          <w:bCs/>
          <w:sz w:val="22"/>
          <w:szCs w:val="22"/>
        </w:rPr>
        <w:br/>
      </w:r>
      <w:r w:rsidRPr="005D5482">
        <w:rPr>
          <w:rFonts w:ascii="Arial" w:hAnsi="Arial" w:cs="Arial"/>
          <w:b/>
          <w:bCs/>
          <w:sz w:val="22"/>
          <w:szCs w:val="22"/>
        </w:rPr>
        <w:t>Cardiac device: (VA ECMO) - Venoarterial Extracorporeal Membrane Oxygenation</w:t>
      </w:r>
      <w:r>
        <w:rPr>
          <w:rFonts w:ascii="Arial" w:hAnsi="Arial" w:cs="Arial"/>
          <w:b/>
          <w:bCs/>
          <w:sz w:val="22"/>
          <w:szCs w:val="22"/>
        </w:rPr>
        <w:br/>
      </w:r>
      <w:r w:rsidRPr="005D5482">
        <w:rPr>
          <w:rFonts w:ascii="Arial" w:hAnsi="Arial" w:cs="Arial"/>
          <w:b/>
          <w:bCs/>
          <w:sz w:val="22"/>
          <w:szCs w:val="22"/>
        </w:rPr>
        <w:t>Cardiac device: (VV ECMO ) - Venovenous Extracorporeal Membrane Oxygenation</w:t>
      </w:r>
      <w:r>
        <w:rPr>
          <w:rFonts w:ascii="Arial" w:hAnsi="Arial" w:cs="Arial"/>
          <w:b/>
          <w:bCs/>
          <w:sz w:val="22"/>
          <w:szCs w:val="22"/>
        </w:rPr>
        <w:br/>
      </w:r>
      <w:r w:rsidRPr="005D5482">
        <w:rPr>
          <w:rFonts w:ascii="Arial" w:hAnsi="Arial" w:cs="Arial"/>
          <w:b/>
          <w:bCs/>
          <w:sz w:val="22"/>
          <w:szCs w:val="22"/>
        </w:rPr>
        <w:t>Cardiac device Left Heart Device: Other</w:t>
      </w:r>
      <w:r>
        <w:rPr>
          <w:rFonts w:ascii="Arial" w:hAnsi="Arial" w:cs="Arial"/>
          <w:b/>
          <w:bCs/>
          <w:sz w:val="22"/>
          <w:szCs w:val="22"/>
        </w:rPr>
        <w:br/>
      </w:r>
      <w:r w:rsidRPr="005D5482">
        <w:rPr>
          <w:rFonts w:ascii="Arial" w:hAnsi="Arial" w:cs="Arial"/>
          <w:b/>
          <w:bCs/>
          <w:sz w:val="22"/>
          <w:szCs w:val="22"/>
        </w:rPr>
        <w:t>Cardiac device: Right Heart Device: Other</w:t>
      </w:r>
      <w:r>
        <w:rPr>
          <w:rFonts w:ascii="Arial" w:hAnsi="Arial" w:cs="Arial"/>
          <w:b/>
          <w:bCs/>
          <w:sz w:val="22"/>
          <w:szCs w:val="22"/>
        </w:rPr>
        <w:br/>
      </w:r>
      <w:r w:rsidRPr="005D5482">
        <w:rPr>
          <w:rFonts w:ascii="Arial" w:hAnsi="Arial" w:cs="Arial"/>
          <w:b/>
          <w:bCs/>
          <w:sz w:val="22"/>
          <w:szCs w:val="22"/>
        </w:rPr>
        <w:t>Inhaled Therapy: Nitric Oxide</w:t>
      </w:r>
      <w:r>
        <w:rPr>
          <w:rFonts w:ascii="Arial" w:hAnsi="Arial" w:cs="Arial"/>
          <w:b/>
          <w:bCs/>
          <w:sz w:val="22"/>
          <w:szCs w:val="22"/>
        </w:rPr>
        <w:br/>
      </w:r>
      <w:r w:rsidRPr="005D5482">
        <w:rPr>
          <w:rFonts w:ascii="Arial" w:hAnsi="Arial" w:cs="Arial"/>
          <w:b/>
          <w:bCs/>
          <w:sz w:val="22"/>
          <w:szCs w:val="22"/>
        </w:rPr>
        <w:t>Inhaled Therapy: Other</w:t>
      </w:r>
      <w:r>
        <w:rPr>
          <w:rFonts w:ascii="Arial" w:hAnsi="Arial" w:cs="Arial"/>
          <w:b/>
          <w:bCs/>
          <w:sz w:val="22"/>
          <w:szCs w:val="22"/>
        </w:rPr>
        <w:br/>
      </w:r>
      <w:r w:rsidRPr="005D5482">
        <w:rPr>
          <w:rFonts w:ascii="Arial" w:hAnsi="Arial" w:cs="Arial"/>
          <w:b/>
          <w:bCs/>
          <w:sz w:val="22"/>
          <w:szCs w:val="22"/>
        </w:rPr>
        <w:t>Renal Replacement Therapy: (CRRT) Continuous Renal Replacement Therapy</w:t>
      </w:r>
      <w:r>
        <w:rPr>
          <w:rFonts w:ascii="Arial" w:hAnsi="Arial" w:cs="Arial"/>
          <w:b/>
          <w:bCs/>
          <w:sz w:val="22"/>
          <w:szCs w:val="22"/>
        </w:rPr>
        <w:br/>
      </w:r>
      <w:r w:rsidRPr="005D5482">
        <w:rPr>
          <w:rFonts w:ascii="Arial" w:hAnsi="Arial" w:cs="Arial"/>
          <w:b/>
          <w:bCs/>
          <w:sz w:val="22"/>
          <w:szCs w:val="22"/>
        </w:rPr>
        <w:t>Renal Replacement Therapy: (iHD) Intermittent Hemodialysis</w:t>
      </w:r>
      <w:r>
        <w:rPr>
          <w:rFonts w:ascii="Arial" w:hAnsi="Arial" w:cs="Arial"/>
          <w:b/>
          <w:bCs/>
          <w:sz w:val="22"/>
          <w:szCs w:val="22"/>
        </w:rPr>
        <w:br/>
      </w:r>
      <w:r w:rsidRPr="005D5482">
        <w:rPr>
          <w:rFonts w:ascii="Arial" w:hAnsi="Arial" w:cs="Arial"/>
          <w:b/>
          <w:bCs/>
          <w:sz w:val="22"/>
          <w:szCs w:val="22"/>
        </w:rPr>
        <w:t>Renal Replacement Therapy: (PD) Peritoneal dialysis</w:t>
      </w:r>
      <w:r>
        <w:rPr>
          <w:rFonts w:ascii="Arial" w:hAnsi="Arial" w:cs="Arial"/>
          <w:b/>
          <w:bCs/>
          <w:sz w:val="22"/>
          <w:szCs w:val="22"/>
        </w:rPr>
        <w:br/>
      </w:r>
      <w:r w:rsidRPr="005D5482">
        <w:rPr>
          <w:rFonts w:ascii="Arial" w:hAnsi="Arial" w:cs="Arial"/>
          <w:b/>
          <w:bCs/>
          <w:sz w:val="22"/>
          <w:szCs w:val="22"/>
        </w:rPr>
        <w:t>Renal Replacement Therapy: (SLED) Sustained low efficiency dialysis</w:t>
      </w:r>
      <w:r>
        <w:rPr>
          <w:rFonts w:ascii="Arial" w:hAnsi="Arial" w:cs="Arial"/>
          <w:b/>
          <w:bCs/>
          <w:sz w:val="22"/>
          <w:szCs w:val="22"/>
        </w:rPr>
        <w:br/>
      </w:r>
      <w:r w:rsidRPr="005D5482">
        <w:rPr>
          <w:rFonts w:ascii="Arial" w:hAnsi="Arial" w:cs="Arial"/>
          <w:b/>
          <w:bCs/>
          <w:sz w:val="22"/>
          <w:szCs w:val="22"/>
        </w:rPr>
        <w:t>Renal Replacement Therapy: Other</w:t>
      </w:r>
    </w:p>
    <w:p w:rsidR="00733041" w:rsidP="005D5482" w14:paraId="47E782CB" w14:textId="756B240C">
      <w:pPr>
        <w:pStyle w:val="NormalWeb"/>
        <w:ind w:left="0"/>
        <w:rPr>
          <w:rFonts w:ascii="Arial" w:hAnsi="Arial" w:cs="Arial"/>
          <w:sz w:val="22"/>
          <w:szCs w:val="22"/>
        </w:rPr>
      </w:pPr>
      <w:r w:rsidRPr="005D5482">
        <w:rPr>
          <w:rFonts w:ascii="Arial" w:hAnsi="Arial" w:cs="Arial"/>
          <w:b/>
          <w:bCs/>
          <w:sz w:val="22"/>
          <w:szCs w:val="22"/>
          <w:u w:val="single"/>
        </w:rPr>
        <w:t>Begin date</w:t>
      </w:r>
      <w:r w:rsidRPr="005D5482">
        <w:rPr>
          <w:rFonts w:ascii="Arial" w:hAnsi="Arial" w:cs="Arial"/>
          <w:b/>
          <w:bCs/>
          <w:sz w:val="22"/>
          <w:szCs w:val="22"/>
        </w:rPr>
        <w:t>:</w:t>
      </w:r>
      <w:r w:rsidR="005D5482">
        <w:rPr>
          <w:rFonts w:ascii="Arial" w:hAnsi="Arial" w:cs="Arial"/>
          <w:sz w:val="22"/>
          <w:szCs w:val="22"/>
        </w:rPr>
        <w:t xml:space="preserve"> Enter t</w:t>
      </w:r>
      <w:r w:rsidRPr="005D5482" w:rsidR="005D5482">
        <w:rPr>
          <w:rFonts w:ascii="Arial" w:hAnsi="Arial" w:cs="Arial"/>
          <w:sz w:val="22"/>
          <w:szCs w:val="22"/>
        </w:rPr>
        <w:t xml:space="preserve">he date the support therapy was started. </w:t>
      </w:r>
    </w:p>
    <w:p w:rsidR="00733041" w:rsidP="00A5261D" w14:paraId="22B04034" w14:textId="29C04BA7">
      <w:pPr>
        <w:pStyle w:val="NormalWeb"/>
        <w:ind w:left="0"/>
        <w:rPr>
          <w:rFonts w:ascii="Arial" w:hAnsi="Arial" w:cs="Arial"/>
          <w:sz w:val="22"/>
          <w:szCs w:val="22"/>
        </w:rPr>
      </w:pPr>
      <w:r w:rsidRPr="005D5482">
        <w:rPr>
          <w:rFonts w:ascii="Arial" w:hAnsi="Arial" w:cs="Arial"/>
          <w:b/>
          <w:bCs/>
          <w:sz w:val="22"/>
          <w:szCs w:val="22"/>
          <w:u w:val="single"/>
        </w:rPr>
        <w:t>Begin time</w:t>
      </w:r>
      <w:r w:rsidRPr="005D5482">
        <w:rPr>
          <w:rFonts w:ascii="Arial" w:hAnsi="Arial" w:cs="Arial"/>
          <w:b/>
          <w:bCs/>
          <w:sz w:val="22"/>
          <w:szCs w:val="22"/>
        </w:rPr>
        <w:t>:</w:t>
      </w:r>
      <w:r w:rsidR="005D5482">
        <w:rPr>
          <w:rFonts w:ascii="Arial" w:hAnsi="Arial" w:cs="Arial"/>
          <w:sz w:val="22"/>
          <w:szCs w:val="22"/>
        </w:rPr>
        <w:t xml:space="preserve"> Enter the time the support therapy was started. </w:t>
      </w:r>
    </w:p>
    <w:p w:rsidR="00733041" w:rsidP="00A5261D" w14:paraId="29099E43" w14:textId="47A730ED">
      <w:pPr>
        <w:pStyle w:val="NormalWeb"/>
        <w:ind w:left="0"/>
        <w:rPr>
          <w:rFonts w:ascii="Arial" w:hAnsi="Arial" w:cs="Arial"/>
          <w:sz w:val="22"/>
          <w:szCs w:val="22"/>
        </w:rPr>
      </w:pPr>
      <w:r w:rsidRPr="00A44CC0">
        <w:rPr>
          <w:rFonts w:ascii="Arial" w:hAnsi="Arial" w:cs="Arial"/>
          <w:b/>
          <w:bCs/>
          <w:sz w:val="22"/>
          <w:szCs w:val="22"/>
          <w:u w:val="single"/>
        </w:rPr>
        <w:t>End date</w:t>
      </w:r>
      <w:r w:rsidRPr="00A44CC0">
        <w:rPr>
          <w:rFonts w:ascii="Arial" w:hAnsi="Arial" w:cs="Arial"/>
          <w:b/>
          <w:bCs/>
          <w:sz w:val="22"/>
          <w:szCs w:val="22"/>
        </w:rPr>
        <w:t>:</w:t>
      </w:r>
      <w:r w:rsidR="00A44CC0">
        <w:rPr>
          <w:rFonts w:ascii="Arial" w:hAnsi="Arial" w:cs="Arial"/>
          <w:sz w:val="22"/>
          <w:szCs w:val="22"/>
        </w:rPr>
        <w:t xml:space="preserve"> Enter the date the support therapy ended.</w:t>
      </w:r>
    </w:p>
    <w:p w:rsidR="00A44CC0" w:rsidRPr="00A44CC0" w:rsidP="00A44CC0" w14:paraId="2A47FCDE" w14:textId="7B6787F3">
      <w:pPr>
        <w:pStyle w:val="NormalWeb"/>
        <w:ind w:left="0"/>
        <w:rPr>
          <w:rFonts w:ascii="Arial" w:hAnsi="Arial" w:cs="Arial"/>
          <w:color w:val="auto"/>
          <w:sz w:val="22"/>
          <w:szCs w:val="22"/>
        </w:rPr>
      </w:pPr>
      <w:r w:rsidRPr="00A44CC0">
        <w:rPr>
          <w:rFonts w:ascii="Arial" w:hAnsi="Arial" w:cs="Arial"/>
          <w:b/>
          <w:bCs/>
          <w:sz w:val="22"/>
          <w:szCs w:val="22"/>
          <w:u w:val="single"/>
        </w:rPr>
        <w:t>End time</w:t>
      </w:r>
      <w:r w:rsidRPr="00A44CC0">
        <w:rPr>
          <w:rFonts w:ascii="Arial" w:hAnsi="Arial" w:cs="Arial"/>
          <w:b/>
          <w:bCs/>
          <w:sz w:val="22"/>
          <w:szCs w:val="22"/>
        </w:rPr>
        <w:t>:</w:t>
      </w:r>
      <w:r>
        <w:rPr>
          <w:rFonts w:ascii="Arial" w:hAnsi="Arial" w:cs="Arial"/>
          <w:color w:val="auto"/>
          <w:sz w:val="22"/>
          <w:szCs w:val="22"/>
        </w:rPr>
        <w:t xml:space="preserve"> Enter the time the support therapy ended.</w:t>
      </w:r>
    </w:p>
    <w:p w:rsidR="00A5261D" w:rsidRPr="00A5261D" w:rsidP="00A44CC0" w14:paraId="6CF6BFF1" w14:textId="6A9C4849">
      <w:pPr>
        <w:pStyle w:val="NormalWeb"/>
        <w:ind w:left="360"/>
        <w:rPr>
          <w:rFonts w:ascii="Arial" w:hAnsi="Arial" w:cs="Arial"/>
          <w:sz w:val="22"/>
          <w:szCs w:val="22"/>
        </w:rPr>
      </w:pPr>
      <w:r w:rsidRPr="005D5482">
        <w:rPr>
          <w:rFonts w:ascii="Arial" w:hAnsi="Arial" w:cs="Arial"/>
          <w:b/>
          <w:bCs/>
          <w:i/>
          <w:iCs/>
          <w:color w:val="FF0000"/>
          <w:sz w:val="22"/>
          <w:szCs w:val="22"/>
        </w:rPr>
        <w:t>Note:</w:t>
      </w:r>
      <w:r>
        <w:rPr>
          <w:rFonts w:ascii="Arial" w:hAnsi="Arial" w:cs="Arial"/>
          <w:sz w:val="22"/>
          <w:szCs w:val="22"/>
        </w:rPr>
        <w:t xml:space="preserve"> Support therapy b</w:t>
      </w:r>
      <w:r w:rsidRPr="005D5482">
        <w:rPr>
          <w:rFonts w:ascii="Arial" w:hAnsi="Arial" w:cs="Arial"/>
          <w:sz w:val="22"/>
          <w:szCs w:val="22"/>
        </w:rPr>
        <w:t xml:space="preserve">egin </w:t>
      </w:r>
      <w:r>
        <w:rPr>
          <w:rFonts w:ascii="Arial" w:hAnsi="Arial" w:cs="Arial"/>
          <w:sz w:val="22"/>
          <w:szCs w:val="22"/>
        </w:rPr>
        <w:t xml:space="preserve">and end </w:t>
      </w:r>
      <w:r w:rsidRPr="005D5482">
        <w:rPr>
          <w:rFonts w:ascii="Arial" w:hAnsi="Arial" w:cs="Arial"/>
          <w:sz w:val="22"/>
          <w:szCs w:val="22"/>
        </w:rPr>
        <w:t>date and time</w:t>
      </w:r>
      <w:r>
        <w:rPr>
          <w:rFonts w:ascii="Arial" w:hAnsi="Arial" w:cs="Arial"/>
          <w:sz w:val="22"/>
          <w:szCs w:val="22"/>
        </w:rPr>
        <w:t xml:space="preserve"> </w:t>
      </w:r>
      <w:r w:rsidRPr="005D5482">
        <w:rPr>
          <w:rFonts w:ascii="Arial" w:hAnsi="Arial" w:cs="Arial"/>
          <w:sz w:val="22"/>
          <w:szCs w:val="22"/>
        </w:rPr>
        <w:t>must be before cross-clamp date and time.</w:t>
      </w:r>
    </w:p>
    <w:bookmarkEnd w:id="0"/>
    <w:p w:rsidR="004D4296" w:rsidRPr="004E1566" w:rsidP="00292808" w14:paraId="579F4E72" w14:textId="6FA465CD">
      <w:pPr>
        <w:pStyle w:val="Heading2"/>
      </w:pPr>
      <w:r>
        <w:t>Clinical Infection</w:t>
      </w:r>
    </w:p>
    <w:p w:rsidR="00590C77" w:rsidRPr="00292808" w:rsidP="00F57868" w14:paraId="439B21D9"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Clinical Infection Confirmed by Culture</w:t>
      </w:r>
      <w:r w:rsidRPr="00292808">
        <w:rPr>
          <w:rFonts w:ascii="Arial" w:hAnsi="Arial" w:cs="Arial"/>
          <w:b/>
          <w:bCs/>
          <w:sz w:val="22"/>
          <w:szCs w:val="22"/>
        </w:rPr>
        <w:t>:</w:t>
      </w:r>
      <w:r w:rsidRPr="00292808">
        <w:rPr>
          <w:rFonts w:ascii="Arial" w:hAnsi="Arial" w:cs="Arial"/>
          <w:sz w:val="22"/>
          <w:szCs w:val="22"/>
        </w:rPr>
        <w:t xml:space="preserve"> If there is documented evidence of any clinical infection (of any positive cultures) during this hospitalization for the donor, select </w:t>
      </w:r>
      <w:r w:rsidRPr="00292808">
        <w:rPr>
          <w:rFonts w:ascii="Arial" w:hAnsi="Arial" w:cs="Arial"/>
          <w:b/>
          <w:bCs/>
          <w:sz w:val="22"/>
          <w:szCs w:val="22"/>
        </w:rPr>
        <w:t>Yes</w:t>
      </w:r>
      <w:r w:rsidRPr="00292808">
        <w:rPr>
          <w:rFonts w:ascii="Arial" w:hAnsi="Arial" w:cs="Arial"/>
          <w:sz w:val="22"/>
          <w:szCs w:val="22"/>
        </w:rPr>
        <w:t xml:space="preserve">. If there is no documented evidence of any clinical infection during this hospitalization for the donor, select </w:t>
      </w:r>
      <w:r w:rsidRPr="00292808">
        <w:rPr>
          <w:rFonts w:ascii="Arial" w:hAnsi="Arial" w:cs="Arial"/>
          <w:b/>
          <w:bCs/>
          <w:sz w:val="22"/>
          <w:szCs w:val="22"/>
        </w:rPr>
        <w:t>No</w:t>
      </w:r>
      <w:r w:rsidRPr="00292808">
        <w:rPr>
          <w:rFonts w:ascii="Arial" w:hAnsi="Arial" w:cs="Arial"/>
          <w:sz w:val="22"/>
          <w:szCs w:val="22"/>
        </w:rPr>
        <w:t xml:space="preserve">. If the donor's history of infection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485EFD" w:rsidP="00F57868" w14:paraId="2B34DCEB" w14:textId="2BC9B16B">
      <w:pPr>
        <w:pStyle w:val="NormalWeb"/>
        <w:spacing w:before="120" w:after="120"/>
        <w:ind w:left="0" w:right="0"/>
      </w:pPr>
      <w:r w:rsidRPr="00292808">
        <w:rPr>
          <w:rFonts w:ascii="Arial" w:hAnsi="Arial" w:cs="Arial"/>
          <w:sz w:val="22"/>
          <w:szCs w:val="22"/>
        </w:rPr>
        <w:t xml:space="preserve">If there is documented evidence of any clinical infection during this hospitalization for the donor, select whether the </w:t>
      </w:r>
      <w:r w:rsidRPr="00292808">
        <w:rPr>
          <w:rFonts w:ascii="Arial" w:hAnsi="Arial" w:cs="Arial"/>
          <w:b/>
          <w:sz w:val="22"/>
          <w:szCs w:val="22"/>
        </w:rPr>
        <w:t>Source</w:t>
      </w:r>
      <w:r w:rsidRPr="00292808">
        <w:rPr>
          <w:rFonts w:ascii="Arial" w:hAnsi="Arial" w:cs="Arial"/>
          <w:sz w:val="22"/>
          <w:szCs w:val="22"/>
        </w:rPr>
        <w:t xml:space="preserve"> was </w:t>
      </w:r>
      <w:r w:rsidRPr="00292808">
        <w:rPr>
          <w:rFonts w:ascii="Arial" w:hAnsi="Arial" w:cs="Arial"/>
          <w:b/>
          <w:bCs/>
          <w:sz w:val="22"/>
          <w:szCs w:val="22"/>
        </w:rPr>
        <w:t>Blood</w:t>
      </w:r>
      <w:r w:rsidRPr="00292808">
        <w:rPr>
          <w:rFonts w:ascii="Arial" w:hAnsi="Arial" w:cs="Arial"/>
          <w:sz w:val="22"/>
          <w:szCs w:val="22"/>
        </w:rPr>
        <w:t xml:space="preserve">, </w:t>
      </w:r>
      <w:r w:rsidRPr="00292808">
        <w:rPr>
          <w:rFonts w:ascii="Arial" w:hAnsi="Arial" w:cs="Arial"/>
          <w:b/>
          <w:bCs/>
          <w:sz w:val="22"/>
          <w:szCs w:val="22"/>
        </w:rPr>
        <w:t>Lung</w:t>
      </w:r>
      <w:r w:rsidRPr="00292808">
        <w:rPr>
          <w:rFonts w:ascii="Arial" w:hAnsi="Arial" w:cs="Arial"/>
          <w:sz w:val="22"/>
          <w:szCs w:val="22"/>
        </w:rPr>
        <w:t xml:space="preserve">, </w:t>
      </w:r>
      <w:r w:rsidRPr="00292808">
        <w:rPr>
          <w:rFonts w:ascii="Arial" w:hAnsi="Arial" w:cs="Arial"/>
          <w:b/>
          <w:bCs/>
          <w:sz w:val="22"/>
          <w:szCs w:val="22"/>
        </w:rPr>
        <w:t>Urine</w:t>
      </w:r>
      <w:r w:rsidRPr="00292808">
        <w:rPr>
          <w:rFonts w:ascii="Arial" w:hAnsi="Arial" w:cs="Arial"/>
          <w:sz w:val="22"/>
          <w:szCs w:val="22"/>
        </w:rPr>
        <w:t xml:space="preserve"> and/or </w:t>
      </w:r>
      <w:r w:rsidRPr="00292808">
        <w:rPr>
          <w:rFonts w:ascii="Arial" w:hAnsi="Arial" w:cs="Arial"/>
          <w:b/>
          <w:bCs/>
          <w:sz w:val="22"/>
          <w:szCs w:val="22"/>
        </w:rPr>
        <w:t>Other, specify</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Clinical Infection by Culture</w:t>
      </w:r>
      <w:r w:rsidRPr="00292808">
        <w:rPr>
          <w:rFonts w:ascii="Arial" w:hAnsi="Arial" w:cs="Arial"/>
          <w:sz w:val="22"/>
          <w:szCs w:val="22"/>
        </w:rPr>
        <w:t xml:space="preserve">, these fields are required. If </w:t>
      </w:r>
      <w:r w:rsidRPr="00292808">
        <w:rPr>
          <w:rFonts w:ascii="Arial" w:hAnsi="Arial" w:cs="Arial"/>
          <w:b/>
          <w:bCs/>
          <w:sz w:val="22"/>
          <w:szCs w:val="22"/>
        </w:rPr>
        <w:t>Other specify</w:t>
      </w:r>
      <w:r w:rsidRPr="00292808">
        <w:rPr>
          <w:rFonts w:ascii="Arial" w:hAnsi="Arial" w:cs="Arial"/>
          <w:sz w:val="22"/>
          <w:szCs w:val="22"/>
        </w:rPr>
        <w:t xml:space="preserve"> is selected, enter the source in the space provided.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 xml:space="preserve">. </w:t>
      </w:r>
      <w:r w:rsidRPr="00292808">
        <w:rPr>
          <w:rFonts w:ascii="Arial" w:hAnsi="Arial" w:eastAsiaTheme="minorHAnsi" w:cs="Arial"/>
          <w:sz w:val="22"/>
          <w:szCs w:val="22"/>
        </w:rPr>
        <w:t>If there are any positive cultures, the answers will be Yes.</w:t>
      </w:r>
    </w:p>
    <w:p w:rsidR="00590C77" w:rsidP="00292808" w14:paraId="728BBDF9" w14:textId="77777777">
      <w:pPr>
        <w:pStyle w:val="Heading2"/>
      </w:pPr>
      <w:r>
        <w:t xml:space="preserve">Lifestyle Factors </w:t>
      </w:r>
    </w:p>
    <w:p w:rsidR="00590C77" w:rsidRPr="00292808" w:rsidP="00F57868" w14:paraId="7603E128" w14:textId="77777777">
      <w:pPr>
        <w:pStyle w:val="NormalWeb"/>
        <w:ind w:left="0"/>
        <w:rPr>
          <w:rFonts w:ascii="Arial" w:hAnsi="Arial" w:cs="Arial"/>
          <w:sz w:val="22"/>
          <w:szCs w:val="22"/>
        </w:rPr>
      </w:pPr>
      <w:r w:rsidRPr="00292808">
        <w:rPr>
          <w:rFonts w:ascii="Arial" w:hAnsi="Arial" w:cs="Arial"/>
          <w:b/>
          <w:bCs/>
          <w:sz w:val="22"/>
          <w:szCs w:val="22"/>
          <w:u w:val="single"/>
        </w:rPr>
        <w:t>Cigarette Use (&gt;20 pack years) - Ever</w:t>
      </w:r>
      <w:r w:rsidRPr="00292808">
        <w:rPr>
          <w:rFonts w:ascii="Arial" w:hAnsi="Arial" w:cs="Arial"/>
          <w:b/>
          <w:bCs/>
          <w:sz w:val="22"/>
          <w:szCs w:val="22"/>
        </w:rPr>
        <w:t>:</w:t>
      </w:r>
      <w:r w:rsidRPr="00292808">
        <w:rPr>
          <w:rFonts w:ascii="Arial" w:hAnsi="Arial" w:cs="Arial"/>
          <w:sz w:val="22"/>
          <w:szCs w:val="22"/>
        </w:rPr>
        <w:t xml:space="preserve"> If the donor has ever used cigarettes for more than 20 pack years, select </w:t>
      </w:r>
      <w:r w:rsidRPr="00292808">
        <w:rPr>
          <w:rFonts w:ascii="Arial" w:hAnsi="Arial" w:cs="Arial"/>
          <w:b/>
          <w:sz w:val="22"/>
          <w:szCs w:val="22"/>
        </w:rPr>
        <w:t>Yes</w:t>
      </w:r>
      <w:r w:rsidRPr="00292808">
        <w:rPr>
          <w:rFonts w:ascii="Arial" w:hAnsi="Arial" w:cs="Arial"/>
          <w:sz w:val="22"/>
          <w:szCs w:val="22"/>
        </w:rPr>
        <w:t xml:space="preserve">. If the donor has never used cigarettes or the usage is less than 20 pack years, select </w:t>
      </w:r>
      <w:r w:rsidRPr="00292808">
        <w:rPr>
          <w:rFonts w:ascii="Arial" w:hAnsi="Arial" w:cs="Arial"/>
          <w:b/>
          <w:sz w:val="22"/>
          <w:szCs w:val="22"/>
        </w:rPr>
        <w:t>No</w:t>
      </w:r>
      <w:r w:rsidRPr="00292808">
        <w:rPr>
          <w:rFonts w:ascii="Arial" w:hAnsi="Arial" w:cs="Arial"/>
          <w:sz w:val="22"/>
          <w:szCs w:val="22"/>
        </w:rPr>
        <w:t xml:space="preserve">. If cigarette usage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0DE1A45C" w14:textId="77777777">
      <w:pPr>
        <w:pStyle w:val="NormalWeb"/>
        <w:spacing w:before="120" w:after="120"/>
        <w:ind w:left="0" w:right="0"/>
        <w:rPr>
          <w:rFonts w:ascii="Arial" w:hAnsi="Arial" w:cs="Arial"/>
          <w:sz w:val="22"/>
          <w:szCs w:val="22"/>
        </w:rPr>
      </w:pPr>
      <w:r w:rsidRPr="00292808">
        <w:rPr>
          <w:rFonts w:ascii="Arial" w:hAnsi="Arial" w:cs="Arial"/>
          <w:sz w:val="22"/>
          <w:szCs w:val="22"/>
        </w:rPr>
        <w:t>Pack years refers to the number of packs of cigarettes the donor smoked per day multiplied by the number of years. For example, a donor smoking 2 packs of cigarettes per day for 10 years equals 20 pack years. Another example is 11/2 packs per day for 10 years equals 15 pack years.</w:t>
      </w:r>
    </w:p>
    <w:p w:rsidR="00590C77" w:rsidRPr="00292808" w:rsidP="00590C77" w14:paraId="246B1565"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AND continued in last six months:</w:t>
      </w:r>
      <w:r w:rsidRPr="00292808">
        <w:rPr>
          <w:rFonts w:ascii="Arial" w:hAnsi="Arial" w:cs="Arial"/>
          <w:sz w:val="22"/>
          <w:szCs w:val="22"/>
        </w:rPr>
        <w:t xml:space="preserve"> If the donor used cigarettes for more than 20 pack years </w:t>
      </w:r>
      <w:r w:rsidRPr="00292808">
        <w:rPr>
          <w:rFonts w:ascii="Arial" w:hAnsi="Arial" w:cs="Arial"/>
          <w:b/>
          <w:sz w:val="22"/>
          <w:szCs w:val="22"/>
        </w:rPr>
        <w:t>and</w:t>
      </w:r>
      <w:r w:rsidRPr="00292808">
        <w:rPr>
          <w:rFonts w:ascii="Arial" w:hAnsi="Arial" w:cs="Arial"/>
          <w:sz w:val="22"/>
          <w:szCs w:val="22"/>
        </w:rPr>
        <w:t xml:space="preserve"> has continued usage within the last 6 months, select </w:t>
      </w:r>
      <w:r w:rsidRPr="00292808">
        <w:rPr>
          <w:rFonts w:ascii="Arial" w:hAnsi="Arial" w:cs="Arial"/>
          <w:b/>
          <w:sz w:val="22"/>
          <w:szCs w:val="22"/>
        </w:rPr>
        <w:t>Yes</w:t>
      </w:r>
      <w:r w:rsidRPr="00292808">
        <w:rPr>
          <w:rFonts w:ascii="Arial" w:hAnsi="Arial" w:cs="Arial"/>
          <w:sz w:val="22"/>
          <w:szCs w:val="22"/>
        </w:rPr>
        <w:t xml:space="preserve">. If the donor has not used cigarettes within the last 6 months, select </w:t>
      </w:r>
      <w:r w:rsidRPr="00292808">
        <w:rPr>
          <w:rFonts w:ascii="Arial" w:hAnsi="Arial" w:cs="Arial"/>
          <w:b/>
          <w:sz w:val="22"/>
          <w:szCs w:val="22"/>
        </w:rPr>
        <w:t>No</w:t>
      </w:r>
      <w:r w:rsidRPr="00292808">
        <w:rPr>
          <w:rFonts w:ascii="Arial" w:hAnsi="Arial" w:cs="Arial"/>
          <w:sz w:val="22"/>
          <w:szCs w:val="22"/>
        </w:rPr>
        <w:t xml:space="preserve">. If cigarette usage in the last 6 months is unknown, select </w:t>
      </w:r>
      <w:r w:rsidRPr="00292808">
        <w:rPr>
          <w:rFonts w:ascii="Arial" w:hAnsi="Arial" w:cs="Arial"/>
          <w:b/>
          <w:sz w:val="22"/>
          <w:szCs w:val="22"/>
        </w:rPr>
        <w:t>UNK</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Cigarette Use</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797160" w:rsidRPr="00292808" w:rsidP="00F57868" w14:paraId="42B547FE" w14:textId="036D3921">
      <w:pPr>
        <w:pStyle w:val="NormalWeb"/>
        <w:spacing w:before="120" w:after="120"/>
        <w:ind w:left="0" w:right="0"/>
        <w:rPr>
          <w:rFonts w:ascii="Arial" w:hAnsi="Arial" w:cs="Arial"/>
          <w:sz w:val="22"/>
          <w:szCs w:val="22"/>
        </w:rPr>
      </w:pPr>
      <w:r w:rsidRPr="00292808">
        <w:rPr>
          <w:rFonts w:ascii="Arial" w:hAnsi="Arial" w:cs="Arial"/>
          <w:b/>
          <w:bCs/>
          <w:sz w:val="22"/>
          <w:szCs w:val="22"/>
          <w:u w:val="single"/>
        </w:rPr>
        <w:t>Ever use or take drugs, such as steroids, cocaine, heroin, amphetamines, or opioids</w:t>
      </w:r>
      <w:r w:rsidRPr="00292808">
        <w:rPr>
          <w:rFonts w:ascii="Arial" w:hAnsi="Arial" w:cs="Arial"/>
          <w:b/>
          <w:bCs/>
          <w:sz w:val="22"/>
          <w:szCs w:val="22"/>
        </w:rPr>
        <w:t xml:space="preserve">? </w:t>
      </w:r>
      <w:r w:rsidRPr="00292808">
        <w:rPr>
          <w:rFonts w:ascii="Arial" w:hAnsi="Arial" w:cs="Arial"/>
          <w:sz w:val="22"/>
          <w:szCs w:val="22"/>
        </w:rPr>
        <w:t xml:space="preserve">If the donor has ever abused or had a dependency to steroids, cocaine, heroin, amphetamines, or opioids,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drug use is unknown, select </w:t>
      </w:r>
      <w:r w:rsidRPr="00292808">
        <w:rPr>
          <w:rFonts w:ascii="Arial" w:hAnsi="Arial" w:cs="Arial"/>
          <w:b/>
          <w:sz w:val="22"/>
          <w:szCs w:val="22"/>
        </w:rPr>
        <w:t>UNK</w:t>
      </w:r>
      <w:r w:rsidRPr="00292808">
        <w:rPr>
          <w:rFonts w:ascii="Arial" w:hAnsi="Arial" w:cs="Arial"/>
          <w:sz w:val="22"/>
          <w:szCs w:val="22"/>
        </w:rPr>
        <w:t>.</w:t>
      </w:r>
    </w:p>
    <w:p w:rsidR="00797160" w:rsidRPr="00292808" w:rsidP="008932DB" w14:paraId="644F0624" w14:textId="73195A79">
      <w:pPr>
        <w:pStyle w:val="NormalWeb"/>
        <w:spacing w:before="120" w:after="120"/>
        <w:ind w:left="720"/>
        <w:rPr>
          <w:rFonts w:ascii="Arial" w:hAnsi="Arial" w:cs="Arial"/>
          <w:sz w:val="22"/>
          <w:szCs w:val="22"/>
        </w:rPr>
      </w:pPr>
      <w:r w:rsidRPr="00292808">
        <w:rPr>
          <w:rFonts w:ascii="Arial" w:hAnsi="Arial" w:cs="Arial"/>
          <w:b/>
          <w:bCs/>
          <w:sz w:val="22"/>
          <w:szCs w:val="22"/>
          <w:u w:val="single"/>
        </w:rPr>
        <w:t>Type of drug</w:t>
      </w:r>
      <w:r w:rsidRPr="00292808">
        <w:rPr>
          <w:rFonts w:ascii="Arial" w:hAnsi="Arial" w:cs="Arial"/>
          <w:b/>
          <w:bCs/>
          <w:sz w:val="22"/>
          <w:szCs w:val="22"/>
        </w:rPr>
        <w:t xml:space="preserve">: </w:t>
      </w:r>
      <w:r w:rsidRPr="00292808">
        <w:rPr>
          <w:rFonts w:ascii="Arial" w:hAnsi="Arial" w:cs="Arial"/>
          <w:sz w:val="22"/>
          <w:szCs w:val="22"/>
        </w:rPr>
        <w:t>Select the type of drug.</w:t>
      </w:r>
    </w:p>
    <w:p w:rsidR="00797160" w:rsidRPr="00292808" w:rsidP="008932DB" w14:paraId="46AB8C03" w14:textId="224FFC60">
      <w:pPr>
        <w:pStyle w:val="NormalWeb"/>
        <w:spacing w:before="120" w:after="120"/>
        <w:ind w:left="720"/>
        <w:rPr>
          <w:rFonts w:ascii="Arial" w:hAnsi="Arial" w:cs="Arial"/>
          <w:sz w:val="22"/>
          <w:szCs w:val="22"/>
        </w:rPr>
      </w:pPr>
      <w:r w:rsidRPr="00292808">
        <w:rPr>
          <w:rFonts w:ascii="Arial" w:hAnsi="Arial" w:cs="Arial"/>
          <w:b/>
          <w:bCs/>
          <w:sz w:val="22"/>
          <w:szCs w:val="22"/>
          <w:u w:val="single"/>
        </w:rPr>
        <w:t>How often and how long was it used?</w:t>
      </w:r>
      <w:r w:rsidRPr="00292808">
        <w:rPr>
          <w:rFonts w:ascii="Arial" w:hAnsi="Arial" w:cs="Arial"/>
          <w:b/>
          <w:bCs/>
          <w:sz w:val="22"/>
          <w:szCs w:val="22"/>
        </w:rPr>
        <w:t xml:space="preserve">: </w:t>
      </w:r>
      <w:r w:rsidRPr="00292808">
        <w:rPr>
          <w:rFonts w:ascii="Arial" w:hAnsi="Arial" w:cs="Arial"/>
          <w:sz w:val="22"/>
          <w:szCs w:val="22"/>
        </w:rPr>
        <w:t>Select how often and how long was the drug used.</w:t>
      </w:r>
    </w:p>
    <w:p w:rsidR="00797160" w:rsidRPr="00292808" w:rsidP="008932DB" w14:paraId="3E272F60" w14:textId="1033E27E">
      <w:pPr>
        <w:pStyle w:val="NormalWeb"/>
        <w:spacing w:before="120" w:after="120"/>
        <w:ind w:left="720"/>
        <w:rPr>
          <w:rFonts w:ascii="Arial" w:hAnsi="Arial" w:cs="Arial"/>
          <w:sz w:val="22"/>
          <w:szCs w:val="22"/>
        </w:rPr>
      </w:pPr>
      <w:r w:rsidRPr="00292808">
        <w:rPr>
          <w:rFonts w:ascii="Arial" w:hAnsi="Arial" w:cs="Arial"/>
          <w:b/>
          <w:bCs/>
          <w:sz w:val="22"/>
          <w:szCs w:val="22"/>
          <w:u w:val="single"/>
        </w:rPr>
        <w:t>When was it last used?</w:t>
      </w:r>
      <w:r w:rsidRPr="00292808">
        <w:rPr>
          <w:rFonts w:ascii="Arial" w:hAnsi="Arial" w:cs="Arial"/>
          <w:b/>
          <w:bCs/>
          <w:sz w:val="22"/>
          <w:szCs w:val="22"/>
        </w:rPr>
        <w:t xml:space="preserve">: </w:t>
      </w:r>
      <w:r w:rsidRPr="00292808">
        <w:rPr>
          <w:rFonts w:ascii="Arial" w:hAnsi="Arial" w:cs="Arial"/>
          <w:sz w:val="22"/>
          <w:szCs w:val="22"/>
        </w:rPr>
        <w:t>Select when was the drug last used.</w:t>
      </w:r>
    </w:p>
    <w:p w:rsidR="00797160" w:rsidRPr="00292808" w:rsidP="00797160" w14:paraId="103556B9" w14:textId="39C6D53E">
      <w:pPr>
        <w:pStyle w:val="NormalWeb"/>
        <w:spacing w:before="120" w:after="120"/>
        <w:ind w:left="720" w:right="0"/>
        <w:rPr>
          <w:rFonts w:ascii="Arial" w:hAnsi="Arial" w:cs="Arial"/>
          <w:sz w:val="22"/>
          <w:szCs w:val="22"/>
        </w:rPr>
      </w:pPr>
      <w:r w:rsidRPr="00292808">
        <w:rPr>
          <w:rFonts w:ascii="Arial" w:hAnsi="Arial" w:cs="Arial"/>
          <w:b/>
          <w:bCs/>
          <w:sz w:val="22"/>
          <w:szCs w:val="22"/>
          <w:u w:val="single"/>
        </w:rPr>
        <w:t>Route</w:t>
      </w:r>
      <w:r w:rsidRPr="00292808">
        <w:rPr>
          <w:rFonts w:ascii="Arial" w:hAnsi="Arial" w:cs="Arial"/>
          <w:b/>
          <w:bCs/>
          <w:sz w:val="22"/>
          <w:szCs w:val="22"/>
        </w:rPr>
        <w:t xml:space="preserve">: </w:t>
      </w:r>
      <w:r w:rsidRPr="00292808">
        <w:rPr>
          <w:rFonts w:ascii="Arial" w:hAnsi="Arial" w:cs="Arial"/>
          <w:sz w:val="22"/>
          <w:szCs w:val="22"/>
        </w:rPr>
        <w:t>Select the route the drug was used.</w:t>
      </w:r>
    </w:p>
    <w:p w:rsidR="00797160" w:rsidRPr="00292808" w:rsidP="008932DB" w14:paraId="49E52030" w14:textId="405D1322">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Inhaled </w:t>
      </w:r>
    </w:p>
    <w:p w:rsidR="00797160" w:rsidRPr="00292808" w:rsidP="008932DB" w14:paraId="4DB3E388" w14:textId="78FB6D95">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Needles</w:t>
      </w:r>
    </w:p>
    <w:p w:rsidR="00797160" w:rsidRPr="00292808" w:rsidP="008932DB" w14:paraId="60A7DB7F" w14:textId="5A25C7FF">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Ingested</w:t>
      </w:r>
    </w:p>
    <w:p w:rsidR="00590C77" w:rsidRPr="00292808" w:rsidP="00F57868" w14:paraId="0F2F3053"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Heavy Alcohol Use (heavy = 2+ drinks/day)</w:t>
      </w:r>
      <w:r w:rsidRPr="00292808">
        <w:rPr>
          <w:rFonts w:ascii="Arial" w:hAnsi="Arial" w:cs="Arial"/>
          <w:b/>
          <w:bCs/>
          <w:sz w:val="22"/>
          <w:szCs w:val="22"/>
        </w:rPr>
        <w:t>:</w:t>
      </w:r>
      <w:r w:rsidRPr="00292808">
        <w:rPr>
          <w:rFonts w:ascii="Arial" w:hAnsi="Arial" w:cs="Arial"/>
          <w:sz w:val="22"/>
          <w:szCs w:val="22"/>
        </w:rPr>
        <w:t xml:space="preserve"> If the donor has a history of having two or more alcoholic drinks per day,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alcohol use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915819" w:rsidRPr="00292808" w:rsidP="00F57868" w14:paraId="1B72A0AB" w14:textId="14C22A7E">
      <w:pPr>
        <w:pStyle w:val="NormalWeb"/>
        <w:spacing w:before="120" w:after="120"/>
        <w:ind w:left="0" w:right="0"/>
        <w:rPr>
          <w:rFonts w:ascii="Arial" w:hAnsi="Arial" w:cs="Arial"/>
          <w:sz w:val="22"/>
          <w:szCs w:val="22"/>
        </w:rPr>
      </w:pPr>
      <w:r w:rsidRPr="00292808">
        <w:rPr>
          <w:rFonts w:ascii="Arial" w:hAnsi="Arial" w:cs="Arial"/>
          <w:b/>
          <w:bCs/>
          <w:sz w:val="22"/>
          <w:szCs w:val="22"/>
          <w:u w:val="single"/>
        </w:rPr>
        <w:t>According to the OPTN policy in effect, does the donor have risk factors for blood-borne disease transmission?</w:t>
      </w:r>
      <w:r w:rsidRPr="00292808">
        <w:rPr>
          <w:rFonts w:ascii="Arial" w:hAnsi="Arial" w:cs="Arial"/>
          <w:b/>
          <w:bCs/>
          <w:sz w:val="22"/>
          <w:szCs w:val="22"/>
        </w:rPr>
        <w:t>:</w:t>
      </w:r>
      <w:r w:rsidRPr="00292808">
        <w:rPr>
          <w:rFonts w:ascii="Arial" w:hAnsi="Arial" w:cs="Arial"/>
          <w:sz w:val="22"/>
          <w:szCs w:val="22"/>
        </w:rPr>
        <w:t xml:space="preserve"> </w:t>
      </w:r>
      <w:r w:rsidRPr="00292808" w:rsidR="00230EEE">
        <w:rPr>
          <w:rFonts w:ascii="Arial" w:hAnsi="Arial" w:cs="Arial"/>
          <w:sz w:val="22"/>
          <w:szCs w:val="22"/>
        </w:rPr>
        <w:t>If the deceased donor meets the criteria for increased risk for HIV, Hepatitis B, and Hepatitis C transmission set forth in the current U.S. Public Health Services (PHS) Guideline</w:t>
      </w:r>
      <w:r w:rsidRPr="00292808">
        <w:rPr>
          <w:rFonts w:ascii="Arial" w:hAnsi="Arial" w:cs="Arial"/>
          <w:sz w:val="22"/>
          <w:szCs w:val="22"/>
        </w:rPr>
        <w:t xml:space="preserve">, </w:t>
      </w:r>
      <w:r w:rsidRPr="00292808">
        <w:rPr>
          <w:rFonts w:ascii="Arial" w:hAnsi="Arial" w:cs="Arial"/>
          <w:b/>
          <w:sz w:val="22"/>
          <w:szCs w:val="22"/>
        </w:rPr>
        <w:t>Yes</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If not, </w:t>
      </w:r>
      <w:r w:rsidRPr="00292808">
        <w:rPr>
          <w:rFonts w:ascii="Arial" w:hAnsi="Arial" w:cs="Arial"/>
          <w:b/>
          <w:sz w:val="22"/>
          <w:szCs w:val="22"/>
        </w:rPr>
        <w:t>No</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w:t>
      </w:r>
    </w:p>
    <w:p w:rsidR="0073415A" w:rsidRPr="00292808" w:rsidP="00F57868" w14:paraId="19E4EB57" w14:textId="2C399FA7">
      <w:pPr>
        <w:pStyle w:val="NormalWeb"/>
        <w:spacing w:before="120" w:after="120"/>
        <w:ind w:left="0" w:right="0"/>
        <w:rPr>
          <w:rFonts w:ascii="Arial" w:hAnsi="Arial" w:cs="Arial"/>
          <w:sz w:val="22"/>
          <w:szCs w:val="22"/>
        </w:rPr>
      </w:pPr>
      <w:r w:rsidRPr="00292808">
        <w:rPr>
          <w:rFonts w:ascii="Arial" w:hAnsi="Arial" w:cs="Arial"/>
          <w:b/>
          <w:bCs/>
          <w:sz w:val="22"/>
          <w:szCs w:val="22"/>
          <w:u w:val="single"/>
        </w:rPr>
        <w:t>Sex (i.e., any method of sexual contact, including vaginal, anal, and oral) with a person known or suspected to have HIV, HBV, or HCV infection</w:t>
      </w:r>
      <w:r w:rsidRPr="00292808">
        <w:rPr>
          <w:rFonts w:ascii="Arial" w:hAnsi="Arial" w:cs="Arial"/>
          <w:b/>
          <w:bCs/>
          <w:sz w:val="22"/>
          <w:szCs w:val="22"/>
        </w:rPr>
        <w:t>:</w:t>
      </w:r>
      <w:r w:rsidRPr="00292808">
        <w:rPr>
          <w:rFonts w:ascii="Arial" w:hAnsi="Arial" w:cs="Arial"/>
          <w:sz w:val="22"/>
          <w:szCs w:val="22"/>
        </w:rPr>
        <w:t xml:space="preserve"> </w:t>
      </w:r>
    </w:p>
    <w:p w:rsidR="00230EEE" w:rsidRPr="00292808" w:rsidP="008263E0" w14:paraId="4EC08F82" w14:textId="68D44AB0">
      <w:pPr>
        <w:pStyle w:val="NormalWeb"/>
        <w:spacing w:before="0" w:after="0" w:line="240" w:lineRule="exact"/>
        <w:ind w:left="173" w:right="0"/>
        <w:rPr>
          <w:rFonts w:ascii="Arial" w:hAnsi="Arial" w:cs="Arial"/>
          <w:b/>
          <w:bCs/>
          <w:sz w:val="22"/>
          <w:szCs w:val="22"/>
        </w:rPr>
      </w:pPr>
      <w:r w:rsidRPr="00292808">
        <w:rPr>
          <w:rFonts w:ascii="Arial" w:hAnsi="Arial" w:cs="Arial"/>
          <w:sz w:val="22"/>
          <w:szCs w:val="22"/>
        </w:rPr>
        <w:tab/>
      </w:r>
      <w:r w:rsidRPr="00292808">
        <w:rPr>
          <w:rFonts w:ascii="Arial" w:hAnsi="Arial" w:cs="Arial"/>
          <w:b/>
          <w:bCs/>
          <w:sz w:val="22"/>
          <w:szCs w:val="22"/>
        </w:rPr>
        <w:t>Yes</w:t>
      </w:r>
    </w:p>
    <w:p w:rsidR="0073415A" w:rsidRPr="00292808" w:rsidP="008263E0" w14:paraId="33422106" w14:textId="6C5EA65D">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F57868" w14:paraId="19CAF620" w14:textId="3C42EC94">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Man who has had sex with another man</w:t>
      </w:r>
      <w:r w:rsidRPr="00292808">
        <w:rPr>
          <w:rFonts w:ascii="Arial" w:hAnsi="Arial" w:cs="Arial"/>
          <w:b/>
          <w:bCs/>
          <w:sz w:val="22"/>
          <w:szCs w:val="22"/>
        </w:rPr>
        <w:t>:</w:t>
      </w:r>
    </w:p>
    <w:p w:rsidR="00E83DB7" w:rsidRPr="00292808" w:rsidP="008932DB" w14:paraId="7405A1A1"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6E7AB1D8" w14:textId="3F7A1C8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F57868" w14:paraId="4B83448D" w14:textId="36C7DFA3">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Sex in exchange for money or drugs</w:t>
      </w:r>
      <w:r w:rsidRPr="00292808">
        <w:rPr>
          <w:rFonts w:ascii="Arial" w:hAnsi="Arial" w:cs="Arial"/>
          <w:b/>
          <w:bCs/>
          <w:sz w:val="22"/>
          <w:szCs w:val="22"/>
        </w:rPr>
        <w:t>:</w:t>
      </w:r>
    </w:p>
    <w:p w:rsidR="00E83DB7" w:rsidRPr="00292808" w:rsidP="00F57868" w14:paraId="2CDB3C91" w14:textId="1A4E22A7">
      <w:pPr>
        <w:pStyle w:val="NormalWeb"/>
        <w:spacing w:before="120" w:after="120"/>
        <w:ind w:left="720" w:right="0"/>
        <w:rPr>
          <w:rFonts w:ascii="Arial" w:hAnsi="Arial" w:cs="Arial"/>
          <w:b/>
          <w:bCs/>
          <w:sz w:val="22"/>
          <w:szCs w:val="22"/>
        </w:rPr>
      </w:pPr>
      <w:r w:rsidRPr="00292808">
        <w:rPr>
          <w:rFonts w:ascii="Arial" w:hAnsi="Arial" w:cs="Arial"/>
          <w:b/>
          <w:bCs/>
          <w:sz w:val="22"/>
          <w:szCs w:val="22"/>
        </w:rPr>
        <w:t>Yes</w:t>
      </w:r>
      <w:r w:rsidR="00F57868">
        <w:rPr>
          <w:rFonts w:ascii="Arial" w:hAnsi="Arial" w:cs="Arial"/>
          <w:b/>
          <w:bCs/>
          <w:sz w:val="22"/>
          <w:szCs w:val="22"/>
        </w:rPr>
        <w:br/>
      </w:r>
      <w:r w:rsidRPr="00292808">
        <w:rPr>
          <w:rFonts w:ascii="Arial" w:hAnsi="Arial" w:cs="Arial"/>
          <w:b/>
          <w:bCs/>
          <w:sz w:val="22"/>
          <w:szCs w:val="22"/>
        </w:rPr>
        <w:t>No</w:t>
      </w:r>
    </w:p>
    <w:p w:rsidR="00E83DB7" w:rsidRPr="00292808" w:rsidP="00F57868" w14:paraId="37C6BB64" w14:textId="4B166A03">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Sex with a person who had sex in exchange for money or drugs</w:t>
      </w:r>
      <w:r w:rsidRPr="00292808">
        <w:rPr>
          <w:rFonts w:ascii="Arial" w:hAnsi="Arial" w:cs="Arial"/>
          <w:b/>
          <w:bCs/>
          <w:sz w:val="22"/>
          <w:szCs w:val="22"/>
        </w:rPr>
        <w:t>:</w:t>
      </w:r>
    </w:p>
    <w:p w:rsidR="00E83DB7" w:rsidRPr="00292808" w:rsidP="00F57868" w14:paraId="7FD84506" w14:textId="3D5CFB88">
      <w:pPr>
        <w:pStyle w:val="NormalWeb"/>
        <w:spacing w:before="120" w:after="120"/>
        <w:ind w:left="720" w:right="0"/>
        <w:rPr>
          <w:rFonts w:ascii="Arial" w:hAnsi="Arial" w:cs="Arial"/>
          <w:b/>
          <w:bCs/>
          <w:sz w:val="22"/>
          <w:szCs w:val="22"/>
        </w:rPr>
      </w:pPr>
      <w:r w:rsidRPr="00292808">
        <w:rPr>
          <w:rFonts w:ascii="Arial" w:hAnsi="Arial" w:cs="Arial"/>
          <w:b/>
          <w:bCs/>
          <w:sz w:val="22"/>
          <w:szCs w:val="22"/>
        </w:rPr>
        <w:t>Yes</w:t>
      </w:r>
      <w:r w:rsidR="00F57868">
        <w:rPr>
          <w:rFonts w:ascii="Arial" w:hAnsi="Arial" w:cs="Arial"/>
          <w:b/>
          <w:bCs/>
          <w:sz w:val="22"/>
          <w:szCs w:val="22"/>
        </w:rPr>
        <w:br/>
      </w:r>
      <w:r w:rsidRPr="00292808">
        <w:rPr>
          <w:rFonts w:ascii="Arial" w:hAnsi="Arial" w:cs="Arial"/>
          <w:b/>
          <w:bCs/>
          <w:sz w:val="22"/>
          <w:szCs w:val="22"/>
        </w:rPr>
        <w:t>No</w:t>
      </w:r>
    </w:p>
    <w:p w:rsidR="00E83DB7" w:rsidRPr="00292808" w:rsidP="00F57868" w14:paraId="35EDD646" w14:textId="249497A2">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Drug injection for nonmedical reasons</w:t>
      </w:r>
      <w:r w:rsidRPr="00292808">
        <w:rPr>
          <w:rFonts w:ascii="Arial" w:hAnsi="Arial" w:cs="Arial"/>
          <w:b/>
          <w:bCs/>
          <w:sz w:val="22"/>
          <w:szCs w:val="22"/>
        </w:rPr>
        <w:t>:</w:t>
      </w:r>
    </w:p>
    <w:p w:rsidR="00E83DB7" w:rsidRPr="00292808" w:rsidP="008263E0" w14:paraId="109C41F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559B98C4" w14:textId="70EC4788">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F57868" w14:paraId="7389F252" w14:textId="010564D4">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Sex with a person who injected drugs for nonmedical reasons</w:t>
      </w:r>
      <w:r w:rsidRPr="00292808">
        <w:rPr>
          <w:rFonts w:ascii="Arial" w:hAnsi="Arial" w:cs="Arial"/>
          <w:b/>
          <w:bCs/>
          <w:sz w:val="22"/>
          <w:szCs w:val="22"/>
        </w:rPr>
        <w:t>:</w:t>
      </w:r>
    </w:p>
    <w:p w:rsidR="00302C2D" w:rsidRPr="00292808" w:rsidP="008263E0" w14:paraId="74EAF4B0"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4BA0CC1"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F57868" w14:paraId="2686F977" w14:textId="20883C08">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Incarceration (confinement in jail, prison, or juvenile correction facility) for ≥72 consecutive hours</w:t>
      </w:r>
      <w:r w:rsidRPr="00292808">
        <w:rPr>
          <w:rFonts w:ascii="Arial" w:hAnsi="Arial" w:cs="Arial"/>
          <w:b/>
          <w:bCs/>
          <w:sz w:val="22"/>
          <w:szCs w:val="22"/>
        </w:rPr>
        <w:t>:</w:t>
      </w:r>
    </w:p>
    <w:p w:rsidR="00302C2D" w:rsidRPr="00292808" w:rsidP="008263E0" w14:paraId="628F2B46"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297BF5D2"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F57868" w14:paraId="22BA1D69" w14:textId="13924784">
      <w:pPr>
        <w:pStyle w:val="NormalWeb"/>
        <w:spacing w:before="120" w:after="120"/>
        <w:ind w:left="0"/>
        <w:rPr>
          <w:rFonts w:ascii="Arial" w:hAnsi="Arial" w:cs="Arial"/>
          <w:b/>
          <w:bCs/>
          <w:sz w:val="22"/>
          <w:szCs w:val="22"/>
        </w:rPr>
      </w:pPr>
      <w:r w:rsidRPr="00292808">
        <w:rPr>
          <w:rFonts w:ascii="Arial" w:hAnsi="Arial" w:cs="Arial"/>
          <w:b/>
          <w:bCs/>
          <w:sz w:val="22"/>
          <w:szCs w:val="22"/>
          <w:u w:val="single"/>
        </w:rPr>
        <w:t>Child breastfed by a mother with HIV infection</w:t>
      </w:r>
      <w:r w:rsidRPr="00292808">
        <w:rPr>
          <w:rFonts w:ascii="Arial" w:hAnsi="Arial" w:cs="Arial"/>
          <w:b/>
          <w:bCs/>
          <w:sz w:val="22"/>
          <w:szCs w:val="22"/>
        </w:rPr>
        <w:t>:</w:t>
      </w:r>
    </w:p>
    <w:p w:rsidR="00302C2D" w:rsidRPr="00292808" w:rsidP="008263E0" w14:paraId="211411BC"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9F913F8" w14:textId="7B3AA9A1">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148A786E" w14:textId="393963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F57868" w14:paraId="7DDE2203" w14:textId="037FCD31">
      <w:pPr>
        <w:pStyle w:val="NormalWeb"/>
        <w:spacing w:before="120" w:after="120"/>
        <w:ind w:left="0"/>
        <w:rPr>
          <w:rFonts w:ascii="Arial" w:hAnsi="Arial" w:cs="Arial"/>
          <w:b/>
          <w:bCs/>
          <w:sz w:val="22"/>
          <w:szCs w:val="22"/>
        </w:rPr>
      </w:pPr>
      <w:r w:rsidRPr="00292808">
        <w:rPr>
          <w:rFonts w:ascii="Arial" w:hAnsi="Arial" w:cs="Arial"/>
          <w:b/>
          <w:bCs/>
          <w:sz w:val="22"/>
          <w:szCs w:val="22"/>
          <w:u w:val="single"/>
        </w:rPr>
        <w:t>Child born to a mother with HIV, HBV, or HCV infection</w:t>
      </w:r>
      <w:r w:rsidRPr="00292808">
        <w:rPr>
          <w:rFonts w:ascii="Arial" w:hAnsi="Arial" w:cs="Arial"/>
          <w:b/>
          <w:bCs/>
          <w:sz w:val="22"/>
          <w:szCs w:val="22"/>
        </w:rPr>
        <w:t>:</w:t>
      </w:r>
    </w:p>
    <w:p w:rsidR="00302C2D" w:rsidRPr="00292808" w:rsidP="008263E0" w14:paraId="75D53EEE"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0DC29C6" w14:textId="69A3222A">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32629101" w14:textId="5BAA32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F57868" w14:paraId="69464431" w14:textId="693B4766">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Unknown medical or social history</w:t>
      </w:r>
      <w:r w:rsidRPr="00292808">
        <w:rPr>
          <w:rFonts w:ascii="Arial" w:hAnsi="Arial" w:cs="Arial"/>
          <w:b/>
          <w:bCs/>
          <w:sz w:val="22"/>
          <w:szCs w:val="22"/>
        </w:rPr>
        <w:t>:</w:t>
      </w:r>
    </w:p>
    <w:p w:rsidR="00302C2D" w:rsidRPr="00292808" w:rsidP="008263E0" w14:paraId="0376962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76B59BD"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590C77" w:rsidRPr="00292808" w:rsidP="00F57868" w14:paraId="0C541182"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History of Diabetes</w:t>
      </w:r>
      <w:r w:rsidRPr="00292808">
        <w:rPr>
          <w:rFonts w:ascii="Arial" w:hAnsi="Arial" w:cs="Arial"/>
          <w:b/>
          <w:bCs/>
          <w:sz w:val="22"/>
          <w:szCs w:val="22"/>
        </w:rPr>
        <w:t>:</w:t>
      </w:r>
      <w:r w:rsidRPr="00292808">
        <w:rPr>
          <w:rFonts w:ascii="Arial" w:hAnsi="Arial" w:cs="Arial"/>
          <w:sz w:val="22"/>
          <w:szCs w:val="22"/>
        </w:rPr>
        <w:t xml:space="preserve"> If the donor has a documented history of diabetes mellitus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does not have a history of diabetes, select </w:t>
      </w:r>
      <w:r w:rsidRPr="00292808">
        <w:rPr>
          <w:rFonts w:ascii="Arial" w:hAnsi="Arial" w:cs="Arial"/>
          <w:b/>
          <w:sz w:val="22"/>
          <w:szCs w:val="22"/>
        </w:rPr>
        <w:t>No</w:t>
      </w:r>
      <w:r w:rsidRPr="00292808">
        <w:rPr>
          <w:rFonts w:ascii="Arial" w:hAnsi="Arial" w:cs="Arial"/>
          <w:sz w:val="22"/>
          <w:szCs w:val="22"/>
        </w:rPr>
        <w:t xml:space="preserve">. A donor should </w:t>
      </w:r>
      <w:r w:rsidRPr="00292808">
        <w:rPr>
          <w:rFonts w:ascii="Arial" w:hAnsi="Arial" w:cs="Arial"/>
          <w:i/>
          <w:iCs/>
          <w:sz w:val="22"/>
          <w:szCs w:val="22"/>
        </w:rPr>
        <w:t>not</w:t>
      </w:r>
      <w:r w:rsidRPr="00292808">
        <w:rPr>
          <w:rFonts w:ascii="Arial" w:hAnsi="Arial" w:cs="Arial"/>
          <w:sz w:val="22"/>
          <w:szCs w:val="22"/>
        </w:rPr>
        <w:t xml:space="preserve"> be considered as having a history of diabetes based on gestational diabetes only. If the donor’s history is unknown, select </w:t>
      </w:r>
      <w:r w:rsidRPr="00292808">
        <w:rPr>
          <w:rFonts w:ascii="Arial" w:hAnsi="Arial" w:cs="Arial"/>
          <w:b/>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030678B"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590C77" w14:paraId="2C0105A1" w14:textId="08D72C9C">
      <w:pPr>
        <w:pStyle w:val="NormalWeb"/>
        <w:ind w:left="540"/>
        <w:rPr>
          <w:rFonts w:ascii="Arial" w:hAnsi="Arial" w:cs="Arial"/>
          <w:sz w:val="22"/>
          <w:szCs w:val="22"/>
        </w:rPr>
      </w:pPr>
      <w:r w:rsidRPr="00292808">
        <w:rPr>
          <w:rFonts w:ascii="Arial" w:hAnsi="Arial" w:cs="Arial"/>
          <w:b/>
          <w:bCs/>
          <w:sz w:val="22"/>
          <w:szCs w:val="22"/>
        </w:rPr>
        <w:t>Insulin Dependent:</w:t>
      </w:r>
      <w:r w:rsidRPr="00292808">
        <w:rPr>
          <w:rFonts w:ascii="Arial" w:hAnsi="Arial" w:cs="Arial"/>
          <w:sz w:val="22"/>
          <w:szCs w:val="22"/>
        </w:rPr>
        <w:t xml:space="preserve"> If the donor has a history of diabetes </w:t>
      </w:r>
      <w:r w:rsidRPr="00292808">
        <w:rPr>
          <w:rFonts w:ascii="Arial" w:hAnsi="Arial" w:cs="Arial"/>
          <w:b/>
          <w:sz w:val="22"/>
          <w:szCs w:val="22"/>
        </w:rPr>
        <w:t>and</w:t>
      </w:r>
      <w:r w:rsidRPr="00292808">
        <w:rPr>
          <w:rFonts w:ascii="Arial" w:hAnsi="Arial" w:cs="Arial"/>
          <w:sz w:val="22"/>
          <w:szCs w:val="22"/>
        </w:rPr>
        <w:t xml:space="preserve"> is insulin dependent,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is not insulin dependent, select </w:t>
      </w:r>
      <w:r w:rsidRPr="00292808">
        <w:rPr>
          <w:rFonts w:ascii="Arial" w:hAnsi="Arial" w:cs="Arial"/>
          <w:b/>
          <w:sz w:val="22"/>
          <w:szCs w:val="22"/>
        </w:rPr>
        <w:t>No</w:t>
      </w:r>
      <w:r w:rsidRPr="00292808">
        <w:rPr>
          <w:rFonts w:ascii="Arial" w:hAnsi="Arial" w:cs="Arial"/>
          <w:sz w:val="22"/>
          <w:szCs w:val="22"/>
        </w:rPr>
        <w:t xml:space="preserve">. If the donor’s insulin history is unknown, select </w:t>
      </w:r>
      <w:r w:rsidRPr="00292808">
        <w:rPr>
          <w:rFonts w:ascii="Arial" w:hAnsi="Arial" w:cs="Arial"/>
          <w:b/>
          <w:sz w:val="22"/>
          <w:szCs w:val="22"/>
        </w:rPr>
        <w:t>Unknown</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Diabetes</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E41CBED" w14:textId="77777777">
      <w:pPr>
        <w:pStyle w:val="NormalWeb"/>
        <w:ind w:left="90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F57868" w14:paraId="7D392626" w14:textId="77777777">
      <w:pPr>
        <w:pStyle w:val="NormalWeb"/>
        <w:ind w:left="0"/>
        <w:rPr>
          <w:rFonts w:ascii="Arial" w:hAnsi="Arial" w:cs="Arial"/>
          <w:sz w:val="22"/>
          <w:szCs w:val="22"/>
        </w:rPr>
      </w:pPr>
      <w:r w:rsidRPr="00292808">
        <w:rPr>
          <w:rFonts w:ascii="Arial" w:hAnsi="Arial" w:cs="Arial"/>
          <w:b/>
          <w:bCs/>
          <w:sz w:val="22"/>
          <w:szCs w:val="22"/>
          <w:u w:val="single"/>
        </w:rPr>
        <w:t>History of Hypertension</w:t>
      </w:r>
      <w:r w:rsidRPr="00292808">
        <w:rPr>
          <w:rFonts w:ascii="Arial" w:hAnsi="Arial" w:cs="Arial"/>
          <w:b/>
          <w:bCs/>
          <w:sz w:val="22"/>
          <w:szCs w:val="22"/>
        </w:rPr>
        <w:t>:</w:t>
      </w:r>
      <w:r w:rsidRPr="00292808">
        <w:rPr>
          <w:rFonts w:ascii="Arial" w:hAnsi="Arial" w:cs="Arial"/>
          <w:sz w:val="22"/>
          <w:szCs w:val="22"/>
        </w:rPr>
        <w:t xml:space="preserve"> If the donor has a documented history of hypertension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Unknown Duration</w:t>
      </w:r>
      <w:r w:rsidRPr="00292808">
        <w:rPr>
          <w:rFonts w:ascii="Arial" w:hAnsi="Arial" w:cs="Arial"/>
          <w:sz w:val="22"/>
          <w:szCs w:val="22"/>
        </w:rPr>
        <w:t xml:space="preserve">. If the donor’s hypertension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47984F5" w14:textId="77777777">
      <w:pPr>
        <w:pStyle w:val="NormalWeb"/>
        <w:ind w:left="540"/>
        <w:rPr>
          <w:rFonts w:ascii="Arial" w:hAnsi="Arial" w:cs="Arial"/>
          <w:b/>
          <w:bCs/>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&gt;10 Years</w:t>
      </w:r>
      <w:r w:rsidRPr="00292808">
        <w:rPr>
          <w:rFonts w:ascii="Arial" w:hAnsi="Arial" w:cs="Arial"/>
          <w:b/>
          <w:bCs/>
          <w:sz w:val="22"/>
          <w:szCs w:val="22"/>
        </w:rPr>
        <w:br/>
        <w:t>Yes, Unknown Duration</w:t>
      </w:r>
      <w:r w:rsidRPr="00292808">
        <w:rPr>
          <w:rFonts w:ascii="Arial" w:hAnsi="Arial" w:cs="Arial"/>
          <w:b/>
          <w:bCs/>
          <w:sz w:val="22"/>
          <w:szCs w:val="22"/>
        </w:rPr>
        <w:br/>
        <w:t>Unknown</w:t>
      </w:r>
    </w:p>
    <w:p w:rsidR="00590C77" w:rsidRPr="00292808" w:rsidP="00590C77" w14:paraId="14EE55F1" w14:textId="77777777">
      <w:pPr>
        <w:pStyle w:val="NormalWeb"/>
        <w:ind w:left="540"/>
        <w:rPr>
          <w:rFonts w:ascii="Arial" w:hAnsi="Arial" w:cs="Arial"/>
          <w:sz w:val="22"/>
          <w:szCs w:val="22"/>
        </w:rPr>
      </w:pPr>
      <w:r w:rsidRPr="00292808">
        <w:rPr>
          <w:rFonts w:ascii="Arial" w:hAnsi="Arial" w:cs="Arial"/>
          <w:b/>
          <w:bCs/>
          <w:sz w:val="22"/>
          <w:szCs w:val="22"/>
        </w:rPr>
        <w:t>If yes, method of control:</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w:t>
      </w:r>
      <w:r w:rsidRPr="00292808">
        <w:rPr>
          <w:rFonts w:ascii="Arial" w:hAnsi="Arial" w:cs="Arial"/>
          <w:b/>
          <w:bCs/>
          <w:sz w:val="22"/>
          <w:szCs w:val="22"/>
        </w:rPr>
        <w:t>No</w:t>
      </w:r>
      <w:r w:rsidRPr="00292808">
        <w:rPr>
          <w:rFonts w:ascii="Arial" w:hAnsi="Arial" w:cs="Arial"/>
          <w:sz w:val="22"/>
          <w:szCs w:val="22"/>
        </w:rPr>
        <w:t xml:space="preserve"> or </w:t>
      </w:r>
      <w:r w:rsidRPr="00292808">
        <w:rPr>
          <w:rFonts w:ascii="Arial" w:hAnsi="Arial" w:cs="Arial"/>
          <w:b/>
          <w:bCs/>
          <w:sz w:val="22"/>
          <w:szCs w:val="22"/>
        </w:rPr>
        <w:t>UNK</w:t>
      </w:r>
      <w:r w:rsidRPr="00292808">
        <w:rPr>
          <w:rFonts w:ascii="Arial" w:hAnsi="Arial" w:cs="Arial"/>
          <w:sz w:val="22"/>
          <w:szCs w:val="22"/>
        </w:rPr>
        <w:t xml:space="preserve"> (unknown) for each method of hypertension control listed.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Hypertension</w:t>
      </w:r>
      <w:r w:rsidRPr="00292808">
        <w:rPr>
          <w:rFonts w:ascii="Arial" w:hAnsi="Arial" w:cs="Arial"/>
          <w:sz w:val="22"/>
          <w:szCs w:val="22"/>
        </w:rPr>
        <w:t xml:space="preserve">, these fields are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1663B51A" w14:textId="77777777">
      <w:pPr>
        <w:pStyle w:val="NormalWeb"/>
        <w:ind w:left="900"/>
        <w:rPr>
          <w:rFonts w:ascii="Arial" w:hAnsi="Arial" w:cs="Arial"/>
          <w:sz w:val="22"/>
          <w:szCs w:val="22"/>
        </w:rPr>
      </w:pPr>
      <w:r w:rsidRPr="00292808">
        <w:rPr>
          <w:rFonts w:ascii="Arial" w:hAnsi="Arial" w:cs="Arial"/>
          <w:b/>
          <w:bCs/>
          <w:sz w:val="22"/>
          <w:szCs w:val="22"/>
        </w:rPr>
        <w:t>Diet</w:t>
      </w:r>
      <w:r w:rsidRPr="00292808">
        <w:rPr>
          <w:rFonts w:ascii="Arial" w:hAnsi="Arial" w:cs="Arial"/>
          <w:b/>
          <w:bCs/>
          <w:sz w:val="22"/>
          <w:szCs w:val="22"/>
        </w:rPr>
        <w:br/>
        <w:t>Diuretics</w:t>
      </w:r>
      <w:r w:rsidRPr="00292808">
        <w:rPr>
          <w:rFonts w:ascii="Arial" w:hAnsi="Arial" w:cs="Arial"/>
          <w:b/>
          <w:bCs/>
          <w:sz w:val="22"/>
          <w:szCs w:val="22"/>
        </w:rPr>
        <w:br/>
        <w:t>Other anti-hypertensive medication</w:t>
      </w:r>
    </w:p>
    <w:p w:rsidR="00590C77" w:rsidRPr="00292808" w:rsidP="00F57868" w14:paraId="0A2762EB" w14:textId="3DCEE0BA">
      <w:pPr>
        <w:pStyle w:val="NormalWeb"/>
        <w:ind w:left="0"/>
        <w:rPr>
          <w:rFonts w:ascii="Arial" w:hAnsi="Arial" w:cs="Arial"/>
          <w:sz w:val="22"/>
          <w:szCs w:val="22"/>
        </w:rPr>
      </w:pPr>
      <w:r w:rsidRPr="00292808">
        <w:rPr>
          <w:rFonts w:ascii="Arial" w:hAnsi="Arial" w:cs="Arial"/>
          <w:b/>
          <w:bCs/>
          <w:sz w:val="22"/>
          <w:szCs w:val="22"/>
          <w:u w:val="single"/>
        </w:rPr>
        <w:t>History of Cancer</w:t>
      </w:r>
      <w:r w:rsidRPr="00292808">
        <w:rPr>
          <w:rFonts w:ascii="Arial" w:hAnsi="Arial" w:cs="Arial"/>
          <w:b/>
          <w:bCs/>
          <w:sz w:val="22"/>
          <w:szCs w:val="22"/>
        </w:rPr>
        <w:t>:</w:t>
      </w:r>
      <w:r w:rsidRPr="00292808">
        <w:rPr>
          <w:rFonts w:ascii="Arial" w:hAnsi="Arial" w:cs="Arial"/>
          <w:sz w:val="22"/>
          <w:szCs w:val="22"/>
        </w:rPr>
        <w:t xml:space="preserve"> If the donor has a documented history of any type of cancer prior to this hospitalization, select the primary cancer site from the drop-down list. If the donor has no documented history of any type of cancer prior to this hospitalization, select </w:t>
      </w:r>
      <w:r w:rsidRPr="00292808">
        <w:rPr>
          <w:rFonts w:ascii="Arial" w:hAnsi="Arial" w:cs="Arial"/>
          <w:b/>
          <w:bCs/>
          <w:sz w:val="22"/>
          <w:szCs w:val="22"/>
        </w:rPr>
        <w:t>No</w:t>
      </w:r>
      <w:r w:rsidRPr="00292808">
        <w:rPr>
          <w:rFonts w:ascii="Arial" w:hAnsi="Arial" w:cs="Arial"/>
          <w:sz w:val="22"/>
          <w:szCs w:val="22"/>
        </w:rPr>
        <w:t xml:space="preserve"> from the drop-down list. If the donor’s cancer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primary cancer site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site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590C77" w14:paraId="240A74E4" w14:textId="77777777">
      <w:pPr>
        <w:pStyle w:val="NormalWeb"/>
        <w:ind w:left="54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Skin - Squamous, Basal Cell</w:t>
      </w:r>
      <w:r w:rsidRPr="00292808">
        <w:rPr>
          <w:rFonts w:ascii="Arial" w:hAnsi="Arial" w:cs="Arial"/>
          <w:b/>
          <w:bCs/>
          <w:sz w:val="22"/>
          <w:szCs w:val="22"/>
        </w:rPr>
        <w:br/>
        <w:t>Skin - Melanoma</w:t>
      </w:r>
      <w:r w:rsidRPr="00292808">
        <w:rPr>
          <w:rFonts w:ascii="Arial" w:hAnsi="Arial" w:cs="Arial"/>
          <w:b/>
          <w:bCs/>
          <w:sz w:val="22"/>
          <w:szCs w:val="22"/>
        </w:rPr>
        <w:br/>
        <w:t>CNS Tumor - Astrocytoma</w:t>
      </w:r>
      <w:r w:rsidRPr="00292808">
        <w:rPr>
          <w:rFonts w:ascii="Arial" w:hAnsi="Arial" w:cs="Arial"/>
          <w:b/>
          <w:bCs/>
          <w:sz w:val="22"/>
          <w:szCs w:val="22"/>
        </w:rPr>
        <w:br/>
        <w:t>CNS Tumor - Glioblastoma Multiforme</w:t>
      </w:r>
      <w:r w:rsidRPr="00292808">
        <w:rPr>
          <w:rFonts w:ascii="Arial" w:hAnsi="Arial" w:cs="Arial"/>
          <w:b/>
          <w:bCs/>
          <w:sz w:val="22"/>
          <w:szCs w:val="22"/>
        </w:rPr>
        <w:br/>
        <w:t>CNS Tumor - Medulloblastoma</w:t>
      </w:r>
      <w:r w:rsidRPr="00292808">
        <w:rPr>
          <w:rFonts w:ascii="Arial" w:hAnsi="Arial" w:cs="Arial"/>
          <w:b/>
          <w:bCs/>
          <w:sz w:val="22"/>
          <w:szCs w:val="22"/>
        </w:rPr>
        <w:br/>
        <w:t>CNS Tumor - Neuroblastoma</w:t>
      </w:r>
      <w:r w:rsidRPr="00292808">
        <w:rPr>
          <w:rFonts w:ascii="Arial" w:hAnsi="Arial" w:cs="Arial"/>
          <w:b/>
          <w:bCs/>
          <w:sz w:val="22"/>
          <w:szCs w:val="22"/>
        </w:rPr>
        <w:br/>
        <w:t>CNS Tumor - Angioblastoma</w:t>
      </w:r>
      <w:r w:rsidRPr="00292808">
        <w:rPr>
          <w:rFonts w:ascii="Arial" w:hAnsi="Arial" w:cs="Arial"/>
          <w:b/>
          <w:bCs/>
          <w:sz w:val="22"/>
          <w:szCs w:val="22"/>
        </w:rPr>
        <w:br/>
        <w:t>CNS Tumor - Meningioma</w:t>
      </w:r>
      <w:r w:rsidRPr="00292808">
        <w:rPr>
          <w:rFonts w:ascii="Arial" w:hAnsi="Arial" w:cs="Arial"/>
          <w:b/>
          <w:bCs/>
          <w:sz w:val="22"/>
          <w:szCs w:val="22"/>
        </w:rPr>
        <w:br/>
        <w:t>CNS Tumor - Other</w:t>
      </w:r>
      <w:r w:rsidRPr="00292808">
        <w:rPr>
          <w:rFonts w:ascii="Arial" w:hAnsi="Arial" w:cs="Arial"/>
          <w:b/>
          <w:bCs/>
          <w:sz w:val="22"/>
          <w:szCs w:val="22"/>
        </w:rPr>
        <w:br/>
        <w:t>Genitourinary - Bladder</w:t>
      </w:r>
      <w:r w:rsidRPr="00292808">
        <w:rPr>
          <w:rFonts w:ascii="Arial" w:hAnsi="Arial" w:cs="Arial"/>
          <w:b/>
          <w:bCs/>
          <w:sz w:val="22"/>
          <w:szCs w:val="22"/>
        </w:rPr>
        <w:br/>
        <w:t>Genitourinary - Uterine Cervix</w:t>
      </w:r>
      <w:r w:rsidRPr="00292808">
        <w:rPr>
          <w:rFonts w:ascii="Arial" w:hAnsi="Arial" w:cs="Arial"/>
          <w:b/>
          <w:bCs/>
          <w:sz w:val="22"/>
          <w:szCs w:val="22"/>
        </w:rPr>
        <w:br/>
        <w:t>Genitourinary - Uterine Body Endometrial</w:t>
      </w:r>
      <w:r w:rsidRPr="00292808">
        <w:rPr>
          <w:rFonts w:ascii="Arial" w:hAnsi="Arial" w:cs="Arial"/>
          <w:b/>
          <w:bCs/>
          <w:sz w:val="22"/>
          <w:szCs w:val="22"/>
        </w:rPr>
        <w:br/>
        <w:t>Genitourinary - Uterine Body Choriocarcinoma</w:t>
      </w:r>
      <w:r w:rsidRPr="00292808">
        <w:rPr>
          <w:rFonts w:ascii="Arial" w:hAnsi="Arial" w:cs="Arial"/>
          <w:b/>
          <w:bCs/>
          <w:sz w:val="22"/>
          <w:szCs w:val="22"/>
        </w:rPr>
        <w:br/>
        <w:t>Genitourinary - Vulva</w:t>
      </w:r>
      <w:r w:rsidRPr="00292808">
        <w:rPr>
          <w:rFonts w:ascii="Arial" w:hAnsi="Arial" w:cs="Arial"/>
          <w:b/>
          <w:bCs/>
          <w:sz w:val="22"/>
          <w:szCs w:val="22"/>
        </w:rPr>
        <w:br/>
        <w:t>Genitourinary - Ovarian</w:t>
      </w:r>
      <w:r w:rsidRPr="00292808">
        <w:rPr>
          <w:rFonts w:ascii="Arial" w:hAnsi="Arial" w:cs="Arial"/>
          <w:b/>
          <w:bCs/>
          <w:sz w:val="22"/>
          <w:szCs w:val="22"/>
        </w:rPr>
        <w:br/>
        <w:t>Genitourinary - Penis, Testicular</w:t>
      </w:r>
      <w:r w:rsidRPr="00292808">
        <w:rPr>
          <w:rFonts w:ascii="Arial" w:hAnsi="Arial" w:cs="Arial"/>
          <w:b/>
          <w:bCs/>
          <w:sz w:val="22"/>
          <w:szCs w:val="22"/>
        </w:rPr>
        <w:br/>
        <w:t>Genitourinary - Prostate</w:t>
      </w:r>
      <w:r w:rsidRPr="00292808">
        <w:rPr>
          <w:rFonts w:ascii="Arial" w:hAnsi="Arial" w:cs="Arial"/>
          <w:b/>
          <w:bCs/>
          <w:sz w:val="22"/>
          <w:szCs w:val="22"/>
        </w:rPr>
        <w:br/>
        <w:t>Genitourinary - Kidney</w:t>
      </w:r>
      <w:r w:rsidRPr="00292808">
        <w:rPr>
          <w:rFonts w:ascii="Arial" w:hAnsi="Arial" w:cs="Arial"/>
          <w:b/>
          <w:bCs/>
          <w:sz w:val="22"/>
          <w:szCs w:val="22"/>
        </w:rPr>
        <w:br/>
        <w:t>Genitourinary - Unknown</w:t>
      </w:r>
      <w:r w:rsidRPr="00292808">
        <w:rPr>
          <w:rFonts w:ascii="Arial" w:hAnsi="Arial" w:cs="Arial"/>
          <w:b/>
          <w:bCs/>
          <w:sz w:val="22"/>
          <w:szCs w:val="22"/>
        </w:rPr>
        <w:br/>
        <w:t>Gastrointestinal - Esophageal</w:t>
      </w:r>
      <w:r w:rsidRPr="00292808">
        <w:rPr>
          <w:rFonts w:ascii="Arial" w:hAnsi="Arial" w:cs="Arial"/>
          <w:b/>
          <w:bCs/>
          <w:sz w:val="22"/>
          <w:szCs w:val="22"/>
        </w:rPr>
        <w:br/>
        <w:t>Gastrointestinal - Stomach</w:t>
      </w:r>
      <w:r w:rsidRPr="00292808">
        <w:rPr>
          <w:rFonts w:ascii="Arial" w:hAnsi="Arial" w:cs="Arial"/>
          <w:b/>
          <w:bCs/>
          <w:sz w:val="22"/>
          <w:szCs w:val="22"/>
        </w:rPr>
        <w:br/>
        <w:t>Gastrointestinal - Small Intestine</w:t>
      </w:r>
      <w:r w:rsidRPr="00292808">
        <w:rPr>
          <w:rFonts w:ascii="Arial" w:hAnsi="Arial" w:cs="Arial"/>
          <w:b/>
          <w:bCs/>
          <w:sz w:val="22"/>
          <w:szCs w:val="22"/>
        </w:rPr>
        <w:br/>
        <w:t>Gastrointestinal - Colo-Rectal</w:t>
      </w:r>
      <w:r w:rsidRPr="00292808">
        <w:rPr>
          <w:rFonts w:ascii="Arial" w:hAnsi="Arial" w:cs="Arial"/>
          <w:b/>
          <w:bCs/>
          <w:sz w:val="22"/>
          <w:szCs w:val="22"/>
        </w:rPr>
        <w:br/>
        <w:t>Gastrointestinal - Liver &amp; Biliary Tract</w:t>
      </w:r>
      <w:r w:rsidRPr="00292808">
        <w:rPr>
          <w:rFonts w:ascii="Arial" w:hAnsi="Arial" w:cs="Arial"/>
          <w:b/>
          <w:bCs/>
          <w:sz w:val="22"/>
          <w:szCs w:val="22"/>
        </w:rPr>
        <w:br/>
        <w:t>Gastrointestinal - Pancreas</w:t>
      </w:r>
      <w:r w:rsidRPr="00292808">
        <w:rPr>
          <w:rFonts w:ascii="Arial" w:hAnsi="Arial" w:cs="Arial"/>
          <w:b/>
          <w:bCs/>
          <w:sz w:val="22"/>
          <w:szCs w:val="22"/>
        </w:rPr>
        <w:br/>
        <w:t>Breast</w:t>
      </w:r>
      <w:r w:rsidRPr="00292808">
        <w:rPr>
          <w:rFonts w:ascii="Arial" w:hAnsi="Arial" w:cs="Arial"/>
          <w:b/>
          <w:bCs/>
          <w:sz w:val="22"/>
          <w:szCs w:val="22"/>
        </w:rPr>
        <w:br/>
        <w:t>Thyroid</w:t>
      </w:r>
      <w:r w:rsidRPr="00292808">
        <w:rPr>
          <w:rFonts w:ascii="Arial" w:hAnsi="Arial" w:cs="Arial"/>
          <w:b/>
          <w:bCs/>
          <w:sz w:val="22"/>
          <w:szCs w:val="22"/>
        </w:rPr>
        <w:br/>
        <w:t>Tongue/Throat</w:t>
      </w:r>
      <w:r w:rsidRPr="00292808">
        <w:rPr>
          <w:rFonts w:ascii="Arial" w:hAnsi="Arial" w:cs="Arial"/>
          <w:b/>
          <w:bCs/>
          <w:sz w:val="22"/>
          <w:szCs w:val="22"/>
        </w:rPr>
        <w:br/>
        <w:t>Larynx</w:t>
      </w:r>
      <w:r w:rsidRPr="00292808">
        <w:rPr>
          <w:rFonts w:ascii="Arial" w:hAnsi="Arial" w:cs="Arial"/>
          <w:b/>
          <w:bCs/>
          <w:sz w:val="22"/>
          <w:szCs w:val="22"/>
        </w:rPr>
        <w:br/>
        <w:t>Lung (Include bronchial)</w:t>
      </w:r>
      <w:r w:rsidRPr="00292808">
        <w:rPr>
          <w:rFonts w:ascii="Arial" w:hAnsi="Arial" w:cs="Arial"/>
          <w:b/>
          <w:bCs/>
          <w:sz w:val="22"/>
          <w:szCs w:val="22"/>
        </w:rPr>
        <w:br/>
        <w:t>Leukemia/Lymphoma</w:t>
      </w:r>
      <w:r w:rsidRPr="00292808">
        <w:rPr>
          <w:rFonts w:ascii="Arial" w:hAnsi="Arial" w:cs="Arial"/>
          <w:b/>
          <w:bCs/>
          <w:sz w:val="22"/>
          <w:szCs w:val="22"/>
        </w:rPr>
        <w:br/>
        <w:t>Unknown</w:t>
      </w:r>
      <w:r w:rsidRPr="00292808">
        <w:rPr>
          <w:rFonts w:ascii="Arial" w:hAnsi="Arial" w:cs="Arial"/>
          <w:b/>
          <w:bCs/>
          <w:sz w:val="22"/>
          <w:szCs w:val="22"/>
        </w:rPr>
        <w:br/>
        <w:t>Other, Specify</w:t>
      </w:r>
    </w:p>
    <w:p w:rsidR="00590C77" w:rsidRPr="00292808" w:rsidP="00F57868" w14:paraId="007BF58C" w14:textId="77777777">
      <w:pPr>
        <w:pStyle w:val="NormalWeb"/>
        <w:ind w:left="0"/>
        <w:rPr>
          <w:rFonts w:ascii="Arial" w:hAnsi="Arial" w:cs="Arial"/>
          <w:sz w:val="22"/>
          <w:szCs w:val="22"/>
        </w:rPr>
      </w:pPr>
      <w:r w:rsidRPr="00292808">
        <w:rPr>
          <w:rFonts w:ascii="Arial" w:hAnsi="Arial" w:cs="Arial"/>
          <w:b/>
          <w:bCs/>
          <w:sz w:val="22"/>
          <w:szCs w:val="22"/>
          <w:u w:val="single"/>
        </w:rPr>
        <w:t>Cancer at time of procurement</w:t>
      </w:r>
      <w:r w:rsidRPr="00292808">
        <w:rPr>
          <w:rFonts w:ascii="Arial" w:hAnsi="Arial" w:cs="Arial"/>
          <w:b/>
          <w:bCs/>
          <w:sz w:val="22"/>
          <w:szCs w:val="22"/>
        </w:rPr>
        <w:t>:</w:t>
      </w:r>
      <w:r w:rsidRPr="00292808">
        <w:rPr>
          <w:rFonts w:ascii="Arial" w:hAnsi="Arial" w:cs="Arial"/>
          <w:sz w:val="22"/>
          <w:szCs w:val="22"/>
        </w:rPr>
        <w:t xml:space="preserve"> If the donor exhibited documented clinical signs of cancer at the time of recovery, select </w:t>
      </w:r>
      <w:r w:rsidRPr="00292808">
        <w:rPr>
          <w:rFonts w:ascii="Arial" w:hAnsi="Arial" w:cs="Arial"/>
          <w:b/>
          <w:bCs/>
          <w:sz w:val="22"/>
          <w:szCs w:val="22"/>
        </w:rPr>
        <w:t>Yes</w:t>
      </w:r>
      <w:r w:rsidRPr="00292808">
        <w:rPr>
          <w:rFonts w:ascii="Arial" w:hAnsi="Arial" w:cs="Arial"/>
          <w:sz w:val="22"/>
          <w:szCs w:val="22"/>
        </w:rPr>
        <w:t xml:space="preserve"> for each of the categories listed. If the donor did not exhibit documented clinical signs of cancer at the time of recovery for any listed category,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2E87A0A7" w14:textId="77777777">
      <w:pPr>
        <w:pStyle w:val="NormalWeb"/>
        <w:ind w:left="0"/>
        <w:rPr>
          <w:rFonts w:ascii="Arial" w:hAnsi="Arial" w:cs="Arial"/>
          <w:sz w:val="22"/>
          <w:szCs w:val="22"/>
        </w:rPr>
      </w:pPr>
      <w:r w:rsidRPr="00292808">
        <w:rPr>
          <w:rFonts w:ascii="Arial" w:hAnsi="Arial" w:cs="Arial"/>
          <w:b/>
          <w:bCs/>
          <w:sz w:val="22"/>
          <w:szCs w:val="22"/>
        </w:rPr>
        <w:t>Intracranial:</w:t>
      </w:r>
      <w:r w:rsidRPr="00292808">
        <w:rPr>
          <w:rFonts w:ascii="Arial" w:hAnsi="Arial" w:cs="Arial"/>
          <w:sz w:val="22"/>
          <w:szCs w:val="22"/>
        </w:rPr>
        <w:t xml:space="preserve"> </w:t>
      </w:r>
      <w:r w:rsidRPr="00292808">
        <w:rPr>
          <w:rFonts w:ascii="Arial" w:hAnsi="Arial" w:cs="Arial"/>
          <w:bCs/>
          <w:sz w:val="22"/>
          <w:szCs w:val="22"/>
        </w:rPr>
        <w:t>Enter which type of intracranial cancer from the following options.</w:t>
      </w:r>
      <w:r w:rsidRPr="00292808">
        <w:rPr>
          <w:rFonts w:ascii="Arial" w:hAnsi="Arial" w:cs="Arial"/>
          <w:sz w:val="22"/>
          <w:szCs w:val="22"/>
        </w:rPr>
        <w:t xml:space="preserve"> If the primary cancer type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type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8263E0" w14:paraId="242AE144" w14:textId="77777777">
      <w:pPr>
        <w:spacing w:after="0" w:line="240" w:lineRule="exact"/>
        <w:ind w:left="720"/>
        <w:rPr>
          <w:rFonts w:ascii="Arial" w:hAnsi="Arial" w:cs="Arial"/>
          <w:b/>
          <w:bCs/>
        </w:rPr>
      </w:pPr>
      <w:r w:rsidRPr="00292808">
        <w:rPr>
          <w:rFonts w:ascii="Arial" w:hAnsi="Arial" w:cs="Arial"/>
          <w:b/>
          <w:bCs/>
        </w:rPr>
        <w:t>Astrocytoma</w:t>
      </w:r>
    </w:p>
    <w:p w:rsidR="00590C77" w:rsidRPr="00292808" w:rsidP="008263E0" w14:paraId="1C10AE55" w14:textId="77777777">
      <w:pPr>
        <w:spacing w:after="0" w:line="240" w:lineRule="exact"/>
        <w:ind w:left="720"/>
        <w:rPr>
          <w:rFonts w:ascii="Arial" w:hAnsi="Arial" w:cs="Arial"/>
          <w:b/>
          <w:bCs/>
        </w:rPr>
      </w:pPr>
      <w:r w:rsidRPr="00292808">
        <w:rPr>
          <w:rFonts w:ascii="Arial" w:hAnsi="Arial" w:cs="Arial"/>
          <w:b/>
          <w:bCs/>
        </w:rPr>
        <w:t>Medulloblastoma</w:t>
      </w:r>
    </w:p>
    <w:p w:rsidR="00590C77" w:rsidRPr="00292808" w:rsidP="008263E0" w14:paraId="46FCACB0" w14:textId="77777777">
      <w:pPr>
        <w:spacing w:after="0" w:line="240" w:lineRule="exact"/>
        <w:ind w:left="720"/>
        <w:rPr>
          <w:rFonts w:ascii="Arial" w:hAnsi="Arial" w:cs="Arial"/>
          <w:b/>
          <w:bCs/>
        </w:rPr>
      </w:pPr>
      <w:r w:rsidRPr="00292808">
        <w:rPr>
          <w:rFonts w:ascii="Arial" w:hAnsi="Arial" w:cs="Arial"/>
          <w:b/>
          <w:bCs/>
        </w:rPr>
        <w:t>Glioblastoma Multiforme</w:t>
      </w:r>
    </w:p>
    <w:p w:rsidR="00590C77" w:rsidRPr="00292808" w:rsidP="008263E0" w14:paraId="6679A7CD" w14:textId="77777777">
      <w:pPr>
        <w:spacing w:after="0" w:line="240" w:lineRule="exact"/>
        <w:ind w:left="720"/>
        <w:rPr>
          <w:rFonts w:ascii="Arial" w:hAnsi="Arial" w:cs="Arial"/>
          <w:b/>
          <w:bCs/>
        </w:rPr>
      </w:pPr>
      <w:r w:rsidRPr="00292808">
        <w:rPr>
          <w:rFonts w:ascii="Arial" w:hAnsi="Arial" w:cs="Arial"/>
          <w:b/>
          <w:bCs/>
        </w:rPr>
        <w:t>Neuroblastoma</w:t>
      </w:r>
    </w:p>
    <w:p w:rsidR="00590C77" w:rsidRPr="00292808" w:rsidP="008263E0" w14:paraId="64274D1F" w14:textId="77777777">
      <w:pPr>
        <w:spacing w:after="0" w:line="240" w:lineRule="exact"/>
        <w:ind w:left="720"/>
        <w:rPr>
          <w:rFonts w:ascii="Arial" w:hAnsi="Arial" w:cs="Arial"/>
          <w:b/>
          <w:bCs/>
        </w:rPr>
      </w:pPr>
      <w:r w:rsidRPr="00292808">
        <w:rPr>
          <w:rFonts w:ascii="Arial" w:hAnsi="Arial" w:cs="Arial"/>
          <w:b/>
          <w:bCs/>
        </w:rPr>
        <w:t>Meningioma</w:t>
      </w:r>
    </w:p>
    <w:p w:rsidR="00590C77" w:rsidRPr="00292808" w:rsidP="008263E0" w14:paraId="52C67C72" w14:textId="77777777">
      <w:pPr>
        <w:spacing w:after="0" w:line="240" w:lineRule="exact"/>
        <w:ind w:left="720"/>
        <w:rPr>
          <w:rFonts w:ascii="Arial" w:hAnsi="Arial" w:cs="Arial"/>
          <w:b/>
          <w:bCs/>
        </w:rPr>
      </w:pPr>
      <w:r w:rsidRPr="00292808">
        <w:rPr>
          <w:rFonts w:ascii="Arial" w:hAnsi="Arial" w:cs="Arial"/>
          <w:b/>
          <w:bCs/>
        </w:rPr>
        <w:t>Malignant Meningioma</w:t>
      </w:r>
    </w:p>
    <w:p w:rsidR="00590C77" w:rsidRPr="00292808" w:rsidP="008263E0" w14:paraId="23A1079E" w14:textId="77777777">
      <w:pPr>
        <w:spacing w:after="0" w:line="240" w:lineRule="exact"/>
        <w:ind w:left="720"/>
        <w:rPr>
          <w:rFonts w:ascii="Arial" w:hAnsi="Arial" w:cs="Arial"/>
          <w:b/>
          <w:bCs/>
        </w:rPr>
      </w:pPr>
      <w:r w:rsidRPr="00292808">
        <w:rPr>
          <w:rFonts w:ascii="Arial" w:hAnsi="Arial" w:cs="Arial"/>
          <w:b/>
          <w:bCs/>
        </w:rPr>
        <w:t>Benign Angioblastoma</w:t>
      </w:r>
    </w:p>
    <w:p w:rsidR="00590C77" w:rsidRPr="00292808" w:rsidP="008263E0" w14:paraId="73AE08F2"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769A0FD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F57868" w14:paraId="0F5F9D7B" w14:textId="77777777">
      <w:pPr>
        <w:pStyle w:val="NormalWeb"/>
        <w:ind w:left="0"/>
        <w:rPr>
          <w:rFonts w:ascii="Arial" w:hAnsi="Arial" w:cs="Arial"/>
          <w:sz w:val="22"/>
          <w:szCs w:val="22"/>
        </w:rPr>
      </w:pPr>
      <w:r w:rsidRPr="00292808">
        <w:rPr>
          <w:rFonts w:ascii="Arial" w:hAnsi="Arial" w:cs="Arial"/>
          <w:b/>
          <w:bCs/>
          <w:sz w:val="22"/>
          <w:szCs w:val="22"/>
        </w:rPr>
        <w:t>E</w:t>
      </w:r>
      <w:r w:rsidRPr="00292808">
        <w:rPr>
          <w:rFonts w:ascii="Arial" w:hAnsi="Arial" w:eastAsiaTheme="minorHAnsi" w:cs="Arial"/>
          <w:b/>
          <w:bCs/>
          <w:sz w:val="22"/>
          <w:szCs w:val="22"/>
        </w:rPr>
        <w:t>xtracranial:</w:t>
      </w:r>
      <w:r w:rsidRPr="00292808">
        <w:rPr>
          <w:rFonts w:ascii="Arial" w:hAnsi="Arial" w:cs="Arial"/>
          <w:sz w:val="22"/>
          <w:szCs w:val="22"/>
        </w:rPr>
        <w:t xml:space="preserve"> </w:t>
      </w:r>
      <w:r w:rsidRPr="00292808">
        <w:rPr>
          <w:rFonts w:ascii="Arial" w:hAnsi="Arial" w:eastAsiaTheme="minorHAnsi" w:cs="Arial"/>
          <w:bCs/>
          <w:sz w:val="22"/>
          <w:szCs w:val="22"/>
        </w:rPr>
        <w:t>Enter which type of extracranial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r w:rsidRPr="00292808">
        <w:rPr>
          <w:rFonts w:ascii="Arial" w:hAnsi="Arial" w:eastAsiaTheme="minorHAnsi" w:cs="Arial"/>
          <w:sz w:val="22"/>
          <w:szCs w:val="22"/>
        </w:rPr>
        <w:t>.</w:t>
      </w:r>
    </w:p>
    <w:p w:rsidR="00590C77" w:rsidRPr="00292808" w:rsidP="008263E0" w14:paraId="62292577" w14:textId="77777777">
      <w:pPr>
        <w:spacing w:after="0" w:line="240" w:lineRule="exact"/>
        <w:ind w:left="720"/>
        <w:rPr>
          <w:rFonts w:ascii="Arial" w:hAnsi="Arial" w:cs="Arial"/>
          <w:b/>
          <w:bCs/>
        </w:rPr>
      </w:pPr>
      <w:r w:rsidRPr="00292808">
        <w:rPr>
          <w:rFonts w:ascii="Arial" w:hAnsi="Arial" w:cs="Arial"/>
          <w:b/>
          <w:bCs/>
        </w:rPr>
        <w:t>Kidney</w:t>
      </w:r>
    </w:p>
    <w:p w:rsidR="00590C77" w:rsidRPr="00292808" w:rsidP="008263E0" w14:paraId="5F8F1F65" w14:textId="77777777">
      <w:pPr>
        <w:spacing w:after="0" w:line="240" w:lineRule="exact"/>
        <w:ind w:left="720"/>
        <w:rPr>
          <w:rFonts w:ascii="Arial" w:hAnsi="Arial" w:cs="Arial"/>
          <w:b/>
          <w:bCs/>
        </w:rPr>
      </w:pPr>
      <w:r w:rsidRPr="00292808">
        <w:rPr>
          <w:rFonts w:ascii="Arial" w:hAnsi="Arial" w:cs="Arial"/>
          <w:b/>
          <w:bCs/>
        </w:rPr>
        <w:t>Breast</w:t>
      </w:r>
    </w:p>
    <w:p w:rsidR="00590C77" w:rsidRPr="00292808" w:rsidP="008263E0" w14:paraId="10B44561" w14:textId="77777777">
      <w:pPr>
        <w:spacing w:after="0" w:line="240" w:lineRule="exact"/>
        <w:ind w:left="720"/>
        <w:rPr>
          <w:rFonts w:ascii="Arial" w:hAnsi="Arial" w:cs="Arial"/>
          <w:b/>
          <w:bCs/>
        </w:rPr>
      </w:pPr>
      <w:r w:rsidRPr="00292808">
        <w:rPr>
          <w:rFonts w:ascii="Arial" w:hAnsi="Arial" w:cs="Arial"/>
          <w:b/>
          <w:bCs/>
        </w:rPr>
        <w:t>Thyroid</w:t>
      </w:r>
    </w:p>
    <w:p w:rsidR="00590C77" w:rsidRPr="00292808" w:rsidP="008263E0" w14:paraId="6ED64BFD" w14:textId="77777777">
      <w:pPr>
        <w:spacing w:after="0" w:line="240" w:lineRule="exact"/>
        <w:ind w:left="720"/>
        <w:rPr>
          <w:rFonts w:ascii="Arial" w:hAnsi="Arial" w:cs="Arial"/>
          <w:b/>
          <w:bCs/>
        </w:rPr>
      </w:pPr>
      <w:r w:rsidRPr="00292808">
        <w:rPr>
          <w:rFonts w:ascii="Arial" w:hAnsi="Arial" w:cs="Arial"/>
          <w:b/>
          <w:bCs/>
        </w:rPr>
        <w:t>Tongue/Throat/Larynx</w:t>
      </w:r>
    </w:p>
    <w:p w:rsidR="00590C77" w:rsidRPr="00292808" w:rsidP="008263E0" w14:paraId="2E2E1A21" w14:textId="77777777">
      <w:pPr>
        <w:spacing w:after="0" w:line="240" w:lineRule="exact"/>
        <w:ind w:left="720"/>
        <w:rPr>
          <w:rFonts w:ascii="Arial" w:hAnsi="Arial" w:cs="Arial"/>
          <w:b/>
          <w:bCs/>
        </w:rPr>
      </w:pPr>
      <w:r w:rsidRPr="00292808">
        <w:rPr>
          <w:rFonts w:ascii="Arial" w:hAnsi="Arial" w:cs="Arial"/>
          <w:b/>
          <w:bCs/>
        </w:rPr>
        <w:t>Lung</w:t>
      </w:r>
    </w:p>
    <w:p w:rsidR="00590C77" w:rsidRPr="00292808" w:rsidP="008263E0" w14:paraId="39AD2926" w14:textId="77777777">
      <w:pPr>
        <w:spacing w:after="0" w:line="240" w:lineRule="exact"/>
        <w:ind w:left="720"/>
        <w:rPr>
          <w:rFonts w:ascii="Arial" w:hAnsi="Arial" w:cs="Arial"/>
          <w:b/>
          <w:bCs/>
        </w:rPr>
      </w:pPr>
      <w:r w:rsidRPr="00292808">
        <w:rPr>
          <w:rFonts w:ascii="Arial" w:hAnsi="Arial" w:cs="Arial"/>
          <w:b/>
          <w:bCs/>
        </w:rPr>
        <w:t>Leukemia/Lymphoma</w:t>
      </w:r>
    </w:p>
    <w:p w:rsidR="00590C77" w:rsidRPr="00292808" w:rsidP="008263E0" w14:paraId="43106362" w14:textId="77777777">
      <w:pPr>
        <w:spacing w:after="0" w:line="240" w:lineRule="exact"/>
        <w:ind w:left="720"/>
        <w:rPr>
          <w:rFonts w:ascii="Arial" w:hAnsi="Arial" w:cs="Arial"/>
          <w:b/>
          <w:bCs/>
        </w:rPr>
      </w:pPr>
      <w:r w:rsidRPr="00292808">
        <w:rPr>
          <w:rFonts w:ascii="Arial" w:hAnsi="Arial" w:cs="Arial"/>
          <w:b/>
          <w:bCs/>
        </w:rPr>
        <w:t>Liver</w:t>
      </w:r>
    </w:p>
    <w:p w:rsidR="00590C77" w:rsidRPr="00292808" w:rsidP="008263E0" w14:paraId="66C17280"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265298C7"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F57868" w14:paraId="49BBE2EF" w14:textId="77777777">
      <w:pPr>
        <w:pStyle w:val="NormalWeb"/>
        <w:ind w:left="0"/>
        <w:rPr>
          <w:rFonts w:ascii="Arial" w:hAnsi="Arial" w:cs="Arial"/>
          <w:sz w:val="22"/>
          <w:szCs w:val="22"/>
        </w:rPr>
      </w:pPr>
      <w:r w:rsidRPr="00292808">
        <w:rPr>
          <w:rFonts w:ascii="Arial" w:hAnsi="Arial" w:eastAsiaTheme="minorHAnsi" w:cs="Arial"/>
          <w:b/>
          <w:sz w:val="22"/>
          <w:szCs w:val="22"/>
        </w:rPr>
        <w:t>Skin:</w:t>
      </w:r>
      <w:r w:rsidRPr="00292808">
        <w:rPr>
          <w:rFonts w:ascii="Arial" w:hAnsi="Arial" w:cs="Arial"/>
          <w:sz w:val="22"/>
          <w:szCs w:val="22"/>
        </w:rPr>
        <w:t xml:space="preserve"> </w:t>
      </w:r>
      <w:r w:rsidRPr="00292808">
        <w:rPr>
          <w:rFonts w:ascii="Arial" w:hAnsi="Arial" w:eastAsiaTheme="minorHAnsi" w:cs="Arial"/>
          <w:bCs/>
          <w:sz w:val="22"/>
          <w:szCs w:val="22"/>
        </w:rPr>
        <w:t>Enter which type of skin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p>
    <w:p w:rsidR="00590C77" w:rsidRPr="00292808" w:rsidP="008263E0" w14:paraId="47FDC018" w14:textId="77777777">
      <w:pPr>
        <w:spacing w:after="0" w:line="240" w:lineRule="exact"/>
        <w:ind w:left="720"/>
        <w:rPr>
          <w:rFonts w:ascii="Arial" w:hAnsi="Arial" w:cs="Arial"/>
          <w:b/>
          <w:bCs/>
        </w:rPr>
      </w:pPr>
      <w:r w:rsidRPr="00292808">
        <w:rPr>
          <w:rFonts w:ascii="Arial" w:hAnsi="Arial" w:cs="Arial"/>
          <w:b/>
        </w:rPr>
        <w:t>S</w:t>
      </w:r>
      <w:r w:rsidRPr="00292808">
        <w:rPr>
          <w:rFonts w:ascii="Arial" w:hAnsi="Arial" w:cs="Arial"/>
          <w:b/>
          <w:bCs/>
        </w:rPr>
        <w:t>quamous Cell</w:t>
      </w:r>
    </w:p>
    <w:p w:rsidR="00590C77" w:rsidRPr="00292808" w:rsidP="008263E0" w14:paraId="6CBF2751" w14:textId="77777777">
      <w:pPr>
        <w:spacing w:after="0" w:line="240" w:lineRule="exact"/>
        <w:ind w:left="720"/>
        <w:rPr>
          <w:rFonts w:ascii="Arial" w:hAnsi="Arial" w:cs="Arial"/>
          <w:b/>
          <w:bCs/>
        </w:rPr>
      </w:pPr>
      <w:r w:rsidRPr="00292808">
        <w:rPr>
          <w:rFonts w:ascii="Arial" w:hAnsi="Arial" w:cs="Arial"/>
          <w:b/>
          <w:bCs/>
        </w:rPr>
        <w:t>Basal Cell</w:t>
      </w:r>
    </w:p>
    <w:p w:rsidR="00590C77" w:rsidRPr="00292808" w:rsidP="008263E0" w14:paraId="7C543D04" w14:textId="77777777">
      <w:pPr>
        <w:spacing w:after="0" w:line="240" w:lineRule="exact"/>
        <w:ind w:left="720"/>
        <w:rPr>
          <w:rFonts w:ascii="Arial" w:hAnsi="Arial" w:cs="Arial"/>
          <w:b/>
          <w:bCs/>
        </w:rPr>
      </w:pPr>
      <w:r w:rsidRPr="00292808">
        <w:rPr>
          <w:rFonts w:ascii="Arial" w:hAnsi="Arial" w:cs="Arial"/>
          <w:b/>
          <w:bCs/>
        </w:rPr>
        <w:t>Melanoma</w:t>
      </w:r>
    </w:p>
    <w:p w:rsidR="00590C77" w:rsidRPr="00292808" w:rsidP="008263E0" w14:paraId="46B5C68D"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468EF20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74E8CCF6" w14:textId="77777777">
      <w:pPr>
        <w:spacing w:before="100" w:beforeAutospacing="1" w:after="100" w:afterAutospacing="1"/>
        <w:rPr>
          <w:rFonts w:ascii="Arial" w:hAnsi="Arial" w:cs="Arial"/>
        </w:rPr>
      </w:pPr>
      <w:r w:rsidRPr="00292808">
        <w:rPr>
          <w:rStyle w:val="Hyperlink"/>
          <w:rFonts w:ascii="Arial" w:hAnsi="Arial" w:cs="Arial"/>
          <w:b/>
          <w:color w:val="000000" w:themeColor="text1"/>
        </w:rPr>
        <w:t>Chagas History:</w:t>
      </w:r>
      <w:r w:rsidRPr="00292808">
        <w:rPr>
          <w:rFonts w:ascii="Arial" w:hAnsi="Arial" w:cs="Arial"/>
        </w:rPr>
        <w:t xml:space="preserve"> If the donor has a documented history of chagas prior to this hospitalization, select </w:t>
      </w:r>
      <w:r w:rsidRPr="00292808">
        <w:rPr>
          <w:rFonts w:ascii="Arial" w:hAnsi="Arial" w:cs="Arial"/>
          <w:b/>
          <w:bCs/>
        </w:rPr>
        <w:t>Yes.</w:t>
      </w:r>
      <w:r w:rsidRPr="00292808">
        <w:rPr>
          <w:rFonts w:ascii="Arial" w:hAnsi="Arial" w:cs="Arial"/>
        </w:rPr>
        <w:t xml:space="preserve"> If the donor does not have a chagas,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485EFD" w:rsidRPr="00292808" w:rsidP="00590C77" w14:paraId="349656F2" w14:textId="06925636">
      <w:pPr>
        <w:spacing w:before="100" w:beforeAutospacing="1" w:after="100" w:afterAutospacing="1"/>
        <w:rPr>
          <w:rFonts w:ascii="Arial" w:hAnsi="Arial" w:cs="Arial"/>
        </w:rPr>
      </w:pPr>
      <w:r w:rsidRPr="00292808">
        <w:rPr>
          <w:rStyle w:val="Hyperlink"/>
          <w:rFonts w:ascii="Arial" w:hAnsi="Arial" w:cs="Arial"/>
          <w:b/>
          <w:color w:val="000000" w:themeColor="text1"/>
        </w:rPr>
        <w:t>TB History</w:t>
      </w:r>
      <w:r w:rsidRPr="00292808">
        <w:rPr>
          <w:rStyle w:val="Hyperlink"/>
          <w:rFonts w:ascii="Arial" w:hAnsi="Arial" w:cs="Arial"/>
          <w:color w:val="000000" w:themeColor="text1"/>
        </w:rPr>
        <w:t>:</w:t>
      </w:r>
      <w:r w:rsidRPr="00292808">
        <w:rPr>
          <w:rFonts w:ascii="Arial" w:hAnsi="Arial" w:cs="Arial"/>
        </w:rPr>
        <w:t xml:space="preserve"> If the donor has a documented history of TB prior to this hospitalization, select </w:t>
      </w:r>
      <w:r w:rsidRPr="00292808">
        <w:rPr>
          <w:rFonts w:ascii="Arial" w:hAnsi="Arial" w:cs="Arial"/>
          <w:b/>
          <w:bCs/>
        </w:rPr>
        <w:t>Yes.</w:t>
      </w:r>
      <w:r w:rsidRPr="00292808">
        <w:rPr>
          <w:rFonts w:ascii="Arial" w:hAnsi="Arial" w:cs="Arial"/>
        </w:rPr>
        <w:t xml:space="preserve"> If the donor does not have a TB,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55611D" w:rsidP="00292808" w14:paraId="4101E152" w14:textId="77777777">
      <w:pPr>
        <w:pStyle w:val="Heading2"/>
      </w:pPr>
      <w:r>
        <w:t xml:space="preserve">Organ Recovery </w:t>
      </w:r>
    </w:p>
    <w:p w:rsidR="00590C77" w:rsidRPr="00292808" w:rsidP="00F57868" w14:paraId="002DD8EA" w14:textId="0811A3DB">
      <w:pPr>
        <w:pStyle w:val="NormalWeb"/>
        <w:ind w:left="0"/>
        <w:rPr>
          <w:rFonts w:ascii="Arial" w:hAnsi="Arial" w:cs="Arial"/>
          <w:sz w:val="22"/>
          <w:szCs w:val="22"/>
        </w:rPr>
      </w:pPr>
      <w:r w:rsidRPr="00292808">
        <w:rPr>
          <w:rFonts w:ascii="Arial" w:hAnsi="Arial" w:cs="Arial"/>
          <w:sz w:val="22"/>
          <w:szCs w:val="22"/>
        </w:rPr>
        <w:t>C</w:t>
      </w:r>
      <w:r w:rsidRPr="00292808">
        <w:rPr>
          <w:rFonts w:ascii="Arial" w:hAnsi="Arial" w:cs="Arial"/>
          <w:bCs/>
          <w:sz w:val="22"/>
          <w:szCs w:val="22"/>
        </w:rPr>
        <w:t>omplete the requested information for each displayed organ type listed</w:t>
      </w:r>
      <w:r w:rsidRPr="00292808">
        <w:rPr>
          <w:rFonts w:ascii="Arial" w:hAnsi="Arial" w:cs="Arial"/>
          <w:sz w:val="22"/>
          <w:szCs w:val="22"/>
        </w:rPr>
        <w:t>.</w:t>
      </w:r>
    </w:p>
    <w:p w:rsidR="00726B50" w:rsidRPr="00292808" w:rsidP="00F57868" w14:paraId="6137EA7C" w14:textId="392B8A10">
      <w:pPr>
        <w:pStyle w:val="NormalWeb"/>
        <w:ind w:left="0"/>
        <w:rPr>
          <w:rFonts w:ascii="Arial" w:hAnsi="Arial" w:cs="Arial"/>
          <w:sz w:val="22"/>
          <w:szCs w:val="22"/>
        </w:rPr>
      </w:pPr>
      <w:r w:rsidRPr="00292808">
        <w:rPr>
          <w:rFonts w:ascii="Arial" w:hAnsi="Arial" w:cs="Arial"/>
          <w:b/>
          <w:bCs/>
          <w:sz w:val="22"/>
          <w:szCs w:val="22"/>
          <w:u w:val="single"/>
        </w:rPr>
        <w:t>Recovery Date (donor to OR)</w:t>
      </w:r>
      <w:r w:rsidRPr="00292808">
        <w:rPr>
          <w:rFonts w:ascii="Arial" w:hAnsi="Arial" w:cs="Arial"/>
          <w:b/>
          <w:bCs/>
          <w:sz w:val="22"/>
          <w:szCs w:val="22"/>
        </w:rPr>
        <w:t>:</w:t>
      </w:r>
      <w:r w:rsidRPr="00292808">
        <w:rPr>
          <w:rFonts w:ascii="Arial" w:hAnsi="Arial" w:cs="Arial"/>
          <w:sz w:val="22"/>
          <w:szCs w:val="22"/>
        </w:rPr>
        <w:t xml:space="preserve"> Enter the date the donor entered the operating room for the purpose of organ recovery. Use the standard 8-digit numeric format of MM/DD/YYYY. If the operation began in the evening and concluded the next day, enter the date the operation began. Modification can be made in the donor feedback if incorrect.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377B2D8C" w14:textId="697BBCCA">
      <w:pPr>
        <w:pStyle w:val="NormalWeb"/>
        <w:ind w:left="0"/>
        <w:rPr>
          <w:rFonts w:ascii="Arial" w:hAnsi="Arial" w:cs="Arial"/>
          <w:sz w:val="22"/>
          <w:szCs w:val="22"/>
        </w:rPr>
      </w:pPr>
      <w:r w:rsidRPr="00292808">
        <w:rPr>
          <w:rFonts w:ascii="Arial" w:hAnsi="Arial" w:cs="Arial"/>
          <w:b/>
          <w:bCs/>
          <w:sz w:val="22"/>
          <w:szCs w:val="22"/>
          <w:u w:val="single"/>
        </w:rPr>
        <w:t>Was this donor recovered under DCD protocol</w:t>
      </w:r>
      <w:r w:rsidRPr="00292808">
        <w:rPr>
          <w:rFonts w:ascii="Arial" w:hAnsi="Arial" w:cs="Arial"/>
          <w:b/>
          <w:bCs/>
          <w:sz w:val="22"/>
          <w:szCs w:val="22"/>
        </w:rPr>
        <w:t>:</w:t>
      </w:r>
      <w:r w:rsidRPr="00292808">
        <w:rPr>
          <w:rFonts w:ascii="Arial" w:hAnsi="Arial" w:cs="Arial"/>
          <w:sz w:val="22"/>
          <w:szCs w:val="22"/>
        </w:rPr>
        <w:t xml:space="preserve"> If this donor was a DCD (Donation after </w:t>
      </w:r>
      <w:r w:rsidRPr="00292808">
        <w:rPr>
          <w:rFonts w:ascii="Arial" w:eastAsia="Calibri" w:hAnsi="Arial" w:cs="Arial"/>
          <w:sz w:val="22"/>
          <w:szCs w:val="22"/>
        </w:rPr>
        <w:t>Circulatory</w:t>
      </w:r>
      <w:r w:rsidRPr="00292808">
        <w:rPr>
          <w:rFonts w:ascii="Arial" w:hAnsi="Arial" w:cs="Arial"/>
          <w:sz w:val="22"/>
          <w:szCs w:val="22"/>
        </w:rPr>
        <w:t xml:space="preserve"> Death) donor, select </w:t>
      </w:r>
      <w:r w:rsidRPr="00292808">
        <w:rPr>
          <w:rFonts w:ascii="Arial" w:hAnsi="Arial" w:cs="Arial"/>
          <w:b/>
          <w:bCs/>
          <w:sz w:val="22"/>
          <w:szCs w:val="22"/>
        </w:rPr>
        <w:t>Yes</w:t>
      </w:r>
      <w:r w:rsidRPr="00292808">
        <w:rPr>
          <w:rFonts w:ascii="Arial" w:hAnsi="Arial" w:cs="Arial"/>
          <w:sz w:val="22"/>
          <w:szCs w:val="22"/>
        </w:rPr>
        <w:t xml:space="preserve">. If this donor was not a DCD donor, select </w:t>
      </w:r>
      <w:r w:rsidRPr="00292808">
        <w:rPr>
          <w:rFonts w:ascii="Arial" w:hAnsi="Arial" w:cs="Arial"/>
          <w:b/>
          <w:bCs/>
          <w:sz w:val="22"/>
          <w:szCs w:val="22"/>
        </w:rPr>
        <w:t>No</w:t>
      </w:r>
      <w:r w:rsidRPr="00292808">
        <w:rPr>
          <w:rFonts w:ascii="Arial" w:hAnsi="Arial" w:cs="Arial"/>
          <w:sz w:val="22"/>
          <w:szCs w:val="22"/>
        </w:rPr>
        <w:t xml:space="preserve">. </w:t>
      </w:r>
      <w:r w:rsidR="00BF7993">
        <w:rPr>
          <w:rFonts w:ascii="Arial" w:hAnsi="Arial" w:cs="Arial"/>
          <w:sz w:val="22"/>
          <w:szCs w:val="22"/>
        </w:rPr>
        <w:br/>
      </w:r>
      <w:r w:rsidRPr="00292808">
        <w:rPr>
          <w:rFonts w:ascii="Arial" w:hAnsi="Arial" w:cs="Arial"/>
          <w:b/>
          <w:bCs/>
          <w:i/>
          <w:iCs/>
          <w:color w:val="FF0000"/>
          <w:sz w:val="22"/>
          <w:szCs w:val="22"/>
        </w:rPr>
        <w:t>Note:</w:t>
      </w:r>
      <w:r w:rsidRPr="00292808">
        <w:rPr>
          <w:rFonts w:ascii="Arial" w:hAnsi="Arial" w:cs="Arial"/>
          <w:sz w:val="22"/>
          <w:szCs w:val="22"/>
        </w:rPr>
        <w:t xml:space="preserve"> </w:t>
      </w:r>
      <w:r w:rsidRPr="00BF7993">
        <w:rPr>
          <w:rFonts w:ascii="Arial" w:hAnsi="Arial" w:eastAsiaTheme="minorHAnsi" w:cs="Arial"/>
          <w:b/>
          <w:bCs/>
          <w:sz w:val="22"/>
          <w:szCs w:val="22"/>
        </w:rPr>
        <w:t>No</w:t>
      </w:r>
      <w:r w:rsidRPr="00292808">
        <w:rPr>
          <w:rFonts w:ascii="Arial" w:hAnsi="Arial" w:eastAsiaTheme="minorHAnsi" w:cs="Arial"/>
          <w:sz w:val="22"/>
          <w:szCs w:val="22"/>
        </w:rPr>
        <w:t xml:space="preserve"> cannot be selected as the response</w:t>
      </w:r>
      <w:r w:rsidRPr="00292808">
        <w:rPr>
          <w:rFonts w:ascii="Arial" w:hAnsi="Arial" w:cs="Arial"/>
          <w:sz w:val="22"/>
          <w:szCs w:val="22"/>
        </w:rPr>
        <w:t xml:space="preserve"> if </w:t>
      </w:r>
      <w:r w:rsidRPr="00BF7993">
        <w:rPr>
          <w:rFonts w:ascii="Arial" w:hAnsi="Arial" w:cs="Arial"/>
          <w:b/>
          <w:bCs/>
          <w:sz w:val="22"/>
          <w:szCs w:val="22"/>
        </w:rPr>
        <w:t>No</w:t>
      </w:r>
      <w:r w:rsidRPr="00292808">
        <w:rPr>
          <w:rFonts w:ascii="Arial" w:hAnsi="Arial" w:cs="Arial"/>
          <w:sz w:val="22"/>
          <w:szCs w:val="22"/>
        </w:rPr>
        <w:t xml:space="preserve"> was selected for </w:t>
      </w:r>
      <w:r w:rsidRPr="00292808">
        <w:rPr>
          <w:rFonts w:ascii="Arial" w:hAnsi="Arial" w:eastAsiaTheme="minorHAnsi" w:cs="Arial"/>
          <w:b/>
          <w:bCs/>
          <w:sz w:val="22"/>
          <w:szCs w:val="22"/>
        </w:rPr>
        <w:t>Was the patient legally brain dead</w:t>
      </w:r>
      <w:r w:rsidRPr="00292808">
        <w:rPr>
          <w:rFonts w:ascii="Arial" w:hAnsi="Arial" w:eastAsiaTheme="minorHAnsi" w:cs="Arial"/>
          <w:sz w:val="22"/>
          <w:szCs w:val="22"/>
        </w:rPr>
        <w:t>.</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w:t>
      </w:r>
    </w:p>
    <w:p w:rsidR="00590C77" w:rsidRPr="00292808" w:rsidP="00BF7993" w14:paraId="0B8F3040" w14:textId="6ED62511">
      <w:pPr>
        <w:pStyle w:val="NormalWeb"/>
        <w:ind w:left="0"/>
        <w:rPr>
          <w:rFonts w:ascii="Arial" w:hAnsi="Arial" w:cs="Arial"/>
          <w:sz w:val="22"/>
          <w:szCs w:val="22"/>
        </w:rPr>
      </w:pPr>
      <w:r w:rsidRPr="00D87726">
        <w:rPr>
          <w:rFonts w:ascii="Arial" w:hAnsi="Arial" w:cs="Arial"/>
          <w:b/>
          <w:bCs/>
          <w:sz w:val="22"/>
          <w:szCs w:val="22"/>
          <w:u w:val="single"/>
        </w:rPr>
        <w:t>If Yes, Controlled</w:t>
      </w:r>
      <w:r w:rsidRPr="00D87726" w:rsidR="00743E77">
        <w:rPr>
          <w:rFonts w:ascii="Arial" w:hAnsi="Arial" w:cs="Arial"/>
          <w:b/>
          <w:bCs/>
          <w:sz w:val="22"/>
          <w:szCs w:val="22"/>
          <w:u w:val="single"/>
        </w:rPr>
        <w:t xml:space="preserve"> DCD</w:t>
      </w:r>
      <w:r w:rsidRPr="00292808">
        <w:rPr>
          <w:rFonts w:ascii="Arial" w:hAnsi="Arial" w:cs="Arial"/>
          <w:b/>
          <w:bCs/>
          <w:sz w:val="22"/>
          <w:szCs w:val="22"/>
        </w:rPr>
        <w:t>:</w:t>
      </w:r>
      <w:r w:rsidRPr="00292808">
        <w:rPr>
          <w:rFonts w:ascii="Arial" w:hAnsi="Arial" w:cs="Arial"/>
          <w:sz w:val="22"/>
          <w:szCs w:val="22"/>
        </w:rPr>
        <w:t xml:space="preserve"> If this was a DCD donor and the DCD donor was controlled, select </w:t>
      </w:r>
      <w:r w:rsidRPr="00292808">
        <w:rPr>
          <w:rFonts w:ascii="Arial" w:hAnsi="Arial" w:cs="Arial"/>
          <w:b/>
          <w:bCs/>
          <w:sz w:val="22"/>
          <w:szCs w:val="22"/>
        </w:rPr>
        <w:t>Yes</w:t>
      </w:r>
      <w:r w:rsidRPr="00292808">
        <w:rPr>
          <w:rFonts w:ascii="Arial" w:hAnsi="Arial" w:cs="Arial"/>
          <w:sz w:val="22"/>
          <w:szCs w:val="22"/>
        </w:rPr>
        <w:t xml:space="preserve">. If the DCD donor was not controlled, select </w:t>
      </w:r>
      <w:r w:rsidRPr="00292808">
        <w:rPr>
          <w:rFonts w:ascii="Arial" w:hAnsi="Arial" w:cs="Arial"/>
          <w:b/>
          <w:bCs/>
          <w:sz w:val="22"/>
          <w:szCs w:val="22"/>
        </w:rPr>
        <w:t>No</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Was this donor</w:t>
      </w:r>
      <w:r w:rsidR="00743E77">
        <w:rPr>
          <w:rFonts w:ascii="Arial" w:hAnsi="Arial" w:cs="Arial"/>
          <w:b/>
          <w:bCs/>
          <w:sz w:val="22"/>
          <w:szCs w:val="22"/>
        </w:rPr>
        <w:t xml:space="preserve"> recovered under DCD protocol</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F3AB94E" w14:textId="77777777">
      <w:pPr>
        <w:pStyle w:val="NormalWeb"/>
        <w:ind w:left="90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controlled DCD donor</w:t>
      </w:r>
      <w:r w:rsidRPr="00292808">
        <w:rPr>
          <w:rFonts w:ascii="Arial" w:hAnsi="Arial" w:cs="Arial"/>
          <w:sz w:val="22"/>
          <w:szCs w:val="22"/>
        </w:rP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rsidR="00590C77" w:rsidRPr="00292808" w:rsidP="00590C77" w14:paraId="5AE3A5B3" w14:textId="77777777">
      <w:pPr>
        <w:pStyle w:val="NormalWeb"/>
        <w:ind w:left="900"/>
        <w:rPr>
          <w:rFonts w:ascii="Arial" w:hAnsi="Arial" w:cs="Arial"/>
          <w:sz w:val="22"/>
          <w:szCs w:val="22"/>
        </w:rPr>
      </w:pPr>
      <w:r w:rsidRPr="00292808">
        <w:rPr>
          <w:rFonts w:ascii="Arial" w:hAnsi="Arial" w:cs="Arial"/>
          <w:sz w:val="22"/>
          <w:szCs w:val="22"/>
        </w:rPr>
        <w:t xml:space="preserve">An </w:t>
      </w:r>
      <w:r w:rsidRPr="00292808">
        <w:rPr>
          <w:rFonts w:ascii="Arial" w:hAnsi="Arial" w:cs="Arial"/>
          <w:b/>
          <w:bCs/>
          <w:sz w:val="22"/>
          <w:szCs w:val="22"/>
        </w:rPr>
        <w:t>uncontrolled DCD donor</w:t>
      </w:r>
      <w:r w:rsidRPr="00292808">
        <w:rPr>
          <w:rFonts w:ascii="Arial" w:hAnsi="Arial" w:cs="Arial"/>
          <w:sz w:val="22"/>
          <w:szCs w:val="22"/>
        </w:rPr>
        <w:t xml:space="preserve"> can be a patient who is declared dead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rsidR="00590C77" w:rsidP="00BF7993" w14:paraId="6A589EFD" w14:textId="6455D51D">
      <w:pPr>
        <w:pStyle w:val="NormalWeb"/>
        <w:ind w:left="0"/>
        <w:rPr>
          <w:rFonts w:ascii="Arial" w:hAnsi="Arial" w:cs="Arial"/>
          <w:sz w:val="22"/>
          <w:szCs w:val="22"/>
        </w:rPr>
      </w:pPr>
      <w:r w:rsidRPr="00D87726">
        <w:rPr>
          <w:rFonts w:ascii="Arial" w:hAnsi="Arial" w:cs="Arial"/>
          <w:b/>
          <w:sz w:val="22"/>
          <w:szCs w:val="22"/>
          <w:u w:val="single"/>
        </w:rPr>
        <w:t>W</w:t>
      </w:r>
      <w:r w:rsidRPr="00D87726">
        <w:rPr>
          <w:rFonts w:ascii="Arial" w:hAnsi="Arial" w:cs="Arial"/>
          <w:b/>
          <w:sz w:val="22"/>
          <w:szCs w:val="22"/>
          <w:u w:val="single"/>
        </w:rPr>
        <w:t xml:space="preserve">ithdrawal of </w:t>
      </w:r>
      <w:r w:rsidRPr="00D87726" w:rsidR="00743E77">
        <w:rPr>
          <w:rFonts w:ascii="Arial" w:hAnsi="Arial" w:cs="Arial"/>
          <w:b/>
          <w:sz w:val="22"/>
          <w:szCs w:val="22"/>
          <w:u w:val="single"/>
        </w:rPr>
        <w:t xml:space="preserve">life-sustaining medical </w:t>
      </w:r>
      <w:r w:rsidRPr="00D87726">
        <w:rPr>
          <w:rFonts w:ascii="Arial" w:hAnsi="Arial" w:cs="Arial"/>
          <w:b/>
          <w:sz w:val="22"/>
          <w:szCs w:val="22"/>
          <w:u w:val="single"/>
        </w:rPr>
        <w:t>support</w:t>
      </w:r>
      <w:r w:rsidRPr="00292808">
        <w:rPr>
          <w:rFonts w:ascii="Arial" w:hAnsi="Arial" w:cs="Arial"/>
          <w:b/>
          <w:sz w:val="22"/>
          <w:szCs w:val="22"/>
        </w:rPr>
        <w:t>:</w:t>
      </w:r>
      <w:r w:rsidRPr="00292808">
        <w:rPr>
          <w:rFonts w:ascii="Arial" w:hAnsi="Arial" w:cs="Arial"/>
          <w:sz w:val="22"/>
          <w:szCs w:val="22"/>
        </w:rPr>
        <w:t xml:space="preserve"> Withdrawal of </w:t>
      </w:r>
      <w:r w:rsidR="00743E77">
        <w:rPr>
          <w:rFonts w:ascii="Arial" w:hAnsi="Arial" w:cs="Arial"/>
          <w:sz w:val="22"/>
          <w:szCs w:val="22"/>
        </w:rPr>
        <w:t>s</w:t>
      </w:r>
      <w:r w:rsidRPr="00292808">
        <w:rPr>
          <w:rFonts w:ascii="Arial" w:hAnsi="Arial" w:cs="Arial"/>
          <w:sz w:val="22"/>
          <w:szCs w:val="22"/>
        </w:rPr>
        <w:t>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must be between the referral date and the date and time of death.</w:t>
      </w:r>
      <w:r w:rsidRPr="00743E77" w:rsidR="00743E77">
        <w:rPr>
          <w:rFonts w:ascii="Arial" w:hAnsi="Arial" w:cs="Arial"/>
          <w:sz w:val="22"/>
          <w:szCs w:val="22"/>
        </w:rPr>
        <w:t xml:space="preserve"> </w:t>
      </w:r>
      <w:r w:rsidRPr="00292808" w:rsidR="00743E77">
        <w:rPr>
          <w:rFonts w:ascii="Arial" w:hAnsi="Arial" w:cs="Arial"/>
          <w:sz w:val="22"/>
          <w:szCs w:val="22"/>
        </w:rPr>
        <w:t>I</w:t>
      </w:r>
      <w:r w:rsidRPr="00292808" w:rsidR="00743E77">
        <w:rPr>
          <w:rFonts w:ascii="Arial" w:hAnsi="Arial" w:eastAsiaTheme="minorHAnsi" w:cs="Arial"/>
          <w:sz w:val="22"/>
          <w:szCs w:val="22"/>
        </w:rPr>
        <w:t>f</w:t>
      </w:r>
      <w:r w:rsidR="00743E77">
        <w:rPr>
          <w:rFonts w:ascii="Arial" w:hAnsi="Arial" w:eastAsiaTheme="minorHAnsi" w:cs="Arial"/>
          <w:sz w:val="22"/>
          <w:szCs w:val="22"/>
        </w:rPr>
        <w:t xml:space="preserve"> the date and time are</w:t>
      </w:r>
      <w:r w:rsidRPr="00292808" w:rsidR="00743E77">
        <w:rPr>
          <w:rFonts w:ascii="Arial" w:hAnsi="Arial" w:eastAsiaTheme="minorHAnsi" w:cs="Arial"/>
          <w:sz w:val="22"/>
          <w:szCs w:val="22"/>
        </w:rPr>
        <w:t xml:space="preserve"> unavailable, select the reason from the status (</w:t>
      </w:r>
      <w:r w:rsidRPr="00292808" w:rsidR="00743E77">
        <w:rPr>
          <w:rFonts w:ascii="Arial" w:hAnsi="Arial" w:eastAsiaTheme="minorHAnsi" w:cs="Arial"/>
          <w:b/>
          <w:bCs/>
          <w:sz w:val="22"/>
          <w:szCs w:val="22"/>
        </w:rPr>
        <w:t>ST</w:t>
      </w:r>
      <w:r w:rsidRPr="00292808" w:rsidR="00743E77">
        <w:rPr>
          <w:rFonts w:ascii="Arial" w:hAnsi="Arial" w:eastAsiaTheme="minorHAnsi" w:cs="Arial"/>
          <w:sz w:val="22"/>
          <w:szCs w:val="22"/>
        </w:rPr>
        <w:t>) drop-down list (</w:t>
      </w:r>
      <w:r w:rsidRPr="00292808" w:rsidR="00743E77">
        <w:rPr>
          <w:rFonts w:ascii="Arial" w:hAnsi="Arial" w:eastAsiaTheme="minorHAnsi" w:cs="Arial"/>
          <w:b/>
          <w:bCs/>
          <w:sz w:val="22"/>
          <w:szCs w:val="22"/>
        </w:rPr>
        <w:t>Missing, Unknown</w:t>
      </w:r>
      <w:r w:rsidR="00743E77">
        <w:rPr>
          <w:rFonts w:ascii="Arial" w:hAnsi="Arial" w:eastAsiaTheme="minorHAnsi" w:cs="Arial"/>
          <w:b/>
          <w:bCs/>
          <w:sz w:val="22"/>
          <w:szCs w:val="22"/>
        </w:rPr>
        <w:t>,</w:t>
      </w:r>
      <w:r w:rsidRPr="00CA3902" w:rsidR="00743E77">
        <w:rPr>
          <w:rFonts w:ascii="Arial" w:hAnsi="Arial" w:eastAsiaTheme="minorHAnsi" w:cs="Arial"/>
          <w:b/>
          <w:bCs/>
          <w:sz w:val="22"/>
          <w:szCs w:val="22"/>
        </w:rPr>
        <w:t xml:space="preserve"> </w:t>
      </w:r>
      <w:r w:rsidRPr="00292808" w:rsidR="00743E77">
        <w:rPr>
          <w:rFonts w:ascii="Arial" w:hAnsi="Arial" w:eastAsiaTheme="minorHAnsi" w:cs="Arial"/>
          <w:b/>
          <w:bCs/>
          <w:sz w:val="22"/>
          <w:szCs w:val="22"/>
        </w:rPr>
        <w:t>N/A, Not Done</w:t>
      </w:r>
      <w:r w:rsidRPr="00292808" w:rsidR="00743E77">
        <w:rPr>
          <w:rFonts w:ascii="Arial" w:hAnsi="Arial" w:eastAsiaTheme="minorHAnsi" w:cs="Arial"/>
          <w:sz w:val="22"/>
          <w:szCs w:val="22"/>
        </w:rPr>
        <w:t>)</w:t>
      </w:r>
      <w:r w:rsidR="00743E77">
        <w:rPr>
          <w:rFonts w:ascii="Arial" w:hAnsi="Arial" w:eastAsiaTheme="minorHAnsi" w:cs="Arial"/>
          <w:sz w:val="22"/>
          <w:szCs w:val="22"/>
        </w:rPr>
        <w:t>.</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If Yes, Controlled</w:t>
      </w:r>
      <w:r w:rsidR="00743E77">
        <w:rPr>
          <w:rFonts w:ascii="Arial" w:hAnsi="Arial" w:cs="Arial"/>
          <w:b/>
          <w:bCs/>
          <w:sz w:val="22"/>
          <w:szCs w:val="22"/>
        </w:rPr>
        <w:t xml:space="preserve"> DCD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346665" w:rsidRPr="00292808" w:rsidP="00BF7993" w14:paraId="7081A1D6" w14:textId="442C7D43">
      <w:pPr>
        <w:pStyle w:val="NormalWeb"/>
        <w:ind w:left="0"/>
        <w:rPr>
          <w:rFonts w:ascii="Arial" w:hAnsi="Arial" w:cs="Arial"/>
          <w:sz w:val="22"/>
          <w:szCs w:val="22"/>
        </w:rPr>
      </w:pPr>
      <w:r w:rsidRPr="00D87726">
        <w:rPr>
          <w:rFonts w:ascii="Arial" w:hAnsi="Arial" w:cs="Arial"/>
          <w:b/>
          <w:bCs/>
          <w:sz w:val="22"/>
          <w:szCs w:val="22"/>
          <w:u w:val="single"/>
        </w:rPr>
        <w:t>C</w:t>
      </w:r>
      <w:r w:rsidRPr="00D87726">
        <w:rPr>
          <w:rFonts w:ascii="Arial" w:hAnsi="Arial" w:cs="Arial"/>
          <w:b/>
          <w:bCs/>
          <w:sz w:val="22"/>
          <w:szCs w:val="22"/>
          <w:u w:val="single"/>
        </w:rPr>
        <w:t>essation of circulation</w:t>
      </w:r>
      <w:r w:rsidRPr="0029153C">
        <w:rPr>
          <w:rFonts w:ascii="Arial" w:hAnsi="Arial" w:cs="Arial"/>
          <w:b/>
          <w:bCs/>
          <w:sz w:val="22"/>
          <w:szCs w:val="22"/>
        </w:rPr>
        <w:t>:</w:t>
      </w:r>
      <w:r>
        <w:rPr>
          <w:rFonts w:ascii="Arial" w:hAnsi="Arial" w:cs="Arial"/>
          <w:sz w:val="22"/>
          <w:szCs w:val="22"/>
        </w:rPr>
        <w:t xml:space="preserve"> </w:t>
      </w:r>
      <w:r w:rsidRPr="00292808">
        <w:rPr>
          <w:rFonts w:ascii="Arial" w:hAnsi="Arial" w:cs="Arial"/>
          <w:sz w:val="22"/>
          <w:szCs w:val="22"/>
        </w:rPr>
        <w:t xml:space="preserve">Enter the date, using the standard 8-digit format of MM/DD/YYYY format, and military time of the </w:t>
      </w:r>
      <w:r>
        <w:rPr>
          <w:rFonts w:ascii="Arial" w:hAnsi="Arial" w:cs="Arial"/>
          <w:sz w:val="22"/>
          <w:szCs w:val="22"/>
        </w:rPr>
        <w:t>c</w:t>
      </w:r>
      <w:r w:rsidRPr="00346665">
        <w:rPr>
          <w:rFonts w:ascii="Arial" w:hAnsi="Arial" w:cs="Arial"/>
          <w:sz w:val="22"/>
          <w:szCs w:val="22"/>
        </w:rPr>
        <w:t>essation of circulation</w:t>
      </w:r>
      <w:r w:rsidRPr="00292808">
        <w:rPr>
          <w:rFonts w:ascii="Arial" w:hAnsi="Arial" w:cs="Arial"/>
          <w:sz w:val="22"/>
          <w:szCs w:val="22"/>
        </w:rPr>
        <w:t>.</w:t>
      </w:r>
      <w:r w:rsidR="005B571C">
        <w:rPr>
          <w:rFonts w:ascii="Arial" w:hAnsi="Arial" w:cs="Arial"/>
          <w:sz w:val="22"/>
          <w:szCs w:val="22"/>
        </w:rPr>
        <w:t xml:space="preserve"> </w:t>
      </w:r>
      <w:r w:rsidRPr="00292808" w:rsidR="005B571C">
        <w:rPr>
          <w:rFonts w:ascii="Arial" w:hAnsi="Arial" w:cs="Arial"/>
          <w:sz w:val="22"/>
          <w:szCs w:val="22"/>
        </w:rPr>
        <w:t>I</w:t>
      </w:r>
      <w:r w:rsidRPr="00292808" w:rsidR="005B571C">
        <w:rPr>
          <w:rFonts w:ascii="Arial" w:hAnsi="Arial" w:eastAsiaTheme="minorHAnsi" w:cs="Arial"/>
          <w:sz w:val="22"/>
          <w:szCs w:val="22"/>
        </w:rPr>
        <w:t>f unavailable, select the reason from the status (</w:t>
      </w:r>
      <w:r w:rsidRPr="00292808" w:rsidR="005B571C">
        <w:rPr>
          <w:rFonts w:ascii="Arial" w:hAnsi="Arial" w:eastAsiaTheme="minorHAnsi" w:cs="Arial"/>
          <w:b/>
          <w:bCs/>
          <w:sz w:val="22"/>
          <w:szCs w:val="22"/>
        </w:rPr>
        <w:t>ST</w:t>
      </w:r>
      <w:r w:rsidRPr="00292808" w:rsidR="005B571C">
        <w:rPr>
          <w:rFonts w:ascii="Arial" w:hAnsi="Arial" w:eastAsiaTheme="minorHAnsi" w:cs="Arial"/>
          <w:sz w:val="22"/>
          <w:szCs w:val="22"/>
        </w:rPr>
        <w:t>) drop-down list (</w:t>
      </w:r>
      <w:r w:rsidRPr="00292808" w:rsidR="005B571C">
        <w:rPr>
          <w:rFonts w:ascii="Arial" w:hAnsi="Arial" w:eastAsiaTheme="minorHAnsi" w:cs="Arial"/>
          <w:b/>
          <w:bCs/>
          <w:sz w:val="22"/>
          <w:szCs w:val="22"/>
        </w:rPr>
        <w:t>Missing, Unknown</w:t>
      </w:r>
      <w:r w:rsidR="00CA3902">
        <w:rPr>
          <w:rFonts w:ascii="Arial" w:hAnsi="Arial" w:eastAsiaTheme="minorHAnsi" w:cs="Arial"/>
          <w:b/>
          <w:bCs/>
          <w:sz w:val="22"/>
          <w:szCs w:val="22"/>
        </w:rPr>
        <w:t>,</w:t>
      </w:r>
      <w:r w:rsidRPr="00CA3902" w:rsidR="00CA3902">
        <w:rPr>
          <w:rFonts w:ascii="Arial" w:hAnsi="Arial" w:eastAsiaTheme="minorHAnsi" w:cs="Arial"/>
          <w:b/>
          <w:bCs/>
          <w:sz w:val="22"/>
          <w:szCs w:val="22"/>
        </w:rPr>
        <w:t xml:space="preserve"> </w:t>
      </w:r>
      <w:r w:rsidRPr="00292808" w:rsidR="00CA3902">
        <w:rPr>
          <w:rFonts w:ascii="Arial" w:hAnsi="Arial" w:eastAsiaTheme="minorHAnsi" w:cs="Arial"/>
          <w:b/>
          <w:bCs/>
          <w:sz w:val="22"/>
          <w:szCs w:val="22"/>
        </w:rPr>
        <w:t>N/A, Not Done</w:t>
      </w:r>
      <w:r w:rsidRPr="00292808" w:rsidR="005B571C">
        <w:rPr>
          <w:rFonts w:ascii="Arial" w:hAnsi="Arial" w:eastAsiaTheme="minorHAnsi" w:cs="Arial"/>
          <w:sz w:val="22"/>
          <w:szCs w:val="22"/>
        </w:rPr>
        <w:t>)</w:t>
      </w:r>
      <w:r w:rsidR="00CA3902">
        <w:rPr>
          <w:rFonts w:ascii="Arial" w:hAnsi="Arial" w:eastAsiaTheme="minorHAnsi" w:cs="Arial"/>
          <w:sz w:val="22"/>
          <w:szCs w:val="22"/>
        </w:rPr>
        <w:t>.</w:t>
      </w:r>
    </w:p>
    <w:p w:rsidR="00590C77" w:rsidRPr="00292808" w:rsidP="00BF7993" w14:paraId="64D83D61" w14:textId="5EFB567D">
      <w:pPr>
        <w:pStyle w:val="NormalWeb"/>
        <w:ind w:left="0"/>
        <w:rPr>
          <w:rFonts w:ascii="Arial" w:hAnsi="Arial" w:cs="Arial"/>
          <w:sz w:val="22"/>
          <w:szCs w:val="22"/>
        </w:rPr>
      </w:pPr>
      <w:r w:rsidRPr="00D87726">
        <w:rPr>
          <w:rFonts w:ascii="Arial" w:hAnsi="Arial" w:cs="Arial"/>
          <w:b/>
          <w:sz w:val="22"/>
          <w:szCs w:val="22"/>
          <w:u w:val="single"/>
        </w:rPr>
        <w:t>D</w:t>
      </w:r>
      <w:r w:rsidRPr="00D87726">
        <w:rPr>
          <w:rFonts w:ascii="Arial" w:hAnsi="Arial" w:cs="Arial"/>
          <w:b/>
          <w:sz w:val="22"/>
          <w:szCs w:val="22"/>
          <w:u w:val="single"/>
        </w:rPr>
        <w:t>ate and time agonal phase begins (systolic BP &lt; 80</w:t>
      </w:r>
      <w:r w:rsidRPr="00D87726" w:rsidR="00C04B70">
        <w:rPr>
          <w:rFonts w:ascii="Arial" w:hAnsi="Arial" w:cs="Arial"/>
          <w:b/>
          <w:sz w:val="22"/>
          <w:szCs w:val="22"/>
          <w:u w:val="single"/>
        </w:rPr>
        <w:t xml:space="preserve"> mmHg</w:t>
      </w:r>
      <w:r w:rsidRPr="00D87726">
        <w:rPr>
          <w:rFonts w:ascii="Arial" w:hAnsi="Arial" w:cs="Arial"/>
          <w:b/>
          <w:sz w:val="22"/>
          <w:szCs w:val="22"/>
          <w:u w:val="single"/>
        </w:rPr>
        <w:t xml:space="preserve"> or O</w:t>
      </w:r>
      <w:r w:rsidRPr="00D87726">
        <w:rPr>
          <w:rFonts w:ascii="Arial" w:hAnsi="Arial" w:cs="Arial"/>
          <w:b/>
          <w:sz w:val="22"/>
          <w:szCs w:val="22"/>
          <w:u w:val="single"/>
          <w:vertAlign w:val="subscript"/>
        </w:rPr>
        <w:t>2</w:t>
      </w:r>
      <w:r w:rsidRPr="00D87726">
        <w:rPr>
          <w:rFonts w:ascii="Arial" w:hAnsi="Arial" w:cs="Arial"/>
          <w:b/>
          <w:sz w:val="22"/>
          <w:szCs w:val="22"/>
          <w:u w:val="single"/>
        </w:rPr>
        <w:t xml:space="preserve"> sat. &lt; 80%</w:t>
      </w:r>
      <w:r w:rsidRPr="00D87726" w:rsidR="00C04B70">
        <w:rPr>
          <w:rFonts w:ascii="Arial" w:hAnsi="Arial" w:cs="Arial"/>
          <w:b/>
          <w:sz w:val="22"/>
          <w:szCs w:val="22"/>
          <w:u w:val="single"/>
        </w:rPr>
        <w:t xml:space="preserve"> sustained</w:t>
      </w:r>
      <w:r w:rsidRPr="00D87726">
        <w:rPr>
          <w:rFonts w:ascii="Arial" w:hAnsi="Arial" w:cs="Arial"/>
          <w:b/>
          <w:sz w:val="22"/>
          <w:szCs w:val="22"/>
          <w:u w:val="single"/>
        </w:rPr>
        <w:t>)</w:t>
      </w:r>
      <w:r w:rsidRPr="00292808">
        <w:rPr>
          <w:rFonts w:ascii="Arial" w:hAnsi="Arial" w:cs="Arial"/>
          <w:b/>
          <w:sz w:val="22"/>
          <w:szCs w:val="22"/>
        </w:rPr>
        <w:t>:</w:t>
      </w:r>
      <w:r w:rsidRPr="00292808">
        <w:rPr>
          <w:rFonts w:ascii="Arial" w:hAnsi="Arial" w:cs="Arial"/>
          <w:sz w:val="22"/>
          <w:szCs w:val="22"/>
        </w:rPr>
        <w:t xml:space="preserve"> Agonal Phase begins when one of the following conditions is met and sustained for a minimum of five (5) minutes:</w:t>
      </w:r>
    </w:p>
    <w:p w:rsidR="006D2081" w:rsidP="00BF7993" w14:paraId="6013C6AE" w14:textId="77777777">
      <w:pPr>
        <w:pStyle w:val="NormalWeb"/>
        <w:numPr>
          <w:ilvl w:val="0"/>
          <w:numId w:val="1"/>
        </w:numPr>
        <w:ind w:left="720"/>
        <w:rPr>
          <w:rFonts w:ascii="Arial" w:hAnsi="Arial" w:cs="Arial"/>
          <w:sz w:val="22"/>
          <w:szCs w:val="22"/>
        </w:rPr>
      </w:pPr>
      <w:r w:rsidRPr="006D2081">
        <w:rPr>
          <w:rFonts w:ascii="Arial" w:hAnsi="Arial" w:cs="Arial"/>
          <w:sz w:val="22"/>
          <w:szCs w:val="22"/>
        </w:rPr>
        <w:t>Newborn up to 28 days old, with a systolic blood pressure less than 60 mm Hg, OR</w:t>
      </w:r>
    </w:p>
    <w:p w:rsidR="006D2081" w:rsidP="00BF7993" w14:paraId="7C0666B5" w14:textId="77777777">
      <w:pPr>
        <w:pStyle w:val="NormalWeb"/>
        <w:numPr>
          <w:ilvl w:val="0"/>
          <w:numId w:val="1"/>
        </w:numPr>
        <w:ind w:left="720"/>
        <w:rPr>
          <w:rFonts w:ascii="Arial" w:hAnsi="Arial" w:cs="Arial"/>
          <w:sz w:val="22"/>
          <w:szCs w:val="22"/>
        </w:rPr>
      </w:pPr>
      <w:r w:rsidRPr="006D2081">
        <w:rPr>
          <w:rFonts w:ascii="Arial" w:hAnsi="Arial" w:cs="Arial"/>
          <w:sz w:val="22"/>
          <w:szCs w:val="22"/>
        </w:rPr>
        <w:t>29 days old up to 12 months old, with a systolic blood pressure less than 70 mm Hg, OR</w:t>
      </w:r>
    </w:p>
    <w:p w:rsidR="006D2081" w:rsidP="00BF7993" w14:paraId="12E0AC1A" w14:textId="77777777">
      <w:pPr>
        <w:pStyle w:val="NormalWeb"/>
        <w:numPr>
          <w:ilvl w:val="0"/>
          <w:numId w:val="1"/>
        </w:numPr>
        <w:ind w:left="720"/>
        <w:rPr>
          <w:rFonts w:ascii="Arial" w:hAnsi="Arial" w:cs="Arial"/>
          <w:sz w:val="22"/>
          <w:szCs w:val="22"/>
        </w:rPr>
      </w:pPr>
      <w:r w:rsidRPr="006D2081">
        <w:rPr>
          <w:rFonts w:ascii="Arial" w:hAnsi="Arial" w:cs="Arial"/>
          <w:sz w:val="22"/>
          <w:szCs w:val="22"/>
        </w:rPr>
        <w:t>1 year old up to 10 years old, with a systolic blood pressure less than 70 mm Hg, plus 2 times the age of the patient in years, not to exceed 79 mm Hg, OR</w:t>
      </w:r>
    </w:p>
    <w:p w:rsidR="00590C77" w:rsidRPr="006D2081" w:rsidP="00BF7993" w14:paraId="4E370F20" w14:textId="45D18B7A">
      <w:pPr>
        <w:pStyle w:val="NormalWeb"/>
        <w:numPr>
          <w:ilvl w:val="0"/>
          <w:numId w:val="1"/>
        </w:numPr>
        <w:ind w:left="720"/>
        <w:rPr>
          <w:rFonts w:ascii="Arial" w:hAnsi="Arial" w:cs="Arial"/>
          <w:sz w:val="22"/>
          <w:szCs w:val="22"/>
        </w:rPr>
      </w:pPr>
      <w:r w:rsidRPr="006D2081">
        <w:rPr>
          <w:rFonts w:ascii="Arial" w:hAnsi="Arial" w:cs="Arial"/>
          <w:sz w:val="22"/>
          <w:szCs w:val="22"/>
        </w:rPr>
        <w:t>11 years or older, with a systolic blood pressure less than 80 mm Hg, OR when the oxygen saturation is less than 80% at any age.</w:t>
      </w:r>
    </w:p>
    <w:p w:rsidR="00590C77" w:rsidRPr="00292808" w:rsidP="00BF7993" w14:paraId="314C1551" w14:textId="631FF777">
      <w:pPr>
        <w:pStyle w:val="NormalWeb"/>
        <w:ind w:left="0"/>
        <w:rPr>
          <w:rFonts w:ascii="Arial" w:hAnsi="Arial" w:cs="Arial"/>
          <w:sz w:val="22"/>
          <w:szCs w:val="22"/>
        </w:rPr>
      </w:pPr>
      <w:r w:rsidRPr="00292808">
        <w:rPr>
          <w:rFonts w:ascii="Arial" w:hAnsi="Arial" w:cs="Arial"/>
          <w:sz w:val="22"/>
          <w:szCs w:val="22"/>
        </w:rPr>
        <w:t>Enter the date, using the standard 8-digit format of MM/DD/YYYY format, and military time when the agonal phase begins. The date and time must be up to 60 minutes prior to the date and time of withdrawal of support, but not later than the day after the recovery day.</w:t>
      </w:r>
      <w:r w:rsidR="00EF73E4">
        <w:rPr>
          <w:rFonts w:ascii="Arial" w:hAnsi="Arial" w:cs="Arial"/>
          <w:sz w:val="22"/>
          <w:szCs w:val="22"/>
        </w:rPr>
        <w:t xml:space="preserve"> </w:t>
      </w:r>
      <w:r w:rsidRPr="00292808" w:rsidR="00EF73E4">
        <w:rPr>
          <w:rFonts w:ascii="Arial" w:hAnsi="Arial" w:cs="Arial"/>
          <w:sz w:val="22"/>
          <w:szCs w:val="22"/>
        </w:rPr>
        <w:t>I</w:t>
      </w:r>
      <w:r w:rsidRPr="00292808" w:rsidR="00EF73E4">
        <w:rPr>
          <w:rFonts w:ascii="Arial" w:hAnsi="Arial" w:eastAsiaTheme="minorHAnsi" w:cs="Arial"/>
          <w:sz w:val="22"/>
          <w:szCs w:val="22"/>
        </w:rPr>
        <w:t xml:space="preserve">f </w:t>
      </w:r>
      <w:r w:rsidR="00EF73E4">
        <w:rPr>
          <w:rFonts w:ascii="Arial" w:hAnsi="Arial" w:eastAsiaTheme="minorHAnsi" w:cs="Arial"/>
          <w:sz w:val="22"/>
          <w:szCs w:val="22"/>
        </w:rPr>
        <w:t xml:space="preserve">the date and time are </w:t>
      </w:r>
      <w:r w:rsidRPr="00292808" w:rsidR="00EF73E4">
        <w:rPr>
          <w:rFonts w:ascii="Arial" w:hAnsi="Arial" w:eastAsiaTheme="minorHAnsi" w:cs="Arial"/>
          <w:sz w:val="22"/>
          <w:szCs w:val="22"/>
        </w:rPr>
        <w:t>unavailable, select the reason from the status (</w:t>
      </w:r>
      <w:r w:rsidRPr="00292808" w:rsidR="00EF73E4">
        <w:rPr>
          <w:rFonts w:ascii="Arial" w:hAnsi="Arial" w:eastAsiaTheme="minorHAnsi" w:cs="Arial"/>
          <w:b/>
          <w:bCs/>
          <w:sz w:val="22"/>
          <w:szCs w:val="22"/>
        </w:rPr>
        <w:t>ST</w:t>
      </w:r>
      <w:r w:rsidRPr="00292808" w:rsidR="00EF73E4">
        <w:rPr>
          <w:rFonts w:ascii="Arial" w:hAnsi="Arial" w:eastAsiaTheme="minorHAnsi" w:cs="Arial"/>
          <w:sz w:val="22"/>
          <w:szCs w:val="22"/>
        </w:rPr>
        <w:t>) drop-down list (</w:t>
      </w:r>
      <w:r w:rsidRPr="00292808" w:rsidR="00EF73E4">
        <w:rPr>
          <w:rFonts w:ascii="Arial" w:hAnsi="Arial" w:eastAsiaTheme="minorHAnsi" w:cs="Arial"/>
          <w:b/>
          <w:bCs/>
          <w:sz w:val="22"/>
          <w:szCs w:val="22"/>
        </w:rPr>
        <w:t>Missing, Unknown</w:t>
      </w:r>
      <w:r w:rsidR="00EF73E4">
        <w:rPr>
          <w:rFonts w:ascii="Arial" w:hAnsi="Arial" w:eastAsiaTheme="minorHAnsi" w:cs="Arial"/>
          <w:b/>
          <w:bCs/>
          <w:sz w:val="22"/>
          <w:szCs w:val="22"/>
        </w:rPr>
        <w:t>,</w:t>
      </w:r>
      <w:r w:rsidRPr="00CA3902" w:rsidR="00EF73E4">
        <w:rPr>
          <w:rFonts w:ascii="Arial" w:hAnsi="Arial" w:eastAsiaTheme="minorHAnsi" w:cs="Arial"/>
          <w:b/>
          <w:bCs/>
          <w:sz w:val="22"/>
          <w:szCs w:val="22"/>
        </w:rPr>
        <w:t xml:space="preserve"> </w:t>
      </w:r>
      <w:r w:rsidRPr="00292808" w:rsidR="00EF73E4">
        <w:rPr>
          <w:rFonts w:ascii="Arial" w:hAnsi="Arial" w:eastAsiaTheme="minorHAnsi" w:cs="Arial"/>
          <w:b/>
          <w:bCs/>
          <w:sz w:val="22"/>
          <w:szCs w:val="22"/>
        </w:rPr>
        <w:t>N/A, Not Done</w:t>
      </w:r>
      <w:r w:rsidRPr="00292808" w:rsidR="00EF73E4">
        <w:rPr>
          <w:rFonts w:ascii="Arial" w:hAnsi="Arial" w:eastAsiaTheme="minorHAnsi" w:cs="Arial"/>
          <w:sz w:val="22"/>
          <w:szCs w:val="22"/>
        </w:rPr>
        <w:t>)</w:t>
      </w:r>
      <w:r w:rsidR="00EF73E4">
        <w:rPr>
          <w:rFonts w:ascii="Arial" w:hAnsi="Arial" w:eastAsiaTheme="minorHAnsi" w:cs="Arial"/>
          <w:sz w:val="22"/>
          <w:szCs w:val="22"/>
        </w:rPr>
        <w:t>.</w:t>
      </w:r>
      <w:r w:rsidRPr="00292808">
        <w:rPr>
          <w:rFonts w:ascii="Arial" w:hAnsi="Arial" w:cs="Arial"/>
          <w:b/>
          <w:bCs/>
          <w:sz w:val="22"/>
          <w:szCs w:val="22"/>
        </w:rPr>
        <w:t xml:space="preserve"> </w:t>
      </w:r>
      <w:r w:rsidRPr="00292808">
        <w:rPr>
          <w:rFonts w:ascii="Arial" w:hAnsi="Arial" w:cs="Arial"/>
          <w:sz w:val="22"/>
          <w:szCs w:val="22"/>
        </w:rPr>
        <w:t>If</w:t>
      </w:r>
      <w:r w:rsidRPr="00292808">
        <w:rPr>
          <w:rFonts w:ascii="Arial" w:hAnsi="Arial" w:cs="Arial"/>
          <w:b/>
          <w:bCs/>
          <w:sz w:val="22"/>
          <w:szCs w:val="22"/>
        </w:rPr>
        <w:t xml:space="preserve"> Yes </w:t>
      </w:r>
      <w:r w:rsidRPr="00292808">
        <w:rPr>
          <w:rFonts w:ascii="Arial" w:hAnsi="Arial" w:cs="Arial"/>
          <w:sz w:val="22"/>
          <w:szCs w:val="22"/>
        </w:rPr>
        <w:t>is selected for</w:t>
      </w:r>
      <w:r w:rsidRPr="00292808">
        <w:rPr>
          <w:rFonts w:ascii="Arial" w:hAnsi="Arial" w:cs="Arial"/>
          <w:b/>
          <w:bCs/>
          <w:sz w:val="22"/>
          <w:szCs w:val="22"/>
        </w:rPr>
        <w:t xml:space="preserve"> If Yes,</w:t>
      </w:r>
      <w:r w:rsidRPr="00292808">
        <w:rPr>
          <w:rFonts w:ascii="Arial" w:hAnsi="Arial" w:cs="Arial"/>
          <w:sz w:val="22"/>
          <w:szCs w:val="22"/>
        </w:rPr>
        <w:t xml:space="preserve"> </w:t>
      </w:r>
      <w:r w:rsidRPr="00292808">
        <w:rPr>
          <w:rFonts w:ascii="Arial" w:hAnsi="Arial" w:cs="Arial"/>
          <w:b/>
          <w:bCs/>
          <w:sz w:val="22"/>
          <w:szCs w:val="22"/>
        </w:rPr>
        <w:t>Controlled</w:t>
      </w:r>
      <w:r w:rsidR="00EF73E4">
        <w:rPr>
          <w:rFonts w:ascii="Arial" w:hAnsi="Arial" w:cs="Arial"/>
          <w:b/>
          <w:bCs/>
          <w:sz w:val="22"/>
          <w:szCs w:val="22"/>
        </w:rPr>
        <w:t xml:space="preserve"> DCD</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F73E4" w:rsidRPr="00EF73E4" w:rsidP="00BF7993" w14:paraId="3CB0E309" w14:textId="79BE9787">
      <w:pPr>
        <w:pStyle w:val="NormalWeb"/>
        <w:ind w:left="0"/>
        <w:rPr>
          <w:rFonts w:ascii="Arial" w:hAnsi="Arial" w:cs="Arial"/>
          <w:sz w:val="22"/>
          <w:szCs w:val="22"/>
        </w:rPr>
      </w:pPr>
      <w:r w:rsidRPr="00D87726">
        <w:rPr>
          <w:rFonts w:ascii="Arial" w:hAnsi="Arial" w:cs="Arial"/>
          <w:b/>
          <w:bCs/>
          <w:sz w:val="22"/>
          <w:szCs w:val="22"/>
          <w:u w:val="single"/>
        </w:rPr>
        <w:t>N</w:t>
      </w:r>
      <w:r w:rsidRPr="00D87726">
        <w:rPr>
          <w:rFonts w:ascii="Arial" w:hAnsi="Arial" w:cs="Arial"/>
          <w:b/>
          <w:bCs/>
          <w:sz w:val="22"/>
          <w:szCs w:val="22"/>
          <w:u w:val="single"/>
        </w:rPr>
        <w:t>ormothermic regional perfusion (NRP) recovery</w:t>
      </w:r>
      <w:r>
        <w:rPr>
          <w:rFonts w:ascii="Arial" w:hAnsi="Arial" w:cs="Arial"/>
          <w:b/>
          <w:bCs/>
          <w:sz w:val="22"/>
          <w:szCs w:val="22"/>
        </w:rPr>
        <w:t>:</w:t>
      </w:r>
      <w:r>
        <w:rPr>
          <w:rFonts w:ascii="Arial" w:hAnsi="Arial" w:cs="Arial"/>
          <w:sz w:val="22"/>
          <w:szCs w:val="22"/>
        </w:rPr>
        <w:t xml:space="preserve"> </w:t>
      </w:r>
      <w:r w:rsidR="00CD079E">
        <w:rPr>
          <w:rFonts w:ascii="Arial" w:hAnsi="Arial" w:cs="Arial"/>
          <w:sz w:val="22"/>
          <w:szCs w:val="22"/>
        </w:rPr>
        <w:t>If NRP was used, s</w:t>
      </w:r>
      <w:r>
        <w:rPr>
          <w:rFonts w:ascii="Arial" w:hAnsi="Arial" w:cs="Arial"/>
          <w:sz w:val="22"/>
          <w:szCs w:val="22"/>
        </w:rPr>
        <w:t xml:space="preserve">elect </w:t>
      </w:r>
      <w:r w:rsidRPr="00EF73E4">
        <w:rPr>
          <w:rFonts w:ascii="Arial" w:hAnsi="Arial" w:cs="Arial"/>
          <w:b/>
          <w:bCs/>
          <w:sz w:val="22"/>
          <w:szCs w:val="22"/>
        </w:rPr>
        <w:t>Yes</w:t>
      </w:r>
      <w:r w:rsidR="00CD079E">
        <w:rPr>
          <w:rFonts w:ascii="Arial" w:hAnsi="Arial" w:cs="Arial"/>
          <w:sz w:val="22"/>
          <w:szCs w:val="22"/>
        </w:rPr>
        <w:t>. If not, select</w:t>
      </w:r>
      <w:r>
        <w:rPr>
          <w:rFonts w:ascii="Arial" w:hAnsi="Arial" w:cs="Arial"/>
          <w:sz w:val="22"/>
          <w:szCs w:val="22"/>
        </w:rPr>
        <w:t xml:space="preserve"> </w:t>
      </w:r>
      <w:r w:rsidRPr="00EF73E4">
        <w:rPr>
          <w:rFonts w:ascii="Arial" w:hAnsi="Arial" w:cs="Arial"/>
          <w:b/>
          <w:bCs/>
          <w:sz w:val="22"/>
          <w:szCs w:val="22"/>
        </w:rPr>
        <w:t>No</w:t>
      </w:r>
      <w:r>
        <w:rPr>
          <w:rFonts w:ascii="Arial" w:hAnsi="Arial" w:cs="Arial"/>
          <w:sz w:val="22"/>
          <w:szCs w:val="22"/>
        </w:rPr>
        <w:t xml:space="preserve">. </w:t>
      </w:r>
    </w:p>
    <w:p w:rsidR="003916AC" w:rsidP="00BF7993" w14:paraId="596BC9AF" w14:textId="6C431CC4">
      <w:pPr>
        <w:pStyle w:val="NormalWeb"/>
        <w:ind w:left="0"/>
        <w:rPr>
          <w:rFonts w:ascii="Arial" w:hAnsi="Arial" w:cs="Arial"/>
          <w:b/>
          <w:bCs/>
          <w:sz w:val="22"/>
          <w:szCs w:val="22"/>
        </w:rPr>
      </w:pPr>
      <w:r w:rsidRPr="00D87726">
        <w:rPr>
          <w:rFonts w:ascii="Arial" w:hAnsi="Arial" w:cs="Arial"/>
          <w:b/>
          <w:bCs/>
          <w:sz w:val="22"/>
          <w:szCs w:val="22"/>
          <w:u w:val="single"/>
        </w:rPr>
        <w:t>I</w:t>
      </w:r>
      <w:r w:rsidRPr="00D87726">
        <w:rPr>
          <w:rFonts w:ascii="Arial" w:hAnsi="Arial" w:cs="Arial"/>
          <w:b/>
          <w:bCs/>
          <w:sz w:val="22"/>
          <w:szCs w:val="22"/>
          <w:u w:val="single"/>
        </w:rPr>
        <w:t>nitiation of NRP</w:t>
      </w:r>
      <w:r>
        <w:rPr>
          <w:rFonts w:ascii="Arial" w:hAnsi="Arial" w:cs="Arial"/>
          <w:b/>
          <w:bCs/>
          <w:sz w:val="22"/>
          <w:szCs w:val="22"/>
        </w:rPr>
        <w:t>:</w:t>
      </w:r>
      <w:r w:rsidR="0084761B">
        <w:rPr>
          <w:rFonts w:ascii="Arial" w:hAnsi="Arial" w:cs="Arial"/>
          <w:b/>
          <w:bCs/>
          <w:sz w:val="22"/>
          <w:szCs w:val="22"/>
        </w:rPr>
        <w:t xml:space="preserve"> </w:t>
      </w:r>
      <w:r w:rsidRPr="00292808" w:rsidR="0084761B">
        <w:rPr>
          <w:rFonts w:ascii="Arial" w:hAnsi="Arial" w:cs="Arial"/>
          <w:sz w:val="22"/>
          <w:szCs w:val="22"/>
        </w:rPr>
        <w:t xml:space="preserve">Enter the date, using the standard 8-digit format of MM/DD/YYYY format, and military time of </w:t>
      </w:r>
      <w:r w:rsidR="0084761B">
        <w:rPr>
          <w:rFonts w:ascii="Arial" w:hAnsi="Arial" w:cs="Arial"/>
          <w:sz w:val="22"/>
          <w:szCs w:val="22"/>
        </w:rPr>
        <w:t>the initiation of NRP</w:t>
      </w:r>
      <w:r w:rsidR="006C73C3">
        <w:rPr>
          <w:rFonts w:ascii="Arial" w:hAnsi="Arial" w:cs="Arial"/>
          <w:sz w:val="22"/>
          <w:szCs w:val="22"/>
        </w:rPr>
        <w:t xml:space="preserve"> (</w:t>
      </w:r>
      <w:r w:rsidRPr="006C73C3" w:rsidR="006C73C3">
        <w:rPr>
          <w:rFonts w:ascii="Arial" w:hAnsi="Arial" w:cs="Arial"/>
          <w:sz w:val="22"/>
          <w:szCs w:val="22"/>
        </w:rPr>
        <w:t>Normothermic Regional Perfusion</w:t>
      </w:r>
      <w:r w:rsidR="006C73C3">
        <w:rPr>
          <w:rFonts w:ascii="Arial" w:hAnsi="Arial" w:cs="Arial"/>
          <w:sz w:val="22"/>
          <w:szCs w:val="22"/>
        </w:rPr>
        <w:t>)</w:t>
      </w:r>
      <w:r w:rsidRPr="00292808" w:rsidR="0084761B">
        <w:rPr>
          <w:rFonts w:ascii="Arial" w:hAnsi="Arial" w:cs="Arial"/>
          <w:sz w:val="22"/>
          <w:szCs w:val="22"/>
        </w:rPr>
        <w:t>.</w:t>
      </w:r>
      <w:r w:rsidRPr="00CA3902" w:rsidR="00CA3902">
        <w:rPr>
          <w:rFonts w:ascii="Arial" w:hAnsi="Arial" w:cs="Arial"/>
          <w:sz w:val="22"/>
          <w:szCs w:val="22"/>
        </w:rPr>
        <w:t xml:space="preserve"> </w:t>
      </w:r>
      <w:bookmarkStart w:id="1" w:name="_Hlk155870046"/>
      <w:r w:rsidRPr="00292808" w:rsidR="00CA3902">
        <w:rPr>
          <w:rFonts w:ascii="Arial" w:hAnsi="Arial" w:cs="Arial"/>
          <w:sz w:val="22"/>
          <w:szCs w:val="22"/>
        </w:rPr>
        <w:t>I</w:t>
      </w:r>
      <w:r w:rsidRPr="00292808" w:rsidR="00CA3902">
        <w:rPr>
          <w:rFonts w:ascii="Arial" w:hAnsi="Arial" w:eastAsiaTheme="minorHAnsi" w:cs="Arial"/>
          <w:sz w:val="22"/>
          <w:szCs w:val="22"/>
        </w:rPr>
        <w:t>f unavailable, select the reason from the status (</w:t>
      </w:r>
      <w:r w:rsidRPr="00292808" w:rsidR="00CA3902">
        <w:rPr>
          <w:rFonts w:ascii="Arial" w:hAnsi="Arial" w:eastAsiaTheme="minorHAnsi" w:cs="Arial"/>
          <w:b/>
          <w:bCs/>
          <w:sz w:val="22"/>
          <w:szCs w:val="22"/>
        </w:rPr>
        <w:t>ST</w:t>
      </w:r>
      <w:r w:rsidRPr="00292808" w:rsidR="00CA3902">
        <w:rPr>
          <w:rFonts w:ascii="Arial" w:hAnsi="Arial" w:eastAsiaTheme="minorHAnsi" w:cs="Arial"/>
          <w:sz w:val="22"/>
          <w:szCs w:val="22"/>
        </w:rPr>
        <w:t>) drop-down list (</w:t>
      </w:r>
      <w:r w:rsidRPr="00292808" w:rsidR="00CA3902">
        <w:rPr>
          <w:rFonts w:ascii="Arial" w:hAnsi="Arial" w:eastAsiaTheme="minorHAnsi" w:cs="Arial"/>
          <w:b/>
          <w:bCs/>
          <w:sz w:val="22"/>
          <w:szCs w:val="22"/>
        </w:rPr>
        <w:t>Missing</w:t>
      </w:r>
      <w:r w:rsidRPr="00CA3902" w:rsidR="00CA3902">
        <w:rPr>
          <w:rFonts w:ascii="Arial" w:hAnsi="Arial" w:eastAsiaTheme="minorHAnsi" w:cs="Arial"/>
          <w:sz w:val="22"/>
          <w:szCs w:val="22"/>
        </w:rPr>
        <w:t>,</w:t>
      </w:r>
      <w:r w:rsidRPr="00292808" w:rsidR="00CA3902">
        <w:rPr>
          <w:rFonts w:ascii="Arial" w:hAnsi="Arial" w:eastAsiaTheme="minorHAnsi" w:cs="Arial"/>
          <w:b/>
          <w:bCs/>
          <w:sz w:val="22"/>
          <w:szCs w:val="22"/>
        </w:rPr>
        <w:t xml:space="preserve"> Unknown</w:t>
      </w:r>
      <w:r w:rsidRPr="00CA3902" w:rsidR="00CA3902">
        <w:rPr>
          <w:rFonts w:ascii="Arial" w:hAnsi="Arial" w:eastAsiaTheme="minorHAnsi" w:cs="Arial"/>
          <w:sz w:val="22"/>
          <w:szCs w:val="22"/>
        </w:rPr>
        <w:t>,</w:t>
      </w:r>
      <w:r w:rsidRPr="00CA3902" w:rsidR="00CA3902">
        <w:rPr>
          <w:rFonts w:ascii="Arial" w:hAnsi="Arial" w:eastAsiaTheme="minorHAnsi" w:cs="Arial"/>
          <w:b/>
          <w:bCs/>
          <w:sz w:val="22"/>
          <w:szCs w:val="22"/>
        </w:rPr>
        <w:t xml:space="preserve"> </w:t>
      </w:r>
      <w:r w:rsidRPr="00292808" w:rsidR="00CA3902">
        <w:rPr>
          <w:rFonts w:ascii="Arial" w:hAnsi="Arial" w:eastAsiaTheme="minorHAnsi" w:cs="Arial"/>
          <w:b/>
          <w:bCs/>
          <w:sz w:val="22"/>
          <w:szCs w:val="22"/>
        </w:rPr>
        <w:t>N/A</w:t>
      </w:r>
      <w:r w:rsidRPr="00CA3902" w:rsidR="00CA3902">
        <w:rPr>
          <w:rFonts w:ascii="Arial" w:hAnsi="Arial" w:eastAsiaTheme="minorHAnsi" w:cs="Arial"/>
          <w:sz w:val="22"/>
          <w:szCs w:val="22"/>
        </w:rPr>
        <w:t>,</w:t>
      </w:r>
      <w:r w:rsidRPr="00292808" w:rsidR="00CA3902">
        <w:rPr>
          <w:rFonts w:ascii="Arial" w:hAnsi="Arial" w:eastAsiaTheme="minorHAnsi" w:cs="Arial"/>
          <w:b/>
          <w:bCs/>
          <w:sz w:val="22"/>
          <w:szCs w:val="22"/>
        </w:rPr>
        <w:t xml:space="preserve"> Not Done</w:t>
      </w:r>
      <w:r w:rsidRPr="00292808" w:rsidR="00CA3902">
        <w:rPr>
          <w:rFonts w:ascii="Arial" w:hAnsi="Arial" w:eastAsiaTheme="minorHAnsi" w:cs="Arial"/>
          <w:sz w:val="22"/>
          <w:szCs w:val="22"/>
        </w:rPr>
        <w:t>)</w:t>
      </w:r>
      <w:r w:rsidR="00CA3902">
        <w:rPr>
          <w:rFonts w:ascii="Arial" w:hAnsi="Arial" w:eastAsiaTheme="minorHAnsi" w:cs="Arial"/>
          <w:sz w:val="22"/>
          <w:szCs w:val="22"/>
        </w:rPr>
        <w:t>.</w:t>
      </w:r>
      <w:bookmarkEnd w:id="1"/>
    </w:p>
    <w:p w:rsidR="00590C77" w:rsidRPr="00292808" w:rsidP="00D87726" w14:paraId="456126CD" w14:textId="152682FD">
      <w:pPr>
        <w:pStyle w:val="NormalWeb"/>
        <w:ind w:left="0"/>
        <w:rPr>
          <w:rFonts w:ascii="Arial" w:hAnsi="Arial" w:cs="Arial"/>
          <w:b/>
          <w:bCs/>
          <w:sz w:val="22"/>
          <w:szCs w:val="22"/>
        </w:rPr>
      </w:pPr>
      <w:r>
        <w:rPr>
          <w:rFonts w:ascii="Arial" w:hAnsi="Arial" w:cs="Arial"/>
          <w:b/>
          <w:bCs/>
          <w:sz w:val="22"/>
          <w:szCs w:val="22"/>
          <w:u w:val="single"/>
        </w:rPr>
        <w:t>Core cooling f</w:t>
      </w:r>
      <w:r w:rsidRPr="006C73C3" w:rsidR="00B47527">
        <w:rPr>
          <w:rFonts w:ascii="Arial" w:hAnsi="Arial" w:cs="Arial"/>
          <w:b/>
          <w:bCs/>
          <w:sz w:val="22"/>
          <w:szCs w:val="22"/>
          <w:u w:val="single"/>
        </w:rPr>
        <w:t>lush</w:t>
      </w:r>
      <w:r>
        <w:rPr>
          <w:rFonts w:ascii="Arial" w:hAnsi="Arial" w:cs="Arial"/>
          <w:b/>
          <w:bCs/>
          <w:sz w:val="22"/>
          <w:szCs w:val="22"/>
          <w:u w:val="single"/>
        </w:rPr>
        <w:t xml:space="preserve"> used</w:t>
      </w:r>
      <w:r w:rsidRPr="00292808">
        <w:rPr>
          <w:rFonts w:ascii="Arial" w:hAnsi="Arial" w:cs="Arial"/>
          <w:b/>
          <w:bCs/>
          <w:sz w:val="22"/>
          <w:szCs w:val="22"/>
        </w:rPr>
        <w:t xml:space="preserve">: </w:t>
      </w:r>
      <w:r w:rsidRPr="00292808" w:rsidR="00B47527">
        <w:rPr>
          <w:rFonts w:ascii="Arial" w:hAnsi="Arial" w:cs="Arial"/>
          <w:sz w:val="22"/>
          <w:szCs w:val="22"/>
        </w:rPr>
        <w:t>If flush</w:t>
      </w:r>
      <w:r w:rsidRPr="00292808">
        <w:rPr>
          <w:rFonts w:ascii="Arial" w:hAnsi="Arial" w:cs="Arial"/>
          <w:sz w:val="22"/>
          <w:szCs w:val="22"/>
        </w:rPr>
        <w:t xml:space="preserve"> was used</w:t>
      </w:r>
      <w:r w:rsidRPr="00292808" w:rsidR="00B47527">
        <w:rPr>
          <w:rFonts w:ascii="Arial" w:hAnsi="Arial" w:cs="Arial"/>
          <w:sz w:val="22"/>
          <w:szCs w:val="22"/>
        </w:rPr>
        <w:t xml:space="preserve">, select </w:t>
      </w:r>
      <w:r w:rsidRPr="00292808" w:rsidR="00B47527">
        <w:rPr>
          <w:rFonts w:ascii="Arial" w:hAnsi="Arial" w:cs="Arial"/>
          <w:b/>
          <w:bCs/>
          <w:sz w:val="22"/>
          <w:szCs w:val="22"/>
        </w:rPr>
        <w:t>Yes</w:t>
      </w:r>
      <w:r w:rsidRPr="00292808">
        <w:rPr>
          <w:rFonts w:ascii="Arial" w:hAnsi="Arial" w:cs="Arial"/>
          <w:sz w:val="22"/>
          <w:szCs w:val="22"/>
        </w:rPr>
        <w:t xml:space="preserve">. If </w:t>
      </w:r>
      <w:r w:rsidRPr="00292808" w:rsidR="00B47527">
        <w:rPr>
          <w:rFonts w:ascii="Arial" w:hAnsi="Arial" w:cs="Arial"/>
          <w:sz w:val="22"/>
          <w:szCs w:val="22"/>
        </w:rPr>
        <w:t>flush was not used</w:t>
      </w:r>
      <w:r w:rsidRPr="00292808">
        <w:rPr>
          <w:rFonts w:ascii="Arial" w:hAnsi="Arial" w:cs="Arial"/>
          <w:sz w:val="22"/>
          <w:szCs w:val="22"/>
        </w:rPr>
        <w:t>, select</w:t>
      </w:r>
      <w:r w:rsidRPr="00292808">
        <w:rPr>
          <w:rFonts w:ascii="Arial" w:hAnsi="Arial" w:cs="Arial"/>
          <w:b/>
          <w:bCs/>
          <w:sz w:val="22"/>
          <w:szCs w:val="22"/>
        </w:rPr>
        <w:t xml:space="preserve"> No</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bCs/>
          <w:sz w:val="22"/>
          <w:szCs w:val="22"/>
        </w:rPr>
        <w:t>I</w:t>
      </w:r>
      <w:r w:rsidRPr="00292808">
        <w:rPr>
          <w:rFonts w:ascii="Arial" w:hAnsi="Arial" w:cs="Arial"/>
          <w:sz w:val="22"/>
          <w:szCs w:val="22"/>
        </w:rPr>
        <w:t xml:space="preserve">f Yes is selected for </w:t>
      </w:r>
      <w:r w:rsidRPr="00292808">
        <w:rPr>
          <w:rFonts w:ascii="Arial" w:hAnsi="Arial" w:cs="Arial"/>
          <w:b/>
          <w:bCs/>
          <w:sz w:val="22"/>
          <w:szCs w:val="22"/>
        </w:rPr>
        <w:t>If Yes, Controlled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3B1A5EF7" w14:textId="5820A1AF">
      <w:pPr>
        <w:pStyle w:val="NormalWeb"/>
        <w:ind w:left="900"/>
        <w:rPr>
          <w:rFonts w:ascii="Arial" w:hAnsi="Arial" w:cs="Arial"/>
          <w:b/>
          <w:bCs/>
          <w:sz w:val="22"/>
          <w:szCs w:val="22"/>
        </w:rPr>
      </w:pPr>
      <w:r w:rsidRPr="00292808">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T</w:t>
      </w:r>
      <w:r w:rsidRPr="00292808">
        <w:rPr>
          <w:rFonts w:ascii="Arial" w:hAnsi="Arial" w:cs="Arial"/>
          <w:sz w:val="22"/>
          <w:szCs w:val="22"/>
        </w:rPr>
        <w:t>he initiation of cold perfusion in situ.</w:t>
      </w:r>
    </w:p>
    <w:p w:rsidR="00590C77" w:rsidRPr="00292808" w:rsidP="00BF7993" w14:paraId="7DB9F10F" w14:textId="00CBACF0">
      <w:pPr>
        <w:pStyle w:val="NormalWeb"/>
        <w:ind w:left="0"/>
        <w:rPr>
          <w:rFonts w:ascii="Arial" w:hAnsi="Arial" w:cs="Arial"/>
          <w:b/>
          <w:bCs/>
          <w:sz w:val="22"/>
          <w:szCs w:val="22"/>
        </w:rPr>
      </w:pPr>
      <w:r w:rsidRPr="00BF7993">
        <w:rPr>
          <w:rFonts w:ascii="Arial" w:hAnsi="Arial" w:cs="Arial"/>
          <w:b/>
          <w:bCs/>
          <w:sz w:val="22"/>
          <w:szCs w:val="22"/>
          <w:u w:val="single"/>
        </w:rPr>
        <w:t xml:space="preserve">Date and time of abdominal aorta </w:t>
      </w:r>
      <w:r w:rsidRPr="00BF7993" w:rsidR="00BF7993">
        <w:rPr>
          <w:rFonts w:ascii="Arial" w:hAnsi="Arial" w:cs="Arial"/>
          <w:b/>
          <w:bCs/>
          <w:sz w:val="22"/>
          <w:szCs w:val="22"/>
          <w:u w:val="single"/>
        </w:rPr>
        <w:t>core cooling</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abdominal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abdominal aorta cannulation. The value entered cannot be more than 60 minutes after the cross clamp time. If</w:t>
      </w:r>
      <w:r w:rsidRPr="00292808">
        <w:rPr>
          <w:rFonts w:ascii="Arial" w:hAnsi="Arial" w:cs="Arial"/>
          <w:b/>
          <w:bCs/>
          <w:sz w:val="22"/>
          <w:szCs w:val="22"/>
        </w:rPr>
        <w:t xml:space="preserve"> Yes </w:t>
      </w:r>
      <w:r w:rsidRPr="00292808">
        <w:rPr>
          <w:rFonts w:ascii="Arial" w:hAnsi="Arial" w:cs="Arial"/>
          <w:sz w:val="22"/>
          <w:szCs w:val="22"/>
        </w:rPr>
        <w:t>is selected for</w:t>
      </w:r>
      <w:r w:rsidRPr="00292808">
        <w:rPr>
          <w:rFonts w:ascii="Arial" w:hAnsi="Arial" w:cs="Arial"/>
          <w:b/>
          <w:bCs/>
          <w:sz w:val="22"/>
          <w:szCs w:val="22"/>
        </w:rPr>
        <w:t xml:space="preserve"> </w:t>
      </w:r>
      <w:r w:rsidRPr="00292808" w:rsidR="00BF7993">
        <w:rPr>
          <w:rFonts w:ascii="Arial" w:hAnsi="Arial" w:cs="Arial"/>
          <w:b/>
          <w:bCs/>
          <w:sz w:val="22"/>
          <w:szCs w:val="22"/>
        </w:rPr>
        <w:t>Was this donor</w:t>
      </w:r>
      <w:r w:rsidR="00BF7993">
        <w:rPr>
          <w:rFonts w:ascii="Arial" w:hAnsi="Arial" w:cs="Arial"/>
          <w:b/>
          <w:bCs/>
          <w:sz w:val="22"/>
          <w:szCs w:val="22"/>
        </w:rPr>
        <w:t xml:space="preserve"> recovered under DCD protocol</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p>
    <w:p w:rsidR="00590C77" w:rsidRPr="00292808" w:rsidP="00BF7993" w14:paraId="6161C9A7" w14:textId="056C4B27">
      <w:pPr>
        <w:pStyle w:val="NormalWeb"/>
        <w:ind w:left="0"/>
        <w:rPr>
          <w:rFonts w:ascii="Arial" w:hAnsi="Arial" w:cs="Arial"/>
          <w:b/>
          <w:bCs/>
          <w:sz w:val="22"/>
          <w:szCs w:val="22"/>
        </w:rPr>
      </w:pPr>
      <w:r w:rsidRPr="00BF7993">
        <w:rPr>
          <w:rFonts w:ascii="Arial" w:hAnsi="Arial" w:cs="Arial"/>
          <w:b/>
          <w:bCs/>
          <w:sz w:val="22"/>
          <w:szCs w:val="22"/>
          <w:u w:val="single"/>
        </w:rPr>
        <w:t xml:space="preserve">Date and time of thoracic aorta </w:t>
      </w:r>
      <w:r w:rsidRPr="00BF7993" w:rsidR="00BF7993">
        <w:rPr>
          <w:rFonts w:ascii="Arial" w:hAnsi="Arial" w:cs="Arial"/>
          <w:b/>
          <w:bCs/>
          <w:sz w:val="22"/>
          <w:szCs w:val="22"/>
          <w:u w:val="single"/>
        </w:rPr>
        <w:t>core cooling</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thoracic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thoracic aorta cannulation. The value entered cannot be more than 60 minutes after the cross clamp time. If</w:t>
      </w:r>
      <w:r w:rsidRPr="00292808">
        <w:rPr>
          <w:rFonts w:ascii="Arial" w:hAnsi="Arial" w:cs="Arial"/>
          <w:b/>
          <w:bCs/>
          <w:sz w:val="22"/>
          <w:szCs w:val="22"/>
        </w:rPr>
        <w:t xml:space="preserve"> Yes </w:t>
      </w:r>
      <w:r w:rsidRPr="00292808">
        <w:rPr>
          <w:rFonts w:ascii="Arial" w:hAnsi="Arial" w:cs="Arial"/>
          <w:sz w:val="22"/>
          <w:szCs w:val="22"/>
        </w:rPr>
        <w:t>is selected for</w:t>
      </w:r>
      <w:r w:rsidRPr="00292808">
        <w:rPr>
          <w:rFonts w:ascii="Arial" w:hAnsi="Arial" w:cs="Arial"/>
          <w:b/>
          <w:bCs/>
          <w:sz w:val="22"/>
          <w:szCs w:val="22"/>
        </w:rPr>
        <w:t xml:space="preserve"> </w:t>
      </w:r>
      <w:r w:rsidRPr="00292808" w:rsidR="00BF7993">
        <w:rPr>
          <w:rFonts w:ascii="Arial" w:hAnsi="Arial" w:cs="Arial"/>
          <w:b/>
          <w:bCs/>
          <w:sz w:val="22"/>
          <w:szCs w:val="22"/>
        </w:rPr>
        <w:t>Was this donor</w:t>
      </w:r>
      <w:r w:rsidR="00BF7993">
        <w:rPr>
          <w:rFonts w:ascii="Arial" w:hAnsi="Arial" w:cs="Arial"/>
          <w:b/>
          <w:bCs/>
          <w:sz w:val="22"/>
          <w:szCs w:val="22"/>
        </w:rPr>
        <w:t xml:space="preserve"> recovered under DCD protocol</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p>
    <w:p w:rsidR="00590C77" w:rsidRPr="00292808" w:rsidP="00BF7993" w14:paraId="7F81F996" w14:textId="382B157B">
      <w:pPr>
        <w:pStyle w:val="NormalWeb"/>
        <w:ind w:left="0"/>
        <w:rPr>
          <w:rFonts w:ascii="Arial" w:hAnsi="Arial" w:cs="Arial"/>
          <w:b/>
          <w:bCs/>
          <w:sz w:val="22"/>
          <w:szCs w:val="22"/>
        </w:rPr>
      </w:pPr>
      <w:r w:rsidRPr="00BF7993">
        <w:rPr>
          <w:rFonts w:ascii="Arial" w:hAnsi="Arial" w:cs="Arial"/>
          <w:b/>
          <w:bCs/>
          <w:sz w:val="22"/>
          <w:szCs w:val="22"/>
          <w:u w:val="single"/>
        </w:rPr>
        <w:t xml:space="preserve">Date and time of portal vein </w:t>
      </w:r>
      <w:r w:rsidRPr="00BF7993" w:rsidR="00BF7993">
        <w:rPr>
          <w:rFonts w:ascii="Arial" w:hAnsi="Arial" w:cs="Arial"/>
          <w:b/>
          <w:bCs/>
          <w:sz w:val="22"/>
          <w:szCs w:val="22"/>
          <w:u w:val="single"/>
        </w:rPr>
        <w:t>core cooling</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portal vein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portal vein cannulation. The value entered cannot be more than 60 minutes after the cross clamp time. If</w:t>
      </w:r>
      <w:r w:rsidRPr="00292808">
        <w:rPr>
          <w:rFonts w:ascii="Arial" w:hAnsi="Arial" w:cs="Arial"/>
          <w:b/>
          <w:bCs/>
          <w:sz w:val="22"/>
          <w:szCs w:val="22"/>
        </w:rPr>
        <w:t xml:space="preserve"> Yes </w:t>
      </w:r>
      <w:r w:rsidRPr="00292808">
        <w:rPr>
          <w:rFonts w:ascii="Arial" w:hAnsi="Arial" w:cs="Arial"/>
          <w:sz w:val="22"/>
          <w:szCs w:val="22"/>
        </w:rPr>
        <w:t>is selected for</w:t>
      </w:r>
      <w:r w:rsidRPr="00292808">
        <w:rPr>
          <w:rFonts w:ascii="Arial" w:hAnsi="Arial" w:cs="Arial"/>
          <w:b/>
          <w:bCs/>
          <w:sz w:val="22"/>
          <w:szCs w:val="22"/>
        </w:rPr>
        <w:t xml:space="preserve"> </w:t>
      </w:r>
      <w:r w:rsidRPr="00292808" w:rsidR="00BF7993">
        <w:rPr>
          <w:rFonts w:ascii="Arial" w:hAnsi="Arial" w:cs="Arial"/>
          <w:b/>
          <w:bCs/>
          <w:sz w:val="22"/>
          <w:szCs w:val="22"/>
        </w:rPr>
        <w:t>Was this donor</w:t>
      </w:r>
      <w:r w:rsidR="00BF7993">
        <w:rPr>
          <w:rFonts w:ascii="Arial" w:hAnsi="Arial" w:cs="Arial"/>
          <w:b/>
          <w:bCs/>
          <w:sz w:val="22"/>
          <w:szCs w:val="22"/>
        </w:rPr>
        <w:t xml:space="preserve"> recovered under DCD protocol</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p>
    <w:p w:rsidR="00590C77" w:rsidRPr="00292808" w:rsidP="00BF7993" w14:paraId="3850DB3D" w14:textId="52304AFE">
      <w:pPr>
        <w:spacing w:before="120" w:after="120"/>
        <w:rPr>
          <w:rFonts w:ascii="Arial" w:hAnsi="Arial" w:cs="Arial"/>
          <w:b/>
          <w:bCs/>
        </w:rPr>
      </w:pPr>
      <w:r w:rsidRPr="00BF7993">
        <w:rPr>
          <w:rFonts w:ascii="Arial" w:hAnsi="Arial" w:cs="Arial"/>
          <w:b/>
          <w:bCs/>
          <w:u w:val="single"/>
        </w:rPr>
        <w:t xml:space="preserve">Date and time of pulmonary artery </w:t>
      </w:r>
      <w:r w:rsidRPr="00BF7993" w:rsidR="00BF7993">
        <w:rPr>
          <w:rFonts w:ascii="Arial" w:hAnsi="Arial" w:cs="Arial"/>
          <w:b/>
          <w:bCs/>
          <w:u w:val="single"/>
        </w:rPr>
        <w:t>core cooling</w:t>
      </w:r>
      <w:r w:rsidRPr="00292808">
        <w:rPr>
          <w:rFonts w:ascii="Arial" w:hAnsi="Arial" w:cs="Arial"/>
          <w:b/>
          <w:bCs/>
        </w:rPr>
        <w:t xml:space="preserve">: </w:t>
      </w:r>
      <w:r w:rsidRPr="00292808">
        <w:rPr>
          <w:rFonts w:ascii="Arial" w:hAnsi="Arial" w:cs="Arial"/>
        </w:rPr>
        <w:t xml:space="preserve">Enter the date and </w:t>
      </w:r>
      <w:r w:rsidR="00BF7993">
        <w:rPr>
          <w:rFonts w:ascii="Arial" w:hAnsi="Arial" w:cs="Arial"/>
        </w:rPr>
        <w:t>t</w:t>
      </w:r>
      <w:r w:rsidRPr="00292808">
        <w:rPr>
          <w:rFonts w:ascii="Arial" w:hAnsi="Arial" w:cs="Arial"/>
        </w:rPr>
        <w:t xml:space="preserve">ime of the initiation of pulmonary artery </w:t>
      </w:r>
      <w:r w:rsidRPr="00292808" w:rsidR="00C85DE9">
        <w:rPr>
          <w:rFonts w:ascii="Arial" w:hAnsi="Arial" w:cs="Arial"/>
        </w:rPr>
        <w:t>flush</w:t>
      </w:r>
      <w:r w:rsidRPr="00292808">
        <w:rPr>
          <w:rFonts w:ascii="Arial" w:hAnsi="Arial" w:cs="Arial"/>
        </w:rPr>
        <w:t xml:space="preserve"> (the date and time of the initiation of cold perfusion in situ). Enter the date, using the standard 8-digit format of MM/DD/YYYY format, and military time of pulmonary artery cannulation. The value entered cannot be more than 60 minutes after the cross clamp time. If </w:t>
      </w:r>
      <w:r w:rsidRPr="00292808">
        <w:rPr>
          <w:rFonts w:ascii="Arial" w:hAnsi="Arial" w:cs="Arial"/>
          <w:b/>
          <w:bCs/>
        </w:rPr>
        <w:t>Yes</w:t>
      </w:r>
      <w:r w:rsidRPr="00292808">
        <w:rPr>
          <w:rFonts w:ascii="Arial" w:hAnsi="Arial" w:cs="Arial"/>
        </w:rPr>
        <w:t xml:space="preserve"> is selected for</w:t>
      </w:r>
      <w:r w:rsidRPr="00292808">
        <w:rPr>
          <w:rFonts w:ascii="Arial" w:hAnsi="Arial" w:cs="Arial"/>
          <w:b/>
          <w:bCs/>
        </w:rPr>
        <w:t xml:space="preserve"> </w:t>
      </w:r>
      <w:r w:rsidRPr="00292808" w:rsidR="00BF7993">
        <w:rPr>
          <w:rFonts w:ascii="Arial" w:hAnsi="Arial" w:cs="Arial"/>
          <w:b/>
          <w:bCs/>
        </w:rPr>
        <w:t>Was this donor</w:t>
      </w:r>
      <w:r w:rsidR="00BF7993">
        <w:rPr>
          <w:rFonts w:ascii="Arial" w:hAnsi="Arial" w:cs="Arial"/>
          <w:b/>
          <w:bCs/>
        </w:rPr>
        <w:t xml:space="preserve"> recovered under DCD protocol</w:t>
      </w:r>
      <w:r w:rsidRPr="00292808">
        <w:rPr>
          <w:rFonts w:ascii="Arial" w:hAnsi="Arial" w:cs="Arial"/>
        </w:rPr>
        <w:t xml:space="preserve">, this field is </w:t>
      </w:r>
      <w:r w:rsidRPr="00292808">
        <w:rPr>
          <w:rFonts w:ascii="Arial" w:hAnsi="Arial" w:cs="Arial"/>
          <w:b/>
          <w:bCs/>
        </w:rPr>
        <w:t>required</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w:t>
      </w:r>
      <w:r w:rsidRPr="00292808">
        <w:rPr>
          <w:rFonts w:ascii="Arial" w:hAnsi="Arial" w:cs="Arial"/>
          <w:b/>
          <w:bCs/>
        </w:rPr>
        <w:t xml:space="preserve"> </w:t>
      </w:r>
      <w:r w:rsidRPr="00292808">
        <w:rPr>
          <w:rFonts w:ascii="Arial" w:hAnsi="Arial" w:cs="Arial"/>
        </w:rPr>
        <w:t>drop-down list (</w:t>
      </w:r>
      <w:r w:rsidRPr="00292808">
        <w:rPr>
          <w:rFonts w:ascii="Arial" w:hAnsi="Arial" w:cs="Arial"/>
          <w:b/>
        </w:rPr>
        <w:t>N/A</w:t>
      </w:r>
      <w:r w:rsidRPr="00292808">
        <w:rPr>
          <w:rFonts w:ascii="Arial" w:hAnsi="Arial" w:cs="Arial"/>
          <w:b/>
          <w:bCs/>
        </w:rPr>
        <w:t xml:space="preserve">, </w:t>
      </w:r>
      <w:r w:rsidRPr="00292808">
        <w:rPr>
          <w:rFonts w:ascii="Arial" w:hAnsi="Arial" w:cs="Arial"/>
          <w:b/>
        </w:rPr>
        <w:t>Not Done</w:t>
      </w:r>
      <w:r w:rsidRPr="00292808">
        <w:rPr>
          <w:rFonts w:ascii="Arial" w:hAnsi="Arial" w:cs="Arial"/>
          <w:b/>
          <w:bCs/>
        </w:rPr>
        <w:t xml:space="preserve">, </w:t>
      </w:r>
      <w:r w:rsidRPr="00292808">
        <w:rPr>
          <w:rFonts w:ascii="Arial" w:hAnsi="Arial" w:cs="Arial"/>
          <w:b/>
        </w:rPr>
        <w:t>Missing</w:t>
      </w:r>
      <w:r w:rsidRPr="00292808">
        <w:rPr>
          <w:rFonts w:ascii="Arial" w:hAnsi="Arial" w:cs="Arial"/>
          <w:b/>
          <w:bCs/>
        </w:rPr>
        <w:t xml:space="preserve">, </w:t>
      </w:r>
      <w:r w:rsidRPr="00292808">
        <w:rPr>
          <w:rFonts w:ascii="Arial" w:hAnsi="Arial" w:cs="Arial"/>
          <w:b/>
        </w:rPr>
        <w:t>Unknown</w:t>
      </w:r>
      <w:r w:rsidRPr="00292808">
        <w:rPr>
          <w:rFonts w:ascii="Arial" w:hAnsi="Arial" w:cs="Arial"/>
        </w:rPr>
        <w:t>).</w:t>
      </w:r>
    </w:p>
    <w:p w:rsidR="00D87726" w:rsidP="00BF7993" w14:paraId="4AECEF41" w14:textId="1C630892">
      <w:pPr>
        <w:pStyle w:val="NormalWeb"/>
        <w:ind w:left="0"/>
        <w:rPr>
          <w:rFonts w:ascii="Arial" w:hAnsi="Arial" w:cs="Arial"/>
          <w:b/>
          <w:bCs/>
          <w:sz w:val="22"/>
          <w:szCs w:val="22"/>
        </w:rPr>
      </w:pPr>
      <w:r w:rsidRPr="00BF7993">
        <w:rPr>
          <w:rFonts w:ascii="Arial" w:hAnsi="Arial" w:cs="Arial"/>
          <w:b/>
          <w:bCs/>
          <w:sz w:val="22"/>
          <w:szCs w:val="22"/>
          <w:u w:val="single"/>
        </w:rPr>
        <w:t>If No, Was this an authorized DCD donor that progressed to brain death?</w:t>
      </w:r>
      <w:r>
        <w:rPr>
          <w:rFonts w:ascii="Arial" w:hAnsi="Arial" w:cs="Arial"/>
          <w:b/>
          <w:bCs/>
          <w:sz w:val="22"/>
          <w:szCs w:val="22"/>
        </w:rPr>
        <w:t xml:space="preserve">: </w:t>
      </w:r>
      <w:r>
        <w:rPr>
          <w:rFonts w:ascii="Arial" w:hAnsi="Arial" w:cs="Arial"/>
          <w:sz w:val="22"/>
          <w:szCs w:val="22"/>
        </w:rPr>
        <w:t xml:space="preserve">Select </w:t>
      </w:r>
      <w:r w:rsidRPr="00D87726">
        <w:rPr>
          <w:rFonts w:ascii="Arial" w:hAnsi="Arial" w:cs="Arial"/>
          <w:b/>
          <w:bCs/>
          <w:sz w:val="22"/>
          <w:szCs w:val="22"/>
        </w:rPr>
        <w:t>Yes</w:t>
      </w:r>
      <w:r>
        <w:rPr>
          <w:rFonts w:ascii="Arial" w:hAnsi="Arial" w:cs="Arial"/>
          <w:sz w:val="22"/>
          <w:szCs w:val="22"/>
        </w:rPr>
        <w:t xml:space="preserve"> or </w:t>
      </w:r>
      <w:r w:rsidRPr="00D87726">
        <w:rPr>
          <w:rFonts w:ascii="Arial" w:hAnsi="Arial" w:cs="Arial"/>
          <w:b/>
          <w:bCs/>
          <w:sz w:val="22"/>
          <w:szCs w:val="22"/>
        </w:rPr>
        <w:t>No</w:t>
      </w:r>
      <w:r>
        <w:rPr>
          <w:rFonts w:ascii="Arial" w:hAnsi="Arial" w:cs="Arial"/>
          <w:sz w:val="22"/>
          <w:szCs w:val="22"/>
        </w:rPr>
        <w:t>.</w:t>
      </w:r>
      <w:r w:rsidRPr="00A27027">
        <w:rPr>
          <w:rFonts w:ascii="Arial" w:hAnsi="Arial" w:cs="Arial"/>
          <w:b/>
          <w:bCs/>
          <w:sz w:val="22"/>
          <w:szCs w:val="22"/>
        </w:rPr>
        <w:t xml:space="preserve"> </w:t>
      </w:r>
    </w:p>
    <w:p w:rsidR="00590C77" w:rsidRPr="00292808" w:rsidP="00F57868" w14:paraId="1F2B91B1" w14:textId="77777777">
      <w:pPr>
        <w:pStyle w:val="NormalWeb"/>
        <w:ind w:left="0"/>
        <w:rPr>
          <w:rFonts w:ascii="Arial" w:hAnsi="Arial" w:cs="Arial"/>
          <w:b/>
          <w:bCs/>
          <w:sz w:val="22"/>
          <w:szCs w:val="22"/>
        </w:rPr>
      </w:pPr>
      <w:r w:rsidRPr="00292808">
        <w:rPr>
          <w:rFonts w:ascii="Arial" w:hAnsi="Arial" w:cs="Arial"/>
          <w:b/>
          <w:bCs/>
          <w:sz w:val="22"/>
          <w:szCs w:val="22"/>
          <w:u w:val="single"/>
        </w:rPr>
        <w:t>Clamp Date</w:t>
      </w:r>
      <w:r w:rsidRPr="00292808">
        <w:rPr>
          <w:rFonts w:ascii="Arial" w:hAnsi="Arial" w:cs="Arial"/>
          <w:b/>
          <w:bCs/>
          <w:sz w:val="22"/>
          <w:szCs w:val="22"/>
        </w:rPr>
        <w:t xml:space="preserve">: </w:t>
      </w:r>
      <w:r w:rsidRPr="00292808">
        <w:rPr>
          <w:rFonts w:ascii="Arial" w:hAnsi="Arial" w:cs="Arial"/>
          <w:sz w:val="22"/>
          <w:szCs w:val="22"/>
        </w:rPr>
        <w:t xml:space="preserve">Enter the date the aorta was cross clamped.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6580EA12" w14:textId="77777777">
      <w:pPr>
        <w:pStyle w:val="NormalWeb"/>
        <w:ind w:left="0"/>
        <w:rPr>
          <w:rFonts w:ascii="Arial" w:hAnsi="Arial" w:cs="Arial"/>
          <w:b/>
          <w:bCs/>
          <w:sz w:val="22"/>
          <w:szCs w:val="22"/>
        </w:rPr>
      </w:pPr>
      <w:r w:rsidRPr="00292808">
        <w:rPr>
          <w:rFonts w:ascii="Arial" w:hAnsi="Arial" w:cs="Arial"/>
          <w:b/>
          <w:bCs/>
          <w:sz w:val="22"/>
          <w:szCs w:val="22"/>
          <w:u w:val="single"/>
        </w:rPr>
        <w:t>Clamp Time</w:t>
      </w:r>
      <w:r w:rsidRPr="00292808">
        <w:rPr>
          <w:rFonts w:ascii="Arial" w:hAnsi="Arial" w:cs="Arial"/>
          <w:b/>
          <w:bCs/>
          <w:sz w:val="22"/>
          <w:szCs w:val="22"/>
        </w:rPr>
        <w:t xml:space="preserve">: (Military Time): </w:t>
      </w:r>
      <w:r w:rsidRPr="00292808">
        <w:rPr>
          <w:rFonts w:ascii="Arial" w:hAnsi="Arial" w:cs="Arial"/>
          <w:sz w:val="22"/>
          <w:szCs w:val="22"/>
        </w:rPr>
        <w:t>Enter the time the aorta was cross clamped. If the time the aorta was cross clamped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1DA0AC47" w14:textId="77777777">
      <w:pPr>
        <w:pStyle w:val="NormalWeb"/>
        <w:ind w:left="0"/>
        <w:rPr>
          <w:rFonts w:ascii="Arial" w:hAnsi="Arial" w:cs="Arial"/>
          <w:b/>
          <w:bCs/>
          <w:sz w:val="22"/>
          <w:szCs w:val="22"/>
        </w:rPr>
      </w:pPr>
      <w:r w:rsidRPr="00292808">
        <w:rPr>
          <w:rFonts w:ascii="Arial" w:hAnsi="Arial" w:cs="Arial"/>
          <w:b/>
          <w:bCs/>
          <w:sz w:val="22"/>
          <w:szCs w:val="22"/>
          <w:u w:val="single"/>
        </w:rPr>
        <w:t>Clamp Time Zone</w:t>
      </w:r>
      <w:r w:rsidRPr="00292808">
        <w:rPr>
          <w:rFonts w:ascii="Arial" w:hAnsi="Arial" w:cs="Arial"/>
          <w:b/>
          <w:bCs/>
          <w:sz w:val="22"/>
          <w:szCs w:val="22"/>
        </w:rPr>
        <w:t xml:space="preserve">: </w:t>
      </w:r>
      <w:r w:rsidRPr="00292808">
        <w:rPr>
          <w:rFonts w:ascii="Arial" w:hAnsi="Arial" w:cs="Arial"/>
          <w:sz w:val="22"/>
          <w:szCs w:val="22"/>
        </w:rPr>
        <w:t xml:space="preserve">Select the time zone from the drop-down list which corresponds with the time and location of the recovery.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7FDDD4F" w14:textId="77777777">
      <w:pPr>
        <w:pStyle w:val="NormalWeb"/>
        <w:ind w:left="540"/>
        <w:rPr>
          <w:rFonts w:ascii="Arial" w:hAnsi="Arial" w:cs="Arial"/>
          <w:b/>
          <w:sz w:val="22"/>
          <w:szCs w:val="22"/>
        </w:rPr>
      </w:pPr>
      <w:r w:rsidRPr="00292808">
        <w:rPr>
          <w:rFonts w:ascii="Arial" w:hAnsi="Arial" w:cs="Arial"/>
          <w:b/>
          <w:bCs/>
          <w:sz w:val="22"/>
          <w:szCs w:val="22"/>
        </w:rPr>
        <w:t>Eastern</w:t>
      </w:r>
      <w:r w:rsidRPr="00292808">
        <w:rPr>
          <w:rFonts w:ascii="Arial" w:hAnsi="Arial" w:cs="Arial"/>
          <w:b/>
          <w:bCs/>
          <w:sz w:val="22"/>
          <w:szCs w:val="22"/>
        </w:rPr>
        <w:br/>
        <w:t>Central</w:t>
      </w:r>
      <w:r w:rsidRPr="00292808">
        <w:rPr>
          <w:rFonts w:ascii="Arial" w:hAnsi="Arial" w:cs="Arial"/>
          <w:b/>
          <w:bCs/>
          <w:sz w:val="22"/>
          <w:szCs w:val="22"/>
        </w:rPr>
        <w:br/>
        <w:t>Mountain</w:t>
      </w:r>
      <w:r w:rsidRPr="00292808">
        <w:rPr>
          <w:rFonts w:ascii="Arial" w:hAnsi="Arial" w:cs="Arial"/>
          <w:b/>
          <w:bCs/>
          <w:sz w:val="22"/>
          <w:szCs w:val="22"/>
        </w:rPr>
        <w:br/>
        <w:t>Pacific</w:t>
      </w:r>
      <w:r w:rsidRPr="00292808">
        <w:rPr>
          <w:rFonts w:ascii="Arial" w:hAnsi="Arial" w:cs="Arial"/>
          <w:b/>
          <w:bCs/>
          <w:sz w:val="22"/>
          <w:szCs w:val="22"/>
        </w:rPr>
        <w:br/>
        <w:t>Alaska</w:t>
      </w:r>
      <w:r w:rsidRPr="00292808">
        <w:rPr>
          <w:rFonts w:ascii="Arial" w:hAnsi="Arial" w:cs="Arial"/>
          <w:b/>
          <w:bCs/>
          <w:sz w:val="22"/>
          <w:szCs w:val="22"/>
        </w:rPr>
        <w:br/>
        <w:t>Hawaii</w:t>
      </w:r>
      <w:r w:rsidRPr="00292808">
        <w:rPr>
          <w:rFonts w:ascii="Arial" w:hAnsi="Arial" w:cs="Arial"/>
          <w:b/>
          <w:bCs/>
          <w:sz w:val="22"/>
          <w:szCs w:val="22"/>
        </w:rPr>
        <w:br/>
        <w:t>Atlantic</w:t>
      </w:r>
    </w:p>
    <w:p w:rsidR="00590C77" w:rsidRPr="00292808" w:rsidP="00F57868" w14:paraId="636FCC66" w14:textId="77777777">
      <w:pPr>
        <w:pStyle w:val="NormalWeb"/>
        <w:ind w:left="0"/>
        <w:rPr>
          <w:rFonts w:ascii="Arial" w:hAnsi="Arial" w:cs="Arial"/>
          <w:b/>
          <w:bCs/>
          <w:sz w:val="22"/>
          <w:szCs w:val="22"/>
        </w:rPr>
      </w:pPr>
      <w:r w:rsidRPr="00292808">
        <w:rPr>
          <w:rFonts w:ascii="Arial" w:hAnsi="Arial" w:cs="Arial"/>
          <w:b/>
          <w:bCs/>
          <w:sz w:val="22"/>
          <w:szCs w:val="22"/>
          <w:u w:val="single"/>
        </w:rPr>
        <w:t>History of previous MI</w:t>
      </w:r>
      <w:r w:rsidRPr="00292808">
        <w:rPr>
          <w:rFonts w:ascii="Arial" w:hAnsi="Arial" w:cs="Arial"/>
          <w:b/>
          <w:bCs/>
          <w:sz w:val="22"/>
          <w:szCs w:val="22"/>
        </w:rPr>
        <w:t xml:space="preserve">: </w:t>
      </w:r>
      <w:r w:rsidRPr="00292808">
        <w:rPr>
          <w:rFonts w:ascii="Arial" w:hAnsi="Arial" w:cs="Arial"/>
          <w:sz w:val="22"/>
          <w:szCs w:val="22"/>
        </w:rPr>
        <w:t xml:space="preserve">If the donor had a history of myocardial infarction, select </w:t>
      </w:r>
      <w:r w:rsidRPr="00292808">
        <w:rPr>
          <w:rFonts w:ascii="Arial" w:hAnsi="Arial" w:cs="Arial"/>
          <w:b/>
          <w:bCs/>
          <w:sz w:val="22"/>
          <w:szCs w:val="22"/>
        </w:rPr>
        <w:t>Yes</w:t>
      </w:r>
      <w:r w:rsidRPr="00292808">
        <w:rPr>
          <w:rFonts w:ascii="Arial" w:hAnsi="Arial" w:cs="Arial"/>
          <w:sz w:val="22"/>
          <w:szCs w:val="22"/>
        </w:rPr>
        <w:t xml:space="preserve">. If the donor did not have a history of myocardial infarction, select </w:t>
      </w:r>
      <w:r w:rsidRPr="00292808">
        <w:rPr>
          <w:rFonts w:ascii="Arial" w:hAnsi="Arial" w:cs="Arial"/>
          <w:b/>
          <w:bCs/>
          <w:sz w:val="22"/>
          <w:szCs w:val="22"/>
        </w:rPr>
        <w:t>No</w:t>
      </w:r>
      <w:r w:rsidRPr="00292808">
        <w:rPr>
          <w:rFonts w:ascii="Arial" w:hAnsi="Arial" w:cs="Arial"/>
          <w:sz w:val="22"/>
          <w:szCs w:val="22"/>
        </w:rPr>
        <w:t xml:space="preserve">. If this information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53013F1E" w14:textId="70D91065">
      <w:pPr>
        <w:pStyle w:val="NormalWeb"/>
        <w:ind w:left="0"/>
        <w:rPr>
          <w:rFonts w:ascii="Arial" w:hAnsi="Arial" w:cs="Arial"/>
          <w:b/>
          <w:bCs/>
          <w:sz w:val="22"/>
          <w:szCs w:val="22"/>
        </w:rPr>
      </w:pPr>
      <w:r w:rsidRPr="00292808">
        <w:rPr>
          <w:rFonts w:ascii="Arial" w:hAnsi="Arial" w:cs="Arial"/>
          <w:b/>
          <w:bCs/>
          <w:sz w:val="22"/>
          <w:szCs w:val="22"/>
          <w:u w:val="single"/>
        </w:rPr>
        <w:t>LV ejection fraction (%)</w:t>
      </w:r>
      <w:r w:rsidRPr="00292808">
        <w:rPr>
          <w:rFonts w:ascii="Arial" w:hAnsi="Arial" w:cs="Arial"/>
          <w:b/>
          <w:bCs/>
          <w:sz w:val="22"/>
          <w:szCs w:val="22"/>
        </w:rPr>
        <w:t xml:space="preserve">: </w:t>
      </w:r>
      <w:r w:rsidRPr="00292808">
        <w:rPr>
          <w:rFonts w:ascii="Arial" w:hAnsi="Arial" w:cs="Arial"/>
          <w:sz w:val="22"/>
          <w:szCs w:val="22"/>
        </w:rPr>
        <w:t xml:space="preserve">Provide the left ventricular ejection fraction, if known. </w:t>
      </w:r>
      <w:r w:rsidRPr="00292808" w:rsidR="00F12772">
        <w:rPr>
          <w:rFonts w:ascii="Arial" w:hAnsi="Arial" w:cs="Arial"/>
          <w:sz w:val="22"/>
          <w:szCs w:val="22"/>
        </w:rPr>
        <w:t xml:space="preserve">This should be the final measurement collected prior to the donor entering the operating room. </w:t>
      </w:r>
      <w:r w:rsidRPr="00292808">
        <w:rPr>
          <w:rFonts w:ascii="Arial" w:hAnsi="Arial" w:cs="Arial"/>
          <w:sz w:val="22"/>
          <w:szCs w:val="22"/>
        </w:rPr>
        <w:t>If the left ventricular ejection fraction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r w:rsidRPr="00292808" w:rsidR="006E44DF">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71DF4879" w14:textId="3A1679CA">
      <w:pPr>
        <w:pStyle w:val="NormalWeb"/>
        <w:ind w:left="540"/>
        <w:rPr>
          <w:rFonts w:ascii="Arial" w:hAnsi="Arial" w:cs="Arial"/>
          <w:b/>
          <w:bCs/>
          <w:sz w:val="22"/>
          <w:szCs w:val="22"/>
        </w:rPr>
      </w:pPr>
      <w:r w:rsidRPr="00292808">
        <w:rPr>
          <w:rFonts w:ascii="Arial" w:hAnsi="Arial" w:cs="Arial"/>
          <w:b/>
          <w:bCs/>
          <w:sz w:val="22"/>
          <w:szCs w:val="22"/>
        </w:rPr>
        <w:t xml:space="preserve">Method: </w:t>
      </w:r>
      <w:r w:rsidRPr="00292808">
        <w:rPr>
          <w:rFonts w:ascii="Arial" w:hAnsi="Arial" w:cs="Arial"/>
          <w:sz w:val="22"/>
          <w:szCs w:val="22"/>
        </w:rPr>
        <w:t xml:space="preserve">Select the left ventricular ejection method from the drop-down list. 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1DEC3D59" w14:textId="50A1D0B6">
      <w:pPr>
        <w:pStyle w:val="NormalWeb"/>
        <w:ind w:left="900"/>
        <w:rPr>
          <w:rFonts w:ascii="Arial" w:hAnsi="Arial" w:cs="Arial"/>
          <w:b/>
          <w:bCs/>
          <w:sz w:val="22"/>
          <w:szCs w:val="22"/>
        </w:rPr>
      </w:pPr>
      <w:r w:rsidRPr="00292808">
        <w:rPr>
          <w:rFonts w:ascii="Arial" w:hAnsi="Arial" w:cs="Arial"/>
          <w:b/>
          <w:bCs/>
          <w:sz w:val="22"/>
          <w:szCs w:val="22"/>
        </w:rPr>
        <w:t xml:space="preserve">Echo </w:t>
      </w:r>
      <w:r w:rsidRPr="00292808">
        <w:rPr>
          <w:rFonts w:ascii="Arial" w:hAnsi="Arial" w:cs="Arial"/>
          <w:bCs/>
          <w:sz w:val="22"/>
          <w:szCs w:val="22"/>
        </w:rPr>
        <w:t>(echo</w:t>
      </w:r>
      <w:r w:rsidRPr="00292808">
        <w:rPr>
          <w:rFonts w:ascii="Arial" w:hAnsi="Arial" w:cs="Arial"/>
          <w:sz w:val="22"/>
          <w:szCs w:val="22"/>
        </w:rPr>
        <w:t>cardiogram</w:t>
      </w:r>
      <w:r w:rsidRPr="00292808">
        <w:rPr>
          <w:rStyle w:val="grame"/>
          <w:rFonts w:ascii="Arial" w:hAnsi="Arial" w:cs="Arial"/>
          <w:sz w:val="22"/>
          <w:szCs w:val="22"/>
        </w:rPr>
        <w:t>)</w:t>
      </w:r>
      <w:r w:rsidRPr="00292808">
        <w:rPr>
          <w:rFonts w:ascii="Arial" w:hAnsi="Arial" w:cs="Arial"/>
          <w:b/>
          <w:bCs/>
          <w:sz w:val="22"/>
          <w:szCs w:val="22"/>
        </w:rPr>
        <w:br/>
        <w:t xml:space="preserve">MUGA </w:t>
      </w:r>
      <w:r w:rsidRPr="00292808">
        <w:rPr>
          <w:rFonts w:ascii="Arial" w:hAnsi="Arial" w:cs="Arial"/>
          <w:bCs/>
          <w:sz w:val="22"/>
          <w:szCs w:val="22"/>
        </w:rPr>
        <w:t>(</w:t>
      </w:r>
      <w:r w:rsidRPr="00292808" w:rsidR="006E44DF">
        <w:rPr>
          <w:rFonts w:ascii="Arial" w:hAnsi="Arial" w:cs="Arial"/>
          <w:bCs/>
          <w:sz w:val="22"/>
          <w:szCs w:val="22"/>
        </w:rPr>
        <w:t xml:space="preserve">multiple gated acquisition </w:t>
      </w:r>
      <w:r w:rsidRPr="00292808">
        <w:rPr>
          <w:rFonts w:ascii="Arial" w:hAnsi="Arial" w:cs="Arial"/>
          <w:bCs/>
          <w:sz w:val="22"/>
          <w:szCs w:val="22"/>
        </w:rPr>
        <w:t>scan)</w:t>
      </w:r>
      <w:r w:rsidRPr="00292808">
        <w:rPr>
          <w:rFonts w:ascii="Arial" w:hAnsi="Arial" w:cs="Arial"/>
          <w:b/>
          <w:bCs/>
          <w:sz w:val="22"/>
          <w:szCs w:val="22"/>
        </w:rPr>
        <w:br/>
        <w:t>Angiogram</w:t>
      </w:r>
    </w:p>
    <w:p w:rsidR="00590C77" w:rsidRPr="00292808" w:rsidP="00590C77" w14:paraId="0AFA4EAF" w14:textId="77777777">
      <w:pPr>
        <w:pStyle w:val="NormalWeb"/>
        <w:ind w:left="540"/>
        <w:rPr>
          <w:rFonts w:ascii="Arial" w:hAnsi="Arial" w:cs="Arial"/>
          <w:b/>
          <w:bCs/>
          <w:sz w:val="22"/>
          <w:szCs w:val="22"/>
        </w:rPr>
      </w:pPr>
      <w:r w:rsidRPr="00292808">
        <w:rPr>
          <w:rFonts w:ascii="Arial" w:hAnsi="Arial" w:cs="Arial"/>
          <w:b/>
          <w:bCs/>
          <w:sz w:val="22"/>
          <w:szCs w:val="22"/>
        </w:rPr>
        <w:t>If LV, Ejection Fraction &lt; 50%:</w:t>
      </w:r>
    </w:p>
    <w:p w:rsidR="00590C77" w:rsidRPr="00292808" w:rsidP="00590C77" w14:paraId="3FA950C3" w14:textId="77777777">
      <w:pPr>
        <w:pStyle w:val="NormalWeb"/>
        <w:ind w:left="900"/>
        <w:rPr>
          <w:rFonts w:ascii="Arial" w:hAnsi="Arial" w:cs="Arial"/>
          <w:b/>
          <w:bCs/>
          <w:sz w:val="22"/>
          <w:szCs w:val="22"/>
        </w:rPr>
      </w:pPr>
      <w:r w:rsidRPr="00292808">
        <w:rPr>
          <w:rFonts w:ascii="Arial" w:hAnsi="Arial" w:cs="Arial"/>
          <w:b/>
          <w:bCs/>
          <w:sz w:val="22"/>
          <w:szCs w:val="22"/>
        </w:rPr>
        <w:t xml:space="preserve">Structural Abnormalities: </w:t>
      </w:r>
      <w:r w:rsidRPr="00292808">
        <w:rPr>
          <w:rFonts w:ascii="Arial" w:hAnsi="Arial" w:cs="Arial"/>
          <w:sz w:val="22"/>
          <w:szCs w:val="22"/>
        </w:rPr>
        <w:t xml:space="preserve">If there were abnormalities, select </w:t>
      </w:r>
      <w:r w:rsidRPr="00292808">
        <w:rPr>
          <w:rFonts w:ascii="Arial" w:hAnsi="Arial" w:cs="Arial"/>
          <w:b/>
          <w:bCs/>
          <w:sz w:val="22"/>
          <w:szCs w:val="22"/>
        </w:rPr>
        <w:t>Yes</w:t>
      </w:r>
      <w:r w:rsidRPr="00292808">
        <w:rPr>
          <w:rFonts w:ascii="Arial" w:hAnsi="Arial" w:cs="Arial"/>
          <w:sz w:val="22"/>
          <w:szCs w:val="22"/>
        </w:rPr>
        <w:t xml:space="preserve"> for each of the affected locations. If there were no abnormalities at the location, select </w:t>
      </w:r>
      <w:r w:rsidRPr="00292808">
        <w:rPr>
          <w:rFonts w:ascii="Arial" w:hAnsi="Arial" w:cs="Arial"/>
          <w:b/>
          <w:bCs/>
          <w:sz w:val="22"/>
          <w:szCs w:val="22"/>
        </w:rPr>
        <w:t>No</w:t>
      </w:r>
      <w:r w:rsidRPr="00292808">
        <w:rPr>
          <w:rFonts w:ascii="Arial" w:hAnsi="Arial" w:cs="Arial"/>
          <w:sz w:val="22"/>
          <w:szCs w:val="22"/>
        </w:rPr>
        <w:t>. If a value is entered for</w:t>
      </w:r>
      <w:r w:rsidRPr="00292808">
        <w:rPr>
          <w:rFonts w:ascii="Arial" w:hAnsi="Arial" w:cs="Arial"/>
          <w:b/>
          <w:bCs/>
          <w:sz w:val="22"/>
          <w:szCs w:val="22"/>
        </w:rPr>
        <w:t xml:space="preserve"> </w:t>
      </w:r>
      <w:r w:rsidRPr="00292808">
        <w:rPr>
          <w:rFonts w:ascii="Arial" w:hAnsi="Arial" w:cs="Arial"/>
          <w:sz w:val="22"/>
          <w:szCs w:val="22"/>
        </w:rPr>
        <w:t xml:space="preserve">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5D8C23BA" w14:textId="77777777">
      <w:pPr>
        <w:pStyle w:val="NormalWeb"/>
        <w:ind w:left="1260"/>
        <w:rPr>
          <w:rFonts w:ascii="Arial" w:hAnsi="Arial" w:cs="Arial"/>
          <w:b/>
          <w:sz w:val="22"/>
          <w:szCs w:val="22"/>
        </w:rPr>
      </w:pPr>
      <w:r w:rsidRPr="00292808">
        <w:rPr>
          <w:rFonts w:ascii="Arial" w:hAnsi="Arial" w:cs="Arial"/>
          <w:b/>
          <w:bCs/>
          <w:sz w:val="22"/>
          <w:szCs w:val="22"/>
        </w:rPr>
        <w:t>Valves</w:t>
      </w:r>
      <w:r w:rsidRPr="00292808">
        <w:rPr>
          <w:rFonts w:ascii="Arial" w:hAnsi="Arial" w:cs="Arial"/>
          <w:b/>
          <w:bCs/>
          <w:sz w:val="22"/>
          <w:szCs w:val="22"/>
        </w:rPr>
        <w:br/>
        <w:t>Congenital</w:t>
      </w:r>
      <w:r w:rsidRPr="00292808">
        <w:rPr>
          <w:rFonts w:ascii="Arial" w:hAnsi="Arial" w:cs="Arial"/>
          <w:b/>
          <w:bCs/>
          <w:sz w:val="22"/>
          <w:szCs w:val="22"/>
        </w:rPr>
        <w:br/>
        <w:t>LVH</w:t>
      </w:r>
    </w:p>
    <w:p w:rsidR="00590C77" w:rsidRPr="00292808" w:rsidP="00590C77" w14:paraId="64437D12" w14:textId="77777777">
      <w:pPr>
        <w:pStyle w:val="NormalWeb"/>
        <w:ind w:left="900"/>
        <w:rPr>
          <w:rFonts w:ascii="Arial" w:hAnsi="Arial" w:cs="Arial"/>
          <w:b/>
          <w:bCs/>
          <w:sz w:val="22"/>
          <w:szCs w:val="22"/>
        </w:rPr>
      </w:pPr>
      <w:r w:rsidRPr="00292808">
        <w:rPr>
          <w:rFonts w:ascii="Arial" w:hAnsi="Arial" w:cs="Arial"/>
          <w:b/>
          <w:bCs/>
          <w:sz w:val="22"/>
          <w:szCs w:val="22"/>
        </w:rPr>
        <w:t xml:space="preserve">Wall Abnormalities: </w:t>
      </w:r>
      <w:r w:rsidRPr="00292808">
        <w:rPr>
          <w:rFonts w:ascii="Arial" w:hAnsi="Arial" w:cs="Arial"/>
          <w:sz w:val="22"/>
          <w:szCs w:val="22"/>
        </w:rPr>
        <w:t>If there were abnormalities,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bCs/>
          <w:sz w:val="22"/>
          <w:szCs w:val="22"/>
        </w:rPr>
        <w:t>for each of the affected type. If there were no abnormalities of the type, select</w:t>
      </w:r>
      <w:r w:rsidRPr="00292808">
        <w:rPr>
          <w:rFonts w:ascii="Arial" w:hAnsi="Arial" w:cs="Arial"/>
          <w:b/>
          <w:bCs/>
          <w:sz w:val="22"/>
          <w:szCs w:val="22"/>
        </w:rPr>
        <w:t xml:space="preserve">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xml:space="preserve">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C2207F7" w14:textId="77777777">
      <w:pPr>
        <w:pStyle w:val="NormalWeb"/>
        <w:ind w:left="1260"/>
        <w:rPr>
          <w:rFonts w:ascii="Arial" w:hAnsi="Arial" w:cs="Arial"/>
          <w:b/>
          <w:bCs/>
          <w:sz w:val="22"/>
          <w:szCs w:val="22"/>
        </w:rPr>
      </w:pPr>
      <w:r w:rsidRPr="00292808">
        <w:rPr>
          <w:rStyle w:val="grame"/>
          <w:rFonts w:ascii="Arial" w:hAnsi="Arial" w:cs="Arial"/>
          <w:b/>
          <w:bCs/>
          <w:sz w:val="22"/>
          <w:szCs w:val="22"/>
        </w:rPr>
        <w:t>Segmental</w:t>
      </w:r>
      <w:r w:rsidRPr="00292808">
        <w:rPr>
          <w:rFonts w:ascii="Arial" w:hAnsi="Arial" w:cs="Arial"/>
          <w:b/>
          <w:bCs/>
          <w:sz w:val="22"/>
          <w:szCs w:val="22"/>
        </w:rPr>
        <w:br/>
      </w:r>
      <w:r w:rsidRPr="00292808">
        <w:rPr>
          <w:rStyle w:val="grame"/>
          <w:rFonts w:ascii="Arial" w:hAnsi="Arial" w:cs="Arial"/>
          <w:b/>
          <w:bCs/>
          <w:sz w:val="22"/>
          <w:szCs w:val="22"/>
        </w:rPr>
        <w:t>Global</w:t>
      </w:r>
    </w:p>
    <w:p w:rsidR="00590C77" w:rsidRPr="00292808" w:rsidP="00F57868" w14:paraId="10983BD7" w14:textId="77777777">
      <w:pPr>
        <w:pStyle w:val="NormalWeb"/>
        <w:ind w:left="0"/>
        <w:rPr>
          <w:rFonts w:ascii="Arial" w:hAnsi="Arial" w:cs="Arial"/>
          <w:b/>
          <w:bCs/>
          <w:sz w:val="22"/>
          <w:szCs w:val="22"/>
        </w:rPr>
      </w:pPr>
      <w:r w:rsidRPr="00292808">
        <w:rPr>
          <w:rStyle w:val="grame"/>
          <w:rFonts w:ascii="Arial" w:hAnsi="Arial" w:cs="Arial"/>
          <w:b/>
          <w:bCs/>
          <w:sz w:val="22"/>
          <w:szCs w:val="22"/>
          <w:u w:val="single"/>
        </w:rPr>
        <w:t>Heart machine perfusion</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there was machine used in preservation of the heart, select </w:t>
      </w:r>
      <w:r w:rsidRPr="00292808">
        <w:rPr>
          <w:rStyle w:val="grame"/>
          <w:rFonts w:ascii="Arial" w:hAnsi="Arial" w:cs="Arial"/>
          <w:b/>
          <w:bCs/>
          <w:sz w:val="22"/>
          <w:szCs w:val="22"/>
        </w:rPr>
        <w:t>Yes</w:t>
      </w:r>
      <w:r w:rsidRPr="00292808">
        <w:rPr>
          <w:rStyle w:val="grame"/>
          <w:rFonts w:ascii="Arial" w:hAnsi="Arial" w:cs="Arial"/>
          <w:sz w:val="22"/>
          <w:szCs w:val="22"/>
        </w:rPr>
        <w:t>.</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not, select </w:t>
      </w:r>
      <w:r w:rsidRPr="00292808">
        <w:rPr>
          <w:rStyle w:val="grame"/>
          <w:rFonts w:ascii="Arial" w:hAnsi="Arial" w:cs="Arial"/>
          <w:b/>
          <w:bCs/>
          <w:sz w:val="22"/>
          <w:szCs w:val="22"/>
        </w:rPr>
        <w:t xml:space="preserve">No.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F57868" w14:paraId="3B3C67EB" w14:textId="77777777">
      <w:pPr>
        <w:pStyle w:val="NormalWeb"/>
        <w:ind w:left="0"/>
        <w:rPr>
          <w:rFonts w:ascii="Arial" w:hAnsi="Arial" w:cs="Arial"/>
          <w:b/>
          <w:bCs/>
          <w:sz w:val="22"/>
          <w:szCs w:val="22"/>
        </w:rPr>
      </w:pPr>
      <w:r w:rsidRPr="00292808">
        <w:rPr>
          <w:rStyle w:val="grame"/>
          <w:rFonts w:ascii="Arial" w:hAnsi="Arial" w:cs="Arial"/>
          <w:b/>
          <w:bCs/>
          <w:sz w:val="22"/>
          <w:szCs w:val="22"/>
          <w:u w:val="single"/>
        </w:rPr>
        <w:t>Coronary Angiogram</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If the donor had a coronary angiogram,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Style w:val="grame"/>
          <w:rFonts w:ascii="Arial" w:hAnsi="Arial" w:cs="Arial"/>
          <w:bCs/>
          <w:sz w:val="22"/>
          <w:szCs w:val="22"/>
        </w:rPr>
        <w:t>,</w:t>
      </w:r>
      <w:r w:rsidRPr="00292808">
        <w:rPr>
          <w:rFonts w:ascii="Arial" w:hAnsi="Arial" w:cs="Arial"/>
          <w:sz w:val="22"/>
          <w:szCs w:val="22"/>
        </w:rPr>
        <w:t xml:space="preserve"> </w:t>
      </w:r>
      <w:r w:rsidRPr="00292808">
        <w:rPr>
          <w:rStyle w:val="grame"/>
          <w:rFonts w:ascii="Arial" w:hAnsi="Arial" w:cs="Arial"/>
          <w:b/>
          <w:bCs/>
          <w:sz w:val="22"/>
          <w:szCs w:val="22"/>
        </w:rPr>
        <w:t>normal</w:t>
      </w:r>
      <w:r w:rsidRPr="00292808">
        <w:rPr>
          <w:rFonts w:ascii="Arial" w:hAnsi="Arial" w:cs="Arial"/>
          <w:b/>
          <w:bCs/>
          <w:sz w:val="22"/>
          <w:szCs w:val="22"/>
        </w:rPr>
        <w:t xml:space="preserve"> </w:t>
      </w:r>
      <w:r w:rsidRPr="00292808">
        <w:rPr>
          <w:rStyle w:val="grame"/>
          <w:rFonts w:ascii="Arial" w:hAnsi="Arial" w:cs="Arial"/>
          <w:bCs/>
          <w:sz w:val="22"/>
          <w:szCs w:val="22"/>
        </w:rPr>
        <w:t xml:space="preserve">or </w:t>
      </w:r>
      <w:r w:rsidRPr="00292808">
        <w:rPr>
          <w:rStyle w:val="grame"/>
          <w:rFonts w:ascii="Arial" w:hAnsi="Arial" w:cs="Arial"/>
          <w:b/>
          <w:sz w:val="22"/>
          <w:szCs w:val="22"/>
        </w:rPr>
        <w:t>Yes, not normal</w:t>
      </w:r>
      <w:r w:rsidRPr="00292808">
        <w:rPr>
          <w:rStyle w:val="grame"/>
          <w:rFonts w:ascii="Arial" w:hAnsi="Arial" w:cs="Arial"/>
          <w:bCs/>
          <w:sz w:val="22"/>
          <w:szCs w:val="22"/>
        </w:rPr>
        <w:t xml:space="preserve"> from the list. If the donor did not have a coronary angiogram, select </w:t>
      </w:r>
      <w:r w:rsidRPr="00292808">
        <w:rPr>
          <w:rStyle w:val="grame"/>
          <w:rFonts w:ascii="Arial" w:hAnsi="Arial" w:cs="Arial"/>
          <w:b/>
          <w:bCs/>
          <w:sz w:val="22"/>
          <w:szCs w:val="22"/>
        </w:rPr>
        <w:t>No</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854986" w:rsidRPr="00292808" w:rsidP="00B66DAA" w14:paraId="3F03AF30" w14:textId="4FD6E765">
      <w:pPr>
        <w:spacing w:after="0"/>
        <w:ind w:left="810"/>
        <w:rPr>
          <w:rFonts w:ascii="Arial" w:hAnsi="Arial" w:cs="Arial"/>
          <w:b/>
          <w:bCs/>
        </w:rPr>
      </w:pPr>
      <w:r w:rsidRPr="00292808">
        <w:rPr>
          <w:rStyle w:val="grame"/>
          <w:rFonts w:ascii="Arial" w:hAnsi="Arial" w:cs="Arial"/>
          <w:b/>
          <w:bCs/>
        </w:rPr>
        <w:t>N</w:t>
      </w:r>
      <w:r w:rsidRPr="00292808">
        <w:rPr>
          <w:rFonts w:ascii="Arial" w:hAnsi="Arial" w:cs="Arial"/>
          <w:b/>
          <w:bCs/>
        </w:rPr>
        <w:t>o</w:t>
      </w:r>
      <w:r w:rsidR="00B66DAA">
        <w:rPr>
          <w:rFonts w:ascii="Arial" w:hAnsi="Arial" w:cs="Arial"/>
          <w:b/>
          <w:bCs/>
        </w:rPr>
        <w:br/>
      </w:r>
      <w:r w:rsidRPr="00292808">
        <w:rPr>
          <w:rFonts w:ascii="Arial" w:hAnsi="Arial" w:cs="Arial"/>
          <w:b/>
          <w:bCs/>
        </w:rPr>
        <w:t>Yes, normal</w:t>
      </w:r>
      <w:r w:rsidRPr="00292808">
        <w:rPr>
          <w:rFonts w:ascii="Arial" w:hAnsi="Arial" w:cs="Arial"/>
          <w:b/>
          <w:bCs/>
        </w:rPr>
        <w:t xml:space="preserve"> (no evidence of coronary artery disease)</w:t>
      </w:r>
      <w:r w:rsidR="00B66DAA">
        <w:rPr>
          <w:rFonts w:ascii="Arial" w:hAnsi="Arial" w:cs="Arial"/>
          <w:b/>
          <w:bCs/>
        </w:rPr>
        <w:br/>
      </w:r>
      <w:r w:rsidRPr="00292808">
        <w:rPr>
          <w:rFonts w:ascii="Arial" w:hAnsi="Arial" w:cs="Arial"/>
          <w:b/>
          <w:bCs/>
        </w:rPr>
        <w:t xml:space="preserve">Yes, </w:t>
      </w:r>
      <w:r w:rsidRPr="00292808">
        <w:rPr>
          <w:rFonts w:ascii="Arial" w:hAnsi="Arial" w:cs="Arial"/>
          <w:b/>
          <w:bCs/>
        </w:rPr>
        <w:t>abnormal but non-obstructive (all stenosis determined to be &lt; 70%)</w:t>
      </w:r>
      <w:r w:rsidR="00B66DAA">
        <w:rPr>
          <w:rFonts w:ascii="Arial" w:hAnsi="Arial" w:cs="Arial"/>
          <w:b/>
          <w:bCs/>
        </w:rPr>
        <w:br/>
      </w:r>
      <w:r w:rsidRPr="00292808">
        <w:rPr>
          <w:rFonts w:ascii="Arial" w:hAnsi="Arial" w:cs="Arial"/>
          <w:b/>
          <w:bCs/>
        </w:rPr>
        <w:t>Yes, abnormal and obstructive (presence of any stenosis determined to be &gt; 70%)</w:t>
      </w:r>
    </w:p>
    <w:p w:rsidR="00590C77" w:rsidRPr="00292808" w:rsidP="00590C77" w14:paraId="7601F505" w14:textId="77777777">
      <w:pPr>
        <w:pStyle w:val="NormalWeb"/>
        <w:ind w:left="540"/>
        <w:rPr>
          <w:rFonts w:ascii="Arial" w:hAnsi="Arial" w:cs="Arial"/>
          <w:b/>
          <w:bCs/>
          <w:sz w:val="22"/>
          <w:szCs w:val="22"/>
        </w:rPr>
      </w:pPr>
      <w:r w:rsidRPr="00292808">
        <w:rPr>
          <w:rStyle w:val="grame"/>
          <w:rFonts w:ascii="Arial" w:hAnsi="Arial" w:cs="Arial"/>
          <w:b/>
          <w:bCs/>
          <w:sz w:val="22"/>
          <w:szCs w:val="22"/>
        </w:rPr>
        <w:t>If Abnormal, # of Vessels with &gt; 50% Stenosis:</w:t>
      </w:r>
      <w:r w:rsidRPr="00292808">
        <w:rPr>
          <w:rFonts w:ascii="Arial" w:hAnsi="Arial" w:cs="Arial"/>
          <w:b/>
          <w:bCs/>
          <w:sz w:val="22"/>
          <w:szCs w:val="22"/>
        </w:rPr>
        <w:t xml:space="preserve"> </w:t>
      </w:r>
      <w:r w:rsidRPr="00292808">
        <w:rPr>
          <w:rStyle w:val="grame"/>
          <w:rFonts w:ascii="Arial" w:hAnsi="Arial" w:cs="Arial"/>
          <w:sz w:val="22"/>
          <w:szCs w:val="22"/>
        </w:rPr>
        <w:t xml:space="preserve">If the results of the coronary angiogram were abnormal, select the number of vessels with more than 50% stenosis from the list. If this information is unknown, select </w:t>
      </w:r>
      <w:r w:rsidRPr="00292808">
        <w:rPr>
          <w:rStyle w:val="grame"/>
          <w:rFonts w:ascii="Arial" w:hAnsi="Arial" w:cs="Arial"/>
          <w:b/>
          <w:bCs/>
          <w:sz w:val="22"/>
          <w:szCs w:val="22"/>
        </w:rPr>
        <w:t>Unknown</w:t>
      </w:r>
      <w:r w:rsidRPr="00292808">
        <w:rPr>
          <w:rStyle w:val="grame"/>
          <w:rFonts w:ascii="Arial" w:hAnsi="Arial" w:cs="Arial"/>
          <w:sz w:val="22"/>
          <w:szCs w:val="22"/>
        </w:rPr>
        <w:t xml:space="preserve"> from the drop-down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421C24B" w14:textId="77777777">
      <w:pPr>
        <w:pStyle w:val="NormalWeb"/>
        <w:ind w:left="1260"/>
        <w:rPr>
          <w:rFonts w:ascii="Arial" w:hAnsi="Arial" w:cs="Arial"/>
          <w:b/>
          <w:bCs/>
          <w:sz w:val="22"/>
          <w:szCs w:val="22"/>
        </w:rPr>
      </w:pPr>
      <w:r w:rsidRPr="00292808">
        <w:rPr>
          <w:rStyle w:val="grame"/>
          <w:rFonts w:ascii="Arial" w:hAnsi="Arial" w:cs="Arial"/>
          <w:b/>
          <w:bCs/>
          <w:sz w:val="22"/>
          <w:szCs w:val="22"/>
        </w:rPr>
        <w:t>0</w:t>
      </w:r>
      <w:r w:rsidRPr="00292808">
        <w:rPr>
          <w:rFonts w:ascii="Arial" w:hAnsi="Arial" w:cs="Arial"/>
          <w:b/>
          <w:bCs/>
          <w:sz w:val="22"/>
          <w:szCs w:val="22"/>
        </w:rPr>
        <w:br/>
        <w:t>1</w:t>
      </w:r>
      <w:r w:rsidRPr="00292808">
        <w:rPr>
          <w:rFonts w:ascii="Arial" w:hAnsi="Arial" w:cs="Arial"/>
          <w:b/>
          <w:bCs/>
          <w:sz w:val="22"/>
          <w:szCs w:val="22"/>
        </w:rPr>
        <w:br/>
        <w:t>2</w:t>
      </w:r>
      <w:r w:rsidRPr="00292808">
        <w:rPr>
          <w:rFonts w:ascii="Arial" w:hAnsi="Arial" w:cs="Arial"/>
          <w:b/>
          <w:bCs/>
          <w:sz w:val="22"/>
          <w:szCs w:val="22"/>
        </w:rPr>
        <w:br/>
        <w:t>3</w:t>
      </w:r>
      <w:r w:rsidRPr="00292808">
        <w:rPr>
          <w:rFonts w:ascii="Arial" w:hAnsi="Arial" w:cs="Arial"/>
          <w:b/>
          <w:bCs/>
          <w:sz w:val="22"/>
          <w:szCs w:val="22"/>
        </w:rPr>
        <w:br/>
        <w:t>Unknown</w:t>
      </w:r>
    </w:p>
    <w:p w:rsidR="00590C77" w:rsidRPr="00292808" w:rsidP="00590C77" w14:paraId="2E3DD2F1" w14:textId="5F1F54A0">
      <w:pPr>
        <w:spacing w:before="100" w:beforeAutospacing="1" w:after="100" w:afterAutospacing="1" w:line="256" w:lineRule="auto"/>
        <w:rPr>
          <w:rFonts w:ascii="Arial" w:hAnsi="Arial" w:cs="Arial"/>
        </w:rPr>
      </w:pPr>
      <w:r w:rsidRPr="00292808">
        <w:rPr>
          <w:rFonts w:ascii="Arial" w:hAnsi="Arial" w:cs="Arial"/>
          <w:b/>
          <w:bCs/>
          <w:u w:val="single"/>
        </w:rPr>
        <w:t>ABG Results</w:t>
      </w:r>
      <w:r w:rsidRPr="00F57868" w:rsidR="00F57868">
        <w:rPr>
          <w:rFonts w:ascii="Arial" w:hAnsi="Arial" w:cs="Arial"/>
          <w:b/>
          <w:bCs/>
        </w:rPr>
        <w:t>:</w:t>
      </w:r>
      <w:r w:rsidR="00F57868">
        <w:rPr>
          <w:rFonts w:ascii="Arial" w:hAnsi="Arial" w:cs="Arial"/>
          <w:b/>
          <w:bCs/>
        </w:rPr>
        <w:t xml:space="preserve"> </w:t>
      </w:r>
      <w:r w:rsidR="00F57868">
        <w:rPr>
          <w:rFonts w:ascii="Arial" w:hAnsi="Arial" w:cs="Arial"/>
        </w:rPr>
        <w:t>This field is display only.</w:t>
      </w:r>
      <w:r w:rsidR="00F57868">
        <w:rPr>
          <w:rFonts w:ascii="Arial" w:hAnsi="Arial" w:cs="Arial"/>
          <w:b/>
          <w:bCs/>
          <w:u w:val="single"/>
        </w:rPr>
        <w:t xml:space="preserve"> </w:t>
      </w:r>
    </w:p>
    <w:p w:rsidR="00B66DAA" w:rsidP="00764D58" w14:paraId="6E6D4D37" w14:textId="77777777">
      <w:pPr>
        <w:rPr>
          <w:rFonts w:ascii="Arial" w:hAnsi="Arial" w:cs="Arial"/>
        </w:rPr>
      </w:pPr>
      <w:r w:rsidRPr="00764D58">
        <w:rPr>
          <w:rFonts w:ascii="Arial" w:hAnsi="Arial" w:cs="Arial"/>
          <w:b/>
          <w:bCs/>
          <w:u w:val="single"/>
        </w:rPr>
        <w:t>Blood pH</w:t>
      </w:r>
      <w:r w:rsidRPr="00292808">
        <w:rPr>
          <w:rFonts w:ascii="Arial" w:hAnsi="Arial" w:cs="Arial"/>
          <w:b/>
          <w:bCs/>
        </w:rPr>
        <w:t>:</w:t>
      </w:r>
      <w:r w:rsidRPr="00292808">
        <w:rPr>
          <w:rFonts w:ascii="Arial" w:hAnsi="Arial" w:cs="Arial"/>
        </w:rPr>
        <w:t xml:space="preserve"> </w:t>
      </w:r>
      <w:r w:rsidRPr="00292808">
        <w:rPr>
          <w:rFonts w:ascii="Arial" w:hAnsi="Arial" w:cs="Arial"/>
          <w:bCs/>
        </w:rPr>
        <w:t>Enter the blood pH level for the donor</w:t>
      </w:r>
      <w:r w:rsidRPr="00292808">
        <w:rPr>
          <w:rFonts w:ascii="Arial" w:hAnsi="Arial" w:cs="Arial"/>
        </w:rPr>
        <w:t>.</w:t>
      </w:r>
    </w:p>
    <w:p w:rsidR="00590C77" w:rsidRPr="00292808" w:rsidP="00764D58" w14:paraId="605A340D" w14:textId="36477557">
      <w:pPr>
        <w:rPr>
          <w:rFonts w:ascii="Arial" w:hAnsi="Arial" w:cs="Arial"/>
        </w:rPr>
      </w:pPr>
      <w:r w:rsidRPr="00764D58">
        <w:rPr>
          <w:rFonts w:ascii="Arial" w:hAnsi="Arial" w:cs="Arial"/>
          <w:b/>
          <w:bCs/>
          <w:u w:val="single"/>
        </w:rPr>
        <w:t>PCO</w:t>
      </w:r>
      <w:r w:rsidRPr="00764D58">
        <w:rPr>
          <w:rFonts w:ascii="Arial" w:hAnsi="Arial" w:cs="Arial"/>
          <w:b/>
          <w:bCs/>
          <w:u w:val="single"/>
          <w:vertAlign w:val="subscript"/>
        </w:rPr>
        <w:t>2</w:t>
      </w:r>
      <w:r w:rsidRPr="00292808">
        <w:rPr>
          <w:rFonts w:ascii="Arial" w:hAnsi="Arial" w:cs="Arial"/>
          <w:b/>
          <w:bCs/>
        </w:rPr>
        <w:t>:</w:t>
      </w:r>
      <w:r w:rsidRPr="00292808">
        <w:rPr>
          <w:rFonts w:ascii="Arial" w:hAnsi="Arial" w:cs="Arial"/>
        </w:rPr>
        <w:t xml:space="preserve"> Enter the PCO</w:t>
      </w:r>
      <w:r w:rsidRPr="00292808">
        <w:rPr>
          <w:rFonts w:ascii="Arial" w:hAnsi="Arial" w:cs="Arial"/>
          <w:vertAlign w:val="subscript"/>
        </w:rPr>
        <w:t>2</w:t>
      </w:r>
      <w:r w:rsidRPr="00292808">
        <w:rPr>
          <w:rFonts w:ascii="Arial" w:hAnsi="Arial" w:cs="Arial"/>
        </w:rPr>
        <w:t xml:space="preserve"> in mmHg.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764D58" w14:paraId="7F8BC40A" w14:textId="77777777">
      <w:pPr>
        <w:rPr>
          <w:rFonts w:ascii="Arial" w:hAnsi="Arial" w:cs="Arial"/>
        </w:rPr>
      </w:pPr>
      <w:r w:rsidRPr="00764D58">
        <w:rPr>
          <w:rFonts w:ascii="Arial" w:hAnsi="Arial" w:cs="Arial"/>
          <w:b/>
          <w:bCs/>
          <w:u w:val="single"/>
        </w:rPr>
        <w:t>PO</w:t>
      </w:r>
      <w:r w:rsidRPr="00764D58">
        <w:rPr>
          <w:rFonts w:ascii="Arial" w:hAnsi="Arial" w:cs="Arial"/>
          <w:b/>
          <w:bCs/>
          <w:u w:val="single"/>
          <w:vertAlign w:val="subscript"/>
        </w:rPr>
        <w:t>2</w:t>
      </w:r>
      <w:r w:rsidRPr="00292808">
        <w:rPr>
          <w:rFonts w:ascii="Arial" w:hAnsi="Arial" w:cs="Arial"/>
          <w:b/>
          <w:bCs/>
        </w:rPr>
        <w:t>:</w:t>
      </w:r>
      <w:r w:rsidRPr="00292808">
        <w:rPr>
          <w:rFonts w:ascii="Arial" w:hAnsi="Arial" w:cs="Arial"/>
        </w:rPr>
        <w:t xml:space="preserve"> </w:t>
      </w:r>
      <w:r w:rsidRPr="00292808">
        <w:rPr>
          <w:rFonts w:ascii="Arial" w:hAnsi="Arial" w:cs="Arial"/>
          <w:bCs/>
        </w:rPr>
        <w:t>Enter the terminal value in mmHg. If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764D58" w14:paraId="2FECB45C" w14:textId="77777777">
      <w:pPr>
        <w:rPr>
          <w:rFonts w:ascii="Arial" w:hAnsi="Arial" w:cs="Arial"/>
        </w:rPr>
      </w:pPr>
      <w:r w:rsidRPr="00764D58">
        <w:rPr>
          <w:rFonts w:ascii="Arial" w:hAnsi="Arial" w:cs="Arial"/>
          <w:b/>
          <w:u w:val="single"/>
        </w:rPr>
        <w:t>PEEP</w:t>
      </w:r>
      <w:r w:rsidRPr="00292808">
        <w:rPr>
          <w:rFonts w:ascii="Arial" w:hAnsi="Arial" w:cs="Arial"/>
          <w:b/>
        </w:rPr>
        <w:t>:</w:t>
      </w:r>
      <w:r w:rsidRPr="00292808">
        <w:rPr>
          <w:rFonts w:ascii="Arial" w:hAnsi="Arial" w:cs="Arial"/>
        </w:rPr>
        <w:t xml:space="preserve"> Enter the PEEP value in mmHg performed closest to the time of recovery.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w:t>
      </w:r>
    </w:p>
    <w:p w:rsidR="00590C77" w:rsidRPr="00292808" w:rsidP="00764D58" w14:paraId="26D009A9" w14:textId="77777777">
      <w:pPr>
        <w:rPr>
          <w:rFonts w:ascii="Arial" w:hAnsi="Arial" w:cs="Arial"/>
        </w:rPr>
      </w:pPr>
      <w:r w:rsidRPr="00764D58">
        <w:rPr>
          <w:rFonts w:ascii="Arial" w:hAnsi="Arial" w:cs="Arial"/>
          <w:b/>
          <w:bCs/>
          <w:u w:val="single"/>
        </w:rPr>
        <w:t>FiO</w:t>
      </w:r>
      <w:r w:rsidRPr="00764D58">
        <w:rPr>
          <w:rFonts w:ascii="Arial" w:hAnsi="Arial" w:cs="Arial"/>
          <w:b/>
          <w:bCs/>
          <w:u w:val="single"/>
          <w:vertAlign w:val="subscript"/>
        </w:rPr>
        <w:t>2</w:t>
      </w:r>
      <w:r w:rsidRPr="00292808">
        <w:rPr>
          <w:rFonts w:ascii="Arial" w:hAnsi="Arial" w:cs="Arial"/>
          <w:b/>
          <w:bCs/>
        </w:rPr>
        <w:t>:</w:t>
      </w:r>
      <w:r w:rsidRPr="00292808">
        <w:rPr>
          <w:rFonts w:ascii="Arial" w:hAnsi="Arial" w:cs="Arial"/>
        </w:rPr>
        <w:t xml:space="preserve"> Enter the terminal percent (i.e. 40%) of FiO</w:t>
      </w:r>
      <w:r w:rsidRPr="00292808">
        <w:rPr>
          <w:rFonts w:ascii="Arial" w:hAnsi="Arial" w:cs="Arial"/>
          <w:vertAlign w:val="subscript"/>
        </w:rPr>
        <w:t>2</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764D58" w14:paraId="160F62E0" w14:textId="77777777">
      <w:pPr>
        <w:rPr>
          <w:rFonts w:ascii="Arial" w:hAnsi="Arial" w:cs="Arial"/>
        </w:rPr>
      </w:pPr>
      <w:r w:rsidRPr="00764D58">
        <w:rPr>
          <w:rFonts w:ascii="Arial" w:hAnsi="Arial" w:cs="Arial"/>
          <w:b/>
          <w:bCs/>
          <w:u w:val="single"/>
        </w:rPr>
        <w:t>Ventilator mode</w:t>
      </w:r>
      <w:r w:rsidRPr="00292808">
        <w:rPr>
          <w:rFonts w:ascii="Arial" w:hAnsi="Arial" w:cs="Arial"/>
          <w:b/>
          <w:bCs/>
        </w:rPr>
        <w:t>:</w:t>
      </w:r>
      <w:r w:rsidRPr="00292808">
        <w:rPr>
          <w:rFonts w:ascii="Arial" w:hAnsi="Arial" w:cs="Arial"/>
        </w:rPr>
        <w:t xml:space="preserve"> closest to the time of recovery: Select the appropriate option.</w:t>
      </w:r>
    </w:p>
    <w:p w:rsidR="00590C77" w:rsidRPr="00292808" w:rsidP="008263E0" w14:paraId="6750F3FA" w14:textId="77777777">
      <w:pPr>
        <w:spacing w:after="0" w:line="240" w:lineRule="exact"/>
        <w:ind w:left="547"/>
        <w:rPr>
          <w:rFonts w:ascii="Arial" w:hAnsi="Arial" w:cs="Arial"/>
        </w:rPr>
      </w:pPr>
      <w:r w:rsidRPr="00292808">
        <w:rPr>
          <w:rFonts w:ascii="Arial" w:hAnsi="Arial" w:cs="Arial"/>
          <w:b/>
          <w:bCs/>
        </w:rPr>
        <w:t>A/C</w:t>
      </w:r>
    </w:p>
    <w:p w:rsidR="00590C77" w:rsidRPr="00292808" w:rsidP="008263E0" w14:paraId="27ACBE66" w14:textId="77777777">
      <w:pPr>
        <w:spacing w:after="0" w:line="240" w:lineRule="exact"/>
        <w:ind w:left="547"/>
        <w:rPr>
          <w:rFonts w:ascii="Arial" w:hAnsi="Arial" w:cs="Arial"/>
        </w:rPr>
      </w:pPr>
      <w:r w:rsidRPr="00292808">
        <w:rPr>
          <w:rFonts w:ascii="Arial" w:hAnsi="Arial" w:cs="Arial"/>
          <w:b/>
          <w:bCs/>
        </w:rPr>
        <w:t>CMV</w:t>
      </w:r>
    </w:p>
    <w:p w:rsidR="00590C77" w:rsidRPr="00292808" w:rsidP="008263E0" w14:paraId="29111D35" w14:textId="77777777">
      <w:pPr>
        <w:spacing w:after="0" w:line="240" w:lineRule="exact"/>
        <w:ind w:left="547"/>
        <w:rPr>
          <w:rFonts w:ascii="Arial" w:hAnsi="Arial" w:cs="Arial"/>
        </w:rPr>
      </w:pPr>
      <w:r w:rsidRPr="00292808">
        <w:rPr>
          <w:rFonts w:ascii="Arial" w:hAnsi="Arial" w:cs="Arial"/>
          <w:b/>
          <w:bCs/>
        </w:rPr>
        <w:t>SIMV</w:t>
      </w:r>
    </w:p>
    <w:p w:rsidR="00590C77" w:rsidRPr="00292808" w:rsidP="008263E0" w14:paraId="109A3F0B" w14:textId="77777777">
      <w:pPr>
        <w:spacing w:after="0" w:line="240" w:lineRule="exact"/>
        <w:ind w:left="547"/>
        <w:rPr>
          <w:rFonts w:ascii="Arial" w:hAnsi="Arial" w:cs="Arial"/>
        </w:rPr>
      </w:pPr>
      <w:r w:rsidRPr="00292808">
        <w:rPr>
          <w:rFonts w:ascii="Arial" w:hAnsi="Arial" w:cs="Arial"/>
          <w:b/>
          <w:bCs/>
        </w:rPr>
        <w:t>PRVC</w:t>
      </w:r>
    </w:p>
    <w:p w:rsidR="00590C77" w:rsidRPr="00292808" w:rsidP="008263E0" w14:paraId="087132BC" w14:textId="77777777">
      <w:pPr>
        <w:spacing w:after="0" w:line="240" w:lineRule="exact"/>
        <w:ind w:left="547"/>
        <w:rPr>
          <w:rFonts w:ascii="Arial" w:hAnsi="Arial" w:cs="Arial"/>
        </w:rPr>
      </w:pPr>
      <w:r w:rsidRPr="00292808">
        <w:rPr>
          <w:rFonts w:ascii="Arial" w:hAnsi="Arial" w:cs="Arial"/>
          <w:b/>
          <w:bCs/>
        </w:rPr>
        <w:t>APRV</w:t>
      </w:r>
    </w:p>
    <w:p w:rsidR="00590C77" w:rsidRPr="00292808" w:rsidP="008263E0" w14:paraId="79B41070" w14:textId="77777777">
      <w:pPr>
        <w:spacing w:after="0" w:line="240" w:lineRule="exact"/>
        <w:ind w:left="547"/>
        <w:rPr>
          <w:rFonts w:ascii="Arial" w:hAnsi="Arial" w:cs="Arial"/>
        </w:rPr>
      </w:pPr>
      <w:r w:rsidRPr="00292808">
        <w:rPr>
          <w:rFonts w:ascii="Arial" w:hAnsi="Arial" w:cs="Arial"/>
          <w:b/>
          <w:bCs/>
        </w:rPr>
        <w:t>HFOV</w:t>
      </w:r>
    </w:p>
    <w:p w:rsidR="00590C77" w:rsidRPr="00292808" w:rsidP="008263E0" w14:paraId="0BE79718"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590C77" w14:paraId="4E9C37AE" w14:textId="77777777">
      <w:pPr>
        <w:spacing w:before="100" w:beforeAutospacing="1" w:after="100" w:afterAutospacing="1"/>
        <w:ind w:left="540"/>
        <w:rPr>
          <w:rFonts w:ascii="Arial" w:hAnsi="Arial" w:cs="Arial"/>
        </w:rPr>
      </w:pPr>
      <w:r w:rsidRPr="00292808">
        <w:rPr>
          <w:rFonts w:ascii="Arial" w:hAnsi="Arial" w:cs="Arial"/>
          <w:bCs/>
        </w:rPr>
        <w:t xml:space="preserve">If </w:t>
      </w:r>
      <w:r w:rsidRPr="00292808">
        <w:rPr>
          <w:rFonts w:ascii="Arial" w:hAnsi="Arial" w:cs="Arial"/>
          <w:b/>
          <w:bCs/>
        </w:rPr>
        <w:t>Other Specify</w:t>
      </w:r>
      <w:r w:rsidRPr="00292808">
        <w:rPr>
          <w:rFonts w:ascii="Arial" w:hAnsi="Arial" w:cs="Arial"/>
          <w:bCs/>
        </w:rPr>
        <w:t xml:space="preserve"> is selected, enter the specific ventilator mode in the</w:t>
      </w:r>
      <w:r w:rsidRPr="00292808">
        <w:rPr>
          <w:rFonts w:ascii="Arial" w:hAnsi="Arial" w:cs="Arial"/>
        </w:rPr>
        <w:t xml:space="preserve"> Specify </w:t>
      </w:r>
      <w:r w:rsidRPr="00292808">
        <w:rPr>
          <w:rFonts w:ascii="Arial" w:hAnsi="Arial" w:cs="Arial"/>
          <w:bCs/>
        </w:rPr>
        <w:t>field.</w:t>
      </w:r>
    </w:p>
    <w:p w:rsidR="008F16E6" w:rsidRPr="00292808" w:rsidP="00764D58" w14:paraId="290CD187" w14:textId="61927BDD">
      <w:pPr>
        <w:pStyle w:val="NormalWeb"/>
        <w:ind w:left="0"/>
        <w:rPr>
          <w:rStyle w:val="grame"/>
          <w:rFonts w:ascii="Arial" w:hAnsi="Arial" w:cs="Arial"/>
          <w:sz w:val="22"/>
          <w:szCs w:val="22"/>
        </w:rPr>
      </w:pPr>
      <w:r w:rsidRPr="00292808">
        <w:rPr>
          <w:rStyle w:val="grame"/>
          <w:rFonts w:ascii="Arial" w:hAnsi="Arial" w:cs="Arial"/>
          <w:b/>
          <w:bCs/>
          <w:sz w:val="22"/>
          <w:szCs w:val="22"/>
          <w:u w:val="single"/>
        </w:rPr>
        <w:t>Were advanced hemodynamic parameter data obtained?</w:t>
      </w:r>
      <w:r w:rsidRPr="00292808">
        <w:rPr>
          <w:rStyle w:val="grame"/>
          <w:rFonts w:ascii="Arial" w:hAnsi="Arial" w:cs="Arial"/>
          <w:b/>
          <w:bCs/>
          <w:sz w:val="22"/>
          <w:szCs w:val="22"/>
        </w:rPr>
        <w:t xml:space="preserve">: </w:t>
      </w:r>
    </w:p>
    <w:p w:rsidR="008F16E6" w:rsidRPr="00292808" w:rsidP="00764D58" w14:paraId="7B32B56B" w14:textId="145E8543">
      <w:pPr>
        <w:pStyle w:val="NormalWeb"/>
        <w:spacing w:before="0" w:after="0" w:line="240" w:lineRule="exact"/>
        <w:ind w:left="720" w:right="158"/>
        <w:rPr>
          <w:rStyle w:val="grame"/>
          <w:rFonts w:ascii="Arial" w:hAnsi="Arial" w:cs="Arial"/>
          <w:b/>
          <w:bCs/>
          <w:sz w:val="22"/>
          <w:szCs w:val="22"/>
        </w:rPr>
      </w:pPr>
      <w:r w:rsidRPr="00292808">
        <w:rPr>
          <w:rStyle w:val="grame"/>
          <w:rFonts w:ascii="Arial" w:hAnsi="Arial" w:cs="Arial"/>
          <w:b/>
          <w:bCs/>
          <w:sz w:val="22"/>
          <w:szCs w:val="22"/>
        </w:rPr>
        <w:t>Yes</w:t>
      </w:r>
      <w:r w:rsidR="00764D58">
        <w:rPr>
          <w:rStyle w:val="grame"/>
          <w:rFonts w:ascii="Arial" w:hAnsi="Arial" w:cs="Arial"/>
          <w:b/>
          <w:bCs/>
          <w:sz w:val="22"/>
          <w:szCs w:val="22"/>
        </w:rPr>
        <w:br/>
      </w:r>
      <w:r w:rsidRPr="00292808">
        <w:rPr>
          <w:rStyle w:val="grame"/>
          <w:rFonts w:ascii="Arial" w:hAnsi="Arial" w:cs="Arial"/>
          <w:b/>
          <w:bCs/>
          <w:sz w:val="22"/>
          <w:szCs w:val="22"/>
        </w:rPr>
        <w:t>No</w:t>
      </w:r>
    </w:p>
    <w:p w:rsidR="00726B50" w:rsidRPr="00292808" w:rsidP="008932DB" w14:paraId="791B68DC" w14:textId="77777777">
      <w:pPr>
        <w:pStyle w:val="NormalWeb"/>
        <w:spacing w:before="0" w:after="0" w:line="240" w:lineRule="exact"/>
        <w:ind w:left="1440" w:right="158"/>
        <w:rPr>
          <w:rStyle w:val="grame"/>
          <w:rFonts w:ascii="Arial" w:hAnsi="Arial" w:cs="Arial"/>
          <w:b/>
          <w:bCs/>
          <w:sz w:val="22"/>
          <w:szCs w:val="22"/>
        </w:rPr>
      </w:pPr>
    </w:p>
    <w:p w:rsidR="008F16E6" w:rsidRPr="00292808" w:rsidP="00726B50" w14:paraId="5ED9B4C9" w14:textId="2F785970">
      <w:pPr>
        <w:pStyle w:val="NormalWeb"/>
        <w:spacing w:before="0" w:after="0" w:line="240" w:lineRule="exact"/>
        <w:ind w:left="720" w:right="158"/>
        <w:rPr>
          <w:rStyle w:val="grame"/>
          <w:rFonts w:ascii="Arial" w:hAnsi="Arial" w:cs="Arial"/>
          <w:sz w:val="22"/>
          <w:szCs w:val="22"/>
        </w:rPr>
      </w:pPr>
      <w:r w:rsidRPr="00292808">
        <w:rPr>
          <w:rStyle w:val="grame"/>
          <w:rFonts w:ascii="Arial" w:hAnsi="Arial" w:cs="Arial"/>
          <w:b/>
          <w:bCs/>
          <w:sz w:val="22"/>
          <w:szCs w:val="22"/>
          <w:u w:val="single"/>
        </w:rPr>
        <w:t>Method</w:t>
      </w:r>
      <w:r w:rsidRPr="00292808">
        <w:rPr>
          <w:rStyle w:val="grame"/>
          <w:rFonts w:ascii="Arial" w:hAnsi="Arial" w:cs="Arial"/>
          <w:b/>
          <w:bCs/>
          <w:sz w:val="22"/>
          <w:szCs w:val="22"/>
        </w:rPr>
        <w:t xml:space="preserve">: </w:t>
      </w:r>
      <w:r w:rsidRPr="00292808">
        <w:rPr>
          <w:rStyle w:val="grame"/>
          <w:rFonts w:ascii="Arial" w:hAnsi="Arial" w:cs="Arial"/>
          <w:sz w:val="22"/>
          <w:szCs w:val="22"/>
        </w:rPr>
        <w:t>If yes, indicate the method (</w:t>
      </w:r>
      <w:r w:rsidRPr="00292808">
        <w:rPr>
          <w:rStyle w:val="grame"/>
          <w:rFonts w:ascii="Arial" w:hAnsi="Arial" w:cs="Arial"/>
          <w:b/>
          <w:bCs/>
          <w:sz w:val="22"/>
          <w:szCs w:val="22"/>
        </w:rPr>
        <w:t>pulmonary artery catheter</w:t>
      </w:r>
      <w:r w:rsidRPr="00292808">
        <w:rPr>
          <w:rStyle w:val="grame"/>
          <w:rFonts w:ascii="Arial" w:hAnsi="Arial" w:cs="Arial"/>
          <w:sz w:val="22"/>
          <w:szCs w:val="22"/>
        </w:rPr>
        <w:t xml:space="preserve">, </w:t>
      </w:r>
      <w:r w:rsidRPr="00292808">
        <w:rPr>
          <w:rStyle w:val="grame"/>
          <w:rFonts w:ascii="Arial" w:hAnsi="Arial" w:cs="Arial"/>
          <w:b/>
          <w:bCs/>
          <w:sz w:val="22"/>
          <w:szCs w:val="22"/>
        </w:rPr>
        <w:t>minimally invasive monitoring</w:t>
      </w:r>
      <w:r w:rsidRPr="00292808">
        <w:rPr>
          <w:rStyle w:val="grame"/>
          <w:rFonts w:ascii="Arial" w:hAnsi="Arial" w:cs="Arial"/>
          <w:sz w:val="22"/>
          <w:szCs w:val="22"/>
        </w:rPr>
        <w:t>) and report one set of measurements.</w:t>
      </w:r>
    </w:p>
    <w:p w:rsidR="00590C77" w:rsidRPr="00292808" w:rsidP="00764D58" w14:paraId="5A10DE62" w14:textId="2D3A1A39">
      <w:pPr>
        <w:pStyle w:val="NormalWeb"/>
        <w:ind w:left="0"/>
        <w:rPr>
          <w:rFonts w:ascii="Arial" w:hAnsi="Arial" w:cs="Arial"/>
          <w:b/>
          <w:bCs/>
          <w:sz w:val="22"/>
          <w:szCs w:val="22"/>
        </w:rPr>
      </w:pPr>
      <w:r w:rsidRPr="00292808">
        <w:rPr>
          <w:rStyle w:val="grame"/>
          <w:rFonts w:ascii="Arial" w:hAnsi="Arial" w:cs="Arial"/>
          <w:b/>
          <w:bCs/>
          <w:sz w:val="22"/>
          <w:szCs w:val="22"/>
          <w:u w:val="single"/>
        </w:rPr>
        <w:t>Was a pulmonary artery catheter placed</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54303D14" w14:textId="77777777">
      <w:pPr>
        <w:pStyle w:val="NormalWeb"/>
        <w:ind w:left="540"/>
        <w:rPr>
          <w:rFonts w:ascii="Arial" w:hAnsi="Arial" w:cs="Arial"/>
          <w:b/>
          <w:bCs/>
          <w:sz w:val="22"/>
          <w:szCs w:val="22"/>
        </w:rPr>
      </w:pPr>
      <w:r w:rsidRPr="00292808">
        <w:rPr>
          <w:rFonts w:ascii="Arial" w:hAnsi="Arial" w:cs="Arial"/>
          <w:b/>
          <w:bCs/>
          <w:sz w:val="22"/>
          <w:szCs w:val="22"/>
        </w:rPr>
        <w:t xml:space="preserve">If Yes, Initial (baseline) </w:t>
      </w:r>
      <w:r w:rsidRPr="00292808">
        <w:rPr>
          <w:rStyle w:val="grame"/>
          <w:rFonts w:ascii="Arial" w:hAnsi="Arial" w:cs="Arial"/>
          <w:b/>
          <w:bCs/>
          <w:sz w:val="22"/>
          <w:szCs w:val="22"/>
        </w:rPr>
        <w:t>and Final-Preoperative measurements:</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enter the </w:t>
      </w:r>
      <w:r w:rsidRPr="00292808">
        <w:rPr>
          <w:rStyle w:val="grame"/>
          <w:rFonts w:ascii="Arial" w:hAnsi="Arial" w:cs="Arial"/>
          <w:sz w:val="22"/>
          <w:szCs w:val="22"/>
        </w:rPr>
        <w:t>Initial</w:t>
      </w:r>
      <w:r w:rsidRPr="00292808">
        <w:rPr>
          <w:rStyle w:val="grame"/>
          <w:rFonts w:ascii="Arial" w:hAnsi="Arial" w:cs="Arial"/>
          <w:bCs/>
          <w:sz w:val="22"/>
          <w:szCs w:val="22"/>
        </w:rPr>
        <w:t xml:space="preserve"> (baseline) and </w:t>
      </w:r>
      <w:r w:rsidRPr="00292808">
        <w:rPr>
          <w:rStyle w:val="grame"/>
          <w:rFonts w:ascii="Arial" w:hAnsi="Arial" w:cs="Arial"/>
          <w:sz w:val="22"/>
          <w:szCs w:val="22"/>
        </w:rPr>
        <w:t>Final</w:t>
      </w:r>
      <w:r w:rsidRPr="00292808">
        <w:rPr>
          <w:rStyle w:val="grame"/>
          <w:rFonts w:ascii="Arial" w:hAnsi="Arial" w:cs="Arial"/>
          <w:bCs/>
          <w:sz w:val="22"/>
          <w:szCs w:val="22"/>
        </w:rPr>
        <w:t xml:space="preserve"> (preoperative) measurements for the following fields.</w:t>
      </w:r>
      <w:r w:rsidRPr="00292808">
        <w:rPr>
          <w:rFonts w:ascii="Arial" w:hAnsi="Arial" w:cs="Arial"/>
          <w:b/>
          <w:bCs/>
          <w:sz w:val="22"/>
          <w:szCs w:val="22"/>
        </w:rPr>
        <w:t xml:space="preserve"> </w:t>
      </w:r>
      <w:r w:rsidRPr="00292808">
        <w:rPr>
          <w:rFonts w:ascii="Arial" w:hAnsi="Arial" w:cs="Arial"/>
          <w:sz w:val="22"/>
          <w:szCs w:val="22"/>
        </w:rPr>
        <w:t>For pulmonary artery catheters in place prior to donor management, the Initial (baseline) measurements would be the first measurements once donor management has commenced.</w:t>
      </w:r>
      <w:r w:rsidRPr="00292808">
        <w:rPr>
          <w:rFonts w:ascii="Arial" w:hAnsi="Arial" w:cs="Arial"/>
          <w:b/>
          <w:bCs/>
          <w:sz w:val="22"/>
          <w:szCs w:val="22"/>
        </w:rPr>
        <w:t xml:space="preserve"> </w:t>
      </w:r>
      <w:r w:rsidRPr="00292808">
        <w:rPr>
          <w:rFonts w:ascii="Arial" w:hAnsi="Arial" w:cs="Arial"/>
          <w:sz w:val="22"/>
          <w:szCs w:val="22"/>
        </w:rPr>
        <w:t>All values should be entered from the same reading. For example, if there is no PCWP - do not enter the PCWP from another reading.</w:t>
      </w:r>
      <w:r w:rsidRPr="00292808">
        <w:rPr>
          <w:rFonts w:ascii="Arial" w:hAnsi="Arial" w:cs="Arial"/>
          <w:b/>
          <w:bCs/>
          <w:sz w:val="22"/>
          <w:szCs w:val="22"/>
        </w:rPr>
        <w:t xml:space="preserve"> </w:t>
      </w:r>
      <w:r w:rsidRPr="00292808">
        <w:rPr>
          <w:rStyle w:val="grame"/>
          <w:rFonts w:ascii="Arial" w:hAnsi="Arial" w:cs="Arial"/>
          <w:bCs/>
          <w:sz w:val="22"/>
          <w:szCs w:val="22"/>
        </w:rPr>
        <w:t>If</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sz w:val="22"/>
          <w:szCs w:val="22"/>
        </w:rPr>
        <w:t>Was a pulmonary artery catheter placed</w:t>
      </w:r>
      <w:r w:rsidRPr="00292808">
        <w:rPr>
          <w:rStyle w:val="grame"/>
          <w:rFonts w:ascii="Arial" w:hAnsi="Arial" w:cs="Arial"/>
          <w:bCs/>
          <w:sz w:val="22"/>
          <w:szCs w:val="22"/>
        </w:rPr>
        <w:t>, these fields are required.</w:t>
      </w:r>
      <w:r w:rsidRPr="00292808">
        <w:rPr>
          <w:rFonts w:ascii="Arial" w:hAnsi="Arial" w:cs="Arial"/>
          <w:b/>
          <w:bCs/>
          <w:sz w:val="22"/>
          <w:szCs w:val="22"/>
        </w:rPr>
        <w:t xml:space="preserve"> </w:t>
      </w:r>
      <w:r w:rsidRPr="00292808">
        <w:rPr>
          <w:rFonts w:ascii="Arial" w:hAnsi="Arial" w:cs="Arial"/>
          <w:sz w:val="22"/>
          <w:szCs w:val="22"/>
        </w:rPr>
        <w:t>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If the</w:t>
      </w:r>
      <w:r w:rsidRPr="00292808">
        <w:rPr>
          <w:rFonts w:ascii="Arial" w:hAnsi="Arial" w:cs="Arial"/>
          <w:b/>
          <w:bCs/>
          <w:sz w:val="22"/>
          <w:szCs w:val="22"/>
        </w:rPr>
        <w:t xml:space="preserve"> </w:t>
      </w:r>
      <w:r w:rsidRPr="00292808">
        <w:rPr>
          <w:rStyle w:val="grame"/>
          <w:rFonts w:ascii="Arial" w:hAnsi="Arial" w:cs="Arial"/>
          <w:bCs/>
          <w:sz w:val="22"/>
          <w:szCs w:val="22"/>
        </w:rPr>
        <w:t>pulmonary artery</w:t>
      </w:r>
      <w:r w:rsidRPr="00292808">
        <w:rPr>
          <w:rFonts w:ascii="Arial" w:hAnsi="Arial" w:cs="Arial"/>
          <w:b/>
          <w:bCs/>
          <w:sz w:val="22"/>
          <w:szCs w:val="22"/>
        </w:rPr>
        <w:t xml:space="preserve"> </w:t>
      </w:r>
      <w:r w:rsidRPr="00292808">
        <w:rPr>
          <w:rFonts w:ascii="Arial" w:hAnsi="Arial" w:cs="Arial"/>
          <w:sz w:val="22"/>
          <w:szCs w:val="22"/>
        </w:rPr>
        <w:t>catheter was removed before donor management began or when donor management started, then the OPO does not need to supply measurements.</w:t>
      </w:r>
    </w:p>
    <w:p w:rsidR="00590C77" w:rsidRPr="00292808" w:rsidP="00590C77" w14:paraId="59A3FC2F" w14:textId="77777777">
      <w:pPr>
        <w:pStyle w:val="NormalWeb"/>
        <w:ind w:left="900"/>
        <w:rPr>
          <w:rFonts w:ascii="Arial" w:hAnsi="Arial" w:cs="Arial"/>
          <w:b/>
          <w:bCs/>
          <w:sz w:val="22"/>
          <w:szCs w:val="22"/>
        </w:rPr>
      </w:pPr>
      <w:r w:rsidRPr="00292808">
        <w:rPr>
          <w:rStyle w:val="grame"/>
          <w:rFonts w:ascii="Arial" w:hAnsi="Arial" w:cs="Arial"/>
          <w:b/>
          <w:bCs/>
          <w:sz w:val="22"/>
          <w:szCs w:val="22"/>
        </w:rPr>
        <w:t>MAP: (mmHg)</w:t>
      </w:r>
      <w:r w:rsidRPr="00292808">
        <w:rPr>
          <w:rFonts w:ascii="Arial" w:hAnsi="Arial" w:cs="Arial"/>
          <w:b/>
          <w:bCs/>
          <w:sz w:val="22"/>
          <w:szCs w:val="22"/>
        </w:rPr>
        <w:t xml:space="preserve"> </w:t>
      </w:r>
      <w:r w:rsidRPr="00292808">
        <w:rPr>
          <w:rStyle w:val="grame"/>
          <w:rFonts w:ascii="Arial" w:hAnsi="Arial" w:cs="Arial"/>
          <w:b/>
          <w:bCs/>
          <w:sz w:val="22"/>
          <w:szCs w:val="22"/>
        </w:rPr>
        <w:t>(Mean arterial pressure)</w:t>
      </w:r>
      <w:r w:rsidRPr="00292808">
        <w:rPr>
          <w:rFonts w:ascii="Arial" w:hAnsi="Arial" w:cs="Arial"/>
          <w:b/>
          <w:bCs/>
          <w:sz w:val="22"/>
          <w:szCs w:val="22"/>
        </w:rPr>
        <w:br/>
      </w:r>
      <w:r w:rsidRPr="00292808">
        <w:rPr>
          <w:rStyle w:val="grame"/>
          <w:rFonts w:ascii="Arial" w:hAnsi="Arial" w:cs="Arial"/>
          <w:b/>
          <w:bCs/>
          <w:sz w:val="22"/>
          <w:szCs w:val="22"/>
        </w:rPr>
        <w:t>CVP: (mmHg) (Central Venous Pressure)</w:t>
      </w:r>
      <w:r w:rsidRPr="00292808">
        <w:rPr>
          <w:rFonts w:ascii="Arial" w:hAnsi="Arial" w:cs="Arial"/>
          <w:b/>
          <w:bCs/>
          <w:sz w:val="22"/>
          <w:szCs w:val="22"/>
        </w:rPr>
        <w:br/>
      </w:r>
      <w:r w:rsidRPr="00292808">
        <w:rPr>
          <w:rStyle w:val="grame"/>
          <w:rFonts w:ascii="Arial" w:hAnsi="Arial" w:cs="Arial"/>
          <w:b/>
          <w:bCs/>
          <w:sz w:val="22"/>
          <w:szCs w:val="22"/>
        </w:rPr>
        <w:t>PCWP: (mmHg) (Pulmonary Capillary Wedge Pressure)</w:t>
      </w:r>
      <w:r w:rsidRPr="00292808">
        <w:rPr>
          <w:rFonts w:ascii="Arial" w:hAnsi="Arial" w:cs="Arial"/>
          <w:b/>
          <w:bCs/>
          <w:sz w:val="22"/>
          <w:szCs w:val="22"/>
        </w:rPr>
        <w:br/>
      </w:r>
      <w:r w:rsidRPr="00292808">
        <w:rPr>
          <w:rStyle w:val="grame"/>
          <w:rFonts w:ascii="Arial" w:hAnsi="Arial" w:cs="Arial"/>
          <w:b/>
          <w:bCs/>
          <w:sz w:val="22"/>
          <w:szCs w:val="22"/>
        </w:rPr>
        <w:t>SVR: ((dynes/sec/cm)^5) (Systemic Vascular Resistance)</w:t>
      </w:r>
      <w:r w:rsidRPr="00292808">
        <w:rPr>
          <w:rFonts w:ascii="Arial" w:hAnsi="Arial" w:cs="Arial"/>
          <w:b/>
          <w:bCs/>
          <w:sz w:val="22"/>
          <w:szCs w:val="22"/>
        </w:rPr>
        <w:br/>
      </w:r>
      <w:r w:rsidRPr="00292808">
        <w:rPr>
          <w:rStyle w:val="grame"/>
          <w:rFonts w:ascii="Arial" w:hAnsi="Arial" w:cs="Arial"/>
          <w:b/>
          <w:bCs/>
          <w:sz w:val="22"/>
          <w:szCs w:val="22"/>
        </w:rPr>
        <w:t>PA Systolic: (mmHg) (Pulmonary Artery Pressure Systolic)</w:t>
      </w:r>
      <w:r w:rsidRPr="00292808">
        <w:rPr>
          <w:rFonts w:ascii="Arial" w:hAnsi="Arial" w:cs="Arial"/>
          <w:b/>
          <w:bCs/>
          <w:sz w:val="22"/>
          <w:szCs w:val="22"/>
        </w:rPr>
        <w:br/>
      </w:r>
      <w:r w:rsidRPr="00292808">
        <w:rPr>
          <w:rStyle w:val="grame"/>
          <w:rFonts w:ascii="Arial" w:hAnsi="Arial" w:cs="Arial"/>
          <w:b/>
          <w:bCs/>
          <w:sz w:val="22"/>
          <w:szCs w:val="22"/>
        </w:rPr>
        <w:t>PA Diastolic: (mmHg) (Pulmonary Artery Pressure Diastolic)</w:t>
      </w:r>
      <w:r w:rsidRPr="00292808">
        <w:rPr>
          <w:rFonts w:ascii="Arial" w:hAnsi="Arial" w:cs="Arial"/>
          <w:b/>
          <w:bCs/>
          <w:sz w:val="22"/>
          <w:szCs w:val="22"/>
        </w:rPr>
        <w:br/>
      </w:r>
      <w:r w:rsidRPr="00292808">
        <w:rPr>
          <w:rStyle w:val="grame"/>
          <w:rFonts w:ascii="Arial" w:hAnsi="Arial" w:cs="Arial"/>
          <w:b/>
          <w:bCs/>
          <w:sz w:val="22"/>
          <w:szCs w:val="22"/>
        </w:rPr>
        <w:t>CO: (L/min) (Cardiac Output)</w:t>
      </w:r>
      <w:r w:rsidRPr="00292808">
        <w:rPr>
          <w:rFonts w:ascii="Arial" w:hAnsi="Arial" w:cs="Arial"/>
          <w:b/>
          <w:bCs/>
          <w:sz w:val="22"/>
          <w:szCs w:val="22"/>
        </w:rPr>
        <w:br/>
      </w:r>
      <w:r w:rsidRPr="00292808">
        <w:rPr>
          <w:rStyle w:val="grame"/>
          <w:rFonts w:ascii="Arial" w:hAnsi="Arial" w:cs="Arial"/>
          <w:b/>
          <w:bCs/>
          <w:sz w:val="22"/>
          <w:szCs w:val="22"/>
        </w:rPr>
        <w:t>Cardiac Index: (L/min/sq. m)</w:t>
      </w:r>
    </w:p>
    <w:p w:rsidR="00764D58" w:rsidP="00764D58" w14:paraId="0FFC0445" w14:textId="77777777">
      <w:pPr>
        <w:pStyle w:val="NormalWeb"/>
        <w:ind w:left="0"/>
        <w:rPr>
          <w:rFonts w:ascii="Arial" w:hAnsi="Arial" w:cs="Arial"/>
          <w:b/>
          <w:bCs/>
          <w:sz w:val="22"/>
          <w:szCs w:val="22"/>
        </w:rPr>
      </w:pPr>
      <w:r w:rsidRPr="00292808">
        <w:rPr>
          <w:rStyle w:val="grame"/>
          <w:rFonts w:ascii="Arial" w:hAnsi="Arial" w:cs="Arial"/>
          <w:b/>
          <w:bCs/>
          <w:sz w:val="22"/>
          <w:szCs w:val="22"/>
          <w:u w:val="single"/>
        </w:rPr>
        <w:t>Left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If a biopsy was performed to evaluate organ histology for assessing organ function/quality of the left kidney, select</w:t>
      </w:r>
      <w:r w:rsidRPr="00292808">
        <w:rPr>
          <w:rFonts w:ascii="Arial" w:hAnsi="Arial" w:cs="Arial"/>
          <w:b/>
          <w:bCs/>
          <w:sz w:val="22"/>
          <w:szCs w:val="22"/>
        </w:rPr>
        <w:t xml:space="preserve"> Yes</w:t>
      </w:r>
      <w:r w:rsidRPr="00292808">
        <w:rPr>
          <w:rFonts w:ascii="Arial" w:hAnsi="Arial" w:cs="Arial"/>
          <w:sz w:val="22"/>
          <w:szCs w:val="22"/>
        </w:rPr>
        <w:t>. And If there was more than one biopsy, enter the results from the final biopsy result. If no biopsy was performed, select</w:t>
      </w:r>
      <w:r w:rsidRPr="00292808">
        <w:rPr>
          <w:rFonts w:ascii="Arial" w:hAnsi="Arial" w:cs="Arial"/>
          <w:b/>
          <w:bCs/>
          <w:sz w:val="22"/>
          <w:szCs w:val="22"/>
        </w:rPr>
        <w:t xml:space="preserve"> No</w:t>
      </w:r>
      <w:r w:rsidRPr="00292808">
        <w:rPr>
          <w:rFonts w:ascii="Arial" w:hAnsi="Arial"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required </w:t>
      </w:r>
      <w:r w:rsidRPr="00292808">
        <w:rPr>
          <w:rFonts w:ascii="Arial" w:hAnsi="Arial" w:cs="Arial"/>
          <w:sz w:val="22"/>
          <w:szCs w:val="22"/>
        </w:rPr>
        <w:t>field if the left kidney (or en bloc kidneys) was recovered or transplanted.</w:t>
      </w:r>
      <w:r w:rsidRPr="00292808">
        <w:rPr>
          <w:rFonts w:ascii="Arial" w:hAnsi="Arial" w:cs="Arial"/>
          <w:b/>
          <w:bCs/>
          <w:sz w:val="22"/>
          <w:szCs w:val="22"/>
        </w:rPr>
        <w:t> </w:t>
      </w:r>
    </w:p>
    <w:p w:rsidR="00590C77" w:rsidRPr="00764D58" w:rsidP="00764D58" w14:paraId="7C387FF1" w14:textId="3C57D10F">
      <w:pPr>
        <w:pStyle w:val="NormalWeb"/>
        <w:ind w:left="0"/>
        <w:rPr>
          <w:rFonts w:ascii="Arial" w:hAnsi="Arial" w:cs="Arial"/>
          <w:sz w:val="22"/>
          <w:szCs w:val="22"/>
        </w:rPr>
      </w:pPr>
      <w:r w:rsidRPr="00764D58">
        <w:rPr>
          <w:rFonts w:ascii="Arial" w:hAnsi="Arial" w:cs="Arial"/>
          <w:b/>
          <w:bCs/>
          <w:sz w:val="22"/>
          <w:szCs w:val="22"/>
          <w:u w:val="single"/>
        </w:rPr>
        <w:t>Biopsy type</w:t>
      </w:r>
      <w:r w:rsidRPr="00764D58">
        <w:rPr>
          <w:rFonts w:ascii="Arial" w:hAnsi="Arial" w:cs="Arial"/>
          <w:b/>
          <w:bCs/>
          <w:sz w:val="22"/>
          <w:szCs w:val="22"/>
          <w:u w:val="single"/>
        </w:rPr>
        <w:t>:</w:t>
      </w:r>
      <w:r w:rsidRPr="00764D58">
        <w:rPr>
          <w:rFonts w:ascii="Arial" w:hAnsi="Arial" w:cs="Arial"/>
          <w:sz w:val="22"/>
          <w:szCs w:val="22"/>
        </w:rPr>
        <w:t xml:space="preserve"> </w:t>
      </w:r>
      <w:r w:rsidRPr="00764D58" w:rsidR="00C03FC0">
        <w:rPr>
          <w:rFonts w:ascii="Arial" w:hAnsi="Arial" w:cs="Arial"/>
          <w:sz w:val="22"/>
          <w:szCs w:val="22"/>
        </w:rPr>
        <w:t xml:space="preserve">The method by which tissue is removed from the patient for diagnostic examination. </w:t>
      </w:r>
      <w:r w:rsidRPr="00764D58">
        <w:rPr>
          <w:rFonts w:ascii="Arial" w:hAnsi="Arial" w:cs="Arial"/>
          <w:sz w:val="22"/>
          <w:szCs w:val="22"/>
        </w:rPr>
        <w:t>If a biopsy was performed, select the type of biopsy performed:</w:t>
      </w:r>
    </w:p>
    <w:p w:rsidR="00764D58" w:rsidP="00764D58" w14:paraId="045B48E4" w14:textId="77777777">
      <w:pPr>
        <w:spacing w:after="0" w:line="240" w:lineRule="exact"/>
        <w:ind w:left="720"/>
        <w:rPr>
          <w:rFonts w:ascii="Arial" w:hAnsi="Arial" w:cs="Arial"/>
          <w:b/>
          <w:bCs/>
        </w:rPr>
      </w:pPr>
      <w:r w:rsidRPr="00292808">
        <w:rPr>
          <w:rFonts w:ascii="Arial" w:hAnsi="Arial" w:cs="Arial"/>
          <w:b/>
          <w:bCs/>
        </w:rPr>
        <w:t>Wedge</w:t>
      </w:r>
      <w:r>
        <w:rPr>
          <w:rFonts w:ascii="Arial" w:hAnsi="Arial" w:cs="Arial"/>
          <w:b/>
          <w:bCs/>
        </w:rPr>
        <w:br/>
      </w:r>
      <w:r w:rsidRPr="00292808" w:rsidR="00853777">
        <w:rPr>
          <w:rFonts w:ascii="Arial" w:hAnsi="Arial" w:cs="Arial"/>
          <w:b/>
          <w:bCs/>
        </w:rPr>
        <w:t>Core needle</w:t>
      </w:r>
    </w:p>
    <w:p w:rsidR="00A72768" w:rsidRPr="00292808" w:rsidP="00764D58" w14:paraId="277CB8C4" w14:textId="192039EF">
      <w:pPr>
        <w:spacing w:after="0" w:line="240" w:lineRule="exact"/>
        <w:rPr>
          <w:rFonts w:ascii="Arial" w:hAnsi="Arial" w:cs="Arial"/>
        </w:rPr>
      </w:pPr>
      <w:r w:rsidRPr="00292808">
        <w:rPr>
          <w:rFonts w:ascii="Arial" w:hAnsi="Arial" w:cs="Arial"/>
          <w:b/>
          <w:bCs/>
          <w:u w:val="single"/>
        </w:rPr>
        <w:t>Tissue preparation technique</w:t>
      </w:r>
      <w:r w:rsidRPr="00292808">
        <w:rPr>
          <w:rFonts w:ascii="Arial" w:hAnsi="Arial" w:cs="Arial"/>
          <w:b/>
          <w:bCs/>
        </w:rPr>
        <w:t xml:space="preserve">: </w:t>
      </w:r>
      <w:r w:rsidRPr="00292808" w:rsidR="008A3F9F">
        <w:rPr>
          <w:rFonts w:ascii="Arial" w:hAnsi="Arial" w:cs="Arial"/>
        </w:rPr>
        <w:t>The method by which biopsy material is prepared for histologic examination.</w:t>
      </w:r>
      <w:r w:rsidRPr="00292808" w:rsidR="008A3F9F">
        <w:rPr>
          <w:rFonts w:ascii="Arial" w:hAnsi="Arial" w:cs="Arial"/>
          <w:b/>
          <w:bCs/>
        </w:rPr>
        <w:t xml:space="preserve"> </w:t>
      </w:r>
      <w:r w:rsidRPr="00292808">
        <w:rPr>
          <w:rFonts w:ascii="Arial" w:hAnsi="Arial" w:cs="Arial"/>
        </w:rPr>
        <w:t xml:space="preserve">This field is </w:t>
      </w:r>
      <w:r w:rsidRPr="00292808">
        <w:rPr>
          <w:rFonts w:ascii="Arial" w:hAnsi="Arial" w:cs="Arial"/>
          <w:b/>
          <w:bCs/>
        </w:rPr>
        <w:t>required</w:t>
      </w:r>
      <w:r w:rsidRPr="00292808">
        <w:rPr>
          <w:rFonts w:ascii="Arial" w:hAnsi="Arial" w:cs="Arial"/>
        </w:rPr>
        <w:t>.</w:t>
      </w:r>
    </w:p>
    <w:p w:rsidR="00A72768" w:rsidRPr="00292808" w:rsidP="00A72768" w14:paraId="3DB726C2" w14:textId="77777777">
      <w:pPr>
        <w:pStyle w:val="NormalWeb"/>
        <w:spacing w:before="0" w:after="0" w:line="240" w:lineRule="exact"/>
        <w:ind w:left="720"/>
        <w:rPr>
          <w:rFonts w:ascii="Arial" w:hAnsi="Arial" w:cs="Arial"/>
          <w:sz w:val="22"/>
          <w:szCs w:val="22"/>
        </w:rPr>
      </w:pPr>
    </w:p>
    <w:p w:rsidR="00764D58" w:rsidP="00764D58" w14:paraId="59110EB5" w14:textId="77777777">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Frozen section</w:t>
      </w:r>
    </w:p>
    <w:p w:rsidR="00764D58" w:rsidP="00764D58" w14:paraId="4EC9F1D7" w14:textId="77777777">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FPPE section</w:t>
      </w:r>
    </w:p>
    <w:p w:rsidR="005D011E" w:rsidRPr="00292808" w:rsidP="00764D58" w14:paraId="44020D8E" w14:textId="5F4AAC89">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Unknown</w:t>
      </w:r>
    </w:p>
    <w:p w:rsidR="00590C77" w:rsidRPr="00292808" w:rsidP="00764D58" w14:paraId="572AEE60" w14:textId="3FEFF94D">
      <w:pPr>
        <w:spacing w:before="100" w:beforeAutospacing="1" w:after="100" w:afterAutospacing="1" w:line="256" w:lineRule="auto"/>
        <w:rPr>
          <w:rFonts w:ascii="Arial" w:hAnsi="Arial" w:cs="Arial"/>
        </w:rPr>
      </w:pPr>
      <w:r w:rsidRPr="00292808">
        <w:rPr>
          <w:rFonts w:ascii="Arial" w:hAnsi="Arial" w:cs="Arial"/>
          <w:b/>
          <w:bCs/>
          <w:u w:val="single"/>
        </w:rPr>
        <w:t>Interstitial fibrosis and tubular atrophy (IFTA)</w:t>
      </w:r>
      <w:r w:rsidRPr="00292808">
        <w:rPr>
          <w:rFonts w:ascii="Arial" w:hAnsi="Arial" w:cs="Arial"/>
          <w:b/>
          <w:bCs/>
        </w:rPr>
        <w:t>:</w:t>
      </w:r>
      <w:r w:rsidRPr="00292808">
        <w:rPr>
          <w:rFonts w:ascii="Arial" w:hAnsi="Arial" w:cs="Arial"/>
        </w:rPr>
        <w:t xml:space="preserve"> Interstitial fibrosis is the accumulation of fibrous tissue between the tubules. Tubular atrophy is the shrinkage of tubules with variable thickening of the tubular basement membrane and flattening of the tubular epithelium.</w:t>
      </w:r>
      <w:r w:rsidRPr="00292808">
        <w:rPr>
          <w:rFonts w:ascii="Arial" w:hAnsi="Arial" w:cs="Arial"/>
        </w:rPr>
        <w:t xml:space="preserve"> Once the type of biopsy performed is selected, enter the amount of interstitial fibrosis</w:t>
      </w:r>
      <w:r w:rsidRPr="00292808" w:rsidR="00C060EA">
        <w:rPr>
          <w:rFonts w:ascii="Arial" w:hAnsi="Arial" w:cs="Arial"/>
        </w:rPr>
        <w:t>/tubular atrophy (IFTA):</w:t>
      </w:r>
    </w:p>
    <w:p w:rsidR="00764D58" w:rsidP="00764D58" w14:paraId="6C12195A" w14:textId="77777777">
      <w:pPr>
        <w:spacing w:after="0" w:line="240" w:lineRule="exact"/>
        <w:ind w:left="720"/>
        <w:rPr>
          <w:rFonts w:ascii="Arial" w:hAnsi="Arial" w:cs="Arial"/>
          <w:b/>
          <w:bCs/>
        </w:rPr>
      </w:pPr>
      <w:r w:rsidRPr="00292808">
        <w:rPr>
          <w:rFonts w:ascii="Arial" w:hAnsi="Arial" w:cs="Arial"/>
          <w:b/>
          <w:bCs/>
        </w:rPr>
        <w:t>≤5%</w:t>
      </w:r>
    </w:p>
    <w:p w:rsidR="00764D58" w:rsidP="00764D58" w14:paraId="69C3A4BE" w14:textId="77777777">
      <w:pPr>
        <w:spacing w:after="0" w:line="240" w:lineRule="exact"/>
        <w:ind w:left="720"/>
        <w:rPr>
          <w:rFonts w:ascii="Arial" w:hAnsi="Arial" w:cs="Arial"/>
          <w:b/>
          <w:bCs/>
        </w:rPr>
      </w:pPr>
      <w:r w:rsidRPr="00292808">
        <w:rPr>
          <w:rFonts w:ascii="Arial" w:hAnsi="Arial" w:cs="Arial"/>
          <w:b/>
          <w:bCs/>
        </w:rPr>
        <w:t>6-25%</w:t>
      </w:r>
    </w:p>
    <w:p w:rsidR="00764D58" w:rsidP="00764D58" w14:paraId="6223DB1D" w14:textId="77777777">
      <w:pPr>
        <w:spacing w:after="0" w:line="240" w:lineRule="exact"/>
        <w:ind w:left="720"/>
        <w:rPr>
          <w:rFonts w:ascii="Arial" w:hAnsi="Arial" w:cs="Arial"/>
          <w:b/>
          <w:bCs/>
        </w:rPr>
      </w:pPr>
      <w:r w:rsidRPr="00292808">
        <w:rPr>
          <w:rFonts w:ascii="Arial" w:hAnsi="Arial" w:cs="Arial"/>
          <w:b/>
          <w:bCs/>
        </w:rPr>
        <w:t>26-50%</w:t>
      </w:r>
    </w:p>
    <w:p w:rsidR="00764D58" w:rsidP="00764D58" w14:paraId="4BDBF6B3" w14:textId="77777777">
      <w:pPr>
        <w:spacing w:after="0" w:line="240" w:lineRule="exact"/>
        <w:ind w:left="720"/>
        <w:rPr>
          <w:rFonts w:ascii="Arial" w:hAnsi="Arial" w:cs="Arial"/>
          <w:b/>
          <w:bCs/>
        </w:rPr>
      </w:pPr>
      <w:r w:rsidRPr="00292808">
        <w:rPr>
          <w:rFonts w:ascii="Arial" w:hAnsi="Arial" w:cs="Arial"/>
          <w:b/>
          <w:bCs/>
        </w:rPr>
        <w:t>&gt;50%</w:t>
      </w:r>
    </w:p>
    <w:p w:rsidR="00590C77" w:rsidRPr="00292808" w:rsidP="00764D58" w14:paraId="6A7E4C0E" w14:textId="6D28A8AD">
      <w:pPr>
        <w:spacing w:after="0" w:line="240" w:lineRule="exact"/>
        <w:ind w:left="720"/>
        <w:rPr>
          <w:rFonts w:ascii="Arial" w:hAnsi="Arial" w:cs="Arial"/>
          <w:b/>
          <w:bCs/>
        </w:rPr>
      </w:pPr>
      <w:r w:rsidRPr="00292808">
        <w:rPr>
          <w:rFonts w:ascii="Arial" w:hAnsi="Arial" w:cs="Arial"/>
          <w:b/>
          <w:bCs/>
        </w:rPr>
        <w:t>Unknown</w:t>
      </w:r>
    </w:p>
    <w:p w:rsidR="00590C77" w:rsidRPr="00292808" w:rsidP="00764D58" w14:paraId="0A38A9FA" w14:textId="1D076B5C">
      <w:pPr>
        <w:spacing w:before="100" w:beforeAutospacing="1" w:after="100" w:afterAutospacing="1" w:line="256" w:lineRule="auto"/>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w:t>
      </w:r>
      <w:r w:rsidRPr="00292808">
        <w:rPr>
          <w:rFonts w:ascii="Arial" w:hAnsi="Arial" w:cs="Arial"/>
        </w:rPr>
        <w:t>Vascular disease is f</w:t>
      </w:r>
      <w:r w:rsidRPr="00292808" w:rsidR="002E5C99">
        <w:rPr>
          <w:rFonts w:ascii="Arial" w:hAnsi="Arial" w:cs="Arial"/>
        </w:rPr>
        <w:t>ibrous thickening of the intima of arteries, measured by the percent luminal narrowing</w:t>
      </w:r>
      <w:r w:rsidRPr="00292808">
        <w:rPr>
          <w:rFonts w:ascii="Arial" w:hAnsi="Arial" w:cs="Arial"/>
        </w:rPr>
        <w:t xml:space="preserve"> (the reduction in diameter of vessel lumens)</w:t>
      </w:r>
      <w:r w:rsidRPr="00292808" w:rsidR="002E5C99">
        <w:rPr>
          <w:rFonts w:ascii="Arial" w:hAnsi="Arial" w:cs="Arial"/>
        </w:rPr>
        <w:t xml:space="preserve"> of the most severely involved vessel. </w:t>
      </w:r>
      <w:r w:rsidRPr="00292808">
        <w:rPr>
          <w:rFonts w:ascii="Arial" w:hAnsi="Arial" w:cs="Arial"/>
        </w:rPr>
        <w:t>Once the type of biopsy performed is selected, enter the amount of vascular change</w:t>
      </w:r>
      <w:r w:rsidRPr="00292808" w:rsidR="00AF59E1">
        <w:rPr>
          <w:rFonts w:ascii="Arial" w:hAnsi="Arial" w:cs="Arial"/>
        </w:rPr>
        <w:t>:</w:t>
      </w:r>
    </w:p>
    <w:p w:rsidR="00764D58" w:rsidP="00764D58" w14:paraId="79CDB49B" w14:textId="77777777">
      <w:pPr>
        <w:spacing w:after="0" w:line="240" w:lineRule="exact"/>
        <w:ind w:left="720"/>
        <w:rPr>
          <w:rFonts w:ascii="Arial" w:hAnsi="Arial" w:cs="Arial"/>
          <w:b/>
          <w:bCs/>
        </w:rPr>
      </w:pPr>
      <w:r w:rsidRPr="00292808">
        <w:rPr>
          <w:rFonts w:ascii="Arial" w:hAnsi="Arial" w:cs="Arial"/>
          <w:b/>
          <w:bCs/>
        </w:rPr>
        <w:t>None (&lt;10%)</w:t>
      </w:r>
    </w:p>
    <w:p w:rsidR="00764D58" w:rsidP="00764D58" w14:paraId="1ACC4674" w14:textId="77777777">
      <w:pPr>
        <w:spacing w:after="0" w:line="240" w:lineRule="exact"/>
        <w:ind w:left="720"/>
        <w:rPr>
          <w:rFonts w:ascii="Arial" w:hAnsi="Arial" w:cs="Arial"/>
          <w:b/>
          <w:bCs/>
        </w:rPr>
      </w:pPr>
      <w:r w:rsidRPr="00292808">
        <w:rPr>
          <w:rFonts w:ascii="Arial" w:hAnsi="Arial" w:cs="Arial"/>
          <w:b/>
          <w:bCs/>
        </w:rPr>
        <w:t>Mild (10-25%)</w:t>
      </w:r>
    </w:p>
    <w:p w:rsidR="00764D58" w:rsidP="00764D58" w14:paraId="145782DA" w14:textId="77777777">
      <w:pPr>
        <w:spacing w:after="0" w:line="240" w:lineRule="exact"/>
        <w:ind w:left="720"/>
        <w:rPr>
          <w:rFonts w:ascii="Arial" w:hAnsi="Arial" w:cs="Arial"/>
          <w:b/>
          <w:bCs/>
        </w:rPr>
      </w:pPr>
      <w:r w:rsidRPr="00292808">
        <w:rPr>
          <w:rFonts w:ascii="Arial" w:hAnsi="Arial" w:cs="Arial"/>
          <w:b/>
          <w:bCs/>
        </w:rPr>
        <w:t>Moderate (26-50%)</w:t>
      </w:r>
    </w:p>
    <w:p w:rsidR="00764D58" w:rsidP="00764D58" w14:paraId="41AFCF7E" w14:textId="77777777">
      <w:pPr>
        <w:spacing w:after="0" w:line="240" w:lineRule="exact"/>
        <w:ind w:left="720"/>
        <w:rPr>
          <w:rFonts w:ascii="Arial" w:hAnsi="Arial" w:cs="Arial"/>
          <w:b/>
          <w:bCs/>
        </w:rPr>
      </w:pPr>
      <w:r w:rsidRPr="00292808">
        <w:rPr>
          <w:rFonts w:ascii="Arial" w:hAnsi="Arial" w:cs="Arial"/>
          <w:b/>
          <w:bCs/>
        </w:rPr>
        <w:t>Severe (&gt;50%)</w:t>
      </w:r>
    </w:p>
    <w:p w:rsidR="00590C77" w:rsidRPr="00292808" w:rsidP="00764D58" w14:paraId="4CDD8526" w14:textId="4B66CC13">
      <w:pPr>
        <w:spacing w:after="0" w:line="240" w:lineRule="exact"/>
        <w:ind w:left="720"/>
        <w:rPr>
          <w:rFonts w:ascii="Arial" w:hAnsi="Arial" w:cs="Arial"/>
          <w:b/>
          <w:bCs/>
        </w:rPr>
      </w:pPr>
      <w:r w:rsidRPr="00292808">
        <w:rPr>
          <w:rFonts w:ascii="Arial" w:hAnsi="Arial" w:cs="Arial"/>
          <w:b/>
          <w:bCs/>
        </w:rPr>
        <w:t>Unknown</w:t>
      </w:r>
    </w:p>
    <w:p w:rsidR="00764D58" w:rsidP="00764D58" w14:paraId="67B5D756" w14:textId="77777777">
      <w:pPr>
        <w:spacing w:before="100" w:beforeAutospacing="1" w:after="100" w:afterAutospacing="1" w:line="256" w:lineRule="auto"/>
        <w:rPr>
          <w:rFonts w:ascii="Arial" w:hAnsi="Arial" w:cs="Arial"/>
        </w:rPr>
      </w:pPr>
      <w:r w:rsidRPr="00292808">
        <w:rPr>
          <w:rFonts w:ascii="Arial" w:hAnsi="Arial" w:cs="Arial"/>
          <w:b/>
          <w:bCs/>
          <w:u w:val="single"/>
        </w:rPr>
        <w:t>Number of globally sclerotic glomeruli</w:t>
      </w:r>
      <w:r w:rsidRPr="00292808" w:rsidR="00590C77">
        <w:rPr>
          <w:rFonts w:ascii="Arial" w:hAnsi="Arial" w:cs="Arial"/>
          <w:b/>
          <w:bCs/>
        </w:rPr>
        <w:t>:</w:t>
      </w:r>
      <w:r w:rsidRPr="00292808" w:rsidR="00590C77">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sidR="00590C77">
        <w:rPr>
          <w:rFonts w:ascii="Arial" w:hAnsi="Arial" w:cs="Arial"/>
        </w:rPr>
        <w:t>If the number of the glomeruli was not entered in DonorNet</w:t>
      </w:r>
      <w:r w:rsidRPr="00292808" w:rsidR="00590C77">
        <w:rPr>
          <w:rFonts w:ascii="Arial" w:hAnsi="Arial" w:cs="Arial"/>
          <w:vertAlign w:val="superscript"/>
        </w:rPr>
        <w:t>®</w:t>
      </w:r>
      <w:r w:rsidRPr="00292808" w:rsidR="00590C77">
        <w:rPr>
          <w:rFonts w:ascii="Arial" w:hAnsi="Arial" w:cs="Arial"/>
        </w:rPr>
        <w:t xml:space="preserve"> previously, enter in the number visualized.</w:t>
      </w:r>
      <w:r w:rsidRPr="00292808" w:rsidR="00C60A32">
        <w:rPr>
          <w:rFonts w:ascii="Arial" w:hAnsi="Arial" w:cs="Arial"/>
        </w:rPr>
        <w:t xml:space="preserve"> The number must fall between 0–300.</w:t>
      </w:r>
      <w:r w:rsidRPr="00292808" w:rsidR="00590C77">
        <w:rPr>
          <w:rFonts w:ascii="Arial" w:hAnsi="Arial" w:cs="Arial"/>
        </w:rPr>
        <w:t xml:space="preserve"> If unavailable, select the reason from the status (</w:t>
      </w:r>
      <w:r w:rsidRPr="00292808" w:rsidR="00590C77">
        <w:rPr>
          <w:rFonts w:ascii="Arial" w:hAnsi="Arial" w:cs="Arial"/>
          <w:b/>
          <w:bCs/>
        </w:rPr>
        <w:t>ST</w:t>
      </w:r>
      <w:r w:rsidRPr="00292808" w:rsidR="00590C77">
        <w:rPr>
          <w:rFonts w:ascii="Arial" w:hAnsi="Arial" w:cs="Arial"/>
        </w:rPr>
        <w:t>) drop-down list (</w:t>
      </w:r>
      <w:r w:rsidRPr="00292808" w:rsidR="00590C77">
        <w:rPr>
          <w:rFonts w:ascii="Arial" w:hAnsi="Arial" w:cs="Arial"/>
          <w:b/>
          <w:bCs/>
        </w:rPr>
        <w:t>N/A,</w:t>
      </w:r>
      <w:r w:rsidRPr="00292808" w:rsidR="00590C77">
        <w:rPr>
          <w:rFonts w:ascii="Arial" w:hAnsi="Arial" w:cs="Arial"/>
        </w:rPr>
        <w:t xml:space="preserve"> </w:t>
      </w:r>
      <w:r w:rsidRPr="00292808" w:rsidR="00590C77">
        <w:rPr>
          <w:rFonts w:ascii="Arial" w:hAnsi="Arial" w:cs="Arial"/>
          <w:b/>
        </w:rPr>
        <w:t>Not Done</w:t>
      </w:r>
      <w:r w:rsidRPr="00292808" w:rsidR="00590C77">
        <w:rPr>
          <w:rFonts w:ascii="Arial" w:hAnsi="Arial" w:cs="Arial"/>
          <w:b/>
          <w:bCs/>
        </w:rPr>
        <w:t>,</w:t>
      </w:r>
      <w:r w:rsidRPr="00292808" w:rsidR="00590C77">
        <w:rPr>
          <w:rFonts w:ascii="Arial" w:hAnsi="Arial" w:cs="Arial"/>
          <w:b/>
        </w:rPr>
        <w:t xml:space="preserve"> Missing</w:t>
      </w:r>
      <w:r w:rsidRPr="00292808" w:rsidR="00590C77">
        <w:rPr>
          <w:rFonts w:ascii="Arial" w:hAnsi="Arial" w:cs="Arial"/>
          <w:b/>
          <w:bCs/>
        </w:rPr>
        <w:t>,</w:t>
      </w:r>
      <w:r w:rsidRPr="00292808" w:rsidR="00590C77">
        <w:rPr>
          <w:rFonts w:ascii="Arial" w:hAnsi="Arial" w:cs="Arial"/>
          <w:b/>
        </w:rPr>
        <w:t xml:space="preserve"> Unknown</w:t>
      </w:r>
      <w:r w:rsidRPr="00292808" w:rsidR="00590C77">
        <w:rPr>
          <w:rFonts w:ascii="Arial" w:hAnsi="Arial" w:cs="Arial"/>
        </w:rPr>
        <w:t>).</w:t>
      </w:r>
    </w:p>
    <w:p w:rsidR="00FA6C94" w:rsidRPr="00292808" w:rsidP="00764D58" w14:paraId="0BA01B7C" w14:textId="790248F5">
      <w:pPr>
        <w:spacing w:before="100" w:beforeAutospacing="1" w:after="100" w:afterAutospacing="1" w:line="256" w:lineRule="auto"/>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2A3AE9">
        <w:rPr>
          <w:rFonts w:ascii="Arial" w:hAnsi="Arial" w:cs="Arial"/>
        </w:rPr>
        <w:t>The total of all glomerular capillary tufts in the sample, including sclerotic and non-sclerotic tufts.</w:t>
      </w:r>
      <w:r w:rsidRPr="00292808" w:rsidR="002A3AE9">
        <w:rPr>
          <w:rFonts w:ascii="Arial" w:hAnsi="Arial" w:cs="Arial"/>
          <w:b/>
          <w:bCs/>
        </w:rPr>
        <w:t xml:space="preserve">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7754D2" w:rsidRPr="00292808" w:rsidP="00764D58" w14:paraId="36800DB9" w14:textId="0E63AA53">
      <w:pPr>
        <w:spacing w:before="100" w:beforeAutospacing="1" w:after="100" w:afterAutospacing="1" w:line="256" w:lineRule="auto"/>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3D6C71">
        <w:rPr>
          <w:rFonts w:ascii="Arial" w:hAnsi="Arial" w:cs="Arial"/>
        </w:rPr>
        <w:t xml:space="preserve">The percentage of glomeruli exhibiting global (complete) collapse of glomerular capillary walls and consolidation of the glomerular tuft by extracellular matrix, causing capillary luminal obliteration. </w:t>
      </w:r>
      <w:r w:rsidRPr="00292808">
        <w:rPr>
          <w:rFonts w:ascii="Arial" w:hAnsi="Arial" w:cs="Arial"/>
        </w:rPr>
        <w:t xml:space="preserve">Select the glomerulosclerosis percentage for the </w:t>
      </w:r>
      <w:r w:rsidRPr="00292808" w:rsidR="00A83D09">
        <w:rPr>
          <w:rFonts w:ascii="Arial" w:hAnsi="Arial" w:cs="Arial"/>
        </w:rPr>
        <w:t>left</w:t>
      </w:r>
      <w:r w:rsidRPr="00292808">
        <w:rPr>
          <w:rFonts w:ascii="Arial" w:hAnsi="Arial" w:cs="Arial"/>
        </w:rPr>
        <w:t xml:space="preserve"> kidney.</w:t>
      </w:r>
    </w:p>
    <w:p w:rsidR="007754D2" w:rsidRPr="00292808" w:rsidP="00764D58" w14:paraId="699B4E71" w14:textId="77777777">
      <w:pPr>
        <w:spacing w:after="0" w:line="240" w:lineRule="exact"/>
        <w:ind w:left="720"/>
        <w:rPr>
          <w:rFonts w:ascii="Arial" w:hAnsi="Arial" w:cs="Arial"/>
          <w:b/>
          <w:bCs/>
        </w:rPr>
      </w:pPr>
      <w:r w:rsidRPr="00292808">
        <w:rPr>
          <w:rFonts w:ascii="Arial" w:hAnsi="Arial" w:cs="Arial"/>
          <w:b/>
          <w:bCs/>
        </w:rPr>
        <w:t xml:space="preserve">0–5 </w:t>
      </w:r>
    </w:p>
    <w:p w:rsidR="007754D2" w:rsidRPr="00292808" w:rsidP="00764D58" w14:paraId="061D35E6" w14:textId="77777777">
      <w:pPr>
        <w:spacing w:after="0" w:line="240" w:lineRule="exact"/>
        <w:ind w:left="720"/>
        <w:rPr>
          <w:rFonts w:ascii="Arial" w:hAnsi="Arial" w:cs="Arial"/>
          <w:b/>
          <w:bCs/>
        </w:rPr>
      </w:pPr>
      <w:r w:rsidRPr="00292808">
        <w:rPr>
          <w:rFonts w:ascii="Arial" w:hAnsi="Arial" w:cs="Arial"/>
          <w:b/>
          <w:bCs/>
        </w:rPr>
        <w:t xml:space="preserve">6–10 </w:t>
      </w:r>
    </w:p>
    <w:p w:rsidR="007754D2" w:rsidRPr="00292808" w:rsidP="00764D58" w14:paraId="29A95ACC" w14:textId="77777777">
      <w:pPr>
        <w:spacing w:after="0" w:line="240" w:lineRule="exact"/>
        <w:ind w:left="720"/>
        <w:rPr>
          <w:rFonts w:ascii="Arial" w:hAnsi="Arial" w:cs="Arial"/>
          <w:b/>
          <w:bCs/>
        </w:rPr>
      </w:pPr>
      <w:r w:rsidRPr="00292808">
        <w:rPr>
          <w:rFonts w:ascii="Arial" w:hAnsi="Arial" w:cs="Arial"/>
          <w:b/>
          <w:bCs/>
        </w:rPr>
        <w:t xml:space="preserve">11–15 </w:t>
      </w:r>
    </w:p>
    <w:p w:rsidR="007754D2" w:rsidRPr="00292808" w:rsidP="00764D58" w14:paraId="610D1E52" w14:textId="77777777">
      <w:pPr>
        <w:spacing w:after="0" w:line="240" w:lineRule="exact"/>
        <w:ind w:left="720"/>
        <w:rPr>
          <w:rFonts w:ascii="Arial" w:hAnsi="Arial" w:cs="Arial"/>
          <w:b/>
          <w:bCs/>
        </w:rPr>
      </w:pPr>
      <w:r w:rsidRPr="00292808">
        <w:rPr>
          <w:rFonts w:ascii="Arial" w:hAnsi="Arial" w:cs="Arial"/>
          <w:b/>
          <w:bCs/>
        </w:rPr>
        <w:t xml:space="preserve">16–20 </w:t>
      </w:r>
    </w:p>
    <w:p w:rsidR="007754D2" w:rsidRPr="00292808" w:rsidP="00764D58" w14:paraId="4F51244D" w14:textId="77777777">
      <w:pPr>
        <w:spacing w:after="0" w:line="240" w:lineRule="exact"/>
        <w:ind w:left="720"/>
        <w:rPr>
          <w:rFonts w:ascii="Arial" w:hAnsi="Arial" w:cs="Arial"/>
        </w:rPr>
      </w:pPr>
      <w:r w:rsidRPr="00292808">
        <w:rPr>
          <w:rFonts w:ascii="Arial" w:hAnsi="Arial" w:cs="Arial"/>
          <w:b/>
          <w:bCs/>
        </w:rPr>
        <w:t>20+</w:t>
      </w:r>
      <w:r w:rsidRPr="00292808">
        <w:rPr>
          <w:rFonts w:ascii="Arial" w:hAnsi="Arial" w:cs="Arial"/>
        </w:rPr>
        <w:t xml:space="preserve"> </w:t>
      </w:r>
    </w:p>
    <w:p w:rsidR="007754D2" w:rsidRPr="00292808" w:rsidP="00764D58" w14:paraId="2DFBF8AF" w14:textId="441ABC01">
      <w:pPr>
        <w:spacing w:after="0" w:line="240" w:lineRule="exact"/>
        <w:ind w:left="720"/>
        <w:rPr>
          <w:rFonts w:ascii="Arial" w:hAnsi="Arial" w:cs="Arial"/>
          <w:b/>
          <w:bCs/>
        </w:rPr>
      </w:pPr>
      <w:r w:rsidRPr="00292808">
        <w:rPr>
          <w:rFonts w:ascii="Arial" w:hAnsi="Arial" w:cs="Arial"/>
          <w:b/>
          <w:bCs/>
        </w:rPr>
        <w:t xml:space="preserve">Indeterminate </w:t>
      </w:r>
    </w:p>
    <w:p w:rsidR="007754D2" w:rsidRPr="00292808" w:rsidP="007754D2" w14:paraId="50AB515F" w14:textId="77777777">
      <w:pPr>
        <w:spacing w:after="0" w:line="240" w:lineRule="exact"/>
        <w:ind w:left="1440"/>
        <w:rPr>
          <w:rFonts w:ascii="Arial" w:hAnsi="Arial" w:cs="Arial"/>
          <w:b/>
          <w:bCs/>
        </w:rPr>
      </w:pPr>
    </w:p>
    <w:p w:rsidR="00A72768" w:rsidRPr="00292808" w:rsidP="00764D58" w14:paraId="2B029326" w14:textId="21722579">
      <w:pPr>
        <w:pStyle w:val="NormalWeb"/>
        <w:spacing w:before="0" w:after="0" w:line="240" w:lineRule="exact"/>
        <w:ind w:left="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A72768" w:rsidRPr="00292808" w:rsidP="00A72768" w14:paraId="6084A4AB" w14:textId="77777777">
      <w:pPr>
        <w:pStyle w:val="NormalWeb"/>
        <w:spacing w:before="0" w:after="0" w:line="240" w:lineRule="exact"/>
        <w:ind w:left="720" w:right="158"/>
        <w:rPr>
          <w:rFonts w:ascii="Arial" w:hAnsi="Arial" w:cs="Arial"/>
          <w:b/>
          <w:bCs/>
          <w:sz w:val="22"/>
          <w:szCs w:val="22"/>
        </w:rPr>
      </w:pPr>
    </w:p>
    <w:p w:rsidR="00764D58" w:rsidP="00764D58" w14:paraId="57AE9263"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Absent </w:t>
      </w:r>
    </w:p>
    <w:p w:rsidR="00764D58" w:rsidP="00764D58" w14:paraId="49A472F0"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Present </w:t>
      </w:r>
    </w:p>
    <w:p w:rsidR="00A72768" w:rsidRPr="00292808" w:rsidP="00764D58" w14:paraId="0594EE1F" w14:textId="3ACC45F4">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A72768" w:rsidRPr="00292808" w:rsidP="00A72768" w14:paraId="6C83EACF" w14:textId="77777777">
      <w:pPr>
        <w:pStyle w:val="NormalWeb"/>
        <w:spacing w:before="0" w:after="0" w:line="240" w:lineRule="exact"/>
        <w:ind w:left="720" w:right="158"/>
        <w:rPr>
          <w:rFonts w:ascii="Arial" w:hAnsi="Arial" w:cs="Arial"/>
          <w:b/>
          <w:bCs/>
          <w:sz w:val="22"/>
          <w:szCs w:val="22"/>
          <w:u w:val="single"/>
        </w:rPr>
      </w:pPr>
    </w:p>
    <w:p w:rsidR="00A72768" w:rsidRPr="00292808" w:rsidP="00764D58" w14:paraId="31D9E786" w14:textId="158FA3C6">
      <w:pPr>
        <w:pStyle w:val="NormalWeb"/>
        <w:spacing w:before="0" w:after="0" w:line="240" w:lineRule="exact"/>
        <w:ind w:left="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CA0F5F">
        <w:rPr>
          <w:rFonts w:ascii="Arial" w:hAnsi="Arial" w:cs="Arial"/>
          <w:sz w:val="22"/>
          <w:szCs w:val="22"/>
        </w:rPr>
        <w:t>Arteriolar hyaline thickening.</w:t>
      </w:r>
      <w:r w:rsidRPr="00292808" w:rsidR="00CA0F5F">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5B4925" w:rsidRPr="00292808" w:rsidP="00A72768" w14:paraId="39312C69" w14:textId="77777777">
      <w:pPr>
        <w:pStyle w:val="NormalWeb"/>
        <w:spacing w:before="0" w:after="0" w:line="240" w:lineRule="exact"/>
        <w:ind w:left="720" w:right="158"/>
        <w:rPr>
          <w:rFonts w:ascii="Arial" w:hAnsi="Arial" w:cs="Arial"/>
          <w:sz w:val="22"/>
          <w:szCs w:val="22"/>
        </w:rPr>
      </w:pPr>
    </w:p>
    <w:p w:rsidR="00A72768" w:rsidRPr="00292808" w:rsidP="008932DB" w14:paraId="5C748578" w14:textId="1855E25E">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None </w:t>
      </w:r>
    </w:p>
    <w:p w:rsidR="00A72768" w:rsidRPr="00292808" w:rsidP="008932DB" w14:paraId="7D31471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Mild to moderate (1 arteriole)</w:t>
      </w:r>
    </w:p>
    <w:p w:rsidR="00A72768" w:rsidRPr="00292808" w:rsidP="008932DB" w14:paraId="6681899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Moderate to severe (&gt;1 arteriole) </w:t>
      </w:r>
    </w:p>
    <w:p w:rsidR="00A72768" w:rsidRPr="00292808" w:rsidP="008932DB" w14:paraId="12890582"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Severe – multiple or circumferential </w:t>
      </w:r>
    </w:p>
    <w:p w:rsidR="00A72768" w:rsidRPr="00292808" w:rsidP="008932DB" w14:paraId="2DA50BE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764D58" w14:paraId="2FC6F8FC" w14:textId="6029C7BC">
      <w:pPr>
        <w:pStyle w:val="NormalWeb"/>
        <w:ind w:left="0"/>
        <w:rPr>
          <w:rFonts w:ascii="Arial" w:hAnsi="Arial" w:cs="Arial"/>
          <w:sz w:val="22"/>
          <w:szCs w:val="22"/>
        </w:rPr>
      </w:pPr>
      <w:bookmarkStart w:id="2" w:name="_Hlk108432407"/>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A72768" w:rsidRPr="00292808" w:rsidP="00493E51" w14:paraId="33CA1709" w14:textId="77777777">
      <w:pPr>
        <w:pStyle w:val="NormalWeb"/>
        <w:spacing w:before="0" w:after="0" w:line="240" w:lineRule="exact"/>
        <w:ind w:left="720"/>
        <w:rPr>
          <w:rFonts w:ascii="Arial" w:hAnsi="Arial" w:cs="Arial"/>
          <w:sz w:val="22"/>
          <w:szCs w:val="22"/>
        </w:rPr>
      </w:pPr>
    </w:p>
    <w:p w:rsidR="00764D58" w:rsidP="00764D58" w14:paraId="6DE8DE23"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Present</w:t>
      </w:r>
    </w:p>
    <w:p w:rsidR="00764D58" w:rsidP="00764D58" w14:paraId="4E55BAE1"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Absent</w:t>
      </w:r>
    </w:p>
    <w:p w:rsidR="00A72768" w:rsidRPr="00292808" w:rsidP="00764D58" w14:paraId="2FD39DE0" w14:textId="7F7BE038">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A72768" w:rsidRPr="00292808" w:rsidP="00764D58" w14:paraId="645C5857" w14:textId="1ADF8C0C">
      <w:pPr>
        <w:pStyle w:val="NormalWeb"/>
        <w:ind w:left="0"/>
        <w:rPr>
          <w:rFonts w:ascii="Arial" w:hAnsi="Arial" w:cs="Arial"/>
          <w:sz w:val="22"/>
          <w:szCs w:val="22"/>
        </w:rPr>
      </w:pPr>
      <w:bookmarkStart w:id="3" w:name="_Hlk108432457"/>
      <w:bookmarkEnd w:id="2"/>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bookmarkEnd w:id="3"/>
      <w:r w:rsidRPr="00292808">
        <w:rPr>
          <w:rFonts w:ascii="Arial" w:hAnsi="Arial" w:cs="Arial"/>
          <w:sz w:val="22"/>
          <w:szCs w:val="22"/>
        </w:rPr>
        <w:t>.</w:t>
      </w:r>
    </w:p>
    <w:p w:rsidR="000B7913" w:rsidRPr="00292808" w:rsidP="008932DB" w14:paraId="0D0C62E2" w14:textId="77777777">
      <w:pPr>
        <w:pStyle w:val="NormalWeb"/>
        <w:ind w:left="720"/>
        <w:rPr>
          <w:rFonts w:ascii="Arial" w:hAnsi="Arial" w:cs="Arial"/>
          <w:sz w:val="22"/>
          <w:szCs w:val="22"/>
        </w:rPr>
      </w:pPr>
    </w:p>
    <w:p w:rsidR="00A72768" w:rsidRPr="00292808" w:rsidP="00764D58" w14:paraId="45B5E3C3" w14:textId="61E27E46">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 Cortical necrosis//S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If % Cortical necrosis is unavailable, select the reason from the status drop down list.</w:t>
      </w:r>
      <w:r w:rsidRPr="00292808" w:rsidR="00EF29E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49131FBE" w14:textId="77777777">
      <w:pPr>
        <w:pStyle w:val="NormalWeb"/>
        <w:spacing w:before="0" w:after="0" w:line="240" w:lineRule="exact"/>
        <w:ind w:left="720"/>
        <w:rPr>
          <w:rFonts w:ascii="Arial" w:hAnsi="Arial" w:cs="Arial"/>
          <w:sz w:val="22"/>
          <w:szCs w:val="22"/>
        </w:rPr>
      </w:pPr>
    </w:p>
    <w:p w:rsidR="00764D58" w:rsidP="00764D58" w14:paraId="0D32F63B" w14:textId="77777777">
      <w:pPr>
        <w:pStyle w:val="NormalWeb"/>
        <w:spacing w:before="0" w:after="0" w:line="240" w:lineRule="exact"/>
        <w:ind w:left="630" w:right="158"/>
        <w:rPr>
          <w:rFonts w:ascii="Arial" w:hAnsi="Arial" w:cs="Arial"/>
          <w:b/>
          <w:bCs/>
          <w:sz w:val="22"/>
          <w:szCs w:val="22"/>
        </w:rPr>
      </w:pPr>
      <w:r w:rsidRPr="00292808">
        <w:rPr>
          <w:rFonts w:ascii="Arial" w:hAnsi="Arial" w:cs="Arial"/>
          <w:b/>
          <w:bCs/>
          <w:sz w:val="22"/>
          <w:szCs w:val="22"/>
        </w:rPr>
        <w:t xml:space="preserve">Missing </w:t>
      </w:r>
    </w:p>
    <w:p w:rsidR="00764D58" w:rsidP="00764D58" w14:paraId="76BDF90E" w14:textId="77777777">
      <w:pPr>
        <w:pStyle w:val="NormalWeb"/>
        <w:spacing w:before="0" w:after="0" w:line="240" w:lineRule="exact"/>
        <w:ind w:left="630" w:right="158"/>
        <w:rPr>
          <w:rFonts w:ascii="Arial" w:hAnsi="Arial" w:cs="Arial"/>
          <w:b/>
          <w:bCs/>
          <w:sz w:val="22"/>
          <w:szCs w:val="22"/>
        </w:rPr>
      </w:pPr>
      <w:r w:rsidRPr="00292808">
        <w:rPr>
          <w:rFonts w:ascii="Arial" w:hAnsi="Arial" w:cs="Arial"/>
          <w:b/>
          <w:bCs/>
          <w:sz w:val="22"/>
          <w:szCs w:val="22"/>
        </w:rPr>
        <w:t>Unknown</w:t>
      </w:r>
    </w:p>
    <w:p w:rsidR="00764D58" w:rsidP="00764D58" w14:paraId="0BAEB2B2" w14:textId="77777777">
      <w:pPr>
        <w:pStyle w:val="NormalWeb"/>
        <w:spacing w:before="0" w:after="0" w:line="240" w:lineRule="exact"/>
        <w:ind w:left="630" w:right="158"/>
        <w:rPr>
          <w:rFonts w:ascii="Arial" w:hAnsi="Arial" w:cs="Arial"/>
          <w:b/>
          <w:bCs/>
          <w:sz w:val="22"/>
          <w:szCs w:val="22"/>
        </w:rPr>
      </w:pPr>
      <w:r w:rsidRPr="00292808">
        <w:rPr>
          <w:rFonts w:ascii="Arial" w:hAnsi="Arial" w:cs="Arial"/>
          <w:b/>
          <w:bCs/>
          <w:sz w:val="22"/>
          <w:szCs w:val="22"/>
        </w:rPr>
        <w:t>N/A</w:t>
      </w:r>
    </w:p>
    <w:p w:rsidR="00A72768" w:rsidRPr="00292808" w:rsidP="00764D58" w14:paraId="6C14B6B9" w14:textId="701C607E">
      <w:pPr>
        <w:pStyle w:val="NormalWeb"/>
        <w:spacing w:before="0" w:after="0" w:line="240" w:lineRule="exact"/>
        <w:ind w:left="630" w:right="158"/>
        <w:rPr>
          <w:rFonts w:ascii="Arial" w:hAnsi="Arial" w:cs="Arial"/>
          <w:b/>
          <w:bCs/>
          <w:sz w:val="22"/>
          <w:szCs w:val="22"/>
        </w:rPr>
      </w:pPr>
      <w:r w:rsidRPr="00292808">
        <w:rPr>
          <w:rFonts w:ascii="Arial" w:hAnsi="Arial" w:cs="Arial"/>
          <w:b/>
          <w:bCs/>
          <w:sz w:val="22"/>
          <w:szCs w:val="22"/>
        </w:rPr>
        <w:t>Not done</w:t>
      </w:r>
    </w:p>
    <w:p w:rsidR="003D6C71" w:rsidRPr="00292808" w:rsidP="003376D2" w14:paraId="59CF7728" w14:textId="77777777">
      <w:pPr>
        <w:pStyle w:val="NormalWeb"/>
        <w:spacing w:before="0" w:after="0" w:line="240" w:lineRule="exact"/>
        <w:ind w:left="1440" w:right="158"/>
        <w:rPr>
          <w:rFonts w:ascii="Arial" w:hAnsi="Arial" w:cs="Arial"/>
          <w:b/>
          <w:bCs/>
          <w:sz w:val="22"/>
          <w:szCs w:val="22"/>
        </w:rPr>
      </w:pPr>
    </w:p>
    <w:p w:rsidR="00A72768" w:rsidRPr="00292808" w:rsidP="00764D58" w14:paraId="71B2D84E" w14:textId="7DB58D78">
      <w:pPr>
        <w:pStyle w:val="NormalWeb"/>
        <w:spacing w:before="0" w:after="0" w:line="240" w:lineRule="exact"/>
        <w:ind w:left="0"/>
        <w:rPr>
          <w:rFonts w:ascii="Arial" w:hAnsi="Arial" w:cs="Arial"/>
          <w:sz w:val="22"/>
          <w:szCs w:val="22"/>
        </w:rPr>
      </w:pPr>
      <w:bookmarkStart w:id="4" w:name="_Hlk108432499"/>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39011F71" w14:textId="77777777">
      <w:pPr>
        <w:pStyle w:val="NormalWeb"/>
        <w:spacing w:before="0" w:after="0" w:line="240" w:lineRule="exact"/>
        <w:ind w:left="720"/>
        <w:rPr>
          <w:rFonts w:ascii="Arial" w:hAnsi="Arial" w:cs="Arial"/>
          <w:sz w:val="22"/>
          <w:szCs w:val="22"/>
        </w:rPr>
      </w:pPr>
    </w:p>
    <w:p w:rsidR="00A72768" w:rsidRPr="00292808" w:rsidP="00764D58" w14:paraId="75212756"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Present</w:t>
      </w:r>
    </w:p>
    <w:p w:rsidR="00A72768" w:rsidRPr="00292808" w:rsidP="00764D58" w14:paraId="13EF09F4"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Absent</w:t>
      </w:r>
    </w:p>
    <w:p w:rsidR="00A72768" w:rsidRPr="00292808" w:rsidP="00764D58" w14:paraId="545D84EB" w14:textId="071B10AD">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3D6C71" w:rsidRPr="00292808" w:rsidP="003376D2" w14:paraId="345B79D7" w14:textId="77777777">
      <w:pPr>
        <w:pStyle w:val="NormalWeb"/>
        <w:spacing w:before="0" w:after="0" w:line="240" w:lineRule="exact"/>
        <w:ind w:left="1440" w:right="158"/>
        <w:rPr>
          <w:rFonts w:ascii="Arial" w:hAnsi="Arial" w:cs="Arial"/>
          <w:b/>
          <w:bCs/>
          <w:sz w:val="22"/>
          <w:szCs w:val="22"/>
        </w:rPr>
      </w:pPr>
    </w:p>
    <w:p w:rsidR="00A72768" w:rsidRPr="00292808" w:rsidP="00764D58" w14:paraId="22C11CD1" w14:textId="77777777">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bookmarkEnd w:id="4"/>
    <w:p w:rsidR="00A72768" w:rsidRPr="00292808" w:rsidP="003376D2" w14:paraId="657B318D" w14:textId="77777777">
      <w:pPr>
        <w:pStyle w:val="NormalWeb"/>
        <w:spacing w:before="0" w:after="0" w:line="240" w:lineRule="exact"/>
        <w:ind w:left="720" w:right="158"/>
        <w:rPr>
          <w:rFonts w:ascii="Arial" w:hAnsi="Arial" w:cs="Arial"/>
          <w:sz w:val="22"/>
          <w:szCs w:val="22"/>
        </w:rPr>
      </w:pPr>
    </w:p>
    <w:p w:rsidR="00A72768" w:rsidRPr="00292808" w:rsidP="00764D58" w14:paraId="4228CDD5" w14:textId="7B200CC9">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 Fibrin thrombi//S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 xml:space="preserve">If % Fibrin thrombi is unavailable, select the reason from the status drop down list.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179779F3" w14:textId="77777777">
      <w:pPr>
        <w:pStyle w:val="NormalWeb"/>
        <w:spacing w:before="0" w:after="0" w:line="240" w:lineRule="exact"/>
        <w:ind w:left="720"/>
        <w:rPr>
          <w:rFonts w:ascii="Arial" w:hAnsi="Arial" w:cs="Arial"/>
          <w:sz w:val="22"/>
          <w:szCs w:val="22"/>
        </w:rPr>
      </w:pPr>
    </w:p>
    <w:p w:rsidR="00A72768" w:rsidRPr="00292808" w:rsidP="00764D58" w14:paraId="326D3587" w14:textId="77777777">
      <w:pPr>
        <w:pStyle w:val="NormalWeb"/>
        <w:spacing w:before="0" w:after="0" w:line="240" w:lineRule="exact"/>
        <w:ind w:left="810" w:right="158"/>
        <w:rPr>
          <w:rFonts w:ascii="Arial" w:hAnsi="Arial" w:cs="Arial"/>
          <w:b/>
          <w:bCs/>
          <w:sz w:val="22"/>
          <w:szCs w:val="22"/>
        </w:rPr>
      </w:pPr>
      <w:r w:rsidRPr="00292808">
        <w:rPr>
          <w:rFonts w:ascii="Arial" w:hAnsi="Arial" w:cs="Arial"/>
          <w:b/>
          <w:bCs/>
          <w:sz w:val="22"/>
          <w:szCs w:val="22"/>
        </w:rPr>
        <w:t xml:space="preserve">Missing </w:t>
      </w:r>
    </w:p>
    <w:p w:rsidR="00A72768" w:rsidRPr="00292808" w:rsidP="00764D58" w14:paraId="22AB4B05" w14:textId="77777777">
      <w:pPr>
        <w:pStyle w:val="NormalWeb"/>
        <w:spacing w:before="0" w:after="0" w:line="240" w:lineRule="exact"/>
        <w:ind w:left="810" w:right="158"/>
        <w:rPr>
          <w:rFonts w:ascii="Arial" w:hAnsi="Arial" w:cs="Arial"/>
          <w:b/>
          <w:bCs/>
          <w:sz w:val="22"/>
          <w:szCs w:val="22"/>
        </w:rPr>
      </w:pPr>
      <w:r w:rsidRPr="00292808">
        <w:rPr>
          <w:rFonts w:ascii="Arial" w:hAnsi="Arial" w:cs="Arial"/>
          <w:b/>
          <w:bCs/>
          <w:sz w:val="22"/>
          <w:szCs w:val="22"/>
        </w:rPr>
        <w:t>Unknown</w:t>
      </w:r>
    </w:p>
    <w:p w:rsidR="00A72768" w:rsidRPr="00292808" w:rsidP="00764D58" w14:paraId="2069C387" w14:textId="77777777">
      <w:pPr>
        <w:pStyle w:val="NormalWeb"/>
        <w:spacing w:before="0" w:after="0" w:line="240" w:lineRule="exact"/>
        <w:ind w:left="810" w:right="158"/>
        <w:rPr>
          <w:rFonts w:ascii="Arial" w:hAnsi="Arial" w:cs="Arial"/>
          <w:b/>
          <w:bCs/>
          <w:sz w:val="22"/>
          <w:szCs w:val="22"/>
        </w:rPr>
      </w:pPr>
      <w:r w:rsidRPr="00292808">
        <w:rPr>
          <w:rFonts w:ascii="Arial" w:hAnsi="Arial" w:cs="Arial"/>
          <w:b/>
          <w:bCs/>
          <w:sz w:val="22"/>
          <w:szCs w:val="22"/>
        </w:rPr>
        <w:t>N/A</w:t>
      </w:r>
    </w:p>
    <w:p w:rsidR="00A72768" w:rsidRPr="00292808" w:rsidP="00764D58" w14:paraId="147EDB2D" w14:textId="292E2DBB">
      <w:pPr>
        <w:pStyle w:val="NormalWeb"/>
        <w:spacing w:before="0" w:after="0" w:line="240" w:lineRule="exact"/>
        <w:ind w:left="81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B9D193A" w14:textId="77777777">
      <w:pPr>
        <w:pStyle w:val="NormalWeb"/>
        <w:spacing w:before="0" w:after="0" w:line="240" w:lineRule="exact"/>
        <w:ind w:left="1440" w:right="158"/>
        <w:rPr>
          <w:rFonts w:ascii="Arial" w:hAnsi="Arial" w:cs="Arial"/>
          <w:b/>
          <w:bCs/>
          <w:sz w:val="22"/>
          <w:szCs w:val="22"/>
        </w:rPr>
      </w:pPr>
    </w:p>
    <w:p w:rsidR="00590C77" w:rsidRPr="00292808" w:rsidP="00764D58" w14:paraId="4CA16443" w14:textId="77777777">
      <w:pPr>
        <w:pStyle w:val="NormalWeb"/>
        <w:spacing w:before="0" w:after="0" w:line="240" w:lineRule="exact"/>
        <w:ind w:left="0"/>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left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the left kidney (or en bloc kidneys) was recovered or transplanted, t</w:t>
      </w:r>
      <w:r w:rsidRPr="00292808">
        <w:rPr>
          <w:rStyle w:val="grame"/>
          <w:rFonts w:ascii="Arial" w:hAnsi="Arial" w:cs="Arial"/>
          <w:bCs/>
          <w:sz w:val="22"/>
          <w:szCs w:val="22"/>
        </w:rPr>
        <w:t xml:space="preserve">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66902E49" w14:textId="77777777">
      <w:pPr>
        <w:spacing w:before="100" w:beforeAutospacing="1" w:after="100" w:afterAutospacing="1"/>
        <w:rPr>
          <w:rFonts w:ascii="Arial" w:hAnsi="Arial" w:cs="Arial"/>
        </w:rPr>
      </w:pPr>
      <w:r w:rsidRPr="00292808">
        <w:rPr>
          <w:rFonts w:ascii="Arial" w:hAnsi="Arial" w:cs="Arial"/>
          <w:b/>
          <w:bCs/>
        </w:rPr>
        <w:t>Type of Left Kidney Pump/Machine:</w:t>
      </w:r>
      <w:r w:rsidRPr="00292808">
        <w:rPr>
          <w:rFonts w:ascii="Arial" w:hAnsi="Arial" w:cs="Arial"/>
        </w:rPr>
        <w:t xml:space="preserve"> </w:t>
      </w:r>
      <w:r w:rsidRPr="00292808">
        <w:rPr>
          <w:rFonts w:ascii="Arial" w:hAnsi="Arial" w:cs="Arial"/>
          <w:bCs/>
        </w:rPr>
        <w:t>Enter the type of pump/machine used to perfuse the left kidney</w:t>
      </w:r>
    </w:p>
    <w:p w:rsidR="00696698" w:rsidRPr="00292808" w:rsidP="008932DB" w14:paraId="11F79B19" w14:textId="75F5577D">
      <w:pPr>
        <w:spacing w:after="0" w:line="240" w:lineRule="exact"/>
        <w:ind w:left="900"/>
        <w:rPr>
          <w:rFonts w:ascii="Arial" w:hAnsi="Arial" w:cs="Arial"/>
          <w:b/>
          <w:bCs/>
        </w:rPr>
      </w:pPr>
      <w:r w:rsidRPr="00292808">
        <w:rPr>
          <w:rFonts w:ascii="Arial" w:hAnsi="Arial" w:cs="Arial"/>
          <w:b/>
          <w:bCs/>
        </w:rPr>
        <w:t>ORS: LifePort</w:t>
      </w:r>
    </w:p>
    <w:p w:rsidR="00590C77" w:rsidRPr="00292808" w:rsidP="008932DB" w14:paraId="4A8E056C" w14:textId="16FA0DFF">
      <w:pPr>
        <w:spacing w:after="0" w:line="240" w:lineRule="exact"/>
        <w:ind w:left="900"/>
        <w:rPr>
          <w:rFonts w:ascii="Arial" w:hAnsi="Arial" w:cs="Arial"/>
        </w:rPr>
      </w:pPr>
      <w:r w:rsidRPr="00292808">
        <w:rPr>
          <w:rFonts w:ascii="Arial" w:hAnsi="Arial" w:cs="Arial"/>
          <w:b/>
          <w:bCs/>
        </w:rPr>
        <w:t>Waters: RM3</w:t>
      </w:r>
    </w:p>
    <w:p w:rsidR="00590C77" w:rsidRPr="00292808" w:rsidP="008932DB" w14:paraId="4572E9BC"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xml:space="preserve">  </w:t>
      </w:r>
    </w:p>
    <w:p w:rsidR="00590C77" w:rsidRPr="00292808" w:rsidP="008932DB" w14:paraId="647DA18B"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42AB3FF1"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3EC0D05A"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Yes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Yes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0605D155" w14:textId="0C67DD96">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left kidney and the organ was transferred to the transplant center on pump, select Yes. If not, select </w:t>
      </w:r>
      <w:r w:rsidRPr="00292808">
        <w:rPr>
          <w:rStyle w:val="grame"/>
          <w:rFonts w:ascii="Arial" w:hAnsi="Arial" w:cs="Arial"/>
          <w:b/>
          <w:bCs/>
          <w:sz w:val="22"/>
          <w:szCs w:val="22"/>
        </w:rPr>
        <w:t>No</w:t>
      </w:r>
      <w:r w:rsidRPr="00292808">
        <w:rPr>
          <w:rStyle w:val="grame"/>
          <w:rFonts w:ascii="Arial" w:hAnsi="Arial" w:cs="Arial"/>
          <w:sz w:val="22"/>
          <w:szCs w:val="22"/>
        </w:rPr>
        <w:t>. If Yes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764D58" w14:paraId="283C6C0B" w14:textId="45F29025">
      <w:pPr>
        <w:pStyle w:val="NormalWeb"/>
        <w:spacing w:before="0" w:after="0" w:line="240" w:lineRule="exact"/>
        <w:ind w:left="0" w:right="158"/>
        <w:rPr>
          <w:rFonts w:ascii="Arial" w:hAnsi="Arial" w:cs="Arial"/>
          <w:b/>
          <w:bCs/>
          <w:sz w:val="22"/>
          <w:szCs w:val="22"/>
        </w:rPr>
      </w:pPr>
      <w:r w:rsidRPr="00292808">
        <w:rPr>
          <w:rStyle w:val="grame"/>
          <w:rFonts w:ascii="Arial" w:hAnsi="Arial" w:cs="Arial"/>
          <w:b/>
          <w:bCs/>
          <w:sz w:val="22"/>
          <w:szCs w:val="22"/>
          <w:u w:val="single"/>
        </w:rPr>
        <w:t>Right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w:t>
      </w:r>
      <w:r w:rsidRPr="00292808">
        <w:rPr>
          <w:rFonts w:ascii="Arial" w:hAnsi="Arial" w:eastAsiaTheme="minorHAnsi" w:cs="Arial"/>
          <w:sz w:val="22"/>
          <w:szCs w:val="22"/>
        </w:rPr>
        <w:t>If a biopsy was performed to evaluate organ histology for assessing organ function/quality of the right kidney,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And If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field if the right kidney (or en bloc kidneys) was recovered or transplanted.</w:t>
      </w:r>
      <w:r w:rsidRPr="00292808">
        <w:rPr>
          <w:rFonts w:ascii="Arial" w:hAnsi="Arial" w:eastAsiaTheme="minorHAnsi" w:cs="Arial"/>
          <w:b/>
          <w:bCs/>
          <w:sz w:val="22"/>
          <w:szCs w:val="22"/>
        </w:rPr>
        <w:t> </w:t>
      </w:r>
    </w:p>
    <w:p w:rsidR="00E63A54" w:rsidRPr="00292808" w:rsidP="00764D58" w14:paraId="49EA73F8" w14:textId="2F7F8F90">
      <w:pPr>
        <w:spacing w:before="100" w:beforeAutospacing="1" w:after="100" w:afterAutospacing="1" w:line="256" w:lineRule="auto"/>
        <w:rPr>
          <w:rFonts w:ascii="Arial" w:hAnsi="Arial" w:cs="Arial"/>
        </w:rPr>
      </w:pPr>
      <w:r w:rsidRPr="00292808">
        <w:rPr>
          <w:rFonts w:ascii="Arial" w:hAnsi="Arial" w:cs="Arial"/>
          <w:b/>
          <w:bCs/>
          <w:u w:val="single"/>
        </w:rPr>
        <w:t>Biopsy type:</w:t>
      </w:r>
      <w:r w:rsidRPr="00292808">
        <w:rPr>
          <w:rFonts w:ascii="Arial" w:hAnsi="Arial" w:cs="Arial"/>
        </w:rPr>
        <w:t xml:space="preserve"> </w:t>
      </w:r>
      <w:r w:rsidRPr="00292808" w:rsidR="00C03FC0">
        <w:rPr>
          <w:rFonts w:ascii="Arial" w:hAnsi="Arial" w:cs="Arial"/>
        </w:rPr>
        <w:t xml:space="preserve">The method by which tissue is removed from the patient for diagnostic examination. </w:t>
      </w:r>
      <w:r w:rsidRPr="00292808">
        <w:rPr>
          <w:rFonts w:ascii="Arial" w:hAnsi="Arial" w:cs="Arial"/>
        </w:rPr>
        <w:t>If a biopsy was performed, select the type of biopsy performed:</w:t>
      </w:r>
    </w:p>
    <w:p w:rsidR="00E63A54" w:rsidRPr="00292808" w:rsidP="00764D58" w14:paraId="587AE575" w14:textId="5A453416">
      <w:pPr>
        <w:spacing w:after="0" w:line="240" w:lineRule="exact"/>
        <w:ind w:left="720"/>
        <w:rPr>
          <w:rFonts w:ascii="Arial" w:hAnsi="Arial" w:cs="Arial"/>
          <w:b/>
          <w:bCs/>
        </w:rPr>
      </w:pPr>
      <w:r w:rsidRPr="00292808">
        <w:rPr>
          <w:rFonts w:ascii="Arial" w:hAnsi="Arial" w:cs="Arial"/>
          <w:b/>
          <w:bCs/>
        </w:rPr>
        <w:t>Wedge</w:t>
      </w:r>
      <w:r w:rsidR="00764D58">
        <w:rPr>
          <w:rFonts w:ascii="Arial" w:hAnsi="Arial" w:cs="Arial"/>
          <w:b/>
          <w:bCs/>
        </w:rPr>
        <w:br/>
      </w:r>
      <w:r w:rsidRPr="00292808">
        <w:rPr>
          <w:rFonts w:ascii="Arial" w:hAnsi="Arial" w:cs="Arial"/>
          <w:b/>
          <w:bCs/>
        </w:rPr>
        <w:t>Core needle</w:t>
      </w:r>
    </w:p>
    <w:p w:rsidR="00E63A54" w:rsidRPr="00292808" w:rsidP="00E63A54" w14:paraId="7DC19B48" w14:textId="77777777">
      <w:pPr>
        <w:spacing w:after="0" w:line="240" w:lineRule="exact"/>
        <w:ind w:left="907"/>
        <w:rPr>
          <w:rFonts w:ascii="Arial" w:hAnsi="Arial" w:cs="Arial"/>
          <w:b/>
          <w:bCs/>
        </w:rPr>
      </w:pPr>
    </w:p>
    <w:p w:rsidR="00E63A54" w:rsidRPr="00292808" w:rsidP="00764D58" w14:paraId="076F1AF0" w14:textId="690B9E13">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Tissue preparation technique</w:t>
      </w:r>
      <w:r w:rsidRPr="00292808">
        <w:rPr>
          <w:rFonts w:ascii="Arial" w:hAnsi="Arial" w:cs="Arial"/>
          <w:b/>
          <w:bCs/>
          <w:sz w:val="22"/>
          <w:szCs w:val="22"/>
        </w:rPr>
        <w:t xml:space="preserve">: </w:t>
      </w:r>
      <w:r w:rsidRPr="00292808" w:rsidR="008A3F9F">
        <w:rPr>
          <w:rFonts w:ascii="Arial" w:hAnsi="Arial" w:cs="Arial"/>
          <w:sz w:val="22"/>
          <w:szCs w:val="22"/>
        </w:rPr>
        <w:t xml:space="preserve">The method by which biopsy material is prepared for histologic examination.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4C690D61" w14:textId="77777777">
      <w:pPr>
        <w:pStyle w:val="NormalWeb"/>
        <w:spacing w:before="0" w:after="0" w:line="240" w:lineRule="exact"/>
        <w:ind w:left="720"/>
        <w:rPr>
          <w:rFonts w:ascii="Arial" w:hAnsi="Arial" w:cs="Arial"/>
          <w:sz w:val="22"/>
          <w:szCs w:val="22"/>
        </w:rPr>
      </w:pPr>
    </w:p>
    <w:p w:rsidR="00E63A54" w:rsidRPr="00292808" w:rsidP="00764D58" w14:paraId="753311CF" w14:textId="77777777">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Frozen section</w:t>
      </w:r>
    </w:p>
    <w:p w:rsidR="00E63A54" w:rsidRPr="00292808" w:rsidP="00764D58" w14:paraId="433F2EA8" w14:textId="77777777">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FPPE section</w:t>
      </w:r>
    </w:p>
    <w:p w:rsidR="00E63A54" w:rsidRPr="00292808" w:rsidP="00764D58" w14:paraId="69EDB1A1" w14:textId="77777777">
      <w:pPr>
        <w:pStyle w:val="NormalWeb"/>
        <w:spacing w:before="0" w:after="0" w:line="240" w:lineRule="exact"/>
        <w:ind w:left="720"/>
        <w:rPr>
          <w:rFonts w:ascii="Arial" w:hAnsi="Arial" w:cs="Arial"/>
          <w:b/>
          <w:bCs/>
          <w:sz w:val="22"/>
          <w:szCs w:val="22"/>
        </w:rPr>
      </w:pPr>
      <w:r w:rsidRPr="00292808">
        <w:rPr>
          <w:rFonts w:ascii="Arial" w:hAnsi="Arial" w:cs="Arial"/>
          <w:b/>
          <w:bCs/>
          <w:sz w:val="22"/>
          <w:szCs w:val="22"/>
        </w:rPr>
        <w:t>Unknown</w:t>
      </w:r>
    </w:p>
    <w:p w:rsidR="00E63A54" w:rsidRPr="00292808" w:rsidP="00764D58" w14:paraId="5EC45C15" w14:textId="5CA8B41E">
      <w:pPr>
        <w:spacing w:before="100" w:beforeAutospacing="1" w:after="100" w:afterAutospacing="1" w:line="256" w:lineRule="auto"/>
        <w:rPr>
          <w:rFonts w:ascii="Arial" w:hAnsi="Arial" w:cs="Arial"/>
        </w:rPr>
      </w:pPr>
      <w:r w:rsidRPr="00292808">
        <w:rPr>
          <w:rFonts w:ascii="Arial" w:hAnsi="Arial" w:cs="Arial"/>
          <w:b/>
          <w:bCs/>
          <w:u w:val="single"/>
        </w:rPr>
        <w:t>Interstitial fibrosis</w:t>
      </w:r>
      <w:r w:rsidRPr="00292808" w:rsidR="00C55C77">
        <w:rPr>
          <w:rFonts w:ascii="Arial" w:hAnsi="Arial" w:cs="Arial"/>
          <w:b/>
          <w:bCs/>
          <w:u w:val="single"/>
        </w:rPr>
        <w:t xml:space="preserve"> and </w:t>
      </w:r>
      <w:r w:rsidRPr="00292808">
        <w:rPr>
          <w:rFonts w:ascii="Arial" w:hAnsi="Arial" w:cs="Arial"/>
          <w:b/>
          <w:bCs/>
          <w:u w:val="single"/>
        </w:rPr>
        <w:t>tubular atrophy (IFTA)</w:t>
      </w:r>
      <w:r w:rsidRPr="00292808">
        <w:rPr>
          <w:rFonts w:ascii="Arial" w:hAnsi="Arial" w:cs="Arial"/>
          <w:b/>
          <w:bCs/>
        </w:rPr>
        <w:t>:</w:t>
      </w:r>
      <w:r w:rsidRPr="00292808">
        <w:rPr>
          <w:rFonts w:ascii="Arial" w:hAnsi="Arial" w:cs="Arial"/>
        </w:rPr>
        <w:t xml:space="preserve"> </w:t>
      </w:r>
      <w:r w:rsidRPr="00292808" w:rsidR="00C55C77">
        <w:rPr>
          <w:rFonts w:ascii="Arial" w:hAnsi="Arial" w:cs="Arial"/>
        </w:rPr>
        <w:t xml:space="preserve">Interstitial fibrosis is the accumulation of fibrous tissue between the tubules. Tubular atrophy is the shrinkage of tubules with variable thickening of the tubular basement membrane and flattening of the tubular epithelium. </w:t>
      </w:r>
      <w:r w:rsidRPr="00292808">
        <w:rPr>
          <w:rFonts w:ascii="Arial" w:hAnsi="Arial" w:cs="Arial"/>
        </w:rPr>
        <w:t>Once the type of biopsy performed is selected, enter the amount of interstitial fibrosis/tubular atrophy (IFTA):</w:t>
      </w:r>
    </w:p>
    <w:p w:rsidR="00E63A54" w:rsidRPr="00292808" w:rsidP="00764D58" w14:paraId="2E0D6F5E" w14:textId="77777777">
      <w:pPr>
        <w:spacing w:after="0" w:line="240" w:lineRule="exact"/>
        <w:ind w:left="720"/>
        <w:rPr>
          <w:rFonts w:ascii="Arial" w:hAnsi="Arial" w:cs="Arial"/>
          <w:b/>
          <w:bCs/>
        </w:rPr>
      </w:pPr>
      <w:r w:rsidRPr="00292808">
        <w:rPr>
          <w:rFonts w:ascii="Arial" w:hAnsi="Arial" w:cs="Arial"/>
          <w:b/>
          <w:bCs/>
        </w:rPr>
        <w:t>≤5%</w:t>
      </w:r>
    </w:p>
    <w:p w:rsidR="00E63A54" w:rsidRPr="00292808" w:rsidP="00764D58" w14:paraId="5476258A" w14:textId="77777777">
      <w:pPr>
        <w:spacing w:after="0" w:line="240" w:lineRule="exact"/>
        <w:ind w:left="720"/>
        <w:rPr>
          <w:rFonts w:ascii="Arial" w:hAnsi="Arial" w:cs="Arial"/>
          <w:b/>
          <w:bCs/>
        </w:rPr>
      </w:pPr>
      <w:r w:rsidRPr="00292808">
        <w:rPr>
          <w:rFonts w:ascii="Arial" w:hAnsi="Arial" w:cs="Arial"/>
          <w:b/>
          <w:bCs/>
        </w:rPr>
        <w:t>6-25%</w:t>
      </w:r>
    </w:p>
    <w:p w:rsidR="00E63A54" w:rsidRPr="00292808" w:rsidP="00764D58" w14:paraId="538B0868" w14:textId="77777777">
      <w:pPr>
        <w:spacing w:after="0" w:line="240" w:lineRule="exact"/>
        <w:ind w:left="720"/>
        <w:rPr>
          <w:rFonts w:ascii="Arial" w:hAnsi="Arial" w:cs="Arial"/>
          <w:b/>
          <w:bCs/>
        </w:rPr>
      </w:pPr>
      <w:r w:rsidRPr="00292808">
        <w:rPr>
          <w:rFonts w:ascii="Arial" w:hAnsi="Arial" w:cs="Arial"/>
          <w:b/>
          <w:bCs/>
        </w:rPr>
        <w:t>26-50%</w:t>
      </w:r>
    </w:p>
    <w:p w:rsidR="00E63A54" w:rsidRPr="00292808" w:rsidP="00764D58" w14:paraId="17CE5F7E" w14:textId="77777777">
      <w:pPr>
        <w:spacing w:after="0" w:line="240" w:lineRule="exact"/>
        <w:ind w:left="720"/>
        <w:rPr>
          <w:rFonts w:ascii="Arial" w:hAnsi="Arial" w:cs="Arial"/>
          <w:b/>
          <w:bCs/>
        </w:rPr>
      </w:pPr>
      <w:r w:rsidRPr="00292808">
        <w:rPr>
          <w:rFonts w:ascii="Arial" w:hAnsi="Arial" w:cs="Arial"/>
          <w:b/>
          <w:bCs/>
        </w:rPr>
        <w:t>&gt;50%</w:t>
      </w:r>
    </w:p>
    <w:p w:rsidR="00E63A54" w:rsidRPr="00292808" w:rsidP="00764D58" w14:paraId="633212DA" w14:textId="77777777">
      <w:pPr>
        <w:spacing w:after="0" w:line="240" w:lineRule="exact"/>
        <w:ind w:left="720"/>
        <w:rPr>
          <w:rFonts w:ascii="Arial" w:hAnsi="Arial" w:cs="Arial"/>
          <w:b/>
          <w:bCs/>
        </w:rPr>
      </w:pPr>
      <w:r w:rsidRPr="00292808">
        <w:rPr>
          <w:rFonts w:ascii="Arial" w:hAnsi="Arial" w:cs="Arial"/>
          <w:b/>
          <w:bCs/>
        </w:rPr>
        <w:t>Unknown</w:t>
      </w:r>
    </w:p>
    <w:p w:rsidR="00F33C54" w:rsidRPr="00292808" w:rsidP="00764D58" w14:paraId="747DBEE7" w14:textId="77777777">
      <w:pPr>
        <w:spacing w:before="100" w:beforeAutospacing="1" w:after="100" w:afterAutospacing="1" w:line="256" w:lineRule="auto"/>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Vascular disease is fibrous thickening of the intima of arteries, measured by the percent luminal narrowing (the reduction in diameter of vessel lumens) of the most severely involved vessel. Once the type of biopsy performed is selected, enter the amount of vascular change:</w:t>
      </w:r>
    </w:p>
    <w:p w:rsidR="00E63A54" w:rsidRPr="00292808" w:rsidP="00764D58" w14:paraId="08030F00" w14:textId="77777777">
      <w:pPr>
        <w:spacing w:after="0" w:line="240" w:lineRule="exact"/>
        <w:ind w:left="720"/>
        <w:rPr>
          <w:rFonts w:ascii="Arial" w:hAnsi="Arial" w:cs="Arial"/>
          <w:b/>
          <w:bCs/>
        </w:rPr>
      </w:pPr>
      <w:r w:rsidRPr="00292808">
        <w:rPr>
          <w:rFonts w:ascii="Arial" w:hAnsi="Arial" w:cs="Arial"/>
          <w:b/>
          <w:bCs/>
        </w:rPr>
        <w:t>None (&lt;10%)</w:t>
      </w:r>
    </w:p>
    <w:p w:rsidR="00E63A54" w:rsidRPr="00292808" w:rsidP="00764D58" w14:paraId="7863263F" w14:textId="77777777">
      <w:pPr>
        <w:spacing w:after="0" w:line="240" w:lineRule="exact"/>
        <w:ind w:left="720"/>
        <w:rPr>
          <w:rFonts w:ascii="Arial" w:hAnsi="Arial" w:cs="Arial"/>
          <w:b/>
          <w:bCs/>
        </w:rPr>
      </w:pPr>
      <w:r w:rsidRPr="00292808">
        <w:rPr>
          <w:rFonts w:ascii="Arial" w:hAnsi="Arial" w:cs="Arial"/>
          <w:b/>
          <w:bCs/>
        </w:rPr>
        <w:t>Mild (10-25%)</w:t>
      </w:r>
    </w:p>
    <w:p w:rsidR="00E63A54" w:rsidRPr="00292808" w:rsidP="00764D58" w14:paraId="0EBF4862" w14:textId="77777777">
      <w:pPr>
        <w:spacing w:after="0" w:line="240" w:lineRule="exact"/>
        <w:ind w:left="720"/>
        <w:rPr>
          <w:rFonts w:ascii="Arial" w:hAnsi="Arial" w:cs="Arial"/>
          <w:b/>
          <w:bCs/>
        </w:rPr>
      </w:pPr>
      <w:r w:rsidRPr="00292808">
        <w:rPr>
          <w:rFonts w:ascii="Arial" w:hAnsi="Arial" w:cs="Arial"/>
          <w:b/>
          <w:bCs/>
        </w:rPr>
        <w:t>Moderate (26-50%)</w:t>
      </w:r>
    </w:p>
    <w:p w:rsidR="00E63A54" w:rsidRPr="00292808" w:rsidP="00764D58" w14:paraId="5B489711" w14:textId="77777777">
      <w:pPr>
        <w:spacing w:after="0" w:line="240" w:lineRule="exact"/>
        <w:ind w:left="720"/>
        <w:rPr>
          <w:rFonts w:ascii="Arial" w:hAnsi="Arial" w:cs="Arial"/>
          <w:b/>
          <w:bCs/>
        </w:rPr>
      </w:pPr>
      <w:r w:rsidRPr="00292808">
        <w:rPr>
          <w:rFonts w:ascii="Arial" w:hAnsi="Arial" w:cs="Arial"/>
          <w:b/>
          <w:bCs/>
        </w:rPr>
        <w:t>Severe (&gt;50%)</w:t>
      </w:r>
    </w:p>
    <w:p w:rsidR="00E63A54" w:rsidRPr="00292808" w:rsidP="00764D58" w14:paraId="0AD83B40" w14:textId="77777777">
      <w:pPr>
        <w:spacing w:after="0" w:line="240" w:lineRule="exact"/>
        <w:ind w:left="720"/>
        <w:rPr>
          <w:rFonts w:ascii="Arial" w:hAnsi="Arial" w:cs="Arial"/>
          <w:b/>
          <w:bCs/>
        </w:rPr>
      </w:pPr>
      <w:r w:rsidRPr="00292808">
        <w:rPr>
          <w:rFonts w:ascii="Arial" w:hAnsi="Arial" w:cs="Arial"/>
          <w:b/>
          <w:bCs/>
        </w:rPr>
        <w:t>Unknown</w:t>
      </w:r>
    </w:p>
    <w:p w:rsidR="007B31B0" w:rsidRPr="00292808" w:rsidP="00764D58" w14:paraId="7DBB155D" w14:textId="1D1FB11E">
      <w:pPr>
        <w:spacing w:before="100" w:beforeAutospacing="1" w:after="100" w:afterAutospacing="1" w:line="256" w:lineRule="auto"/>
        <w:rPr>
          <w:rFonts w:ascii="Arial" w:hAnsi="Arial" w:cs="Arial"/>
        </w:rPr>
      </w:pPr>
      <w:r w:rsidRPr="00292808">
        <w:rPr>
          <w:rFonts w:ascii="Arial" w:hAnsi="Arial" w:cs="Arial"/>
          <w:b/>
          <w:bCs/>
          <w:u w:val="single"/>
        </w:rPr>
        <w:t>Number of globally sclerotic glomeruli</w:t>
      </w:r>
      <w:r w:rsidRPr="00292808">
        <w:rPr>
          <w:rFonts w:ascii="Arial" w:hAnsi="Arial" w:cs="Arial"/>
          <w:b/>
          <w:bCs/>
        </w:rPr>
        <w:t>:</w:t>
      </w:r>
      <w:r w:rsidRPr="00292808">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Pr>
          <w:rFonts w:ascii="Arial" w:hAnsi="Arial" w:cs="Arial"/>
        </w:rPr>
        <w:t>If the number of the glomeruli was not entered in DonorNet</w:t>
      </w:r>
      <w:r w:rsidRPr="00292808">
        <w:rPr>
          <w:rFonts w:ascii="Arial" w:hAnsi="Arial" w:cs="Arial"/>
          <w:vertAlign w:val="superscript"/>
        </w:rPr>
        <w:t>®</w:t>
      </w:r>
      <w:r w:rsidRPr="00292808">
        <w:rPr>
          <w:rFonts w:ascii="Arial" w:hAnsi="Arial" w:cs="Arial"/>
        </w:rPr>
        <w:t xml:space="preserve"> previously, enter in the number visualized. The number must fall between 0–300.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FA6C94" w:rsidRPr="00292808" w:rsidP="00764D58" w14:paraId="632D498A" w14:textId="45874C78">
      <w:pPr>
        <w:spacing w:before="100" w:beforeAutospacing="1" w:after="100" w:afterAutospacing="1" w:line="256" w:lineRule="auto"/>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5856CB">
        <w:rPr>
          <w:rFonts w:ascii="Arial" w:hAnsi="Arial" w:cs="Arial"/>
        </w:rPr>
        <w:t xml:space="preserve">The total of all glomerular capillary tufts in the sample, including sclerotic and non-sclerotic tufts.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DE3844" w:rsidRPr="00292808" w:rsidP="00764D58" w14:paraId="2190AD53" w14:textId="16717D45">
      <w:pPr>
        <w:spacing w:before="100" w:beforeAutospacing="1" w:after="100" w:afterAutospacing="1" w:line="256" w:lineRule="auto"/>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0B7913">
        <w:rPr>
          <w:rFonts w:ascii="Arial" w:hAnsi="Arial" w:cs="Arial"/>
        </w:rPr>
        <w:t>The percentage of glomeruli exhibiting global (complete) collapse of glomerular capillary walls and consolidation of the glomerular tuft by extracellular matrix, causing capillary luminal obliteration.</w:t>
      </w:r>
      <w:r w:rsidRPr="00292808" w:rsidR="000B7913">
        <w:rPr>
          <w:rFonts w:ascii="Arial" w:hAnsi="Arial" w:cs="Arial"/>
          <w:b/>
          <w:bCs/>
        </w:rPr>
        <w:t xml:space="preserve"> </w:t>
      </w:r>
      <w:r w:rsidRPr="00292808">
        <w:rPr>
          <w:rFonts w:ascii="Arial" w:hAnsi="Arial" w:cs="Arial"/>
        </w:rPr>
        <w:t>Select the glomerulosclerosis percentage for the right kidney.</w:t>
      </w:r>
    </w:p>
    <w:p w:rsidR="00DE3844" w:rsidRPr="00292808" w:rsidP="00764D58" w14:paraId="039B5032" w14:textId="2A5A08ED">
      <w:pPr>
        <w:spacing w:after="0" w:line="240" w:lineRule="exact"/>
        <w:ind w:left="720"/>
        <w:rPr>
          <w:rFonts w:ascii="Arial" w:hAnsi="Arial" w:cs="Arial"/>
          <w:b/>
          <w:bCs/>
        </w:rPr>
      </w:pPr>
      <w:r w:rsidRPr="00292808">
        <w:rPr>
          <w:rFonts w:ascii="Arial" w:hAnsi="Arial" w:cs="Arial"/>
          <w:b/>
          <w:bCs/>
        </w:rPr>
        <w:t xml:space="preserve">0–5 </w:t>
      </w:r>
    </w:p>
    <w:p w:rsidR="00DE3844" w:rsidRPr="00292808" w:rsidP="00764D58" w14:paraId="1F22097F" w14:textId="4A5A753E">
      <w:pPr>
        <w:spacing w:after="0" w:line="240" w:lineRule="exact"/>
        <w:ind w:left="720"/>
        <w:rPr>
          <w:rFonts w:ascii="Arial" w:hAnsi="Arial" w:cs="Arial"/>
          <w:b/>
          <w:bCs/>
        </w:rPr>
      </w:pPr>
      <w:r w:rsidRPr="00292808">
        <w:rPr>
          <w:rFonts w:ascii="Arial" w:hAnsi="Arial" w:cs="Arial"/>
          <w:b/>
          <w:bCs/>
        </w:rPr>
        <w:t xml:space="preserve">6–10 </w:t>
      </w:r>
    </w:p>
    <w:p w:rsidR="00DE3844" w:rsidRPr="00292808" w:rsidP="00764D58" w14:paraId="74D6D830" w14:textId="2F048803">
      <w:pPr>
        <w:spacing w:after="0" w:line="240" w:lineRule="exact"/>
        <w:ind w:left="720"/>
        <w:rPr>
          <w:rFonts w:ascii="Arial" w:hAnsi="Arial" w:cs="Arial"/>
          <w:b/>
          <w:bCs/>
        </w:rPr>
      </w:pPr>
      <w:r w:rsidRPr="00292808">
        <w:rPr>
          <w:rFonts w:ascii="Arial" w:hAnsi="Arial" w:cs="Arial"/>
          <w:b/>
          <w:bCs/>
        </w:rPr>
        <w:t xml:space="preserve">11–15 </w:t>
      </w:r>
    </w:p>
    <w:p w:rsidR="00DE3844" w:rsidRPr="00292808" w:rsidP="00764D58" w14:paraId="7064E74B" w14:textId="1E6CF7E0">
      <w:pPr>
        <w:spacing w:after="0" w:line="240" w:lineRule="exact"/>
        <w:ind w:left="720"/>
        <w:rPr>
          <w:rFonts w:ascii="Arial" w:hAnsi="Arial" w:cs="Arial"/>
          <w:b/>
          <w:bCs/>
        </w:rPr>
      </w:pPr>
      <w:r w:rsidRPr="00292808">
        <w:rPr>
          <w:rFonts w:ascii="Arial" w:hAnsi="Arial" w:cs="Arial"/>
          <w:b/>
          <w:bCs/>
        </w:rPr>
        <w:t xml:space="preserve">16–20 </w:t>
      </w:r>
    </w:p>
    <w:p w:rsidR="00DE3844" w:rsidRPr="00292808" w:rsidP="00764D58" w14:paraId="172B2EF8" w14:textId="77777777">
      <w:pPr>
        <w:spacing w:after="0" w:line="240" w:lineRule="exact"/>
        <w:ind w:left="720"/>
        <w:rPr>
          <w:rFonts w:ascii="Arial" w:hAnsi="Arial" w:cs="Arial"/>
        </w:rPr>
      </w:pPr>
      <w:r w:rsidRPr="00292808">
        <w:rPr>
          <w:rFonts w:ascii="Arial" w:hAnsi="Arial" w:cs="Arial"/>
          <w:b/>
          <w:bCs/>
        </w:rPr>
        <w:t>20+</w:t>
      </w:r>
      <w:r w:rsidRPr="00292808">
        <w:rPr>
          <w:rFonts w:ascii="Arial" w:hAnsi="Arial" w:cs="Arial"/>
        </w:rPr>
        <w:t xml:space="preserve"> </w:t>
      </w:r>
    </w:p>
    <w:p w:rsidR="00E63A54" w:rsidRPr="00292808" w:rsidP="00764D58" w14:paraId="2465B216" w14:textId="6EB598A9">
      <w:pPr>
        <w:spacing w:after="0" w:line="240" w:lineRule="exact"/>
        <w:ind w:left="720"/>
        <w:rPr>
          <w:rFonts w:ascii="Arial" w:hAnsi="Arial" w:cs="Arial"/>
          <w:b/>
          <w:bCs/>
        </w:rPr>
      </w:pPr>
      <w:r w:rsidRPr="00292808">
        <w:rPr>
          <w:rFonts w:ascii="Arial" w:hAnsi="Arial" w:cs="Arial"/>
          <w:b/>
          <w:bCs/>
        </w:rPr>
        <w:t>Indeterminate</w:t>
      </w:r>
      <w:r w:rsidRPr="00292808">
        <w:rPr>
          <w:rFonts w:ascii="Arial" w:hAnsi="Arial" w:cs="Arial"/>
          <w:b/>
          <w:bCs/>
        </w:rPr>
        <w:t xml:space="preserve"> </w:t>
      </w:r>
    </w:p>
    <w:p w:rsidR="00DE3844" w:rsidRPr="00292808" w:rsidP="00DE3844" w14:paraId="47AE90EB" w14:textId="77777777">
      <w:pPr>
        <w:spacing w:after="0" w:line="240" w:lineRule="exact"/>
        <w:ind w:left="1440"/>
        <w:rPr>
          <w:rFonts w:ascii="Arial" w:hAnsi="Arial" w:cs="Arial"/>
          <w:b/>
          <w:bCs/>
        </w:rPr>
      </w:pPr>
    </w:p>
    <w:p w:rsidR="00E63A54" w:rsidRPr="00292808" w:rsidP="00764D58" w14:paraId="6C6DB36E" w14:textId="33A2AE9C">
      <w:pPr>
        <w:pStyle w:val="NormalWeb"/>
        <w:spacing w:before="0" w:after="0" w:line="240" w:lineRule="exact"/>
        <w:ind w:left="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E63A54" w:rsidRPr="00292808" w:rsidP="00E63A54" w14:paraId="47898111" w14:textId="77777777">
      <w:pPr>
        <w:pStyle w:val="NormalWeb"/>
        <w:spacing w:before="0" w:after="0" w:line="240" w:lineRule="exact"/>
        <w:ind w:left="720" w:right="158"/>
        <w:rPr>
          <w:rFonts w:ascii="Arial" w:hAnsi="Arial" w:cs="Arial"/>
          <w:b/>
          <w:bCs/>
          <w:sz w:val="22"/>
          <w:szCs w:val="22"/>
        </w:rPr>
      </w:pPr>
    </w:p>
    <w:p w:rsidR="00E63A54" w:rsidRPr="00292808" w:rsidP="00764D58" w14:paraId="012937A1"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Absent </w:t>
      </w:r>
    </w:p>
    <w:p w:rsidR="00E63A54" w:rsidRPr="00292808" w:rsidP="00764D58" w14:paraId="2547D5C9"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Present </w:t>
      </w:r>
    </w:p>
    <w:p w:rsidR="00E63A54" w:rsidRPr="00292808" w:rsidP="00764D58" w14:paraId="4FE13FA2"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0F53175D" w14:textId="77777777">
      <w:pPr>
        <w:pStyle w:val="NormalWeb"/>
        <w:spacing w:before="0" w:after="0" w:line="240" w:lineRule="exact"/>
        <w:ind w:left="720" w:right="158"/>
        <w:rPr>
          <w:rFonts w:ascii="Arial" w:hAnsi="Arial" w:cs="Arial"/>
          <w:b/>
          <w:bCs/>
          <w:sz w:val="22"/>
          <w:szCs w:val="22"/>
          <w:u w:val="single"/>
        </w:rPr>
      </w:pPr>
    </w:p>
    <w:p w:rsidR="00E63A54" w:rsidRPr="00292808" w:rsidP="00764D58" w14:paraId="01B3FCFE" w14:textId="185FE66A">
      <w:pPr>
        <w:pStyle w:val="NormalWeb"/>
        <w:spacing w:before="0" w:after="0" w:line="240" w:lineRule="exact"/>
        <w:ind w:left="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AB6F0B">
        <w:rPr>
          <w:rFonts w:ascii="Arial" w:hAnsi="Arial" w:cs="Arial"/>
          <w:sz w:val="22"/>
          <w:szCs w:val="22"/>
        </w:rPr>
        <w:t>Arteriolar hyaline thickening.</w:t>
      </w:r>
      <w:r w:rsidRPr="00292808" w:rsidR="00AB6F0B">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586F1663" w14:textId="77777777">
      <w:pPr>
        <w:pStyle w:val="NormalWeb"/>
        <w:spacing w:before="0" w:after="0" w:line="240" w:lineRule="exact"/>
        <w:ind w:left="720" w:right="158"/>
        <w:rPr>
          <w:rFonts w:ascii="Arial" w:hAnsi="Arial" w:cs="Arial"/>
          <w:sz w:val="22"/>
          <w:szCs w:val="22"/>
        </w:rPr>
      </w:pPr>
    </w:p>
    <w:p w:rsidR="00E63A54" w:rsidRPr="00292808" w:rsidP="00764D58" w14:paraId="70FD4435"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None </w:t>
      </w:r>
    </w:p>
    <w:p w:rsidR="00E63A54" w:rsidRPr="00292808" w:rsidP="00764D58" w14:paraId="3F2E9E57"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Mild to moderate (1 arteriole)</w:t>
      </w:r>
    </w:p>
    <w:p w:rsidR="00E63A54" w:rsidRPr="00292808" w:rsidP="00764D58" w14:paraId="7A7D4E89"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Moderate to severe (&gt;1 arteriole) </w:t>
      </w:r>
    </w:p>
    <w:p w:rsidR="00E63A54" w:rsidRPr="00292808" w:rsidP="00764D58" w14:paraId="343AE34B"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Severe – multiple or circumferential </w:t>
      </w:r>
    </w:p>
    <w:p w:rsidR="00E63A54" w:rsidRPr="00292808" w:rsidP="00764D58" w14:paraId="522E8219" w14:textId="07897553">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F43152" w:rsidRPr="00292808" w:rsidP="00E63A54" w14:paraId="3F66AE4B" w14:textId="77777777">
      <w:pPr>
        <w:pStyle w:val="NormalWeb"/>
        <w:spacing w:before="0" w:after="0" w:line="240" w:lineRule="exact"/>
        <w:ind w:left="1440" w:right="158"/>
        <w:rPr>
          <w:rFonts w:ascii="Arial" w:hAnsi="Arial" w:cs="Arial"/>
          <w:b/>
          <w:bCs/>
          <w:sz w:val="22"/>
          <w:szCs w:val="22"/>
        </w:rPr>
      </w:pPr>
    </w:p>
    <w:p w:rsidR="00E63A54" w:rsidRPr="00292808" w:rsidP="00764D58" w14:paraId="3FB02BA4" w14:textId="579177B7">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AA9C5F" w14:textId="77777777">
      <w:pPr>
        <w:pStyle w:val="NormalWeb"/>
        <w:spacing w:before="0" w:after="0" w:line="240" w:lineRule="exact"/>
        <w:ind w:left="720"/>
        <w:rPr>
          <w:rFonts w:ascii="Arial" w:hAnsi="Arial" w:cs="Arial"/>
          <w:sz w:val="22"/>
          <w:szCs w:val="22"/>
        </w:rPr>
      </w:pPr>
    </w:p>
    <w:p w:rsidR="00E63A54" w:rsidRPr="00292808" w:rsidP="00764D58" w14:paraId="64871196"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Present</w:t>
      </w:r>
    </w:p>
    <w:p w:rsidR="00E63A54" w:rsidRPr="00292808" w:rsidP="00764D58" w14:paraId="2CBA8D9F"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Absent</w:t>
      </w:r>
    </w:p>
    <w:p w:rsidR="00E63A54" w:rsidRPr="00292808" w:rsidP="00764D58" w14:paraId="7246AFAE" w14:textId="262B2AEA">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C55C77" w:rsidRPr="00292808" w:rsidP="00764D58" w14:paraId="78C40E28" w14:textId="1D6AD2F1">
      <w:pPr>
        <w:pStyle w:val="NormalWeb"/>
        <w:ind w:left="0"/>
        <w:rPr>
          <w:rFonts w:ascii="Arial" w:hAnsi="Arial" w:cs="Arial"/>
          <w:sz w:val="22"/>
          <w:szCs w:val="22"/>
        </w:rPr>
      </w:pPr>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764D58" w14:paraId="3ACB109C" w14:textId="1CC41CA7">
      <w:pPr>
        <w:pStyle w:val="NormalWeb"/>
        <w:ind w:left="0"/>
        <w:rPr>
          <w:rFonts w:ascii="Arial" w:hAnsi="Arial" w:cs="Arial"/>
          <w:sz w:val="22"/>
          <w:szCs w:val="22"/>
        </w:rPr>
      </w:pPr>
      <w:r w:rsidRPr="00292808">
        <w:rPr>
          <w:rFonts w:ascii="Arial" w:hAnsi="Arial" w:cs="Arial"/>
          <w:b/>
          <w:bCs/>
          <w:sz w:val="22"/>
          <w:szCs w:val="22"/>
          <w:u w:val="single"/>
        </w:rPr>
        <w:t>% Cortical necrosis//Status</w:t>
      </w:r>
      <w:r w:rsidRPr="00292808">
        <w:rPr>
          <w:rFonts w:ascii="Arial" w:hAnsi="Arial" w:cs="Arial"/>
          <w:b/>
          <w:bCs/>
          <w:sz w:val="22"/>
          <w:szCs w:val="22"/>
        </w:rPr>
        <w:t xml:space="preserve">: </w:t>
      </w:r>
      <w:r w:rsidRPr="00292808">
        <w:rPr>
          <w:rFonts w:ascii="Arial" w:hAnsi="Arial" w:cs="Arial"/>
          <w:sz w:val="22"/>
          <w:szCs w:val="22"/>
        </w:rPr>
        <w:t>If % Cortical necrosis is unavailable, select the reason from the status drop down list. This field is</w:t>
      </w:r>
      <w:r w:rsidRPr="00292808">
        <w:rPr>
          <w:rFonts w:ascii="Arial" w:hAnsi="Arial" w:cs="Arial"/>
          <w:b/>
          <w:bCs/>
          <w:sz w:val="22"/>
          <w:szCs w:val="22"/>
        </w:rPr>
        <w:t xml:space="preserve"> required</w:t>
      </w:r>
      <w:r w:rsidRPr="00292808">
        <w:rPr>
          <w:rFonts w:ascii="Arial" w:hAnsi="Arial" w:cs="Arial"/>
          <w:sz w:val="22"/>
          <w:szCs w:val="22"/>
        </w:rPr>
        <w:t>.</w:t>
      </w:r>
    </w:p>
    <w:p w:rsidR="00E63A54" w:rsidRPr="00292808" w:rsidP="00764D58" w14:paraId="1B48F95B"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764D58" w14:paraId="5992D2E0"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E63A54" w:rsidRPr="00292808" w:rsidP="00764D58" w14:paraId="70B0CBC4"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N/A</w:t>
      </w:r>
    </w:p>
    <w:p w:rsidR="00E63A54" w:rsidRPr="00292808" w:rsidP="00764D58" w14:paraId="498609BA" w14:textId="145FFC76">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Not done</w:t>
      </w:r>
    </w:p>
    <w:p w:rsidR="00C55C77" w:rsidRPr="00292808" w:rsidP="00E63A54" w14:paraId="4164EBF2" w14:textId="77777777">
      <w:pPr>
        <w:pStyle w:val="NormalWeb"/>
        <w:spacing w:before="0" w:after="0" w:line="240" w:lineRule="exact"/>
        <w:ind w:left="1440" w:right="158"/>
        <w:rPr>
          <w:rFonts w:ascii="Arial" w:hAnsi="Arial" w:cs="Arial"/>
          <w:b/>
          <w:bCs/>
          <w:sz w:val="22"/>
          <w:szCs w:val="22"/>
        </w:rPr>
      </w:pPr>
    </w:p>
    <w:p w:rsidR="00E63A54" w:rsidRPr="00292808" w:rsidP="00764D58" w14:paraId="362FF139" w14:textId="1A8F3B94">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3ED6F44" w14:textId="77777777">
      <w:pPr>
        <w:pStyle w:val="NormalWeb"/>
        <w:spacing w:before="0" w:after="0" w:line="240" w:lineRule="exact"/>
        <w:ind w:left="720"/>
        <w:rPr>
          <w:rFonts w:ascii="Arial" w:hAnsi="Arial" w:cs="Arial"/>
          <w:sz w:val="22"/>
          <w:szCs w:val="22"/>
        </w:rPr>
      </w:pPr>
    </w:p>
    <w:p w:rsidR="00E63A54" w:rsidRPr="00292808" w:rsidP="00764D58" w14:paraId="6845EA93"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Present</w:t>
      </w:r>
    </w:p>
    <w:p w:rsidR="00E63A54" w:rsidRPr="00292808" w:rsidP="00764D58" w14:paraId="5D45058F"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Absent</w:t>
      </w:r>
    </w:p>
    <w:p w:rsidR="00E63A54" w:rsidRPr="00292808" w:rsidP="00764D58" w14:paraId="3BF317F7" w14:textId="57BC7BC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C55C77" w:rsidRPr="00292808" w:rsidP="00E63A54" w14:paraId="74E56B77" w14:textId="77777777">
      <w:pPr>
        <w:pStyle w:val="NormalWeb"/>
        <w:spacing w:before="0" w:after="0" w:line="240" w:lineRule="exact"/>
        <w:ind w:left="1440" w:right="158"/>
        <w:rPr>
          <w:rFonts w:ascii="Arial" w:hAnsi="Arial" w:cs="Arial"/>
          <w:b/>
          <w:bCs/>
          <w:sz w:val="22"/>
          <w:szCs w:val="22"/>
        </w:rPr>
      </w:pPr>
    </w:p>
    <w:p w:rsidR="00E63A54" w:rsidRPr="00292808" w:rsidP="00764D58" w14:paraId="77EB3079" w14:textId="77777777">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3376D2" w14:paraId="14AF98AE" w14:textId="77777777">
      <w:pPr>
        <w:pStyle w:val="NormalWeb"/>
        <w:spacing w:before="0" w:after="0" w:line="240" w:lineRule="exact"/>
        <w:ind w:left="720" w:right="158"/>
        <w:rPr>
          <w:rFonts w:ascii="Arial" w:hAnsi="Arial" w:cs="Arial"/>
          <w:sz w:val="22"/>
          <w:szCs w:val="22"/>
        </w:rPr>
      </w:pPr>
    </w:p>
    <w:p w:rsidR="00E63A54" w:rsidRPr="00292808" w:rsidP="00764D58" w14:paraId="2F811577" w14:textId="2480F9AC">
      <w:pPr>
        <w:pStyle w:val="NormalWeb"/>
        <w:spacing w:before="0" w:after="0" w:line="240" w:lineRule="exact"/>
        <w:ind w:left="0"/>
        <w:rPr>
          <w:rFonts w:ascii="Arial" w:hAnsi="Arial" w:cs="Arial"/>
          <w:sz w:val="22"/>
          <w:szCs w:val="22"/>
        </w:rPr>
      </w:pPr>
      <w:r w:rsidRPr="00292808">
        <w:rPr>
          <w:rFonts w:ascii="Arial" w:hAnsi="Arial" w:cs="Arial"/>
          <w:b/>
          <w:bCs/>
          <w:sz w:val="22"/>
          <w:szCs w:val="22"/>
          <w:u w:val="single"/>
        </w:rPr>
        <w:t>% Fibrin thrombi//Status</w:t>
      </w:r>
      <w:r w:rsidRPr="00292808">
        <w:rPr>
          <w:rFonts w:ascii="Arial" w:hAnsi="Arial" w:cs="Arial"/>
          <w:b/>
          <w:bCs/>
          <w:sz w:val="22"/>
          <w:szCs w:val="22"/>
        </w:rPr>
        <w:t xml:space="preserve">: </w:t>
      </w:r>
      <w:r w:rsidRPr="00292808">
        <w:rPr>
          <w:rFonts w:ascii="Arial" w:hAnsi="Arial" w:cs="Arial"/>
          <w:sz w:val="22"/>
          <w:szCs w:val="22"/>
        </w:rPr>
        <w:t>If % Fibrin thrombi is unavailable, select the reason from the status drop 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F6FE40" w14:textId="77777777">
      <w:pPr>
        <w:pStyle w:val="NormalWeb"/>
        <w:spacing w:before="0" w:after="0" w:line="240" w:lineRule="exact"/>
        <w:ind w:left="720"/>
        <w:rPr>
          <w:rFonts w:ascii="Arial" w:hAnsi="Arial" w:cs="Arial"/>
          <w:sz w:val="22"/>
          <w:szCs w:val="22"/>
        </w:rPr>
      </w:pPr>
    </w:p>
    <w:p w:rsidR="00E63A54" w:rsidRPr="00292808" w:rsidP="00764D58" w14:paraId="0621504C"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764D58" w14:paraId="471233D3"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Unknown</w:t>
      </w:r>
    </w:p>
    <w:p w:rsidR="00E63A54" w:rsidRPr="00292808" w:rsidP="00764D58" w14:paraId="205AF2AE" w14:textId="77777777">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N/A</w:t>
      </w:r>
    </w:p>
    <w:p w:rsidR="00E63A54" w:rsidRPr="00292808" w:rsidP="00764D58" w14:paraId="5C1CCC8F" w14:textId="58848AA8">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FC82BB8" w14:textId="77777777">
      <w:pPr>
        <w:pStyle w:val="NormalWeb"/>
        <w:spacing w:before="0" w:after="0" w:line="240" w:lineRule="exact"/>
        <w:ind w:left="1440" w:right="158"/>
        <w:rPr>
          <w:rFonts w:ascii="Arial" w:hAnsi="Arial" w:cs="Arial"/>
          <w:b/>
          <w:bCs/>
          <w:sz w:val="22"/>
          <w:szCs w:val="22"/>
        </w:rPr>
      </w:pPr>
    </w:p>
    <w:p w:rsidR="00590C77" w:rsidRPr="00292808" w:rsidP="00764D58" w14:paraId="3BE7185E" w14:textId="10E25154">
      <w:pPr>
        <w:pStyle w:val="NormalWeb"/>
        <w:spacing w:before="0" w:after="0" w:line="240" w:lineRule="exact"/>
        <w:ind w:left="0"/>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right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the right kidney (or enbloc kidneys) was recovered or transplanted, t</w:t>
      </w:r>
      <w:r w:rsidRPr="00292808">
        <w:rPr>
          <w:rStyle w:val="grame"/>
          <w:rFonts w:ascii="Arial" w:hAnsi="Arial" w:cs="Arial"/>
          <w:bCs/>
          <w:sz w:val="22"/>
          <w:szCs w:val="22"/>
        </w:rPr>
        <w: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2B9E93D5" w14:textId="086640C6">
      <w:pPr>
        <w:spacing w:before="100" w:beforeAutospacing="1" w:after="100" w:afterAutospacing="1"/>
        <w:rPr>
          <w:rFonts w:ascii="Arial" w:hAnsi="Arial" w:cs="Arial"/>
        </w:rPr>
      </w:pPr>
      <w:r w:rsidRPr="00292808">
        <w:rPr>
          <w:rStyle w:val="grame"/>
          <w:rFonts w:ascii="Arial" w:hAnsi="Arial" w:cs="Arial"/>
          <w:b/>
        </w:rPr>
        <w:t>T</w:t>
      </w:r>
      <w:r w:rsidRPr="00292808">
        <w:rPr>
          <w:rFonts w:ascii="Arial" w:hAnsi="Arial" w:cs="Arial"/>
          <w:b/>
          <w:bCs/>
        </w:rPr>
        <w:t>ype of Right Kidney Pump/Machine:</w:t>
      </w:r>
      <w:r w:rsidRPr="00292808">
        <w:rPr>
          <w:rFonts w:ascii="Arial" w:hAnsi="Arial" w:cs="Arial"/>
        </w:rPr>
        <w:t xml:space="preserve"> </w:t>
      </w:r>
      <w:r w:rsidRPr="00292808">
        <w:rPr>
          <w:rFonts w:ascii="Arial" w:hAnsi="Arial" w:cs="Arial"/>
          <w:bCs/>
        </w:rPr>
        <w:t>Enter the type of pump/machine used to perfuse the left kidney</w:t>
      </w:r>
      <w:r w:rsidRPr="00292808" w:rsidR="003376D2">
        <w:rPr>
          <w:rFonts w:ascii="Arial" w:hAnsi="Arial" w:cs="Arial"/>
          <w:bCs/>
        </w:rPr>
        <w:t>.</w:t>
      </w:r>
    </w:p>
    <w:p w:rsidR="00590C77" w:rsidRPr="00292808" w:rsidP="008263E0" w14:paraId="7D9A295E" w14:textId="77777777">
      <w:pPr>
        <w:spacing w:after="0" w:line="240" w:lineRule="exact"/>
        <w:ind w:left="907"/>
        <w:rPr>
          <w:rFonts w:ascii="Arial" w:hAnsi="Arial" w:cs="Arial"/>
        </w:rPr>
      </w:pPr>
      <w:r w:rsidRPr="00292808">
        <w:rPr>
          <w:rFonts w:ascii="Arial" w:hAnsi="Arial" w:cs="Arial"/>
          <w:b/>
          <w:bCs/>
        </w:rPr>
        <w:t>ORS: LifePort</w:t>
      </w:r>
    </w:p>
    <w:p w:rsidR="00590C77" w:rsidRPr="00292808" w:rsidP="008263E0" w14:paraId="1E31F6EF" w14:textId="77777777">
      <w:pPr>
        <w:spacing w:after="0" w:line="240" w:lineRule="exact"/>
        <w:ind w:left="907"/>
        <w:rPr>
          <w:rFonts w:ascii="Arial" w:hAnsi="Arial" w:cs="Arial"/>
        </w:rPr>
      </w:pPr>
      <w:r w:rsidRPr="00292808">
        <w:rPr>
          <w:rFonts w:ascii="Arial" w:hAnsi="Arial" w:cs="Arial"/>
          <w:b/>
          <w:bCs/>
        </w:rPr>
        <w:t>Waters: RM3</w:t>
      </w:r>
    </w:p>
    <w:p w:rsidR="00590C77" w:rsidRPr="00292808" w:rsidP="008263E0" w14:paraId="7DDAE4FE"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w:t>
      </w:r>
    </w:p>
    <w:p w:rsidR="00590C77" w:rsidRPr="00292808" w:rsidP="008263E0" w14:paraId="518FF0FD"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1A1CF88C"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6477D625"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Yes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Yes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645F27A0" w14:textId="5B3199AA">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right kidney and the organ was transferred to the transplant center on pump, select </w:t>
      </w:r>
      <w:r w:rsidRPr="00292808">
        <w:rPr>
          <w:rStyle w:val="grame"/>
          <w:rFonts w:ascii="Arial" w:hAnsi="Arial" w:cs="Arial"/>
          <w:b/>
          <w:bCs/>
          <w:sz w:val="22"/>
          <w:szCs w:val="22"/>
        </w:rPr>
        <w:t>Yes</w:t>
      </w:r>
      <w:r w:rsidRPr="00292808">
        <w:rPr>
          <w:rStyle w:val="grame"/>
          <w:rFonts w:ascii="Arial" w:hAnsi="Arial" w:cs="Arial"/>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 If Yes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8263E0" w:rsidRPr="00292808" w:rsidP="008263E0" w14:paraId="40CADB4E" w14:textId="77777777">
      <w:pPr>
        <w:pStyle w:val="NormalWeb"/>
        <w:rPr>
          <w:rFonts w:ascii="Arial" w:hAnsi="Arial" w:cs="Arial"/>
          <w:b/>
          <w:bCs/>
          <w:sz w:val="22"/>
          <w:szCs w:val="22"/>
          <w:u w:val="single"/>
        </w:rPr>
      </w:pPr>
    </w:p>
    <w:p w:rsidR="00590C77" w:rsidRPr="00292808" w:rsidP="00590C77" w14:paraId="31800B54" w14:textId="77777777">
      <w:pPr>
        <w:pStyle w:val="NormalWeb"/>
        <w:rPr>
          <w:rFonts w:ascii="Arial" w:hAnsi="Arial" w:cs="Arial"/>
          <w:b/>
          <w:bCs/>
          <w:sz w:val="22"/>
          <w:szCs w:val="22"/>
        </w:rPr>
      </w:pPr>
      <w:r w:rsidRPr="00292808">
        <w:rPr>
          <w:rStyle w:val="grame"/>
          <w:rFonts w:ascii="Arial" w:hAnsi="Arial" w:cs="Arial"/>
          <w:b/>
          <w:bCs/>
          <w:sz w:val="22"/>
          <w:szCs w:val="22"/>
          <w:u w:val="single"/>
        </w:rPr>
        <w:t>Liver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eastAsiaTheme="minorHAnsi" w:cs="Arial"/>
          <w:sz w:val="22"/>
          <w:szCs w:val="22"/>
        </w:rPr>
        <w:t>If a biopsy was performed to evaluate organ histology for assessing organ function/quality of the liver,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And If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field.</w:t>
      </w:r>
      <w:r w:rsidRPr="00292808">
        <w:rPr>
          <w:rFonts w:ascii="Arial" w:hAnsi="Arial" w:cs="Arial"/>
          <w:b/>
          <w:bCs/>
          <w:sz w:val="22"/>
          <w:szCs w:val="22"/>
        </w:rPr>
        <w:t xml:space="preserve"> </w:t>
      </w:r>
    </w:p>
    <w:p w:rsidR="00590C77" w:rsidRPr="00292808" w:rsidP="00E8221B" w14:paraId="183F6611" w14:textId="77777777">
      <w:pPr>
        <w:spacing w:after="0" w:line="240" w:lineRule="exact"/>
        <w:ind w:left="547"/>
        <w:rPr>
          <w:rFonts w:ascii="Arial" w:hAnsi="Arial" w:cs="Arial"/>
        </w:rPr>
      </w:pPr>
      <w:r w:rsidRPr="00292808">
        <w:rPr>
          <w:rFonts w:ascii="Arial" w:hAnsi="Arial" w:cs="Arial"/>
          <w:b/>
          <w:bCs/>
        </w:rPr>
        <w:t>Type</w:t>
      </w:r>
      <w:r w:rsidRPr="00292808">
        <w:rPr>
          <w:rFonts w:ascii="Arial" w:hAnsi="Arial" w:cs="Arial"/>
          <w:b/>
        </w:rPr>
        <w:t xml:space="preserve"> of Liver Biopsy</w:t>
      </w:r>
      <w:r w:rsidRPr="00292808">
        <w:rPr>
          <w:rFonts w:ascii="Arial" w:hAnsi="Arial" w:cs="Arial"/>
        </w:rPr>
        <w:t>: Enter the type of liver biopsy</w:t>
      </w:r>
    </w:p>
    <w:p w:rsidR="00590C77" w:rsidRPr="00292808" w:rsidP="00E8221B" w14:paraId="533B57C4" w14:textId="77777777">
      <w:pPr>
        <w:spacing w:after="0" w:line="240" w:lineRule="exact"/>
        <w:ind w:left="547"/>
        <w:rPr>
          <w:rFonts w:ascii="Arial" w:hAnsi="Arial" w:cs="Arial"/>
        </w:rPr>
      </w:pPr>
      <w:r w:rsidRPr="00292808">
        <w:rPr>
          <w:rFonts w:ascii="Arial" w:hAnsi="Arial" w:cs="Arial"/>
          <w:b/>
          <w:bCs/>
        </w:rPr>
        <w:t>Core</w:t>
      </w:r>
    </w:p>
    <w:p w:rsidR="00590C77" w:rsidRPr="00292808" w:rsidP="00E8221B" w14:paraId="26A2DFE2" w14:textId="77777777">
      <w:pPr>
        <w:spacing w:after="0" w:line="240" w:lineRule="exact"/>
        <w:ind w:left="547"/>
        <w:rPr>
          <w:rFonts w:ascii="Arial" w:hAnsi="Arial" w:cs="Arial"/>
        </w:rPr>
      </w:pPr>
      <w:r w:rsidRPr="00292808">
        <w:rPr>
          <w:rFonts w:ascii="Arial" w:hAnsi="Arial" w:cs="Arial"/>
          <w:b/>
          <w:bCs/>
        </w:rPr>
        <w:t>Wedge</w:t>
      </w:r>
    </w:p>
    <w:p w:rsidR="00590C77" w:rsidRPr="00292808" w:rsidP="00E8221B" w14:paraId="5173A73C"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E8221B" w14:paraId="5CE3833C" w14:textId="77777777">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 specify</w:t>
      </w:r>
      <w:r w:rsidRPr="00292808">
        <w:rPr>
          <w:rFonts w:ascii="Arial" w:hAnsi="Arial" w:cs="Arial"/>
        </w:rPr>
        <w:t xml:space="preserve"> is selected, provide the type of liver biopsy in the text field.</w:t>
      </w:r>
    </w:p>
    <w:p w:rsidR="00590C77" w:rsidRPr="00292808" w:rsidP="00590C77" w14:paraId="1F2E77DB" w14:textId="77777777">
      <w:pPr>
        <w:spacing w:before="100" w:beforeAutospacing="1" w:after="100" w:afterAutospacing="1"/>
        <w:rPr>
          <w:rFonts w:ascii="Arial" w:hAnsi="Arial" w:cs="Arial"/>
        </w:rPr>
      </w:pPr>
      <w:r w:rsidRPr="00764D58">
        <w:rPr>
          <w:rFonts w:ascii="Arial" w:hAnsi="Arial" w:cs="Arial"/>
          <w:b/>
          <w:bCs/>
          <w:u w:val="single"/>
        </w:rPr>
        <w:t>% Macro vesicular fat</w:t>
      </w:r>
      <w:r w:rsidRPr="00292808">
        <w:rPr>
          <w:rFonts w:ascii="Arial" w:hAnsi="Arial" w:cs="Arial"/>
          <w:b/>
          <w:bCs/>
        </w:rPr>
        <w:t>:</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w:t>
      </w:r>
      <w:r w:rsidRPr="00292808">
        <w:rPr>
          <w:rFonts w:ascii="Arial" w:hAnsi="Arial" w:cs="Arial"/>
          <w:b/>
          <w:bCs/>
        </w:rPr>
        <w:t>Liver Biopsy</w:t>
      </w:r>
      <w:r w:rsidRPr="00292808">
        <w:rPr>
          <w:rFonts w:ascii="Arial" w:hAnsi="Arial" w:cs="Arial"/>
          <w:bCs/>
        </w:rPr>
        <w:t>, enter the percentage of macro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54B8C4FB" w14:textId="77777777">
      <w:pPr>
        <w:spacing w:before="100" w:beforeAutospacing="1" w:after="100" w:afterAutospacing="1"/>
        <w:rPr>
          <w:rFonts w:ascii="Arial" w:hAnsi="Arial" w:cs="Arial"/>
        </w:rPr>
      </w:pPr>
      <w:r w:rsidRPr="00292808">
        <w:rPr>
          <w:rFonts w:ascii="Arial" w:hAnsi="Arial" w:cs="Arial"/>
          <w:b/>
          <w:bCs/>
        </w:rPr>
        <w:t>Macrovesicular -</w:t>
      </w:r>
      <w:r w:rsidRPr="00292808">
        <w:rPr>
          <w:rFonts w:ascii="Arial" w:hAnsi="Arial" w:cs="Arial"/>
        </w:rPr>
        <w:t xml:space="preserve"> 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rsidR="00590C77" w:rsidRPr="00292808" w:rsidP="00590C77" w14:paraId="4F69A268" w14:textId="11B67CF5">
      <w:pPr>
        <w:spacing w:before="100" w:beforeAutospacing="1" w:after="100" w:afterAutospacing="1"/>
        <w:rPr>
          <w:rFonts w:ascii="Arial" w:hAnsi="Arial" w:cs="Arial"/>
        </w:rPr>
      </w:pPr>
      <w:r w:rsidRPr="00764D58">
        <w:rPr>
          <w:rFonts w:ascii="Arial" w:hAnsi="Arial" w:cs="Arial"/>
          <w:b/>
          <w:bCs/>
          <w:u w:val="single"/>
        </w:rPr>
        <w:t>% Micro/intermediate vesicular fat</w:t>
      </w:r>
      <w:r w:rsidRPr="00292808">
        <w:rPr>
          <w:rFonts w:ascii="Arial" w:hAnsi="Arial" w:cs="Arial"/>
          <w:b/>
          <w:bCs/>
        </w:rPr>
        <w:t>:</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Yes</w:t>
      </w:r>
      <w:r w:rsidR="00764D58">
        <w:rPr>
          <w:rFonts w:ascii="Arial" w:hAnsi="Arial" w:cs="Arial"/>
        </w:rPr>
        <w:t xml:space="preserve"> </w:t>
      </w:r>
      <w:r w:rsidRPr="00292808">
        <w:rPr>
          <w:rFonts w:ascii="Arial" w:hAnsi="Arial" w:cs="Arial"/>
          <w:bCs/>
        </w:rPr>
        <w:t>is selected for</w:t>
      </w:r>
      <w:r w:rsidRPr="00292808">
        <w:rPr>
          <w:rFonts w:ascii="Arial" w:hAnsi="Arial" w:cs="Arial"/>
        </w:rPr>
        <w:t xml:space="preserve"> Liver Biopsy</w:t>
      </w:r>
      <w:r w:rsidRPr="00292808">
        <w:rPr>
          <w:rFonts w:ascii="Arial" w:hAnsi="Arial" w:cs="Arial"/>
          <w:bCs/>
        </w:rPr>
        <w:t>, enter the percentage of micro/intermediate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228845BA" w14:textId="77777777">
      <w:pPr>
        <w:spacing w:before="100" w:beforeAutospacing="1" w:after="100" w:afterAutospacing="1"/>
        <w:rPr>
          <w:rFonts w:ascii="Arial" w:hAnsi="Arial" w:cs="Arial"/>
        </w:rPr>
      </w:pPr>
      <w:r w:rsidRPr="00292808">
        <w:rPr>
          <w:rFonts w:ascii="Arial" w:hAnsi="Arial" w:cs="Arial"/>
          <w:b/>
          <w:bCs/>
        </w:rPr>
        <w:t>Microvesicular -</w:t>
      </w:r>
      <w:r w:rsidRPr="00292808">
        <w:rPr>
          <w:rFonts w:ascii="Arial" w:hAnsi="Arial" w:cs="Arial"/>
        </w:rP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rsidR="00590C77" w:rsidRPr="00292808" w:rsidP="00590C77" w14:paraId="60E7B128" w14:textId="77777777">
      <w:pPr>
        <w:spacing w:before="100" w:beforeAutospacing="1"/>
        <w:rPr>
          <w:rFonts w:ascii="Arial" w:hAnsi="Arial" w:cs="Arial"/>
        </w:rPr>
      </w:pPr>
      <w:r w:rsidRPr="00292808">
        <w:rPr>
          <w:rFonts w:ascii="Arial" w:hAnsi="Arial" w:cs="Arial"/>
          <w:b/>
          <w:bCs/>
        </w:rPr>
        <w:t>Fibrosis: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 is selected for Liver Biopsy, enter in the appropriate value using the ISHAK scoring system:</w:t>
      </w:r>
    </w:p>
    <w:p w:rsidR="00590C77" w:rsidRPr="00292808" w:rsidP="008263E0" w14:paraId="33843B66" w14:textId="77777777">
      <w:pPr>
        <w:spacing w:after="0" w:line="240" w:lineRule="exact"/>
        <w:ind w:left="547"/>
        <w:rPr>
          <w:rFonts w:ascii="Arial" w:hAnsi="Arial" w:cs="Arial"/>
          <w:bCs/>
        </w:rPr>
      </w:pPr>
      <w:r w:rsidRPr="00292808">
        <w:rPr>
          <w:rFonts w:ascii="Arial" w:hAnsi="Arial" w:cs="Arial"/>
          <w:bCs/>
        </w:rPr>
        <w:t>0 = No Fibrosis</w:t>
      </w:r>
    </w:p>
    <w:p w:rsidR="00590C77" w:rsidRPr="00292808" w:rsidP="008263E0" w14:paraId="72E79929" w14:textId="77777777">
      <w:pPr>
        <w:spacing w:after="0" w:line="240" w:lineRule="exact"/>
        <w:ind w:left="547"/>
        <w:rPr>
          <w:rFonts w:ascii="Arial" w:hAnsi="Arial" w:cs="Arial"/>
          <w:bCs/>
        </w:rPr>
      </w:pPr>
      <w:r w:rsidRPr="00292808">
        <w:rPr>
          <w:rFonts w:ascii="Arial" w:hAnsi="Arial" w:cs="Arial"/>
          <w:bCs/>
        </w:rPr>
        <w:t>1 = Fibrosis expansion of some portal areas, with or without short fibrous septa</w:t>
      </w:r>
    </w:p>
    <w:p w:rsidR="00590C77" w:rsidRPr="00292808" w:rsidP="008263E0" w14:paraId="39EBA352" w14:textId="77777777">
      <w:pPr>
        <w:spacing w:after="0" w:line="240" w:lineRule="exact"/>
        <w:ind w:left="547"/>
        <w:rPr>
          <w:rFonts w:ascii="Arial" w:hAnsi="Arial" w:cs="Arial"/>
          <w:bCs/>
        </w:rPr>
      </w:pPr>
      <w:r w:rsidRPr="00292808">
        <w:rPr>
          <w:rFonts w:ascii="Arial" w:hAnsi="Arial" w:cs="Arial"/>
          <w:bCs/>
        </w:rPr>
        <w:t>2 = Fibrosis expansion of most portal areas, with or without short fibrous septa</w:t>
      </w:r>
    </w:p>
    <w:p w:rsidR="00590C77" w:rsidRPr="00292808" w:rsidP="008263E0" w14:paraId="1FE54A25" w14:textId="77777777">
      <w:pPr>
        <w:spacing w:after="0" w:line="240" w:lineRule="exact"/>
        <w:ind w:left="547"/>
        <w:rPr>
          <w:rFonts w:ascii="Arial" w:hAnsi="Arial" w:cs="Arial"/>
          <w:bCs/>
        </w:rPr>
      </w:pPr>
      <w:r w:rsidRPr="00292808">
        <w:rPr>
          <w:rFonts w:ascii="Arial" w:hAnsi="Arial" w:cs="Arial"/>
          <w:bCs/>
        </w:rPr>
        <w:t>3 = Fibrosis expansion of most portal areas, with occasional portal to portal bridging</w:t>
      </w:r>
    </w:p>
    <w:p w:rsidR="00590C77" w:rsidRPr="00292808" w:rsidP="008263E0" w14:paraId="3A5A409D" w14:textId="77777777">
      <w:pPr>
        <w:spacing w:after="0" w:line="240" w:lineRule="exact"/>
        <w:ind w:left="547"/>
        <w:rPr>
          <w:rFonts w:ascii="Arial" w:hAnsi="Arial" w:cs="Arial"/>
          <w:bCs/>
        </w:rPr>
      </w:pPr>
      <w:r w:rsidRPr="00292808">
        <w:rPr>
          <w:rFonts w:ascii="Arial" w:hAnsi="Arial" w:cs="Arial"/>
          <w:bCs/>
        </w:rPr>
        <w:t>4 = Fibrosis expansion of portal areas, with marked bridging (portal to portal as well as portal to central)</w:t>
      </w:r>
    </w:p>
    <w:p w:rsidR="00590C77" w:rsidRPr="00292808" w:rsidP="008263E0" w14:paraId="336D9257" w14:textId="77777777">
      <w:pPr>
        <w:spacing w:after="0" w:line="240" w:lineRule="exact"/>
        <w:ind w:left="547"/>
        <w:rPr>
          <w:rFonts w:ascii="Arial" w:hAnsi="Arial" w:cs="Arial"/>
          <w:bCs/>
        </w:rPr>
      </w:pPr>
      <w:r w:rsidRPr="00292808">
        <w:rPr>
          <w:rFonts w:ascii="Arial" w:hAnsi="Arial" w:cs="Arial"/>
          <w:bCs/>
        </w:rPr>
        <w:t>5 = Marked bridging with occasional nodules (incomplete cirrhosis)</w:t>
      </w:r>
    </w:p>
    <w:p w:rsidR="00590C77" w:rsidRPr="00292808" w:rsidP="008263E0" w14:paraId="0D93DC24" w14:textId="77777777">
      <w:pPr>
        <w:spacing w:after="0" w:line="240" w:lineRule="exact"/>
        <w:ind w:left="547"/>
        <w:rPr>
          <w:rFonts w:ascii="Arial" w:hAnsi="Arial" w:cs="Arial"/>
          <w:bCs/>
        </w:rPr>
      </w:pPr>
      <w:r w:rsidRPr="00292808">
        <w:rPr>
          <w:rFonts w:ascii="Arial" w:hAnsi="Arial" w:cs="Arial"/>
          <w:bCs/>
        </w:rPr>
        <w:t>6 = cirrhosis, probable or definite</w:t>
      </w:r>
    </w:p>
    <w:p w:rsidR="00590C77" w:rsidRPr="00292808" w:rsidP="00590C77" w14:paraId="7C70FDF5" w14:textId="77777777">
      <w:pPr>
        <w:spacing w:before="100" w:beforeAutospacing="1" w:after="100" w:afterAutospacing="1"/>
        <w:rPr>
          <w:rFonts w:ascii="Arial" w:hAnsi="Arial" w:cs="Arial"/>
        </w:rPr>
      </w:pPr>
      <w:r w:rsidRPr="00292808">
        <w:rPr>
          <w:rFonts w:ascii="Arial" w:hAnsi="Arial" w:cs="Arial"/>
          <w:b/>
          <w:bCs/>
        </w:rPr>
        <w:t>Portal Infiltrates: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Liver Biopsy, enter in the appropriate value for Portal Infiltrates. I</w:t>
      </w:r>
      <w:r w:rsidRPr="00292808">
        <w:rPr>
          <w:rFonts w:ascii="Arial" w:hAnsi="Arial" w:cs="Arial"/>
        </w:rPr>
        <w:t>nflammatory infiltrates value should be used versus fat content (steatosis).</w:t>
      </w:r>
    </w:p>
    <w:p w:rsidR="00590C77" w:rsidRPr="00292808" w:rsidP="008263E0" w14:paraId="15CB98A4" w14:textId="77777777">
      <w:pPr>
        <w:spacing w:after="0" w:line="240" w:lineRule="exact"/>
        <w:ind w:left="547"/>
        <w:rPr>
          <w:rFonts w:ascii="Arial" w:hAnsi="Arial" w:cs="Arial"/>
          <w:bCs/>
        </w:rPr>
      </w:pPr>
      <w:r w:rsidRPr="00292808">
        <w:rPr>
          <w:rFonts w:ascii="Arial" w:hAnsi="Arial" w:cs="Arial"/>
          <w:bCs/>
        </w:rPr>
        <w:t>0 = None Noted</w:t>
      </w:r>
    </w:p>
    <w:p w:rsidR="00590C77" w:rsidRPr="00292808" w:rsidP="008263E0" w14:paraId="3EAB9023" w14:textId="77777777">
      <w:pPr>
        <w:spacing w:after="0" w:line="240" w:lineRule="exact"/>
        <w:ind w:left="547"/>
        <w:rPr>
          <w:rFonts w:ascii="Arial" w:hAnsi="Arial" w:cs="Arial"/>
          <w:bCs/>
        </w:rPr>
      </w:pPr>
      <w:r w:rsidRPr="00292808">
        <w:rPr>
          <w:rFonts w:ascii="Arial" w:hAnsi="Arial" w:cs="Arial"/>
          <w:bCs/>
        </w:rPr>
        <w:t>1 = Mild, some or all portal areas</w:t>
      </w:r>
    </w:p>
    <w:p w:rsidR="00590C77" w:rsidRPr="00292808" w:rsidP="008263E0" w14:paraId="56C57045" w14:textId="77777777">
      <w:pPr>
        <w:spacing w:after="0" w:line="240" w:lineRule="exact"/>
        <w:ind w:left="547"/>
        <w:rPr>
          <w:rFonts w:ascii="Arial" w:hAnsi="Arial" w:cs="Arial"/>
          <w:bCs/>
        </w:rPr>
      </w:pPr>
      <w:r w:rsidRPr="00292808">
        <w:rPr>
          <w:rFonts w:ascii="Arial" w:hAnsi="Arial" w:cs="Arial"/>
          <w:bCs/>
        </w:rPr>
        <w:t>2 = Moderate, some or all portal areas</w:t>
      </w:r>
    </w:p>
    <w:p w:rsidR="00590C77" w:rsidRPr="00292808" w:rsidP="008263E0" w14:paraId="6F70F3EF" w14:textId="77777777">
      <w:pPr>
        <w:spacing w:after="0" w:line="240" w:lineRule="exact"/>
        <w:ind w:left="547"/>
        <w:rPr>
          <w:rFonts w:ascii="Arial" w:hAnsi="Arial" w:cs="Arial"/>
          <w:bCs/>
        </w:rPr>
      </w:pPr>
      <w:r w:rsidRPr="00292808">
        <w:rPr>
          <w:rFonts w:ascii="Arial" w:hAnsi="Arial" w:cs="Arial"/>
          <w:bCs/>
        </w:rPr>
        <w:t>3 = Moderate/Marked</w:t>
      </w:r>
    </w:p>
    <w:p w:rsidR="00590C77" w:rsidRPr="00292808" w:rsidP="008263E0" w14:paraId="5B4B151A" w14:textId="77777777">
      <w:pPr>
        <w:spacing w:after="0" w:line="240" w:lineRule="exact"/>
        <w:ind w:left="547"/>
        <w:rPr>
          <w:rFonts w:ascii="Arial" w:hAnsi="Arial" w:cs="Arial"/>
          <w:bCs/>
        </w:rPr>
      </w:pPr>
      <w:r w:rsidRPr="00292808">
        <w:rPr>
          <w:rFonts w:ascii="Arial" w:hAnsi="Arial" w:cs="Arial"/>
          <w:bCs/>
        </w:rPr>
        <w:t>4 = Marked, all portal areas</w:t>
      </w:r>
    </w:p>
    <w:p w:rsidR="00590C77" w:rsidRPr="00292808" w:rsidP="00764D58" w14:paraId="6A757B42" w14:textId="77777777">
      <w:pPr>
        <w:pStyle w:val="NormalWeb"/>
        <w:ind w:left="0"/>
        <w:rPr>
          <w:rFonts w:ascii="Arial" w:hAnsi="Arial" w:cs="Arial"/>
          <w:b/>
          <w:bCs/>
          <w:sz w:val="22"/>
          <w:szCs w:val="22"/>
        </w:rPr>
      </w:pPr>
      <w:r w:rsidRPr="00292808">
        <w:rPr>
          <w:rStyle w:val="grame"/>
          <w:rFonts w:ascii="Arial" w:hAnsi="Arial" w:cs="Arial"/>
          <w:b/>
          <w:bCs/>
          <w:sz w:val="22"/>
          <w:szCs w:val="22"/>
          <w:u w:val="single"/>
        </w:rPr>
        <w:t>L</w:t>
      </w:r>
      <w:r w:rsidRPr="00292808">
        <w:rPr>
          <w:rFonts w:ascii="Arial" w:hAnsi="Arial" w:cs="Arial"/>
          <w:b/>
          <w:bCs/>
          <w:sz w:val="22"/>
          <w:szCs w:val="22"/>
          <w:u w:val="single"/>
        </w:rPr>
        <w:t>iver Machine Perfusion</w:t>
      </w:r>
      <w:r w:rsidRPr="00292808">
        <w:rPr>
          <w:rFonts w:ascii="Arial" w:hAnsi="Arial" w:cs="Arial"/>
          <w:b/>
          <w:bCs/>
          <w:sz w:val="22"/>
          <w:szCs w:val="22"/>
        </w:rPr>
        <w:t xml:space="preserve">: </w:t>
      </w:r>
      <w:r w:rsidRPr="00292808">
        <w:rPr>
          <w:rFonts w:ascii="Arial" w:hAnsi="Arial" w:cs="Arial"/>
          <w:sz w:val="22"/>
          <w:szCs w:val="22"/>
        </w:rPr>
        <w:t xml:space="preserve">If a liver machine was used for perfusion,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590C77" w14:paraId="380673A3" w14:textId="77777777">
      <w:pPr>
        <w:spacing w:before="100" w:beforeAutospacing="1" w:after="100" w:afterAutospacing="1"/>
        <w:rPr>
          <w:rFonts w:ascii="Arial" w:hAnsi="Arial" w:cs="Arial"/>
        </w:rPr>
      </w:pPr>
      <w:r w:rsidRPr="00292808">
        <w:rPr>
          <w:rFonts w:ascii="Arial" w:hAnsi="Arial" w:cs="Arial"/>
          <w:b/>
          <w:bCs/>
        </w:rPr>
        <w:t>Type of Liver Machine Perfusion:</w:t>
      </w:r>
      <w:r w:rsidRPr="00292808">
        <w:rPr>
          <w:rFonts w:ascii="Arial" w:hAnsi="Arial" w:cs="Arial"/>
        </w:rPr>
        <w:t xml:space="preserve"> </w:t>
      </w:r>
      <w:r w:rsidRPr="00292808">
        <w:rPr>
          <w:rFonts w:ascii="Arial" w:hAnsi="Arial" w:cs="Arial"/>
          <w:bCs/>
        </w:rPr>
        <w:t>Enter the type of pump/machine used to perfuse the liver.</w:t>
      </w:r>
    </w:p>
    <w:p w:rsidR="00590C77" w:rsidRPr="00292808" w:rsidP="008263E0" w14:paraId="6A8EF3D4" w14:textId="77777777">
      <w:pPr>
        <w:spacing w:after="0" w:line="240" w:lineRule="exact"/>
        <w:ind w:left="547"/>
        <w:rPr>
          <w:rFonts w:ascii="Arial" w:hAnsi="Arial" w:cs="Arial"/>
        </w:rPr>
      </w:pPr>
      <w:r w:rsidRPr="00292808">
        <w:rPr>
          <w:rFonts w:ascii="Arial" w:hAnsi="Arial" w:cs="Arial"/>
          <w:b/>
          <w:bCs/>
        </w:rPr>
        <w:t>Normothermic</w:t>
      </w:r>
    </w:p>
    <w:p w:rsidR="00590C77" w:rsidRPr="00292808" w:rsidP="008263E0" w14:paraId="092CEE07" w14:textId="77777777">
      <w:pPr>
        <w:spacing w:after="0" w:line="240" w:lineRule="exact"/>
        <w:ind w:left="547"/>
        <w:rPr>
          <w:rFonts w:ascii="Arial" w:hAnsi="Arial" w:cs="Arial"/>
        </w:rPr>
      </w:pPr>
      <w:r w:rsidRPr="00292808">
        <w:rPr>
          <w:rFonts w:ascii="Arial" w:hAnsi="Arial" w:cs="Arial"/>
          <w:b/>
          <w:bCs/>
        </w:rPr>
        <w:t>Hypothermic</w:t>
      </w:r>
    </w:p>
    <w:p w:rsidR="00590C77" w:rsidRPr="00292808" w:rsidP="008263E0" w14:paraId="1BB42623" w14:textId="77777777">
      <w:pPr>
        <w:spacing w:after="0" w:line="240" w:lineRule="exact"/>
        <w:ind w:left="547"/>
        <w:rPr>
          <w:rFonts w:ascii="Arial" w:hAnsi="Arial" w:cs="Arial"/>
        </w:rPr>
      </w:pPr>
      <w:r w:rsidRPr="00292808">
        <w:rPr>
          <w:rFonts w:ascii="Arial" w:hAnsi="Arial" w:cs="Arial"/>
          <w:b/>
          <w:bCs/>
        </w:rPr>
        <w:t>Other Specify</w:t>
      </w:r>
    </w:p>
    <w:p w:rsidR="0029153C" w:rsidRPr="00292808" w:rsidP="008263E0" w14:paraId="6DFD6FC6" w14:textId="20E488C4">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Other/Specify</w:t>
      </w:r>
      <w:r w:rsidRPr="00292808">
        <w:rPr>
          <w:rFonts w:ascii="Arial" w:hAnsi="Arial" w:cs="Arial"/>
        </w:rPr>
        <w:t xml:space="preserve"> is selected, provide the type of pump/machine in the text field.</w:t>
      </w:r>
    </w:p>
    <w:p w:rsidR="00590C77" w:rsidRPr="00292808" w:rsidP="00590C77" w14:paraId="369FF6FB" w14:textId="026BB341">
      <w:pPr>
        <w:pStyle w:val="NormalWeb"/>
        <w:rPr>
          <w:rFonts w:ascii="Arial" w:hAnsi="Arial" w:cs="Arial"/>
          <w:b/>
          <w:bCs/>
          <w:sz w:val="22"/>
          <w:szCs w:val="22"/>
        </w:rPr>
      </w:pPr>
      <w:r w:rsidRPr="00292808">
        <w:rPr>
          <w:rStyle w:val="grame"/>
          <w:rFonts w:ascii="Arial" w:hAnsi="Arial" w:cs="Arial"/>
          <w:b/>
          <w:bCs/>
          <w:sz w:val="22"/>
          <w:szCs w:val="22"/>
          <w:u w:val="single"/>
        </w:rPr>
        <w:t>Left Lung Bronchoscopy</w:t>
      </w:r>
      <w:r w:rsidRPr="00292808">
        <w:rPr>
          <w:rFonts w:ascii="Arial" w:hAnsi="Arial" w:cs="Arial"/>
          <w:b/>
          <w:bCs/>
          <w:sz w:val="22"/>
          <w:szCs w:val="22"/>
        </w:rPr>
        <w:t xml:space="preserve"> </w:t>
      </w:r>
      <w:r w:rsidRPr="00292808">
        <w:rPr>
          <w:rStyle w:val="grame"/>
          <w:rFonts w:ascii="Arial" w:hAnsi="Arial" w:cs="Arial"/>
          <w:b/>
          <w:bCs/>
          <w:sz w:val="22"/>
          <w:szCs w:val="22"/>
        </w:rPr>
        <w:t>and</w:t>
      </w:r>
      <w:r w:rsidRPr="00292808">
        <w:rPr>
          <w:rFonts w:ascii="Arial" w:hAnsi="Arial" w:cs="Arial"/>
          <w:b/>
          <w:bCs/>
          <w:sz w:val="22"/>
          <w:szCs w:val="22"/>
        </w:rPr>
        <w:t xml:space="preserve"> </w:t>
      </w:r>
      <w:r w:rsidRPr="00292808">
        <w:rPr>
          <w:rStyle w:val="grame"/>
          <w:rFonts w:ascii="Arial" w:hAnsi="Arial" w:cs="Arial"/>
          <w:b/>
          <w:bCs/>
          <w:sz w:val="22"/>
          <w:szCs w:val="22"/>
          <w:u w:val="single"/>
        </w:rPr>
        <w:t>Right Lung Bronchoscopy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a lung was recovered or transplanted, select the results of the bronchoscopy procedure from the drop-down list.</w:t>
      </w:r>
      <w:r w:rsidRPr="00292808" w:rsidR="003F44DB">
        <w:rPr>
          <w:rFonts w:ascii="Arial" w:hAnsi="Arial" w:cs="Arial"/>
          <w:sz w:val="22"/>
          <w:szCs w:val="22"/>
        </w:rPr>
        <w:t xml:space="preserve"> </w:t>
      </w:r>
      <w:r w:rsidRPr="00292808" w:rsidR="003F44DB">
        <w:rPr>
          <w:rStyle w:val="grame"/>
          <w:rFonts w:ascii="Arial" w:hAnsi="Arial" w:cs="Arial"/>
          <w:sz w:val="22"/>
          <w:szCs w:val="22"/>
        </w:rPr>
        <w:t>If multiple bronchoscopies are performed, enter the results from the last bronchoscopy performed prior to the donor entering the operating room.</w:t>
      </w:r>
      <w:r w:rsidRPr="00292808">
        <w:rPr>
          <w:rStyle w:val="grame"/>
          <w:rFonts w:ascii="Arial" w:hAnsi="Arial" w:cs="Arial"/>
          <w:sz w:val="22"/>
          <w:szCs w:val="22"/>
        </w:rPr>
        <w:t xml:space="preserve"> If the results were abnormal,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type of abnormality. If a bronchoscopy was not performed, select </w:t>
      </w:r>
      <w:r w:rsidRPr="00292808">
        <w:rPr>
          <w:rStyle w:val="grame"/>
          <w:rFonts w:ascii="Arial" w:hAnsi="Arial" w:cs="Arial"/>
          <w:b/>
          <w:bCs/>
          <w:sz w:val="22"/>
          <w:szCs w:val="22"/>
        </w:rPr>
        <w:t>No Bronchoscopy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3F44DB" w:rsidRPr="00292808" w:rsidP="008932DB" w14:paraId="75094E9F" w14:textId="77777777">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No Bronchoscopy</w:t>
      </w:r>
      <w:r w:rsidRPr="00292808">
        <w:rPr>
          <w:rFonts w:ascii="Arial" w:hAnsi="Arial" w:cs="Arial"/>
          <w:b/>
          <w:sz w:val="22"/>
          <w:szCs w:val="22"/>
        </w:rPr>
        <w:br/>
        <w:t>Bronchoscopy Results normal</w:t>
      </w:r>
    </w:p>
    <w:p w:rsidR="00590C77" w:rsidRPr="00292808" w:rsidP="008932DB" w14:paraId="31D2C6B6" w14:textId="78C86581">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Bronchoscopy Results, Abnormal-other</w:t>
      </w:r>
      <w:r w:rsidRPr="00292808">
        <w:rPr>
          <w:rFonts w:ascii="Arial" w:hAnsi="Arial" w:cs="Arial"/>
          <w:b/>
          <w:sz w:val="22"/>
          <w:szCs w:val="22"/>
        </w:rPr>
        <w:br/>
        <w:t>Bronchoscopy Results, Abnormal-purulent secretions</w:t>
      </w:r>
      <w:r w:rsidRPr="00292808">
        <w:rPr>
          <w:rFonts w:ascii="Arial" w:hAnsi="Arial" w:cs="Arial"/>
          <w:b/>
          <w:sz w:val="22"/>
          <w:szCs w:val="22"/>
        </w:rPr>
        <w:br/>
        <w:t>Bronchoscopy Results, Abnormal-aspiration of foreign body</w:t>
      </w:r>
      <w:r w:rsidRPr="00292808">
        <w:rPr>
          <w:rFonts w:ascii="Arial" w:hAnsi="Arial" w:cs="Arial"/>
          <w:b/>
          <w:sz w:val="22"/>
          <w:szCs w:val="22"/>
        </w:rPr>
        <w:br/>
        <w:t>Bronchoscopy Results, Abnormal-blood</w:t>
      </w:r>
      <w:r w:rsidRPr="00292808">
        <w:rPr>
          <w:rFonts w:ascii="Arial" w:hAnsi="Arial" w:cs="Arial"/>
          <w:b/>
          <w:sz w:val="22"/>
          <w:szCs w:val="22"/>
        </w:rPr>
        <w:br/>
        <w:t>Bronchoscopy Results, Abnormal-anatomy/other lesion</w:t>
      </w:r>
      <w:r w:rsidRPr="00292808">
        <w:rPr>
          <w:rFonts w:ascii="Arial" w:hAnsi="Arial" w:cs="Arial"/>
          <w:b/>
          <w:sz w:val="22"/>
          <w:szCs w:val="22"/>
        </w:rPr>
        <w:br/>
        <w:t>Bronchoscopy Results, Unknown</w:t>
      </w:r>
      <w:r w:rsidRPr="00292808">
        <w:rPr>
          <w:rFonts w:ascii="Arial" w:hAnsi="Arial" w:cs="Arial"/>
          <w:b/>
          <w:sz w:val="22"/>
          <w:szCs w:val="22"/>
        </w:rPr>
        <w:br/>
      </w:r>
    </w:p>
    <w:p w:rsidR="00590C77" w:rsidRPr="00292808" w:rsidP="00590C77" w14:paraId="7E1E118D" w14:textId="77777777">
      <w:pPr>
        <w:pStyle w:val="NormalWeb"/>
        <w:ind w:left="180"/>
        <w:rPr>
          <w:rFonts w:ascii="Arial" w:hAnsi="Arial" w:cs="Arial"/>
          <w:b/>
          <w:sz w:val="22"/>
          <w:szCs w:val="22"/>
        </w:rPr>
      </w:pPr>
      <w:r w:rsidRPr="00764D58">
        <w:rPr>
          <w:rFonts w:ascii="Arial" w:hAnsi="Arial" w:cs="Arial"/>
          <w:b/>
          <w:bCs/>
          <w:sz w:val="22"/>
          <w:szCs w:val="22"/>
          <w:u w:val="single"/>
        </w:rPr>
        <w:t>Left/Right Lung Machine Perfusion</w:t>
      </w:r>
      <w:r w:rsidRPr="00292808">
        <w:rPr>
          <w:rFonts w:ascii="Arial" w:hAnsi="Arial" w:cs="Arial"/>
          <w:b/>
          <w:bCs/>
          <w:sz w:val="22"/>
          <w:szCs w:val="22"/>
        </w:rPr>
        <w:t>:</w:t>
      </w:r>
      <w:r w:rsidRPr="00292808">
        <w:rPr>
          <w:rFonts w:ascii="Arial" w:hAnsi="Arial" w:cs="Arial"/>
          <w:b/>
          <w:sz w:val="22"/>
          <w:szCs w:val="22"/>
        </w:rPr>
        <w:t xml:space="preserve"> </w:t>
      </w:r>
      <w:r w:rsidRPr="00292808">
        <w:rPr>
          <w:rFonts w:ascii="Arial" w:hAnsi="Arial" w:cs="Arial"/>
          <w:bCs/>
          <w:sz w:val="22"/>
          <w:szCs w:val="22"/>
        </w:rPr>
        <w:t xml:space="preserve">If a lung machine was used for perfusion, select </w:t>
      </w:r>
      <w:r w:rsidRPr="00292808">
        <w:rPr>
          <w:rFonts w:ascii="Arial" w:hAnsi="Arial" w:cs="Arial"/>
          <w:b/>
          <w:bCs/>
          <w:sz w:val="22"/>
          <w:szCs w:val="22"/>
        </w:rPr>
        <w:t>Yes</w:t>
      </w:r>
      <w:r w:rsidRPr="00292808">
        <w:rPr>
          <w:rFonts w:ascii="Arial" w:hAnsi="Arial" w:cs="Arial"/>
          <w:bCs/>
          <w:sz w:val="22"/>
          <w:szCs w:val="22"/>
        </w:rPr>
        <w:t xml:space="preserve">. If not, select </w:t>
      </w:r>
      <w:r w:rsidRPr="00292808">
        <w:rPr>
          <w:rFonts w:ascii="Arial" w:hAnsi="Arial" w:cs="Arial"/>
          <w:b/>
          <w:bCs/>
          <w:sz w:val="22"/>
          <w:szCs w:val="22"/>
        </w:rPr>
        <w:t>No</w:t>
      </w:r>
      <w:r w:rsidRPr="00292808">
        <w:rPr>
          <w:rFonts w:ascii="Arial" w:hAnsi="Arial" w:cs="Arial"/>
          <w:bCs/>
          <w:sz w:val="22"/>
          <w:szCs w:val="22"/>
        </w:rPr>
        <w:t>.</w:t>
      </w:r>
      <w:r w:rsidRPr="00292808">
        <w:rPr>
          <w:rFonts w:ascii="Arial" w:hAnsi="Arial" w:cs="Arial"/>
          <w:b/>
          <w:sz w:val="22"/>
          <w:szCs w:val="22"/>
        </w:rPr>
        <w:t xml:space="preserve"> </w:t>
      </w:r>
      <w:r w:rsidRPr="00292808">
        <w:rPr>
          <w:rFonts w:ascii="Arial" w:hAnsi="Arial" w:cs="Arial"/>
          <w:sz w:val="22"/>
          <w:szCs w:val="22"/>
        </w:rPr>
        <w:t>If a lung was recovered or transplanted, t</w:t>
      </w:r>
      <w:r w:rsidRPr="00292808">
        <w:rPr>
          <w:rFonts w:ascii="Arial" w:hAnsi="Arial" w:cs="Arial"/>
          <w:bCs/>
          <w:sz w:val="22"/>
          <w:szCs w:val="22"/>
        </w:rPr>
        <w:t xml:space="preserve">his field is </w:t>
      </w:r>
      <w:r w:rsidRPr="00292808">
        <w:rPr>
          <w:rFonts w:ascii="Arial" w:hAnsi="Arial" w:cs="Arial"/>
          <w:b/>
          <w:bCs/>
          <w:sz w:val="22"/>
          <w:szCs w:val="22"/>
        </w:rPr>
        <w:t>required</w:t>
      </w:r>
      <w:r w:rsidRPr="00292808">
        <w:rPr>
          <w:rFonts w:ascii="Arial" w:hAnsi="Arial" w:cs="Arial"/>
          <w:bCs/>
          <w:sz w:val="22"/>
          <w:szCs w:val="22"/>
        </w:rPr>
        <w:t>.</w:t>
      </w:r>
    </w:p>
    <w:p w:rsidR="00590C77" w:rsidRPr="00292808" w:rsidP="00590C77" w14:paraId="62943B77" w14:textId="13C44911">
      <w:pPr>
        <w:pStyle w:val="NormalWeb"/>
        <w:rPr>
          <w:rFonts w:ascii="Arial" w:hAnsi="Arial" w:cs="Arial"/>
          <w:b/>
          <w:bCs/>
          <w:sz w:val="22"/>
          <w:szCs w:val="22"/>
        </w:rPr>
      </w:pPr>
      <w:r w:rsidRPr="00292808">
        <w:rPr>
          <w:rStyle w:val="grame"/>
          <w:rFonts w:ascii="Arial" w:hAnsi="Arial" w:cs="Arial"/>
          <w:b/>
          <w:bCs/>
          <w:sz w:val="22"/>
          <w:szCs w:val="22"/>
          <w:u w:val="single"/>
        </w:rPr>
        <w:t>Chest X-ray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a lung was recovered or transplanted, select the results of the chest x-ray from the drop-down list. If abnormalities were found on the chest x-ray,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location. If this information is unknown, select</w:t>
      </w:r>
      <w:r w:rsidRPr="00292808">
        <w:rPr>
          <w:rFonts w:ascii="Arial" w:hAnsi="Arial" w:cs="Arial"/>
          <w:b/>
          <w:bCs/>
          <w:sz w:val="22"/>
          <w:szCs w:val="22"/>
        </w:rPr>
        <w:t xml:space="preserve"> </w:t>
      </w:r>
      <w:r w:rsidRPr="00292808">
        <w:rPr>
          <w:rStyle w:val="grame"/>
          <w:rFonts w:ascii="Arial" w:hAnsi="Arial" w:cs="Arial"/>
          <w:b/>
          <w:bCs/>
          <w:sz w:val="22"/>
          <w:szCs w:val="22"/>
        </w:rPr>
        <w:t>Unknown</w:t>
      </w:r>
      <w:r w:rsidRPr="00292808">
        <w:rPr>
          <w:rFonts w:ascii="Arial" w:hAnsi="Arial" w:cs="Arial"/>
          <w:sz w:val="22"/>
          <w:szCs w:val="22"/>
        </w:rPr>
        <w:t xml:space="preserve"> </w:t>
      </w:r>
      <w:r w:rsidRPr="00292808">
        <w:rPr>
          <w:rStyle w:val="grame"/>
          <w:rFonts w:ascii="Arial" w:hAnsi="Arial" w:cs="Arial"/>
          <w:sz w:val="22"/>
          <w:szCs w:val="22"/>
        </w:rPr>
        <w:t xml:space="preserve">if chest x-ray performed. If a chest x-ray was performed and the results are unknown, select </w:t>
      </w:r>
      <w:r w:rsidRPr="00292808">
        <w:rPr>
          <w:rStyle w:val="grame"/>
          <w:rFonts w:ascii="Arial" w:hAnsi="Arial" w:cs="Arial"/>
          <w:b/>
          <w:bCs/>
          <w:sz w:val="22"/>
          <w:szCs w:val="22"/>
        </w:rPr>
        <w:t>Results unknown</w:t>
      </w:r>
      <w:r w:rsidRPr="00292808">
        <w:rPr>
          <w:rStyle w:val="grame"/>
          <w:rFonts w:ascii="Arial" w:hAnsi="Arial" w:cs="Arial"/>
          <w:sz w:val="22"/>
          <w:szCs w:val="22"/>
        </w:rPr>
        <w:t xml:space="preserve">. If no chest x-ray was performed, select </w:t>
      </w:r>
      <w:r w:rsidRPr="00292808">
        <w:rPr>
          <w:rStyle w:val="grame"/>
          <w:rFonts w:ascii="Arial" w:hAnsi="Arial" w:cs="Arial"/>
          <w:b/>
          <w:bCs/>
          <w:sz w:val="22"/>
          <w:szCs w:val="22"/>
        </w:rPr>
        <w:t>No chest x-ray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485EFD" w:rsidP="00590C77" w14:paraId="6620787F" w14:textId="7A5F7ECC">
      <w:pPr>
        <w:pStyle w:val="NormalWeb"/>
        <w:ind w:left="540"/>
        <w:rPr>
          <w:b/>
        </w:rPr>
      </w:pPr>
      <w:r w:rsidRPr="00292808">
        <w:rPr>
          <w:rFonts w:ascii="Arial" w:hAnsi="Arial" w:cs="Arial"/>
          <w:b/>
          <w:sz w:val="22"/>
          <w:szCs w:val="22"/>
        </w:rPr>
        <w:t>No chest x-ray</w:t>
      </w:r>
      <w:r w:rsidRPr="00292808">
        <w:rPr>
          <w:rFonts w:ascii="Arial" w:hAnsi="Arial" w:cs="Arial"/>
          <w:b/>
          <w:sz w:val="22"/>
          <w:szCs w:val="22"/>
        </w:rPr>
        <w:br/>
        <w:t>Normal</w:t>
      </w:r>
      <w:r w:rsidRPr="00292808">
        <w:rPr>
          <w:rFonts w:ascii="Arial" w:hAnsi="Arial" w:cs="Arial"/>
          <w:b/>
          <w:sz w:val="22"/>
          <w:szCs w:val="22"/>
        </w:rPr>
        <w:br/>
        <w:t>Abnormal-left</w:t>
      </w:r>
      <w:r w:rsidRPr="00292808">
        <w:rPr>
          <w:rFonts w:ascii="Arial" w:hAnsi="Arial" w:cs="Arial"/>
          <w:b/>
          <w:sz w:val="22"/>
          <w:szCs w:val="22"/>
        </w:rPr>
        <w:br/>
        <w:t>Abnormal-right</w:t>
      </w:r>
      <w:r w:rsidRPr="00292808">
        <w:rPr>
          <w:rFonts w:ascii="Arial" w:hAnsi="Arial" w:cs="Arial"/>
          <w:b/>
          <w:sz w:val="22"/>
          <w:szCs w:val="22"/>
        </w:rPr>
        <w:br/>
        <w:t>Abnormal-both</w:t>
      </w:r>
      <w:r w:rsidRPr="00292808">
        <w:rPr>
          <w:rFonts w:ascii="Arial" w:hAnsi="Arial" w:cs="Arial"/>
          <w:b/>
          <w:sz w:val="22"/>
          <w:szCs w:val="22"/>
        </w:rPr>
        <w:br/>
        <w:t>Results Unknown</w:t>
      </w:r>
      <w:r w:rsidRPr="00292808">
        <w:rPr>
          <w:rFonts w:ascii="Arial" w:hAnsi="Arial" w:cs="Arial"/>
          <w:b/>
          <w:sz w:val="22"/>
          <w:szCs w:val="22"/>
        </w:rPr>
        <w:br/>
        <w:t>Unknown if chest x-ray performed</w:t>
      </w:r>
    </w:p>
    <w:p w:rsidR="00590C77" w:rsidP="00292808" w14:paraId="62EEB2DC" w14:textId="4DC53549">
      <w:pPr>
        <w:pStyle w:val="Heading2"/>
      </w:pPr>
      <w:r>
        <w:t>Organ Disposition</w:t>
      </w:r>
    </w:p>
    <w:p w:rsidR="00590C77" w:rsidRPr="00292808" w:rsidP="00764D58" w14:paraId="7A507C5B" w14:textId="3C904FC5">
      <w:pPr>
        <w:pStyle w:val="NormalWeb"/>
        <w:ind w:left="0"/>
        <w:rPr>
          <w:rFonts w:ascii="Arial" w:hAnsi="Arial" w:cs="Arial"/>
          <w:b/>
          <w:bCs/>
          <w:sz w:val="22"/>
          <w:szCs w:val="22"/>
        </w:rPr>
      </w:pPr>
      <w:r w:rsidRPr="00292808">
        <w:rPr>
          <w:rFonts w:ascii="Arial" w:hAnsi="Arial" w:cs="Arial"/>
          <w:sz w:val="22"/>
          <w:szCs w:val="22"/>
        </w:rPr>
        <w:t>Complete the requested information for each displayed organ type listed.</w:t>
      </w:r>
    </w:p>
    <w:p w:rsidR="00590C77" w:rsidRPr="00292808" w:rsidP="00764D58" w14:paraId="7CBFB879" w14:textId="77777777">
      <w:pPr>
        <w:pStyle w:val="NormalWeb"/>
        <w:ind w:left="0"/>
        <w:rPr>
          <w:rFonts w:ascii="Arial" w:hAnsi="Arial" w:cs="Arial"/>
          <w:b/>
          <w:bCs/>
          <w:sz w:val="22"/>
          <w:szCs w:val="22"/>
        </w:rPr>
      </w:pPr>
      <w:r w:rsidRPr="00292808">
        <w:rPr>
          <w:rFonts w:ascii="Arial" w:hAnsi="Arial" w:cs="Arial"/>
          <w:b/>
          <w:bCs/>
          <w:sz w:val="22"/>
          <w:szCs w:val="22"/>
          <w:u w:val="single"/>
        </w:rPr>
        <w:t>Organ</w:t>
      </w:r>
      <w:r w:rsidRPr="00292808">
        <w:rPr>
          <w:rFonts w:ascii="Arial" w:hAnsi="Arial" w:cs="Arial"/>
          <w:b/>
          <w:bCs/>
          <w:sz w:val="22"/>
          <w:szCs w:val="22"/>
        </w:rPr>
        <w:t xml:space="preserve">: </w:t>
      </w:r>
      <w:r w:rsidRPr="00292808">
        <w:rPr>
          <w:rFonts w:ascii="Arial" w:hAnsi="Arial" w:cs="Arial"/>
          <w:sz w:val="22"/>
          <w:szCs w:val="22"/>
        </w:rPr>
        <w:t>Verify the final disposition of the organ.</w:t>
      </w:r>
    </w:p>
    <w:p w:rsidR="00590C77" w:rsidRPr="00292808" w:rsidP="00590C77" w14:paraId="6214FF41" w14:textId="77777777">
      <w:pPr>
        <w:pStyle w:val="NormalWeb"/>
        <w:ind w:left="540"/>
        <w:rPr>
          <w:rFonts w:ascii="Arial" w:hAnsi="Arial" w:cs="Arial"/>
          <w:b/>
          <w:sz w:val="22"/>
          <w:szCs w:val="22"/>
        </w:rPr>
      </w:pPr>
      <w:r w:rsidRPr="00292808">
        <w:rPr>
          <w:rFonts w:ascii="Arial" w:hAnsi="Arial" w:cs="Arial"/>
          <w:b/>
          <w:sz w:val="22"/>
          <w:szCs w:val="22"/>
        </w:rPr>
        <w:t>Consent Not Requested</w:t>
      </w:r>
      <w:r w:rsidRPr="00292808">
        <w:rPr>
          <w:rFonts w:ascii="Arial" w:hAnsi="Arial" w:cs="Arial"/>
          <w:b/>
          <w:sz w:val="22"/>
          <w:szCs w:val="22"/>
        </w:rPr>
        <w:br/>
        <w:t>Consent Not Obtained</w:t>
      </w:r>
      <w:r w:rsidRPr="00292808">
        <w:rPr>
          <w:rFonts w:ascii="Arial" w:hAnsi="Arial" w:cs="Arial"/>
          <w:b/>
          <w:sz w:val="22"/>
          <w:szCs w:val="22"/>
        </w:rPr>
        <w:br/>
        <w:t>Organ Not Recovered</w:t>
      </w:r>
      <w:r w:rsidRPr="00292808">
        <w:rPr>
          <w:rFonts w:ascii="Arial" w:hAnsi="Arial" w:cs="Arial"/>
          <w:b/>
          <w:sz w:val="22"/>
          <w:szCs w:val="22"/>
        </w:rPr>
        <w:br/>
        <w:t>Recovered Not for Tx</w:t>
      </w:r>
      <w:r w:rsidRPr="00292808">
        <w:rPr>
          <w:rFonts w:ascii="Arial" w:hAnsi="Arial" w:cs="Arial"/>
          <w:b/>
          <w:sz w:val="22"/>
          <w:szCs w:val="22"/>
        </w:rPr>
        <w:br/>
        <w:t>Recovered for Tx but Not Tx</w:t>
      </w:r>
      <w:r w:rsidRPr="00292808">
        <w:rPr>
          <w:rFonts w:ascii="Arial" w:hAnsi="Arial" w:cs="Arial"/>
          <w:b/>
          <w:sz w:val="22"/>
          <w:szCs w:val="22"/>
        </w:rPr>
        <w:br/>
        <w:t>Transplanted</w:t>
      </w:r>
      <w:r w:rsidRPr="00292808">
        <w:rPr>
          <w:rFonts w:ascii="Arial" w:hAnsi="Arial" w:cs="Arial"/>
          <w:b/>
          <w:sz w:val="22"/>
          <w:szCs w:val="22"/>
        </w:rPr>
        <w:br/>
        <w:t>N/A</w:t>
      </w:r>
    </w:p>
    <w:p w:rsidR="00590C77" w:rsidRPr="00292808" w:rsidP="00764D58" w14:paraId="5A913FD9" w14:textId="3AEAFC1A">
      <w:pPr>
        <w:pStyle w:val="NormalWeb"/>
        <w:rPr>
          <w:rFonts w:ascii="Arial" w:hAnsi="Arial" w:cs="Arial"/>
          <w:b/>
          <w:bCs/>
          <w:sz w:val="22"/>
          <w:szCs w:val="22"/>
        </w:rPr>
      </w:pPr>
      <w:r w:rsidRPr="00764D58">
        <w:rPr>
          <w:rStyle w:val="grame"/>
          <w:rFonts w:ascii="Arial" w:hAnsi="Arial" w:cs="Arial"/>
          <w:b/>
          <w:bCs/>
          <w:sz w:val="22"/>
          <w:szCs w:val="22"/>
          <w:u w:val="single"/>
        </w:rPr>
        <w:t>Date and time [organ] recovered/removed from donor</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bCs/>
          <w:sz w:val="22"/>
          <w:szCs w:val="22"/>
        </w:rPr>
        <w:t>(when the organ is placed in the basin): Enter the date, using the standard 8-digit format of MM/DD/YYYY format, and military time of organ recovery/removal.</w:t>
      </w:r>
      <w:r w:rsidRPr="00292808">
        <w:rPr>
          <w:rFonts w:ascii="Arial" w:hAnsi="Arial" w:cs="Arial"/>
          <w:b/>
          <w:bCs/>
          <w:sz w:val="22"/>
          <w:szCs w:val="22"/>
        </w:rPr>
        <w:t xml:space="preserve"> </w:t>
      </w:r>
      <w:r w:rsidRPr="00292808">
        <w:rPr>
          <w:rStyle w:val="grame"/>
          <w:rFonts w:ascii="Arial" w:hAnsi="Arial" w:cs="Arial"/>
          <w:bCs/>
          <w:sz w:val="22"/>
          <w:szCs w:val="22"/>
        </w:rPr>
        <w:t>If the organ was recovered or transplanted and</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b/>
          <w:bCs/>
          <w:sz w:val="22"/>
          <w:szCs w:val="22"/>
        </w:rPr>
        <w:t>Was this a DCD donor</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764D58" w14:paraId="114B3C81" w14:textId="77777777">
      <w:pPr>
        <w:pStyle w:val="NormalWeb"/>
        <w:rPr>
          <w:rFonts w:ascii="Arial" w:hAnsi="Arial" w:cs="Arial"/>
          <w:b/>
          <w:bCs/>
          <w:sz w:val="22"/>
          <w:szCs w:val="22"/>
        </w:rPr>
      </w:pPr>
      <w:r w:rsidRPr="00764D58">
        <w:rPr>
          <w:rFonts w:ascii="Arial" w:hAnsi="Arial" w:cs="Arial"/>
          <w:b/>
          <w:bCs/>
          <w:sz w:val="22"/>
          <w:szCs w:val="22"/>
          <w:u w:val="single"/>
        </w:rPr>
        <w:t>Recipient</w:t>
      </w:r>
      <w:r w:rsidRPr="00292808">
        <w:rPr>
          <w:rFonts w:ascii="Arial" w:hAnsi="Arial" w:cs="Arial"/>
          <w:b/>
          <w:bCs/>
          <w:sz w:val="22"/>
          <w:szCs w:val="22"/>
        </w:rPr>
        <w:t xml:space="preserve">: </w:t>
      </w:r>
      <w:r w:rsidRPr="00292808">
        <w:rPr>
          <w:rStyle w:val="grame"/>
          <w:rFonts w:ascii="Arial" w:hAnsi="Arial" w:cs="Arial"/>
          <w:sz w:val="22"/>
          <w:szCs w:val="22"/>
        </w:rPr>
        <w:t>The recipient name from the Waitlist removal record displays. Verify that the recipient listed is correct.</w:t>
      </w:r>
    </w:p>
    <w:p w:rsidR="00590C77" w:rsidRPr="00292808" w:rsidP="00764D58" w14:paraId="1BC08E78" w14:textId="77777777">
      <w:pPr>
        <w:pStyle w:val="NormalWeb"/>
        <w:rPr>
          <w:rFonts w:ascii="Arial" w:hAnsi="Arial" w:cs="Arial"/>
          <w:b/>
          <w:bCs/>
          <w:sz w:val="22"/>
          <w:szCs w:val="22"/>
        </w:rPr>
      </w:pPr>
      <w:r w:rsidRPr="00764D58">
        <w:rPr>
          <w:rStyle w:val="grame"/>
          <w:rFonts w:ascii="Arial" w:hAnsi="Arial" w:cs="Arial"/>
          <w:b/>
          <w:bCs/>
          <w:sz w:val="22"/>
          <w:szCs w:val="22"/>
          <w:u w:val="single"/>
        </w:rPr>
        <w:t>TX Center</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The recipient’s transplant center displays. Verify that the center is correct.</w:t>
      </w:r>
    </w:p>
    <w:p w:rsidR="00590C77" w:rsidRPr="00292808" w:rsidP="00764D58" w14:paraId="452645F8" w14:textId="77777777">
      <w:pPr>
        <w:pStyle w:val="NormalWeb"/>
        <w:rPr>
          <w:rFonts w:ascii="Arial" w:hAnsi="Arial" w:cs="Arial"/>
          <w:b/>
          <w:bCs/>
          <w:sz w:val="22"/>
          <w:szCs w:val="22"/>
        </w:rPr>
      </w:pPr>
      <w:r w:rsidRPr="00764D58">
        <w:rPr>
          <w:rStyle w:val="grame"/>
          <w:rFonts w:ascii="Arial" w:hAnsi="Arial" w:cs="Arial"/>
          <w:b/>
          <w:bCs/>
          <w:sz w:val="22"/>
          <w:szCs w:val="22"/>
          <w:u w:val="single"/>
        </w:rPr>
        <w:t>Reason Code</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Select the appropriate reason code from the drop-down list. This field is </w:t>
      </w:r>
      <w:r w:rsidRPr="00292808">
        <w:rPr>
          <w:rStyle w:val="grame"/>
          <w:rFonts w:ascii="Arial" w:hAnsi="Arial" w:cs="Arial"/>
          <w:b/>
          <w:sz w:val="22"/>
          <w:szCs w:val="22"/>
        </w:rPr>
        <w:t>required</w:t>
      </w:r>
      <w:r w:rsidRPr="00292808">
        <w:rPr>
          <w:rStyle w:val="grame"/>
          <w:rFonts w:ascii="Arial" w:hAnsi="Arial" w:cs="Arial"/>
          <w:bCs/>
          <w:sz w:val="22"/>
          <w:szCs w:val="22"/>
        </w:rPr>
        <w:t xml:space="preserve">. If </w:t>
      </w:r>
      <w:r w:rsidRPr="00292808">
        <w:rPr>
          <w:rStyle w:val="grame"/>
          <w:rFonts w:ascii="Arial" w:hAnsi="Arial" w:cs="Arial"/>
          <w:sz w:val="22"/>
          <w:szCs w:val="22"/>
        </w:rPr>
        <w:t>Other, specify</w:t>
      </w:r>
      <w:r w:rsidRPr="00292808">
        <w:rPr>
          <w:rStyle w:val="grame"/>
          <w:rFonts w:ascii="Arial" w:hAnsi="Arial" w:cs="Arial"/>
          <w:bCs/>
          <w:sz w:val="22"/>
          <w:szCs w:val="22"/>
        </w:rPr>
        <w:t xml:space="preserve"> is selected, enter the reason in the space provided. If</w:t>
      </w:r>
      <w:r w:rsidRPr="00292808">
        <w:rPr>
          <w:rFonts w:ascii="Arial" w:hAnsi="Arial" w:cs="Arial"/>
          <w:b/>
          <w:bCs/>
          <w:sz w:val="22"/>
          <w:szCs w:val="22"/>
        </w:rPr>
        <w:t xml:space="preserve"> </w:t>
      </w:r>
      <w:r w:rsidRPr="00292808">
        <w:rPr>
          <w:rStyle w:val="grame"/>
          <w:rFonts w:ascii="Arial" w:hAnsi="Arial" w:cs="Arial"/>
          <w:b/>
          <w:bCs/>
          <w:sz w:val="22"/>
          <w:szCs w:val="22"/>
        </w:rPr>
        <w:t>Other, specify</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this field is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685713A8" w14:textId="3F1A026F">
      <w:pPr>
        <w:pStyle w:val="NormalWeb"/>
        <w:ind w:left="900"/>
        <w:rPr>
          <w:rFonts w:ascii="Arial" w:hAnsi="Arial" w:cs="Arial"/>
          <w:sz w:val="22"/>
          <w:szCs w:val="22"/>
        </w:rPr>
      </w:pPr>
      <w:r w:rsidRPr="00292808">
        <w:rPr>
          <w:rFonts w:ascii="Arial" w:hAnsi="Arial" w:cs="Arial"/>
          <w:sz w:val="22"/>
          <w:szCs w:val="22"/>
        </w:rPr>
        <w:t xml:space="preserve">If consent was not requested, select the appropriate reason from the drop-down list. The remaining questions for this organ </w:t>
      </w:r>
      <w:r w:rsidRPr="00292808">
        <w:rPr>
          <w:rStyle w:val="grame"/>
          <w:rFonts w:ascii="Arial" w:hAnsi="Arial" w:cs="Arial"/>
          <w:sz w:val="22"/>
          <w:szCs w:val="22"/>
        </w:rPr>
        <w:t>will not display.</w:t>
      </w:r>
    </w:p>
    <w:p w:rsidR="00590C77" w:rsidRPr="00292808" w:rsidP="00590C77" w14:paraId="6F9A08B1" w14:textId="77777777">
      <w:pPr>
        <w:pStyle w:val="NormalWeb"/>
        <w:ind w:left="1260"/>
        <w:rPr>
          <w:rFonts w:ascii="Arial" w:hAnsi="Arial" w:cs="Arial"/>
          <w:b/>
          <w:sz w:val="22"/>
          <w:szCs w:val="22"/>
        </w:rPr>
      </w:pPr>
      <w:r w:rsidRPr="00292808">
        <w:rPr>
          <w:rFonts w:ascii="Arial" w:hAnsi="Arial" w:cs="Arial"/>
          <w:b/>
          <w:sz w:val="22"/>
          <w:szCs w:val="22"/>
        </w:rPr>
        <w:t>Donor age</w:t>
      </w:r>
      <w:r w:rsidRPr="00292808">
        <w:rPr>
          <w:rFonts w:ascii="Arial" w:hAnsi="Arial" w:cs="Arial"/>
          <w:b/>
          <w:sz w:val="22"/>
          <w:szCs w:val="22"/>
        </w:rPr>
        <w:br/>
        <w:t>Non-heart beating donor</w:t>
      </w:r>
      <w:r w:rsidRPr="00292808">
        <w:rPr>
          <w:rFonts w:ascii="Arial" w:hAnsi="Arial" w:cs="Arial"/>
          <w:b/>
          <w:sz w:val="22"/>
          <w:szCs w:val="22"/>
        </w:rPr>
        <w:br/>
        <w:t>History of previous cardiac surgery (valid for heart only)</w:t>
      </w:r>
      <w:r w:rsidRPr="00292808">
        <w:rPr>
          <w:rFonts w:ascii="Arial" w:hAnsi="Arial" w:cs="Arial"/>
          <w:b/>
          <w:sz w:val="22"/>
          <w:szCs w:val="22"/>
        </w:rPr>
        <w:br/>
        <w:t>History of severe cardiac disease (valid for heart only)</w:t>
      </w:r>
      <w:r w:rsidRPr="00292808">
        <w:rPr>
          <w:rFonts w:ascii="Arial" w:hAnsi="Arial" w:cs="Arial"/>
          <w:b/>
          <w:sz w:val="22"/>
          <w:szCs w:val="22"/>
        </w:rPr>
        <w:br/>
        <w:t>History of lung disease (valid for lung only)</w:t>
      </w:r>
      <w:r w:rsidRPr="00292808">
        <w:rPr>
          <w:rFonts w:ascii="Arial" w:hAnsi="Arial" w:cs="Arial"/>
          <w:b/>
          <w:sz w:val="22"/>
          <w:szCs w:val="22"/>
        </w:rPr>
        <w:br/>
        <w:t>History of gastro-intestinal disease (valid for intestine only)</w:t>
      </w:r>
      <w:r w:rsidRPr="00292808">
        <w:rPr>
          <w:rFonts w:ascii="Arial" w:hAnsi="Arial" w:cs="Arial"/>
          <w:b/>
          <w:sz w:val="22"/>
          <w:szCs w:val="22"/>
        </w:rPr>
        <w:br/>
        <w:t>History of diabetes mellitus (valid for pancreas only)</w:t>
      </w:r>
      <w:r w:rsidRPr="00292808">
        <w:rPr>
          <w:rFonts w:ascii="Arial" w:hAnsi="Arial" w:cs="Arial"/>
          <w:b/>
          <w:sz w:val="22"/>
          <w:szCs w:val="22"/>
        </w:rPr>
        <w:br/>
        <w:t>Pancreatitis (valid for pancreas only)</w:t>
      </w:r>
      <w:r w:rsidRPr="00292808">
        <w:rPr>
          <w:rFonts w:ascii="Arial" w:hAnsi="Arial" w:cs="Arial"/>
          <w:b/>
          <w:sz w:val="22"/>
          <w:szCs w:val="22"/>
        </w:rPr>
        <w:br/>
        <w:t>Acute/chronic renal failure</w:t>
      </w:r>
      <w:r w:rsidRPr="00292808">
        <w:rPr>
          <w:rFonts w:ascii="Arial" w:hAnsi="Arial" w:cs="Arial"/>
          <w:b/>
          <w:sz w:val="22"/>
          <w:szCs w:val="22"/>
        </w:rPr>
        <w:br/>
        <w:t>Donor quality</w:t>
      </w:r>
      <w:r w:rsidRPr="00292808">
        <w:rPr>
          <w:rFonts w:ascii="Arial" w:hAnsi="Arial" w:cs="Arial"/>
          <w:b/>
          <w:sz w:val="22"/>
          <w:szCs w:val="22"/>
        </w:rPr>
        <w:br/>
        <w:t>Donor ABO</w:t>
      </w:r>
      <w:r w:rsidRPr="00292808">
        <w:rPr>
          <w:rFonts w:ascii="Arial" w:hAnsi="Arial" w:cs="Arial"/>
          <w:b/>
          <w:sz w:val="22"/>
          <w:szCs w:val="22"/>
        </w:rPr>
        <w:br/>
        <w:t>Other specify</w:t>
      </w:r>
    </w:p>
    <w:p w:rsidR="00590C77" w:rsidRPr="00292808" w:rsidP="00590C77" w14:paraId="034C6764" w14:textId="7652C498">
      <w:pPr>
        <w:pStyle w:val="NormalWeb"/>
        <w:ind w:left="900"/>
        <w:rPr>
          <w:rFonts w:ascii="Arial" w:hAnsi="Arial" w:cs="Arial"/>
          <w:sz w:val="22"/>
          <w:szCs w:val="22"/>
        </w:rPr>
      </w:pPr>
      <w:r w:rsidRPr="00292808">
        <w:rPr>
          <w:rFonts w:ascii="Arial" w:hAnsi="Arial" w:cs="Arial"/>
          <w:sz w:val="22"/>
          <w:szCs w:val="22"/>
        </w:rPr>
        <w:t xml:space="preserve">If consent was not obtained, select the appropriate reason from the drop-down list. The remaining questions for this organ </w:t>
      </w:r>
      <w:r w:rsidRPr="00292808">
        <w:rPr>
          <w:rStyle w:val="grame"/>
          <w:rFonts w:ascii="Arial" w:hAnsi="Arial" w:cs="Arial"/>
          <w:sz w:val="22"/>
          <w:szCs w:val="22"/>
        </w:rPr>
        <w:t>will not display.</w:t>
      </w:r>
    </w:p>
    <w:p w:rsidR="00590C77" w:rsidRPr="00292808" w:rsidP="00590C77" w14:paraId="252708D3" w14:textId="77777777">
      <w:pPr>
        <w:pStyle w:val="NormalWeb"/>
        <w:ind w:left="1260"/>
        <w:rPr>
          <w:rFonts w:ascii="Arial" w:hAnsi="Arial" w:cs="Arial"/>
          <w:b/>
          <w:sz w:val="22"/>
          <w:szCs w:val="22"/>
        </w:rPr>
      </w:pPr>
      <w:r w:rsidRPr="00292808">
        <w:rPr>
          <w:rFonts w:ascii="Arial" w:hAnsi="Arial" w:cs="Arial"/>
          <w:b/>
          <w:sz w:val="22"/>
          <w:szCs w:val="22"/>
        </w:rPr>
        <w:t>Emotional</w:t>
      </w:r>
      <w:r w:rsidRPr="00292808">
        <w:rPr>
          <w:rFonts w:ascii="Arial" w:hAnsi="Arial" w:cs="Arial"/>
          <w:b/>
          <w:sz w:val="22"/>
          <w:szCs w:val="22"/>
        </w:rPr>
        <w:br/>
        <w:t>Cultural beliefs</w:t>
      </w:r>
      <w:r w:rsidRPr="00292808">
        <w:rPr>
          <w:rFonts w:ascii="Arial" w:hAnsi="Arial" w:cs="Arial"/>
          <w:b/>
          <w:sz w:val="22"/>
          <w:szCs w:val="22"/>
        </w:rPr>
        <w:br/>
        <w:t>Religious beliefs</w:t>
      </w:r>
      <w:r w:rsidRPr="00292808">
        <w:rPr>
          <w:rFonts w:ascii="Arial" w:hAnsi="Arial" w:cs="Arial"/>
          <w:b/>
          <w:sz w:val="22"/>
          <w:szCs w:val="22"/>
        </w:rPr>
        <w:br/>
        <w:t>Family conflict</w:t>
      </w:r>
      <w:r w:rsidRPr="00292808">
        <w:rPr>
          <w:rFonts w:ascii="Arial" w:hAnsi="Arial" w:cs="Arial"/>
          <w:b/>
          <w:sz w:val="22"/>
          <w:szCs w:val="22"/>
        </w:rPr>
        <w:br/>
        <w:t>Other, specify</w:t>
      </w:r>
    </w:p>
    <w:p w:rsidR="00590C77" w:rsidRPr="00292808" w:rsidP="00590C77" w14:paraId="658A418C" w14:textId="537215D9">
      <w:pPr>
        <w:pStyle w:val="NormalWeb"/>
        <w:ind w:left="900"/>
        <w:rPr>
          <w:rFonts w:ascii="Arial" w:hAnsi="Arial" w:cs="Arial"/>
          <w:sz w:val="22"/>
          <w:szCs w:val="22"/>
        </w:rPr>
      </w:pPr>
      <w:r w:rsidRPr="00292808">
        <w:rPr>
          <w:rFonts w:ascii="Arial" w:hAnsi="Arial" w:cs="Arial"/>
          <w:sz w:val="22"/>
          <w:szCs w:val="22"/>
        </w:rPr>
        <w:t>If the organ was not recovered, select the appropriate reason from the drop-down list. The remaining question</w:t>
      </w:r>
      <w:r w:rsidRPr="00292808" w:rsidR="00B5373B">
        <w:rPr>
          <w:rFonts w:ascii="Arial" w:hAnsi="Arial" w:cs="Arial"/>
          <w:sz w:val="22"/>
          <w:szCs w:val="22"/>
        </w:rPr>
        <w:t>s</w:t>
      </w:r>
      <w:r w:rsidRPr="00292808">
        <w:rPr>
          <w:rFonts w:ascii="Arial" w:hAnsi="Arial" w:cs="Arial"/>
          <w:sz w:val="22"/>
          <w:szCs w:val="22"/>
        </w:rPr>
        <w:t xml:space="preserve"> for this organ</w:t>
      </w:r>
      <w:r w:rsidRPr="00292808">
        <w:rPr>
          <w:rStyle w:val="grame"/>
          <w:rFonts w:ascii="Arial" w:hAnsi="Arial" w:cs="Arial"/>
          <w:sz w:val="22"/>
          <w:szCs w:val="22"/>
        </w:rPr>
        <w:t xml:space="preserve"> will not display.</w:t>
      </w:r>
      <w:r w:rsidRPr="00292808">
        <w:rPr>
          <w:rFonts w:ascii="Arial" w:hAnsi="Arial" w:cs="Arial"/>
          <w:sz w:val="22"/>
          <w:szCs w:val="22"/>
        </w:rPr>
        <w:t xml:space="preserve"> </w:t>
      </w:r>
    </w:p>
    <w:p w:rsidR="00B5373B" w:rsidRPr="00292808" w:rsidP="00B5373B" w14:paraId="60F50282" w14:textId="77777777">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Poor organ function</w:t>
      </w:r>
      <w:r w:rsidRPr="00292808">
        <w:rPr>
          <w:rFonts w:ascii="Arial" w:hAnsi="Arial" w:cs="Arial"/>
          <w:b/>
          <w:bCs/>
          <w:sz w:val="22"/>
          <w:szCs w:val="22"/>
        </w:rPr>
        <w:br/>
        <w:t>Cardiac Arrest</w:t>
      </w:r>
      <w:r w:rsidRPr="00292808">
        <w:rPr>
          <w:rFonts w:ascii="Arial" w:hAnsi="Arial" w:cs="Arial"/>
          <w:b/>
          <w:bCs/>
          <w:sz w:val="22"/>
          <w:szCs w:val="22"/>
        </w:rPr>
        <w:br/>
        <w:t>Infection</w:t>
      </w:r>
      <w:r w:rsidRPr="00292808">
        <w:rPr>
          <w:rFonts w:ascii="Arial" w:hAnsi="Arial" w:cs="Arial"/>
          <w:b/>
          <w:bCs/>
          <w:sz w:val="22"/>
          <w:szCs w:val="22"/>
        </w:rPr>
        <w:br/>
        <w:t>Positive Hepatitis</w:t>
      </w:r>
      <w:r w:rsidRPr="00292808">
        <w:rPr>
          <w:rFonts w:ascii="Arial" w:hAnsi="Arial" w:cs="Arial"/>
          <w:b/>
          <w:bCs/>
          <w:sz w:val="22"/>
          <w:szCs w:val="22"/>
        </w:rPr>
        <w:br/>
        <w:t>Positive HIV</w:t>
      </w:r>
      <w:r w:rsidRPr="00292808">
        <w:rPr>
          <w:rFonts w:ascii="Arial" w:hAnsi="Arial" w:cs="Arial"/>
          <w:b/>
          <w:bCs/>
          <w:sz w:val="22"/>
          <w:szCs w:val="22"/>
        </w:rPr>
        <w:br/>
        <w:t>Diseased organ</w:t>
      </w:r>
      <w:r w:rsidRPr="00292808">
        <w:rPr>
          <w:rFonts w:ascii="Arial" w:hAnsi="Arial" w:cs="Arial"/>
          <w:b/>
          <w:bCs/>
          <w:sz w:val="22"/>
          <w:szCs w:val="22"/>
        </w:rPr>
        <w:br/>
        <w:t>Anatomical abnormalities (not valid for PA or PA segments)</w:t>
      </w:r>
      <w:r w:rsidRPr="00292808">
        <w:rPr>
          <w:rFonts w:ascii="Arial" w:hAnsi="Arial" w:cs="Arial"/>
          <w:b/>
          <w:bCs/>
          <w:sz w:val="22"/>
          <w:szCs w:val="22"/>
        </w:rPr>
        <w:br/>
        <w:t>Vascular damage</w:t>
      </w:r>
      <w:r w:rsidRPr="00292808">
        <w:rPr>
          <w:rFonts w:ascii="Arial" w:hAnsi="Arial" w:cs="Arial"/>
          <w:b/>
          <w:bCs/>
          <w:sz w:val="22"/>
          <w:szCs w:val="22"/>
        </w:rPr>
        <w:br/>
        <w:t>Donor medical history</w:t>
      </w:r>
      <w:r w:rsidRPr="00292808">
        <w:rPr>
          <w:rFonts w:ascii="Arial" w:hAnsi="Arial" w:cs="Arial"/>
          <w:b/>
          <w:bCs/>
          <w:sz w:val="22"/>
          <w:szCs w:val="22"/>
        </w:rPr>
        <w:br/>
        <w:t>Donor social history</w:t>
      </w:r>
      <w:r w:rsidRPr="00292808">
        <w:rPr>
          <w:rFonts w:ascii="Arial" w:hAnsi="Arial" w:cs="Arial"/>
          <w:b/>
          <w:bCs/>
          <w:sz w:val="22"/>
          <w:szCs w:val="22"/>
        </w:rPr>
        <w:br/>
        <w:t>Biopsy findings</w:t>
      </w:r>
      <w:r w:rsidRPr="00292808">
        <w:rPr>
          <w:rFonts w:ascii="Arial" w:hAnsi="Arial" w:cs="Arial"/>
          <w:b/>
          <w:bCs/>
          <w:sz w:val="22"/>
          <w:szCs w:val="22"/>
        </w:rPr>
        <w:br/>
        <w:t>Surgical damage in OR</w:t>
      </w:r>
    </w:p>
    <w:p w:rsidR="00590C77" w:rsidRPr="00292808" w:rsidP="00B5373B" w14:paraId="04017FDD" w14:textId="3071B936">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No potential recipients on the match run</w:t>
      </w:r>
      <w:r w:rsidRPr="00292808">
        <w:rPr>
          <w:rFonts w:ascii="Arial" w:hAnsi="Arial" w:cs="Arial"/>
          <w:b/>
          <w:bCs/>
          <w:sz w:val="22"/>
          <w:szCs w:val="22"/>
        </w:rPr>
        <w:br/>
        <w:t>No local recovery team</w:t>
      </w:r>
      <w:r w:rsidRPr="00292808">
        <w:rPr>
          <w:rFonts w:ascii="Arial" w:hAnsi="Arial" w:cs="Arial"/>
          <w:b/>
          <w:bCs/>
          <w:sz w:val="22"/>
          <w:szCs w:val="22"/>
        </w:rPr>
        <w:br/>
        <w:t>Organ refused by all regional programs</w:t>
      </w:r>
      <w:r w:rsidRPr="00292808">
        <w:rPr>
          <w:rFonts w:ascii="Arial" w:hAnsi="Arial" w:cs="Arial"/>
          <w:b/>
          <w:bCs/>
          <w:sz w:val="22"/>
          <w:szCs w:val="22"/>
        </w:rPr>
        <w:br/>
        <w:t>Organ refused by all national programs</w:t>
      </w:r>
      <w:r w:rsidRPr="00292808">
        <w:rPr>
          <w:rFonts w:ascii="Arial" w:hAnsi="Arial" w:cs="Arial"/>
          <w:b/>
          <w:bCs/>
          <w:sz w:val="22"/>
          <w:szCs w:val="22"/>
        </w:rPr>
        <w:br/>
        <w:t>Organ refused by all programs with urgent need</w:t>
      </w:r>
      <w:r w:rsidRPr="00292808">
        <w:rPr>
          <w:rFonts w:ascii="Arial" w:hAnsi="Arial" w:cs="Arial"/>
          <w:b/>
          <w:bCs/>
          <w:sz w:val="22"/>
          <w:szCs w:val="22"/>
        </w:rPr>
        <w:br/>
        <w:t>Ruled out after evaluation in OR</w:t>
      </w:r>
      <w:r w:rsidRPr="00292808">
        <w:rPr>
          <w:rFonts w:ascii="Arial" w:hAnsi="Arial" w:cs="Arial"/>
          <w:b/>
          <w:bCs/>
          <w:sz w:val="22"/>
          <w:szCs w:val="22"/>
        </w:rPr>
        <w:br/>
        <w:t>Ruled out due to biopsy</w:t>
      </w:r>
      <w:r w:rsidRPr="00292808">
        <w:rPr>
          <w:rFonts w:ascii="Arial" w:hAnsi="Arial" w:cs="Arial"/>
          <w:b/>
          <w:bCs/>
          <w:sz w:val="22"/>
          <w:szCs w:val="22"/>
        </w:rPr>
        <w:br/>
        <w:t>Ejection fraction &lt; 50%</w:t>
      </w:r>
      <w:r w:rsidRPr="00292808">
        <w:rPr>
          <w:rFonts w:ascii="Arial" w:hAnsi="Arial" w:cs="Arial"/>
          <w:b/>
          <w:bCs/>
          <w:sz w:val="22"/>
          <w:szCs w:val="22"/>
        </w:rPr>
        <w:br/>
        <w:t>PO</w:t>
      </w:r>
      <w:r w:rsidRPr="00292808">
        <w:rPr>
          <w:rFonts w:ascii="Arial" w:hAnsi="Arial" w:cs="Arial"/>
          <w:b/>
          <w:bCs/>
          <w:sz w:val="22"/>
          <w:szCs w:val="22"/>
          <w:vertAlign w:val="subscript"/>
        </w:rPr>
        <w:t>2</w:t>
      </w:r>
      <w:r w:rsidRPr="00292808">
        <w:rPr>
          <w:rFonts w:ascii="Arial" w:hAnsi="Arial" w:cs="Arial"/>
          <w:b/>
          <w:bCs/>
          <w:sz w:val="22"/>
          <w:szCs w:val="22"/>
        </w:rPr>
        <w:t xml:space="preserve"> &lt; 200 on O</w:t>
      </w:r>
      <w:r w:rsidRPr="00292808">
        <w:rPr>
          <w:rFonts w:ascii="Arial" w:hAnsi="Arial" w:cs="Arial"/>
          <w:b/>
          <w:bCs/>
          <w:sz w:val="22"/>
          <w:szCs w:val="22"/>
          <w:vertAlign w:val="subscript"/>
        </w:rPr>
        <w:t>2</w:t>
      </w:r>
      <w:r w:rsidRPr="00292808">
        <w:rPr>
          <w:rFonts w:ascii="Arial" w:hAnsi="Arial" w:cs="Arial"/>
          <w:b/>
          <w:bCs/>
          <w:sz w:val="22"/>
          <w:szCs w:val="22"/>
        </w:rPr>
        <w:t xml:space="preserve"> challenge</w:t>
      </w:r>
      <w:r w:rsidRPr="00292808">
        <w:rPr>
          <w:rFonts w:ascii="Arial" w:hAnsi="Arial" w:cs="Arial"/>
          <w:b/>
          <w:bCs/>
          <w:sz w:val="22"/>
          <w:szCs w:val="22"/>
        </w:rPr>
        <w:br/>
        <w:t>Hemodynamically unstable donor</w:t>
      </w:r>
      <w:r w:rsidRPr="00292808">
        <w:rPr>
          <w:rFonts w:ascii="Arial" w:hAnsi="Arial" w:cs="Arial"/>
          <w:b/>
          <w:bCs/>
          <w:sz w:val="22"/>
          <w:szCs w:val="22"/>
        </w:rPr>
        <w:br/>
        <w:t>Trauma to organ</w:t>
      </w:r>
      <w:r w:rsidRPr="00292808">
        <w:rPr>
          <w:rFonts w:ascii="Arial" w:hAnsi="Arial" w:cs="Arial"/>
          <w:b/>
          <w:bCs/>
          <w:sz w:val="22"/>
          <w:szCs w:val="22"/>
        </w:rPr>
        <w:br/>
        <w:t>Positive (+) gram stain</w:t>
      </w:r>
      <w:r w:rsidRPr="00292808">
        <w:rPr>
          <w:rFonts w:ascii="Arial" w:hAnsi="Arial" w:cs="Arial"/>
          <w:b/>
          <w:bCs/>
          <w:sz w:val="22"/>
          <w:szCs w:val="22"/>
        </w:rPr>
        <w:br/>
        <w:t>Time constraints</w:t>
      </w:r>
      <w:r w:rsidRPr="00292808">
        <w:rPr>
          <w:rFonts w:ascii="Arial" w:hAnsi="Arial" w:cs="Arial"/>
          <w:b/>
          <w:bCs/>
          <w:sz w:val="22"/>
          <w:szCs w:val="22"/>
        </w:rPr>
        <w:br/>
        <w:t>Medical Examiner restricted recovery</w:t>
      </w:r>
      <w:r w:rsidRPr="00292808">
        <w:rPr>
          <w:rFonts w:ascii="Arial" w:hAnsi="Arial" w:cs="Arial"/>
          <w:b/>
          <w:bCs/>
          <w:sz w:val="22"/>
          <w:szCs w:val="22"/>
        </w:rPr>
        <w:br/>
        <w:t>Replaced/aberrant RHA or CHA traversing head of PA (valid only for PA and PA segments)</w:t>
      </w:r>
      <w:r w:rsidRPr="00292808">
        <w:rPr>
          <w:rFonts w:ascii="Arial" w:hAnsi="Arial" w:cs="Arial"/>
          <w:b/>
          <w:bCs/>
          <w:sz w:val="22"/>
          <w:szCs w:val="22"/>
        </w:rPr>
        <w:br/>
        <w:t>IPDA-SMA junction identified within 5mm from RHA junction (valid only for PA and PA segments)</w:t>
      </w:r>
      <w:r w:rsidRPr="00292808">
        <w:rPr>
          <w:rFonts w:ascii="Arial" w:hAnsi="Arial" w:cs="Arial"/>
          <w:b/>
          <w:bCs/>
          <w:sz w:val="22"/>
          <w:szCs w:val="22"/>
        </w:rPr>
        <w:br/>
        <w:t>IPDA originating directly from RHA (valid only for PA and PA segments)</w:t>
      </w:r>
      <w:r w:rsidRPr="00292808">
        <w:rPr>
          <w:rFonts w:ascii="Arial" w:hAnsi="Arial" w:cs="Arial"/>
          <w:b/>
          <w:bCs/>
          <w:sz w:val="22"/>
          <w:szCs w:val="22"/>
        </w:rPr>
        <w:br/>
        <w:t>Other anatomical abnormality (valid only for PA and PA segments)</w:t>
      </w:r>
      <w:r w:rsidRPr="00292808">
        <w:rPr>
          <w:rFonts w:ascii="Arial" w:hAnsi="Arial" w:cs="Arial"/>
          <w:b/>
          <w:bCs/>
          <w:sz w:val="22"/>
          <w:szCs w:val="22"/>
        </w:rPr>
        <w:br/>
        <w:t>Other, specify</w:t>
      </w:r>
    </w:p>
    <w:p w:rsidR="00590C77" w:rsidRPr="00292808" w:rsidP="00590C77" w14:paraId="4892F942"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recovered but not for transplant use, select the appropriate reason from the drop-down list.</w:t>
      </w:r>
    </w:p>
    <w:p w:rsidR="00590C77" w:rsidRPr="00292808" w:rsidP="00590C77" w14:paraId="497126C0" w14:textId="77777777">
      <w:pPr>
        <w:pStyle w:val="NormalWeb"/>
        <w:ind w:left="1260"/>
        <w:rPr>
          <w:rFonts w:ascii="Arial" w:hAnsi="Arial" w:cs="Arial"/>
          <w:b/>
          <w:sz w:val="22"/>
          <w:szCs w:val="22"/>
        </w:rPr>
      </w:pPr>
      <w:r w:rsidRPr="00292808">
        <w:rPr>
          <w:rFonts w:ascii="Arial" w:hAnsi="Arial" w:cs="Arial"/>
          <w:b/>
          <w:sz w:val="22"/>
          <w:szCs w:val="22"/>
        </w:rPr>
        <w:t>Recovered for Research</w:t>
      </w:r>
      <w:r w:rsidRPr="00292808">
        <w:rPr>
          <w:rFonts w:ascii="Arial" w:hAnsi="Arial" w:cs="Arial"/>
          <w:b/>
          <w:sz w:val="22"/>
          <w:szCs w:val="22"/>
        </w:rPr>
        <w:br/>
        <w:t>Recovered for Heart Valves</w:t>
      </w:r>
      <w:r w:rsidRPr="00292808">
        <w:rPr>
          <w:rFonts w:ascii="Arial" w:hAnsi="Arial" w:cs="Arial"/>
          <w:b/>
          <w:sz w:val="22"/>
          <w:szCs w:val="22"/>
        </w:rPr>
        <w:br/>
        <w:t>Recovered for Extra-corporeal Liver</w:t>
      </w:r>
      <w:r w:rsidRPr="00292808">
        <w:rPr>
          <w:rFonts w:ascii="Arial" w:hAnsi="Arial" w:cs="Arial"/>
          <w:b/>
          <w:sz w:val="22"/>
          <w:szCs w:val="22"/>
        </w:rPr>
        <w:br/>
        <w:t>Recovered only for purpose Hepatocytes</w:t>
      </w:r>
      <w:r w:rsidRPr="00292808">
        <w:rPr>
          <w:rFonts w:ascii="Arial" w:hAnsi="Arial" w:cs="Arial"/>
          <w:b/>
          <w:sz w:val="22"/>
          <w:szCs w:val="22"/>
        </w:rPr>
        <w:br/>
        <w:t xml:space="preserve">Recovered Organ for Technical Reasons </w:t>
      </w:r>
    </w:p>
    <w:p w:rsidR="00590C77" w:rsidRPr="00292808" w:rsidP="00590C77" w14:paraId="14E8826C" w14:textId="3B6DD89E">
      <w:pPr>
        <w:pStyle w:val="NormalWeb"/>
        <w:ind w:left="900"/>
        <w:rPr>
          <w:rFonts w:ascii="Arial" w:hAnsi="Arial" w:cs="Arial"/>
          <w:sz w:val="22"/>
          <w:szCs w:val="22"/>
        </w:rPr>
      </w:pPr>
      <w:r w:rsidRPr="00292808">
        <w:rPr>
          <w:rStyle w:val="grame"/>
          <w:rFonts w:ascii="Arial" w:hAnsi="Arial" w:cs="Arial"/>
          <w:bCs/>
          <w:sz w:val="22"/>
          <w:szCs w:val="22"/>
        </w:rPr>
        <w:t>If the organ was recovered for a transplant but not used for a transplant, select the appropriate reason from the drop-down list.</w:t>
      </w:r>
      <w:r w:rsidRPr="00292808">
        <w:rPr>
          <w:rFonts w:ascii="Arial" w:hAnsi="Arial" w:cs="Arial"/>
          <w:sz w:val="22"/>
          <w:szCs w:val="22"/>
        </w:rPr>
        <w:t xml:space="preserve"> </w:t>
      </w:r>
    </w:p>
    <w:p w:rsidR="00590C77" w:rsidRPr="00292808" w:rsidP="00590C77" w14:paraId="36E02793" w14:textId="77777777">
      <w:pPr>
        <w:pStyle w:val="NormalWeb"/>
        <w:ind w:left="1260"/>
        <w:rPr>
          <w:rFonts w:ascii="Arial" w:hAnsi="Arial" w:cs="Arial"/>
          <w:b/>
          <w:sz w:val="22"/>
          <w:szCs w:val="22"/>
        </w:rPr>
      </w:pPr>
      <w:r w:rsidRPr="00292808">
        <w:rPr>
          <w:rFonts w:ascii="Arial" w:hAnsi="Arial" w:cs="Arial"/>
          <w:b/>
          <w:sz w:val="22"/>
          <w:szCs w:val="22"/>
        </w:rPr>
        <w:t>Recovered for Transplant: Discarded Locally</w:t>
      </w:r>
      <w:r w:rsidRPr="00292808">
        <w:rPr>
          <w:rFonts w:ascii="Arial" w:hAnsi="Arial" w:cs="Arial"/>
          <w:b/>
          <w:sz w:val="22"/>
          <w:szCs w:val="22"/>
        </w:rPr>
        <w:br/>
        <w:t>Recovered for Transplant: Shared and Discarded</w:t>
      </w:r>
      <w:r w:rsidRPr="00292808">
        <w:rPr>
          <w:rFonts w:ascii="Arial" w:hAnsi="Arial" w:cs="Arial"/>
          <w:b/>
          <w:sz w:val="22"/>
          <w:szCs w:val="22"/>
        </w:rPr>
        <w:br/>
        <w:t>Recovered for Transplant: Submitted for Research</w:t>
      </w:r>
      <w:r w:rsidRPr="00292808">
        <w:rPr>
          <w:rFonts w:ascii="Arial" w:hAnsi="Arial" w:cs="Arial"/>
          <w:b/>
          <w:sz w:val="22"/>
          <w:szCs w:val="22"/>
        </w:rPr>
        <w:br/>
        <w:t>Recovered for Transplant: Sent for Heart Valves</w:t>
      </w:r>
      <w:r w:rsidRPr="00292808">
        <w:rPr>
          <w:rFonts w:ascii="Arial" w:hAnsi="Arial" w:cs="Arial"/>
          <w:b/>
          <w:sz w:val="22"/>
          <w:szCs w:val="22"/>
        </w:rPr>
        <w:br/>
        <w:t>Recovered for Transplant: Whole PA/PI, processed for islets, not transplanted or transplant unknown</w:t>
      </w:r>
      <w:r w:rsidRPr="00292808">
        <w:rPr>
          <w:rFonts w:ascii="Arial" w:hAnsi="Arial" w:cs="Arial"/>
          <w:b/>
          <w:sz w:val="22"/>
          <w:szCs w:val="22"/>
        </w:rPr>
        <w:br/>
        <w:t>Recovered for Transplant: Sent for Ex-corp Liver</w:t>
      </w:r>
      <w:r w:rsidRPr="00292808">
        <w:rPr>
          <w:rFonts w:ascii="Arial" w:hAnsi="Arial" w:cs="Arial"/>
          <w:b/>
          <w:sz w:val="22"/>
          <w:szCs w:val="22"/>
        </w:rPr>
        <w:br/>
        <w:t>Recovered for Transplant: Sent for Hepatocytes</w:t>
      </w:r>
      <w:r w:rsidRPr="00292808">
        <w:rPr>
          <w:rFonts w:ascii="Arial" w:hAnsi="Arial" w:cs="Arial"/>
          <w:b/>
          <w:sz w:val="22"/>
          <w:szCs w:val="22"/>
        </w:rPr>
        <w:br/>
        <w:t>Recovered for Transplant: Pancreas sent for Technical Reasons (for UNOS-use only)</w:t>
      </w:r>
      <w:r w:rsidRPr="00292808">
        <w:rPr>
          <w:rFonts w:ascii="Arial" w:hAnsi="Arial" w:cs="Arial"/>
          <w:b/>
          <w:sz w:val="22"/>
          <w:szCs w:val="22"/>
        </w:rPr>
        <w:br/>
        <w:t>Exported, not transplanted or transplant unknown</w:t>
      </w:r>
    </w:p>
    <w:p w:rsidR="00590C77" w:rsidRPr="00292808" w:rsidP="00590C77" w14:paraId="505B1109"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transplanted, select the appropriate reason from the drop-down list.</w:t>
      </w:r>
    </w:p>
    <w:p w:rsidR="00590C77" w:rsidRPr="00292808" w:rsidP="00590C77" w14:paraId="50A96FEB" w14:textId="77777777">
      <w:pPr>
        <w:pStyle w:val="NormalWeb"/>
        <w:ind w:left="1260"/>
        <w:rPr>
          <w:rFonts w:ascii="Arial" w:hAnsi="Arial" w:cs="Arial"/>
          <w:b/>
          <w:sz w:val="22"/>
          <w:szCs w:val="22"/>
        </w:rPr>
      </w:pPr>
      <w:r w:rsidRPr="00292808">
        <w:rPr>
          <w:rFonts w:ascii="Arial" w:hAnsi="Arial" w:cs="Arial"/>
          <w:b/>
          <w:sz w:val="22"/>
          <w:szCs w:val="22"/>
        </w:rPr>
        <w:t>Organ Transplanted Locally</w:t>
      </w:r>
      <w:r w:rsidRPr="00292808">
        <w:rPr>
          <w:rFonts w:ascii="Arial" w:hAnsi="Arial" w:cs="Arial"/>
          <w:b/>
          <w:sz w:val="22"/>
          <w:szCs w:val="22"/>
        </w:rPr>
        <w:br/>
        <w:t>Organ Transplanted Shared</w:t>
      </w:r>
      <w:r w:rsidRPr="00292808">
        <w:rPr>
          <w:rFonts w:ascii="Arial" w:hAnsi="Arial" w:cs="Arial"/>
          <w:b/>
          <w:sz w:val="22"/>
          <w:szCs w:val="22"/>
        </w:rPr>
        <w:br/>
        <w:t>Islet Cells Transplanted</w:t>
      </w:r>
      <w:r w:rsidRPr="00292808">
        <w:rPr>
          <w:rFonts w:ascii="Arial" w:hAnsi="Arial" w:cs="Arial"/>
          <w:b/>
          <w:sz w:val="22"/>
          <w:szCs w:val="22"/>
        </w:rPr>
        <w:br/>
        <w:t>Exported Out of U.S., transplanted</w:t>
      </w:r>
    </w:p>
    <w:p w:rsidR="00590C77" w:rsidRPr="00292808" w:rsidP="00764D58" w14:paraId="0F37688F" w14:textId="1D0F106C">
      <w:pPr>
        <w:pStyle w:val="NormalWeb"/>
        <w:ind w:left="0"/>
        <w:rPr>
          <w:rFonts w:ascii="Arial" w:hAnsi="Arial" w:cs="Arial"/>
          <w:b/>
          <w:bCs/>
          <w:sz w:val="22"/>
          <w:szCs w:val="22"/>
        </w:rPr>
      </w:pPr>
      <w:r w:rsidRPr="00764D58">
        <w:rPr>
          <w:rFonts w:ascii="Arial" w:hAnsi="Arial" w:cs="Arial"/>
          <w:b/>
          <w:bCs/>
          <w:sz w:val="22"/>
          <w:szCs w:val="22"/>
          <w:u w:val="single"/>
        </w:rPr>
        <w:t>Reason organ not transplanted</w:t>
      </w:r>
      <w:r w:rsidRPr="00292808">
        <w:rPr>
          <w:rFonts w:ascii="Arial" w:hAnsi="Arial" w:cs="Arial"/>
          <w:b/>
          <w:bCs/>
          <w:sz w:val="22"/>
          <w:szCs w:val="22"/>
        </w:rPr>
        <w:t xml:space="preserve">: </w:t>
      </w:r>
      <w:r w:rsidRPr="00292808">
        <w:rPr>
          <w:rStyle w:val="grame"/>
          <w:rFonts w:ascii="Arial" w:hAnsi="Arial" w:cs="Arial"/>
          <w:bCs/>
          <w:sz w:val="22"/>
          <w:szCs w:val="22"/>
        </w:rPr>
        <w:t xml:space="preserve">If the organ was not transplanted, select the appropriate reason from the drop-down list, the organ was not transplanted. If </w:t>
      </w:r>
      <w:r w:rsidRPr="00292808">
        <w:rPr>
          <w:rStyle w:val="grame"/>
          <w:rFonts w:ascii="Arial" w:hAnsi="Arial" w:cs="Arial"/>
          <w:b/>
          <w:bCs/>
          <w:sz w:val="22"/>
          <w:szCs w:val="22"/>
        </w:rPr>
        <w:t>Other, specify</w:t>
      </w:r>
      <w:r w:rsidRPr="00292808">
        <w:rPr>
          <w:rStyle w:val="grame"/>
          <w:rFonts w:ascii="Arial" w:hAnsi="Arial" w:cs="Arial"/>
          <w:bCs/>
          <w:sz w:val="22"/>
          <w:szCs w:val="22"/>
        </w:rPr>
        <w:t xml:space="preserve"> is selected, enter the reason in the </w:t>
      </w:r>
      <w:r w:rsidRPr="00292808">
        <w:rPr>
          <w:rStyle w:val="grame"/>
          <w:rFonts w:ascii="Arial" w:hAnsi="Arial" w:cs="Arial"/>
          <w:b/>
          <w:sz w:val="22"/>
          <w:szCs w:val="22"/>
        </w:rPr>
        <w:t>Specify</w:t>
      </w:r>
      <w:r w:rsidRPr="00292808">
        <w:rPr>
          <w:rStyle w:val="grame"/>
          <w:rFonts w:ascii="Arial" w:hAnsi="Arial" w:cs="Arial"/>
          <w:bCs/>
          <w:sz w:val="22"/>
          <w:szCs w:val="22"/>
        </w:rPr>
        <w:t xml:space="preserve"> field.</w:t>
      </w:r>
      <w:r w:rsidRPr="00292808">
        <w:rPr>
          <w:rFonts w:ascii="Arial" w:hAnsi="Arial" w:cs="Arial"/>
          <w:b/>
          <w:bCs/>
          <w:sz w:val="22"/>
          <w:szCs w:val="22"/>
        </w:rPr>
        <w:t xml:space="preserve"> </w:t>
      </w:r>
    </w:p>
    <w:p w:rsidR="00AF7D08" w:rsidRPr="00292808" w:rsidP="00764D58" w14:paraId="5993D24C" w14:textId="119306EA">
      <w:pPr>
        <w:pStyle w:val="NormalWeb"/>
        <w:ind w:left="720"/>
        <w:rPr>
          <w:rFonts w:ascii="Arial" w:hAnsi="Arial" w:cs="Arial"/>
          <w:sz w:val="22"/>
          <w:szCs w:val="22"/>
        </w:rPr>
      </w:pPr>
      <w:r w:rsidRPr="00292808">
        <w:rPr>
          <w:rFonts w:ascii="Arial" w:hAnsi="Arial" w:cs="Arial"/>
          <w:b/>
          <w:sz w:val="22"/>
          <w:szCs w:val="22"/>
        </w:rPr>
        <w:t>Too old on pump</w:t>
      </w:r>
      <w:r w:rsidRPr="00292808">
        <w:rPr>
          <w:rFonts w:ascii="Arial" w:hAnsi="Arial" w:cs="Arial"/>
          <w:b/>
          <w:sz w:val="22"/>
          <w:szCs w:val="22"/>
        </w:rPr>
        <w:br/>
        <w:t>Too old on ice</w:t>
      </w:r>
      <w:r w:rsidRPr="00292808">
        <w:rPr>
          <w:rFonts w:ascii="Arial" w:hAnsi="Arial" w:cs="Arial"/>
          <w:b/>
          <w:sz w:val="22"/>
          <w:szCs w:val="22"/>
        </w:rPr>
        <w:br/>
        <w:t>Vascular damage</w:t>
      </w:r>
      <w:r w:rsidRPr="00292808">
        <w:rPr>
          <w:rFonts w:ascii="Arial" w:hAnsi="Arial" w:cs="Arial"/>
          <w:b/>
          <w:sz w:val="22"/>
          <w:szCs w:val="22"/>
        </w:rPr>
        <w:br/>
        <w:t>Ureteral damage</w:t>
      </w:r>
      <w:r w:rsidRPr="00292808">
        <w:rPr>
          <w:rFonts w:ascii="Arial" w:hAnsi="Arial" w:cs="Arial"/>
          <w:b/>
          <w:sz w:val="22"/>
          <w:szCs w:val="22"/>
        </w:rPr>
        <w:br/>
        <w:t>Inadequate urine output</w:t>
      </w:r>
      <w:r w:rsidRPr="00292808">
        <w:rPr>
          <w:rFonts w:ascii="Arial" w:hAnsi="Arial" w:cs="Arial"/>
          <w:b/>
          <w:sz w:val="22"/>
          <w:szCs w:val="22"/>
        </w:rPr>
        <w:br/>
        <w:t>Donor medical history</w:t>
      </w:r>
      <w:r w:rsidRPr="00292808">
        <w:rPr>
          <w:rFonts w:ascii="Arial" w:hAnsi="Arial" w:cs="Arial"/>
          <w:b/>
          <w:sz w:val="22"/>
          <w:szCs w:val="22"/>
        </w:rPr>
        <w:br/>
        <w:t>Donor social history</w:t>
      </w:r>
      <w:r w:rsidRPr="00292808">
        <w:rPr>
          <w:rFonts w:ascii="Arial" w:hAnsi="Arial" w:cs="Arial"/>
          <w:b/>
          <w:sz w:val="22"/>
          <w:szCs w:val="22"/>
        </w:rPr>
        <w:br/>
        <w:t>Positive CMV</w:t>
      </w:r>
      <w:r w:rsidRPr="00292808">
        <w:rPr>
          <w:rFonts w:ascii="Arial" w:hAnsi="Arial" w:cs="Arial"/>
          <w:b/>
          <w:sz w:val="22"/>
          <w:szCs w:val="22"/>
        </w:rPr>
        <w:br/>
        <w:t>Positive HIV</w:t>
      </w:r>
      <w:r w:rsidRPr="00292808">
        <w:rPr>
          <w:rFonts w:ascii="Arial" w:hAnsi="Arial" w:cs="Arial"/>
          <w:b/>
          <w:sz w:val="22"/>
          <w:szCs w:val="22"/>
        </w:rPr>
        <w:br/>
        <w:t>Positive Hepatitis</w:t>
      </w:r>
      <w:r w:rsidRPr="00292808">
        <w:rPr>
          <w:rFonts w:ascii="Arial" w:hAnsi="Arial" w:cs="Arial"/>
          <w:b/>
          <w:sz w:val="22"/>
          <w:szCs w:val="22"/>
        </w:rPr>
        <w:br/>
        <w:t>Warm ischemic time too long</w:t>
      </w:r>
      <w:r w:rsidRPr="00292808">
        <w:rPr>
          <w:rFonts w:ascii="Arial" w:hAnsi="Arial" w:cs="Arial"/>
          <w:b/>
          <w:sz w:val="22"/>
          <w:szCs w:val="22"/>
        </w:rPr>
        <w:br/>
        <w:t>Organ trauma</w:t>
      </w:r>
      <w:r w:rsidRPr="00292808">
        <w:rPr>
          <w:rFonts w:ascii="Arial" w:hAnsi="Arial" w:cs="Arial"/>
          <w:b/>
          <w:sz w:val="22"/>
          <w:szCs w:val="22"/>
        </w:rPr>
        <w:br/>
        <w:t>Organ not as described</w:t>
      </w:r>
      <w:r w:rsidRPr="00292808">
        <w:rPr>
          <w:rFonts w:ascii="Arial" w:hAnsi="Arial" w:cs="Arial"/>
          <w:b/>
          <w:sz w:val="22"/>
          <w:szCs w:val="22"/>
        </w:rPr>
        <w:br/>
        <w:t>Biopsy findings</w:t>
      </w:r>
      <w:r w:rsidRPr="00292808">
        <w:rPr>
          <w:rFonts w:ascii="Arial" w:hAnsi="Arial" w:cs="Arial"/>
          <w:b/>
          <w:sz w:val="22"/>
          <w:szCs w:val="22"/>
        </w:rPr>
        <w:br/>
        <w:t>Recipient determined to be unsuitable for TX in OR</w:t>
      </w:r>
      <w:r w:rsidRPr="00292808">
        <w:rPr>
          <w:rFonts w:ascii="Arial" w:hAnsi="Arial" w:cs="Arial"/>
          <w:b/>
          <w:sz w:val="22"/>
          <w:szCs w:val="22"/>
        </w:rPr>
        <w:br/>
        <w:t>Poor organ function</w:t>
      </w:r>
      <w:r w:rsidRPr="00292808">
        <w:rPr>
          <w:rFonts w:ascii="Arial" w:hAnsi="Arial" w:cs="Arial"/>
          <w:b/>
          <w:sz w:val="22"/>
          <w:szCs w:val="22"/>
        </w:rPr>
        <w:br/>
        <w:t>Infection</w:t>
      </w:r>
      <w:r w:rsidRPr="00292808">
        <w:rPr>
          <w:rFonts w:ascii="Arial" w:hAnsi="Arial" w:cs="Arial"/>
          <w:b/>
          <w:sz w:val="22"/>
          <w:szCs w:val="22"/>
        </w:rPr>
        <w:br/>
        <w:t>Diseased organ</w:t>
      </w:r>
      <w:r w:rsidRPr="00292808">
        <w:rPr>
          <w:rFonts w:ascii="Arial" w:hAnsi="Arial" w:cs="Arial"/>
          <w:b/>
          <w:sz w:val="22"/>
          <w:szCs w:val="22"/>
        </w:rPr>
        <w:br/>
        <w:t>Anatomical abnormalities</w:t>
      </w:r>
      <w:r w:rsidRPr="00292808">
        <w:rPr>
          <w:rFonts w:ascii="Arial" w:hAnsi="Arial" w:cs="Arial"/>
          <w:b/>
          <w:sz w:val="22"/>
          <w:szCs w:val="22"/>
        </w:rPr>
        <w:br/>
        <w:t>No recipient located - list exhausted</w:t>
      </w:r>
      <w:r w:rsidRPr="00292808">
        <w:rPr>
          <w:rFonts w:ascii="Arial" w:hAnsi="Arial" w:cs="Arial"/>
          <w:b/>
          <w:sz w:val="22"/>
          <w:szCs w:val="22"/>
        </w:rPr>
        <w:br/>
        <w:t>Other, specify</w:t>
      </w:r>
    </w:p>
    <w:p w:rsidR="00AF7D08" w:rsidRPr="00292808" w:rsidP="00764D58" w14:paraId="39927DF6" w14:textId="62E86DCF">
      <w:pPr>
        <w:pStyle w:val="NormalWeb"/>
        <w:rPr>
          <w:rFonts w:ascii="Arial" w:hAnsi="Arial" w:cs="Arial"/>
          <w:b/>
          <w:bCs/>
          <w:sz w:val="22"/>
          <w:szCs w:val="22"/>
        </w:rPr>
      </w:pPr>
      <w:r w:rsidRPr="00292808">
        <w:rPr>
          <w:rFonts w:ascii="Arial" w:hAnsi="Arial" w:cs="Arial"/>
          <w:b/>
          <w:bCs/>
          <w:sz w:val="22"/>
          <w:szCs w:val="22"/>
          <w:u w:val="single"/>
        </w:rPr>
        <w:t>Did the recipient transplant center recover the organ</w:t>
      </w:r>
      <w:r w:rsidRPr="00764D58">
        <w:rPr>
          <w:rFonts w:ascii="Arial" w:hAnsi="Arial" w:cs="Arial"/>
          <w:b/>
          <w:bCs/>
          <w:sz w:val="22"/>
          <w:szCs w:val="22"/>
          <w:u w:val="single"/>
        </w:rPr>
        <w:t>?</w:t>
      </w:r>
      <w:r w:rsidR="00764D58">
        <w:rPr>
          <w:rFonts w:ascii="Arial" w:hAnsi="Arial" w:cs="Arial"/>
          <w:b/>
          <w:bCs/>
          <w:sz w:val="22"/>
          <w:szCs w:val="22"/>
        </w:rPr>
        <w:t>:</w:t>
      </w:r>
    </w:p>
    <w:p w:rsidR="00AF7D08" w:rsidRPr="00292808" w:rsidP="00764D58" w14:paraId="309881F1" w14:textId="7459F17F">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Yes</w:t>
      </w:r>
    </w:p>
    <w:p w:rsidR="00AF7D08" w:rsidRPr="00292808" w:rsidP="00764D58" w14:paraId="0C7F82E9" w14:textId="2BA97260">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No</w:t>
      </w:r>
    </w:p>
    <w:p w:rsidR="00B21819" w:rsidRPr="00292808" w:rsidP="00AF7D08" w14:paraId="1E959662" w14:textId="77777777">
      <w:pPr>
        <w:pStyle w:val="NormalWeb"/>
        <w:spacing w:before="0" w:after="0" w:line="240" w:lineRule="exact"/>
        <w:ind w:left="1440" w:right="158"/>
        <w:rPr>
          <w:rFonts w:ascii="Arial" w:hAnsi="Arial" w:cs="Arial"/>
          <w:b/>
          <w:bCs/>
          <w:sz w:val="22"/>
          <w:szCs w:val="22"/>
        </w:rPr>
      </w:pPr>
    </w:p>
    <w:p w:rsidR="00AF7D08" w:rsidRPr="00292808" w:rsidP="00AF7D08" w14:paraId="7AEFAFE1" w14:textId="29EC98B6">
      <w:pPr>
        <w:pStyle w:val="NormalWeb"/>
        <w:spacing w:before="0" w:after="0" w:line="240" w:lineRule="exact"/>
        <w:ind w:left="720" w:right="158"/>
        <w:rPr>
          <w:rFonts w:ascii="Arial" w:hAnsi="Arial" w:cs="Arial"/>
          <w:sz w:val="22"/>
          <w:szCs w:val="22"/>
        </w:rPr>
      </w:pPr>
      <w:r w:rsidRPr="00292808">
        <w:rPr>
          <w:rFonts w:ascii="Arial" w:hAnsi="Arial" w:cs="Arial"/>
          <w:sz w:val="22"/>
          <w:szCs w:val="22"/>
        </w:rPr>
        <w:t>If No, answer the following:</w:t>
      </w:r>
    </w:p>
    <w:p w:rsidR="005F4A1C" w:rsidRPr="00292808" w:rsidP="00AF7D08" w14:paraId="74AB3509" w14:textId="671E9FF1">
      <w:pPr>
        <w:pStyle w:val="NormalWeb"/>
        <w:spacing w:before="0" w:after="0" w:line="240" w:lineRule="exact"/>
        <w:ind w:left="720" w:right="158"/>
        <w:rPr>
          <w:rFonts w:ascii="Arial" w:hAnsi="Arial" w:cs="Arial"/>
          <w:sz w:val="22"/>
          <w:szCs w:val="22"/>
        </w:rPr>
      </w:pPr>
    </w:p>
    <w:p w:rsidR="005F4A1C" w:rsidRPr="00292808" w:rsidP="00AF7D08" w14:paraId="1CEABC31" w14:textId="5C4874C0">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Did another transplant center recover the organ?</w:t>
      </w:r>
      <w:r w:rsidRPr="00292808">
        <w:rPr>
          <w:rFonts w:ascii="Arial" w:hAnsi="Arial" w:cs="Arial"/>
          <w:b/>
          <w:bCs/>
          <w:sz w:val="22"/>
          <w:szCs w:val="22"/>
        </w:rPr>
        <w:t>:</w:t>
      </w:r>
    </w:p>
    <w:p w:rsidR="005F4A1C" w:rsidRPr="00292808" w:rsidP="00AF7D08" w14:paraId="62B3BFFE" w14:textId="24D94FBD">
      <w:pPr>
        <w:pStyle w:val="NormalWeb"/>
        <w:spacing w:before="0" w:after="0" w:line="240" w:lineRule="exact"/>
        <w:ind w:left="720" w:right="158"/>
        <w:rPr>
          <w:rFonts w:ascii="Arial" w:hAnsi="Arial" w:cs="Arial"/>
          <w:b/>
          <w:bCs/>
          <w:sz w:val="22"/>
          <w:szCs w:val="22"/>
        </w:rPr>
      </w:pPr>
    </w:p>
    <w:p w:rsidR="005F4A1C" w:rsidRPr="00292808" w:rsidP="00AF7D08" w14:paraId="3FD4BEAE" w14:textId="24D4755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539A658F" w14:textId="375A78AE">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5F4A1C" w:rsidRPr="00292808" w:rsidP="00AF7D08" w14:paraId="485E3AF6" w14:textId="6208BD11">
      <w:pPr>
        <w:pStyle w:val="NormalWeb"/>
        <w:spacing w:before="0" w:after="0" w:line="240" w:lineRule="exact"/>
        <w:ind w:left="720" w:right="158"/>
        <w:rPr>
          <w:rFonts w:ascii="Arial" w:hAnsi="Arial" w:cs="Arial"/>
          <w:sz w:val="22"/>
          <w:szCs w:val="22"/>
        </w:rPr>
      </w:pPr>
    </w:p>
    <w:p w:rsidR="005F4A1C" w:rsidRPr="00292808" w:rsidP="00AF7D08" w14:paraId="044A1CE1" w14:textId="05A5708F">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Did the donor OPO provide a recovery team?</w:t>
      </w:r>
      <w:r w:rsidRPr="00292808">
        <w:rPr>
          <w:rFonts w:ascii="Arial" w:hAnsi="Arial" w:cs="Arial"/>
          <w:b/>
          <w:bCs/>
          <w:sz w:val="22"/>
          <w:szCs w:val="22"/>
        </w:rPr>
        <w:t>:</w:t>
      </w:r>
    </w:p>
    <w:p w:rsidR="005F4A1C" w:rsidRPr="00292808" w:rsidP="00AF7D08" w14:paraId="36DBC00B" w14:textId="27633246">
      <w:pPr>
        <w:pStyle w:val="NormalWeb"/>
        <w:spacing w:before="0" w:after="0" w:line="240" w:lineRule="exact"/>
        <w:ind w:left="720" w:right="158"/>
        <w:rPr>
          <w:rFonts w:ascii="Arial" w:hAnsi="Arial" w:cs="Arial"/>
          <w:b/>
          <w:bCs/>
          <w:sz w:val="22"/>
          <w:szCs w:val="22"/>
        </w:rPr>
      </w:pPr>
    </w:p>
    <w:p w:rsidR="005F4A1C" w:rsidRPr="00292808" w:rsidP="00AF7D08" w14:paraId="238C7DD3" w14:textId="54EA080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3141E488" w14:textId="7B200AAD">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AF7D08" w:rsidRPr="00292808" w:rsidP="00AF7D08" w14:paraId="60D5A15B" w14:textId="7E9BFB3E">
      <w:pPr>
        <w:pStyle w:val="NormalWeb"/>
        <w:spacing w:before="0" w:after="0" w:line="240" w:lineRule="exact"/>
        <w:ind w:left="720" w:right="158"/>
        <w:rPr>
          <w:rFonts w:ascii="Arial" w:hAnsi="Arial" w:cs="Arial"/>
          <w:sz w:val="22"/>
          <w:szCs w:val="22"/>
        </w:rPr>
      </w:pPr>
    </w:p>
    <w:p w:rsidR="00AF7D08" w:rsidRPr="00292808" w:rsidP="00AF7D08" w14:paraId="359D6434" w14:textId="15D16F3A">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Recovery Center</w:t>
      </w:r>
      <w:r w:rsidRPr="00292808">
        <w:rPr>
          <w:rFonts w:ascii="Arial" w:hAnsi="Arial" w:cs="Arial"/>
          <w:b/>
          <w:bCs/>
          <w:sz w:val="22"/>
          <w:szCs w:val="22"/>
        </w:rPr>
        <w:t xml:space="preserve">: </w:t>
      </w:r>
      <w:r w:rsidRPr="00292808">
        <w:rPr>
          <w:rFonts w:ascii="Arial" w:hAnsi="Arial" w:cs="Arial"/>
          <w:sz w:val="22"/>
          <w:szCs w:val="22"/>
        </w:rPr>
        <w:t xml:space="preserve">Indicate the recovery center. </w:t>
      </w:r>
    </w:p>
    <w:p w:rsidR="00AF7D08" w:rsidRPr="00292808" w:rsidP="00AF7D08" w14:paraId="1EA4B9B9" w14:textId="77777777">
      <w:pPr>
        <w:pStyle w:val="NormalWeb"/>
        <w:spacing w:before="0" w:after="0" w:line="240" w:lineRule="exact"/>
        <w:ind w:left="720" w:right="158"/>
        <w:rPr>
          <w:rFonts w:ascii="Arial" w:hAnsi="Arial" w:cs="Arial"/>
          <w:sz w:val="22"/>
          <w:szCs w:val="22"/>
        </w:rPr>
      </w:pPr>
    </w:p>
    <w:p w:rsidR="00590C77" w:rsidRPr="00292808" w:rsidP="00764D58" w14:paraId="48588C6A" w14:textId="16F7A5B9">
      <w:pPr>
        <w:pStyle w:val="NormalWeb"/>
        <w:rPr>
          <w:rFonts w:ascii="Arial" w:hAnsi="Arial" w:cs="Arial"/>
          <w:sz w:val="22"/>
          <w:szCs w:val="22"/>
        </w:rPr>
      </w:pPr>
      <w:r w:rsidRPr="00292808">
        <w:rPr>
          <w:rFonts w:ascii="Arial" w:hAnsi="Arial" w:cs="Arial"/>
          <w:sz w:val="22"/>
          <w:szCs w:val="22"/>
        </w:rPr>
        <w:t xml:space="preserve">The intent of </w:t>
      </w:r>
      <w:r w:rsidRPr="00292808">
        <w:rPr>
          <w:rFonts w:ascii="Arial" w:hAnsi="Arial" w:cs="Arial"/>
          <w:b/>
          <w:bCs/>
          <w:sz w:val="22"/>
          <w:szCs w:val="22"/>
        </w:rPr>
        <w:t>Initial, Back Table and Final Flush/Storage</w:t>
      </w:r>
      <w:r w:rsidRPr="00292808">
        <w:rPr>
          <w:rFonts w:ascii="Arial" w:hAnsi="Arial" w:cs="Arial"/>
          <w:sz w:val="22"/>
          <w:szCs w:val="22"/>
        </w:rPr>
        <w:t xml:space="preserve"> fields is to analyze the effects of a specific composition of preservation solution. </w:t>
      </w:r>
    </w:p>
    <w:p w:rsidR="00590C77" w:rsidRPr="00292808" w:rsidP="00764D58" w14:paraId="080FA457" w14:textId="77777777">
      <w:pPr>
        <w:pStyle w:val="NormalWeb"/>
        <w:rPr>
          <w:rFonts w:ascii="Arial" w:hAnsi="Arial" w:cs="Arial"/>
          <w:sz w:val="22"/>
          <w:szCs w:val="22"/>
        </w:rPr>
      </w:pPr>
      <w:r w:rsidRPr="00292808">
        <w:rPr>
          <w:rFonts w:ascii="Arial" w:hAnsi="Arial" w:cs="Arial"/>
          <w:b/>
          <w:bCs/>
          <w:sz w:val="22"/>
          <w:szCs w:val="22"/>
        </w:rPr>
        <w:t>Initial Flush Solution:</w:t>
      </w:r>
      <w:r w:rsidRPr="00292808">
        <w:rPr>
          <w:rFonts w:ascii="Arial" w:hAnsi="Arial" w:cs="Arial"/>
          <w:sz w:val="22"/>
          <w:szCs w:val="22"/>
        </w:rPr>
        <w:t xml:space="preserve"> For each recovered organ, select the flush solution from the drop-down list,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Specify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764D58" w14:paraId="00F60E43" w14:textId="77777777">
      <w:pPr>
        <w:pStyle w:val="NormalWeb"/>
        <w:rPr>
          <w:rFonts w:ascii="Arial" w:hAnsi="Arial" w:cs="Arial"/>
          <w:sz w:val="22"/>
          <w:szCs w:val="22"/>
        </w:rPr>
      </w:pPr>
      <w:r w:rsidRPr="00292808">
        <w:rPr>
          <w:rFonts w:ascii="Arial" w:hAnsi="Arial" w:cs="Arial"/>
          <w:b/>
          <w:bCs/>
          <w:sz w:val="22"/>
          <w:szCs w:val="22"/>
        </w:rPr>
        <w:t>Back Table Flush Solution:</w:t>
      </w:r>
      <w:r w:rsidRPr="00292808">
        <w:rPr>
          <w:rFonts w:ascii="Arial" w:hAnsi="Arial" w:cs="Arial"/>
          <w:sz w:val="22"/>
          <w:szCs w:val="22"/>
        </w:rPr>
        <w:t xml:space="preserve"> For each recovered organ, indicate the back table flush solution used to preserve each organ. If a solution was used that is equivalent to the solutions in the drop-down list, then select the equivalent solution. If a back flush solution was not used, select </w:t>
      </w:r>
      <w:r w:rsidRPr="00292808">
        <w:rPr>
          <w:rFonts w:ascii="Arial" w:hAnsi="Arial" w:cs="Arial"/>
          <w:b/>
          <w:bCs/>
          <w:sz w:val="22"/>
          <w:szCs w:val="22"/>
        </w:rPr>
        <w:t>No Flush</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Specify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764D58" w14:paraId="2F821966" w14:textId="77777777">
      <w:pPr>
        <w:pStyle w:val="NormalWeb"/>
        <w:rPr>
          <w:rFonts w:ascii="Arial" w:hAnsi="Arial" w:cs="Arial"/>
          <w:sz w:val="22"/>
          <w:szCs w:val="22"/>
        </w:rPr>
      </w:pPr>
      <w:r w:rsidRPr="00292808">
        <w:rPr>
          <w:rFonts w:ascii="Arial" w:hAnsi="Arial" w:cs="Arial"/>
          <w:b/>
          <w:bCs/>
          <w:sz w:val="22"/>
          <w:szCs w:val="22"/>
        </w:rPr>
        <w:t>Final Flush/Storage Solution:</w:t>
      </w:r>
      <w:r w:rsidRPr="00292808">
        <w:rPr>
          <w:rFonts w:ascii="Arial" w:hAnsi="Arial" w:cs="Arial"/>
          <w:sz w:val="22"/>
          <w:szCs w:val="22"/>
        </w:rPr>
        <w:t xml:space="preserve"> For each recovered organ, indicate the final flush and storage solution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Specify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2D15380C" w14:textId="77777777">
      <w:pPr>
        <w:pStyle w:val="NormalWeb"/>
        <w:ind w:left="540"/>
        <w:rPr>
          <w:rFonts w:ascii="Arial" w:hAnsi="Arial" w:cs="Arial"/>
          <w:b/>
          <w:bCs/>
          <w:sz w:val="22"/>
          <w:szCs w:val="22"/>
        </w:rPr>
      </w:pPr>
      <w:r w:rsidRPr="00292808">
        <w:rPr>
          <w:rFonts w:ascii="Arial" w:hAnsi="Arial" w:cs="Arial"/>
          <w:b/>
          <w:bCs/>
          <w:sz w:val="22"/>
          <w:szCs w:val="22"/>
        </w:rPr>
        <w:t xml:space="preserve">OPO sent vessels with organ: </w:t>
      </w:r>
      <w:r w:rsidRPr="00292808">
        <w:rPr>
          <w:rStyle w:val="grame"/>
          <w:rFonts w:ascii="Arial" w:hAnsi="Arial" w:cs="Arial"/>
          <w:bCs/>
          <w:sz w:val="22"/>
          <w:szCs w:val="22"/>
        </w:rPr>
        <w:t xml:space="preserve">If vessels (vascular allografts) were sent with the organ, as indicated on the Donor Organ Disposition in DonorNet, </w:t>
      </w:r>
      <w:r w:rsidRPr="00292808">
        <w:rPr>
          <w:rStyle w:val="grame"/>
          <w:rFonts w:ascii="Arial" w:hAnsi="Arial" w:cs="Arial"/>
          <w:b/>
          <w:bCs/>
          <w:sz w:val="22"/>
          <w:szCs w:val="22"/>
        </w:rPr>
        <w:t>Yes</w:t>
      </w:r>
      <w:r w:rsidRPr="00292808">
        <w:rPr>
          <w:rStyle w:val="grame"/>
          <w:rFonts w:ascii="Arial" w:hAnsi="Arial" w:cs="Arial"/>
          <w:bCs/>
          <w:sz w:val="22"/>
          <w:szCs w:val="22"/>
        </w:rPr>
        <w:t xml:space="preserve"> displays.</w:t>
      </w:r>
      <w:r w:rsidRPr="00292808">
        <w:rPr>
          <w:rFonts w:ascii="Arial" w:hAnsi="Arial" w:cs="Arial"/>
          <w:b/>
          <w:bCs/>
          <w:sz w:val="22"/>
          <w:szCs w:val="22"/>
        </w:rPr>
        <w:t xml:space="preserve"> </w:t>
      </w:r>
      <w:r w:rsidRPr="00292808">
        <w:rPr>
          <w:rStyle w:val="grame"/>
          <w:rFonts w:ascii="Arial" w:hAnsi="Arial" w:cs="Arial"/>
          <w:bCs/>
          <w:sz w:val="22"/>
          <w:szCs w:val="22"/>
        </w:rPr>
        <w:t xml:space="preserve">If no vessels were sent, </w:t>
      </w:r>
      <w:r w:rsidRPr="00292808">
        <w:rPr>
          <w:rStyle w:val="grame"/>
          <w:rFonts w:ascii="Arial" w:hAnsi="Arial" w:cs="Arial"/>
          <w:b/>
          <w:sz w:val="22"/>
          <w:szCs w:val="22"/>
        </w:rPr>
        <w:t>No</w:t>
      </w:r>
      <w:r w:rsidRPr="00292808">
        <w:rPr>
          <w:rStyle w:val="grame"/>
          <w:rFonts w:ascii="Arial" w:hAnsi="Arial" w:cs="Arial"/>
          <w:bCs/>
          <w:sz w:val="22"/>
          <w:szCs w:val="22"/>
        </w:rPr>
        <w:t xml:space="preserve"> displays.</w:t>
      </w:r>
    </w:p>
    <w:p w:rsidR="00590C77" w:rsidRPr="00292808" w:rsidP="00590C77" w14:paraId="2213DD9B" w14:textId="77777777">
      <w:pPr>
        <w:pStyle w:val="NormalWeb"/>
        <w:ind w:left="540"/>
        <w:rPr>
          <w:rFonts w:ascii="Arial" w:hAnsi="Arial" w:cs="Arial"/>
          <w:sz w:val="22"/>
          <w:szCs w:val="22"/>
        </w:rPr>
      </w:pPr>
      <w:r w:rsidRPr="00292808">
        <w:rPr>
          <w:rStyle w:val="grame"/>
          <w:rFonts w:ascii="Arial" w:hAnsi="Arial" w:cs="Arial"/>
          <w:b/>
          <w:bCs/>
          <w:sz w:val="22"/>
          <w:szCs w:val="22"/>
        </w:rPr>
        <w:t>Were</w:t>
      </w:r>
      <w:r w:rsidRPr="00292808">
        <w:rPr>
          <w:rFonts w:ascii="Arial" w:hAnsi="Arial" w:cs="Arial"/>
          <w:b/>
          <w:bCs/>
          <w:sz w:val="22"/>
          <w:szCs w:val="22"/>
        </w:rPr>
        <w:t xml:space="preserve"> extra vessels used in the transplant procedure:</w:t>
      </w:r>
      <w:r w:rsidRPr="00292808">
        <w:rPr>
          <w:rFonts w:ascii="Arial" w:hAnsi="Arial" w:cs="Arial"/>
          <w:sz w:val="22"/>
          <w:szCs w:val="22"/>
        </w:rPr>
        <w:t xml:space="preserve"> If extra vessels (vascular allografts) were used in the transplant procedure, as indicated on the Waitlist Removal record, </w:t>
      </w:r>
      <w:r w:rsidRPr="00292808">
        <w:rPr>
          <w:rFonts w:ascii="Arial" w:hAnsi="Arial" w:cs="Arial"/>
          <w:b/>
          <w:bCs/>
          <w:sz w:val="22"/>
          <w:szCs w:val="22"/>
        </w:rPr>
        <w:t>Yes</w:t>
      </w:r>
      <w:r w:rsidRPr="00292808">
        <w:rPr>
          <w:rFonts w:ascii="Arial" w:hAnsi="Arial" w:cs="Arial"/>
          <w:sz w:val="22"/>
          <w:szCs w:val="22"/>
        </w:rPr>
        <w:t xml:space="preserve"> displays. If the vessels were not used, </w:t>
      </w:r>
      <w:r w:rsidRPr="00292808">
        <w:rPr>
          <w:rFonts w:ascii="Arial" w:hAnsi="Arial" w:cs="Arial"/>
          <w:b/>
          <w:sz w:val="22"/>
          <w:szCs w:val="22"/>
        </w:rPr>
        <w:t>No</w:t>
      </w:r>
      <w:r w:rsidRPr="00292808">
        <w:rPr>
          <w:rFonts w:ascii="Arial" w:hAnsi="Arial" w:cs="Arial"/>
          <w:sz w:val="22"/>
          <w:szCs w:val="22"/>
        </w:rPr>
        <w:t xml:space="preserve"> displays.</w:t>
      </w:r>
    </w:p>
    <w:p w:rsidR="00590C77" w:rsidRPr="00292808" w:rsidP="00590C77" w14:paraId="6F295474" w14:textId="77777777">
      <w:pPr>
        <w:pStyle w:val="NormalWeb"/>
        <w:ind w:left="900"/>
        <w:rPr>
          <w:rFonts w:ascii="Arial" w:hAnsi="Arial" w:cs="Arial"/>
          <w:b/>
          <w:bCs/>
          <w:sz w:val="22"/>
          <w:szCs w:val="22"/>
        </w:rPr>
      </w:pPr>
      <w:r w:rsidRPr="00292808">
        <w:rPr>
          <w:rStyle w:val="grame"/>
          <w:rFonts w:ascii="Arial" w:hAnsi="Arial" w:cs="Arial"/>
          <w:b/>
          <w:bCs/>
          <w:sz w:val="22"/>
          <w:szCs w:val="22"/>
        </w:rPr>
        <w:t>Vessel Donor ID:</w:t>
      </w:r>
      <w:r w:rsidRPr="00292808">
        <w:rPr>
          <w:rFonts w:ascii="Arial" w:hAnsi="Arial" w:cs="Arial"/>
          <w:b/>
          <w:bCs/>
          <w:sz w:val="22"/>
          <w:szCs w:val="22"/>
        </w:rPr>
        <w:t xml:space="preserve"> </w:t>
      </w:r>
      <w:r w:rsidRPr="00292808">
        <w:rPr>
          <w:rStyle w:val="grame"/>
          <w:rFonts w:ascii="Arial" w:hAnsi="Arial" w:cs="Arial"/>
          <w:sz w:val="22"/>
          <w:szCs w:val="22"/>
        </w:rPr>
        <w:t xml:space="preserve">The </w:t>
      </w:r>
      <w:r w:rsidRPr="00292808">
        <w:rPr>
          <w:rStyle w:val="grame"/>
          <w:rFonts w:ascii="Arial" w:hAnsi="Arial" w:cs="Arial"/>
          <w:b/>
          <w:bCs/>
          <w:sz w:val="22"/>
          <w:szCs w:val="22"/>
        </w:rPr>
        <w:t>Donor</w:t>
      </w:r>
      <w:r w:rsidRPr="00292808">
        <w:rPr>
          <w:rFonts w:ascii="Arial" w:hAnsi="Arial" w:cs="Arial"/>
          <w:b/>
          <w:bCs/>
          <w:sz w:val="22"/>
          <w:szCs w:val="22"/>
        </w:rPr>
        <w:t xml:space="preserve"> </w:t>
      </w:r>
      <w:r w:rsidRPr="00292808">
        <w:rPr>
          <w:rStyle w:val="grame"/>
          <w:rFonts w:ascii="Arial" w:hAnsi="Arial" w:cs="Arial"/>
          <w:sz w:val="22"/>
          <w:szCs w:val="22"/>
        </w:rPr>
        <w:t>ID</w:t>
      </w:r>
      <w:r w:rsidRPr="00292808">
        <w:rPr>
          <w:rFonts w:ascii="Arial" w:hAnsi="Arial" w:cs="Arial"/>
          <w:b/>
          <w:bCs/>
          <w:sz w:val="22"/>
          <w:szCs w:val="22"/>
        </w:rPr>
        <w:t xml:space="preserve"> </w:t>
      </w:r>
      <w:r w:rsidRPr="00292808">
        <w:rPr>
          <w:rStyle w:val="grame"/>
          <w:rFonts w:ascii="Arial" w:hAnsi="Arial" w:cs="Arial"/>
          <w:sz w:val="22"/>
          <w:szCs w:val="22"/>
        </w:rPr>
        <w:t>entered on the Waitlist removal displays.</w:t>
      </w:r>
    </w:p>
    <w:p w:rsidR="00590C77" w:rsidRPr="00292808" w:rsidP="00590C77" w14:paraId="1F99DB7B" w14:textId="77777777">
      <w:pPr>
        <w:pStyle w:val="NormalWeb"/>
        <w:ind w:left="900"/>
        <w:rPr>
          <w:rFonts w:ascii="Arial" w:hAnsi="Arial" w:cs="Arial"/>
          <w:bCs/>
          <w:sz w:val="22"/>
          <w:szCs w:val="22"/>
        </w:rPr>
      </w:pPr>
      <w:r w:rsidRPr="00292808">
        <w:rPr>
          <w:rStyle w:val="grame"/>
          <w:rFonts w:ascii="Arial" w:hAnsi="Arial" w:cs="Arial"/>
          <w:b/>
          <w:bCs/>
          <w:i/>
          <w:iCs/>
          <w:color w:val="FF0000"/>
          <w:sz w:val="22"/>
          <w:szCs w:val="22"/>
        </w:rPr>
        <w:t>Note:</w:t>
      </w:r>
      <w:r w:rsidRPr="00292808">
        <w:rPr>
          <w:rFonts w:ascii="Arial" w:hAnsi="Arial" w:cs="Arial"/>
          <w:bCs/>
          <w:sz w:val="22"/>
          <w:szCs w:val="22"/>
        </w:rPr>
        <w:t xml:space="preserve"> </w:t>
      </w:r>
      <w:r w:rsidRPr="00292808">
        <w:rPr>
          <w:rStyle w:val="grame"/>
          <w:rFonts w:ascii="Arial" w:hAnsi="Arial" w:cs="Arial"/>
          <w:bCs/>
          <w:sz w:val="22"/>
          <w:szCs w:val="22"/>
        </w:rPr>
        <w:t>If the extra vessels used in a transplant procedure are procured from a tissue processing organization, they are not reported in UNet</w:t>
      </w:r>
      <w:r w:rsidRPr="00292808">
        <w:rPr>
          <w:rStyle w:val="grame"/>
          <w:rFonts w:ascii="Arial" w:hAnsi="Arial" w:cs="Arial"/>
          <w:bCs/>
          <w:sz w:val="22"/>
          <w:szCs w:val="22"/>
          <w:vertAlign w:val="superscript"/>
        </w:rPr>
        <w:t>SM</w:t>
      </w:r>
      <w:r w:rsidRPr="00292808">
        <w:rPr>
          <w:rStyle w:val="grame"/>
          <w:rFonts w:ascii="Arial" w:hAnsi="Arial" w:cs="Arial"/>
          <w:bCs/>
          <w:sz w:val="22"/>
          <w:szCs w:val="22"/>
        </w:rPr>
        <w:t>.</w:t>
      </w:r>
    </w:p>
    <w:p w:rsidR="00590C77" w:rsidP="00590C77" w14:paraId="6C85C28A" w14:textId="77777777">
      <w:pPr>
        <w:pStyle w:val="NormalWeb"/>
      </w:pPr>
      <w:r>
        <w:t> </w:t>
      </w:r>
    </w:p>
    <w:p w:rsidR="00886617" w:rsidRPr="00886617" w:rsidP="00886617" w14:paraId="51DB54AB" w14:textId="6B47D105">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A14C82">
        <w:rPr>
          <w:rFonts w:ascii="Arial" w:hAnsi="Arial" w:cs="Arial"/>
        </w:rPr>
        <w:t>XX</w:t>
      </w:r>
      <w:r w:rsidRPr="00886617">
        <w:rPr>
          <w:rFonts w:ascii="Arial" w:hAnsi="Arial" w:cs="Arial"/>
        </w:rPr>
        <w:t>/</w:t>
      </w:r>
      <w:r w:rsidR="00A14C82">
        <w:rPr>
          <w:rFonts w:ascii="Arial" w:hAnsi="Arial" w:cs="Arial"/>
        </w:rPr>
        <w:t>XX</w:t>
      </w:r>
      <w:r w:rsidRPr="00886617">
        <w:rPr>
          <w:rFonts w:ascii="Arial" w:hAnsi="Arial" w:cs="Arial"/>
        </w:rPr>
        <w:t>/202</w:t>
      </w:r>
      <w:r w:rsidR="00A14C82">
        <w:rPr>
          <w:rFonts w:ascii="Arial" w:hAnsi="Arial" w:cs="Arial"/>
        </w:rPr>
        <w:t>X</w:t>
      </w:r>
      <w:r w:rsidRPr="00886617">
        <w:rPr>
          <w:rFonts w:ascii="Arial" w:hAnsi="Arial" w:cs="Arial"/>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A14C82">
        <w:rPr>
          <w:rFonts w:ascii="Arial" w:hAnsi="Arial" w:cs="Arial"/>
        </w:rPr>
        <w:t>2</w:t>
      </w:r>
      <w:r w:rsidRPr="00886617">
        <w:rPr>
          <w:rFonts w:ascii="Arial" w:hAnsi="Arial" w:cs="Arial"/>
        </w:rPr>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B864C7" w:rsidRPr="00886617" w:rsidP="00590C77" w14:paraId="0F78A522" w14:textId="664BF50B">
      <w:pPr>
        <w:rPr>
          <w:b/>
          <w:bCs/>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A66" w14:paraId="44C90BFB" w14:textId="65A5E98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96240"/>
              <wp:effectExtent l="0" t="0" r="10795" b="0"/>
              <wp:wrapNone/>
              <wp:docPr id="4423236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317A66" w:rsidRPr="00317A66" w:rsidP="00317A66" w14:textId="7A8FD7F5">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17A66" w:rsidRPr="00317A66" w:rsidP="00317A66" w14:paraId="46565F39" w14:textId="7A8FD7F5">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A66" w14:paraId="1BA15167" w14:textId="54AA90D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96240"/>
              <wp:effectExtent l="0" t="0" r="10795" b="0"/>
              <wp:wrapNone/>
              <wp:docPr id="2004225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317A66" w:rsidRPr="00317A66" w:rsidP="00317A66" w14:textId="02979177">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17A66" w:rsidRPr="00317A66" w:rsidP="00317A66" w14:paraId="40B1DDD2" w14:textId="02979177">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A66" w14:paraId="35ECEAF9" w14:textId="4CD14BE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96240"/>
              <wp:effectExtent l="0" t="0" r="10795" b="0"/>
              <wp:wrapNone/>
              <wp:docPr id="4741165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317A66" w:rsidRPr="00317A66" w:rsidP="00317A66" w14:textId="2D451145">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17A66" w:rsidRPr="00317A66" w:rsidP="00317A66" w14:paraId="1BC69B6B" w14:textId="2D451145">
                    <w:pPr>
                      <w:spacing w:after="0"/>
                      <w:rPr>
                        <w:rFonts w:ascii="Calibri" w:eastAsia="Calibri" w:hAnsi="Calibri" w:cs="Calibri"/>
                        <w:noProof/>
                        <w:color w:val="000000"/>
                        <w:sz w:val="20"/>
                        <w:szCs w:val="20"/>
                      </w:rPr>
                    </w:pPr>
                    <w:r w:rsidRPr="00317A6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22C" w:rsidRPr="002936A5" w:rsidP="0024022C" w14:paraId="39EBEB1C" w14:textId="53CB042E">
    <w:pPr>
      <w:spacing w:after="0"/>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A14C82">
      <w:rPr>
        <w:rFonts w:ascii="Calibri" w:eastAsia="Times New Roman" w:hAnsi="Calibri" w:cs="Calibri"/>
        <w:color w:val="000000"/>
      </w:rPr>
      <w:t>XX</w:t>
    </w:r>
    <w:r w:rsidRPr="002936A5">
      <w:rPr>
        <w:rFonts w:ascii="Calibri" w:eastAsia="Times New Roman" w:hAnsi="Calibri" w:cs="Calibri"/>
        <w:color w:val="000000"/>
      </w:rPr>
      <w:t>/</w:t>
    </w:r>
    <w:r w:rsidR="00A14C82">
      <w:rPr>
        <w:rFonts w:ascii="Calibri" w:eastAsia="Times New Roman" w:hAnsi="Calibri" w:cs="Calibri"/>
        <w:color w:val="000000"/>
      </w:rPr>
      <w:t>XX</w:t>
    </w:r>
    <w:r w:rsidRPr="002936A5">
      <w:rPr>
        <w:rFonts w:ascii="Calibri" w:eastAsia="Times New Roman" w:hAnsi="Calibri" w:cs="Calibri"/>
        <w:color w:val="000000"/>
      </w:rPr>
      <w:t>/202</w:t>
    </w:r>
    <w:r w:rsidR="00A14C82">
      <w:rPr>
        <w:rFonts w:ascii="Calibri" w:eastAsia="Times New Roman" w:hAnsi="Calibri" w:cs="Calibri"/>
        <w:color w:val="000000"/>
      </w:rPr>
      <w:t>X</w:t>
    </w:r>
  </w:p>
  <w:p w:rsidR="0024022C" w14:paraId="0663A9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6260"/>
    <w:multiLevelType w:val="hybridMultilevel"/>
    <w:tmpl w:val="B56C5F28"/>
    <w:lvl w:ilvl="0">
      <w:start w:val="1"/>
      <w:numFmt w:val="lowerLetter"/>
      <w:lvlText w:val="%1."/>
      <w:lvlJc w:val="left"/>
      <w:pPr>
        <w:ind w:left="2580" w:hanging="360"/>
      </w:pPr>
    </w:lvl>
    <w:lvl w:ilvl="1" w:tentative="1">
      <w:start w:val="1"/>
      <w:numFmt w:val="lowerLetter"/>
      <w:lvlText w:val="%2."/>
      <w:lvlJc w:val="left"/>
      <w:pPr>
        <w:ind w:left="3300" w:hanging="360"/>
      </w:pPr>
    </w:lvl>
    <w:lvl w:ilvl="2" w:tentative="1">
      <w:start w:val="1"/>
      <w:numFmt w:val="lowerRoman"/>
      <w:lvlText w:val="%3."/>
      <w:lvlJc w:val="right"/>
      <w:pPr>
        <w:ind w:left="4020" w:hanging="180"/>
      </w:pPr>
    </w:lvl>
    <w:lvl w:ilvl="3" w:tentative="1">
      <w:start w:val="1"/>
      <w:numFmt w:val="decimal"/>
      <w:lvlText w:val="%4."/>
      <w:lvlJc w:val="left"/>
      <w:pPr>
        <w:ind w:left="4740" w:hanging="360"/>
      </w:pPr>
    </w:lvl>
    <w:lvl w:ilvl="4" w:tentative="1">
      <w:start w:val="1"/>
      <w:numFmt w:val="lowerLetter"/>
      <w:lvlText w:val="%5."/>
      <w:lvlJc w:val="left"/>
      <w:pPr>
        <w:ind w:left="5460" w:hanging="360"/>
      </w:pPr>
    </w:lvl>
    <w:lvl w:ilvl="5" w:tentative="1">
      <w:start w:val="1"/>
      <w:numFmt w:val="lowerRoman"/>
      <w:lvlText w:val="%6."/>
      <w:lvlJc w:val="right"/>
      <w:pPr>
        <w:ind w:left="6180" w:hanging="180"/>
      </w:pPr>
    </w:lvl>
    <w:lvl w:ilvl="6" w:tentative="1">
      <w:start w:val="1"/>
      <w:numFmt w:val="decimal"/>
      <w:lvlText w:val="%7."/>
      <w:lvlJc w:val="left"/>
      <w:pPr>
        <w:ind w:left="6900" w:hanging="360"/>
      </w:pPr>
    </w:lvl>
    <w:lvl w:ilvl="7" w:tentative="1">
      <w:start w:val="1"/>
      <w:numFmt w:val="lowerLetter"/>
      <w:lvlText w:val="%8."/>
      <w:lvlJc w:val="left"/>
      <w:pPr>
        <w:ind w:left="7620" w:hanging="360"/>
      </w:pPr>
    </w:lvl>
    <w:lvl w:ilvl="8" w:tentative="1">
      <w:start w:val="1"/>
      <w:numFmt w:val="lowerRoman"/>
      <w:lvlText w:val="%9."/>
      <w:lvlJc w:val="right"/>
      <w:pPr>
        <w:ind w:left="8340" w:hanging="180"/>
      </w:pPr>
    </w:lvl>
  </w:abstractNum>
  <w:abstractNum w:abstractNumId="1">
    <w:nsid w:val="1E7362F6"/>
    <w:multiLevelType w:val="hybridMultilevel"/>
    <w:tmpl w:val="E770627C"/>
    <w:lvl w:ilvl="0">
      <w:start w:val="1"/>
      <w:numFmt w:val="lowerLetter"/>
      <w:lvlText w:val="%1."/>
      <w:lvlJc w:val="left"/>
      <w:pPr>
        <w:ind w:left="2220" w:hanging="360"/>
      </w:pPr>
      <w:rPr>
        <w:rFonts w:hint="default"/>
      </w:r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num w:numId="1" w16cid:durableId="1723482175">
    <w:abstractNumId w:val="0"/>
  </w:num>
  <w:num w:numId="2" w16cid:durableId="83795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84"/>
    <w:rsid w:val="00002F0F"/>
    <w:rsid w:val="000164EC"/>
    <w:rsid w:val="00025F63"/>
    <w:rsid w:val="000342D2"/>
    <w:rsid w:val="000422D4"/>
    <w:rsid w:val="00060B86"/>
    <w:rsid w:val="00073EB8"/>
    <w:rsid w:val="000A1CFA"/>
    <w:rsid w:val="000B7913"/>
    <w:rsid w:val="000D05AC"/>
    <w:rsid w:val="000E3C24"/>
    <w:rsid w:val="000E6ED9"/>
    <w:rsid w:val="000F515B"/>
    <w:rsid w:val="00101922"/>
    <w:rsid w:val="00102866"/>
    <w:rsid w:val="00103086"/>
    <w:rsid w:val="001241DA"/>
    <w:rsid w:val="001525FF"/>
    <w:rsid w:val="0018171E"/>
    <w:rsid w:val="00185496"/>
    <w:rsid w:val="001908E9"/>
    <w:rsid w:val="001B2247"/>
    <w:rsid w:val="001C4A7C"/>
    <w:rsid w:val="001D4206"/>
    <w:rsid w:val="001D772B"/>
    <w:rsid w:val="001E5AC4"/>
    <w:rsid w:val="002026BE"/>
    <w:rsid w:val="00204959"/>
    <w:rsid w:val="00210C91"/>
    <w:rsid w:val="00212645"/>
    <w:rsid w:val="00217E37"/>
    <w:rsid w:val="00230EEE"/>
    <w:rsid w:val="002319E9"/>
    <w:rsid w:val="0024022C"/>
    <w:rsid w:val="0024290A"/>
    <w:rsid w:val="00262627"/>
    <w:rsid w:val="002633B2"/>
    <w:rsid w:val="00266F22"/>
    <w:rsid w:val="00273D8E"/>
    <w:rsid w:val="00285501"/>
    <w:rsid w:val="0029153C"/>
    <w:rsid w:val="00292808"/>
    <w:rsid w:val="002936A5"/>
    <w:rsid w:val="002A3AE9"/>
    <w:rsid w:val="002B5077"/>
    <w:rsid w:val="002E2DA1"/>
    <w:rsid w:val="002E5C99"/>
    <w:rsid w:val="002F2DE7"/>
    <w:rsid w:val="00302895"/>
    <w:rsid w:val="00302C2D"/>
    <w:rsid w:val="003108CE"/>
    <w:rsid w:val="00317A66"/>
    <w:rsid w:val="003376D2"/>
    <w:rsid w:val="00346665"/>
    <w:rsid w:val="00367147"/>
    <w:rsid w:val="00371A95"/>
    <w:rsid w:val="003916AC"/>
    <w:rsid w:val="003C36A6"/>
    <w:rsid w:val="003D6C71"/>
    <w:rsid w:val="003F44DB"/>
    <w:rsid w:val="003F6498"/>
    <w:rsid w:val="004045C9"/>
    <w:rsid w:val="0042404A"/>
    <w:rsid w:val="0042457B"/>
    <w:rsid w:val="00464D95"/>
    <w:rsid w:val="004651C6"/>
    <w:rsid w:val="004678FC"/>
    <w:rsid w:val="00485EFD"/>
    <w:rsid w:val="00493E51"/>
    <w:rsid w:val="004B3FF1"/>
    <w:rsid w:val="004C6AF1"/>
    <w:rsid w:val="004D2EF6"/>
    <w:rsid w:val="004D4296"/>
    <w:rsid w:val="004E1566"/>
    <w:rsid w:val="004E65AC"/>
    <w:rsid w:val="004F141E"/>
    <w:rsid w:val="0050055C"/>
    <w:rsid w:val="00501DF0"/>
    <w:rsid w:val="005032D1"/>
    <w:rsid w:val="00510AFD"/>
    <w:rsid w:val="005110F1"/>
    <w:rsid w:val="005146CD"/>
    <w:rsid w:val="0053588B"/>
    <w:rsid w:val="0055611D"/>
    <w:rsid w:val="00565691"/>
    <w:rsid w:val="00574A0B"/>
    <w:rsid w:val="00575A7E"/>
    <w:rsid w:val="005856CB"/>
    <w:rsid w:val="005878DE"/>
    <w:rsid w:val="00590C77"/>
    <w:rsid w:val="00591A7C"/>
    <w:rsid w:val="005953B9"/>
    <w:rsid w:val="005B4925"/>
    <w:rsid w:val="005B571C"/>
    <w:rsid w:val="005D011E"/>
    <w:rsid w:val="005D5482"/>
    <w:rsid w:val="005E70B7"/>
    <w:rsid w:val="005F4A1C"/>
    <w:rsid w:val="00613BCC"/>
    <w:rsid w:val="00632DE3"/>
    <w:rsid w:val="006502E3"/>
    <w:rsid w:val="0066129B"/>
    <w:rsid w:val="00664200"/>
    <w:rsid w:val="006807A3"/>
    <w:rsid w:val="0068165E"/>
    <w:rsid w:val="00696698"/>
    <w:rsid w:val="006A4E7F"/>
    <w:rsid w:val="006A6152"/>
    <w:rsid w:val="006C73C3"/>
    <w:rsid w:val="006D2081"/>
    <w:rsid w:val="006D36BC"/>
    <w:rsid w:val="006E44DF"/>
    <w:rsid w:val="006F5409"/>
    <w:rsid w:val="0070358C"/>
    <w:rsid w:val="00703AE8"/>
    <w:rsid w:val="00726B50"/>
    <w:rsid w:val="00733041"/>
    <w:rsid w:val="0073415A"/>
    <w:rsid w:val="00740E68"/>
    <w:rsid w:val="00743E77"/>
    <w:rsid w:val="00747B2C"/>
    <w:rsid w:val="007535A7"/>
    <w:rsid w:val="00753C08"/>
    <w:rsid w:val="00764D58"/>
    <w:rsid w:val="007754D2"/>
    <w:rsid w:val="0079462A"/>
    <w:rsid w:val="00797160"/>
    <w:rsid w:val="007A1F5C"/>
    <w:rsid w:val="007A269D"/>
    <w:rsid w:val="007A55E8"/>
    <w:rsid w:val="007B31B0"/>
    <w:rsid w:val="007B447E"/>
    <w:rsid w:val="007E0716"/>
    <w:rsid w:val="007E72F2"/>
    <w:rsid w:val="00811D00"/>
    <w:rsid w:val="00824B66"/>
    <w:rsid w:val="008263E0"/>
    <w:rsid w:val="0083255E"/>
    <w:rsid w:val="0083334C"/>
    <w:rsid w:val="0084761B"/>
    <w:rsid w:val="00853777"/>
    <w:rsid w:val="00854986"/>
    <w:rsid w:val="00886013"/>
    <w:rsid w:val="00886617"/>
    <w:rsid w:val="008932DB"/>
    <w:rsid w:val="008A3F9F"/>
    <w:rsid w:val="008A43DF"/>
    <w:rsid w:val="008B2BBB"/>
    <w:rsid w:val="008C4DD2"/>
    <w:rsid w:val="008D3F67"/>
    <w:rsid w:val="008F16E6"/>
    <w:rsid w:val="00913653"/>
    <w:rsid w:val="00915819"/>
    <w:rsid w:val="009222DA"/>
    <w:rsid w:val="00932FDC"/>
    <w:rsid w:val="009334E1"/>
    <w:rsid w:val="009423D3"/>
    <w:rsid w:val="00960EA2"/>
    <w:rsid w:val="00972F07"/>
    <w:rsid w:val="0097736F"/>
    <w:rsid w:val="009828EE"/>
    <w:rsid w:val="009842EA"/>
    <w:rsid w:val="0098447A"/>
    <w:rsid w:val="009B6D78"/>
    <w:rsid w:val="009C2893"/>
    <w:rsid w:val="009C6660"/>
    <w:rsid w:val="009D56D2"/>
    <w:rsid w:val="009E73AD"/>
    <w:rsid w:val="00A057FE"/>
    <w:rsid w:val="00A14C82"/>
    <w:rsid w:val="00A20C52"/>
    <w:rsid w:val="00A27027"/>
    <w:rsid w:val="00A3270F"/>
    <w:rsid w:val="00A37237"/>
    <w:rsid w:val="00A37F82"/>
    <w:rsid w:val="00A40834"/>
    <w:rsid w:val="00A44CC0"/>
    <w:rsid w:val="00A5261D"/>
    <w:rsid w:val="00A54670"/>
    <w:rsid w:val="00A55897"/>
    <w:rsid w:val="00A64E58"/>
    <w:rsid w:val="00A65EFB"/>
    <w:rsid w:val="00A72768"/>
    <w:rsid w:val="00A82AC7"/>
    <w:rsid w:val="00A83D09"/>
    <w:rsid w:val="00A86ECC"/>
    <w:rsid w:val="00A953A8"/>
    <w:rsid w:val="00AA25D1"/>
    <w:rsid w:val="00AB348F"/>
    <w:rsid w:val="00AB4550"/>
    <w:rsid w:val="00AB6F0B"/>
    <w:rsid w:val="00AF59E1"/>
    <w:rsid w:val="00AF7D08"/>
    <w:rsid w:val="00B134A4"/>
    <w:rsid w:val="00B14133"/>
    <w:rsid w:val="00B15026"/>
    <w:rsid w:val="00B21819"/>
    <w:rsid w:val="00B278A3"/>
    <w:rsid w:val="00B3717F"/>
    <w:rsid w:val="00B41CF5"/>
    <w:rsid w:val="00B45B05"/>
    <w:rsid w:val="00B47527"/>
    <w:rsid w:val="00B5106B"/>
    <w:rsid w:val="00B51FD8"/>
    <w:rsid w:val="00B5373B"/>
    <w:rsid w:val="00B63E96"/>
    <w:rsid w:val="00B6451B"/>
    <w:rsid w:val="00B66DAA"/>
    <w:rsid w:val="00B73694"/>
    <w:rsid w:val="00B84DA6"/>
    <w:rsid w:val="00B864C7"/>
    <w:rsid w:val="00B921AF"/>
    <w:rsid w:val="00BB5EE6"/>
    <w:rsid w:val="00BD2326"/>
    <w:rsid w:val="00BE2AFC"/>
    <w:rsid w:val="00BE4FC6"/>
    <w:rsid w:val="00BE6A0B"/>
    <w:rsid w:val="00BF7993"/>
    <w:rsid w:val="00C02A27"/>
    <w:rsid w:val="00C03FC0"/>
    <w:rsid w:val="00C04B70"/>
    <w:rsid w:val="00C060EA"/>
    <w:rsid w:val="00C2096D"/>
    <w:rsid w:val="00C44D06"/>
    <w:rsid w:val="00C4668E"/>
    <w:rsid w:val="00C466D7"/>
    <w:rsid w:val="00C55A01"/>
    <w:rsid w:val="00C55C77"/>
    <w:rsid w:val="00C608A3"/>
    <w:rsid w:val="00C60A32"/>
    <w:rsid w:val="00C84E7B"/>
    <w:rsid w:val="00C85DE9"/>
    <w:rsid w:val="00CA0F5F"/>
    <w:rsid w:val="00CA3902"/>
    <w:rsid w:val="00CB564A"/>
    <w:rsid w:val="00CC137F"/>
    <w:rsid w:val="00CC5252"/>
    <w:rsid w:val="00CD079E"/>
    <w:rsid w:val="00CD35D6"/>
    <w:rsid w:val="00CD521B"/>
    <w:rsid w:val="00CE1381"/>
    <w:rsid w:val="00CE2AE2"/>
    <w:rsid w:val="00CF2FEE"/>
    <w:rsid w:val="00D23412"/>
    <w:rsid w:val="00D2427B"/>
    <w:rsid w:val="00D34721"/>
    <w:rsid w:val="00D4692A"/>
    <w:rsid w:val="00D53106"/>
    <w:rsid w:val="00D6480D"/>
    <w:rsid w:val="00D772F8"/>
    <w:rsid w:val="00D87726"/>
    <w:rsid w:val="00D9398B"/>
    <w:rsid w:val="00D971A7"/>
    <w:rsid w:val="00D97FF1"/>
    <w:rsid w:val="00DC3B83"/>
    <w:rsid w:val="00DD0DFF"/>
    <w:rsid w:val="00DD1FBD"/>
    <w:rsid w:val="00DD426F"/>
    <w:rsid w:val="00DE24D3"/>
    <w:rsid w:val="00DE3844"/>
    <w:rsid w:val="00DF7546"/>
    <w:rsid w:val="00E04970"/>
    <w:rsid w:val="00E16684"/>
    <w:rsid w:val="00E40919"/>
    <w:rsid w:val="00E42F63"/>
    <w:rsid w:val="00E520E3"/>
    <w:rsid w:val="00E52B6C"/>
    <w:rsid w:val="00E55FC5"/>
    <w:rsid w:val="00E63510"/>
    <w:rsid w:val="00E63A54"/>
    <w:rsid w:val="00E64257"/>
    <w:rsid w:val="00E64B99"/>
    <w:rsid w:val="00E67C24"/>
    <w:rsid w:val="00E8221B"/>
    <w:rsid w:val="00E83DB7"/>
    <w:rsid w:val="00E917F8"/>
    <w:rsid w:val="00E93E2B"/>
    <w:rsid w:val="00EA52B8"/>
    <w:rsid w:val="00EA53F8"/>
    <w:rsid w:val="00EE51CB"/>
    <w:rsid w:val="00EF29E8"/>
    <w:rsid w:val="00EF73E4"/>
    <w:rsid w:val="00F12772"/>
    <w:rsid w:val="00F33C54"/>
    <w:rsid w:val="00F43152"/>
    <w:rsid w:val="00F57868"/>
    <w:rsid w:val="00F71A47"/>
    <w:rsid w:val="00F93F29"/>
    <w:rsid w:val="00F95D48"/>
    <w:rsid w:val="00F96E7C"/>
    <w:rsid w:val="00FA6C94"/>
    <w:rsid w:val="00FB4C9E"/>
    <w:rsid w:val="00FC22DD"/>
    <w:rsid w:val="00FD278C"/>
    <w:rsid w:val="00FD59C1"/>
    <w:rsid w:val="00FE2222"/>
    <w:rsid w:val="00FF7A1B"/>
  </w:rsids>
  <w:docVars>
    <w:docVar w:name="__Grammarly_42___1" w:val="H4sIAAAAAAAEAKtWcslP9kxRslIyNDYyNzOyNDawsDAztTA2NTNT0lEKTi0uzszPAykwNqgFAJzB1Q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6AA7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868"/>
    <w:pPr>
      <w:spacing w:before="80" w:after="80" w:line="240" w:lineRule="auto"/>
    </w:pPr>
  </w:style>
  <w:style w:type="paragraph" w:styleId="Heading1">
    <w:name w:val="heading 1"/>
    <w:basedOn w:val="Normal"/>
    <w:link w:val="Heading1Char"/>
    <w:uiPriority w:val="9"/>
    <w:qFormat/>
    <w:rsid w:val="00E16684"/>
    <w:pPr>
      <w:outlineLvl w:val="0"/>
    </w:pPr>
    <w:rPr>
      <w:rFonts w:ascii="Times New Roman" w:eastAsia="Times New Roman" w:hAnsi="Times New Roman" w:cs="Times New Roman"/>
      <w:b/>
      <w:bCs/>
      <w:color w:val="335577"/>
      <w:kern w:val="36"/>
      <w:sz w:val="28"/>
      <w:szCs w:val="28"/>
    </w:rPr>
  </w:style>
  <w:style w:type="paragraph" w:styleId="Heading2">
    <w:name w:val="heading 2"/>
    <w:basedOn w:val="NormalWeb"/>
    <w:link w:val="Heading2Char"/>
    <w:uiPriority w:val="9"/>
    <w:qFormat/>
    <w:rsid w:val="00F57868"/>
    <w:pPr>
      <w:pBdr>
        <w:top w:val="single" w:sz="6" w:space="4" w:color="auto"/>
        <w:left w:val="single" w:sz="6" w:space="4" w:color="auto"/>
        <w:bottom w:val="single" w:sz="6" w:space="4" w:color="auto"/>
        <w:right w:val="single" w:sz="6" w:space="4" w:color="auto"/>
      </w:pBdr>
      <w:shd w:val="clear" w:color="auto" w:fill="D4DBDF"/>
      <w:spacing w:before="240"/>
      <w:ind w:left="0" w:right="158"/>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16684"/>
    <w:pPr>
      <w:spacing w:before="160"/>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F57868"/>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 w:type="paragraph" w:customStyle="1" w:styleId="msonormal">
    <w:name w:val="msonormal"/>
    <w:basedOn w:val="Normal"/>
    <w:rsid w:val="00590C77"/>
    <w:pPr>
      <w:ind w:left="160" w:right="160"/>
    </w:pPr>
    <w:rPr>
      <w:rFonts w:ascii="Tahoma" w:eastAsia="Times New Roman" w:hAnsi="Tahoma" w:cs="Tahoma"/>
      <w:color w:val="000000"/>
      <w:sz w:val="20"/>
      <w:szCs w:val="20"/>
    </w:rPr>
  </w:style>
  <w:style w:type="paragraph" w:styleId="NormalWeb">
    <w:name w:val="Normal (Web)"/>
    <w:basedOn w:val="Normal"/>
    <w:uiPriority w:val="99"/>
    <w:unhideWhenUsed/>
    <w:rsid w:val="00590C77"/>
    <w:pPr>
      <w:ind w:left="160" w:right="160"/>
    </w:pPr>
    <w:rPr>
      <w:rFonts w:ascii="Tahoma" w:eastAsia="Times New Roman" w:hAnsi="Tahoma" w:cs="Tahoma"/>
      <w:color w:val="000000"/>
      <w:sz w:val="20"/>
      <w:szCs w:val="20"/>
    </w:rPr>
  </w:style>
  <w:style w:type="paragraph" w:customStyle="1" w:styleId="sectionheader">
    <w:name w:val="sectionheader"/>
    <w:basedOn w:val="Normal"/>
    <w:rsid w:val="00590C77"/>
    <w:pPr>
      <w:pBdr>
        <w:top w:val="single" w:sz="4" w:space="4" w:color="auto"/>
        <w:left w:val="single" w:sz="4" w:space="4" w:color="auto"/>
        <w:bottom w:val="single" w:sz="4" w:space="4" w:color="auto"/>
        <w:right w:val="single" w:sz="4" w:space="4" w:color="auto"/>
      </w:pBdr>
      <w:ind w:left="160" w:right="160"/>
    </w:pPr>
    <w:rPr>
      <w:rFonts w:ascii="Tahoma" w:eastAsia="Times New Roman" w:hAnsi="Tahoma" w:cs="Tahoma"/>
      <w:b/>
      <w:bCs/>
      <w:color w:val="000000"/>
      <w:sz w:val="20"/>
      <w:szCs w:val="20"/>
    </w:rPr>
  </w:style>
  <w:style w:type="paragraph" w:customStyle="1" w:styleId="breadcrumbs">
    <w:name w:val="breadcrumbs"/>
    <w:basedOn w:val="Normal"/>
    <w:rsid w:val="00590C77"/>
    <w:pPr>
      <w:ind w:left="160" w:right="160"/>
    </w:pPr>
    <w:rPr>
      <w:rFonts w:ascii="Tahoma" w:eastAsia="Times New Roman" w:hAnsi="Tahoma" w:cs="Tahoma"/>
      <w:color w:val="000000"/>
      <w:sz w:val="20"/>
      <w:szCs w:val="20"/>
    </w:rPr>
  </w:style>
  <w:style w:type="character" w:customStyle="1" w:styleId="expandtext">
    <w:name w:val="expandtext"/>
    <w:basedOn w:val="DefaultParagraphFont"/>
    <w:rsid w:val="00590C77"/>
    <w:rPr>
      <w:rFonts w:ascii="Tahoma" w:hAnsi="Tahoma" w:cs="Tahoma" w:hint="default"/>
      <w:b w:val="0"/>
      <w:bCs w:val="0"/>
      <w:i/>
      <w:iCs/>
      <w:color w:val="FF0000"/>
      <w:sz w:val="20"/>
      <w:szCs w:val="20"/>
    </w:rPr>
  </w:style>
  <w:style w:type="character" w:customStyle="1" w:styleId="glosstext">
    <w:name w:val="glosstext"/>
    <w:basedOn w:val="DefaultParagraphFont"/>
    <w:rsid w:val="00590C77"/>
    <w:rPr>
      <w:rFonts w:ascii="Tahoma" w:hAnsi="Tahoma" w:cs="Tahoma" w:hint="default"/>
      <w:b w:val="0"/>
      <w:bCs w:val="0"/>
      <w:i/>
      <w:iCs/>
      <w:color w:val="0000FF"/>
      <w:sz w:val="20"/>
      <w:szCs w:val="20"/>
    </w:rPr>
  </w:style>
  <w:style w:type="character" w:customStyle="1" w:styleId="grame">
    <w:name w:val="grame"/>
    <w:basedOn w:val="DefaultParagraphFont"/>
    <w:rsid w:val="00590C77"/>
  </w:style>
  <w:style w:type="paragraph" w:customStyle="1" w:styleId="Default">
    <w:name w:val="Default"/>
    <w:rsid w:val="002319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4022C"/>
    <w:pPr>
      <w:tabs>
        <w:tab w:val="center" w:pos="4680"/>
        <w:tab w:val="right" w:pos="9360"/>
      </w:tabs>
      <w:spacing w:after="0"/>
    </w:pPr>
  </w:style>
  <w:style w:type="character" w:customStyle="1" w:styleId="HeaderChar">
    <w:name w:val="Header Char"/>
    <w:basedOn w:val="DefaultParagraphFont"/>
    <w:link w:val="Header"/>
    <w:uiPriority w:val="99"/>
    <w:rsid w:val="0024022C"/>
  </w:style>
  <w:style w:type="paragraph" w:styleId="Footer">
    <w:name w:val="footer"/>
    <w:basedOn w:val="Normal"/>
    <w:link w:val="FooterChar"/>
    <w:uiPriority w:val="99"/>
    <w:unhideWhenUsed/>
    <w:rsid w:val="0024022C"/>
    <w:pPr>
      <w:tabs>
        <w:tab w:val="center" w:pos="4680"/>
        <w:tab w:val="right" w:pos="9360"/>
      </w:tabs>
      <w:spacing w:after="0"/>
    </w:pPr>
  </w:style>
  <w:style w:type="character" w:customStyle="1" w:styleId="FooterChar">
    <w:name w:val="Footer Char"/>
    <w:basedOn w:val="DefaultParagraphFont"/>
    <w:link w:val="Footer"/>
    <w:uiPriority w:val="99"/>
    <w:rsid w:val="0024022C"/>
  </w:style>
  <w:style w:type="character" w:customStyle="1" w:styleId="normaltextrun">
    <w:name w:val="normaltextrun"/>
    <w:basedOn w:val="DefaultParagraphFont"/>
    <w:rsid w:val="00886617"/>
  </w:style>
  <w:style w:type="character" w:customStyle="1" w:styleId="eop">
    <w:name w:val="eop"/>
    <w:basedOn w:val="DefaultParagraphFont"/>
    <w:rsid w:val="00886617"/>
  </w:style>
  <w:style w:type="paragraph" w:styleId="Revision">
    <w:name w:val="Revision"/>
    <w:hidden/>
    <w:uiPriority w:val="99"/>
    <w:semiHidden/>
    <w:rsid w:val="00124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QPVJESM53SK4-1767020924-73137</_dlc_DocId>
    <_dlc_DocIdUrl xmlns="dae0f925-a78b-4f93-b0e5-451dcac5f217">
      <Url>https://nih.sharepoint.com/sites/HRSA-HSB/Team/dot/_layouts/15/DocIdRedir.aspx?ID=QPVJESM53SK4-1767020924-73137</Url>
      <Description>QPVJESM53SK4-1767020924-73137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0F059-B418-4867-935B-847F490800F2}">
  <ds:schemaRefs>
    <ds:schemaRef ds:uri="http://schemas.openxmlformats.org/officeDocument/2006/bibliography"/>
  </ds:schemaRefs>
</ds:datastoreItem>
</file>

<file path=customXml/itemProps2.xml><?xml version="1.0" encoding="utf-8"?>
<ds:datastoreItem xmlns:ds="http://schemas.openxmlformats.org/officeDocument/2006/customXml" ds:itemID="{3911BFCC-07B3-4CB0-B6FC-067990C26B3D}">
  <ds:schemaRefs>
    <ds:schemaRef ds:uri="http://schemas.microsoft.com/sharepoint/v3/contenttype/forms"/>
  </ds:schemaRefs>
</ds:datastoreItem>
</file>

<file path=customXml/itemProps3.xml><?xml version="1.0" encoding="utf-8"?>
<ds:datastoreItem xmlns:ds="http://schemas.openxmlformats.org/officeDocument/2006/customXml" ds:itemID="{646D779A-006B-41DB-8C6A-46BACE1C0409}">
  <ds:schemaRefs/>
</ds:datastoreItem>
</file>

<file path=customXml/itemProps4.xml><?xml version="1.0" encoding="utf-8"?>
<ds:datastoreItem xmlns:ds="http://schemas.openxmlformats.org/officeDocument/2006/customXml" ds:itemID="{D2079E36-2D66-49F7-A7C1-F9945840166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85FFCFF-F26C-4B89-B45B-D31BAE2B6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9171</Words>
  <Characters>52277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2024-01-10T20:14:00Z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1c4271da,1a5d52c1,bf23477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GrammarlyDocumentId">
    <vt:lpwstr>ecdd25240cdcde829b963fd22563d858bc2046341ffb8c0a7a3a5b46ba6d74dc</vt:lpwstr>
  </property>
  <property fmtid="{D5CDD505-2E9C-101B-9397-08002B2CF9AE}" pid="7" name="MSIP_Label_00f2998b-48ab-4883-9ce7-431fd4e200e3_ActionId">
    <vt:lpwstr>04cfddcc-59e0-47d0-8308-aeba48c9cd54</vt:lpwstr>
  </property>
  <property fmtid="{D5CDD505-2E9C-101B-9397-08002B2CF9AE}" pid="8" name="MSIP_Label_00f2998b-48ab-4883-9ce7-431fd4e200e3_ContentBits">
    <vt:lpwstr>2</vt:lpwstr>
  </property>
  <property fmtid="{D5CDD505-2E9C-101B-9397-08002B2CF9AE}" pid="9" name="MSIP_Label_00f2998b-48ab-4883-9ce7-431fd4e200e3_Enabled">
    <vt:lpwstr>true</vt:lpwstr>
  </property>
  <property fmtid="{D5CDD505-2E9C-101B-9397-08002B2CF9AE}" pid="10" name="MSIP_Label_00f2998b-48ab-4883-9ce7-431fd4e200e3_Method">
    <vt:lpwstr>Privileged</vt:lpwstr>
  </property>
  <property fmtid="{D5CDD505-2E9C-101B-9397-08002B2CF9AE}" pid="11" name="MSIP_Label_00f2998b-48ab-4883-9ce7-431fd4e200e3_Name">
    <vt:lpwstr>OPTN Restricted</vt:lpwstr>
  </property>
  <property fmtid="{D5CDD505-2E9C-101B-9397-08002B2CF9AE}" pid="12" name="MSIP_Label_00f2998b-48ab-4883-9ce7-431fd4e200e3_SetDate">
    <vt:lpwstr>2024-11-19T22:19:31Z</vt:lpwstr>
  </property>
  <property fmtid="{D5CDD505-2E9C-101B-9397-08002B2CF9AE}" pid="13" name="MSIP_Label_00f2998b-48ab-4883-9ce7-431fd4e200e3_SiteId">
    <vt:lpwstr>d3e2d0b4-9ecc-4e88-9b79-caf6d43aa9f0</vt:lpwstr>
  </property>
  <property fmtid="{D5CDD505-2E9C-101B-9397-08002B2CF9AE}" pid="14" name="Order">
    <vt:r8>16100</vt:r8>
  </property>
  <property fmtid="{D5CDD505-2E9C-101B-9397-08002B2CF9AE}" pid="15" name="TemplateUrl">
    <vt:lpwstr/>
  </property>
  <property fmtid="{D5CDD505-2E9C-101B-9397-08002B2CF9AE}" pid="16" name="xd_ProgID">
    <vt:lpwstr/>
  </property>
  <property fmtid="{D5CDD505-2E9C-101B-9397-08002B2CF9AE}" pid="17" name="_dlc_DocIdItemGuid">
    <vt:lpwstr>0445ca45-aaa7-46e3-9ad2-3aecc06ff6a4</vt:lpwstr>
  </property>
</Properties>
</file>