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B19" w:rsidP="00CE4201" w14:paraId="16DA71AB" w14:textId="77777777">
      <w:pPr>
        <w:rPr>
          <w:sz w:val="22"/>
          <w:szCs w:val="22"/>
        </w:rPr>
      </w:pPr>
      <w:r w:rsidRPr="00F92B19">
        <w:rPr>
          <w:rFonts w:ascii="Optima" w:hAnsi="Optima"/>
          <w:b/>
          <w:noProof/>
          <w:color w:val="0057F0"/>
          <w:spacing w:val="-2"/>
          <w:sz w:val="20"/>
          <w:szCs w:val="20"/>
        </w:rPr>
        <w:drawing>
          <wp:anchor distT="0" distB="0" distL="114300" distR="114300" simplePos="0" relativeHeight="251658240" behindDoc="1" locked="0" layoutInCell="1" allowOverlap="1">
            <wp:simplePos x="0" y="0"/>
            <wp:positionH relativeFrom="margin">
              <wp:align>center</wp:align>
            </wp:positionH>
            <wp:positionV relativeFrom="paragraph">
              <wp:posOffset>-393700</wp:posOffset>
            </wp:positionV>
            <wp:extent cx="6057900" cy="88424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057900" cy="884245"/>
                    </a:xfrm>
                    <a:prstGeom prst="rect">
                      <a:avLst/>
                    </a:prstGeom>
                    <a:noFill/>
                    <a:ln>
                      <a:noFill/>
                    </a:ln>
                  </pic:spPr>
                </pic:pic>
              </a:graphicData>
            </a:graphic>
          </wp:anchor>
        </w:drawing>
      </w:r>
    </w:p>
    <w:p w:rsidR="00FF51EE" w:rsidP="00FF51EE" w14:paraId="5E6BFF03" w14:textId="77777777"/>
    <w:p w:rsidR="00FF51EE" w:rsidP="00FF51EE" w14:paraId="07866D32" w14:textId="77777777"/>
    <w:p w:rsidR="00FF51EE" w:rsidP="00FF51EE" w14:paraId="6CF36E29" w14:textId="77777777"/>
    <w:p w:rsidR="00FF51EE" w:rsidP="00FF51EE" w14:paraId="18F51838" w14:textId="77777777"/>
    <w:p w:rsidR="00452105" w:rsidP="00FF51EE" w14:paraId="217FE104" w14:textId="77777777"/>
    <w:p w:rsidR="00452105" w:rsidP="00FF51EE" w14:paraId="7E953856" w14:textId="77777777"/>
    <w:p w:rsidR="00FF51EE" w:rsidP="00FF51EE" w14:paraId="6AF5FC15" w14:textId="41E80F06">
      <w:r>
        <w:t xml:space="preserve">The CDC Human Research Protections Office (HRPO) has transitioned 7068, “National Youth Tobacco Survey” to the 2018 Common Rule. </w:t>
      </w:r>
    </w:p>
    <w:p w:rsidR="00FF51EE" w:rsidP="00FF51EE" w14:paraId="79D497C1" w14:textId="77777777"/>
    <w:p w:rsidR="00FF51EE" w:rsidP="00FF51EE" w14:paraId="6BCEB721" w14:textId="77777777">
      <w:pPr>
        <w:rPr>
          <w:color w:val="000000"/>
          <w:shd w:val="clear" w:color="auto" w:fill="FFFFFF"/>
        </w:rPr>
      </w:pPr>
      <w:r>
        <w:t>HRPO’s final determination is that the National Youth Tobacco Survey (NYTS) meets the definition of “</w:t>
      </w:r>
      <w:r>
        <w:rPr>
          <w:color w:val="000000"/>
          <w:shd w:val="clear" w:color="auto" w:fill="FFFFFF"/>
        </w:rPr>
        <w:t xml:space="preserve">Public health surveillance activities,” and therefore it does not constitute research as defined by the 2018 Common Rule. As such, the NYTS is not required to be subject to CDC IRB’s review. </w:t>
      </w:r>
    </w:p>
    <w:p w:rsidR="00FF51EE" w:rsidP="00FF51EE" w14:paraId="74545C1B" w14:textId="77777777">
      <w:pPr>
        <w:rPr>
          <w:rFonts w:ascii="Calibri" w:hAnsi="Calibri" w:cs="Calibri"/>
          <w:sz w:val="22"/>
          <w:szCs w:val="22"/>
        </w:rPr>
      </w:pPr>
    </w:p>
    <w:p w:rsidR="00494045" w:rsidP="00494045" w14:paraId="55475EF3" w14:textId="77777777">
      <w:pPr>
        <w:ind w:left="-630"/>
        <w:rPr>
          <w:rFonts w:ascii="Optima" w:hAnsi="Optima"/>
          <w:b/>
          <w:bCs/>
          <w:color w:val="0057F0"/>
          <w:spacing w:val="-2"/>
          <w:sz w:val="20"/>
          <w:szCs w:val="20"/>
        </w:rPr>
      </w:pPr>
    </w:p>
    <w:sectPr w:rsidSect="00452105">
      <w:type w:val="continuous"/>
      <w:pgSz w:w="12240" w:h="15840"/>
      <w:pgMar w:top="1440" w:right="2880" w:bottom="1440" w:left="28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16CF9"/>
    <w:multiLevelType w:val="hybridMultilevel"/>
    <w:tmpl w:val="90801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986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3E99"/>
    <w:rsid w:val="000074E1"/>
    <w:rsid w:val="00013286"/>
    <w:rsid w:val="00027E08"/>
    <w:rsid w:val="000451C8"/>
    <w:rsid w:val="000754EB"/>
    <w:rsid w:val="00077C77"/>
    <w:rsid w:val="00090724"/>
    <w:rsid w:val="000A3E7F"/>
    <w:rsid w:val="000A58EE"/>
    <w:rsid w:val="000A5FF2"/>
    <w:rsid w:val="000B2450"/>
    <w:rsid w:val="000B2B44"/>
    <w:rsid w:val="000B3340"/>
    <w:rsid w:val="000B5470"/>
    <w:rsid w:val="000C0A3C"/>
    <w:rsid w:val="000C0FF5"/>
    <w:rsid w:val="000C243F"/>
    <w:rsid w:val="000E357A"/>
    <w:rsid w:val="001033E3"/>
    <w:rsid w:val="00131066"/>
    <w:rsid w:val="0014169B"/>
    <w:rsid w:val="0015071B"/>
    <w:rsid w:val="00161416"/>
    <w:rsid w:val="00172B6B"/>
    <w:rsid w:val="00175901"/>
    <w:rsid w:val="001A4BFA"/>
    <w:rsid w:val="001A4F24"/>
    <w:rsid w:val="001D181D"/>
    <w:rsid w:val="001D40FC"/>
    <w:rsid w:val="001E0166"/>
    <w:rsid w:val="001E68BC"/>
    <w:rsid w:val="001F276F"/>
    <w:rsid w:val="00203732"/>
    <w:rsid w:val="00210147"/>
    <w:rsid w:val="00210577"/>
    <w:rsid w:val="00236C5E"/>
    <w:rsid w:val="0024102D"/>
    <w:rsid w:val="00243A17"/>
    <w:rsid w:val="00245C63"/>
    <w:rsid w:val="00253FC5"/>
    <w:rsid w:val="00276D84"/>
    <w:rsid w:val="00277E2A"/>
    <w:rsid w:val="00290B1E"/>
    <w:rsid w:val="00291A4A"/>
    <w:rsid w:val="002A76BC"/>
    <w:rsid w:val="002B56C3"/>
    <w:rsid w:val="002C7A5F"/>
    <w:rsid w:val="002D2494"/>
    <w:rsid w:val="002E109A"/>
    <w:rsid w:val="002E1B1F"/>
    <w:rsid w:val="002F7F37"/>
    <w:rsid w:val="00304EBD"/>
    <w:rsid w:val="003163F0"/>
    <w:rsid w:val="00327F83"/>
    <w:rsid w:val="00331F38"/>
    <w:rsid w:val="00337349"/>
    <w:rsid w:val="00340A9E"/>
    <w:rsid w:val="00341B8F"/>
    <w:rsid w:val="00350F9C"/>
    <w:rsid w:val="00355739"/>
    <w:rsid w:val="00355A61"/>
    <w:rsid w:val="00360BBA"/>
    <w:rsid w:val="003743C0"/>
    <w:rsid w:val="00382D27"/>
    <w:rsid w:val="00395DC1"/>
    <w:rsid w:val="003967CC"/>
    <w:rsid w:val="003D2EE0"/>
    <w:rsid w:val="003D6810"/>
    <w:rsid w:val="003E049A"/>
    <w:rsid w:val="003F3223"/>
    <w:rsid w:val="00406D0F"/>
    <w:rsid w:val="004110A3"/>
    <w:rsid w:val="004156BC"/>
    <w:rsid w:val="00427880"/>
    <w:rsid w:val="00434018"/>
    <w:rsid w:val="0044735E"/>
    <w:rsid w:val="00452105"/>
    <w:rsid w:val="004606C1"/>
    <w:rsid w:val="00465ED6"/>
    <w:rsid w:val="00481518"/>
    <w:rsid w:val="004832CF"/>
    <w:rsid w:val="004848A3"/>
    <w:rsid w:val="00486052"/>
    <w:rsid w:val="00490827"/>
    <w:rsid w:val="00494045"/>
    <w:rsid w:val="004A1B3B"/>
    <w:rsid w:val="004B5583"/>
    <w:rsid w:val="004C6E1C"/>
    <w:rsid w:val="004D4039"/>
    <w:rsid w:val="004E5B5E"/>
    <w:rsid w:val="004F1258"/>
    <w:rsid w:val="00502FA9"/>
    <w:rsid w:val="00505518"/>
    <w:rsid w:val="00506C97"/>
    <w:rsid w:val="00514220"/>
    <w:rsid w:val="00514552"/>
    <w:rsid w:val="00516858"/>
    <w:rsid w:val="00521B6F"/>
    <w:rsid w:val="0053373A"/>
    <w:rsid w:val="00552938"/>
    <w:rsid w:val="00554B2B"/>
    <w:rsid w:val="005740B7"/>
    <w:rsid w:val="0058347F"/>
    <w:rsid w:val="00594B88"/>
    <w:rsid w:val="00595A69"/>
    <w:rsid w:val="005A337D"/>
    <w:rsid w:val="005B53B8"/>
    <w:rsid w:val="005C37D4"/>
    <w:rsid w:val="005C6A2E"/>
    <w:rsid w:val="005D04EB"/>
    <w:rsid w:val="005D1C56"/>
    <w:rsid w:val="005D3672"/>
    <w:rsid w:val="005D5EAC"/>
    <w:rsid w:val="005E06BA"/>
    <w:rsid w:val="006079B2"/>
    <w:rsid w:val="00621909"/>
    <w:rsid w:val="00624B23"/>
    <w:rsid w:val="00634EBB"/>
    <w:rsid w:val="0063626F"/>
    <w:rsid w:val="00651D43"/>
    <w:rsid w:val="0066265E"/>
    <w:rsid w:val="0066450B"/>
    <w:rsid w:val="006662E1"/>
    <w:rsid w:val="00680010"/>
    <w:rsid w:val="00692285"/>
    <w:rsid w:val="006A3B69"/>
    <w:rsid w:val="006B32B0"/>
    <w:rsid w:val="006B5312"/>
    <w:rsid w:val="006C05F2"/>
    <w:rsid w:val="006C0682"/>
    <w:rsid w:val="006D3304"/>
    <w:rsid w:val="006E0744"/>
    <w:rsid w:val="006E49B8"/>
    <w:rsid w:val="00711B42"/>
    <w:rsid w:val="00711F0C"/>
    <w:rsid w:val="00712912"/>
    <w:rsid w:val="007274BF"/>
    <w:rsid w:val="00756273"/>
    <w:rsid w:val="00763DE1"/>
    <w:rsid w:val="007642A7"/>
    <w:rsid w:val="00791EF1"/>
    <w:rsid w:val="007977C5"/>
    <w:rsid w:val="007A1DEA"/>
    <w:rsid w:val="007A3761"/>
    <w:rsid w:val="007B0A6B"/>
    <w:rsid w:val="007B37D4"/>
    <w:rsid w:val="007B6C4D"/>
    <w:rsid w:val="007C5D67"/>
    <w:rsid w:val="007C6794"/>
    <w:rsid w:val="007E1B89"/>
    <w:rsid w:val="007E29A6"/>
    <w:rsid w:val="007E5732"/>
    <w:rsid w:val="007F411E"/>
    <w:rsid w:val="00832DD9"/>
    <w:rsid w:val="00845B3D"/>
    <w:rsid w:val="00857CF2"/>
    <w:rsid w:val="0086557B"/>
    <w:rsid w:val="00871894"/>
    <w:rsid w:val="00887080"/>
    <w:rsid w:val="00896EE0"/>
    <w:rsid w:val="008A5B31"/>
    <w:rsid w:val="008A7468"/>
    <w:rsid w:val="008B2231"/>
    <w:rsid w:val="008B61DE"/>
    <w:rsid w:val="008B6246"/>
    <w:rsid w:val="008B7BD2"/>
    <w:rsid w:val="008C0E68"/>
    <w:rsid w:val="008C3487"/>
    <w:rsid w:val="008C485E"/>
    <w:rsid w:val="008C6ECC"/>
    <w:rsid w:val="008E52F2"/>
    <w:rsid w:val="008E5648"/>
    <w:rsid w:val="008F2398"/>
    <w:rsid w:val="008F735D"/>
    <w:rsid w:val="009008F8"/>
    <w:rsid w:val="00934C19"/>
    <w:rsid w:val="009476AE"/>
    <w:rsid w:val="00960848"/>
    <w:rsid w:val="00964B23"/>
    <w:rsid w:val="00970CC7"/>
    <w:rsid w:val="0097225A"/>
    <w:rsid w:val="009A2B14"/>
    <w:rsid w:val="009B0575"/>
    <w:rsid w:val="009C0BBB"/>
    <w:rsid w:val="009E3D52"/>
    <w:rsid w:val="009F3C08"/>
    <w:rsid w:val="009F53F0"/>
    <w:rsid w:val="009F77E1"/>
    <w:rsid w:val="00A0211C"/>
    <w:rsid w:val="00A154DD"/>
    <w:rsid w:val="00A20DB9"/>
    <w:rsid w:val="00A36F61"/>
    <w:rsid w:val="00A4513B"/>
    <w:rsid w:val="00A51DB3"/>
    <w:rsid w:val="00A57F90"/>
    <w:rsid w:val="00A60996"/>
    <w:rsid w:val="00A620B0"/>
    <w:rsid w:val="00A64A4E"/>
    <w:rsid w:val="00A733FE"/>
    <w:rsid w:val="00A74C77"/>
    <w:rsid w:val="00A8321F"/>
    <w:rsid w:val="00A8437A"/>
    <w:rsid w:val="00A91D5B"/>
    <w:rsid w:val="00AA48AB"/>
    <w:rsid w:val="00AA6591"/>
    <w:rsid w:val="00AD6099"/>
    <w:rsid w:val="00AE12A8"/>
    <w:rsid w:val="00B22DED"/>
    <w:rsid w:val="00B22F6F"/>
    <w:rsid w:val="00B249F5"/>
    <w:rsid w:val="00B613A8"/>
    <w:rsid w:val="00B74708"/>
    <w:rsid w:val="00B826F0"/>
    <w:rsid w:val="00B867D6"/>
    <w:rsid w:val="00B97A17"/>
    <w:rsid w:val="00BC0665"/>
    <w:rsid w:val="00BC26B9"/>
    <w:rsid w:val="00BC6DE8"/>
    <w:rsid w:val="00BD4588"/>
    <w:rsid w:val="00C00FC5"/>
    <w:rsid w:val="00C05CAC"/>
    <w:rsid w:val="00C15D8D"/>
    <w:rsid w:val="00C268B7"/>
    <w:rsid w:val="00C31599"/>
    <w:rsid w:val="00C326A9"/>
    <w:rsid w:val="00C438AB"/>
    <w:rsid w:val="00C43DF2"/>
    <w:rsid w:val="00C47206"/>
    <w:rsid w:val="00C50146"/>
    <w:rsid w:val="00C563EC"/>
    <w:rsid w:val="00C65A8C"/>
    <w:rsid w:val="00C75772"/>
    <w:rsid w:val="00C86285"/>
    <w:rsid w:val="00C956C5"/>
    <w:rsid w:val="00CA47D8"/>
    <w:rsid w:val="00CB0919"/>
    <w:rsid w:val="00CB7757"/>
    <w:rsid w:val="00CD02E5"/>
    <w:rsid w:val="00CD5764"/>
    <w:rsid w:val="00CD7870"/>
    <w:rsid w:val="00CE0049"/>
    <w:rsid w:val="00CE4201"/>
    <w:rsid w:val="00CE4AB0"/>
    <w:rsid w:val="00CE6F83"/>
    <w:rsid w:val="00CF265C"/>
    <w:rsid w:val="00CF557A"/>
    <w:rsid w:val="00CF5B42"/>
    <w:rsid w:val="00D13770"/>
    <w:rsid w:val="00D213CA"/>
    <w:rsid w:val="00D22C94"/>
    <w:rsid w:val="00D23C8A"/>
    <w:rsid w:val="00D23D73"/>
    <w:rsid w:val="00D3633A"/>
    <w:rsid w:val="00D367AE"/>
    <w:rsid w:val="00D4074B"/>
    <w:rsid w:val="00D41AA1"/>
    <w:rsid w:val="00D5437E"/>
    <w:rsid w:val="00D56857"/>
    <w:rsid w:val="00D60357"/>
    <w:rsid w:val="00D700EB"/>
    <w:rsid w:val="00D723F6"/>
    <w:rsid w:val="00D9067E"/>
    <w:rsid w:val="00D94B1F"/>
    <w:rsid w:val="00DA516D"/>
    <w:rsid w:val="00DB38A3"/>
    <w:rsid w:val="00DC40CA"/>
    <w:rsid w:val="00DC41C5"/>
    <w:rsid w:val="00DF40F5"/>
    <w:rsid w:val="00E023BE"/>
    <w:rsid w:val="00E03EA4"/>
    <w:rsid w:val="00E14D17"/>
    <w:rsid w:val="00E20255"/>
    <w:rsid w:val="00E25449"/>
    <w:rsid w:val="00E40EDB"/>
    <w:rsid w:val="00E41CF4"/>
    <w:rsid w:val="00E41E05"/>
    <w:rsid w:val="00E42863"/>
    <w:rsid w:val="00E52D19"/>
    <w:rsid w:val="00E554A1"/>
    <w:rsid w:val="00E7343B"/>
    <w:rsid w:val="00E74A81"/>
    <w:rsid w:val="00E8425B"/>
    <w:rsid w:val="00E93ACC"/>
    <w:rsid w:val="00EA18F9"/>
    <w:rsid w:val="00EA1A1D"/>
    <w:rsid w:val="00EA1F55"/>
    <w:rsid w:val="00EA2335"/>
    <w:rsid w:val="00EB59EB"/>
    <w:rsid w:val="00EC0B7C"/>
    <w:rsid w:val="00EC1F3F"/>
    <w:rsid w:val="00ED484C"/>
    <w:rsid w:val="00EE6CA7"/>
    <w:rsid w:val="00EF4B2D"/>
    <w:rsid w:val="00F102DE"/>
    <w:rsid w:val="00F37916"/>
    <w:rsid w:val="00F40E78"/>
    <w:rsid w:val="00F64A02"/>
    <w:rsid w:val="00F64CAA"/>
    <w:rsid w:val="00F75CE9"/>
    <w:rsid w:val="00F87AA1"/>
    <w:rsid w:val="00F92B19"/>
    <w:rsid w:val="00FA0C3F"/>
    <w:rsid w:val="00FA798B"/>
    <w:rsid w:val="00FD0510"/>
    <w:rsid w:val="00FD6436"/>
    <w:rsid w:val="00FD69A9"/>
    <w:rsid w:val="00FD729A"/>
    <w:rsid w:val="00FF0E0A"/>
    <w:rsid w:val="00FF2E51"/>
    <w:rsid w:val="00FF35C7"/>
    <w:rsid w:val="00FF5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727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styleId="ListParagraph">
    <w:name w:val="List Paragraph"/>
    <w:basedOn w:val="Normal"/>
    <w:uiPriority w:val="34"/>
    <w:qFormat/>
    <w:rsid w:val="00C05CAC"/>
    <w:pPr>
      <w:ind w:left="720"/>
    </w:pPr>
    <w:rPr>
      <w:rFonts w:eastAsia="Calibri"/>
    </w:rPr>
  </w:style>
  <w:style w:type="character" w:styleId="CommentReference">
    <w:name w:val="annotation reference"/>
    <w:rsid w:val="00A8437A"/>
    <w:rPr>
      <w:sz w:val="16"/>
      <w:szCs w:val="16"/>
    </w:rPr>
  </w:style>
  <w:style w:type="paragraph" w:styleId="CommentText">
    <w:name w:val="annotation text"/>
    <w:basedOn w:val="Normal"/>
    <w:link w:val="CommentTextChar"/>
    <w:rsid w:val="00A8437A"/>
    <w:rPr>
      <w:sz w:val="20"/>
      <w:szCs w:val="20"/>
    </w:rPr>
  </w:style>
  <w:style w:type="character" w:customStyle="1" w:styleId="CommentTextChar">
    <w:name w:val="Comment Text Char"/>
    <w:basedOn w:val="DefaultParagraphFont"/>
    <w:link w:val="CommentText"/>
    <w:rsid w:val="00A8437A"/>
  </w:style>
  <w:style w:type="paragraph" w:styleId="CommentSubject">
    <w:name w:val="annotation subject"/>
    <w:basedOn w:val="CommentText"/>
    <w:next w:val="CommentText"/>
    <w:link w:val="CommentSubjectChar"/>
    <w:rsid w:val="00A8437A"/>
    <w:rPr>
      <w:b/>
      <w:bCs/>
    </w:rPr>
  </w:style>
  <w:style w:type="character" w:customStyle="1" w:styleId="CommentSubjectChar">
    <w:name w:val="Comment Subject Char"/>
    <w:link w:val="CommentSubject"/>
    <w:rsid w:val="00A8437A"/>
    <w:rPr>
      <w:b/>
      <w:bCs/>
    </w:rPr>
  </w:style>
  <w:style w:type="table" w:styleId="TableGrid">
    <w:name w:val="Table Grid"/>
    <w:basedOn w:val="TableNormal"/>
    <w:rsid w:val="00CE4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66</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creator>Gerald "Simon" McNabb</dc:creator>
  <cp:lastModifiedBy>Zirger, Jeffrey (CDC/IOD/OS)</cp:lastModifiedBy>
  <cp:revision>4</cp:revision>
  <cp:lastPrinted>2020-06-08T18:22:00Z</cp:lastPrinted>
  <dcterms:created xsi:type="dcterms:W3CDTF">2023-02-28T20:41:00Z</dcterms:created>
  <dcterms:modified xsi:type="dcterms:W3CDTF">2024-01-19T15:26:00Z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31b3ef22-0f1d-4e17-b8cf-675345257a1c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2024-01-19T15:26:20Z</vt:lpwstr>
  </property>
  <property fmtid="{D5CDD505-2E9C-101B-9397-08002B2CF9AE}" pid="8" name="MSIP_Label_7b94a7b8-f06c-4dfe-bdcc-9b548fd58c31_SiteId">
    <vt:lpwstr>9ce70869-60db-44fd-abe8-d2767077fc8f</vt:lpwstr>
  </property>
</Properties>
</file>