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DD0AFB" w:rsidP="001C78BB" w14:paraId="65748D33" w14:textId="0AE95A5F">
      <w:pPr>
        <w:jc w:val="center"/>
        <w:sectPr w:rsidSect="00DD0AFB">
          <w:headerReference w:type="default" r:id="rId7"/>
          <w:headerReference w:type="firs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16"/>
          <w:szCs w:val="16"/>
        </w:rPr>
        <w:drawing>
          <wp:inline distT="0" distB="0" distL="0" distR="0">
            <wp:extent cx="5716270" cy="9144000"/>
            <wp:effectExtent l="0" t="0" r="0" b="0"/>
            <wp:docPr id="200216590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65909" name="Picture 2002165909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BB" w:rsidP="001C78BB" w14:paraId="5030A677" w14:textId="77777777">
      <w:pPr>
        <w:jc w:val="center"/>
      </w:pPr>
      <w:r>
        <w:rPr>
          <w:noProof/>
        </w:rPr>
        <w:drawing>
          <wp:inline distT="0" distB="0" distL="0" distR="0">
            <wp:extent cx="2599266" cy="6176561"/>
            <wp:effectExtent l="0" t="0" r="5080" b="3175"/>
            <wp:docPr id="10114482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48264" name="Picture 1011448264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66" cy="617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1C78BB" w:rsidP="001C78BB" w14:paraId="4359C920" w14:textId="338F96C0">
      <w:pPr>
        <w:ind w:left="720"/>
        <w:jc w:val="center"/>
        <w:sectPr w:rsidSect="00DD0AFB">
          <w:headerReference w:type="defaul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 xml:space="preserve">    </w:t>
      </w:r>
      <w:r>
        <w:rPr>
          <w:noProof/>
        </w:rPr>
        <w:drawing>
          <wp:inline distT="0" distB="0" distL="0" distR="0">
            <wp:extent cx="3123791" cy="1291167"/>
            <wp:effectExtent l="0" t="0" r="635" b="4445"/>
            <wp:docPr id="51224950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49508" name="Picture 512249508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051" cy="13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FB" w:rsidP="00512229" w14:paraId="6D92AA0C" w14:textId="7FBBB6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4995333</wp:posOffset>
                </wp:positionH>
                <wp:positionV relativeFrom="paragraph">
                  <wp:posOffset>1473412</wp:posOffset>
                </wp:positionV>
                <wp:extent cx="2262505" cy="2243666"/>
                <wp:effectExtent l="0" t="0" r="10795" b="17145"/>
                <wp:wrapNone/>
                <wp:docPr id="52052757" name="Text Box 520527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22436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F6B" w:rsidP="00CF6F6B" w14:textId="71A0799A">
                            <w:r>
                              <w:t>These questions are conditional – whether participants are asked or not depends on the participant’s responses to earlier questions.</w:t>
                            </w:r>
                            <w:r w:rsidR="00626940">
                              <w:br/>
                            </w:r>
                            <w:r w:rsidR="00230E13">
                              <w:t xml:space="preserve">If participants select “Yes, I remember seeing the email” then they are shown these questions. If they do not select this option, they do not see these questions.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052757" o:spid="_x0000_s1025" type="#_x0000_t202" style="width:178.15pt;height:176.65pt;margin-top:116pt;margin-left:393.35pt;mso-height-percent:0;mso-height-relative:margin;mso-wrap-distance-bottom:0;mso-wrap-distance-left:9pt;mso-wrap-distance-right:9pt;mso-wrap-distance-top:0;mso-wrap-style:square;position:absolute;visibility:visible;v-text-anchor:top;z-index:251661312" fillcolor="#caedfb" strokeweight="0.5pt">
                <v:textbox>
                  <w:txbxContent>
                    <w:p w:rsidR="00CF6F6B" w:rsidP="00CF6F6B" w14:paraId="7B23F683" w14:textId="71A0799A">
                      <w:r>
                        <w:t>These questions are conditional – whether participants are asked or not depends on the participant’s responses to earlier questions.</w:t>
                      </w:r>
                      <w:r w:rsidR="00626940">
                        <w:br/>
                      </w:r>
                      <w:r w:rsidR="00230E13">
                        <w:t xml:space="preserve">If participants select “Yes, I remember seeing the email” then they are shown these questions. If they do not select this option, they do not see these questions. </w:t>
                      </w:r>
                    </w:p>
                  </w:txbxContent>
                </v:textbox>
              </v:shape>
            </w:pict>
          </mc:Fallback>
        </mc:AlternateContent>
      </w:r>
      <w:r w:rsidR="0051222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4452197</wp:posOffset>
                </wp:positionH>
                <wp:positionV relativeFrom="paragraph">
                  <wp:posOffset>1473200</wp:posOffset>
                </wp:positionV>
                <wp:extent cx="526415" cy="2963333"/>
                <wp:effectExtent l="0" t="0" r="6985" b="8890"/>
                <wp:wrapNone/>
                <wp:docPr id="1108765591" name="Right Brace 11087655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2963333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108765591" o:spid="_x0000_s1026" type="#_x0000_t88" style="width:41.45pt;height:233.35pt;margin-top:116pt;margin-left:350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adj="320,3750" strokecolor="#156082" strokeweight="0.5pt">
                <v:stroke joinstyle="miter"/>
              </v:shape>
            </w:pict>
          </mc:Fallback>
        </mc:AlternateContent>
      </w:r>
      <w:r w:rsidR="00E155C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4988257</wp:posOffset>
                </wp:positionH>
                <wp:positionV relativeFrom="paragraph">
                  <wp:posOffset>-1810</wp:posOffset>
                </wp:positionV>
                <wp:extent cx="2233930" cy="1227862"/>
                <wp:effectExtent l="0" t="0" r="1397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3930" cy="122786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55C5" w:rsidRPr="00593301" w14:textId="77777777">
                            <w:r w:rsidRPr="00593301">
                              <w:t xml:space="preserve">The </w:t>
                            </w:r>
                            <w:r w:rsidRPr="00593301" w:rsidR="005B7CFD">
                              <w:t xml:space="preserve">wording of this question </w:t>
                            </w:r>
                            <w:r w:rsidRPr="00593301" w:rsidR="00CB0814">
                              <w:t xml:space="preserve">(“parking ticket”) is </w:t>
                            </w:r>
                            <w:r w:rsidRPr="00593301" w:rsidR="0080356F">
                              <w:t>conditional</w:t>
                            </w:r>
                            <w:r w:rsidRPr="00593301" w:rsidR="00EC27C9">
                              <w:t xml:space="preserve">.  The subject of the email </w:t>
                            </w:r>
                            <w:r w:rsidRPr="00593301" w:rsidR="0080356F">
                              <w:t>depends on the email template the participant receives.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width:175.9pt;height:96.7pt;margin-top:-0.15pt;margin-left:392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5648" fillcolor="#fae2d5" strokeweight="0.5pt">
                <v:textbox>
                  <w:txbxContent>
                    <w:p w:rsidR="00E155C5" w:rsidRPr="00593301" w14:paraId="133626F6" w14:textId="77777777">
                      <w:r w:rsidRPr="00593301">
                        <w:t xml:space="preserve">The </w:t>
                      </w:r>
                      <w:r w:rsidRPr="00593301" w:rsidR="005B7CFD">
                        <w:t xml:space="preserve">wording of this question </w:t>
                      </w:r>
                      <w:r w:rsidRPr="00593301" w:rsidR="00CB0814">
                        <w:t xml:space="preserve">(“parking ticket”) is </w:t>
                      </w:r>
                      <w:r w:rsidRPr="00593301" w:rsidR="0080356F">
                        <w:t>conditional</w:t>
                      </w:r>
                      <w:r w:rsidRPr="00593301" w:rsidR="00EC27C9">
                        <w:t xml:space="preserve">.  The subject of the email </w:t>
                      </w:r>
                      <w:r w:rsidRPr="00593301" w:rsidR="0080356F">
                        <w:t>depends on the email template the participant receives.</w:t>
                      </w:r>
                    </w:p>
                  </w:txbxContent>
                </v:textbox>
              </v:shape>
            </w:pict>
          </mc:Fallback>
        </mc:AlternateContent>
      </w:r>
      <w:r w:rsidR="00DD0AFB">
        <w:rPr>
          <w:noProof/>
        </w:rPr>
        <w:drawing>
          <wp:inline distT="0" distB="0" distL="0" distR="0">
            <wp:extent cx="4698777" cy="5255598"/>
            <wp:effectExtent l="0" t="0" r="635" b="2540"/>
            <wp:docPr id="2110545673" name="Picture 211054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45673" name="Picture 2110545673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203" cy="52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29" w:rsidP="00DD0AFB" w14:paraId="6685A42B" w14:textId="06D8B43F">
      <w:pPr>
        <w:sectPr w:rsidSect="00DD0AFB">
          <w:headerReference w:type="default" r:id="rId1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36643" w:rsidP="00DD0AFB" w14:paraId="2FF7F3C4" w14:textId="325D42A6">
      <w:pPr>
        <w:sectPr w:rsidSect="00DD0AFB">
          <w:headerReference w:type="defaul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4809067</wp:posOffset>
                </wp:positionH>
                <wp:positionV relativeFrom="paragraph">
                  <wp:posOffset>355812</wp:posOffset>
                </wp:positionV>
                <wp:extent cx="2262505" cy="3234266"/>
                <wp:effectExtent l="0" t="0" r="10795" b="17145"/>
                <wp:wrapNone/>
                <wp:docPr id="620912151" name="Text Box 620912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32342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7995" w:rsidRPr="007333E7" w:rsidP="00217995" w14:textId="23A1760B">
                            <w:r>
                              <w:t>This page is conditional – whether participants are asked this question or not depends on the participant’s responses to earlier questions.</w:t>
                            </w:r>
                            <w:r w:rsidR="00B02C05">
                              <w:t xml:space="preserve"> </w:t>
                            </w:r>
                            <w:r w:rsidR="00230E13">
                              <w:t>If participants select “No, I do not remember seeing the email” then they are shown this page.</w:t>
                            </w:r>
                            <w:r w:rsidRPr="00230E13" w:rsidR="00230E13">
                              <w:t xml:space="preserve"> </w:t>
                            </w:r>
                            <w:r w:rsidR="00230E13">
                              <w:t xml:space="preserve">If they do not select this option, they do not see this page. </w:t>
                            </w:r>
                            <w:r>
                              <w:br/>
                            </w:r>
                            <w:r w:rsidR="00B02C05">
                              <w:br/>
                            </w:r>
                            <w:r w:rsidR="007333E7">
                              <w:t>P</w:t>
                            </w:r>
                            <w:r w:rsidRPr="007333E7">
                              <w:t>laceholder image</w:t>
                            </w:r>
                            <w:r w:rsidR="007333E7">
                              <w:t xml:space="preserve">s </w:t>
                            </w:r>
                            <w:r w:rsidR="00D147D5">
                              <w:t>throughout this</w:t>
                            </w:r>
                            <w:r w:rsidR="007333E7">
                              <w:t xml:space="preserve"> file </w:t>
                            </w:r>
                            <w:r w:rsidR="00D147D5">
                              <w:t xml:space="preserve">are </w:t>
                            </w:r>
                            <w:r w:rsidR="007E2B2A">
                              <w:t xml:space="preserve">dependent on </w:t>
                            </w:r>
                            <w:r w:rsidR="00C17510">
                              <w:t xml:space="preserve">the </w:t>
                            </w:r>
                            <w:r w:rsidRPr="007333E7">
                              <w:t xml:space="preserve">email template the participant receives. </w:t>
                            </w:r>
                          </w:p>
                          <w:p w:rsidR="00CF6F6B" w:rsidP="00CF6F6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912151" o:spid="_x0000_s1028" type="#_x0000_t202" style="width:178.15pt;height:254.65pt;margin-top:28pt;margin-left:378.65pt;mso-height-percent:0;mso-height-relative:margin;mso-wrap-distance-bottom:0;mso-wrap-distance-left:9pt;mso-wrap-distance-right:9pt;mso-wrap-distance-top:0;mso-wrap-style:square;position:absolute;visibility:visible;v-text-anchor:top;z-index:251673600" fillcolor="#caedfb" strokeweight="0.5pt">
                <v:textbox>
                  <w:txbxContent>
                    <w:p w:rsidR="00217995" w:rsidRPr="007333E7" w:rsidP="00217995" w14:paraId="443C9251" w14:textId="23A1760B">
                      <w:r>
                        <w:t>This page is conditional – whether participants are asked this question or not depends on the participant’s responses to earlier questions.</w:t>
                      </w:r>
                      <w:r w:rsidR="00B02C05">
                        <w:t xml:space="preserve"> </w:t>
                      </w:r>
                      <w:r w:rsidR="00230E13">
                        <w:t>If participants select “No, I do not remember seeing the email” then they are shown this page.</w:t>
                      </w:r>
                      <w:r w:rsidRPr="00230E13" w:rsidR="00230E13">
                        <w:t xml:space="preserve"> </w:t>
                      </w:r>
                      <w:r w:rsidR="00230E13">
                        <w:t xml:space="preserve">If they do not select this option, they do not see this page. </w:t>
                      </w:r>
                      <w:r>
                        <w:br/>
                      </w:r>
                      <w:r w:rsidR="00B02C05">
                        <w:br/>
                      </w:r>
                      <w:r w:rsidR="007333E7">
                        <w:t>P</w:t>
                      </w:r>
                      <w:r w:rsidRPr="007333E7">
                        <w:t>laceholder image</w:t>
                      </w:r>
                      <w:r w:rsidR="007333E7">
                        <w:t xml:space="preserve">s </w:t>
                      </w:r>
                      <w:r w:rsidR="00D147D5">
                        <w:t>throughout this</w:t>
                      </w:r>
                      <w:r w:rsidR="007333E7">
                        <w:t xml:space="preserve"> file </w:t>
                      </w:r>
                      <w:r w:rsidR="00D147D5">
                        <w:t xml:space="preserve">are </w:t>
                      </w:r>
                      <w:r w:rsidR="007E2B2A">
                        <w:t xml:space="preserve">dependent on </w:t>
                      </w:r>
                      <w:r w:rsidR="00C17510">
                        <w:t xml:space="preserve">the </w:t>
                      </w:r>
                      <w:r w:rsidRPr="007333E7">
                        <w:t xml:space="preserve">email template the participant receives. </w:t>
                      </w:r>
                    </w:p>
                    <w:p w:rsidR="00CF6F6B" w:rsidP="00CF6F6B" w14:paraId="62C6102E" w14:textId="77777777"/>
                  </w:txbxContent>
                </v:textbox>
              </v:shape>
            </w:pict>
          </mc:Fallback>
        </mc:AlternateContent>
      </w:r>
      <w:r w:rsidR="00BB1314">
        <w:rPr>
          <w:noProof/>
        </w:rPr>
        <w:drawing>
          <wp:inline distT="0" distB="0" distL="0" distR="0">
            <wp:extent cx="6858000" cy="3886200"/>
            <wp:effectExtent l="0" t="0" r="3175" b="3175"/>
            <wp:docPr id="1336919012" name="Picture 133691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19012" name="Picture 1336919012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62A" w:rsidP="00AA21AA" w14:paraId="564F807E" w14:textId="628BABE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262467</wp:posOffset>
                </wp:positionH>
                <wp:positionV relativeFrom="paragraph">
                  <wp:posOffset>2125345</wp:posOffset>
                </wp:positionV>
                <wp:extent cx="1769322" cy="677333"/>
                <wp:effectExtent l="0" t="0" r="8890" b="8890"/>
                <wp:wrapNone/>
                <wp:docPr id="1051320422" name="Text Box 10513204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9322" cy="6773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EE2" w:rsidRPr="00195FAA" w:rsidP="00786EE2" w14:textId="72DF115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="00AA21AA">
                              <w:t>Based on responses, participants can see the following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22" o:spid="_x0000_s1029" type="#_x0000_t202" style="width:139.3pt;height:53.35pt;margin-top:167.35pt;margin-left:2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#caedfb" strokeweight="0.5pt">
                <v:textbox>
                  <w:txbxContent>
                    <w:p w:rsidR="00786EE2" w:rsidRPr="00195FAA" w:rsidP="00786EE2" w14:paraId="1924AE42" w14:textId="72DF1152">
                      <w:pPr>
                        <w:rPr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="00AA21AA">
                        <w:t>Based on responses, participants can see the following questions</w:t>
                      </w:r>
                    </w:p>
                  </w:txbxContent>
                </v:textbox>
              </v:shape>
            </w:pict>
          </mc:Fallback>
        </mc:AlternateContent>
      </w:r>
      <w:r w:rsidR="00AA21A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-440690</wp:posOffset>
                </wp:positionV>
                <wp:extent cx="461010" cy="6802120"/>
                <wp:effectExtent l="4445" t="0" r="13335" b="13335"/>
                <wp:wrapNone/>
                <wp:docPr id="4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461010" cy="6802120"/>
                        </a:xfrm>
                        <a:prstGeom prst="rightBrace">
                          <a:avLst>
                            <a:gd name="adj1" fmla="val 8333"/>
                            <a:gd name="adj2" fmla="val 5070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" o:spid="_x0000_s1030" type="#_x0000_t88" style="width:36.3pt;height:535.6pt;margin-top:-34.7pt;margin-left:249.3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67456" adj="122,10952" strokecolor="#156082" strokeweight="0.5pt">
                <v:stroke joinstyle="miter"/>
              </v:shape>
            </w:pict>
          </mc:Fallback>
        </mc:AlternateContent>
      </w:r>
      <w:r w:rsidR="00AA21A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4716145</wp:posOffset>
                </wp:positionH>
                <wp:positionV relativeFrom="paragraph">
                  <wp:posOffset>74718</wp:posOffset>
                </wp:positionV>
                <wp:extent cx="2560320" cy="1152525"/>
                <wp:effectExtent l="0" t="0" r="11430" b="28575"/>
                <wp:wrapNone/>
                <wp:docPr id="515706640" name="Text Box 5157066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0320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1AA" w:rsidRPr="00195FAA" w:rsidP="00AA21AA" w14:textId="267FA8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This page has conditional questions. The bracket shows the possible questions that are shown based on responses to questions on this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5706640" o:spid="_x0000_s1031" type="#_x0000_t202" style="width:201.6pt;height:90.75pt;margin-top:5.9pt;margin-left:371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5888" fillcolor="#caedfb" strokeweight="0.5pt">
                <v:textbox>
                  <w:txbxContent>
                    <w:p w:rsidR="00AA21AA" w:rsidRPr="00195FAA" w:rsidP="00AA21AA" w14:paraId="680EAB7D" w14:textId="267FA8BF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This page has conditional questions. The bracket shows the possible questions that are shown based on responses to questions on this page.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794000" cy="32440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48" b="-1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07" cy="325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314" w:rsidP="00BB1314" w14:paraId="2356D5A0" w14:textId="06A37788">
      <w:r>
        <w:t xml:space="preserve">  </w:t>
      </w:r>
      <w:r>
        <w:tab/>
      </w:r>
      <w:r w:rsidR="005B2F89">
        <w:tab/>
      </w:r>
      <w:r>
        <w:tab/>
      </w:r>
      <w:r>
        <w:tab/>
        <w:t xml:space="preserve">      </w:t>
      </w:r>
    </w:p>
    <w:p w:rsidR="005B2F89" w:rsidP="00BB1314" w14:paraId="3C57B853" w14:textId="7BAB6250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5345641</wp:posOffset>
                </wp:positionH>
                <wp:positionV relativeFrom="paragraph">
                  <wp:posOffset>2346748</wp:posOffset>
                </wp:positionV>
                <wp:extent cx="461010" cy="2749973"/>
                <wp:effectExtent l="0" t="1270" r="7620" b="7620"/>
                <wp:wrapNone/>
                <wp:docPr id="796479886" name="Right Brace 7964798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461010" cy="2749973"/>
                        </a:xfrm>
                        <a:prstGeom prst="rightBrace">
                          <a:avLst>
                            <a:gd name="adj1" fmla="val 8333"/>
                            <a:gd name="adj2" fmla="val 350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796479886" o:spid="_x0000_s1032" type="#_x0000_t88" style="width:36.3pt;height:216.55pt;margin-top:184.8pt;margin-left:420.9pt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720704" adj="302,7568" strokecolor="#156082" strokeweight="0.5pt">
                <v:stroke joinstyle="miter"/>
              </v:shape>
            </w:pict>
          </mc:Fallback>
        </mc:AlternateContent>
      </w:r>
      <w:r w:rsidR="006D442B">
        <w:rPr>
          <w:noProof/>
        </w:rPr>
        <w:drawing>
          <wp:inline distT="0" distB="0" distL="0" distR="0">
            <wp:extent cx="2420430" cy="3488267"/>
            <wp:effectExtent l="0" t="0" r="5715" b="4445"/>
            <wp:docPr id="1613648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4846" name="Picture 161364846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481" cy="350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42B">
        <w:tab/>
      </w:r>
      <w:r w:rsidR="006D442B">
        <w:tab/>
      </w:r>
      <w:r w:rsidR="006D442B">
        <w:tab/>
      </w:r>
      <w:r w:rsidR="006D442B">
        <w:tab/>
        <w:t xml:space="preserve">     </w:t>
      </w:r>
      <w:r w:rsidR="006D442B">
        <w:rPr>
          <w:noProof/>
        </w:rPr>
        <w:drawing>
          <wp:inline distT="0" distB="0" distL="0" distR="0">
            <wp:extent cx="2534136" cy="3492500"/>
            <wp:effectExtent l="0" t="0" r="6350" b="0"/>
            <wp:docPr id="80553057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30579" name="Picture 805530579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673" cy="34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89" w:rsidP="00BB1314" w14:paraId="3A327A65" w14:textId="132BB8E1"/>
    <w:p w:rsidR="005B2F89" w:rsidP="00BB1314" w14:paraId="146DCB5A" w14:textId="6924A49F"/>
    <w:p w:rsidR="005B2F89" w:rsidP="00BB1314" w14:paraId="6767FE85" w14:textId="340C3B9D"/>
    <w:p w:rsidR="00230E13" w:rsidP="00230E13" w14:paraId="21523801" w14:textId="08A6A24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4714451</wp:posOffset>
                </wp:positionH>
                <wp:positionV relativeFrom="paragraph">
                  <wp:posOffset>134620</wp:posOffset>
                </wp:positionV>
                <wp:extent cx="1769322" cy="812800"/>
                <wp:effectExtent l="0" t="0" r="8890" b="12700"/>
                <wp:wrapNone/>
                <wp:docPr id="1406319129" name="Text Box 1406319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9322" cy="812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4AD5" w:rsidRPr="00195FAA" w:rsidP="003C4AD5" w14:textId="7ACD0E6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These two</w:t>
                            </w:r>
                            <w:r>
                              <w:t xml:space="preserve"> question</w:t>
                            </w:r>
                            <w:r>
                              <w:t>s</w:t>
                            </w:r>
                            <w: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t xml:space="preserve"> also shown if they select “I fully read or inspected the email”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6319129" o:spid="_x0000_s1033" type="#_x0000_t202" style="width:139.3pt;height:64pt;margin-top:10.6pt;margin-left:371.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7936" fillcolor="#caedfb" strokeweight="0.5pt">
                <v:textbox>
                  <w:txbxContent>
                    <w:p w:rsidR="003C4AD5" w:rsidRPr="00195FAA" w:rsidP="003C4AD5" w14:paraId="1FF3682F" w14:textId="7ACD0E6C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These two</w:t>
                      </w:r>
                      <w:r>
                        <w:t xml:space="preserve"> question</w:t>
                      </w:r>
                      <w:r>
                        <w:t>s</w:t>
                      </w:r>
                      <w:r>
                        <w:t xml:space="preserve"> </w:t>
                      </w:r>
                      <w:r>
                        <w:t>are</w:t>
                      </w:r>
                      <w:r>
                        <w:t xml:space="preserve"> also shown if they select “I fully read or inspected the email”</w:t>
                      </w:r>
                    </w:p>
                  </w:txbxContent>
                </v:textbox>
              </v:shape>
            </w:pict>
          </mc:Fallback>
        </mc:AlternateContent>
      </w:r>
      <w:r w:rsidR="0088497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5954607</wp:posOffset>
                </wp:positionH>
                <wp:positionV relativeFrom="paragraph">
                  <wp:posOffset>1191471</wp:posOffset>
                </wp:positionV>
                <wp:extent cx="461010" cy="1893782"/>
                <wp:effectExtent l="0" t="5080" r="16510" b="16510"/>
                <wp:wrapNone/>
                <wp:docPr id="1129480643" name="Right Brace 11294806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461010" cy="1893782"/>
                        </a:xfrm>
                        <a:prstGeom prst="rightBrace">
                          <a:avLst>
                            <a:gd name="adj1" fmla="val 8333"/>
                            <a:gd name="adj2" fmla="val 350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129480643" o:spid="_x0000_s1034" type="#_x0000_t88" style="width:36.3pt;height:149.1pt;margin-top:93.8pt;margin-left:468.85pt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718656" adj="438,7568" strokecolor="#156082" strokeweight="0.5pt">
                <v:stroke joinstyle="miter"/>
              </v:shape>
            </w:pict>
          </mc:Fallback>
        </mc:AlternateContent>
      </w:r>
      <w:r w:rsidR="0088497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2562119</wp:posOffset>
                </wp:positionH>
                <wp:positionV relativeFrom="paragraph">
                  <wp:posOffset>1221422</wp:posOffset>
                </wp:positionV>
                <wp:extent cx="461010" cy="1893782"/>
                <wp:effectExtent l="0" t="5080" r="16510" b="16510"/>
                <wp:wrapNone/>
                <wp:docPr id="830073507" name="Right Brace 8300735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461010" cy="1893782"/>
                        </a:xfrm>
                        <a:prstGeom prst="rightBrace">
                          <a:avLst>
                            <a:gd name="adj1" fmla="val 8333"/>
                            <a:gd name="adj2" fmla="val 350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830073507" o:spid="_x0000_s1035" type="#_x0000_t88" style="width:36.3pt;height:149.1pt;margin-top:96.15pt;margin-left:201.75pt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716608" adj="438,7568" strokecolor="#156082" strokeweight="0.5pt">
                <v:stroke joinstyle="miter"/>
              </v:shape>
            </w:pict>
          </mc:Fallback>
        </mc:AlternateContent>
      </w:r>
    </w:p>
    <w:p w:rsidR="0034762A" w:rsidP="00BB1314" w14:paraId="430136E4" w14:textId="61176A29">
      <w:pPr>
        <w:jc w:val="right"/>
      </w:pPr>
      <w:r>
        <w:br w:type="page"/>
      </w:r>
    </w:p>
    <w:p w:rsidR="002F277C" w14:paraId="20A3AFDB" w14:textId="68657D33">
      <w:pPr>
        <w:sectPr w:rsidSect="00DD0AFB">
          <w:headerReference w:type="default" r:id="rId2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3662C" w:rsidP="00E04DEB" w14:paraId="4A6550E4" w14:textId="715335E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-519430</wp:posOffset>
                </wp:positionV>
                <wp:extent cx="2371725" cy="2952750"/>
                <wp:effectExtent l="0" t="0" r="28575" b="19050"/>
                <wp:wrapNone/>
                <wp:docPr id="1051320446" name="Text Box 10513204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1725" cy="2952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4263" w:rsidRPr="00764E60" w:rsidP="00C3662C" w14:textId="77777777">
                            <w:r w:rsidRPr="00764E60">
                              <w:t>Page 5 OR Page 6 is asked to the participant, depending on their previous survey responses.</w:t>
                            </w:r>
                            <w:r w:rsidR="00DE0C91">
                              <w:t xml:space="preserve"> </w:t>
                            </w:r>
                            <w:r w:rsidR="00D91DC2">
                              <w:t>A</w:t>
                            </w:r>
                            <w:r w:rsidR="00DE0C91">
                              <w:t>ll questions on pages 5 and 6</w:t>
                            </w:r>
                            <w:r w:rsidR="00D91DC2">
                              <w:t xml:space="preserve"> are conditional unless otherwise noted. </w:t>
                            </w:r>
                          </w:p>
                          <w:p w:rsidR="001E4263" w:rsidRPr="00764E60" w:rsidP="00C3662C" w14:textId="77777777"/>
                          <w:p w:rsidR="00C3662C" w:rsidRPr="00764E60" w:rsidP="00C3662C" w14:textId="77777777">
                            <w:r>
                              <w:t>For pages 5 and 6, t</w:t>
                            </w:r>
                            <w:r w:rsidRPr="00764E60">
                              <w:t xml:space="preserve">he </w:t>
                            </w:r>
                            <w:r w:rsidRPr="00764E60" w:rsidR="00195FAA">
                              <w:t xml:space="preserve">grid </w:t>
                            </w:r>
                            <w:r w:rsidRPr="00764E60">
                              <w:t>questions below the placeholder image are conditional – whether they are asked or not depends on the email template the participant receives.</w:t>
                            </w:r>
                            <w:r w:rsidRPr="00764E60" w:rsidR="00195FAA">
                              <w:t xml:space="preserve"> Only one grid question will be asked per survey.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46" o:spid="_x0000_s1036" type="#_x0000_t202" style="width:186.75pt;height:232.5pt;margin-top:-40.9pt;margin-left:38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#caedfb" strokeweight="0.5pt">
                <v:textbox>
                  <w:txbxContent>
                    <w:p w:rsidR="001E4263" w:rsidRPr="00764E60" w:rsidP="00C3662C" w14:paraId="640A5057" w14:textId="77777777">
                      <w:r w:rsidRPr="00764E60">
                        <w:t>Page 5 OR Page 6 is asked to the participant, depending on their previous survey responses.</w:t>
                      </w:r>
                      <w:r w:rsidR="00DE0C91">
                        <w:t xml:space="preserve"> </w:t>
                      </w:r>
                      <w:r w:rsidR="00D91DC2">
                        <w:t>A</w:t>
                      </w:r>
                      <w:r w:rsidR="00DE0C91">
                        <w:t>ll questions on pages 5 and 6</w:t>
                      </w:r>
                      <w:r w:rsidR="00D91DC2">
                        <w:t xml:space="preserve"> are conditional unless otherwise noted. </w:t>
                      </w:r>
                    </w:p>
                    <w:p w:rsidR="001E4263" w:rsidRPr="00764E60" w:rsidP="00C3662C" w14:paraId="7AB903B3" w14:textId="77777777"/>
                    <w:p w:rsidR="00C3662C" w:rsidRPr="00764E60" w:rsidP="00C3662C" w14:paraId="26CFF206" w14:textId="77777777">
                      <w:r>
                        <w:t>For pages 5 and 6, t</w:t>
                      </w:r>
                      <w:r w:rsidRPr="00764E60">
                        <w:t xml:space="preserve">he </w:t>
                      </w:r>
                      <w:r w:rsidRPr="00764E60" w:rsidR="00195FAA">
                        <w:t xml:space="preserve">grid </w:t>
                      </w:r>
                      <w:r w:rsidRPr="00764E60">
                        <w:t>questions below the placeholder image are conditional – whether they are asked or not depends on the email template the participant receives.</w:t>
                      </w:r>
                      <w:r w:rsidRPr="00764E60" w:rsidR="00195FAA">
                        <w:t xml:space="preserve"> Only one grid question will be asked per survey.</w:t>
                      </w:r>
                    </w:p>
                  </w:txbxContent>
                </v:textbox>
              </v:shape>
            </w:pict>
          </mc:Fallback>
        </mc:AlternateContent>
      </w:r>
    </w:p>
    <w:p w:rsidR="00E04DEB" w:rsidP="00C3662C" w14:paraId="74B84F2C" w14:textId="52BF1CF8">
      <w:pPr>
        <w:jc w:val="center"/>
      </w:pPr>
      <w:r>
        <w:rPr>
          <w:noProof/>
        </w:rPr>
        <w:drawing>
          <wp:inline distT="0" distB="0" distL="0" distR="0">
            <wp:extent cx="2670616" cy="2717800"/>
            <wp:effectExtent l="0" t="0" r="0" b="0"/>
            <wp:docPr id="7563584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58443" name="Picture 756358443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94" cy="27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EB" w:rsidP="00E04DEB" w14:paraId="28C60C0D" w14:textId="751905D8">
      <w:r>
        <w:t xml:space="preserve">         </w:t>
      </w:r>
      <w:r w:rsidR="00CE304A">
        <w:t xml:space="preserve">  </w:t>
      </w:r>
      <w:r>
        <w:t xml:space="preserve">     </w:t>
      </w:r>
    </w:p>
    <w:p w:rsidR="00C3662C" w:rsidP="00CE304A" w14:paraId="5DD2FA3F" w14:textId="27F58E40">
      <w:r>
        <w:t xml:space="preserve">         </w:t>
      </w:r>
    </w:p>
    <w:p w:rsidR="00C3662C" w:rsidP="00DD0AFB" w14:paraId="01D720DA" w14:textId="08C736F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2760133</wp:posOffset>
                </wp:positionH>
                <wp:positionV relativeFrom="paragraph">
                  <wp:posOffset>136313</wp:posOffset>
                </wp:positionV>
                <wp:extent cx="1022562" cy="3547534"/>
                <wp:effectExtent l="0" t="0" r="19050" b="8890"/>
                <wp:wrapNone/>
                <wp:docPr id="491515204" name="Text Box 491515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562" cy="35475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755D" w:rsidP="00FC755D" w14:textId="42FEF770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2D1A8B" w:rsidP="00FC755D" w14:textId="77777777"/>
                          <w:p w:rsidR="002D1A8B" w:rsidRPr="00764E60" w:rsidP="00FC755D" w14:textId="0F0EDF04">
                            <w:r>
                              <w:t>These two</w:t>
                            </w:r>
                            <w:r w:rsidR="007467EF">
                              <w:t xml:space="preserve"> questions </w:t>
                            </w:r>
                            <w:r>
                              <w:t xml:space="preserve">appear for each grid row </w:t>
                            </w:r>
                            <w:r w:rsidR="00EF1174">
                              <w:t>when</w:t>
                            </w:r>
                            <w:r>
                              <w:t xml:space="preserve"> participants select “1”, “2”, “3”, “4”, or “5”.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515204" o:spid="_x0000_s1037" type="#_x0000_t202" style="width:80.5pt;height:279.35pt;margin-top:10.75pt;margin-left:217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9984" fillcolor="#caedfb" strokeweight="0.5pt">
                <v:textbox>
                  <w:txbxContent>
                    <w:p w:rsidR="00FC755D" w:rsidP="00FC755D" w14:paraId="2118D31E" w14:textId="42FEF770">
                      <w:r>
                        <w:t xml:space="preserve">Based on responses to the grid questions, participants can see the following questions. </w:t>
                      </w:r>
                    </w:p>
                    <w:p w:rsidR="002D1A8B" w:rsidP="00FC755D" w14:paraId="7C675F99" w14:textId="77777777"/>
                    <w:p w:rsidR="002D1A8B" w:rsidRPr="00764E60" w:rsidP="00FC755D" w14:paraId="298219E9" w14:textId="0F0EDF04">
                      <w:r>
                        <w:t>These two</w:t>
                      </w:r>
                      <w:r w:rsidR="007467EF">
                        <w:t xml:space="preserve"> questions </w:t>
                      </w:r>
                      <w:r>
                        <w:t xml:space="preserve">appear for each grid row </w:t>
                      </w:r>
                      <w:r w:rsidR="00EF1174">
                        <w:t>when</w:t>
                      </w:r>
                      <w:r>
                        <w:t xml:space="preserve"> participants select “1”, “2”, “3”, “4”, or “5”.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2234988</wp:posOffset>
                </wp:positionH>
                <wp:positionV relativeFrom="paragraph">
                  <wp:posOffset>1236768</wp:posOffset>
                </wp:positionV>
                <wp:extent cx="526415" cy="2489200"/>
                <wp:effectExtent l="0" t="0" r="6985" b="12700"/>
                <wp:wrapNone/>
                <wp:docPr id="812603033" name="Right Brace 8126030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2489200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812603033" o:spid="_x0000_s1038" type="#_x0000_t88" style="width:41.45pt;height:196pt;margin-top:97.4pt;margin-left:17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2032" adj="381,3750" strokecolor="#156082" strokeweight="0.5pt">
                <v:stroke joinstyle="miter"/>
              </v:shape>
            </w:pict>
          </mc:Fallback>
        </mc:AlternateContent>
      </w:r>
      <w:r w:rsidR="00CE304A">
        <w:rPr>
          <w:noProof/>
        </w:rPr>
        <w:drawing>
          <wp:inline distT="0" distB="0" distL="0" distR="0">
            <wp:extent cx="2526177" cy="5461000"/>
            <wp:effectExtent l="0" t="0" r="1270" b="0"/>
            <wp:docPr id="190569559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95590" name="Picture 1905695590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349" cy="54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04A">
        <w:t xml:space="preserve">      </w:t>
      </w:r>
      <w:r w:rsidR="00CE304A">
        <w:tab/>
      </w:r>
      <w:r w:rsidR="00CE304A">
        <w:tab/>
        <w:t xml:space="preserve">      </w:t>
      </w:r>
      <w:r w:rsidR="0053697E">
        <w:t xml:space="preserve">      </w:t>
      </w:r>
      <w:r w:rsidR="00CE304A">
        <w:t xml:space="preserve">       </w:t>
      </w:r>
      <w:r w:rsidR="00CE304A">
        <w:rPr>
          <w:noProof/>
        </w:rPr>
        <w:drawing>
          <wp:inline distT="0" distB="0" distL="0" distR="0">
            <wp:extent cx="3048000" cy="5411304"/>
            <wp:effectExtent l="0" t="0" r="0" b="0"/>
            <wp:docPr id="54086221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62218" name="Picture 540862218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68" cy="54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2C" w:rsidP="00DD0AFB" w14:paraId="3513F621" w14:textId="77777777"/>
    <w:p w:rsidR="00F36F26" w:rsidP="00DD0AFB" w14:paraId="59D62CE7" w14:textId="35F3353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3059007</wp:posOffset>
                </wp:positionH>
                <wp:positionV relativeFrom="paragraph">
                  <wp:posOffset>-228389</wp:posOffset>
                </wp:positionV>
                <wp:extent cx="3787775" cy="728133"/>
                <wp:effectExtent l="0" t="0" r="9525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87775" cy="7281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266E" w:rsidRPr="00090FEA" w:rsidP="0002266E" w14:textId="1946B940">
                            <w:r>
                              <w:t xml:space="preserve">For pages 5 and 6, </w:t>
                            </w:r>
                            <w:r w:rsidR="00332510">
                              <w:t>the grid</w:t>
                            </w:r>
                            <w:r w:rsidRPr="00090FEA">
                              <w:t xml:space="preserve"> questions are also conditional – whether they are asked or not depends on the 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width:298.25pt;height:57.35pt;margin-top:-18pt;margin-left:240.8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9744" fillcolor="#caedfb" strokeweight="0.5pt">
                <v:textbox>
                  <w:txbxContent>
                    <w:p w:rsidR="0002266E" w:rsidRPr="00090FEA" w:rsidP="0002266E" w14:paraId="04A3E8B4" w14:textId="1946B940">
                      <w:r>
                        <w:t xml:space="preserve">For pages 5 and 6, </w:t>
                      </w:r>
                      <w:r w:rsidR="00332510">
                        <w:t>the grid</w:t>
                      </w:r>
                      <w:r w:rsidRPr="00090FEA">
                        <w:t xml:space="preserve"> questions are also conditional – whether they are asked or not depends on the 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</w:p>
    <w:p w:rsidR="007D22E7" w14:paraId="08856D64" w14:textId="591ED72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1507490</wp:posOffset>
                </wp:positionV>
                <wp:extent cx="1058122" cy="3293110"/>
                <wp:effectExtent l="0" t="0" r="8890" b="8890"/>
                <wp:wrapNone/>
                <wp:docPr id="417662187" name="Text Box 417662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8122" cy="32931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2510" w:rsidP="00332510" w14:textId="77777777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332510" w:rsidP="00332510" w14:textId="77777777"/>
                          <w:p w:rsidR="00332510" w:rsidRPr="00764E60" w:rsidP="00332510" w14:textId="05D7E6BD">
                            <w:r>
                              <w:t>These two</w:t>
                            </w:r>
                            <w:r w:rsidR="007467EF">
                              <w:t xml:space="preserve"> questions </w:t>
                            </w:r>
                            <w:r>
                              <w:t xml:space="preserve">appear for each grid row </w:t>
                            </w:r>
                            <w:r w:rsidR="00EF1174">
                              <w:t>when</w:t>
                            </w:r>
                            <w:r>
                              <w:t xml:space="preserve"> participants select “</w:t>
                            </w:r>
                            <w:r w:rsidR="007467EF">
                              <w:t>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7662187" o:spid="_x0000_s1040" type="#_x0000_t202" style="width:83.3pt;height:259.3pt;margin-top:118.7pt;margin-left:22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4080" fillcolor="#caedfb" strokeweight="0.5pt">
                <v:textbox>
                  <w:txbxContent>
                    <w:p w:rsidR="00332510" w:rsidP="00332510" w14:paraId="1A81D9BB" w14:textId="77777777">
                      <w:r>
                        <w:t xml:space="preserve">Based on responses to the grid questions, participants can see the following questions. </w:t>
                      </w:r>
                    </w:p>
                    <w:p w:rsidR="00332510" w:rsidP="00332510" w14:paraId="028AA63E" w14:textId="77777777"/>
                    <w:p w:rsidR="00332510" w:rsidRPr="00764E60" w:rsidP="00332510" w14:paraId="1C183AB1" w14:textId="05D7E6BD">
                      <w:r>
                        <w:t>These two</w:t>
                      </w:r>
                      <w:r w:rsidR="007467EF">
                        <w:t xml:space="preserve"> questions </w:t>
                      </w:r>
                      <w:r>
                        <w:t xml:space="preserve">appear for each grid row </w:t>
                      </w:r>
                      <w:r w:rsidR="00EF1174">
                        <w:t>when</w:t>
                      </w:r>
                      <w:r>
                        <w:t xml:space="preserve"> participants select “</w:t>
                      </w:r>
                      <w:r w:rsidR="007467EF">
                        <w:t>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2061422</wp:posOffset>
                </wp:positionV>
                <wp:extent cx="649605" cy="2853267"/>
                <wp:effectExtent l="0" t="0" r="10795" b="17145"/>
                <wp:wrapNone/>
                <wp:docPr id="27" name="Right Brac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2853267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7" o:spid="_x0000_s1041" type="#_x0000_t88" style="width:51.15pt;height:224.65pt;margin-top:162.3pt;margin-left:189.8pt;mso-height-percent:0;mso-height-relative:margin;mso-wrap-distance-bottom:0;mso-wrap-distance-left:9pt;mso-wrap-distance-right:9pt;mso-wrap-distance-top:0;mso-wrap-style:square;position:absolute;visibility:visible;v-text-anchor:middle;z-index:251681792" adj="410,4456" strokecolor="#156082" strokeweight="0.5pt">
                <v:stroke joinstyle="miter"/>
              </v:shape>
            </w:pict>
          </mc:Fallback>
        </mc:AlternateContent>
      </w:r>
      <w:r w:rsidR="000000A3">
        <w:rPr>
          <w:noProof/>
        </w:rPr>
        <w:drawing>
          <wp:inline distT="0" distB="0" distL="0" distR="0">
            <wp:extent cx="2766008" cy="4910667"/>
            <wp:effectExtent l="0" t="0" r="3175" b="4445"/>
            <wp:docPr id="43614114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41140" name="Picture 436141140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12" cy="495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A3">
        <w:tab/>
      </w:r>
      <w:r>
        <w:t xml:space="preserve">     </w:t>
      </w:r>
      <w:r w:rsidR="000000A3">
        <w:tab/>
      </w:r>
      <w:r>
        <w:t xml:space="preserve">      </w:t>
      </w:r>
      <w:r w:rsidR="000000A3">
        <w:t xml:space="preserve"> </w:t>
      </w:r>
      <w:r w:rsidR="000000A3">
        <w:rPr>
          <w:noProof/>
        </w:rPr>
        <w:drawing>
          <wp:inline distT="0" distB="0" distL="0" distR="0">
            <wp:extent cx="2965991" cy="4168116"/>
            <wp:effectExtent l="0" t="0" r="6350" b="0"/>
            <wp:docPr id="143897442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74423" name="Picture 1438974423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469" cy="421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2E7">
        <w:br w:type="page"/>
      </w:r>
    </w:p>
    <w:p w:rsidR="007D22E7" w14:paraId="01C25625" w14:textId="1CE1F54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5404908</wp:posOffset>
                </wp:positionH>
                <wp:positionV relativeFrom="paragraph">
                  <wp:posOffset>103293</wp:posOffset>
                </wp:positionV>
                <wp:extent cx="1413163" cy="1425039"/>
                <wp:effectExtent l="0" t="0" r="1587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3163" cy="14250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7BF4" w:rsidP="00AE7BF4" w14:textId="73F31572">
                            <w:r>
                              <w:rPr>
                                <w:rStyle w:val="ui-provider"/>
                              </w:rPr>
                              <w:t>For pages 5</w:t>
                            </w:r>
                            <w:r w:rsidR="004626AE">
                              <w:rPr>
                                <w:rStyle w:val="ui-provider"/>
                              </w:rPr>
                              <w:t xml:space="preserve">, </w:t>
                            </w:r>
                            <w:r>
                              <w:rPr>
                                <w:rStyle w:val="ui-provider"/>
                              </w:rPr>
                              <w:t>these questions are asked to all participants and are not conditional.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width:111.25pt;height:112.2pt;margin-top:8.15pt;margin-left:425.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3840" fillcolor="#caedfb" strokeweight="0.5pt">
                <v:textbox>
                  <w:txbxContent>
                    <w:p w:rsidR="00AE7BF4" w:rsidP="00AE7BF4" w14:paraId="61EC2AFA" w14:textId="73F31572">
                      <w:r>
                        <w:rPr>
                          <w:rStyle w:val="ui-provider"/>
                        </w:rPr>
                        <w:t>For pages 5</w:t>
                      </w:r>
                      <w:r w:rsidR="004626AE">
                        <w:rPr>
                          <w:rStyle w:val="ui-provider"/>
                        </w:rPr>
                        <w:t xml:space="preserve">, </w:t>
                      </w:r>
                      <w:r>
                        <w:rPr>
                          <w:rStyle w:val="ui-provider"/>
                        </w:rPr>
                        <w:t>these questions are asked to all participants and are not conditional.</w:t>
                      </w:r>
                    </w:p>
                  </w:txbxContent>
                </v:textbox>
              </v:shape>
            </w:pict>
          </mc:Fallback>
        </mc:AlternateContent>
      </w:r>
    </w:p>
    <w:p w:rsidR="00B34BE6" w:rsidP="00DD0AFB" w14:paraId="176F817E" w14:textId="6B4B7016"/>
    <w:p w:rsidR="00B34BE6" w:rsidP="00DD0AFB" w14:paraId="2BC76D28" w14:textId="279AEFE8"/>
    <w:p w:rsidR="00B34BE6" w:rsidP="00DD0AFB" w14:paraId="1CB372B9" w14:textId="659B964D">
      <w:r>
        <w:rPr>
          <w:noProof/>
        </w:rPr>
        <w:drawing>
          <wp:inline distT="0" distB="0" distL="0" distR="0">
            <wp:extent cx="6815667" cy="5888990"/>
            <wp:effectExtent l="0" t="0" r="4445" b="3810"/>
            <wp:docPr id="98013225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32258" name="Picture 980132258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667" cy="588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BE6" w:rsidP="00DD0AFB" w14:paraId="2B44D8DB" w14:textId="37FAEAE5"/>
    <w:p w:rsidR="00B34BE6" w:rsidP="00DD0AFB" w14:paraId="0B402580" w14:textId="7EAE5111"/>
    <w:p w:rsidR="00B34BE6" w:rsidP="00DD0AFB" w14:paraId="36EB4E1B" w14:textId="77777777"/>
    <w:p w:rsidR="00B34BE6" w:rsidP="00DD0AFB" w14:paraId="7C203AE5" w14:textId="77777777"/>
    <w:p w:rsidR="00B34BE6" w:rsidP="00DD0AFB" w14:paraId="7B806244" w14:textId="77777777"/>
    <w:p w:rsidR="00B34BE6" w:rsidP="00DD0AFB" w14:paraId="0746CD4F" w14:textId="77777777"/>
    <w:p w:rsidR="00B34BE6" w:rsidP="00DD0AFB" w14:paraId="423EF3E4" w14:textId="77777777"/>
    <w:p w:rsidR="00B34BE6" w:rsidP="00DD0AFB" w14:paraId="041F4168" w14:textId="77777777"/>
    <w:p w:rsidR="00B34BE6" w:rsidP="00DD0AFB" w14:paraId="3E1CE283" w14:textId="77777777"/>
    <w:p w:rsidR="00B34BE6" w:rsidP="00DD0AFB" w14:paraId="752A8A1D" w14:textId="77777777"/>
    <w:p w:rsidR="00B34BE6" w:rsidP="00DD0AFB" w14:paraId="7C016228" w14:textId="77777777"/>
    <w:p w:rsidR="00B34BE6" w:rsidP="00DD0AFB" w14:paraId="5C1FA0D3" w14:textId="77777777"/>
    <w:p w:rsidR="000A4BDC" w:rsidP="00DD0AFB" w14:paraId="4469A814" w14:textId="77777777"/>
    <w:p w:rsidR="000A4BDC" w14:paraId="485E4C9F" w14:textId="5E0EBA23">
      <w:pPr>
        <w:sectPr w:rsidSect="00DD0AFB">
          <w:headerReference w:type="default" r:id="rId2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80B92" w14:paraId="7838F5E3" w14:textId="36527EE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4598670</wp:posOffset>
                </wp:positionH>
                <wp:positionV relativeFrom="paragraph">
                  <wp:posOffset>-246169</wp:posOffset>
                </wp:positionV>
                <wp:extent cx="2262753" cy="2123268"/>
                <wp:effectExtent l="0" t="0" r="10795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753" cy="21232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532" w:rsidRPr="00703D7B" w:rsidP="00F57532" w14:textId="77777777">
                            <w:r w:rsidRPr="00703D7B">
                              <w:t>Page 5 OR Page 6 is asked to the participant, depending on their previous survey responses.</w:t>
                            </w:r>
                          </w:p>
                          <w:p w:rsidR="00F57532" w:rsidRPr="00703D7B" w:rsidP="00F57532" w14:textId="77777777"/>
                          <w:p w:rsidR="00F57532" w:rsidRPr="00703D7B" w:rsidP="00F57532" w14:textId="48F3EF37">
                            <w:r w:rsidRPr="00703D7B">
                              <w:t xml:space="preserve">The </w:t>
                            </w:r>
                            <w:r w:rsidRPr="00703D7B" w:rsidR="00A33A94">
                              <w:t xml:space="preserve">skip logic and branching </w:t>
                            </w:r>
                            <w:r w:rsidR="00EF1174">
                              <w:t>are</w:t>
                            </w:r>
                            <w:r w:rsidRPr="00703D7B" w:rsidR="00A33A94">
                              <w:t xml:space="preserve"> identical to page 5</w:t>
                            </w:r>
                            <w:r w:rsidRPr="00703D7B">
                              <w:t>.</w:t>
                            </w:r>
                            <w:r w:rsidRPr="00703D7B" w:rsidR="00EF6520">
                              <w:t xml:space="preserve">  The only </w:t>
                            </w:r>
                            <w:r w:rsidRPr="00703D7B" w:rsidR="00686442">
                              <w:t xml:space="preserve">difference between page 5 and page 6 is the wording of </w:t>
                            </w:r>
                            <w:r w:rsidRPr="00703D7B" w:rsidR="00A03468">
                              <w:t xml:space="preserve">certain </w:t>
                            </w:r>
                            <w:r w:rsidRPr="00703D7B" w:rsidR="00686442">
                              <w:t>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3" type="#_x0000_t202" style="width:178.15pt;height:167.2pt;margin-top:-19.4pt;margin-left:362.1pt;mso-height-percent:0;mso-height-relative:margin;mso-wrap-distance-bottom:0;mso-wrap-distance-left:9pt;mso-wrap-distance-right:9pt;mso-wrap-distance-top:0;mso-wrap-style:square;position:absolute;visibility:visible;v-text-anchor:top;z-index:251677696" fillcolor="#caedfb" strokeweight="0.5pt">
                <v:textbox>
                  <w:txbxContent>
                    <w:p w:rsidR="00F57532" w:rsidRPr="00703D7B" w:rsidP="00F57532" w14:paraId="08BEE36E" w14:textId="77777777">
                      <w:r w:rsidRPr="00703D7B">
                        <w:t>Page 5 OR Page 6 is asked to the participant, depending on their previous survey responses.</w:t>
                      </w:r>
                    </w:p>
                    <w:p w:rsidR="00F57532" w:rsidRPr="00703D7B" w:rsidP="00F57532" w14:paraId="1E27B2BA" w14:textId="77777777"/>
                    <w:p w:rsidR="00F57532" w:rsidRPr="00703D7B" w:rsidP="00F57532" w14:paraId="74005326" w14:textId="48F3EF37">
                      <w:r w:rsidRPr="00703D7B">
                        <w:t xml:space="preserve">The </w:t>
                      </w:r>
                      <w:r w:rsidRPr="00703D7B" w:rsidR="00A33A94">
                        <w:t xml:space="preserve">skip logic and branching </w:t>
                      </w:r>
                      <w:r w:rsidR="00EF1174">
                        <w:t>are</w:t>
                      </w:r>
                      <w:r w:rsidRPr="00703D7B" w:rsidR="00A33A94">
                        <w:t xml:space="preserve"> identical to page 5</w:t>
                      </w:r>
                      <w:r w:rsidRPr="00703D7B">
                        <w:t>.</w:t>
                      </w:r>
                      <w:r w:rsidRPr="00703D7B" w:rsidR="00EF6520">
                        <w:t xml:space="preserve">  The only </w:t>
                      </w:r>
                      <w:r w:rsidRPr="00703D7B" w:rsidR="00686442">
                        <w:t xml:space="preserve">difference between page 5 and page 6 is the wording of </w:t>
                      </w:r>
                      <w:r w:rsidRPr="00703D7B" w:rsidR="00A03468">
                        <w:t xml:space="preserve">certain </w:t>
                      </w:r>
                      <w:r w:rsidRPr="00703D7B" w:rsidR="00686442">
                        <w:t>questions.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480B92" w:rsidP="004E32EE" w14:paraId="3C3DFFAC" w14:textId="799B9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-389467</wp:posOffset>
                </wp:positionH>
                <wp:positionV relativeFrom="paragraph">
                  <wp:posOffset>1693757</wp:posOffset>
                </wp:positionV>
                <wp:extent cx="998855" cy="3623733"/>
                <wp:effectExtent l="0" t="0" r="17145" b="8890"/>
                <wp:wrapNone/>
                <wp:docPr id="1610481478" name="Text Box 16104814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8855" cy="36237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6179" w:rsidP="00D06179" w14:textId="77777777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D06179" w:rsidP="00D06179" w14:textId="77777777"/>
                          <w:p w:rsidR="00D06179" w:rsidP="00D06179" w14:textId="20AAC36C">
                            <w:r>
                              <w:t xml:space="preserve">These three questions appear for each grid row </w:t>
                            </w:r>
                            <w:r w:rsidR="00EF1174">
                              <w:t>when</w:t>
                            </w:r>
                            <w:r>
                              <w:t xml:space="preserve"> participants select</w:t>
                            </w:r>
                          </w:p>
                          <w:p w:rsidR="00D06179" w:rsidRPr="00764E60" w:rsidP="00D06179" w14:textId="77777777">
                            <w:r>
                              <w:t>“1”, “2”, “3”, “4”, or “5”.</w:t>
                            </w:r>
                          </w:p>
                          <w:p w:rsidR="00D06179" w:rsidP="00D06179" w14:textId="4A039D9F"/>
                          <w:p w:rsidR="00D06179" w:rsidRPr="00764E60" w:rsidP="00D0617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0481478" o:spid="_x0000_s1044" type="#_x0000_t202" style="width:78.65pt;height:285.35pt;margin-top:133.35pt;margin-left:-3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8176" fillcolor="#caedfb" strokeweight="0.5pt">
                <v:textbox>
                  <w:txbxContent>
                    <w:p w:rsidR="00D06179" w:rsidP="00D06179" w14:paraId="58BA3919" w14:textId="77777777">
                      <w:r>
                        <w:t xml:space="preserve">Based on responses to the grid questions, participants can see the following questions. </w:t>
                      </w:r>
                    </w:p>
                    <w:p w:rsidR="00D06179" w:rsidP="00D06179" w14:paraId="7B2D5A6E" w14:textId="77777777"/>
                    <w:p w:rsidR="00D06179" w:rsidP="00D06179" w14:paraId="15F332D0" w14:textId="20AAC36C">
                      <w:r>
                        <w:t xml:space="preserve">These three questions appear for each grid row </w:t>
                      </w:r>
                      <w:r w:rsidR="00EF1174">
                        <w:t>when</w:t>
                      </w:r>
                      <w:r>
                        <w:t xml:space="preserve"> participants select</w:t>
                      </w:r>
                    </w:p>
                    <w:p w:rsidR="00D06179" w:rsidRPr="00764E60" w:rsidP="00D06179" w14:paraId="07C2BFE5" w14:textId="77777777">
                      <w:r>
                        <w:t>“1”, “2”, “3”, “4”, or “5”.</w:t>
                      </w:r>
                    </w:p>
                    <w:p w:rsidR="00D06179" w:rsidP="00D06179" w14:paraId="0E942A24" w14:textId="4A039D9F"/>
                    <w:p w:rsidR="00D06179" w:rsidRPr="00764E60" w:rsidP="00D06179" w14:paraId="5786E83B" w14:textId="77777777"/>
                  </w:txbxContent>
                </v:textbox>
              </v:shape>
            </w:pict>
          </mc:Fallback>
        </mc:AlternateContent>
      </w:r>
      <w:r w:rsidR="004E32EE">
        <w:rPr>
          <w:noProof/>
        </w:rPr>
        <w:drawing>
          <wp:inline distT="0" distB="0" distL="0" distR="0">
            <wp:extent cx="2002257" cy="1951290"/>
            <wp:effectExtent l="0" t="0" r="4445" b="5080"/>
            <wp:docPr id="827522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2224" name="Picture 82752224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70" cy="19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EE" w:rsidP="00D06179" w14:paraId="50725945" w14:textId="4987CBA0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-389467</wp:posOffset>
                </wp:positionH>
                <wp:positionV relativeFrom="paragraph">
                  <wp:posOffset>3674957</wp:posOffset>
                </wp:positionV>
                <wp:extent cx="998855" cy="3488266"/>
                <wp:effectExtent l="0" t="0" r="17145" b="17145"/>
                <wp:wrapNone/>
                <wp:docPr id="1501640303" name="Text Box 1501640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8855" cy="34882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4217" w:rsidP="007F4217" w14:textId="24D2BBE6">
                            <w:r>
                              <w:t>Based on</w:t>
                            </w:r>
                            <w:r w:rsidR="006467A0">
                              <w:t xml:space="preserve"> the</w:t>
                            </w:r>
                            <w:r>
                              <w:t xml:space="preserve"> response to the previous question, participants can see the following question. </w:t>
                            </w:r>
                          </w:p>
                          <w:p w:rsidR="007F4217" w:rsidP="007F4217" w14:textId="77777777"/>
                          <w:p w:rsidR="007F4217" w:rsidRPr="00764E60" w:rsidP="007F4217" w14:textId="235A096B">
                            <w:r>
                              <w:t>This question appears when participants select “Yes”.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1640303" o:spid="_x0000_s1045" type="#_x0000_t202" style="width:78.65pt;height:274.65pt;margin-top:289.35pt;margin-left:-3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2272" fillcolor="#caedfb" strokeweight="0.5pt">
                <v:textbox>
                  <w:txbxContent>
                    <w:p w:rsidR="007F4217" w:rsidP="007F4217" w14:paraId="72422B3C" w14:textId="24D2BBE6">
                      <w:r>
                        <w:t>Based on</w:t>
                      </w:r>
                      <w:r w:rsidR="006467A0">
                        <w:t xml:space="preserve"> the</w:t>
                      </w:r>
                      <w:r>
                        <w:t xml:space="preserve"> response to the previous question, participants can see the following question. </w:t>
                      </w:r>
                    </w:p>
                    <w:p w:rsidR="007F4217" w:rsidP="007F4217" w14:paraId="6F819701" w14:textId="77777777"/>
                    <w:p w:rsidR="007F4217" w:rsidRPr="00764E60" w:rsidP="007F4217" w14:paraId="4E9FE845" w14:textId="235A096B">
                      <w:r>
                        <w:t>This question appears when participants select “Yes”.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423332</wp:posOffset>
                </wp:positionH>
                <wp:positionV relativeFrom="paragraph">
                  <wp:posOffset>3827357</wp:posOffset>
                </wp:positionV>
                <wp:extent cx="649605" cy="795866"/>
                <wp:effectExtent l="0" t="0" r="10795" b="17145"/>
                <wp:wrapNone/>
                <wp:docPr id="1639788629" name="Right Brace 16397886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649605" cy="795866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639788629" o:spid="_x0000_s1046" type="#_x0000_t88" style="width:51.15pt;height:62.65pt;margin-top:301.35pt;margin-left:33.35pt;mso-height-percent:0;mso-height-relative:margin;mso-wrap-distance-bottom:0;mso-wrap-distance-left:9pt;mso-wrap-distance-right:9pt;mso-wrap-distance-top:0;mso-wrap-style:square;position:absolute;rotation:180;visibility:visible;v-text-anchor:middle;z-index:251700224" adj="1469,4456" strokecolor="#156082" strokeweight="0.5pt">
                <v:stroke joinstyle="miter"/>
              </v:shape>
            </w:pict>
          </mc:Fallback>
        </mc:AlternateContent>
      </w:r>
      <w:r w:rsidR="00D0617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423332</wp:posOffset>
                </wp:positionH>
                <wp:positionV relativeFrom="paragraph">
                  <wp:posOffset>1007956</wp:posOffset>
                </wp:positionV>
                <wp:extent cx="649605" cy="2759921"/>
                <wp:effectExtent l="0" t="0" r="10795" b="8890"/>
                <wp:wrapNone/>
                <wp:docPr id="60770709" name="Right Brace 60770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649605" cy="2759921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60770709" o:spid="_x0000_s1047" type="#_x0000_t88" style="width:51.15pt;height:217.3pt;margin-top:79.35pt;margin-left:33.35pt;mso-height-percent:0;mso-height-relative:margin;mso-wrap-distance-bottom:0;mso-wrap-distance-left:9pt;mso-wrap-distance-right:9pt;mso-wrap-distance-top:0;mso-wrap-style:square;position:absolute;rotation:180;visibility:visible;v-text-anchor:middle;z-index:251696128" adj="424,4456" strokecolor="#156082" strokeweight="0.5pt">
                <v:stroke joinstyle="miter"/>
              </v:shape>
            </w:pict>
          </mc:Fallback>
        </mc:AlternateContent>
      </w:r>
      <w:r w:rsidR="00D06179">
        <w:t xml:space="preserve">        </w:t>
      </w:r>
      <w:r w:rsidR="004E32EE">
        <w:rPr>
          <w:noProof/>
        </w:rPr>
        <w:drawing>
          <wp:inline distT="0" distB="0" distL="0" distR="0">
            <wp:extent cx="1851887" cy="4545544"/>
            <wp:effectExtent l="0" t="0" r="2540" b="1270"/>
            <wp:docPr id="98846912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69127" name="Picture 988469127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348" cy="46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2EE">
        <w:rPr>
          <w:noProof/>
        </w:rPr>
        <w:drawing>
          <wp:inline distT="0" distB="0" distL="0" distR="0">
            <wp:extent cx="2057400" cy="4571198"/>
            <wp:effectExtent l="0" t="0" r="0" b="1270"/>
            <wp:docPr id="23208035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80350" name="Picture 232080350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74" cy="47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2EE">
        <w:rPr>
          <w:noProof/>
        </w:rPr>
        <w:drawing>
          <wp:inline distT="0" distB="0" distL="0" distR="0">
            <wp:extent cx="2237356" cy="4548745"/>
            <wp:effectExtent l="0" t="0" r="0" b="0"/>
            <wp:docPr id="2948249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2490" name="Picture 29482490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076" cy="458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2EE" w14:paraId="5F6CD022" w14:textId="09FA93E0"/>
    <w:p w:rsidR="00437EF5" w14:paraId="31864D37" w14:textId="6F70F447">
      <w:r>
        <w:br w:type="page"/>
      </w:r>
    </w:p>
    <w:p w:rsidR="00EF1174" w14:paraId="5D673605" w14:textId="777777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3301576</wp:posOffset>
                </wp:positionH>
                <wp:positionV relativeFrom="paragraph">
                  <wp:posOffset>-449368</wp:posOffset>
                </wp:positionV>
                <wp:extent cx="3787775" cy="728133"/>
                <wp:effectExtent l="0" t="0" r="9525" b="8890"/>
                <wp:wrapNone/>
                <wp:docPr id="588288553" name="Text Box 5882885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87775" cy="7281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174" w:rsidRPr="00090FEA" w:rsidP="00EF1174" w14:textId="77777777">
                            <w:r>
                              <w:t>For pages 5 and 6, the grid</w:t>
                            </w:r>
                            <w:r w:rsidRPr="00090FEA">
                              <w:t xml:space="preserve"> questions are also conditional – whether they are asked or not depends on the 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288553" o:spid="_x0000_s1048" type="#_x0000_t202" style="width:298.25pt;height:57.35pt;margin-top:-35.4pt;margin-left:259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4320" fillcolor="#caedfb" strokeweight="0.5pt">
                <v:textbox>
                  <w:txbxContent>
                    <w:p w:rsidR="00EF1174" w:rsidRPr="00090FEA" w:rsidP="00EF1174" w14:paraId="28A29424" w14:textId="77777777">
                      <w:r>
                        <w:t>For pages 5 and 6, the grid</w:t>
                      </w:r>
                      <w:r w:rsidRPr="00090FEA">
                        <w:t xml:space="preserve"> questions are also conditional – whether they are asked or not depends on the 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</w:t>
      </w:r>
    </w:p>
    <w:p w:rsidR="00EF1174" w14:paraId="4A3D70F7" w14:textId="28B7C06E">
      <w:pPr>
        <w:rPr>
          <w:noProof/>
        </w:rPr>
      </w:pPr>
    </w:p>
    <w:p w:rsidR="002B517C" w14:paraId="7A3DBC7E" w14:textId="7E48BF6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3014133</wp:posOffset>
                </wp:positionH>
                <wp:positionV relativeFrom="paragraph">
                  <wp:posOffset>4479502</wp:posOffset>
                </wp:positionV>
                <wp:extent cx="998855" cy="3462866"/>
                <wp:effectExtent l="0" t="0" r="17145" b="17145"/>
                <wp:wrapNone/>
                <wp:docPr id="777828503" name="Text Box 7778285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8855" cy="34628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7A0" w:rsidP="006467A0" w14:textId="7A0B26E7">
                            <w:r>
                              <w:t xml:space="preserve">Based on the response to the previous question, participants can see the following question. </w:t>
                            </w:r>
                          </w:p>
                          <w:p w:rsidR="006467A0" w:rsidP="006467A0" w14:textId="77777777"/>
                          <w:p w:rsidR="006467A0" w:rsidRPr="00764E60" w:rsidP="006467A0" w14:textId="77777777">
                            <w:r>
                              <w:t>This question appears when participants select “Yes”.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7828503" o:spid="_x0000_s1049" type="#_x0000_t202" style="width:78.65pt;height:272.65pt;margin-top:352.7pt;margin-left:237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2512" fillcolor="#caedfb" strokeweight="0.5pt">
                <v:textbox>
                  <w:txbxContent>
                    <w:p w:rsidR="006467A0" w:rsidP="006467A0" w14:paraId="0D85F81A" w14:textId="7A0B26E7">
                      <w:r>
                        <w:t xml:space="preserve">Based on the response to the previous question, participants can see the following question. </w:t>
                      </w:r>
                    </w:p>
                    <w:p w:rsidR="006467A0" w:rsidP="006467A0" w14:paraId="678BBDBB" w14:textId="77777777"/>
                    <w:p w:rsidR="006467A0" w:rsidRPr="00764E60" w:rsidP="006467A0" w14:paraId="76FAA94A" w14:textId="77777777">
                      <w:r>
                        <w:t>This question appears when participants select “Yes”.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203835</wp:posOffset>
                </wp:positionV>
                <wp:extent cx="1057910" cy="3107267"/>
                <wp:effectExtent l="0" t="0" r="8890" b="17145"/>
                <wp:wrapNone/>
                <wp:docPr id="1013562826" name="Text Box 10135628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7910" cy="310726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7A0" w:rsidP="006467A0" w14:textId="77777777">
                            <w:r>
                              <w:t xml:space="preserve">Based on responses to the grid questions, participants can see the following questions. </w:t>
                            </w:r>
                          </w:p>
                          <w:p w:rsidR="006467A0" w:rsidP="006467A0" w14:textId="77777777"/>
                          <w:p w:rsidR="006467A0" w:rsidRPr="00764E60" w:rsidP="006467A0" w14:textId="1B146244">
                            <w:r>
                              <w:t>These three questions appear for each grid row when participants select “Yes”.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3562826" o:spid="_x0000_s1050" type="#_x0000_t202" style="width:83.3pt;height:244.65pt;margin-top:16.05pt;margin-left:22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8416" fillcolor="#caedfb" strokeweight="0.5pt">
                <v:textbox>
                  <w:txbxContent>
                    <w:p w:rsidR="006467A0" w:rsidP="006467A0" w14:paraId="5B20D9FE" w14:textId="77777777">
                      <w:r>
                        <w:t xml:space="preserve">Based on responses to the grid questions, participants can see the following questions. </w:t>
                      </w:r>
                    </w:p>
                    <w:p w:rsidR="006467A0" w:rsidP="006467A0" w14:paraId="1657D49F" w14:textId="77777777"/>
                    <w:p w:rsidR="006467A0" w:rsidRPr="00764E60" w:rsidP="006467A0" w14:paraId="42848817" w14:textId="1B146244">
                      <w:r>
                        <w:t>These three questions appear for each grid row when participants select “Yes”.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2370667</wp:posOffset>
                </wp:positionH>
                <wp:positionV relativeFrom="paragraph">
                  <wp:posOffset>6367568</wp:posOffset>
                </wp:positionV>
                <wp:extent cx="649605" cy="1168400"/>
                <wp:effectExtent l="0" t="0" r="10795" b="12700"/>
                <wp:wrapNone/>
                <wp:docPr id="1528522437" name="Right Brace 15285224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1168400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528522437" o:spid="_x0000_s1051" type="#_x0000_t88" style="width:51.15pt;height:92pt;margin-top:501.4pt;margin-left:186.65pt;mso-height-percent:0;mso-height-relative:margin;mso-wrap-distance-bottom:0;mso-wrap-distance-left:9pt;mso-wrap-distance-right:9pt;mso-wrap-distance-top:0;mso-wrap-style:square;position:absolute;visibility:visible;v-text-anchor:middle;z-index:251710464" adj="1001,4456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2049568</wp:posOffset>
                </wp:positionV>
                <wp:extent cx="649605" cy="4038600"/>
                <wp:effectExtent l="0" t="0" r="10795" b="12700"/>
                <wp:wrapNone/>
                <wp:docPr id="152530182" name="Right Brace 1525301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4038600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52530182" o:spid="_x0000_s1052" type="#_x0000_t88" style="width:51.15pt;height:318pt;margin-top:161.4pt;margin-left:186pt;mso-height-percent:0;mso-height-relative:margin;mso-wrap-distance-bottom:0;mso-wrap-distance-left:9pt;mso-wrap-distance-right:9pt;mso-wrap-distance-top:0;mso-wrap-style:square;position:absolute;visibility:visible;v-text-anchor:middle;z-index:251706368" adj="290,4456" strokecolor="#156082" strokeweight="0.5pt">
                <v:stroke joinstyle="miter"/>
              </v:shape>
            </w:pict>
          </mc:Fallback>
        </mc:AlternateContent>
      </w:r>
      <w:r w:rsidR="00EF1174">
        <w:rPr>
          <w:noProof/>
        </w:rPr>
        <w:t xml:space="preserve"> </w:t>
      </w:r>
      <w:r w:rsidR="00EF1174">
        <w:rPr>
          <w:noProof/>
        </w:rPr>
        <w:drawing>
          <wp:inline distT="0" distB="0" distL="0" distR="0">
            <wp:extent cx="2782330" cy="7416800"/>
            <wp:effectExtent l="0" t="0" r="0" b="0"/>
            <wp:docPr id="17941777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7770" name="Picture 179417770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09" cy="74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174">
        <w:rPr>
          <w:noProof/>
        </w:rPr>
        <w:t xml:space="preserve">  </w:t>
      </w:r>
      <w:r w:rsidR="00EF1174">
        <w:rPr>
          <w:noProof/>
        </w:rPr>
        <w:tab/>
      </w:r>
      <w:r w:rsidR="00EF1174">
        <w:rPr>
          <w:noProof/>
        </w:rPr>
        <w:tab/>
      </w:r>
      <w:r w:rsidR="00EF1174">
        <w:rPr>
          <w:noProof/>
        </w:rPr>
        <w:tab/>
      </w:r>
      <w:r w:rsidR="00EF1174">
        <w:rPr>
          <w:noProof/>
        </w:rPr>
        <w:drawing>
          <wp:inline distT="0" distB="0" distL="0" distR="0">
            <wp:extent cx="2551007" cy="6954654"/>
            <wp:effectExtent l="0" t="0" r="1905" b="5080"/>
            <wp:docPr id="145145605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56052" name="Picture 1451456052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735" cy="70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2D8" w14:paraId="2D751FBE" w14:textId="13E9BF5B">
      <w:pPr>
        <w:rPr>
          <w:noProof/>
        </w:rPr>
      </w:pPr>
    </w:p>
    <w:p w:rsidR="001052D8" w14:paraId="014F7A25" w14:textId="77777777">
      <w:pPr>
        <w:rPr>
          <w:noProof/>
        </w:rPr>
      </w:pPr>
    </w:p>
    <w:p w:rsidR="001052D8" w14:paraId="610D80CE" w14:textId="158B1678">
      <w:pPr>
        <w:rPr>
          <w:noProof/>
        </w:rPr>
      </w:pPr>
    </w:p>
    <w:p w:rsidR="008A216C" w:rsidP="00AC333F" w14:paraId="5E1354D9" w14:textId="663EE7AF">
      <w:pPr>
        <w:jc w:val="center"/>
        <w:rPr>
          <w:noProof/>
        </w:rPr>
        <w:sectPr w:rsidSect="00DD0AFB">
          <w:headerReference w:type="default" r:id="rId3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67099</wp:posOffset>
                </wp:positionV>
                <wp:extent cx="1413163" cy="1425039"/>
                <wp:effectExtent l="0" t="0" r="15875" b="22860"/>
                <wp:wrapNone/>
                <wp:docPr id="651798505" name="Text Box 6517985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3163" cy="14250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333F" w:rsidP="00AC333F" w14:textId="3B891275">
                            <w:r>
                              <w:rPr>
                                <w:rStyle w:val="ui-provider"/>
                              </w:rPr>
                              <w:t>For pages 6, these questions are asked to all participants and are not conditional.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798505" o:spid="_x0000_s1053" type="#_x0000_t202" style="width:111.25pt;height:112.2pt;margin-top:5.3pt;margin-left:43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14560" fillcolor="#caedfb" strokeweight="0.5pt">
                <v:textbox>
                  <w:txbxContent>
                    <w:p w:rsidR="00AC333F" w:rsidP="00AC333F" w14:paraId="18804776" w14:textId="3B891275">
                      <w:r>
                        <w:rPr>
                          <w:rStyle w:val="ui-provider"/>
                        </w:rPr>
                        <w:t>For pages 6, these questions are asked to all participants and are not conditional.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867400" cy="5435600"/>
            <wp:effectExtent l="0" t="0" r="0" b="0"/>
            <wp:docPr id="115883457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34578" name="Picture 1158834578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0E" w:rsidP="00DD0AFB" w14:paraId="26AAF15C" w14:textId="77777777"/>
    <w:p w:rsidR="0062161B" w:rsidP="0062161B" w14:paraId="51992CE7" w14:textId="77777777">
      <w:pPr>
        <w:jc w:val="center"/>
      </w:pPr>
      <w:r>
        <w:rPr>
          <w:noProof/>
        </w:rPr>
        <w:drawing>
          <wp:inline distT="0" distB="0" distL="0" distR="0">
            <wp:extent cx="2142066" cy="4362885"/>
            <wp:effectExtent l="0" t="0" r="4445" b="6350"/>
            <wp:docPr id="24445549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55498" name="Picture 244455498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13" cy="443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0E" w:rsidP="0062161B" w14:paraId="51AF7571" w14:textId="7C688A93">
      <w:pPr>
        <w:jc w:val="center"/>
        <w:sectPr w:rsidSect="00DD0AFB">
          <w:headerReference w:type="default" r:id="rId3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3539066" cy="3838466"/>
            <wp:effectExtent l="0" t="0" r="4445" b="0"/>
            <wp:docPr id="127004199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41997" name="Picture 1270041997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44" cy="385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91" w:rsidP="00DD0AFB" w14:paraId="533957E7" w14:textId="11BDEB9E"/>
    <w:p w:rsidR="004A060E" w:rsidP="00DD0AFB" w14:paraId="59EE2051" w14:textId="77777777"/>
    <w:p w:rsidR="00207F1C" w:rsidP="00207F1C" w14:paraId="7FD9D340" w14:textId="77777777">
      <w:pPr>
        <w:jc w:val="center"/>
      </w:pPr>
      <w:r>
        <w:rPr>
          <w:noProof/>
        </w:rPr>
        <w:drawing>
          <wp:inline distT="0" distB="0" distL="0" distR="0">
            <wp:extent cx="2331620" cy="4504266"/>
            <wp:effectExtent l="0" t="0" r="5715" b="4445"/>
            <wp:docPr id="133969424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4242" name="Picture 1339694242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025" cy="451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F4" w:rsidP="00207F1C" w14:paraId="0DB0EAF4" w14:textId="25413003">
      <w:pPr>
        <w:jc w:val="center"/>
        <w:sectPr w:rsidSect="00DD0AFB">
          <w:headerReference w:type="default" r:id="rId4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4073541" cy="4076488"/>
            <wp:effectExtent l="0" t="0" r="3175" b="635"/>
            <wp:docPr id="44183767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37670" name="Picture 441837670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06" cy="408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94C" w:rsidP="0098694C" w14:paraId="37F0E032" w14:textId="387F6F3B">
      <w:pPr>
        <w:jc w:val="center"/>
        <w:sectPr w:rsidSect="00DD0AFB">
          <w:headerReference w:type="default" r:id="rId4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1670597</wp:posOffset>
            </wp:positionH>
            <wp:positionV relativeFrom="paragraph">
              <wp:posOffset>4590415</wp:posOffset>
            </wp:positionV>
            <wp:extent cx="2908738" cy="4330700"/>
            <wp:effectExtent l="0" t="0" r="6350" b="0"/>
            <wp:wrapNone/>
            <wp:docPr id="1675164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6442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38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719878</wp:posOffset>
                </wp:positionV>
                <wp:extent cx="1996440" cy="6891867"/>
                <wp:effectExtent l="0" t="0" r="1016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6440" cy="689186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1BA1" w:rsidP="00251BA1" w14:textId="77777777">
                            <w:r>
                              <w:t xml:space="preserve">When </w:t>
                            </w:r>
                            <w:r w:rsidR="00056C6C">
                              <w:t>a</w:t>
                            </w:r>
                            <w:r>
                              <w:t xml:space="preserve"> participant hovers over a </w:t>
                            </w:r>
                            <w:r w:rsidR="008A644F">
                              <w:t>response option</w:t>
                            </w:r>
                            <w:r>
                              <w:t xml:space="preserve">, examples </w:t>
                            </w:r>
                            <w:r w:rsidR="008405F8">
                              <w:t>of the job type will be displayed</w:t>
                            </w:r>
                            <w:r w:rsidR="0092621D">
                              <w:t>:</w:t>
                            </w:r>
                          </w:p>
                          <w:p w:rsidR="00706FAC" w:rsidP="00BB6499" w14:textId="4C36D8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Administrative support</w:t>
                            </w:r>
                            <w:r w:rsidR="00726F35">
                              <w:t>-</w:t>
                            </w:r>
                            <w:r w:rsidR="00BB6499">
                              <w:t>For example, timecard tracking, travel and expense report preparation, or meeting planning</w:t>
                            </w:r>
                            <w:r w:rsidR="0098694C">
                              <w:t>.</w:t>
                            </w:r>
                          </w:p>
                          <w:p w:rsidR="006F4092" w:rsidRPr="0098694C" w:rsidP="0098694C" w14:textId="6F23E2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98694C">
                              <w:rPr>
                                <w:b/>
                                <w:bCs/>
                              </w:rPr>
                              <w:t>Facilities support in the field</w:t>
                            </w:r>
                            <w:r>
                              <w:t xml:space="preserve">-For example, </w:t>
                            </w:r>
                            <w:r w:rsidR="00874BE3">
                              <w:t>security guard, janitorial staff or groundskeeper</w:t>
                            </w:r>
                            <w:r w:rsidR="0098694C">
                              <w:t>.</w:t>
                            </w:r>
                          </w:p>
                          <w:p w:rsidR="00A675EE" w:rsidP="00BB6499" w14:textId="4EC2BC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 xml:space="preserve">Facilities support in the </w:t>
                            </w:r>
                            <w:r w:rsidR="006F4092">
                              <w:rPr>
                                <w:b/>
                                <w:bCs/>
                              </w:rPr>
                              <w:t>office</w:t>
                            </w:r>
                            <w:r>
                              <w:t>-For example, a facilities manager or security captain</w:t>
                            </w:r>
                            <w:r w:rsidR="0098694C">
                              <w:t>.</w:t>
                            </w:r>
                          </w:p>
                          <w:p w:rsidR="00A675EE" w:rsidP="00BB6499" w14:textId="1FBCFB9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Legal</w:t>
                            </w:r>
                            <w:r>
                              <w:t>-For example, general counsel</w:t>
                            </w:r>
                            <w:r w:rsidR="0098694C">
                              <w:t>.</w:t>
                            </w:r>
                          </w:p>
                          <w:p w:rsidR="00A675EE" w:rsidP="00BB6499" w14:textId="612CF7B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Management</w:t>
                            </w:r>
                            <w:r>
                              <w:t xml:space="preserve">-For example, Chief </w:t>
                            </w:r>
                            <w:r w:rsidR="002467F9">
                              <w:t>Executive</w:t>
                            </w:r>
                            <w:r>
                              <w:t xml:space="preserve"> Office</w:t>
                            </w:r>
                            <w:r w:rsidR="0098694C">
                              <w:t>r</w:t>
                            </w:r>
                            <w:r>
                              <w:t>, Director, or Department Chair</w:t>
                            </w:r>
                            <w:r w:rsidR="0098694C">
                              <w:t>.</w:t>
                            </w:r>
                          </w:p>
                          <w:p w:rsidR="0098694C" w:rsidP="0098694C" w14:textId="0D8C2CC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Mission-based</w:t>
                            </w:r>
                            <w:r>
                              <w:t>-For example, an instructor, scientist, researcher, or salesperson.</w:t>
                            </w:r>
                          </w:p>
                          <w:p w:rsidR="00A675EE" w:rsidP="00BB6499" w14:textId="4EABE5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Organizational support</w:t>
                            </w:r>
                            <w:r>
                              <w:t>-For example, grants and contracts, employee relations, finance, public affairs, auditing</w:t>
                            </w:r>
                            <w:r w:rsidR="00726F35">
                              <w:t>, or information technology</w:t>
                            </w:r>
                            <w:r w:rsidR="0098694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4" type="#_x0000_t202" style="width:157.2pt;height:542.65pt;margin-top:56.7pt;margin-left:37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color="#caedfb" strokeweight="0.5pt">
                <v:textbox>
                  <w:txbxContent>
                    <w:p w:rsidR="00251BA1" w:rsidP="00251BA1" w14:paraId="722E5D1D" w14:textId="77777777">
                      <w:r>
                        <w:t xml:space="preserve">When </w:t>
                      </w:r>
                      <w:r w:rsidR="00056C6C">
                        <w:t>a</w:t>
                      </w:r>
                      <w:r>
                        <w:t xml:space="preserve"> participant hovers over a </w:t>
                      </w:r>
                      <w:r w:rsidR="008A644F">
                        <w:t>response option</w:t>
                      </w:r>
                      <w:r>
                        <w:t xml:space="preserve">, examples </w:t>
                      </w:r>
                      <w:r w:rsidR="008405F8">
                        <w:t>of the job type will be displayed</w:t>
                      </w:r>
                      <w:r w:rsidR="0092621D">
                        <w:t>:</w:t>
                      </w:r>
                    </w:p>
                    <w:p w:rsidR="00706FAC" w:rsidP="00BB6499" w14:paraId="77B71885" w14:textId="4C36D8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Administrative support</w:t>
                      </w:r>
                      <w:r w:rsidR="00726F35">
                        <w:t>-</w:t>
                      </w:r>
                      <w:r w:rsidR="00BB6499">
                        <w:t>For example, timecard tracking, travel and expense report preparation, or meeting planning</w:t>
                      </w:r>
                      <w:r w:rsidR="0098694C">
                        <w:t>.</w:t>
                      </w:r>
                    </w:p>
                    <w:p w:rsidR="006F4092" w:rsidRPr="0098694C" w:rsidP="0098694C" w14:paraId="69B4B2CA" w14:textId="6F23E2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98694C">
                        <w:rPr>
                          <w:b/>
                          <w:bCs/>
                        </w:rPr>
                        <w:t>Facilities support in the field</w:t>
                      </w:r>
                      <w:r>
                        <w:t xml:space="preserve">-For example, </w:t>
                      </w:r>
                      <w:r w:rsidR="00874BE3">
                        <w:t>security guard, janitorial staff or groundskeeper</w:t>
                      </w:r>
                      <w:r w:rsidR="0098694C">
                        <w:t>.</w:t>
                      </w:r>
                    </w:p>
                    <w:p w:rsidR="00A675EE" w:rsidP="00BB6499" w14:paraId="543BE339" w14:textId="4EC2BC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 xml:space="preserve">Facilities support in the </w:t>
                      </w:r>
                      <w:r w:rsidR="006F4092">
                        <w:rPr>
                          <w:b/>
                          <w:bCs/>
                        </w:rPr>
                        <w:t>office</w:t>
                      </w:r>
                      <w:r>
                        <w:t>-For example, a facilities manager or security captain</w:t>
                      </w:r>
                      <w:r w:rsidR="0098694C">
                        <w:t>.</w:t>
                      </w:r>
                    </w:p>
                    <w:p w:rsidR="00A675EE" w:rsidP="00BB6499" w14:paraId="1888D481" w14:textId="1FBCFB9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Legal</w:t>
                      </w:r>
                      <w:r>
                        <w:t>-For example, general counsel</w:t>
                      </w:r>
                      <w:r w:rsidR="0098694C">
                        <w:t>.</w:t>
                      </w:r>
                    </w:p>
                    <w:p w:rsidR="00A675EE" w:rsidP="00BB6499" w14:paraId="544D27B0" w14:textId="612CF7B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Management</w:t>
                      </w:r>
                      <w:r>
                        <w:t xml:space="preserve">-For example, Chief </w:t>
                      </w:r>
                      <w:r w:rsidR="002467F9">
                        <w:t>Executive</w:t>
                      </w:r>
                      <w:r>
                        <w:t xml:space="preserve"> Office</w:t>
                      </w:r>
                      <w:r w:rsidR="0098694C">
                        <w:t>r</w:t>
                      </w:r>
                      <w:r>
                        <w:t>, Director, or Department Chair</w:t>
                      </w:r>
                      <w:r w:rsidR="0098694C">
                        <w:t>.</w:t>
                      </w:r>
                    </w:p>
                    <w:p w:rsidR="0098694C" w:rsidP="0098694C" w14:paraId="223BBEBC" w14:textId="0D8C2CC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Mission-based</w:t>
                      </w:r>
                      <w:r>
                        <w:t>-For example, an instructor, scientist, researcher, or salesperson.</w:t>
                      </w:r>
                    </w:p>
                    <w:p w:rsidR="00A675EE" w:rsidP="00BB6499" w14:paraId="2EF86813" w14:textId="4EABE5D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Organizational support</w:t>
                      </w:r>
                      <w:r>
                        <w:t>-For example, grants and contracts, employee relations, finance, public affairs, auditing</w:t>
                      </w:r>
                      <w:r w:rsidR="00726F35">
                        <w:t>, or information technology</w:t>
                      </w:r>
                      <w:r w:rsidR="0098694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9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1473412</wp:posOffset>
                </wp:positionV>
                <wp:extent cx="647700" cy="2277533"/>
                <wp:effectExtent l="0" t="0" r="12700" b="8890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227753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" o:spid="_x0000_s1055" type="#_x0000_t88" style="width:51pt;height:179.35pt;margin-top:116pt;margin-left:32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1552" adj="512" strokecolor="#156082" strokeweight="0.5pt">
                <v:stroke joinstyle="miter"/>
              </v:shape>
            </w:pict>
          </mc:Fallback>
        </mc:AlternateContent>
      </w:r>
      <w:r w:rsidR="0098694C">
        <w:rPr>
          <w:noProof/>
        </w:rPr>
        <w:drawing>
          <wp:inline distT="0" distB="0" distL="0" distR="0">
            <wp:extent cx="1786466" cy="4563258"/>
            <wp:effectExtent l="0" t="0" r="4445" b="0"/>
            <wp:docPr id="168992434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24340" name="Picture 1689924340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095" cy="462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94C">
        <w:br/>
      </w:r>
    </w:p>
    <w:p w:rsidR="005F588C" w:rsidRPr="00DD0AFB" w:rsidP="0098694C" w14:paraId="57323DCC" w14:textId="102936D2">
      <w:pPr>
        <w:jc w:val="center"/>
      </w:pPr>
      <w:r>
        <w:rPr>
          <w:noProof/>
        </w:rPr>
        <w:drawing>
          <wp:inline distT="0" distB="0" distL="0" distR="0">
            <wp:extent cx="6032500" cy="2832100"/>
            <wp:effectExtent l="0" t="0" r="0" b="0"/>
            <wp:docPr id="213903174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31746" name="Picture 2139031746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98694C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20EC2A75" w14:textId="77777777">
    <w:pPr>
      <w:pStyle w:val="Header"/>
    </w:pPr>
    <w:r>
      <w:t>Welcome Page and Information Sheet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56C50" w14:paraId="12B071EF" w14:textId="416749F5">
    <w:pPr>
      <w:pStyle w:val="Header"/>
    </w:pPr>
    <w:r>
      <w:t>Page 7</w:t>
    </w:r>
    <w:r w:rsidR="00207F1C">
      <w:t>.2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F4BF4" w14:paraId="70768F6C" w14:textId="77777777">
    <w:pPr>
      <w:pStyle w:val="Header"/>
    </w:pPr>
    <w:r>
      <w:t>Page 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694C" w14:paraId="0DFB5388" w14:textId="52BE1177">
    <w:pPr>
      <w:pStyle w:val="Header"/>
    </w:pPr>
    <w:r>
      <w:t>End of Survey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7D087039" w14:textId="77777777">
    <w:pPr>
      <w:pStyle w:val="Header"/>
    </w:pPr>
    <w:r>
      <w:t>Page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18CC4578" w14:textId="77777777">
    <w:pPr>
      <w:pStyle w:val="Header"/>
    </w:pPr>
    <w:r>
      <w:t>Page 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46C155DB" w14:textId="77777777">
    <w:pPr>
      <w:pStyle w:val="Header"/>
    </w:pPr>
    <w:r>
      <w:t>Page 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6F6B" w14:paraId="7703B254" w14:textId="77777777">
    <w:pPr>
      <w:pStyle w:val="Header"/>
    </w:pPr>
    <w:r w:rsidRPr="00B85640">
      <w:t xml:space="preserve">Page </w:t>
    </w:r>
    <w:r w:rsidRPr="00B85640" w:rsidR="00236643">
      <w:t>4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F277C" w14:paraId="3637677E" w14:textId="77777777">
    <w:pPr>
      <w:pStyle w:val="Header"/>
    </w:pPr>
    <w:r w:rsidRPr="00D9189D">
      <w:t>Page 5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62C" w14:paraId="78CDB6AF" w14:textId="77777777">
    <w:pPr>
      <w:pStyle w:val="Header"/>
    </w:pPr>
    <w:r>
      <w:t xml:space="preserve">Page </w:t>
    </w:r>
    <w:r w:rsidR="008A216C">
      <w:t>6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A216C" w14:paraId="4CD96997" w14:textId="2A4144B6">
    <w:pPr>
      <w:pStyle w:val="Header"/>
    </w:pPr>
    <w:r>
      <w:t>Page 7</w:t>
    </w:r>
    <w:r w:rsidR="0062161B">
      <w:t>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3C29D2"/>
    <w:multiLevelType w:val="hybridMultilevel"/>
    <w:tmpl w:val="1DAA4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C1EEA"/>
    <w:multiLevelType w:val="hybridMultilevel"/>
    <w:tmpl w:val="6772E2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5522">
    <w:abstractNumId w:val="1"/>
  </w:num>
  <w:num w:numId="2" w16cid:durableId="53831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FA3"/>
    <w:rsid w:val="000000A3"/>
    <w:rsid w:val="00012537"/>
    <w:rsid w:val="00020A2A"/>
    <w:rsid w:val="000213E2"/>
    <w:rsid w:val="0002157A"/>
    <w:rsid w:val="0002266E"/>
    <w:rsid w:val="00023C53"/>
    <w:rsid w:val="00023F81"/>
    <w:rsid w:val="00026B85"/>
    <w:rsid w:val="00037A1D"/>
    <w:rsid w:val="00037C40"/>
    <w:rsid w:val="0005204E"/>
    <w:rsid w:val="00054790"/>
    <w:rsid w:val="00056C6C"/>
    <w:rsid w:val="0006618A"/>
    <w:rsid w:val="0007194E"/>
    <w:rsid w:val="000758BD"/>
    <w:rsid w:val="000905CF"/>
    <w:rsid w:val="00090FEA"/>
    <w:rsid w:val="00094035"/>
    <w:rsid w:val="000A0BC6"/>
    <w:rsid w:val="000A4BDC"/>
    <w:rsid w:val="000B689F"/>
    <w:rsid w:val="000C5A7C"/>
    <w:rsid w:val="000D0A49"/>
    <w:rsid w:val="0010181B"/>
    <w:rsid w:val="001024E1"/>
    <w:rsid w:val="0010290E"/>
    <w:rsid w:val="001052D8"/>
    <w:rsid w:val="001105FA"/>
    <w:rsid w:val="00117367"/>
    <w:rsid w:val="00117D4A"/>
    <w:rsid w:val="00132CE3"/>
    <w:rsid w:val="00151A72"/>
    <w:rsid w:val="001555ED"/>
    <w:rsid w:val="001555F4"/>
    <w:rsid w:val="001626B6"/>
    <w:rsid w:val="00175A15"/>
    <w:rsid w:val="00195FAA"/>
    <w:rsid w:val="00197E2C"/>
    <w:rsid w:val="001B0291"/>
    <w:rsid w:val="001C0969"/>
    <w:rsid w:val="001C78BB"/>
    <w:rsid w:val="001E4263"/>
    <w:rsid w:val="001E5BB1"/>
    <w:rsid w:val="001F3540"/>
    <w:rsid w:val="001F6D9B"/>
    <w:rsid w:val="002024B9"/>
    <w:rsid w:val="0020313C"/>
    <w:rsid w:val="00204EB8"/>
    <w:rsid w:val="00207F1C"/>
    <w:rsid w:val="00217995"/>
    <w:rsid w:val="00224CDE"/>
    <w:rsid w:val="00226F2A"/>
    <w:rsid w:val="0023079F"/>
    <w:rsid w:val="00230E13"/>
    <w:rsid w:val="00236643"/>
    <w:rsid w:val="00242367"/>
    <w:rsid w:val="002429D4"/>
    <w:rsid w:val="00243DBF"/>
    <w:rsid w:val="002467F9"/>
    <w:rsid w:val="00251BA1"/>
    <w:rsid w:val="002564A5"/>
    <w:rsid w:val="00261C75"/>
    <w:rsid w:val="00262886"/>
    <w:rsid w:val="002734C0"/>
    <w:rsid w:val="002823A3"/>
    <w:rsid w:val="002B230A"/>
    <w:rsid w:val="002B4EE3"/>
    <w:rsid w:val="002B517C"/>
    <w:rsid w:val="002B53ED"/>
    <w:rsid w:val="002D1A8B"/>
    <w:rsid w:val="002E4EF1"/>
    <w:rsid w:val="002F277C"/>
    <w:rsid w:val="0030064A"/>
    <w:rsid w:val="00311955"/>
    <w:rsid w:val="003161DB"/>
    <w:rsid w:val="003225B1"/>
    <w:rsid w:val="00332510"/>
    <w:rsid w:val="00334C3C"/>
    <w:rsid w:val="003405F7"/>
    <w:rsid w:val="0034577A"/>
    <w:rsid w:val="0034762A"/>
    <w:rsid w:val="00357784"/>
    <w:rsid w:val="00370EFC"/>
    <w:rsid w:val="003747E4"/>
    <w:rsid w:val="003B5020"/>
    <w:rsid w:val="003C4AD5"/>
    <w:rsid w:val="003D2D02"/>
    <w:rsid w:val="003D4E50"/>
    <w:rsid w:val="003E2E9E"/>
    <w:rsid w:val="003F1240"/>
    <w:rsid w:val="004003B5"/>
    <w:rsid w:val="00407157"/>
    <w:rsid w:val="004161F1"/>
    <w:rsid w:val="004218BE"/>
    <w:rsid w:val="004336C8"/>
    <w:rsid w:val="00437EF5"/>
    <w:rsid w:val="00440E84"/>
    <w:rsid w:val="00450DAF"/>
    <w:rsid w:val="00451336"/>
    <w:rsid w:val="00460DDE"/>
    <w:rsid w:val="004626AE"/>
    <w:rsid w:val="00467FFE"/>
    <w:rsid w:val="00474037"/>
    <w:rsid w:val="00474046"/>
    <w:rsid w:val="00480835"/>
    <w:rsid w:val="00480B92"/>
    <w:rsid w:val="004910BC"/>
    <w:rsid w:val="004A060E"/>
    <w:rsid w:val="004A6C02"/>
    <w:rsid w:val="004B4F36"/>
    <w:rsid w:val="004C45D1"/>
    <w:rsid w:val="004D693E"/>
    <w:rsid w:val="004E32EE"/>
    <w:rsid w:val="004E7007"/>
    <w:rsid w:val="004F0484"/>
    <w:rsid w:val="00512229"/>
    <w:rsid w:val="00522307"/>
    <w:rsid w:val="00525860"/>
    <w:rsid w:val="0053697E"/>
    <w:rsid w:val="00571B36"/>
    <w:rsid w:val="0057228A"/>
    <w:rsid w:val="00581F7C"/>
    <w:rsid w:val="00593301"/>
    <w:rsid w:val="00593FCA"/>
    <w:rsid w:val="005A365D"/>
    <w:rsid w:val="005A46FA"/>
    <w:rsid w:val="005A5436"/>
    <w:rsid w:val="005B2F89"/>
    <w:rsid w:val="005B7CFD"/>
    <w:rsid w:val="005C3AD2"/>
    <w:rsid w:val="005C4407"/>
    <w:rsid w:val="005E1121"/>
    <w:rsid w:val="005F588C"/>
    <w:rsid w:val="006002A5"/>
    <w:rsid w:val="0062161B"/>
    <w:rsid w:val="00626940"/>
    <w:rsid w:val="0063248B"/>
    <w:rsid w:val="0063590B"/>
    <w:rsid w:val="00645E47"/>
    <w:rsid w:val="006467A0"/>
    <w:rsid w:val="006562FC"/>
    <w:rsid w:val="00656F1E"/>
    <w:rsid w:val="00666179"/>
    <w:rsid w:val="006701F9"/>
    <w:rsid w:val="00673373"/>
    <w:rsid w:val="006753CD"/>
    <w:rsid w:val="006766FE"/>
    <w:rsid w:val="00686442"/>
    <w:rsid w:val="00686944"/>
    <w:rsid w:val="006924DF"/>
    <w:rsid w:val="006C1DF9"/>
    <w:rsid w:val="006C5336"/>
    <w:rsid w:val="006D442B"/>
    <w:rsid w:val="006D5BB4"/>
    <w:rsid w:val="006E01C8"/>
    <w:rsid w:val="006E3DAB"/>
    <w:rsid w:val="006F0DBA"/>
    <w:rsid w:val="006F129B"/>
    <w:rsid w:val="006F4092"/>
    <w:rsid w:val="00701490"/>
    <w:rsid w:val="00703D7B"/>
    <w:rsid w:val="00706FAC"/>
    <w:rsid w:val="007112B2"/>
    <w:rsid w:val="0071399E"/>
    <w:rsid w:val="007160C8"/>
    <w:rsid w:val="00725063"/>
    <w:rsid w:val="00726F35"/>
    <w:rsid w:val="007317CC"/>
    <w:rsid w:val="007333E7"/>
    <w:rsid w:val="007446F8"/>
    <w:rsid w:val="007467EF"/>
    <w:rsid w:val="00750E86"/>
    <w:rsid w:val="00764E60"/>
    <w:rsid w:val="00786EE2"/>
    <w:rsid w:val="00792B08"/>
    <w:rsid w:val="00794C04"/>
    <w:rsid w:val="007A3777"/>
    <w:rsid w:val="007A5F20"/>
    <w:rsid w:val="007B2A15"/>
    <w:rsid w:val="007C4756"/>
    <w:rsid w:val="007D22E7"/>
    <w:rsid w:val="007D2B94"/>
    <w:rsid w:val="007D3FCD"/>
    <w:rsid w:val="007E1397"/>
    <w:rsid w:val="007E2B2A"/>
    <w:rsid w:val="007E73C2"/>
    <w:rsid w:val="007F0525"/>
    <w:rsid w:val="007F4217"/>
    <w:rsid w:val="007F5C70"/>
    <w:rsid w:val="0080356F"/>
    <w:rsid w:val="00810EC8"/>
    <w:rsid w:val="00827807"/>
    <w:rsid w:val="008405F8"/>
    <w:rsid w:val="00851828"/>
    <w:rsid w:val="008518A5"/>
    <w:rsid w:val="00872863"/>
    <w:rsid w:val="008744C7"/>
    <w:rsid w:val="00874BE3"/>
    <w:rsid w:val="0088497F"/>
    <w:rsid w:val="008857D0"/>
    <w:rsid w:val="00895E64"/>
    <w:rsid w:val="008A0CA1"/>
    <w:rsid w:val="008A216C"/>
    <w:rsid w:val="008A644F"/>
    <w:rsid w:val="008B5588"/>
    <w:rsid w:val="008F0463"/>
    <w:rsid w:val="008F4E64"/>
    <w:rsid w:val="00910F41"/>
    <w:rsid w:val="0092621D"/>
    <w:rsid w:val="00931893"/>
    <w:rsid w:val="00933CBC"/>
    <w:rsid w:val="009411B1"/>
    <w:rsid w:val="00951BB0"/>
    <w:rsid w:val="009553A4"/>
    <w:rsid w:val="0096560F"/>
    <w:rsid w:val="0097061C"/>
    <w:rsid w:val="00971FA3"/>
    <w:rsid w:val="009724F5"/>
    <w:rsid w:val="00972A9B"/>
    <w:rsid w:val="0098694C"/>
    <w:rsid w:val="009A3ACD"/>
    <w:rsid w:val="009B1CA0"/>
    <w:rsid w:val="009B236F"/>
    <w:rsid w:val="009F13F5"/>
    <w:rsid w:val="009F1E04"/>
    <w:rsid w:val="009F4BF4"/>
    <w:rsid w:val="009F6050"/>
    <w:rsid w:val="00A03468"/>
    <w:rsid w:val="00A12AAE"/>
    <w:rsid w:val="00A25B9B"/>
    <w:rsid w:val="00A27228"/>
    <w:rsid w:val="00A33A94"/>
    <w:rsid w:val="00A44222"/>
    <w:rsid w:val="00A61767"/>
    <w:rsid w:val="00A675EE"/>
    <w:rsid w:val="00A729AA"/>
    <w:rsid w:val="00A7436D"/>
    <w:rsid w:val="00A80809"/>
    <w:rsid w:val="00A851B7"/>
    <w:rsid w:val="00AA1662"/>
    <w:rsid w:val="00AA21AA"/>
    <w:rsid w:val="00AB0128"/>
    <w:rsid w:val="00AB03F7"/>
    <w:rsid w:val="00AB7CAC"/>
    <w:rsid w:val="00AC333F"/>
    <w:rsid w:val="00AC3CB2"/>
    <w:rsid w:val="00AC3E03"/>
    <w:rsid w:val="00AD574B"/>
    <w:rsid w:val="00AE2783"/>
    <w:rsid w:val="00AE7BF4"/>
    <w:rsid w:val="00AF1B44"/>
    <w:rsid w:val="00B02C05"/>
    <w:rsid w:val="00B05DFD"/>
    <w:rsid w:val="00B27536"/>
    <w:rsid w:val="00B34BE6"/>
    <w:rsid w:val="00B40809"/>
    <w:rsid w:val="00B443B4"/>
    <w:rsid w:val="00B4675D"/>
    <w:rsid w:val="00B52868"/>
    <w:rsid w:val="00B56C50"/>
    <w:rsid w:val="00B65835"/>
    <w:rsid w:val="00B814ED"/>
    <w:rsid w:val="00B81741"/>
    <w:rsid w:val="00B85640"/>
    <w:rsid w:val="00B8582E"/>
    <w:rsid w:val="00BA0EEC"/>
    <w:rsid w:val="00BA772D"/>
    <w:rsid w:val="00BB1314"/>
    <w:rsid w:val="00BB6499"/>
    <w:rsid w:val="00BC15FC"/>
    <w:rsid w:val="00BD6709"/>
    <w:rsid w:val="00BE3C1C"/>
    <w:rsid w:val="00BF7B48"/>
    <w:rsid w:val="00C066FE"/>
    <w:rsid w:val="00C06E11"/>
    <w:rsid w:val="00C17510"/>
    <w:rsid w:val="00C21796"/>
    <w:rsid w:val="00C31C46"/>
    <w:rsid w:val="00C3662C"/>
    <w:rsid w:val="00C36EE1"/>
    <w:rsid w:val="00C4209D"/>
    <w:rsid w:val="00C83058"/>
    <w:rsid w:val="00C908BE"/>
    <w:rsid w:val="00C90D6F"/>
    <w:rsid w:val="00C912AD"/>
    <w:rsid w:val="00C96DC8"/>
    <w:rsid w:val="00CA1647"/>
    <w:rsid w:val="00CA40BE"/>
    <w:rsid w:val="00CB0814"/>
    <w:rsid w:val="00CC266F"/>
    <w:rsid w:val="00CC3B5A"/>
    <w:rsid w:val="00CE304A"/>
    <w:rsid w:val="00CF6F6B"/>
    <w:rsid w:val="00D06179"/>
    <w:rsid w:val="00D147D5"/>
    <w:rsid w:val="00D1757C"/>
    <w:rsid w:val="00D2331A"/>
    <w:rsid w:val="00D26B1B"/>
    <w:rsid w:val="00D30470"/>
    <w:rsid w:val="00D4416C"/>
    <w:rsid w:val="00D54480"/>
    <w:rsid w:val="00D63179"/>
    <w:rsid w:val="00D71B59"/>
    <w:rsid w:val="00D85BDF"/>
    <w:rsid w:val="00D9189D"/>
    <w:rsid w:val="00D91DC2"/>
    <w:rsid w:val="00DB0F04"/>
    <w:rsid w:val="00DB2C1F"/>
    <w:rsid w:val="00DD0AFB"/>
    <w:rsid w:val="00DE0C91"/>
    <w:rsid w:val="00DF519C"/>
    <w:rsid w:val="00E015CE"/>
    <w:rsid w:val="00E0461C"/>
    <w:rsid w:val="00E04884"/>
    <w:rsid w:val="00E04DEB"/>
    <w:rsid w:val="00E05CB9"/>
    <w:rsid w:val="00E155C5"/>
    <w:rsid w:val="00E17BC8"/>
    <w:rsid w:val="00E21C2A"/>
    <w:rsid w:val="00E24BB0"/>
    <w:rsid w:val="00E34542"/>
    <w:rsid w:val="00E47B0C"/>
    <w:rsid w:val="00E8449E"/>
    <w:rsid w:val="00E86B70"/>
    <w:rsid w:val="00E94B1D"/>
    <w:rsid w:val="00EB528C"/>
    <w:rsid w:val="00EB64CE"/>
    <w:rsid w:val="00EC27C9"/>
    <w:rsid w:val="00EC4446"/>
    <w:rsid w:val="00EE186E"/>
    <w:rsid w:val="00EE6637"/>
    <w:rsid w:val="00EF1174"/>
    <w:rsid w:val="00EF6520"/>
    <w:rsid w:val="00F02F12"/>
    <w:rsid w:val="00F04FCE"/>
    <w:rsid w:val="00F06352"/>
    <w:rsid w:val="00F15376"/>
    <w:rsid w:val="00F25C48"/>
    <w:rsid w:val="00F36F26"/>
    <w:rsid w:val="00F4255F"/>
    <w:rsid w:val="00F57532"/>
    <w:rsid w:val="00F7124E"/>
    <w:rsid w:val="00F76214"/>
    <w:rsid w:val="00F90DA3"/>
    <w:rsid w:val="00FA03D2"/>
    <w:rsid w:val="00FB0EAC"/>
    <w:rsid w:val="00FB7939"/>
    <w:rsid w:val="00FC4674"/>
    <w:rsid w:val="00FC755D"/>
    <w:rsid w:val="00FD53BD"/>
    <w:rsid w:val="00FE018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31AFAA66"/>
  <w15:chartTrackingRefBased/>
  <w15:docId w15:val="{D20F2166-6BDB-4D65-83F3-9D8C457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F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F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F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F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F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F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F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F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F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F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F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F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F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F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F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F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F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F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F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F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F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F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1F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F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AFB"/>
  </w:style>
  <w:style w:type="paragraph" w:styleId="Footer">
    <w:name w:val="footer"/>
    <w:basedOn w:val="Normal"/>
    <w:link w:val="Foot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AFB"/>
  </w:style>
  <w:style w:type="character" w:customStyle="1" w:styleId="ui-provider">
    <w:name w:val="ui-provider"/>
    <w:basedOn w:val="DefaultParagraphFont"/>
    <w:rsid w:val="007160C8"/>
  </w:style>
  <w:style w:type="character" w:styleId="CommentReference">
    <w:name w:val="annotation reference"/>
    <w:basedOn w:val="DefaultParagraphFont"/>
    <w:uiPriority w:val="99"/>
    <w:semiHidden/>
    <w:unhideWhenUsed/>
    <w:rsid w:val="00810E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0E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0E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E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E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header" Target="header3.xml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header" Target="header4.xml" /><Relationship Id="rId15" Type="http://schemas.openxmlformats.org/officeDocument/2006/relationships/header" Target="header5.xml" /><Relationship Id="rId16" Type="http://schemas.openxmlformats.org/officeDocument/2006/relationships/image" Target="media/image5.png" /><Relationship Id="rId17" Type="http://schemas.openxmlformats.org/officeDocument/2006/relationships/image" Target="media/image6.png" /><Relationship Id="rId18" Type="http://schemas.openxmlformats.org/officeDocument/2006/relationships/image" Target="media/image7.png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header" Target="header6.xml" /><Relationship Id="rId21" Type="http://schemas.openxmlformats.org/officeDocument/2006/relationships/image" Target="media/image9.png" /><Relationship Id="rId22" Type="http://schemas.openxmlformats.org/officeDocument/2006/relationships/image" Target="media/image10.png" /><Relationship Id="rId23" Type="http://schemas.openxmlformats.org/officeDocument/2006/relationships/image" Target="media/image11.png" /><Relationship Id="rId24" Type="http://schemas.openxmlformats.org/officeDocument/2006/relationships/image" Target="media/image12.png" /><Relationship Id="rId25" Type="http://schemas.openxmlformats.org/officeDocument/2006/relationships/image" Target="media/image13.png" /><Relationship Id="rId26" Type="http://schemas.openxmlformats.org/officeDocument/2006/relationships/image" Target="media/image14.png" /><Relationship Id="rId27" Type="http://schemas.openxmlformats.org/officeDocument/2006/relationships/header" Target="header7.xml" /><Relationship Id="rId28" Type="http://schemas.openxmlformats.org/officeDocument/2006/relationships/image" Target="media/image15.png" /><Relationship Id="rId29" Type="http://schemas.openxmlformats.org/officeDocument/2006/relationships/image" Target="media/image16.png" /><Relationship Id="rId3" Type="http://schemas.openxmlformats.org/officeDocument/2006/relationships/fontTable" Target="fontTable.xml" /><Relationship Id="rId30" Type="http://schemas.openxmlformats.org/officeDocument/2006/relationships/image" Target="media/image17.png" /><Relationship Id="rId31" Type="http://schemas.openxmlformats.org/officeDocument/2006/relationships/image" Target="media/image18.png" /><Relationship Id="rId32" Type="http://schemas.openxmlformats.org/officeDocument/2006/relationships/image" Target="media/image19.png" /><Relationship Id="rId33" Type="http://schemas.openxmlformats.org/officeDocument/2006/relationships/image" Target="media/image20.png" /><Relationship Id="rId34" Type="http://schemas.openxmlformats.org/officeDocument/2006/relationships/header" Target="header8.xml" /><Relationship Id="rId35" Type="http://schemas.openxmlformats.org/officeDocument/2006/relationships/image" Target="media/image21.png" /><Relationship Id="rId36" Type="http://schemas.openxmlformats.org/officeDocument/2006/relationships/image" Target="media/image22.png" /><Relationship Id="rId37" Type="http://schemas.openxmlformats.org/officeDocument/2006/relationships/header" Target="header9.xml" /><Relationship Id="rId38" Type="http://schemas.openxmlformats.org/officeDocument/2006/relationships/image" Target="media/image23.png" /><Relationship Id="rId39" Type="http://schemas.openxmlformats.org/officeDocument/2006/relationships/image" Target="media/image24.png" /><Relationship Id="rId4" Type="http://schemas.openxmlformats.org/officeDocument/2006/relationships/customXml" Target="../customXml/item1.xml" /><Relationship Id="rId40" Type="http://schemas.openxmlformats.org/officeDocument/2006/relationships/header" Target="header10.xml" /><Relationship Id="rId41" Type="http://schemas.openxmlformats.org/officeDocument/2006/relationships/image" Target="media/image25.png" /><Relationship Id="rId42" Type="http://schemas.openxmlformats.org/officeDocument/2006/relationships/header" Target="header11.xml" /><Relationship Id="rId43" Type="http://schemas.openxmlformats.org/officeDocument/2006/relationships/image" Target="media/image26.png" /><Relationship Id="rId44" Type="http://schemas.openxmlformats.org/officeDocument/2006/relationships/image" Target="media/image27.png" /><Relationship Id="rId45" Type="http://schemas.openxmlformats.org/officeDocument/2006/relationships/image" Target="media/image28.png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77142C4C08940854A18CA5CC800EE" ma:contentTypeVersion="11" ma:contentTypeDescription="Create a new document." ma:contentTypeScope="" ma:versionID="890a71f112c20e9036e3017a3ebb2b91">
  <xsd:schema xmlns:xsd="http://www.w3.org/2001/XMLSchema" xmlns:xs="http://www.w3.org/2001/XMLSchema" xmlns:p="http://schemas.microsoft.com/office/2006/metadata/properties" xmlns:ns2="85ab900e-2b2e-4232-90cf-f6d111adcfcb" xmlns:ns3="dd21c386-3647-42ab-a9df-1eea3e636741" targetNamespace="http://schemas.microsoft.com/office/2006/metadata/properties" ma:root="true" ma:fieldsID="095d9d6a73d60da3967f6f9de44779b2" ns2:_="" ns3:_="">
    <xsd:import namespace="85ab900e-2b2e-4232-90cf-f6d111adcfcb"/>
    <xsd:import namespace="dd21c386-3647-42ab-a9df-1eea3e636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b900e-2b2e-4232-90cf-f6d111adcf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e6a98a9-4721-402f-9b0e-578e6c497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1c386-3647-42ab-a9df-1eea3e6367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aa61a7d-1017-4149-8ccc-206baae1e29e}" ma:internalName="TaxCatchAll" ma:showField="CatchAllData" ma:web="dd21c386-3647-42ab-a9df-1eea3e6367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21c386-3647-42ab-a9df-1eea3e636741" xsi:nil="true"/>
    <lcf76f155ced4ddcb4097134ff3c332f xmlns="85ab900e-2b2e-4232-90cf-f6d111adcf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48FDE5-8D80-41DD-9FD0-A54A0F501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ab900e-2b2e-4232-90cf-f6d111adcfcb"/>
    <ds:schemaRef ds:uri="dd21c386-3647-42ab-a9df-1eea3e63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AFC0A2-CFBC-46D2-B22F-278757B6F4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603FC5-29D5-4CD6-8280-84A91AA42136}">
  <ds:schemaRefs>
    <ds:schemaRef ds:uri="http://schemas.microsoft.com/office/2006/documentManagement/types"/>
    <ds:schemaRef ds:uri="dd21c386-3647-42ab-a9df-1eea3e636741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85ab900e-2b2e-4232-90cf-f6d111adcfc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0</Words>
  <Characters>0</Characters>
  <Application>Microsoft Office Word</Application>
  <DocSecurity>0</DocSecurity>
  <Lines>69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Dawkins, Shanee T. (Fed)</dc:creator>
  <cp:lastModifiedBy>Jacobs, Jody L. (Fed)</cp:lastModifiedBy>
  <cp:revision>12</cp:revision>
  <dcterms:created xsi:type="dcterms:W3CDTF">2024-09-19T19:38:00Z</dcterms:created>
  <dcterms:modified xsi:type="dcterms:W3CDTF">2025-05-19T15:38:00Z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0x010100F2D77142C4C08940854A18CA5CC800EE</vt:lpwstr>
  </property>
  <property fmtid="{D5CDD505-2E9C-101B-9397-08002B2CF9AE}" pid="3" name="GrammarlyDocumentId">
    <vt:lpwstr>77d3be380541d547577e0c39bb67af1c77f313cfc7c671b2b4cd564303b7818a</vt:lpwstr>
  </property>
  <property fmtid="{D5CDD505-2E9C-101B-9397-08002B2CF9AE}" pid="4" name="MediaServiceImageTags">
    <vt:lpwstr/>
  </property>
</Properties>
</file>