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6B20" w:rsidRPr="001E6B20" w:rsidP="001E6B20" w14:paraId="33C76538" w14:textId="77777777">
      <w:pPr>
        <w:rPr>
          <w:color w:val="FF0000"/>
        </w:rPr>
      </w:pPr>
      <w:r w:rsidRPr="001E6B20">
        <w:rPr>
          <w:color w:val="FF0000"/>
        </w:rPr>
        <w:t>OMB Control #0693-0043</w:t>
      </w:r>
    </w:p>
    <w:p w:rsidR="001E6B20" w:rsidRPr="001E6B20" w:rsidP="001E6B20" w14:paraId="0382E260" w14:textId="77777777">
      <w:pPr>
        <w:rPr>
          <w:color w:val="FF0000"/>
        </w:rPr>
      </w:pPr>
      <w:r w:rsidRPr="001E6B20">
        <w:rPr>
          <w:color w:val="FF0000"/>
        </w:rPr>
        <w:t xml:space="preserve">Expiration Date:  06/30/2025 </w:t>
      </w:r>
    </w:p>
    <w:p w:rsidR="001E6B20" w:rsidRPr="001E6B20" w:rsidP="001E6B20" w14:paraId="7B3372EF" w14:textId="4F3325DC">
      <w:pPr>
        <w:rPr>
          <w:color w:val="FF0000"/>
        </w:rPr>
      </w:pPr>
      <w:r w:rsidRPr="001E6B20">
        <w:rPr>
          <w:color w:val="FF0000"/>
        </w:rPr>
        <w:t>NIST Generic Clearance for Usability Data Collections</w:t>
      </w:r>
    </w:p>
    <w:p w:rsidR="001E6B20" w:rsidP="00B825A6" w14:paraId="03F7F651" w14:textId="77777777"/>
    <w:p w:rsidR="001E6B20" w:rsidP="00B825A6" w14:paraId="5CA323F1" w14:textId="77777777"/>
    <w:p w:rsidR="00B825A6" w:rsidP="00B825A6" w14:paraId="31BCACD3" w14:textId="5AB13DF7">
      <w:r>
        <w:t>Subject: NIST Study Participation</w:t>
      </w:r>
    </w:p>
    <w:p w:rsidR="00B825A6" w:rsidP="44AE5CF7" w14:paraId="70AD8666" w14:textId="07723ACC"/>
    <w:p w:rsidR="00B825A6" w:rsidP="00B825A6" w14:paraId="4C09DA7C" w14:textId="76F7D465">
      <w:r>
        <w:t xml:space="preserve">NIST is conducting a study to evaluate </w:t>
      </w:r>
      <w:r w:rsidR="526C8230">
        <w:t>how people perceive</w:t>
      </w:r>
      <w:r w:rsidR="001535AD">
        <w:t xml:space="preserve"> phishing emails</w:t>
      </w:r>
      <w:r>
        <w:t>. We</w:t>
      </w:r>
      <w:r w:rsidR="006C0F78">
        <w:t xml:space="preserve"> </w:t>
      </w:r>
      <w:r>
        <w:t>need you</w:t>
      </w:r>
      <w:r w:rsidR="00A464DE">
        <w:t xml:space="preserve">r </w:t>
      </w:r>
      <w:r w:rsidR="00EC5025">
        <w:t xml:space="preserve">help </w:t>
      </w:r>
      <w:r>
        <w:t>to complete a short survey about your experience</w:t>
      </w:r>
      <w:r w:rsidR="00EC5025">
        <w:t xml:space="preserve"> with </w:t>
      </w:r>
      <w:r w:rsidR="001D6463">
        <w:t xml:space="preserve">a </w:t>
      </w:r>
      <w:r w:rsidR="00EC5025">
        <w:t>phishing email</w:t>
      </w:r>
      <w:r w:rsidR="001D6463">
        <w:t xml:space="preserve"> that was sent during a </w:t>
      </w:r>
      <w:r w:rsidR="00EC5025">
        <w:t>recent phishing exercise</w:t>
      </w:r>
      <w:r w:rsidR="001D6463">
        <w:t xml:space="preserve"> conducted </w:t>
      </w:r>
      <w:r w:rsidR="498D617A">
        <w:t xml:space="preserve">by </w:t>
      </w:r>
      <w:r w:rsidRPr="5D1C31B7" w:rsidR="498D617A">
        <w:rPr>
          <w:highlight w:val="cyan"/>
        </w:rPr>
        <w:t>&lt;organization&gt;</w:t>
      </w:r>
      <w:r w:rsidR="00EC5025">
        <w:t xml:space="preserve">. </w:t>
      </w:r>
      <w:r w:rsidR="00A20AD5">
        <w:t xml:space="preserve"> We are inviting you to participate because your </w:t>
      </w:r>
      <w:r w:rsidRPr="5D1C31B7" w:rsidR="00A20AD5">
        <w:rPr>
          <w:highlight w:val="cyan"/>
        </w:rPr>
        <w:t>&lt;organization&gt;</w:t>
      </w:r>
      <w:r w:rsidR="00A20AD5">
        <w:t xml:space="preserve"> recently sent you a training phishing email as a part of their phishing awareness program. Whether you opened and read the email, clicked on a link within the email, or reported </w:t>
      </w:r>
      <w:r w:rsidR="20786326">
        <w:t xml:space="preserve">or didn’t report </w:t>
      </w:r>
      <w:r w:rsidR="00A20AD5">
        <w:t>the email, we are interested in how you perceived the phishing email.</w:t>
      </w:r>
    </w:p>
    <w:p w:rsidR="00B825A6" w:rsidP="00B825A6" w14:paraId="310FA263" w14:textId="77777777"/>
    <w:p w:rsidR="00B825A6" w:rsidP="00B825A6" w14:paraId="3FD5738D" w14:textId="513B17BD">
      <w:r>
        <w:t xml:space="preserve">The goal of this study is to </w:t>
      </w:r>
      <w:r w:rsidR="00443DEE">
        <w:t xml:space="preserve">determine people’s </w:t>
      </w:r>
      <w:r w:rsidR="6F7D98C6">
        <w:t xml:space="preserve">perceptions of </w:t>
      </w:r>
      <w:r w:rsidR="4F82AF49">
        <w:t xml:space="preserve">phishing email </w:t>
      </w:r>
      <w:r w:rsidR="00443DEE">
        <w:t>cues</w:t>
      </w:r>
      <w:r>
        <w:t xml:space="preserve">. </w:t>
      </w:r>
      <w:r w:rsidR="00D735AE">
        <w:t xml:space="preserve">Ultimately, this research will help organizations better </w:t>
      </w:r>
      <w:r w:rsidR="7088D9E3">
        <w:t>improve</w:t>
      </w:r>
      <w:r w:rsidR="00D735AE">
        <w:t xml:space="preserve"> their phishing awareness training and help</w:t>
      </w:r>
      <w:r w:rsidR="0931D262">
        <w:t xml:space="preserve"> protect their employees from falling victim to phishing attacks</w:t>
      </w:r>
      <w:r w:rsidR="00D735AE">
        <w:t xml:space="preserve">.  </w:t>
      </w:r>
    </w:p>
    <w:p w:rsidR="00B825A6" w:rsidP="00B825A6" w14:paraId="7ABEBBEA" w14:textId="77777777"/>
    <w:p w:rsidR="00963860" w:rsidRPr="00DA0B19" w:rsidP="00963860" w14:paraId="36D14FB3" w14:textId="2ED0F765">
      <w:pPr>
        <w:autoSpaceDE w:val="0"/>
        <w:autoSpaceDN w:val="0"/>
        <w:adjustRightInd w:val="0"/>
      </w:pPr>
      <w:r>
        <w:t>If you decide to take part in this study, you will be asked to complete</w:t>
      </w:r>
      <w:r w:rsidR="005F02DA">
        <w:t xml:space="preserve"> one anonymous online survey.  This survey</w:t>
      </w:r>
      <w:r w:rsidR="00B825A6">
        <w:t xml:space="preserve"> should take </w:t>
      </w:r>
      <w:r w:rsidR="78A95F35">
        <w:t>15-20</w:t>
      </w:r>
      <w:r w:rsidR="1B896982">
        <w:t xml:space="preserve"> </w:t>
      </w:r>
      <w:r w:rsidR="00B825A6">
        <w:t>minutes to complete.</w:t>
      </w:r>
      <w:r w:rsidR="005F02DA">
        <w:t xml:space="preserve"> </w:t>
      </w:r>
      <w:r w:rsidR="4025E09C">
        <w:t xml:space="preserve">Your participation is confidential and voluntary. Your responses will be anonymous. </w:t>
      </w:r>
      <w:r>
        <w:t>You may skip any question that you don't wish to answer and may choose to quit the survey at any time. Additional information about the study and how we will protect your data and confidentiality is available on the survey</w:t>
      </w:r>
      <w:r w:rsidR="4ECA6827">
        <w:t xml:space="preserve"> webpage</w:t>
      </w:r>
      <w:r w:rsidR="07139851">
        <w:t>:</w:t>
      </w:r>
    </w:p>
    <w:p w:rsidR="00B825A6" w:rsidP="00B825A6" w14:paraId="0A3C6B94" w14:textId="77777777"/>
    <w:p w:rsidR="00B825A6" w:rsidP="00B825A6" w14:paraId="4AF7D346" w14:textId="46400745">
      <w:r w:rsidRPr="31DAEE76">
        <w:rPr>
          <w:highlight w:val="cyan"/>
        </w:rPr>
        <w:t xml:space="preserve">&lt;&lt;SURVEY </w:t>
      </w:r>
      <w:r w:rsidRPr="7857DE7E">
        <w:rPr>
          <w:highlight w:val="cyan"/>
        </w:rPr>
        <w:t>LINK&gt;&gt;.</w:t>
      </w:r>
      <w:r>
        <w:t xml:space="preserve"> </w:t>
      </w:r>
    </w:p>
    <w:p w:rsidR="00B825A6" w:rsidP="00B825A6" w14:paraId="2070FB59" w14:textId="77777777"/>
    <w:p w:rsidR="00B825A6" w:rsidP="00B825A6" w14:paraId="296753C9" w14:textId="6E928E83">
      <w:r>
        <w:t xml:space="preserve">If you have questions or comments about the study, please contact Shanée Dawkins at </w:t>
      </w:r>
      <w:hyperlink r:id="rId7">
        <w:r w:rsidRPr="44AE5CF7" w:rsidR="00374A0B">
          <w:rPr>
            <w:rStyle w:val="Hyperlink"/>
          </w:rPr>
          <w:t>dawkins@nist.gov</w:t>
        </w:r>
      </w:hyperlink>
      <w:r w:rsidR="00374A0B">
        <w:t xml:space="preserve"> </w:t>
      </w:r>
      <w:r w:rsidR="211BD495">
        <w:t xml:space="preserve">or </w:t>
      </w:r>
      <w:r w:rsidRPr="44AE5CF7" w:rsidR="727344B9">
        <w:rPr>
          <w:highlight w:val="cyan"/>
        </w:rPr>
        <w:t>&lt;&lt;org POC&gt;&gt;</w:t>
      </w:r>
      <w:r w:rsidRPr="44AE5CF7" w:rsidR="00374A0B">
        <w:rPr>
          <w:highlight w:val="cyan"/>
        </w:rPr>
        <w:t xml:space="preserve"> </w:t>
      </w:r>
      <w:r w:rsidRPr="44AE5CF7" w:rsidR="20D072E0">
        <w:rPr>
          <w:highlight w:val="cyan"/>
        </w:rPr>
        <w:t xml:space="preserve">at </w:t>
      </w:r>
      <w:r w:rsidRPr="44AE5CF7" w:rsidR="3F53D958">
        <w:rPr>
          <w:highlight w:val="cyan"/>
        </w:rPr>
        <w:t xml:space="preserve">&lt;&lt;org </w:t>
      </w:r>
      <w:r w:rsidRPr="44AE5CF7" w:rsidR="4CD4CBE5">
        <w:rPr>
          <w:highlight w:val="cyan"/>
        </w:rPr>
        <w:t xml:space="preserve">POC </w:t>
      </w:r>
      <w:r w:rsidRPr="44AE5CF7" w:rsidR="3F53D958">
        <w:rPr>
          <w:highlight w:val="cyan"/>
        </w:rPr>
        <w:t>email&gt;&gt;</w:t>
      </w:r>
      <w:r>
        <w:t xml:space="preserve">. We really appreciate your help with this study. Your participation is very valuable in helping to improve </w:t>
      </w:r>
      <w:r w:rsidR="091F3D2F">
        <w:t xml:space="preserve">phishing awareness training programs </w:t>
      </w:r>
      <w:r w:rsidR="558171C4">
        <w:t>across organizations</w:t>
      </w:r>
      <w:r>
        <w:t xml:space="preserve">. </w:t>
      </w:r>
    </w:p>
    <w:p w:rsidR="00B825A6" w:rsidP="00B825A6" w14:paraId="7C06004F" w14:textId="77777777"/>
    <w:p w:rsidR="00B825A6" w:rsidP="00B825A6" w14:paraId="0D46E30B" w14:textId="77777777"/>
    <w:p w:rsidR="00B825A6" w:rsidP="00B825A6" w14:paraId="7380D8B6" w14:textId="1EC3F8C4">
      <w:r>
        <w:t>Thank</w:t>
      </w:r>
      <w:r w:rsidR="00577832">
        <w:t xml:space="preserve"> you for your time and consideration</w:t>
      </w:r>
      <w:r>
        <w:t>,</w:t>
      </w:r>
    </w:p>
    <w:p w:rsidR="00B825A6" w:rsidP="00B825A6" w14:paraId="3106B567" w14:textId="77777777"/>
    <w:p w:rsidR="00B825A6" w:rsidP="44AE5CF7" w14:paraId="696A10D9" w14:textId="250693DE">
      <w:r>
        <w:t>Shanée Dawkins</w:t>
      </w:r>
      <w:r w:rsidR="00374A0B">
        <w:t xml:space="preserve"> and </w:t>
      </w:r>
      <w:r w:rsidRPr="44AE5CF7" w:rsidR="67C45B41">
        <w:rPr>
          <w:highlight w:val="cyan"/>
        </w:rPr>
        <w:t>&lt;&lt;org POC&gt;&gt;</w:t>
      </w:r>
    </w:p>
    <w:p w:rsidR="008839FF" w14:paraId="37E5CBF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228D0"/>
    <w:multiLevelType w:val="hybridMultilevel"/>
    <w:tmpl w:val="BEA8E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565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01ED1"/>
    <w:rsid w:val="0000328A"/>
    <w:rsid w:val="000227D2"/>
    <w:rsid w:val="00043186"/>
    <w:rsid w:val="000512E2"/>
    <w:rsid w:val="0005543A"/>
    <w:rsid w:val="00055D76"/>
    <w:rsid w:val="00066885"/>
    <w:rsid w:val="00071DA1"/>
    <w:rsid w:val="00077A26"/>
    <w:rsid w:val="00081177"/>
    <w:rsid w:val="00086BBF"/>
    <w:rsid w:val="00093D7C"/>
    <w:rsid w:val="000A34FA"/>
    <w:rsid w:val="000A5250"/>
    <w:rsid w:val="000A79B3"/>
    <w:rsid w:val="000C6A51"/>
    <w:rsid w:val="000D33FB"/>
    <w:rsid w:val="000D567B"/>
    <w:rsid w:val="001129E3"/>
    <w:rsid w:val="001311A6"/>
    <w:rsid w:val="00135902"/>
    <w:rsid w:val="001404E1"/>
    <w:rsid w:val="00147A36"/>
    <w:rsid w:val="001535AD"/>
    <w:rsid w:val="00161C91"/>
    <w:rsid w:val="001628E3"/>
    <w:rsid w:val="001850EB"/>
    <w:rsid w:val="001A25ED"/>
    <w:rsid w:val="001A5F22"/>
    <w:rsid w:val="001B1580"/>
    <w:rsid w:val="001C48FF"/>
    <w:rsid w:val="001D6463"/>
    <w:rsid w:val="001E6B20"/>
    <w:rsid w:val="001E6D83"/>
    <w:rsid w:val="00201F6A"/>
    <w:rsid w:val="00202BB6"/>
    <w:rsid w:val="00207939"/>
    <w:rsid w:val="00211B30"/>
    <w:rsid w:val="002240C3"/>
    <w:rsid w:val="00224F0A"/>
    <w:rsid w:val="00226057"/>
    <w:rsid w:val="00244A78"/>
    <w:rsid w:val="00255DAC"/>
    <w:rsid w:val="002646FD"/>
    <w:rsid w:val="0027339A"/>
    <w:rsid w:val="002C3EF3"/>
    <w:rsid w:val="002C474A"/>
    <w:rsid w:val="002C789A"/>
    <w:rsid w:val="002D2310"/>
    <w:rsid w:val="002D6EA4"/>
    <w:rsid w:val="002E0D07"/>
    <w:rsid w:val="002E1790"/>
    <w:rsid w:val="002F26C2"/>
    <w:rsid w:val="0030026C"/>
    <w:rsid w:val="00302E3F"/>
    <w:rsid w:val="00310D53"/>
    <w:rsid w:val="00311F72"/>
    <w:rsid w:val="0031663C"/>
    <w:rsid w:val="00322798"/>
    <w:rsid w:val="00342C96"/>
    <w:rsid w:val="00350444"/>
    <w:rsid w:val="00374A0B"/>
    <w:rsid w:val="0037506E"/>
    <w:rsid w:val="00383388"/>
    <w:rsid w:val="003B6557"/>
    <w:rsid w:val="003B6F17"/>
    <w:rsid w:val="003B7FFA"/>
    <w:rsid w:val="003C25F4"/>
    <w:rsid w:val="003D7F19"/>
    <w:rsid w:val="003E117A"/>
    <w:rsid w:val="003F2F2E"/>
    <w:rsid w:val="00401305"/>
    <w:rsid w:val="0041371E"/>
    <w:rsid w:val="00430D57"/>
    <w:rsid w:val="00434A1A"/>
    <w:rsid w:val="00443DEE"/>
    <w:rsid w:val="00456F09"/>
    <w:rsid w:val="00471F0F"/>
    <w:rsid w:val="004933A0"/>
    <w:rsid w:val="004942F2"/>
    <w:rsid w:val="004C49D7"/>
    <w:rsid w:val="004D10CF"/>
    <w:rsid w:val="004E3936"/>
    <w:rsid w:val="005204C4"/>
    <w:rsid w:val="00527504"/>
    <w:rsid w:val="00557535"/>
    <w:rsid w:val="00562B90"/>
    <w:rsid w:val="00564EC4"/>
    <w:rsid w:val="00571E89"/>
    <w:rsid w:val="005726BA"/>
    <w:rsid w:val="00577832"/>
    <w:rsid w:val="0058055C"/>
    <w:rsid w:val="005856AA"/>
    <w:rsid w:val="005941BC"/>
    <w:rsid w:val="005C0BFD"/>
    <w:rsid w:val="005C3CBB"/>
    <w:rsid w:val="005C6089"/>
    <w:rsid w:val="005D7F11"/>
    <w:rsid w:val="005E2451"/>
    <w:rsid w:val="005F02DA"/>
    <w:rsid w:val="005F1AC0"/>
    <w:rsid w:val="00624FE6"/>
    <w:rsid w:val="00643231"/>
    <w:rsid w:val="00654494"/>
    <w:rsid w:val="0069011F"/>
    <w:rsid w:val="006C0F78"/>
    <w:rsid w:val="006D002D"/>
    <w:rsid w:val="006E56B9"/>
    <w:rsid w:val="00704B75"/>
    <w:rsid w:val="00711799"/>
    <w:rsid w:val="007136DE"/>
    <w:rsid w:val="00750E68"/>
    <w:rsid w:val="007558DB"/>
    <w:rsid w:val="00757741"/>
    <w:rsid w:val="007B1F90"/>
    <w:rsid w:val="007C5D1A"/>
    <w:rsid w:val="00822145"/>
    <w:rsid w:val="00825501"/>
    <w:rsid w:val="00836D74"/>
    <w:rsid w:val="008408AD"/>
    <w:rsid w:val="00846440"/>
    <w:rsid w:val="00850D22"/>
    <w:rsid w:val="008657F6"/>
    <w:rsid w:val="008839FF"/>
    <w:rsid w:val="00884712"/>
    <w:rsid w:val="008A16F7"/>
    <w:rsid w:val="008B5CAF"/>
    <w:rsid w:val="008C2216"/>
    <w:rsid w:val="008C3A4F"/>
    <w:rsid w:val="008F4657"/>
    <w:rsid w:val="0090605A"/>
    <w:rsid w:val="00907723"/>
    <w:rsid w:val="00925A5B"/>
    <w:rsid w:val="00926F82"/>
    <w:rsid w:val="00950A98"/>
    <w:rsid w:val="00963860"/>
    <w:rsid w:val="00996C5C"/>
    <w:rsid w:val="00997160"/>
    <w:rsid w:val="009A5290"/>
    <w:rsid w:val="009B0DA8"/>
    <w:rsid w:val="009B74C1"/>
    <w:rsid w:val="00A0175E"/>
    <w:rsid w:val="00A15194"/>
    <w:rsid w:val="00A17743"/>
    <w:rsid w:val="00A20AD5"/>
    <w:rsid w:val="00A229EA"/>
    <w:rsid w:val="00A31CE9"/>
    <w:rsid w:val="00A379E4"/>
    <w:rsid w:val="00A43CAD"/>
    <w:rsid w:val="00A44258"/>
    <w:rsid w:val="00A44E1A"/>
    <w:rsid w:val="00A464DE"/>
    <w:rsid w:val="00A52D69"/>
    <w:rsid w:val="00A578D4"/>
    <w:rsid w:val="00A626E2"/>
    <w:rsid w:val="00A65E16"/>
    <w:rsid w:val="00A743A2"/>
    <w:rsid w:val="00A77CD6"/>
    <w:rsid w:val="00AB2A85"/>
    <w:rsid w:val="00AC6C2A"/>
    <w:rsid w:val="00AD41B8"/>
    <w:rsid w:val="00B0262F"/>
    <w:rsid w:val="00B02A3B"/>
    <w:rsid w:val="00B52B42"/>
    <w:rsid w:val="00B57600"/>
    <w:rsid w:val="00B669DF"/>
    <w:rsid w:val="00B825A6"/>
    <w:rsid w:val="00BA2150"/>
    <w:rsid w:val="00BA65F1"/>
    <w:rsid w:val="00BC0265"/>
    <w:rsid w:val="00BE1F4F"/>
    <w:rsid w:val="00BE66C4"/>
    <w:rsid w:val="00BE6B45"/>
    <w:rsid w:val="00BF2CCF"/>
    <w:rsid w:val="00BF5000"/>
    <w:rsid w:val="00C0174A"/>
    <w:rsid w:val="00C01FEF"/>
    <w:rsid w:val="00C30CD2"/>
    <w:rsid w:val="00C52E95"/>
    <w:rsid w:val="00C76278"/>
    <w:rsid w:val="00CA5499"/>
    <w:rsid w:val="00CA7289"/>
    <w:rsid w:val="00CA7BB1"/>
    <w:rsid w:val="00CB4427"/>
    <w:rsid w:val="00CD2D8C"/>
    <w:rsid w:val="00CE0883"/>
    <w:rsid w:val="00CE3799"/>
    <w:rsid w:val="00D06FF0"/>
    <w:rsid w:val="00D10080"/>
    <w:rsid w:val="00D13AAC"/>
    <w:rsid w:val="00D154B8"/>
    <w:rsid w:val="00D50469"/>
    <w:rsid w:val="00D57288"/>
    <w:rsid w:val="00D574DA"/>
    <w:rsid w:val="00D57F0F"/>
    <w:rsid w:val="00D62E2B"/>
    <w:rsid w:val="00D64D58"/>
    <w:rsid w:val="00D716EF"/>
    <w:rsid w:val="00D735AE"/>
    <w:rsid w:val="00D83167"/>
    <w:rsid w:val="00DA0B19"/>
    <w:rsid w:val="00DB1348"/>
    <w:rsid w:val="00DB16A2"/>
    <w:rsid w:val="00DB2397"/>
    <w:rsid w:val="00DE04CE"/>
    <w:rsid w:val="00DE37DD"/>
    <w:rsid w:val="00DE39BA"/>
    <w:rsid w:val="00DE6608"/>
    <w:rsid w:val="00E01E87"/>
    <w:rsid w:val="00E04E31"/>
    <w:rsid w:val="00E076D0"/>
    <w:rsid w:val="00E07D97"/>
    <w:rsid w:val="00E3512A"/>
    <w:rsid w:val="00E461F2"/>
    <w:rsid w:val="00E478EE"/>
    <w:rsid w:val="00E62740"/>
    <w:rsid w:val="00E66D7E"/>
    <w:rsid w:val="00E91124"/>
    <w:rsid w:val="00E9404A"/>
    <w:rsid w:val="00EA0E84"/>
    <w:rsid w:val="00EA32C6"/>
    <w:rsid w:val="00EC2B64"/>
    <w:rsid w:val="00EC5025"/>
    <w:rsid w:val="00EC6C8A"/>
    <w:rsid w:val="00EC6FD9"/>
    <w:rsid w:val="00EE0811"/>
    <w:rsid w:val="00F056D7"/>
    <w:rsid w:val="00F20344"/>
    <w:rsid w:val="00F24F44"/>
    <w:rsid w:val="00F42133"/>
    <w:rsid w:val="00F43771"/>
    <w:rsid w:val="00F50CEF"/>
    <w:rsid w:val="00F50E32"/>
    <w:rsid w:val="00F63E77"/>
    <w:rsid w:val="00F64C0A"/>
    <w:rsid w:val="00F8743F"/>
    <w:rsid w:val="00F9615D"/>
    <w:rsid w:val="00FA1F29"/>
    <w:rsid w:val="00FB54CC"/>
    <w:rsid w:val="00FC098D"/>
    <w:rsid w:val="00FD1CCE"/>
    <w:rsid w:val="00FD6D2B"/>
    <w:rsid w:val="00FF5523"/>
    <w:rsid w:val="01544B86"/>
    <w:rsid w:val="02444F2C"/>
    <w:rsid w:val="0247418E"/>
    <w:rsid w:val="07139851"/>
    <w:rsid w:val="09047039"/>
    <w:rsid w:val="091F3D2F"/>
    <w:rsid w:val="0931D262"/>
    <w:rsid w:val="0959730F"/>
    <w:rsid w:val="0A5C77F9"/>
    <w:rsid w:val="0A7BC71B"/>
    <w:rsid w:val="0AFAA045"/>
    <w:rsid w:val="0B959724"/>
    <w:rsid w:val="0C7358E8"/>
    <w:rsid w:val="120D8F7C"/>
    <w:rsid w:val="12D12CC4"/>
    <w:rsid w:val="14EF304E"/>
    <w:rsid w:val="15150A93"/>
    <w:rsid w:val="1559BF44"/>
    <w:rsid w:val="1608360E"/>
    <w:rsid w:val="165C3CC5"/>
    <w:rsid w:val="180F0A74"/>
    <w:rsid w:val="188A1A60"/>
    <w:rsid w:val="18BE6DF0"/>
    <w:rsid w:val="19221BE7"/>
    <w:rsid w:val="1AF30926"/>
    <w:rsid w:val="1B0218EE"/>
    <w:rsid w:val="1B896982"/>
    <w:rsid w:val="1BC123AA"/>
    <w:rsid w:val="1D3848B6"/>
    <w:rsid w:val="1DDFF17D"/>
    <w:rsid w:val="1DED6DAE"/>
    <w:rsid w:val="1F620209"/>
    <w:rsid w:val="1FC7B885"/>
    <w:rsid w:val="20786326"/>
    <w:rsid w:val="20D072E0"/>
    <w:rsid w:val="211BD495"/>
    <w:rsid w:val="2153D25A"/>
    <w:rsid w:val="233D11CE"/>
    <w:rsid w:val="2352EC0B"/>
    <w:rsid w:val="23894510"/>
    <w:rsid w:val="24CF9FC2"/>
    <w:rsid w:val="27E7BF33"/>
    <w:rsid w:val="28239AA7"/>
    <w:rsid w:val="292D5DCE"/>
    <w:rsid w:val="2B2E0B16"/>
    <w:rsid w:val="2B443E1B"/>
    <w:rsid w:val="2B9F7590"/>
    <w:rsid w:val="2D26672C"/>
    <w:rsid w:val="2E2A3606"/>
    <w:rsid w:val="2E37B237"/>
    <w:rsid w:val="2E84D88E"/>
    <w:rsid w:val="2FA486F7"/>
    <w:rsid w:val="30DF0C27"/>
    <w:rsid w:val="30F79D0C"/>
    <w:rsid w:val="3106D2EB"/>
    <w:rsid w:val="310E6789"/>
    <w:rsid w:val="31CAE194"/>
    <w:rsid w:val="31DAEE76"/>
    <w:rsid w:val="35210788"/>
    <w:rsid w:val="36CBED84"/>
    <w:rsid w:val="37FD7E56"/>
    <w:rsid w:val="38FA6CA1"/>
    <w:rsid w:val="3936CFB0"/>
    <w:rsid w:val="39C2C00B"/>
    <w:rsid w:val="3A0A1438"/>
    <w:rsid w:val="3A7CD250"/>
    <w:rsid w:val="3B33F028"/>
    <w:rsid w:val="3B8F1A1C"/>
    <w:rsid w:val="3BC523EB"/>
    <w:rsid w:val="3C1A36EA"/>
    <w:rsid w:val="3C21F19F"/>
    <w:rsid w:val="3C6E7072"/>
    <w:rsid w:val="3EE50D3F"/>
    <w:rsid w:val="3EFE686D"/>
    <w:rsid w:val="3F53D958"/>
    <w:rsid w:val="4025E09C"/>
    <w:rsid w:val="408A5EBD"/>
    <w:rsid w:val="41C842A3"/>
    <w:rsid w:val="421429FE"/>
    <w:rsid w:val="427643BC"/>
    <w:rsid w:val="42B41810"/>
    <w:rsid w:val="430096E3"/>
    <w:rsid w:val="43F5241F"/>
    <w:rsid w:val="44AE5CF7"/>
    <w:rsid w:val="44AF18CE"/>
    <w:rsid w:val="44E97661"/>
    <w:rsid w:val="4660A29B"/>
    <w:rsid w:val="47734F67"/>
    <w:rsid w:val="47D50520"/>
    <w:rsid w:val="48DD65E4"/>
    <w:rsid w:val="498D617A"/>
    <w:rsid w:val="4ACF0406"/>
    <w:rsid w:val="4C70313C"/>
    <w:rsid w:val="4C8A8889"/>
    <w:rsid w:val="4CD4CBE5"/>
    <w:rsid w:val="4ECA6827"/>
    <w:rsid w:val="4EF93829"/>
    <w:rsid w:val="4F82AF49"/>
    <w:rsid w:val="50AD819C"/>
    <w:rsid w:val="520BFB67"/>
    <w:rsid w:val="526C8230"/>
    <w:rsid w:val="54255186"/>
    <w:rsid w:val="54A6018D"/>
    <w:rsid w:val="558171C4"/>
    <w:rsid w:val="56B14018"/>
    <w:rsid w:val="57072DE3"/>
    <w:rsid w:val="5757A11C"/>
    <w:rsid w:val="58731D8F"/>
    <w:rsid w:val="58BF37BB"/>
    <w:rsid w:val="58F38A50"/>
    <w:rsid w:val="5B4F945D"/>
    <w:rsid w:val="5B8419C3"/>
    <w:rsid w:val="5C77A9E5"/>
    <w:rsid w:val="5D1C31B7"/>
    <w:rsid w:val="5ECBC767"/>
    <w:rsid w:val="5EF10A34"/>
    <w:rsid w:val="61969DBC"/>
    <w:rsid w:val="62507E74"/>
    <w:rsid w:val="63DBDD4C"/>
    <w:rsid w:val="64B08395"/>
    <w:rsid w:val="64FDEF1A"/>
    <w:rsid w:val="651B54C9"/>
    <w:rsid w:val="67C45B41"/>
    <w:rsid w:val="688E06B6"/>
    <w:rsid w:val="68BC65F9"/>
    <w:rsid w:val="6C803733"/>
    <w:rsid w:val="6CDE59C7"/>
    <w:rsid w:val="6CDF7781"/>
    <w:rsid w:val="6D2C5AFB"/>
    <w:rsid w:val="6E17FE92"/>
    <w:rsid w:val="6F7D98C6"/>
    <w:rsid w:val="700F5D8E"/>
    <w:rsid w:val="7088D9E3"/>
    <w:rsid w:val="727344B9"/>
    <w:rsid w:val="72B5BB5F"/>
    <w:rsid w:val="732125F7"/>
    <w:rsid w:val="75BE9837"/>
    <w:rsid w:val="75D005DF"/>
    <w:rsid w:val="76E9E2E0"/>
    <w:rsid w:val="7857DE7E"/>
    <w:rsid w:val="78A95F35"/>
    <w:rsid w:val="7A9B57A6"/>
    <w:rsid w:val="7BDC958B"/>
    <w:rsid w:val="7C114DC2"/>
    <w:rsid w:val="7DB9CF69"/>
    <w:rsid w:val="7F708F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CF9807"/>
  <w15:chartTrackingRefBased/>
  <w15:docId w15:val="{7DC63469-E124-43ED-9C80-46E4F38D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copy"/>
    <w:basedOn w:val="Normal"/>
    <w:rsid w:val="00571E89"/>
    <w:pPr>
      <w:spacing w:before="100" w:beforeAutospacing="1" w:after="100" w:afterAutospacing="1"/>
    </w:pPr>
    <w:rPr>
      <w:rFonts w:ascii="Arial" w:hAnsi="Arial" w:eastAsiaTheme="minorHAnsi" w:cs="Arial"/>
      <w:color w:val="000000"/>
      <w:sz w:val="20"/>
      <w:szCs w:val="20"/>
    </w:rPr>
  </w:style>
  <w:style w:type="paragraph" w:styleId="ListParagraph">
    <w:name w:val="List Paragraph"/>
    <w:basedOn w:val="Normal"/>
    <w:uiPriority w:val="34"/>
    <w:qFormat/>
    <w:rsid w:val="00571E89"/>
    <w:pPr>
      <w:ind w:left="720"/>
      <w:contextualSpacing/>
    </w:pPr>
    <w:rPr>
      <w:rFonts w:ascii="Calibri" w:hAnsi="Calibri" w:eastAsiaTheme="minorHAnsi" w:cs="Calibri"/>
      <w:color w:val="000000"/>
      <w:sz w:val="22"/>
      <w:szCs w:val="22"/>
    </w:rPr>
  </w:style>
  <w:style w:type="character" w:styleId="Hyperlink">
    <w:name w:val="Hyperlink"/>
    <w:basedOn w:val="DefaultParagraphFont"/>
    <w:uiPriority w:val="99"/>
    <w:unhideWhenUsed/>
    <w:rsid w:val="00571E89"/>
    <w:rPr>
      <w:color w:val="0563C1"/>
      <w:u w:val="single"/>
    </w:rPr>
  </w:style>
  <w:style w:type="character" w:styleId="CommentReference">
    <w:name w:val="annotation reference"/>
    <w:basedOn w:val="DefaultParagraphFont"/>
    <w:uiPriority w:val="99"/>
    <w:semiHidden/>
    <w:unhideWhenUsed/>
    <w:rsid w:val="00D735AE"/>
    <w:rPr>
      <w:sz w:val="16"/>
      <w:szCs w:val="16"/>
    </w:rPr>
  </w:style>
  <w:style w:type="paragraph" w:styleId="CommentText">
    <w:name w:val="annotation text"/>
    <w:basedOn w:val="Normal"/>
    <w:link w:val="CommentTextChar"/>
    <w:uiPriority w:val="99"/>
    <w:unhideWhenUsed/>
    <w:rsid w:val="00D735AE"/>
    <w:rPr>
      <w:sz w:val="20"/>
      <w:szCs w:val="20"/>
    </w:rPr>
  </w:style>
  <w:style w:type="character" w:customStyle="1" w:styleId="CommentTextChar">
    <w:name w:val="Comment Text Char"/>
    <w:basedOn w:val="DefaultParagraphFont"/>
    <w:link w:val="CommentText"/>
    <w:uiPriority w:val="99"/>
    <w:rsid w:val="00D73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735AE"/>
    <w:rPr>
      <w:b/>
      <w:bCs/>
    </w:rPr>
  </w:style>
  <w:style w:type="character" w:customStyle="1" w:styleId="CommentSubjectChar">
    <w:name w:val="Comment Subject Char"/>
    <w:basedOn w:val="CommentTextChar"/>
    <w:link w:val="CommentSubject"/>
    <w:uiPriority w:val="99"/>
    <w:semiHidden/>
    <w:rsid w:val="00D735AE"/>
    <w:rPr>
      <w:rFonts w:eastAsiaTheme="minorEastAsia"/>
      <w:b/>
      <w:bCs/>
      <w:sz w:val="20"/>
      <w:szCs w:val="20"/>
    </w:rPr>
  </w:style>
  <w:style w:type="character" w:styleId="UnresolvedMention">
    <w:name w:val="Unresolved Mention"/>
    <w:basedOn w:val="DefaultParagraphFont"/>
    <w:uiPriority w:val="99"/>
    <w:semiHidden/>
    <w:unhideWhenUsed/>
    <w:rsid w:val="00374A0B"/>
    <w:rPr>
      <w:color w:val="605E5C"/>
      <w:shd w:val="clear" w:color="auto" w:fill="E1DFDD"/>
    </w:rPr>
  </w:style>
  <w:style w:type="paragraph" w:styleId="Revision">
    <w:name w:val="Revision"/>
    <w:hidden/>
    <w:uiPriority w:val="99"/>
    <w:semiHidden/>
    <w:rsid w:val="003E117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wkins@nist.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21c386-3647-42ab-a9df-1eea3e636741" xsi:nil="true"/>
    <lcf76f155ced4ddcb4097134ff3c332f xmlns="85ab900e-2b2e-4232-90cf-f6d111adcf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92242-4897-466A-8C2F-00D7F5814F41}">
  <ds:schemaRefs>
    <ds:schemaRef ds:uri="http://purl.org/dc/elements/1.1/"/>
    <ds:schemaRef ds:uri="http://schemas.microsoft.com/office/2006/metadata/properties"/>
    <ds:schemaRef ds:uri="85ab900e-2b2e-4232-90cf-f6d111adcf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21c386-3647-42ab-a9df-1eea3e636741"/>
    <ds:schemaRef ds:uri="http://www.w3.org/XML/1998/namespace"/>
    <ds:schemaRef ds:uri="http://purl.org/dc/dcmitype/"/>
  </ds:schemaRefs>
</ds:datastoreItem>
</file>

<file path=customXml/itemProps2.xml><?xml version="1.0" encoding="utf-8"?>
<ds:datastoreItem xmlns:ds="http://schemas.openxmlformats.org/officeDocument/2006/customXml" ds:itemID="{3228A70C-8644-4482-B15C-6E86EC5998BD}">
  <ds:schemaRefs>
    <ds:schemaRef ds:uri="http://schemas.microsoft.com/sharepoint/v3/contenttype/forms"/>
  </ds:schemaRefs>
</ds:datastoreItem>
</file>

<file path=customXml/itemProps3.xml><?xml version="1.0" encoding="utf-8"?>
<ds:datastoreItem xmlns:ds="http://schemas.openxmlformats.org/officeDocument/2006/customXml" ds:itemID="{CF972B90-2764-4089-A215-FC6E05D3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1603</Characters>
  <Application>Microsoft Office Word</Application>
  <DocSecurity>0</DocSecurity>
  <Lines>41</Lines>
  <Paragraphs>13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Jody L. (Fed)</dc:creator>
  <cp:lastModifiedBy>Jacobs, Jody L. (Fed)</cp:lastModifiedBy>
  <cp:revision>3</cp:revision>
  <dcterms:created xsi:type="dcterms:W3CDTF">2024-09-19T19:39:00Z</dcterms:created>
  <dcterms:modified xsi:type="dcterms:W3CDTF">2024-09-19T20:34:00Z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10358d41c33aea0a2935865b97dee3983cf9edc3d10beda54e8367a70423fa88</vt:lpwstr>
  </property>
  <property fmtid="{D5CDD505-2E9C-101B-9397-08002B2CF9AE}" pid="4" name="MediaServiceImageTags">
    <vt:lpwstr/>
  </property>
</Properties>
</file>