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AED" w:rsidRPr="00280CE1" w:rsidP="008C4AED" w14:paraId="10CE6C21" w14:textId="1BEDBC5C">
      <w:pPr>
        <w:pStyle w:val="Heading4"/>
        <w:rPr>
          <w:rFonts w:ascii="Times New Roman" w:hAnsi="Times New Roman" w:cs="Times New Roman"/>
          <w:bCs/>
        </w:rPr>
      </w:pPr>
      <w:r w:rsidRPr="00280CE1">
        <w:rPr>
          <w:rFonts w:ascii="Times New Roman" w:hAnsi="Times New Roman" w:cs="Times New Roman"/>
        </w:rPr>
        <w:t xml:space="preserve">Paperwork Reduction Act Submission </w:t>
      </w:r>
      <w:r w:rsidRPr="00280CE1">
        <w:rPr>
          <w:rFonts w:ascii="Times New Roman" w:hAnsi="Times New Roman" w:cs="Times New Roman"/>
          <w:bCs/>
        </w:rPr>
        <w:t>Supporting Statement</w:t>
      </w:r>
    </w:p>
    <w:p w:rsidR="008C4AED" w:rsidRPr="00280CE1" w:rsidP="00EA708F" w14:paraId="3DF65FD2" w14:textId="77777777">
      <w:pPr>
        <w:spacing w:before="360" w:after="0" w:line="240" w:lineRule="auto"/>
        <w:jc w:val="center"/>
        <w:rPr>
          <w:rFonts w:ascii="Times New Roman" w:hAnsi="Times New Roman" w:cs="Times New Roman"/>
          <w:b/>
          <w:bCs/>
          <w:sz w:val="28"/>
        </w:rPr>
      </w:pPr>
      <w:r w:rsidRPr="00280CE1">
        <w:rPr>
          <w:rFonts w:ascii="Times New Roman" w:hAnsi="Times New Roman" w:cs="Times New Roman"/>
          <w:b/>
          <w:bCs/>
          <w:sz w:val="28"/>
        </w:rPr>
        <w:t>Annual Mandatory Collection of Elementary and Secondary</w:t>
      </w:r>
    </w:p>
    <w:p w:rsidR="008C4AED" w:rsidRPr="00280CE1" w:rsidP="00EA708F" w14:paraId="2FC6D5CE" w14:textId="77777777">
      <w:pPr>
        <w:spacing w:after="480" w:line="240" w:lineRule="auto"/>
        <w:jc w:val="center"/>
        <w:rPr>
          <w:rFonts w:ascii="Times New Roman" w:hAnsi="Times New Roman" w:cs="Times New Roman"/>
          <w:b/>
          <w:bCs/>
          <w:noProof/>
          <w:sz w:val="28"/>
        </w:rPr>
      </w:pPr>
      <w:r w:rsidRPr="00280CE1">
        <w:rPr>
          <w:rFonts w:ascii="Times New Roman" w:hAnsi="Times New Roman" w:cs="Times New Roman"/>
          <w:b/>
          <w:bCs/>
          <w:sz w:val="28"/>
        </w:rPr>
        <w:t xml:space="preserve">Education Data through </w:t>
      </w:r>
      <w:r w:rsidRPr="00280CE1">
        <w:rPr>
          <w:rFonts w:ascii="Times New Roman" w:hAnsi="Times New Roman" w:cs="Times New Roman"/>
          <w:b/>
          <w:bCs/>
          <w:noProof/>
          <w:sz w:val="28"/>
        </w:rPr>
        <w:t>ED</w:t>
      </w:r>
      <w:r w:rsidRPr="00280CE1">
        <w:rPr>
          <w:rFonts w:ascii="Times New Roman" w:hAnsi="Times New Roman" w:cs="Times New Roman"/>
          <w:b/>
          <w:bCs/>
          <w:i/>
          <w:noProof/>
          <w:sz w:val="28"/>
        </w:rPr>
        <w:t>Facts</w:t>
      </w:r>
    </w:p>
    <w:p w:rsidR="008C4AED" w:rsidP="008C4AED" w14:paraId="2D63F9CD" w14:textId="5290E1B1">
      <w:pPr>
        <w:jc w:val="center"/>
        <w:rPr>
          <w:rFonts w:ascii="Times New Roman" w:hAnsi="Times New Roman" w:cs="Times New Roman"/>
          <w:b/>
          <w:bCs/>
          <w:noProof/>
          <w:sz w:val="28"/>
        </w:rPr>
      </w:pPr>
      <w:r w:rsidRPr="00280CE1">
        <w:rPr>
          <w:rFonts w:ascii="Times New Roman" w:hAnsi="Times New Roman" w:cs="Times New Roman"/>
          <w:b/>
          <w:bCs/>
          <w:noProof/>
          <w:sz w:val="28"/>
        </w:rPr>
        <w:t>November</w:t>
      </w:r>
      <w:r w:rsidRPr="00280CE1" w:rsidR="00651E6A">
        <w:rPr>
          <w:rFonts w:ascii="Times New Roman" w:hAnsi="Times New Roman" w:cs="Times New Roman"/>
          <w:b/>
          <w:bCs/>
          <w:noProof/>
          <w:sz w:val="28"/>
        </w:rPr>
        <w:t xml:space="preserve"> 202</w:t>
      </w:r>
      <w:r w:rsidRPr="00280CE1" w:rsidR="00CE2E9C">
        <w:rPr>
          <w:rFonts w:ascii="Times New Roman" w:hAnsi="Times New Roman" w:cs="Times New Roman"/>
          <w:b/>
          <w:bCs/>
          <w:noProof/>
          <w:sz w:val="28"/>
        </w:rPr>
        <w:t>4</w:t>
      </w:r>
    </w:p>
    <w:p w:rsidR="00B03254" w:rsidRPr="00280CE1" w:rsidP="008C4AED" w14:paraId="11A374E2" w14:textId="77777777">
      <w:pPr>
        <w:jc w:val="center"/>
        <w:rPr>
          <w:rFonts w:ascii="Times New Roman" w:hAnsi="Times New Roman" w:cs="Times New Roman"/>
          <w:b/>
          <w:bCs/>
          <w:noProof/>
          <w:sz w:val="28"/>
        </w:rPr>
      </w:pPr>
    </w:p>
    <w:p w:rsidR="008C4AED" w:rsidRPr="00280CE1" w:rsidP="008C4AED" w14:paraId="542527AF" w14:textId="0725D621">
      <w:pPr>
        <w:pBdr>
          <w:top w:val="dotted" w:sz="2" w:space="0" w:color="833C0B"/>
          <w:bottom w:val="dotted" w:sz="2" w:space="6" w:color="833C0B"/>
        </w:pBdr>
        <w:spacing w:before="500" w:after="300" w:line="240" w:lineRule="auto"/>
        <w:jc w:val="center"/>
        <w:rPr>
          <w:rFonts w:ascii="Times New Roman" w:eastAsia="Times New Roman" w:hAnsi="Times New Roman" w:cs="Times New Roman"/>
          <w:color w:val="823B0B"/>
          <w:spacing w:val="5"/>
          <w:sz w:val="44"/>
          <w:szCs w:val="44"/>
          <w:u w:color="823B0B"/>
          <w:lang w:bidi="en-US"/>
        </w:rPr>
      </w:pPr>
      <w:r w:rsidRPr="00280CE1">
        <w:rPr>
          <w:rFonts w:ascii="Times New Roman" w:eastAsia="Times New Roman" w:hAnsi="Times New Roman" w:cs="Times New Roman"/>
          <w:color w:val="823B0B"/>
          <w:spacing w:val="5"/>
          <w:sz w:val="44"/>
          <w:szCs w:val="44"/>
          <w:u w:color="823B0B"/>
          <w:lang w:bidi="en-US"/>
        </w:rPr>
        <w:t xml:space="preserve">Attachment </w:t>
      </w:r>
      <w:r w:rsidRPr="00280CE1" w:rsidR="00651E6A">
        <w:rPr>
          <w:rFonts w:ascii="Times New Roman" w:eastAsia="Times New Roman" w:hAnsi="Times New Roman" w:cs="Times New Roman"/>
          <w:color w:val="823B0B"/>
          <w:spacing w:val="5"/>
          <w:sz w:val="44"/>
          <w:szCs w:val="44"/>
          <w:u w:color="823B0B"/>
          <w:lang w:bidi="en-US"/>
        </w:rPr>
        <w:t>D</w:t>
      </w:r>
    </w:p>
    <w:p w:rsidR="008C4AED" w:rsidRPr="00280CE1" w:rsidP="00EA708F" w14:paraId="4286AEA5" w14:textId="223802AE">
      <w:pPr>
        <w:pStyle w:val="BodyText"/>
        <w:spacing w:before="360" w:after="0" w:line="240" w:lineRule="auto"/>
        <w:jc w:val="center"/>
        <w:rPr>
          <w:rFonts w:ascii="Times New Roman" w:hAnsi="Times New Roman" w:cs="Times New Roman"/>
          <w:b/>
          <w:bCs/>
          <w:szCs w:val="72"/>
        </w:rPr>
      </w:pPr>
      <w:r w:rsidRPr="00280CE1">
        <w:rPr>
          <w:rFonts w:ascii="Times New Roman" w:hAnsi="Times New Roman" w:cs="Times New Roman"/>
          <w:b/>
          <w:bCs/>
          <w:szCs w:val="72"/>
        </w:rPr>
        <w:t>ED</w:t>
      </w:r>
      <w:r w:rsidRPr="00280CE1">
        <w:rPr>
          <w:rFonts w:ascii="Times New Roman" w:hAnsi="Times New Roman" w:cs="Times New Roman"/>
          <w:b/>
          <w:bCs/>
          <w:i/>
          <w:szCs w:val="72"/>
        </w:rPr>
        <w:t>Facts</w:t>
      </w:r>
      <w:r w:rsidRPr="00280CE1">
        <w:rPr>
          <w:rFonts w:ascii="Times New Roman" w:hAnsi="Times New Roman" w:cs="Times New Roman"/>
          <w:b/>
          <w:bCs/>
          <w:szCs w:val="72"/>
        </w:rPr>
        <w:t xml:space="preserve"> Data Set</w:t>
      </w:r>
      <w:r w:rsidRPr="00280CE1">
        <w:rPr>
          <w:rFonts w:ascii="Times New Roman" w:hAnsi="Times New Roman" w:cs="Times New Roman"/>
        </w:rPr>
        <w:t xml:space="preserve"> </w:t>
      </w:r>
      <w:r w:rsidRPr="00280CE1">
        <w:rPr>
          <w:rFonts w:ascii="Times New Roman" w:hAnsi="Times New Roman" w:cs="Times New Roman"/>
          <w:b/>
          <w:bCs/>
          <w:szCs w:val="72"/>
        </w:rPr>
        <w:t>for School Years 202</w:t>
      </w:r>
      <w:r w:rsidRPr="00280CE1" w:rsidR="00CE2E9C">
        <w:rPr>
          <w:rFonts w:ascii="Times New Roman" w:hAnsi="Times New Roman" w:cs="Times New Roman"/>
          <w:b/>
          <w:bCs/>
          <w:szCs w:val="72"/>
        </w:rPr>
        <w:t>5</w:t>
      </w:r>
      <w:r w:rsidRPr="00280CE1">
        <w:rPr>
          <w:rFonts w:ascii="Times New Roman" w:hAnsi="Times New Roman" w:cs="Times New Roman"/>
          <w:b/>
          <w:bCs/>
          <w:szCs w:val="72"/>
        </w:rPr>
        <w:t>-2</w:t>
      </w:r>
      <w:r w:rsidRPr="00280CE1" w:rsidR="00CE2E9C">
        <w:rPr>
          <w:rFonts w:ascii="Times New Roman" w:hAnsi="Times New Roman" w:cs="Times New Roman"/>
          <w:b/>
          <w:bCs/>
          <w:szCs w:val="72"/>
        </w:rPr>
        <w:t>6</w:t>
      </w:r>
      <w:r w:rsidRPr="00280CE1">
        <w:rPr>
          <w:rFonts w:ascii="Times New Roman" w:hAnsi="Times New Roman" w:cs="Times New Roman"/>
          <w:b/>
          <w:bCs/>
          <w:szCs w:val="72"/>
        </w:rPr>
        <w:t>, 202</w:t>
      </w:r>
      <w:r w:rsidRPr="00280CE1" w:rsidR="00CE2E9C">
        <w:rPr>
          <w:rFonts w:ascii="Times New Roman" w:hAnsi="Times New Roman" w:cs="Times New Roman"/>
          <w:b/>
          <w:bCs/>
          <w:szCs w:val="72"/>
        </w:rPr>
        <w:t>6</w:t>
      </w:r>
      <w:r w:rsidRPr="00280CE1">
        <w:rPr>
          <w:rFonts w:ascii="Times New Roman" w:hAnsi="Times New Roman" w:cs="Times New Roman"/>
          <w:b/>
          <w:bCs/>
          <w:szCs w:val="72"/>
        </w:rPr>
        <w:t>-2</w:t>
      </w:r>
      <w:r w:rsidRPr="00280CE1" w:rsidR="00CE2E9C">
        <w:rPr>
          <w:rFonts w:ascii="Times New Roman" w:hAnsi="Times New Roman" w:cs="Times New Roman"/>
          <w:b/>
          <w:bCs/>
          <w:szCs w:val="72"/>
        </w:rPr>
        <w:t>7</w:t>
      </w:r>
      <w:r w:rsidRPr="00280CE1">
        <w:rPr>
          <w:rFonts w:ascii="Times New Roman" w:hAnsi="Times New Roman" w:cs="Times New Roman"/>
          <w:b/>
          <w:bCs/>
          <w:szCs w:val="72"/>
        </w:rPr>
        <w:t>, and 202</w:t>
      </w:r>
      <w:r w:rsidRPr="00280CE1" w:rsidR="00CE2E9C">
        <w:rPr>
          <w:rFonts w:ascii="Times New Roman" w:hAnsi="Times New Roman" w:cs="Times New Roman"/>
          <w:b/>
          <w:bCs/>
          <w:szCs w:val="72"/>
        </w:rPr>
        <w:t>7</w:t>
      </w:r>
      <w:r w:rsidRPr="00280CE1">
        <w:rPr>
          <w:rFonts w:ascii="Times New Roman" w:hAnsi="Times New Roman" w:cs="Times New Roman"/>
          <w:b/>
          <w:bCs/>
          <w:szCs w:val="72"/>
        </w:rPr>
        <w:t>-2</w:t>
      </w:r>
      <w:r w:rsidRPr="00280CE1" w:rsidR="00CE2E9C">
        <w:rPr>
          <w:rFonts w:ascii="Times New Roman" w:hAnsi="Times New Roman" w:cs="Times New Roman"/>
          <w:b/>
          <w:bCs/>
          <w:szCs w:val="72"/>
        </w:rPr>
        <w:t>8</w:t>
      </w:r>
      <w:r w:rsidRPr="00280CE1">
        <w:rPr>
          <w:rFonts w:ascii="Times New Roman" w:hAnsi="Times New Roman" w:cs="Times New Roman"/>
          <w:b/>
          <w:bCs/>
          <w:szCs w:val="72"/>
        </w:rPr>
        <w:t>:</w:t>
      </w:r>
    </w:p>
    <w:p w:rsidR="008C4AED" w:rsidRPr="00280CE1" w:rsidP="00EA708F" w14:paraId="43E6CA01" w14:textId="77777777">
      <w:pPr>
        <w:pStyle w:val="BodyText"/>
        <w:spacing w:after="240" w:line="240" w:lineRule="auto"/>
        <w:jc w:val="center"/>
        <w:rPr>
          <w:rFonts w:ascii="Times New Roman" w:hAnsi="Times New Roman" w:cs="Times New Roman"/>
          <w:b/>
          <w:bCs/>
          <w:szCs w:val="72"/>
        </w:rPr>
      </w:pPr>
      <w:r w:rsidRPr="00280CE1">
        <w:rPr>
          <w:rFonts w:ascii="Times New Roman" w:hAnsi="Times New Roman" w:cs="Times New Roman"/>
          <w:b/>
          <w:bCs/>
          <w:szCs w:val="72"/>
        </w:rPr>
        <w:t>Directed Questions</w:t>
      </w:r>
    </w:p>
    <w:p w:rsidR="008C4AED" w:rsidRPr="00280CE1" w:rsidP="00EA708F" w14:paraId="480CE094" w14:textId="5AAEAB67">
      <w:pPr>
        <w:spacing w:before="480"/>
        <w:jc w:val="center"/>
        <w:rPr>
          <w:rFonts w:ascii="Times New Roman" w:hAnsi="Times New Roman" w:cs="Times New Roman"/>
          <w:bCs/>
          <w:sz w:val="40"/>
          <w:szCs w:val="40"/>
        </w:rPr>
      </w:pPr>
      <w:r w:rsidRPr="00280CE1">
        <w:rPr>
          <w:rFonts w:ascii="Times New Roman" w:hAnsi="Times New Roman" w:cs="Times New Roman"/>
          <w:bCs/>
          <w:sz w:val="40"/>
          <w:szCs w:val="40"/>
        </w:rPr>
        <w:t>OMB No. 1850-0925 v.</w:t>
      </w:r>
      <w:r w:rsidR="00B03254">
        <w:rPr>
          <w:rFonts w:ascii="Times New Roman" w:hAnsi="Times New Roman" w:cs="Times New Roman"/>
          <w:bCs/>
          <w:sz w:val="40"/>
          <w:szCs w:val="40"/>
        </w:rPr>
        <w:t>12</w:t>
      </w:r>
    </w:p>
    <w:p w:rsidR="00425002" w:rsidRPr="00280CE1" w:rsidP="008C4AED" w14:paraId="04BB3E01" w14:textId="77777777">
      <w:pPr>
        <w:pStyle w:val="BodyText"/>
        <w:spacing w:after="0" w:line="240" w:lineRule="auto"/>
        <w:jc w:val="center"/>
        <w:rPr>
          <w:rFonts w:ascii="Times New Roman" w:hAnsi="Times New Roman" w:cs="Times New Roman"/>
          <w:b/>
          <w:bCs/>
          <w:szCs w:val="72"/>
        </w:rPr>
        <w:sectPr w:rsidSect="004742D4">
          <w:pgSz w:w="12240" w:h="15840"/>
          <w:pgMar w:top="900" w:right="1440" w:bottom="1440" w:left="1440" w:header="720" w:footer="720" w:gutter="0"/>
          <w:cols w:space="720"/>
          <w:docGrid w:linePitch="360"/>
        </w:sectPr>
      </w:pPr>
    </w:p>
    <w:bookmarkStart w:id="0" w:name="_Hlk74667036" w:displacedByCustomXml="next"/>
    <w:bookmarkStart w:id="1" w:name="_Hlk80693549" w:displacedByCustomXml="next"/>
    <w:bookmarkStart w:id="2" w:name="_Hlk68088679" w:displacedByCustomXml="next"/>
    <w:sdt>
      <w:sdtPr>
        <w:rPr>
          <w:rFonts w:ascii="Times New Roman" w:hAnsi="Times New Roman" w:eastAsiaTheme="minorHAnsi" w:cs="Times New Roman"/>
          <w:color w:val="auto"/>
          <w:sz w:val="22"/>
          <w:szCs w:val="22"/>
        </w:rPr>
        <w:id w:val="136149436"/>
        <w:docPartObj>
          <w:docPartGallery w:val="Table of Contents"/>
          <w:docPartUnique/>
        </w:docPartObj>
      </w:sdtPr>
      <w:sdtEndPr>
        <w:rPr>
          <w:noProof/>
        </w:rPr>
      </w:sdtEndPr>
      <w:sdtContent>
        <w:p w:rsidR="005F34AF" w:rsidRPr="00280CE1" w14:paraId="25D0E66E" w14:textId="726411DF">
          <w:pPr>
            <w:pStyle w:val="TOCHeading"/>
            <w:rPr>
              <w:rFonts w:ascii="Times New Roman" w:hAnsi="Times New Roman" w:cs="Times New Roman"/>
            </w:rPr>
          </w:pPr>
          <w:r w:rsidRPr="00280CE1">
            <w:rPr>
              <w:rFonts w:ascii="Times New Roman" w:hAnsi="Times New Roman" w:cs="Times New Roman"/>
            </w:rPr>
            <w:t>Contents</w:t>
          </w:r>
        </w:p>
        <w:p w:rsidR="00107A71" w14:paraId="1B8CEE48" w14:textId="0888B4C9">
          <w:pPr>
            <w:pStyle w:val="TOC1"/>
            <w:tabs>
              <w:tab w:val="right" w:leader="dot" w:pos="9350"/>
            </w:tabs>
            <w:rPr>
              <w:rFonts w:eastAsiaTheme="minorEastAsia"/>
              <w:noProof/>
              <w:kern w:val="2"/>
              <w14:ligatures w14:val="standardContextual"/>
            </w:rPr>
          </w:pPr>
          <w:r w:rsidRPr="00A16FCD">
            <w:rPr>
              <w:rFonts w:ascii="Times New Roman" w:hAnsi="Times New Roman" w:cs="Times New Roman"/>
            </w:rPr>
            <w:fldChar w:fldCharType="begin"/>
          </w:r>
          <w:r w:rsidRPr="00A16FCD">
            <w:rPr>
              <w:rFonts w:ascii="Times New Roman" w:hAnsi="Times New Roman" w:cs="Times New Roman"/>
            </w:rPr>
            <w:instrText xml:space="preserve"> TOC \o "1-3" \h \z \u </w:instrText>
          </w:r>
          <w:r w:rsidRPr="00A16FCD">
            <w:rPr>
              <w:rFonts w:ascii="Times New Roman" w:hAnsi="Times New Roman" w:cs="Times New Roman"/>
            </w:rPr>
            <w:fldChar w:fldCharType="separate"/>
          </w:r>
          <w:hyperlink w:anchor="_Toc182397021" w:history="1">
            <w:r w:rsidRPr="00B52B8D">
              <w:rPr>
                <w:rStyle w:val="Hyperlink"/>
                <w:rFonts w:ascii="Times New Roman" w:eastAsia="Times New Roman" w:hAnsi="Times New Roman" w:cs="Times New Roman"/>
                <w:b/>
                <w:bCs/>
                <w:noProof/>
                <w:lang w:bidi="en-US"/>
              </w:rPr>
              <w:t>Introduction</w:t>
            </w:r>
            <w:r>
              <w:rPr>
                <w:noProof/>
                <w:webHidden/>
              </w:rPr>
              <w:tab/>
            </w:r>
            <w:r>
              <w:rPr>
                <w:noProof/>
                <w:webHidden/>
              </w:rPr>
              <w:fldChar w:fldCharType="begin"/>
            </w:r>
            <w:r>
              <w:rPr>
                <w:noProof/>
                <w:webHidden/>
              </w:rPr>
              <w:instrText xml:space="preserve"> PAGEREF _Toc182397021 \h </w:instrText>
            </w:r>
            <w:r>
              <w:rPr>
                <w:noProof/>
                <w:webHidden/>
              </w:rPr>
              <w:fldChar w:fldCharType="separate"/>
            </w:r>
            <w:r>
              <w:rPr>
                <w:noProof/>
                <w:webHidden/>
              </w:rPr>
              <w:t>4</w:t>
            </w:r>
            <w:r>
              <w:rPr>
                <w:noProof/>
                <w:webHidden/>
              </w:rPr>
              <w:fldChar w:fldCharType="end"/>
            </w:r>
          </w:hyperlink>
        </w:p>
        <w:p w:rsidR="00107A71" w14:paraId="089DF369" w14:textId="38ADB21E">
          <w:pPr>
            <w:pStyle w:val="TOC1"/>
            <w:tabs>
              <w:tab w:val="right" w:leader="dot" w:pos="9350"/>
            </w:tabs>
            <w:rPr>
              <w:rFonts w:eastAsiaTheme="minorEastAsia"/>
              <w:noProof/>
              <w:kern w:val="2"/>
              <w14:ligatures w14:val="standardContextual"/>
            </w:rPr>
          </w:pPr>
          <w:hyperlink w:anchor="_Toc182397022" w:history="1">
            <w:r w:rsidRPr="00B52B8D">
              <w:rPr>
                <w:rStyle w:val="Hyperlink"/>
                <w:rFonts w:ascii="Times New Roman" w:eastAsia="Times New Roman" w:hAnsi="Times New Roman" w:cs="Times New Roman"/>
                <w:b/>
                <w:bCs/>
                <w:noProof/>
              </w:rPr>
              <w:t>Elementary and Secondary Education Act (ESEA)</w:t>
            </w:r>
            <w:r>
              <w:rPr>
                <w:noProof/>
                <w:webHidden/>
              </w:rPr>
              <w:tab/>
            </w:r>
            <w:r>
              <w:rPr>
                <w:noProof/>
                <w:webHidden/>
              </w:rPr>
              <w:fldChar w:fldCharType="begin"/>
            </w:r>
            <w:r>
              <w:rPr>
                <w:noProof/>
                <w:webHidden/>
              </w:rPr>
              <w:instrText xml:space="preserve"> PAGEREF _Toc182397022 \h </w:instrText>
            </w:r>
            <w:r>
              <w:rPr>
                <w:noProof/>
                <w:webHidden/>
              </w:rPr>
              <w:fldChar w:fldCharType="separate"/>
            </w:r>
            <w:r>
              <w:rPr>
                <w:noProof/>
                <w:webHidden/>
              </w:rPr>
              <w:t>4</w:t>
            </w:r>
            <w:r>
              <w:rPr>
                <w:noProof/>
                <w:webHidden/>
              </w:rPr>
              <w:fldChar w:fldCharType="end"/>
            </w:r>
          </w:hyperlink>
        </w:p>
        <w:p w:rsidR="00107A71" w14:paraId="2E8FBFEA" w14:textId="073C9161">
          <w:pPr>
            <w:pStyle w:val="TOC2"/>
            <w:rPr>
              <w:rFonts w:eastAsiaTheme="minorEastAsia"/>
              <w:noProof/>
              <w:kern w:val="2"/>
              <w14:ligatures w14:val="standardContextual"/>
            </w:rPr>
          </w:pPr>
          <w:hyperlink w:anchor="_Toc182397023" w:history="1">
            <w:r w:rsidRPr="00B52B8D">
              <w:rPr>
                <w:rStyle w:val="Hyperlink"/>
                <w:rFonts w:ascii="Times New Roman" w:hAnsi="Times New Roman" w:cs="Times New Roman"/>
                <w:b/>
                <w:bCs/>
                <w:noProof/>
              </w:rPr>
              <w:t>1)</w:t>
            </w:r>
            <w:r>
              <w:rPr>
                <w:rFonts w:eastAsiaTheme="minorEastAsia"/>
                <w:noProof/>
                <w:kern w:val="2"/>
                <w14:ligatures w14:val="standardContextual"/>
              </w:rPr>
              <w:tab/>
            </w:r>
            <w:r w:rsidRPr="00B52B8D">
              <w:rPr>
                <w:rStyle w:val="Hyperlink"/>
                <w:rFonts w:ascii="Times New Roman" w:hAnsi="Times New Roman" w:cs="Times New Roman"/>
                <w:b/>
                <w:bCs/>
                <w:noProof/>
              </w:rPr>
              <w:t>Academic Achievement – add aggregation by state performance levels</w:t>
            </w:r>
            <w:r>
              <w:rPr>
                <w:noProof/>
                <w:webHidden/>
              </w:rPr>
              <w:tab/>
            </w:r>
            <w:r>
              <w:rPr>
                <w:noProof/>
                <w:webHidden/>
              </w:rPr>
              <w:fldChar w:fldCharType="begin"/>
            </w:r>
            <w:r>
              <w:rPr>
                <w:noProof/>
                <w:webHidden/>
              </w:rPr>
              <w:instrText xml:space="preserve"> PAGEREF _Toc182397023 \h </w:instrText>
            </w:r>
            <w:r>
              <w:rPr>
                <w:noProof/>
                <w:webHidden/>
              </w:rPr>
              <w:fldChar w:fldCharType="separate"/>
            </w:r>
            <w:r>
              <w:rPr>
                <w:noProof/>
                <w:webHidden/>
              </w:rPr>
              <w:t>4</w:t>
            </w:r>
            <w:r>
              <w:rPr>
                <w:noProof/>
                <w:webHidden/>
              </w:rPr>
              <w:fldChar w:fldCharType="end"/>
            </w:r>
          </w:hyperlink>
        </w:p>
        <w:p w:rsidR="00107A71" w14:paraId="5BC23365" w14:textId="27534C95">
          <w:pPr>
            <w:pStyle w:val="TOC2"/>
            <w:rPr>
              <w:rFonts w:eastAsiaTheme="minorEastAsia"/>
              <w:noProof/>
              <w:kern w:val="2"/>
              <w14:ligatures w14:val="standardContextual"/>
            </w:rPr>
          </w:pPr>
          <w:hyperlink w:anchor="_Toc182397024" w:history="1">
            <w:r w:rsidRPr="00B52B8D">
              <w:rPr>
                <w:rStyle w:val="Hyperlink"/>
                <w:rFonts w:ascii="Times New Roman" w:hAnsi="Times New Roman" w:cs="Times New Roman"/>
                <w:b/>
                <w:bCs/>
                <w:noProof/>
              </w:rPr>
              <w:t>2)</w:t>
            </w:r>
            <w:r>
              <w:rPr>
                <w:rFonts w:eastAsiaTheme="minorEastAsia"/>
                <w:noProof/>
                <w:kern w:val="2"/>
                <w14:ligatures w14:val="standardContextual"/>
              </w:rPr>
              <w:tab/>
            </w:r>
            <w:r w:rsidRPr="00B52B8D">
              <w:rPr>
                <w:rStyle w:val="Hyperlink"/>
                <w:rFonts w:ascii="Times New Roman" w:hAnsi="Times New Roman" w:cs="Times New Roman"/>
                <w:b/>
                <w:bCs/>
                <w:noProof/>
              </w:rPr>
              <w:t>Section 1003 Funds – add aggregation by Federal Fiscal Year</w:t>
            </w:r>
            <w:r>
              <w:rPr>
                <w:noProof/>
                <w:webHidden/>
              </w:rPr>
              <w:tab/>
            </w:r>
            <w:r>
              <w:rPr>
                <w:noProof/>
                <w:webHidden/>
              </w:rPr>
              <w:fldChar w:fldCharType="begin"/>
            </w:r>
            <w:r>
              <w:rPr>
                <w:noProof/>
                <w:webHidden/>
              </w:rPr>
              <w:instrText xml:space="preserve"> PAGEREF _Toc182397024 \h </w:instrText>
            </w:r>
            <w:r>
              <w:rPr>
                <w:noProof/>
                <w:webHidden/>
              </w:rPr>
              <w:fldChar w:fldCharType="separate"/>
            </w:r>
            <w:r>
              <w:rPr>
                <w:noProof/>
                <w:webHidden/>
              </w:rPr>
              <w:t>5</w:t>
            </w:r>
            <w:r>
              <w:rPr>
                <w:noProof/>
                <w:webHidden/>
              </w:rPr>
              <w:fldChar w:fldCharType="end"/>
            </w:r>
          </w:hyperlink>
        </w:p>
        <w:p w:rsidR="00107A71" w14:paraId="443A9D28" w14:textId="49903F9E">
          <w:pPr>
            <w:pStyle w:val="TOC2"/>
            <w:rPr>
              <w:rFonts w:eastAsiaTheme="minorEastAsia"/>
              <w:noProof/>
              <w:kern w:val="2"/>
              <w14:ligatures w14:val="standardContextual"/>
            </w:rPr>
          </w:pPr>
          <w:hyperlink w:anchor="_Toc182397025" w:history="1">
            <w:r w:rsidRPr="00B52B8D">
              <w:rPr>
                <w:rStyle w:val="Hyperlink"/>
                <w:rFonts w:ascii="Times New Roman" w:hAnsi="Times New Roman" w:cs="Times New Roman"/>
                <w:b/>
                <w:bCs/>
                <w:noProof/>
              </w:rPr>
              <w:t>3)</w:t>
            </w:r>
            <w:r>
              <w:rPr>
                <w:rFonts w:eastAsiaTheme="minorEastAsia"/>
                <w:noProof/>
                <w:kern w:val="2"/>
                <w14:ligatures w14:val="standardContextual"/>
              </w:rPr>
              <w:tab/>
            </w:r>
            <w:r w:rsidRPr="00B52B8D">
              <w:rPr>
                <w:rStyle w:val="Hyperlink"/>
                <w:rFonts w:ascii="Times New Roman" w:hAnsi="Times New Roman" w:cs="Times New Roman"/>
                <w:b/>
                <w:bCs/>
                <w:noProof/>
              </w:rPr>
              <w:t>Section 1003 Reserved Funds – new data</w:t>
            </w:r>
            <w:r>
              <w:rPr>
                <w:noProof/>
                <w:webHidden/>
              </w:rPr>
              <w:tab/>
            </w:r>
            <w:r>
              <w:rPr>
                <w:noProof/>
                <w:webHidden/>
              </w:rPr>
              <w:fldChar w:fldCharType="begin"/>
            </w:r>
            <w:r>
              <w:rPr>
                <w:noProof/>
                <w:webHidden/>
              </w:rPr>
              <w:instrText xml:space="preserve"> PAGEREF _Toc182397025 \h </w:instrText>
            </w:r>
            <w:r>
              <w:rPr>
                <w:noProof/>
                <w:webHidden/>
              </w:rPr>
              <w:fldChar w:fldCharType="separate"/>
            </w:r>
            <w:r>
              <w:rPr>
                <w:noProof/>
                <w:webHidden/>
              </w:rPr>
              <w:t>6</w:t>
            </w:r>
            <w:r>
              <w:rPr>
                <w:noProof/>
                <w:webHidden/>
              </w:rPr>
              <w:fldChar w:fldCharType="end"/>
            </w:r>
          </w:hyperlink>
        </w:p>
        <w:p w:rsidR="00107A71" w14:paraId="17ABDDDA" w14:textId="54A095E0">
          <w:pPr>
            <w:pStyle w:val="TOC2"/>
            <w:rPr>
              <w:rFonts w:eastAsiaTheme="minorEastAsia"/>
              <w:noProof/>
              <w:kern w:val="2"/>
              <w14:ligatures w14:val="standardContextual"/>
            </w:rPr>
          </w:pPr>
          <w:hyperlink w:anchor="_Toc182397026" w:history="1">
            <w:r w:rsidRPr="00B52B8D">
              <w:rPr>
                <w:rStyle w:val="Hyperlink"/>
                <w:rFonts w:ascii="Times New Roman" w:hAnsi="Times New Roman" w:cs="Times New Roman"/>
                <w:b/>
                <w:bCs/>
                <w:noProof/>
              </w:rPr>
              <w:t>4)</w:t>
            </w:r>
            <w:r>
              <w:rPr>
                <w:rFonts w:eastAsiaTheme="minorEastAsia"/>
                <w:noProof/>
                <w:kern w:val="2"/>
                <w14:ligatures w14:val="standardContextual"/>
              </w:rPr>
              <w:tab/>
            </w:r>
            <w:r w:rsidRPr="00B52B8D">
              <w:rPr>
                <w:rStyle w:val="Hyperlink"/>
                <w:rFonts w:ascii="Times New Roman" w:hAnsi="Times New Roman" w:cs="Times New Roman"/>
                <w:b/>
                <w:bCs/>
                <w:noProof/>
              </w:rPr>
              <w:t>Title I, Part A Foster Care – add aggregation by Grade Level</w:t>
            </w:r>
            <w:r>
              <w:rPr>
                <w:noProof/>
                <w:webHidden/>
              </w:rPr>
              <w:tab/>
            </w:r>
            <w:r>
              <w:rPr>
                <w:noProof/>
                <w:webHidden/>
              </w:rPr>
              <w:fldChar w:fldCharType="begin"/>
            </w:r>
            <w:r>
              <w:rPr>
                <w:noProof/>
                <w:webHidden/>
              </w:rPr>
              <w:instrText xml:space="preserve"> PAGEREF _Toc182397026 \h </w:instrText>
            </w:r>
            <w:r>
              <w:rPr>
                <w:noProof/>
                <w:webHidden/>
              </w:rPr>
              <w:fldChar w:fldCharType="separate"/>
            </w:r>
            <w:r>
              <w:rPr>
                <w:noProof/>
                <w:webHidden/>
              </w:rPr>
              <w:t>7</w:t>
            </w:r>
            <w:r>
              <w:rPr>
                <w:noProof/>
                <w:webHidden/>
              </w:rPr>
              <w:fldChar w:fldCharType="end"/>
            </w:r>
          </w:hyperlink>
        </w:p>
        <w:p w:rsidR="00107A71" w14:paraId="376AB143" w14:textId="0ED3D893">
          <w:pPr>
            <w:pStyle w:val="TOC2"/>
            <w:rPr>
              <w:rFonts w:eastAsiaTheme="minorEastAsia"/>
              <w:noProof/>
              <w:kern w:val="2"/>
              <w14:ligatures w14:val="standardContextual"/>
            </w:rPr>
          </w:pPr>
          <w:hyperlink w:anchor="_Toc182397027" w:history="1">
            <w:r w:rsidRPr="00B52B8D">
              <w:rPr>
                <w:rStyle w:val="Hyperlink"/>
                <w:rFonts w:ascii="Times New Roman" w:hAnsi="Times New Roman" w:cs="Times New Roman"/>
                <w:b/>
                <w:bCs/>
                <w:noProof/>
              </w:rPr>
              <w:t>5)</w:t>
            </w:r>
            <w:r>
              <w:rPr>
                <w:rFonts w:eastAsiaTheme="minorEastAsia"/>
                <w:noProof/>
                <w:kern w:val="2"/>
                <w14:ligatures w14:val="standardContextual"/>
              </w:rPr>
              <w:tab/>
            </w:r>
            <w:r w:rsidRPr="00B52B8D">
              <w:rPr>
                <w:rStyle w:val="Hyperlink"/>
                <w:rFonts w:ascii="Times New Roman" w:hAnsi="Times New Roman" w:cs="Times New Roman"/>
                <w:b/>
                <w:bCs/>
                <w:noProof/>
              </w:rPr>
              <w:t>Title III English Proficiency Assessment – add question</w:t>
            </w:r>
            <w:r>
              <w:rPr>
                <w:noProof/>
                <w:webHidden/>
              </w:rPr>
              <w:tab/>
            </w:r>
            <w:r>
              <w:rPr>
                <w:noProof/>
                <w:webHidden/>
              </w:rPr>
              <w:fldChar w:fldCharType="begin"/>
            </w:r>
            <w:r>
              <w:rPr>
                <w:noProof/>
                <w:webHidden/>
              </w:rPr>
              <w:instrText xml:space="preserve"> PAGEREF _Toc182397027 \h </w:instrText>
            </w:r>
            <w:r>
              <w:rPr>
                <w:noProof/>
                <w:webHidden/>
              </w:rPr>
              <w:fldChar w:fldCharType="separate"/>
            </w:r>
            <w:r>
              <w:rPr>
                <w:noProof/>
                <w:webHidden/>
              </w:rPr>
              <w:t>7</w:t>
            </w:r>
            <w:r>
              <w:rPr>
                <w:noProof/>
                <w:webHidden/>
              </w:rPr>
              <w:fldChar w:fldCharType="end"/>
            </w:r>
          </w:hyperlink>
        </w:p>
        <w:p w:rsidR="00107A71" w14:paraId="131F329B" w14:textId="26CE2711">
          <w:pPr>
            <w:pStyle w:val="TOC2"/>
            <w:rPr>
              <w:rFonts w:eastAsiaTheme="minorEastAsia"/>
              <w:noProof/>
              <w:kern w:val="2"/>
              <w14:ligatures w14:val="standardContextual"/>
            </w:rPr>
          </w:pPr>
          <w:hyperlink w:anchor="_Toc182397028" w:history="1">
            <w:r w:rsidRPr="00B52B8D">
              <w:rPr>
                <w:rStyle w:val="Hyperlink"/>
                <w:rFonts w:ascii="Times New Roman" w:hAnsi="Times New Roman" w:cs="Times New Roman"/>
                <w:b/>
                <w:bCs/>
                <w:noProof/>
              </w:rPr>
              <w:t>6)</w:t>
            </w:r>
            <w:r>
              <w:rPr>
                <w:rFonts w:eastAsiaTheme="minorEastAsia"/>
                <w:noProof/>
                <w:kern w:val="2"/>
                <w14:ligatures w14:val="standardContextual"/>
              </w:rPr>
              <w:tab/>
            </w:r>
            <w:r w:rsidRPr="00B52B8D">
              <w:rPr>
                <w:rStyle w:val="Hyperlink"/>
                <w:rFonts w:ascii="Times New Roman" w:hAnsi="Times New Roman" w:cs="Times New Roman"/>
                <w:b/>
                <w:bCs/>
                <w:noProof/>
              </w:rPr>
              <w:t>Title I, Part D Child Welfare Contact – new data</w:t>
            </w:r>
            <w:r>
              <w:rPr>
                <w:noProof/>
                <w:webHidden/>
              </w:rPr>
              <w:tab/>
            </w:r>
            <w:r>
              <w:rPr>
                <w:noProof/>
                <w:webHidden/>
              </w:rPr>
              <w:fldChar w:fldCharType="begin"/>
            </w:r>
            <w:r>
              <w:rPr>
                <w:noProof/>
                <w:webHidden/>
              </w:rPr>
              <w:instrText xml:space="preserve"> PAGEREF _Toc182397028 \h </w:instrText>
            </w:r>
            <w:r>
              <w:rPr>
                <w:noProof/>
                <w:webHidden/>
              </w:rPr>
              <w:fldChar w:fldCharType="separate"/>
            </w:r>
            <w:r>
              <w:rPr>
                <w:noProof/>
                <w:webHidden/>
              </w:rPr>
              <w:t>8</w:t>
            </w:r>
            <w:r>
              <w:rPr>
                <w:noProof/>
                <w:webHidden/>
              </w:rPr>
              <w:fldChar w:fldCharType="end"/>
            </w:r>
          </w:hyperlink>
        </w:p>
        <w:p w:rsidR="00107A71" w14:paraId="2EE520ED" w14:textId="74BAA40D">
          <w:pPr>
            <w:pStyle w:val="TOC1"/>
            <w:tabs>
              <w:tab w:val="right" w:leader="dot" w:pos="9350"/>
            </w:tabs>
            <w:rPr>
              <w:rFonts w:eastAsiaTheme="minorEastAsia"/>
              <w:noProof/>
              <w:kern w:val="2"/>
              <w14:ligatures w14:val="standardContextual"/>
            </w:rPr>
          </w:pPr>
          <w:hyperlink w:anchor="_Toc182397029" w:history="1">
            <w:r w:rsidRPr="00B52B8D">
              <w:rPr>
                <w:rStyle w:val="Hyperlink"/>
                <w:rFonts w:ascii="Times New Roman" w:hAnsi="Times New Roman" w:cs="Times New Roman"/>
                <w:b/>
                <w:bCs/>
                <w:noProof/>
              </w:rPr>
              <w:t>McKinney-Vento</w:t>
            </w:r>
            <w:r>
              <w:rPr>
                <w:noProof/>
                <w:webHidden/>
              </w:rPr>
              <w:tab/>
            </w:r>
            <w:r>
              <w:rPr>
                <w:noProof/>
                <w:webHidden/>
              </w:rPr>
              <w:fldChar w:fldCharType="begin"/>
            </w:r>
            <w:r>
              <w:rPr>
                <w:noProof/>
                <w:webHidden/>
              </w:rPr>
              <w:instrText xml:space="preserve"> PAGEREF _Toc182397029 \h </w:instrText>
            </w:r>
            <w:r>
              <w:rPr>
                <w:noProof/>
                <w:webHidden/>
              </w:rPr>
              <w:fldChar w:fldCharType="separate"/>
            </w:r>
            <w:r>
              <w:rPr>
                <w:noProof/>
                <w:webHidden/>
              </w:rPr>
              <w:t>8</w:t>
            </w:r>
            <w:r>
              <w:rPr>
                <w:noProof/>
                <w:webHidden/>
              </w:rPr>
              <w:fldChar w:fldCharType="end"/>
            </w:r>
          </w:hyperlink>
        </w:p>
        <w:p w:rsidR="00107A71" w14:paraId="272CFBEA" w14:textId="5D9B2C01">
          <w:pPr>
            <w:pStyle w:val="TOC2"/>
            <w:rPr>
              <w:rFonts w:eastAsiaTheme="minorEastAsia"/>
              <w:noProof/>
              <w:kern w:val="2"/>
              <w14:ligatures w14:val="standardContextual"/>
            </w:rPr>
          </w:pPr>
          <w:hyperlink w:anchor="_Toc182397030" w:history="1">
            <w:r w:rsidRPr="00B52B8D">
              <w:rPr>
                <w:rStyle w:val="Hyperlink"/>
                <w:rFonts w:ascii="Times New Roman" w:hAnsi="Times New Roman" w:cs="Times New Roman"/>
                <w:b/>
                <w:bCs/>
                <w:noProof/>
              </w:rPr>
              <w:t>7)</w:t>
            </w:r>
            <w:r>
              <w:rPr>
                <w:rFonts w:eastAsiaTheme="minorEastAsia"/>
                <w:noProof/>
                <w:kern w:val="2"/>
                <w14:ligatures w14:val="standardContextual"/>
              </w:rPr>
              <w:tab/>
            </w:r>
            <w:r w:rsidRPr="00B52B8D">
              <w:rPr>
                <w:rStyle w:val="Hyperlink"/>
                <w:rFonts w:ascii="Times New Roman" w:hAnsi="Times New Roman" w:cs="Times New Roman"/>
                <w:b/>
                <w:bCs/>
                <w:noProof/>
              </w:rPr>
              <w:t>Subaward – expand subgrant recipient flag and add data</w:t>
            </w:r>
            <w:r>
              <w:rPr>
                <w:noProof/>
                <w:webHidden/>
              </w:rPr>
              <w:tab/>
            </w:r>
            <w:r>
              <w:rPr>
                <w:noProof/>
                <w:webHidden/>
              </w:rPr>
              <w:fldChar w:fldCharType="begin"/>
            </w:r>
            <w:r>
              <w:rPr>
                <w:noProof/>
                <w:webHidden/>
              </w:rPr>
              <w:instrText xml:space="preserve"> PAGEREF _Toc182397030 \h </w:instrText>
            </w:r>
            <w:r>
              <w:rPr>
                <w:noProof/>
                <w:webHidden/>
              </w:rPr>
              <w:fldChar w:fldCharType="separate"/>
            </w:r>
            <w:r>
              <w:rPr>
                <w:noProof/>
                <w:webHidden/>
              </w:rPr>
              <w:t>8</w:t>
            </w:r>
            <w:r>
              <w:rPr>
                <w:noProof/>
                <w:webHidden/>
              </w:rPr>
              <w:fldChar w:fldCharType="end"/>
            </w:r>
          </w:hyperlink>
        </w:p>
        <w:p w:rsidR="00107A71" w14:paraId="03C9155B" w14:textId="43167363">
          <w:pPr>
            <w:pStyle w:val="TOC2"/>
            <w:rPr>
              <w:rFonts w:eastAsiaTheme="minorEastAsia"/>
              <w:noProof/>
              <w:kern w:val="2"/>
              <w14:ligatures w14:val="standardContextual"/>
            </w:rPr>
          </w:pPr>
          <w:hyperlink w:anchor="_Toc182397031" w:history="1">
            <w:r w:rsidRPr="00B52B8D">
              <w:rPr>
                <w:rStyle w:val="Hyperlink"/>
                <w:rFonts w:ascii="Times New Roman" w:hAnsi="Times New Roman" w:cs="Times New Roman"/>
                <w:b/>
                <w:bCs/>
                <w:noProof/>
              </w:rPr>
              <w:t>8)</w:t>
            </w:r>
            <w:r>
              <w:rPr>
                <w:rFonts w:eastAsiaTheme="minorEastAsia"/>
                <w:noProof/>
                <w:kern w:val="2"/>
                <w14:ligatures w14:val="standardContextual"/>
              </w:rPr>
              <w:tab/>
            </w:r>
            <w:r w:rsidRPr="00B52B8D">
              <w:rPr>
                <w:rStyle w:val="Hyperlink"/>
                <w:rFonts w:ascii="Times New Roman" w:hAnsi="Times New Roman" w:cs="Times New Roman"/>
                <w:b/>
                <w:bCs/>
                <w:noProof/>
              </w:rPr>
              <w:t>Liaisons – new data</w:t>
            </w:r>
            <w:r>
              <w:rPr>
                <w:noProof/>
                <w:webHidden/>
              </w:rPr>
              <w:tab/>
            </w:r>
            <w:r>
              <w:rPr>
                <w:noProof/>
                <w:webHidden/>
              </w:rPr>
              <w:fldChar w:fldCharType="begin"/>
            </w:r>
            <w:r>
              <w:rPr>
                <w:noProof/>
                <w:webHidden/>
              </w:rPr>
              <w:instrText xml:space="preserve"> PAGEREF _Toc182397031 \h </w:instrText>
            </w:r>
            <w:r>
              <w:rPr>
                <w:noProof/>
                <w:webHidden/>
              </w:rPr>
              <w:fldChar w:fldCharType="separate"/>
            </w:r>
            <w:r>
              <w:rPr>
                <w:noProof/>
                <w:webHidden/>
              </w:rPr>
              <w:t>9</w:t>
            </w:r>
            <w:r>
              <w:rPr>
                <w:noProof/>
                <w:webHidden/>
              </w:rPr>
              <w:fldChar w:fldCharType="end"/>
            </w:r>
          </w:hyperlink>
        </w:p>
        <w:p w:rsidR="00107A71" w14:paraId="5444F343" w14:textId="2B050A03">
          <w:pPr>
            <w:pStyle w:val="TOC2"/>
            <w:rPr>
              <w:rFonts w:eastAsiaTheme="minorEastAsia"/>
              <w:noProof/>
              <w:kern w:val="2"/>
              <w14:ligatures w14:val="standardContextual"/>
            </w:rPr>
          </w:pPr>
          <w:hyperlink w:anchor="_Toc182397032" w:history="1">
            <w:r w:rsidRPr="00B52B8D">
              <w:rPr>
                <w:rStyle w:val="Hyperlink"/>
                <w:rFonts w:ascii="Times New Roman" w:hAnsi="Times New Roman" w:cs="Times New Roman"/>
                <w:b/>
                <w:bCs/>
                <w:noProof/>
              </w:rPr>
              <w:t>9)</w:t>
            </w:r>
            <w:r>
              <w:rPr>
                <w:rFonts w:eastAsiaTheme="minorEastAsia"/>
                <w:noProof/>
                <w:kern w:val="2"/>
                <w14:ligatures w14:val="standardContextual"/>
              </w:rPr>
              <w:tab/>
            </w:r>
            <w:r w:rsidRPr="00B52B8D">
              <w:rPr>
                <w:rStyle w:val="Hyperlink"/>
                <w:rFonts w:ascii="Times New Roman" w:hAnsi="Times New Roman" w:cs="Times New Roman"/>
                <w:b/>
                <w:bCs/>
                <w:noProof/>
              </w:rPr>
              <w:t>Chronic Absenteeism – expand to include EUT and the denominator</w:t>
            </w:r>
            <w:r>
              <w:rPr>
                <w:noProof/>
                <w:webHidden/>
              </w:rPr>
              <w:tab/>
            </w:r>
            <w:r>
              <w:rPr>
                <w:noProof/>
                <w:webHidden/>
              </w:rPr>
              <w:fldChar w:fldCharType="begin"/>
            </w:r>
            <w:r>
              <w:rPr>
                <w:noProof/>
                <w:webHidden/>
              </w:rPr>
              <w:instrText xml:space="preserve"> PAGEREF _Toc182397032 \h </w:instrText>
            </w:r>
            <w:r>
              <w:rPr>
                <w:noProof/>
                <w:webHidden/>
              </w:rPr>
              <w:fldChar w:fldCharType="separate"/>
            </w:r>
            <w:r>
              <w:rPr>
                <w:noProof/>
                <w:webHidden/>
              </w:rPr>
              <w:t>10</w:t>
            </w:r>
            <w:r>
              <w:rPr>
                <w:noProof/>
                <w:webHidden/>
              </w:rPr>
              <w:fldChar w:fldCharType="end"/>
            </w:r>
          </w:hyperlink>
        </w:p>
        <w:p w:rsidR="00107A71" w14:paraId="74353BCF" w14:textId="0F7D93A5">
          <w:pPr>
            <w:pStyle w:val="TOC1"/>
            <w:tabs>
              <w:tab w:val="right" w:leader="dot" w:pos="9350"/>
            </w:tabs>
            <w:rPr>
              <w:rFonts w:eastAsiaTheme="minorEastAsia"/>
              <w:noProof/>
              <w:kern w:val="2"/>
              <w14:ligatures w14:val="standardContextual"/>
            </w:rPr>
          </w:pPr>
          <w:hyperlink w:anchor="_Toc182397033" w:history="1">
            <w:r w:rsidRPr="00B52B8D">
              <w:rPr>
                <w:rStyle w:val="Hyperlink"/>
                <w:rFonts w:ascii="Times New Roman" w:eastAsia="Times New Roman" w:hAnsi="Times New Roman" w:cs="Times New Roman"/>
                <w:b/>
                <w:bCs/>
                <w:noProof/>
                <w:lang w:bidi="en-US"/>
              </w:rPr>
              <w:t>IDEA Part B</w:t>
            </w:r>
            <w:r>
              <w:rPr>
                <w:noProof/>
                <w:webHidden/>
              </w:rPr>
              <w:tab/>
            </w:r>
            <w:r>
              <w:rPr>
                <w:noProof/>
                <w:webHidden/>
              </w:rPr>
              <w:fldChar w:fldCharType="begin"/>
            </w:r>
            <w:r>
              <w:rPr>
                <w:noProof/>
                <w:webHidden/>
              </w:rPr>
              <w:instrText xml:space="preserve"> PAGEREF _Toc182397033 \h </w:instrText>
            </w:r>
            <w:r>
              <w:rPr>
                <w:noProof/>
                <w:webHidden/>
              </w:rPr>
              <w:fldChar w:fldCharType="separate"/>
            </w:r>
            <w:r>
              <w:rPr>
                <w:noProof/>
                <w:webHidden/>
              </w:rPr>
              <w:t>11</w:t>
            </w:r>
            <w:r>
              <w:rPr>
                <w:noProof/>
                <w:webHidden/>
              </w:rPr>
              <w:fldChar w:fldCharType="end"/>
            </w:r>
          </w:hyperlink>
        </w:p>
        <w:p w:rsidR="00107A71" w14:paraId="394478AC" w14:textId="69D95E5E">
          <w:pPr>
            <w:pStyle w:val="TOC2"/>
            <w:rPr>
              <w:rFonts w:eastAsiaTheme="minorEastAsia"/>
              <w:noProof/>
              <w:kern w:val="2"/>
              <w14:ligatures w14:val="standardContextual"/>
            </w:rPr>
          </w:pPr>
          <w:hyperlink w:anchor="_Toc182397034" w:history="1">
            <w:r w:rsidRPr="00B52B8D">
              <w:rPr>
                <w:rStyle w:val="Hyperlink"/>
                <w:rFonts w:ascii="Times New Roman" w:hAnsi="Times New Roman" w:cs="Times New Roman"/>
                <w:b/>
                <w:bCs/>
                <w:noProof/>
                <w:lang w:bidi="en-US"/>
              </w:rPr>
              <w:t>10)</w:t>
            </w:r>
            <w:r>
              <w:rPr>
                <w:rFonts w:eastAsiaTheme="minorEastAsia"/>
                <w:noProof/>
                <w:kern w:val="2"/>
                <w14:ligatures w14:val="standardContextual"/>
              </w:rPr>
              <w:tab/>
            </w:r>
            <w:r w:rsidRPr="00B52B8D">
              <w:rPr>
                <w:rStyle w:val="Hyperlink"/>
                <w:rFonts w:ascii="Times New Roman" w:hAnsi="Times New Roman" w:cs="Times New Roman"/>
                <w:b/>
                <w:bCs/>
                <w:noProof/>
                <w:lang w:bidi="en-US"/>
              </w:rPr>
              <w:t>Children with Disabilities Child Count and Environments – expand to military connected</w:t>
            </w:r>
            <w:r>
              <w:rPr>
                <w:noProof/>
                <w:webHidden/>
              </w:rPr>
              <w:tab/>
            </w:r>
            <w:r>
              <w:rPr>
                <w:noProof/>
                <w:webHidden/>
              </w:rPr>
              <w:fldChar w:fldCharType="begin"/>
            </w:r>
            <w:r>
              <w:rPr>
                <w:noProof/>
                <w:webHidden/>
              </w:rPr>
              <w:instrText xml:space="preserve"> PAGEREF _Toc182397034 \h </w:instrText>
            </w:r>
            <w:r>
              <w:rPr>
                <w:noProof/>
                <w:webHidden/>
              </w:rPr>
              <w:fldChar w:fldCharType="separate"/>
            </w:r>
            <w:r>
              <w:rPr>
                <w:noProof/>
                <w:webHidden/>
              </w:rPr>
              <w:t>11</w:t>
            </w:r>
            <w:r>
              <w:rPr>
                <w:noProof/>
                <w:webHidden/>
              </w:rPr>
              <w:fldChar w:fldCharType="end"/>
            </w:r>
          </w:hyperlink>
        </w:p>
        <w:p w:rsidR="00107A71" w14:paraId="12D63DB9" w14:textId="566978E6">
          <w:pPr>
            <w:pStyle w:val="TOC2"/>
            <w:rPr>
              <w:rFonts w:eastAsiaTheme="minorEastAsia"/>
              <w:noProof/>
              <w:kern w:val="2"/>
              <w14:ligatures w14:val="standardContextual"/>
            </w:rPr>
          </w:pPr>
          <w:hyperlink w:anchor="_Toc182397035" w:history="1">
            <w:r w:rsidRPr="00B52B8D">
              <w:rPr>
                <w:rStyle w:val="Hyperlink"/>
                <w:rFonts w:ascii="Times New Roman" w:hAnsi="Times New Roman" w:cs="Times New Roman"/>
                <w:b/>
                <w:bCs/>
                <w:noProof/>
                <w:lang w:bidi="en-US"/>
              </w:rPr>
              <w:t>11)</w:t>
            </w:r>
            <w:r>
              <w:rPr>
                <w:rFonts w:eastAsiaTheme="minorEastAsia"/>
                <w:noProof/>
                <w:kern w:val="2"/>
                <w14:ligatures w14:val="standardContextual"/>
              </w:rPr>
              <w:tab/>
            </w:r>
            <w:r w:rsidRPr="00B52B8D">
              <w:rPr>
                <w:rStyle w:val="Hyperlink"/>
                <w:rFonts w:ascii="Times New Roman" w:hAnsi="Times New Roman" w:cs="Times New Roman"/>
                <w:b/>
                <w:bCs/>
                <w:noProof/>
                <w:lang w:bidi="en-US"/>
              </w:rPr>
              <w:t>Regular Class – add question</w:t>
            </w:r>
            <w:r>
              <w:rPr>
                <w:noProof/>
                <w:webHidden/>
              </w:rPr>
              <w:tab/>
            </w:r>
            <w:r>
              <w:rPr>
                <w:noProof/>
                <w:webHidden/>
              </w:rPr>
              <w:fldChar w:fldCharType="begin"/>
            </w:r>
            <w:r>
              <w:rPr>
                <w:noProof/>
                <w:webHidden/>
              </w:rPr>
              <w:instrText xml:space="preserve"> PAGEREF _Toc182397035 \h </w:instrText>
            </w:r>
            <w:r>
              <w:rPr>
                <w:noProof/>
                <w:webHidden/>
              </w:rPr>
              <w:fldChar w:fldCharType="separate"/>
            </w:r>
            <w:r>
              <w:rPr>
                <w:noProof/>
                <w:webHidden/>
              </w:rPr>
              <w:t>12</w:t>
            </w:r>
            <w:r>
              <w:rPr>
                <w:noProof/>
                <w:webHidden/>
              </w:rPr>
              <w:fldChar w:fldCharType="end"/>
            </w:r>
          </w:hyperlink>
        </w:p>
        <w:p w:rsidR="00107A71" w14:paraId="400A9083" w14:textId="5DD1D601">
          <w:pPr>
            <w:pStyle w:val="TOC2"/>
            <w:rPr>
              <w:rFonts w:eastAsiaTheme="minorEastAsia"/>
              <w:noProof/>
              <w:kern w:val="2"/>
              <w14:ligatures w14:val="standardContextual"/>
            </w:rPr>
          </w:pPr>
          <w:hyperlink w:anchor="_Toc182397036" w:history="1">
            <w:r w:rsidRPr="00B52B8D">
              <w:rPr>
                <w:rStyle w:val="Hyperlink"/>
                <w:rFonts w:ascii="Times New Roman" w:hAnsi="Times New Roman" w:cs="Times New Roman"/>
                <w:b/>
                <w:bCs/>
                <w:noProof/>
                <w:lang w:bidi="en-US"/>
              </w:rPr>
              <w:t>12)</w:t>
            </w:r>
            <w:r>
              <w:rPr>
                <w:rFonts w:eastAsiaTheme="minorEastAsia"/>
                <w:noProof/>
                <w:kern w:val="2"/>
                <w14:ligatures w14:val="standardContextual"/>
              </w:rPr>
              <w:tab/>
            </w:r>
            <w:r w:rsidRPr="00B52B8D">
              <w:rPr>
                <w:rStyle w:val="Hyperlink"/>
                <w:rFonts w:ascii="Times New Roman" w:hAnsi="Times New Roman" w:cs="Times New Roman"/>
                <w:b/>
                <w:bCs/>
                <w:noProof/>
                <w:lang w:bidi="en-US"/>
              </w:rPr>
              <w:t>Discipline – change aggregation by Removal Length</w:t>
            </w:r>
            <w:r>
              <w:rPr>
                <w:noProof/>
                <w:webHidden/>
              </w:rPr>
              <w:tab/>
            </w:r>
            <w:r>
              <w:rPr>
                <w:noProof/>
                <w:webHidden/>
              </w:rPr>
              <w:fldChar w:fldCharType="begin"/>
            </w:r>
            <w:r>
              <w:rPr>
                <w:noProof/>
                <w:webHidden/>
              </w:rPr>
              <w:instrText xml:space="preserve"> PAGEREF _Toc182397036 \h </w:instrText>
            </w:r>
            <w:r>
              <w:rPr>
                <w:noProof/>
                <w:webHidden/>
              </w:rPr>
              <w:fldChar w:fldCharType="separate"/>
            </w:r>
            <w:r>
              <w:rPr>
                <w:noProof/>
                <w:webHidden/>
              </w:rPr>
              <w:t>13</w:t>
            </w:r>
            <w:r>
              <w:rPr>
                <w:noProof/>
                <w:webHidden/>
              </w:rPr>
              <w:fldChar w:fldCharType="end"/>
            </w:r>
          </w:hyperlink>
        </w:p>
        <w:p w:rsidR="00107A71" w14:paraId="7056D52B" w14:textId="068981D0">
          <w:pPr>
            <w:pStyle w:val="TOC2"/>
            <w:rPr>
              <w:rFonts w:eastAsiaTheme="minorEastAsia"/>
              <w:noProof/>
              <w:kern w:val="2"/>
              <w14:ligatures w14:val="standardContextual"/>
            </w:rPr>
          </w:pPr>
          <w:hyperlink w:anchor="_Toc182397037" w:history="1">
            <w:r w:rsidRPr="00B52B8D">
              <w:rPr>
                <w:rStyle w:val="Hyperlink"/>
                <w:rFonts w:ascii="Times New Roman" w:hAnsi="Times New Roman" w:cs="Times New Roman"/>
                <w:b/>
                <w:bCs/>
                <w:noProof/>
              </w:rPr>
              <w:t>13)</w:t>
            </w:r>
            <w:r>
              <w:rPr>
                <w:rFonts w:eastAsiaTheme="minorEastAsia"/>
                <w:noProof/>
                <w:kern w:val="2"/>
                <w14:ligatures w14:val="standardContextual"/>
              </w:rPr>
              <w:tab/>
            </w:r>
            <w:r w:rsidRPr="00B52B8D">
              <w:rPr>
                <w:rStyle w:val="Hyperlink"/>
                <w:rFonts w:ascii="Times New Roman" w:hAnsi="Times New Roman" w:cs="Times New Roman"/>
                <w:b/>
                <w:bCs/>
                <w:noProof/>
              </w:rPr>
              <w:t>Personnel – change aggregation by Age Groups</w:t>
            </w:r>
            <w:r>
              <w:rPr>
                <w:noProof/>
                <w:webHidden/>
              </w:rPr>
              <w:tab/>
            </w:r>
            <w:r>
              <w:rPr>
                <w:noProof/>
                <w:webHidden/>
              </w:rPr>
              <w:fldChar w:fldCharType="begin"/>
            </w:r>
            <w:r>
              <w:rPr>
                <w:noProof/>
                <w:webHidden/>
              </w:rPr>
              <w:instrText xml:space="preserve"> PAGEREF _Toc182397037 \h </w:instrText>
            </w:r>
            <w:r>
              <w:rPr>
                <w:noProof/>
                <w:webHidden/>
              </w:rPr>
              <w:fldChar w:fldCharType="separate"/>
            </w:r>
            <w:r>
              <w:rPr>
                <w:noProof/>
                <w:webHidden/>
              </w:rPr>
              <w:t>14</w:t>
            </w:r>
            <w:r>
              <w:rPr>
                <w:noProof/>
                <w:webHidden/>
              </w:rPr>
              <w:fldChar w:fldCharType="end"/>
            </w:r>
          </w:hyperlink>
        </w:p>
        <w:p w:rsidR="00107A71" w14:paraId="4E3CBBD2" w14:textId="4D164024">
          <w:pPr>
            <w:pStyle w:val="TOC1"/>
            <w:tabs>
              <w:tab w:val="right" w:leader="dot" w:pos="9350"/>
            </w:tabs>
            <w:rPr>
              <w:rFonts w:eastAsiaTheme="minorEastAsia"/>
              <w:noProof/>
              <w:kern w:val="2"/>
              <w14:ligatures w14:val="standardContextual"/>
            </w:rPr>
          </w:pPr>
          <w:hyperlink w:anchor="_Toc182397038" w:history="1">
            <w:r w:rsidRPr="00B52B8D">
              <w:rPr>
                <w:rStyle w:val="Hyperlink"/>
                <w:rFonts w:ascii="Times New Roman" w:hAnsi="Times New Roman" w:cs="Times New Roman"/>
                <w:b/>
                <w:bCs/>
                <w:noProof/>
              </w:rPr>
              <w:t>IDEA Part C</w:t>
            </w:r>
            <w:r>
              <w:rPr>
                <w:noProof/>
                <w:webHidden/>
              </w:rPr>
              <w:tab/>
            </w:r>
            <w:r>
              <w:rPr>
                <w:noProof/>
                <w:webHidden/>
              </w:rPr>
              <w:fldChar w:fldCharType="begin"/>
            </w:r>
            <w:r>
              <w:rPr>
                <w:noProof/>
                <w:webHidden/>
              </w:rPr>
              <w:instrText xml:space="preserve"> PAGEREF _Toc182397038 \h </w:instrText>
            </w:r>
            <w:r>
              <w:rPr>
                <w:noProof/>
                <w:webHidden/>
              </w:rPr>
              <w:fldChar w:fldCharType="separate"/>
            </w:r>
            <w:r>
              <w:rPr>
                <w:noProof/>
                <w:webHidden/>
              </w:rPr>
              <w:t>15</w:t>
            </w:r>
            <w:r>
              <w:rPr>
                <w:noProof/>
                <w:webHidden/>
              </w:rPr>
              <w:fldChar w:fldCharType="end"/>
            </w:r>
          </w:hyperlink>
        </w:p>
        <w:p w:rsidR="00107A71" w14:paraId="0AFE4208" w14:textId="607B8874">
          <w:pPr>
            <w:pStyle w:val="TOC2"/>
            <w:rPr>
              <w:rFonts w:eastAsiaTheme="minorEastAsia"/>
              <w:noProof/>
              <w:kern w:val="2"/>
              <w14:ligatures w14:val="standardContextual"/>
            </w:rPr>
          </w:pPr>
          <w:hyperlink w:anchor="_Toc182397039" w:history="1">
            <w:r w:rsidRPr="00B52B8D">
              <w:rPr>
                <w:rStyle w:val="Hyperlink"/>
                <w:rFonts w:ascii="Times New Roman" w:hAnsi="Times New Roman" w:cs="Times New Roman"/>
                <w:b/>
                <w:bCs/>
                <w:noProof/>
              </w:rPr>
              <w:t>14)</w:t>
            </w:r>
            <w:r>
              <w:rPr>
                <w:rFonts w:eastAsiaTheme="minorEastAsia"/>
                <w:noProof/>
                <w:kern w:val="2"/>
                <w14:ligatures w14:val="standardContextual"/>
              </w:rPr>
              <w:tab/>
            </w:r>
            <w:r w:rsidRPr="00B52B8D">
              <w:rPr>
                <w:rStyle w:val="Hyperlink"/>
                <w:rFonts w:ascii="Times New Roman" w:hAnsi="Times New Roman" w:cs="Times New Roman"/>
                <w:b/>
                <w:bCs/>
                <w:noProof/>
              </w:rPr>
              <w:t>Child Count and Settings – add options to settings</w:t>
            </w:r>
            <w:r>
              <w:rPr>
                <w:noProof/>
                <w:webHidden/>
              </w:rPr>
              <w:tab/>
            </w:r>
            <w:r>
              <w:rPr>
                <w:noProof/>
                <w:webHidden/>
              </w:rPr>
              <w:fldChar w:fldCharType="begin"/>
            </w:r>
            <w:r>
              <w:rPr>
                <w:noProof/>
                <w:webHidden/>
              </w:rPr>
              <w:instrText xml:space="preserve"> PAGEREF _Toc182397039 \h </w:instrText>
            </w:r>
            <w:r>
              <w:rPr>
                <w:noProof/>
                <w:webHidden/>
              </w:rPr>
              <w:fldChar w:fldCharType="separate"/>
            </w:r>
            <w:r>
              <w:rPr>
                <w:noProof/>
                <w:webHidden/>
              </w:rPr>
              <w:t>15</w:t>
            </w:r>
            <w:r>
              <w:rPr>
                <w:noProof/>
                <w:webHidden/>
              </w:rPr>
              <w:fldChar w:fldCharType="end"/>
            </w:r>
          </w:hyperlink>
        </w:p>
        <w:p w:rsidR="00107A71" w14:paraId="5737DF1B" w14:textId="7EDDE54A">
          <w:pPr>
            <w:pStyle w:val="TOC1"/>
            <w:tabs>
              <w:tab w:val="right" w:leader="dot" w:pos="9350"/>
            </w:tabs>
            <w:rPr>
              <w:rFonts w:eastAsiaTheme="minorEastAsia"/>
              <w:noProof/>
              <w:kern w:val="2"/>
              <w14:ligatures w14:val="standardContextual"/>
            </w:rPr>
          </w:pPr>
          <w:hyperlink w:anchor="_Toc182397040" w:history="1">
            <w:r w:rsidRPr="00B52B8D">
              <w:rPr>
                <w:rStyle w:val="Hyperlink"/>
                <w:rFonts w:ascii="Times New Roman" w:hAnsi="Times New Roman" w:cs="Times New Roman"/>
                <w:b/>
                <w:bCs/>
                <w:noProof/>
              </w:rPr>
              <w:t>Common Core of Data</w:t>
            </w:r>
            <w:r>
              <w:rPr>
                <w:noProof/>
                <w:webHidden/>
              </w:rPr>
              <w:tab/>
            </w:r>
            <w:r>
              <w:rPr>
                <w:noProof/>
                <w:webHidden/>
              </w:rPr>
              <w:fldChar w:fldCharType="begin"/>
            </w:r>
            <w:r>
              <w:rPr>
                <w:noProof/>
                <w:webHidden/>
              </w:rPr>
              <w:instrText xml:space="preserve"> PAGEREF _Toc182397040 \h </w:instrText>
            </w:r>
            <w:r>
              <w:rPr>
                <w:noProof/>
                <w:webHidden/>
              </w:rPr>
              <w:fldChar w:fldCharType="separate"/>
            </w:r>
            <w:r>
              <w:rPr>
                <w:noProof/>
                <w:webHidden/>
              </w:rPr>
              <w:t>15</w:t>
            </w:r>
            <w:r>
              <w:rPr>
                <w:noProof/>
                <w:webHidden/>
              </w:rPr>
              <w:fldChar w:fldCharType="end"/>
            </w:r>
          </w:hyperlink>
        </w:p>
        <w:p w:rsidR="00107A71" w14:paraId="1577037A" w14:textId="67002501">
          <w:pPr>
            <w:pStyle w:val="TOC2"/>
            <w:rPr>
              <w:rFonts w:eastAsiaTheme="minorEastAsia"/>
              <w:noProof/>
              <w:kern w:val="2"/>
              <w14:ligatures w14:val="standardContextual"/>
            </w:rPr>
          </w:pPr>
          <w:hyperlink w:anchor="_Toc182397041" w:history="1">
            <w:r w:rsidRPr="00B52B8D">
              <w:rPr>
                <w:rStyle w:val="Hyperlink"/>
                <w:rFonts w:ascii="Times New Roman" w:hAnsi="Times New Roman" w:cs="Times New Roman"/>
                <w:b/>
                <w:bCs/>
                <w:noProof/>
              </w:rPr>
              <w:t>15)</w:t>
            </w:r>
            <w:r>
              <w:rPr>
                <w:rFonts w:eastAsiaTheme="minorEastAsia"/>
                <w:noProof/>
                <w:kern w:val="2"/>
                <w14:ligatures w14:val="standardContextual"/>
              </w:rPr>
              <w:tab/>
            </w:r>
            <w:r w:rsidRPr="00B52B8D">
              <w:rPr>
                <w:rStyle w:val="Hyperlink"/>
                <w:rFonts w:ascii="Times New Roman" w:hAnsi="Times New Roman" w:cs="Times New Roman"/>
                <w:b/>
                <w:bCs/>
                <w:noProof/>
              </w:rPr>
              <w:t>Direct Certification – add aggregation by eligibility type</w:t>
            </w:r>
            <w:r>
              <w:rPr>
                <w:noProof/>
                <w:webHidden/>
              </w:rPr>
              <w:tab/>
            </w:r>
            <w:r>
              <w:rPr>
                <w:noProof/>
                <w:webHidden/>
              </w:rPr>
              <w:fldChar w:fldCharType="begin"/>
            </w:r>
            <w:r>
              <w:rPr>
                <w:noProof/>
                <w:webHidden/>
              </w:rPr>
              <w:instrText xml:space="preserve"> PAGEREF _Toc182397041 \h </w:instrText>
            </w:r>
            <w:r>
              <w:rPr>
                <w:noProof/>
                <w:webHidden/>
              </w:rPr>
              <w:fldChar w:fldCharType="separate"/>
            </w:r>
            <w:r>
              <w:rPr>
                <w:noProof/>
                <w:webHidden/>
              </w:rPr>
              <w:t>15</w:t>
            </w:r>
            <w:r>
              <w:rPr>
                <w:noProof/>
                <w:webHidden/>
              </w:rPr>
              <w:fldChar w:fldCharType="end"/>
            </w:r>
          </w:hyperlink>
        </w:p>
        <w:p w:rsidR="00107A71" w14:paraId="11CD0BAE" w14:textId="22DA733E">
          <w:pPr>
            <w:pStyle w:val="TOC2"/>
            <w:rPr>
              <w:rFonts w:eastAsiaTheme="minorEastAsia"/>
              <w:noProof/>
              <w:kern w:val="2"/>
              <w14:ligatures w14:val="standardContextual"/>
            </w:rPr>
          </w:pPr>
          <w:hyperlink w:anchor="_Toc182397042" w:history="1">
            <w:r w:rsidRPr="00B52B8D">
              <w:rPr>
                <w:rStyle w:val="Hyperlink"/>
                <w:rFonts w:ascii="Times New Roman" w:hAnsi="Times New Roman" w:cs="Times New Roman"/>
                <w:b/>
                <w:bCs/>
                <w:noProof/>
              </w:rPr>
              <w:t>16)</w:t>
            </w:r>
            <w:r>
              <w:rPr>
                <w:rFonts w:eastAsiaTheme="minorEastAsia"/>
                <w:noProof/>
                <w:kern w:val="2"/>
                <w14:ligatures w14:val="standardContextual"/>
              </w:rPr>
              <w:tab/>
            </w:r>
            <w:r w:rsidRPr="00B52B8D">
              <w:rPr>
                <w:rStyle w:val="Hyperlink"/>
                <w:rFonts w:ascii="Times New Roman" w:hAnsi="Times New Roman" w:cs="Times New Roman"/>
                <w:b/>
                <w:bCs/>
                <w:noProof/>
              </w:rPr>
              <w:t>School Breakfast Program – add data</w:t>
            </w:r>
            <w:r>
              <w:rPr>
                <w:noProof/>
                <w:webHidden/>
              </w:rPr>
              <w:tab/>
            </w:r>
            <w:r>
              <w:rPr>
                <w:noProof/>
                <w:webHidden/>
              </w:rPr>
              <w:fldChar w:fldCharType="begin"/>
            </w:r>
            <w:r>
              <w:rPr>
                <w:noProof/>
                <w:webHidden/>
              </w:rPr>
              <w:instrText xml:space="preserve"> PAGEREF _Toc182397042 \h </w:instrText>
            </w:r>
            <w:r>
              <w:rPr>
                <w:noProof/>
                <w:webHidden/>
              </w:rPr>
              <w:fldChar w:fldCharType="separate"/>
            </w:r>
            <w:r>
              <w:rPr>
                <w:noProof/>
                <w:webHidden/>
              </w:rPr>
              <w:t>16</w:t>
            </w:r>
            <w:r>
              <w:rPr>
                <w:noProof/>
                <w:webHidden/>
              </w:rPr>
              <w:fldChar w:fldCharType="end"/>
            </w:r>
          </w:hyperlink>
        </w:p>
        <w:p w:rsidR="00107A71" w14:paraId="0245DA12" w14:textId="7757E161">
          <w:pPr>
            <w:pStyle w:val="TOC2"/>
            <w:rPr>
              <w:rFonts w:eastAsiaTheme="minorEastAsia"/>
              <w:noProof/>
              <w:kern w:val="2"/>
              <w14:ligatures w14:val="standardContextual"/>
            </w:rPr>
          </w:pPr>
          <w:hyperlink w:anchor="_Toc182397043" w:history="1">
            <w:r w:rsidRPr="00B52B8D">
              <w:rPr>
                <w:rStyle w:val="Hyperlink"/>
                <w:rFonts w:ascii="Times New Roman" w:hAnsi="Times New Roman" w:cs="Times New Roman"/>
                <w:b/>
                <w:bCs/>
                <w:noProof/>
              </w:rPr>
              <w:t>17)</w:t>
            </w:r>
            <w:r>
              <w:rPr>
                <w:rFonts w:eastAsiaTheme="minorEastAsia"/>
                <w:noProof/>
                <w:kern w:val="2"/>
                <w14:ligatures w14:val="standardContextual"/>
              </w:rPr>
              <w:tab/>
            </w:r>
            <w:r w:rsidRPr="00B52B8D">
              <w:rPr>
                <w:rStyle w:val="Hyperlink"/>
                <w:rFonts w:ascii="Times New Roman" w:hAnsi="Times New Roman" w:cs="Times New Roman"/>
                <w:b/>
                <w:bCs/>
                <w:noProof/>
              </w:rPr>
              <w:t>Identified Student Percentage for Community Eligibility Provision – add data</w:t>
            </w:r>
            <w:r>
              <w:rPr>
                <w:noProof/>
                <w:webHidden/>
              </w:rPr>
              <w:tab/>
            </w:r>
            <w:r>
              <w:rPr>
                <w:noProof/>
                <w:webHidden/>
              </w:rPr>
              <w:fldChar w:fldCharType="begin"/>
            </w:r>
            <w:r>
              <w:rPr>
                <w:noProof/>
                <w:webHidden/>
              </w:rPr>
              <w:instrText xml:space="preserve"> PAGEREF _Toc182397043 \h </w:instrText>
            </w:r>
            <w:r>
              <w:rPr>
                <w:noProof/>
                <w:webHidden/>
              </w:rPr>
              <w:fldChar w:fldCharType="separate"/>
            </w:r>
            <w:r>
              <w:rPr>
                <w:noProof/>
                <w:webHidden/>
              </w:rPr>
              <w:t>17</w:t>
            </w:r>
            <w:r>
              <w:rPr>
                <w:noProof/>
                <w:webHidden/>
              </w:rPr>
              <w:fldChar w:fldCharType="end"/>
            </w:r>
          </w:hyperlink>
        </w:p>
        <w:p w:rsidR="00107A71" w14:paraId="4CCB9F6F" w14:textId="387FE10D">
          <w:pPr>
            <w:pStyle w:val="TOC2"/>
            <w:rPr>
              <w:rFonts w:eastAsiaTheme="minorEastAsia"/>
              <w:noProof/>
              <w:kern w:val="2"/>
              <w14:ligatures w14:val="standardContextual"/>
            </w:rPr>
          </w:pPr>
          <w:hyperlink w:anchor="_Toc182397044" w:history="1">
            <w:r w:rsidRPr="00B52B8D">
              <w:rPr>
                <w:rStyle w:val="Hyperlink"/>
                <w:rFonts w:ascii="Times New Roman" w:eastAsia="Times New Roman" w:hAnsi="Times New Roman" w:cs="Times New Roman"/>
                <w:b/>
                <w:bCs/>
                <w:noProof/>
                <w:lang w:bidi="en-US"/>
              </w:rPr>
              <w:t>18)</w:t>
            </w:r>
            <w:r>
              <w:rPr>
                <w:rFonts w:eastAsiaTheme="minorEastAsia"/>
                <w:noProof/>
                <w:kern w:val="2"/>
                <w14:ligatures w14:val="standardContextual"/>
              </w:rPr>
              <w:tab/>
            </w:r>
            <w:r w:rsidRPr="00B52B8D">
              <w:rPr>
                <w:rStyle w:val="Hyperlink"/>
                <w:rFonts w:ascii="Times New Roman" w:eastAsia="Times New Roman" w:hAnsi="Times New Roman" w:cs="Times New Roman"/>
                <w:b/>
                <w:bCs/>
                <w:noProof/>
                <w:lang w:bidi="en-US"/>
              </w:rPr>
              <w:t>Staff FTE - completeness</w:t>
            </w:r>
            <w:r>
              <w:rPr>
                <w:noProof/>
                <w:webHidden/>
              </w:rPr>
              <w:tab/>
            </w:r>
            <w:r>
              <w:rPr>
                <w:noProof/>
                <w:webHidden/>
              </w:rPr>
              <w:fldChar w:fldCharType="begin"/>
            </w:r>
            <w:r>
              <w:rPr>
                <w:noProof/>
                <w:webHidden/>
              </w:rPr>
              <w:instrText xml:space="preserve"> PAGEREF _Toc182397044 \h </w:instrText>
            </w:r>
            <w:r>
              <w:rPr>
                <w:noProof/>
                <w:webHidden/>
              </w:rPr>
              <w:fldChar w:fldCharType="separate"/>
            </w:r>
            <w:r>
              <w:rPr>
                <w:noProof/>
                <w:webHidden/>
              </w:rPr>
              <w:t>18</w:t>
            </w:r>
            <w:r>
              <w:rPr>
                <w:noProof/>
                <w:webHidden/>
              </w:rPr>
              <w:fldChar w:fldCharType="end"/>
            </w:r>
          </w:hyperlink>
        </w:p>
        <w:p w:rsidR="00107A71" w14:paraId="3AB03653" w14:textId="64C66F4C">
          <w:pPr>
            <w:pStyle w:val="TOC2"/>
            <w:rPr>
              <w:rFonts w:eastAsiaTheme="minorEastAsia"/>
              <w:noProof/>
              <w:kern w:val="2"/>
              <w14:ligatures w14:val="standardContextual"/>
            </w:rPr>
          </w:pPr>
          <w:hyperlink w:anchor="_Toc182397045" w:history="1">
            <w:r w:rsidRPr="00B52B8D">
              <w:rPr>
                <w:rStyle w:val="Hyperlink"/>
                <w:rFonts w:ascii="Times New Roman" w:hAnsi="Times New Roman" w:cs="Times New Roman"/>
                <w:b/>
                <w:bCs/>
                <w:noProof/>
              </w:rPr>
              <w:t>19)</w:t>
            </w:r>
            <w:r>
              <w:rPr>
                <w:rFonts w:eastAsiaTheme="minorEastAsia"/>
                <w:noProof/>
                <w:kern w:val="2"/>
                <w14:ligatures w14:val="standardContextual"/>
              </w:rPr>
              <w:tab/>
            </w:r>
            <w:r w:rsidRPr="00B52B8D">
              <w:rPr>
                <w:rStyle w:val="Hyperlink"/>
                <w:rFonts w:ascii="Times New Roman" w:hAnsi="Times New Roman" w:cs="Times New Roman"/>
                <w:b/>
                <w:bCs/>
                <w:noProof/>
              </w:rPr>
              <w:t>Staff FTE – change aggregation to Standard Occupational Classification (SOC)</w:t>
            </w:r>
            <w:r>
              <w:rPr>
                <w:noProof/>
                <w:webHidden/>
              </w:rPr>
              <w:tab/>
            </w:r>
            <w:r>
              <w:rPr>
                <w:noProof/>
                <w:webHidden/>
              </w:rPr>
              <w:fldChar w:fldCharType="begin"/>
            </w:r>
            <w:r>
              <w:rPr>
                <w:noProof/>
                <w:webHidden/>
              </w:rPr>
              <w:instrText xml:space="preserve"> PAGEREF _Toc182397045 \h </w:instrText>
            </w:r>
            <w:r>
              <w:rPr>
                <w:noProof/>
                <w:webHidden/>
              </w:rPr>
              <w:fldChar w:fldCharType="separate"/>
            </w:r>
            <w:r>
              <w:rPr>
                <w:noProof/>
                <w:webHidden/>
              </w:rPr>
              <w:t>18</w:t>
            </w:r>
            <w:r>
              <w:rPr>
                <w:noProof/>
                <w:webHidden/>
              </w:rPr>
              <w:fldChar w:fldCharType="end"/>
            </w:r>
          </w:hyperlink>
        </w:p>
        <w:p w:rsidR="00107A71" w14:paraId="1520E632" w14:textId="7C38B302">
          <w:pPr>
            <w:pStyle w:val="TOC1"/>
            <w:tabs>
              <w:tab w:val="right" w:leader="dot" w:pos="9350"/>
            </w:tabs>
            <w:rPr>
              <w:rFonts w:eastAsiaTheme="minorEastAsia"/>
              <w:noProof/>
              <w:kern w:val="2"/>
              <w14:ligatures w14:val="standardContextual"/>
            </w:rPr>
          </w:pPr>
          <w:hyperlink w:anchor="_Toc182397046" w:history="1">
            <w:r w:rsidRPr="00B52B8D">
              <w:rPr>
                <w:rStyle w:val="Hyperlink"/>
                <w:rFonts w:ascii="Times New Roman" w:hAnsi="Times New Roman" w:cs="Times New Roman"/>
                <w:b/>
                <w:bCs/>
                <w:noProof/>
              </w:rPr>
              <w:t>Federal Statistical Requirements</w:t>
            </w:r>
            <w:r>
              <w:rPr>
                <w:noProof/>
                <w:webHidden/>
              </w:rPr>
              <w:tab/>
            </w:r>
            <w:r>
              <w:rPr>
                <w:noProof/>
                <w:webHidden/>
              </w:rPr>
              <w:fldChar w:fldCharType="begin"/>
            </w:r>
            <w:r>
              <w:rPr>
                <w:noProof/>
                <w:webHidden/>
              </w:rPr>
              <w:instrText xml:space="preserve"> PAGEREF _Toc182397046 \h </w:instrText>
            </w:r>
            <w:r>
              <w:rPr>
                <w:noProof/>
                <w:webHidden/>
              </w:rPr>
              <w:fldChar w:fldCharType="separate"/>
            </w:r>
            <w:r>
              <w:rPr>
                <w:noProof/>
                <w:webHidden/>
              </w:rPr>
              <w:t>20</w:t>
            </w:r>
            <w:r>
              <w:rPr>
                <w:noProof/>
                <w:webHidden/>
              </w:rPr>
              <w:fldChar w:fldCharType="end"/>
            </w:r>
          </w:hyperlink>
        </w:p>
        <w:p w:rsidR="00107A71" w14:paraId="2A2BD00D" w14:textId="425F9FC9">
          <w:pPr>
            <w:pStyle w:val="TOC2"/>
            <w:rPr>
              <w:rFonts w:eastAsiaTheme="minorEastAsia"/>
              <w:noProof/>
              <w:kern w:val="2"/>
              <w14:ligatures w14:val="standardContextual"/>
            </w:rPr>
          </w:pPr>
          <w:hyperlink w:anchor="_Toc182397047" w:history="1">
            <w:r w:rsidRPr="00B52B8D">
              <w:rPr>
                <w:rStyle w:val="Hyperlink"/>
                <w:rFonts w:ascii="Times New Roman" w:hAnsi="Times New Roman" w:cs="Times New Roman"/>
                <w:b/>
                <w:bCs/>
                <w:noProof/>
              </w:rPr>
              <w:t>20)</w:t>
            </w:r>
            <w:r>
              <w:rPr>
                <w:rFonts w:eastAsiaTheme="minorEastAsia"/>
                <w:noProof/>
                <w:kern w:val="2"/>
                <w14:ligatures w14:val="standardContextual"/>
              </w:rPr>
              <w:tab/>
            </w:r>
            <w:r w:rsidRPr="00B52B8D">
              <w:rPr>
                <w:rStyle w:val="Hyperlink"/>
                <w:rFonts w:ascii="Times New Roman" w:hAnsi="Times New Roman" w:cs="Times New Roman"/>
                <w:b/>
                <w:bCs/>
                <w:noProof/>
              </w:rPr>
              <w:t>Race and Ethnicity Data Standards - updated</w:t>
            </w:r>
            <w:r>
              <w:rPr>
                <w:noProof/>
                <w:webHidden/>
              </w:rPr>
              <w:tab/>
            </w:r>
            <w:r>
              <w:rPr>
                <w:noProof/>
                <w:webHidden/>
              </w:rPr>
              <w:fldChar w:fldCharType="begin"/>
            </w:r>
            <w:r>
              <w:rPr>
                <w:noProof/>
                <w:webHidden/>
              </w:rPr>
              <w:instrText xml:space="preserve"> PAGEREF _Toc182397047 \h </w:instrText>
            </w:r>
            <w:r>
              <w:rPr>
                <w:noProof/>
                <w:webHidden/>
              </w:rPr>
              <w:fldChar w:fldCharType="separate"/>
            </w:r>
            <w:r>
              <w:rPr>
                <w:noProof/>
                <w:webHidden/>
              </w:rPr>
              <w:t>20</w:t>
            </w:r>
            <w:r>
              <w:rPr>
                <w:noProof/>
                <w:webHidden/>
              </w:rPr>
              <w:fldChar w:fldCharType="end"/>
            </w:r>
          </w:hyperlink>
        </w:p>
        <w:p w:rsidR="00107A71" w14:paraId="6DD94BED" w14:textId="132AC573">
          <w:pPr>
            <w:pStyle w:val="TOC1"/>
            <w:tabs>
              <w:tab w:val="right" w:leader="dot" w:pos="9350"/>
            </w:tabs>
            <w:rPr>
              <w:rFonts w:eastAsiaTheme="minorEastAsia"/>
              <w:noProof/>
              <w:kern w:val="2"/>
              <w14:ligatures w14:val="standardContextual"/>
            </w:rPr>
          </w:pPr>
          <w:hyperlink w:anchor="_Toc182397048" w:history="1">
            <w:r w:rsidRPr="00B52B8D">
              <w:rPr>
                <w:rStyle w:val="Hyperlink"/>
                <w:rFonts w:ascii="Times New Roman" w:hAnsi="Times New Roman" w:cs="Times New Roman"/>
                <w:b/>
                <w:bCs/>
                <w:noProof/>
              </w:rPr>
              <w:t>Operations</w:t>
            </w:r>
            <w:r>
              <w:rPr>
                <w:noProof/>
                <w:webHidden/>
              </w:rPr>
              <w:tab/>
            </w:r>
            <w:r>
              <w:rPr>
                <w:noProof/>
                <w:webHidden/>
              </w:rPr>
              <w:fldChar w:fldCharType="begin"/>
            </w:r>
            <w:r>
              <w:rPr>
                <w:noProof/>
                <w:webHidden/>
              </w:rPr>
              <w:instrText xml:space="preserve"> PAGEREF _Toc182397048 \h </w:instrText>
            </w:r>
            <w:r>
              <w:rPr>
                <w:noProof/>
                <w:webHidden/>
              </w:rPr>
              <w:fldChar w:fldCharType="separate"/>
            </w:r>
            <w:r>
              <w:rPr>
                <w:noProof/>
                <w:webHidden/>
              </w:rPr>
              <w:t>22</w:t>
            </w:r>
            <w:r>
              <w:rPr>
                <w:noProof/>
                <w:webHidden/>
              </w:rPr>
              <w:fldChar w:fldCharType="end"/>
            </w:r>
          </w:hyperlink>
        </w:p>
        <w:p w:rsidR="00107A71" w14:paraId="4442AEB2" w14:textId="4E703029">
          <w:pPr>
            <w:pStyle w:val="TOC2"/>
            <w:rPr>
              <w:rFonts w:eastAsiaTheme="minorEastAsia"/>
              <w:noProof/>
              <w:kern w:val="2"/>
              <w14:ligatures w14:val="standardContextual"/>
            </w:rPr>
          </w:pPr>
          <w:hyperlink w:anchor="_Toc182397049" w:history="1">
            <w:r w:rsidRPr="00B52B8D">
              <w:rPr>
                <w:rStyle w:val="Hyperlink"/>
                <w:rFonts w:ascii="Times New Roman" w:hAnsi="Times New Roman" w:cs="Times New Roman"/>
                <w:b/>
                <w:bCs/>
                <w:noProof/>
              </w:rPr>
              <w:t>21)</w:t>
            </w:r>
            <w:r>
              <w:rPr>
                <w:rFonts w:eastAsiaTheme="minorEastAsia"/>
                <w:noProof/>
                <w:kern w:val="2"/>
                <w14:ligatures w14:val="standardContextual"/>
              </w:rPr>
              <w:tab/>
            </w:r>
            <w:r w:rsidRPr="00B52B8D">
              <w:rPr>
                <w:rStyle w:val="Hyperlink"/>
                <w:rFonts w:ascii="Times New Roman" w:hAnsi="Times New Roman" w:cs="Times New Roman"/>
                <w:b/>
                <w:bCs/>
                <w:noProof/>
              </w:rPr>
              <w:t>Modernization of ED</w:t>
            </w:r>
            <w:r w:rsidRPr="00B52B8D">
              <w:rPr>
                <w:rStyle w:val="Hyperlink"/>
                <w:rFonts w:ascii="Times New Roman" w:hAnsi="Times New Roman" w:cs="Times New Roman"/>
                <w:b/>
                <w:bCs/>
                <w:i/>
                <w:iCs/>
                <w:noProof/>
              </w:rPr>
              <w:t>Facts</w:t>
            </w:r>
            <w:r w:rsidRPr="00B52B8D">
              <w:rPr>
                <w:rStyle w:val="Hyperlink"/>
                <w:rFonts w:ascii="Times New Roman" w:hAnsi="Times New Roman" w:cs="Times New Roman"/>
                <w:b/>
                <w:bCs/>
                <w:noProof/>
              </w:rPr>
              <w:t xml:space="preserve"> with EDPass</w:t>
            </w:r>
            <w:r>
              <w:rPr>
                <w:noProof/>
                <w:webHidden/>
              </w:rPr>
              <w:tab/>
            </w:r>
            <w:r>
              <w:rPr>
                <w:noProof/>
                <w:webHidden/>
              </w:rPr>
              <w:fldChar w:fldCharType="begin"/>
            </w:r>
            <w:r>
              <w:rPr>
                <w:noProof/>
                <w:webHidden/>
              </w:rPr>
              <w:instrText xml:space="preserve"> PAGEREF _Toc182397049 \h </w:instrText>
            </w:r>
            <w:r>
              <w:rPr>
                <w:noProof/>
                <w:webHidden/>
              </w:rPr>
              <w:fldChar w:fldCharType="separate"/>
            </w:r>
            <w:r>
              <w:rPr>
                <w:noProof/>
                <w:webHidden/>
              </w:rPr>
              <w:t>22</w:t>
            </w:r>
            <w:r>
              <w:rPr>
                <w:noProof/>
                <w:webHidden/>
              </w:rPr>
              <w:fldChar w:fldCharType="end"/>
            </w:r>
          </w:hyperlink>
        </w:p>
        <w:p w:rsidR="00107A71" w14:paraId="4D34B635" w14:textId="117C156C">
          <w:pPr>
            <w:pStyle w:val="TOC2"/>
            <w:rPr>
              <w:rFonts w:eastAsiaTheme="minorEastAsia"/>
              <w:noProof/>
              <w:kern w:val="2"/>
              <w14:ligatures w14:val="standardContextual"/>
            </w:rPr>
          </w:pPr>
          <w:hyperlink w:anchor="_Toc182397050" w:history="1">
            <w:r w:rsidRPr="00B52B8D">
              <w:rPr>
                <w:rStyle w:val="Hyperlink"/>
                <w:rFonts w:ascii="Times New Roman" w:hAnsi="Times New Roman" w:cs="Times New Roman"/>
                <w:b/>
                <w:bCs/>
                <w:noProof/>
              </w:rPr>
              <w:t>22)</w:t>
            </w:r>
            <w:r>
              <w:rPr>
                <w:rFonts w:eastAsiaTheme="minorEastAsia"/>
                <w:noProof/>
                <w:kern w:val="2"/>
                <w14:ligatures w14:val="standardContextual"/>
              </w:rPr>
              <w:tab/>
            </w:r>
            <w:r w:rsidRPr="00B52B8D">
              <w:rPr>
                <w:rStyle w:val="Hyperlink"/>
                <w:rFonts w:ascii="Times New Roman" w:hAnsi="Times New Roman" w:cs="Times New Roman"/>
                <w:b/>
                <w:bCs/>
                <w:noProof/>
              </w:rPr>
              <w:t>Burden at the SEA level</w:t>
            </w:r>
            <w:r>
              <w:rPr>
                <w:noProof/>
                <w:webHidden/>
              </w:rPr>
              <w:tab/>
            </w:r>
            <w:r>
              <w:rPr>
                <w:noProof/>
                <w:webHidden/>
              </w:rPr>
              <w:fldChar w:fldCharType="begin"/>
            </w:r>
            <w:r>
              <w:rPr>
                <w:noProof/>
                <w:webHidden/>
              </w:rPr>
              <w:instrText xml:space="preserve"> PAGEREF _Toc182397050 \h </w:instrText>
            </w:r>
            <w:r>
              <w:rPr>
                <w:noProof/>
                <w:webHidden/>
              </w:rPr>
              <w:fldChar w:fldCharType="separate"/>
            </w:r>
            <w:r>
              <w:rPr>
                <w:noProof/>
                <w:webHidden/>
              </w:rPr>
              <w:t>22</w:t>
            </w:r>
            <w:r>
              <w:rPr>
                <w:noProof/>
                <w:webHidden/>
              </w:rPr>
              <w:fldChar w:fldCharType="end"/>
            </w:r>
          </w:hyperlink>
        </w:p>
        <w:p w:rsidR="00107A71" w14:paraId="7A3EFD65" w14:textId="0A5A939E">
          <w:pPr>
            <w:pStyle w:val="TOC2"/>
            <w:rPr>
              <w:rFonts w:eastAsiaTheme="minorEastAsia"/>
              <w:noProof/>
              <w:kern w:val="2"/>
              <w14:ligatures w14:val="standardContextual"/>
            </w:rPr>
          </w:pPr>
          <w:hyperlink w:anchor="_Toc182397051" w:history="1">
            <w:r w:rsidRPr="00B52B8D">
              <w:rPr>
                <w:rStyle w:val="Hyperlink"/>
                <w:rFonts w:ascii="Times New Roman" w:hAnsi="Times New Roman" w:cs="Times New Roman"/>
                <w:b/>
                <w:bCs/>
                <w:noProof/>
              </w:rPr>
              <w:t>23)</w:t>
            </w:r>
            <w:r>
              <w:rPr>
                <w:rFonts w:eastAsiaTheme="minorEastAsia"/>
                <w:noProof/>
                <w:kern w:val="2"/>
                <w14:ligatures w14:val="standardContextual"/>
              </w:rPr>
              <w:tab/>
            </w:r>
            <w:r w:rsidRPr="00B52B8D">
              <w:rPr>
                <w:rStyle w:val="Hyperlink"/>
                <w:rFonts w:ascii="Times New Roman" w:hAnsi="Times New Roman" w:cs="Times New Roman"/>
                <w:b/>
                <w:bCs/>
                <w:noProof/>
              </w:rPr>
              <w:t>Burden at the LEA level</w:t>
            </w:r>
            <w:r>
              <w:rPr>
                <w:noProof/>
                <w:webHidden/>
              </w:rPr>
              <w:tab/>
            </w:r>
            <w:r>
              <w:rPr>
                <w:noProof/>
                <w:webHidden/>
              </w:rPr>
              <w:fldChar w:fldCharType="begin"/>
            </w:r>
            <w:r>
              <w:rPr>
                <w:noProof/>
                <w:webHidden/>
              </w:rPr>
              <w:instrText xml:space="preserve"> PAGEREF _Toc182397051 \h </w:instrText>
            </w:r>
            <w:r>
              <w:rPr>
                <w:noProof/>
                <w:webHidden/>
              </w:rPr>
              <w:fldChar w:fldCharType="separate"/>
            </w:r>
            <w:r>
              <w:rPr>
                <w:noProof/>
                <w:webHidden/>
              </w:rPr>
              <w:t>23</w:t>
            </w:r>
            <w:r>
              <w:rPr>
                <w:noProof/>
                <w:webHidden/>
              </w:rPr>
              <w:fldChar w:fldCharType="end"/>
            </w:r>
          </w:hyperlink>
        </w:p>
        <w:p w:rsidR="00107A71" w14:paraId="5D8C0C58" w14:textId="1016C0EF">
          <w:pPr>
            <w:pStyle w:val="TOC2"/>
            <w:rPr>
              <w:rFonts w:eastAsiaTheme="minorEastAsia"/>
              <w:noProof/>
              <w:kern w:val="2"/>
              <w14:ligatures w14:val="standardContextual"/>
            </w:rPr>
          </w:pPr>
          <w:hyperlink w:anchor="_Toc182397052" w:history="1">
            <w:r w:rsidRPr="00B52B8D">
              <w:rPr>
                <w:rStyle w:val="Hyperlink"/>
                <w:rFonts w:ascii="Times New Roman" w:hAnsi="Times New Roman" w:cs="Times New Roman"/>
                <w:b/>
                <w:bCs/>
                <w:noProof/>
              </w:rPr>
              <w:t>24)</w:t>
            </w:r>
            <w:r>
              <w:rPr>
                <w:rFonts w:eastAsiaTheme="minorEastAsia"/>
                <w:noProof/>
                <w:kern w:val="2"/>
                <w14:ligatures w14:val="standardContextual"/>
              </w:rPr>
              <w:tab/>
            </w:r>
            <w:r w:rsidRPr="00B52B8D">
              <w:rPr>
                <w:rStyle w:val="Hyperlink"/>
                <w:rFonts w:ascii="Times New Roman" w:hAnsi="Times New Roman" w:cs="Times New Roman"/>
                <w:b/>
                <w:bCs/>
                <w:noProof/>
              </w:rPr>
              <w:t>Accountability – align with State Reporting</w:t>
            </w:r>
            <w:r>
              <w:rPr>
                <w:noProof/>
                <w:webHidden/>
              </w:rPr>
              <w:tab/>
            </w:r>
            <w:r>
              <w:rPr>
                <w:noProof/>
                <w:webHidden/>
              </w:rPr>
              <w:fldChar w:fldCharType="begin"/>
            </w:r>
            <w:r>
              <w:rPr>
                <w:noProof/>
                <w:webHidden/>
              </w:rPr>
              <w:instrText xml:space="preserve"> PAGEREF _Toc182397052 \h </w:instrText>
            </w:r>
            <w:r>
              <w:rPr>
                <w:noProof/>
                <w:webHidden/>
              </w:rPr>
              <w:fldChar w:fldCharType="separate"/>
            </w:r>
            <w:r>
              <w:rPr>
                <w:noProof/>
                <w:webHidden/>
              </w:rPr>
              <w:t>23</w:t>
            </w:r>
            <w:r>
              <w:rPr>
                <w:noProof/>
                <w:webHidden/>
              </w:rPr>
              <w:fldChar w:fldCharType="end"/>
            </w:r>
          </w:hyperlink>
        </w:p>
        <w:p w:rsidR="00107A71" w14:paraId="60C26129" w14:textId="1963D325">
          <w:pPr>
            <w:pStyle w:val="TOC3"/>
            <w:tabs>
              <w:tab w:val="right" w:leader="dot" w:pos="9350"/>
            </w:tabs>
            <w:rPr>
              <w:rFonts w:eastAsiaTheme="minorEastAsia"/>
              <w:noProof/>
              <w:kern w:val="2"/>
              <w14:ligatures w14:val="standardContextual"/>
            </w:rPr>
          </w:pPr>
          <w:hyperlink w:anchor="_Toc182397053" w:history="1">
            <w:r w:rsidRPr="00B52B8D">
              <w:rPr>
                <w:rStyle w:val="Hyperlink"/>
                <w:rFonts w:ascii="Times New Roman" w:hAnsi="Times New Roman" w:cs="Times New Roman"/>
                <w:b/>
                <w:bCs/>
                <w:noProof/>
              </w:rPr>
              <w:t>State-specific subgroups</w:t>
            </w:r>
            <w:r>
              <w:rPr>
                <w:noProof/>
                <w:webHidden/>
              </w:rPr>
              <w:tab/>
            </w:r>
            <w:r>
              <w:rPr>
                <w:noProof/>
                <w:webHidden/>
              </w:rPr>
              <w:fldChar w:fldCharType="begin"/>
            </w:r>
            <w:r>
              <w:rPr>
                <w:noProof/>
                <w:webHidden/>
              </w:rPr>
              <w:instrText xml:space="preserve"> PAGEREF _Toc182397053 \h </w:instrText>
            </w:r>
            <w:r>
              <w:rPr>
                <w:noProof/>
                <w:webHidden/>
              </w:rPr>
              <w:fldChar w:fldCharType="separate"/>
            </w:r>
            <w:r>
              <w:rPr>
                <w:noProof/>
                <w:webHidden/>
              </w:rPr>
              <w:t>23</w:t>
            </w:r>
            <w:r>
              <w:rPr>
                <w:noProof/>
                <w:webHidden/>
              </w:rPr>
              <w:fldChar w:fldCharType="end"/>
            </w:r>
          </w:hyperlink>
        </w:p>
        <w:p w:rsidR="00107A71" w14:paraId="1C164FE4" w14:textId="006A3C69">
          <w:pPr>
            <w:pStyle w:val="TOC3"/>
            <w:tabs>
              <w:tab w:val="right" w:leader="dot" w:pos="9350"/>
            </w:tabs>
            <w:rPr>
              <w:rFonts w:eastAsiaTheme="minorEastAsia"/>
              <w:noProof/>
              <w:kern w:val="2"/>
              <w14:ligatures w14:val="standardContextual"/>
            </w:rPr>
          </w:pPr>
          <w:hyperlink w:anchor="_Toc182397054" w:history="1">
            <w:r w:rsidRPr="00B52B8D">
              <w:rPr>
                <w:rStyle w:val="Hyperlink"/>
                <w:rFonts w:ascii="Times New Roman" w:hAnsi="Times New Roman" w:cs="Times New Roman"/>
                <w:b/>
                <w:bCs/>
                <w:noProof/>
              </w:rPr>
              <w:t>Measures for Indicators</w:t>
            </w:r>
            <w:r>
              <w:rPr>
                <w:noProof/>
                <w:webHidden/>
              </w:rPr>
              <w:tab/>
            </w:r>
            <w:r>
              <w:rPr>
                <w:noProof/>
                <w:webHidden/>
              </w:rPr>
              <w:fldChar w:fldCharType="begin"/>
            </w:r>
            <w:r>
              <w:rPr>
                <w:noProof/>
                <w:webHidden/>
              </w:rPr>
              <w:instrText xml:space="preserve"> PAGEREF _Toc182397054 \h </w:instrText>
            </w:r>
            <w:r>
              <w:rPr>
                <w:noProof/>
                <w:webHidden/>
              </w:rPr>
              <w:fldChar w:fldCharType="separate"/>
            </w:r>
            <w:r>
              <w:rPr>
                <w:noProof/>
                <w:webHidden/>
              </w:rPr>
              <w:t>24</w:t>
            </w:r>
            <w:r>
              <w:rPr>
                <w:noProof/>
                <w:webHidden/>
              </w:rPr>
              <w:fldChar w:fldCharType="end"/>
            </w:r>
          </w:hyperlink>
        </w:p>
        <w:p w:rsidR="00107A71" w14:paraId="1F03AA2F" w14:textId="36183D3E">
          <w:pPr>
            <w:pStyle w:val="TOC2"/>
            <w:rPr>
              <w:rFonts w:eastAsiaTheme="minorEastAsia"/>
              <w:noProof/>
              <w:kern w:val="2"/>
              <w14:ligatures w14:val="standardContextual"/>
            </w:rPr>
          </w:pPr>
          <w:hyperlink w:anchor="_Toc182397055" w:history="1">
            <w:r w:rsidRPr="00B52B8D">
              <w:rPr>
                <w:rStyle w:val="Hyperlink"/>
                <w:rFonts w:ascii="Times New Roman" w:hAnsi="Times New Roman" w:cs="Times New Roman"/>
                <w:b/>
                <w:bCs/>
                <w:noProof/>
              </w:rPr>
              <w:t>25)</w:t>
            </w:r>
            <w:r>
              <w:rPr>
                <w:rFonts w:eastAsiaTheme="minorEastAsia"/>
                <w:noProof/>
                <w:kern w:val="2"/>
                <w14:ligatures w14:val="standardContextual"/>
              </w:rPr>
              <w:tab/>
            </w:r>
            <w:r w:rsidRPr="00B52B8D">
              <w:rPr>
                <w:rStyle w:val="Hyperlink"/>
                <w:rFonts w:ascii="Times New Roman" w:hAnsi="Times New Roman" w:cs="Times New Roman"/>
                <w:b/>
                <w:bCs/>
                <w:noProof/>
              </w:rPr>
              <w:t>Title III English Proficiency Assessment – add question</w:t>
            </w:r>
            <w:r>
              <w:rPr>
                <w:noProof/>
                <w:webHidden/>
              </w:rPr>
              <w:tab/>
            </w:r>
            <w:r>
              <w:rPr>
                <w:noProof/>
                <w:webHidden/>
              </w:rPr>
              <w:fldChar w:fldCharType="begin"/>
            </w:r>
            <w:r>
              <w:rPr>
                <w:noProof/>
                <w:webHidden/>
              </w:rPr>
              <w:instrText xml:space="preserve"> PAGEREF _Toc182397055 \h </w:instrText>
            </w:r>
            <w:r>
              <w:rPr>
                <w:noProof/>
                <w:webHidden/>
              </w:rPr>
              <w:fldChar w:fldCharType="separate"/>
            </w:r>
            <w:r>
              <w:rPr>
                <w:noProof/>
                <w:webHidden/>
              </w:rPr>
              <w:t>25</w:t>
            </w:r>
            <w:r>
              <w:rPr>
                <w:noProof/>
                <w:webHidden/>
              </w:rPr>
              <w:fldChar w:fldCharType="end"/>
            </w:r>
          </w:hyperlink>
        </w:p>
        <w:p w:rsidR="00107A71" w14:paraId="6AA48412" w14:textId="71694DD7">
          <w:pPr>
            <w:pStyle w:val="TOC2"/>
            <w:rPr>
              <w:rFonts w:eastAsiaTheme="minorEastAsia"/>
              <w:noProof/>
              <w:kern w:val="2"/>
              <w14:ligatures w14:val="standardContextual"/>
            </w:rPr>
          </w:pPr>
          <w:hyperlink w:anchor="_Toc182397056" w:history="1">
            <w:r w:rsidRPr="00B52B8D">
              <w:rPr>
                <w:rStyle w:val="Hyperlink"/>
                <w:rFonts w:ascii="Times New Roman" w:hAnsi="Times New Roman" w:cs="Times New Roman"/>
                <w:b/>
                <w:bCs/>
                <w:noProof/>
              </w:rPr>
              <w:t>26)</w:t>
            </w:r>
            <w:r>
              <w:rPr>
                <w:rFonts w:eastAsiaTheme="minorEastAsia"/>
                <w:noProof/>
                <w:kern w:val="2"/>
                <w14:ligatures w14:val="standardContextual"/>
              </w:rPr>
              <w:tab/>
            </w:r>
            <w:r w:rsidRPr="00B52B8D">
              <w:rPr>
                <w:rStyle w:val="Hyperlink"/>
                <w:rFonts w:ascii="Times New Roman" w:hAnsi="Times New Roman" w:cs="Times New Roman"/>
                <w:b/>
                <w:bCs/>
                <w:noProof/>
              </w:rPr>
              <w:t>Title I, Part D Programs – add questions</w:t>
            </w:r>
            <w:r>
              <w:rPr>
                <w:noProof/>
                <w:webHidden/>
              </w:rPr>
              <w:tab/>
            </w:r>
            <w:r>
              <w:rPr>
                <w:noProof/>
                <w:webHidden/>
              </w:rPr>
              <w:fldChar w:fldCharType="begin"/>
            </w:r>
            <w:r>
              <w:rPr>
                <w:noProof/>
                <w:webHidden/>
              </w:rPr>
              <w:instrText xml:space="preserve"> PAGEREF _Toc182397056 \h </w:instrText>
            </w:r>
            <w:r>
              <w:rPr>
                <w:noProof/>
                <w:webHidden/>
              </w:rPr>
              <w:fldChar w:fldCharType="separate"/>
            </w:r>
            <w:r>
              <w:rPr>
                <w:noProof/>
                <w:webHidden/>
              </w:rPr>
              <w:t>25</w:t>
            </w:r>
            <w:r>
              <w:rPr>
                <w:noProof/>
                <w:webHidden/>
              </w:rPr>
              <w:fldChar w:fldCharType="end"/>
            </w:r>
          </w:hyperlink>
        </w:p>
        <w:p w:rsidR="00107A71" w14:paraId="446B8CD1" w14:textId="3ECBA711">
          <w:pPr>
            <w:pStyle w:val="TOC2"/>
            <w:rPr>
              <w:rFonts w:eastAsiaTheme="minorEastAsia"/>
              <w:noProof/>
              <w:kern w:val="2"/>
              <w14:ligatures w14:val="standardContextual"/>
            </w:rPr>
          </w:pPr>
          <w:hyperlink w:anchor="_Toc182397057" w:history="1">
            <w:r w:rsidRPr="00B52B8D">
              <w:rPr>
                <w:rStyle w:val="Hyperlink"/>
                <w:rFonts w:ascii="Times New Roman" w:hAnsi="Times New Roman" w:cs="Times New Roman"/>
                <w:b/>
                <w:bCs/>
                <w:noProof/>
                <w:lang w:bidi="en-US"/>
              </w:rPr>
              <w:t>27)</w:t>
            </w:r>
            <w:r>
              <w:rPr>
                <w:rFonts w:eastAsiaTheme="minorEastAsia"/>
                <w:noProof/>
                <w:kern w:val="2"/>
                <w14:ligatures w14:val="standardContextual"/>
              </w:rPr>
              <w:tab/>
            </w:r>
            <w:r w:rsidRPr="00B52B8D">
              <w:rPr>
                <w:rStyle w:val="Hyperlink"/>
                <w:rFonts w:ascii="Times New Roman" w:hAnsi="Times New Roman" w:cs="Times New Roman"/>
                <w:b/>
                <w:bCs/>
                <w:noProof/>
                <w:lang w:bidi="en-US"/>
              </w:rPr>
              <w:t>IDEA Part B – expand questions from age groups to age</w:t>
            </w:r>
            <w:r>
              <w:rPr>
                <w:noProof/>
                <w:webHidden/>
              </w:rPr>
              <w:tab/>
            </w:r>
            <w:r>
              <w:rPr>
                <w:noProof/>
                <w:webHidden/>
              </w:rPr>
              <w:fldChar w:fldCharType="begin"/>
            </w:r>
            <w:r>
              <w:rPr>
                <w:noProof/>
                <w:webHidden/>
              </w:rPr>
              <w:instrText xml:space="preserve"> PAGEREF _Toc182397057 \h </w:instrText>
            </w:r>
            <w:r>
              <w:rPr>
                <w:noProof/>
                <w:webHidden/>
              </w:rPr>
              <w:fldChar w:fldCharType="separate"/>
            </w:r>
            <w:r>
              <w:rPr>
                <w:noProof/>
                <w:webHidden/>
              </w:rPr>
              <w:t>26</w:t>
            </w:r>
            <w:r>
              <w:rPr>
                <w:noProof/>
                <w:webHidden/>
              </w:rPr>
              <w:fldChar w:fldCharType="end"/>
            </w:r>
          </w:hyperlink>
        </w:p>
        <w:p w:rsidR="00107A71" w14:paraId="6D060571" w14:textId="1B66A1A2">
          <w:pPr>
            <w:pStyle w:val="TOC2"/>
            <w:rPr>
              <w:rFonts w:eastAsiaTheme="minorEastAsia"/>
              <w:noProof/>
              <w:kern w:val="2"/>
              <w14:ligatures w14:val="standardContextual"/>
            </w:rPr>
          </w:pPr>
          <w:hyperlink w:anchor="_Toc182397058" w:history="1">
            <w:r w:rsidRPr="00B52B8D">
              <w:rPr>
                <w:rStyle w:val="Hyperlink"/>
                <w:rFonts w:ascii="Times New Roman" w:hAnsi="Times New Roman" w:cs="Times New Roman"/>
                <w:b/>
                <w:bCs/>
                <w:noProof/>
              </w:rPr>
              <w:t>28)</w:t>
            </w:r>
            <w:r>
              <w:rPr>
                <w:rFonts w:eastAsiaTheme="minorEastAsia"/>
                <w:noProof/>
                <w:kern w:val="2"/>
                <w14:ligatures w14:val="standardContextual"/>
              </w:rPr>
              <w:tab/>
            </w:r>
            <w:r w:rsidRPr="00B52B8D">
              <w:rPr>
                <w:rStyle w:val="Hyperlink"/>
                <w:rFonts w:ascii="Times New Roman" w:hAnsi="Times New Roman" w:cs="Times New Roman"/>
                <w:b/>
                <w:bCs/>
                <w:noProof/>
              </w:rPr>
              <w:t>Gun Free Schools Act – change collection approach</w:t>
            </w:r>
            <w:r>
              <w:rPr>
                <w:noProof/>
                <w:webHidden/>
              </w:rPr>
              <w:tab/>
            </w:r>
            <w:r>
              <w:rPr>
                <w:noProof/>
                <w:webHidden/>
              </w:rPr>
              <w:fldChar w:fldCharType="begin"/>
            </w:r>
            <w:r>
              <w:rPr>
                <w:noProof/>
                <w:webHidden/>
              </w:rPr>
              <w:instrText xml:space="preserve"> PAGEREF _Toc182397058 \h </w:instrText>
            </w:r>
            <w:r>
              <w:rPr>
                <w:noProof/>
                <w:webHidden/>
              </w:rPr>
              <w:fldChar w:fldCharType="separate"/>
            </w:r>
            <w:r>
              <w:rPr>
                <w:noProof/>
                <w:webHidden/>
              </w:rPr>
              <w:t>28</w:t>
            </w:r>
            <w:r>
              <w:rPr>
                <w:noProof/>
                <w:webHidden/>
              </w:rPr>
              <w:fldChar w:fldCharType="end"/>
            </w:r>
          </w:hyperlink>
        </w:p>
        <w:p w:rsidR="00107A71" w14:paraId="1B0B9FE3" w14:textId="685733D4">
          <w:pPr>
            <w:pStyle w:val="TOC2"/>
            <w:rPr>
              <w:rFonts w:eastAsiaTheme="minorEastAsia"/>
              <w:noProof/>
              <w:kern w:val="2"/>
              <w14:ligatures w14:val="standardContextual"/>
            </w:rPr>
          </w:pPr>
          <w:hyperlink w:anchor="_Toc182397059" w:history="1">
            <w:r w:rsidRPr="00B52B8D">
              <w:rPr>
                <w:rStyle w:val="Hyperlink"/>
                <w:rFonts w:ascii="Times New Roman" w:hAnsi="Times New Roman" w:cs="Times New Roman"/>
                <w:b/>
                <w:bCs/>
                <w:noProof/>
              </w:rPr>
              <w:t>29)</w:t>
            </w:r>
            <w:r>
              <w:rPr>
                <w:rFonts w:eastAsiaTheme="minorEastAsia"/>
                <w:noProof/>
                <w:kern w:val="2"/>
                <w14:ligatures w14:val="standardContextual"/>
              </w:rPr>
              <w:tab/>
            </w:r>
            <w:r w:rsidRPr="00B52B8D">
              <w:rPr>
                <w:rStyle w:val="Hyperlink"/>
                <w:rFonts w:ascii="Times New Roman" w:hAnsi="Times New Roman" w:cs="Times New Roman"/>
                <w:b/>
                <w:bCs/>
                <w:noProof/>
              </w:rPr>
              <w:t>Technical Corrections – category adjustments</w:t>
            </w:r>
            <w:r>
              <w:rPr>
                <w:noProof/>
                <w:webHidden/>
              </w:rPr>
              <w:tab/>
            </w:r>
            <w:r>
              <w:rPr>
                <w:noProof/>
                <w:webHidden/>
              </w:rPr>
              <w:fldChar w:fldCharType="begin"/>
            </w:r>
            <w:r>
              <w:rPr>
                <w:noProof/>
                <w:webHidden/>
              </w:rPr>
              <w:instrText xml:space="preserve"> PAGEREF _Toc182397059 \h </w:instrText>
            </w:r>
            <w:r>
              <w:rPr>
                <w:noProof/>
                <w:webHidden/>
              </w:rPr>
              <w:fldChar w:fldCharType="separate"/>
            </w:r>
            <w:r>
              <w:rPr>
                <w:noProof/>
                <w:webHidden/>
              </w:rPr>
              <w:t>28</w:t>
            </w:r>
            <w:r>
              <w:rPr>
                <w:noProof/>
                <w:webHidden/>
              </w:rPr>
              <w:fldChar w:fldCharType="end"/>
            </w:r>
          </w:hyperlink>
        </w:p>
        <w:p w:rsidR="00107A71" w14:paraId="2801873B" w14:textId="077C91E0">
          <w:pPr>
            <w:pStyle w:val="TOC1"/>
            <w:tabs>
              <w:tab w:val="right" w:leader="dot" w:pos="9350"/>
            </w:tabs>
            <w:rPr>
              <w:rFonts w:eastAsiaTheme="minorEastAsia"/>
              <w:noProof/>
              <w:kern w:val="2"/>
              <w14:ligatures w14:val="standardContextual"/>
            </w:rPr>
          </w:pPr>
          <w:hyperlink w:anchor="_Toc182397060" w:history="1">
            <w:r w:rsidRPr="00B52B8D">
              <w:rPr>
                <w:rStyle w:val="Hyperlink"/>
                <w:rFonts w:ascii="Times New Roman" w:hAnsi="Times New Roman" w:cs="Times New Roman"/>
                <w:b/>
                <w:bCs/>
                <w:noProof/>
              </w:rPr>
              <w:t>Retirements</w:t>
            </w:r>
            <w:r>
              <w:rPr>
                <w:noProof/>
                <w:webHidden/>
              </w:rPr>
              <w:tab/>
            </w:r>
            <w:r>
              <w:rPr>
                <w:noProof/>
                <w:webHidden/>
              </w:rPr>
              <w:fldChar w:fldCharType="begin"/>
            </w:r>
            <w:r>
              <w:rPr>
                <w:noProof/>
                <w:webHidden/>
              </w:rPr>
              <w:instrText xml:space="preserve"> PAGEREF _Toc182397060 \h </w:instrText>
            </w:r>
            <w:r>
              <w:rPr>
                <w:noProof/>
                <w:webHidden/>
              </w:rPr>
              <w:fldChar w:fldCharType="separate"/>
            </w:r>
            <w:r>
              <w:rPr>
                <w:noProof/>
                <w:webHidden/>
              </w:rPr>
              <w:t>29</w:t>
            </w:r>
            <w:r>
              <w:rPr>
                <w:noProof/>
                <w:webHidden/>
              </w:rPr>
              <w:fldChar w:fldCharType="end"/>
            </w:r>
          </w:hyperlink>
        </w:p>
        <w:p w:rsidR="00107A71" w14:paraId="5DADAC03" w14:textId="02715079">
          <w:pPr>
            <w:pStyle w:val="TOC2"/>
            <w:rPr>
              <w:rFonts w:eastAsiaTheme="minorEastAsia"/>
              <w:noProof/>
              <w:kern w:val="2"/>
              <w14:ligatures w14:val="standardContextual"/>
            </w:rPr>
          </w:pPr>
          <w:hyperlink w:anchor="_Toc182397061" w:history="1">
            <w:r w:rsidRPr="00B52B8D">
              <w:rPr>
                <w:rStyle w:val="Hyperlink"/>
                <w:rFonts w:ascii="Times New Roman" w:hAnsi="Times New Roman" w:cs="Times New Roman"/>
                <w:b/>
                <w:bCs/>
                <w:noProof/>
              </w:rPr>
              <w:t>30)</w:t>
            </w:r>
            <w:r>
              <w:rPr>
                <w:rFonts w:eastAsiaTheme="minorEastAsia"/>
                <w:noProof/>
                <w:kern w:val="2"/>
                <w14:ligatures w14:val="standardContextual"/>
              </w:rPr>
              <w:tab/>
            </w:r>
            <w:r w:rsidRPr="00B52B8D">
              <w:rPr>
                <w:rStyle w:val="Hyperlink"/>
                <w:rFonts w:ascii="Times New Roman" w:hAnsi="Times New Roman" w:cs="Times New Roman"/>
                <w:b/>
                <w:bCs/>
                <w:noProof/>
              </w:rPr>
              <w:t>Migratory Children Eligible – 12 Months (FS121)</w:t>
            </w:r>
            <w:r>
              <w:rPr>
                <w:noProof/>
                <w:webHidden/>
              </w:rPr>
              <w:tab/>
            </w:r>
            <w:r>
              <w:rPr>
                <w:noProof/>
                <w:webHidden/>
              </w:rPr>
              <w:fldChar w:fldCharType="begin"/>
            </w:r>
            <w:r>
              <w:rPr>
                <w:noProof/>
                <w:webHidden/>
              </w:rPr>
              <w:instrText xml:space="preserve"> PAGEREF _Toc182397061 \h </w:instrText>
            </w:r>
            <w:r>
              <w:rPr>
                <w:noProof/>
                <w:webHidden/>
              </w:rPr>
              <w:fldChar w:fldCharType="separate"/>
            </w:r>
            <w:r>
              <w:rPr>
                <w:noProof/>
                <w:webHidden/>
              </w:rPr>
              <w:t>29</w:t>
            </w:r>
            <w:r>
              <w:rPr>
                <w:noProof/>
                <w:webHidden/>
              </w:rPr>
              <w:fldChar w:fldCharType="end"/>
            </w:r>
          </w:hyperlink>
        </w:p>
        <w:p w:rsidR="00107A71" w14:paraId="6AACD72A" w14:textId="7F9CD129">
          <w:pPr>
            <w:pStyle w:val="TOC2"/>
            <w:rPr>
              <w:rFonts w:eastAsiaTheme="minorEastAsia"/>
              <w:noProof/>
              <w:kern w:val="2"/>
              <w14:ligatures w14:val="standardContextual"/>
            </w:rPr>
          </w:pPr>
          <w:hyperlink w:anchor="_Toc182397062" w:history="1">
            <w:r w:rsidRPr="00B52B8D">
              <w:rPr>
                <w:rStyle w:val="Hyperlink"/>
                <w:rFonts w:ascii="Times New Roman" w:hAnsi="Times New Roman" w:cs="Times New Roman"/>
                <w:b/>
                <w:bCs/>
                <w:noProof/>
              </w:rPr>
              <w:t>31)</w:t>
            </w:r>
            <w:r>
              <w:rPr>
                <w:rFonts w:eastAsiaTheme="minorEastAsia"/>
                <w:noProof/>
                <w:kern w:val="2"/>
                <w14:ligatures w14:val="standardContextual"/>
              </w:rPr>
              <w:tab/>
            </w:r>
            <w:r w:rsidRPr="00B52B8D">
              <w:rPr>
                <w:rStyle w:val="Hyperlink"/>
                <w:rFonts w:ascii="Times New Roman" w:hAnsi="Times New Roman" w:cs="Times New Roman"/>
                <w:b/>
                <w:bCs/>
                <w:noProof/>
              </w:rPr>
              <w:t>Reconstituted Status (FS029, DG743)</w:t>
            </w:r>
            <w:r>
              <w:rPr>
                <w:noProof/>
                <w:webHidden/>
              </w:rPr>
              <w:tab/>
            </w:r>
            <w:r>
              <w:rPr>
                <w:noProof/>
                <w:webHidden/>
              </w:rPr>
              <w:fldChar w:fldCharType="begin"/>
            </w:r>
            <w:r>
              <w:rPr>
                <w:noProof/>
                <w:webHidden/>
              </w:rPr>
              <w:instrText xml:space="preserve"> PAGEREF _Toc182397062 \h </w:instrText>
            </w:r>
            <w:r>
              <w:rPr>
                <w:noProof/>
                <w:webHidden/>
              </w:rPr>
              <w:fldChar w:fldCharType="separate"/>
            </w:r>
            <w:r>
              <w:rPr>
                <w:noProof/>
                <w:webHidden/>
              </w:rPr>
              <w:t>30</w:t>
            </w:r>
            <w:r>
              <w:rPr>
                <w:noProof/>
                <w:webHidden/>
              </w:rPr>
              <w:fldChar w:fldCharType="end"/>
            </w:r>
          </w:hyperlink>
        </w:p>
        <w:p w:rsidR="00107A71" w14:paraId="03C74B91" w14:textId="4C550C66">
          <w:pPr>
            <w:pStyle w:val="TOC2"/>
            <w:rPr>
              <w:rFonts w:eastAsiaTheme="minorEastAsia"/>
              <w:noProof/>
              <w:kern w:val="2"/>
              <w14:ligatures w14:val="standardContextual"/>
            </w:rPr>
          </w:pPr>
          <w:hyperlink w:anchor="_Toc182397063" w:history="1">
            <w:r w:rsidRPr="00B52B8D">
              <w:rPr>
                <w:rStyle w:val="Hyperlink"/>
                <w:rFonts w:ascii="Times New Roman" w:hAnsi="Times New Roman" w:cs="Times New Roman"/>
                <w:b/>
                <w:bCs/>
                <w:noProof/>
              </w:rPr>
              <w:t>32)</w:t>
            </w:r>
            <w:r>
              <w:rPr>
                <w:rFonts w:eastAsiaTheme="minorEastAsia"/>
                <w:noProof/>
                <w:kern w:val="2"/>
                <w14:ligatures w14:val="standardContextual"/>
              </w:rPr>
              <w:tab/>
            </w:r>
            <w:r w:rsidRPr="00B52B8D">
              <w:rPr>
                <w:rStyle w:val="Hyperlink"/>
                <w:rFonts w:ascii="Times New Roman" w:hAnsi="Times New Roman" w:cs="Times New Roman"/>
                <w:b/>
                <w:bCs/>
                <w:noProof/>
              </w:rPr>
              <w:t>Federal Programs (FS035)</w:t>
            </w:r>
            <w:r>
              <w:rPr>
                <w:noProof/>
                <w:webHidden/>
              </w:rPr>
              <w:tab/>
            </w:r>
            <w:r>
              <w:rPr>
                <w:noProof/>
                <w:webHidden/>
              </w:rPr>
              <w:fldChar w:fldCharType="begin"/>
            </w:r>
            <w:r>
              <w:rPr>
                <w:noProof/>
                <w:webHidden/>
              </w:rPr>
              <w:instrText xml:space="preserve"> PAGEREF _Toc182397063 \h </w:instrText>
            </w:r>
            <w:r>
              <w:rPr>
                <w:noProof/>
                <w:webHidden/>
              </w:rPr>
              <w:fldChar w:fldCharType="separate"/>
            </w:r>
            <w:r>
              <w:rPr>
                <w:noProof/>
                <w:webHidden/>
              </w:rPr>
              <w:t>31</w:t>
            </w:r>
            <w:r>
              <w:rPr>
                <w:noProof/>
                <w:webHidden/>
              </w:rPr>
              <w:fldChar w:fldCharType="end"/>
            </w:r>
          </w:hyperlink>
        </w:p>
        <w:p w:rsidR="005F34AF" w:rsidRPr="00A16FCD" w14:paraId="5A24E167" w14:textId="0FAA9CF8">
          <w:pPr>
            <w:rPr>
              <w:rFonts w:ascii="Times New Roman" w:hAnsi="Times New Roman" w:cs="Times New Roman"/>
            </w:rPr>
          </w:pPr>
          <w:r w:rsidRPr="00A16FCD">
            <w:rPr>
              <w:rFonts w:ascii="Times New Roman" w:hAnsi="Times New Roman" w:cs="Times New Roman"/>
              <w:noProof/>
            </w:rPr>
            <w:fldChar w:fldCharType="end"/>
          </w:r>
        </w:p>
      </w:sdtContent>
    </w:sdt>
    <w:p w:rsidR="005F34AF" w:rsidRPr="00280CE1" w14:paraId="2C9E90E3" w14:textId="77777777">
      <w:pPr>
        <w:rPr>
          <w:rFonts w:ascii="Times New Roman" w:eastAsia="Times New Roman" w:hAnsi="Times New Roman" w:cs="Times New Roman"/>
          <w:b/>
          <w:caps/>
          <w:color w:val="833C0B"/>
          <w:spacing w:val="20"/>
          <w:sz w:val="28"/>
          <w:szCs w:val="28"/>
          <w:lang w:bidi="en-US"/>
        </w:rPr>
      </w:pPr>
    </w:p>
    <w:p w:rsidR="005F34AF" w:rsidRPr="00280CE1" w14:paraId="77AEA5D8" w14:textId="77777777">
      <w:pPr>
        <w:rPr>
          <w:rFonts w:ascii="Times New Roman" w:eastAsia="Times New Roman" w:hAnsi="Times New Roman" w:cs="Times New Roman"/>
          <w:b/>
          <w:caps/>
          <w:color w:val="833C0B"/>
          <w:spacing w:val="20"/>
          <w:sz w:val="28"/>
          <w:szCs w:val="28"/>
          <w:lang w:bidi="en-US"/>
        </w:rPr>
      </w:pPr>
    </w:p>
    <w:p w:rsidR="002A2EA5" w:rsidRPr="00280CE1" w14:paraId="273C11E0" w14:textId="5A292649">
      <w:pPr>
        <w:rPr>
          <w:rFonts w:ascii="Times New Roman" w:eastAsia="Times New Roman" w:hAnsi="Times New Roman" w:cs="Times New Roman"/>
          <w:b/>
          <w:caps/>
          <w:color w:val="833C0B"/>
          <w:spacing w:val="20"/>
          <w:sz w:val="28"/>
          <w:szCs w:val="28"/>
          <w:lang w:bidi="en-US"/>
        </w:rPr>
      </w:pPr>
      <w:r w:rsidRPr="00280CE1">
        <w:rPr>
          <w:rFonts w:ascii="Times New Roman" w:eastAsia="Times New Roman" w:hAnsi="Times New Roman" w:cs="Times New Roman"/>
          <w:b/>
          <w:caps/>
          <w:color w:val="833C0B"/>
          <w:spacing w:val="20"/>
          <w:sz w:val="28"/>
          <w:szCs w:val="28"/>
          <w:lang w:bidi="en-US"/>
        </w:rPr>
        <w:br w:type="page"/>
      </w:r>
    </w:p>
    <w:p w:rsidR="008C4AED" w:rsidRPr="00280CE1" w:rsidP="0010286C" w14:paraId="03BE6AC7" w14:textId="36A5A4D5">
      <w:pPr>
        <w:pStyle w:val="Heading1"/>
        <w:rPr>
          <w:rFonts w:ascii="Times New Roman" w:eastAsia="Times New Roman" w:hAnsi="Times New Roman" w:cs="Times New Roman"/>
          <w:b/>
          <w:bCs/>
          <w:lang w:bidi="en-US"/>
        </w:rPr>
      </w:pPr>
      <w:bookmarkStart w:id="3" w:name="_Toc181615051"/>
      <w:bookmarkStart w:id="4" w:name="_Toc182397021"/>
      <w:r w:rsidRPr="00280CE1">
        <w:rPr>
          <w:rFonts w:ascii="Times New Roman" w:eastAsia="Times New Roman" w:hAnsi="Times New Roman" w:cs="Times New Roman"/>
          <w:b/>
          <w:bCs/>
          <w:lang w:bidi="en-US"/>
        </w:rPr>
        <w:t>I</w:t>
      </w:r>
      <w:r w:rsidRPr="00280CE1" w:rsidR="00425002">
        <w:rPr>
          <w:rFonts w:ascii="Times New Roman" w:eastAsia="Times New Roman" w:hAnsi="Times New Roman" w:cs="Times New Roman"/>
          <w:b/>
          <w:bCs/>
          <w:lang w:bidi="en-US"/>
        </w:rPr>
        <w:t>ntroduction</w:t>
      </w:r>
      <w:bookmarkEnd w:id="3"/>
      <w:bookmarkEnd w:id="4"/>
    </w:p>
    <w:bookmarkEnd w:id="0"/>
    <w:p w:rsidR="00FF6274" w:rsidRPr="00280CE1" w:rsidP="009933A1" w14:paraId="4308BD6D" w14:textId="79B989D6">
      <w:pPr>
        <w:rPr>
          <w:rFonts w:ascii="Times New Roman" w:hAnsi="Times New Roman" w:cs="Times New Roman"/>
          <w:sz w:val="24"/>
          <w:szCs w:val="24"/>
        </w:rPr>
      </w:pPr>
      <w:r w:rsidRPr="00280CE1">
        <w:rPr>
          <w:rFonts w:ascii="Times New Roman" w:hAnsi="Times New Roman" w:cs="Times New Roman"/>
          <w:sz w:val="24"/>
          <w:szCs w:val="24"/>
        </w:rPr>
        <w:t xml:space="preserve">This attachment contains specific topics for which </w:t>
      </w:r>
      <w:r w:rsidRPr="00280CE1" w:rsidR="000C3F80">
        <w:rPr>
          <w:rFonts w:ascii="Times New Roman" w:hAnsi="Times New Roman" w:cs="Times New Roman"/>
          <w:sz w:val="24"/>
          <w:szCs w:val="24"/>
        </w:rPr>
        <w:t>the Department</w:t>
      </w:r>
      <w:r w:rsidRPr="00280CE1">
        <w:rPr>
          <w:rFonts w:ascii="Times New Roman" w:hAnsi="Times New Roman" w:cs="Times New Roman"/>
          <w:sz w:val="24"/>
          <w:szCs w:val="24"/>
        </w:rPr>
        <w:t xml:space="preserve"> would like to obtain input from data submitters and stakeholders.</w:t>
      </w:r>
    </w:p>
    <w:p w:rsidR="004829E3" w:rsidRPr="00280CE1" w:rsidP="009933A1" w14:paraId="3CD71BB7" w14:textId="1FD56C52">
      <w:pPr>
        <w:rPr>
          <w:rFonts w:ascii="Times New Roman" w:hAnsi="Times New Roman" w:cs="Times New Roman"/>
          <w:sz w:val="24"/>
          <w:szCs w:val="24"/>
        </w:rPr>
      </w:pPr>
      <w:r w:rsidRPr="00280CE1">
        <w:rPr>
          <w:rFonts w:ascii="Times New Roman" w:hAnsi="Times New Roman" w:cs="Times New Roman"/>
          <w:sz w:val="24"/>
          <w:szCs w:val="24"/>
        </w:rPr>
        <w:t xml:space="preserve">Every </w:t>
      </w:r>
      <w:r w:rsidRPr="00280CE1" w:rsidR="009209DF">
        <w:rPr>
          <w:rFonts w:ascii="Times New Roman" w:hAnsi="Times New Roman" w:cs="Times New Roman"/>
          <w:sz w:val="24"/>
          <w:szCs w:val="24"/>
        </w:rPr>
        <w:t>revised or new data collection, if any,</w:t>
      </w:r>
      <w:r w:rsidRPr="00280CE1">
        <w:rPr>
          <w:rFonts w:ascii="Times New Roman" w:hAnsi="Times New Roman" w:cs="Times New Roman"/>
          <w:sz w:val="24"/>
          <w:szCs w:val="24"/>
        </w:rPr>
        <w:t xml:space="preserve"> in Attachment</w:t>
      </w:r>
      <w:r w:rsidRPr="00280CE1" w:rsidR="009209DF">
        <w:rPr>
          <w:rFonts w:ascii="Times New Roman" w:hAnsi="Times New Roman" w:cs="Times New Roman"/>
          <w:sz w:val="24"/>
          <w:szCs w:val="24"/>
        </w:rPr>
        <w:t>s</w:t>
      </w:r>
      <w:r w:rsidRPr="00280CE1">
        <w:rPr>
          <w:rFonts w:ascii="Times New Roman" w:hAnsi="Times New Roman" w:cs="Times New Roman"/>
          <w:sz w:val="24"/>
          <w:szCs w:val="24"/>
        </w:rPr>
        <w:t xml:space="preserve"> A</w:t>
      </w:r>
      <w:r w:rsidRPr="00280CE1" w:rsidR="009209DF">
        <w:rPr>
          <w:rFonts w:ascii="Times New Roman" w:hAnsi="Times New Roman" w:cs="Times New Roman"/>
          <w:sz w:val="24"/>
          <w:szCs w:val="24"/>
        </w:rPr>
        <w:t>,</w:t>
      </w:r>
      <w:r w:rsidRPr="00280CE1">
        <w:rPr>
          <w:rFonts w:ascii="Times New Roman" w:hAnsi="Times New Roman" w:cs="Times New Roman"/>
          <w:sz w:val="24"/>
          <w:szCs w:val="24"/>
        </w:rPr>
        <w:t xml:space="preserve"> C</w:t>
      </w:r>
      <w:r w:rsidRPr="00280CE1" w:rsidR="009209DF">
        <w:rPr>
          <w:rFonts w:ascii="Times New Roman" w:hAnsi="Times New Roman" w:cs="Times New Roman"/>
          <w:sz w:val="24"/>
          <w:szCs w:val="24"/>
        </w:rPr>
        <w:t>-1, and C-2</w:t>
      </w:r>
      <w:r w:rsidRPr="00280CE1">
        <w:rPr>
          <w:rFonts w:ascii="Times New Roman" w:hAnsi="Times New Roman" w:cs="Times New Roman"/>
          <w:sz w:val="24"/>
          <w:szCs w:val="24"/>
        </w:rPr>
        <w:t xml:space="preserve"> are covered by a question below. </w:t>
      </w:r>
      <w:r w:rsidRPr="00280CE1" w:rsidR="00425002">
        <w:rPr>
          <w:rFonts w:ascii="Times New Roman" w:hAnsi="Times New Roman" w:cs="Times New Roman"/>
          <w:sz w:val="24"/>
          <w:szCs w:val="24"/>
        </w:rPr>
        <w:t>While many of these questions are directed to SEA data submitters, comments from all stakeholders on these topics are welcome.</w:t>
      </w:r>
    </w:p>
    <w:p w:rsidR="0010286C" w:rsidRPr="00680BDA" w:rsidP="0010286C" w14:paraId="2F605C60" w14:textId="1BB40654">
      <w:pPr>
        <w:pStyle w:val="Heading1"/>
        <w:rPr>
          <w:rFonts w:ascii="Times New Roman" w:eastAsia="Times New Roman" w:hAnsi="Times New Roman" w:cs="Times New Roman"/>
          <w:b/>
          <w:bCs/>
          <w:u w:val="single"/>
        </w:rPr>
      </w:pPr>
      <w:bookmarkStart w:id="5" w:name="_Toc182397022"/>
      <w:r w:rsidRPr="00680BDA">
        <w:rPr>
          <w:rFonts w:ascii="Times New Roman" w:eastAsia="Times New Roman" w:hAnsi="Times New Roman" w:cs="Times New Roman"/>
          <w:b/>
          <w:bCs/>
          <w:u w:val="single"/>
        </w:rPr>
        <w:t>Elementary and Secondary Education Act (ESEA)</w:t>
      </w:r>
      <w:bookmarkEnd w:id="5"/>
    </w:p>
    <w:p w:rsidR="0010286C" w:rsidRPr="00280CE1" w:rsidP="0010286C" w14:paraId="23A817AF" w14:textId="73905CD9">
      <w:pPr>
        <w:rPr>
          <w:rFonts w:ascii="Times New Roman" w:hAnsi="Times New Roman" w:cs="Times New Roman"/>
          <w:sz w:val="24"/>
          <w:szCs w:val="24"/>
        </w:rPr>
      </w:pPr>
      <w:r w:rsidRPr="00280CE1">
        <w:rPr>
          <w:rFonts w:ascii="Times New Roman" w:hAnsi="Times New Roman" w:cs="Times New Roman"/>
          <w:sz w:val="24"/>
          <w:szCs w:val="24"/>
        </w:rPr>
        <w:t xml:space="preserve">The </w:t>
      </w:r>
      <w:r w:rsidRPr="00280CE1" w:rsidR="00202888">
        <w:rPr>
          <w:rFonts w:ascii="Times New Roman" w:hAnsi="Times New Roman" w:cs="Times New Roman"/>
          <w:sz w:val="24"/>
          <w:szCs w:val="24"/>
        </w:rPr>
        <w:t xml:space="preserve">questions </w:t>
      </w:r>
      <w:r w:rsidRPr="00280CE1">
        <w:rPr>
          <w:rFonts w:ascii="Times New Roman" w:hAnsi="Times New Roman" w:cs="Times New Roman"/>
          <w:sz w:val="24"/>
          <w:szCs w:val="24"/>
        </w:rPr>
        <w:t>listed in the section relate to programs under ESEA.</w:t>
      </w:r>
    </w:p>
    <w:p w:rsidR="0010286C" w:rsidRPr="00280CE1" w:rsidP="00AB2DA4" w14:paraId="4FFD9667" w14:textId="4609426E">
      <w:pPr>
        <w:pStyle w:val="Heading2"/>
        <w:ind w:left="360"/>
        <w:rPr>
          <w:rFonts w:ascii="Times New Roman" w:hAnsi="Times New Roman" w:cs="Times New Roman"/>
          <w:b/>
          <w:bCs/>
        </w:rPr>
      </w:pPr>
      <w:bookmarkStart w:id="6" w:name="_Toc182397023"/>
      <w:r w:rsidRPr="009962C8">
        <w:rPr>
          <w:rFonts w:ascii="Times New Roman" w:hAnsi="Times New Roman" w:cs="Times New Roman"/>
          <w:b/>
          <w:bCs/>
        </w:rPr>
        <w:t>Acad</w:t>
      </w:r>
      <w:r w:rsidRPr="00280CE1">
        <w:rPr>
          <w:rFonts w:ascii="Times New Roman" w:hAnsi="Times New Roman" w:cs="Times New Roman"/>
          <w:b/>
          <w:bCs/>
        </w:rPr>
        <w:t>emic Achievement</w:t>
      </w:r>
      <w:r w:rsidRPr="00280CE1" w:rsidR="00202888">
        <w:rPr>
          <w:rFonts w:ascii="Times New Roman" w:hAnsi="Times New Roman" w:cs="Times New Roman"/>
          <w:b/>
          <w:bCs/>
        </w:rPr>
        <w:t xml:space="preserve"> </w:t>
      </w:r>
      <w:r w:rsidRPr="00280CE1" w:rsidR="00B140FF">
        <w:rPr>
          <w:rFonts w:ascii="Times New Roman" w:hAnsi="Times New Roman" w:cs="Times New Roman"/>
          <w:b/>
          <w:bCs/>
        </w:rPr>
        <w:t>–</w:t>
      </w:r>
      <w:r w:rsidRPr="00280CE1" w:rsidR="00202888">
        <w:rPr>
          <w:rFonts w:ascii="Times New Roman" w:hAnsi="Times New Roman" w:cs="Times New Roman"/>
          <w:b/>
          <w:bCs/>
        </w:rPr>
        <w:t xml:space="preserve"> </w:t>
      </w:r>
      <w:r w:rsidR="008D4E5A">
        <w:rPr>
          <w:rFonts w:ascii="Times New Roman" w:hAnsi="Times New Roman" w:cs="Times New Roman"/>
          <w:b/>
          <w:bCs/>
        </w:rPr>
        <w:t>a</w:t>
      </w:r>
      <w:r w:rsidRPr="00280CE1" w:rsidR="00B140FF">
        <w:rPr>
          <w:rFonts w:ascii="Times New Roman" w:hAnsi="Times New Roman" w:cs="Times New Roman"/>
          <w:b/>
          <w:bCs/>
        </w:rPr>
        <w:t xml:space="preserve">dd aggregation by </w:t>
      </w:r>
      <w:r w:rsidRPr="00280CE1" w:rsidR="009D27C0">
        <w:rPr>
          <w:rFonts w:ascii="Times New Roman" w:hAnsi="Times New Roman" w:cs="Times New Roman"/>
          <w:b/>
          <w:bCs/>
        </w:rPr>
        <w:t xml:space="preserve">state </w:t>
      </w:r>
      <w:r w:rsidRPr="00280CE1" w:rsidR="00B140FF">
        <w:rPr>
          <w:rFonts w:ascii="Times New Roman" w:hAnsi="Times New Roman" w:cs="Times New Roman"/>
          <w:b/>
          <w:bCs/>
        </w:rPr>
        <w:t>performance level</w:t>
      </w:r>
      <w:r w:rsidRPr="00280CE1" w:rsidR="00162301">
        <w:rPr>
          <w:rFonts w:ascii="Times New Roman" w:hAnsi="Times New Roman" w:cs="Times New Roman"/>
          <w:b/>
          <w:bCs/>
        </w:rPr>
        <w:t>s</w:t>
      </w:r>
      <w:bookmarkEnd w:id="6"/>
    </w:p>
    <w:p w:rsidR="005D7CA8" w:rsidRPr="00280CE1" w:rsidP="005F34AF" w14:paraId="42C6CB03" w14:textId="3B995D90">
      <w:pPr>
        <w:rPr>
          <w:rFonts w:ascii="Times New Roman" w:hAnsi="Times New Roman" w:cs="Times New Roman"/>
          <w:sz w:val="24"/>
          <w:szCs w:val="24"/>
        </w:rPr>
      </w:pPr>
      <w:r w:rsidRPr="00280CE1">
        <w:rPr>
          <w:rFonts w:ascii="Times New Roman" w:hAnsi="Times New Roman" w:cs="Times New Roman"/>
          <w:sz w:val="24"/>
          <w:szCs w:val="24"/>
        </w:rPr>
        <w:t>D</w:t>
      </w:r>
      <w:r w:rsidRPr="00280CE1" w:rsidR="0010286C">
        <w:rPr>
          <w:rFonts w:ascii="Times New Roman" w:hAnsi="Times New Roman" w:cs="Times New Roman"/>
          <w:sz w:val="24"/>
          <w:szCs w:val="24"/>
        </w:rPr>
        <w:t xml:space="preserve">ata </w:t>
      </w:r>
      <w:r w:rsidRPr="00280CE1">
        <w:rPr>
          <w:rFonts w:ascii="Times New Roman" w:hAnsi="Times New Roman" w:cs="Times New Roman"/>
          <w:sz w:val="24"/>
          <w:szCs w:val="24"/>
        </w:rPr>
        <w:t xml:space="preserve">on academic achievement by </w:t>
      </w:r>
      <w:r w:rsidRPr="00280CE1" w:rsidR="00162301">
        <w:rPr>
          <w:rFonts w:ascii="Times New Roman" w:hAnsi="Times New Roman" w:cs="Times New Roman"/>
          <w:sz w:val="24"/>
          <w:szCs w:val="24"/>
        </w:rPr>
        <w:t xml:space="preserve">state </w:t>
      </w:r>
      <w:r w:rsidRPr="00280CE1">
        <w:rPr>
          <w:rFonts w:ascii="Times New Roman" w:hAnsi="Times New Roman" w:cs="Times New Roman"/>
          <w:sz w:val="24"/>
          <w:szCs w:val="24"/>
        </w:rPr>
        <w:t>performance level</w:t>
      </w:r>
      <w:r w:rsidRPr="00280CE1" w:rsidR="00162301">
        <w:rPr>
          <w:rFonts w:ascii="Times New Roman" w:hAnsi="Times New Roman" w:cs="Times New Roman"/>
          <w:sz w:val="24"/>
          <w:szCs w:val="24"/>
        </w:rPr>
        <w:t>s</w:t>
      </w:r>
      <w:r w:rsidRPr="00280CE1">
        <w:rPr>
          <w:rFonts w:ascii="Times New Roman" w:hAnsi="Times New Roman" w:cs="Times New Roman"/>
          <w:sz w:val="24"/>
          <w:szCs w:val="24"/>
        </w:rPr>
        <w:t xml:space="preserve"> c</w:t>
      </w:r>
      <w:r w:rsidRPr="00280CE1" w:rsidR="0010286C">
        <w:rPr>
          <w:rFonts w:ascii="Times New Roman" w:hAnsi="Times New Roman" w:cs="Times New Roman"/>
          <w:sz w:val="24"/>
          <w:szCs w:val="24"/>
        </w:rPr>
        <w:t xml:space="preserve">ould be used to link state assessment data to the National Assessment for Educational Progress (NAEP) to improve </w:t>
      </w:r>
      <w:r w:rsidRPr="00280CE1" w:rsidR="000C3F80">
        <w:rPr>
          <w:rFonts w:ascii="Times New Roman" w:hAnsi="Times New Roman" w:cs="Times New Roman"/>
          <w:sz w:val="24"/>
          <w:szCs w:val="24"/>
        </w:rPr>
        <w:t>the Department’s</w:t>
      </w:r>
      <w:r w:rsidRPr="00280CE1" w:rsidR="0010286C">
        <w:rPr>
          <w:rFonts w:ascii="Times New Roman" w:hAnsi="Times New Roman" w:cs="Times New Roman"/>
          <w:sz w:val="24"/>
          <w:szCs w:val="24"/>
        </w:rPr>
        <w:t xml:space="preserve"> understanding of student achievement and to better measure achievement gaps among underserved populations. </w:t>
      </w:r>
    </w:p>
    <w:p w:rsidR="0010286C" w:rsidRPr="00280CE1" w:rsidP="005F34AF" w14:paraId="46CEA1F9" w14:textId="50205497">
      <w:pPr>
        <w:rPr>
          <w:rFonts w:ascii="Times New Roman" w:hAnsi="Times New Roman" w:cs="Times New Roman"/>
          <w:sz w:val="24"/>
          <w:szCs w:val="24"/>
        </w:rPr>
      </w:pPr>
      <w:r w:rsidRPr="00280CE1">
        <w:rPr>
          <w:rFonts w:ascii="Times New Roman" w:hAnsi="Times New Roman" w:cs="Times New Roman"/>
          <w:sz w:val="24"/>
          <w:szCs w:val="24"/>
        </w:rPr>
        <w:t>To make this link, the Department proposes collecting data by</w:t>
      </w:r>
      <w:r w:rsidRPr="00280CE1" w:rsidR="00162301">
        <w:rPr>
          <w:rFonts w:ascii="Times New Roman" w:hAnsi="Times New Roman" w:cs="Times New Roman"/>
          <w:sz w:val="24"/>
          <w:szCs w:val="24"/>
        </w:rPr>
        <w:t xml:space="preserve"> state</w:t>
      </w:r>
      <w:r w:rsidRPr="00280CE1">
        <w:rPr>
          <w:rFonts w:ascii="Times New Roman" w:hAnsi="Times New Roman" w:cs="Times New Roman"/>
          <w:sz w:val="24"/>
          <w:szCs w:val="24"/>
        </w:rPr>
        <w:t xml:space="preserve"> performance level</w:t>
      </w:r>
      <w:r w:rsidRPr="00280CE1" w:rsidR="00162301">
        <w:rPr>
          <w:rFonts w:ascii="Times New Roman" w:hAnsi="Times New Roman" w:cs="Times New Roman"/>
          <w:sz w:val="24"/>
          <w:szCs w:val="24"/>
        </w:rPr>
        <w:t>s</w:t>
      </w:r>
      <w:r w:rsidRPr="00280CE1">
        <w:rPr>
          <w:rFonts w:ascii="Times New Roman" w:hAnsi="Times New Roman" w:cs="Times New Roman"/>
          <w:sz w:val="24"/>
          <w:szCs w:val="24"/>
        </w:rPr>
        <w:t xml:space="preserve"> for grades 4 and 8. </w:t>
      </w:r>
      <w:r w:rsidRPr="00280CE1" w:rsidR="0086039A">
        <w:rPr>
          <w:rFonts w:ascii="Times New Roman" w:hAnsi="Times New Roman" w:cs="Times New Roman"/>
          <w:sz w:val="24"/>
          <w:szCs w:val="24"/>
        </w:rPr>
        <w:t>This</w:t>
      </w:r>
      <w:r w:rsidRPr="00280CE1">
        <w:rPr>
          <w:rFonts w:ascii="Times New Roman" w:hAnsi="Times New Roman" w:cs="Times New Roman"/>
          <w:sz w:val="24"/>
          <w:szCs w:val="24"/>
        </w:rPr>
        <w:t xml:space="preserve"> collection of data </w:t>
      </w:r>
      <w:r w:rsidRPr="00280CE1" w:rsidR="0086039A">
        <w:rPr>
          <w:rFonts w:ascii="Times New Roman" w:hAnsi="Times New Roman" w:cs="Times New Roman"/>
          <w:sz w:val="24"/>
          <w:szCs w:val="24"/>
        </w:rPr>
        <w:t xml:space="preserve">would include collecting information on </w:t>
      </w:r>
      <w:r w:rsidRPr="00280CE1" w:rsidR="00162301">
        <w:rPr>
          <w:rFonts w:ascii="Times New Roman" w:hAnsi="Times New Roman" w:cs="Times New Roman"/>
          <w:sz w:val="24"/>
          <w:szCs w:val="24"/>
        </w:rPr>
        <w:t xml:space="preserve">the state </w:t>
      </w:r>
      <w:r w:rsidRPr="00280CE1">
        <w:rPr>
          <w:rFonts w:ascii="Times New Roman" w:hAnsi="Times New Roman" w:cs="Times New Roman"/>
          <w:sz w:val="24"/>
          <w:szCs w:val="24"/>
        </w:rPr>
        <w:t>performance levels and w</w:t>
      </w:r>
      <w:r w:rsidRPr="00280CE1" w:rsidR="00162301">
        <w:rPr>
          <w:rFonts w:ascii="Times New Roman" w:hAnsi="Times New Roman" w:cs="Times New Roman"/>
          <w:sz w:val="24"/>
          <w:szCs w:val="24"/>
        </w:rPr>
        <w:t xml:space="preserve">hich </w:t>
      </w:r>
      <w:r w:rsidRPr="00280CE1">
        <w:rPr>
          <w:rFonts w:ascii="Times New Roman" w:hAnsi="Times New Roman" w:cs="Times New Roman"/>
          <w:sz w:val="24"/>
          <w:szCs w:val="24"/>
        </w:rPr>
        <w:t>level</w:t>
      </w:r>
      <w:r w:rsidRPr="00280CE1" w:rsidR="00162301">
        <w:rPr>
          <w:rFonts w:ascii="Times New Roman" w:hAnsi="Times New Roman" w:cs="Times New Roman"/>
          <w:sz w:val="24"/>
          <w:szCs w:val="24"/>
        </w:rPr>
        <w:t>s</w:t>
      </w:r>
      <w:r w:rsidRPr="00280CE1">
        <w:rPr>
          <w:rFonts w:ascii="Times New Roman" w:hAnsi="Times New Roman" w:cs="Times New Roman"/>
          <w:sz w:val="24"/>
          <w:szCs w:val="24"/>
        </w:rPr>
        <w:t xml:space="preserve"> are considered proficient</w:t>
      </w:r>
      <w:r w:rsidRPr="00280CE1" w:rsidR="00162301">
        <w:rPr>
          <w:rFonts w:ascii="Times New Roman" w:hAnsi="Times New Roman" w:cs="Times New Roman"/>
          <w:sz w:val="24"/>
          <w:szCs w:val="24"/>
        </w:rPr>
        <w:t xml:space="preserve"> or above</w:t>
      </w:r>
      <w:r w:rsidRPr="00280CE1">
        <w:rPr>
          <w:rFonts w:ascii="Times New Roman" w:hAnsi="Times New Roman" w:cs="Times New Roman"/>
          <w:sz w:val="24"/>
          <w:szCs w:val="24"/>
        </w:rPr>
        <w:t>.</w:t>
      </w:r>
    </w:p>
    <w:p w:rsidR="005F34AF" w:rsidRPr="00680BDA" w:rsidP="005F34AF" w14:paraId="6329352E" w14:textId="77777777">
      <w:pPr>
        <w:pStyle w:val="Heading5"/>
        <w:rPr>
          <w:rFonts w:ascii="Times New Roman" w:hAnsi="Times New Roman" w:eastAsiaTheme="minorHAnsi" w:cs="Times New Roman"/>
          <w:b/>
          <w:bCs/>
          <w:sz w:val="24"/>
          <w:szCs w:val="24"/>
        </w:rPr>
      </w:pPr>
      <w:r w:rsidRPr="00680BDA">
        <w:rPr>
          <w:rFonts w:ascii="Times New Roman" w:hAnsi="Times New Roman" w:cs="Times New Roman"/>
          <w:b/>
          <w:bCs/>
          <w:sz w:val="24"/>
          <w:szCs w:val="24"/>
        </w:rPr>
        <w:t>Questions</w:t>
      </w:r>
    </w:p>
    <w:p w:rsidR="0010286C" w:rsidRPr="00280CE1" w:rsidP="00737A70" w14:paraId="0028A07B" w14:textId="77777777">
      <w:pPr>
        <w:pStyle w:val="ListParagraph"/>
        <w:rPr>
          <w:rFonts w:ascii="Times New Roman" w:hAnsi="Times New Roman" w:cs="Times New Roman"/>
          <w:sz w:val="24"/>
          <w:szCs w:val="24"/>
        </w:rPr>
      </w:pPr>
      <w:r w:rsidRPr="00280CE1">
        <w:rPr>
          <w:rFonts w:ascii="Times New Roman" w:hAnsi="Times New Roman" w:cs="Times New Roman"/>
          <w:sz w:val="24"/>
          <w:szCs w:val="24"/>
        </w:rPr>
        <w:t>What is the burden associated with reporting these data?</w:t>
      </w:r>
    </w:p>
    <w:p w:rsidR="0010286C" w:rsidRPr="00280CE1" w:rsidP="00737A70" w14:paraId="31A14C0D" w14:textId="5621AC7E">
      <w:pPr>
        <w:pStyle w:val="ListParagraph"/>
        <w:rPr>
          <w:rFonts w:ascii="Times New Roman" w:hAnsi="Times New Roman" w:cs="Times New Roman"/>
          <w:sz w:val="24"/>
          <w:szCs w:val="24"/>
        </w:rPr>
      </w:pPr>
      <w:r w:rsidRPr="00280CE1">
        <w:rPr>
          <w:rFonts w:ascii="Times New Roman" w:hAnsi="Times New Roman" w:cs="Times New Roman"/>
          <w:sz w:val="24"/>
          <w:szCs w:val="24"/>
        </w:rPr>
        <w:t xml:space="preserve">Which school year would </w:t>
      </w:r>
      <w:r w:rsidRPr="00280CE1" w:rsidR="00162301">
        <w:rPr>
          <w:rFonts w:ascii="Times New Roman" w:hAnsi="Times New Roman" w:cs="Times New Roman"/>
          <w:sz w:val="24"/>
          <w:szCs w:val="24"/>
        </w:rPr>
        <w:t>the</w:t>
      </w:r>
      <w:r w:rsidRPr="00280CE1">
        <w:rPr>
          <w:rFonts w:ascii="Times New Roman" w:hAnsi="Times New Roman" w:cs="Times New Roman"/>
          <w:sz w:val="24"/>
          <w:szCs w:val="24"/>
        </w:rPr>
        <w:t xml:space="preserve"> State anticipate being able to begin reporting these data and </w:t>
      </w:r>
      <w:r w:rsidRPr="00280CE1" w:rsidR="00384F1F">
        <w:rPr>
          <w:rFonts w:ascii="Times New Roman" w:hAnsi="Times New Roman" w:cs="Times New Roman"/>
          <w:sz w:val="24"/>
          <w:szCs w:val="24"/>
        </w:rPr>
        <w:t>provide the information about the performance levels</w:t>
      </w:r>
      <w:r w:rsidRPr="00280CE1">
        <w:rPr>
          <w:rFonts w:ascii="Times New Roman" w:hAnsi="Times New Roman" w:cs="Times New Roman"/>
          <w:sz w:val="24"/>
          <w:szCs w:val="24"/>
        </w:rPr>
        <w:t>?</w:t>
      </w:r>
    </w:p>
    <w:p w:rsidR="0010286C" w:rsidRPr="00280CE1" w:rsidP="00737A70" w14:paraId="13EF5F80" w14:textId="2E6424FD">
      <w:pPr>
        <w:pStyle w:val="ListParagraph"/>
        <w:rPr>
          <w:rFonts w:ascii="Times New Roman" w:hAnsi="Times New Roman" w:cs="Times New Roman"/>
          <w:sz w:val="24"/>
          <w:szCs w:val="24"/>
        </w:rPr>
      </w:pPr>
      <w:r w:rsidRPr="00280CE1">
        <w:rPr>
          <w:rFonts w:ascii="Times New Roman" w:hAnsi="Times New Roman" w:cs="Times New Roman"/>
          <w:sz w:val="24"/>
          <w:szCs w:val="24"/>
        </w:rPr>
        <w:t xml:space="preserve">Are there other ways for </w:t>
      </w:r>
      <w:r w:rsidRPr="00280CE1" w:rsidR="000C3F80">
        <w:rPr>
          <w:rFonts w:ascii="Times New Roman" w:hAnsi="Times New Roman" w:cs="Times New Roman"/>
          <w:sz w:val="24"/>
          <w:szCs w:val="24"/>
        </w:rPr>
        <w:t xml:space="preserve">the Department </w:t>
      </w:r>
      <w:r w:rsidRPr="00280CE1">
        <w:rPr>
          <w:rFonts w:ascii="Times New Roman" w:hAnsi="Times New Roman" w:cs="Times New Roman"/>
          <w:sz w:val="24"/>
          <w:szCs w:val="24"/>
        </w:rPr>
        <w:t>to obtain this information?</w:t>
      </w:r>
    </w:p>
    <w:p w:rsidR="0010286C" w:rsidRPr="00680BDA" w:rsidP="00B22840" w14:paraId="612F6C04" w14:textId="05743575">
      <w:pPr>
        <w:pStyle w:val="Heading5"/>
        <w:rPr>
          <w:rFonts w:ascii="Times New Roman" w:hAnsi="Times New Roman" w:cs="Times New Roman"/>
          <w:b/>
          <w:bCs/>
          <w:sz w:val="24"/>
          <w:szCs w:val="24"/>
        </w:rPr>
      </w:pPr>
      <w:r w:rsidRPr="00680BDA">
        <w:rPr>
          <w:rFonts w:ascii="Times New Roman" w:hAnsi="Times New Roman" w:cs="Times New Roman"/>
          <w:b/>
          <w:bCs/>
          <w:sz w:val="24"/>
          <w:szCs w:val="24"/>
        </w:rPr>
        <w:t>Attachment A</w:t>
      </w:r>
      <w:r w:rsidRPr="00680BDA" w:rsidR="00202888">
        <w:rPr>
          <w:rFonts w:ascii="Times New Roman" w:hAnsi="Times New Roman" w:cs="Times New Roman"/>
          <w:b/>
          <w:bCs/>
          <w:sz w:val="24"/>
          <w:szCs w:val="24"/>
        </w:rPr>
        <w:t xml:space="preserve"> Data Group Tab</w:t>
      </w:r>
      <w:r w:rsidR="00E55F86">
        <w:rPr>
          <w:rFonts w:ascii="Times New Roman" w:hAnsi="Times New Roman" w:cs="Times New Roman"/>
          <w:b/>
          <w:bCs/>
          <w:sz w:val="24"/>
          <w:szCs w:val="24"/>
        </w:rPr>
        <w:t xml:space="preserve"> </w:t>
      </w:r>
      <w:r w:rsidRPr="00011396" w:rsidR="00E55F86">
        <w:rPr>
          <w:rFonts w:ascii="Times New Roman" w:hAnsi="Times New Roman" w:cs="Times New Roman"/>
          <w:b/>
          <w:bCs/>
          <w:color w:val="FF0000"/>
          <w:sz w:val="24"/>
          <w:szCs w:val="24"/>
        </w:rPr>
        <w:t>(New60!)</w:t>
      </w:r>
    </w:p>
    <w:p w:rsidR="00B22840" w:rsidRPr="00280CE1" w:rsidP="00B22840" w14:paraId="6DC6B181" w14:textId="52EBD474">
      <w:pPr>
        <w:rPr>
          <w:rFonts w:ascii="Times New Roman" w:hAnsi="Times New Roman" w:cs="Times New Roman"/>
          <w:sz w:val="24"/>
          <w:szCs w:val="24"/>
        </w:rPr>
      </w:pPr>
      <w:r w:rsidRPr="00280CE1">
        <w:rPr>
          <w:rFonts w:ascii="Times New Roman" w:hAnsi="Times New Roman" w:cs="Times New Roman"/>
          <w:sz w:val="24"/>
          <w:szCs w:val="24"/>
        </w:rPr>
        <w:t>Below is a summary of the new data group</w:t>
      </w:r>
      <w:r w:rsidRPr="00280CE1" w:rsidR="002273B4">
        <w:rPr>
          <w:rFonts w:ascii="Times New Roman" w:hAnsi="Times New Roman" w:cs="Times New Roman"/>
          <w:sz w:val="24"/>
          <w:szCs w:val="24"/>
        </w:rPr>
        <w:t>s (one for mathematics and one for reading/language arts</w:t>
      </w:r>
      <w:r w:rsidRPr="00280CE1" w:rsidR="0086039A">
        <w:rPr>
          <w:rFonts w:ascii="Times New Roman" w:hAnsi="Times New Roman" w:cs="Times New Roman"/>
          <w:sz w:val="24"/>
          <w:szCs w:val="24"/>
        </w:rPr>
        <w:t>)</w:t>
      </w:r>
      <w:r w:rsidRPr="00280CE1">
        <w:rPr>
          <w:rFonts w:ascii="Times New Roman" w:hAnsi="Times New Roman" w:cs="Times New Roman"/>
          <w:sz w:val="24"/>
          <w:szCs w:val="24"/>
        </w:rPr>
        <w:t>.</w:t>
      </w:r>
    </w:p>
    <w:tbl>
      <w:tblPr>
        <w:tblStyle w:val="TableGrid"/>
        <w:tblW w:w="5126" w:type="pct"/>
        <w:tblLook w:val="04A0"/>
      </w:tblPr>
      <w:tblGrid>
        <w:gridCol w:w="2065"/>
        <w:gridCol w:w="3330"/>
        <w:gridCol w:w="4191"/>
      </w:tblGrid>
      <w:tr w14:paraId="65814171" w14:textId="77777777" w:rsidTr="007872FC">
        <w:tblPrEx>
          <w:tblW w:w="5126" w:type="pct"/>
          <w:tblLook w:val="04A0"/>
        </w:tblPrEx>
        <w:tc>
          <w:tcPr>
            <w:tcW w:w="1077" w:type="pct"/>
          </w:tcPr>
          <w:p w:rsidR="0086039A" w:rsidRPr="00D70AC8" w:rsidP="00581934" w14:paraId="1FBBCF98" w14:textId="42A5C083">
            <w:pPr>
              <w:pStyle w:val="Tableheader"/>
              <w:rPr>
                <w:rFonts w:ascii="Times New Roman" w:hAnsi="Times New Roman" w:cs="Times New Roman"/>
              </w:rPr>
            </w:pPr>
            <w:r w:rsidRPr="00D70AC8">
              <w:rPr>
                <w:rFonts w:ascii="Times New Roman" w:hAnsi="Times New Roman" w:cs="Times New Roman"/>
              </w:rPr>
              <w:t>DG Name</w:t>
            </w:r>
          </w:p>
        </w:tc>
        <w:tc>
          <w:tcPr>
            <w:tcW w:w="1737" w:type="pct"/>
          </w:tcPr>
          <w:p w:rsidR="0086039A" w:rsidRPr="00D70AC8" w:rsidP="00162301" w14:paraId="0317C680" w14:textId="104C3B9C">
            <w:pPr>
              <w:pStyle w:val="NoSpacing"/>
              <w:rPr>
                <w:rFonts w:ascii="Times New Roman" w:hAnsi="Times New Roman" w:cs="Times New Roman"/>
              </w:rPr>
            </w:pPr>
            <w:r w:rsidRPr="00D70AC8">
              <w:rPr>
                <w:rFonts w:ascii="Times New Roman" w:hAnsi="Times New Roman" w:cs="Times New Roman"/>
              </w:rPr>
              <w:t xml:space="preserve">Academic performance in mathematics </w:t>
            </w:r>
          </w:p>
        </w:tc>
        <w:tc>
          <w:tcPr>
            <w:tcW w:w="2186" w:type="pct"/>
          </w:tcPr>
          <w:p w:rsidR="0086039A" w:rsidRPr="00D70AC8" w:rsidP="00162301" w14:paraId="4226CC87" w14:textId="2221B357">
            <w:pPr>
              <w:pStyle w:val="NoSpacing"/>
              <w:rPr>
                <w:rFonts w:ascii="Times New Roman" w:hAnsi="Times New Roman" w:cs="Times New Roman"/>
              </w:rPr>
            </w:pPr>
            <w:r w:rsidRPr="00D70AC8">
              <w:rPr>
                <w:rFonts w:ascii="Times New Roman" w:hAnsi="Times New Roman" w:cs="Times New Roman"/>
              </w:rPr>
              <w:t>Academic performance in reading/language arts</w:t>
            </w:r>
          </w:p>
        </w:tc>
      </w:tr>
      <w:tr w14:paraId="64164001" w14:textId="77777777" w:rsidTr="007872FC">
        <w:tblPrEx>
          <w:tblW w:w="5126" w:type="pct"/>
          <w:tblLook w:val="04A0"/>
        </w:tblPrEx>
        <w:tc>
          <w:tcPr>
            <w:tcW w:w="1077" w:type="pct"/>
          </w:tcPr>
          <w:p w:rsidR="0086039A" w:rsidRPr="00D70AC8" w:rsidP="00581934" w14:paraId="2AB87A32" w14:textId="47846907">
            <w:pPr>
              <w:pStyle w:val="Tableheader"/>
              <w:rPr>
                <w:rFonts w:ascii="Times New Roman" w:hAnsi="Times New Roman" w:cs="Times New Roman"/>
              </w:rPr>
            </w:pPr>
            <w:r w:rsidRPr="00D70AC8">
              <w:rPr>
                <w:rFonts w:ascii="Times New Roman" w:hAnsi="Times New Roman" w:cs="Times New Roman"/>
              </w:rPr>
              <w:t>DG Definition</w:t>
            </w:r>
          </w:p>
        </w:tc>
        <w:tc>
          <w:tcPr>
            <w:tcW w:w="1737" w:type="pct"/>
          </w:tcPr>
          <w:p w:rsidR="0086039A" w:rsidRPr="00D70AC8" w:rsidP="00162301" w14:paraId="0234AA75" w14:textId="61AACBE4">
            <w:pPr>
              <w:pStyle w:val="NoSpacing"/>
              <w:rPr>
                <w:rFonts w:ascii="Times New Roman" w:hAnsi="Times New Roman" w:cs="Times New Roman"/>
              </w:rPr>
            </w:pPr>
            <w:r w:rsidRPr="00D70AC8">
              <w:rPr>
                <w:rFonts w:ascii="Times New Roman" w:hAnsi="Times New Roman" w:cs="Times New Roman"/>
              </w:rPr>
              <w:t>The unduplicated number of students in grades 4 and 8 who completed the state assessment in mathematics and for whom a proficiency level was assigned.</w:t>
            </w:r>
          </w:p>
        </w:tc>
        <w:tc>
          <w:tcPr>
            <w:tcW w:w="2186" w:type="pct"/>
          </w:tcPr>
          <w:p w:rsidR="0086039A" w:rsidRPr="00D70AC8" w:rsidP="00162301" w14:paraId="397BF943" w14:textId="4670D3DC">
            <w:pPr>
              <w:pStyle w:val="NoSpacing"/>
              <w:rPr>
                <w:rFonts w:ascii="Times New Roman" w:hAnsi="Times New Roman" w:cs="Times New Roman"/>
              </w:rPr>
            </w:pPr>
            <w:r w:rsidRPr="00D70AC8">
              <w:rPr>
                <w:rFonts w:ascii="Times New Roman" w:hAnsi="Times New Roman" w:cs="Times New Roman"/>
              </w:rPr>
              <w:t>The unduplicated number of students in grades 4 and 8 who completed the state assessment in reading/language arts and for whom a proficiency level was assigned.</w:t>
            </w:r>
          </w:p>
        </w:tc>
      </w:tr>
      <w:tr w14:paraId="229E2185" w14:textId="77777777" w:rsidTr="007872FC">
        <w:tblPrEx>
          <w:tblW w:w="5126" w:type="pct"/>
          <w:tblLook w:val="04A0"/>
        </w:tblPrEx>
        <w:tc>
          <w:tcPr>
            <w:tcW w:w="1077" w:type="pct"/>
          </w:tcPr>
          <w:p w:rsidR="0086039A" w:rsidRPr="00D70AC8" w:rsidP="00581934" w14:paraId="44A24DD7" w14:textId="427253C3">
            <w:pPr>
              <w:pStyle w:val="Tableheader"/>
              <w:rPr>
                <w:rFonts w:ascii="Times New Roman" w:hAnsi="Times New Roman" w:cs="Times New Roman"/>
              </w:rPr>
            </w:pPr>
            <w:r w:rsidRPr="00D70AC8">
              <w:rPr>
                <w:rFonts w:ascii="Times New Roman" w:hAnsi="Times New Roman" w:cs="Times New Roman"/>
              </w:rPr>
              <w:t>Levels</w:t>
            </w:r>
          </w:p>
        </w:tc>
        <w:tc>
          <w:tcPr>
            <w:tcW w:w="1737" w:type="pct"/>
          </w:tcPr>
          <w:p w:rsidR="0086039A" w:rsidRPr="00D70AC8" w:rsidP="002A7539" w14:paraId="21910507" w14:textId="7B4F2D62">
            <w:pPr>
              <w:pStyle w:val="NoSpacing"/>
              <w:rPr>
                <w:rFonts w:ascii="Times New Roman" w:hAnsi="Times New Roman" w:cs="Times New Roman"/>
              </w:rPr>
            </w:pPr>
            <w:r w:rsidRPr="00D70AC8">
              <w:rPr>
                <w:rFonts w:ascii="Times New Roman" w:hAnsi="Times New Roman" w:cs="Times New Roman"/>
              </w:rPr>
              <w:t>SEA, LEA, School</w:t>
            </w:r>
          </w:p>
        </w:tc>
        <w:tc>
          <w:tcPr>
            <w:tcW w:w="2186" w:type="pct"/>
          </w:tcPr>
          <w:p w:rsidR="0086039A" w:rsidRPr="00D70AC8" w:rsidP="002A7539" w14:paraId="537AA1CD" w14:textId="00A2E7EF">
            <w:pPr>
              <w:pStyle w:val="NoSpacing"/>
              <w:rPr>
                <w:rFonts w:ascii="Times New Roman" w:hAnsi="Times New Roman" w:cs="Times New Roman"/>
              </w:rPr>
            </w:pPr>
            <w:r w:rsidRPr="00D70AC8">
              <w:rPr>
                <w:rFonts w:ascii="Times New Roman" w:hAnsi="Times New Roman" w:cs="Times New Roman"/>
              </w:rPr>
              <w:t>SEA, LEA, School</w:t>
            </w:r>
          </w:p>
        </w:tc>
      </w:tr>
      <w:tr w14:paraId="107B4C4B" w14:textId="77777777" w:rsidTr="007872FC">
        <w:tblPrEx>
          <w:tblW w:w="5126" w:type="pct"/>
          <w:tblLook w:val="04A0"/>
        </w:tblPrEx>
        <w:tc>
          <w:tcPr>
            <w:tcW w:w="1077" w:type="pct"/>
          </w:tcPr>
          <w:p w:rsidR="00162301" w:rsidRPr="00D70AC8" w:rsidP="00581934" w14:paraId="2106BE5D" w14:textId="4E7C45E9">
            <w:pPr>
              <w:pStyle w:val="Tableheader"/>
              <w:rPr>
                <w:rFonts w:ascii="Times New Roman" w:hAnsi="Times New Roman" w:cs="Times New Roman"/>
              </w:rPr>
            </w:pPr>
            <w:r w:rsidRPr="00D70AC8">
              <w:rPr>
                <w:rFonts w:ascii="Times New Roman" w:hAnsi="Times New Roman" w:cs="Times New Roman"/>
              </w:rPr>
              <w:t>Reporting Period</w:t>
            </w:r>
          </w:p>
        </w:tc>
        <w:tc>
          <w:tcPr>
            <w:tcW w:w="1737" w:type="pct"/>
          </w:tcPr>
          <w:p w:rsidR="00162301" w:rsidRPr="00D70AC8" w:rsidP="002A7539" w14:paraId="1AC1C6DC" w14:textId="1555A6B0">
            <w:pPr>
              <w:pStyle w:val="NoSpacing"/>
              <w:rPr>
                <w:rFonts w:ascii="Times New Roman" w:hAnsi="Times New Roman" w:cs="Times New Roman"/>
              </w:rPr>
            </w:pPr>
            <w:r w:rsidRPr="00D70AC8">
              <w:rPr>
                <w:rFonts w:ascii="Times New Roman" w:hAnsi="Times New Roman" w:cs="Times New Roman"/>
              </w:rPr>
              <w:t>Testing Window</w:t>
            </w:r>
          </w:p>
        </w:tc>
        <w:tc>
          <w:tcPr>
            <w:tcW w:w="2186" w:type="pct"/>
          </w:tcPr>
          <w:p w:rsidR="00162301" w:rsidRPr="00D70AC8" w:rsidP="002A7539" w14:paraId="16F6ADEE" w14:textId="69228B53">
            <w:pPr>
              <w:pStyle w:val="NoSpacing"/>
              <w:rPr>
                <w:rFonts w:ascii="Times New Roman" w:hAnsi="Times New Roman" w:cs="Times New Roman"/>
              </w:rPr>
            </w:pPr>
            <w:r w:rsidRPr="00D70AC8">
              <w:rPr>
                <w:rFonts w:ascii="Times New Roman" w:hAnsi="Times New Roman" w:cs="Times New Roman"/>
              </w:rPr>
              <w:t>Testing Window</w:t>
            </w:r>
          </w:p>
        </w:tc>
      </w:tr>
      <w:tr w14:paraId="58346DAD" w14:textId="77777777" w:rsidTr="007872FC">
        <w:tblPrEx>
          <w:tblW w:w="5126" w:type="pct"/>
          <w:tblLook w:val="04A0"/>
        </w:tblPrEx>
        <w:tc>
          <w:tcPr>
            <w:tcW w:w="1077" w:type="pct"/>
          </w:tcPr>
          <w:p w:rsidR="00D92057" w:rsidRPr="00D70AC8" w:rsidP="00581934" w14:paraId="2778C24F" w14:textId="3AEB9C2B">
            <w:pPr>
              <w:pStyle w:val="Tableheader"/>
              <w:rPr>
                <w:rFonts w:ascii="Times New Roman" w:hAnsi="Times New Roman" w:cs="Times New Roman"/>
              </w:rPr>
            </w:pPr>
            <w:r w:rsidRPr="00D70AC8">
              <w:rPr>
                <w:rFonts w:ascii="Times New Roman" w:hAnsi="Times New Roman" w:cs="Times New Roman"/>
              </w:rPr>
              <w:t>Categories for each student group</w:t>
            </w:r>
          </w:p>
        </w:tc>
        <w:tc>
          <w:tcPr>
            <w:tcW w:w="1737" w:type="pct"/>
          </w:tcPr>
          <w:p w:rsidR="00162301" w:rsidRPr="00D70AC8" w:rsidP="00280CE1" w14:paraId="37A6FD5B" w14:textId="77777777">
            <w:pPr>
              <w:pStyle w:val="ListParagraph"/>
              <w:numPr>
                <w:ilvl w:val="0"/>
                <w:numId w:val="56"/>
              </w:numPr>
              <w:spacing w:after="0" w:line="240" w:lineRule="auto"/>
              <w:rPr>
                <w:rFonts w:ascii="Times New Roman" w:eastAsia="Times New Roman" w:hAnsi="Times New Roman" w:cs="Times New Roman"/>
                <w:color w:val="000000"/>
              </w:rPr>
            </w:pPr>
            <w:r w:rsidRPr="00D70AC8">
              <w:rPr>
                <w:rFonts w:ascii="Times New Roman" w:eastAsia="Times New Roman" w:hAnsi="Times New Roman" w:cs="Times New Roman"/>
                <w:color w:val="000000"/>
              </w:rPr>
              <w:t>Assessment Administered M (lower grades)</w:t>
            </w:r>
          </w:p>
          <w:p w:rsidR="00162301" w:rsidRPr="00D70AC8" w:rsidP="00280CE1" w14:paraId="1D36C112" w14:textId="77777777">
            <w:pPr>
              <w:pStyle w:val="ListParagraph"/>
              <w:numPr>
                <w:ilvl w:val="0"/>
                <w:numId w:val="56"/>
              </w:numPr>
              <w:spacing w:after="0" w:line="240" w:lineRule="auto"/>
              <w:rPr>
                <w:rFonts w:ascii="Times New Roman" w:eastAsia="Times New Roman" w:hAnsi="Times New Roman" w:cs="Times New Roman"/>
                <w:color w:val="000000"/>
              </w:rPr>
            </w:pPr>
            <w:r w:rsidRPr="00D70AC8">
              <w:rPr>
                <w:rFonts w:ascii="Times New Roman" w:eastAsia="Times New Roman" w:hAnsi="Times New Roman" w:cs="Times New Roman"/>
                <w:color w:val="000000"/>
              </w:rPr>
              <w:t>Grade Level (NAEP)</w:t>
            </w:r>
          </w:p>
          <w:p w:rsidR="00D92057" w:rsidRPr="00D70AC8" w:rsidP="00280CE1" w14:paraId="5EC3261E" w14:textId="589995BF">
            <w:pPr>
              <w:pStyle w:val="NoSpacing"/>
              <w:numPr>
                <w:ilvl w:val="0"/>
                <w:numId w:val="56"/>
              </w:numPr>
              <w:rPr>
                <w:rFonts w:ascii="Times New Roman" w:hAnsi="Times New Roman" w:cs="Times New Roman"/>
              </w:rPr>
            </w:pPr>
            <w:r w:rsidRPr="00D70AC8">
              <w:rPr>
                <w:rFonts w:ascii="Times New Roman" w:eastAsia="Times New Roman" w:hAnsi="Times New Roman" w:cs="Times New Roman"/>
                <w:color w:val="000000"/>
              </w:rPr>
              <w:t>State Performance Levels</w:t>
            </w:r>
          </w:p>
        </w:tc>
        <w:tc>
          <w:tcPr>
            <w:tcW w:w="2186" w:type="pct"/>
          </w:tcPr>
          <w:p w:rsidR="00162301" w:rsidRPr="00D70AC8" w:rsidP="00280CE1" w14:paraId="69A10A64" w14:textId="65A69DD3">
            <w:pPr>
              <w:pStyle w:val="ListParagraph"/>
              <w:numPr>
                <w:ilvl w:val="0"/>
                <w:numId w:val="56"/>
              </w:numPr>
              <w:spacing w:after="0" w:line="240" w:lineRule="auto"/>
              <w:rPr>
                <w:rFonts w:ascii="Times New Roman" w:eastAsia="Times New Roman" w:hAnsi="Times New Roman" w:cs="Times New Roman"/>
                <w:color w:val="000000"/>
              </w:rPr>
            </w:pPr>
            <w:r w:rsidRPr="00D70AC8">
              <w:rPr>
                <w:rFonts w:ascii="Times New Roman" w:eastAsia="Times New Roman" w:hAnsi="Times New Roman" w:cs="Times New Roman"/>
                <w:color w:val="000000"/>
              </w:rPr>
              <w:t>Assessment Administered RLA (lower grades)</w:t>
            </w:r>
          </w:p>
          <w:p w:rsidR="00162301" w:rsidRPr="00D70AC8" w:rsidP="00280CE1" w14:paraId="7CB99AF0" w14:textId="70B40766">
            <w:pPr>
              <w:pStyle w:val="ListParagraph"/>
              <w:numPr>
                <w:ilvl w:val="0"/>
                <w:numId w:val="56"/>
              </w:numPr>
              <w:spacing w:after="0" w:line="240" w:lineRule="auto"/>
              <w:rPr>
                <w:rFonts w:ascii="Times New Roman" w:eastAsia="Times New Roman" w:hAnsi="Times New Roman" w:cs="Times New Roman"/>
                <w:color w:val="000000"/>
              </w:rPr>
            </w:pPr>
            <w:r w:rsidRPr="00D70AC8">
              <w:rPr>
                <w:rFonts w:ascii="Times New Roman" w:eastAsia="Times New Roman" w:hAnsi="Times New Roman" w:cs="Times New Roman"/>
                <w:color w:val="000000"/>
              </w:rPr>
              <w:t>Grade Level (NAEP)</w:t>
            </w:r>
          </w:p>
          <w:p w:rsidR="00D92057" w:rsidRPr="00D70AC8" w:rsidP="00280CE1" w14:paraId="7F9A296E" w14:textId="458CD468">
            <w:pPr>
              <w:pStyle w:val="ListParagraph"/>
              <w:numPr>
                <w:ilvl w:val="0"/>
                <w:numId w:val="56"/>
              </w:numPr>
              <w:spacing w:after="0" w:line="240" w:lineRule="auto"/>
              <w:rPr>
                <w:rFonts w:ascii="Times New Roman" w:hAnsi="Times New Roman" w:cs="Times New Roman"/>
              </w:rPr>
            </w:pPr>
            <w:r w:rsidRPr="00D70AC8">
              <w:rPr>
                <w:rFonts w:ascii="Times New Roman" w:eastAsia="Times New Roman" w:hAnsi="Times New Roman" w:cs="Times New Roman"/>
                <w:color w:val="000000"/>
              </w:rPr>
              <w:t>State Performance Levels</w:t>
            </w:r>
          </w:p>
        </w:tc>
      </w:tr>
      <w:tr w14:paraId="238BA5DF" w14:textId="77777777" w:rsidTr="007872FC">
        <w:tblPrEx>
          <w:tblW w:w="5126" w:type="pct"/>
          <w:tblLook w:val="04A0"/>
        </w:tblPrEx>
        <w:tc>
          <w:tcPr>
            <w:tcW w:w="1077" w:type="pct"/>
          </w:tcPr>
          <w:p w:rsidR="00D92057" w:rsidRPr="00D70AC8" w:rsidP="00581934" w14:paraId="5689F3EE" w14:textId="44B114BB">
            <w:pPr>
              <w:pStyle w:val="Tableheader"/>
              <w:rPr>
                <w:rFonts w:ascii="Times New Roman" w:hAnsi="Times New Roman" w:cs="Times New Roman"/>
              </w:rPr>
            </w:pPr>
            <w:r w:rsidRPr="00D70AC8">
              <w:rPr>
                <w:rFonts w:ascii="Times New Roman" w:hAnsi="Times New Roman" w:cs="Times New Roman"/>
              </w:rPr>
              <w:t>Student Subgroups</w:t>
            </w:r>
          </w:p>
        </w:tc>
        <w:tc>
          <w:tcPr>
            <w:tcW w:w="1737" w:type="pct"/>
          </w:tcPr>
          <w:p w:rsidR="00D92057" w:rsidRPr="00D70AC8" w:rsidP="00280CE1" w14:paraId="587533F5" w14:textId="77777777">
            <w:pPr>
              <w:pStyle w:val="NoSpacing"/>
              <w:numPr>
                <w:ilvl w:val="0"/>
                <w:numId w:val="35"/>
              </w:numPr>
              <w:rPr>
                <w:rFonts w:ascii="Times New Roman" w:hAnsi="Times New Roman" w:cs="Times New Roman"/>
              </w:rPr>
            </w:pPr>
            <w:r w:rsidRPr="00D70AC8">
              <w:rPr>
                <w:rFonts w:ascii="Times New Roman" w:hAnsi="Times New Roman" w:cs="Times New Roman"/>
              </w:rPr>
              <w:t>All students</w:t>
            </w:r>
          </w:p>
          <w:p w:rsidR="00D92057" w:rsidRPr="00D70AC8" w:rsidP="00280CE1" w14:paraId="235718AB" w14:textId="77777777">
            <w:pPr>
              <w:pStyle w:val="NoSpacing"/>
              <w:numPr>
                <w:ilvl w:val="0"/>
                <w:numId w:val="35"/>
              </w:numPr>
              <w:rPr>
                <w:rFonts w:ascii="Times New Roman" w:hAnsi="Times New Roman" w:cs="Times New Roman"/>
              </w:rPr>
            </w:pPr>
            <w:r w:rsidRPr="00D70AC8">
              <w:rPr>
                <w:rFonts w:ascii="Times New Roman" w:hAnsi="Times New Roman" w:cs="Times New Roman"/>
              </w:rPr>
              <w:t>Major Racial/Ethnic Groups</w:t>
            </w:r>
          </w:p>
          <w:p w:rsidR="00D92057" w:rsidRPr="00D70AC8" w:rsidP="00280CE1" w14:paraId="5F5A29B7" w14:textId="77777777">
            <w:pPr>
              <w:pStyle w:val="NoSpacing"/>
              <w:numPr>
                <w:ilvl w:val="0"/>
                <w:numId w:val="35"/>
              </w:numPr>
              <w:rPr>
                <w:rFonts w:ascii="Times New Roman" w:hAnsi="Times New Roman" w:cs="Times New Roman"/>
              </w:rPr>
            </w:pPr>
            <w:r w:rsidRPr="00D70AC8">
              <w:rPr>
                <w:rFonts w:ascii="Times New Roman" w:hAnsi="Times New Roman" w:cs="Times New Roman"/>
              </w:rPr>
              <w:t>Sex</w:t>
            </w:r>
          </w:p>
          <w:p w:rsidR="00D92057" w:rsidRPr="00D70AC8" w:rsidP="00280CE1" w14:paraId="20FF4A44" w14:textId="77777777">
            <w:pPr>
              <w:pStyle w:val="NoSpacing"/>
              <w:numPr>
                <w:ilvl w:val="0"/>
                <w:numId w:val="35"/>
              </w:numPr>
              <w:rPr>
                <w:rFonts w:ascii="Times New Roman" w:hAnsi="Times New Roman" w:cs="Times New Roman"/>
              </w:rPr>
            </w:pPr>
            <w:r w:rsidRPr="00D70AC8">
              <w:rPr>
                <w:rFonts w:ascii="Times New Roman" w:hAnsi="Times New Roman" w:cs="Times New Roman"/>
              </w:rPr>
              <w:t>Disability Status</w:t>
            </w:r>
          </w:p>
          <w:p w:rsidR="00D92057" w:rsidRPr="00D70AC8" w:rsidP="00280CE1" w14:paraId="7CD0E50C" w14:textId="77777777">
            <w:pPr>
              <w:pStyle w:val="NoSpacing"/>
              <w:numPr>
                <w:ilvl w:val="0"/>
                <w:numId w:val="35"/>
              </w:numPr>
              <w:rPr>
                <w:rFonts w:ascii="Times New Roman" w:hAnsi="Times New Roman" w:cs="Times New Roman"/>
              </w:rPr>
            </w:pPr>
            <w:r w:rsidRPr="00D70AC8">
              <w:rPr>
                <w:rFonts w:ascii="Times New Roman" w:hAnsi="Times New Roman" w:cs="Times New Roman"/>
              </w:rPr>
              <w:t>English Learner Status</w:t>
            </w:r>
          </w:p>
          <w:p w:rsidR="00D92057" w:rsidRPr="00D70AC8" w:rsidP="00280CE1" w14:paraId="74EFEF19" w14:textId="77777777">
            <w:pPr>
              <w:pStyle w:val="NoSpacing"/>
              <w:numPr>
                <w:ilvl w:val="0"/>
                <w:numId w:val="35"/>
              </w:numPr>
              <w:rPr>
                <w:rFonts w:ascii="Times New Roman" w:hAnsi="Times New Roman" w:cs="Times New Roman"/>
              </w:rPr>
            </w:pPr>
            <w:r w:rsidRPr="00D70AC8">
              <w:rPr>
                <w:rFonts w:ascii="Times New Roman" w:hAnsi="Times New Roman" w:cs="Times New Roman"/>
              </w:rPr>
              <w:t>Economically Disadvantaged Status</w:t>
            </w:r>
          </w:p>
          <w:p w:rsidR="00D92057" w:rsidRPr="00D70AC8" w:rsidP="00280CE1" w14:paraId="33B48818" w14:textId="77777777">
            <w:pPr>
              <w:pStyle w:val="NoSpacing"/>
              <w:numPr>
                <w:ilvl w:val="0"/>
                <w:numId w:val="35"/>
              </w:numPr>
              <w:rPr>
                <w:rFonts w:ascii="Times New Roman" w:hAnsi="Times New Roman" w:cs="Times New Roman"/>
              </w:rPr>
            </w:pPr>
            <w:r w:rsidRPr="00D70AC8">
              <w:rPr>
                <w:rFonts w:ascii="Times New Roman" w:hAnsi="Times New Roman" w:cs="Times New Roman"/>
              </w:rPr>
              <w:t>Migratory Status</w:t>
            </w:r>
          </w:p>
          <w:p w:rsidR="00D92057" w:rsidRPr="00D70AC8" w:rsidP="00280CE1" w14:paraId="2FD5DDDB" w14:textId="77777777">
            <w:pPr>
              <w:pStyle w:val="NoSpacing"/>
              <w:numPr>
                <w:ilvl w:val="0"/>
                <w:numId w:val="35"/>
              </w:numPr>
              <w:rPr>
                <w:rFonts w:ascii="Times New Roman" w:hAnsi="Times New Roman" w:cs="Times New Roman"/>
              </w:rPr>
            </w:pPr>
            <w:r w:rsidRPr="00D70AC8">
              <w:rPr>
                <w:rFonts w:ascii="Times New Roman" w:hAnsi="Times New Roman" w:cs="Times New Roman"/>
              </w:rPr>
              <w:t>Homeless Enrolled Status</w:t>
            </w:r>
          </w:p>
          <w:p w:rsidR="00D92057" w:rsidRPr="00D70AC8" w:rsidP="00280CE1" w14:paraId="003BE461" w14:textId="77777777">
            <w:pPr>
              <w:pStyle w:val="NoSpacing"/>
              <w:numPr>
                <w:ilvl w:val="0"/>
                <w:numId w:val="35"/>
              </w:numPr>
              <w:rPr>
                <w:rFonts w:ascii="Times New Roman" w:hAnsi="Times New Roman" w:cs="Times New Roman"/>
              </w:rPr>
            </w:pPr>
            <w:r w:rsidRPr="00D70AC8">
              <w:rPr>
                <w:rFonts w:ascii="Times New Roman" w:hAnsi="Times New Roman" w:cs="Times New Roman"/>
              </w:rPr>
              <w:t>Foster Care Status</w:t>
            </w:r>
          </w:p>
          <w:p w:rsidR="00D92057" w:rsidRPr="00D70AC8" w:rsidP="00280CE1" w14:paraId="055FD8A4" w14:textId="0932E305">
            <w:pPr>
              <w:pStyle w:val="NoSpacing"/>
              <w:numPr>
                <w:ilvl w:val="0"/>
                <w:numId w:val="35"/>
              </w:numPr>
              <w:rPr>
                <w:rFonts w:ascii="Times New Roman" w:hAnsi="Times New Roman" w:cs="Times New Roman"/>
              </w:rPr>
            </w:pPr>
            <w:r w:rsidRPr="00D70AC8">
              <w:rPr>
                <w:rFonts w:ascii="Times New Roman" w:hAnsi="Times New Roman" w:cs="Times New Roman"/>
              </w:rPr>
              <w:t>Military Connected Status</w:t>
            </w:r>
          </w:p>
        </w:tc>
        <w:tc>
          <w:tcPr>
            <w:tcW w:w="2186" w:type="pct"/>
          </w:tcPr>
          <w:p w:rsidR="00D92057" w:rsidRPr="00D70AC8" w:rsidP="00280CE1" w14:paraId="0973FA4B" w14:textId="77777777">
            <w:pPr>
              <w:pStyle w:val="NoSpacing"/>
              <w:numPr>
                <w:ilvl w:val="0"/>
                <w:numId w:val="35"/>
              </w:numPr>
              <w:rPr>
                <w:rFonts w:ascii="Times New Roman" w:hAnsi="Times New Roman" w:cs="Times New Roman"/>
              </w:rPr>
            </w:pPr>
            <w:r w:rsidRPr="00D70AC8">
              <w:rPr>
                <w:rFonts w:ascii="Times New Roman" w:hAnsi="Times New Roman" w:cs="Times New Roman"/>
              </w:rPr>
              <w:t>All students</w:t>
            </w:r>
          </w:p>
          <w:p w:rsidR="00D92057" w:rsidRPr="00D70AC8" w:rsidP="00280CE1" w14:paraId="4155BBD4" w14:textId="77777777">
            <w:pPr>
              <w:pStyle w:val="NoSpacing"/>
              <w:numPr>
                <w:ilvl w:val="0"/>
                <w:numId w:val="35"/>
              </w:numPr>
              <w:rPr>
                <w:rFonts w:ascii="Times New Roman" w:hAnsi="Times New Roman" w:cs="Times New Roman"/>
              </w:rPr>
            </w:pPr>
            <w:r w:rsidRPr="00D70AC8">
              <w:rPr>
                <w:rFonts w:ascii="Times New Roman" w:hAnsi="Times New Roman" w:cs="Times New Roman"/>
              </w:rPr>
              <w:t>Major Racial/Ethnic Groups</w:t>
            </w:r>
          </w:p>
          <w:p w:rsidR="00D92057" w:rsidRPr="00D70AC8" w:rsidP="00280CE1" w14:paraId="111390C8" w14:textId="77777777">
            <w:pPr>
              <w:pStyle w:val="NoSpacing"/>
              <w:numPr>
                <w:ilvl w:val="0"/>
                <w:numId w:val="35"/>
              </w:numPr>
              <w:rPr>
                <w:rFonts w:ascii="Times New Roman" w:hAnsi="Times New Roman" w:cs="Times New Roman"/>
              </w:rPr>
            </w:pPr>
            <w:r w:rsidRPr="00D70AC8">
              <w:rPr>
                <w:rFonts w:ascii="Times New Roman" w:hAnsi="Times New Roman" w:cs="Times New Roman"/>
              </w:rPr>
              <w:t>Sex</w:t>
            </w:r>
          </w:p>
          <w:p w:rsidR="00D92057" w:rsidRPr="00D70AC8" w:rsidP="00280CE1" w14:paraId="36A5F730" w14:textId="77777777">
            <w:pPr>
              <w:pStyle w:val="NoSpacing"/>
              <w:numPr>
                <w:ilvl w:val="0"/>
                <w:numId w:val="35"/>
              </w:numPr>
              <w:rPr>
                <w:rFonts w:ascii="Times New Roman" w:hAnsi="Times New Roman" w:cs="Times New Roman"/>
              </w:rPr>
            </w:pPr>
            <w:r w:rsidRPr="00D70AC8">
              <w:rPr>
                <w:rFonts w:ascii="Times New Roman" w:hAnsi="Times New Roman" w:cs="Times New Roman"/>
              </w:rPr>
              <w:t>Disability Status</w:t>
            </w:r>
          </w:p>
          <w:p w:rsidR="00D92057" w:rsidRPr="00D70AC8" w:rsidP="00280CE1" w14:paraId="1808BE90" w14:textId="77777777">
            <w:pPr>
              <w:pStyle w:val="NoSpacing"/>
              <w:numPr>
                <w:ilvl w:val="0"/>
                <w:numId w:val="35"/>
              </w:numPr>
              <w:rPr>
                <w:rFonts w:ascii="Times New Roman" w:hAnsi="Times New Roman" w:cs="Times New Roman"/>
              </w:rPr>
            </w:pPr>
            <w:r w:rsidRPr="00D70AC8">
              <w:rPr>
                <w:rFonts w:ascii="Times New Roman" w:hAnsi="Times New Roman" w:cs="Times New Roman"/>
              </w:rPr>
              <w:t>English Learner Status</w:t>
            </w:r>
          </w:p>
          <w:p w:rsidR="00D92057" w:rsidRPr="00D70AC8" w:rsidP="00280CE1" w14:paraId="228350CA" w14:textId="77777777">
            <w:pPr>
              <w:pStyle w:val="NoSpacing"/>
              <w:numPr>
                <w:ilvl w:val="0"/>
                <w:numId w:val="35"/>
              </w:numPr>
              <w:rPr>
                <w:rFonts w:ascii="Times New Roman" w:hAnsi="Times New Roman" w:cs="Times New Roman"/>
              </w:rPr>
            </w:pPr>
            <w:r w:rsidRPr="00D70AC8">
              <w:rPr>
                <w:rFonts w:ascii="Times New Roman" w:hAnsi="Times New Roman" w:cs="Times New Roman"/>
              </w:rPr>
              <w:t>Economically Disadvantaged Status</w:t>
            </w:r>
          </w:p>
          <w:p w:rsidR="00D92057" w:rsidRPr="00D70AC8" w:rsidP="00280CE1" w14:paraId="22BF0AE2" w14:textId="77777777">
            <w:pPr>
              <w:pStyle w:val="NoSpacing"/>
              <w:numPr>
                <w:ilvl w:val="0"/>
                <w:numId w:val="35"/>
              </w:numPr>
              <w:rPr>
                <w:rFonts w:ascii="Times New Roman" w:hAnsi="Times New Roman" w:cs="Times New Roman"/>
              </w:rPr>
            </w:pPr>
            <w:r w:rsidRPr="00D70AC8">
              <w:rPr>
                <w:rFonts w:ascii="Times New Roman" w:hAnsi="Times New Roman" w:cs="Times New Roman"/>
              </w:rPr>
              <w:t>Migratory Status</w:t>
            </w:r>
          </w:p>
          <w:p w:rsidR="00D92057" w:rsidRPr="00D70AC8" w:rsidP="00280CE1" w14:paraId="16114E1B" w14:textId="77777777">
            <w:pPr>
              <w:pStyle w:val="NoSpacing"/>
              <w:numPr>
                <w:ilvl w:val="0"/>
                <w:numId w:val="35"/>
              </w:numPr>
              <w:rPr>
                <w:rFonts w:ascii="Times New Roman" w:hAnsi="Times New Roman" w:cs="Times New Roman"/>
              </w:rPr>
            </w:pPr>
            <w:r w:rsidRPr="00D70AC8">
              <w:rPr>
                <w:rFonts w:ascii="Times New Roman" w:hAnsi="Times New Roman" w:cs="Times New Roman"/>
              </w:rPr>
              <w:t>Homeless Enrolled Status</w:t>
            </w:r>
          </w:p>
          <w:p w:rsidR="00D92057" w:rsidRPr="00D70AC8" w:rsidP="00280CE1" w14:paraId="7546CD02" w14:textId="77777777">
            <w:pPr>
              <w:pStyle w:val="NoSpacing"/>
              <w:numPr>
                <w:ilvl w:val="0"/>
                <w:numId w:val="35"/>
              </w:numPr>
              <w:rPr>
                <w:rFonts w:ascii="Times New Roman" w:hAnsi="Times New Roman" w:cs="Times New Roman"/>
              </w:rPr>
            </w:pPr>
            <w:r w:rsidRPr="00D70AC8">
              <w:rPr>
                <w:rFonts w:ascii="Times New Roman" w:hAnsi="Times New Roman" w:cs="Times New Roman"/>
              </w:rPr>
              <w:t>Foster Care Status</w:t>
            </w:r>
          </w:p>
          <w:p w:rsidR="00D92057" w:rsidRPr="00D70AC8" w:rsidP="00280CE1" w14:paraId="4906C3A0" w14:textId="7FF5017B">
            <w:pPr>
              <w:pStyle w:val="NoSpacing"/>
              <w:numPr>
                <w:ilvl w:val="0"/>
                <w:numId w:val="35"/>
              </w:numPr>
              <w:rPr>
                <w:rFonts w:ascii="Times New Roman" w:hAnsi="Times New Roman" w:cs="Times New Roman"/>
              </w:rPr>
            </w:pPr>
            <w:r w:rsidRPr="00D70AC8">
              <w:rPr>
                <w:rFonts w:ascii="Times New Roman" w:hAnsi="Times New Roman" w:cs="Times New Roman"/>
              </w:rPr>
              <w:t>Military Connected Status</w:t>
            </w:r>
          </w:p>
        </w:tc>
      </w:tr>
    </w:tbl>
    <w:p w:rsidR="00162301" w:rsidRPr="00680BDA" w:rsidP="00162301" w14:paraId="249B2E09" w14:textId="3928DD29">
      <w:pPr>
        <w:pStyle w:val="Heading5"/>
        <w:rPr>
          <w:rFonts w:ascii="Times New Roman" w:hAnsi="Times New Roman" w:cs="Times New Roman"/>
          <w:b/>
          <w:bCs/>
          <w:sz w:val="24"/>
          <w:szCs w:val="24"/>
        </w:rPr>
      </w:pPr>
      <w:r w:rsidRPr="00680BDA">
        <w:rPr>
          <w:rFonts w:ascii="Times New Roman" w:hAnsi="Times New Roman" w:cs="Times New Roman"/>
          <w:b/>
          <w:bCs/>
          <w:sz w:val="24"/>
          <w:szCs w:val="24"/>
        </w:rPr>
        <w:t>Attachment A Data Category Tab</w:t>
      </w:r>
      <w:r w:rsidR="00794A65">
        <w:rPr>
          <w:rFonts w:ascii="Times New Roman" w:hAnsi="Times New Roman" w:cs="Times New Roman"/>
          <w:b/>
          <w:bCs/>
          <w:sz w:val="24"/>
          <w:szCs w:val="24"/>
        </w:rPr>
        <w:t xml:space="preserve"> </w:t>
      </w:r>
      <w:r w:rsidRPr="00794A65" w:rsidR="00794A65">
        <w:rPr>
          <w:rFonts w:ascii="Times New Roman" w:hAnsi="Times New Roman" w:cs="Times New Roman"/>
          <w:b/>
          <w:bCs/>
          <w:color w:val="FF0000"/>
          <w:sz w:val="24"/>
          <w:szCs w:val="24"/>
        </w:rPr>
        <w:t>(New60!)</w:t>
      </w:r>
    </w:p>
    <w:p w:rsidR="00162301" w:rsidRPr="00280CE1" w:rsidP="00162301" w14:paraId="07AC3113" w14:textId="6BF5799C">
      <w:pPr>
        <w:rPr>
          <w:rFonts w:ascii="Times New Roman" w:hAnsi="Times New Roman" w:cs="Times New Roman"/>
          <w:sz w:val="24"/>
          <w:szCs w:val="24"/>
        </w:rPr>
      </w:pPr>
      <w:r w:rsidRPr="00280CE1">
        <w:rPr>
          <w:rFonts w:ascii="Times New Roman" w:hAnsi="Times New Roman" w:cs="Times New Roman"/>
          <w:sz w:val="24"/>
          <w:szCs w:val="24"/>
        </w:rPr>
        <w:t>The following categories would be added.</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5"/>
        <w:gridCol w:w="2885"/>
        <w:gridCol w:w="3980"/>
      </w:tblGrid>
      <w:tr w14:paraId="51952B9E" w14:textId="77777777" w:rsidTr="00D70AC8">
        <w:tblPrEx>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blHeader/>
        </w:trPr>
        <w:tc>
          <w:tcPr>
            <w:tcW w:w="2695" w:type="dxa"/>
            <w:shd w:val="clear" w:color="auto" w:fill="auto"/>
            <w:hideMark/>
          </w:tcPr>
          <w:p w:rsidR="00D104FF" w:rsidRPr="00D70AC8" w:rsidP="007E5645" w14:paraId="22D656BC" w14:textId="77777777">
            <w:pPr>
              <w:pStyle w:val="Tableheader"/>
              <w:rPr>
                <w:rFonts w:ascii="Times New Roman" w:hAnsi="Times New Roman" w:cs="Times New Roman"/>
              </w:rPr>
            </w:pPr>
            <w:r w:rsidRPr="00D70AC8">
              <w:rPr>
                <w:rFonts w:ascii="Times New Roman" w:hAnsi="Times New Roman" w:cs="Times New Roman"/>
              </w:rPr>
              <w:t>Category Name (SY 2025-26 - Changes Only)</w:t>
            </w:r>
          </w:p>
        </w:tc>
        <w:tc>
          <w:tcPr>
            <w:tcW w:w="2885" w:type="dxa"/>
            <w:shd w:val="clear" w:color="auto" w:fill="auto"/>
            <w:hideMark/>
          </w:tcPr>
          <w:p w:rsidR="00D104FF" w:rsidRPr="00D70AC8" w:rsidP="007E5645" w14:paraId="13CA2053" w14:textId="77777777">
            <w:pPr>
              <w:pStyle w:val="Tableheader"/>
              <w:rPr>
                <w:rFonts w:ascii="Times New Roman" w:hAnsi="Times New Roman" w:cs="Times New Roman"/>
              </w:rPr>
            </w:pPr>
            <w:r w:rsidRPr="00D70AC8">
              <w:rPr>
                <w:rFonts w:ascii="Times New Roman" w:hAnsi="Times New Roman" w:cs="Times New Roman"/>
              </w:rPr>
              <w:t>Category Definition (SY 2025-26 - Changes Only)</w:t>
            </w:r>
          </w:p>
        </w:tc>
        <w:tc>
          <w:tcPr>
            <w:tcW w:w="3980" w:type="dxa"/>
            <w:shd w:val="clear" w:color="auto" w:fill="auto"/>
            <w:hideMark/>
          </w:tcPr>
          <w:p w:rsidR="00D104FF" w:rsidRPr="00D70AC8" w:rsidP="007E5645" w14:paraId="4C46C234" w14:textId="77777777">
            <w:pPr>
              <w:pStyle w:val="Tableheader"/>
              <w:rPr>
                <w:rFonts w:ascii="Times New Roman" w:hAnsi="Times New Roman" w:cs="Times New Roman"/>
              </w:rPr>
            </w:pPr>
            <w:r w:rsidRPr="00D70AC8">
              <w:rPr>
                <w:rFonts w:ascii="Times New Roman" w:hAnsi="Times New Roman" w:cs="Times New Roman"/>
              </w:rPr>
              <w:t>Permitted Value Description List (SY 2025-26 - Changes Only)</w:t>
            </w:r>
          </w:p>
        </w:tc>
      </w:tr>
      <w:tr w14:paraId="4EB55643" w14:textId="77777777" w:rsidTr="00D70AC8">
        <w:tblPrEx>
          <w:tblW w:w="9560" w:type="dxa"/>
          <w:tblLook w:val="04A0"/>
        </w:tblPrEx>
        <w:trPr>
          <w:trHeight w:val="432"/>
        </w:trPr>
        <w:tc>
          <w:tcPr>
            <w:tcW w:w="2695" w:type="dxa"/>
            <w:shd w:val="clear" w:color="auto" w:fill="auto"/>
          </w:tcPr>
          <w:p w:rsidR="00D104FF" w:rsidRPr="00D70AC8" w:rsidP="007E5645" w14:paraId="62B7275C" w14:textId="40D35E66">
            <w:pPr>
              <w:pStyle w:val="NoSpacing"/>
              <w:rPr>
                <w:rFonts w:ascii="Times New Roman" w:hAnsi="Times New Roman" w:cs="Times New Roman"/>
                <w:color w:val="000000"/>
              </w:rPr>
            </w:pPr>
            <w:r w:rsidRPr="00D70AC8">
              <w:rPr>
                <w:rFonts w:ascii="Times New Roman" w:hAnsi="Times New Roman" w:cs="Times New Roman"/>
                <w:color w:val="000000"/>
              </w:rPr>
              <w:t>State Performance Levels</w:t>
            </w:r>
          </w:p>
        </w:tc>
        <w:tc>
          <w:tcPr>
            <w:tcW w:w="2885" w:type="dxa"/>
            <w:shd w:val="clear" w:color="auto" w:fill="auto"/>
          </w:tcPr>
          <w:p w:rsidR="00D104FF" w:rsidRPr="00D70AC8" w:rsidP="007E5645" w14:paraId="276DE1E5" w14:textId="4E8FA5D6">
            <w:pPr>
              <w:pStyle w:val="NoSpacing"/>
              <w:rPr>
                <w:rFonts w:ascii="Times New Roman" w:hAnsi="Times New Roman" w:cs="Times New Roman"/>
                <w:color w:val="000000"/>
              </w:rPr>
            </w:pPr>
            <w:r w:rsidRPr="00D70AC8">
              <w:rPr>
                <w:rFonts w:ascii="Times New Roman" w:hAnsi="Times New Roman" w:cs="Times New Roman"/>
                <w:color w:val="000000"/>
              </w:rPr>
              <w:t>A state assigned level of performance.</w:t>
            </w:r>
          </w:p>
        </w:tc>
        <w:tc>
          <w:tcPr>
            <w:tcW w:w="3980" w:type="dxa"/>
            <w:shd w:val="clear" w:color="auto" w:fill="auto"/>
          </w:tcPr>
          <w:p w:rsidR="00D104FF" w:rsidRPr="00D70AC8" w:rsidP="00280CE1" w14:paraId="79731338" w14:textId="792ECCD4">
            <w:pPr>
              <w:pStyle w:val="NoSpacing"/>
              <w:numPr>
                <w:ilvl w:val="0"/>
                <w:numId w:val="36"/>
              </w:numPr>
              <w:ind w:left="336"/>
              <w:rPr>
                <w:rFonts w:ascii="Times New Roman" w:hAnsi="Times New Roman" w:cs="Times New Roman"/>
                <w:color w:val="000000"/>
              </w:rPr>
            </w:pPr>
            <w:r w:rsidRPr="00D70AC8">
              <w:rPr>
                <w:rFonts w:ascii="Times New Roman" w:hAnsi="Times New Roman" w:cs="Times New Roman"/>
                <w:color w:val="000000"/>
              </w:rPr>
              <w:t>Levels 1 through 10</w:t>
            </w:r>
          </w:p>
        </w:tc>
      </w:tr>
      <w:tr w14:paraId="583B7C16" w14:textId="77777777" w:rsidTr="00D70AC8">
        <w:tblPrEx>
          <w:tblW w:w="9560" w:type="dxa"/>
          <w:tblLook w:val="04A0"/>
        </w:tblPrEx>
        <w:trPr>
          <w:trHeight w:val="576"/>
        </w:trPr>
        <w:tc>
          <w:tcPr>
            <w:tcW w:w="2695" w:type="dxa"/>
            <w:shd w:val="clear" w:color="auto" w:fill="auto"/>
          </w:tcPr>
          <w:p w:rsidR="00D104FF" w:rsidRPr="00D70AC8" w:rsidP="007E5645" w14:paraId="570AAC34" w14:textId="652D2CB6">
            <w:pPr>
              <w:pStyle w:val="NoSpacing"/>
              <w:rPr>
                <w:rFonts w:ascii="Times New Roman" w:hAnsi="Times New Roman" w:cs="Times New Roman"/>
                <w:color w:val="000000"/>
              </w:rPr>
            </w:pPr>
            <w:r w:rsidRPr="00D70AC8">
              <w:rPr>
                <w:rFonts w:ascii="Times New Roman" w:hAnsi="Times New Roman" w:cs="Times New Roman"/>
                <w:color w:val="000000"/>
              </w:rPr>
              <w:t>Grade Levels (NAEP)</w:t>
            </w:r>
          </w:p>
        </w:tc>
        <w:tc>
          <w:tcPr>
            <w:tcW w:w="2885" w:type="dxa"/>
            <w:shd w:val="clear" w:color="auto" w:fill="auto"/>
          </w:tcPr>
          <w:p w:rsidR="00D104FF" w:rsidRPr="00D70AC8" w:rsidP="007E5645" w14:paraId="4F7D1E68" w14:textId="262B3C08">
            <w:pPr>
              <w:pStyle w:val="NoSpacing"/>
              <w:rPr>
                <w:rFonts w:ascii="Times New Roman" w:hAnsi="Times New Roman" w:cs="Times New Roman"/>
                <w:color w:val="000000"/>
              </w:rPr>
            </w:pPr>
            <w:r w:rsidRPr="00D70AC8">
              <w:rPr>
                <w:rFonts w:ascii="Times New Roman" w:hAnsi="Times New Roman" w:cs="Times New Roman"/>
                <w:color w:val="000000"/>
              </w:rPr>
              <w:t>Grade levels assessed in NAEP.</w:t>
            </w:r>
          </w:p>
        </w:tc>
        <w:tc>
          <w:tcPr>
            <w:tcW w:w="3980" w:type="dxa"/>
            <w:shd w:val="clear" w:color="auto" w:fill="auto"/>
          </w:tcPr>
          <w:p w:rsidR="00D104FF" w:rsidRPr="00D70AC8" w:rsidP="00280CE1" w14:paraId="4CB69CC8" w14:textId="77777777">
            <w:pPr>
              <w:pStyle w:val="NoSpacing"/>
              <w:numPr>
                <w:ilvl w:val="0"/>
                <w:numId w:val="36"/>
              </w:numPr>
              <w:ind w:left="336"/>
              <w:rPr>
                <w:rFonts w:ascii="Times New Roman" w:hAnsi="Times New Roman" w:cs="Times New Roman"/>
                <w:color w:val="000000"/>
              </w:rPr>
            </w:pPr>
            <w:r w:rsidRPr="00D70AC8">
              <w:rPr>
                <w:rFonts w:ascii="Times New Roman" w:hAnsi="Times New Roman" w:cs="Times New Roman"/>
                <w:color w:val="000000"/>
              </w:rPr>
              <w:t>Grade 4</w:t>
            </w:r>
          </w:p>
          <w:p w:rsidR="00D104FF" w:rsidRPr="00D70AC8" w:rsidP="00280CE1" w14:paraId="0E045B9E" w14:textId="5E434287">
            <w:pPr>
              <w:pStyle w:val="NoSpacing"/>
              <w:numPr>
                <w:ilvl w:val="0"/>
                <w:numId w:val="36"/>
              </w:numPr>
              <w:ind w:left="336"/>
              <w:rPr>
                <w:rFonts w:ascii="Times New Roman" w:hAnsi="Times New Roman" w:cs="Times New Roman"/>
                <w:color w:val="000000"/>
              </w:rPr>
            </w:pPr>
            <w:r w:rsidRPr="00D70AC8">
              <w:rPr>
                <w:rFonts w:ascii="Times New Roman" w:hAnsi="Times New Roman" w:cs="Times New Roman"/>
                <w:color w:val="000000"/>
              </w:rPr>
              <w:t>Grade 8</w:t>
            </w:r>
          </w:p>
        </w:tc>
      </w:tr>
    </w:tbl>
    <w:p w:rsidR="00B22840" w:rsidRPr="00680BDA" w:rsidP="00B22840" w14:paraId="64861CC4" w14:textId="33BCC67B">
      <w:pPr>
        <w:pStyle w:val="Heading5"/>
        <w:rPr>
          <w:rFonts w:ascii="Times New Roman" w:hAnsi="Times New Roman" w:cs="Times New Roman"/>
          <w:b/>
          <w:bCs/>
          <w:sz w:val="24"/>
          <w:szCs w:val="24"/>
        </w:rPr>
      </w:pPr>
      <w:r w:rsidRPr="00680BDA">
        <w:rPr>
          <w:rFonts w:ascii="Times New Roman" w:hAnsi="Times New Roman" w:cs="Times New Roman"/>
          <w:b/>
          <w:bCs/>
          <w:sz w:val="24"/>
          <w:szCs w:val="24"/>
        </w:rPr>
        <w:t>Attachment C-1</w:t>
      </w:r>
      <w:r w:rsidRPr="00680BDA" w:rsidR="00384F1F">
        <w:rPr>
          <w:rFonts w:ascii="Times New Roman" w:hAnsi="Times New Roman" w:cs="Times New Roman"/>
          <w:b/>
          <w:bCs/>
          <w:sz w:val="24"/>
          <w:szCs w:val="24"/>
        </w:rPr>
        <w:t xml:space="preserve"> Metadata</w:t>
      </w:r>
      <w:r w:rsidR="00794A65">
        <w:rPr>
          <w:rFonts w:ascii="Times New Roman" w:hAnsi="Times New Roman" w:cs="Times New Roman"/>
          <w:b/>
          <w:bCs/>
          <w:sz w:val="24"/>
          <w:szCs w:val="24"/>
        </w:rPr>
        <w:t xml:space="preserve"> </w:t>
      </w:r>
      <w:r w:rsidRPr="00794A65" w:rsidR="00794A65">
        <w:rPr>
          <w:rFonts w:ascii="Times New Roman" w:hAnsi="Times New Roman" w:cs="Times New Roman"/>
          <w:b/>
          <w:bCs/>
          <w:color w:val="FF0000"/>
          <w:sz w:val="24"/>
          <w:szCs w:val="24"/>
        </w:rPr>
        <w:t>(New60!)</w:t>
      </w:r>
    </w:p>
    <w:p w:rsidR="00B22840" w:rsidRPr="00280CE1" w:rsidP="00B22840" w14:paraId="080A74A2" w14:textId="0FF8D99C">
      <w:pPr>
        <w:rPr>
          <w:rFonts w:ascii="Times New Roman" w:hAnsi="Times New Roman" w:cs="Times New Roman"/>
          <w:sz w:val="24"/>
          <w:szCs w:val="24"/>
        </w:rPr>
      </w:pPr>
      <w:r w:rsidRPr="00280CE1">
        <w:rPr>
          <w:rFonts w:ascii="Times New Roman" w:hAnsi="Times New Roman" w:cs="Times New Roman"/>
          <w:sz w:val="24"/>
          <w:szCs w:val="24"/>
        </w:rPr>
        <w:t xml:space="preserve">To support this data collection, the </w:t>
      </w:r>
      <w:r w:rsidRPr="00280CE1" w:rsidR="001D6D48">
        <w:rPr>
          <w:rFonts w:ascii="Times New Roman" w:hAnsi="Times New Roman" w:cs="Times New Roman"/>
          <w:sz w:val="24"/>
          <w:szCs w:val="24"/>
        </w:rPr>
        <w:t>following questions</w:t>
      </w:r>
      <w:r w:rsidRPr="00280CE1" w:rsidR="00C03D41">
        <w:rPr>
          <w:rFonts w:ascii="Times New Roman" w:hAnsi="Times New Roman" w:cs="Times New Roman"/>
          <w:sz w:val="24"/>
          <w:szCs w:val="24"/>
        </w:rPr>
        <w:t xml:space="preserve"> would be added to the existing metadata collections.</w:t>
      </w:r>
    </w:p>
    <w:p w:rsidR="00DD610E" w:rsidRPr="00280CE1" w:rsidP="00B22840" w14:paraId="35673E02" w14:textId="59A9530A">
      <w:pPr>
        <w:rPr>
          <w:rFonts w:ascii="Times New Roman" w:hAnsi="Times New Roman" w:cs="Times New Roman"/>
          <w:sz w:val="24"/>
          <w:szCs w:val="24"/>
        </w:rPr>
      </w:pPr>
      <w:r w:rsidRPr="00280CE1">
        <w:rPr>
          <w:rFonts w:ascii="Times New Roman" w:hAnsi="Times New Roman" w:cs="Times New Roman"/>
          <w:sz w:val="24"/>
          <w:szCs w:val="24"/>
        </w:rPr>
        <w:t>FS5006</w:t>
      </w:r>
      <w:r w:rsidRPr="00280CE1" w:rsidR="00C03D41">
        <w:rPr>
          <w:rFonts w:ascii="Times New Roman" w:hAnsi="Times New Roman" w:cs="Times New Roman"/>
          <w:sz w:val="24"/>
          <w:szCs w:val="24"/>
        </w:rPr>
        <w:t xml:space="preserve"> Assessment Metadata - Mathematics </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683"/>
        <w:gridCol w:w="4513"/>
        <w:gridCol w:w="3725"/>
      </w:tblGrid>
      <w:tr w14:paraId="1DFEEB7F" w14:textId="77777777" w:rsidTr="007872FC">
        <w:tblPrEx>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670" w:type="dxa"/>
            <w:shd w:val="clear" w:color="auto" w:fill="auto"/>
            <w:hideMark/>
          </w:tcPr>
          <w:p w:rsidR="00DD610E" w:rsidRPr="00D70AC8" w:rsidP="00581934" w14:paraId="7F761792" w14:textId="77777777">
            <w:pPr>
              <w:pStyle w:val="Tableheader"/>
              <w:rPr>
                <w:rFonts w:ascii="Times New Roman" w:hAnsi="Times New Roman" w:cs="Times New Roman"/>
              </w:rPr>
            </w:pPr>
            <w:r w:rsidRPr="00D70AC8">
              <w:rPr>
                <w:rFonts w:ascii="Times New Roman" w:hAnsi="Times New Roman" w:cs="Times New Roman"/>
              </w:rPr>
              <w:t>ID</w:t>
            </w:r>
          </w:p>
        </w:tc>
        <w:tc>
          <w:tcPr>
            <w:tcW w:w="683" w:type="dxa"/>
            <w:shd w:val="clear" w:color="auto" w:fill="auto"/>
            <w:hideMark/>
          </w:tcPr>
          <w:p w:rsidR="00DD610E" w:rsidRPr="00D70AC8" w:rsidP="00581934" w14:paraId="70733F89" w14:textId="77777777">
            <w:pPr>
              <w:pStyle w:val="Tableheader"/>
              <w:rPr>
                <w:rFonts w:ascii="Times New Roman" w:hAnsi="Times New Roman" w:cs="Times New Roman"/>
              </w:rPr>
            </w:pPr>
            <w:r w:rsidRPr="00D70AC8">
              <w:rPr>
                <w:rFonts w:ascii="Times New Roman" w:hAnsi="Times New Roman" w:cs="Times New Roman"/>
              </w:rPr>
              <w:t xml:space="preserve">Row </w:t>
            </w:r>
          </w:p>
        </w:tc>
        <w:tc>
          <w:tcPr>
            <w:tcW w:w="4513" w:type="dxa"/>
            <w:shd w:val="clear" w:color="auto" w:fill="auto"/>
            <w:hideMark/>
          </w:tcPr>
          <w:p w:rsidR="00DD610E" w:rsidRPr="00D70AC8" w:rsidP="00581934" w14:paraId="10596295" w14:textId="77777777">
            <w:pPr>
              <w:pStyle w:val="Tableheader"/>
              <w:rPr>
                <w:rFonts w:ascii="Times New Roman" w:hAnsi="Times New Roman" w:cs="Times New Roman"/>
              </w:rPr>
            </w:pPr>
            <w:r w:rsidRPr="00D70AC8">
              <w:rPr>
                <w:rFonts w:ascii="Times New Roman" w:hAnsi="Times New Roman" w:cs="Times New Roman"/>
              </w:rPr>
              <w:t>Question</w:t>
            </w:r>
          </w:p>
        </w:tc>
        <w:tc>
          <w:tcPr>
            <w:tcW w:w="3725" w:type="dxa"/>
            <w:shd w:val="clear" w:color="auto" w:fill="auto"/>
            <w:hideMark/>
          </w:tcPr>
          <w:p w:rsidR="00DD610E" w:rsidRPr="00D70AC8" w:rsidP="00581934" w14:paraId="5027B2B0" w14:textId="77777777">
            <w:pPr>
              <w:pStyle w:val="Tableheader"/>
              <w:rPr>
                <w:rFonts w:ascii="Times New Roman" w:hAnsi="Times New Roman" w:cs="Times New Roman"/>
              </w:rPr>
            </w:pPr>
            <w:r w:rsidRPr="00D70AC8">
              <w:rPr>
                <w:rFonts w:ascii="Times New Roman" w:hAnsi="Times New Roman" w:cs="Times New Roman"/>
              </w:rPr>
              <w:t>Format</w:t>
            </w:r>
          </w:p>
        </w:tc>
      </w:tr>
      <w:tr w14:paraId="56FA995F" w14:textId="77777777" w:rsidTr="007872FC">
        <w:tblPrEx>
          <w:tblW w:w="9591" w:type="dxa"/>
          <w:tblLook w:val="04A0"/>
        </w:tblPrEx>
        <w:trPr>
          <w:trHeight w:val="583"/>
        </w:trPr>
        <w:tc>
          <w:tcPr>
            <w:tcW w:w="670" w:type="dxa"/>
            <w:shd w:val="clear" w:color="auto" w:fill="auto"/>
          </w:tcPr>
          <w:p w:rsidR="00DD610E" w:rsidRPr="00D70AC8" w:rsidP="002A7539" w14:paraId="35996850" w14:textId="77777777">
            <w:pPr>
              <w:pStyle w:val="NoSpacing"/>
              <w:rPr>
                <w:rFonts w:ascii="Times New Roman" w:hAnsi="Times New Roman" w:cs="Times New Roman"/>
              </w:rPr>
            </w:pPr>
            <w:r w:rsidRPr="00D70AC8">
              <w:rPr>
                <w:rFonts w:ascii="Times New Roman" w:hAnsi="Times New Roman" w:cs="Times New Roman"/>
              </w:rPr>
              <w:t>New</w:t>
            </w:r>
          </w:p>
        </w:tc>
        <w:tc>
          <w:tcPr>
            <w:tcW w:w="683" w:type="dxa"/>
            <w:shd w:val="clear" w:color="auto" w:fill="auto"/>
          </w:tcPr>
          <w:p w:rsidR="00DD610E" w:rsidRPr="00D70AC8" w:rsidP="002A7539" w14:paraId="59438580" w14:textId="77777777">
            <w:pPr>
              <w:pStyle w:val="NoSpacing"/>
              <w:rPr>
                <w:rFonts w:ascii="Times New Roman" w:hAnsi="Times New Roman" w:cs="Times New Roman"/>
              </w:rPr>
            </w:pPr>
            <w:r w:rsidRPr="00D70AC8">
              <w:rPr>
                <w:rFonts w:ascii="Times New Roman" w:hAnsi="Times New Roman" w:cs="Times New Roman"/>
              </w:rPr>
              <w:t>N1</w:t>
            </w:r>
          </w:p>
        </w:tc>
        <w:tc>
          <w:tcPr>
            <w:tcW w:w="4513" w:type="dxa"/>
            <w:shd w:val="clear" w:color="auto" w:fill="auto"/>
          </w:tcPr>
          <w:p w:rsidR="00DD610E" w:rsidRPr="00D70AC8" w:rsidP="002A7539" w14:paraId="0E65616F" w14:textId="7B44782E">
            <w:pPr>
              <w:pStyle w:val="NoSpacing"/>
              <w:rPr>
                <w:rFonts w:ascii="Times New Roman" w:hAnsi="Times New Roman" w:cs="Times New Roman"/>
              </w:rPr>
            </w:pPr>
            <w:r w:rsidRPr="00D70AC8">
              <w:rPr>
                <w:rFonts w:ascii="Times New Roman" w:hAnsi="Times New Roman" w:cs="Times New Roman"/>
              </w:rPr>
              <w:t>L</w:t>
            </w:r>
            <w:r w:rsidRPr="00D70AC8">
              <w:rPr>
                <w:rFonts w:ascii="Times New Roman" w:hAnsi="Times New Roman" w:cs="Times New Roman"/>
              </w:rPr>
              <w:t>ist the performance levels starting at the lowest level to the high</w:t>
            </w:r>
            <w:r w:rsidRPr="00D70AC8" w:rsidR="008977B7">
              <w:rPr>
                <w:rFonts w:ascii="Times New Roman" w:hAnsi="Times New Roman" w:cs="Times New Roman"/>
              </w:rPr>
              <w:t>est</w:t>
            </w:r>
            <w:r w:rsidRPr="00D70AC8">
              <w:rPr>
                <w:rFonts w:ascii="Times New Roman" w:hAnsi="Times New Roman" w:cs="Times New Roman"/>
              </w:rPr>
              <w:t xml:space="preserve"> level. </w:t>
            </w:r>
          </w:p>
        </w:tc>
        <w:tc>
          <w:tcPr>
            <w:tcW w:w="3725" w:type="dxa"/>
            <w:shd w:val="clear" w:color="auto" w:fill="auto"/>
          </w:tcPr>
          <w:p w:rsidR="00DD610E" w:rsidRPr="00D70AC8" w:rsidP="002A7539" w14:paraId="7502C6BB" w14:textId="77777777">
            <w:pPr>
              <w:pStyle w:val="NoSpacing"/>
              <w:rPr>
                <w:rFonts w:ascii="Times New Roman" w:hAnsi="Times New Roman" w:cs="Times New Roman"/>
              </w:rPr>
            </w:pPr>
            <w:r w:rsidRPr="00D70AC8">
              <w:rPr>
                <w:rFonts w:ascii="Times New Roman" w:hAnsi="Times New Roman" w:cs="Times New Roman"/>
              </w:rPr>
              <w:t>List</w:t>
            </w:r>
          </w:p>
          <w:p w:rsidR="002273B4" w:rsidRPr="00D70AC8" w:rsidP="002A7539" w14:paraId="6257A24F" w14:textId="498EAB72">
            <w:pPr>
              <w:pStyle w:val="NoSpacing"/>
              <w:rPr>
                <w:rFonts w:ascii="Times New Roman" w:hAnsi="Times New Roman" w:cs="Times New Roman"/>
              </w:rPr>
            </w:pPr>
            <w:r w:rsidRPr="00D70AC8">
              <w:rPr>
                <w:rFonts w:ascii="Times New Roman" w:hAnsi="Times New Roman" w:cs="Times New Roman"/>
              </w:rPr>
              <w:t>For grade levels 4 and 8 by each assessment type</w:t>
            </w:r>
          </w:p>
        </w:tc>
      </w:tr>
      <w:tr w14:paraId="3B2901F5" w14:textId="77777777" w:rsidTr="007872FC">
        <w:tblPrEx>
          <w:tblW w:w="9591" w:type="dxa"/>
          <w:tblLook w:val="04A0"/>
        </w:tblPrEx>
        <w:trPr>
          <w:trHeight w:val="583"/>
        </w:trPr>
        <w:tc>
          <w:tcPr>
            <w:tcW w:w="670" w:type="dxa"/>
            <w:shd w:val="clear" w:color="auto" w:fill="auto"/>
          </w:tcPr>
          <w:p w:rsidR="00DD610E" w:rsidRPr="00D70AC8" w:rsidP="002A7539" w14:paraId="66DAC832" w14:textId="77777777">
            <w:pPr>
              <w:pStyle w:val="NoSpacing"/>
              <w:rPr>
                <w:rFonts w:ascii="Times New Roman" w:hAnsi="Times New Roman" w:cs="Times New Roman"/>
              </w:rPr>
            </w:pPr>
            <w:r w:rsidRPr="00D70AC8">
              <w:rPr>
                <w:rFonts w:ascii="Times New Roman" w:hAnsi="Times New Roman" w:cs="Times New Roman"/>
              </w:rPr>
              <w:t>New</w:t>
            </w:r>
          </w:p>
        </w:tc>
        <w:tc>
          <w:tcPr>
            <w:tcW w:w="683" w:type="dxa"/>
            <w:shd w:val="clear" w:color="auto" w:fill="auto"/>
          </w:tcPr>
          <w:p w:rsidR="00DD610E" w:rsidRPr="00D70AC8" w:rsidP="002A7539" w14:paraId="723F1B93" w14:textId="77777777">
            <w:pPr>
              <w:pStyle w:val="NoSpacing"/>
              <w:rPr>
                <w:rFonts w:ascii="Times New Roman" w:hAnsi="Times New Roman" w:cs="Times New Roman"/>
              </w:rPr>
            </w:pPr>
            <w:r w:rsidRPr="00D70AC8">
              <w:rPr>
                <w:rFonts w:ascii="Times New Roman" w:hAnsi="Times New Roman" w:cs="Times New Roman"/>
              </w:rPr>
              <w:t>N2</w:t>
            </w:r>
          </w:p>
        </w:tc>
        <w:tc>
          <w:tcPr>
            <w:tcW w:w="4513" w:type="dxa"/>
            <w:shd w:val="clear" w:color="auto" w:fill="auto"/>
          </w:tcPr>
          <w:p w:rsidR="00DD610E" w:rsidRPr="00D70AC8" w:rsidP="002A7539" w14:paraId="7A11C871" w14:textId="574FC8E8">
            <w:pPr>
              <w:pStyle w:val="NoSpacing"/>
              <w:rPr>
                <w:rFonts w:ascii="Times New Roman" w:hAnsi="Times New Roman" w:cs="Times New Roman"/>
              </w:rPr>
            </w:pPr>
            <w:r w:rsidRPr="00D70AC8">
              <w:rPr>
                <w:rFonts w:ascii="Times New Roman" w:hAnsi="Times New Roman" w:cs="Times New Roman"/>
              </w:rPr>
              <w:t>I</w:t>
            </w:r>
            <w:r w:rsidRPr="00D70AC8">
              <w:rPr>
                <w:rFonts w:ascii="Times New Roman" w:hAnsi="Times New Roman" w:cs="Times New Roman"/>
              </w:rPr>
              <w:t xml:space="preserve">dentify the performance levels that are at or above proficiency. </w:t>
            </w:r>
          </w:p>
        </w:tc>
        <w:tc>
          <w:tcPr>
            <w:tcW w:w="3725" w:type="dxa"/>
            <w:shd w:val="clear" w:color="auto" w:fill="auto"/>
          </w:tcPr>
          <w:p w:rsidR="00DD610E" w:rsidRPr="00D70AC8" w:rsidP="002A7539" w14:paraId="17438293" w14:textId="77777777">
            <w:pPr>
              <w:pStyle w:val="NoSpacing"/>
              <w:rPr>
                <w:rFonts w:ascii="Times New Roman" w:hAnsi="Times New Roman" w:cs="Times New Roman"/>
              </w:rPr>
            </w:pPr>
            <w:r w:rsidRPr="00D70AC8">
              <w:rPr>
                <w:rFonts w:ascii="Times New Roman" w:hAnsi="Times New Roman" w:cs="Times New Roman"/>
              </w:rPr>
              <w:t>Options:</w:t>
            </w:r>
          </w:p>
          <w:p w:rsidR="002273B4" w:rsidRPr="00D70AC8" w:rsidP="00280CE1" w14:paraId="41B7CAB0" w14:textId="77777777">
            <w:pPr>
              <w:pStyle w:val="NoSpacing"/>
              <w:numPr>
                <w:ilvl w:val="0"/>
                <w:numId w:val="37"/>
              </w:numPr>
              <w:rPr>
                <w:rFonts w:ascii="Times New Roman" w:hAnsi="Times New Roman" w:cs="Times New Roman"/>
              </w:rPr>
            </w:pPr>
            <w:r w:rsidRPr="00D70AC8">
              <w:rPr>
                <w:rFonts w:ascii="Times New Roman" w:hAnsi="Times New Roman" w:cs="Times New Roman"/>
              </w:rPr>
              <w:t>At or above proficiency</w:t>
            </w:r>
          </w:p>
          <w:p w:rsidR="002273B4" w:rsidRPr="00D70AC8" w:rsidP="002A7539" w14:paraId="13F50E0F" w14:textId="55A99982">
            <w:pPr>
              <w:pStyle w:val="NoSpacing"/>
              <w:rPr>
                <w:rFonts w:ascii="Times New Roman" w:hAnsi="Times New Roman" w:cs="Times New Roman"/>
              </w:rPr>
            </w:pPr>
            <w:r w:rsidRPr="00D70AC8">
              <w:rPr>
                <w:rFonts w:ascii="Times New Roman" w:hAnsi="Times New Roman" w:cs="Times New Roman"/>
              </w:rPr>
              <w:t>For grade levels 4 and 8 by each assessment type</w:t>
            </w:r>
          </w:p>
        </w:tc>
      </w:tr>
    </w:tbl>
    <w:p w:rsidR="00DD610E" w:rsidRPr="00280CE1" w:rsidP="00C03D41" w14:paraId="7467C8E1" w14:textId="7D30D222">
      <w:pPr>
        <w:spacing w:before="120"/>
        <w:rPr>
          <w:rFonts w:ascii="Times New Roman" w:hAnsi="Times New Roman" w:cs="Times New Roman"/>
          <w:sz w:val="24"/>
          <w:szCs w:val="24"/>
        </w:rPr>
      </w:pPr>
      <w:r w:rsidRPr="00280CE1">
        <w:rPr>
          <w:rFonts w:ascii="Times New Roman" w:hAnsi="Times New Roman" w:cs="Times New Roman"/>
          <w:sz w:val="24"/>
          <w:szCs w:val="24"/>
        </w:rPr>
        <w:t>FS5007</w:t>
      </w:r>
      <w:r w:rsidRPr="00280CE1" w:rsidR="00C03D41">
        <w:rPr>
          <w:rFonts w:ascii="Times New Roman" w:hAnsi="Times New Roman" w:cs="Times New Roman"/>
          <w:sz w:val="24"/>
          <w:szCs w:val="24"/>
        </w:rPr>
        <w:t xml:space="preserve"> Assessment Metadata - RLA</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683"/>
        <w:gridCol w:w="3682"/>
        <w:gridCol w:w="4556"/>
      </w:tblGrid>
      <w:tr w14:paraId="71ADAB39" w14:textId="77777777" w:rsidTr="00D70AC8">
        <w:tblPrEx>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670" w:type="dxa"/>
            <w:shd w:val="clear" w:color="auto" w:fill="auto"/>
            <w:hideMark/>
          </w:tcPr>
          <w:p w:rsidR="00DD610E" w:rsidRPr="00D70AC8" w:rsidP="00581934" w14:paraId="2355A4A7" w14:textId="77777777">
            <w:pPr>
              <w:pStyle w:val="Tableheader"/>
              <w:rPr>
                <w:rFonts w:ascii="Times New Roman" w:hAnsi="Times New Roman" w:cs="Times New Roman"/>
              </w:rPr>
            </w:pPr>
            <w:r w:rsidRPr="00D70AC8">
              <w:rPr>
                <w:rFonts w:ascii="Times New Roman" w:hAnsi="Times New Roman" w:cs="Times New Roman"/>
              </w:rPr>
              <w:t>ID</w:t>
            </w:r>
          </w:p>
        </w:tc>
        <w:tc>
          <w:tcPr>
            <w:tcW w:w="683" w:type="dxa"/>
            <w:shd w:val="clear" w:color="auto" w:fill="auto"/>
            <w:hideMark/>
          </w:tcPr>
          <w:p w:rsidR="00DD610E" w:rsidRPr="00D70AC8" w:rsidP="00581934" w14:paraId="279A6C0B" w14:textId="77777777">
            <w:pPr>
              <w:pStyle w:val="Tableheader"/>
              <w:rPr>
                <w:rFonts w:ascii="Times New Roman" w:hAnsi="Times New Roman" w:cs="Times New Roman"/>
              </w:rPr>
            </w:pPr>
            <w:r w:rsidRPr="00D70AC8">
              <w:rPr>
                <w:rFonts w:ascii="Times New Roman" w:hAnsi="Times New Roman" w:cs="Times New Roman"/>
              </w:rPr>
              <w:t xml:space="preserve">Row </w:t>
            </w:r>
          </w:p>
        </w:tc>
        <w:tc>
          <w:tcPr>
            <w:tcW w:w="3682" w:type="dxa"/>
            <w:shd w:val="clear" w:color="auto" w:fill="auto"/>
            <w:hideMark/>
          </w:tcPr>
          <w:p w:rsidR="00DD610E" w:rsidRPr="00D70AC8" w:rsidP="00581934" w14:paraId="6A2F9F83" w14:textId="77777777">
            <w:pPr>
              <w:pStyle w:val="Tableheader"/>
              <w:rPr>
                <w:rFonts w:ascii="Times New Roman" w:hAnsi="Times New Roman" w:cs="Times New Roman"/>
              </w:rPr>
            </w:pPr>
            <w:r w:rsidRPr="00D70AC8">
              <w:rPr>
                <w:rFonts w:ascii="Times New Roman" w:hAnsi="Times New Roman" w:cs="Times New Roman"/>
              </w:rPr>
              <w:t>Question</w:t>
            </w:r>
          </w:p>
        </w:tc>
        <w:tc>
          <w:tcPr>
            <w:tcW w:w="4556" w:type="dxa"/>
            <w:shd w:val="clear" w:color="auto" w:fill="auto"/>
            <w:hideMark/>
          </w:tcPr>
          <w:p w:rsidR="00DD610E" w:rsidRPr="00D70AC8" w:rsidP="00581934" w14:paraId="4007434D" w14:textId="77777777">
            <w:pPr>
              <w:pStyle w:val="Tableheader"/>
              <w:rPr>
                <w:rFonts w:ascii="Times New Roman" w:hAnsi="Times New Roman" w:cs="Times New Roman"/>
              </w:rPr>
            </w:pPr>
            <w:r w:rsidRPr="00D70AC8">
              <w:rPr>
                <w:rFonts w:ascii="Times New Roman" w:hAnsi="Times New Roman" w:cs="Times New Roman"/>
              </w:rPr>
              <w:t>Format</w:t>
            </w:r>
          </w:p>
        </w:tc>
      </w:tr>
      <w:tr w14:paraId="52E7E169" w14:textId="77777777" w:rsidTr="00D70AC8">
        <w:tblPrEx>
          <w:tblW w:w="9591" w:type="dxa"/>
          <w:tblLook w:val="04A0"/>
        </w:tblPrEx>
        <w:trPr>
          <w:trHeight w:val="875"/>
        </w:trPr>
        <w:tc>
          <w:tcPr>
            <w:tcW w:w="670" w:type="dxa"/>
            <w:shd w:val="clear" w:color="auto" w:fill="auto"/>
          </w:tcPr>
          <w:p w:rsidR="00DD610E" w:rsidRPr="00D70AC8" w:rsidP="002A7539" w14:paraId="4BC7BDDE" w14:textId="77777777">
            <w:pPr>
              <w:pStyle w:val="NoSpacing"/>
              <w:rPr>
                <w:rFonts w:ascii="Times New Roman" w:hAnsi="Times New Roman" w:cs="Times New Roman"/>
              </w:rPr>
            </w:pPr>
            <w:r w:rsidRPr="00D70AC8">
              <w:rPr>
                <w:rFonts w:ascii="Times New Roman" w:hAnsi="Times New Roman" w:cs="Times New Roman"/>
              </w:rPr>
              <w:t>New</w:t>
            </w:r>
          </w:p>
        </w:tc>
        <w:tc>
          <w:tcPr>
            <w:tcW w:w="683" w:type="dxa"/>
            <w:shd w:val="clear" w:color="auto" w:fill="auto"/>
          </w:tcPr>
          <w:p w:rsidR="00DD610E" w:rsidRPr="00D70AC8" w:rsidP="002A7539" w14:paraId="48CBDC51" w14:textId="77777777">
            <w:pPr>
              <w:pStyle w:val="NoSpacing"/>
              <w:rPr>
                <w:rFonts w:ascii="Times New Roman" w:hAnsi="Times New Roman" w:cs="Times New Roman"/>
              </w:rPr>
            </w:pPr>
            <w:r w:rsidRPr="00D70AC8">
              <w:rPr>
                <w:rFonts w:ascii="Times New Roman" w:hAnsi="Times New Roman" w:cs="Times New Roman"/>
              </w:rPr>
              <w:t>N1</w:t>
            </w:r>
          </w:p>
        </w:tc>
        <w:tc>
          <w:tcPr>
            <w:tcW w:w="3682" w:type="dxa"/>
            <w:shd w:val="clear" w:color="auto" w:fill="auto"/>
          </w:tcPr>
          <w:p w:rsidR="00DD610E" w:rsidRPr="00D70AC8" w:rsidP="002A7539" w14:paraId="4FCFF421" w14:textId="634D0EFB">
            <w:pPr>
              <w:pStyle w:val="NoSpacing"/>
              <w:rPr>
                <w:rFonts w:ascii="Times New Roman" w:hAnsi="Times New Roman" w:cs="Times New Roman"/>
              </w:rPr>
            </w:pPr>
            <w:r w:rsidRPr="00D70AC8">
              <w:rPr>
                <w:rFonts w:ascii="Times New Roman" w:hAnsi="Times New Roman" w:cs="Times New Roman"/>
              </w:rPr>
              <w:t>L</w:t>
            </w:r>
            <w:r w:rsidRPr="00D70AC8">
              <w:rPr>
                <w:rFonts w:ascii="Times New Roman" w:hAnsi="Times New Roman" w:cs="Times New Roman"/>
              </w:rPr>
              <w:t>ist the performance levels starting at the lowest level to the high</w:t>
            </w:r>
            <w:r w:rsidRPr="00D70AC8" w:rsidR="008977B7">
              <w:rPr>
                <w:rFonts w:ascii="Times New Roman" w:hAnsi="Times New Roman" w:cs="Times New Roman"/>
              </w:rPr>
              <w:t>est</w:t>
            </w:r>
            <w:r w:rsidRPr="00D70AC8">
              <w:rPr>
                <w:rFonts w:ascii="Times New Roman" w:hAnsi="Times New Roman" w:cs="Times New Roman"/>
              </w:rPr>
              <w:t xml:space="preserve"> level. </w:t>
            </w:r>
          </w:p>
        </w:tc>
        <w:tc>
          <w:tcPr>
            <w:tcW w:w="4556" w:type="dxa"/>
            <w:shd w:val="clear" w:color="auto" w:fill="auto"/>
          </w:tcPr>
          <w:p w:rsidR="00DD610E" w:rsidRPr="00D70AC8" w:rsidP="002A7539" w14:paraId="62405319" w14:textId="77777777">
            <w:pPr>
              <w:pStyle w:val="NoSpacing"/>
              <w:rPr>
                <w:rFonts w:ascii="Times New Roman" w:hAnsi="Times New Roman" w:cs="Times New Roman"/>
              </w:rPr>
            </w:pPr>
            <w:r w:rsidRPr="00D70AC8">
              <w:rPr>
                <w:rFonts w:ascii="Times New Roman" w:hAnsi="Times New Roman" w:cs="Times New Roman"/>
              </w:rPr>
              <w:t>List</w:t>
            </w:r>
          </w:p>
          <w:p w:rsidR="002273B4" w:rsidRPr="00D70AC8" w:rsidP="002A7539" w14:paraId="77D5749F" w14:textId="4954678A">
            <w:pPr>
              <w:pStyle w:val="NoSpacing"/>
              <w:rPr>
                <w:rFonts w:ascii="Times New Roman" w:hAnsi="Times New Roman" w:cs="Times New Roman"/>
              </w:rPr>
            </w:pPr>
            <w:r w:rsidRPr="00D70AC8">
              <w:rPr>
                <w:rFonts w:ascii="Times New Roman" w:hAnsi="Times New Roman" w:cs="Times New Roman"/>
              </w:rPr>
              <w:t>For grade levels 4 and 8 by each assessment type</w:t>
            </w:r>
          </w:p>
        </w:tc>
      </w:tr>
      <w:tr w14:paraId="3EAC86B1" w14:textId="77777777" w:rsidTr="00D70AC8">
        <w:tblPrEx>
          <w:tblW w:w="9591" w:type="dxa"/>
          <w:tblLook w:val="04A0"/>
        </w:tblPrEx>
        <w:trPr>
          <w:trHeight w:val="875"/>
        </w:trPr>
        <w:tc>
          <w:tcPr>
            <w:tcW w:w="670" w:type="dxa"/>
            <w:shd w:val="clear" w:color="auto" w:fill="auto"/>
          </w:tcPr>
          <w:p w:rsidR="00DD610E" w:rsidRPr="00D70AC8" w:rsidP="002A7539" w14:paraId="24BF577B" w14:textId="77777777">
            <w:pPr>
              <w:pStyle w:val="NoSpacing"/>
              <w:rPr>
                <w:rFonts w:ascii="Times New Roman" w:hAnsi="Times New Roman" w:cs="Times New Roman"/>
              </w:rPr>
            </w:pPr>
            <w:r w:rsidRPr="00D70AC8">
              <w:rPr>
                <w:rFonts w:ascii="Times New Roman" w:hAnsi="Times New Roman" w:cs="Times New Roman"/>
              </w:rPr>
              <w:t>New</w:t>
            </w:r>
          </w:p>
        </w:tc>
        <w:tc>
          <w:tcPr>
            <w:tcW w:w="683" w:type="dxa"/>
            <w:shd w:val="clear" w:color="auto" w:fill="auto"/>
          </w:tcPr>
          <w:p w:rsidR="00DD610E" w:rsidRPr="00D70AC8" w:rsidP="002A7539" w14:paraId="5B8BD775" w14:textId="77777777">
            <w:pPr>
              <w:pStyle w:val="NoSpacing"/>
              <w:rPr>
                <w:rFonts w:ascii="Times New Roman" w:hAnsi="Times New Roman" w:cs="Times New Roman"/>
              </w:rPr>
            </w:pPr>
            <w:r w:rsidRPr="00D70AC8">
              <w:rPr>
                <w:rFonts w:ascii="Times New Roman" w:hAnsi="Times New Roman" w:cs="Times New Roman"/>
              </w:rPr>
              <w:t>N2</w:t>
            </w:r>
          </w:p>
        </w:tc>
        <w:tc>
          <w:tcPr>
            <w:tcW w:w="3682" w:type="dxa"/>
            <w:shd w:val="clear" w:color="auto" w:fill="auto"/>
          </w:tcPr>
          <w:p w:rsidR="00DD610E" w:rsidRPr="00D70AC8" w:rsidP="002A7539" w14:paraId="1ED5922D" w14:textId="1D33F7FB">
            <w:pPr>
              <w:pStyle w:val="NoSpacing"/>
              <w:rPr>
                <w:rFonts w:ascii="Times New Roman" w:hAnsi="Times New Roman" w:cs="Times New Roman"/>
              </w:rPr>
            </w:pPr>
            <w:r w:rsidRPr="00D70AC8">
              <w:rPr>
                <w:rFonts w:ascii="Times New Roman" w:hAnsi="Times New Roman" w:cs="Times New Roman"/>
              </w:rPr>
              <w:t>I</w:t>
            </w:r>
            <w:r w:rsidRPr="00D70AC8">
              <w:rPr>
                <w:rFonts w:ascii="Times New Roman" w:hAnsi="Times New Roman" w:cs="Times New Roman"/>
              </w:rPr>
              <w:t xml:space="preserve">dentify the performance levels that are at or above proficiency. </w:t>
            </w:r>
          </w:p>
        </w:tc>
        <w:tc>
          <w:tcPr>
            <w:tcW w:w="4556" w:type="dxa"/>
            <w:shd w:val="clear" w:color="auto" w:fill="auto"/>
          </w:tcPr>
          <w:p w:rsidR="00DD610E" w:rsidRPr="00D70AC8" w:rsidP="002A7539" w14:paraId="025586B1" w14:textId="77777777">
            <w:pPr>
              <w:pStyle w:val="NoSpacing"/>
              <w:rPr>
                <w:rFonts w:ascii="Times New Roman" w:hAnsi="Times New Roman" w:cs="Times New Roman"/>
              </w:rPr>
            </w:pPr>
            <w:r w:rsidRPr="00D70AC8">
              <w:rPr>
                <w:rFonts w:ascii="Times New Roman" w:hAnsi="Times New Roman" w:cs="Times New Roman"/>
              </w:rPr>
              <w:t>Options:</w:t>
            </w:r>
          </w:p>
          <w:p w:rsidR="00DD610E" w:rsidRPr="00D70AC8" w:rsidP="00280CE1" w14:paraId="728696D7" w14:textId="77777777">
            <w:pPr>
              <w:pStyle w:val="NoSpacing"/>
              <w:numPr>
                <w:ilvl w:val="0"/>
                <w:numId w:val="36"/>
              </w:numPr>
              <w:rPr>
                <w:rFonts w:ascii="Times New Roman" w:hAnsi="Times New Roman" w:cs="Times New Roman"/>
              </w:rPr>
            </w:pPr>
            <w:r w:rsidRPr="00D70AC8">
              <w:rPr>
                <w:rFonts w:ascii="Times New Roman" w:hAnsi="Times New Roman" w:cs="Times New Roman"/>
              </w:rPr>
              <w:t>At or above proficiency</w:t>
            </w:r>
          </w:p>
          <w:p w:rsidR="002273B4" w:rsidRPr="00D70AC8" w:rsidP="002A7539" w14:paraId="261CEC93" w14:textId="5BCB16F1">
            <w:pPr>
              <w:pStyle w:val="NoSpacing"/>
              <w:rPr>
                <w:rFonts w:ascii="Times New Roman" w:hAnsi="Times New Roman" w:cs="Times New Roman"/>
              </w:rPr>
            </w:pPr>
            <w:r w:rsidRPr="00D70AC8">
              <w:rPr>
                <w:rFonts w:ascii="Times New Roman" w:hAnsi="Times New Roman" w:cs="Times New Roman"/>
              </w:rPr>
              <w:t>For grade levels 4 and 8 by each assessment type</w:t>
            </w:r>
          </w:p>
        </w:tc>
      </w:tr>
    </w:tbl>
    <w:p w:rsidR="0010286C" w:rsidRPr="00280CE1" w:rsidP="00DB285F" w14:paraId="04840858" w14:textId="4A653B5A">
      <w:pPr>
        <w:pStyle w:val="Heading2"/>
        <w:ind w:left="360"/>
        <w:rPr>
          <w:rFonts w:ascii="Times New Roman" w:hAnsi="Times New Roman" w:cs="Times New Roman"/>
          <w:b/>
          <w:bCs/>
        </w:rPr>
      </w:pPr>
      <w:bookmarkStart w:id="7" w:name="_Toc182397024"/>
      <w:r w:rsidRPr="00280CE1">
        <w:rPr>
          <w:rFonts w:ascii="Times New Roman" w:hAnsi="Times New Roman" w:cs="Times New Roman"/>
          <w:b/>
          <w:bCs/>
        </w:rPr>
        <w:t>Section 1003 Funds</w:t>
      </w:r>
      <w:r w:rsidRPr="00280CE1" w:rsidR="005C5668">
        <w:rPr>
          <w:rFonts w:ascii="Times New Roman" w:hAnsi="Times New Roman" w:cs="Times New Roman"/>
          <w:b/>
          <w:bCs/>
        </w:rPr>
        <w:t xml:space="preserve"> – </w:t>
      </w:r>
      <w:r w:rsidR="009C1794">
        <w:rPr>
          <w:rFonts w:ascii="Times New Roman" w:hAnsi="Times New Roman" w:cs="Times New Roman"/>
          <w:b/>
          <w:bCs/>
        </w:rPr>
        <w:t>a</w:t>
      </w:r>
      <w:r w:rsidRPr="00280CE1" w:rsidR="005C5668">
        <w:rPr>
          <w:rFonts w:ascii="Times New Roman" w:hAnsi="Times New Roman" w:cs="Times New Roman"/>
          <w:b/>
          <w:bCs/>
        </w:rPr>
        <w:t>dd aggregation by Federal Fiscal Year</w:t>
      </w:r>
      <w:bookmarkEnd w:id="7"/>
    </w:p>
    <w:p w:rsidR="00756DE3" w:rsidRPr="00680BDA" w:rsidP="00FA223A" w14:paraId="784A5CE1" w14:textId="0C1C5E8B">
      <w:pPr>
        <w:rPr>
          <w:rFonts w:ascii="Times New Roman" w:hAnsi="Times New Roman" w:cs="Times New Roman"/>
          <w:sz w:val="24"/>
          <w:szCs w:val="24"/>
        </w:rPr>
      </w:pPr>
      <w:bookmarkStart w:id="8" w:name="_Hlk80025996"/>
      <w:bookmarkEnd w:id="1"/>
      <w:r w:rsidRPr="00680BDA">
        <w:rPr>
          <w:rFonts w:ascii="Times New Roman" w:hAnsi="Times New Roman" w:cs="Times New Roman"/>
          <w:sz w:val="24"/>
          <w:szCs w:val="24"/>
        </w:rPr>
        <w:t xml:space="preserve">A State may subaward section 1003 funds using Title I, Part A funds reserved from multiple fiscal years during </w:t>
      </w:r>
      <w:r w:rsidRPr="00680BDA" w:rsidR="00C21A8E">
        <w:rPr>
          <w:rFonts w:ascii="Times New Roman" w:hAnsi="Times New Roman" w:cs="Times New Roman"/>
          <w:sz w:val="24"/>
          <w:szCs w:val="24"/>
        </w:rPr>
        <w:t>any</w:t>
      </w:r>
      <w:r w:rsidRPr="00680BDA">
        <w:rPr>
          <w:rFonts w:ascii="Times New Roman" w:hAnsi="Times New Roman" w:cs="Times New Roman"/>
          <w:sz w:val="24"/>
          <w:szCs w:val="24"/>
        </w:rPr>
        <w:t xml:space="preserve"> school year.</w:t>
      </w:r>
      <w:r w:rsidRPr="00680BDA" w:rsidR="00400B4B">
        <w:rPr>
          <w:rFonts w:ascii="Times New Roman" w:hAnsi="Times New Roman" w:cs="Times New Roman"/>
          <w:sz w:val="24"/>
          <w:szCs w:val="24"/>
        </w:rPr>
        <w:t xml:space="preserve"> </w:t>
      </w:r>
      <w:r w:rsidRPr="00680BDA">
        <w:rPr>
          <w:rFonts w:ascii="Times New Roman" w:hAnsi="Times New Roman" w:cs="Times New Roman"/>
          <w:sz w:val="24"/>
          <w:szCs w:val="24"/>
        </w:rPr>
        <w:t xml:space="preserve">Section 1003 Funds (FS132) currently collects the dollar amount that each operational public school received for school improvement under section 1003 of the Elementary and Secondary Education Act of 1965 (ESEA) </w:t>
      </w:r>
      <w:r w:rsidRPr="00680BDA" w:rsidR="00C21A8E">
        <w:rPr>
          <w:rFonts w:ascii="Times New Roman" w:hAnsi="Times New Roman" w:cs="Times New Roman"/>
          <w:sz w:val="24"/>
          <w:szCs w:val="24"/>
        </w:rPr>
        <w:t>for a</w:t>
      </w:r>
      <w:r w:rsidRPr="00680BDA">
        <w:rPr>
          <w:rFonts w:ascii="Times New Roman" w:hAnsi="Times New Roman" w:cs="Times New Roman"/>
          <w:sz w:val="24"/>
          <w:szCs w:val="24"/>
        </w:rPr>
        <w:t xml:space="preserve"> school year.  </w:t>
      </w:r>
    </w:p>
    <w:p w:rsidR="009209DF" w:rsidRPr="00680BDA" w:rsidP="00FA223A" w14:paraId="3D117D44" w14:textId="379C140A">
      <w:pPr>
        <w:rPr>
          <w:rFonts w:ascii="Times New Roman" w:hAnsi="Times New Roman" w:cs="Times New Roman"/>
          <w:sz w:val="24"/>
          <w:szCs w:val="24"/>
        </w:rPr>
      </w:pPr>
      <w:r w:rsidRPr="00680BDA">
        <w:rPr>
          <w:rFonts w:ascii="Times New Roman" w:hAnsi="Times New Roman" w:cs="Times New Roman"/>
          <w:sz w:val="24"/>
          <w:szCs w:val="24"/>
        </w:rPr>
        <w:t>The Department proposes both the total dollar amount be reported, as well as the dollar amounts by the Federal fiscal year from which the State reserved the funds a school received.</w:t>
      </w:r>
    </w:p>
    <w:p w:rsidR="005F34AF" w:rsidRPr="00302424" w:rsidP="005F34AF" w14:paraId="1A20BE3F" w14:textId="77777777">
      <w:pPr>
        <w:pStyle w:val="Heading5"/>
        <w:rPr>
          <w:rFonts w:ascii="Times New Roman" w:hAnsi="Times New Roman" w:eastAsiaTheme="minorHAnsi" w:cs="Times New Roman"/>
          <w:b/>
          <w:bCs/>
          <w:sz w:val="24"/>
          <w:szCs w:val="24"/>
        </w:rPr>
      </w:pPr>
      <w:r w:rsidRPr="00302424">
        <w:rPr>
          <w:rFonts w:ascii="Times New Roman" w:hAnsi="Times New Roman" w:cs="Times New Roman"/>
          <w:b/>
          <w:bCs/>
          <w:sz w:val="24"/>
          <w:szCs w:val="24"/>
        </w:rPr>
        <w:t>Questions</w:t>
      </w:r>
    </w:p>
    <w:p w:rsidR="00486E83" w:rsidRPr="00680BDA" w:rsidP="00581934" w14:paraId="7645A648" w14:textId="6501E3F3">
      <w:pPr>
        <w:pStyle w:val="ListParagraph"/>
        <w:numPr>
          <w:ilvl w:val="0"/>
          <w:numId w:val="5"/>
        </w:numPr>
        <w:rPr>
          <w:rFonts w:ascii="Times New Roman" w:hAnsi="Times New Roman" w:cs="Times New Roman"/>
          <w:sz w:val="24"/>
          <w:szCs w:val="24"/>
        </w:rPr>
      </w:pPr>
      <w:r w:rsidRPr="00680BDA">
        <w:rPr>
          <w:rFonts w:ascii="Times New Roman" w:hAnsi="Times New Roman" w:cs="Times New Roman"/>
          <w:sz w:val="24"/>
          <w:szCs w:val="24"/>
        </w:rPr>
        <w:t xml:space="preserve">Does </w:t>
      </w:r>
      <w:r w:rsidRPr="00680BDA" w:rsidR="00756DE3">
        <w:rPr>
          <w:rFonts w:ascii="Times New Roman" w:hAnsi="Times New Roman" w:cs="Times New Roman"/>
          <w:sz w:val="24"/>
          <w:szCs w:val="24"/>
        </w:rPr>
        <w:t>the</w:t>
      </w:r>
      <w:r w:rsidRPr="00680BDA">
        <w:rPr>
          <w:rFonts w:ascii="Times New Roman" w:hAnsi="Times New Roman" w:cs="Times New Roman"/>
          <w:sz w:val="24"/>
          <w:szCs w:val="24"/>
        </w:rPr>
        <w:t xml:space="preserve"> SEA currently maintain data on the section 1003 subaward amount by fiscal year at the school level? If not, explain</w:t>
      </w:r>
      <w:r w:rsidRPr="00680BDA" w:rsidR="00756DE3">
        <w:rPr>
          <w:rFonts w:ascii="Times New Roman" w:hAnsi="Times New Roman" w:cs="Times New Roman"/>
          <w:sz w:val="24"/>
          <w:szCs w:val="24"/>
        </w:rPr>
        <w:t xml:space="preserve"> how the sources of subawards are tracked</w:t>
      </w:r>
      <w:r w:rsidRPr="00680BDA">
        <w:rPr>
          <w:rFonts w:ascii="Times New Roman" w:hAnsi="Times New Roman" w:cs="Times New Roman"/>
          <w:sz w:val="24"/>
          <w:szCs w:val="24"/>
        </w:rPr>
        <w:t>.</w:t>
      </w:r>
    </w:p>
    <w:p w:rsidR="00486E83" w:rsidRPr="00680BDA" w:rsidP="009933A1" w14:paraId="69090254" w14:textId="2A4BCC14">
      <w:pPr>
        <w:pStyle w:val="ListParagraph"/>
        <w:rPr>
          <w:rFonts w:ascii="Times New Roman" w:hAnsi="Times New Roman" w:cs="Times New Roman"/>
          <w:sz w:val="24"/>
          <w:szCs w:val="24"/>
        </w:rPr>
      </w:pPr>
      <w:r w:rsidRPr="00680BDA">
        <w:rPr>
          <w:rFonts w:ascii="Times New Roman" w:hAnsi="Times New Roman" w:cs="Times New Roman"/>
          <w:sz w:val="24"/>
          <w:szCs w:val="24"/>
        </w:rPr>
        <w:t>Are the proposed options of current federal fiscal year, one prior federal fiscal year, and two prior federal fiscal years sufficient for reporting the Section 1003 funds received by a school during a school year? If not, please explain</w:t>
      </w:r>
      <w:r w:rsidRPr="00680BDA" w:rsidR="00756DE3">
        <w:rPr>
          <w:rFonts w:ascii="Times New Roman" w:hAnsi="Times New Roman" w:cs="Times New Roman"/>
          <w:sz w:val="24"/>
          <w:szCs w:val="24"/>
        </w:rPr>
        <w:t xml:space="preserve"> what additional options are needed</w:t>
      </w:r>
      <w:r w:rsidRPr="00680BDA">
        <w:rPr>
          <w:rFonts w:ascii="Times New Roman" w:hAnsi="Times New Roman" w:cs="Times New Roman"/>
          <w:sz w:val="24"/>
          <w:szCs w:val="24"/>
        </w:rPr>
        <w:t>.</w:t>
      </w:r>
    </w:p>
    <w:p w:rsidR="00486E83" w:rsidRPr="00680BDA" w:rsidP="009933A1" w14:paraId="19AB3931" w14:textId="1492DA5D">
      <w:pPr>
        <w:pStyle w:val="ListParagraph"/>
        <w:rPr>
          <w:rFonts w:ascii="Times New Roman" w:hAnsi="Times New Roman" w:cs="Times New Roman"/>
          <w:sz w:val="24"/>
          <w:szCs w:val="24"/>
        </w:rPr>
      </w:pPr>
      <w:r w:rsidRPr="00680BDA">
        <w:rPr>
          <w:rFonts w:ascii="Times New Roman" w:hAnsi="Times New Roman" w:cs="Times New Roman"/>
          <w:sz w:val="24"/>
          <w:szCs w:val="24"/>
        </w:rPr>
        <w:t>When would these dollar amounts be available to report?</w:t>
      </w:r>
    </w:p>
    <w:p w:rsidR="00756DE3" w:rsidRPr="00680BDA" w:rsidP="009933A1" w14:paraId="52EFF489" w14:textId="724EC2DE">
      <w:pPr>
        <w:pStyle w:val="ListParagraph"/>
        <w:rPr>
          <w:rFonts w:ascii="Times New Roman" w:hAnsi="Times New Roman" w:cs="Times New Roman"/>
          <w:sz w:val="24"/>
          <w:szCs w:val="24"/>
        </w:rPr>
      </w:pPr>
      <w:r w:rsidRPr="00680BDA">
        <w:rPr>
          <w:rFonts w:ascii="Times New Roman" w:hAnsi="Times New Roman" w:cs="Times New Roman"/>
          <w:sz w:val="24"/>
          <w:szCs w:val="24"/>
        </w:rPr>
        <w:t>What is the burden of this change on the SEA?</w:t>
      </w:r>
    </w:p>
    <w:p w:rsidR="00202888" w:rsidRPr="00302424" w:rsidP="00202888" w14:paraId="64F3BDE1" w14:textId="350CE558">
      <w:pPr>
        <w:pStyle w:val="Heading5"/>
        <w:rPr>
          <w:rFonts w:ascii="Times New Roman" w:hAnsi="Times New Roman" w:cs="Times New Roman"/>
          <w:b/>
          <w:bCs/>
          <w:sz w:val="24"/>
          <w:szCs w:val="24"/>
        </w:rPr>
      </w:pPr>
      <w:r w:rsidRPr="00302424">
        <w:rPr>
          <w:rFonts w:ascii="Times New Roman" w:hAnsi="Times New Roman" w:cs="Times New Roman"/>
          <w:b/>
          <w:bCs/>
          <w:sz w:val="24"/>
          <w:szCs w:val="24"/>
        </w:rPr>
        <w:t>Attachment A Data Group Tab</w:t>
      </w:r>
      <w:r w:rsidRPr="00302424" w:rsidR="00302424">
        <w:rPr>
          <w:rFonts w:ascii="Times New Roman" w:hAnsi="Times New Roman" w:cs="Times New Roman"/>
          <w:b/>
          <w:bCs/>
          <w:sz w:val="24"/>
          <w:szCs w:val="24"/>
        </w:rPr>
        <w:t xml:space="preserve"> </w:t>
      </w:r>
      <w:r w:rsidRPr="00302424" w:rsidR="00302424">
        <w:rPr>
          <w:rFonts w:ascii="Times New Roman" w:hAnsi="Times New Roman" w:cs="Times New Roman"/>
          <w:b/>
          <w:bCs/>
          <w:color w:val="FF0000"/>
          <w:sz w:val="24"/>
          <w:szCs w:val="24"/>
        </w:rPr>
        <w:t>(Revised60!)</w:t>
      </w:r>
    </w:p>
    <w:p w:rsidR="00C03D41" w:rsidRPr="00680BDA" w:rsidP="00C03D41" w14:paraId="037C972B" w14:textId="60CFE9A4">
      <w:pPr>
        <w:rPr>
          <w:rFonts w:ascii="Times New Roman" w:hAnsi="Times New Roman" w:cs="Times New Roman"/>
          <w:sz w:val="24"/>
          <w:szCs w:val="24"/>
        </w:rPr>
      </w:pPr>
      <w:r w:rsidRPr="00680BDA">
        <w:rPr>
          <w:rFonts w:ascii="Times New Roman" w:hAnsi="Times New Roman" w:cs="Times New Roman"/>
          <w:sz w:val="24"/>
          <w:szCs w:val="24"/>
        </w:rPr>
        <w:t>To collect the data by Federal fiscal year, a</w:t>
      </w:r>
      <w:r w:rsidRPr="00680BDA">
        <w:rPr>
          <w:rFonts w:ascii="Times New Roman" w:hAnsi="Times New Roman" w:cs="Times New Roman"/>
          <w:sz w:val="24"/>
          <w:szCs w:val="24"/>
        </w:rPr>
        <w:t xml:space="preserve"> category set would be added to this data group.</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3442"/>
        <w:gridCol w:w="1526"/>
        <w:gridCol w:w="3578"/>
      </w:tblGrid>
      <w:tr w14:paraId="7DC4B9E8" w14:textId="77777777" w:rsidTr="005C4F35">
        <w:tblPrEx>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7"/>
          <w:tblHeader/>
        </w:trPr>
        <w:tc>
          <w:tcPr>
            <w:tcW w:w="965" w:type="dxa"/>
            <w:shd w:val="clear" w:color="auto" w:fill="auto"/>
            <w:hideMark/>
          </w:tcPr>
          <w:p w:rsidR="00026BF4" w:rsidRPr="00D70AC8" w:rsidP="00581934" w14:paraId="1E0E09E4" w14:textId="77777777">
            <w:pPr>
              <w:pStyle w:val="Tableheader"/>
              <w:rPr>
                <w:rFonts w:ascii="Times New Roman" w:hAnsi="Times New Roman" w:cs="Times New Roman"/>
              </w:rPr>
            </w:pPr>
            <w:r w:rsidRPr="00D70AC8">
              <w:rPr>
                <w:rFonts w:ascii="Times New Roman" w:hAnsi="Times New Roman" w:cs="Times New Roman"/>
              </w:rPr>
              <w:t>DG Number</w:t>
            </w:r>
          </w:p>
        </w:tc>
        <w:tc>
          <w:tcPr>
            <w:tcW w:w="3456" w:type="dxa"/>
            <w:shd w:val="clear" w:color="auto" w:fill="auto"/>
            <w:hideMark/>
          </w:tcPr>
          <w:p w:rsidR="00026BF4" w:rsidRPr="00D70AC8" w:rsidP="00581934" w14:paraId="1B9E325E" w14:textId="77777777">
            <w:pPr>
              <w:pStyle w:val="Tableheader"/>
              <w:rPr>
                <w:rFonts w:ascii="Times New Roman" w:hAnsi="Times New Roman" w:cs="Times New Roman"/>
              </w:rPr>
            </w:pPr>
            <w:r w:rsidRPr="00D70AC8">
              <w:rPr>
                <w:rFonts w:ascii="Times New Roman" w:hAnsi="Times New Roman" w:cs="Times New Roman"/>
              </w:rPr>
              <w:t>Data Group Name (SY 2024-25)</w:t>
            </w:r>
          </w:p>
        </w:tc>
        <w:tc>
          <w:tcPr>
            <w:tcW w:w="1529" w:type="dxa"/>
            <w:shd w:val="clear" w:color="auto" w:fill="auto"/>
            <w:hideMark/>
          </w:tcPr>
          <w:p w:rsidR="00026BF4" w:rsidRPr="00D70AC8" w:rsidP="00581934" w14:paraId="61AC9C8B" w14:textId="77777777">
            <w:pPr>
              <w:pStyle w:val="Tableheader"/>
              <w:rPr>
                <w:rFonts w:ascii="Times New Roman" w:hAnsi="Times New Roman" w:cs="Times New Roman"/>
              </w:rPr>
            </w:pPr>
            <w:r w:rsidRPr="00D70AC8">
              <w:rPr>
                <w:rFonts w:ascii="Times New Roman" w:hAnsi="Times New Roman" w:cs="Times New Roman"/>
              </w:rPr>
              <w:t>Category Sets (SY 2024-25)</w:t>
            </w:r>
          </w:p>
        </w:tc>
        <w:tc>
          <w:tcPr>
            <w:tcW w:w="3595" w:type="dxa"/>
            <w:shd w:val="clear" w:color="auto" w:fill="auto"/>
            <w:hideMark/>
          </w:tcPr>
          <w:p w:rsidR="00026BF4" w:rsidRPr="00D70AC8" w:rsidP="00581934" w14:paraId="35FE7469" w14:textId="77777777">
            <w:pPr>
              <w:pStyle w:val="Tableheader"/>
              <w:rPr>
                <w:rFonts w:ascii="Times New Roman" w:hAnsi="Times New Roman" w:cs="Times New Roman"/>
              </w:rPr>
            </w:pPr>
            <w:r w:rsidRPr="00D70AC8">
              <w:rPr>
                <w:rFonts w:ascii="Times New Roman" w:hAnsi="Times New Roman" w:cs="Times New Roman"/>
              </w:rPr>
              <w:t>Category Sets (SY 2025-26 - Changes Only)</w:t>
            </w:r>
          </w:p>
        </w:tc>
      </w:tr>
      <w:tr w14:paraId="5B6A792C" w14:textId="77777777" w:rsidTr="005C4F35">
        <w:tblPrEx>
          <w:tblW w:w="9545" w:type="dxa"/>
          <w:tblLook w:val="04A0"/>
        </w:tblPrEx>
        <w:trPr>
          <w:trHeight w:val="288"/>
        </w:trPr>
        <w:tc>
          <w:tcPr>
            <w:tcW w:w="965" w:type="dxa"/>
            <w:shd w:val="clear" w:color="auto" w:fill="auto"/>
            <w:hideMark/>
          </w:tcPr>
          <w:p w:rsidR="00026BF4" w:rsidRPr="00D70AC8" w:rsidP="002A7539" w14:paraId="7F1CEA58" w14:textId="77777777">
            <w:pPr>
              <w:pStyle w:val="NoSpacing"/>
              <w:rPr>
                <w:rFonts w:ascii="Times New Roman" w:hAnsi="Times New Roman" w:cs="Times New Roman"/>
              </w:rPr>
            </w:pPr>
            <w:r w:rsidRPr="00D70AC8">
              <w:rPr>
                <w:rFonts w:ascii="Times New Roman" w:hAnsi="Times New Roman" w:cs="Times New Roman"/>
              </w:rPr>
              <w:t>794</w:t>
            </w:r>
          </w:p>
        </w:tc>
        <w:tc>
          <w:tcPr>
            <w:tcW w:w="3456" w:type="dxa"/>
            <w:shd w:val="clear" w:color="auto" w:fill="auto"/>
            <w:hideMark/>
          </w:tcPr>
          <w:p w:rsidR="00026BF4" w:rsidRPr="00D70AC8" w:rsidP="002A7539" w14:paraId="135735EC" w14:textId="77777777">
            <w:pPr>
              <w:pStyle w:val="NoSpacing"/>
              <w:rPr>
                <w:rFonts w:ascii="Times New Roman" w:hAnsi="Times New Roman" w:cs="Times New Roman"/>
              </w:rPr>
            </w:pPr>
            <w:r w:rsidRPr="00D70AC8">
              <w:rPr>
                <w:rFonts w:ascii="Times New Roman" w:hAnsi="Times New Roman" w:cs="Times New Roman"/>
              </w:rPr>
              <w:t>School Improvement Funds 1003(a)</w:t>
            </w:r>
          </w:p>
        </w:tc>
        <w:tc>
          <w:tcPr>
            <w:tcW w:w="1529" w:type="dxa"/>
            <w:shd w:val="clear" w:color="auto" w:fill="auto"/>
            <w:hideMark/>
          </w:tcPr>
          <w:p w:rsidR="00026BF4" w:rsidRPr="00D70AC8" w:rsidP="002A7539" w14:paraId="49EA5946" w14:textId="77777777">
            <w:pPr>
              <w:pStyle w:val="NoSpacing"/>
              <w:rPr>
                <w:rFonts w:ascii="Times New Roman" w:hAnsi="Times New Roman" w:cs="Times New Roman"/>
              </w:rPr>
            </w:pPr>
            <w:r w:rsidRPr="00D70AC8">
              <w:rPr>
                <w:rFonts w:ascii="Times New Roman" w:hAnsi="Times New Roman" w:cs="Times New Roman"/>
              </w:rPr>
              <w:t>NA</w:t>
            </w:r>
          </w:p>
        </w:tc>
        <w:tc>
          <w:tcPr>
            <w:tcW w:w="3595" w:type="dxa"/>
            <w:shd w:val="clear" w:color="auto" w:fill="auto"/>
            <w:hideMark/>
          </w:tcPr>
          <w:p w:rsidR="00026BF4" w:rsidRPr="00D70AC8" w:rsidP="002A7539" w14:paraId="3E6FA06E" w14:textId="77777777">
            <w:pPr>
              <w:pStyle w:val="NoSpacing"/>
              <w:rPr>
                <w:rFonts w:ascii="Times New Roman" w:hAnsi="Times New Roman" w:cs="Times New Roman"/>
              </w:rPr>
            </w:pPr>
            <w:r w:rsidRPr="00D70AC8">
              <w:rPr>
                <w:rFonts w:ascii="Times New Roman" w:hAnsi="Times New Roman" w:cs="Times New Roman"/>
              </w:rPr>
              <w:t>Federal Fiscal Year (Receive Funds)</w:t>
            </w:r>
          </w:p>
        </w:tc>
      </w:tr>
    </w:tbl>
    <w:p w:rsidR="00026BF4" w:rsidRPr="00302424" w:rsidP="00026BF4" w14:paraId="6B3CFC2E" w14:textId="19D19023">
      <w:pPr>
        <w:pStyle w:val="Heading5"/>
        <w:rPr>
          <w:rFonts w:ascii="Times New Roman" w:hAnsi="Times New Roman" w:cs="Times New Roman"/>
          <w:b/>
          <w:bCs/>
          <w:sz w:val="24"/>
          <w:szCs w:val="24"/>
        </w:rPr>
      </w:pPr>
      <w:r w:rsidRPr="00302424">
        <w:rPr>
          <w:rFonts w:ascii="Times New Roman" w:hAnsi="Times New Roman" w:cs="Times New Roman"/>
          <w:b/>
          <w:bCs/>
          <w:sz w:val="24"/>
          <w:szCs w:val="24"/>
        </w:rPr>
        <w:t>Attachment A Data Category Tab</w:t>
      </w:r>
      <w:r w:rsidRPr="00302424" w:rsidR="00302424">
        <w:rPr>
          <w:rFonts w:ascii="Times New Roman" w:hAnsi="Times New Roman" w:cs="Times New Roman"/>
          <w:b/>
          <w:bCs/>
          <w:sz w:val="24"/>
          <w:szCs w:val="24"/>
        </w:rPr>
        <w:t xml:space="preserve"> </w:t>
      </w:r>
      <w:r w:rsidRPr="00302424" w:rsidR="00302424">
        <w:rPr>
          <w:rFonts w:ascii="Times New Roman" w:hAnsi="Times New Roman" w:cs="Times New Roman"/>
          <w:b/>
          <w:bCs/>
          <w:color w:val="FF0000"/>
          <w:sz w:val="24"/>
          <w:szCs w:val="24"/>
        </w:rPr>
        <w:t>(New60!)</w:t>
      </w:r>
    </w:p>
    <w:p w:rsidR="00C03D41" w:rsidRPr="00680BDA" w:rsidP="00C03D41" w14:paraId="7DB98C6A" w14:textId="55EA1A25">
      <w:pPr>
        <w:rPr>
          <w:rFonts w:ascii="Times New Roman" w:hAnsi="Times New Roman" w:cs="Times New Roman"/>
          <w:sz w:val="24"/>
          <w:szCs w:val="24"/>
        </w:rPr>
      </w:pPr>
      <w:r w:rsidRPr="00680BDA">
        <w:rPr>
          <w:rFonts w:ascii="Times New Roman" w:hAnsi="Times New Roman" w:cs="Times New Roman"/>
          <w:sz w:val="24"/>
          <w:szCs w:val="24"/>
        </w:rPr>
        <w:t>The new category</w:t>
      </w:r>
      <w:r w:rsidRPr="00680BDA" w:rsidR="00B47A8A">
        <w:rPr>
          <w:rFonts w:ascii="Times New Roman" w:hAnsi="Times New Roman" w:cs="Times New Roman"/>
          <w:sz w:val="24"/>
          <w:szCs w:val="24"/>
        </w:rPr>
        <w:t xml:space="preserve"> below is used to aggregate the dollars by Federal fiscal year.</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5"/>
        <w:gridCol w:w="3137"/>
        <w:gridCol w:w="3989"/>
      </w:tblGrid>
      <w:tr w14:paraId="2AAE2BFC" w14:textId="77777777" w:rsidTr="00D70AC8">
        <w:tblPrEx>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blHeader/>
        </w:trPr>
        <w:tc>
          <w:tcPr>
            <w:tcW w:w="1372" w:type="pct"/>
            <w:shd w:val="clear" w:color="auto" w:fill="auto"/>
            <w:hideMark/>
          </w:tcPr>
          <w:p w:rsidR="00026BF4" w:rsidRPr="00D70AC8" w:rsidP="00581934" w14:paraId="4CCD63EA" w14:textId="77777777">
            <w:pPr>
              <w:pStyle w:val="Tableheader"/>
              <w:rPr>
                <w:rFonts w:ascii="Times New Roman" w:hAnsi="Times New Roman" w:cs="Times New Roman"/>
              </w:rPr>
            </w:pPr>
            <w:r w:rsidRPr="00D70AC8">
              <w:rPr>
                <w:rFonts w:ascii="Times New Roman" w:hAnsi="Times New Roman" w:cs="Times New Roman"/>
              </w:rPr>
              <w:t>Category Name (SY 2025-26 - Changes Only)</w:t>
            </w:r>
          </w:p>
        </w:tc>
        <w:tc>
          <w:tcPr>
            <w:tcW w:w="1597" w:type="pct"/>
            <w:shd w:val="clear" w:color="auto" w:fill="auto"/>
            <w:hideMark/>
          </w:tcPr>
          <w:p w:rsidR="00026BF4" w:rsidRPr="00D70AC8" w:rsidP="00581934" w14:paraId="63076662" w14:textId="77777777">
            <w:pPr>
              <w:pStyle w:val="Tableheader"/>
              <w:rPr>
                <w:rFonts w:ascii="Times New Roman" w:hAnsi="Times New Roman" w:cs="Times New Roman"/>
              </w:rPr>
            </w:pPr>
            <w:r w:rsidRPr="00D70AC8">
              <w:rPr>
                <w:rFonts w:ascii="Times New Roman" w:hAnsi="Times New Roman" w:cs="Times New Roman"/>
              </w:rPr>
              <w:t>Category Definition (SY 2025-26 - Changes Only)</w:t>
            </w:r>
          </w:p>
        </w:tc>
        <w:tc>
          <w:tcPr>
            <w:tcW w:w="2031" w:type="pct"/>
            <w:shd w:val="clear" w:color="auto" w:fill="auto"/>
            <w:hideMark/>
          </w:tcPr>
          <w:p w:rsidR="00026BF4" w:rsidRPr="00D70AC8" w:rsidP="00581934" w14:paraId="5F6E6F3C" w14:textId="77777777">
            <w:pPr>
              <w:pStyle w:val="Tableheader"/>
              <w:rPr>
                <w:rFonts w:ascii="Times New Roman" w:hAnsi="Times New Roman" w:cs="Times New Roman"/>
              </w:rPr>
            </w:pPr>
            <w:r w:rsidRPr="00D70AC8">
              <w:rPr>
                <w:rFonts w:ascii="Times New Roman" w:hAnsi="Times New Roman" w:cs="Times New Roman"/>
              </w:rPr>
              <w:t>Permitted Value Description List (SY 2025-26 - Changes Only)</w:t>
            </w:r>
          </w:p>
        </w:tc>
      </w:tr>
      <w:tr w14:paraId="0EEA753A" w14:textId="77777777" w:rsidTr="00D70AC8">
        <w:tblPrEx>
          <w:tblW w:w="5252" w:type="pct"/>
          <w:tblLook w:val="04A0"/>
        </w:tblPrEx>
        <w:trPr>
          <w:trHeight w:val="829"/>
        </w:trPr>
        <w:tc>
          <w:tcPr>
            <w:tcW w:w="1372" w:type="pct"/>
            <w:shd w:val="clear" w:color="auto" w:fill="auto"/>
            <w:hideMark/>
          </w:tcPr>
          <w:p w:rsidR="00026BF4" w:rsidRPr="00D70AC8" w:rsidP="002A7539" w14:paraId="76DA3E8E" w14:textId="77777777">
            <w:pPr>
              <w:pStyle w:val="NoSpacing"/>
              <w:rPr>
                <w:rFonts w:ascii="Times New Roman" w:hAnsi="Times New Roman" w:cs="Times New Roman"/>
                <w:color w:val="000000"/>
              </w:rPr>
            </w:pPr>
            <w:r w:rsidRPr="00D70AC8">
              <w:rPr>
                <w:rFonts w:ascii="Times New Roman" w:hAnsi="Times New Roman" w:cs="Times New Roman"/>
                <w:color w:val="000000"/>
              </w:rPr>
              <w:t>Federal Fiscal Year (Receive Funds)</w:t>
            </w:r>
          </w:p>
        </w:tc>
        <w:tc>
          <w:tcPr>
            <w:tcW w:w="1597" w:type="pct"/>
            <w:shd w:val="clear" w:color="auto" w:fill="auto"/>
            <w:hideMark/>
          </w:tcPr>
          <w:p w:rsidR="00026BF4" w:rsidRPr="00D70AC8" w:rsidP="002A7539" w14:paraId="409A0C82" w14:textId="6042F7BD">
            <w:pPr>
              <w:pStyle w:val="NoSpacing"/>
              <w:rPr>
                <w:rFonts w:ascii="Times New Roman" w:hAnsi="Times New Roman" w:cs="Times New Roman"/>
                <w:color w:val="000000"/>
              </w:rPr>
            </w:pPr>
            <w:r w:rsidRPr="00D70AC8">
              <w:rPr>
                <w:rFonts w:ascii="Times New Roman" w:hAnsi="Times New Roman" w:cs="Times New Roman"/>
                <w:color w:val="000000"/>
              </w:rPr>
              <w:t>The</w:t>
            </w:r>
            <w:r w:rsidRPr="00D70AC8" w:rsidR="00756DE3">
              <w:rPr>
                <w:rFonts w:ascii="Times New Roman" w:hAnsi="Times New Roman" w:cs="Times New Roman"/>
                <w:color w:val="000000"/>
              </w:rPr>
              <w:t xml:space="preserve"> Federal fiscal year that is the source of the subgrant.</w:t>
            </w:r>
            <w:r w:rsidRPr="00D70AC8">
              <w:rPr>
                <w:rFonts w:ascii="Times New Roman" w:hAnsi="Times New Roman" w:cs="Times New Roman"/>
                <w:color w:val="000000"/>
              </w:rPr>
              <w:t xml:space="preserve"> </w:t>
            </w:r>
          </w:p>
        </w:tc>
        <w:tc>
          <w:tcPr>
            <w:tcW w:w="2031" w:type="pct"/>
            <w:shd w:val="clear" w:color="auto" w:fill="auto"/>
            <w:hideMark/>
          </w:tcPr>
          <w:p w:rsidR="00581934" w:rsidRPr="00D70AC8" w:rsidP="00280CE1" w14:paraId="6FD5614D" w14:textId="4E356B4C">
            <w:pPr>
              <w:pStyle w:val="NoSpacing"/>
              <w:numPr>
                <w:ilvl w:val="0"/>
                <w:numId w:val="36"/>
              </w:numPr>
              <w:rPr>
                <w:rFonts w:ascii="Times New Roman" w:hAnsi="Times New Roman" w:cs="Times New Roman"/>
                <w:color w:val="000000"/>
              </w:rPr>
            </w:pPr>
            <w:r w:rsidRPr="00D70AC8">
              <w:rPr>
                <w:rFonts w:ascii="Times New Roman" w:hAnsi="Times New Roman" w:cs="Times New Roman"/>
                <w:color w:val="000000"/>
              </w:rPr>
              <w:t xml:space="preserve">Federal Fiscal Year </w:t>
            </w:r>
            <w:r w:rsidRPr="00D70AC8">
              <w:rPr>
                <w:rFonts w:ascii="Times New Roman" w:hAnsi="Times New Roman" w:cs="Times New Roman"/>
                <w:color w:val="000000"/>
              </w:rPr>
              <w:t>–</w:t>
            </w:r>
            <w:r w:rsidRPr="00D70AC8">
              <w:rPr>
                <w:rFonts w:ascii="Times New Roman" w:hAnsi="Times New Roman" w:cs="Times New Roman"/>
                <w:color w:val="000000"/>
              </w:rPr>
              <w:t xml:space="preserve"> Current</w:t>
            </w:r>
          </w:p>
          <w:p w:rsidR="00581934" w:rsidRPr="00D70AC8" w:rsidP="00280CE1" w14:paraId="277422F4" w14:textId="77777777">
            <w:pPr>
              <w:pStyle w:val="NoSpacing"/>
              <w:numPr>
                <w:ilvl w:val="0"/>
                <w:numId w:val="36"/>
              </w:numPr>
              <w:rPr>
                <w:rFonts w:ascii="Times New Roman" w:hAnsi="Times New Roman" w:cs="Times New Roman"/>
                <w:color w:val="000000"/>
              </w:rPr>
            </w:pPr>
            <w:r w:rsidRPr="00D70AC8">
              <w:rPr>
                <w:rFonts w:ascii="Times New Roman" w:hAnsi="Times New Roman" w:cs="Times New Roman"/>
                <w:color w:val="000000"/>
              </w:rPr>
              <w:t>Federal Fiscal Year - One Prior</w:t>
            </w:r>
          </w:p>
          <w:p w:rsidR="00581934" w:rsidRPr="00D70AC8" w:rsidP="00280CE1" w14:paraId="657F46B8" w14:textId="77777777">
            <w:pPr>
              <w:pStyle w:val="NoSpacing"/>
              <w:numPr>
                <w:ilvl w:val="0"/>
                <w:numId w:val="36"/>
              </w:numPr>
              <w:rPr>
                <w:rFonts w:ascii="Times New Roman" w:hAnsi="Times New Roman" w:cs="Times New Roman"/>
                <w:color w:val="000000"/>
              </w:rPr>
            </w:pPr>
            <w:r w:rsidRPr="00D70AC8">
              <w:rPr>
                <w:rFonts w:ascii="Times New Roman" w:hAnsi="Times New Roman" w:cs="Times New Roman"/>
                <w:color w:val="000000"/>
              </w:rPr>
              <w:t>Federal Fiscal Years -Two Prior</w:t>
            </w:r>
          </w:p>
          <w:p w:rsidR="00026BF4" w:rsidRPr="00D70AC8" w:rsidP="00280CE1" w14:paraId="2B2A401D" w14:textId="5EC8E3F9">
            <w:pPr>
              <w:pStyle w:val="NoSpacing"/>
              <w:numPr>
                <w:ilvl w:val="0"/>
                <w:numId w:val="36"/>
              </w:numPr>
              <w:rPr>
                <w:rFonts w:ascii="Times New Roman" w:hAnsi="Times New Roman" w:cs="Times New Roman"/>
                <w:color w:val="000000"/>
              </w:rPr>
            </w:pPr>
            <w:r w:rsidRPr="00D70AC8">
              <w:rPr>
                <w:rFonts w:ascii="Times New Roman" w:hAnsi="Times New Roman" w:cs="Times New Roman"/>
                <w:color w:val="000000"/>
              </w:rPr>
              <w:t>Federal Fiscal Year - Other</w:t>
            </w:r>
          </w:p>
        </w:tc>
      </w:tr>
    </w:tbl>
    <w:p w:rsidR="0010286C" w:rsidRPr="00280CE1" w:rsidP="00DB285F" w14:paraId="4F05AD7A" w14:textId="28A2D7E5">
      <w:pPr>
        <w:pStyle w:val="Heading2"/>
        <w:ind w:left="360"/>
        <w:rPr>
          <w:rFonts w:ascii="Times New Roman" w:hAnsi="Times New Roman" w:eastAsiaTheme="minorHAnsi" w:cs="Times New Roman"/>
          <w:b/>
          <w:bCs/>
        </w:rPr>
      </w:pPr>
      <w:bookmarkStart w:id="9" w:name="_Toc182397025"/>
      <w:r w:rsidRPr="00280CE1">
        <w:rPr>
          <w:rFonts w:ascii="Times New Roman" w:hAnsi="Times New Roman" w:cs="Times New Roman"/>
          <w:b/>
          <w:bCs/>
        </w:rPr>
        <w:t>Section 1003 Reserved Funds</w:t>
      </w:r>
      <w:r w:rsidRPr="00280CE1" w:rsidR="005C5668">
        <w:rPr>
          <w:rFonts w:ascii="Times New Roman" w:hAnsi="Times New Roman" w:cs="Times New Roman"/>
          <w:b/>
          <w:bCs/>
        </w:rPr>
        <w:t xml:space="preserve"> – </w:t>
      </w:r>
      <w:r w:rsidR="007C42C6">
        <w:rPr>
          <w:rFonts w:ascii="Times New Roman" w:hAnsi="Times New Roman" w:cs="Times New Roman"/>
          <w:b/>
          <w:bCs/>
        </w:rPr>
        <w:t>n</w:t>
      </w:r>
      <w:r w:rsidRPr="00280CE1" w:rsidR="005C5668">
        <w:rPr>
          <w:rFonts w:ascii="Times New Roman" w:hAnsi="Times New Roman" w:cs="Times New Roman"/>
          <w:b/>
          <w:bCs/>
        </w:rPr>
        <w:t xml:space="preserve">ew </w:t>
      </w:r>
      <w:r w:rsidRPr="00280CE1" w:rsidR="003854C7">
        <w:rPr>
          <w:rFonts w:ascii="Times New Roman" w:hAnsi="Times New Roman" w:cs="Times New Roman"/>
          <w:b/>
          <w:bCs/>
        </w:rPr>
        <w:t>d</w:t>
      </w:r>
      <w:r w:rsidRPr="00280CE1" w:rsidR="005C5668">
        <w:rPr>
          <w:rFonts w:ascii="Times New Roman" w:hAnsi="Times New Roman" w:cs="Times New Roman"/>
          <w:b/>
          <w:bCs/>
        </w:rPr>
        <w:t>ata</w:t>
      </w:r>
      <w:bookmarkEnd w:id="9"/>
    </w:p>
    <w:p w:rsidR="0024143F" w:rsidRPr="00680BDA" w:rsidP="00FA223A" w14:paraId="3C40482B" w14:textId="77777777">
      <w:pPr>
        <w:rPr>
          <w:rFonts w:ascii="Times New Roman" w:hAnsi="Times New Roman" w:cs="Times New Roman"/>
          <w:sz w:val="24"/>
          <w:szCs w:val="24"/>
        </w:rPr>
      </w:pPr>
      <w:r w:rsidRPr="00680BDA">
        <w:rPr>
          <w:rFonts w:ascii="Times New Roman" w:hAnsi="Times New Roman" w:cs="Times New Roman"/>
          <w:sz w:val="24"/>
          <w:szCs w:val="24"/>
        </w:rPr>
        <w:t xml:space="preserve">A State must annually reserve Title I, Part A funds for school improvement consistent with the requirements in section 1003(a) of the Elementary and Secondary Education Act of 1965 (ESEA). A State may use up to five percent of this required, annual reservation for State administration activities under ESEA section 1003(b)(2). </w:t>
      </w:r>
    </w:p>
    <w:p w:rsidR="00486E83" w:rsidRPr="00680BDA" w:rsidP="00FA223A" w14:paraId="49A32F86" w14:textId="0426F511">
      <w:pPr>
        <w:rPr>
          <w:rFonts w:ascii="Times New Roman" w:hAnsi="Times New Roman" w:cs="Times New Roman"/>
          <w:sz w:val="24"/>
          <w:szCs w:val="24"/>
        </w:rPr>
      </w:pPr>
      <w:r w:rsidRPr="00680BDA">
        <w:rPr>
          <w:rFonts w:ascii="Times New Roman" w:hAnsi="Times New Roman" w:cs="Times New Roman"/>
          <w:sz w:val="24"/>
          <w:szCs w:val="24"/>
        </w:rPr>
        <w:t xml:space="preserve">The Department proposes </w:t>
      </w:r>
      <w:r w:rsidRPr="00680BDA">
        <w:rPr>
          <w:rFonts w:ascii="Times New Roman" w:hAnsi="Times New Roman" w:cs="Times New Roman"/>
          <w:sz w:val="24"/>
          <w:szCs w:val="24"/>
        </w:rPr>
        <w:t>to collect the total amount of funds each State reserves for school improvement in the prior federal fiscal year and the amount of those funds a State set aside to use for State administration under section 1003(b)(2).</w:t>
      </w:r>
    </w:p>
    <w:p w:rsidR="005F34AF" w:rsidRPr="00302424" w:rsidP="005F34AF" w14:paraId="2054982D" w14:textId="77777777">
      <w:pPr>
        <w:pStyle w:val="Heading5"/>
        <w:rPr>
          <w:rFonts w:ascii="Times New Roman" w:hAnsi="Times New Roman" w:eastAsiaTheme="minorHAnsi" w:cs="Times New Roman"/>
          <w:b/>
          <w:bCs/>
          <w:sz w:val="24"/>
          <w:szCs w:val="24"/>
        </w:rPr>
      </w:pPr>
      <w:r w:rsidRPr="00302424">
        <w:rPr>
          <w:rFonts w:ascii="Times New Roman" w:hAnsi="Times New Roman" w:cs="Times New Roman"/>
          <w:b/>
          <w:bCs/>
          <w:sz w:val="24"/>
          <w:szCs w:val="24"/>
        </w:rPr>
        <w:t>Questions</w:t>
      </w:r>
    </w:p>
    <w:p w:rsidR="00486E83" w:rsidRPr="00680BDA" w:rsidP="00581934" w14:paraId="37DEBEBA" w14:textId="659433C3">
      <w:pPr>
        <w:pStyle w:val="ListParagraph"/>
        <w:numPr>
          <w:ilvl w:val="0"/>
          <w:numId w:val="6"/>
        </w:numPr>
        <w:rPr>
          <w:rFonts w:ascii="Times New Roman" w:hAnsi="Times New Roman" w:cs="Times New Roman"/>
          <w:sz w:val="24"/>
          <w:szCs w:val="24"/>
        </w:rPr>
      </w:pPr>
      <w:r w:rsidRPr="00680BDA">
        <w:rPr>
          <w:rFonts w:ascii="Times New Roman" w:hAnsi="Times New Roman" w:cs="Times New Roman"/>
          <w:sz w:val="24"/>
          <w:szCs w:val="24"/>
        </w:rPr>
        <w:t xml:space="preserve">What challenges are associated with reporting </w:t>
      </w:r>
      <w:r w:rsidRPr="00680BDA" w:rsidR="0024143F">
        <w:rPr>
          <w:rFonts w:ascii="Times New Roman" w:hAnsi="Times New Roman" w:cs="Times New Roman"/>
          <w:sz w:val="24"/>
          <w:szCs w:val="24"/>
        </w:rPr>
        <w:t>the Total Reservation under Section 1003</w:t>
      </w:r>
      <w:r w:rsidRPr="00680BDA">
        <w:rPr>
          <w:rFonts w:ascii="Times New Roman" w:hAnsi="Times New Roman" w:cs="Times New Roman"/>
          <w:sz w:val="24"/>
          <w:szCs w:val="24"/>
        </w:rPr>
        <w:t>?</w:t>
      </w:r>
      <w:r w:rsidRPr="00680BDA" w:rsidR="0024143F">
        <w:rPr>
          <w:rFonts w:ascii="Times New Roman" w:hAnsi="Times New Roman" w:cs="Times New Roman"/>
          <w:sz w:val="24"/>
          <w:szCs w:val="24"/>
        </w:rPr>
        <w:t xml:space="preserve"> With reporting the amount set aside for State Administration?</w:t>
      </w:r>
    </w:p>
    <w:p w:rsidR="00486E83" w:rsidRPr="00680BDA" w:rsidP="009933A1" w14:paraId="7747B9B6" w14:textId="0192AE97">
      <w:pPr>
        <w:pStyle w:val="ListParagraph"/>
        <w:rPr>
          <w:rFonts w:ascii="Times New Roman" w:hAnsi="Times New Roman" w:cs="Times New Roman"/>
          <w:sz w:val="24"/>
          <w:szCs w:val="24"/>
        </w:rPr>
      </w:pPr>
      <w:r w:rsidRPr="00680BDA">
        <w:rPr>
          <w:rFonts w:ascii="Times New Roman" w:hAnsi="Times New Roman" w:cs="Times New Roman"/>
          <w:sz w:val="24"/>
          <w:szCs w:val="24"/>
        </w:rPr>
        <w:t>When would these dollar amounts be available to report?</w:t>
      </w:r>
    </w:p>
    <w:p w:rsidR="00202888" w:rsidRPr="00302424" w:rsidP="00202888" w14:paraId="6E42C0DD" w14:textId="0C27C4D4">
      <w:pPr>
        <w:pStyle w:val="Heading5"/>
        <w:rPr>
          <w:rFonts w:ascii="Times New Roman" w:hAnsi="Times New Roman" w:cs="Times New Roman"/>
          <w:b/>
          <w:bCs/>
          <w:sz w:val="24"/>
          <w:szCs w:val="24"/>
        </w:rPr>
      </w:pPr>
      <w:r w:rsidRPr="00302424">
        <w:rPr>
          <w:rFonts w:ascii="Times New Roman" w:hAnsi="Times New Roman" w:cs="Times New Roman"/>
          <w:b/>
          <w:bCs/>
          <w:sz w:val="24"/>
          <w:szCs w:val="24"/>
        </w:rPr>
        <w:t>Attachment A Data Group Tab</w:t>
      </w:r>
      <w:r w:rsidRPr="00302424" w:rsidR="00302424">
        <w:rPr>
          <w:rFonts w:ascii="Times New Roman" w:hAnsi="Times New Roman" w:cs="Times New Roman"/>
          <w:b/>
          <w:bCs/>
          <w:sz w:val="24"/>
          <w:szCs w:val="24"/>
        </w:rPr>
        <w:t xml:space="preserve"> </w:t>
      </w:r>
      <w:r w:rsidRPr="00302424" w:rsidR="00302424">
        <w:rPr>
          <w:rFonts w:ascii="Times New Roman" w:hAnsi="Times New Roman" w:cs="Times New Roman"/>
          <w:b/>
          <w:bCs/>
          <w:color w:val="FF0000"/>
          <w:sz w:val="24"/>
          <w:szCs w:val="24"/>
        </w:rPr>
        <w:t>(New60!)</w:t>
      </w:r>
    </w:p>
    <w:p w:rsidR="00B22840" w:rsidRPr="00680BDA" w:rsidP="00B22840" w14:paraId="59C94F47" w14:textId="420BC7B9">
      <w:pPr>
        <w:rPr>
          <w:rFonts w:ascii="Times New Roman" w:hAnsi="Times New Roman" w:cs="Times New Roman"/>
          <w:sz w:val="24"/>
          <w:szCs w:val="24"/>
        </w:rPr>
      </w:pPr>
      <w:r w:rsidRPr="00680BDA">
        <w:rPr>
          <w:rFonts w:ascii="Times New Roman" w:hAnsi="Times New Roman" w:cs="Times New Roman"/>
          <w:sz w:val="24"/>
          <w:szCs w:val="24"/>
        </w:rPr>
        <w:t>Below is a summary of the new data group</w:t>
      </w:r>
      <w:r w:rsidRPr="00680BDA" w:rsidR="00C03D41">
        <w:rPr>
          <w:rFonts w:ascii="Times New Roman" w:hAnsi="Times New Roman" w:cs="Times New Roman"/>
          <w:sz w:val="24"/>
          <w:szCs w:val="24"/>
        </w:rPr>
        <w:t>s</w:t>
      </w:r>
      <w:r w:rsidRPr="00680BDA" w:rsidR="00204944">
        <w:rPr>
          <w:rFonts w:ascii="Times New Roman" w:hAnsi="Times New Roman" w:cs="Times New Roman"/>
          <w:sz w:val="24"/>
          <w:szCs w:val="24"/>
        </w:rPr>
        <w:t xml:space="preserve"> which have been assigned to FS132 Section 1003 Funds</w:t>
      </w:r>
      <w:r w:rsidRPr="00680BDA">
        <w:rPr>
          <w:rFonts w:ascii="Times New Roman" w:hAnsi="Times New Roman" w:cs="Times New Roman"/>
          <w:sz w:val="24"/>
          <w:szCs w:val="24"/>
        </w:rPr>
        <w:t>.</w:t>
      </w:r>
    </w:p>
    <w:tbl>
      <w:tblPr>
        <w:tblStyle w:val="TableGrid"/>
        <w:tblW w:w="9596" w:type="dxa"/>
        <w:tblInd w:w="-5" w:type="dxa"/>
        <w:tblLook w:val="04A0"/>
      </w:tblPr>
      <w:tblGrid>
        <w:gridCol w:w="1800"/>
        <w:gridCol w:w="3780"/>
        <w:gridCol w:w="4016"/>
      </w:tblGrid>
      <w:tr w14:paraId="0B4C50B7" w14:textId="1938BA38" w:rsidTr="007872FC">
        <w:tblPrEx>
          <w:tblW w:w="9596" w:type="dxa"/>
          <w:tblInd w:w="-5" w:type="dxa"/>
          <w:tblLook w:val="04A0"/>
        </w:tblPrEx>
        <w:trPr>
          <w:tblHeader/>
        </w:trPr>
        <w:tc>
          <w:tcPr>
            <w:tcW w:w="1800" w:type="dxa"/>
          </w:tcPr>
          <w:p w:rsidR="003A7DF8" w:rsidRPr="00D70AC8" w:rsidP="00581934" w14:paraId="01C55521" w14:textId="77777777">
            <w:pPr>
              <w:pStyle w:val="Tableheader"/>
              <w:rPr>
                <w:rFonts w:ascii="Times New Roman" w:hAnsi="Times New Roman" w:cs="Times New Roman"/>
              </w:rPr>
            </w:pPr>
            <w:r w:rsidRPr="00D70AC8">
              <w:rPr>
                <w:rFonts w:ascii="Times New Roman" w:hAnsi="Times New Roman" w:cs="Times New Roman"/>
              </w:rPr>
              <w:t>DG Name</w:t>
            </w:r>
          </w:p>
        </w:tc>
        <w:tc>
          <w:tcPr>
            <w:tcW w:w="3780" w:type="dxa"/>
          </w:tcPr>
          <w:p w:rsidR="003A7DF8" w:rsidRPr="00D70AC8" w:rsidP="002A7539" w14:paraId="0A5F765C" w14:textId="734075CC">
            <w:pPr>
              <w:pStyle w:val="NoSpacing"/>
              <w:rPr>
                <w:rFonts w:ascii="Times New Roman" w:hAnsi="Times New Roman" w:cs="Times New Roman"/>
              </w:rPr>
            </w:pPr>
            <w:r w:rsidRPr="00D70AC8">
              <w:rPr>
                <w:rFonts w:ascii="Times New Roman" w:hAnsi="Times New Roman" w:cs="Times New Roman"/>
              </w:rPr>
              <w:t>Section 1003</w:t>
            </w:r>
            <w:r w:rsidRPr="00D70AC8" w:rsidR="0024143F">
              <w:rPr>
                <w:rFonts w:ascii="Times New Roman" w:hAnsi="Times New Roman" w:cs="Times New Roman"/>
              </w:rPr>
              <w:t xml:space="preserve"> </w:t>
            </w:r>
            <w:r w:rsidRPr="00D70AC8" w:rsidR="0029733D">
              <w:rPr>
                <w:rFonts w:ascii="Times New Roman" w:hAnsi="Times New Roman" w:cs="Times New Roman"/>
              </w:rPr>
              <w:t>r</w:t>
            </w:r>
            <w:r w:rsidRPr="00D70AC8" w:rsidR="0024143F">
              <w:rPr>
                <w:rFonts w:ascii="Times New Roman" w:hAnsi="Times New Roman" w:cs="Times New Roman"/>
              </w:rPr>
              <w:t>eservation</w:t>
            </w:r>
          </w:p>
        </w:tc>
        <w:tc>
          <w:tcPr>
            <w:tcW w:w="4016" w:type="dxa"/>
          </w:tcPr>
          <w:p w:rsidR="003A7DF8" w:rsidRPr="00D70AC8" w:rsidP="002A7539" w14:paraId="08A3E41D" w14:textId="50AFA01C">
            <w:pPr>
              <w:pStyle w:val="NoSpacing"/>
              <w:rPr>
                <w:rFonts w:ascii="Times New Roman" w:hAnsi="Times New Roman" w:cs="Times New Roman"/>
              </w:rPr>
            </w:pPr>
            <w:r w:rsidRPr="00D70AC8">
              <w:rPr>
                <w:rFonts w:ascii="Times New Roman" w:hAnsi="Times New Roman" w:cs="Times New Roman"/>
              </w:rPr>
              <w:t xml:space="preserve"> State Administration </w:t>
            </w:r>
            <w:r w:rsidRPr="00D70AC8" w:rsidR="0029733D">
              <w:rPr>
                <w:rFonts w:ascii="Times New Roman" w:hAnsi="Times New Roman" w:cs="Times New Roman"/>
              </w:rPr>
              <w:t>s</w:t>
            </w:r>
            <w:r w:rsidRPr="00D70AC8" w:rsidR="0024143F">
              <w:rPr>
                <w:rFonts w:ascii="Times New Roman" w:hAnsi="Times New Roman" w:cs="Times New Roman"/>
              </w:rPr>
              <w:t xml:space="preserve">et </w:t>
            </w:r>
            <w:r w:rsidRPr="00D70AC8" w:rsidR="0029733D">
              <w:rPr>
                <w:rFonts w:ascii="Times New Roman" w:hAnsi="Times New Roman" w:cs="Times New Roman"/>
              </w:rPr>
              <w:t>a</w:t>
            </w:r>
            <w:r w:rsidRPr="00D70AC8" w:rsidR="0024143F">
              <w:rPr>
                <w:rFonts w:ascii="Times New Roman" w:hAnsi="Times New Roman" w:cs="Times New Roman"/>
              </w:rPr>
              <w:t>side</w:t>
            </w:r>
          </w:p>
        </w:tc>
      </w:tr>
      <w:tr w14:paraId="595E45B6" w14:textId="0C31FFE4" w:rsidTr="007872FC">
        <w:tblPrEx>
          <w:tblW w:w="9596" w:type="dxa"/>
          <w:tblInd w:w="-5" w:type="dxa"/>
          <w:tblLook w:val="04A0"/>
        </w:tblPrEx>
        <w:tc>
          <w:tcPr>
            <w:tcW w:w="1800" w:type="dxa"/>
          </w:tcPr>
          <w:p w:rsidR="003A7DF8" w:rsidRPr="00D70AC8" w:rsidP="00581934" w14:paraId="09C123D0" w14:textId="77777777">
            <w:pPr>
              <w:pStyle w:val="Tableheader"/>
              <w:rPr>
                <w:rFonts w:ascii="Times New Roman" w:hAnsi="Times New Roman" w:cs="Times New Roman"/>
              </w:rPr>
            </w:pPr>
            <w:r w:rsidRPr="00D70AC8">
              <w:rPr>
                <w:rFonts w:ascii="Times New Roman" w:hAnsi="Times New Roman" w:cs="Times New Roman"/>
              </w:rPr>
              <w:t>DG Definition</w:t>
            </w:r>
          </w:p>
        </w:tc>
        <w:tc>
          <w:tcPr>
            <w:tcW w:w="3780" w:type="dxa"/>
          </w:tcPr>
          <w:p w:rsidR="003A7DF8" w:rsidRPr="00D70AC8" w:rsidP="002A7539" w14:paraId="518794A4" w14:textId="77777777">
            <w:pPr>
              <w:pStyle w:val="NoSpacing"/>
              <w:rPr>
                <w:rFonts w:ascii="Times New Roman" w:hAnsi="Times New Roman" w:cs="Times New Roman"/>
              </w:rPr>
            </w:pPr>
            <w:r w:rsidRPr="00D70AC8">
              <w:rPr>
                <w:rFonts w:ascii="Times New Roman" w:hAnsi="Times New Roman" w:cs="Times New Roman"/>
              </w:rPr>
              <w:t>The dollar amount reserved by the SEA for school improvement under ESEA section 1003(a).</w:t>
            </w:r>
          </w:p>
        </w:tc>
        <w:tc>
          <w:tcPr>
            <w:tcW w:w="4016" w:type="dxa"/>
          </w:tcPr>
          <w:p w:rsidR="003A7DF8" w:rsidRPr="00D70AC8" w:rsidP="002A7539" w14:paraId="5CB7FCDF" w14:textId="5CB4D9D2">
            <w:pPr>
              <w:pStyle w:val="NoSpacing"/>
              <w:rPr>
                <w:rFonts w:ascii="Times New Roman" w:hAnsi="Times New Roman" w:cs="Times New Roman"/>
              </w:rPr>
            </w:pPr>
            <w:r w:rsidRPr="00D70AC8">
              <w:rPr>
                <w:rFonts w:ascii="Times New Roman" w:hAnsi="Times New Roman" w:cs="Times New Roman"/>
              </w:rPr>
              <w:t>The dollar amount set aside by the SEA for State administration under ESEA section 1003(b)(2).</w:t>
            </w:r>
          </w:p>
        </w:tc>
      </w:tr>
      <w:tr w14:paraId="6ED5BFE7" w14:textId="2CF0A683" w:rsidTr="007872FC">
        <w:tblPrEx>
          <w:tblW w:w="9596" w:type="dxa"/>
          <w:tblInd w:w="-5" w:type="dxa"/>
          <w:tblLook w:val="04A0"/>
        </w:tblPrEx>
        <w:tc>
          <w:tcPr>
            <w:tcW w:w="1800" w:type="dxa"/>
          </w:tcPr>
          <w:p w:rsidR="003A7DF8" w:rsidRPr="00D70AC8" w:rsidP="00581934" w14:paraId="10A5487D" w14:textId="77777777">
            <w:pPr>
              <w:pStyle w:val="Tableheader"/>
              <w:rPr>
                <w:rFonts w:ascii="Times New Roman" w:hAnsi="Times New Roman" w:cs="Times New Roman"/>
              </w:rPr>
            </w:pPr>
            <w:r w:rsidRPr="00D70AC8">
              <w:rPr>
                <w:rFonts w:ascii="Times New Roman" w:hAnsi="Times New Roman" w:cs="Times New Roman"/>
              </w:rPr>
              <w:t>Level</w:t>
            </w:r>
          </w:p>
        </w:tc>
        <w:tc>
          <w:tcPr>
            <w:tcW w:w="3780" w:type="dxa"/>
          </w:tcPr>
          <w:p w:rsidR="003A7DF8" w:rsidRPr="00D70AC8" w:rsidP="002A7539" w14:paraId="2FDA9012" w14:textId="77777777">
            <w:pPr>
              <w:pStyle w:val="NoSpacing"/>
              <w:rPr>
                <w:rFonts w:ascii="Times New Roman" w:hAnsi="Times New Roman" w:cs="Times New Roman"/>
              </w:rPr>
            </w:pPr>
            <w:r w:rsidRPr="00D70AC8">
              <w:rPr>
                <w:rFonts w:ascii="Times New Roman" w:hAnsi="Times New Roman" w:cs="Times New Roman"/>
              </w:rPr>
              <w:t>SEA</w:t>
            </w:r>
          </w:p>
        </w:tc>
        <w:tc>
          <w:tcPr>
            <w:tcW w:w="4016" w:type="dxa"/>
          </w:tcPr>
          <w:p w:rsidR="003A7DF8" w:rsidRPr="00D70AC8" w:rsidP="002A7539" w14:paraId="01161008" w14:textId="21154267">
            <w:pPr>
              <w:pStyle w:val="NoSpacing"/>
              <w:rPr>
                <w:rFonts w:ascii="Times New Roman" w:hAnsi="Times New Roman" w:cs="Times New Roman"/>
              </w:rPr>
            </w:pPr>
            <w:r w:rsidRPr="00D70AC8">
              <w:rPr>
                <w:rFonts w:ascii="Times New Roman" w:hAnsi="Times New Roman" w:cs="Times New Roman"/>
              </w:rPr>
              <w:t>SEA</w:t>
            </w:r>
          </w:p>
        </w:tc>
      </w:tr>
      <w:tr w14:paraId="5F38042F" w14:textId="112E865E" w:rsidTr="007872FC">
        <w:tblPrEx>
          <w:tblW w:w="9596" w:type="dxa"/>
          <w:tblInd w:w="-5" w:type="dxa"/>
          <w:tblLook w:val="04A0"/>
        </w:tblPrEx>
        <w:tc>
          <w:tcPr>
            <w:tcW w:w="1800" w:type="dxa"/>
          </w:tcPr>
          <w:p w:rsidR="003A7DF8" w:rsidRPr="00D70AC8" w:rsidP="00581934" w14:paraId="192FF80F" w14:textId="77777777">
            <w:pPr>
              <w:pStyle w:val="Tableheader"/>
              <w:rPr>
                <w:rFonts w:ascii="Times New Roman" w:hAnsi="Times New Roman" w:cs="Times New Roman"/>
              </w:rPr>
            </w:pPr>
            <w:r w:rsidRPr="00D70AC8">
              <w:rPr>
                <w:rFonts w:ascii="Times New Roman" w:hAnsi="Times New Roman" w:cs="Times New Roman"/>
              </w:rPr>
              <w:t>Reporting period</w:t>
            </w:r>
          </w:p>
        </w:tc>
        <w:tc>
          <w:tcPr>
            <w:tcW w:w="3780" w:type="dxa"/>
          </w:tcPr>
          <w:p w:rsidR="003A7DF8" w:rsidRPr="00D70AC8" w:rsidP="002A7539" w14:paraId="604C03BB" w14:textId="77777777">
            <w:pPr>
              <w:pStyle w:val="NoSpacing"/>
              <w:rPr>
                <w:rFonts w:ascii="Times New Roman" w:hAnsi="Times New Roman" w:cs="Times New Roman"/>
              </w:rPr>
            </w:pPr>
            <w:r w:rsidRPr="00D70AC8">
              <w:rPr>
                <w:rFonts w:ascii="Times New Roman" w:hAnsi="Times New Roman" w:cs="Times New Roman"/>
              </w:rPr>
              <w:t>Federal Fiscal Year</w:t>
            </w:r>
          </w:p>
        </w:tc>
        <w:tc>
          <w:tcPr>
            <w:tcW w:w="4016" w:type="dxa"/>
          </w:tcPr>
          <w:p w:rsidR="003A7DF8" w:rsidRPr="00D70AC8" w:rsidP="002A7539" w14:paraId="139F7D14" w14:textId="47A13F96">
            <w:pPr>
              <w:pStyle w:val="NoSpacing"/>
              <w:rPr>
                <w:rFonts w:ascii="Times New Roman" w:hAnsi="Times New Roman" w:cs="Times New Roman"/>
              </w:rPr>
            </w:pPr>
            <w:r w:rsidRPr="00D70AC8">
              <w:rPr>
                <w:rFonts w:ascii="Times New Roman" w:hAnsi="Times New Roman" w:cs="Times New Roman"/>
              </w:rPr>
              <w:t>Federal Fiscal Year</w:t>
            </w:r>
          </w:p>
        </w:tc>
      </w:tr>
    </w:tbl>
    <w:p w:rsidR="0010286C" w:rsidRPr="00280CE1" w:rsidP="00DB285F" w14:paraId="2D9106AC" w14:textId="0A412AC3">
      <w:pPr>
        <w:pStyle w:val="Heading2"/>
        <w:ind w:left="360"/>
        <w:rPr>
          <w:rFonts w:ascii="Times New Roman" w:hAnsi="Times New Roman" w:cs="Times New Roman"/>
          <w:b/>
          <w:bCs/>
        </w:rPr>
      </w:pPr>
      <w:bookmarkStart w:id="10" w:name="_Toc182397026"/>
      <w:r w:rsidRPr="00280CE1">
        <w:rPr>
          <w:rFonts w:ascii="Times New Roman" w:hAnsi="Times New Roman" w:cs="Times New Roman"/>
          <w:b/>
          <w:bCs/>
        </w:rPr>
        <w:t>Title I, Part A Foster Care</w:t>
      </w:r>
      <w:r w:rsidRPr="00280CE1" w:rsidR="005C5668">
        <w:rPr>
          <w:rFonts w:ascii="Times New Roman" w:hAnsi="Times New Roman" w:cs="Times New Roman"/>
          <w:b/>
          <w:bCs/>
        </w:rPr>
        <w:t xml:space="preserve"> – </w:t>
      </w:r>
      <w:r w:rsidR="007C42C6">
        <w:rPr>
          <w:rFonts w:ascii="Times New Roman" w:hAnsi="Times New Roman" w:cs="Times New Roman"/>
          <w:b/>
          <w:bCs/>
        </w:rPr>
        <w:t>a</w:t>
      </w:r>
      <w:r w:rsidRPr="00280CE1" w:rsidR="005C5668">
        <w:rPr>
          <w:rFonts w:ascii="Times New Roman" w:hAnsi="Times New Roman" w:cs="Times New Roman"/>
          <w:b/>
          <w:bCs/>
        </w:rPr>
        <w:t>dd aggregation by Grade</w:t>
      </w:r>
      <w:r w:rsidRPr="00280CE1" w:rsidR="009D27C0">
        <w:rPr>
          <w:rFonts w:ascii="Times New Roman" w:hAnsi="Times New Roman" w:cs="Times New Roman"/>
          <w:b/>
          <w:bCs/>
        </w:rPr>
        <w:t xml:space="preserve"> Level</w:t>
      </w:r>
      <w:bookmarkEnd w:id="10"/>
    </w:p>
    <w:p w:rsidR="00195D8C" w:rsidRPr="00680BDA" w:rsidP="00FA223A" w14:paraId="71E01FF9" w14:textId="14E14FB5">
      <w:pPr>
        <w:rPr>
          <w:rFonts w:ascii="Times New Roman" w:hAnsi="Times New Roman" w:cs="Times New Roman"/>
          <w:sz w:val="24"/>
          <w:szCs w:val="24"/>
        </w:rPr>
      </w:pPr>
      <w:r w:rsidRPr="00680BDA">
        <w:rPr>
          <w:rFonts w:ascii="Times New Roman" w:hAnsi="Times New Roman" w:cs="Times New Roman"/>
          <w:sz w:val="24"/>
          <w:szCs w:val="24"/>
        </w:rPr>
        <w:t xml:space="preserve">Title I, Part A of the ESEA </w:t>
      </w:r>
      <w:r w:rsidRPr="00680BDA" w:rsidR="0024143F">
        <w:rPr>
          <w:rFonts w:ascii="Times New Roman" w:hAnsi="Times New Roman" w:cs="Times New Roman"/>
          <w:sz w:val="24"/>
          <w:szCs w:val="24"/>
        </w:rPr>
        <w:t xml:space="preserve">includes </w:t>
      </w:r>
      <w:r w:rsidRPr="00680BDA">
        <w:rPr>
          <w:rFonts w:ascii="Times New Roman" w:hAnsi="Times New Roman" w:cs="Times New Roman"/>
          <w:sz w:val="24"/>
          <w:szCs w:val="24"/>
        </w:rPr>
        <w:t xml:space="preserve">nationwide implementation of provisions </w:t>
      </w:r>
      <w:r w:rsidRPr="00680BDA" w:rsidR="00204944">
        <w:rPr>
          <w:rFonts w:ascii="Times New Roman" w:hAnsi="Times New Roman" w:cs="Times New Roman"/>
          <w:sz w:val="24"/>
          <w:szCs w:val="24"/>
        </w:rPr>
        <w:t xml:space="preserve">for </w:t>
      </w:r>
      <w:r w:rsidRPr="00680BDA">
        <w:rPr>
          <w:rFonts w:ascii="Times New Roman" w:hAnsi="Times New Roman" w:cs="Times New Roman"/>
          <w:sz w:val="24"/>
          <w:szCs w:val="24"/>
        </w:rPr>
        <w:t xml:space="preserve">educational outcomes for students in foster care. </w:t>
      </w:r>
    </w:p>
    <w:p w:rsidR="00D068E3" w:rsidRPr="00680BDA" w:rsidP="00FA223A" w14:paraId="309B114F" w14:textId="055AA3FC">
      <w:pPr>
        <w:rPr>
          <w:rFonts w:ascii="Times New Roman" w:hAnsi="Times New Roman" w:cs="Times New Roman"/>
          <w:sz w:val="24"/>
          <w:szCs w:val="24"/>
        </w:rPr>
      </w:pPr>
      <w:r w:rsidRPr="00680BDA">
        <w:rPr>
          <w:rFonts w:ascii="Times New Roman" w:hAnsi="Times New Roman" w:cs="Times New Roman"/>
          <w:sz w:val="24"/>
          <w:szCs w:val="24"/>
        </w:rPr>
        <w:t xml:space="preserve">The Department proposes </w:t>
      </w:r>
      <w:r w:rsidRPr="00680BDA">
        <w:rPr>
          <w:rFonts w:ascii="Times New Roman" w:hAnsi="Times New Roman" w:cs="Times New Roman"/>
          <w:sz w:val="24"/>
          <w:szCs w:val="24"/>
        </w:rPr>
        <w:t>to</w:t>
      </w:r>
      <w:r w:rsidRPr="00680BDA" w:rsidR="00204944">
        <w:rPr>
          <w:rFonts w:ascii="Times New Roman" w:hAnsi="Times New Roman" w:cs="Times New Roman"/>
          <w:sz w:val="24"/>
          <w:szCs w:val="24"/>
        </w:rPr>
        <w:t xml:space="preserve"> expand</w:t>
      </w:r>
      <w:r w:rsidRPr="00680BDA">
        <w:rPr>
          <w:rFonts w:ascii="Times New Roman" w:hAnsi="Times New Roman" w:cs="Times New Roman"/>
          <w:sz w:val="24"/>
          <w:szCs w:val="24"/>
        </w:rPr>
        <w:t xml:space="preserve"> the </w:t>
      </w:r>
      <w:r w:rsidRPr="00680BDA">
        <w:rPr>
          <w:rFonts w:ascii="Times New Roman" w:hAnsi="Times New Roman" w:cs="Times New Roman"/>
          <w:sz w:val="24"/>
          <w:szCs w:val="24"/>
        </w:rPr>
        <w:t xml:space="preserve">current </w:t>
      </w:r>
      <w:r w:rsidRPr="00680BDA">
        <w:rPr>
          <w:rFonts w:ascii="Times New Roman" w:hAnsi="Times New Roman" w:cs="Times New Roman"/>
          <w:sz w:val="24"/>
          <w:szCs w:val="24"/>
        </w:rPr>
        <w:t xml:space="preserve">enrollment counts of students in foster care </w:t>
      </w:r>
      <w:r w:rsidRPr="00680BDA" w:rsidR="00AC7995">
        <w:rPr>
          <w:rFonts w:ascii="Times New Roman" w:hAnsi="Times New Roman" w:cs="Times New Roman"/>
          <w:sz w:val="24"/>
          <w:szCs w:val="24"/>
        </w:rPr>
        <w:t xml:space="preserve">which is a </w:t>
      </w:r>
      <w:r w:rsidRPr="00680BDA">
        <w:rPr>
          <w:rFonts w:ascii="Times New Roman" w:hAnsi="Times New Roman" w:cs="Times New Roman"/>
          <w:sz w:val="24"/>
          <w:szCs w:val="24"/>
        </w:rPr>
        <w:t xml:space="preserve">single number </w:t>
      </w:r>
      <w:r w:rsidRPr="00680BDA" w:rsidR="00204944">
        <w:rPr>
          <w:rFonts w:ascii="Times New Roman" w:hAnsi="Times New Roman" w:cs="Times New Roman"/>
          <w:sz w:val="24"/>
          <w:szCs w:val="24"/>
        </w:rPr>
        <w:t xml:space="preserve">by adding </w:t>
      </w:r>
      <w:r w:rsidRPr="00680BDA">
        <w:rPr>
          <w:rFonts w:ascii="Times New Roman" w:hAnsi="Times New Roman" w:cs="Times New Roman"/>
          <w:sz w:val="24"/>
          <w:szCs w:val="24"/>
        </w:rPr>
        <w:t xml:space="preserve">counts aggregated </w:t>
      </w:r>
      <w:r w:rsidRPr="00680BDA">
        <w:rPr>
          <w:rFonts w:ascii="Times New Roman" w:hAnsi="Times New Roman" w:cs="Times New Roman"/>
          <w:sz w:val="24"/>
          <w:szCs w:val="24"/>
        </w:rPr>
        <w:t>by grade</w:t>
      </w:r>
      <w:r w:rsidRPr="00680BDA">
        <w:rPr>
          <w:rFonts w:ascii="Times New Roman" w:hAnsi="Times New Roman" w:cs="Times New Roman"/>
          <w:sz w:val="24"/>
          <w:szCs w:val="24"/>
        </w:rPr>
        <w:t xml:space="preserve"> level</w:t>
      </w:r>
      <w:r w:rsidRPr="00680BDA">
        <w:rPr>
          <w:rFonts w:ascii="Times New Roman" w:hAnsi="Times New Roman" w:cs="Times New Roman"/>
          <w:sz w:val="24"/>
          <w:szCs w:val="24"/>
        </w:rPr>
        <w:t>.</w:t>
      </w:r>
    </w:p>
    <w:p w:rsidR="005F34AF" w:rsidRPr="009962C8" w:rsidP="005F34AF" w14:paraId="23F4FACD" w14:textId="77777777">
      <w:pPr>
        <w:pStyle w:val="Heading5"/>
        <w:rPr>
          <w:rFonts w:ascii="Times New Roman" w:hAnsi="Times New Roman" w:eastAsiaTheme="minorHAnsi" w:cs="Times New Roman"/>
          <w:b/>
          <w:bCs/>
          <w:sz w:val="24"/>
          <w:szCs w:val="24"/>
        </w:rPr>
      </w:pPr>
      <w:r w:rsidRPr="009962C8">
        <w:rPr>
          <w:rFonts w:ascii="Times New Roman" w:hAnsi="Times New Roman" w:cs="Times New Roman"/>
          <w:b/>
          <w:bCs/>
          <w:sz w:val="24"/>
          <w:szCs w:val="24"/>
        </w:rPr>
        <w:t>Questions</w:t>
      </w:r>
    </w:p>
    <w:p w:rsidR="00D068E3" w:rsidRPr="00680BDA" w:rsidP="00581934" w14:paraId="47F3CF3A" w14:textId="756CB793">
      <w:pPr>
        <w:pStyle w:val="ListParagraph"/>
        <w:numPr>
          <w:ilvl w:val="0"/>
          <w:numId w:val="7"/>
        </w:numPr>
        <w:rPr>
          <w:rFonts w:ascii="Times New Roman" w:hAnsi="Times New Roman" w:cs="Times New Roman"/>
          <w:sz w:val="24"/>
          <w:szCs w:val="24"/>
        </w:rPr>
      </w:pPr>
      <w:r w:rsidRPr="00680BDA">
        <w:rPr>
          <w:rFonts w:ascii="Times New Roman" w:hAnsi="Times New Roman" w:cs="Times New Roman"/>
          <w:sz w:val="24"/>
          <w:szCs w:val="24"/>
        </w:rPr>
        <w:t xml:space="preserve">Does </w:t>
      </w:r>
      <w:r w:rsidRPr="00680BDA" w:rsidR="00195D8C">
        <w:rPr>
          <w:rFonts w:ascii="Times New Roman" w:hAnsi="Times New Roman" w:cs="Times New Roman"/>
          <w:sz w:val="24"/>
          <w:szCs w:val="24"/>
        </w:rPr>
        <w:t>the</w:t>
      </w:r>
      <w:r w:rsidRPr="00680BDA">
        <w:rPr>
          <w:rFonts w:ascii="Times New Roman" w:hAnsi="Times New Roman" w:cs="Times New Roman"/>
          <w:sz w:val="24"/>
          <w:szCs w:val="24"/>
        </w:rPr>
        <w:t xml:space="preserve"> State currently have access to the grade</w:t>
      </w:r>
      <w:r w:rsidRPr="00680BDA" w:rsidR="00A76576">
        <w:rPr>
          <w:rFonts w:ascii="Times New Roman" w:hAnsi="Times New Roman" w:cs="Times New Roman"/>
          <w:sz w:val="24"/>
          <w:szCs w:val="24"/>
        </w:rPr>
        <w:t xml:space="preserve"> levels</w:t>
      </w:r>
      <w:r w:rsidRPr="00680BDA">
        <w:rPr>
          <w:rFonts w:ascii="Times New Roman" w:hAnsi="Times New Roman" w:cs="Times New Roman"/>
          <w:sz w:val="24"/>
          <w:szCs w:val="24"/>
        </w:rPr>
        <w:t xml:space="preserve"> of students in foster care, and, if so, is </w:t>
      </w:r>
      <w:r w:rsidRPr="00680BDA" w:rsidR="00BA372F">
        <w:rPr>
          <w:rFonts w:ascii="Times New Roman" w:hAnsi="Times New Roman" w:cs="Times New Roman"/>
          <w:sz w:val="24"/>
          <w:szCs w:val="24"/>
        </w:rPr>
        <w:t>the</w:t>
      </w:r>
      <w:r w:rsidRPr="00680BDA">
        <w:rPr>
          <w:rFonts w:ascii="Times New Roman" w:hAnsi="Times New Roman" w:cs="Times New Roman"/>
          <w:sz w:val="24"/>
          <w:szCs w:val="24"/>
        </w:rPr>
        <w:t xml:space="preserve"> State able to report these data to the Department? </w:t>
      </w:r>
    </w:p>
    <w:p w:rsidR="00D068E3" w:rsidRPr="00680BDA" w:rsidP="009933A1" w14:paraId="6F61C181" w14:textId="0A07FE85">
      <w:pPr>
        <w:pStyle w:val="ListParagraph"/>
        <w:rPr>
          <w:rFonts w:ascii="Times New Roman" w:hAnsi="Times New Roman" w:cs="Times New Roman"/>
          <w:sz w:val="24"/>
          <w:szCs w:val="24"/>
        </w:rPr>
      </w:pPr>
      <w:r w:rsidRPr="00680BDA">
        <w:rPr>
          <w:rFonts w:ascii="Times New Roman" w:hAnsi="Times New Roman" w:cs="Times New Roman"/>
          <w:sz w:val="24"/>
          <w:szCs w:val="24"/>
        </w:rPr>
        <w:t xml:space="preserve">If not, describe the steps </w:t>
      </w:r>
      <w:r w:rsidRPr="00680BDA" w:rsidR="00204944">
        <w:rPr>
          <w:rFonts w:ascii="Times New Roman" w:hAnsi="Times New Roman" w:cs="Times New Roman"/>
          <w:sz w:val="24"/>
          <w:szCs w:val="24"/>
        </w:rPr>
        <w:t>to be able to</w:t>
      </w:r>
      <w:r w:rsidRPr="00680BDA">
        <w:rPr>
          <w:rFonts w:ascii="Times New Roman" w:hAnsi="Times New Roman" w:cs="Times New Roman"/>
          <w:sz w:val="24"/>
          <w:szCs w:val="24"/>
        </w:rPr>
        <w:t xml:space="preserve"> report students by grade</w:t>
      </w:r>
      <w:r w:rsidRPr="00680BDA" w:rsidR="00A76576">
        <w:rPr>
          <w:rFonts w:ascii="Times New Roman" w:hAnsi="Times New Roman" w:cs="Times New Roman"/>
          <w:sz w:val="24"/>
          <w:szCs w:val="24"/>
        </w:rPr>
        <w:t xml:space="preserve"> level</w:t>
      </w:r>
      <w:r w:rsidRPr="00680BDA" w:rsidR="00204944">
        <w:rPr>
          <w:rFonts w:ascii="Times New Roman" w:hAnsi="Times New Roman" w:cs="Times New Roman"/>
          <w:sz w:val="24"/>
          <w:szCs w:val="24"/>
        </w:rPr>
        <w:t>.</w:t>
      </w:r>
    </w:p>
    <w:p w:rsidR="00D068E3" w:rsidRPr="00680BDA" w:rsidP="009933A1" w14:paraId="14495F1D" w14:textId="1FD6810E">
      <w:pPr>
        <w:pStyle w:val="ListParagraph"/>
        <w:rPr>
          <w:rFonts w:ascii="Times New Roman" w:hAnsi="Times New Roman" w:cs="Times New Roman"/>
          <w:sz w:val="24"/>
          <w:szCs w:val="24"/>
        </w:rPr>
      </w:pPr>
      <w:r w:rsidRPr="00680BDA">
        <w:rPr>
          <w:rFonts w:ascii="Times New Roman" w:hAnsi="Times New Roman" w:cs="Times New Roman"/>
          <w:sz w:val="24"/>
          <w:szCs w:val="24"/>
        </w:rPr>
        <w:t xml:space="preserve">How much time would </w:t>
      </w:r>
      <w:r w:rsidRPr="00680BDA" w:rsidR="00204944">
        <w:rPr>
          <w:rFonts w:ascii="Times New Roman" w:hAnsi="Times New Roman" w:cs="Times New Roman"/>
          <w:sz w:val="24"/>
          <w:szCs w:val="24"/>
        </w:rPr>
        <w:t>the</w:t>
      </w:r>
      <w:r w:rsidRPr="00680BDA">
        <w:rPr>
          <w:rFonts w:ascii="Times New Roman" w:hAnsi="Times New Roman" w:cs="Times New Roman"/>
          <w:sz w:val="24"/>
          <w:szCs w:val="24"/>
        </w:rPr>
        <w:t xml:space="preserve"> State need to be able to collect this new data?</w:t>
      </w:r>
    </w:p>
    <w:p w:rsidR="00A76576" w:rsidRPr="00680BDA" w:rsidP="009933A1" w14:paraId="193EEB53" w14:textId="2470F553">
      <w:pPr>
        <w:pStyle w:val="ListParagraph"/>
        <w:rPr>
          <w:rFonts w:ascii="Times New Roman" w:hAnsi="Times New Roman" w:cs="Times New Roman"/>
          <w:sz w:val="24"/>
          <w:szCs w:val="24"/>
        </w:rPr>
      </w:pPr>
      <w:r w:rsidRPr="00680BDA">
        <w:rPr>
          <w:rFonts w:ascii="Times New Roman" w:hAnsi="Times New Roman" w:cs="Times New Roman"/>
          <w:sz w:val="24"/>
          <w:szCs w:val="24"/>
        </w:rPr>
        <w:t>What is the burden of this change on the SEA?</w:t>
      </w:r>
    </w:p>
    <w:p w:rsidR="00202888" w:rsidRPr="009962C8" w:rsidP="00202888" w14:paraId="43CB95BB" w14:textId="08371E42">
      <w:pPr>
        <w:pStyle w:val="Heading5"/>
        <w:rPr>
          <w:rFonts w:ascii="Times New Roman" w:hAnsi="Times New Roman" w:cs="Times New Roman"/>
          <w:b/>
          <w:bCs/>
          <w:sz w:val="24"/>
          <w:szCs w:val="24"/>
        </w:rPr>
      </w:pPr>
      <w:r w:rsidRPr="009962C8">
        <w:rPr>
          <w:rFonts w:ascii="Times New Roman" w:hAnsi="Times New Roman" w:cs="Times New Roman"/>
          <w:b/>
          <w:bCs/>
          <w:sz w:val="24"/>
          <w:szCs w:val="24"/>
        </w:rPr>
        <w:t>Attachment A Data Group Tab</w:t>
      </w:r>
      <w:r w:rsidRPr="009962C8" w:rsidR="009962C8">
        <w:rPr>
          <w:rFonts w:ascii="Times New Roman" w:hAnsi="Times New Roman" w:cs="Times New Roman"/>
          <w:b/>
          <w:bCs/>
          <w:sz w:val="24"/>
          <w:szCs w:val="24"/>
        </w:rPr>
        <w:t xml:space="preserve"> </w:t>
      </w:r>
      <w:r w:rsidRPr="009962C8" w:rsidR="009962C8">
        <w:rPr>
          <w:rFonts w:ascii="Times New Roman" w:hAnsi="Times New Roman" w:cs="Times New Roman"/>
          <w:b/>
          <w:bCs/>
          <w:color w:val="FF0000"/>
          <w:sz w:val="24"/>
          <w:szCs w:val="24"/>
        </w:rPr>
        <w:t>(Revised60!)</w:t>
      </w:r>
    </w:p>
    <w:p w:rsidR="00C03D41" w:rsidRPr="00680BDA" w:rsidP="00C03D41" w14:paraId="35ED8B85" w14:textId="4635F2CA">
      <w:pPr>
        <w:rPr>
          <w:rFonts w:ascii="Times New Roman" w:hAnsi="Times New Roman" w:cs="Times New Roman"/>
          <w:sz w:val="24"/>
          <w:szCs w:val="24"/>
        </w:rPr>
      </w:pPr>
      <w:r w:rsidRPr="00680BDA">
        <w:rPr>
          <w:rFonts w:ascii="Times New Roman" w:hAnsi="Times New Roman" w:cs="Times New Roman"/>
          <w:sz w:val="24"/>
          <w:szCs w:val="24"/>
        </w:rPr>
        <w:t>To collect the data by grade level, a</w:t>
      </w:r>
      <w:r w:rsidRPr="00680BDA">
        <w:rPr>
          <w:rFonts w:ascii="Times New Roman" w:hAnsi="Times New Roman" w:cs="Times New Roman"/>
          <w:sz w:val="24"/>
          <w:szCs w:val="24"/>
        </w:rPr>
        <w:t xml:space="preserve"> category set would be added to this data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0"/>
        <w:gridCol w:w="3628"/>
        <w:gridCol w:w="1984"/>
        <w:gridCol w:w="2738"/>
      </w:tblGrid>
      <w:tr w14:paraId="19810B7D" w14:textId="77777777" w:rsidTr="002E25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3"/>
          <w:tblHeader/>
        </w:trPr>
        <w:tc>
          <w:tcPr>
            <w:tcW w:w="535" w:type="pct"/>
            <w:shd w:val="clear" w:color="auto" w:fill="auto"/>
            <w:hideMark/>
          </w:tcPr>
          <w:p w:rsidR="0040037B" w:rsidRPr="00D70AC8" w:rsidP="00581934" w14:paraId="7A798B87" w14:textId="77777777">
            <w:pPr>
              <w:pStyle w:val="Tableheader"/>
              <w:rPr>
                <w:rFonts w:ascii="Times New Roman" w:hAnsi="Times New Roman" w:cs="Times New Roman"/>
              </w:rPr>
            </w:pPr>
            <w:r w:rsidRPr="00D70AC8">
              <w:rPr>
                <w:rFonts w:ascii="Times New Roman" w:hAnsi="Times New Roman" w:cs="Times New Roman"/>
              </w:rPr>
              <w:t>DG Number</w:t>
            </w:r>
          </w:p>
        </w:tc>
        <w:tc>
          <w:tcPr>
            <w:tcW w:w="1940" w:type="pct"/>
            <w:shd w:val="clear" w:color="auto" w:fill="auto"/>
            <w:hideMark/>
          </w:tcPr>
          <w:p w:rsidR="0040037B" w:rsidRPr="00D70AC8" w:rsidP="00581934" w14:paraId="23EAAAD0" w14:textId="77777777">
            <w:pPr>
              <w:pStyle w:val="Tableheader"/>
              <w:rPr>
                <w:rFonts w:ascii="Times New Roman" w:hAnsi="Times New Roman" w:cs="Times New Roman"/>
              </w:rPr>
            </w:pPr>
            <w:r w:rsidRPr="00D70AC8">
              <w:rPr>
                <w:rFonts w:ascii="Times New Roman" w:hAnsi="Times New Roman" w:cs="Times New Roman"/>
              </w:rPr>
              <w:t>Data Group Name (SY 2024-25)</w:t>
            </w:r>
          </w:p>
        </w:tc>
        <w:tc>
          <w:tcPr>
            <w:tcW w:w="1061" w:type="pct"/>
            <w:shd w:val="clear" w:color="auto" w:fill="auto"/>
            <w:hideMark/>
          </w:tcPr>
          <w:p w:rsidR="0040037B" w:rsidRPr="00D70AC8" w:rsidP="00581934" w14:paraId="6124B752" w14:textId="77777777">
            <w:pPr>
              <w:pStyle w:val="Tableheader"/>
              <w:rPr>
                <w:rFonts w:ascii="Times New Roman" w:hAnsi="Times New Roman" w:cs="Times New Roman"/>
              </w:rPr>
            </w:pPr>
            <w:r w:rsidRPr="00D70AC8">
              <w:rPr>
                <w:rFonts w:ascii="Times New Roman" w:hAnsi="Times New Roman" w:cs="Times New Roman"/>
              </w:rPr>
              <w:t>Category Sets (SY 2024-25)</w:t>
            </w:r>
          </w:p>
        </w:tc>
        <w:tc>
          <w:tcPr>
            <w:tcW w:w="1464" w:type="pct"/>
            <w:shd w:val="clear" w:color="auto" w:fill="auto"/>
            <w:hideMark/>
          </w:tcPr>
          <w:p w:rsidR="0040037B" w:rsidRPr="00D70AC8" w:rsidP="00581934" w14:paraId="5899A5F8" w14:textId="77777777">
            <w:pPr>
              <w:pStyle w:val="Tableheader"/>
              <w:rPr>
                <w:rFonts w:ascii="Times New Roman" w:hAnsi="Times New Roman" w:cs="Times New Roman"/>
              </w:rPr>
            </w:pPr>
            <w:r w:rsidRPr="00D70AC8">
              <w:rPr>
                <w:rFonts w:ascii="Times New Roman" w:hAnsi="Times New Roman" w:cs="Times New Roman"/>
              </w:rPr>
              <w:t>Category Sets (SY 2025-26 - Changes Only)</w:t>
            </w:r>
          </w:p>
        </w:tc>
      </w:tr>
      <w:tr w14:paraId="042567A0" w14:textId="77777777" w:rsidTr="002E2549">
        <w:tblPrEx>
          <w:tblW w:w="5000" w:type="pct"/>
          <w:tblLook w:val="04A0"/>
        </w:tblPrEx>
        <w:trPr>
          <w:trHeight w:val="153"/>
        </w:trPr>
        <w:tc>
          <w:tcPr>
            <w:tcW w:w="535" w:type="pct"/>
            <w:shd w:val="clear" w:color="auto" w:fill="auto"/>
            <w:hideMark/>
          </w:tcPr>
          <w:p w:rsidR="0040037B" w:rsidRPr="00D70AC8" w:rsidP="002A7539" w14:paraId="06A27F93" w14:textId="77777777">
            <w:pPr>
              <w:pStyle w:val="NoSpacing"/>
              <w:rPr>
                <w:rFonts w:ascii="Times New Roman" w:hAnsi="Times New Roman" w:cs="Times New Roman"/>
              </w:rPr>
            </w:pPr>
            <w:r w:rsidRPr="00D70AC8">
              <w:rPr>
                <w:rFonts w:ascii="Times New Roman" w:hAnsi="Times New Roman" w:cs="Times New Roman"/>
              </w:rPr>
              <w:t>893</w:t>
            </w:r>
          </w:p>
        </w:tc>
        <w:tc>
          <w:tcPr>
            <w:tcW w:w="1940" w:type="pct"/>
            <w:shd w:val="clear" w:color="auto" w:fill="auto"/>
            <w:hideMark/>
          </w:tcPr>
          <w:p w:rsidR="0040037B" w:rsidRPr="00D70AC8" w:rsidP="002A7539" w14:paraId="2304D09E" w14:textId="77777777">
            <w:pPr>
              <w:pStyle w:val="NoSpacing"/>
              <w:rPr>
                <w:rFonts w:ascii="Times New Roman" w:hAnsi="Times New Roman" w:cs="Times New Roman"/>
              </w:rPr>
            </w:pPr>
            <w:r w:rsidRPr="00D70AC8">
              <w:rPr>
                <w:rFonts w:ascii="Times New Roman" w:hAnsi="Times New Roman" w:cs="Times New Roman"/>
              </w:rPr>
              <w:t>Title I Part A foster care enrolled</w:t>
            </w:r>
          </w:p>
        </w:tc>
        <w:tc>
          <w:tcPr>
            <w:tcW w:w="1061" w:type="pct"/>
            <w:shd w:val="clear" w:color="auto" w:fill="auto"/>
            <w:hideMark/>
          </w:tcPr>
          <w:p w:rsidR="0040037B" w:rsidRPr="00D70AC8" w:rsidP="002A7539" w14:paraId="5BFE1213" w14:textId="77777777">
            <w:pPr>
              <w:pStyle w:val="NoSpacing"/>
              <w:rPr>
                <w:rFonts w:ascii="Times New Roman" w:hAnsi="Times New Roman" w:cs="Times New Roman"/>
              </w:rPr>
            </w:pPr>
            <w:r w:rsidRPr="00D70AC8">
              <w:rPr>
                <w:rFonts w:ascii="Times New Roman" w:hAnsi="Times New Roman" w:cs="Times New Roman"/>
              </w:rPr>
              <w:t>NA</w:t>
            </w:r>
          </w:p>
        </w:tc>
        <w:tc>
          <w:tcPr>
            <w:tcW w:w="1464" w:type="pct"/>
            <w:shd w:val="clear" w:color="auto" w:fill="auto"/>
            <w:hideMark/>
          </w:tcPr>
          <w:p w:rsidR="0040037B" w:rsidRPr="00D70AC8" w:rsidP="002A7539" w14:paraId="3D085804" w14:textId="77777777">
            <w:pPr>
              <w:pStyle w:val="NoSpacing"/>
              <w:rPr>
                <w:rFonts w:ascii="Times New Roman" w:hAnsi="Times New Roman" w:cs="Times New Roman"/>
              </w:rPr>
            </w:pPr>
            <w:r w:rsidRPr="00D70AC8">
              <w:rPr>
                <w:rFonts w:ascii="Times New Roman" w:hAnsi="Times New Roman" w:cs="Times New Roman"/>
              </w:rPr>
              <w:t>Grade Level (Basic w/13)</w:t>
            </w:r>
          </w:p>
        </w:tc>
      </w:tr>
    </w:tbl>
    <w:p w:rsidR="0010286C" w:rsidRPr="00280CE1" w:rsidP="00DB285F" w14:paraId="41192597" w14:textId="011221A8">
      <w:pPr>
        <w:pStyle w:val="Heading2"/>
        <w:ind w:left="360"/>
        <w:rPr>
          <w:rFonts w:ascii="Times New Roman" w:hAnsi="Times New Roman" w:cs="Times New Roman"/>
          <w:b/>
          <w:bCs/>
        </w:rPr>
      </w:pPr>
      <w:bookmarkStart w:id="11" w:name="_Toc182397027"/>
      <w:r w:rsidRPr="00280CE1">
        <w:rPr>
          <w:rFonts w:ascii="Times New Roman" w:hAnsi="Times New Roman" w:cs="Times New Roman"/>
          <w:b/>
          <w:bCs/>
        </w:rPr>
        <w:t>Title III English Proficiency Assessment</w:t>
      </w:r>
      <w:r w:rsidRPr="00280CE1" w:rsidR="005C5668">
        <w:rPr>
          <w:rFonts w:ascii="Times New Roman" w:hAnsi="Times New Roman" w:cs="Times New Roman"/>
          <w:b/>
          <w:bCs/>
        </w:rPr>
        <w:t xml:space="preserve"> – </w:t>
      </w:r>
      <w:r w:rsidR="009C1794">
        <w:rPr>
          <w:rFonts w:ascii="Times New Roman" w:hAnsi="Times New Roman" w:cs="Times New Roman"/>
          <w:b/>
          <w:bCs/>
        </w:rPr>
        <w:t>a</w:t>
      </w:r>
      <w:r w:rsidRPr="00280CE1" w:rsidR="005C5668">
        <w:rPr>
          <w:rFonts w:ascii="Times New Roman" w:hAnsi="Times New Roman" w:cs="Times New Roman"/>
          <w:b/>
          <w:bCs/>
        </w:rPr>
        <w:t>dd question</w:t>
      </w:r>
      <w:bookmarkEnd w:id="11"/>
    </w:p>
    <w:p w:rsidR="0010286C" w:rsidRPr="00680BDA" w:rsidP="00FA223A" w14:paraId="4450AE9B" w14:textId="06D50BDA">
      <w:pPr>
        <w:rPr>
          <w:rFonts w:ascii="Times New Roman" w:hAnsi="Times New Roman" w:cs="Times New Roman"/>
          <w:sz w:val="24"/>
          <w:szCs w:val="24"/>
        </w:rPr>
      </w:pPr>
      <w:bookmarkStart w:id="12" w:name="_Hlk181197194"/>
      <w:r w:rsidRPr="00680BDA">
        <w:rPr>
          <w:rFonts w:ascii="Times New Roman" w:hAnsi="Times New Roman" w:cs="Times New Roman"/>
          <w:sz w:val="24"/>
          <w:szCs w:val="24"/>
        </w:rPr>
        <w:t>FS139 English Language Proficiency Results and FS050 Title III English Language Proficiency Results contain the counts of students by their progress in learning the English language: attained proficiency, making progress, or did not make progress.</w:t>
      </w:r>
    </w:p>
    <w:p w:rsidR="003B2012" w:rsidRPr="00680BDA" w:rsidP="00FA223A" w14:paraId="561DC988" w14:textId="6462198D">
      <w:pPr>
        <w:rPr>
          <w:rFonts w:ascii="Times New Roman" w:hAnsi="Times New Roman" w:cs="Times New Roman"/>
          <w:sz w:val="24"/>
          <w:szCs w:val="24"/>
        </w:rPr>
      </w:pPr>
      <w:r w:rsidRPr="00680BDA">
        <w:rPr>
          <w:rFonts w:ascii="Times New Roman" w:hAnsi="Times New Roman" w:cs="Times New Roman"/>
          <w:sz w:val="24"/>
          <w:szCs w:val="24"/>
        </w:rPr>
        <w:t>To better understand this data, the Department is proposing adding a question on how students who took the assessment the first time are reported.</w:t>
      </w:r>
    </w:p>
    <w:p w:rsidR="005F34AF" w:rsidRPr="009962C8" w:rsidP="005F34AF" w14:paraId="2048F481" w14:textId="77777777">
      <w:pPr>
        <w:pStyle w:val="Heading5"/>
        <w:rPr>
          <w:rFonts w:ascii="Times New Roman" w:hAnsi="Times New Roman" w:eastAsiaTheme="minorHAnsi" w:cs="Times New Roman"/>
          <w:b/>
          <w:bCs/>
          <w:sz w:val="24"/>
          <w:szCs w:val="24"/>
        </w:rPr>
      </w:pPr>
      <w:r w:rsidRPr="009962C8">
        <w:rPr>
          <w:rFonts w:ascii="Times New Roman" w:hAnsi="Times New Roman" w:cs="Times New Roman"/>
          <w:b/>
          <w:bCs/>
          <w:sz w:val="24"/>
          <w:szCs w:val="24"/>
        </w:rPr>
        <w:t>Questions</w:t>
      </w:r>
    </w:p>
    <w:bookmarkEnd w:id="12"/>
    <w:p w:rsidR="003B2012" w:rsidRPr="00680BDA" w:rsidP="00581934" w14:paraId="1DD24DD6" w14:textId="1C803ACF">
      <w:pPr>
        <w:pStyle w:val="ListParagraph"/>
        <w:numPr>
          <w:ilvl w:val="0"/>
          <w:numId w:val="31"/>
        </w:numPr>
        <w:rPr>
          <w:rFonts w:ascii="Times New Roman" w:hAnsi="Times New Roman" w:cs="Times New Roman"/>
          <w:sz w:val="24"/>
          <w:szCs w:val="24"/>
        </w:rPr>
      </w:pPr>
      <w:r w:rsidRPr="00680BDA">
        <w:rPr>
          <w:rFonts w:ascii="Times New Roman" w:hAnsi="Times New Roman" w:cs="Times New Roman"/>
          <w:sz w:val="24"/>
          <w:szCs w:val="24"/>
        </w:rPr>
        <w:t>Would the question capture the information needed on students taking the assessment for the first time?</w:t>
      </w:r>
    </w:p>
    <w:p w:rsidR="0010286C" w:rsidRPr="00680BDA" w:rsidP="00581934" w14:paraId="583C4DB5" w14:textId="1A828FC6">
      <w:pPr>
        <w:pStyle w:val="ListParagraph"/>
        <w:numPr>
          <w:ilvl w:val="0"/>
          <w:numId w:val="31"/>
        </w:numPr>
        <w:rPr>
          <w:rFonts w:ascii="Times New Roman" w:hAnsi="Times New Roman" w:cs="Times New Roman"/>
          <w:sz w:val="24"/>
          <w:szCs w:val="24"/>
        </w:rPr>
      </w:pPr>
      <w:r w:rsidRPr="00680BDA">
        <w:rPr>
          <w:rFonts w:ascii="Times New Roman" w:hAnsi="Times New Roman" w:cs="Times New Roman"/>
          <w:sz w:val="24"/>
          <w:szCs w:val="24"/>
        </w:rPr>
        <w:t xml:space="preserve">Besides this question what other information is needed to understand the proficiency data? </w:t>
      </w:r>
    </w:p>
    <w:p w:rsidR="00202888" w:rsidRPr="009962C8" w:rsidP="00202888" w14:paraId="6B7E6F42" w14:textId="62380968">
      <w:pPr>
        <w:pStyle w:val="Heading5"/>
        <w:rPr>
          <w:rFonts w:ascii="Times New Roman" w:hAnsi="Times New Roman" w:cs="Times New Roman"/>
          <w:b/>
          <w:bCs/>
          <w:sz w:val="24"/>
          <w:szCs w:val="24"/>
        </w:rPr>
      </w:pPr>
      <w:r w:rsidRPr="009962C8">
        <w:rPr>
          <w:rFonts w:ascii="Times New Roman" w:hAnsi="Times New Roman" w:cs="Times New Roman"/>
          <w:b/>
          <w:bCs/>
          <w:sz w:val="24"/>
          <w:szCs w:val="24"/>
        </w:rPr>
        <w:t xml:space="preserve">Attachment </w:t>
      </w:r>
      <w:r w:rsidRPr="009962C8" w:rsidR="005C5668">
        <w:rPr>
          <w:rFonts w:ascii="Times New Roman" w:hAnsi="Times New Roman" w:cs="Times New Roman"/>
          <w:b/>
          <w:bCs/>
          <w:sz w:val="24"/>
          <w:szCs w:val="24"/>
        </w:rPr>
        <w:t>C</w:t>
      </w:r>
      <w:r w:rsidRPr="009962C8" w:rsidR="00D137F5">
        <w:rPr>
          <w:rFonts w:ascii="Times New Roman" w:hAnsi="Times New Roman" w:cs="Times New Roman"/>
          <w:b/>
          <w:bCs/>
          <w:sz w:val="24"/>
          <w:szCs w:val="24"/>
        </w:rPr>
        <w:t>-1</w:t>
      </w:r>
      <w:r w:rsidRPr="009962C8" w:rsidR="00853809">
        <w:rPr>
          <w:rFonts w:ascii="Times New Roman" w:hAnsi="Times New Roman" w:cs="Times New Roman"/>
          <w:b/>
          <w:bCs/>
          <w:sz w:val="24"/>
          <w:szCs w:val="24"/>
        </w:rPr>
        <w:t xml:space="preserve"> Metadata</w:t>
      </w:r>
      <w:r w:rsidRPr="009962C8" w:rsidR="009962C8">
        <w:rPr>
          <w:rFonts w:ascii="Times New Roman" w:hAnsi="Times New Roman" w:cs="Times New Roman"/>
          <w:b/>
          <w:bCs/>
          <w:sz w:val="24"/>
          <w:szCs w:val="24"/>
        </w:rPr>
        <w:t xml:space="preserve"> </w:t>
      </w:r>
      <w:r w:rsidRPr="009962C8" w:rsidR="009962C8">
        <w:rPr>
          <w:rFonts w:ascii="Times New Roman" w:hAnsi="Times New Roman" w:cs="Times New Roman"/>
          <w:b/>
          <w:bCs/>
          <w:color w:val="FF0000"/>
          <w:sz w:val="24"/>
          <w:szCs w:val="24"/>
        </w:rPr>
        <w:t>(New60!)</w:t>
      </w:r>
    </w:p>
    <w:p w:rsidR="00C03D41" w:rsidRPr="00680BDA" w:rsidP="00C03D41" w14:paraId="2FD816DB" w14:textId="73581534">
      <w:pPr>
        <w:rPr>
          <w:rFonts w:ascii="Times New Roman" w:hAnsi="Times New Roman" w:cs="Times New Roman"/>
          <w:sz w:val="24"/>
          <w:szCs w:val="24"/>
        </w:rPr>
      </w:pPr>
      <w:r w:rsidRPr="00680BDA">
        <w:rPr>
          <w:rFonts w:ascii="Times New Roman" w:hAnsi="Times New Roman" w:cs="Times New Roman"/>
          <w:sz w:val="24"/>
          <w:szCs w:val="24"/>
        </w:rPr>
        <w:t xml:space="preserve">The question </w:t>
      </w:r>
      <w:r w:rsidRPr="00680BDA" w:rsidR="00E66C0D">
        <w:rPr>
          <w:rFonts w:ascii="Times New Roman" w:hAnsi="Times New Roman" w:cs="Times New Roman"/>
          <w:sz w:val="24"/>
          <w:szCs w:val="24"/>
        </w:rPr>
        <w:t xml:space="preserve">below </w:t>
      </w:r>
      <w:r w:rsidRPr="00680BDA">
        <w:rPr>
          <w:rFonts w:ascii="Times New Roman" w:hAnsi="Times New Roman" w:cs="Times New Roman"/>
          <w:sz w:val="24"/>
          <w:szCs w:val="24"/>
        </w:rPr>
        <w:t>would be added to the exiting metadata collection FS5009 Statewide English Language Proficiency Assessment Metadata.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645"/>
        <w:gridCol w:w="6652"/>
        <w:gridCol w:w="1369"/>
      </w:tblGrid>
      <w:tr w14:paraId="14410A7A" w14:textId="77777777" w:rsidTr="002E25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tcW w:w="366" w:type="pct"/>
            <w:shd w:val="clear" w:color="auto" w:fill="auto"/>
          </w:tcPr>
          <w:p w:rsidR="009E34C1" w:rsidRPr="00D70AC8" w:rsidP="00581934" w14:paraId="5D3828DA" w14:textId="77777777">
            <w:pPr>
              <w:pStyle w:val="Tableheader"/>
              <w:rPr>
                <w:rFonts w:ascii="Times New Roman" w:hAnsi="Times New Roman" w:cs="Times New Roman"/>
              </w:rPr>
            </w:pPr>
            <w:r w:rsidRPr="00D70AC8">
              <w:rPr>
                <w:rFonts w:ascii="Times New Roman" w:hAnsi="Times New Roman" w:cs="Times New Roman"/>
              </w:rPr>
              <w:t>ID</w:t>
            </w:r>
          </w:p>
        </w:tc>
        <w:tc>
          <w:tcPr>
            <w:tcW w:w="345" w:type="pct"/>
            <w:shd w:val="clear" w:color="auto" w:fill="auto"/>
          </w:tcPr>
          <w:p w:rsidR="009E34C1" w:rsidRPr="00D70AC8" w:rsidP="00581934" w14:paraId="4E84150D" w14:textId="77777777">
            <w:pPr>
              <w:pStyle w:val="Tableheader"/>
              <w:rPr>
                <w:rFonts w:ascii="Times New Roman" w:hAnsi="Times New Roman" w:cs="Times New Roman"/>
              </w:rPr>
            </w:pPr>
            <w:r w:rsidRPr="00D70AC8">
              <w:rPr>
                <w:rFonts w:ascii="Times New Roman" w:hAnsi="Times New Roman" w:cs="Times New Roman"/>
              </w:rPr>
              <w:t xml:space="preserve">Row </w:t>
            </w:r>
          </w:p>
        </w:tc>
        <w:tc>
          <w:tcPr>
            <w:tcW w:w="3557" w:type="pct"/>
            <w:shd w:val="clear" w:color="auto" w:fill="auto"/>
          </w:tcPr>
          <w:p w:rsidR="009E34C1" w:rsidRPr="00D70AC8" w:rsidP="00581934" w14:paraId="3C28761B" w14:textId="77777777">
            <w:pPr>
              <w:pStyle w:val="Tableheader"/>
              <w:rPr>
                <w:rFonts w:ascii="Times New Roman" w:hAnsi="Times New Roman" w:cs="Times New Roman"/>
              </w:rPr>
            </w:pPr>
            <w:r w:rsidRPr="00D70AC8">
              <w:rPr>
                <w:rFonts w:ascii="Times New Roman" w:hAnsi="Times New Roman" w:cs="Times New Roman"/>
              </w:rPr>
              <w:t>Question</w:t>
            </w:r>
          </w:p>
        </w:tc>
        <w:tc>
          <w:tcPr>
            <w:tcW w:w="732" w:type="pct"/>
            <w:shd w:val="clear" w:color="auto" w:fill="auto"/>
          </w:tcPr>
          <w:p w:rsidR="009E34C1" w:rsidRPr="00D70AC8" w:rsidP="00581934" w14:paraId="7747B03D" w14:textId="77777777">
            <w:pPr>
              <w:pStyle w:val="Tableheader"/>
              <w:rPr>
                <w:rFonts w:ascii="Times New Roman" w:hAnsi="Times New Roman" w:cs="Times New Roman"/>
              </w:rPr>
            </w:pPr>
            <w:r w:rsidRPr="00D70AC8">
              <w:rPr>
                <w:rFonts w:ascii="Times New Roman" w:hAnsi="Times New Roman" w:cs="Times New Roman"/>
              </w:rPr>
              <w:t>Format</w:t>
            </w:r>
          </w:p>
        </w:tc>
      </w:tr>
      <w:tr w14:paraId="27C3D157" w14:textId="77777777" w:rsidTr="002E2549">
        <w:tblPrEx>
          <w:tblW w:w="5000" w:type="pct"/>
          <w:tblLook w:val="04A0"/>
        </w:tblPrEx>
        <w:trPr>
          <w:trHeight w:val="583"/>
        </w:trPr>
        <w:tc>
          <w:tcPr>
            <w:tcW w:w="366" w:type="pct"/>
            <w:shd w:val="clear" w:color="auto" w:fill="auto"/>
          </w:tcPr>
          <w:p w:rsidR="009E34C1" w:rsidRPr="00D70AC8" w:rsidP="002A7539" w14:paraId="64A1DC6E" w14:textId="77777777">
            <w:pPr>
              <w:pStyle w:val="NoSpacing"/>
              <w:rPr>
                <w:rFonts w:ascii="Times New Roman" w:hAnsi="Times New Roman" w:cs="Times New Roman"/>
              </w:rPr>
            </w:pPr>
            <w:r w:rsidRPr="00D70AC8">
              <w:rPr>
                <w:rFonts w:ascii="Times New Roman" w:hAnsi="Times New Roman" w:cs="Times New Roman"/>
              </w:rPr>
              <w:t>New</w:t>
            </w:r>
          </w:p>
        </w:tc>
        <w:tc>
          <w:tcPr>
            <w:tcW w:w="345" w:type="pct"/>
            <w:shd w:val="clear" w:color="auto" w:fill="auto"/>
          </w:tcPr>
          <w:p w:rsidR="009E34C1" w:rsidRPr="00D70AC8" w:rsidP="002A7539" w14:paraId="3092622C" w14:textId="77777777">
            <w:pPr>
              <w:pStyle w:val="NoSpacing"/>
              <w:rPr>
                <w:rFonts w:ascii="Times New Roman" w:hAnsi="Times New Roman" w:cs="Times New Roman"/>
              </w:rPr>
            </w:pPr>
            <w:r w:rsidRPr="00D70AC8">
              <w:rPr>
                <w:rFonts w:ascii="Times New Roman" w:hAnsi="Times New Roman" w:cs="Times New Roman"/>
              </w:rPr>
              <w:t>N2</w:t>
            </w:r>
          </w:p>
        </w:tc>
        <w:tc>
          <w:tcPr>
            <w:tcW w:w="3557" w:type="pct"/>
            <w:shd w:val="clear" w:color="auto" w:fill="auto"/>
          </w:tcPr>
          <w:p w:rsidR="009E34C1" w:rsidRPr="00D70AC8" w:rsidP="002A7539" w14:paraId="7ACCEF46" w14:textId="43F814CF">
            <w:pPr>
              <w:pStyle w:val="NoSpacing"/>
              <w:rPr>
                <w:rFonts w:ascii="Times New Roman" w:hAnsi="Times New Roman" w:cs="Times New Roman"/>
              </w:rPr>
            </w:pPr>
            <w:r w:rsidRPr="00D70AC8">
              <w:rPr>
                <w:rFonts w:ascii="Times New Roman" w:hAnsi="Times New Roman" w:cs="Times New Roman"/>
              </w:rPr>
              <w:t xml:space="preserve">When reporting on progress made by students toward English proficiency, does </w:t>
            </w:r>
            <w:r w:rsidRPr="00D70AC8" w:rsidR="003B2012">
              <w:rPr>
                <w:rFonts w:ascii="Times New Roman" w:hAnsi="Times New Roman" w:cs="Times New Roman"/>
              </w:rPr>
              <w:t>the</w:t>
            </w:r>
            <w:r w:rsidRPr="00D70AC8">
              <w:rPr>
                <w:rFonts w:ascii="Times New Roman" w:hAnsi="Times New Roman" w:cs="Times New Roman"/>
              </w:rPr>
              <w:t xml:space="preserve"> State include students who took the statewide English language proficiency assessment for the first time in the reporting year?</w:t>
            </w:r>
          </w:p>
        </w:tc>
        <w:tc>
          <w:tcPr>
            <w:tcW w:w="732" w:type="pct"/>
            <w:shd w:val="clear" w:color="auto" w:fill="auto"/>
          </w:tcPr>
          <w:p w:rsidR="009E34C1" w:rsidRPr="00D70AC8" w:rsidP="00280CE1" w14:paraId="23044099" w14:textId="77777777">
            <w:pPr>
              <w:pStyle w:val="NoSpacing"/>
              <w:numPr>
                <w:ilvl w:val="0"/>
                <w:numId w:val="38"/>
              </w:numPr>
              <w:rPr>
                <w:rFonts w:ascii="Times New Roman" w:hAnsi="Times New Roman" w:cs="Times New Roman"/>
              </w:rPr>
            </w:pPr>
            <w:r w:rsidRPr="00D70AC8">
              <w:rPr>
                <w:rFonts w:ascii="Times New Roman" w:hAnsi="Times New Roman" w:cs="Times New Roman"/>
              </w:rPr>
              <w:t>Yes</w:t>
            </w:r>
          </w:p>
          <w:p w:rsidR="009E34C1" w:rsidRPr="00D70AC8" w:rsidP="00280CE1" w14:paraId="752F0445" w14:textId="77777777">
            <w:pPr>
              <w:pStyle w:val="NoSpacing"/>
              <w:numPr>
                <w:ilvl w:val="0"/>
                <w:numId w:val="38"/>
              </w:numPr>
              <w:rPr>
                <w:rFonts w:ascii="Times New Roman" w:hAnsi="Times New Roman" w:cs="Times New Roman"/>
              </w:rPr>
            </w:pPr>
            <w:r w:rsidRPr="00D70AC8">
              <w:rPr>
                <w:rFonts w:ascii="Times New Roman" w:hAnsi="Times New Roman" w:cs="Times New Roman"/>
              </w:rPr>
              <w:t>No</w:t>
            </w:r>
          </w:p>
        </w:tc>
      </w:tr>
    </w:tbl>
    <w:p w:rsidR="0010286C" w:rsidRPr="00280CE1" w:rsidP="00DB285F" w14:paraId="00154753" w14:textId="2FA1E0F4">
      <w:pPr>
        <w:pStyle w:val="Heading2"/>
        <w:ind w:left="360"/>
        <w:rPr>
          <w:rFonts w:ascii="Times New Roman" w:hAnsi="Times New Roman" w:cs="Times New Roman"/>
          <w:b/>
          <w:bCs/>
        </w:rPr>
      </w:pPr>
      <w:bookmarkStart w:id="13" w:name="_Toc182397028"/>
      <w:r w:rsidRPr="00280CE1">
        <w:rPr>
          <w:rFonts w:ascii="Times New Roman" w:hAnsi="Times New Roman" w:cs="Times New Roman"/>
          <w:b/>
          <w:bCs/>
        </w:rPr>
        <w:t>Title I, Part D</w:t>
      </w:r>
      <w:r w:rsidRPr="00280CE1" w:rsidR="00973152">
        <w:rPr>
          <w:rFonts w:ascii="Times New Roman" w:hAnsi="Times New Roman" w:cs="Times New Roman"/>
          <w:b/>
          <w:bCs/>
        </w:rPr>
        <w:t xml:space="preserve"> Child Welfare</w:t>
      </w:r>
      <w:r w:rsidRPr="00280CE1" w:rsidR="00204944">
        <w:rPr>
          <w:rFonts w:ascii="Times New Roman" w:hAnsi="Times New Roman" w:cs="Times New Roman"/>
          <w:b/>
          <w:bCs/>
        </w:rPr>
        <w:t xml:space="preserve"> Contact </w:t>
      </w:r>
      <w:r w:rsidRPr="00280CE1" w:rsidR="005C5668">
        <w:rPr>
          <w:rFonts w:ascii="Times New Roman" w:hAnsi="Times New Roman" w:cs="Times New Roman"/>
          <w:b/>
          <w:bCs/>
        </w:rPr>
        <w:t xml:space="preserve">– </w:t>
      </w:r>
      <w:r w:rsidR="007C42C6">
        <w:rPr>
          <w:rFonts w:ascii="Times New Roman" w:hAnsi="Times New Roman" w:cs="Times New Roman"/>
          <w:b/>
          <w:bCs/>
        </w:rPr>
        <w:t>n</w:t>
      </w:r>
      <w:r w:rsidRPr="00280CE1" w:rsidR="005C5668">
        <w:rPr>
          <w:rFonts w:ascii="Times New Roman" w:hAnsi="Times New Roman" w:cs="Times New Roman"/>
          <w:b/>
          <w:bCs/>
        </w:rPr>
        <w:t>ew data</w:t>
      </w:r>
      <w:bookmarkEnd w:id="13"/>
    </w:p>
    <w:p w:rsidR="0010286C" w:rsidRPr="00680BDA" w:rsidP="00FA223A" w14:paraId="4B5DF7FE" w14:textId="690DD44C">
      <w:pPr>
        <w:rPr>
          <w:rFonts w:ascii="Times New Roman" w:hAnsi="Times New Roman" w:cs="Times New Roman"/>
          <w:sz w:val="24"/>
          <w:szCs w:val="24"/>
        </w:rPr>
      </w:pPr>
      <w:r w:rsidRPr="00680BDA">
        <w:rPr>
          <w:rFonts w:ascii="Times New Roman" w:hAnsi="Times New Roman" w:cs="Times New Roman"/>
          <w:sz w:val="24"/>
          <w:szCs w:val="24"/>
        </w:rPr>
        <w:t xml:space="preserve">The </w:t>
      </w:r>
      <w:r w:rsidRPr="00680BDA" w:rsidR="00C11BB2">
        <w:rPr>
          <w:rFonts w:ascii="Times New Roman" w:hAnsi="Times New Roman" w:cs="Times New Roman"/>
          <w:sz w:val="24"/>
          <w:szCs w:val="24"/>
        </w:rPr>
        <w:t>S</w:t>
      </w:r>
      <w:r w:rsidRPr="00680BDA">
        <w:rPr>
          <w:rFonts w:ascii="Times New Roman" w:hAnsi="Times New Roman" w:cs="Times New Roman"/>
          <w:sz w:val="24"/>
          <w:szCs w:val="24"/>
        </w:rPr>
        <w:t xml:space="preserve">ections 1414(c)(20)(A) of the ESEA </w:t>
      </w:r>
      <w:r w:rsidRPr="00680BDA" w:rsidR="00C11BB2">
        <w:rPr>
          <w:rFonts w:ascii="Times New Roman" w:hAnsi="Times New Roman" w:cs="Times New Roman"/>
          <w:sz w:val="24"/>
          <w:szCs w:val="24"/>
        </w:rPr>
        <w:t xml:space="preserve">includes requirements to </w:t>
      </w:r>
      <w:r w:rsidRPr="00680BDA">
        <w:rPr>
          <w:rFonts w:ascii="Times New Roman" w:hAnsi="Times New Roman" w:cs="Times New Roman"/>
          <w:sz w:val="24"/>
          <w:szCs w:val="24"/>
        </w:rPr>
        <w:t>assist in improving programs and supports to meet the unique needs of children and youth involved in both the child welfare and juvenile justice systems, including successful transitions from facilities back to local schools, post-secondary education, and their communities as required in section 1418 of the ESEA.</w:t>
      </w:r>
    </w:p>
    <w:p w:rsidR="003B2012" w:rsidRPr="00680BDA" w:rsidP="00FA223A" w14:paraId="3B067781" w14:textId="414915F5">
      <w:pPr>
        <w:rPr>
          <w:rFonts w:ascii="Times New Roman" w:hAnsi="Times New Roman" w:cs="Times New Roman"/>
          <w:sz w:val="24"/>
          <w:szCs w:val="24"/>
        </w:rPr>
      </w:pPr>
      <w:r w:rsidRPr="00680BDA">
        <w:rPr>
          <w:rFonts w:ascii="Times New Roman" w:hAnsi="Times New Roman" w:cs="Times New Roman"/>
          <w:sz w:val="24"/>
          <w:szCs w:val="24"/>
        </w:rPr>
        <w:t>The Department is proposing adding the collection of the aggregate number of children and youth who were in contact with the child welfare system prior to entering a neglected or delinquent program funded through Title I, Part D Subpart 1 grant funds.</w:t>
      </w:r>
    </w:p>
    <w:p w:rsidR="005F34AF" w:rsidRPr="006979DE" w:rsidP="005F34AF" w14:paraId="2B53BC24" w14:textId="77777777">
      <w:pPr>
        <w:pStyle w:val="Heading5"/>
        <w:rPr>
          <w:rFonts w:ascii="Times New Roman" w:hAnsi="Times New Roman" w:eastAsiaTheme="minorHAnsi" w:cs="Times New Roman"/>
          <w:b/>
          <w:bCs/>
          <w:sz w:val="24"/>
          <w:szCs w:val="24"/>
        </w:rPr>
      </w:pPr>
      <w:r w:rsidRPr="006979DE">
        <w:rPr>
          <w:rFonts w:ascii="Times New Roman" w:hAnsi="Times New Roman" w:cs="Times New Roman"/>
          <w:b/>
          <w:bCs/>
          <w:sz w:val="24"/>
          <w:szCs w:val="24"/>
        </w:rPr>
        <w:t>Questions</w:t>
      </w:r>
    </w:p>
    <w:p w:rsidR="0010286C" w:rsidRPr="00680BDA" w:rsidP="00581934" w14:paraId="6EFFB7FE" w14:textId="371B180B">
      <w:pPr>
        <w:pStyle w:val="ListParagraph"/>
        <w:numPr>
          <w:ilvl w:val="0"/>
          <w:numId w:val="10"/>
        </w:numPr>
        <w:rPr>
          <w:rFonts w:ascii="Times New Roman" w:hAnsi="Times New Roman" w:cs="Times New Roman"/>
          <w:sz w:val="24"/>
          <w:szCs w:val="24"/>
        </w:rPr>
      </w:pPr>
      <w:r w:rsidRPr="00680BDA">
        <w:rPr>
          <w:rFonts w:ascii="Times New Roman" w:hAnsi="Times New Roman" w:cs="Times New Roman"/>
          <w:sz w:val="24"/>
          <w:szCs w:val="24"/>
        </w:rPr>
        <w:t xml:space="preserve">Would </w:t>
      </w:r>
      <w:r w:rsidRPr="00680BDA" w:rsidR="00453D4F">
        <w:rPr>
          <w:rFonts w:ascii="Times New Roman" w:hAnsi="Times New Roman" w:cs="Times New Roman"/>
          <w:sz w:val="24"/>
          <w:szCs w:val="24"/>
        </w:rPr>
        <w:t>the SEA</w:t>
      </w:r>
      <w:r w:rsidRPr="00680BDA">
        <w:rPr>
          <w:rFonts w:ascii="Times New Roman" w:hAnsi="Times New Roman" w:cs="Times New Roman"/>
          <w:sz w:val="24"/>
          <w:szCs w:val="24"/>
        </w:rPr>
        <w:t xml:space="preserve"> be able to report this data for </w:t>
      </w:r>
      <w:r w:rsidRPr="00680BDA" w:rsidR="00453D4F">
        <w:rPr>
          <w:rFonts w:ascii="Times New Roman" w:hAnsi="Times New Roman" w:cs="Times New Roman"/>
          <w:sz w:val="24"/>
          <w:szCs w:val="24"/>
        </w:rPr>
        <w:t>its</w:t>
      </w:r>
      <w:r w:rsidRPr="00680BDA">
        <w:rPr>
          <w:rFonts w:ascii="Times New Roman" w:hAnsi="Times New Roman" w:cs="Times New Roman"/>
          <w:sz w:val="24"/>
          <w:szCs w:val="24"/>
        </w:rPr>
        <w:t xml:space="preserve"> Subpart 1 grantees?</w:t>
      </w:r>
    </w:p>
    <w:p w:rsidR="0010286C" w:rsidRPr="00680BDA" w:rsidP="009933A1" w14:paraId="63428841" w14:textId="25761E36">
      <w:pPr>
        <w:pStyle w:val="ListParagraph"/>
        <w:rPr>
          <w:rFonts w:ascii="Times New Roman" w:hAnsi="Times New Roman" w:cs="Times New Roman"/>
          <w:sz w:val="24"/>
          <w:szCs w:val="24"/>
        </w:rPr>
      </w:pPr>
      <w:r w:rsidRPr="00680BDA">
        <w:rPr>
          <w:rFonts w:ascii="Times New Roman" w:hAnsi="Times New Roman" w:cs="Times New Roman"/>
          <w:sz w:val="24"/>
          <w:szCs w:val="24"/>
        </w:rPr>
        <w:t xml:space="preserve">If so, how long would it take </w:t>
      </w:r>
      <w:r w:rsidRPr="00680BDA" w:rsidR="00453D4F">
        <w:rPr>
          <w:rFonts w:ascii="Times New Roman" w:hAnsi="Times New Roman" w:cs="Times New Roman"/>
          <w:sz w:val="24"/>
          <w:szCs w:val="24"/>
        </w:rPr>
        <w:t>the SEA</w:t>
      </w:r>
      <w:r w:rsidRPr="00680BDA">
        <w:rPr>
          <w:rFonts w:ascii="Times New Roman" w:hAnsi="Times New Roman" w:cs="Times New Roman"/>
          <w:sz w:val="24"/>
          <w:szCs w:val="24"/>
        </w:rPr>
        <w:t xml:space="preserve"> to be able to collect and report it?</w:t>
      </w:r>
    </w:p>
    <w:p w:rsidR="00202888" w:rsidRPr="006979DE" w:rsidP="00202888" w14:paraId="6C7F1DA9" w14:textId="5382487A">
      <w:pPr>
        <w:pStyle w:val="Heading5"/>
        <w:rPr>
          <w:rFonts w:ascii="Times New Roman" w:hAnsi="Times New Roman" w:cs="Times New Roman"/>
          <w:b/>
          <w:bCs/>
          <w:sz w:val="24"/>
          <w:szCs w:val="24"/>
        </w:rPr>
      </w:pPr>
      <w:r w:rsidRPr="006979DE">
        <w:rPr>
          <w:rFonts w:ascii="Times New Roman" w:hAnsi="Times New Roman" w:cs="Times New Roman"/>
          <w:b/>
          <w:bCs/>
          <w:sz w:val="24"/>
          <w:szCs w:val="24"/>
        </w:rPr>
        <w:t>Attachment A Data Group Tab</w:t>
      </w:r>
      <w:r w:rsidRPr="006979DE" w:rsidR="006979DE">
        <w:rPr>
          <w:rFonts w:ascii="Times New Roman" w:hAnsi="Times New Roman" w:cs="Times New Roman"/>
          <w:b/>
          <w:bCs/>
          <w:sz w:val="24"/>
          <w:szCs w:val="24"/>
        </w:rPr>
        <w:t xml:space="preserve"> </w:t>
      </w:r>
      <w:r w:rsidRPr="006979DE" w:rsidR="006979DE">
        <w:rPr>
          <w:rFonts w:ascii="Times New Roman" w:hAnsi="Times New Roman" w:cs="Times New Roman"/>
          <w:b/>
          <w:bCs/>
          <w:color w:val="FF0000"/>
          <w:sz w:val="24"/>
          <w:szCs w:val="24"/>
        </w:rPr>
        <w:t>(New60!)</w:t>
      </w:r>
    </w:p>
    <w:p w:rsidR="00B22840" w:rsidRPr="00680BDA" w:rsidP="00B22840" w14:paraId="0115EC13" w14:textId="4D77EABA">
      <w:pPr>
        <w:rPr>
          <w:rFonts w:ascii="Times New Roman" w:hAnsi="Times New Roman" w:cs="Times New Roman"/>
          <w:sz w:val="24"/>
          <w:szCs w:val="24"/>
        </w:rPr>
      </w:pPr>
      <w:r w:rsidRPr="00680BDA">
        <w:rPr>
          <w:rFonts w:ascii="Times New Roman" w:hAnsi="Times New Roman" w:cs="Times New Roman"/>
          <w:sz w:val="24"/>
          <w:szCs w:val="24"/>
        </w:rPr>
        <w:t>Below is a summary of the new data group.</w:t>
      </w:r>
    </w:p>
    <w:tbl>
      <w:tblPr>
        <w:tblStyle w:val="TableGrid"/>
        <w:tblpPr w:leftFromText="180" w:rightFromText="180" w:vertAnchor="text" w:horzAnchor="margin" w:tblpXSpec="center" w:tblpY="-39"/>
        <w:tblW w:w="5000" w:type="pct"/>
        <w:tblLook w:val="04A0"/>
      </w:tblPr>
      <w:tblGrid>
        <w:gridCol w:w="2173"/>
        <w:gridCol w:w="7177"/>
      </w:tblGrid>
      <w:tr w14:paraId="632DCC43" w14:textId="77777777" w:rsidTr="00DB285F">
        <w:tblPrEx>
          <w:tblW w:w="5000" w:type="pct"/>
          <w:tblLook w:val="04A0"/>
        </w:tblPrEx>
        <w:trPr>
          <w:tblHeader/>
        </w:trPr>
        <w:tc>
          <w:tcPr>
            <w:tcW w:w="1162" w:type="pct"/>
          </w:tcPr>
          <w:p w:rsidR="0010286C" w:rsidRPr="00D70AC8" w:rsidP="00581934" w14:paraId="0A71FE8F" w14:textId="77777777">
            <w:pPr>
              <w:pStyle w:val="Tableheader"/>
              <w:rPr>
                <w:rFonts w:ascii="Times New Roman" w:hAnsi="Times New Roman" w:cs="Times New Roman"/>
              </w:rPr>
            </w:pPr>
            <w:r w:rsidRPr="00D70AC8">
              <w:rPr>
                <w:rFonts w:ascii="Times New Roman" w:hAnsi="Times New Roman" w:cs="Times New Roman"/>
              </w:rPr>
              <w:t>DG Name</w:t>
            </w:r>
          </w:p>
        </w:tc>
        <w:tc>
          <w:tcPr>
            <w:tcW w:w="3838" w:type="pct"/>
          </w:tcPr>
          <w:p w:rsidR="0010286C" w:rsidRPr="00D70AC8" w:rsidP="002A7539" w14:paraId="523F585D" w14:textId="0B77EB4B">
            <w:pPr>
              <w:pStyle w:val="NoSpacing"/>
              <w:rPr>
                <w:rFonts w:ascii="Times New Roman" w:hAnsi="Times New Roman" w:cs="Times New Roman"/>
              </w:rPr>
            </w:pPr>
            <w:r w:rsidRPr="00D70AC8">
              <w:rPr>
                <w:rFonts w:ascii="Times New Roman" w:hAnsi="Times New Roman" w:cs="Times New Roman"/>
              </w:rPr>
              <w:t>C</w:t>
            </w:r>
            <w:r w:rsidRPr="00D70AC8">
              <w:rPr>
                <w:rFonts w:ascii="Times New Roman" w:hAnsi="Times New Roman" w:cs="Times New Roman"/>
              </w:rPr>
              <w:t xml:space="preserve">hild welfare </w:t>
            </w:r>
            <w:r w:rsidRPr="00D70AC8">
              <w:rPr>
                <w:rFonts w:ascii="Times New Roman" w:hAnsi="Times New Roman" w:cs="Times New Roman"/>
              </w:rPr>
              <w:t>contact</w:t>
            </w:r>
          </w:p>
        </w:tc>
      </w:tr>
      <w:tr w14:paraId="708B8097" w14:textId="77777777" w:rsidTr="00DB285F">
        <w:tblPrEx>
          <w:tblW w:w="5000" w:type="pct"/>
          <w:tblLook w:val="04A0"/>
        </w:tblPrEx>
        <w:tc>
          <w:tcPr>
            <w:tcW w:w="1162" w:type="pct"/>
          </w:tcPr>
          <w:p w:rsidR="0010286C" w:rsidRPr="00D70AC8" w:rsidP="00581934" w14:paraId="6F02166E" w14:textId="77777777">
            <w:pPr>
              <w:pStyle w:val="Tableheader"/>
              <w:rPr>
                <w:rFonts w:ascii="Times New Roman" w:hAnsi="Times New Roman" w:cs="Times New Roman"/>
              </w:rPr>
            </w:pPr>
            <w:r w:rsidRPr="00D70AC8">
              <w:rPr>
                <w:rFonts w:ascii="Times New Roman" w:hAnsi="Times New Roman" w:cs="Times New Roman"/>
              </w:rPr>
              <w:t>DG Definition</w:t>
            </w:r>
          </w:p>
        </w:tc>
        <w:tc>
          <w:tcPr>
            <w:tcW w:w="3838" w:type="pct"/>
          </w:tcPr>
          <w:p w:rsidR="0010286C" w:rsidRPr="00D70AC8" w:rsidP="002A7539" w14:paraId="3E236FF9" w14:textId="128A5D70">
            <w:pPr>
              <w:pStyle w:val="NoSpacing"/>
              <w:rPr>
                <w:rFonts w:ascii="Times New Roman" w:hAnsi="Times New Roman" w:cs="Times New Roman"/>
              </w:rPr>
            </w:pPr>
            <w:r w:rsidRPr="00D70AC8">
              <w:rPr>
                <w:rFonts w:ascii="Times New Roman" w:hAnsi="Times New Roman" w:cs="Times New Roman"/>
              </w:rPr>
              <w:t>The number of</w:t>
            </w:r>
            <w:r w:rsidRPr="00D70AC8">
              <w:rPr>
                <w:rFonts w:ascii="Times New Roman" w:hAnsi="Times New Roman" w:cs="Times New Roman"/>
              </w:rPr>
              <w:t xml:space="preserve"> child</w:t>
            </w:r>
            <w:r w:rsidRPr="00D70AC8">
              <w:rPr>
                <w:rFonts w:ascii="Times New Roman" w:hAnsi="Times New Roman" w:cs="Times New Roman"/>
              </w:rPr>
              <w:t>ren</w:t>
            </w:r>
            <w:r w:rsidRPr="00D70AC8">
              <w:rPr>
                <w:rFonts w:ascii="Times New Roman" w:hAnsi="Times New Roman" w:cs="Times New Roman"/>
              </w:rPr>
              <w:t xml:space="preserve"> or youth </w:t>
            </w:r>
            <w:r w:rsidRPr="00D70AC8">
              <w:rPr>
                <w:rFonts w:ascii="Times New Roman" w:hAnsi="Times New Roman" w:cs="Times New Roman"/>
              </w:rPr>
              <w:t>participating</w:t>
            </w:r>
            <w:r w:rsidRPr="00D70AC8">
              <w:rPr>
                <w:rFonts w:ascii="Times New Roman" w:hAnsi="Times New Roman" w:cs="Times New Roman"/>
              </w:rPr>
              <w:t xml:space="preserve"> in a program under Title I, Part D, Subpart 1 of the ESEA that has come into contact with both the child welfare system and juvenile justice system.</w:t>
            </w:r>
          </w:p>
        </w:tc>
      </w:tr>
      <w:tr w14:paraId="699196BF" w14:textId="77777777" w:rsidTr="00DB285F">
        <w:tblPrEx>
          <w:tblW w:w="5000" w:type="pct"/>
          <w:tblLook w:val="04A0"/>
        </w:tblPrEx>
        <w:tc>
          <w:tcPr>
            <w:tcW w:w="1162" w:type="pct"/>
          </w:tcPr>
          <w:p w:rsidR="0010286C" w:rsidRPr="00D70AC8" w:rsidP="00581934" w14:paraId="32D11898" w14:textId="77777777">
            <w:pPr>
              <w:pStyle w:val="Tableheader"/>
              <w:rPr>
                <w:rFonts w:ascii="Times New Roman" w:hAnsi="Times New Roman" w:cs="Times New Roman"/>
              </w:rPr>
            </w:pPr>
            <w:r w:rsidRPr="00D70AC8">
              <w:rPr>
                <w:rFonts w:ascii="Times New Roman" w:hAnsi="Times New Roman" w:cs="Times New Roman"/>
              </w:rPr>
              <w:t>Level</w:t>
            </w:r>
          </w:p>
        </w:tc>
        <w:tc>
          <w:tcPr>
            <w:tcW w:w="3838" w:type="pct"/>
          </w:tcPr>
          <w:p w:rsidR="0010286C" w:rsidRPr="00D70AC8" w:rsidP="002A7539" w14:paraId="1AA93CE3" w14:textId="612F4636">
            <w:pPr>
              <w:pStyle w:val="NoSpacing"/>
              <w:rPr>
                <w:rFonts w:ascii="Times New Roman" w:hAnsi="Times New Roman" w:cs="Times New Roman"/>
              </w:rPr>
            </w:pPr>
            <w:r w:rsidRPr="00D70AC8">
              <w:rPr>
                <w:rFonts w:ascii="Times New Roman" w:hAnsi="Times New Roman" w:cs="Times New Roman"/>
              </w:rPr>
              <w:t xml:space="preserve">SEA </w:t>
            </w:r>
          </w:p>
        </w:tc>
      </w:tr>
      <w:tr w14:paraId="5C8EBA33" w14:textId="77777777" w:rsidTr="00DB285F">
        <w:tblPrEx>
          <w:tblW w:w="5000" w:type="pct"/>
          <w:tblLook w:val="04A0"/>
        </w:tblPrEx>
        <w:tc>
          <w:tcPr>
            <w:tcW w:w="1162" w:type="pct"/>
          </w:tcPr>
          <w:p w:rsidR="0010286C" w:rsidRPr="00D70AC8" w:rsidP="00581934" w14:paraId="115105C4" w14:textId="77777777">
            <w:pPr>
              <w:pStyle w:val="Tableheader"/>
              <w:rPr>
                <w:rFonts w:ascii="Times New Roman" w:hAnsi="Times New Roman" w:cs="Times New Roman"/>
              </w:rPr>
            </w:pPr>
            <w:r w:rsidRPr="00D70AC8">
              <w:rPr>
                <w:rFonts w:ascii="Times New Roman" w:hAnsi="Times New Roman" w:cs="Times New Roman"/>
              </w:rPr>
              <w:t>Reporting period</w:t>
            </w:r>
          </w:p>
        </w:tc>
        <w:tc>
          <w:tcPr>
            <w:tcW w:w="3838" w:type="pct"/>
          </w:tcPr>
          <w:p w:rsidR="0010286C" w:rsidRPr="00D70AC8" w:rsidP="002A7539" w14:paraId="6C56E4A7" w14:textId="77777777">
            <w:pPr>
              <w:pStyle w:val="NoSpacing"/>
              <w:rPr>
                <w:rFonts w:ascii="Times New Roman" w:hAnsi="Times New Roman" w:cs="Times New Roman"/>
              </w:rPr>
            </w:pPr>
            <w:r w:rsidRPr="00D70AC8">
              <w:rPr>
                <w:rFonts w:ascii="Times New Roman" w:hAnsi="Times New Roman" w:cs="Times New Roman"/>
              </w:rPr>
              <w:t>Federal Fiscal Year</w:t>
            </w:r>
          </w:p>
        </w:tc>
      </w:tr>
    </w:tbl>
    <w:p w:rsidR="0010286C" w:rsidRPr="00680BDA" w:rsidP="0010286C" w14:paraId="3D7AA050" w14:textId="65B8B6D5">
      <w:pPr>
        <w:pStyle w:val="Heading1"/>
        <w:rPr>
          <w:rFonts w:ascii="Times New Roman" w:hAnsi="Times New Roman" w:cs="Times New Roman"/>
          <w:b/>
          <w:bCs/>
          <w:u w:val="single"/>
        </w:rPr>
      </w:pPr>
      <w:bookmarkStart w:id="14" w:name="_Toc182397029"/>
      <w:r w:rsidRPr="00680BDA">
        <w:rPr>
          <w:rFonts w:ascii="Times New Roman" w:hAnsi="Times New Roman" w:cs="Times New Roman"/>
          <w:b/>
          <w:bCs/>
          <w:u w:val="single"/>
        </w:rPr>
        <w:t>McKinney-Vento</w:t>
      </w:r>
      <w:bookmarkEnd w:id="14"/>
    </w:p>
    <w:p w:rsidR="00D137F5" w:rsidRPr="00680BDA" w:rsidP="00D137F5" w14:paraId="6357390F" w14:textId="2F50BFE1">
      <w:pPr>
        <w:rPr>
          <w:rFonts w:ascii="Times New Roman" w:hAnsi="Times New Roman" w:cs="Times New Roman"/>
          <w:sz w:val="24"/>
          <w:szCs w:val="24"/>
        </w:rPr>
      </w:pPr>
      <w:r w:rsidRPr="00680BDA">
        <w:rPr>
          <w:rFonts w:ascii="Times New Roman" w:hAnsi="Times New Roman" w:cs="Times New Roman"/>
          <w:sz w:val="24"/>
          <w:szCs w:val="24"/>
        </w:rPr>
        <w:t>The questions in this section relate to the McKinney-Vento program.</w:t>
      </w:r>
    </w:p>
    <w:p w:rsidR="00973152" w:rsidRPr="00280CE1" w:rsidP="002E2549" w14:paraId="237F2E6E" w14:textId="703FCFF3">
      <w:pPr>
        <w:pStyle w:val="Heading2"/>
        <w:ind w:left="360"/>
        <w:rPr>
          <w:rFonts w:ascii="Times New Roman" w:hAnsi="Times New Roman" w:cs="Times New Roman"/>
          <w:b/>
          <w:bCs/>
        </w:rPr>
      </w:pPr>
      <w:bookmarkStart w:id="15" w:name="_Toc182397030"/>
      <w:r w:rsidRPr="00280CE1">
        <w:rPr>
          <w:rFonts w:ascii="Times New Roman" w:hAnsi="Times New Roman" w:cs="Times New Roman"/>
          <w:b/>
          <w:bCs/>
        </w:rPr>
        <w:t>Sub</w:t>
      </w:r>
      <w:r w:rsidRPr="00280CE1" w:rsidR="00204944">
        <w:rPr>
          <w:rFonts w:ascii="Times New Roman" w:hAnsi="Times New Roman" w:cs="Times New Roman"/>
          <w:b/>
          <w:bCs/>
        </w:rPr>
        <w:t>award</w:t>
      </w:r>
      <w:r w:rsidRPr="00280CE1" w:rsidR="00D137F5">
        <w:rPr>
          <w:rFonts w:ascii="Times New Roman" w:hAnsi="Times New Roman" w:cs="Times New Roman"/>
          <w:b/>
          <w:bCs/>
        </w:rPr>
        <w:t xml:space="preserve"> </w:t>
      </w:r>
      <w:r w:rsidRPr="00280CE1" w:rsidR="007C6322">
        <w:rPr>
          <w:rFonts w:ascii="Times New Roman" w:hAnsi="Times New Roman" w:cs="Times New Roman"/>
          <w:b/>
          <w:bCs/>
        </w:rPr>
        <w:t>–</w:t>
      </w:r>
      <w:r w:rsidRPr="00280CE1" w:rsidR="00D137F5">
        <w:rPr>
          <w:rFonts w:ascii="Times New Roman" w:hAnsi="Times New Roman" w:cs="Times New Roman"/>
          <w:b/>
          <w:bCs/>
        </w:rPr>
        <w:t xml:space="preserve"> </w:t>
      </w:r>
      <w:r w:rsidR="007C42C6">
        <w:rPr>
          <w:rFonts w:ascii="Times New Roman" w:hAnsi="Times New Roman" w:cs="Times New Roman"/>
          <w:b/>
          <w:bCs/>
        </w:rPr>
        <w:t>e</w:t>
      </w:r>
      <w:r w:rsidRPr="00280CE1" w:rsidR="007C6322">
        <w:rPr>
          <w:rFonts w:ascii="Times New Roman" w:hAnsi="Times New Roman" w:cs="Times New Roman"/>
          <w:b/>
          <w:bCs/>
        </w:rPr>
        <w:t xml:space="preserve">xpand </w:t>
      </w:r>
      <w:r w:rsidRPr="00280CE1" w:rsidR="00204944">
        <w:rPr>
          <w:rFonts w:ascii="Times New Roman" w:hAnsi="Times New Roman" w:cs="Times New Roman"/>
          <w:b/>
          <w:bCs/>
        </w:rPr>
        <w:t>subgrant recipient flag and add data</w:t>
      </w:r>
      <w:bookmarkEnd w:id="15"/>
    </w:p>
    <w:p w:rsidR="00973152" w:rsidRPr="00680BDA" w:rsidP="00217DDF" w14:paraId="5A257AE6" w14:textId="1941CD15">
      <w:pPr>
        <w:rPr>
          <w:rFonts w:ascii="Times New Roman" w:hAnsi="Times New Roman" w:cs="Times New Roman"/>
          <w:sz w:val="24"/>
          <w:szCs w:val="24"/>
        </w:rPr>
      </w:pPr>
      <w:r w:rsidRPr="00680BDA">
        <w:rPr>
          <w:rFonts w:ascii="Times New Roman" w:hAnsi="Times New Roman" w:cs="Times New Roman"/>
          <w:sz w:val="24"/>
          <w:szCs w:val="24"/>
        </w:rPr>
        <w:t xml:space="preserve">Fiscal </w:t>
      </w:r>
      <w:r w:rsidRPr="00680BDA">
        <w:rPr>
          <w:rFonts w:ascii="Times New Roman" w:hAnsi="Times New Roman" w:cs="Times New Roman"/>
          <w:sz w:val="24"/>
          <w:szCs w:val="24"/>
        </w:rPr>
        <w:t xml:space="preserve">information is </w:t>
      </w:r>
      <w:r w:rsidRPr="00680BDA" w:rsidR="001D6D48">
        <w:rPr>
          <w:rFonts w:ascii="Times New Roman" w:hAnsi="Times New Roman" w:cs="Times New Roman"/>
          <w:sz w:val="24"/>
          <w:szCs w:val="24"/>
        </w:rPr>
        <w:t>needed</w:t>
      </w:r>
      <w:r w:rsidRPr="00680BDA">
        <w:rPr>
          <w:rFonts w:ascii="Times New Roman" w:hAnsi="Times New Roman" w:cs="Times New Roman"/>
          <w:sz w:val="24"/>
          <w:szCs w:val="24"/>
        </w:rPr>
        <w:t xml:space="preserve"> </w:t>
      </w:r>
      <w:r w:rsidRPr="00680BDA">
        <w:rPr>
          <w:rFonts w:ascii="Times New Roman" w:hAnsi="Times New Roman" w:cs="Times New Roman"/>
          <w:sz w:val="24"/>
          <w:szCs w:val="24"/>
        </w:rPr>
        <w:t>to conduct fiscal analyses</w:t>
      </w:r>
      <w:r w:rsidRPr="00680BDA">
        <w:rPr>
          <w:rFonts w:ascii="Times New Roman" w:hAnsi="Times New Roman" w:cs="Times New Roman"/>
          <w:sz w:val="24"/>
          <w:szCs w:val="24"/>
        </w:rPr>
        <w:t xml:space="preserve"> of homeless programs</w:t>
      </w:r>
      <w:r w:rsidRPr="00680BDA">
        <w:rPr>
          <w:rFonts w:ascii="Times New Roman" w:hAnsi="Times New Roman" w:cs="Times New Roman"/>
          <w:sz w:val="24"/>
          <w:szCs w:val="24"/>
        </w:rPr>
        <w:t xml:space="preserve"> such as per pupil amounts or cost per outcome.</w:t>
      </w:r>
    </w:p>
    <w:p w:rsidR="00E91F26" w:rsidRPr="00680BDA" w:rsidP="00217DDF" w14:paraId="1F7C96F8" w14:textId="49B56478">
      <w:pPr>
        <w:rPr>
          <w:rFonts w:ascii="Times New Roman" w:hAnsi="Times New Roman" w:cs="Times New Roman"/>
          <w:sz w:val="24"/>
          <w:szCs w:val="24"/>
        </w:rPr>
      </w:pPr>
      <w:r w:rsidRPr="00680BDA">
        <w:rPr>
          <w:rFonts w:ascii="Times New Roman" w:hAnsi="Times New Roman" w:cs="Times New Roman"/>
          <w:sz w:val="24"/>
          <w:szCs w:val="24"/>
        </w:rPr>
        <w:t>The Department proposes expanding the information about LEAs who received subawards to include how the funding of the subaward is managed.</w:t>
      </w:r>
      <w:r w:rsidRPr="00680BDA" w:rsidR="00204944">
        <w:rPr>
          <w:rFonts w:ascii="Times New Roman" w:hAnsi="Times New Roman" w:cs="Times New Roman"/>
          <w:sz w:val="24"/>
          <w:szCs w:val="24"/>
        </w:rPr>
        <w:t xml:space="preserve">  The Department also proposes collecting the grant awards.</w:t>
      </w:r>
    </w:p>
    <w:p w:rsidR="005F34AF" w:rsidRPr="006979DE" w:rsidP="005F34AF" w14:paraId="1A10CF52" w14:textId="77777777">
      <w:pPr>
        <w:pStyle w:val="Heading5"/>
        <w:rPr>
          <w:rFonts w:ascii="Times New Roman" w:hAnsi="Times New Roman" w:eastAsiaTheme="minorHAnsi" w:cs="Times New Roman"/>
          <w:b/>
          <w:bCs/>
          <w:sz w:val="24"/>
          <w:szCs w:val="24"/>
        </w:rPr>
      </w:pPr>
      <w:r w:rsidRPr="006979DE">
        <w:rPr>
          <w:rFonts w:ascii="Times New Roman" w:hAnsi="Times New Roman" w:cs="Times New Roman"/>
          <w:b/>
          <w:bCs/>
          <w:sz w:val="24"/>
          <w:szCs w:val="24"/>
        </w:rPr>
        <w:t>Questions</w:t>
      </w:r>
    </w:p>
    <w:p w:rsidR="00973152" w:rsidRPr="00680BDA" w:rsidP="00581934" w14:paraId="7A60E4E5" w14:textId="30A31CFA">
      <w:pPr>
        <w:pStyle w:val="ListParagraph"/>
        <w:numPr>
          <w:ilvl w:val="0"/>
          <w:numId w:val="26"/>
        </w:numPr>
        <w:rPr>
          <w:rFonts w:ascii="Times New Roman" w:hAnsi="Times New Roman" w:cs="Times New Roman"/>
          <w:b/>
          <w:bCs/>
          <w:i/>
          <w:iCs/>
          <w:sz w:val="24"/>
          <w:szCs w:val="24"/>
        </w:rPr>
      </w:pPr>
      <w:r w:rsidRPr="00680BDA">
        <w:rPr>
          <w:rFonts w:ascii="Times New Roman" w:hAnsi="Times New Roman" w:cs="Times New Roman"/>
          <w:sz w:val="24"/>
          <w:szCs w:val="24"/>
        </w:rPr>
        <w:t xml:space="preserve">What </w:t>
      </w:r>
      <w:r w:rsidRPr="00680BDA">
        <w:rPr>
          <w:rFonts w:ascii="Times New Roman" w:hAnsi="Times New Roman" w:cs="Times New Roman"/>
          <w:sz w:val="24"/>
          <w:szCs w:val="24"/>
        </w:rPr>
        <w:t>difficult</w:t>
      </w:r>
      <w:r w:rsidR="00623B22">
        <w:rPr>
          <w:rFonts w:ascii="Times New Roman" w:hAnsi="Times New Roman" w:cs="Times New Roman"/>
          <w:sz w:val="24"/>
          <w:szCs w:val="24"/>
        </w:rPr>
        <w:t>ies</w:t>
      </w:r>
      <w:r w:rsidRPr="00680BDA">
        <w:rPr>
          <w:rFonts w:ascii="Times New Roman" w:hAnsi="Times New Roman" w:cs="Times New Roman"/>
          <w:sz w:val="24"/>
          <w:szCs w:val="24"/>
        </w:rPr>
        <w:t xml:space="preserve"> </w:t>
      </w:r>
      <w:r w:rsidRPr="00680BDA">
        <w:rPr>
          <w:rFonts w:ascii="Times New Roman" w:hAnsi="Times New Roman" w:cs="Times New Roman"/>
          <w:sz w:val="24"/>
          <w:szCs w:val="24"/>
        </w:rPr>
        <w:t xml:space="preserve">are anticipated </w:t>
      </w:r>
      <w:r w:rsidRPr="00680BDA">
        <w:rPr>
          <w:rFonts w:ascii="Times New Roman" w:hAnsi="Times New Roman" w:cs="Times New Roman"/>
          <w:sz w:val="24"/>
          <w:szCs w:val="24"/>
        </w:rPr>
        <w:t>in reporting initial McKinney-Vento subaward amounts for LEAs, including regional and consortia grantees, member LEAs, and for direct grants to LEAs from SEA reservations for state-level activities?</w:t>
      </w:r>
    </w:p>
    <w:p w:rsidR="00202888" w:rsidRPr="006979DE" w:rsidP="00202888" w14:paraId="2414867F" w14:textId="71C0F3C3">
      <w:pPr>
        <w:pStyle w:val="Heading5"/>
        <w:rPr>
          <w:rFonts w:ascii="Times New Roman" w:hAnsi="Times New Roman" w:cs="Times New Roman"/>
          <w:b/>
          <w:bCs/>
          <w:sz w:val="24"/>
          <w:szCs w:val="24"/>
        </w:rPr>
      </w:pPr>
      <w:r w:rsidRPr="006979DE">
        <w:rPr>
          <w:rFonts w:ascii="Times New Roman" w:hAnsi="Times New Roman" w:cs="Times New Roman"/>
          <w:b/>
          <w:bCs/>
          <w:sz w:val="24"/>
          <w:szCs w:val="24"/>
        </w:rPr>
        <w:t>Attachment A Data Group Tab</w:t>
      </w:r>
      <w:r w:rsidRPr="006979DE" w:rsidR="006979DE">
        <w:rPr>
          <w:rFonts w:ascii="Times New Roman" w:hAnsi="Times New Roman" w:cs="Times New Roman"/>
          <w:b/>
          <w:bCs/>
          <w:sz w:val="24"/>
          <w:szCs w:val="24"/>
        </w:rPr>
        <w:t xml:space="preserve"> </w:t>
      </w:r>
      <w:r w:rsidRPr="006979DE" w:rsidR="006979DE">
        <w:rPr>
          <w:rFonts w:ascii="Times New Roman" w:hAnsi="Times New Roman" w:cs="Times New Roman"/>
          <w:b/>
          <w:bCs/>
          <w:color w:val="FF0000"/>
          <w:sz w:val="24"/>
          <w:szCs w:val="24"/>
        </w:rPr>
        <w:t>(Revised60!)</w:t>
      </w:r>
      <w:r w:rsidR="006979DE">
        <w:rPr>
          <w:rFonts w:ascii="Times New Roman" w:hAnsi="Times New Roman" w:cs="Times New Roman"/>
          <w:b/>
          <w:bCs/>
          <w:color w:val="FF0000"/>
          <w:sz w:val="24"/>
          <w:szCs w:val="24"/>
        </w:rPr>
        <w:t>(New60!)</w:t>
      </w:r>
    </w:p>
    <w:p w:rsidR="00085895" w:rsidRPr="00680BDA" w:rsidP="00085895" w14:paraId="476A69AE" w14:textId="71382AAB">
      <w:pPr>
        <w:rPr>
          <w:rFonts w:ascii="Times New Roman" w:hAnsi="Times New Roman" w:cs="Times New Roman"/>
          <w:sz w:val="24"/>
          <w:szCs w:val="24"/>
        </w:rPr>
      </w:pPr>
      <w:r w:rsidRPr="00680BDA">
        <w:rPr>
          <w:rFonts w:ascii="Times New Roman" w:hAnsi="Times New Roman" w:cs="Times New Roman"/>
          <w:sz w:val="24"/>
          <w:szCs w:val="24"/>
        </w:rPr>
        <w:t>The definition</w:t>
      </w:r>
      <w:r w:rsidRPr="00680BDA" w:rsidR="00C83370">
        <w:rPr>
          <w:rFonts w:ascii="Times New Roman" w:hAnsi="Times New Roman" w:cs="Times New Roman"/>
          <w:sz w:val="24"/>
          <w:szCs w:val="24"/>
        </w:rPr>
        <w:t xml:space="preserve"> of the existing data group</w:t>
      </w:r>
      <w:r w:rsidRPr="00680BDA">
        <w:rPr>
          <w:rFonts w:ascii="Times New Roman" w:hAnsi="Times New Roman" w:cs="Times New Roman"/>
          <w:sz w:val="24"/>
          <w:szCs w:val="24"/>
        </w:rPr>
        <w:t xml:space="preserve"> would be changed.</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
        <w:gridCol w:w="2469"/>
        <w:gridCol w:w="2910"/>
        <w:gridCol w:w="3619"/>
      </w:tblGrid>
      <w:tr w14:paraId="41D3BD65" w14:textId="77777777" w:rsidTr="007872FC">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9"/>
          <w:tblHeader/>
        </w:trPr>
        <w:tc>
          <w:tcPr>
            <w:tcW w:w="1070" w:type="dxa"/>
            <w:shd w:val="clear" w:color="auto" w:fill="auto"/>
            <w:hideMark/>
          </w:tcPr>
          <w:p w:rsidR="00085895" w:rsidRPr="00D70AC8" w:rsidP="005A485C" w14:paraId="44647CB0" w14:textId="77777777">
            <w:pPr>
              <w:pStyle w:val="Tableheader"/>
              <w:rPr>
                <w:rFonts w:ascii="Times New Roman" w:hAnsi="Times New Roman" w:cs="Times New Roman"/>
              </w:rPr>
            </w:pPr>
            <w:r w:rsidRPr="00D70AC8">
              <w:rPr>
                <w:rFonts w:ascii="Times New Roman" w:hAnsi="Times New Roman" w:cs="Times New Roman"/>
              </w:rPr>
              <w:t>DG Number</w:t>
            </w:r>
          </w:p>
        </w:tc>
        <w:tc>
          <w:tcPr>
            <w:tcW w:w="2469" w:type="dxa"/>
            <w:shd w:val="clear" w:color="auto" w:fill="auto"/>
            <w:hideMark/>
          </w:tcPr>
          <w:p w:rsidR="00085895" w:rsidRPr="00D70AC8" w:rsidP="005A485C" w14:paraId="5E105343" w14:textId="77777777">
            <w:pPr>
              <w:pStyle w:val="Tableheader"/>
              <w:rPr>
                <w:rFonts w:ascii="Times New Roman" w:hAnsi="Times New Roman" w:cs="Times New Roman"/>
              </w:rPr>
            </w:pPr>
            <w:r w:rsidRPr="00D70AC8">
              <w:rPr>
                <w:rFonts w:ascii="Times New Roman" w:hAnsi="Times New Roman" w:cs="Times New Roman"/>
              </w:rPr>
              <w:t>Data Group Name (SY 2024-25)</w:t>
            </w:r>
          </w:p>
        </w:tc>
        <w:tc>
          <w:tcPr>
            <w:tcW w:w="2910" w:type="dxa"/>
            <w:shd w:val="clear" w:color="auto" w:fill="auto"/>
            <w:hideMark/>
          </w:tcPr>
          <w:p w:rsidR="00085895" w:rsidRPr="00D70AC8" w:rsidP="005A485C" w14:paraId="301AB571" w14:textId="77777777">
            <w:pPr>
              <w:pStyle w:val="Tableheader"/>
              <w:rPr>
                <w:rFonts w:ascii="Times New Roman" w:hAnsi="Times New Roman" w:cs="Times New Roman"/>
              </w:rPr>
            </w:pPr>
            <w:r w:rsidRPr="00D70AC8">
              <w:rPr>
                <w:rFonts w:ascii="Times New Roman" w:hAnsi="Times New Roman" w:cs="Times New Roman"/>
              </w:rPr>
              <w:t>Data Group Definition (SY 2024-25)</w:t>
            </w:r>
          </w:p>
        </w:tc>
        <w:tc>
          <w:tcPr>
            <w:tcW w:w="3619" w:type="dxa"/>
            <w:shd w:val="clear" w:color="auto" w:fill="auto"/>
            <w:hideMark/>
          </w:tcPr>
          <w:p w:rsidR="00085895" w:rsidRPr="00D70AC8" w:rsidP="005A485C" w14:paraId="0BAF74FD" w14:textId="77777777">
            <w:pPr>
              <w:pStyle w:val="Tableheader"/>
              <w:rPr>
                <w:rFonts w:ascii="Times New Roman" w:hAnsi="Times New Roman" w:cs="Times New Roman"/>
              </w:rPr>
            </w:pPr>
            <w:r w:rsidRPr="00D70AC8">
              <w:rPr>
                <w:rFonts w:ascii="Times New Roman" w:hAnsi="Times New Roman" w:cs="Times New Roman"/>
              </w:rPr>
              <w:t>Data Group Definition (SY 2025-26 - Changes Only)</w:t>
            </w:r>
          </w:p>
        </w:tc>
      </w:tr>
      <w:tr w14:paraId="23F4305E" w14:textId="77777777" w:rsidTr="007872FC">
        <w:tblPrEx>
          <w:tblW w:w="10068" w:type="dxa"/>
          <w:tblLook w:val="04A0"/>
        </w:tblPrEx>
        <w:trPr>
          <w:trHeight w:val="909"/>
        </w:trPr>
        <w:tc>
          <w:tcPr>
            <w:tcW w:w="1070" w:type="dxa"/>
            <w:shd w:val="clear" w:color="auto" w:fill="auto"/>
            <w:hideMark/>
          </w:tcPr>
          <w:p w:rsidR="00085895" w:rsidRPr="00D70AC8" w:rsidP="002A7539" w14:paraId="7315A47B" w14:textId="77777777">
            <w:pPr>
              <w:pStyle w:val="NoSpacing"/>
              <w:rPr>
                <w:rFonts w:ascii="Times New Roman" w:hAnsi="Times New Roman" w:cs="Times New Roman"/>
              </w:rPr>
            </w:pPr>
            <w:r w:rsidRPr="00D70AC8">
              <w:rPr>
                <w:rFonts w:ascii="Times New Roman" w:hAnsi="Times New Roman" w:cs="Times New Roman"/>
              </w:rPr>
              <w:t>754</w:t>
            </w:r>
          </w:p>
        </w:tc>
        <w:tc>
          <w:tcPr>
            <w:tcW w:w="2469" w:type="dxa"/>
            <w:shd w:val="clear" w:color="auto" w:fill="auto"/>
            <w:hideMark/>
          </w:tcPr>
          <w:p w:rsidR="00085895" w:rsidRPr="00D70AC8" w:rsidP="002A7539" w14:paraId="2053E5E4" w14:textId="77777777">
            <w:pPr>
              <w:pStyle w:val="NoSpacing"/>
              <w:rPr>
                <w:rFonts w:ascii="Times New Roman" w:hAnsi="Times New Roman" w:cs="Times New Roman"/>
              </w:rPr>
            </w:pPr>
            <w:r w:rsidRPr="00D70AC8">
              <w:rPr>
                <w:rFonts w:ascii="Times New Roman" w:hAnsi="Times New Roman" w:cs="Times New Roman"/>
              </w:rPr>
              <w:t>McKinney-Vento subgrant recipient flag</w:t>
            </w:r>
          </w:p>
        </w:tc>
        <w:tc>
          <w:tcPr>
            <w:tcW w:w="2910" w:type="dxa"/>
            <w:shd w:val="clear" w:color="auto" w:fill="auto"/>
            <w:hideMark/>
          </w:tcPr>
          <w:p w:rsidR="00085895" w:rsidRPr="00D70AC8" w:rsidP="002A7539" w14:paraId="1FD7546C" w14:textId="77777777">
            <w:pPr>
              <w:pStyle w:val="NoSpacing"/>
              <w:rPr>
                <w:rFonts w:ascii="Times New Roman" w:hAnsi="Times New Roman" w:cs="Times New Roman"/>
              </w:rPr>
            </w:pPr>
            <w:r w:rsidRPr="00D70AC8">
              <w:rPr>
                <w:rFonts w:ascii="Times New Roman" w:hAnsi="Times New Roman" w:cs="Times New Roman"/>
              </w:rPr>
              <w:t>An indication of whether the LEA received a McKinney-Vento subgrant.</w:t>
            </w:r>
          </w:p>
        </w:tc>
        <w:tc>
          <w:tcPr>
            <w:tcW w:w="3619" w:type="dxa"/>
            <w:shd w:val="clear" w:color="auto" w:fill="auto"/>
            <w:hideMark/>
          </w:tcPr>
          <w:p w:rsidR="00085895" w:rsidRPr="00D70AC8" w:rsidP="002A7539" w14:paraId="22CE6391" w14:textId="11B6B249">
            <w:pPr>
              <w:pStyle w:val="NoSpacing"/>
              <w:rPr>
                <w:rFonts w:ascii="Times New Roman" w:hAnsi="Times New Roman" w:cs="Times New Roman"/>
              </w:rPr>
            </w:pPr>
            <w:r w:rsidRPr="00D70AC8">
              <w:rPr>
                <w:rFonts w:ascii="Times New Roman" w:hAnsi="Times New Roman" w:cs="Times New Roman"/>
              </w:rPr>
              <w:t>An indication of whether the LEA received a McKinney-Vento subgrant</w:t>
            </w:r>
            <w:r w:rsidRPr="00D70AC8" w:rsidR="00363CB9">
              <w:rPr>
                <w:rFonts w:ascii="Times New Roman" w:hAnsi="Times New Roman" w:cs="Times New Roman"/>
              </w:rPr>
              <w:t>, including consortia and regional subgrantees.</w:t>
            </w:r>
          </w:p>
        </w:tc>
      </w:tr>
    </w:tbl>
    <w:p w:rsidR="00C83370" w:rsidRPr="00680BDA" w:rsidP="00174973" w14:paraId="162C51D5" w14:textId="38BA8AE1">
      <w:pPr>
        <w:spacing w:before="120"/>
        <w:rPr>
          <w:rFonts w:ascii="Times New Roman" w:hAnsi="Times New Roman" w:cs="Times New Roman"/>
          <w:sz w:val="24"/>
          <w:szCs w:val="24"/>
        </w:rPr>
      </w:pPr>
      <w:r w:rsidRPr="00680BDA">
        <w:rPr>
          <w:rFonts w:ascii="Times New Roman" w:hAnsi="Times New Roman" w:cs="Times New Roman"/>
          <w:sz w:val="24"/>
          <w:szCs w:val="24"/>
        </w:rPr>
        <w:t>A new data group would be added.</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1"/>
        <w:gridCol w:w="6626"/>
      </w:tblGrid>
      <w:tr w14:paraId="516E18CD" w14:textId="77777777" w:rsidTr="007872FC">
        <w:tblPrEx>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tblHeader/>
        </w:trPr>
        <w:tc>
          <w:tcPr>
            <w:tcW w:w="3291" w:type="dxa"/>
            <w:shd w:val="clear" w:color="auto" w:fill="auto"/>
            <w:hideMark/>
          </w:tcPr>
          <w:p w:rsidR="00C83370" w:rsidRPr="00D70AC8" w:rsidP="00C83370" w14:paraId="00DCF197" w14:textId="77777777">
            <w:pPr>
              <w:pStyle w:val="Tableheader"/>
              <w:rPr>
                <w:rFonts w:ascii="Times New Roman" w:hAnsi="Times New Roman" w:cs="Times New Roman"/>
              </w:rPr>
            </w:pPr>
            <w:r w:rsidRPr="00D70AC8">
              <w:rPr>
                <w:rFonts w:ascii="Times New Roman" w:hAnsi="Times New Roman" w:cs="Times New Roman"/>
              </w:rPr>
              <w:t>Data Group Name (SY 2025-26 - Changes Only)</w:t>
            </w:r>
          </w:p>
        </w:tc>
        <w:tc>
          <w:tcPr>
            <w:tcW w:w="6626" w:type="dxa"/>
            <w:shd w:val="clear" w:color="auto" w:fill="auto"/>
            <w:hideMark/>
          </w:tcPr>
          <w:p w:rsidR="00C83370" w:rsidRPr="00D70AC8" w:rsidP="00C83370" w14:paraId="372CEC32" w14:textId="77777777">
            <w:pPr>
              <w:pStyle w:val="NoSpacing"/>
              <w:rPr>
                <w:rFonts w:ascii="Times New Roman" w:hAnsi="Times New Roman" w:cs="Times New Roman"/>
              </w:rPr>
            </w:pPr>
            <w:r w:rsidRPr="00D70AC8">
              <w:rPr>
                <w:rFonts w:ascii="Times New Roman" w:hAnsi="Times New Roman" w:cs="Times New Roman"/>
              </w:rPr>
              <w:t>McKinney-Vento subgrant</w:t>
            </w:r>
          </w:p>
        </w:tc>
      </w:tr>
      <w:tr w14:paraId="30F0BDDF" w14:textId="77777777" w:rsidTr="007872FC">
        <w:tblPrEx>
          <w:tblW w:w="9917" w:type="dxa"/>
          <w:tblLook w:val="04A0"/>
        </w:tblPrEx>
        <w:trPr>
          <w:trHeight w:val="755"/>
          <w:tblHeader/>
        </w:trPr>
        <w:tc>
          <w:tcPr>
            <w:tcW w:w="3291" w:type="dxa"/>
            <w:shd w:val="clear" w:color="auto" w:fill="auto"/>
            <w:hideMark/>
          </w:tcPr>
          <w:p w:rsidR="00C83370" w:rsidRPr="00D70AC8" w:rsidP="00C83370" w14:paraId="07BA3F3A" w14:textId="77777777">
            <w:pPr>
              <w:pStyle w:val="Tableheader"/>
              <w:rPr>
                <w:rFonts w:ascii="Times New Roman" w:hAnsi="Times New Roman" w:cs="Times New Roman"/>
              </w:rPr>
            </w:pPr>
            <w:r w:rsidRPr="00D70AC8">
              <w:rPr>
                <w:rFonts w:ascii="Times New Roman" w:hAnsi="Times New Roman" w:cs="Times New Roman"/>
              </w:rPr>
              <w:t>Data Group Definition (SY 2025-26 - Changes Only)</w:t>
            </w:r>
          </w:p>
        </w:tc>
        <w:tc>
          <w:tcPr>
            <w:tcW w:w="6626" w:type="dxa"/>
            <w:shd w:val="clear" w:color="auto" w:fill="auto"/>
            <w:hideMark/>
          </w:tcPr>
          <w:p w:rsidR="00C83370" w:rsidRPr="00D70AC8" w:rsidP="00C83370" w14:paraId="0F1843E1" w14:textId="77777777">
            <w:pPr>
              <w:pStyle w:val="NoSpacing"/>
              <w:rPr>
                <w:rFonts w:ascii="Times New Roman" w:hAnsi="Times New Roman" w:cs="Times New Roman"/>
              </w:rPr>
            </w:pPr>
            <w:r w:rsidRPr="00D70AC8">
              <w:rPr>
                <w:rFonts w:ascii="Times New Roman" w:hAnsi="Times New Roman" w:cs="Times New Roman"/>
              </w:rPr>
              <w:t>The dollar amount of McKinney-Vento subgrant funds awarded to an LEA by its SEA in accordance with the McKinney-Vento Act, as amended, and related regulations.</w:t>
            </w:r>
          </w:p>
        </w:tc>
      </w:tr>
      <w:tr w14:paraId="4AA6D2EA" w14:textId="77777777" w:rsidTr="007872FC">
        <w:tblPrEx>
          <w:tblW w:w="9917" w:type="dxa"/>
          <w:tblLook w:val="04A0"/>
        </w:tblPrEx>
        <w:trPr>
          <w:trHeight w:val="600"/>
          <w:tblHeader/>
        </w:trPr>
        <w:tc>
          <w:tcPr>
            <w:tcW w:w="3291" w:type="dxa"/>
            <w:shd w:val="clear" w:color="auto" w:fill="auto"/>
            <w:hideMark/>
          </w:tcPr>
          <w:p w:rsidR="00C83370" w:rsidRPr="00D70AC8" w:rsidP="00C83370" w14:paraId="1EB0D128" w14:textId="77777777">
            <w:pPr>
              <w:pStyle w:val="Tableheader"/>
              <w:rPr>
                <w:rFonts w:ascii="Times New Roman" w:hAnsi="Times New Roman" w:cs="Times New Roman"/>
              </w:rPr>
            </w:pPr>
            <w:r w:rsidRPr="00D70AC8">
              <w:rPr>
                <w:rFonts w:ascii="Times New Roman" w:hAnsi="Times New Roman" w:cs="Times New Roman"/>
              </w:rPr>
              <w:t>Reporting Period (SY 2025-26 - Changes Only)</w:t>
            </w:r>
          </w:p>
        </w:tc>
        <w:tc>
          <w:tcPr>
            <w:tcW w:w="6626" w:type="dxa"/>
            <w:shd w:val="clear" w:color="auto" w:fill="auto"/>
            <w:hideMark/>
          </w:tcPr>
          <w:p w:rsidR="00C83370" w:rsidRPr="00D70AC8" w:rsidP="00C83370" w14:paraId="0054A767" w14:textId="77777777">
            <w:pPr>
              <w:pStyle w:val="NoSpacing"/>
              <w:rPr>
                <w:rFonts w:ascii="Times New Roman" w:hAnsi="Times New Roman" w:cs="Times New Roman"/>
              </w:rPr>
            </w:pPr>
            <w:r w:rsidRPr="00D70AC8">
              <w:rPr>
                <w:rFonts w:ascii="Times New Roman" w:hAnsi="Times New Roman" w:cs="Times New Roman"/>
              </w:rPr>
              <w:t>Federal Fiscal Period</w:t>
            </w:r>
          </w:p>
        </w:tc>
      </w:tr>
      <w:tr w14:paraId="6B2A0DD3" w14:textId="77777777" w:rsidTr="007872FC">
        <w:tblPrEx>
          <w:tblW w:w="9917" w:type="dxa"/>
          <w:tblLook w:val="04A0"/>
        </w:tblPrEx>
        <w:trPr>
          <w:trHeight w:val="300"/>
          <w:tblHeader/>
        </w:trPr>
        <w:tc>
          <w:tcPr>
            <w:tcW w:w="3291" w:type="dxa"/>
            <w:shd w:val="clear" w:color="auto" w:fill="auto"/>
            <w:hideMark/>
          </w:tcPr>
          <w:p w:rsidR="00C83370" w:rsidRPr="00D70AC8" w:rsidP="00C83370" w14:paraId="7CF63332" w14:textId="77777777">
            <w:pPr>
              <w:pStyle w:val="Tableheader"/>
              <w:rPr>
                <w:rFonts w:ascii="Times New Roman" w:hAnsi="Times New Roman" w:cs="Times New Roman"/>
              </w:rPr>
            </w:pPr>
            <w:r w:rsidRPr="00D70AC8">
              <w:rPr>
                <w:rFonts w:ascii="Times New Roman" w:hAnsi="Times New Roman" w:cs="Times New Roman"/>
              </w:rPr>
              <w:t>SEA Level</w:t>
            </w:r>
          </w:p>
        </w:tc>
        <w:tc>
          <w:tcPr>
            <w:tcW w:w="6626" w:type="dxa"/>
            <w:shd w:val="clear" w:color="auto" w:fill="auto"/>
            <w:hideMark/>
          </w:tcPr>
          <w:p w:rsidR="00C83370" w:rsidRPr="00D70AC8" w:rsidP="00C83370" w14:paraId="0C170BBD" w14:textId="33BB2405">
            <w:pPr>
              <w:pStyle w:val="NoSpacing"/>
              <w:rPr>
                <w:rFonts w:ascii="Times New Roman" w:hAnsi="Times New Roman" w:cs="Times New Roman"/>
              </w:rPr>
            </w:pPr>
          </w:p>
        </w:tc>
      </w:tr>
      <w:tr w14:paraId="2075C48C" w14:textId="77777777" w:rsidTr="007872FC">
        <w:tblPrEx>
          <w:tblW w:w="9917" w:type="dxa"/>
          <w:tblLook w:val="04A0"/>
        </w:tblPrEx>
        <w:trPr>
          <w:trHeight w:val="300"/>
          <w:tblHeader/>
        </w:trPr>
        <w:tc>
          <w:tcPr>
            <w:tcW w:w="3291" w:type="dxa"/>
            <w:shd w:val="clear" w:color="auto" w:fill="auto"/>
            <w:hideMark/>
          </w:tcPr>
          <w:p w:rsidR="00C83370" w:rsidRPr="00D70AC8" w:rsidP="00C83370" w14:paraId="47615263" w14:textId="77777777">
            <w:pPr>
              <w:pStyle w:val="Tableheader"/>
              <w:rPr>
                <w:rFonts w:ascii="Times New Roman" w:hAnsi="Times New Roman" w:cs="Times New Roman"/>
              </w:rPr>
            </w:pPr>
            <w:r w:rsidRPr="00D70AC8">
              <w:rPr>
                <w:rFonts w:ascii="Times New Roman" w:hAnsi="Times New Roman" w:cs="Times New Roman"/>
              </w:rPr>
              <w:t>LEA Level</w:t>
            </w:r>
          </w:p>
        </w:tc>
        <w:tc>
          <w:tcPr>
            <w:tcW w:w="6626" w:type="dxa"/>
            <w:shd w:val="clear" w:color="auto" w:fill="auto"/>
            <w:hideMark/>
          </w:tcPr>
          <w:p w:rsidR="00C83370" w:rsidRPr="00D70AC8" w:rsidP="00C83370" w14:paraId="7BA267D1" w14:textId="326CDA39">
            <w:pPr>
              <w:pStyle w:val="NoSpacing"/>
              <w:rPr>
                <w:rFonts w:ascii="Times New Roman" w:hAnsi="Times New Roman" w:cs="Times New Roman"/>
              </w:rPr>
            </w:pPr>
            <w:r w:rsidRPr="00D70AC8">
              <w:rPr>
                <w:rFonts w:ascii="Times New Roman" w:hAnsi="Times New Roman" w:cs="Times New Roman"/>
              </w:rPr>
              <w:t>X</w:t>
            </w:r>
          </w:p>
        </w:tc>
      </w:tr>
      <w:tr w14:paraId="057E8D1B" w14:textId="77777777" w:rsidTr="007872FC">
        <w:tblPrEx>
          <w:tblW w:w="9917" w:type="dxa"/>
          <w:tblLook w:val="04A0"/>
        </w:tblPrEx>
        <w:trPr>
          <w:trHeight w:val="300"/>
          <w:tblHeader/>
        </w:trPr>
        <w:tc>
          <w:tcPr>
            <w:tcW w:w="3291" w:type="dxa"/>
            <w:shd w:val="clear" w:color="auto" w:fill="auto"/>
            <w:hideMark/>
          </w:tcPr>
          <w:p w:rsidR="00C83370" w:rsidRPr="00D70AC8" w:rsidP="00C83370" w14:paraId="61020001" w14:textId="77777777">
            <w:pPr>
              <w:pStyle w:val="Tableheader"/>
              <w:rPr>
                <w:rFonts w:ascii="Times New Roman" w:hAnsi="Times New Roman" w:cs="Times New Roman"/>
              </w:rPr>
            </w:pPr>
            <w:r w:rsidRPr="00D70AC8">
              <w:rPr>
                <w:rFonts w:ascii="Times New Roman" w:hAnsi="Times New Roman" w:cs="Times New Roman"/>
              </w:rPr>
              <w:t>School Level</w:t>
            </w:r>
          </w:p>
        </w:tc>
        <w:tc>
          <w:tcPr>
            <w:tcW w:w="6626" w:type="dxa"/>
            <w:shd w:val="clear" w:color="auto" w:fill="auto"/>
            <w:hideMark/>
          </w:tcPr>
          <w:p w:rsidR="00C83370" w:rsidRPr="00D70AC8" w:rsidP="00C83370" w14:paraId="24C71BB4" w14:textId="14FC94AD">
            <w:pPr>
              <w:pStyle w:val="NoSpacing"/>
              <w:rPr>
                <w:rFonts w:ascii="Times New Roman" w:hAnsi="Times New Roman" w:cs="Times New Roman"/>
              </w:rPr>
            </w:pPr>
          </w:p>
        </w:tc>
      </w:tr>
    </w:tbl>
    <w:p w:rsidR="00085895" w:rsidRPr="006979DE" w:rsidP="00085895" w14:paraId="164BEB31" w14:textId="618E862A">
      <w:pPr>
        <w:pStyle w:val="Heading5"/>
        <w:rPr>
          <w:rFonts w:ascii="Times New Roman" w:hAnsi="Times New Roman" w:cs="Times New Roman"/>
          <w:b/>
          <w:bCs/>
          <w:sz w:val="24"/>
          <w:szCs w:val="24"/>
        </w:rPr>
      </w:pPr>
      <w:r w:rsidRPr="006979DE">
        <w:rPr>
          <w:rFonts w:ascii="Times New Roman" w:hAnsi="Times New Roman" w:cs="Times New Roman"/>
          <w:b/>
          <w:bCs/>
          <w:sz w:val="24"/>
          <w:szCs w:val="24"/>
        </w:rPr>
        <w:t>Attachment A Data Categories Tab</w:t>
      </w:r>
      <w:r w:rsidRPr="006979DE" w:rsidR="006979DE">
        <w:rPr>
          <w:rFonts w:ascii="Times New Roman" w:hAnsi="Times New Roman" w:cs="Times New Roman"/>
          <w:b/>
          <w:bCs/>
          <w:sz w:val="24"/>
          <w:szCs w:val="24"/>
        </w:rPr>
        <w:t xml:space="preserve"> </w:t>
      </w:r>
      <w:r w:rsidRPr="006979DE" w:rsidR="006979DE">
        <w:rPr>
          <w:rFonts w:ascii="Times New Roman" w:hAnsi="Times New Roman" w:cs="Times New Roman"/>
          <w:b/>
          <w:bCs/>
          <w:color w:val="FF0000"/>
          <w:sz w:val="24"/>
          <w:szCs w:val="24"/>
        </w:rPr>
        <w:t>(Revised60!)</w:t>
      </w:r>
    </w:p>
    <w:p w:rsidR="00085895" w:rsidRPr="00680BDA" w:rsidP="00085895" w14:paraId="2480A5BA" w14:textId="03CE531A">
      <w:pPr>
        <w:rPr>
          <w:rFonts w:ascii="Times New Roman" w:hAnsi="Times New Roman" w:cs="Times New Roman"/>
          <w:sz w:val="24"/>
          <w:szCs w:val="24"/>
        </w:rPr>
      </w:pPr>
      <w:r w:rsidRPr="00680BDA">
        <w:rPr>
          <w:rFonts w:ascii="Times New Roman" w:hAnsi="Times New Roman" w:cs="Times New Roman"/>
          <w:sz w:val="24"/>
          <w:szCs w:val="24"/>
        </w:rPr>
        <w:t>The category for permitted values, McKinney-Vento Subgrant Recipient Flag would change as follows:</w:t>
      </w:r>
    </w:p>
    <w:tbl>
      <w:tblPr>
        <w:tblStyle w:val="TableGrid"/>
        <w:tblW w:w="9822" w:type="dxa"/>
        <w:tblLook w:val="04A0"/>
      </w:tblPr>
      <w:tblGrid>
        <w:gridCol w:w="1795"/>
        <w:gridCol w:w="2430"/>
        <w:gridCol w:w="5597"/>
      </w:tblGrid>
      <w:tr w14:paraId="1995B1FA" w14:textId="77777777" w:rsidTr="004D60B5">
        <w:tblPrEx>
          <w:tblW w:w="9822" w:type="dxa"/>
          <w:tblLook w:val="04A0"/>
        </w:tblPrEx>
        <w:trPr>
          <w:tblHeader/>
        </w:trPr>
        <w:tc>
          <w:tcPr>
            <w:tcW w:w="1795" w:type="dxa"/>
          </w:tcPr>
          <w:p w:rsidR="00B961D8" w:rsidRPr="00D70AC8" w:rsidP="005A485C" w14:paraId="77E52284" w14:textId="314732C8">
            <w:pPr>
              <w:pStyle w:val="Tableheader"/>
              <w:rPr>
                <w:rFonts w:ascii="Times New Roman" w:hAnsi="Times New Roman" w:cs="Times New Roman"/>
              </w:rPr>
            </w:pPr>
            <w:r w:rsidRPr="00D70AC8">
              <w:rPr>
                <w:rFonts w:ascii="Times New Roman" w:hAnsi="Times New Roman" w:cs="Times New Roman"/>
              </w:rPr>
              <w:t>Item</w:t>
            </w:r>
          </w:p>
        </w:tc>
        <w:tc>
          <w:tcPr>
            <w:tcW w:w="2430" w:type="dxa"/>
          </w:tcPr>
          <w:p w:rsidR="00B961D8" w:rsidRPr="00D70AC8" w:rsidP="005A485C" w14:paraId="2C6A108C" w14:textId="64B9C977">
            <w:pPr>
              <w:pStyle w:val="Tableheader"/>
              <w:rPr>
                <w:rFonts w:ascii="Times New Roman" w:hAnsi="Times New Roman" w:cs="Times New Roman"/>
              </w:rPr>
            </w:pPr>
            <w:r w:rsidRPr="00D70AC8">
              <w:rPr>
                <w:rFonts w:ascii="Times New Roman" w:hAnsi="Times New Roman" w:cs="Times New Roman"/>
              </w:rPr>
              <w:t xml:space="preserve"> (SY 2024-25)</w:t>
            </w:r>
          </w:p>
        </w:tc>
        <w:tc>
          <w:tcPr>
            <w:tcW w:w="5597" w:type="dxa"/>
          </w:tcPr>
          <w:p w:rsidR="00B961D8" w:rsidRPr="00D70AC8" w:rsidP="005A485C" w14:paraId="7C09A897" w14:textId="17C15526">
            <w:pPr>
              <w:pStyle w:val="Tableheader"/>
              <w:rPr>
                <w:rFonts w:ascii="Times New Roman" w:hAnsi="Times New Roman" w:cs="Times New Roman"/>
              </w:rPr>
            </w:pPr>
            <w:r w:rsidRPr="00D70AC8">
              <w:rPr>
                <w:rFonts w:ascii="Times New Roman" w:hAnsi="Times New Roman" w:cs="Times New Roman"/>
              </w:rPr>
              <w:t>(SY 2025-26 – Changes Only)</w:t>
            </w:r>
          </w:p>
        </w:tc>
      </w:tr>
      <w:tr w14:paraId="67451A42" w14:textId="77777777" w:rsidTr="004D60B5">
        <w:tblPrEx>
          <w:tblW w:w="9822" w:type="dxa"/>
          <w:tblLook w:val="04A0"/>
        </w:tblPrEx>
        <w:tc>
          <w:tcPr>
            <w:tcW w:w="1795" w:type="dxa"/>
          </w:tcPr>
          <w:p w:rsidR="00B961D8" w:rsidRPr="00D70AC8" w:rsidP="002B1E3B" w14:paraId="1ED986E2" w14:textId="0E2392BA">
            <w:pPr>
              <w:pStyle w:val="Tableheader"/>
              <w:rPr>
                <w:rFonts w:ascii="Times New Roman" w:hAnsi="Times New Roman" w:cs="Times New Roman"/>
              </w:rPr>
            </w:pPr>
            <w:r w:rsidRPr="00D70AC8">
              <w:rPr>
                <w:rFonts w:ascii="Times New Roman" w:hAnsi="Times New Roman" w:cs="Times New Roman"/>
              </w:rPr>
              <w:t xml:space="preserve">Category Name </w:t>
            </w:r>
          </w:p>
        </w:tc>
        <w:tc>
          <w:tcPr>
            <w:tcW w:w="2430" w:type="dxa"/>
          </w:tcPr>
          <w:p w:rsidR="00B961D8" w:rsidRPr="00D70AC8" w:rsidP="002A7539" w14:paraId="1A185562" w14:textId="020F0B72">
            <w:pPr>
              <w:pStyle w:val="NoSpacing"/>
              <w:rPr>
                <w:rFonts w:ascii="Times New Roman" w:hAnsi="Times New Roman" w:cs="Times New Roman"/>
              </w:rPr>
            </w:pPr>
            <w:r w:rsidRPr="00D70AC8">
              <w:rPr>
                <w:rFonts w:ascii="Times New Roman" w:eastAsia="Times New Roman" w:hAnsi="Times New Roman" w:cs="Times New Roman"/>
                <w:color w:val="000000"/>
              </w:rPr>
              <w:t>McKinney-Vento Subgrant Recipient Flag</w:t>
            </w:r>
          </w:p>
        </w:tc>
        <w:tc>
          <w:tcPr>
            <w:tcW w:w="5597" w:type="dxa"/>
          </w:tcPr>
          <w:p w:rsidR="00B961D8" w:rsidRPr="00D70AC8" w:rsidP="002A7539" w14:paraId="32905CCE" w14:textId="77777777">
            <w:pPr>
              <w:pStyle w:val="NoSpacing"/>
              <w:rPr>
                <w:rFonts w:ascii="Times New Roman" w:hAnsi="Times New Roman" w:cs="Times New Roman"/>
              </w:rPr>
            </w:pPr>
          </w:p>
        </w:tc>
      </w:tr>
      <w:tr w14:paraId="4C53EAA5" w14:textId="77777777" w:rsidTr="004D60B5">
        <w:tblPrEx>
          <w:tblW w:w="9822" w:type="dxa"/>
          <w:tblLook w:val="04A0"/>
        </w:tblPrEx>
        <w:tc>
          <w:tcPr>
            <w:tcW w:w="1795" w:type="dxa"/>
          </w:tcPr>
          <w:p w:rsidR="00B961D8" w:rsidRPr="00D70AC8" w:rsidP="002B1E3B" w14:paraId="610D447E" w14:textId="6E28DA72">
            <w:pPr>
              <w:pStyle w:val="Tableheader"/>
              <w:rPr>
                <w:rFonts w:ascii="Times New Roman" w:hAnsi="Times New Roman" w:cs="Times New Roman"/>
              </w:rPr>
            </w:pPr>
            <w:r w:rsidRPr="00D70AC8">
              <w:rPr>
                <w:rFonts w:ascii="Times New Roman" w:hAnsi="Times New Roman" w:cs="Times New Roman"/>
              </w:rPr>
              <w:t>Category Definition</w:t>
            </w:r>
          </w:p>
        </w:tc>
        <w:tc>
          <w:tcPr>
            <w:tcW w:w="2430" w:type="dxa"/>
          </w:tcPr>
          <w:p w:rsidR="00B961D8" w:rsidRPr="00D70AC8" w:rsidP="002A7539" w14:paraId="550992E7" w14:textId="52F7495B">
            <w:pPr>
              <w:pStyle w:val="NoSpacing"/>
              <w:rPr>
                <w:rFonts w:ascii="Times New Roman" w:hAnsi="Times New Roman" w:cs="Times New Roman"/>
              </w:rPr>
            </w:pPr>
            <w:r w:rsidRPr="00D70AC8">
              <w:rPr>
                <w:rFonts w:ascii="Times New Roman" w:hAnsi="Times New Roman" w:cs="Times New Roman"/>
                <w:color w:val="000000"/>
              </w:rPr>
              <w:t>The statuses describing LEA subgrants for McKinney-Vento.</w:t>
            </w:r>
          </w:p>
        </w:tc>
        <w:tc>
          <w:tcPr>
            <w:tcW w:w="5597" w:type="dxa"/>
          </w:tcPr>
          <w:p w:rsidR="00B961D8" w:rsidRPr="00D70AC8" w:rsidP="002A7539" w14:paraId="6B558ECB" w14:textId="60E704F7">
            <w:pPr>
              <w:pStyle w:val="NoSpacing"/>
              <w:rPr>
                <w:rFonts w:ascii="Times New Roman" w:hAnsi="Times New Roman" w:cs="Times New Roman"/>
              </w:rPr>
            </w:pPr>
            <w:r w:rsidRPr="00D70AC8">
              <w:rPr>
                <w:rFonts w:ascii="Times New Roman" w:eastAsia="Times New Roman" w:hAnsi="Times New Roman" w:cs="Times New Roman"/>
                <w:color w:val="000000"/>
              </w:rPr>
              <w:t>The statuses describing LEA subgrants for McKinney-Vento.</w:t>
            </w:r>
          </w:p>
        </w:tc>
      </w:tr>
      <w:tr w14:paraId="302D0754" w14:textId="77777777" w:rsidTr="004D60B5">
        <w:tblPrEx>
          <w:tblW w:w="9822" w:type="dxa"/>
          <w:tblLook w:val="04A0"/>
        </w:tblPrEx>
        <w:tc>
          <w:tcPr>
            <w:tcW w:w="1795" w:type="dxa"/>
          </w:tcPr>
          <w:p w:rsidR="00B961D8" w:rsidRPr="00D70AC8" w:rsidP="002B1E3B" w14:paraId="4A5DA12B" w14:textId="7053A893">
            <w:pPr>
              <w:pStyle w:val="Tableheader"/>
              <w:rPr>
                <w:rFonts w:ascii="Times New Roman" w:hAnsi="Times New Roman" w:cs="Times New Roman"/>
              </w:rPr>
            </w:pPr>
            <w:r w:rsidRPr="00D70AC8">
              <w:rPr>
                <w:rFonts w:ascii="Times New Roman" w:hAnsi="Times New Roman" w:cs="Times New Roman"/>
              </w:rPr>
              <w:t>Permitted Value List</w:t>
            </w:r>
          </w:p>
        </w:tc>
        <w:tc>
          <w:tcPr>
            <w:tcW w:w="2430" w:type="dxa"/>
          </w:tcPr>
          <w:p w:rsidR="00B961D8" w:rsidRPr="00D70AC8" w:rsidP="00280CE1" w14:paraId="66AB039A" w14:textId="77777777">
            <w:pPr>
              <w:pStyle w:val="NoSpacing"/>
              <w:numPr>
                <w:ilvl w:val="0"/>
                <w:numId w:val="40"/>
              </w:numPr>
              <w:rPr>
                <w:rFonts w:ascii="Times New Roman" w:eastAsia="Times New Roman" w:hAnsi="Times New Roman" w:cs="Times New Roman"/>
                <w:color w:val="000000"/>
              </w:rPr>
            </w:pPr>
            <w:r w:rsidRPr="00D70AC8">
              <w:rPr>
                <w:rFonts w:ascii="Times New Roman" w:eastAsia="Times New Roman" w:hAnsi="Times New Roman" w:cs="Times New Roman"/>
                <w:color w:val="000000"/>
              </w:rPr>
              <w:t>Yes</w:t>
            </w:r>
          </w:p>
          <w:p w:rsidR="00B961D8" w:rsidRPr="00D70AC8" w:rsidP="00280CE1" w14:paraId="04FCD7AD" w14:textId="49B61079">
            <w:pPr>
              <w:pStyle w:val="NoSpacing"/>
              <w:numPr>
                <w:ilvl w:val="0"/>
                <w:numId w:val="40"/>
              </w:numPr>
              <w:rPr>
                <w:rFonts w:ascii="Times New Roman" w:hAnsi="Times New Roman" w:cs="Times New Roman"/>
              </w:rPr>
            </w:pPr>
            <w:r w:rsidRPr="00D70AC8">
              <w:rPr>
                <w:rFonts w:ascii="Times New Roman" w:eastAsia="Times New Roman" w:hAnsi="Times New Roman" w:cs="Times New Roman"/>
                <w:color w:val="000000"/>
              </w:rPr>
              <w:t>No</w:t>
            </w:r>
          </w:p>
        </w:tc>
        <w:tc>
          <w:tcPr>
            <w:tcW w:w="5597" w:type="dxa"/>
          </w:tcPr>
          <w:p w:rsidR="00B961D8" w:rsidRPr="00D70AC8" w:rsidP="004D60B5" w14:paraId="321D16AC" w14:textId="77777777">
            <w:pPr>
              <w:pStyle w:val="NoSpacing"/>
              <w:numPr>
                <w:ilvl w:val="0"/>
                <w:numId w:val="39"/>
              </w:numPr>
              <w:ind w:left="250" w:hanging="250"/>
              <w:rPr>
                <w:rFonts w:ascii="Times New Roman" w:hAnsi="Times New Roman" w:cs="Times New Roman"/>
              </w:rPr>
            </w:pPr>
            <w:r w:rsidRPr="00D70AC8">
              <w:rPr>
                <w:rFonts w:ascii="Times New Roman" w:eastAsia="Times New Roman" w:hAnsi="Times New Roman" w:cs="Times New Roman"/>
                <w:color w:val="000000"/>
              </w:rPr>
              <w:t>LEA is a McKinney-Vento subgrantee and fiscal agent</w:t>
            </w:r>
          </w:p>
          <w:p w:rsidR="00B961D8" w:rsidRPr="00D70AC8" w:rsidP="004D60B5" w14:paraId="3E534026" w14:textId="77777777">
            <w:pPr>
              <w:pStyle w:val="NoSpacing"/>
              <w:numPr>
                <w:ilvl w:val="0"/>
                <w:numId w:val="39"/>
              </w:numPr>
              <w:ind w:left="250" w:hanging="250"/>
              <w:rPr>
                <w:rFonts w:ascii="Times New Roman" w:hAnsi="Times New Roman" w:cs="Times New Roman"/>
              </w:rPr>
            </w:pPr>
            <w:r w:rsidRPr="00D70AC8">
              <w:rPr>
                <w:rFonts w:ascii="Times New Roman" w:eastAsia="Times New Roman" w:hAnsi="Times New Roman" w:cs="Times New Roman"/>
                <w:color w:val="000000"/>
              </w:rPr>
              <w:t>LEA is a McKinney-Vento regional subgrantee and fiscal agent</w:t>
            </w:r>
          </w:p>
          <w:p w:rsidR="00B961D8" w:rsidRPr="00D70AC8" w:rsidP="004D60B5" w14:paraId="79E3244F" w14:textId="77777777">
            <w:pPr>
              <w:pStyle w:val="NoSpacing"/>
              <w:numPr>
                <w:ilvl w:val="0"/>
                <w:numId w:val="39"/>
              </w:numPr>
              <w:ind w:left="250" w:hanging="250"/>
              <w:rPr>
                <w:rFonts w:ascii="Times New Roman" w:hAnsi="Times New Roman" w:cs="Times New Roman"/>
              </w:rPr>
            </w:pPr>
            <w:r w:rsidRPr="00D70AC8">
              <w:rPr>
                <w:rFonts w:ascii="Times New Roman" w:eastAsia="Times New Roman" w:hAnsi="Times New Roman" w:cs="Times New Roman"/>
                <w:color w:val="000000"/>
              </w:rPr>
              <w:t>LEA is served by a McKinney-Vento regional subgrantee</w:t>
            </w:r>
          </w:p>
          <w:p w:rsidR="00B961D8" w:rsidRPr="00D70AC8" w:rsidP="004D60B5" w14:paraId="1B00E02D" w14:textId="77777777">
            <w:pPr>
              <w:pStyle w:val="NoSpacing"/>
              <w:numPr>
                <w:ilvl w:val="0"/>
                <w:numId w:val="39"/>
              </w:numPr>
              <w:ind w:left="250" w:hanging="250"/>
              <w:rPr>
                <w:rFonts w:ascii="Times New Roman" w:hAnsi="Times New Roman" w:cs="Times New Roman"/>
              </w:rPr>
            </w:pPr>
            <w:r w:rsidRPr="00D70AC8">
              <w:rPr>
                <w:rFonts w:ascii="Times New Roman" w:eastAsia="Times New Roman" w:hAnsi="Times New Roman" w:cs="Times New Roman"/>
                <w:color w:val="000000"/>
              </w:rPr>
              <w:t>LEA is the lead applicant for a McKinney-Vento consortium grant</w:t>
            </w:r>
          </w:p>
          <w:p w:rsidR="00B961D8" w:rsidRPr="00D70AC8" w:rsidP="004D60B5" w14:paraId="79ED22D2" w14:textId="77777777">
            <w:pPr>
              <w:pStyle w:val="NoSpacing"/>
              <w:numPr>
                <w:ilvl w:val="0"/>
                <w:numId w:val="39"/>
              </w:numPr>
              <w:ind w:left="250" w:hanging="250"/>
              <w:rPr>
                <w:rFonts w:ascii="Times New Roman" w:hAnsi="Times New Roman" w:cs="Times New Roman"/>
              </w:rPr>
            </w:pPr>
            <w:r w:rsidRPr="00D70AC8">
              <w:rPr>
                <w:rFonts w:ascii="Times New Roman" w:eastAsia="Times New Roman" w:hAnsi="Times New Roman" w:cs="Times New Roman"/>
                <w:color w:val="000000"/>
              </w:rPr>
              <w:t>LEA is a member of a McKinney-Vento consortium grant</w:t>
            </w:r>
          </w:p>
          <w:p w:rsidR="00B961D8" w:rsidRPr="00D70AC8" w:rsidP="004D60B5" w14:paraId="72EAAE48" w14:textId="4D7418ED">
            <w:pPr>
              <w:pStyle w:val="NoSpacing"/>
              <w:numPr>
                <w:ilvl w:val="0"/>
                <w:numId w:val="39"/>
              </w:numPr>
              <w:ind w:left="250" w:hanging="250"/>
              <w:rPr>
                <w:rFonts w:ascii="Times New Roman" w:hAnsi="Times New Roman" w:cs="Times New Roman"/>
              </w:rPr>
            </w:pPr>
            <w:r w:rsidRPr="00D70AC8">
              <w:rPr>
                <w:rFonts w:ascii="Times New Roman" w:eastAsia="Times New Roman" w:hAnsi="Times New Roman" w:cs="Times New Roman"/>
                <w:color w:val="000000"/>
              </w:rPr>
              <w:t>LEA is a direct grantee from the McKinney-Vento SEA administrative funds</w:t>
            </w:r>
          </w:p>
        </w:tc>
      </w:tr>
    </w:tbl>
    <w:p w:rsidR="00973152" w:rsidRPr="00280CE1" w:rsidP="002E2549" w14:paraId="3CFCDB25" w14:textId="5B19846A">
      <w:pPr>
        <w:pStyle w:val="Heading2"/>
        <w:ind w:left="360"/>
        <w:rPr>
          <w:rFonts w:ascii="Times New Roman" w:hAnsi="Times New Roman" w:cs="Times New Roman"/>
          <w:b/>
          <w:bCs/>
        </w:rPr>
      </w:pPr>
      <w:bookmarkStart w:id="16" w:name="_Toc182397031"/>
      <w:r w:rsidRPr="00280CE1">
        <w:rPr>
          <w:rFonts w:ascii="Times New Roman" w:hAnsi="Times New Roman" w:cs="Times New Roman"/>
          <w:b/>
          <w:bCs/>
        </w:rPr>
        <w:t>Liaisons</w:t>
      </w:r>
      <w:r w:rsidRPr="00280CE1" w:rsidR="00D137F5">
        <w:rPr>
          <w:rFonts w:ascii="Times New Roman" w:hAnsi="Times New Roman" w:cs="Times New Roman"/>
          <w:b/>
          <w:bCs/>
        </w:rPr>
        <w:t xml:space="preserve"> – </w:t>
      </w:r>
      <w:r w:rsidR="002C5326">
        <w:rPr>
          <w:rFonts w:ascii="Times New Roman" w:hAnsi="Times New Roman" w:cs="Times New Roman"/>
          <w:b/>
          <w:bCs/>
        </w:rPr>
        <w:t>n</w:t>
      </w:r>
      <w:r w:rsidRPr="00280CE1" w:rsidR="00D137F5">
        <w:rPr>
          <w:rFonts w:ascii="Times New Roman" w:hAnsi="Times New Roman" w:cs="Times New Roman"/>
          <w:b/>
          <w:bCs/>
        </w:rPr>
        <w:t>ew data</w:t>
      </w:r>
      <w:bookmarkEnd w:id="16"/>
    </w:p>
    <w:p w:rsidR="00973152" w:rsidRPr="00680BDA" w:rsidP="00217DDF" w14:paraId="723A16B4" w14:textId="1E0807D3">
      <w:pPr>
        <w:rPr>
          <w:rFonts w:ascii="Times New Roman" w:hAnsi="Times New Roman" w:cs="Times New Roman"/>
          <w:sz w:val="24"/>
          <w:szCs w:val="24"/>
        </w:rPr>
      </w:pPr>
      <w:r w:rsidRPr="00680BDA">
        <w:rPr>
          <w:rFonts w:ascii="Times New Roman" w:hAnsi="Times New Roman" w:cs="Times New Roman"/>
          <w:sz w:val="24"/>
          <w:szCs w:val="24"/>
        </w:rPr>
        <w:t xml:space="preserve">The </w:t>
      </w:r>
      <w:r w:rsidRPr="00680BDA">
        <w:rPr>
          <w:rFonts w:ascii="Times New Roman" w:hAnsi="Times New Roman" w:cs="Times New Roman"/>
          <w:sz w:val="24"/>
          <w:szCs w:val="24"/>
        </w:rPr>
        <w:t>McKinney-Vento Education for Homeless Children and Youth program require</w:t>
      </w:r>
      <w:r w:rsidRPr="00680BDA">
        <w:rPr>
          <w:rFonts w:ascii="Times New Roman" w:hAnsi="Times New Roman" w:cs="Times New Roman"/>
          <w:sz w:val="24"/>
          <w:szCs w:val="24"/>
        </w:rPr>
        <w:t>s</w:t>
      </w:r>
      <w:r w:rsidRPr="00680BDA" w:rsidR="001D6D48">
        <w:rPr>
          <w:rFonts w:ascii="Times New Roman" w:hAnsi="Times New Roman" w:cs="Times New Roman"/>
          <w:sz w:val="24"/>
          <w:szCs w:val="24"/>
        </w:rPr>
        <w:t xml:space="preserve"> </w:t>
      </w:r>
      <w:r w:rsidRPr="00680BDA">
        <w:rPr>
          <w:rFonts w:ascii="Times New Roman" w:hAnsi="Times New Roman" w:cs="Times New Roman"/>
          <w:sz w:val="24"/>
          <w:szCs w:val="24"/>
        </w:rPr>
        <w:t>LEA</w:t>
      </w:r>
      <w:r w:rsidR="003113C7">
        <w:rPr>
          <w:rFonts w:ascii="Times New Roman" w:hAnsi="Times New Roman" w:cs="Times New Roman"/>
          <w:sz w:val="24"/>
          <w:szCs w:val="24"/>
        </w:rPr>
        <w:t>s</w:t>
      </w:r>
      <w:r w:rsidRPr="00680BDA">
        <w:rPr>
          <w:rFonts w:ascii="Times New Roman" w:hAnsi="Times New Roman" w:cs="Times New Roman"/>
          <w:sz w:val="24"/>
          <w:szCs w:val="24"/>
        </w:rPr>
        <w:t xml:space="preserve"> to designate a liaison and carry out required duties and for SEAs to fulfill the functions of the office of the coordinator. Thus, it also supports program monitoring needs as lack of capacity is probably the most common reason for an SEA or LEA not carrying out its duties.</w:t>
      </w:r>
    </w:p>
    <w:p w:rsidR="000C1554" w:rsidRPr="00680BDA" w:rsidP="00217DDF" w14:paraId="429FF856" w14:textId="0465C1FC">
      <w:pPr>
        <w:rPr>
          <w:rFonts w:ascii="Times New Roman" w:hAnsi="Times New Roman" w:cs="Times New Roman"/>
          <w:sz w:val="24"/>
          <w:szCs w:val="24"/>
        </w:rPr>
      </w:pPr>
      <w:r w:rsidRPr="00680BDA">
        <w:rPr>
          <w:rFonts w:ascii="Times New Roman" w:hAnsi="Times New Roman" w:cs="Times New Roman"/>
          <w:sz w:val="24"/>
          <w:szCs w:val="24"/>
        </w:rPr>
        <w:t>The Department is proposing two new FTE data groups.</w:t>
      </w:r>
    </w:p>
    <w:p w:rsidR="005F34AF" w:rsidRPr="002F14F1" w:rsidP="005F34AF" w14:paraId="2EA007B6" w14:textId="77777777">
      <w:pPr>
        <w:pStyle w:val="Heading5"/>
        <w:rPr>
          <w:rFonts w:ascii="Times New Roman" w:hAnsi="Times New Roman" w:eastAsiaTheme="minorHAnsi" w:cs="Times New Roman"/>
          <w:b/>
          <w:bCs/>
          <w:sz w:val="24"/>
          <w:szCs w:val="24"/>
        </w:rPr>
      </w:pPr>
      <w:r w:rsidRPr="002F14F1">
        <w:rPr>
          <w:rFonts w:ascii="Times New Roman" w:hAnsi="Times New Roman" w:cs="Times New Roman"/>
          <w:b/>
          <w:bCs/>
          <w:sz w:val="24"/>
          <w:szCs w:val="24"/>
        </w:rPr>
        <w:t>Questions</w:t>
      </w:r>
    </w:p>
    <w:p w:rsidR="00973152" w:rsidRPr="00680BDA" w:rsidP="00581934" w14:paraId="3985FEC9" w14:textId="6D4372AA">
      <w:pPr>
        <w:pStyle w:val="ListParagraph"/>
        <w:numPr>
          <w:ilvl w:val="0"/>
          <w:numId w:val="12"/>
        </w:numPr>
        <w:rPr>
          <w:rFonts w:ascii="Times New Roman" w:hAnsi="Times New Roman" w:cs="Times New Roman"/>
          <w:sz w:val="24"/>
          <w:szCs w:val="24"/>
        </w:rPr>
      </w:pPr>
      <w:r w:rsidRPr="00680BDA">
        <w:rPr>
          <w:rFonts w:ascii="Times New Roman" w:hAnsi="Times New Roman" w:cs="Times New Roman"/>
          <w:sz w:val="24"/>
          <w:szCs w:val="24"/>
        </w:rPr>
        <w:t xml:space="preserve">Does </w:t>
      </w:r>
      <w:r w:rsidRPr="00680BDA" w:rsidR="00C83370">
        <w:rPr>
          <w:rFonts w:ascii="Times New Roman" w:hAnsi="Times New Roman" w:cs="Times New Roman"/>
          <w:sz w:val="24"/>
          <w:szCs w:val="24"/>
        </w:rPr>
        <w:t>the</w:t>
      </w:r>
      <w:r w:rsidRPr="00680BDA">
        <w:rPr>
          <w:rFonts w:ascii="Times New Roman" w:hAnsi="Times New Roman" w:cs="Times New Roman"/>
          <w:sz w:val="24"/>
          <w:szCs w:val="24"/>
        </w:rPr>
        <w:t xml:space="preserve"> state calculate the FTE of staff who are carrying out the statutory duties of the McKinney-Vento Act?</w:t>
      </w:r>
    </w:p>
    <w:p w:rsidR="00A76576" w:rsidRPr="00680BDA" w:rsidP="00581934" w14:paraId="5145E5DB" w14:textId="0FFB2787">
      <w:pPr>
        <w:pStyle w:val="ListParagraph"/>
        <w:numPr>
          <w:ilvl w:val="0"/>
          <w:numId w:val="12"/>
        </w:numPr>
        <w:rPr>
          <w:rFonts w:ascii="Times New Roman" w:hAnsi="Times New Roman" w:cs="Times New Roman"/>
          <w:sz w:val="24"/>
          <w:szCs w:val="24"/>
        </w:rPr>
      </w:pPr>
      <w:r w:rsidRPr="00680BDA">
        <w:rPr>
          <w:rFonts w:ascii="Times New Roman" w:hAnsi="Times New Roman" w:cs="Times New Roman"/>
          <w:sz w:val="24"/>
          <w:szCs w:val="24"/>
        </w:rPr>
        <w:t>If not, what would be required to obtain the FTE of the staff who are carrying out the statutory duties of the McKinney-Vento Act?</w:t>
      </w:r>
    </w:p>
    <w:p w:rsidR="00973152" w:rsidRPr="00680BDA" w:rsidP="009933A1" w14:paraId="648C478C" w14:textId="2B1E5333">
      <w:pPr>
        <w:pStyle w:val="ListParagraph"/>
        <w:rPr>
          <w:rFonts w:ascii="Times New Roman" w:hAnsi="Times New Roman" w:cs="Times New Roman"/>
          <w:sz w:val="24"/>
          <w:szCs w:val="24"/>
        </w:rPr>
      </w:pPr>
      <w:r w:rsidRPr="00680BDA">
        <w:rPr>
          <w:rFonts w:ascii="Times New Roman" w:hAnsi="Times New Roman" w:cs="Times New Roman"/>
          <w:sz w:val="24"/>
          <w:szCs w:val="24"/>
        </w:rPr>
        <w:t xml:space="preserve">Does </w:t>
      </w:r>
      <w:r w:rsidRPr="00680BDA" w:rsidR="00C83370">
        <w:rPr>
          <w:rFonts w:ascii="Times New Roman" w:hAnsi="Times New Roman" w:cs="Times New Roman"/>
          <w:sz w:val="24"/>
          <w:szCs w:val="24"/>
        </w:rPr>
        <w:t>the</w:t>
      </w:r>
      <w:r w:rsidRPr="00680BDA">
        <w:rPr>
          <w:rFonts w:ascii="Times New Roman" w:hAnsi="Times New Roman" w:cs="Times New Roman"/>
          <w:sz w:val="24"/>
          <w:szCs w:val="24"/>
        </w:rPr>
        <w:t xml:space="preserve"> state or LEA use hired contract staff to perform SEA or LEA </w:t>
      </w:r>
      <w:r w:rsidRPr="00680BDA" w:rsidR="001D6D48">
        <w:rPr>
          <w:rFonts w:ascii="Times New Roman" w:hAnsi="Times New Roman" w:cs="Times New Roman"/>
          <w:sz w:val="24"/>
          <w:szCs w:val="24"/>
        </w:rPr>
        <w:t>duties,</w:t>
      </w:r>
      <w:r w:rsidRPr="00680BDA">
        <w:rPr>
          <w:rFonts w:ascii="Times New Roman" w:hAnsi="Times New Roman" w:cs="Times New Roman"/>
          <w:sz w:val="24"/>
          <w:szCs w:val="24"/>
        </w:rPr>
        <w:t xml:space="preserve"> or do</w:t>
      </w:r>
      <w:r w:rsidRPr="00680BDA" w:rsidR="00C83370">
        <w:rPr>
          <w:rFonts w:ascii="Times New Roman" w:hAnsi="Times New Roman" w:cs="Times New Roman"/>
          <w:sz w:val="24"/>
          <w:szCs w:val="24"/>
        </w:rPr>
        <w:t xml:space="preserve">es the state or LEA </w:t>
      </w:r>
      <w:r w:rsidRPr="00680BDA">
        <w:rPr>
          <w:rFonts w:ascii="Times New Roman" w:hAnsi="Times New Roman" w:cs="Times New Roman"/>
          <w:sz w:val="24"/>
          <w:szCs w:val="24"/>
        </w:rPr>
        <w:t>contract with an external organization</w:t>
      </w:r>
      <w:r w:rsidR="003113C7">
        <w:rPr>
          <w:rFonts w:ascii="Times New Roman" w:hAnsi="Times New Roman" w:cs="Times New Roman"/>
          <w:sz w:val="24"/>
          <w:szCs w:val="24"/>
        </w:rPr>
        <w:t>,</w:t>
      </w:r>
      <w:r w:rsidRPr="00680BDA">
        <w:rPr>
          <w:rFonts w:ascii="Times New Roman" w:hAnsi="Times New Roman" w:cs="Times New Roman"/>
          <w:sz w:val="24"/>
          <w:szCs w:val="24"/>
        </w:rPr>
        <w:t xml:space="preserve"> such as a university</w:t>
      </w:r>
      <w:r w:rsidR="003113C7">
        <w:rPr>
          <w:rFonts w:ascii="Times New Roman" w:hAnsi="Times New Roman" w:cs="Times New Roman"/>
          <w:sz w:val="24"/>
          <w:szCs w:val="24"/>
        </w:rPr>
        <w:t>,</w:t>
      </w:r>
      <w:r w:rsidRPr="00680BDA">
        <w:rPr>
          <w:rFonts w:ascii="Times New Roman" w:hAnsi="Times New Roman" w:cs="Times New Roman"/>
          <w:sz w:val="24"/>
          <w:szCs w:val="24"/>
        </w:rPr>
        <w:t xml:space="preserve"> to manage the coordination and implementation of the EHCY program? If so, can the FTE of those outside staff</w:t>
      </w:r>
      <w:r w:rsidRPr="00680BDA" w:rsidR="00C83370">
        <w:rPr>
          <w:rFonts w:ascii="Times New Roman" w:hAnsi="Times New Roman" w:cs="Times New Roman"/>
          <w:sz w:val="24"/>
          <w:szCs w:val="24"/>
        </w:rPr>
        <w:t xml:space="preserve"> be calculated</w:t>
      </w:r>
      <w:r w:rsidRPr="00680BDA">
        <w:rPr>
          <w:rFonts w:ascii="Times New Roman" w:hAnsi="Times New Roman" w:cs="Times New Roman"/>
          <w:sz w:val="24"/>
          <w:szCs w:val="24"/>
        </w:rPr>
        <w:t>?</w:t>
      </w:r>
    </w:p>
    <w:p w:rsidR="00202888" w:rsidRPr="002F14F1" w:rsidP="00202888" w14:paraId="07022172" w14:textId="6DDBBBE1">
      <w:pPr>
        <w:pStyle w:val="Heading5"/>
        <w:rPr>
          <w:rFonts w:ascii="Times New Roman" w:hAnsi="Times New Roman" w:cs="Times New Roman"/>
          <w:b/>
          <w:bCs/>
          <w:sz w:val="24"/>
          <w:szCs w:val="24"/>
        </w:rPr>
      </w:pPr>
      <w:r w:rsidRPr="002F14F1">
        <w:rPr>
          <w:rFonts w:ascii="Times New Roman" w:hAnsi="Times New Roman" w:cs="Times New Roman"/>
          <w:b/>
          <w:bCs/>
          <w:sz w:val="24"/>
          <w:szCs w:val="24"/>
        </w:rPr>
        <w:t>Attachment A Data Group Tab</w:t>
      </w:r>
      <w:r w:rsidRPr="002F14F1" w:rsidR="002F14F1">
        <w:rPr>
          <w:rFonts w:ascii="Times New Roman" w:hAnsi="Times New Roman" w:cs="Times New Roman"/>
          <w:b/>
          <w:bCs/>
          <w:sz w:val="24"/>
          <w:szCs w:val="24"/>
        </w:rPr>
        <w:t xml:space="preserve"> </w:t>
      </w:r>
      <w:r w:rsidRPr="002F14F1" w:rsidR="002F14F1">
        <w:rPr>
          <w:rFonts w:ascii="Times New Roman" w:hAnsi="Times New Roman" w:cs="Times New Roman"/>
          <w:b/>
          <w:bCs/>
          <w:color w:val="FF0000"/>
          <w:sz w:val="24"/>
          <w:szCs w:val="24"/>
        </w:rPr>
        <w:t>(New60!)</w:t>
      </w:r>
    </w:p>
    <w:p w:rsidR="00B22840" w:rsidRPr="00680BDA" w:rsidP="00B22840" w14:paraId="7DE0DB60" w14:textId="34D65F49">
      <w:pPr>
        <w:rPr>
          <w:rFonts w:ascii="Times New Roman" w:hAnsi="Times New Roman" w:cs="Times New Roman"/>
          <w:sz w:val="24"/>
          <w:szCs w:val="24"/>
        </w:rPr>
      </w:pPr>
      <w:r w:rsidRPr="00680BDA">
        <w:rPr>
          <w:rFonts w:ascii="Times New Roman" w:hAnsi="Times New Roman" w:cs="Times New Roman"/>
          <w:sz w:val="24"/>
          <w:szCs w:val="24"/>
        </w:rPr>
        <w:t>Below is a summary of the new data group</w:t>
      </w:r>
      <w:r w:rsidRPr="00680BDA" w:rsidR="000C1554">
        <w:rPr>
          <w:rFonts w:ascii="Times New Roman" w:hAnsi="Times New Roman" w:cs="Times New Roman"/>
          <w:sz w:val="24"/>
          <w:szCs w:val="24"/>
        </w:rPr>
        <w:t>s</w:t>
      </w:r>
      <w:r w:rsidRPr="00680BDA">
        <w:rPr>
          <w:rFonts w:ascii="Times New Roman" w:hAnsi="Times New Roman" w:cs="Times New Roman"/>
          <w:sz w:val="24"/>
          <w:szCs w:val="24"/>
        </w:rPr>
        <w:t>.</w:t>
      </w:r>
    </w:p>
    <w:tbl>
      <w:tblPr>
        <w:tblStyle w:val="TableGrid"/>
        <w:tblW w:w="5126" w:type="pct"/>
        <w:tblLook w:val="04A0"/>
      </w:tblPr>
      <w:tblGrid>
        <w:gridCol w:w="1838"/>
        <w:gridCol w:w="3553"/>
        <w:gridCol w:w="4195"/>
      </w:tblGrid>
      <w:tr w14:paraId="0E829B0F" w14:textId="77777777" w:rsidTr="007872FC">
        <w:tblPrEx>
          <w:tblW w:w="5126" w:type="pct"/>
          <w:tblLook w:val="04A0"/>
        </w:tblPrEx>
        <w:trPr>
          <w:tblHeader/>
        </w:trPr>
        <w:tc>
          <w:tcPr>
            <w:tcW w:w="959" w:type="pct"/>
          </w:tcPr>
          <w:p w:rsidR="003D248D" w:rsidRPr="00D70AC8" w:rsidP="001426AC" w14:paraId="7C664EEC" w14:textId="77777777">
            <w:pPr>
              <w:pStyle w:val="Tableheader"/>
              <w:rPr>
                <w:rFonts w:ascii="Times New Roman" w:hAnsi="Times New Roman" w:cs="Times New Roman"/>
              </w:rPr>
            </w:pPr>
            <w:bookmarkStart w:id="17" w:name="_Hlk181267862"/>
            <w:r w:rsidRPr="00D70AC8">
              <w:rPr>
                <w:rFonts w:ascii="Times New Roman" w:hAnsi="Times New Roman" w:cs="Times New Roman"/>
              </w:rPr>
              <w:t>DG Name</w:t>
            </w:r>
          </w:p>
        </w:tc>
        <w:tc>
          <w:tcPr>
            <w:tcW w:w="1853" w:type="pct"/>
          </w:tcPr>
          <w:p w:rsidR="003D248D" w:rsidRPr="00D70AC8" w:rsidP="002A7539" w14:paraId="2DC1CC05" w14:textId="1990D23B">
            <w:pPr>
              <w:pStyle w:val="NoSpacing"/>
              <w:rPr>
                <w:rFonts w:ascii="Times New Roman" w:hAnsi="Times New Roman" w:cs="Times New Roman"/>
              </w:rPr>
            </w:pPr>
            <w:r w:rsidRPr="00D70AC8">
              <w:rPr>
                <w:rFonts w:ascii="Times New Roman" w:hAnsi="Times New Roman" w:cs="Times New Roman"/>
              </w:rPr>
              <w:t xml:space="preserve">Homeless </w:t>
            </w:r>
            <w:r w:rsidRPr="00D70AC8" w:rsidR="00D61C8E">
              <w:rPr>
                <w:rFonts w:ascii="Times New Roman" w:hAnsi="Times New Roman" w:cs="Times New Roman"/>
              </w:rPr>
              <w:t>s</w:t>
            </w:r>
            <w:r w:rsidRPr="00D70AC8">
              <w:rPr>
                <w:rFonts w:ascii="Times New Roman" w:hAnsi="Times New Roman" w:cs="Times New Roman"/>
              </w:rPr>
              <w:t>taff</w:t>
            </w:r>
            <w:r w:rsidRPr="00D70AC8" w:rsidR="00D61C8E">
              <w:rPr>
                <w:rFonts w:ascii="Times New Roman" w:hAnsi="Times New Roman" w:cs="Times New Roman"/>
              </w:rPr>
              <w:t xml:space="preserve"> (FTE)</w:t>
            </w:r>
          </w:p>
        </w:tc>
        <w:tc>
          <w:tcPr>
            <w:tcW w:w="2188" w:type="pct"/>
          </w:tcPr>
          <w:p w:rsidR="003D248D" w:rsidRPr="00D70AC8" w:rsidP="002A7539" w14:paraId="7BEEAD7D" w14:textId="63DDD595">
            <w:pPr>
              <w:pStyle w:val="NoSpacing"/>
              <w:rPr>
                <w:rFonts w:ascii="Times New Roman" w:hAnsi="Times New Roman" w:cs="Times New Roman"/>
              </w:rPr>
            </w:pPr>
            <w:r w:rsidRPr="00D70AC8">
              <w:rPr>
                <w:rFonts w:ascii="Times New Roman" w:hAnsi="Times New Roman" w:cs="Times New Roman"/>
              </w:rPr>
              <w:t xml:space="preserve">Homeless </w:t>
            </w:r>
            <w:r w:rsidRPr="00D70AC8" w:rsidR="00D61C8E">
              <w:rPr>
                <w:rFonts w:ascii="Times New Roman" w:hAnsi="Times New Roman" w:cs="Times New Roman"/>
              </w:rPr>
              <w:t>l</w:t>
            </w:r>
            <w:r w:rsidRPr="00D70AC8">
              <w:rPr>
                <w:rFonts w:ascii="Times New Roman" w:hAnsi="Times New Roman" w:cs="Times New Roman"/>
              </w:rPr>
              <w:t xml:space="preserve">iaison </w:t>
            </w:r>
            <w:r w:rsidRPr="00D70AC8" w:rsidR="00D61C8E">
              <w:rPr>
                <w:rFonts w:ascii="Times New Roman" w:hAnsi="Times New Roman" w:cs="Times New Roman"/>
              </w:rPr>
              <w:t>(</w:t>
            </w:r>
            <w:r w:rsidRPr="00D70AC8">
              <w:rPr>
                <w:rFonts w:ascii="Times New Roman" w:hAnsi="Times New Roman" w:cs="Times New Roman"/>
              </w:rPr>
              <w:t>FTE</w:t>
            </w:r>
            <w:r w:rsidRPr="00D70AC8" w:rsidR="00D61C8E">
              <w:rPr>
                <w:rFonts w:ascii="Times New Roman" w:hAnsi="Times New Roman" w:cs="Times New Roman"/>
              </w:rPr>
              <w:t>)</w:t>
            </w:r>
          </w:p>
        </w:tc>
      </w:tr>
      <w:tr w14:paraId="06252600" w14:textId="77777777" w:rsidTr="007872FC">
        <w:tblPrEx>
          <w:tblW w:w="5126" w:type="pct"/>
          <w:tblLook w:val="04A0"/>
        </w:tblPrEx>
        <w:tc>
          <w:tcPr>
            <w:tcW w:w="959" w:type="pct"/>
          </w:tcPr>
          <w:p w:rsidR="003D248D" w:rsidRPr="00D70AC8" w:rsidP="001426AC" w14:paraId="438351A9" w14:textId="77777777">
            <w:pPr>
              <w:pStyle w:val="Tableheader"/>
              <w:rPr>
                <w:rFonts w:ascii="Times New Roman" w:hAnsi="Times New Roman" w:cs="Times New Roman"/>
              </w:rPr>
            </w:pPr>
            <w:r w:rsidRPr="00D70AC8">
              <w:rPr>
                <w:rFonts w:ascii="Times New Roman" w:hAnsi="Times New Roman" w:cs="Times New Roman"/>
              </w:rPr>
              <w:t>DG Definition</w:t>
            </w:r>
          </w:p>
        </w:tc>
        <w:tc>
          <w:tcPr>
            <w:tcW w:w="1853" w:type="pct"/>
          </w:tcPr>
          <w:p w:rsidR="003D248D" w:rsidRPr="00D70AC8" w:rsidP="00C83370" w14:paraId="28E23C15" w14:textId="50579F27">
            <w:pPr>
              <w:pStyle w:val="NoSpacing"/>
              <w:rPr>
                <w:rFonts w:ascii="Times New Roman" w:hAnsi="Times New Roman" w:cs="Times New Roman"/>
              </w:rPr>
            </w:pPr>
            <w:r w:rsidRPr="00D70AC8">
              <w:rPr>
                <w:rFonts w:ascii="Times New Roman" w:hAnsi="Times New Roman" w:cs="Times New Roman"/>
              </w:rPr>
              <w:t xml:space="preserve">The number of full-time equivalent (FTE) </w:t>
            </w:r>
            <w:r w:rsidRPr="00D70AC8">
              <w:rPr>
                <w:rFonts w:ascii="Times New Roman" w:hAnsi="Times New Roman" w:cs="Times New Roman"/>
              </w:rPr>
              <w:t>of SEA State Coordinators and staff carrying out the functions of the office of the coordinator and state plan in sections 722(f) and (g)(1) of the McKinney-Vento Act.</w:t>
            </w:r>
          </w:p>
        </w:tc>
        <w:tc>
          <w:tcPr>
            <w:tcW w:w="2188" w:type="pct"/>
          </w:tcPr>
          <w:p w:rsidR="003D248D" w:rsidRPr="00D70AC8" w:rsidP="00C83370" w14:paraId="1FE0979D" w14:textId="4C8175D5">
            <w:pPr>
              <w:pStyle w:val="NoSpacing"/>
              <w:rPr>
                <w:rFonts w:ascii="Times New Roman" w:hAnsi="Times New Roman" w:cs="Times New Roman"/>
              </w:rPr>
            </w:pPr>
            <w:r w:rsidRPr="00D70AC8">
              <w:rPr>
                <w:rFonts w:ascii="Times New Roman" w:hAnsi="Times New Roman" w:cs="Times New Roman"/>
              </w:rPr>
              <w:t xml:space="preserve">The number of full-time equivalent (FTE) </w:t>
            </w:r>
            <w:r w:rsidRPr="00D70AC8">
              <w:rPr>
                <w:rFonts w:ascii="Times New Roman" w:hAnsi="Times New Roman" w:cs="Times New Roman"/>
              </w:rPr>
              <w:t xml:space="preserve">LEA homeless liaisons and staff carrying out the duties of the liaison and LEA requirements under Section 722(g)(3) and (6) of the McKinney-Vento Act. </w:t>
            </w:r>
          </w:p>
        </w:tc>
      </w:tr>
      <w:tr w14:paraId="2242EBC5" w14:textId="77777777" w:rsidTr="007872FC">
        <w:tblPrEx>
          <w:tblW w:w="5126" w:type="pct"/>
          <w:tblLook w:val="04A0"/>
        </w:tblPrEx>
        <w:tc>
          <w:tcPr>
            <w:tcW w:w="959" w:type="pct"/>
          </w:tcPr>
          <w:p w:rsidR="003D248D" w:rsidRPr="00D70AC8" w:rsidP="001426AC" w14:paraId="5A2F77CF" w14:textId="77777777">
            <w:pPr>
              <w:pStyle w:val="Tableheader"/>
              <w:rPr>
                <w:rFonts w:ascii="Times New Roman" w:hAnsi="Times New Roman" w:cs="Times New Roman"/>
              </w:rPr>
            </w:pPr>
            <w:r w:rsidRPr="00D70AC8">
              <w:rPr>
                <w:rFonts w:ascii="Times New Roman" w:hAnsi="Times New Roman" w:cs="Times New Roman"/>
              </w:rPr>
              <w:t>Level</w:t>
            </w:r>
          </w:p>
        </w:tc>
        <w:tc>
          <w:tcPr>
            <w:tcW w:w="1853" w:type="pct"/>
          </w:tcPr>
          <w:p w:rsidR="003D248D" w:rsidRPr="00D70AC8" w:rsidP="002A7539" w14:paraId="339E8D4D" w14:textId="4CD607F2">
            <w:pPr>
              <w:pStyle w:val="NoSpacing"/>
              <w:rPr>
                <w:rFonts w:ascii="Times New Roman" w:hAnsi="Times New Roman" w:cs="Times New Roman"/>
              </w:rPr>
            </w:pPr>
            <w:r w:rsidRPr="00D70AC8">
              <w:rPr>
                <w:rFonts w:ascii="Times New Roman" w:hAnsi="Times New Roman" w:cs="Times New Roman"/>
              </w:rPr>
              <w:t xml:space="preserve">SEA </w:t>
            </w:r>
          </w:p>
        </w:tc>
        <w:tc>
          <w:tcPr>
            <w:tcW w:w="2188" w:type="pct"/>
          </w:tcPr>
          <w:p w:rsidR="003D248D" w:rsidRPr="00D70AC8" w:rsidP="002A7539" w14:paraId="6A1427AC" w14:textId="51F1B035">
            <w:pPr>
              <w:pStyle w:val="NoSpacing"/>
              <w:rPr>
                <w:rFonts w:ascii="Times New Roman" w:hAnsi="Times New Roman" w:cs="Times New Roman"/>
              </w:rPr>
            </w:pPr>
            <w:r w:rsidRPr="00D70AC8">
              <w:rPr>
                <w:rFonts w:ascii="Times New Roman" w:hAnsi="Times New Roman" w:cs="Times New Roman"/>
              </w:rPr>
              <w:t>LEA</w:t>
            </w:r>
          </w:p>
        </w:tc>
      </w:tr>
      <w:tr w14:paraId="3DD0B42B" w14:textId="77777777" w:rsidTr="007872FC">
        <w:tblPrEx>
          <w:tblW w:w="5126" w:type="pct"/>
          <w:tblLook w:val="04A0"/>
        </w:tblPrEx>
        <w:tc>
          <w:tcPr>
            <w:tcW w:w="959" w:type="pct"/>
          </w:tcPr>
          <w:p w:rsidR="003D248D" w:rsidRPr="00D70AC8" w:rsidP="001426AC" w14:paraId="7C5BA8D3" w14:textId="77777777">
            <w:pPr>
              <w:pStyle w:val="Tableheader"/>
              <w:rPr>
                <w:rFonts w:ascii="Times New Roman" w:hAnsi="Times New Roman" w:cs="Times New Roman"/>
              </w:rPr>
            </w:pPr>
            <w:r w:rsidRPr="00D70AC8">
              <w:rPr>
                <w:rFonts w:ascii="Times New Roman" w:hAnsi="Times New Roman" w:cs="Times New Roman"/>
              </w:rPr>
              <w:t>Reporting period</w:t>
            </w:r>
          </w:p>
        </w:tc>
        <w:tc>
          <w:tcPr>
            <w:tcW w:w="1853" w:type="pct"/>
          </w:tcPr>
          <w:p w:rsidR="003D248D" w:rsidRPr="00D70AC8" w:rsidP="002A7539" w14:paraId="596F7352" w14:textId="49FBA9BA">
            <w:pPr>
              <w:pStyle w:val="NoSpacing"/>
              <w:rPr>
                <w:rFonts w:ascii="Times New Roman" w:hAnsi="Times New Roman" w:cs="Times New Roman"/>
              </w:rPr>
            </w:pPr>
            <w:r w:rsidRPr="00D70AC8">
              <w:rPr>
                <w:rFonts w:ascii="Times New Roman" w:hAnsi="Times New Roman" w:cs="Times New Roman"/>
              </w:rPr>
              <w:t>Federal Fiscal Period</w:t>
            </w:r>
          </w:p>
        </w:tc>
        <w:tc>
          <w:tcPr>
            <w:tcW w:w="2188" w:type="pct"/>
          </w:tcPr>
          <w:p w:rsidR="003D248D" w:rsidRPr="00D70AC8" w:rsidP="002A7539" w14:paraId="636892B2" w14:textId="1E9E4BF1">
            <w:pPr>
              <w:pStyle w:val="NoSpacing"/>
              <w:rPr>
                <w:rFonts w:ascii="Times New Roman" w:hAnsi="Times New Roman" w:cs="Times New Roman"/>
              </w:rPr>
            </w:pPr>
            <w:r w:rsidRPr="00D70AC8">
              <w:rPr>
                <w:rFonts w:ascii="Times New Roman" w:hAnsi="Times New Roman" w:cs="Times New Roman"/>
              </w:rPr>
              <w:t>Federal Fiscal Period</w:t>
            </w:r>
          </w:p>
        </w:tc>
      </w:tr>
    </w:tbl>
    <w:p w:rsidR="0010286C" w:rsidRPr="00280CE1" w:rsidP="003C2CEC" w14:paraId="63347152" w14:textId="7CF9C4B9">
      <w:pPr>
        <w:pStyle w:val="Heading2"/>
        <w:ind w:left="360"/>
        <w:rPr>
          <w:rFonts w:ascii="Times New Roman" w:hAnsi="Times New Roman" w:cs="Times New Roman"/>
          <w:b/>
          <w:bCs/>
        </w:rPr>
      </w:pPr>
      <w:bookmarkStart w:id="18" w:name="_Toc182397032"/>
      <w:bookmarkEnd w:id="17"/>
      <w:r w:rsidRPr="00280CE1">
        <w:rPr>
          <w:rFonts w:ascii="Times New Roman" w:hAnsi="Times New Roman" w:cs="Times New Roman"/>
          <w:b/>
          <w:bCs/>
        </w:rPr>
        <w:t>Chronic Absenteeism</w:t>
      </w:r>
      <w:r w:rsidRPr="00280CE1" w:rsidR="00D137F5">
        <w:rPr>
          <w:rFonts w:ascii="Times New Roman" w:hAnsi="Times New Roman" w:cs="Times New Roman"/>
          <w:b/>
          <w:bCs/>
        </w:rPr>
        <w:t xml:space="preserve"> </w:t>
      </w:r>
      <w:r w:rsidRPr="00280CE1" w:rsidR="00B140FF">
        <w:rPr>
          <w:rFonts w:ascii="Times New Roman" w:hAnsi="Times New Roman" w:cs="Times New Roman"/>
          <w:b/>
          <w:bCs/>
        </w:rPr>
        <w:t>–</w:t>
      </w:r>
      <w:r w:rsidRPr="00280CE1" w:rsidR="00D137F5">
        <w:rPr>
          <w:rFonts w:ascii="Times New Roman" w:hAnsi="Times New Roman" w:cs="Times New Roman"/>
          <w:b/>
          <w:bCs/>
        </w:rPr>
        <w:t xml:space="preserve"> </w:t>
      </w:r>
      <w:r w:rsidR="002C5326">
        <w:rPr>
          <w:rFonts w:ascii="Times New Roman" w:hAnsi="Times New Roman" w:cs="Times New Roman"/>
          <w:b/>
          <w:bCs/>
        </w:rPr>
        <w:t>e</w:t>
      </w:r>
      <w:r w:rsidRPr="00280CE1" w:rsidR="00D137F5">
        <w:rPr>
          <w:rFonts w:ascii="Times New Roman" w:hAnsi="Times New Roman" w:cs="Times New Roman"/>
          <w:b/>
          <w:bCs/>
        </w:rPr>
        <w:t>xpand</w:t>
      </w:r>
      <w:r w:rsidRPr="00280CE1" w:rsidR="00B140FF">
        <w:rPr>
          <w:rFonts w:ascii="Times New Roman" w:hAnsi="Times New Roman" w:cs="Times New Roman"/>
          <w:b/>
          <w:bCs/>
        </w:rPr>
        <w:t xml:space="preserve"> to include </w:t>
      </w:r>
      <w:r w:rsidRPr="00280CE1" w:rsidR="009D7796">
        <w:rPr>
          <w:rFonts w:ascii="Times New Roman" w:hAnsi="Times New Roman" w:cs="Times New Roman"/>
          <w:b/>
          <w:bCs/>
        </w:rPr>
        <w:t xml:space="preserve">EUT and </w:t>
      </w:r>
      <w:r w:rsidRPr="00280CE1" w:rsidR="00B140FF">
        <w:rPr>
          <w:rFonts w:ascii="Times New Roman" w:hAnsi="Times New Roman" w:cs="Times New Roman"/>
          <w:b/>
          <w:bCs/>
        </w:rPr>
        <w:t>the denominator</w:t>
      </w:r>
      <w:bookmarkEnd w:id="18"/>
    </w:p>
    <w:p w:rsidR="00486E83" w:rsidRPr="00680BDA" w:rsidP="00217DDF" w14:paraId="3E57B629" w14:textId="36F67456">
      <w:pPr>
        <w:rPr>
          <w:rFonts w:ascii="Times New Roman" w:hAnsi="Times New Roman" w:cs="Times New Roman"/>
          <w:sz w:val="24"/>
          <w:szCs w:val="24"/>
        </w:rPr>
      </w:pPr>
      <w:bookmarkStart w:id="19" w:name="_Hlk181183147"/>
      <w:r w:rsidRPr="00680BDA">
        <w:rPr>
          <w:rFonts w:ascii="Times New Roman" w:hAnsi="Times New Roman" w:cs="Times New Roman"/>
          <w:sz w:val="24"/>
          <w:szCs w:val="24"/>
        </w:rPr>
        <w:t xml:space="preserve">The Department </w:t>
      </w:r>
      <w:r w:rsidRPr="00680BDA">
        <w:rPr>
          <w:rFonts w:ascii="Times New Roman" w:hAnsi="Times New Roman" w:cs="Times New Roman"/>
          <w:sz w:val="24"/>
          <w:szCs w:val="24"/>
        </w:rPr>
        <w:t>currently collects the unduplicated number of students absent 10% or more school days during the scho</w:t>
      </w:r>
      <w:bookmarkEnd w:id="19"/>
      <w:r w:rsidRPr="00680BDA">
        <w:rPr>
          <w:rFonts w:ascii="Times New Roman" w:hAnsi="Times New Roman" w:cs="Times New Roman"/>
          <w:sz w:val="24"/>
          <w:szCs w:val="24"/>
        </w:rPr>
        <w:t>ol year at the State and local educational agency (LEA) level for Homeless Enrolled</w:t>
      </w:r>
      <w:r w:rsidRPr="00680BDA" w:rsidR="00B067DC">
        <w:rPr>
          <w:rFonts w:ascii="Times New Roman" w:hAnsi="Times New Roman" w:cs="Times New Roman"/>
          <w:sz w:val="24"/>
          <w:szCs w:val="24"/>
        </w:rPr>
        <w:t xml:space="preserve"> and </w:t>
      </w:r>
      <w:r w:rsidRPr="00680BDA" w:rsidR="001D6D48">
        <w:rPr>
          <w:rFonts w:ascii="Times New Roman" w:hAnsi="Times New Roman" w:cs="Times New Roman"/>
          <w:sz w:val="24"/>
          <w:szCs w:val="24"/>
        </w:rPr>
        <w:t>for Economically</w:t>
      </w:r>
      <w:r w:rsidRPr="00680BDA">
        <w:rPr>
          <w:rFonts w:ascii="Times New Roman" w:hAnsi="Times New Roman" w:cs="Times New Roman"/>
          <w:sz w:val="24"/>
          <w:szCs w:val="24"/>
        </w:rPr>
        <w:t xml:space="preserve"> Disadvantaged Status. </w:t>
      </w:r>
      <w:r w:rsidRPr="00680BDA" w:rsidR="00B067DC">
        <w:rPr>
          <w:rFonts w:ascii="Times New Roman" w:hAnsi="Times New Roman" w:cs="Times New Roman"/>
          <w:sz w:val="24"/>
          <w:szCs w:val="24"/>
        </w:rPr>
        <w:t>Th</w:t>
      </w:r>
      <w:r w:rsidR="00AB09BF">
        <w:rPr>
          <w:rFonts w:ascii="Times New Roman" w:hAnsi="Times New Roman" w:cs="Times New Roman"/>
          <w:sz w:val="24"/>
          <w:szCs w:val="24"/>
        </w:rPr>
        <w:t>ose</w:t>
      </w:r>
      <w:r w:rsidRPr="00680BDA" w:rsidR="00B067DC">
        <w:rPr>
          <w:rFonts w:ascii="Times New Roman" w:hAnsi="Times New Roman" w:cs="Times New Roman"/>
          <w:sz w:val="24"/>
          <w:szCs w:val="24"/>
        </w:rPr>
        <w:t xml:space="preserve"> data </w:t>
      </w:r>
      <w:r w:rsidR="00AB09BF">
        <w:rPr>
          <w:rFonts w:ascii="Times New Roman" w:hAnsi="Times New Roman" w:cs="Times New Roman"/>
          <w:sz w:val="24"/>
          <w:szCs w:val="24"/>
        </w:rPr>
        <w:t>are</w:t>
      </w:r>
      <w:r w:rsidRPr="00680BDA" w:rsidR="00B067DC">
        <w:rPr>
          <w:rFonts w:ascii="Times New Roman" w:hAnsi="Times New Roman" w:cs="Times New Roman"/>
          <w:sz w:val="24"/>
          <w:szCs w:val="24"/>
        </w:rPr>
        <w:t xml:space="preserve"> also collected at the school level by Sex (Membership), Racial Ethnic, Disability Status (Only), Disability Status (504), English Learner Status (Only), Homeless Enrolled Status, Economically Disadvantaged Status. The data are missing a denominator to calculate the percentages of students who are chronically absent.</w:t>
      </w:r>
    </w:p>
    <w:p w:rsidR="00B067DC" w:rsidRPr="00680BDA" w:rsidP="00217DDF" w14:paraId="4A9D5237" w14:textId="0D44A0BA">
      <w:pPr>
        <w:rPr>
          <w:rFonts w:ascii="Times New Roman" w:hAnsi="Times New Roman" w:cs="Times New Roman"/>
          <w:sz w:val="24"/>
          <w:szCs w:val="24"/>
        </w:rPr>
      </w:pPr>
      <w:r w:rsidRPr="00680BDA">
        <w:rPr>
          <w:rFonts w:ascii="Times New Roman" w:hAnsi="Times New Roman" w:cs="Times New Roman"/>
          <w:sz w:val="24"/>
          <w:szCs w:val="24"/>
        </w:rPr>
        <w:t>The Department is proposing</w:t>
      </w:r>
      <w:r w:rsidRPr="00680BDA" w:rsidR="00C81137">
        <w:rPr>
          <w:rFonts w:ascii="Times New Roman" w:hAnsi="Times New Roman" w:cs="Times New Roman"/>
          <w:sz w:val="24"/>
          <w:szCs w:val="24"/>
        </w:rPr>
        <w:t xml:space="preserve"> expanding the data</w:t>
      </w:r>
      <w:r w:rsidRPr="00680BDA">
        <w:rPr>
          <w:rFonts w:ascii="Times New Roman" w:hAnsi="Times New Roman" w:cs="Times New Roman"/>
          <w:sz w:val="24"/>
          <w:szCs w:val="24"/>
        </w:rPr>
        <w:t xml:space="preserve"> collect</w:t>
      </w:r>
      <w:r w:rsidRPr="00680BDA" w:rsidR="00C81137">
        <w:rPr>
          <w:rFonts w:ascii="Times New Roman" w:hAnsi="Times New Roman" w:cs="Times New Roman"/>
          <w:sz w:val="24"/>
          <w:szCs w:val="24"/>
        </w:rPr>
        <w:t>ed to include</w:t>
      </w:r>
      <w:r w:rsidRPr="00680BDA">
        <w:rPr>
          <w:rFonts w:ascii="Times New Roman" w:hAnsi="Times New Roman" w:cs="Times New Roman"/>
          <w:sz w:val="24"/>
          <w:szCs w:val="24"/>
        </w:rPr>
        <w:t xml:space="preserve"> the denominator for all levels and expanding the data collected for the state and LEAs to all students.</w:t>
      </w:r>
    </w:p>
    <w:p w:rsidR="005F34AF" w:rsidRPr="001B601A" w:rsidP="005F34AF" w14:paraId="77E4DDEA" w14:textId="77777777">
      <w:pPr>
        <w:pStyle w:val="Heading5"/>
        <w:rPr>
          <w:rFonts w:ascii="Times New Roman" w:hAnsi="Times New Roman" w:eastAsiaTheme="minorHAnsi" w:cs="Times New Roman"/>
          <w:b/>
          <w:bCs/>
          <w:sz w:val="24"/>
          <w:szCs w:val="24"/>
        </w:rPr>
      </w:pPr>
      <w:r w:rsidRPr="001B601A">
        <w:rPr>
          <w:rFonts w:ascii="Times New Roman" w:hAnsi="Times New Roman" w:cs="Times New Roman"/>
          <w:b/>
          <w:bCs/>
          <w:sz w:val="24"/>
          <w:szCs w:val="24"/>
        </w:rPr>
        <w:t>Questions</w:t>
      </w:r>
    </w:p>
    <w:p w:rsidR="00486E83" w:rsidRPr="00680BDA" w:rsidP="00581934" w14:paraId="3E028C5F" w14:textId="17ACC28E">
      <w:pPr>
        <w:pStyle w:val="ListParagraph"/>
        <w:numPr>
          <w:ilvl w:val="0"/>
          <w:numId w:val="13"/>
        </w:numPr>
        <w:rPr>
          <w:rFonts w:ascii="Times New Roman" w:hAnsi="Times New Roman" w:cs="Times New Roman"/>
          <w:sz w:val="24"/>
          <w:szCs w:val="24"/>
        </w:rPr>
      </w:pPr>
      <w:r w:rsidRPr="00680BDA">
        <w:rPr>
          <w:rFonts w:ascii="Times New Roman" w:hAnsi="Times New Roman" w:cs="Times New Roman"/>
          <w:sz w:val="24"/>
          <w:szCs w:val="24"/>
        </w:rPr>
        <w:t>What a</w:t>
      </w:r>
      <w:r w:rsidRPr="00680BDA">
        <w:rPr>
          <w:rFonts w:ascii="Times New Roman" w:hAnsi="Times New Roman" w:cs="Times New Roman"/>
          <w:sz w:val="24"/>
          <w:szCs w:val="24"/>
        </w:rPr>
        <w:t xml:space="preserve">re the challenges associated with reporting the unduplicated education unit total at the State-level? </w:t>
      </w:r>
    </w:p>
    <w:p w:rsidR="00486E83" w:rsidRPr="00680BDA" w:rsidP="00761B04" w14:paraId="268FA009" w14:textId="3EAE01B6">
      <w:pPr>
        <w:pStyle w:val="ListParagraph"/>
        <w:rPr>
          <w:rFonts w:ascii="Times New Roman" w:hAnsi="Times New Roman" w:cs="Times New Roman"/>
          <w:sz w:val="24"/>
          <w:szCs w:val="24"/>
        </w:rPr>
      </w:pPr>
      <w:r w:rsidRPr="00680BDA">
        <w:rPr>
          <w:rFonts w:ascii="Times New Roman" w:hAnsi="Times New Roman" w:cs="Times New Roman"/>
          <w:sz w:val="24"/>
          <w:szCs w:val="24"/>
        </w:rPr>
        <w:t xml:space="preserve">What are the </w:t>
      </w:r>
      <w:r w:rsidRPr="00680BDA">
        <w:rPr>
          <w:rFonts w:ascii="Times New Roman" w:hAnsi="Times New Roman" w:cs="Times New Roman"/>
          <w:sz w:val="24"/>
          <w:szCs w:val="24"/>
        </w:rPr>
        <w:t xml:space="preserve">challenges associated with reporting the unduplicated education unit total at the LEA-level? </w:t>
      </w:r>
    </w:p>
    <w:p w:rsidR="009D7796" w:rsidRPr="00680BDA" w:rsidP="00761B04" w14:paraId="63B27F86" w14:textId="478DC5E7">
      <w:pPr>
        <w:pStyle w:val="ListParagraph"/>
        <w:rPr>
          <w:rFonts w:ascii="Times New Roman" w:hAnsi="Times New Roman" w:cs="Times New Roman"/>
          <w:sz w:val="24"/>
          <w:szCs w:val="24"/>
        </w:rPr>
      </w:pPr>
      <w:r w:rsidRPr="00680BDA">
        <w:rPr>
          <w:rFonts w:ascii="Times New Roman" w:hAnsi="Times New Roman" w:cs="Times New Roman"/>
          <w:sz w:val="24"/>
          <w:szCs w:val="24"/>
        </w:rPr>
        <w:t xml:space="preserve">What are the challenges associated with expanding to include </w:t>
      </w:r>
      <w:r w:rsidR="00AB09BF">
        <w:rPr>
          <w:rFonts w:ascii="Times New Roman" w:hAnsi="Times New Roman" w:cs="Times New Roman"/>
          <w:sz w:val="24"/>
          <w:szCs w:val="24"/>
        </w:rPr>
        <w:t xml:space="preserve">the </w:t>
      </w:r>
      <w:r w:rsidRPr="00680BDA">
        <w:rPr>
          <w:rFonts w:ascii="Times New Roman" w:hAnsi="Times New Roman" w:cs="Times New Roman"/>
          <w:sz w:val="24"/>
          <w:szCs w:val="24"/>
        </w:rPr>
        <w:t>denominator</w:t>
      </w:r>
      <w:r w:rsidR="00AB09BF">
        <w:rPr>
          <w:rFonts w:ascii="Times New Roman" w:hAnsi="Times New Roman" w:cs="Times New Roman"/>
          <w:sz w:val="24"/>
          <w:szCs w:val="24"/>
        </w:rPr>
        <w:t xml:space="preserve"> values</w:t>
      </w:r>
      <w:r w:rsidRPr="00680BDA">
        <w:rPr>
          <w:rFonts w:ascii="Times New Roman" w:hAnsi="Times New Roman" w:cs="Times New Roman"/>
          <w:sz w:val="24"/>
          <w:szCs w:val="24"/>
        </w:rPr>
        <w:t>?</w:t>
      </w:r>
    </w:p>
    <w:p w:rsidR="00202888" w:rsidRPr="001B601A" w:rsidP="00202888" w14:paraId="4ADA8360" w14:textId="6E689686">
      <w:pPr>
        <w:pStyle w:val="Heading5"/>
        <w:rPr>
          <w:rFonts w:ascii="Times New Roman" w:hAnsi="Times New Roman" w:cs="Times New Roman"/>
          <w:b/>
          <w:bCs/>
          <w:sz w:val="24"/>
          <w:szCs w:val="24"/>
        </w:rPr>
      </w:pPr>
      <w:r w:rsidRPr="001B601A">
        <w:rPr>
          <w:rFonts w:ascii="Times New Roman" w:hAnsi="Times New Roman" w:cs="Times New Roman"/>
          <w:b/>
          <w:bCs/>
          <w:sz w:val="24"/>
          <w:szCs w:val="24"/>
        </w:rPr>
        <w:t>Attachment A Data Group Tab</w:t>
      </w:r>
      <w:r w:rsidRPr="001B601A" w:rsidR="001B601A">
        <w:rPr>
          <w:rFonts w:ascii="Times New Roman" w:hAnsi="Times New Roman" w:cs="Times New Roman"/>
          <w:b/>
          <w:bCs/>
          <w:sz w:val="24"/>
          <w:szCs w:val="24"/>
        </w:rPr>
        <w:t xml:space="preserve"> </w:t>
      </w:r>
      <w:r w:rsidRPr="001B601A" w:rsidR="001B601A">
        <w:rPr>
          <w:rFonts w:ascii="Times New Roman" w:hAnsi="Times New Roman" w:cs="Times New Roman"/>
          <w:b/>
          <w:bCs/>
          <w:color w:val="FF0000"/>
          <w:sz w:val="24"/>
          <w:szCs w:val="24"/>
        </w:rPr>
        <w:t>(New60!)</w:t>
      </w:r>
      <w:r w:rsidR="00A51E84">
        <w:rPr>
          <w:rFonts w:ascii="Times New Roman" w:hAnsi="Times New Roman" w:cs="Times New Roman"/>
          <w:b/>
          <w:bCs/>
          <w:color w:val="FF0000"/>
          <w:sz w:val="24"/>
          <w:szCs w:val="24"/>
        </w:rPr>
        <w:t>(Retired60!)</w:t>
      </w:r>
    </w:p>
    <w:p w:rsidR="00202888" w:rsidRPr="00680BDA" w:rsidP="00202888" w14:paraId="121894BF" w14:textId="0BFC06BD">
      <w:pPr>
        <w:rPr>
          <w:rFonts w:ascii="Times New Roman" w:hAnsi="Times New Roman" w:cs="Times New Roman"/>
          <w:sz w:val="24"/>
          <w:szCs w:val="24"/>
        </w:rPr>
      </w:pPr>
      <w:r w:rsidRPr="00680BDA">
        <w:rPr>
          <w:rFonts w:ascii="Times New Roman" w:hAnsi="Times New Roman" w:cs="Times New Roman"/>
          <w:sz w:val="24"/>
          <w:szCs w:val="24"/>
        </w:rPr>
        <w:t>The existing data groups 814 and 887 would be retired and replaced with two new data groups</w:t>
      </w:r>
      <w:r w:rsidRPr="00680BDA" w:rsidR="00E66C0D">
        <w:rPr>
          <w:rFonts w:ascii="Times New Roman" w:hAnsi="Times New Roman" w:cs="Times New Roman"/>
          <w:sz w:val="24"/>
          <w:szCs w:val="24"/>
        </w:rPr>
        <w:t xml:space="preserve"> summarized below</w:t>
      </w:r>
      <w:r w:rsidRPr="00680BDA">
        <w:rPr>
          <w:rFonts w:ascii="Times New Roman" w:hAnsi="Times New Roman" w:cs="Times New Roman"/>
          <w:sz w:val="24"/>
          <w:szCs w:val="24"/>
        </w:rPr>
        <w:t>.</w:t>
      </w:r>
    </w:p>
    <w:tbl>
      <w:tblPr>
        <w:tblStyle w:val="TableGrid"/>
        <w:tblW w:w="9822" w:type="dxa"/>
        <w:tblLook w:val="04A0"/>
      </w:tblPr>
      <w:tblGrid>
        <w:gridCol w:w="1975"/>
        <w:gridCol w:w="3926"/>
        <w:gridCol w:w="3921"/>
      </w:tblGrid>
      <w:tr w14:paraId="786B9338" w14:textId="77777777" w:rsidTr="007872FC">
        <w:tblPrEx>
          <w:tblW w:w="9822" w:type="dxa"/>
          <w:tblLook w:val="04A0"/>
        </w:tblPrEx>
        <w:trPr>
          <w:tblHeader/>
        </w:trPr>
        <w:tc>
          <w:tcPr>
            <w:tcW w:w="1975" w:type="dxa"/>
          </w:tcPr>
          <w:p w:rsidR="00CA06D1" w:rsidRPr="00D70AC8" w:rsidP="001426AC" w14:paraId="33724B78" w14:textId="362AB2FE">
            <w:pPr>
              <w:pStyle w:val="Tableheader"/>
              <w:rPr>
                <w:rFonts w:ascii="Times New Roman" w:hAnsi="Times New Roman" w:cs="Times New Roman"/>
              </w:rPr>
            </w:pPr>
            <w:r w:rsidRPr="00D70AC8">
              <w:rPr>
                <w:rFonts w:ascii="Times New Roman" w:hAnsi="Times New Roman" w:cs="Times New Roman"/>
              </w:rPr>
              <w:t>Data Group Name</w:t>
            </w:r>
          </w:p>
        </w:tc>
        <w:tc>
          <w:tcPr>
            <w:tcW w:w="3926" w:type="dxa"/>
          </w:tcPr>
          <w:p w:rsidR="00CA06D1" w:rsidRPr="00D70AC8" w:rsidP="002A7539" w14:paraId="42C60539" w14:textId="41CFADD7">
            <w:pPr>
              <w:pStyle w:val="NoSpacing"/>
              <w:rPr>
                <w:rFonts w:ascii="Times New Roman" w:hAnsi="Times New Roman" w:cs="Times New Roman"/>
              </w:rPr>
            </w:pPr>
            <w:r w:rsidRPr="00D70AC8">
              <w:rPr>
                <w:rFonts w:ascii="Times New Roman" w:hAnsi="Times New Roman" w:cs="Times New Roman"/>
              </w:rPr>
              <w:t>Chronic absenteeism table - SEA/LEA</w:t>
            </w:r>
          </w:p>
        </w:tc>
        <w:tc>
          <w:tcPr>
            <w:tcW w:w="3921" w:type="dxa"/>
          </w:tcPr>
          <w:p w:rsidR="00CA06D1" w:rsidRPr="00D70AC8" w:rsidP="002A7539" w14:paraId="41C33240" w14:textId="0E260AE6">
            <w:pPr>
              <w:pStyle w:val="NoSpacing"/>
              <w:rPr>
                <w:rFonts w:ascii="Times New Roman" w:hAnsi="Times New Roman" w:cs="Times New Roman"/>
              </w:rPr>
            </w:pPr>
            <w:r w:rsidRPr="00D70AC8">
              <w:rPr>
                <w:rFonts w:ascii="Times New Roman" w:hAnsi="Times New Roman" w:cs="Times New Roman"/>
              </w:rPr>
              <w:t>Chronic absenteeism table - School</w:t>
            </w:r>
          </w:p>
        </w:tc>
      </w:tr>
      <w:tr w14:paraId="084241A0" w14:textId="77777777" w:rsidTr="007872FC">
        <w:tblPrEx>
          <w:tblW w:w="9822" w:type="dxa"/>
          <w:tblLook w:val="04A0"/>
        </w:tblPrEx>
        <w:tc>
          <w:tcPr>
            <w:tcW w:w="1975" w:type="dxa"/>
          </w:tcPr>
          <w:p w:rsidR="00CA06D1" w:rsidRPr="00D70AC8" w:rsidP="001426AC" w14:paraId="51FBC09B" w14:textId="3B07E90B">
            <w:pPr>
              <w:pStyle w:val="Tableheader"/>
              <w:rPr>
                <w:rFonts w:ascii="Times New Roman" w:hAnsi="Times New Roman" w:cs="Times New Roman"/>
              </w:rPr>
            </w:pPr>
            <w:r w:rsidRPr="00D70AC8">
              <w:rPr>
                <w:rFonts w:ascii="Times New Roman" w:hAnsi="Times New Roman" w:cs="Times New Roman"/>
              </w:rPr>
              <w:t>Data Group Definition</w:t>
            </w:r>
          </w:p>
        </w:tc>
        <w:tc>
          <w:tcPr>
            <w:tcW w:w="3926" w:type="dxa"/>
          </w:tcPr>
          <w:p w:rsidR="00CA06D1" w:rsidRPr="00D70AC8" w:rsidP="002A7539" w14:paraId="4218DE7D" w14:textId="20AFA928">
            <w:pPr>
              <w:pStyle w:val="NoSpacing"/>
              <w:rPr>
                <w:rFonts w:ascii="Times New Roman" w:hAnsi="Times New Roman" w:cs="Times New Roman"/>
              </w:rPr>
            </w:pPr>
            <w:r w:rsidRPr="00D70AC8">
              <w:rPr>
                <w:rFonts w:ascii="Times New Roman" w:hAnsi="Times New Roman" w:cs="Times New Roman"/>
              </w:rPr>
              <w:t>The unduplicated number of students enrolled during the school year.</w:t>
            </w:r>
          </w:p>
        </w:tc>
        <w:tc>
          <w:tcPr>
            <w:tcW w:w="3921" w:type="dxa"/>
          </w:tcPr>
          <w:p w:rsidR="00CA06D1" w:rsidRPr="00D70AC8" w:rsidP="002A7539" w14:paraId="4F1C35A1" w14:textId="3906D07E">
            <w:pPr>
              <w:pStyle w:val="NoSpacing"/>
              <w:rPr>
                <w:rFonts w:ascii="Times New Roman" w:hAnsi="Times New Roman" w:cs="Times New Roman"/>
              </w:rPr>
            </w:pPr>
            <w:r w:rsidRPr="00D70AC8">
              <w:rPr>
                <w:rFonts w:ascii="Times New Roman" w:hAnsi="Times New Roman" w:cs="Times New Roman"/>
              </w:rPr>
              <w:t>The unduplicated number of students enrolled during the school year.</w:t>
            </w:r>
          </w:p>
        </w:tc>
      </w:tr>
      <w:tr w14:paraId="258F1525" w14:textId="77777777" w:rsidTr="007872FC">
        <w:tblPrEx>
          <w:tblW w:w="9822" w:type="dxa"/>
          <w:tblLook w:val="04A0"/>
        </w:tblPrEx>
        <w:tc>
          <w:tcPr>
            <w:tcW w:w="1975" w:type="dxa"/>
          </w:tcPr>
          <w:p w:rsidR="00CA06D1" w:rsidRPr="00D70AC8" w:rsidP="001426AC" w14:paraId="70DC4C52" w14:textId="33E17BDA">
            <w:pPr>
              <w:pStyle w:val="Tableheader"/>
              <w:rPr>
                <w:rFonts w:ascii="Times New Roman" w:hAnsi="Times New Roman" w:cs="Times New Roman"/>
              </w:rPr>
            </w:pPr>
            <w:r w:rsidRPr="00D70AC8">
              <w:rPr>
                <w:rFonts w:ascii="Times New Roman" w:hAnsi="Times New Roman" w:cs="Times New Roman"/>
              </w:rPr>
              <w:t>Levels</w:t>
            </w:r>
          </w:p>
        </w:tc>
        <w:tc>
          <w:tcPr>
            <w:tcW w:w="3926" w:type="dxa"/>
          </w:tcPr>
          <w:p w:rsidR="00CA06D1" w:rsidRPr="00D70AC8" w:rsidP="002A7539" w14:paraId="4E68E4A4" w14:textId="2757D5E0">
            <w:pPr>
              <w:pStyle w:val="NoSpacing"/>
              <w:rPr>
                <w:rFonts w:ascii="Times New Roman" w:hAnsi="Times New Roman" w:cs="Times New Roman"/>
              </w:rPr>
            </w:pPr>
            <w:r w:rsidRPr="00D70AC8">
              <w:rPr>
                <w:rFonts w:ascii="Times New Roman" w:hAnsi="Times New Roman" w:cs="Times New Roman"/>
              </w:rPr>
              <w:t>SEA, LEA</w:t>
            </w:r>
          </w:p>
        </w:tc>
        <w:tc>
          <w:tcPr>
            <w:tcW w:w="3921" w:type="dxa"/>
          </w:tcPr>
          <w:p w:rsidR="00CA06D1" w:rsidRPr="00D70AC8" w:rsidP="002A7539" w14:paraId="2918555A" w14:textId="66CBD246">
            <w:pPr>
              <w:pStyle w:val="NoSpacing"/>
              <w:rPr>
                <w:rFonts w:ascii="Times New Roman" w:hAnsi="Times New Roman" w:cs="Times New Roman"/>
              </w:rPr>
            </w:pPr>
            <w:r w:rsidRPr="00D70AC8">
              <w:rPr>
                <w:rFonts w:ascii="Times New Roman" w:hAnsi="Times New Roman" w:cs="Times New Roman"/>
              </w:rPr>
              <w:t>School</w:t>
            </w:r>
          </w:p>
        </w:tc>
      </w:tr>
      <w:tr w14:paraId="14DC5DFF" w14:textId="77777777" w:rsidTr="007872FC">
        <w:tblPrEx>
          <w:tblW w:w="9822" w:type="dxa"/>
          <w:tblLook w:val="04A0"/>
        </w:tblPrEx>
        <w:tc>
          <w:tcPr>
            <w:tcW w:w="1975" w:type="dxa"/>
          </w:tcPr>
          <w:p w:rsidR="00CA06D1" w:rsidRPr="00D70AC8" w:rsidP="001426AC" w14:paraId="7D2AEFCC" w14:textId="2203C469">
            <w:pPr>
              <w:pStyle w:val="Tableheader"/>
              <w:rPr>
                <w:rFonts w:ascii="Times New Roman" w:hAnsi="Times New Roman" w:cs="Times New Roman"/>
              </w:rPr>
            </w:pPr>
            <w:r w:rsidRPr="00D70AC8">
              <w:rPr>
                <w:rFonts w:ascii="Times New Roman" w:hAnsi="Times New Roman" w:cs="Times New Roman"/>
              </w:rPr>
              <w:t>Category Sets</w:t>
            </w:r>
          </w:p>
        </w:tc>
        <w:tc>
          <w:tcPr>
            <w:tcW w:w="3926" w:type="dxa"/>
          </w:tcPr>
          <w:p w:rsidR="00CA06D1" w:rsidRPr="00D70AC8" w:rsidP="002A7539" w14:paraId="46BD45BD" w14:textId="77777777">
            <w:pPr>
              <w:pStyle w:val="NoSpacing"/>
              <w:rPr>
                <w:rFonts w:ascii="Times New Roman" w:hAnsi="Times New Roman" w:cs="Times New Roman"/>
              </w:rPr>
            </w:pPr>
            <w:r w:rsidRPr="00D70AC8">
              <w:rPr>
                <w:rFonts w:ascii="Times New Roman" w:hAnsi="Times New Roman" w:cs="Times New Roman"/>
              </w:rPr>
              <w:t>The following by Chronic Absentee Status</w:t>
            </w:r>
          </w:p>
          <w:p w:rsidR="00CA06D1" w:rsidRPr="00D70AC8" w:rsidP="00280CE1" w14:paraId="08FC9646" w14:textId="77777777">
            <w:pPr>
              <w:pStyle w:val="NoSpacing"/>
              <w:numPr>
                <w:ilvl w:val="0"/>
                <w:numId w:val="41"/>
              </w:numPr>
              <w:rPr>
                <w:rFonts w:ascii="Times New Roman" w:hAnsi="Times New Roman" w:cs="Times New Roman"/>
              </w:rPr>
            </w:pPr>
            <w:r w:rsidRPr="00D70AC8">
              <w:rPr>
                <w:rFonts w:ascii="Times New Roman" w:hAnsi="Times New Roman" w:cs="Times New Roman"/>
              </w:rPr>
              <w:t>Homeless Enrolled Status</w:t>
            </w:r>
          </w:p>
          <w:p w:rsidR="00CA06D1" w:rsidRPr="00D70AC8" w:rsidP="00280CE1" w14:paraId="733E70A0" w14:textId="456684AC">
            <w:pPr>
              <w:pStyle w:val="NoSpacing"/>
              <w:numPr>
                <w:ilvl w:val="0"/>
                <w:numId w:val="41"/>
              </w:numPr>
              <w:rPr>
                <w:rFonts w:ascii="Times New Roman" w:hAnsi="Times New Roman" w:cs="Times New Roman"/>
              </w:rPr>
            </w:pPr>
            <w:r w:rsidRPr="00D70AC8">
              <w:rPr>
                <w:rFonts w:ascii="Times New Roman" w:hAnsi="Times New Roman" w:cs="Times New Roman"/>
              </w:rPr>
              <w:t>Economically Disadvantaged Status</w:t>
            </w:r>
          </w:p>
        </w:tc>
        <w:tc>
          <w:tcPr>
            <w:tcW w:w="3921" w:type="dxa"/>
          </w:tcPr>
          <w:p w:rsidR="00CA06D1" w:rsidRPr="00D70AC8" w:rsidP="002A7539" w14:paraId="21854646" w14:textId="0459BEBC">
            <w:pPr>
              <w:pStyle w:val="NoSpacing"/>
              <w:rPr>
                <w:rFonts w:ascii="Times New Roman" w:hAnsi="Times New Roman" w:cs="Times New Roman"/>
              </w:rPr>
            </w:pPr>
            <w:r w:rsidRPr="00D70AC8">
              <w:rPr>
                <w:rFonts w:ascii="Times New Roman" w:hAnsi="Times New Roman" w:cs="Times New Roman"/>
              </w:rPr>
              <w:t>The following by Chronic Absentee Status</w:t>
            </w:r>
          </w:p>
          <w:p w:rsidR="00CA06D1" w:rsidRPr="00D70AC8" w:rsidP="00280CE1" w14:paraId="2F3AAB86" w14:textId="77777777">
            <w:pPr>
              <w:pStyle w:val="NoSpacing"/>
              <w:numPr>
                <w:ilvl w:val="0"/>
                <w:numId w:val="42"/>
              </w:numPr>
              <w:rPr>
                <w:rFonts w:ascii="Times New Roman" w:hAnsi="Times New Roman" w:cs="Times New Roman"/>
              </w:rPr>
            </w:pPr>
            <w:r w:rsidRPr="00D70AC8">
              <w:rPr>
                <w:rFonts w:ascii="Times New Roman" w:hAnsi="Times New Roman" w:cs="Times New Roman"/>
              </w:rPr>
              <w:t>Sex (Membership)</w:t>
            </w:r>
          </w:p>
          <w:p w:rsidR="00CA06D1" w:rsidRPr="00D70AC8" w:rsidP="00280CE1" w14:paraId="787E3E77" w14:textId="77777777">
            <w:pPr>
              <w:pStyle w:val="NoSpacing"/>
              <w:numPr>
                <w:ilvl w:val="0"/>
                <w:numId w:val="42"/>
              </w:numPr>
              <w:rPr>
                <w:rFonts w:ascii="Times New Roman" w:hAnsi="Times New Roman" w:cs="Times New Roman"/>
              </w:rPr>
            </w:pPr>
            <w:r w:rsidRPr="00D70AC8">
              <w:rPr>
                <w:rFonts w:ascii="Times New Roman" w:hAnsi="Times New Roman" w:cs="Times New Roman"/>
              </w:rPr>
              <w:t>Racial Ethnic</w:t>
            </w:r>
          </w:p>
          <w:p w:rsidR="00CA06D1" w:rsidRPr="00D70AC8" w:rsidP="00280CE1" w14:paraId="6D0C068C" w14:textId="77777777">
            <w:pPr>
              <w:pStyle w:val="NoSpacing"/>
              <w:numPr>
                <w:ilvl w:val="0"/>
                <w:numId w:val="42"/>
              </w:numPr>
              <w:rPr>
                <w:rFonts w:ascii="Times New Roman" w:hAnsi="Times New Roman" w:cs="Times New Roman"/>
              </w:rPr>
            </w:pPr>
            <w:r w:rsidRPr="00D70AC8">
              <w:rPr>
                <w:rFonts w:ascii="Times New Roman" w:hAnsi="Times New Roman" w:cs="Times New Roman"/>
              </w:rPr>
              <w:t>Disability Status (Only)</w:t>
            </w:r>
          </w:p>
          <w:p w:rsidR="00CA06D1" w:rsidRPr="00D70AC8" w:rsidP="00280CE1" w14:paraId="7C3DAEDC" w14:textId="77777777">
            <w:pPr>
              <w:pStyle w:val="NoSpacing"/>
              <w:numPr>
                <w:ilvl w:val="0"/>
                <w:numId w:val="42"/>
              </w:numPr>
              <w:rPr>
                <w:rFonts w:ascii="Times New Roman" w:hAnsi="Times New Roman" w:cs="Times New Roman"/>
              </w:rPr>
            </w:pPr>
            <w:r w:rsidRPr="00D70AC8">
              <w:rPr>
                <w:rFonts w:ascii="Times New Roman" w:hAnsi="Times New Roman" w:cs="Times New Roman"/>
              </w:rPr>
              <w:t>Disability Status (504)</w:t>
            </w:r>
          </w:p>
          <w:p w:rsidR="00CA06D1" w:rsidRPr="00D70AC8" w:rsidP="00280CE1" w14:paraId="107882D5" w14:textId="77777777">
            <w:pPr>
              <w:pStyle w:val="NoSpacing"/>
              <w:numPr>
                <w:ilvl w:val="0"/>
                <w:numId w:val="42"/>
              </w:numPr>
              <w:rPr>
                <w:rFonts w:ascii="Times New Roman" w:hAnsi="Times New Roman" w:cs="Times New Roman"/>
              </w:rPr>
            </w:pPr>
            <w:r w:rsidRPr="00D70AC8">
              <w:rPr>
                <w:rFonts w:ascii="Times New Roman" w:hAnsi="Times New Roman" w:cs="Times New Roman"/>
              </w:rPr>
              <w:t>English Learner Status (Only)</w:t>
            </w:r>
          </w:p>
          <w:p w:rsidR="00CA06D1" w:rsidRPr="00D70AC8" w:rsidP="00280CE1" w14:paraId="14FF91B0" w14:textId="77777777">
            <w:pPr>
              <w:pStyle w:val="NoSpacing"/>
              <w:numPr>
                <w:ilvl w:val="0"/>
                <w:numId w:val="42"/>
              </w:numPr>
              <w:rPr>
                <w:rFonts w:ascii="Times New Roman" w:hAnsi="Times New Roman" w:cs="Times New Roman"/>
              </w:rPr>
            </w:pPr>
            <w:r w:rsidRPr="00D70AC8">
              <w:rPr>
                <w:rFonts w:ascii="Times New Roman" w:hAnsi="Times New Roman" w:cs="Times New Roman"/>
              </w:rPr>
              <w:t>Homeless Enrolled Status</w:t>
            </w:r>
          </w:p>
          <w:p w:rsidR="00CA06D1" w:rsidRPr="00D70AC8" w:rsidP="00280CE1" w14:paraId="3D738C5B" w14:textId="01CA5D64">
            <w:pPr>
              <w:pStyle w:val="NoSpacing"/>
              <w:numPr>
                <w:ilvl w:val="0"/>
                <w:numId w:val="42"/>
              </w:numPr>
              <w:rPr>
                <w:rFonts w:ascii="Times New Roman" w:hAnsi="Times New Roman" w:cs="Times New Roman"/>
              </w:rPr>
            </w:pPr>
            <w:r w:rsidRPr="00D70AC8">
              <w:rPr>
                <w:rFonts w:ascii="Times New Roman" w:hAnsi="Times New Roman" w:cs="Times New Roman"/>
              </w:rPr>
              <w:t>Economically Disadvantaged Status</w:t>
            </w:r>
          </w:p>
        </w:tc>
      </w:tr>
      <w:tr w14:paraId="3276A191" w14:textId="77777777" w:rsidTr="007872FC">
        <w:tblPrEx>
          <w:tblW w:w="9822" w:type="dxa"/>
          <w:tblLook w:val="04A0"/>
        </w:tblPrEx>
        <w:tc>
          <w:tcPr>
            <w:tcW w:w="1975" w:type="dxa"/>
          </w:tcPr>
          <w:p w:rsidR="00CA06D1" w:rsidRPr="00D70AC8" w:rsidP="001426AC" w14:paraId="650EB86E" w14:textId="08DF72AC">
            <w:pPr>
              <w:pStyle w:val="Tableheader"/>
              <w:rPr>
                <w:rFonts w:ascii="Times New Roman" w:hAnsi="Times New Roman" w:cs="Times New Roman"/>
              </w:rPr>
            </w:pPr>
            <w:r w:rsidRPr="00D70AC8">
              <w:rPr>
                <w:rFonts w:ascii="Times New Roman" w:hAnsi="Times New Roman" w:cs="Times New Roman"/>
              </w:rPr>
              <w:t>Subtotal</w:t>
            </w:r>
          </w:p>
        </w:tc>
        <w:tc>
          <w:tcPr>
            <w:tcW w:w="3926" w:type="dxa"/>
          </w:tcPr>
          <w:p w:rsidR="00CA06D1" w:rsidRPr="00D70AC8" w:rsidP="002A7539" w14:paraId="00C64807" w14:textId="265AB37C">
            <w:pPr>
              <w:pStyle w:val="NoSpacing"/>
              <w:rPr>
                <w:rFonts w:ascii="Times New Roman" w:hAnsi="Times New Roman" w:cs="Times New Roman"/>
              </w:rPr>
            </w:pPr>
            <w:r w:rsidRPr="00D70AC8">
              <w:rPr>
                <w:rFonts w:ascii="Times New Roman" w:hAnsi="Times New Roman" w:cs="Times New Roman"/>
              </w:rPr>
              <w:t>Chronic Absentee Status</w:t>
            </w:r>
          </w:p>
        </w:tc>
        <w:tc>
          <w:tcPr>
            <w:tcW w:w="3921" w:type="dxa"/>
          </w:tcPr>
          <w:p w:rsidR="00CA06D1" w:rsidRPr="00D70AC8" w:rsidP="002A7539" w14:paraId="51C5F5E1" w14:textId="5C0DC4EB">
            <w:pPr>
              <w:pStyle w:val="NoSpacing"/>
              <w:rPr>
                <w:rFonts w:ascii="Times New Roman" w:hAnsi="Times New Roman" w:cs="Times New Roman"/>
              </w:rPr>
            </w:pPr>
            <w:r w:rsidRPr="00D70AC8">
              <w:rPr>
                <w:rFonts w:ascii="Times New Roman" w:hAnsi="Times New Roman" w:cs="Times New Roman"/>
              </w:rPr>
              <w:t>Chronic Absentee Status</w:t>
            </w:r>
          </w:p>
        </w:tc>
      </w:tr>
      <w:tr w14:paraId="31DA94F0" w14:textId="77777777" w:rsidTr="007872FC">
        <w:tblPrEx>
          <w:tblW w:w="9822" w:type="dxa"/>
          <w:tblLook w:val="04A0"/>
        </w:tblPrEx>
        <w:tc>
          <w:tcPr>
            <w:tcW w:w="1975" w:type="dxa"/>
          </w:tcPr>
          <w:p w:rsidR="009D7796" w:rsidRPr="00D70AC8" w:rsidP="001426AC" w14:paraId="74DD7DCE" w14:textId="4EB74BDA">
            <w:pPr>
              <w:pStyle w:val="Tableheader"/>
              <w:rPr>
                <w:rFonts w:ascii="Times New Roman" w:hAnsi="Times New Roman" w:cs="Times New Roman"/>
              </w:rPr>
            </w:pPr>
            <w:r w:rsidRPr="00D70AC8">
              <w:rPr>
                <w:rFonts w:ascii="Times New Roman" w:hAnsi="Times New Roman" w:cs="Times New Roman"/>
              </w:rPr>
              <w:t>EUT</w:t>
            </w:r>
          </w:p>
        </w:tc>
        <w:tc>
          <w:tcPr>
            <w:tcW w:w="3926" w:type="dxa"/>
          </w:tcPr>
          <w:p w:rsidR="009D7796" w:rsidRPr="00D70AC8" w:rsidP="002A7539" w14:paraId="70303FB8" w14:textId="65779F4F">
            <w:pPr>
              <w:pStyle w:val="NoSpacing"/>
              <w:rPr>
                <w:rFonts w:ascii="Times New Roman" w:hAnsi="Times New Roman" w:cs="Times New Roman"/>
              </w:rPr>
            </w:pPr>
            <w:r w:rsidRPr="00D70AC8">
              <w:rPr>
                <w:rFonts w:ascii="Times New Roman" w:hAnsi="Times New Roman" w:cs="Times New Roman"/>
              </w:rPr>
              <w:t>Yes</w:t>
            </w:r>
          </w:p>
        </w:tc>
        <w:tc>
          <w:tcPr>
            <w:tcW w:w="3921" w:type="dxa"/>
          </w:tcPr>
          <w:p w:rsidR="009D7796" w:rsidRPr="00D70AC8" w:rsidP="002A7539" w14:paraId="060967AA" w14:textId="0F7E8E11">
            <w:pPr>
              <w:pStyle w:val="NoSpacing"/>
              <w:rPr>
                <w:rFonts w:ascii="Times New Roman" w:hAnsi="Times New Roman" w:cs="Times New Roman"/>
              </w:rPr>
            </w:pPr>
            <w:r w:rsidRPr="00D70AC8">
              <w:rPr>
                <w:rFonts w:ascii="Times New Roman" w:hAnsi="Times New Roman" w:cs="Times New Roman"/>
              </w:rPr>
              <w:t>Yes</w:t>
            </w:r>
          </w:p>
        </w:tc>
      </w:tr>
      <w:tr w14:paraId="2ADFB65A" w14:textId="77777777" w:rsidTr="007872FC">
        <w:tblPrEx>
          <w:tblW w:w="9822" w:type="dxa"/>
          <w:tblLook w:val="04A0"/>
        </w:tblPrEx>
        <w:tc>
          <w:tcPr>
            <w:tcW w:w="1975" w:type="dxa"/>
          </w:tcPr>
          <w:p w:rsidR="00CA06D1" w:rsidRPr="00D70AC8" w:rsidP="001426AC" w14:paraId="0C20FB0A" w14:textId="6EC7FB83">
            <w:pPr>
              <w:pStyle w:val="Tableheader"/>
              <w:rPr>
                <w:rFonts w:ascii="Times New Roman" w:hAnsi="Times New Roman" w:cs="Times New Roman"/>
              </w:rPr>
            </w:pPr>
            <w:r w:rsidRPr="00D70AC8">
              <w:rPr>
                <w:rFonts w:ascii="Times New Roman" w:hAnsi="Times New Roman" w:cs="Times New Roman"/>
              </w:rPr>
              <w:t>Reporting Period</w:t>
            </w:r>
          </w:p>
        </w:tc>
        <w:tc>
          <w:tcPr>
            <w:tcW w:w="3926" w:type="dxa"/>
          </w:tcPr>
          <w:p w:rsidR="00CA06D1" w:rsidRPr="00D70AC8" w:rsidP="002A7539" w14:paraId="684B6D6C" w14:textId="65129996">
            <w:pPr>
              <w:pStyle w:val="NoSpacing"/>
              <w:rPr>
                <w:rFonts w:ascii="Times New Roman" w:hAnsi="Times New Roman" w:cs="Times New Roman"/>
              </w:rPr>
            </w:pPr>
            <w:r w:rsidRPr="00D70AC8">
              <w:rPr>
                <w:rFonts w:ascii="Times New Roman" w:hAnsi="Times New Roman" w:cs="Times New Roman"/>
              </w:rPr>
              <w:t>School Year</w:t>
            </w:r>
          </w:p>
        </w:tc>
        <w:tc>
          <w:tcPr>
            <w:tcW w:w="3921" w:type="dxa"/>
          </w:tcPr>
          <w:p w:rsidR="00CA06D1" w:rsidRPr="00D70AC8" w:rsidP="002A7539" w14:paraId="30B1AA51" w14:textId="7496499E">
            <w:pPr>
              <w:pStyle w:val="NoSpacing"/>
              <w:rPr>
                <w:rFonts w:ascii="Times New Roman" w:hAnsi="Times New Roman" w:cs="Times New Roman"/>
              </w:rPr>
            </w:pPr>
            <w:r w:rsidRPr="00D70AC8">
              <w:rPr>
                <w:rFonts w:ascii="Times New Roman" w:hAnsi="Times New Roman" w:cs="Times New Roman"/>
              </w:rPr>
              <w:t>School Year</w:t>
            </w:r>
          </w:p>
        </w:tc>
      </w:tr>
    </w:tbl>
    <w:p w:rsidR="0015419A" w:rsidRPr="00680BDA" w:rsidP="00E66C0D" w14:paraId="32063C72" w14:textId="067A8790">
      <w:pPr>
        <w:spacing w:before="120"/>
        <w:rPr>
          <w:rFonts w:ascii="Times New Roman" w:hAnsi="Times New Roman" w:cs="Times New Roman"/>
          <w:sz w:val="24"/>
          <w:szCs w:val="24"/>
        </w:rPr>
      </w:pPr>
      <w:r>
        <w:rPr>
          <w:rFonts w:ascii="Times New Roman" w:hAnsi="Times New Roman" w:cs="Times New Roman"/>
          <w:sz w:val="24"/>
          <w:szCs w:val="24"/>
        </w:rPr>
        <w:t>E</w:t>
      </w:r>
      <w:r w:rsidRPr="00680BDA">
        <w:rPr>
          <w:rFonts w:ascii="Times New Roman" w:hAnsi="Times New Roman" w:cs="Times New Roman"/>
          <w:sz w:val="24"/>
          <w:szCs w:val="24"/>
        </w:rPr>
        <w:t>xisting data groups 814 and 887 that will be retired.</w:t>
      </w:r>
    </w:p>
    <w:tbl>
      <w:tblPr>
        <w:tblpPr w:leftFromText="180" w:rightFromText="180" w:vertAnchor="text" w:tblpY="-70"/>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3600"/>
        <w:gridCol w:w="3725"/>
      </w:tblGrid>
      <w:tr w14:paraId="49225A06" w14:textId="77777777" w:rsidTr="0015419A">
        <w:tblPrEx>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tcW w:w="1890" w:type="dxa"/>
            <w:shd w:val="clear" w:color="auto" w:fill="auto"/>
            <w:hideMark/>
          </w:tcPr>
          <w:p w:rsidR="0015419A" w:rsidRPr="00D70AC8" w:rsidP="0015419A" w14:paraId="3078DC8C" w14:textId="77777777">
            <w:pPr>
              <w:pStyle w:val="Tableheader"/>
              <w:rPr>
                <w:rFonts w:ascii="Times New Roman" w:hAnsi="Times New Roman" w:cs="Times New Roman"/>
              </w:rPr>
            </w:pPr>
            <w:r w:rsidRPr="00D70AC8">
              <w:rPr>
                <w:rFonts w:ascii="Times New Roman" w:hAnsi="Times New Roman" w:cs="Times New Roman"/>
              </w:rPr>
              <w:t>DG Number</w:t>
            </w:r>
          </w:p>
        </w:tc>
        <w:tc>
          <w:tcPr>
            <w:tcW w:w="3600" w:type="dxa"/>
            <w:shd w:val="clear" w:color="auto" w:fill="auto"/>
            <w:hideMark/>
          </w:tcPr>
          <w:p w:rsidR="0015419A" w:rsidRPr="00D70AC8" w:rsidP="0015419A" w14:paraId="27B1BE3A" w14:textId="77777777">
            <w:pPr>
              <w:pStyle w:val="NoSpacing"/>
              <w:rPr>
                <w:rFonts w:ascii="Times New Roman" w:hAnsi="Times New Roman" w:cs="Times New Roman"/>
              </w:rPr>
            </w:pPr>
            <w:r w:rsidRPr="00D70AC8">
              <w:rPr>
                <w:rFonts w:ascii="Times New Roman" w:hAnsi="Times New Roman" w:cs="Times New Roman"/>
              </w:rPr>
              <w:t>814</w:t>
            </w:r>
          </w:p>
        </w:tc>
        <w:tc>
          <w:tcPr>
            <w:tcW w:w="3725" w:type="dxa"/>
            <w:shd w:val="clear" w:color="auto" w:fill="auto"/>
            <w:hideMark/>
          </w:tcPr>
          <w:p w:rsidR="0015419A" w:rsidRPr="00D70AC8" w:rsidP="0015419A" w14:paraId="68DB88F7" w14:textId="77777777">
            <w:pPr>
              <w:pStyle w:val="NoSpacing"/>
              <w:rPr>
                <w:rFonts w:ascii="Times New Roman" w:hAnsi="Times New Roman" w:cs="Times New Roman"/>
              </w:rPr>
            </w:pPr>
            <w:r w:rsidRPr="00D70AC8">
              <w:rPr>
                <w:rFonts w:ascii="Times New Roman" w:hAnsi="Times New Roman" w:cs="Times New Roman"/>
              </w:rPr>
              <w:t>887</w:t>
            </w:r>
          </w:p>
        </w:tc>
      </w:tr>
      <w:tr w14:paraId="5C1284A1" w14:textId="77777777" w:rsidTr="0015419A">
        <w:tblPrEx>
          <w:tblW w:w="9215" w:type="dxa"/>
          <w:tblLook w:val="04A0"/>
        </w:tblPrEx>
        <w:trPr>
          <w:trHeight w:val="20"/>
          <w:tblHeader/>
        </w:trPr>
        <w:tc>
          <w:tcPr>
            <w:tcW w:w="1890" w:type="dxa"/>
            <w:shd w:val="clear" w:color="auto" w:fill="auto"/>
            <w:hideMark/>
          </w:tcPr>
          <w:p w:rsidR="0015419A" w:rsidRPr="00D70AC8" w:rsidP="0015419A" w14:paraId="45E48068" w14:textId="77777777">
            <w:pPr>
              <w:pStyle w:val="Tableheader"/>
              <w:rPr>
                <w:rFonts w:ascii="Times New Roman" w:hAnsi="Times New Roman" w:cs="Times New Roman"/>
              </w:rPr>
            </w:pPr>
            <w:r w:rsidRPr="00D70AC8">
              <w:rPr>
                <w:rFonts w:ascii="Times New Roman" w:hAnsi="Times New Roman" w:cs="Times New Roman"/>
              </w:rPr>
              <w:t>Data Group Name</w:t>
            </w:r>
          </w:p>
        </w:tc>
        <w:tc>
          <w:tcPr>
            <w:tcW w:w="3600" w:type="dxa"/>
            <w:shd w:val="clear" w:color="auto" w:fill="auto"/>
            <w:hideMark/>
          </w:tcPr>
          <w:p w:rsidR="0015419A" w:rsidRPr="00D70AC8" w:rsidP="0015419A" w14:paraId="6A1EE2A8" w14:textId="14FCF4D5">
            <w:pPr>
              <w:pStyle w:val="NoSpacing"/>
              <w:rPr>
                <w:rFonts w:ascii="Times New Roman" w:hAnsi="Times New Roman" w:cs="Times New Roman"/>
              </w:rPr>
            </w:pPr>
            <w:r w:rsidRPr="00D70AC8">
              <w:rPr>
                <w:rFonts w:ascii="Times New Roman" w:hAnsi="Times New Roman" w:cs="Times New Roman"/>
              </w:rPr>
              <w:t xml:space="preserve">Chronic absenteeism table </w:t>
            </w:r>
            <w:r w:rsidRPr="00D70AC8" w:rsidR="002C5326">
              <w:rPr>
                <w:rFonts w:ascii="Times New Roman" w:hAnsi="Times New Roman" w:cs="Times New Roman"/>
              </w:rPr>
              <w:t>–</w:t>
            </w:r>
            <w:r w:rsidRPr="00D70AC8">
              <w:rPr>
                <w:rFonts w:ascii="Times New Roman" w:hAnsi="Times New Roman" w:cs="Times New Roman"/>
              </w:rPr>
              <w:t xml:space="preserve"> School</w:t>
            </w:r>
          </w:p>
        </w:tc>
        <w:tc>
          <w:tcPr>
            <w:tcW w:w="3725" w:type="dxa"/>
            <w:shd w:val="clear" w:color="auto" w:fill="auto"/>
            <w:hideMark/>
          </w:tcPr>
          <w:p w:rsidR="0015419A" w:rsidRPr="00D70AC8" w:rsidP="0015419A" w14:paraId="3DEA2ECF" w14:textId="77777777">
            <w:pPr>
              <w:pStyle w:val="NoSpacing"/>
              <w:rPr>
                <w:rFonts w:ascii="Times New Roman" w:hAnsi="Times New Roman" w:cs="Times New Roman"/>
              </w:rPr>
            </w:pPr>
            <w:r w:rsidRPr="00D70AC8">
              <w:rPr>
                <w:rFonts w:ascii="Times New Roman" w:hAnsi="Times New Roman" w:cs="Times New Roman"/>
              </w:rPr>
              <w:t>Chronic absenteeism table - SEA/LEA</w:t>
            </w:r>
          </w:p>
        </w:tc>
      </w:tr>
      <w:tr w14:paraId="301EC40E" w14:textId="77777777" w:rsidTr="0015419A">
        <w:tblPrEx>
          <w:tblW w:w="9215" w:type="dxa"/>
          <w:tblLook w:val="04A0"/>
        </w:tblPrEx>
        <w:trPr>
          <w:trHeight w:val="144"/>
        </w:trPr>
        <w:tc>
          <w:tcPr>
            <w:tcW w:w="1890" w:type="dxa"/>
            <w:shd w:val="clear" w:color="auto" w:fill="auto"/>
            <w:hideMark/>
          </w:tcPr>
          <w:p w:rsidR="0015419A" w:rsidRPr="00D70AC8" w:rsidP="0015419A" w14:paraId="4D76EEA0" w14:textId="77777777">
            <w:pPr>
              <w:pStyle w:val="Tableheader"/>
              <w:rPr>
                <w:rFonts w:ascii="Times New Roman" w:hAnsi="Times New Roman" w:cs="Times New Roman"/>
              </w:rPr>
            </w:pPr>
            <w:r w:rsidRPr="00D70AC8">
              <w:rPr>
                <w:rFonts w:ascii="Times New Roman" w:hAnsi="Times New Roman" w:cs="Times New Roman"/>
              </w:rPr>
              <w:t xml:space="preserve">Data Group Definition </w:t>
            </w:r>
          </w:p>
        </w:tc>
        <w:tc>
          <w:tcPr>
            <w:tcW w:w="3600" w:type="dxa"/>
            <w:shd w:val="clear" w:color="auto" w:fill="auto"/>
            <w:hideMark/>
          </w:tcPr>
          <w:p w:rsidR="0015419A" w:rsidRPr="00D70AC8" w:rsidP="0015419A" w14:paraId="66AD5DAB" w14:textId="77777777">
            <w:pPr>
              <w:pStyle w:val="NoSpacing"/>
              <w:rPr>
                <w:rFonts w:ascii="Times New Roman" w:hAnsi="Times New Roman" w:cs="Times New Roman"/>
              </w:rPr>
            </w:pPr>
            <w:r w:rsidRPr="00D70AC8">
              <w:rPr>
                <w:rFonts w:ascii="Times New Roman" w:hAnsi="Times New Roman" w:cs="Times New Roman"/>
              </w:rPr>
              <w:t>The unduplicated number of students absent 10% or more school days during the school year.</w:t>
            </w:r>
          </w:p>
        </w:tc>
        <w:tc>
          <w:tcPr>
            <w:tcW w:w="3725" w:type="dxa"/>
            <w:shd w:val="clear" w:color="auto" w:fill="auto"/>
            <w:hideMark/>
          </w:tcPr>
          <w:p w:rsidR="0015419A" w:rsidRPr="00D70AC8" w:rsidP="0015419A" w14:paraId="23EF5864" w14:textId="77777777">
            <w:pPr>
              <w:pStyle w:val="NoSpacing"/>
              <w:rPr>
                <w:rFonts w:ascii="Times New Roman" w:hAnsi="Times New Roman" w:cs="Times New Roman"/>
              </w:rPr>
            </w:pPr>
            <w:r w:rsidRPr="00D70AC8">
              <w:rPr>
                <w:rFonts w:ascii="Times New Roman" w:hAnsi="Times New Roman" w:cs="Times New Roman"/>
              </w:rPr>
              <w:t>The unduplicated number of students absent 10% or more school days during the school year.</w:t>
            </w:r>
          </w:p>
        </w:tc>
      </w:tr>
      <w:tr w14:paraId="327C59FD" w14:textId="77777777" w:rsidTr="0015419A">
        <w:tblPrEx>
          <w:tblW w:w="9215" w:type="dxa"/>
          <w:tblLook w:val="04A0"/>
        </w:tblPrEx>
        <w:trPr>
          <w:trHeight w:val="1152"/>
        </w:trPr>
        <w:tc>
          <w:tcPr>
            <w:tcW w:w="1890" w:type="dxa"/>
            <w:shd w:val="clear" w:color="auto" w:fill="auto"/>
            <w:hideMark/>
          </w:tcPr>
          <w:p w:rsidR="0015419A" w:rsidRPr="00D70AC8" w:rsidP="0015419A" w14:paraId="27540AC1" w14:textId="77777777">
            <w:pPr>
              <w:pStyle w:val="Tableheader"/>
              <w:rPr>
                <w:rFonts w:ascii="Times New Roman" w:hAnsi="Times New Roman" w:cs="Times New Roman"/>
              </w:rPr>
            </w:pPr>
            <w:r w:rsidRPr="00D70AC8">
              <w:rPr>
                <w:rFonts w:ascii="Times New Roman" w:hAnsi="Times New Roman" w:cs="Times New Roman"/>
              </w:rPr>
              <w:t xml:space="preserve">Category Sets </w:t>
            </w:r>
          </w:p>
        </w:tc>
        <w:tc>
          <w:tcPr>
            <w:tcW w:w="3600" w:type="dxa"/>
            <w:shd w:val="clear" w:color="auto" w:fill="auto"/>
            <w:hideMark/>
          </w:tcPr>
          <w:p w:rsidR="002E2549" w:rsidRPr="00D70AC8" w:rsidP="00280CE1" w14:paraId="79E19B25" w14:textId="77777777">
            <w:pPr>
              <w:pStyle w:val="NoSpacing"/>
              <w:numPr>
                <w:ilvl w:val="0"/>
                <w:numId w:val="71"/>
              </w:numPr>
              <w:ind w:left="342"/>
              <w:rPr>
                <w:rFonts w:ascii="Times New Roman" w:hAnsi="Times New Roman" w:cs="Times New Roman"/>
              </w:rPr>
            </w:pPr>
            <w:r w:rsidRPr="00D70AC8">
              <w:rPr>
                <w:rFonts w:ascii="Times New Roman" w:hAnsi="Times New Roman" w:cs="Times New Roman"/>
              </w:rPr>
              <w:t>Sex (Membership)</w:t>
            </w:r>
          </w:p>
          <w:p w:rsidR="002E2549" w:rsidRPr="00D70AC8" w:rsidP="00280CE1" w14:paraId="7F746DF3" w14:textId="77777777">
            <w:pPr>
              <w:pStyle w:val="NoSpacing"/>
              <w:numPr>
                <w:ilvl w:val="0"/>
                <w:numId w:val="71"/>
              </w:numPr>
              <w:ind w:left="342"/>
              <w:rPr>
                <w:rFonts w:ascii="Times New Roman" w:hAnsi="Times New Roman" w:cs="Times New Roman"/>
              </w:rPr>
            </w:pPr>
            <w:r w:rsidRPr="00D70AC8">
              <w:rPr>
                <w:rFonts w:ascii="Times New Roman" w:hAnsi="Times New Roman" w:cs="Times New Roman"/>
              </w:rPr>
              <w:t>Racial Ethnic</w:t>
            </w:r>
          </w:p>
          <w:p w:rsidR="002E2549" w:rsidRPr="00D70AC8" w:rsidP="00280CE1" w14:paraId="6B70B18F" w14:textId="77777777">
            <w:pPr>
              <w:pStyle w:val="NoSpacing"/>
              <w:numPr>
                <w:ilvl w:val="0"/>
                <w:numId w:val="71"/>
              </w:numPr>
              <w:ind w:left="342"/>
              <w:rPr>
                <w:rFonts w:ascii="Times New Roman" w:hAnsi="Times New Roman" w:cs="Times New Roman"/>
              </w:rPr>
            </w:pPr>
            <w:r w:rsidRPr="00D70AC8">
              <w:rPr>
                <w:rFonts w:ascii="Times New Roman" w:hAnsi="Times New Roman" w:cs="Times New Roman"/>
              </w:rPr>
              <w:t>Disability Status (Only)</w:t>
            </w:r>
          </w:p>
          <w:p w:rsidR="002E2549" w:rsidRPr="00D70AC8" w:rsidP="00280CE1" w14:paraId="419B7F92" w14:textId="77777777">
            <w:pPr>
              <w:pStyle w:val="NoSpacing"/>
              <w:numPr>
                <w:ilvl w:val="0"/>
                <w:numId w:val="71"/>
              </w:numPr>
              <w:ind w:left="342"/>
              <w:rPr>
                <w:rFonts w:ascii="Times New Roman" w:hAnsi="Times New Roman" w:cs="Times New Roman"/>
              </w:rPr>
            </w:pPr>
            <w:r w:rsidRPr="00D70AC8">
              <w:rPr>
                <w:rFonts w:ascii="Times New Roman" w:hAnsi="Times New Roman" w:cs="Times New Roman"/>
              </w:rPr>
              <w:t>Disability Status (504)</w:t>
            </w:r>
          </w:p>
          <w:p w:rsidR="002E2549" w:rsidRPr="00D70AC8" w:rsidP="00280CE1" w14:paraId="69E3D197" w14:textId="77777777">
            <w:pPr>
              <w:pStyle w:val="NoSpacing"/>
              <w:numPr>
                <w:ilvl w:val="0"/>
                <w:numId w:val="71"/>
              </w:numPr>
              <w:ind w:left="342"/>
              <w:rPr>
                <w:rFonts w:ascii="Times New Roman" w:hAnsi="Times New Roman" w:cs="Times New Roman"/>
              </w:rPr>
            </w:pPr>
            <w:r w:rsidRPr="00D70AC8">
              <w:rPr>
                <w:rFonts w:ascii="Times New Roman" w:hAnsi="Times New Roman" w:cs="Times New Roman"/>
              </w:rPr>
              <w:t>English Learner Status (Only)</w:t>
            </w:r>
          </w:p>
          <w:p w:rsidR="002E2549" w:rsidRPr="00D70AC8" w:rsidP="00280CE1" w14:paraId="594D8EE9" w14:textId="77777777">
            <w:pPr>
              <w:pStyle w:val="NoSpacing"/>
              <w:numPr>
                <w:ilvl w:val="0"/>
                <w:numId w:val="71"/>
              </w:numPr>
              <w:ind w:left="342"/>
              <w:rPr>
                <w:rFonts w:ascii="Times New Roman" w:hAnsi="Times New Roman" w:cs="Times New Roman"/>
              </w:rPr>
            </w:pPr>
            <w:r w:rsidRPr="00D70AC8">
              <w:rPr>
                <w:rFonts w:ascii="Times New Roman" w:hAnsi="Times New Roman" w:cs="Times New Roman"/>
              </w:rPr>
              <w:t>Homeless Enrolled Status</w:t>
            </w:r>
          </w:p>
          <w:p w:rsidR="0015419A" w:rsidRPr="00D70AC8" w:rsidP="00280CE1" w14:paraId="5E2D5465" w14:textId="03EA9472">
            <w:pPr>
              <w:pStyle w:val="NoSpacing"/>
              <w:numPr>
                <w:ilvl w:val="0"/>
                <w:numId w:val="71"/>
              </w:numPr>
              <w:ind w:left="342"/>
              <w:rPr>
                <w:rFonts w:ascii="Times New Roman" w:hAnsi="Times New Roman" w:cs="Times New Roman"/>
              </w:rPr>
            </w:pPr>
            <w:r w:rsidRPr="00D70AC8">
              <w:rPr>
                <w:rFonts w:ascii="Times New Roman" w:hAnsi="Times New Roman" w:cs="Times New Roman"/>
              </w:rPr>
              <w:t>Economically Disadvantaged Status</w:t>
            </w:r>
          </w:p>
        </w:tc>
        <w:tc>
          <w:tcPr>
            <w:tcW w:w="3725" w:type="dxa"/>
            <w:shd w:val="clear" w:color="auto" w:fill="auto"/>
            <w:hideMark/>
          </w:tcPr>
          <w:p w:rsidR="002E2549" w:rsidRPr="00D70AC8" w:rsidP="00280CE1" w14:paraId="28724A9A" w14:textId="77777777">
            <w:pPr>
              <w:pStyle w:val="NoSpacing"/>
              <w:numPr>
                <w:ilvl w:val="0"/>
                <w:numId w:val="72"/>
              </w:numPr>
              <w:ind w:left="342"/>
              <w:rPr>
                <w:rFonts w:ascii="Times New Roman" w:hAnsi="Times New Roman" w:cs="Times New Roman"/>
              </w:rPr>
            </w:pPr>
            <w:r w:rsidRPr="00D70AC8">
              <w:rPr>
                <w:rFonts w:ascii="Times New Roman" w:hAnsi="Times New Roman" w:cs="Times New Roman"/>
              </w:rPr>
              <w:t>Homeless Enrolled Status</w:t>
            </w:r>
          </w:p>
          <w:p w:rsidR="0015419A" w:rsidRPr="00D70AC8" w:rsidP="00280CE1" w14:paraId="0C0B8F12" w14:textId="6039E77B">
            <w:pPr>
              <w:pStyle w:val="NoSpacing"/>
              <w:numPr>
                <w:ilvl w:val="0"/>
                <w:numId w:val="72"/>
              </w:numPr>
              <w:ind w:left="342"/>
              <w:rPr>
                <w:rFonts w:ascii="Times New Roman" w:hAnsi="Times New Roman" w:cs="Times New Roman"/>
              </w:rPr>
            </w:pPr>
            <w:r w:rsidRPr="00D70AC8">
              <w:rPr>
                <w:rFonts w:ascii="Times New Roman" w:hAnsi="Times New Roman" w:cs="Times New Roman"/>
              </w:rPr>
              <w:t>Economically Disadvantaged Status</w:t>
            </w:r>
          </w:p>
        </w:tc>
      </w:tr>
    </w:tbl>
    <w:p w:rsidR="00C81137" w:rsidRPr="00A51E84" w:rsidP="00C81137" w14:paraId="7A27940B" w14:textId="3DD32C00">
      <w:pPr>
        <w:pStyle w:val="Heading5"/>
        <w:rPr>
          <w:rFonts w:ascii="Times New Roman" w:hAnsi="Times New Roman" w:cs="Times New Roman"/>
          <w:b/>
          <w:bCs/>
          <w:sz w:val="24"/>
          <w:szCs w:val="24"/>
        </w:rPr>
      </w:pPr>
      <w:r w:rsidRPr="00A51E84">
        <w:rPr>
          <w:rFonts w:ascii="Times New Roman" w:hAnsi="Times New Roman" w:cs="Times New Roman"/>
          <w:b/>
          <w:bCs/>
          <w:sz w:val="24"/>
          <w:szCs w:val="24"/>
        </w:rPr>
        <w:t>Attachment A Data Category Tab</w:t>
      </w:r>
      <w:r w:rsidRPr="00A51E84" w:rsidR="00A51E84">
        <w:rPr>
          <w:rFonts w:ascii="Times New Roman" w:hAnsi="Times New Roman" w:cs="Times New Roman"/>
          <w:b/>
          <w:bCs/>
          <w:sz w:val="24"/>
          <w:szCs w:val="24"/>
        </w:rPr>
        <w:t xml:space="preserve"> </w:t>
      </w:r>
      <w:r w:rsidRPr="00A51E84" w:rsidR="00A51E84">
        <w:rPr>
          <w:rFonts w:ascii="Times New Roman" w:hAnsi="Times New Roman" w:cs="Times New Roman"/>
          <w:b/>
          <w:bCs/>
          <w:color w:val="FF0000"/>
          <w:sz w:val="24"/>
          <w:szCs w:val="24"/>
        </w:rPr>
        <w:t>(New60!)</w:t>
      </w:r>
    </w:p>
    <w:p w:rsidR="00CA06D1" w:rsidRPr="00680BDA" w:rsidP="00202888" w14:paraId="74909C16" w14:textId="3886F538">
      <w:pPr>
        <w:rPr>
          <w:rFonts w:ascii="Times New Roman" w:hAnsi="Times New Roman" w:cs="Times New Roman"/>
          <w:sz w:val="24"/>
          <w:szCs w:val="24"/>
        </w:rPr>
      </w:pPr>
      <w:r>
        <w:rPr>
          <w:rFonts w:ascii="Times New Roman" w:hAnsi="Times New Roman" w:cs="Times New Roman"/>
          <w:sz w:val="24"/>
          <w:szCs w:val="24"/>
        </w:rPr>
        <w:t>A</w:t>
      </w:r>
      <w:r w:rsidRPr="00680BDA" w:rsidR="00C81137">
        <w:rPr>
          <w:rFonts w:ascii="Times New Roman" w:hAnsi="Times New Roman" w:cs="Times New Roman"/>
          <w:sz w:val="24"/>
          <w:szCs w:val="24"/>
        </w:rPr>
        <w:t xml:space="preserve"> new category would be added to obtain the count of students who were chronically absent.</w:t>
      </w:r>
    </w:p>
    <w:tbl>
      <w:tblPr>
        <w:tblStyle w:val="TableGrid"/>
        <w:tblW w:w="0" w:type="auto"/>
        <w:tblLook w:val="04A0"/>
      </w:tblPr>
      <w:tblGrid>
        <w:gridCol w:w="2065"/>
        <w:gridCol w:w="4950"/>
        <w:gridCol w:w="2335"/>
      </w:tblGrid>
      <w:tr w14:paraId="6D04D24B" w14:textId="77777777" w:rsidTr="002B1E3B">
        <w:tblPrEx>
          <w:tblW w:w="0" w:type="auto"/>
          <w:tblLook w:val="04A0"/>
        </w:tblPrEx>
        <w:trPr>
          <w:tblHeader/>
        </w:trPr>
        <w:tc>
          <w:tcPr>
            <w:tcW w:w="2065" w:type="dxa"/>
          </w:tcPr>
          <w:p w:rsidR="00C81137" w:rsidRPr="00D70AC8" w:rsidP="001426AC" w14:paraId="4562C6E1" w14:textId="2660240C">
            <w:pPr>
              <w:pStyle w:val="Tableheader"/>
              <w:rPr>
                <w:rFonts w:ascii="Times New Roman" w:hAnsi="Times New Roman" w:cs="Times New Roman"/>
              </w:rPr>
            </w:pPr>
            <w:r w:rsidRPr="00D70AC8">
              <w:rPr>
                <w:rFonts w:ascii="Times New Roman" w:hAnsi="Times New Roman" w:cs="Times New Roman"/>
              </w:rPr>
              <w:t>Category Name</w:t>
            </w:r>
          </w:p>
        </w:tc>
        <w:tc>
          <w:tcPr>
            <w:tcW w:w="4950" w:type="dxa"/>
          </w:tcPr>
          <w:p w:rsidR="00C81137" w:rsidRPr="00D70AC8" w:rsidP="001426AC" w14:paraId="79748BDD" w14:textId="4CA19109">
            <w:pPr>
              <w:pStyle w:val="Tableheader"/>
              <w:rPr>
                <w:rFonts w:ascii="Times New Roman" w:hAnsi="Times New Roman" w:cs="Times New Roman"/>
              </w:rPr>
            </w:pPr>
            <w:r w:rsidRPr="00D70AC8">
              <w:rPr>
                <w:rFonts w:ascii="Times New Roman" w:hAnsi="Times New Roman" w:cs="Times New Roman"/>
              </w:rPr>
              <w:t>Category Definition</w:t>
            </w:r>
          </w:p>
        </w:tc>
        <w:tc>
          <w:tcPr>
            <w:tcW w:w="2335" w:type="dxa"/>
          </w:tcPr>
          <w:p w:rsidR="00C81137" w:rsidRPr="00D70AC8" w:rsidP="001426AC" w14:paraId="07268D3B" w14:textId="118113DC">
            <w:pPr>
              <w:pStyle w:val="Tableheader"/>
              <w:rPr>
                <w:rFonts w:ascii="Times New Roman" w:hAnsi="Times New Roman" w:cs="Times New Roman"/>
              </w:rPr>
            </w:pPr>
            <w:r w:rsidRPr="00D70AC8">
              <w:rPr>
                <w:rFonts w:ascii="Times New Roman" w:hAnsi="Times New Roman" w:cs="Times New Roman"/>
              </w:rPr>
              <w:t>Permitted Values</w:t>
            </w:r>
          </w:p>
        </w:tc>
      </w:tr>
      <w:tr w14:paraId="2ADC396C" w14:textId="77777777" w:rsidTr="001426AC">
        <w:tblPrEx>
          <w:tblW w:w="0" w:type="auto"/>
          <w:tblLook w:val="04A0"/>
        </w:tblPrEx>
        <w:tc>
          <w:tcPr>
            <w:tcW w:w="2065" w:type="dxa"/>
          </w:tcPr>
          <w:p w:rsidR="00C81137" w:rsidRPr="00D70AC8" w:rsidP="002A7539" w14:paraId="6D047A7C" w14:textId="187DA577">
            <w:pPr>
              <w:pStyle w:val="NoSpacing"/>
              <w:rPr>
                <w:rFonts w:ascii="Times New Roman" w:hAnsi="Times New Roman" w:cs="Times New Roman"/>
              </w:rPr>
            </w:pPr>
            <w:r w:rsidRPr="00D70AC8">
              <w:rPr>
                <w:rFonts w:ascii="Times New Roman" w:hAnsi="Times New Roman" w:cs="Times New Roman"/>
              </w:rPr>
              <w:t>Chronic Absentee Status</w:t>
            </w:r>
          </w:p>
        </w:tc>
        <w:tc>
          <w:tcPr>
            <w:tcW w:w="4950" w:type="dxa"/>
          </w:tcPr>
          <w:p w:rsidR="00C81137" w:rsidRPr="00D70AC8" w:rsidP="002A7539" w14:paraId="5FDBCEF9" w14:textId="22524FAF">
            <w:pPr>
              <w:pStyle w:val="NoSpacing"/>
              <w:rPr>
                <w:rFonts w:ascii="Times New Roman" w:hAnsi="Times New Roman" w:cs="Times New Roman"/>
              </w:rPr>
            </w:pPr>
            <w:r w:rsidRPr="00D70AC8">
              <w:rPr>
                <w:rFonts w:ascii="Times New Roman" w:hAnsi="Times New Roman" w:cs="Times New Roman"/>
              </w:rPr>
              <w:t xml:space="preserve">An indication of whether students were absent 10% or more school days during the school year. </w:t>
            </w:r>
          </w:p>
        </w:tc>
        <w:tc>
          <w:tcPr>
            <w:tcW w:w="2335" w:type="dxa"/>
          </w:tcPr>
          <w:p w:rsidR="00C81137" w:rsidRPr="00D70AC8" w:rsidP="00280CE1" w14:paraId="6A70A9F6" w14:textId="77777777">
            <w:pPr>
              <w:pStyle w:val="NoSpacing"/>
              <w:numPr>
                <w:ilvl w:val="0"/>
                <w:numId w:val="43"/>
              </w:numPr>
              <w:rPr>
                <w:rFonts w:ascii="Times New Roman" w:hAnsi="Times New Roman" w:cs="Times New Roman"/>
              </w:rPr>
            </w:pPr>
            <w:r w:rsidRPr="00D70AC8">
              <w:rPr>
                <w:rFonts w:ascii="Times New Roman" w:hAnsi="Times New Roman" w:cs="Times New Roman"/>
              </w:rPr>
              <w:t>Chronic Absent</w:t>
            </w:r>
          </w:p>
          <w:p w:rsidR="00BC3D48" w:rsidRPr="00D70AC8" w:rsidP="00280CE1" w14:paraId="0E9FFDE7" w14:textId="6FD0987B">
            <w:pPr>
              <w:pStyle w:val="NoSpacing"/>
              <w:numPr>
                <w:ilvl w:val="0"/>
                <w:numId w:val="43"/>
              </w:numPr>
              <w:rPr>
                <w:rFonts w:ascii="Times New Roman" w:hAnsi="Times New Roman" w:cs="Times New Roman"/>
              </w:rPr>
            </w:pPr>
            <w:r w:rsidRPr="00D70AC8">
              <w:rPr>
                <w:rFonts w:ascii="Times New Roman" w:hAnsi="Times New Roman" w:cs="Times New Roman"/>
              </w:rPr>
              <w:t>Not Chronic Absent</w:t>
            </w:r>
          </w:p>
        </w:tc>
      </w:tr>
    </w:tbl>
    <w:p w:rsidR="00753553" w:rsidRPr="009F6B52" w:rsidP="00973152" w14:paraId="5836C44A" w14:textId="4E677549">
      <w:pPr>
        <w:pStyle w:val="Heading1"/>
        <w:rPr>
          <w:rFonts w:ascii="Times New Roman" w:eastAsia="Times New Roman" w:hAnsi="Times New Roman" w:cs="Times New Roman"/>
          <w:b/>
          <w:bCs/>
          <w:u w:val="single"/>
          <w:lang w:bidi="en-US"/>
        </w:rPr>
      </w:pPr>
      <w:bookmarkStart w:id="20" w:name="_Toc181615058"/>
      <w:bookmarkStart w:id="21" w:name="_Toc182397033"/>
      <w:bookmarkStart w:id="22" w:name="_Hlk82509306"/>
      <w:bookmarkStart w:id="23" w:name="_Hlk81907107"/>
      <w:bookmarkEnd w:id="8"/>
      <w:r w:rsidRPr="009F6B52">
        <w:rPr>
          <w:rFonts w:ascii="Times New Roman" w:eastAsia="Times New Roman" w:hAnsi="Times New Roman" w:cs="Times New Roman"/>
          <w:b/>
          <w:bCs/>
          <w:u w:val="single"/>
          <w:lang w:bidi="en-US"/>
        </w:rPr>
        <w:t>IDEA</w:t>
      </w:r>
      <w:bookmarkEnd w:id="20"/>
      <w:r w:rsidRPr="009F6B52">
        <w:rPr>
          <w:rFonts w:ascii="Times New Roman" w:eastAsia="Times New Roman" w:hAnsi="Times New Roman" w:cs="Times New Roman"/>
          <w:b/>
          <w:bCs/>
          <w:u w:val="single"/>
          <w:lang w:bidi="en-US"/>
        </w:rPr>
        <w:t xml:space="preserve"> </w:t>
      </w:r>
      <w:r w:rsidRPr="009F6B52" w:rsidR="00973152">
        <w:rPr>
          <w:rFonts w:ascii="Times New Roman" w:eastAsia="Times New Roman" w:hAnsi="Times New Roman" w:cs="Times New Roman"/>
          <w:b/>
          <w:bCs/>
          <w:u w:val="single"/>
          <w:lang w:bidi="en-US"/>
        </w:rPr>
        <w:t>Part B</w:t>
      </w:r>
      <w:bookmarkEnd w:id="21"/>
    </w:p>
    <w:p w:rsidR="00D137F5" w:rsidRPr="00680BDA" w:rsidP="00D137F5" w14:paraId="4ECDA112" w14:textId="3E855B67">
      <w:pPr>
        <w:rPr>
          <w:rFonts w:ascii="Times New Roman" w:hAnsi="Times New Roman" w:cs="Times New Roman"/>
          <w:sz w:val="24"/>
          <w:szCs w:val="24"/>
          <w:lang w:bidi="en-US"/>
        </w:rPr>
      </w:pPr>
      <w:r w:rsidRPr="00680BDA">
        <w:rPr>
          <w:rFonts w:ascii="Times New Roman" w:hAnsi="Times New Roman" w:cs="Times New Roman"/>
          <w:sz w:val="24"/>
          <w:szCs w:val="24"/>
          <w:lang w:bidi="en-US"/>
        </w:rPr>
        <w:t>The questions in this section relate to data collected for the IDEA Part B Program.</w:t>
      </w:r>
    </w:p>
    <w:p w:rsidR="00973152" w:rsidRPr="00280CE1" w:rsidP="002E2549" w14:paraId="4F1205F5" w14:textId="47493A2A">
      <w:pPr>
        <w:pStyle w:val="Heading2"/>
        <w:ind w:left="540" w:hanging="540"/>
        <w:rPr>
          <w:rFonts w:ascii="Times New Roman" w:hAnsi="Times New Roman" w:cs="Times New Roman"/>
          <w:b/>
          <w:bCs/>
          <w:lang w:bidi="en-US"/>
        </w:rPr>
      </w:pPr>
      <w:bookmarkStart w:id="24" w:name="_Toc182397034"/>
      <w:r w:rsidRPr="00280CE1">
        <w:rPr>
          <w:rFonts w:ascii="Times New Roman" w:hAnsi="Times New Roman" w:cs="Times New Roman"/>
          <w:b/>
          <w:bCs/>
          <w:lang w:bidi="en-US"/>
        </w:rPr>
        <w:t xml:space="preserve">Children with Disabilities </w:t>
      </w:r>
      <w:r w:rsidRPr="00280CE1" w:rsidR="00B140FF">
        <w:rPr>
          <w:rFonts w:ascii="Times New Roman" w:hAnsi="Times New Roman" w:cs="Times New Roman"/>
          <w:b/>
          <w:bCs/>
          <w:lang w:bidi="en-US"/>
        </w:rPr>
        <w:t>Child Count</w:t>
      </w:r>
      <w:r w:rsidRPr="00280CE1" w:rsidR="00D137F5">
        <w:rPr>
          <w:rFonts w:ascii="Times New Roman" w:hAnsi="Times New Roman" w:cs="Times New Roman"/>
          <w:b/>
          <w:bCs/>
          <w:lang w:bidi="en-US"/>
        </w:rPr>
        <w:t xml:space="preserve"> </w:t>
      </w:r>
      <w:r w:rsidRPr="00280CE1" w:rsidR="00B140FF">
        <w:rPr>
          <w:rFonts w:ascii="Times New Roman" w:hAnsi="Times New Roman" w:cs="Times New Roman"/>
          <w:b/>
          <w:bCs/>
          <w:lang w:bidi="en-US"/>
        </w:rPr>
        <w:t>and Environments –</w:t>
      </w:r>
      <w:r w:rsidRPr="00280CE1" w:rsidR="00D137F5">
        <w:rPr>
          <w:rFonts w:ascii="Times New Roman" w:hAnsi="Times New Roman" w:cs="Times New Roman"/>
          <w:b/>
          <w:bCs/>
          <w:lang w:bidi="en-US"/>
        </w:rPr>
        <w:t xml:space="preserve"> </w:t>
      </w:r>
      <w:r w:rsidR="002C5326">
        <w:rPr>
          <w:rFonts w:ascii="Times New Roman" w:hAnsi="Times New Roman" w:cs="Times New Roman"/>
          <w:b/>
          <w:bCs/>
          <w:lang w:bidi="en-US"/>
        </w:rPr>
        <w:t>e</w:t>
      </w:r>
      <w:r w:rsidRPr="00280CE1" w:rsidR="00D137F5">
        <w:rPr>
          <w:rFonts w:ascii="Times New Roman" w:hAnsi="Times New Roman" w:cs="Times New Roman"/>
          <w:b/>
          <w:bCs/>
          <w:lang w:bidi="en-US"/>
        </w:rPr>
        <w:t>xpand</w:t>
      </w:r>
      <w:r w:rsidRPr="00280CE1" w:rsidR="00B140FF">
        <w:rPr>
          <w:rFonts w:ascii="Times New Roman" w:hAnsi="Times New Roman" w:cs="Times New Roman"/>
          <w:b/>
          <w:bCs/>
          <w:lang w:bidi="en-US"/>
        </w:rPr>
        <w:t xml:space="preserve"> </w:t>
      </w:r>
      <w:r w:rsidRPr="00280CE1" w:rsidR="009D27C0">
        <w:rPr>
          <w:rFonts w:ascii="Times New Roman" w:hAnsi="Times New Roman" w:cs="Times New Roman"/>
          <w:b/>
          <w:bCs/>
          <w:lang w:bidi="en-US"/>
        </w:rPr>
        <w:t xml:space="preserve">to </w:t>
      </w:r>
      <w:r w:rsidRPr="00280CE1" w:rsidR="00B140FF">
        <w:rPr>
          <w:rFonts w:ascii="Times New Roman" w:hAnsi="Times New Roman" w:cs="Times New Roman"/>
          <w:b/>
          <w:bCs/>
          <w:lang w:bidi="en-US"/>
        </w:rPr>
        <w:t>military connected</w:t>
      </w:r>
      <w:bookmarkEnd w:id="24"/>
    </w:p>
    <w:p w:rsidR="00973152" w:rsidRPr="00680BDA" w:rsidP="00217DDF" w14:paraId="770A4A3B" w14:textId="1F41C4D3">
      <w:pPr>
        <w:rPr>
          <w:rFonts w:ascii="Times New Roman" w:hAnsi="Times New Roman" w:cs="Times New Roman"/>
          <w:sz w:val="24"/>
          <w:szCs w:val="24"/>
        </w:rPr>
      </w:pPr>
      <w:r w:rsidRPr="00680BDA">
        <w:rPr>
          <w:rFonts w:ascii="Times New Roman" w:hAnsi="Times New Roman" w:cs="Times New Roman"/>
          <w:sz w:val="24"/>
          <w:szCs w:val="24"/>
        </w:rPr>
        <w:t>The current data on children with disabilities under Part B of IDEA do not include data by military connected students. D</w:t>
      </w:r>
      <w:r w:rsidRPr="00680BDA">
        <w:rPr>
          <w:rFonts w:ascii="Times New Roman" w:hAnsi="Times New Roman" w:cs="Times New Roman"/>
          <w:sz w:val="24"/>
          <w:szCs w:val="24"/>
        </w:rPr>
        <w:t xml:space="preserve">ata on the participation and performance of military connected students on statewide </w:t>
      </w:r>
      <w:r w:rsidRPr="00680BDA" w:rsidR="001D6D48">
        <w:rPr>
          <w:rFonts w:ascii="Times New Roman" w:hAnsi="Times New Roman" w:cs="Times New Roman"/>
          <w:sz w:val="24"/>
          <w:szCs w:val="24"/>
        </w:rPr>
        <w:t xml:space="preserve">assessments </w:t>
      </w:r>
      <w:r w:rsidR="00AB09BF">
        <w:rPr>
          <w:rFonts w:ascii="Times New Roman" w:hAnsi="Times New Roman" w:cs="Times New Roman"/>
          <w:sz w:val="24"/>
          <w:szCs w:val="24"/>
        </w:rPr>
        <w:t>are</w:t>
      </w:r>
      <w:r w:rsidRPr="00680BDA" w:rsidR="004A60D9">
        <w:rPr>
          <w:rFonts w:ascii="Times New Roman" w:hAnsi="Times New Roman" w:cs="Times New Roman"/>
          <w:sz w:val="24"/>
          <w:szCs w:val="24"/>
        </w:rPr>
        <w:t xml:space="preserve"> collected</w:t>
      </w:r>
      <w:r w:rsidRPr="00680BDA" w:rsidR="005964BE">
        <w:rPr>
          <w:rFonts w:ascii="Times New Roman" w:hAnsi="Times New Roman" w:cs="Times New Roman"/>
          <w:sz w:val="24"/>
          <w:szCs w:val="24"/>
        </w:rPr>
        <w:t>.</w:t>
      </w:r>
      <w:r w:rsidRPr="00680BDA">
        <w:rPr>
          <w:rFonts w:ascii="Times New Roman" w:hAnsi="Times New Roman" w:cs="Times New Roman"/>
          <w:sz w:val="24"/>
          <w:szCs w:val="24"/>
        </w:rPr>
        <w:t xml:space="preserve">  </w:t>
      </w:r>
    </w:p>
    <w:p w:rsidR="00BD4CC3" w:rsidRPr="00680BDA" w:rsidP="00217DDF" w14:paraId="70B10149" w14:textId="142E3723">
      <w:pPr>
        <w:rPr>
          <w:rFonts w:ascii="Times New Roman" w:hAnsi="Times New Roman" w:cs="Times New Roman"/>
          <w:sz w:val="24"/>
          <w:szCs w:val="24"/>
        </w:rPr>
      </w:pPr>
      <w:r w:rsidRPr="00680BDA">
        <w:rPr>
          <w:rFonts w:ascii="Times New Roman" w:hAnsi="Times New Roman" w:cs="Times New Roman"/>
          <w:sz w:val="24"/>
          <w:szCs w:val="24"/>
        </w:rPr>
        <w:t>The Department is proposing to add the count of children with disabilities who are military connected to the IDEA Section 618 Part B Child Count and Educational Environments data collected. These data will be collected by educational environment and by disability category for ages 3 through 5 (not in kindergarten) and ages 5 (in kindergarten) through 21.</w:t>
      </w:r>
    </w:p>
    <w:p w:rsidR="005F34AF" w:rsidRPr="008E3E19" w:rsidP="005F34AF" w14:paraId="7A4C9C62" w14:textId="77777777">
      <w:pPr>
        <w:pStyle w:val="Heading5"/>
        <w:rPr>
          <w:rFonts w:ascii="Times New Roman" w:hAnsi="Times New Roman" w:eastAsiaTheme="minorHAnsi" w:cs="Times New Roman"/>
          <w:b/>
          <w:bCs/>
          <w:sz w:val="24"/>
          <w:szCs w:val="24"/>
        </w:rPr>
      </w:pPr>
      <w:r w:rsidRPr="008E3E19">
        <w:rPr>
          <w:rFonts w:ascii="Times New Roman" w:hAnsi="Times New Roman" w:cs="Times New Roman"/>
          <w:b/>
          <w:bCs/>
          <w:sz w:val="24"/>
          <w:szCs w:val="24"/>
        </w:rPr>
        <w:t>Questions</w:t>
      </w:r>
    </w:p>
    <w:p w:rsidR="00973152" w:rsidRPr="00680BDA" w:rsidP="00581934" w14:paraId="60CEA5DA" w14:textId="471A7AF7">
      <w:pPr>
        <w:pStyle w:val="ListParagraph"/>
        <w:numPr>
          <w:ilvl w:val="0"/>
          <w:numId w:val="14"/>
        </w:numPr>
        <w:rPr>
          <w:rFonts w:ascii="Times New Roman" w:hAnsi="Times New Roman" w:cs="Times New Roman"/>
          <w:sz w:val="24"/>
          <w:szCs w:val="24"/>
        </w:rPr>
      </w:pPr>
      <w:r w:rsidRPr="00680BDA">
        <w:rPr>
          <w:rFonts w:ascii="Times New Roman" w:hAnsi="Times New Roman" w:cs="Times New Roman"/>
          <w:sz w:val="24"/>
          <w:szCs w:val="24"/>
        </w:rPr>
        <w:t xml:space="preserve">What </w:t>
      </w:r>
      <w:r w:rsidRPr="00680BDA">
        <w:rPr>
          <w:rFonts w:ascii="Times New Roman" w:hAnsi="Times New Roman" w:cs="Times New Roman"/>
          <w:sz w:val="24"/>
          <w:szCs w:val="24"/>
        </w:rPr>
        <w:t xml:space="preserve">challenges </w:t>
      </w:r>
      <w:r w:rsidRPr="00680BDA">
        <w:rPr>
          <w:rFonts w:ascii="Times New Roman" w:hAnsi="Times New Roman" w:cs="Times New Roman"/>
          <w:sz w:val="24"/>
          <w:szCs w:val="24"/>
        </w:rPr>
        <w:t xml:space="preserve">are anticipated in </w:t>
      </w:r>
      <w:r w:rsidRPr="00680BDA">
        <w:rPr>
          <w:rFonts w:ascii="Times New Roman" w:hAnsi="Times New Roman" w:cs="Times New Roman"/>
          <w:sz w:val="24"/>
          <w:szCs w:val="24"/>
        </w:rPr>
        <w:t xml:space="preserve">reporting these data? </w:t>
      </w:r>
    </w:p>
    <w:p w:rsidR="00973152" w:rsidRPr="00680BDA" w:rsidP="009933A1" w14:paraId="6E345196" w14:textId="77777777">
      <w:pPr>
        <w:pStyle w:val="ListParagraph"/>
        <w:rPr>
          <w:rFonts w:ascii="Times New Roman" w:hAnsi="Times New Roman" w:cs="Times New Roman"/>
          <w:sz w:val="24"/>
          <w:szCs w:val="24"/>
        </w:rPr>
      </w:pPr>
      <w:r w:rsidRPr="00680BDA">
        <w:rPr>
          <w:rFonts w:ascii="Times New Roman" w:hAnsi="Times New Roman" w:cs="Times New Roman"/>
          <w:sz w:val="24"/>
          <w:szCs w:val="24"/>
        </w:rPr>
        <w:t>What steps can be taken to address these challenges?</w:t>
      </w:r>
    </w:p>
    <w:p w:rsidR="00202888" w:rsidRPr="008E3E19" w:rsidP="00202888" w14:paraId="3971A8D5" w14:textId="736972C0">
      <w:pPr>
        <w:pStyle w:val="Heading5"/>
        <w:rPr>
          <w:rFonts w:ascii="Times New Roman" w:hAnsi="Times New Roman" w:cs="Times New Roman"/>
          <w:b/>
          <w:bCs/>
          <w:sz w:val="24"/>
          <w:szCs w:val="24"/>
        </w:rPr>
      </w:pPr>
      <w:r w:rsidRPr="008E3E19">
        <w:rPr>
          <w:rFonts w:ascii="Times New Roman" w:hAnsi="Times New Roman" w:cs="Times New Roman"/>
          <w:b/>
          <w:bCs/>
          <w:sz w:val="24"/>
          <w:szCs w:val="24"/>
        </w:rPr>
        <w:t>Attachment A Data Group Tab</w:t>
      </w:r>
      <w:r w:rsidRPr="008E3E19" w:rsidR="008E3E19">
        <w:rPr>
          <w:rFonts w:ascii="Times New Roman" w:hAnsi="Times New Roman" w:cs="Times New Roman"/>
          <w:b/>
          <w:bCs/>
          <w:sz w:val="24"/>
          <w:szCs w:val="24"/>
        </w:rPr>
        <w:t xml:space="preserve"> </w:t>
      </w:r>
      <w:r w:rsidRPr="008E3E19" w:rsidR="008E3E19">
        <w:rPr>
          <w:rFonts w:ascii="Times New Roman" w:hAnsi="Times New Roman" w:cs="Times New Roman"/>
          <w:b/>
          <w:bCs/>
          <w:color w:val="FF0000"/>
          <w:sz w:val="24"/>
          <w:szCs w:val="24"/>
        </w:rPr>
        <w:t>(Revised60!)</w:t>
      </w:r>
    </w:p>
    <w:p w:rsidR="00202888" w:rsidRPr="00680BDA" w:rsidP="00202888" w14:paraId="52D2B572" w14:textId="31047347">
      <w:pPr>
        <w:rPr>
          <w:rFonts w:ascii="Times New Roman" w:hAnsi="Times New Roman" w:cs="Times New Roman"/>
          <w:sz w:val="24"/>
          <w:szCs w:val="24"/>
        </w:rPr>
      </w:pPr>
      <w:r w:rsidRPr="00680BDA">
        <w:rPr>
          <w:rFonts w:ascii="Times New Roman" w:hAnsi="Times New Roman" w:cs="Times New Roman"/>
          <w:sz w:val="24"/>
          <w:szCs w:val="24"/>
        </w:rPr>
        <w:t>For school age children</w:t>
      </w:r>
      <w:r w:rsidRPr="00680BDA" w:rsidR="00BD4CC3">
        <w:rPr>
          <w:rFonts w:ascii="Times New Roman" w:hAnsi="Times New Roman" w:cs="Times New Roman"/>
          <w:sz w:val="24"/>
          <w:szCs w:val="24"/>
        </w:rPr>
        <w:t>, the existing data group</w:t>
      </w:r>
      <w:r w:rsidRPr="00680BDA" w:rsidR="009C4E52">
        <w:rPr>
          <w:rFonts w:ascii="Times New Roman" w:hAnsi="Times New Roman" w:cs="Times New Roman"/>
          <w:sz w:val="24"/>
          <w:szCs w:val="24"/>
        </w:rPr>
        <w:t xml:space="preserve"> in FS002</w:t>
      </w:r>
      <w:r w:rsidRPr="00680BDA" w:rsidR="00BD4CC3">
        <w:rPr>
          <w:rFonts w:ascii="Times New Roman" w:hAnsi="Times New Roman" w:cs="Times New Roman"/>
          <w:sz w:val="24"/>
          <w:szCs w:val="24"/>
        </w:rPr>
        <w:t xml:space="preserve"> would be expanded.</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1998"/>
        <w:gridCol w:w="3317"/>
        <w:gridCol w:w="3406"/>
      </w:tblGrid>
      <w:tr w14:paraId="5248C366" w14:textId="77777777" w:rsidTr="009C4E52">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blHeader/>
        </w:trPr>
        <w:tc>
          <w:tcPr>
            <w:tcW w:w="965" w:type="dxa"/>
            <w:shd w:val="clear" w:color="auto" w:fill="auto"/>
            <w:hideMark/>
          </w:tcPr>
          <w:p w:rsidR="00BA5BF3" w:rsidRPr="00D70AC8" w:rsidP="00E052E7" w14:paraId="5E51EBAF" w14:textId="77777777">
            <w:pPr>
              <w:pStyle w:val="Tableheader"/>
              <w:rPr>
                <w:rFonts w:ascii="Times New Roman" w:hAnsi="Times New Roman" w:cs="Times New Roman"/>
              </w:rPr>
            </w:pPr>
            <w:r w:rsidRPr="00D70AC8">
              <w:rPr>
                <w:rFonts w:ascii="Times New Roman" w:hAnsi="Times New Roman" w:cs="Times New Roman"/>
              </w:rPr>
              <w:t>DG Number</w:t>
            </w:r>
          </w:p>
        </w:tc>
        <w:tc>
          <w:tcPr>
            <w:tcW w:w="2005" w:type="dxa"/>
            <w:shd w:val="clear" w:color="auto" w:fill="auto"/>
            <w:hideMark/>
          </w:tcPr>
          <w:p w:rsidR="00BA5BF3" w:rsidRPr="00D70AC8" w:rsidP="00E052E7" w14:paraId="07CB891F" w14:textId="77777777">
            <w:pPr>
              <w:pStyle w:val="Tableheader"/>
              <w:rPr>
                <w:rFonts w:ascii="Times New Roman" w:hAnsi="Times New Roman" w:cs="Times New Roman"/>
              </w:rPr>
            </w:pPr>
            <w:r w:rsidRPr="00D70AC8">
              <w:rPr>
                <w:rFonts w:ascii="Times New Roman" w:hAnsi="Times New Roman" w:cs="Times New Roman"/>
              </w:rPr>
              <w:t>Data Group Name (SY 2024-25)</w:t>
            </w:r>
          </w:p>
        </w:tc>
        <w:tc>
          <w:tcPr>
            <w:tcW w:w="3330" w:type="dxa"/>
            <w:shd w:val="clear" w:color="auto" w:fill="auto"/>
            <w:hideMark/>
          </w:tcPr>
          <w:p w:rsidR="00BA5BF3" w:rsidRPr="00D70AC8" w:rsidP="00E052E7" w14:paraId="2314460B" w14:textId="77777777">
            <w:pPr>
              <w:pStyle w:val="Tableheader"/>
              <w:rPr>
                <w:rFonts w:ascii="Times New Roman" w:hAnsi="Times New Roman" w:cs="Times New Roman"/>
              </w:rPr>
            </w:pPr>
            <w:r w:rsidRPr="00D70AC8">
              <w:rPr>
                <w:rFonts w:ascii="Times New Roman" w:hAnsi="Times New Roman" w:cs="Times New Roman"/>
              </w:rPr>
              <w:t>Category Sets (SY 2024-25)</w:t>
            </w:r>
          </w:p>
        </w:tc>
        <w:tc>
          <w:tcPr>
            <w:tcW w:w="3420" w:type="dxa"/>
            <w:shd w:val="clear" w:color="auto" w:fill="auto"/>
            <w:hideMark/>
          </w:tcPr>
          <w:p w:rsidR="00BA5BF3" w:rsidRPr="00D70AC8" w:rsidP="00E052E7" w14:paraId="5BCFE9CA" w14:textId="77777777">
            <w:pPr>
              <w:pStyle w:val="Tableheader"/>
              <w:rPr>
                <w:rFonts w:ascii="Times New Roman" w:hAnsi="Times New Roman" w:cs="Times New Roman"/>
              </w:rPr>
            </w:pPr>
            <w:r w:rsidRPr="00D70AC8">
              <w:rPr>
                <w:rFonts w:ascii="Times New Roman" w:hAnsi="Times New Roman" w:cs="Times New Roman"/>
              </w:rPr>
              <w:t>Category Sets (SY 2025-26 - Changes Only)</w:t>
            </w:r>
          </w:p>
        </w:tc>
      </w:tr>
      <w:tr w14:paraId="2CD23BDE" w14:textId="77777777" w:rsidTr="009C4E52">
        <w:tblPrEx>
          <w:tblW w:w="9720" w:type="dxa"/>
          <w:tblLook w:val="04A0"/>
        </w:tblPrEx>
        <w:trPr>
          <w:trHeight w:val="1953"/>
        </w:trPr>
        <w:tc>
          <w:tcPr>
            <w:tcW w:w="965" w:type="dxa"/>
            <w:shd w:val="clear" w:color="auto" w:fill="auto"/>
            <w:hideMark/>
          </w:tcPr>
          <w:p w:rsidR="00BA5BF3" w:rsidRPr="00D70AC8" w:rsidP="002A7539" w14:paraId="4C7CF1CD" w14:textId="77777777">
            <w:pPr>
              <w:pStyle w:val="NoSpacing"/>
              <w:rPr>
                <w:rFonts w:ascii="Times New Roman" w:hAnsi="Times New Roman" w:cs="Times New Roman"/>
              </w:rPr>
            </w:pPr>
            <w:r w:rsidRPr="00D70AC8">
              <w:rPr>
                <w:rFonts w:ascii="Times New Roman" w:hAnsi="Times New Roman" w:cs="Times New Roman"/>
              </w:rPr>
              <w:t>74</w:t>
            </w:r>
          </w:p>
        </w:tc>
        <w:tc>
          <w:tcPr>
            <w:tcW w:w="2005" w:type="dxa"/>
            <w:shd w:val="clear" w:color="auto" w:fill="auto"/>
            <w:hideMark/>
          </w:tcPr>
          <w:p w:rsidR="00BA5BF3" w:rsidRPr="00D70AC8" w:rsidP="002A7539" w14:paraId="705525D4" w14:textId="77777777">
            <w:pPr>
              <w:pStyle w:val="NoSpacing"/>
              <w:rPr>
                <w:rFonts w:ascii="Times New Roman" w:hAnsi="Times New Roman" w:cs="Times New Roman"/>
              </w:rPr>
            </w:pPr>
            <w:r w:rsidRPr="00D70AC8">
              <w:rPr>
                <w:rFonts w:ascii="Times New Roman" w:hAnsi="Times New Roman" w:cs="Times New Roman"/>
              </w:rPr>
              <w:t>Children with disabilities (IDEA) school age table</w:t>
            </w:r>
          </w:p>
        </w:tc>
        <w:tc>
          <w:tcPr>
            <w:tcW w:w="3330" w:type="dxa"/>
            <w:shd w:val="clear" w:color="auto" w:fill="auto"/>
            <w:hideMark/>
          </w:tcPr>
          <w:p w:rsidR="00E052E7" w:rsidRPr="00D70AC8" w:rsidP="00280CE1" w14:paraId="162D62D2" w14:textId="77777777">
            <w:pPr>
              <w:pStyle w:val="NoSpacing"/>
              <w:numPr>
                <w:ilvl w:val="0"/>
                <w:numId w:val="44"/>
              </w:numPr>
              <w:rPr>
                <w:rFonts w:ascii="Times New Roman" w:hAnsi="Times New Roman" w:cs="Times New Roman"/>
              </w:rPr>
            </w:pPr>
            <w:r w:rsidRPr="00D70AC8">
              <w:rPr>
                <w:rFonts w:ascii="Times New Roman" w:hAnsi="Times New Roman" w:cs="Times New Roman"/>
              </w:rPr>
              <w:t>Disability Category (IDEA)</w:t>
            </w:r>
          </w:p>
          <w:p w:rsidR="00E052E7" w:rsidRPr="00D70AC8" w:rsidP="00280CE1" w14:paraId="2356F3F2" w14:textId="77777777">
            <w:pPr>
              <w:pStyle w:val="NoSpacing"/>
              <w:numPr>
                <w:ilvl w:val="0"/>
                <w:numId w:val="44"/>
              </w:numPr>
              <w:rPr>
                <w:rFonts w:ascii="Times New Roman" w:hAnsi="Times New Roman" w:cs="Times New Roman"/>
              </w:rPr>
            </w:pPr>
            <w:r w:rsidRPr="00D70AC8">
              <w:rPr>
                <w:rFonts w:ascii="Times New Roman" w:hAnsi="Times New Roman" w:cs="Times New Roman"/>
              </w:rPr>
              <w:t>Racial Ethnic</w:t>
            </w:r>
          </w:p>
          <w:p w:rsidR="00E052E7" w:rsidRPr="00D70AC8" w:rsidP="00280CE1" w14:paraId="54B3F1A3" w14:textId="77777777">
            <w:pPr>
              <w:pStyle w:val="NoSpacing"/>
              <w:numPr>
                <w:ilvl w:val="0"/>
                <w:numId w:val="44"/>
              </w:numPr>
              <w:rPr>
                <w:rFonts w:ascii="Times New Roman" w:hAnsi="Times New Roman" w:cs="Times New Roman"/>
              </w:rPr>
            </w:pPr>
            <w:r w:rsidRPr="00D70AC8">
              <w:rPr>
                <w:rFonts w:ascii="Times New Roman" w:hAnsi="Times New Roman" w:cs="Times New Roman"/>
              </w:rPr>
              <w:t>Sex (Membership)</w:t>
            </w:r>
          </w:p>
          <w:p w:rsidR="00E052E7" w:rsidRPr="00D70AC8" w:rsidP="00280CE1" w14:paraId="2AA93FA1" w14:textId="77777777">
            <w:pPr>
              <w:pStyle w:val="NoSpacing"/>
              <w:numPr>
                <w:ilvl w:val="0"/>
                <w:numId w:val="44"/>
              </w:numPr>
              <w:rPr>
                <w:rFonts w:ascii="Times New Roman" w:hAnsi="Times New Roman" w:cs="Times New Roman"/>
              </w:rPr>
            </w:pPr>
            <w:r w:rsidRPr="00D70AC8">
              <w:rPr>
                <w:rFonts w:ascii="Times New Roman" w:hAnsi="Times New Roman" w:cs="Times New Roman"/>
              </w:rPr>
              <w:t>Age (School Age)</w:t>
            </w:r>
          </w:p>
          <w:p w:rsidR="00E052E7" w:rsidRPr="00D70AC8" w:rsidP="00280CE1" w14:paraId="672E7E4C" w14:textId="77777777">
            <w:pPr>
              <w:pStyle w:val="NoSpacing"/>
              <w:numPr>
                <w:ilvl w:val="0"/>
                <w:numId w:val="44"/>
              </w:numPr>
              <w:rPr>
                <w:rFonts w:ascii="Times New Roman" w:hAnsi="Times New Roman" w:cs="Times New Roman"/>
              </w:rPr>
            </w:pPr>
            <w:r w:rsidRPr="00D70AC8">
              <w:rPr>
                <w:rFonts w:ascii="Times New Roman" w:hAnsi="Times New Roman" w:cs="Times New Roman"/>
              </w:rPr>
              <w:t>Educational Environment (IDEA) SA</w:t>
            </w:r>
          </w:p>
          <w:p w:rsidR="00BA5BF3" w:rsidRPr="00D70AC8" w:rsidP="00280CE1" w14:paraId="565BAA01" w14:textId="7DB02204">
            <w:pPr>
              <w:pStyle w:val="NoSpacing"/>
              <w:numPr>
                <w:ilvl w:val="0"/>
                <w:numId w:val="44"/>
              </w:numPr>
              <w:rPr>
                <w:rFonts w:ascii="Times New Roman" w:hAnsi="Times New Roman" w:cs="Times New Roman"/>
              </w:rPr>
            </w:pPr>
            <w:r w:rsidRPr="00D70AC8">
              <w:rPr>
                <w:rFonts w:ascii="Times New Roman" w:hAnsi="Times New Roman" w:cs="Times New Roman"/>
              </w:rPr>
              <w:t>English Learner Status (Both)</w:t>
            </w:r>
          </w:p>
        </w:tc>
        <w:tc>
          <w:tcPr>
            <w:tcW w:w="3420" w:type="dxa"/>
            <w:shd w:val="clear" w:color="auto" w:fill="auto"/>
            <w:hideMark/>
          </w:tcPr>
          <w:p w:rsidR="00E052E7" w:rsidRPr="00D70AC8" w:rsidP="00280CE1" w14:paraId="50046C90" w14:textId="77777777">
            <w:pPr>
              <w:pStyle w:val="NoSpacing"/>
              <w:numPr>
                <w:ilvl w:val="0"/>
                <w:numId w:val="44"/>
              </w:numPr>
              <w:rPr>
                <w:rFonts w:ascii="Times New Roman" w:hAnsi="Times New Roman" w:cs="Times New Roman"/>
              </w:rPr>
            </w:pPr>
            <w:r w:rsidRPr="00D70AC8">
              <w:rPr>
                <w:rFonts w:ascii="Times New Roman" w:hAnsi="Times New Roman" w:cs="Times New Roman"/>
              </w:rPr>
              <w:t>Disability Category (IDEA)</w:t>
            </w:r>
          </w:p>
          <w:p w:rsidR="00E052E7" w:rsidRPr="00D70AC8" w:rsidP="00280CE1" w14:paraId="1AA0C259" w14:textId="77777777">
            <w:pPr>
              <w:pStyle w:val="NoSpacing"/>
              <w:numPr>
                <w:ilvl w:val="0"/>
                <w:numId w:val="44"/>
              </w:numPr>
              <w:rPr>
                <w:rFonts w:ascii="Times New Roman" w:hAnsi="Times New Roman" w:cs="Times New Roman"/>
              </w:rPr>
            </w:pPr>
            <w:r w:rsidRPr="00D70AC8">
              <w:rPr>
                <w:rFonts w:ascii="Times New Roman" w:hAnsi="Times New Roman" w:cs="Times New Roman"/>
              </w:rPr>
              <w:t>Racial Ethnic</w:t>
            </w:r>
          </w:p>
          <w:p w:rsidR="00E052E7" w:rsidRPr="00D70AC8" w:rsidP="00280CE1" w14:paraId="298B69CA" w14:textId="77777777">
            <w:pPr>
              <w:pStyle w:val="NoSpacing"/>
              <w:numPr>
                <w:ilvl w:val="0"/>
                <w:numId w:val="44"/>
              </w:numPr>
              <w:rPr>
                <w:rFonts w:ascii="Times New Roman" w:hAnsi="Times New Roman" w:cs="Times New Roman"/>
              </w:rPr>
            </w:pPr>
            <w:r w:rsidRPr="00D70AC8">
              <w:rPr>
                <w:rFonts w:ascii="Times New Roman" w:hAnsi="Times New Roman" w:cs="Times New Roman"/>
              </w:rPr>
              <w:t>Sex (Membership)</w:t>
            </w:r>
          </w:p>
          <w:p w:rsidR="00E052E7" w:rsidRPr="00D70AC8" w:rsidP="00280CE1" w14:paraId="3622EA8A" w14:textId="77777777">
            <w:pPr>
              <w:pStyle w:val="NoSpacing"/>
              <w:numPr>
                <w:ilvl w:val="0"/>
                <w:numId w:val="44"/>
              </w:numPr>
              <w:rPr>
                <w:rFonts w:ascii="Times New Roman" w:hAnsi="Times New Roman" w:cs="Times New Roman"/>
              </w:rPr>
            </w:pPr>
            <w:r w:rsidRPr="00D70AC8">
              <w:rPr>
                <w:rFonts w:ascii="Times New Roman" w:hAnsi="Times New Roman" w:cs="Times New Roman"/>
              </w:rPr>
              <w:t>Age (School Age)</w:t>
            </w:r>
          </w:p>
          <w:p w:rsidR="00E052E7" w:rsidRPr="00D70AC8" w:rsidP="00280CE1" w14:paraId="4D7953EF" w14:textId="77777777">
            <w:pPr>
              <w:pStyle w:val="NoSpacing"/>
              <w:numPr>
                <w:ilvl w:val="0"/>
                <w:numId w:val="44"/>
              </w:numPr>
              <w:rPr>
                <w:rFonts w:ascii="Times New Roman" w:hAnsi="Times New Roman" w:cs="Times New Roman"/>
              </w:rPr>
            </w:pPr>
            <w:r w:rsidRPr="00D70AC8">
              <w:rPr>
                <w:rFonts w:ascii="Times New Roman" w:hAnsi="Times New Roman" w:cs="Times New Roman"/>
              </w:rPr>
              <w:t>Educational Environment (IDEA) SA</w:t>
            </w:r>
          </w:p>
          <w:p w:rsidR="00E052E7" w:rsidRPr="00D70AC8" w:rsidP="00280CE1" w14:paraId="44474258" w14:textId="77777777">
            <w:pPr>
              <w:pStyle w:val="NoSpacing"/>
              <w:numPr>
                <w:ilvl w:val="0"/>
                <w:numId w:val="44"/>
              </w:numPr>
              <w:rPr>
                <w:rFonts w:ascii="Times New Roman" w:hAnsi="Times New Roman" w:cs="Times New Roman"/>
              </w:rPr>
            </w:pPr>
            <w:r w:rsidRPr="00D70AC8">
              <w:rPr>
                <w:rFonts w:ascii="Times New Roman" w:hAnsi="Times New Roman" w:cs="Times New Roman"/>
              </w:rPr>
              <w:t>English Learner Status (Both)</w:t>
            </w:r>
          </w:p>
          <w:p w:rsidR="00BA5BF3" w:rsidRPr="00D70AC8" w:rsidP="00280CE1" w14:paraId="1595BF22" w14:textId="7CC8FCFC">
            <w:pPr>
              <w:pStyle w:val="NoSpacing"/>
              <w:numPr>
                <w:ilvl w:val="0"/>
                <w:numId w:val="44"/>
              </w:numPr>
              <w:rPr>
                <w:rFonts w:ascii="Times New Roman" w:hAnsi="Times New Roman" w:cs="Times New Roman"/>
              </w:rPr>
            </w:pPr>
            <w:r w:rsidRPr="00D70AC8">
              <w:rPr>
                <w:rFonts w:ascii="Times New Roman" w:hAnsi="Times New Roman" w:cs="Times New Roman"/>
              </w:rPr>
              <w:t xml:space="preserve">Military Connected </w:t>
            </w:r>
          </w:p>
        </w:tc>
      </w:tr>
    </w:tbl>
    <w:p w:rsidR="00BA5BF3" w:rsidRPr="00680BDA" w:rsidP="00BA5BF3" w14:paraId="73F77A60" w14:textId="1F9063FD">
      <w:pPr>
        <w:spacing w:before="240"/>
        <w:rPr>
          <w:rFonts w:ascii="Times New Roman" w:hAnsi="Times New Roman" w:cs="Times New Roman"/>
          <w:sz w:val="24"/>
          <w:szCs w:val="24"/>
        </w:rPr>
      </w:pPr>
      <w:r w:rsidRPr="00680BDA">
        <w:rPr>
          <w:rFonts w:ascii="Times New Roman" w:hAnsi="Times New Roman" w:cs="Times New Roman"/>
          <w:sz w:val="24"/>
          <w:szCs w:val="24"/>
        </w:rPr>
        <w:t>For early childhood</w:t>
      </w:r>
      <w:r w:rsidRPr="00680BDA" w:rsidR="00BD4CC3">
        <w:rPr>
          <w:rFonts w:ascii="Times New Roman" w:hAnsi="Times New Roman" w:cs="Times New Roman"/>
          <w:sz w:val="24"/>
          <w:szCs w:val="24"/>
        </w:rPr>
        <w:t xml:space="preserve">, the existing data group </w:t>
      </w:r>
      <w:r w:rsidRPr="00680BDA" w:rsidR="009C4E52">
        <w:rPr>
          <w:rFonts w:ascii="Times New Roman" w:hAnsi="Times New Roman" w:cs="Times New Roman"/>
          <w:sz w:val="24"/>
          <w:szCs w:val="24"/>
        </w:rPr>
        <w:t xml:space="preserve">in FS089 </w:t>
      </w:r>
      <w:r w:rsidRPr="00680BDA" w:rsidR="00BD4CC3">
        <w:rPr>
          <w:rFonts w:ascii="Times New Roman" w:hAnsi="Times New Roman" w:cs="Times New Roman"/>
          <w:sz w:val="24"/>
          <w:szCs w:val="24"/>
        </w:rPr>
        <w:t>would be expanded.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2295"/>
        <w:gridCol w:w="3229"/>
        <w:gridCol w:w="3407"/>
      </w:tblGrid>
      <w:tr w14:paraId="639085C5" w14:textId="77777777" w:rsidTr="009C4E52">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tblHeader/>
        </w:trPr>
        <w:tc>
          <w:tcPr>
            <w:tcW w:w="966" w:type="dxa"/>
            <w:shd w:val="clear" w:color="auto" w:fill="auto"/>
            <w:hideMark/>
          </w:tcPr>
          <w:p w:rsidR="00BA5BF3" w:rsidRPr="00D70AC8" w:rsidP="00E052E7" w14:paraId="582D451A" w14:textId="77777777">
            <w:pPr>
              <w:pStyle w:val="Tableheader"/>
              <w:rPr>
                <w:rFonts w:ascii="Times New Roman" w:hAnsi="Times New Roman" w:cs="Times New Roman"/>
              </w:rPr>
            </w:pPr>
            <w:r w:rsidRPr="00D70AC8">
              <w:rPr>
                <w:rFonts w:ascii="Times New Roman" w:hAnsi="Times New Roman" w:cs="Times New Roman"/>
              </w:rPr>
              <w:t>DG Number</w:t>
            </w:r>
          </w:p>
        </w:tc>
        <w:tc>
          <w:tcPr>
            <w:tcW w:w="2304" w:type="dxa"/>
            <w:shd w:val="clear" w:color="auto" w:fill="auto"/>
            <w:hideMark/>
          </w:tcPr>
          <w:p w:rsidR="00BA5BF3" w:rsidRPr="00D70AC8" w:rsidP="00E052E7" w14:paraId="5BC0DB26" w14:textId="77777777">
            <w:pPr>
              <w:pStyle w:val="Tableheader"/>
              <w:rPr>
                <w:rFonts w:ascii="Times New Roman" w:hAnsi="Times New Roman" w:cs="Times New Roman"/>
              </w:rPr>
            </w:pPr>
            <w:r w:rsidRPr="00D70AC8">
              <w:rPr>
                <w:rFonts w:ascii="Times New Roman" w:hAnsi="Times New Roman" w:cs="Times New Roman"/>
              </w:rPr>
              <w:t>Data Group Name (SY 2024-25)</w:t>
            </w:r>
          </w:p>
        </w:tc>
        <w:tc>
          <w:tcPr>
            <w:tcW w:w="3240" w:type="dxa"/>
            <w:shd w:val="clear" w:color="auto" w:fill="auto"/>
            <w:hideMark/>
          </w:tcPr>
          <w:p w:rsidR="00BA5BF3" w:rsidRPr="00D70AC8" w:rsidP="00E052E7" w14:paraId="6345B5CC" w14:textId="77777777">
            <w:pPr>
              <w:pStyle w:val="Tableheader"/>
              <w:rPr>
                <w:rFonts w:ascii="Times New Roman" w:hAnsi="Times New Roman" w:cs="Times New Roman"/>
              </w:rPr>
            </w:pPr>
            <w:r w:rsidRPr="00D70AC8">
              <w:rPr>
                <w:rFonts w:ascii="Times New Roman" w:hAnsi="Times New Roman" w:cs="Times New Roman"/>
              </w:rPr>
              <w:t>Category Sets (SY 2024-25)</w:t>
            </w:r>
          </w:p>
        </w:tc>
        <w:tc>
          <w:tcPr>
            <w:tcW w:w="3420" w:type="dxa"/>
            <w:shd w:val="clear" w:color="auto" w:fill="auto"/>
            <w:hideMark/>
          </w:tcPr>
          <w:p w:rsidR="00BA5BF3" w:rsidRPr="00D70AC8" w:rsidP="00E052E7" w14:paraId="045C4A06" w14:textId="77777777">
            <w:pPr>
              <w:pStyle w:val="Tableheader"/>
              <w:rPr>
                <w:rFonts w:ascii="Times New Roman" w:hAnsi="Times New Roman" w:cs="Times New Roman"/>
              </w:rPr>
            </w:pPr>
            <w:r w:rsidRPr="00D70AC8">
              <w:rPr>
                <w:rFonts w:ascii="Times New Roman" w:hAnsi="Times New Roman" w:cs="Times New Roman"/>
              </w:rPr>
              <w:t>Category Sets (SY 2025-26 - Changes Only)</w:t>
            </w:r>
          </w:p>
        </w:tc>
      </w:tr>
      <w:tr w14:paraId="22A377CA" w14:textId="77777777" w:rsidTr="009C4E52">
        <w:tblPrEx>
          <w:tblW w:w="9930" w:type="dxa"/>
          <w:tblLook w:val="04A0"/>
        </w:tblPrEx>
        <w:trPr>
          <w:trHeight w:val="1998"/>
        </w:trPr>
        <w:tc>
          <w:tcPr>
            <w:tcW w:w="966" w:type="dxa"/>
            <w:shd w:val="clear" w:color="auto" w:fill="auto"/>
            <w:hideMark/>
          </w:tcPr>
          <w:p w:rsidR="00BA5BF3" w:rsidRPr="00D70AC8" w:rsidP="002A7539" w14:paraId="3A68BC3F" w14:textId="77777777">
            <w:pPr>
              <w:pStyle w:val="NoSpacing"/>
              <w:rPr>
                <w:rFonts w:ascii="Times New Roman" w:hAnsi="Times New Roman" w:cs="Times New Roman"/>
              </w:rPr>
            </w:pPr>
            <w:r w:rsidRPr="00D70AC8">
              <w:rPr>
                <w:rFonts w:ascii="Times New Roman" w:hAnsi="Times New Roman" w:cs="Times New Roman"/>
              </w:rPr>
              <w:t>613</w:t>
            </w:r>
          </w:p>
        </w:tc>
        <w:tc>
          <w:tcPr>
            <w:tcW w:w="2304" w:type="dxa"/>
            <w:shd w:val="clear" w:color="auto" w:fill="auto"/>
            <w:hideMark/>
          </w:tcPr>
          <w:p w:rsidR="00BA5BF3" w:rsidRPr="00D70AC8" w:rsidP="002A7539" w14:paraId="5F0A8305" w14:textId="77777777">
            <w:pPr>
              <w:pStyle w:val="NoSpacing"/>
              <w:rPr>
                <w:rFonts w:ascii="Times New Roman" w:hAnsi="Times New Roman" w:cs="Times New Roman"/>
              </w:rPr>
            </w:pPr>
            <w:r w:rsidRPr="00D70AC8">
              <w:rPr>
                <w:rFonts w:ascii="Times New Roman" w:hAnsi="Times New Roman" w:cs="Times New Roman"/>
              </w:rPr>
              <w:t>Children with disabilities (IDEA) early childhood table</w:t>
            </w:r>
          </w:p>
        </w:tc>
        <w:tc>
          <w:tcPr>
            <w:tcW w:w="3240" w:type="dxa"/>
            <w:shd w:val="clear" w:color="auto" w:fill="auto"/>
            <w:hideMark/>
          </w:tcPr>
          <w:p w:rsidR="00E052E7" w:rsidRPr="00D70AC8" w:rsidP="00280CE1" w14:paraId="78E5A4BB" w14:textId="77777777">
            <w:pPr>
              <w:pStyle w:val="NoSpacing"/>
              <w:numPr>
                <w:ilvl w:val="0"/>
                <w:numId w:val="45"/>
              </w:numPr>
              <w:rPr>
                <w:rFonts w:ascii="Times New Roman" w:hAnsi="Times New Roman" w:cs="Times New Roman"/>
              </w:rPr>
            </w:pPr>
            <w:r w:rsidRPr="00D70AC8">
              <w:rPr>
                <w:rFonts w:ascii="Times New Roman" w:hAnsi="Times New Roman" w:cs="Times New Roman"/>
              </w:rPr>
              <w:t>Age (Early Childhood)</w:t>
            </w:r>
          </w:p>
          <w:p w:rsidR="00E052E7" w:rsidRPr="00D70AC8" w:rsidP="00280CE1" w14:paraId="14759603" w14:textId="77777777">
            <w:pPr>
              <w:pStyle w:val="NoSpacing"/>
              <w:numPr>
                <w:ilvl w:val="0"/>
                <w:numId w:val="45"/>
              </w:numPr>
              <w:rPr>
                <w:rFonts w:ascii="Times New Roman" w:hAnsi="Times New Roman" w:cs="Times New Roman"/>
              </w:rPr>
            </w:pPr>
            <w:r w:rsidRPr="00D70AC8">
              <w:rPr>
                <w:rFonts w:ascii="Times New Roman" w:hAnsi="Times New Roman" w:cs="Times New Roman"/>
              </w:rPr>
              <w:t>Disability Category (IDEA)</w:t>
            </w:r>
          </w:p>
          <w:p w:rsidR="00E052E7" w:rsidRPr="00D70AC8" w:rsidP="00280CE1" w14:paraId="7A4D72BF" w14:textId="77777777">
            <w:pPr>
              <w:pStyle w:val="NoSpacing"/>
              <w:numPr>
                <w:ilvl w:val="0"/>
                <w:numId w:val="45"/>
              </w:numPr>
              <w:rPr>
                <w:rFonts w:ascii="Times New Roman" w:hAnsi="Times New Roman" w:cs="Times New Roman"/>
              </w:rPr>
            </w:pPr>
            <w:r w:rsidRPr="00D70AC8">
              <w:rPr>
                <w:rFonts w:ascii="Times New Roman" w:hAnsi="Times New Roman" w:cs="Times New Roman"/>
              </w:rPr>
              <w:t>Educational Environment (IDEA) EC</w:t>
            </w:r>
          </w:p>
          <w:p w:rsidR="00E052E7" w:rsidRPr="00D70AC8" w:rsidP="00280CE1" w14:paraId="0652882B" w14:textId="77777777">
            <w:pPr>
              <w:pStyle w:val="NoSpacing"/>
              <w:numPr>
                <w:ilvl w:val="0"/>
                <w:numId w:val="45"/>
              </w:numPr>
              <w:rPr>
                <w:rFonts w:ascii="Times New Roman" w:hAnsi="Times New Roman" w:cs="Times New Roman"/>
              </w:rPr>
            </w:pPr>
            <w:r w:rsidRPr="00D70AC8">
              <w:rPr>
                <w:rFonts w:ascii="Times New Roman" w:hAnsi="Times New Roman" w:cs="Times New Roman"/>
              </w:rPr>
              <w:t>Racial Ethnic</w:t>
            </w:r>
          </w:p>
          <w:p w:rsidR="00E052E7" w:rsidRPr="00D70AC8" w:rsidP="00280CE1" w14:paraId="30B48267" w14:textId="77777777">
            <w:pPr>
              <w:pStyle w:val="NoSpacing"/>
              <w:numPr>
                <w:ilvl w:val="0"/>
                <w:numId w:val="45"/>
              </w:numPr>
              <w:rPr>
                <w:rFonts w:ascii="Times New Roman" w:hAnsi="Times New Roman" w:cs="Times New Roman"/>
              </w:rPr>
            </w:pPr>
            <w:r w:rsidRPr="00D70AC8">
              <w:rPr>
                <w:rFonts w:ascii="Times New Roman" w:hAnsi="Times New Roman" w:cs="Times New Roman"/>
              </w:rPr>
              <w:t>Sex (Membership)</w:t>
            </w:r>
          </w:p>
          <w:p w:rsidR="00BA5BF3" w:rsidRPr="00D70AC8" w:rsidP="00280CE1" w14:paraId="4FA0F081" w14:textId="23ACA14B">
            <w:pPr>
              <w:pStyle w:val="NoSpacing"/>
              <w:numPr>
                <w:ilvl w:val="0"/>
                <w:numId w:val="45"/>
              </w:numPr>
              <w:rPr>
                <w:rFonts w:ascii="Times New Roman" w:hAnsi="Times New Roman" w:cs="Times New Roman"/>
              </w:rPr>
            </w:pPr>
            <w:r w:rsidRPr="00D70AC8">
              <w:rPr>
                <w:rFonts w:ascii="Times New Roman" w:hAnsi="Times New Roman" w:cs="Times New Roman"/>
              </w:rPr>
              <w:t>English Learner Status (Both)</w:t>
            </w:r>
          </w:p>
        </w:tc>
        <w:tc>
          <w:tcPr>
            <w:tcW w:w="3420" w:type="dxa"/>
            <w:shd w:val="clear" w:color="auto" w:fill="auto"/>
            <w:hideMark/>
          </w:tcPr>
          <w:p w:rsidR="00E052E7" w:rsidRPr="00D70AC8" w:rsidP="00280CE1" w14:paraId="0ADC35C6" w14:textId="77777777">
            <w:pPr>
              <w:pStyle w:val="NoSpacing"/>
              <w:numPr>
                <w:ilvl w:val="0"/>
                <w:numId w:val="45"/>
              </w:numPr>
              <w:rPr>
                <w:rFonts w:ascii="Times New Roman" w:hAnsi="Times New Roman" w:cs="Times New Roman"/>
              </w:rPr>
            </w:pPr>
            <w:r w:rsidRPr="00D70AC8">
              <w:rPr>
                <w:rFonts w:ascii="Times New Roman" w:hAnsi="Times New Roman" w:cs="Times New Roman"/>
              </w:rPr>
              <w:t>Age (Early Childhood)</w:t>
            </w:r>
          </w:p>
          <w:p w:rsidR="00E052E7" w:rsidRPr="00D70AC8" w:rsidP="00280CE1" w14:paraId="415B7643" w14:textId="77777777">
            <w:pPr>
              <w:pStyle w:val="NoSpacing"/>
              <w:numPr>
                <w:ilvl w:val="0"/>
                <w:numId w:val="45"/>
              </w:numPr>
              <w:rPr>
                <w:rFonts w:ascii="Times New Roman" w:hAnsi="Times New Roman" w:cs="Times New Roman"/>
              </w:rPr>
            </w:pPr>
            <w:r w:rsidRPr="00D70AC8">
              <w:rPr>
                <w:rFonts w:ascii="Times New Roman" w:hAnsi="Times New Roman" w:cs="Times New Roman"/>
              </w:rPr>
              <w:t>Disability Category (IDEA)</w:t>
            </w:r>
          </w:p>
          <w:p w:rsidR="00E052E7" w:rsidRPr="00D70AC8" w:rsidP="00280CE1" w14:paraId="382D3BC4" w14:textId="77777777">
            <w:pPr>
              <w:pStyle w:val="NoSpacing"/>
              <w:numPr>
                <w:ilvl w:val="0"/>
                <w:numId w:val="45"/>
              </w:numPr>
              <w:rPr>
                <w:rFonts w:ascii="Times New Roman" w:hAnsi="Times New Roman" w:cs="Times New Roman"/>
              </w:rPr>
            </w:pPr>
            <w:r w:rsidRPr="00D70AC8">
              <w:rPr>
                <w:rFonts w:ascii="Times New Roman" w:hAnsi="Times New Roman" w:cs="Times New Roman"/>
              </w:rPr>
              <w:t>Educational Environment (IDEA) EC</w:t>
            </w:r>
          </w:p>
          <w:p w:rsidR="00E052E7" w:rsidRPr="00D70AC8" w:rsidP="00280CE1" w14:paraId="27B961C3" w14:textId="77777777">
            <w:pPr>
              <w:pStyle w:val="NoSpacing"/>
              <w:numPr>
                <w:ilvl w:val="0"/>
                <w:numId w:val="45"/>
              </w:numPr>
              <w:rPr>
                <w:rFonts w:ascii="Times New Roman" w:hAnsi="Times New Roman" w:cs="Times New Roman"/>
              </w:rPr>
            </w:pPr>
            <w:r w:rsidRPr="00D70AC8">
              <w:rPr>
                <w:rFonts w:ascii="Times New Roman" w:hAnsi="Times New Roman" w:cs="Times New Roman"/>
              </w:rPr>
              <w:t>R</w:t>
            </w:r>
            <w:r w:rsidRPr="00D70AC8" w:rsidR="00BA5BF3">
              <w:rPr>
                <w:rFonts w:ascii="Times New Roman" w:hAnsi="Times New Roman" w:cs="Times New Roman"/>
              </w:rPr>
              <w:t>acial Ethnic</w:t>
            </w:r>
          </w:p>
          <w:p w:rsidR="00E052E7" w:rsidRPr="00D70AC8" w:rsidP="00280CE1" w14:paraId="3528A08B" w14:textId="77777777">
            <w:pPr>
              <w:pStyle w:val="NoSpacing"/>
              <w:numPr>
                <w:ilvl w:val="0"/>
                <w:numId w:val="45"/>
              </w:numPr>
              <w:rPr>
                <w:rFonts w:ascii="Times New Roman" w:hAnsi="Times New Roman" w:cs="Times New Roman"/>
              </w:rPr>
            </w:pPr>
            <w:r w:rsidRPr="00D70AC8">
              <w:rPr>
                <w:rFonts w:ascii="Times New Roman" w:hAnsi="Times New Roman" w:cs="Times New Roman"/>
              </w:rPr>
              <w:t>Sex (Membership)</w:t>
            </w:r>
          </w:p>
          <w:p w:rsidR="00E052E7" w:rsidRPr="00D70AC8" w:rsidP="00280CE1" w14:paraId="0D279958" w14:textId="77777777">
            <w:pPr>
              <w:pStyle w:val="NoSpacing"/>
              <w:numPr>
                <w:ilvl w:val="0"/>
                <w:numId w:val="45"/>
              </w:numPr>
              <w:rPr>
                <w:rFonts w:ascii="Times New Roman" w:hAnsi="Times New Roman" w:cs="Times New Roman"/>
              </w:rPr>
            </w:pPr>
            <w:r w:rsidRPr="00D70AC8">
              <w:rPr>
                <w:rFonts w:ascii="Times New Roman" w:hAnsi="Times New Roman" w:cs="Times New Roman"/>
              </w:rPr>
              <w:t>English Learner Status (Both)</w:t>
            </w:r>
          </w:p>
          <w:p w:rsidR="00BA5BF3" w:rsidRPr="00D70AC8" w:rsidP="00280CE1" w14:paraId="6C375ACE" w14:textId="1CAD6E91">
            <w:pPr>
              <w:pStyle w:val="NoSpacing"/>
              <w:numPr>
                <w:ilvl w:val="0"/>
                <w:numId w:val="45"/>
              </w:numPr>
              <w:rPr>
                <w:rFonts w:ascii="Times New Roman" w:hAnsi="Times New Roman" w:cs="Times New Roman"/>
              </w:rPr>
            </w:pPr>
            <w:r w:rsidRPr="00D70AC8">
              <w:rPr>
                <w:rFonts w:ascii="Times New Roman" w:hAnsi="Times New Roman" w:cs="Times New Roman"/>
              </w:rPr>
              <w:t xml:space="preserve">Military Connected  </w:t>
            </w:r>
          </w:p>
        </w:tc>
      </w:tr>
    </w:tbl>
    <w:p w:rsidR="00973152" w:rsidRPr="00280CE1" w:rsidP="002E2549" w14:paraId="1DB302CF" w14:textId="5F492C3B">
      <w:pPr>
        <w:pStyle w:val="Heading2"/>
        <w:ind w:left="540" w:hanging="540"/>
        <w:rPr>
          <w:rFonts w:ascii="Times New Roman" w:hAnsi="Times New Roman" w:cs="Times New Roman"/>
          <w:b/>
          <w:bCs/>
          <w:lang w:bidi="en-US"/>
        </w:rPr>
      </w:pPr>
      <w:bookmarkStart w:id="25" w:name="_Toc182397035"/>
      <w:r w:rsidRPr="00280CE1">
        <w:rPr>
          <w:rFonts w:ascii="Times New Roman" w:hAnsi="Times New Roman" w:cs="Times New Roman"/>
          <w:b/>
          <w:bCs/>
          <w:lang w:bidi="en-US"/>
        </w:rPr>
        <w:t>Regular Class</w:t>
      </w:r>
      <w:r w:rsidRPr="00280CE1" w:rsidR="00D137F5">
        <w:rPr>
          <w:rFonts w:ascii="Times New Roman" w:hAnsi="Times New Roman" w:cs="Times New Roman"/>
          <w:b/>
          <w:bCs/>
          <w:lang w:bidi="en-US"/>
        </w:rPr>
        <w:t xml:space="preserve"> – </w:t>
      </w:r>
      <w:r w:rsidR="00B27F28">
        <w:rPr>
          <w:rFonts w:ascii="Times New Roman" w:hAnsi="Times New Roman" w:cs="Times New Roman"/>
          <w:b/>
          <w:bCs/>
          <w:lang w:bidi="en-US"/>
        </w:rPr>
        <w:t>a</w:t>
      </w:r>
      <w:r w:rsidRPr="00280CE1" w:rsidR="00D137F5">
        <w:rPr>
          <w:rFonts w:ascii="Times New Roman" w:hAnsi="Times New Roman" w:cs="Times New Roman"/>
          <w:b/>
          <w:bCs/>
          <w:lang w:bidi="en-US"/>
        </w:rPr>
        <w:t>dd question</w:t>
      </w:r>
      <w:bookmarkEnd w:id="25"/>
    </w:p>
    <w:p w:rsidR="009D6966" w:rsidRPr="00680BDA" w:rsidP="00217DDF" w14:paraId="1137B915" w14:textId="44A6B59F">
      <w:pPr>
        <w:rPr>
          <w:rFonts w:ascii="Times New Roman" w:hAnsi="Times New Roman" w:cs="Times New Roman"/>
          <w:sz w:val="24"/>
          <w:szCs w:val="24"/>
        </w:rPr>
      </w:pPr>
      <w:r w:rsidRPr="00680BDA">
        <w:rPr>
          <w:rFonts w:ascii="Times New Roman" w:hAnsi="Times New Roman" w:cs="Times New Roman"/>
          <w:sz w:val="24"/>
          <w:szCs w:val="24"/>
        </w:rPr>
        <w:t xml:space="preserve">Although </w:t>
      </w:r>
      <w:r w:rsidRPr="00680BDA" w:rsidR="00BD4CC3">
        <w:rPr>
          <w:rFonts w:ascii="Times New Roman" w:hAnsi="Times New Roman" w:cs="Times New Roman"/>
          <w:sz w:val="24"/>
          <w:szCs w:val="24"/>
        </w:rPr>
        <w:t>the Department</w:t>
      </w:r>
      <w:r w:rsidRPr="00680BDA">
        <w:rPr>
          <w:rFonts w:ascii="Times New Roman" w:hAnsi="Times New Roman" w:cs="Times New Roman"/>
          <w:sz w:val="24"/>
          <w:szCs w:val="24"/>
        </w:rPr>
        <w:t xml:space="preserve"> has provided certain parameters around the term “regular class” in the IDEA Part B Child Count and Educational Environments data collection, </w:t>
      </w:r>
      <w:r w:rsidRPr="00680BDA" w:rsidR="00BD4CC3">
        <w:rPr>
          <w:rFonts w:ascii="Times New Roman" w:hAnsi="Times New Roman" w:cs="Times New Roman"/>
          <w:sz w:val="24"/>
          <w:szCs w:val="24"/>
        </w:rPr>
        <w:t>the Department</w:t>
      </w:r>
      <w:r w:rsidRPr="00680BDA">
        <w:rPr>
          <w:rFonts w:ascii="Times New Roman" w:hAnsi="Times New Roman" w:cs="Times New Roman"/>
          <w:sz w:val="24"/>
          <w:szCs w:val="24"/>
        </w:rPr>
        <w:t xml:space="preserve"> has learned that there are variations across States in how they operationally define the term beyond those parameters for the purposes of reporting the data in this data collection. </w:t>
      </w:r>
    </w:p>
    <w:p w:rsidR="00973152" w:rsidRPr="00680BDA" w:rsidP="00217DDF" w14:paraId="7A7DA6DB" w14:textId="2CB1170D">
      <w:pPr>
        <w:rPr>
          <w:rFonts w:ascii="Times New Roman" w:hAnsi="Times New Roman" w:cs="Times New Roman"/>
          <w:sz w:val="24"/>
          <w:szCs w:val="24"/>
        </w:rPr>
      </w:pPr>
      <w:r w:rsidRPr="00680BDA">
        <w:rPr>
          <w:rFonts w:ascii="Times New Roman" w:hAnsi="Times New Roman" w:cs="Times New Roman"/>
          <w:sz w:val="24"/>
          <w:szCs w:val="24"/>
        </w:rPr>
        <w:t>T</w:t>
      </w:r>
      <w:r w:rsidRPr="00680BDA" w:rsidR="00BD4CC3">
        <w:rPr>
          <w:rFonts w:ascii="Times New Roman" w:hAnsi="Times New Roman" w:cs="Times New Roman"/>
          <w:sz w:val="24"/>
          <w:szCs w:val="24"/>
        </w:rPr>
        <w:t>he Department</w:t>
      </w:r>
      <w:r w:rsidRPr="00680BDA">
        <w:rPr>
          <w:rFonts w:ascii="Times New Roman" w:hAnsi="Times New Roman" w:cs="Times New Roman"/>
          <w:sz w:val="24"/>
          <w:szCs w:val="24"/>
        </w:rPr>
        <w:t xml:space="preserve"> is proposing </w:t>
      </w:r>
      <w:r w:rsidRPr="00680BDA" w:rsidR="000754B6">
        <w:rPr>
          <w:rFonts w:ascii="Times New Roman" w:hAnsi="Times New Roman" w:cs="Times New Roman"/>
          <w:sz w:val="24"/>
          <w:szCs w:val="24"/>
        </w:rPr>
        <w:t>collecting the</w:t>
      </w:r>
      <w:r w:rsidRPr="00680BDA">
        <w:rPr>
          <w:rFonts w:ascii="Times New Roman" w:hAnsi="Times New Roman" w:cs="Times New Roman"/>
          <w:sz w:val="24"/>
          <w:szCs w:val="24"/>
        </w:rPr>
        <w:t xml:space="preserve"> statewide operational definition of “regular class” for the purposes of reporting the IDEA Section 618 Part B Child Count and Educational Environments data. If the State does not have an operational definition for “regular class,” the State would provide a description of the criteria the LEAs in the State use to determine whether children with disabilities receive educational services in the “regular class” for the purposes of reporting the IDEA Section 618 Part B Child Count and Educational Environments data.</w:t>
      </w:r>
    </w:p>
    <w:p w:rsidR="005F34AF" w:rsidRPr="008E3E19" w:rsidP="005F34AF" w14:paraId="4AD99348" w14:textId="77777777">
      <w:pPr>
        <w:pStyle w:val="Heading5"/>
        <w:rPr>
          <w:rFonts w:ascii="Times New Roman" w:hAnsi="Times New Roman" w:eastAsiaTheme="minorHAnsi" w:cs="Times New Roman"/>
          <w:b/>
          <w:bCs/>
          <w:sz w:val="24"/>
          <w:szCs w:val="24"/>
        </w:rPr>
      </w:pPr>
      <w:r w:rsidRPr="008E3E19">
        <w:rPr>
          <w:rFonts w:ascii="Times New Roman" w:hAnsi="Times New Roman" w:cs="Times New Roman"/>
          <w:b/>
          <w:bCs/>
          <w:sz w:val="24"/>
          <w:szCs w:val="24"/>
        </w:rPr>
        <w:t>Questions</w:t>
      </w:r>
    </w:p>
    <w:p w:rsidR="00973152" w:rsidRPr="00680BDA" w:rsidP="00581934" w14:paraId="41770AEE" w14:textId="3D5A857D">
      <w:pPr>
        <w:pStyle w:val="ListParagraph"/>
        <w:numPr>
          <w:ilvl w:val="0"/>
          <w:numId w:val="16"/>
        </w:numPr>
        <w:rPr>
          <w:rFonts w:ascii="Times New Roman" w:hAnsi="Times New Roman" w:cs="Times New Roman"/>
          <w:sz w:val="24"/>
          <w:szCs w:val="24"/>
        </w:rPr>
      </w:pPr>
      <w:r w:rsidRPr="00680BDA">
        <w:rPr>
          <w:rFonts w:ascii="Times New Roman" w:hAnsi="Times New Roman" w:cs="Times New Roman"/>
          <w:sz w:val="24"/>
          <w:szCs w:val="24"/>
        </w:rPr>
        <w:t xml:space="preserve">What </w:t>
      </w:r>
      <w:r w:rsidRPr="00680BDA">
        <w:rPr>
          <w:rFonts w:ascii="Times New Roman" w:hAnsi="Times New Roman" w:cs="Times New Roman"/>
          <w:sz w:val="24"/>
          <w:szCs w:val="24"/>
        </w:rPr>
        <w:t>challenges</w:t>
      </w:r>
      <w:r w:rsidRPr="00680BDA" w:rsidR="000C3F80">
        <w:rPr>
          <w:rFonts w:ascii="Times New Roman" w:hAnsi="Times New Roman" w:cs="Times New Roman"/>
          <w:sz w:val="24"/>
          <w:szCs w:val="24"/>
        </w:rPr>
        <w:t xml:space="preserve"> </w:t>
      </w:r>
      <w:r w:rsidRPr="00680BDA" w:rsidR="00541809">
        <w:rPr>
          <w:rFonts w:ascii="Times New Roman" w:hAnsi="Times New Roman" w:cs="Times New Roman"/>
          <w:sz w:val="24"/>
          <w:szCs w:val="24"/>
        </w:rPr>
        <w:t xml:space="preserve">are </w:t>
      </w:r>
      <w:r w:rsidRPr="00680BDA">
        <w:rPr>
          <w:rFonts w:ascii="Times New Roman" w:hAnsi="Times New Roman" w:cs="Times New Roman"/>
          <w:sz w:val="24"/>
          <w:szCs w:val="24"/>
        </w:rPr>
        <w:t>anticipate</w:t>
      </w:r>
      <w:r w:rsidRPr="00680BDA" w:rsidR="00541809">
        <w:rPr>
          <w:rFonts w:ascii="Times New Roman" w:hAnsi="Times New Roman" w:cs="Times New Roman"/>
          <w:sz w:val="24"/>
          <w:szCs w:val="24"/>
        </w:rPr>
        <w:t>d</w:t>
      </w:r>
      <w:r w:rsidRPr="00680BDA">
        <w:rPr>
          <w:rFonts w:ascii="Times New Roman" w:hAnsi="Times New Roman" w:cs="Times New Roman"/>
          <w:sz w:val="24"/>
          <w:szCs w:val="24"/>
        </w:rPr>
        <w:t xml:space="preserve"> </w:t>
      </w:r>
      <w:r w:rsidRPr="00680BDA" w:rsidR="000C3F80">
        <w:rPr>
          <w:rFonts w:ascii="Times New Roman" w:hAnsi="Times New Roman" w:cs="Times New Roman"/>
          <w:sz w:val="24"/>
          <w:szCs w:val="24"/>
        </w:rPr>
        <w:t>in responding to these questions</w:t>
      </w:r>
      <w:r w:rsidRPr="00680BDA">
        <w:rPr>
          <w:rFonts w:ascii="Times New Roman" w:hAnsi="Times New Roman" w:cs="Times New Roman"/>
          <w:sz w:val="24"/>
          <w:szCs w:val="24"/>
        </w:rPr>
        <w:t xml:space="preserve">? </w:t>
      </w:r>
    </w:p>
    <w:p w:rsidR="00973152" w:rsidRPr="00680BDA" w:rsidP="009933A1" w14:paraId="6FD8563E" w14:textId="77777777">
      <w:pPr>
        <w:pStyle w:val="ListParagraph"/>
        <w:rPr>
          <w:rFonts w:ascii="Times New Roman" w:hAnsi="Times New Roman" w:cs="Times New Roman"/>
          <w:sz w:val="24"/>
          <w:szCs w:val="24"/>
        </w:rPr>
      </w:pPr>
      <w:r w:rsidRPr="00680BDA">
        <w:rPr>
          <w:rFonts w:ascii="Times New Roman" w:hAnsi="Times New Roman" w:cs="Times New Roman"/>
          <w:sz w:val="24"/>
          <w:szCs w:val="24"/>
        </w:rPr>
        <w:t>What steps can be taken to address these challenges?</w:t>
      </w:r>
    </w:p>
    <w:p w:rsidR="00202888" w:rsidRPr="008E3E19" w:rsidP="00202888" w14:paraId="70A13812" w14:textId="3E205C0C">
      <w:pPr>
        <w:pStyle w:val="Heading5"/>
        <w:rPr>
          <w:rFonts w:ascii="Times New Roman" w:hAnsi="Times New Roman" w:cs="Times New Roman"/>
          <w:b/>
          <w:bCs/>
          <w:sz w:val="24"/>
          <w:szCs w:val="24"/>
        </w:rPr>
      </w:pPr>
      <w:r w:rsidRPr="008E3E19">
        <w:rPr>
          <w:rFonts w:ascii="Times New Roman" w:hAnsi="Times New Roman" w:cs="Times New Roman"/>
          <w:b/>
          <w:bCs/>
          <w:sz w:val="24"/>
          <w:szCs w:val="24"/>
        </w:rPr>
        <w:t xml:space="preserve">Attachment </w:t>
      </w:r>
      <w:r w:rsidRPr="008E3E19" w:rsidR="00D137F5">
        <w:rPr>
          <w:rFonts w:ascii="Times New Roman" w:hAnsi="Times New Roman" w:cs="Times New Roman"/>
          <w:b/>
          <w:bCs/>
          <w:sz w:val="24"/>
          <w:szCs w:val="24"/>
        </w:rPr>
        <w:t>C-1</w:t>
      </w:r>
      <w:r w:rsidRPr="008E3E19" w:rsidR="00853809">
        <w:rPr>
          <w:rFonts w:ascii="Times New Roman" w:hAnsi="Times New Roman" w:cs="Times New Roman"/>
          <w:b/>
          <w:bCs/>
          <w:sz w:val="24"/>
          <w:szCs w:val="24"/>
        </w:rPr>
        <w:t xml:space="preserve"> Metadata</w:t>
      </w:r>
      <w:r w:rsidRPr="008E3E19" w:rsidR="008E3E19">
        <w:rPr>
          <w:rFonts w:ascii="Times New Roman" w:hAnsi="Times New Roman" w:cs="Times New Roman"/>
          <w:b/>
          <w:bCs/>
          <w:sz w:val="24"/>
          <w:szCs w:val="24"/>
        </w:rPr>
        <w:t xml:space="preserve"> </w:t>
      </w:r>
      <w:r w:rsidRPr="008E3E19" w:rsidR="008E3E19">
        <w:rPr>
          <w:rFonts w:ascii="Times New Roman" w:hAnsi="Times New Roman" w:cs="Times New Roman"/>
          <w:b/>
          <w:bCs/>
          <w:color w:val="FF0000"/>
          <w:sz w:val="24"/>
          <w:szCs w:val="24"/>
        </w:rPr>
        <w:t>(New60!)</w:t>
      </w:r>
    </w:p>
    <w:p w:rsidR="00202888" w:rsidRPr="00680BDA" w:rsidP="00202888" w14:paraId="4707E50D" w14:textId="4D863DA3">
      <w:pPr>
        <w:rPr>
          <w:rFonts w:ascii="Times New Roman" w:hAnsi="Times New Roman" w:cs="Times New Roman"/>
          <w:sz w:val="24"/>
          <w:szCs w:val="24"/>
        </w:rPr>
      </w:pPr>
      <w:r w:rsidRPr="00680BDA">
        <w:rPr>
          <w:rFonts w:ascii="Times New Roman" w:hAnsi="Times New Roman" w:cs="Times New Roman"/>
          <w:sz w:val="24"/>
          <w:szCs w:val="24"/>
        </w:rPr>
        <w:t>Th</w:t>
      </w:r>
      <w:r w:rsidRPr="00680BDA" w:rsidR="00E66C0D">
        <w:rPr>
          <w:rFonts w:ascii="Times New Roman" w:hAnsi="Times New Roman" w:cs="Times New Roman"/>
          <w:sz w:val="24"/>
          <w:szCs w:val="24"/>
        </w:rPr>
        <w:t>ese</w:t>
      </w:r>
      <w:r w:rsidRPr="00680BDA">
        <w:rPr>
          <w:rFonts w:ascii="Times New Roman" w:hAnsi="Times New Roman" w:cs="Times New Roman"/>
          <w:sz w:val="24"/>
          <w:szCs w:val="24"/>
        </w:rPr>
        <w:t xml:space="preserve"> new question</w:t>
      </w:r>
      <w:r w:rsidRPr="00680BDA" w:rsidR="009D6966">
        <w:rPr>
          <w:rFonts w:ascii="Times New Roman" w:hAnsi="Times New Roman" w:cs="Times New Roman"/>
          <w:sz w:val="24"/>
          <w:szCs w:val="24"/>
        </w:rPr>
        <w:t>s</w:t>
      </w:r>
      <w:r w:rsidRPr="00680BDA">
        <w:rPr>
          <w:rFonts w:ascii="Times New Roman" w:hAnsi="Times New Roman" w:cs="Times New Roman"/>
          <w:sz w:val="24"/>
          <w:szCs w:val="24"/>
        </w:rPr>
        <w:t xml:space="preserve"> will be added to FS5002 IDEA Part B Child Count Metadata.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683"/>
        <w:gridCol w:w="6833"/>
        <w:gridCol w:w="1165"/>
      </w:tblGrid>
      <w:tr w14:paraId="14D4674D" w14:textId="77777777" w:rsidTr="008E3E1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58" w:type="pct"/>
            <w:shd w:val="clear" w:color="auto" w:fill="auto"/>
          </w:tcPr>
          <w:p w:rsidR="00E63C69" w:rsidRPr="00D70AC8" w:rsidP="002B1E3B" w14:paraId="222E43A5" w14:textId="77777777">
            <w:pPr>
              <w:pStyle w:val="Tableheader"/>
              <w:rPr>
                <w:rFonts w:ascii="Times New Roman" w:hAnsi="Times New Roman" w:cs="Times New Roman"/>
              </w:rPr>
            </w:pPr>
            <w:r w:rsidRPr="00D70AC8">
              <w:rPr>
                <w:rFonts w:ascii="Times New Roman" w:hAnsi="Times New Roman" w:cs="Times New Roman"/>
              </w:rPr>
              <w:t>ID</w:t>
            </w:r>
          </w:p>
        </w:tc>
        <w:tc>
          <w:tcPr>
            <w:tcW w:w="365" w:type="pct"/>
            <w:shd w:val="clear" w:color="auto" w:fill="auto"/>
          </w:tcPr>
          <w:p w:rsidR="00E63C69" w:rsidRPr="00D70AC8" w:rsidP="002B1E3B" w14:paraId="63E5CF5B" w14:textId="77777777">
            <w:pPr>
              <w:pStyle w:val="Tableheader"/>
              <w:rPr>
                <w:rFonts w:ascii="Times New Roman" w:hAnsi="Times New Roman" w:cs="Times New Roman"/>
              </w:rPr>
            </w:pPr>
            <w:r w:rsidRPr="00D70AC8">
              <w:rPr>
                <w:rFonts w:ascii="Times New Roman" w:hAnsi="Times New Roman" w:cs="Times New Roman"/>
              </w:rPr>
              <w:t xml:space="preserve">Row </w:t>
            </w:r>
          </w:p>
        </w:tc>
        <w:tc>
          <w:tcPr>
            <w:tcW w:w="3653" w:type="pct"/>
            <w:shd w:val="clear" w:color="auto" w:fill="auto"/>
          </w:tcPr>
          <w:p w:rsidR="00E63C69" w:rsidRPr="00D70AC8" w:rsidP="002B1E3B" w14:paraId="0250BBAA" w14:textId="77777777">
            <w:pPr>
              <w:pStyle w:val="Tableheader"/>
              <w:rPr>
                <w:rFonts w:ascii="Times New Roman" w:hAnsi="Times New Roman" w:cs="Times New Roman"/>
              </w:rPr>
            </w:pPr>
            <w:r w:rsidRPr="00D70AC8">
              <w:rPr>
                <w:rFonts w:ascii="Times New Roman" w:hAnsi="Times New Roman" w:cs="Times New Roman"/>
              </w:rPr>
              <w:t>Question</w:t>
            </w:r>
          </w:p>
        </w:tc>
        <w:tc>
          <w:tcPr>
            <w:tcW w:w="623" w:type="pct"/>
            <w:shd w:val="clear" w:color="auto" w:fill="auto"/>
          </w:tcPr>
          <w:p w:rsidR="00E63C69" w:rsidRPr="00D70AC8" w:rsidP="002B1E3B" w14:paraId="6E3C27EB" w14:textId="77777777">
            <w:pPr>
              <w:pStyle w:val="Tableheader"/>
              <w:rPr>
                <w:rFonts w:ascii="Times New Roman" w:hAnsi="Times New Roman" w:cs="Times New Roman"/>
              </w:rPr>
            </w:pPr>
            <w:r w:rsidRPr="00D70AC8">
              <w:rPr>
                <w:rFonts w:ascii="Times New Roman" w:hAnsi="Times New Roman" w:cs="Times New Roman"/>
              </w:rPr>
              <w:t>Format</w:t>
            </w:r>
          </w:p>
        </w:tc>
      </w:tr>
      <w:tr w14:paraId="042AE185" w14:textId="77777777" w:rsidTr="008E3E19">
        <w:tblPrEx>
          <w:tblW w:w="5000" w:type="pct"/>
          <w:tblLook w:val="04A0"/>
        </w:tblPrEx>
        <w:trPr>
          <w:trHeight w:val="292"/>
        </w:trPr>
        <w:tc>
          <w:tcPr>
            <w:tcW w:w="358" w:type="pct"/>
            <w:shd w:val="clear" w:color="auto" w:fill="auto"/>
          </w:tcPr>
          <w:p w:rsidR="00E63C69" w:rsidRPr="00D70AC8" w:rsidP="002A7539" w14:paraId="338BA201" w14:textId="77777777">
            <w:pPr>
              <w:pStyle w:val="NoSpacing"/>
              <w:rPr>
                <w:rFonts w:ascii="Times New Roman" w:hAnsi="Times New Roman" w:cs="Times New Roman"/>
              </w:rPr>
            </w:pPr>
            <w:r w:rsidRPr="00D70AC8">
              <w:rPr>
                <w:rFonts w:ascii="Times New Roman" w:hAnsi="Times New Roman" w:cs="Times New Roman"/>
              </w:rPr>
              <w:t>New</w:t>
            </w:r>
          </w:p>
        </w:tc>
        <w:tc>
          <w:tcPr>
            <w:tcW w:w="365" w:type="pct"/>
            <w:shd w:val="clear" w:color="auto" w:fill="auto"/>
          </w:tcPr>
          <w:p w:rsidR="00E63C69" w:rsidRPr="00D70AC8" w:rsidP="002A7539" w14:paraId="0ED2E093" w14:textId="2AA9E66A">
            <w:pPr>
              <w:pStyle w:val="NoSpacing"/>
              <w:rPr>
                <w:rFonts w:ascii="Times New Roman" w:hAnsi="Times New Roman" w:cs="Times New Roman"/>
              </w:rPr>
            </w:pPr>
            <w:r w:rsidRPr="00D70AC8">
              <w:rPr>
                <w:rFonts w:ascii="Times New Roman" w:hAnsi="Times New Roman" w:cs="Times New Roman"/>
              </w:rPr>
              <w:t>N</w:t>
            </w:r>
            <w:r w:rsidRPr="00D70AC8" w:rsidR="003914B5">
              <w:rPr>
                <w:rFonts w:ascii="Times New Roman" w:hAnsi="Times New Roman" w:cs="Times New Roman"/>
              </w:rPr>
              <w:t>1</w:t>
            </w:r>
          </w:p>
        </w:tc>
        <w:tc>
          <w:tcPr>
            <w:tcW w:w="3653" w:type="pct"/>
            <w:shd w:val="clear" w:color="auto" w:fill="auto"/>
          </w:tcPr>
          <w:p w:rsidR="00E63C69" w:rsidRPr="00D70AC8" w:rsidP="002A7539" w14:paraId="4AFE2392" w14:textId="57D048E9">
            <w:pPr>
              <w:pStyle w:val="NoSpacing"/>
              <w:rPr>
                <w:rFonts w:ascii="Times New Roman" w:hAnsi="Times New Roman" w:cs="Times New Roman"/>
              </w:rPr>
            </w:pPr>
            <w:r w:rsidRPr="00D70AC8">
              <w:rPr>
                <w:rFonts w:ascii="Times New Roman" w:hAnsi="Times New Roman" w:cs="Times New Roman"/>
              </w:rPr>
              <w:t xml:space="preserve">Does </w:t>
            </w:r>
            <w:r w:rsidRPr="00D70AC8" w:rsidR="000754B6">
              <w:rPr>
                <w:rFonts w:ascii="Times New Roman" w:hAnsi="Times New Roman" w:cs="Times New Roman"/>
              </w:rPr>
              <w:t>the</w:t>
            </w:r>
            <w:r w:rsidRPr="00D70AC8">
              <w:rPr>
                <w:rFonts w:ascii="Times New Roman" w:hAnsi="Times New Roman" w:cs="Times New Roman"/>
              </w:rPr>
              <w:t xml:space="preserve"> State have a statewide operational definition of “regular class” for the purposes of reporting the IDEA Section 618 Part B Child Count and Educational Environments data?  </w:t>
            </w:r>
          </w:p>
        </w:tc>
        <w:tc>
          <w:tcPr>
            <w:tcW w:w="623" w:type="pct"/>
            <w:shd w:val="clear" w:color="auto" w:fill="auto"/>
          </w:tcPr>
          <w:p w:rsidR="00E63C69" w:rsidRPr="00D70AC8" w:rsidP="002A7539" w14:paraId="12A76C69" w14:textId="77777777">
            <w:pPr>
              <w:pStyle w:val="NoSpacing"/>
              <w:rPr>
                <w:rFonts w:ascii="Times New Roman" w:hAnsi="Times New Roman" w:cs="Times New Roman"/>
              </w:rPr>
            </w:pPr>
            <w:r w:rsidRPr="00D70AC8">
              <w:rPr>
                <w:rFonts w:ascii="Times New Roman" w:hAnsi="Times New Roman" w:cs="Times New Roman"/>
              </w:rPr>
              <w:t>Yes (FQ)</w:t>
            </w:r>
          </w:p>
          <w:p w:rsidR="00E63C69" w:rsidRPr="00D70AC8" w:rsidP="002A7539" w14:paraId="3BF6BFDA" w14:textId="77777777">
            <w:pPr>
              <w:pStyle w:val="NoSpacing"/>
              <w:rPr>
                <w:rFonts w:ascii="Times New Roman" w:hAnsi="Times New Roman" w:cs="Times New Roman"/>
              </w:rPr>
            </w:pPr>
            <w:r w:rsidRPr="00D70AC8">
              <w:rPr>
                <w:rFonts w:ascii="Times New Roman" w:hAnsi="Times New Roman" w:cs="Times New Roman"/>
              </w:rPr>
              <w:t>No (FQ)</w:t>
            </w:r>
          </w:p>
        </w:tc>
      </w:tr>
      <w:tr w14:paraId="7C657867" w14:textId="77777777" w:rsidTr="008E3E19">
        <w:tblPrEx>
          <w:tblW w:w="5000" w:type="pct"/>
          <w:tblLook w:val="04A0"/>
        </w:tblPrEx>
        <w:trPr>
          <w:trHeight w:val="292"/>
        </w:trPr>
        <w:tc>
          <w:tcPr>
            <w:tcW w:w="358" w:type="pct"/>
            <w:shd w:val="clear" w:color="auto" w:fill="auto"/>
          </w:tcPr>
          <w:p w:rsidR="00E63C69" w:rsidRPr="00D70AC8" w:rsidP="002A7539" w14:paraId="7C1A5E30" w14:textId="77777777">
            <w:pPr>
              <w:pStyle w:val="NoSpacing"/>
              <w:rPr>
                <w:rFonts w:ascii="Times New Roman" w:hAnsi="Times New Roman" w:cs="Times New Roman"/>
              </w:rPr>
            </w:pPr>
            <w:r w:rsidRPr="00D70AC8">
              <w:rPr>
                <w:rFonts w:ascii="Times New Roman" w:hAnsi="Times New Roman" w:cs="Times New Roman"/>
              </w:rPr>
              <w:t>New</w:t>
            </w:r>
          </w:p>
        </w:tc>
        <w:tc>
          <w:tcPr>
            <w:tcW w:w="365" w:type="pct"/>
            <w:shd w:val="clear" w:color="auto" w:fill="auto"/>
          </w:tcPr>
          <w:p w:rsidR="00E63C69" w:rsidRPr="00D70AC8" w:rsidP="002A7539" w14:paraId="1A9C6475" w14:textId="3D57162E">
            <w:pPr>
              <w:pStyle w:val="NoSpacing"/>
              <w:rPr>
                <w:rFonts w:ascii="Times New Roman" w:hAnsi="Times New Roman" w:cs="Times New Roman"/>
              </w:rPr>
            </w:pPr>
            <w:r w:rsidRPr="00D70AC8">
              <w:rPr>
                <w:rFonts w:ascii="Times New Roman" w:hAnsi="Times New Roman" w:cs="Times New Roman"/>
              </w:rPr>
              <w:t>N</w:t>
            </w:r>
            <w:r w:rsidRPr="00D70AC8" w:rsidR="003914B5">
              <w:rPr>
                <w:rFonts w:ascii="Times New Roman" w:hAnsi="Times New Roman" w:cs="Times New Roman"/>
              </w:rPr>
              <w:t>2</w:t>
            </w:r>
          </w:p>
        </w:tc>
        <w:tc>
          <w:tcPr>
            <w:tcW w:w="3653" w:type="pct"/>
            <w:shd w:val="clear" w:color="auto" w:fill="auto"/>
          </w:tcPr>
          <w:p w:rsidR="00E63C69" w:rsidRPr="00D70AC8" w:rsidP="002A7539" w14:paraId="7CC68A48" w14:textId="6399BFC4">
            <w:pPr>
              <w:pStyle w:val="NoSpacing"/>
              <w:rPr>
                <w:rFonts w:ascii="Times New Roman" w:hAnsi="Times New Roman" w:cs="Times New Roman"/>
              </w:rPr>
            </w:pPr>
            <w:r w:rsidRPr="00D70AC8">
              <w:rPr>
                <w:rFonts w:ascii="Times New Roman" w:hAnsi="Times New Roman" w:cs="Times New Roman"/>
              </w:rPr>
              <w:t>If Yes, provide the statewide operational definition of “regular class”</w:t>
            </w:r>
          </w:p>
        </w:tc>
        <w:tc>
          <w:tcPr>
            <w:tcW w:w="623" w:type="pct"/>
            <w:shd w:val="clear" w:color="auto" w:fill="auto"/>
          </w:tcPr>
          <w:p w:rsidR="00E63C69" w:rsidRPr="00D70AC8" w:rsidP="002A7539" w14:paraId="67B3EBAF" w14:textId="77777777">
            <w:pPr>
              <w:pStyle w:val="NoSpacing"/>
              <w:rPr>
                <w:rFonts w:ascii="Times New Roman" w:hAnsi="Times New Roman" w:cs="Times New Roman"/>
              </w:rPr>
            </w:pPr>
            <w:r w:rsidRPr="00D70AC8">
              <w:rPr>
                <w:rFonts w:ascii="Times New Roman" w:hAnsi="Times New Roman" w:cs="Times New Roman"/>
              </w:rPr>
              <w:t>Text box</w:t>
            </w:r>
          </w:p>
        </w:tc>
      </w:tr>
      <w:tr w14:paraId="5BE6420F" w14:textId="77777777" w:rsidTr="008E3E19">
        <w:tblPrEx>
          <w:tblW w:w="5000" w:type="pct"/>
          <w:tblLook w:val="04A0"/>
        </w:tblPrEx>
        <w:trPr>
          <w:trHeight w:val="292"/>
        </w:trPr>
        <w:tc>
          <w:tcPr>
            <w:tcW w:w="358" w:type="pct"/>
            <w:shd w:val="clear" w:color="auto" w:fill="auto"/>
          </w:tcPr>
          <w:p w:rsidR="00E63C69" w:rsidRPr="00D70AC8" w:rsidP="002A7539" w14:paraId="5BC913D5" w14:textId="77777777">
            <w:pPr>
              <w:pStyle w:val="NoSpacing"/>
              <w:rPr>
                <w:rFonts w:ascii="Times New Roman" w:hAnsi="Times New Roman" w:cs="Times New Roman"/>
              </w:rPr>
            </w:pPr>
            <w:r w:rsidRPr="00D70AC8">
              <w:rPr>
                <w:rFonts w:ascii="Times New Roman" w:hAnsi="Times New Roman" w:cs="Times New Roman"/>
              </w:rPr>
              <w:t>New</w:t>
            </w:r>
          </w:p>
        </w:tc>
        <w:tc>
          <w:tcPr>
            <w:tcW w:w="365" w:type="pct"/>
            <w:shd w:val="clear" w:color="auto" w:fill="auto"/>
          </w:tcPr>
          <w:p w:rsidR="00E63C69" w:rsidRPr="00D70AC8" w:rsidP="002A7539" w14:paraId="4C0ABB81" w14:textId="5A6131B9">
            <w:pPr>
              <w:pStyle w:val="NoSpacing"/>
              <w:rPr>
                <w:rFonts w:ascii="Times New Roman" w:hAnsi="Times New Roman" w:cs="Times New Roman"/>
              </w:rPr>
            </w:pPr>
            <w:r w:rsidRPr="00D70AC8">
              <w:rPr>
                <w:rFonts w:ascii="Times New Roman" w:hAnsi="Times New Roman" w:cs="Times New Roman"/>
              </w:rPr>
              <w:t>N</w:t>
            </w:r>
            <w:r w:rsidRPr="00D70AC8" w:rsidR="003914B5">
              <w:rPr>
                <w:rFonts w:ascii="Times New Roman" w:hAnsi="Times New Roman" w:cs="Times New Roman"/>
              </w:rPr>
              <w:t>3</w:t>
            </w:r>
          </w:p>
        </w:tc>
        <w:tc>
          <w:tcPr>
            <w:tcW w:w="3653" w:type="pct"/>
            <w:shd w:val="clear" w:color="auto" w:fill="auto"/>
          </w:tcPr>
          <w:p w:rsidR="00E63C69" w:rsidRPr="00D70AC8" w:rsidP="002A7539" w14:paraId="52C817A2" w14:textId="26575181">
            <w:pPr>
              <w:pStyle w:val="NoSpacing"/>
              <w:rPr>
                <w:rFonts w:ascii="Times New Roman" w:hAnsi="Times New Roman" w:cs="Times New Roman"/>
              </w:rPr>
            </w:pPr>
            <w:r w:rsidRPr="00D70AC8">
              <w:rPr>
                <w:rFonts w:ascii="Times New Roman" w:hAnsi="Times New Roman" w:cs="Times New Roman"/>
              </w:rPr>
              <w:t>If No, provide a description of the criteria the LEAs in the State use to determine whether children with disabilities receive educational services in the “regular class” for the purposes of reporting the IDEA Section 618 Part B Child Count and Educational Environments data.</w:t>
            </w:r>
          </w:p>
        </w:tc>
        <w:tc>
          <w:tcPr>
            <w:tcW w:w="623" w:type="pct"/>
            <w:shd w:val="clear" w:color="auto" w:fill="auto"/>
          </w:tcPr>
          <w:p w:rsidR="00E63C69" w:rsidRPr="00D70AC8" w:rsidP="002A7539" w14:paraId="613F7E89" w14:textId="77777777">
            <w:pPr>
              <w:pStyle w:val="NoSpacing"/>
              <w:rPr>
                <w:rFonts w:ascii="Times New Roman" w:hAnsi="Times New Roman" w:cs="Times New Roman"/>
              </w:rPr>
            </w:pPr>
            <w:r w:rsidRPr="00D70AC8">
              <w:rPr>
                <w:rFonts w:ascii="Times New Roman" w:hAnsi="Times New Roman" w:cs="Times New Roman"/>
              </w:rPr>
              <w:t>Text box</w:t>
            </w:r>
          </w:p>
        </w:tc>
      </w:tr>
    </w:tbl>
    <w:p w:rsidR="00973152" w:rsidRPr="00280CE1" w:rsidP="002E2549" w14:paraId="42EA279B" w14:textId="1532BE82">
      <w:pPr>
        <w:pStyle w:val="Heading2"/>
        <w:ind w:left="540" w:hanging="540"/>
        <w:rPr>
          <w:rFonts w:ascii="Times New Roman" w:hAnsi="Times New Roman" w:cs="Times New Roman"/>
          <w:b/>
          <w:bCs/>
          <w:lang w:bidi="en-US"/>
        </w:rPr>
      </w:pPr>
      <w:bookmarkStart w:id="26" w:name="_Toc182397036"/>
      <w:r w:rsidRPr="00280CE1">
        <w:rPr>
          <w:rFonts w:ascii="Times New Roman" w:hAnsi="Times New Roman" w:cs="Times New Roman"/>
          <w:b/>
          <w:bCs/>
          <w:lang w:bidi="en-US"/>
        </w:rPr>
        <w:t>Discipline</w:t>
      </w:r>
      <w:r w:rsidRPr="00280CE1" w:rsidR="00D137F5">
        <w:rPr>
          <w:rFonts w:ascii="Times New Roman" w:hAnsi="Times New Roman" w:cs="Times New Roman"/>
          <w:b/>
          <w:bCs/>
          <w:lang w:bidi="en-US"/>
        </w:rPr>
        <w:t xml:space="preserve"> – </w:t>
      </w:r>
      <w:r w:rsidR="00B27F28">
        <w:rPr>
          <w:rFonts w:ascii="Times New Roman" w:hAnsi="Times New Roman" w:cs="Times New Roman"/>
          <w:b/>
          <w:bCs/>
          <w:lang w:bidi="en-US"/>
        </w:rPr>
        <w:t>c</w:t>
      </w:r>
      <w:r w:rsidRPr="00280CE1" w:rsidR="00D137F5">
        <w:rPr>
          <w:rFonts w:ascii="Times New Roman" w:hAnsi="Times New Roman" w:cs="Times New Roman"/>
          <w:b/>
          <w:bCs/>
          <w:lang w:bidi="en-US"/>
        </w:rPr>
        <w:t>hange aggregat</w:t>
      </w:r>
      <w:r w:rsidRPr="00280CE1" w:rsidR="00B140FF">
        <w:rPr>
          <w:rFonts w:ascii="Times New Roman" w:hAnsi="Times New Roman" w:cs="Times New Roman"/>
          <w:b/>
          <w:bCs/>
          <w:lang w:bidi="en-US"/>
        </w:rPr>
        <w:t>ion by Removal Length</w:t>
      </w:r>
      <w:bookmarkEnd w:id="26"/>
    </w:p>
    <w:bookmarkEnd w:id="22"/>
    <w:bookmarkEnd w:id="23"/>
    <w:p w:rsidR="00847FA9" w:rsidRPr="00680BDA" w:rsidP="00217DDF" w14:paraId="52AA02B8" w14:textId="2594356E">
      <w:pPr>
        <w:rPr>
          <w:rFonts w:ascii="Times New Roman" w:hAnsi="Times New Roman" w:cs="Times New Roman"/>
          <w:sz w:val="24"/>
          <w:szCs w:val="24"/>
        </w:rPr>
      </w:pPr>
      <w:r w:rsidRPr="00680BDA">
        <w:rPr>
          <w:rFonts w:ascii="Times New Roman" w:hAnsi="Times New Roman" w:cs="Times New Roman"/>
          <w:sz w:val="24"/>
          <w:szCs w:val="24"/>
        </w:rPr>
        <w:t xml:space="preserve">The current IDEA Section 618 Part B Discipline Data collection does not collect disaggregated data on the disciplinary removals of children with disabilities that occur for a duration of any number of days between two and 10 days, or on the out-of-school suspensions/expulsions and in-school suspensions of children with disabilities that occur for a duration of any number of days less than 10 days. By further disaggregating the data on the number of days children with disabilities are removed from their educational placements for disciplinary reasons, </w:t>
      </w:r>
      <w:r w:rsidRPr="00680BDA" w:rsidR="009D6966">
        <w:rPr>
          <w:rFonts w:ascii="Times New Roman" w:hAnsi="Times New Roman" w:cs="Times New Roman"/>
          <w:sz w:val="24"/>
          <w:szCs w:val="24"/>
        </w:rPr>
        <w:t>the Department</w:t>
      </w:r>
      <w:r w:rsidRPr="00680BDA">
        <w:rPr>
          <w:rFonts w:ascii="Times New Roman" w:hAnsi="Times New Roman" w:cs="Times New Roman"/>
          <w:sz w:val="24"/>
          <w:szCs w:val="24"/>
        </w:rPr>
        <w:t xml:space="preserve"> will be able to better target its monitoring activities and technical assistance as well as provide greater transparency on data related to disciplinary removals of children with disabilities.</w:t>
      </w:r>
    </w:p>
    <w:p w:rsidR="00A56B2A" w:rsidRPr="00680BDA" w:rsidP="002E2549" w14:paraId="4E357190" w14:textId="77777777">
      <w:pPr>
        <w:spacing w:after="0"/>
        <w:rPr>
          <w:rFonts w:ascii="Times New Roman" w:hAnsi="Times New Roman" w:cs="Times New Roman"/>
          <w:sz w:val="24"/>
          <w:szCs w:val="24"/>
        </w:rPr>
      </w:pPr>
      <w:r w:rsidRPr="00680BDA">
        <w:rPr>
          <w:rFonts w:ascii="Times New Roman" w:hAnsi="Times New Roman" w:cs="Times New Roman"/>
          <w:sz w:val="24"/>
          <w:szCs w:val="24"/>
        </w:rPr>
        <w:t xml:space="preserve">The Department is proposing to revise the permitted values for </w:t>
      </w:r>
      <w:r w:rsidRPr="00680BDA">
        <w:rPr>
          <w:rFonts w:ascii="Times New Roman" w:hAnsi="Times New Roman" w:cs="Times New Roman"/>
          <w:sz w:val="24"/>
          <w:szCs w:val="24"/>
        </w:rPr>
        <w:t>both to use the following day ranges:</w:t>
      </w:r>
    </w:p>
    <w:p w:rsidR="00A56B2A" w:rsidRPr="00680BDA" w:rsidP="00280CE1" w14:paraId="1A0AEBAC" w14:textId="77777777">
      <w:pPr>
        <w:pStyle w:val="ListParagraph"/>
        <w:numPr>
          <w:ilvl w:val="0"/>
          <w:numId w:val="59"/>
        </w:numPr>
        <w:rPr>
          <w:rFonts w:ascii="Times New Roman" w:hAnsi="Times New Roman" w:cs="Times New Roman"/>
          <w:sz w:val="24"/>
          <w:szCs w:val="24"/>
        </w:rPr>
      </w:pPr>
      <w:r w:rsidRPr="00680BDA">
        <w:rPr>
          <w:rFonts w:ascii="Times New Roman" w:hAnsi="Times New Roman" w:cs="Times New Roman"/>
          <w:sz w:val="24"/>
          <w:szCs w:val="24"/>
        </w:rPr>
        <w:t>1 day or less</w:t>
      </w:r>
    </w:p>
    <w:p w:rsidR="00A56B2A" w:rsidRPr="00680BDA" w:rsidP="00280CE1" w14:paraId="0388142E" w14:textId="77777777">
      <w:pPr>
        <w:pStyle w:val="ListParagraph"/>
        <w:numPr>
          <w:ilvl w:val="0"/>
          <w:numId w:val="59"/>
        </w:numPr>
        <w:rPr>
          <w:rFonts w:ascii="Times New Roman" w:hAnsi="Times New Roman" w:cs="Times New Roman"/>
          <w:sz w:val="24"/>
          <w:szCs w:val="24"/>
        </w:rPr>
      </w:pPr>
      <w:r w:rsidRPr="00680BDA">
        <w:rPr>
          <w:rFonts w:ascii="Times New Roman" w:hAnsi="Times New Roman" w:cs="Times New Roman"/>
          <w:sz w:val="24"/>
          <w:szCs w:val="24"/>
        </w:rPr>
        <w:t>2 through 4 days</w:t>
      </w:r>
    </w:p>
    <w:p w:rsidR="00A56B2A" w:rsidRPr="00680BDA" w:rsidP="00280CE1" w14:paraId="33A20A01" w14:textId="77777777">
      <w:pPr>
        <w:pStyle w:val="ListParagraph"/>
        <w:numPr>
          <w:ilvl w:val="0"/>
          <w:numId w:val="59"/>
        </w:numPr>
        <w:rPr>
          <w:rFonts w:ascii="Times New Roman" w:hAnsi="Times New Roman" w:cs="Times New Roman"/>
          <w:sz w:val="24"/>
          <w:szCs w:val="24"/>
        </w:rPr>
      </w:pPr>
      <w:r w:rsidRPr="00680BDA">
        <w:rPr>
          <w:rFonts w:ascii="Times New Roman" w:hAnsi="Times New Roman" w:cs="Times New Roman"/>
          <w:sz w:val="24"/>
          <w:szCs w:val="24"/>
        </w:rPr>
        <w:t>5 through 10 days</w:t>
      </w:r>
    </w:p>
    <w:p w:rsidR="00BD4CC3" w:rsidRPr="00680BDA" w:rsidP="00280CE1" w14:paraId="5355E288" w14:textId="3820FF5B">
      <w:pPr>
        <w:pStyle w:val="ListParagraph"/>
        <w:numPr>
          <w:ilvl w:val="0"/>
          <w:numId w:val="59"/>
        </w:numPr>
        <w:rPr>
          <w:rFonts w:ascii="Times New Roman" w:hAnsi="Times New Roman" w:cs="Times New Roman"/>
          <w:sz w:val="24"/>
          <w:szCs w:val="24"/>
        </w:rPr>
      </w:pPr>
      <w:r w:rsidRPr="00680BDA">
        <w:rPr>
          <w:rFonts w:ascii="Times New Roman" w:hAnsi="Times New Roman" w:cs="Times New Roman"/>
          <w:sz w:val="24"/>
          <w:szCs w:val="24"/>
        </w:rPr>
        <w:t>greater than 10 days</w:t>
      </w:r>
    </w:p>
    <w:p w:rsidR="005F34AF" w:rsidRPr="0056209D" w:rsidP="005F34AF" w14:paraId="0A1A7427" w14:textId="77777777">
      <w:pPr>
        <w:pStyle w:val="Heading5"/>
        <w:rPr>
          <w:rFonts w:ascii="Times New Roman" w:hAnsi="Times New Roman" w:cs="Times New Roman"/>
          <w:b/>
          <w:bCs/>
          <w:sz w:val="24"/>
          <w:szCs w:val="24"/>
        </w:rPr>
      </w:pPr>
      <w:r w:rsidRPr="0056209D">
        <w:rPr>
          <w:rFonts w:ascii="Times New Roman" w:hAnsi="Times New Roman" w:cs="Times New Roman"/>
          <w:b/>
          <w:bCs/>
          <w:sz w:val="24"/>
          <w:szCs w:val="24"/>
        </w:rPr>
        <w:t>Questions</w:t>
      </w:r>
    </w:p>
    <w:p w:rsidR="00BD4CC3" w:rsidRPr="00680BDA" w:rsidP="00BD4CC3" w14:paraId="34A9799E" w14:textId="5B9B2416">
      <w:pPr>
        <w:rPr>
          <w:rFonts w:ascii="Times New Roman" w:hAnsi="Times New Roman" w:cs="Times New Roman"/>
          <w:sz w:val="24"/>
          <w:szCs w:val="24"/>
        </w:rPr>
      </w:pPr>
      <w:r w:rsidRPr="00680BDA">
        <w:rPr>
          <w:rFonts w:ascii="Times New Roman" w:hAnsi="Times New Roman" w:cs="Times New Roman"/>
          <w:sz w:val="24"/>
          <w:szCs w:val="24"/>
        </w:rPr>
        <w:t>For FS006 Children with Disabilities (IDEA) Suspensions/Expulsions</w:t>
      </w:r>
    </w:p>
    <w:p w:rsidR="00847FA9" w:rsidRPr="00680BDA" w:rsidP="00581934" w14:paraId="5CADF393" w14:textId="773306E9">
      <w:pPr>
        <w:pStyle w:val="ListParagraph"/>
        <w:numPr>
          <w:ilvl w:val="0"/>
          <w:numId w:val="17"/>
        </w:numPr>
        <w:rPr>
          <w:rFonts w:ascii="Times New Roman" w:hAnsi="Times New Roman" w:cs="Times New Roman"/>
          <w:sz w:val="24"/>
          <w:szCs w:val="24"/>
        </w:rPr>
      </w:pPr>
      <w:r w:rsidRPr="00680BDA">
        <w:rPr>
          <w:rFonts w:ascii="Times New Roman" w:hAnsi="Times New Roman" w:cs="Times New Roman"/>
          <w:sz w:val="24"/>
          <w:szCs w:val="24"/>
        </w:rPr>
        <w:t xml:space="preserve">What challenges </w:t>
      </w:r>
      <w:r w:rsidRPr="00680BDA" w:rsidR="00541809">
        <w:rPr>
          <w:rFonts w:ascii="Times New Roman" w:hAnsi="Times New Roman" w:cs="Times New Roman"/>
          <w:sz w:val="24"/>
          <w:szCs w:val="24"/>
        </w:rPr>
        <w:t xml:space="preserve">are anticipated </w:t>
      </w:r>
      <w:r w:rsidRPr="00680BDA">
        <w:rPr>
          <w:rFonts w:ascii="Times New Roman" w:hAnsi="Times New Roman" w:cs="Times New Roman"/>
          <w:sz w:val="24"/>
          <w:szCs w:val="24"/>
        </w:rPr>
        <w:t>in reporting the discipline data for these more detailed day ranges</w:t>
      </w:r>
      <w:r w:rsidRPr="00680BDA">
        <w:rPr>
          <w:rFonts w:ascii="Times New Roman" w:hAnsi="Times New Roman" w:cs="Times New Roman"/>
          <w:sz w:val="24"/>
          <w:szCs w:val="24"/>
        </w:rPr>
        <w:t xml:space="preserve">?  </w:t>
      </w:r>
    </w:p>
    <w:p w:rsidR="00847FA9" w:rsidRPr="00680BDA" w:rsidP="009933A1" w14:paraId="26E28D7E" w14:textId="77777777">
      <w:pPr>
        <w:pStyle w:val="ListParagraph"/>
        <w:rPr>
          <w:rFonts w:ascii="Times New Roman" w:hAnsi="Times New Roman" w:cs="Times New Roman"/>
          <w:sz w:val="24"/>
          <w:szCs w:val="24"/>
        </w:rPr>
      </w:pPr>
      <w:r w:rsidRPr="00680BDA">
        <w:rPr>
          <w:rFonts w:ascii="Times New Roman" w:hAnsi="Times New Roman" w:cs="Times New Roman"/>
          <w:sz w:val="24"/>
          <w:szCs w:val="24"/>
        </w:rPr>
        <w:t>What steps can be taken to address these challenges?</w:t>
      </w:r>
    </w:p>
    <w:p w:rsidR="00BD4CC3" w:rsidRPr="00680BDA" w:rsidP="00BD4CC3" w14:paraId="1AE0A1CC" w14:textId="44B51D05">
      <w:pPr>
        <w:rPr>
          <w:rFonts w:ascii="Times New Roman" w:hAnsi="Times New Roman" w:cs="Times New Roman"/>
          <w:sz w:val="24"/>
          <w:szCs w:val="24"/>
        </w:rPr>
      </w:pPr>
      <w:r w:rsidRPr="00680BDA">
        <w:rPr>
          <w:rFonts w:ascii="Times New Roman" w:hAnsi="Times New Roman" w:cs="Times New Roman"/>
          <w:sz w:val="24"/>
          <w:szCs w:val="24"/>
        </w:rPr>
        <w:t>For FS088 Children with Disabilities (IDEA) Disciplinary Removals</w:t>
      </w:r>
    </w:p>
    <w:p w:rsidR="00847FA9" w:rsidRPr="00680BDA" w:rsidP="009933A1" w14:paraId="5C5AE34D" w14:textId="1D2D97CA">
      <w:pPr>
        <w:pStyle w:val="ListParagraph"/>
        <w:rPr>
          <w:rFonts w:ascii="Times New Roman" w:hAnsi="Times New Roman" w:cs="Times New Roman"/>
          <w:sz w:val="24"/>
          <w:szCs w:val="24"/>
        </w:rPr>
      </w:pPr>
      <w:r w:rsidRPr="00680BDA">
        <w:rPr>
          <w:rFonts w:ascii="Times New Roman" w:hAnsi="Times New Roman" w:cs="Times New Roman"/>
          <w:sz w:val="24"/>
          <w:szCs w:val="24"/>
        </w:rPr>
        <w:t xml:space="preserve">What challenges </w:t>
      </w:r>
      <w:r w:rsidRPr="00680BDA" w:rsidR="00541809">
        <w:rPr>
          <w:rFonts w:ascii="Times New Roman" w:hAnsi="Times New Roman" w:cs="Times New Roman"/>
          <w:sz w:val="24"/>
          <w:szCs w:val="24"/>
        </w:rPr>
        <w:t xml:space="preserve">are anticipated </w:t>
      </w:r>
      <w:r w:rsidRPr="00680BDA">
        <w:rPr>
          <w:rFonts w:ascii="Times New Roman" w:hAnsi="Times New Roman" w:cs="Times New Roman"/>
          <w:sz w:val="24"/>
          <w:szCs w:val="24"/>
        </w:rPr>
        <w:t>in reporting the discipline data for these more detailed day ranges?</w:t>
      </w:r>
    </w:p>
    <w:p w:rsidR="00847FA9" w:rsidRPr="00680BDA" w:rsidP="009933A1" w14:paraId="106FF867" w14:textId="77777777">
      <w:pPr>
        <w:pStyle w:val="ListParagraph"/>
        <w:rPr>
          <w:rFonts w:ascii="Times New Roman" w:hAnsi="Times New Roman" w:cs="Times New Roman"/>
          <w:sz w:val="24"/>
          <w:szCs w:val="24"/>
        </w:rPr>
      </w:pPr>
      <w:r w:rsidRPr="00680BDA">
        <w:rPr>
          <w:rFonts w:ascii="Times New Roman" w:hAnsi="Times New Roman" w:cs="Times New Roman"/>
          <w:sz w:val="24"/>
          <w:szCs w:val="24"/>
        </w:rPr>
        <w:t>What steps can be taken to address these challenges?</w:t>
      </w:r>
    </w:p>
    <w:p w:rsidR="009F0276" w:rsidRPr="0056209D" w:rsidP="009F0276" w14:paraId="253D99CA" w14:textId="6FC5BF2C">
      <w:pPr>
        <w:pStyle w:val="Heading5"/>
        <w:rPr>
          <w:rFonts w:ascii="Times New Roman" w:hAnsi="Times New Roman" w:cs="Times New Roman"/>
          <w:b/>
          <w:bCs/>
          <w:sz w:val="24"/>
          <w:szCs w:val="24"/>
        </w:rPr>
      </w:pPr>
      <w:r w:rsidRPr="0056209D">
        <w:rPr>
          <w:rFonts w:ascii="Times New Roman" w:hAnsi="Times New Roman" w:cs="Times New Roman"/>
          <w:b/>
          <w:bCs/>
          <w:sz w:val="24"/>
          <w:szCs w:val="24"/>
        </w:rPr>
        <w:t>Attachment A Data Group Tab</w:t>
      </w:r>
      <w:r w:rsidRPr="0056209D" w:rsidR="0056209D">
        <w:rPr>
          <w:rFonts w:ascii="Times New Roman" w:hAnsi="Times New Roman" w:cs="Times New Roman"/>
          <w:b/>
          <w:bCs/>
          <w:sz w:val="24"/>
          <w:szCs w:val="24"/>
        </w:rPr>
        <w:t xml:space="preserve"> </w:t>
      </w:r>
      <w:r w:rsidRPr="0056209D" w:rsidR="0056209D">
        <w:rPr>
          <w:rFonts w:ascii="Times New Roman" w:hAnsi="Times New Roman" w:cs="Times New Roman"/>
          <w:b/>
          <w:bCs/>
          <w:color w:val="FF0000"/>
          <w:sz w:val="24"/>
          <w:szCs w:val="24"/>
        </w:rPr>
        <w:t>(Revised60!)</w:t>
      </w:r>
    </w:p>
    <w:p w:rsidR="009F0276" w:rsidRPr="00680BDA" w:rsidP="009F0276" w14:paraId="1E6AB79A" w14:textId="3B04B2EF">
      <w:pPr>
        <w:rPr>
          <w:rFonts w:ascii="Times New Roman" w:hAnsi="Times New Roman" w:cs="Times New Roman"/>
          <w:sz w:val="24"/>
          <w:szCs w:val="24"/>
        </w:rPr>
      </w:pPr>
      <w:r w:rsidRPr="00680BDA">
        <w:rPr>
          <w:rFonts w:ascii="Times New Roman" w:hAnsi="Times New Roman" w:cs="Times New Roman"/>
          <w:sz w:val="24"/>
          <w:szCs w:val="24"/>
        </w:rPr>
        <w:t>The following data groups would be revised.</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568"/>
        <w:gridCol w:w="2403"/>
        <w:gridCol w:w="2986"/>
        <w:gridCol w:w="3190"/>
      </w:tblGrid>
      <w:tr w14:paraId="2DD95C4F" w14:textId="77777777" w:rsidTr="0056209D">
        <w:tblPrEx>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tblHeader/>
        </w:trPr>
        <w:tc>
          <w:tcPr>
            <w:tcW w:w="292" w:type="pct"/>
            <w:shd w:val="clear" w:color="auto" w:fill="auto"/>
            <w:hideMark/>
          </w:tcPr>
          <w:p w:rsidR="00433CD1" w:rsidRPr="00CA1015" w:rsidP="00EE2C20" w14:paraId="653BDA73" w14:textId="458D4CBE">
            <w:pPr>
              <w:pStyle w:val="Tableheader"/>
              <w:rPr>
                <w:rFonts w:ascii="Times New Roman" w:hAnsi="Times New Roman" w:cs="Times New Roman"/>
              </w:rPr>
            </w:pPr>
            <w:r w:rsidRPr="00CA1015">
              <w:rPr>
                <w:rFonts w:ascii="Times New Roman" w:hAnsi="Times New Roman" w:cs="Times New Roman"/>
              </w:rPr>
              <w:t xml:space="preserve">FS </w:t>
            </w:r>
          </w:p>
        </w:tc>
        <w:tc>
          <w:tcPr>
            <w:tcW w:w="292" w:type="pct"/>
            <w:shd w:val="clear" w:color="auto" w:fill="auto"/>
            <w:hideMark/>
          </w:tcPr>
          <w:p w:rsidR="00433CD1" w:rsidRPr="00CA1015" w:rsidP="00EE2C20" w14:paraId="42B5154E" w14:textId="58C5FC93">
            <w:pPr>
              <w:pStyle w:val="Tableheader"/>
              <w:rPr>
                <w:rFonts w:ascii="Times New Roman" w:hAnsi="Times New Roman" w:cs="Times New Roman"/>
              </w:rPr>
            </w:pPr>
            <w:r w:rsidRPr="00CA1015">
              <w:rPr>
                <w:rFonts w:ascii="Times New Roman" w:hAnsi="Times New Roman" w:cs="Times New Roman"/>
              </w:rPr>
              <w:t xml:space="preserve">DG </w:t>
            </w:r>
          </w:p>
        </w:tc>
        <w:tc>
          <w:tcPr>
            <w:tcW w:w="1237" w:type="pct"/>
            <w:shd w:val="clear" w:color="auto" w:fill="auto"/>
            <w:hideMark/>
          </w:tcPr>
          <w:p w:rsidR="00433CD1" w:rsidRPr="00CA1015" w:rsidP="00EE2C20" w14:paraId="37FF3152" w14:textId="77777777">
            <w:pPr>
              <w:pStyle w:val="Tableheader"/>
              <w:rPr>
                <w:rFonts w:ascii="Times New Roman" w:hAnsi="Times New Roman" w:cs="Times New Roman"/>
              </w:rPr>
            </w:pPr>
            <w:r w:rsidRPr="00CA1015">
              <w:rPr>
                <w:rFonts w:ascii="Times New Roman" w:hAnsi="Times New Roman" w:cs="Times New Roman"/>
              </w:rPr>
              <w:t>Data Group Name (SY 2024-25)</w:t>
            </w:r>
          </w:p>
        </w:tc>
        <w:tc>
          <w:tcPr>
            <w:tcW w:w="1537" w:type="pct"/>
            <w:shd w:val="clear" w:color="auto" w:fill="auto"/>
            <w:hideMark/>
          </w:tcPr>
          <w:p w:rsidR="00433CD1" w:rsidRPr="00CA1015" w:rsidP="00EE2C20" w14:paraId="55AAA5B1" w14:textId="77777777">
            <w:pPr>
              <w:pStyle w:val="Tableheader"/>
              <w:rPr>
                <w:rFonts w:ascii="Times New Roman" w:hAnsi="Times New Roman" w:cs="Times New Roman"/>
              </w:rPr>
            </w:pPr>
            <w:r w:rsidRPr="00CA1015">
              <w:rPr>
                <w:rFonts w:ascii="Times New Roman" w:hAnsi="Times New Roman" w:cs="Times New Roman"/>
              </w:rPr>
              <w:t>Category Sets (SY 2024-25)</w:t>
            </w:r>
          </w:p>
        </w:tc>
        <w:tc>
          <w:tcPr>
            <w:tcW w:w="1642" w:type="pct"/>
            <w:shd w:val="clear" w:color="auto" w:fill="auto"/>
            <w:hideMark/>
          </w:tcPr>
          <w:p w:rsidR="00433CD1" w:rsidRPr="00CA1015" w:rsidP="00EE2C20" w14:paraId="0EA367FF" w14:textId="77777777">
            <w:pPr>
              <w:pStyle w:val="Tableheader"/>
              <w:rPr>
                <w:rFonts w:ascii="Times New Roman" w:hAnsi="Times New Roman" w:cs="Times New Roman"/>
              </w:rPr>
            </w:pPr>
            <w:r w:rsidRPr="00CA1015">
              <w:rPr>
                <w:rFonts w:ascii="Times New Roman" w:hAnsi="Times New Roman" w:cs="Times New Roman"/>
              </w:rPr>
              <w:t>Category Sets (SY 2025-26 - Changes Only)</w:t>
            </w:r>
          </w:p>
        </w:tc>
      </w:tr>
      <w:tr w14:paraId="6E0B1B51" w14:textId="77777777" w:rsidTr="0056209D">
        <w:tblPrEx>
          <w:tblW w:w="5195" w:type="pct"/>
          <w:tblLook w:val="04A0"/>
        </w:tblPrEx>
        <w:trPr>
          <w:trHeight w:val="2280"/>
        </w:trPr>
        <w:tc>
          <w:tcPr>
            <w:tcW w:w="292" w:type="pct"/>
            <w:shd w:val="clear" w:color="auto" w:fill="auto"/>
            <w:hideMark/>
          </w:tcPr>
          <w:p w:rsidR="00433CD1" w:rsidRPr="00CA1015" w:rsidP="00EE2C20" w14:paraId="06B6FECC" w14:textId="77777777">
            <w:pPr>
              <w:pStyle w:val="NoSpacing"/>
              <w:rPr>
                <w:rFonts w:ascii="Times New Roman" w:hAnsi="Times New Roman" w:cs="Times New Roman"/>
              </w:rPr>
            </w:pPr>
            <w:r w:rsidRPr="00CA1015">
              <w:rPr>
                <w:rFonts w:ascii="Times New Roman" w:hAnsi="Times New Roman" w:cs="Times New Roman"/>
              </w:rPr>
              <w:t>006</w:t>
            </w:r>
          </w:p>
        </w:tc>
        <w:tc>
          <w:tcPr>
            <w:tcW w:w="292" w:type="pct"/>
            <w:shd w:val="clear" w:color="auto" w:fill="auto"/>
            <w:hideMark/>
          </w:tcPr>
          <w:p w:rsidR="00433CD1" w:rsidRPr="00CA1015" w:rsidP="00EE2C20" w14:paraId="456FA0A2" w14:textId="77777777">
            <w:pPr>
              <w:pStyle w:val="NoSpacing"/>
              <w:rPr>
                <w:rFonts w:ascii="Times New Roman" w:hAnsi="Times New Roman" w:cs="Times New Roman"/>
              </w:rPr>
            </w:pPr>
            <w:r w:rsidRPr="00CA1015">
              <w:rPr>
                <w:rFonts w:ascii="Times New Roman" w:hAnsi="Times New Roman" w:cs="Times New Roman"/>
              </w:rPr>
              <w:t>475</w:t>
            </w:r>
          </w:p>
        </w:tc>
        <w:tc>
          <w:tcPr>
            <w:tcW w:w="1237" w:type="pct"/>
            <w:shd w:val="clear" w:color="auto" w:fill="auto"/>
            <w:hideMark/>
          </w:tcPr>
          <w:p w:rsidR="00433CD1" w:rsidRPr="00CA1015" w:rsidP="00EE2C20" w14:paraId="667239CC" w14:textId="77777777">
            <w:pPr>
              <w:pStyle w:val="NoSpacing"/>
              <w:rPr>
                <w:rFonts w:ascii="Times New Roman" w:hAnsi="Times New Roman" w:cs="Times New Roman"/>
              </w:rPr>
            </w:pPr>
            <w:r w:rsidRPr="00CA1015">
              <w:rPr>
                <w:rFonts w:ascii="Times New Roman" w:hAnsi="Times New Roman" w:cs="Times New Roman"/>
              </w:rPr>
              <w:t>Children with disabilities (IDEA) suspensions/expulsions table</w:t>
            </w:r>
          </w:p>
        </w:tc>
        <w:tc>
          <w:tcPr>
            <w:tcW w:w="1537" w:type="pct"/>
            <w:shd w:val="clear" w:color="auto" w:fill="auto"/>
            <w:hideMark/>
          </w:tcPr>
          <w:p w:rsidR="00433CD1" w:rsidRPr="00CA1015" w:rsidP="00280CE1" w14:paraId="5C2FAD13" w14:textId="77777777">
            <w:pPr>
              <w:pStyle w:val="NoSpacing"/>
              <w:numPr>
                <w:ilvl w:val="0"/>
                <w:numId w:val="63"/>
              </w:numPr>
              <w:ind w:left="357"/>
              <w:rPr>
                <w:rFonts w:ascii="Times New Roman" w:hAnsi="Times New Roman" w:cs="Times New Roman"/>
              </w:rPr>
            </w:pPr>
            <w:r w:rsidRPr="00CA1015">
              <w:rPr>
                <w:rFonts w:ascii="Times New Roman" w:hAnsi="Times New Roman" w:cs="Times New Roman"/>
              </w:rPr>
              <w:t>Discipline Method (Suspension/Expulsion)</w:t>
            </w:r>
          </w:p>
          <w:p w:rsidR="00433CD1" w:rsidRPr="00CA1015" w:rsidP="00280CE1" w14:paraId="19E8BB73" w14:textId="77777777">
            <w:pPr>
              <w:pStyle w:val="NoSpacing"/>
              <w:numPr>
                <w:ilvl w:val="0"/>
                <w:numId w:val="63"/>
              </w:numPr>
              <w:ind w:left="357"/>
              <w:rPr>
                <w:rFonts w:ascii="Times New Roman" w:hAnsi="Times New Roman" w:cs="Times New Roman"/>
              </w:rPr>
            </w:pPr>
            <w:r w:rsidRPr="00CA1015">
              <w:rPr>
                <w:rFonts w:ascii="Times New Roman" w:hAnsi="Times New Roman" w:cs="Times New Roman"/>
              </w:rPr>
              <w:t>Removal Length (Suspensions/Expulsions)</w:t>
            </w:r>
          </w:p>
          <w:p w:rsidR="00433CD1" w:rsidRPr="00CA1015" w:rsidP="00280CE1" w14:paraId="3A1A7F48" w14:textId="77777777">
            <w:pPr>
              <w:pStyle w:val="NoSpacing"/>
              <w:numPr>
                <w:ilvl w:val="0"/>
                <w:numId w:val="63"/>
              </w:numPr>
              <w:ind w:left="357"/>
              <w:rPr>
                <w:rFonts w:ascii="Times New Roman" w:hAnsi="Times New Roman" w:cs="Times New Roman"/>
              </w:rPr>
            </w:pPr>
            <w:r w:rsidRPr="00CA1015">
              <w:rPr>
                <w:rFonts w:ascii="Times New Roman" w:hAnsi="Times New Roman" w:cs="Times New Roman"/>
              </w:rPr>
              <w:t>Disability Category (IDEA)</w:t>
            </w:r>
          </w:p>
          <w:p w:rsidR="00433CD1" w:rsidRPr="00CA1015" w:rsidP="00280CE1" w14:paraId="09A3FEED" w14:textId="77777777">
            <w:pPr>
              <w:pStyle w:val="NoSpacing"/>
              <w:numPr>
                <w:ilvl w:val="0"/>
                <w:numId w:val="63"/>
              </w:numPr>
              <w:ind w:left="357"/>
              <w:rPr>
                <w:rFonts w:ascii="Times New Roman" w:hAnsi="Times New Roman" w:cs="Times New Roman"/>
              </w:rPr>
            </w:pPr>
            <w:r w:rsidRPr="00CA1015">
              <w:rPr>
                <w:rFonts w:ascii="Times New Roman" w:hAnsi="Times New Roman" w:cs="Times New Roman"/>
              </w:rPr>
              <w:t>Racial Ethnic</w:t>
            </w:r>
          </w:p>
          <w:p w:rsidR="00433CD1" w:rsidRPr="00CA1015" w:rsidP="00280CE1" w14:paraId="5AF37F65" w14:textId="77777777">
            <w:pPr>
              <w:pStyle w:val="NoSpacing"/>
              <w:numPr>
                <w:ilvl w:val="0"/>
                <w:numId w:val="63"/>
              </w:numPr>
              <w:ind w:left="357"/>
              <w:rPr>
                <w:rFonts w:ascii="Times New Roman" w:hAnsi="Times New Roman" w:cs="Times New Roman"/>
              </w:rPr>
            </w:pPr>
            <w:r w:rsidRPr="00CA1015">
              <w:rPr>
                <w:rFonts w:ascii="Times New Roman" w:hAnsi="Times New Roman" w:cs="Times New Roman"/>
              </w:rPr>
              <w:t>Sex (Membership)</w:t>
            </w:r>
          </w:p>
          <w:p w:rsidR="00433CD1" w:rsidRPr="00CA1015" w:rsidP="00280CE1" w14:paraId="6074F041" w14:textId="0F40010F">
            <w:pPr>
              <w:pStyle w:val="NoSpacing"/>
              <w:numPr>
                <w:ilvl w:val="0"/>
                <w:numId w:val="63"/>
              </w:numPr>
              <w:ind w:left="357"/>
              <w:rPr>
                <w:rFonts w:ascii="Times New Roman" w:hAnsi="Times New Roman" w:cs="Times New Roman"/>
              </w:rPr>
            </w:pPr>
            <w:r w:rsidRPr="00CA1015">
              <w:rPr>
                <w:rFonts w:ascii="Times New Roman" w:hAnsi="Times New Roman" w:cs="Times New Roman"/>
              </w:rPr>
              <w:t>English Learner Status (Both)</w:t>
            </w:r>
          </w:p>
        </w:tc>
        <w:tc>
          <w:tcPr>
            <w:tcW w:w="1642" w:type="pct"/>
            <w:shd w:val="clear" w:color="auto" w:fill="auto"/>
            <w:hideMark/>
          </w:tcPr>
          <w:p w:rsidR="00433CD1" w:rsidRPr="00CA1015" w:rsidP="00280CE1" w14:paraId="66EA8CEE" w14:textId="77777777">
            <w:pPr>
              <w:pStyle w:val="NoSpacing"/>
              <w:numPr>
                <w:ilvl w:val="0"/>
                <w:numId w:val="65"/>
              </w:numPr>
              <w:ind w:left="379"/>
              <w:rPr>
                <w:rFonts w:ascii="Times New Roman" w:hAnsi="Times New Roman" w:cs="Times New Roman"/>
              </w:rPr>
            </w:pPr>
            <w:r w:rsidRPr="00CA1015">
              <w:rPr>
                <w:rFonts w:ascii="Times New Roman" w:hAnsi="Times New Roman" w:cs="Times New Roman"/>
              </w:rPr>
              <w:t>Discipline Method (Suspension/Expulsion)</w:t>
            </w:r>
          </w:p>
          <w:p w:rsidR="00433CD1" w:rsidRPr="00CA1015" w:rsidP="00280CE1" w14:paraId="4B6B1484" w14:textId="77777777">
            <w:pPr>
              <w:pStyle w:val="NoSpacing"/>
              <w:numPr>
                <w:ilvl w:val="0"/>
                <w:numId w:val="65"/>
              </w:numPr>
              <w:ind w:left="379"/>
              <w:rPr>
                <w:rFonts w:ascii="Times New Roman" w:hAnsi="Times New Roman" w:cs="Times New Roman"/>
              </w:rPr>
            </w:pPr>
            <w:r w:rsidRPr="00CA1015">
              <w:rPr>
                <w:rFonts w:ascii="Times New Roman" w:hAnsi="Times New Roman" w:cs="Times New Roman"/>
              </w:rPr>
              <w:t>Removal Length</w:t>
            </w:r>
          </w:p>
          <w:p w:rsidR="00433CD1" w:rsidRPr="00CA1015" w:rsidP="00280CE1" w14:paraId="33AA0B81" w14:textId="77777777">
            <w:pPr>
              <w:pStyle w:val="NoSpacing"/>
              <w:numPr>
                <w:ilvl w:val="0"/>
                <w:numId w:val="65"/>
              </w:numPr>
              <w:ind w:left="379"/>
              <w:rPr>
                <w:rFonts w:ascii="Times New Roman" w:hAnsi="Times New Roman" w:cs="Times New Roman"/>
              </w:rPr>
            </w:pPr>
            <w:r w:rsidRPr="00CA1015">
              <w:rPr>
                <w:rFonts w:ascii="Times New Roman" w:hAnsi="Times New Roman" w:cs="Times New Roman"/>
              </w:rPr>
              <w:t>Disability Category (IDEA)</w:t>
            </w:r>
          </w:p>
          <w:p w:rsidR="00433CD1" w:rsidRPr="00CA1015" w:rsidP="00280CE1" w14:paraId="0C31655C" w14:textId="77777777">
            <w:pPr>
              <w:pStyle w:val="NoSpacing"/>
              <w:numPr>
                <w:ilvl w:val="0"/>
                <w:numId w:val="65"/>
              </w:numPr>
              <w:ind w:left="379"/>
              <w:rPr>
                <w:rFonts w:ascii="Times New Roman" w:hAnsi="Times New Roman" w:cs="Times New Roman"/>
              </w:rPr>
            </w:pPr>
            <w:r w:rsidRPr="00CA1015">
              <w:rPr>
                <w:rFonts w:ascii="Times New Roman" w:hAnsi="Times New Roman" w:cs="Times New Roman"/>
              </w:rPr>
              <w:t>Racial Ethnic</w:t>
            </w:r>
          </w:p>
          <w:p w:rsidR="00433CD1" w:rsidRPr="00CA1015" w:rsidP="00280CE1" w14:paraId="351CA0F6" w14:textId="77777777">
            <w:pPr>
              <w:pStyle w:val="NoSpacing"/>
              <w:numPr>
                <w:ilvl w:val="0"/>
                <w:numId w:val="65"/>
              </w:numPr>
              <w:ind w:left="379"/>
              <w:rPr>
                <w:rFonts w:ascii="Times New Roman" w:hAnsi="Times New Roman" w:cs="Times New Roman"/>
              </w:rPr>
            </w:pPr>
            <w:r w:rsidRPr="00CA1015">
              <w:rPr>
                <w:rFonts w:ascii="Times New Roman" w:hAnsi="Times New Roman" w:cs="Times New Roman"/>
              </w:rPr>
              <w:t>Sex (Membership)</w:t>
            </w:r>
          </w:p>
          <w:p w:rsidR="00433CD1" w:rsidRPr="00CA1015" w:rsidP="00280CE1" w14:paraId="0131C97B" w14:textId="2657D795">
            <w:pPr>
              <w:pStyle w:val="NoSpacing"/>
              <w:numPr>
                <w:ilvl w:val="0"/>
                <w:numId w:val="65"/>
              </w:numPr>
              <w:ind w:left="379"/>
              <w:rPr>
                <w:rFonts w:ascii="Times New Roman" w:hAnsi="Times New Roman" w:cs="Times New Roman"/>
              </w:rPr>
            </w:pPr>
            <w:r w:rsidRPr="00CA1015">
              <w:rPr>
                <w:rFonts w:ascii="Times New Roman" w:hAnsi="Times New Roman" w:cs="Times New Roman"/>
              </w:rPr>
              <w:t>English Learner Status (Both)</w:t>
            </w:r>
          </w:p>
        </w:tc>
      </w:tr>
      <w:tr w14:paraId="1AEB938D" w14:textId="77777777" w:rsidTr="0056209D">
        <w:tblPrEx>
          <w:tblW w:w="5195" w:type="pct"/>
          <w:tblLook w:val="04A0"/>
        </w:tblPrEx>
        <w:trPr>
          <w:trHeight w:val="1296"/>
        </w:trPr>
        <w:tc>
          <w:tcPr>
            <w:tcW w:w="292" w:type="pct"/>
            <w:shd w:val="clear" w:color="auto" w:fill="auto"/>
            <w:hideMark/>
          </w:tcPr>
          <w:p w:rsidR="00433CD1" w:rsidRPr="00CA1015" w:rsidP="00EE2C20" w14:paraId="3B23F600" w14:textId="77777777">
            <w:pPr>
              <w:pStyle w:val="NoSpacing"/>
              <w:rPr>
                <w:rFonts w:ascii="Times New Roman" w:hAnsi="Times New Roman" w:cs="Times New Roman"/>
              </w:rPr>
            </w:pPr>
            <w:r w:rsidRPr="00CA1015">
              <w:rPr>
                <w:rFonts w:ascii="Times New Roman" w:hAnsi="Times New Roman" w:cs="Times New Roman"/>
              </w:rPr>
              <w:t>088</w:t>
            </w:r>
          </w:p>
        </w:tc>
        <w:tc>
          <w:tcPr>
            <w:tcW w:w="292" w:type="pct"/>
            <w:shd w:val="clear" w:color="auto" w:fill="auto"/>
            <w:hideMark/>
          </w:tcPr>
          <w:p w:rsidR="00433CD1" w:rsidRPr="00CA1015" w:rsidP="00EE2C20" w14:paraId="5E693372" w14:textId="77777777">
            <w:pPr>
              <w:pStyle w:val="NoSpacing"/>
              <w:rPr>
                <w:rFonts w:ascii="Times New Roman" w:hAnsi="Times New Roman" w:cs="Times New Roman"/>
              </w:rPr>
            </w:pPr>
            <w:r w:rsidRPr="00CA1015">
              <w:rPr>
                <w:rFonts w:ascii="Times New Roman" w:hAnsi="Times New Roman" w:cs="Times New Roman"/>
              </w:rPr>
              <w:t>598</w:t>
            </w:r>
          </w:p>
        </w:tc>
        <w:tc>
          <w:tcPr>
            <w:tcW w:w="1237" w:type="pct"/>
            <w:shd w:val="clear" w:color="auto" w:fill="auto"/>
            <w:hideMark/>
          </w:tcPr>
          <w:p w:rsidR="00433CD1" w:rsidRPr="00CA1015" w:rsidP="00EE2C20" w14:paraId="04E78D09" w14:textId="77777777">
            <w:pPr>
              <w:pStyle w:val="NoSpacing"/>
              <w:rPr>
                <w:rFonts w:ascii="Times New Roman" w:hAnsi="Times New Roman" w:cs="Times New Roman"/>
              </w:rPr>
            </w:pPr>
            <w:r w:rsidRPr="00CA1015">
              <w:rPr>
                <w:rFonts w:ascii="Times New Roman" w:hAnsi="Times New Roman" w:cs="Times New Roman"/>
              </w:rPr>
              <w:t>Children with disabilities (IDEA) disciplinary removals table</w:t>
            </w:r>
          </w:p>
        </w:tc>
        <w:tc>
          <w:tcPr>
            <w:tcW w:w="1537" w:type="pct"/>
            <w:shd w:val="clear" w:color="auto" w:fill="auto"/>
            <w:hideMark/>
          </w:tcPr>
          <w:p w:rsidR="00433CD1" w:rsidRPr="00CA1015" w:rsidP="00280CE1" w14:paraId="0E11B205" w14:textId="77777777">
            <w:pPr>
              <w:pStyle w:val="NoSpacing"/>
              <w:numPr>
                <w:ilvl w:val="0"/>
                <w:numId w:val="64"/>
              </w:numPr>
              <w:ind w:left="325"/>
              <w:rPr>
                <w:rFonts w:ascii="Times New Roman" w:hAnsi="Times New Roman" w:cs="Times New Roman"/>
              </w:rPr>
            </w:pPr>
            <w:r w:rsidRPr="00CA1015">
              <w:rPr>
                <w:rFonts w:ascii="Times New Roman" w:hAnsi="Times New Roman" w:cs="Times New Roman"/>
              </w:rPr>
              <w:t>Removal Length (IDEA)</w:t>
            </w:r>
          </w:p>
          <w:p w:rsidR="00433CD1" w:rsidRPr="00CA1015" w:rsidP="00280CE1" w14:paraId="468FAE09" w14:textId="77777777">
            <w:pPr>
              <w:pStyle w:val="NoSpacing"/>
              <w:numPr>
                <w:ilvl w:val="0"/>
                <w:numId w:val="64"/>
              </w:numPr>
              <w:ind w:left="325"/>
              <w:rPr>
                <w:rFonts w:ascii="Times New Roman" w:hAnsi="Times New Roman" w:cs="Times New Roman"/>
              </w:rPr>
            </w:pPr>
            <w:r w:rsidRPr="00CA1015">
              <w:rPr>
                <w:rFonts w:ascii="Times New Roman" w:hAnsi="Times New Roman" w:cs="Times New Roman"/>
              </w:rPr>
              <w:t>Disability Category (IDEA)</w:t>
            </w:r>
          </w:p>
          <w:p w:rsidR="00433CD1" w:rsidRPr="00CA1015" w:rsidP="00280CE1" w14:paraId="59BFB616" w14:textId="77777777">
            <w:pPr>
              <w:pStyle w:val="NoSpacing"/>
              <w:numPr>
                <w:ilvl w:val="0"/>
                <w:numId w:val="64"/>
              </w:numPr>
              <w:ind w:left="325"/>
              <w:rPr>
                <w:rFonts w:ascii="Times New Roman" w:hAnsi="Times New Roman" w:cs="Times New Roman"/>
              </w:rPr>
            </w:pPr>
            <w:r w:rsidRPr="00CA1015">
              <w:rPr>
                <w:rFonts w:ascii="Times New Roman" w:hAnsi="Times New Roman" w:cs="Times New Roman"/>
              </w:rPr>
              <w:t>Racial Ethnic</w:t>
            </w:r>
          </w:p>
          <w:p w:rsidR="00433CD1" w:rsidRPr="00CA1015" w:rsidP="00280CE1" w14:paraId="61301E09" w14:textId="77777777">
            <w:pPr>
              <w:pStyle w:val="NoSpacing"/>
              <w:numPr>
                <w:ilvl w:val="0"/>
                <w:numId w:val="64"/>
              </w:numPr>
              <w:ind w:left="325"/>
              <w:rPr>
                <w:rFonts w:ascii="Times New Roman" w:hAnsi="Times New Roman" w:cs="Times New Roman"/>
              </w:rPr>
            </w:pPr>
            <w:r w:rsidRPr="00CA1015">
              <w:rPr>
                <w:rFonts w:ascii="Times New Roman" w:hAnsi="Times New Roman" w:cs="Times New Roman"/>
              </w:rPr>
              <w:t>Sex (Membership)</w:t>
            </w:r>
          </w:p>
          <w:p w:rsidR="00433CD1" w:rsidRPr="00CA1015" w:rsidP="00280CE1" w14:paraId="217FC0F1" w14:textId="0DFD32AA">
            <w:pPr>
              <w:pStyle w:val="NoSpacing"/>
              <w:numPr>
                <w:ilvl w:val="0"/>
                <w:numId w:val="64"/>
              </w:numPr>
              <w:ind w:left="325"/>
              <w:rPr>
                <w:rFonts w:ascii="Times New Roman" w:hAnsi="Times New Roman" w:cs="Times New Roman"/>
              </w:rPr>
            </w:pPr>
            <w:r w:rsidRPr="00CA1015">
              <w:rPr>
                <w:rFonts w:ascii="Times New Roman" w:hAnsi="Times New Roman" w:cs="Times New Roman"/>
              </w:rPr>
              <w:t>English Learner Status (Both)</w:t>
            </w:r>
          </w:p>
        </w:tc>
        <w:tc>
          <w:tcPr>
            <w:tcW w:w="1642" w:type="pct"/>
            <w:shd w:val="clear" w:color="auto" w:fill="auto"/>
            <w:hideMark/>
          </w:tcPr>
          <w:p w:rsidR="00433CD1" w:rsidRPr="00CA1015" w:rsidP="00280CE1" w14:paraId="233268A7" w14:textId="77777777">
            <w:pPr>
              <w:pStyle w:val="NoSpacing"/>
              <w:numPr>
                <w:ilvl w:val="0"/>
                <w:numId w:val="66"/>
              </w:numPr>
              <w:ind w:left="357"/>
              <w:rPr>
                <w:rFonts w:ascii="Times New Roman" w:hAnsi="Times New Roman" w:cs="Times New Roman"/>
              </w:rPr>
            </w:pPr>
            <w:r w:rsidRPr="00CA1015">
              <w:rPr>
                <w:rFonts w:ascii="Times New Roman" w:hAnsi="Times New Roman" w:cs="Times New Roman"/>
              </w:rPr>
              <w:t>Removal Length</w:t>
            </w:r>
          </w:p>
          <w:p w:rsidR="00433CD1" w:rsidRPr="00CA1015" w:rsidP="00280CE1" w14:paraId="3B32DD32" w14:textId="77777777">
            <w:pPr>
              <w:pStyle w:val="NoSpacing"/>
              <w:numPr>
                <w:ilvl w:val="0"/>
                <w:numId w:val="66"/>
              </w:numPr>
              <w:ind w:left="357"/>
              <w:rPr>
                <w:rFonts w:ascii="Times New Roman" w:hAnsi="Times New Roman" w:cs="Times New Roman"/>
              </w:rPr>
            </w:pPr>
            <w:r w:rsidRPr="00CA1015">
              <w:rPr>
                <w:rFonts w:ascii="Times New Roman" w:hAnsi="Times New Roman" w:cs="Times New Roman"/>
              </w:rPr>
              <w:t>Disability Category (IDEA)</w:t>
            </w:r>
          </w:p>
          <w:p w:rsidR="00433CD1" w:rsidRPr="00CA1015" w:rsidP="00280CE1" w14:paraId="5F1B51BE" w14:textId="77777777">
            <w:pPr>
              <w:pStyle w:val="NoSpacing"/>
              <w:numPr>
                <w:ilvl w:val="0"/>
                <w:numId w:val="66"/>
              </w:numPr>
              <w:ind w:left="357"/>
              <w:rPr>
                <w:rFonts w:ascii="Times New Roman" w:hAnsi="Times New Roman" w:cs="Times New Roman"/>
              </w:rPr>
            </w:pPr>
            <w:r w:rsidRPr="00CA1015">
              <w:rPr>
                <w:rFonts w:ascii="Times New Roman" w:hAnsi="Times New Roman" w:cs="Times New Roman"/>
              </w:rPr>
              <w:t>Racial Ethnic</w:t>
            </w:r>
          </w:p>
          <w:p w:rsidR="00433CD1" w:rsidRPr="00CA1015" w:rsidP="00280CE1" w14:paraId="22E06399" w14:textId="77777777">
            <w:pPr>
              <w:pStyle w:val="NoSpacing"/>
              <w:numPr>
                <w:ilvl w:val="0"/>
                <w:numId w:val="66"/>
              </w:numPr>
              <w:ind w:left="357"/>
              <w:rPr>
                <w:rFonts w:ascii="Times New Roman" w:hAnsi="Times New Roman" w:cs="Times New Roman"/>
              </w:rPr>
            </w:pPr>
            <w:r w:rsidRPr="00CA1015">
              <w:rPr>
                <w:rFonts w:ascii="Times New Roman" w:hAnsi="Times New Roman" w:cs="Times New Roman"/>
              </w:rPr>
              <w:t>Sex (Membership)</w:t>
            </w:r>
          </w:p>
          <w:p w:rsidR="00433CD1" w:rsidRPr="00CA1015" w:rsidP="00280CE1" w14:paraId="3D199EBD" w14:textId="1559B9B4">
            <w:pPr>
              <w:pStyle w:val="NoSpacing"/>
              <w:numPr>
                <w:ilvl w:val="0"/>
                <w:numId w:val="66"/>
              </w:numPr>
              <w:ind w:left="357"/>
              <w:rPr>
                <w:rFonts w:ascii="Times New Roman" w:hAnsi="Times New Roman" w:cs="Times New Roman"/>
              </w:rPr>
            </w:pPr>
            <w:r w:rsidRPr="00CA1015">
              <w:rPr>
                <w:rFonts w:ascii="Times New Roman" w:hAnsi="Times New Roman" w:cs="Times New Roman"/>
              </w:rPr>
              <w:t>English Learner Status (Both)</w:t>
            </w:r>
          </w:p>
        </w:tc>
      </w:tr>
    </w:tbl>
    <w:p w:rsidR="00202888" w:rsidRPr="00977147" w:rsidP="00202888" w14:paraId="55A56AE9" w14:textId="76E79B66">
      <w:pPr>
        <w:pStyle w:val="Heading5"/>
        <w:rPr>
          <w:rFonts w:ascii="Times New Roman" w:hAnsi="Times New Roman" w:cs="Times New Roman"/>
          <w:b/>
          <w:bCs/>
          <w:sz w:val="24"/>
          <w:szCs w:val="24"/>
        </w:rPr>
      </w:pPr>
      <w:r w:rsidRPr="00977147">
        <w:rPr>
          <w:rFonts w:ascii="Times New Roman" w:hAnsi="Times New Roman" w:cs="Times New Roman"/>
          <w:b/>
          <w:bCs/>
          <w:sz w:val="24"/>
          <w:szCs w:val="24"/>
        </w:rPr>
        <w:t xml:space="preserve">Attachment A Data </w:t>
      </w:r>
      <w:r w:rsidRPr="00977147" w:rsidR="00D137F5">
        <w:rPr>
          <w:rFonts w:ascii="Times New Roman" w:hAnsi="Times New Roman" w:cs="Times New Roman"/>
          <w:b/>
          <w:bCs/>
          <w:sz w:val="24"/>
          <w:szCs w:val="24"/>
        </w:rPr>
        <w:t>Category</w:t>
      </w:r>
      <w:r w:rsidRPr="00977147">
        <w:rPr>
          <w:rFonts w:ascii="Times New Roman" w:hAnsi="Times New Roman" w:cs="Times New Roman"/>
          <w:b/>
          <w:bCs/>
          <w:sz w:val="24"/>
          <w:szCs w:val="24"/>
        </w:rPr>
        <w:t xml:space="preserve"> Tab</w:t>
      </w:r>
      <w:r w:rsidRPr="00977147" w:rsidR="008B7DC8">
        <w:rPr>
          <w:rFonts w:ascii="Times New Roman" w:hAnsi="Times New Roman" w:cs="Times New Roman"/>
          <w:b/>
          <w:bCs/>
          <w:sz w:val="24"/>
          <w:szCs w:val="24"/>
        </w:rPr>
        <w:t xml:space="preserve"> </w:t>
      </w:r>
      <w:r w:rsidRPr="00977147" w:rsidR="008B7DC8">
        <w:rPr>
          <w:rFonts w:ascii="Times New Roman" w:hAnsi="Times New Roman" w:cs="Times New Roman"/>
          <w:b/>
          <w:bCs/>
          <w:color w:val="FF0000"/>
          <w:sz w:val="24"/>
          <w:szCs w:val="24"/>
        </w:rPr>
        <w:t>(Retire60!)</w:t>
      </w:r>
      <w:r w:rsidRPr="00977147" w:rsidR="00977147">
        <w:rPr>
          <w:rFonts w:ascii="Times New Roman" w:hAnsi="Times New Roman" w:cs="Times New Roman"/>
          <w:b/>
          <w:bCs/>
          <w:color w:val="FF0000"/>
          <w:sz w:val="24"/>
          <w:szCs w:val="24"/>
        </w:rPr>
        <w:t>(New60!)</w:t>
      </w:r>
    </w:p>
    <w:p w:rsidR="00BD4CC3" w:rsidRPr="00680BDA" w:rsidP="00BD4CC3" w14:paraId="3C5C576A" w14:textId="7252AE2F">
      <w:pPr>
        <w:rPr>
          <w:rFonts w:ascii="Times New Roman" w:hAnsi="Times New Roman" w:cs="Times New Roman"/>
          <w:sz w:val="24"/>
          <w:szCs w:val="24"/>
        </w:rPr>
      </w:pPr>
      <w:r w:rsidRPr="00680BDA">
        <w:rPr>
          <w:rFonts w:ascii="Times New Roman" w:hAnsi="Times New Roman" w:cs="Times New Roman"/>
          <w:sz w:val="24"/>
          <w:szCs w:val="24"/>
        </w:rPr>
        <w:t>The following categories would be retired.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7"/>
        <w:gridCol w:w="5053"/>
      </w:tblGrid>
      <w:tr w14:paraId="53E4BBA1" w14:textId="77777777" w:rsidTr="002E25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blHeader/>
        </w:trPr>
        <w:tc>
          <w:tcPr>
            <w:tcW w:w="2298" w:type="pct"/>
            <w:shd w:val="clear" w:color="auto" w:fill="auto"/>
            <w:hideMark/>
          </w:tcPr>
          <w:p w:rsidR="00BD4CC3" w:rsidRPr="00CA1015" w:rsidP="002B1E3B" w14:paraId="1985B693" w14:textId="77777777">
            <w:pPr>
              <w:pStyle w:val="Tableheader"/>
              <w:rPr>
                <w:rFonts w:ascii="Times New Roman" w:hAnsi="Times New Roman" w:cs="Times New Roman"/>
              </w:rPr>
            </w:pPr>
            <w:r w:rsidRPr="00CA1015">
              <w:rPr>
                <w:rFonts w:ascii="Times New Roman" w:hAnsi="Times New Roman" w:cs="Times New Roman"/>
              </w:rPr>
              <w:t>Category Name (SY 2024-25)</w:t>
            </w:r>
          </w:p>
        </w:tc>
        <w:tc>
          <w:tcPr>
            <w:tcW w:w="2702" w:type="pct"/>
            <w:shd w:val="clear" w:color="auto" w:fill="auto"/>
            <w:hideMark/>
          </w:tcPr>
          <w:p w:rsidR="00BD4CC3" w:rsidRPr="00CA1015" w:rsidP="002B1E3B" w14:paraId="4E927CCE" w14:textId="77777777">
            <w:pPr>
              <w:pStyle w:val="Tableheader"/>
              <w:rPr>
                <w:rFonts w:ascii="Times New Roman" w:hAnsi="Times New Roman" w:cs="Times New Roman"/>
              </w:rPr>
            </w:pPr>
            <w:r w:rsidRPr="00CA1015">
              <w:rPr>
                <w:rFonts w:ascii="Times New Roman" w:hAnsi="Times New Roman" w:cs="Times New Roman"/>
              </w:rPr>
              <w:t>Permitted Value Description List (SY 2024-25)</w:t>
            </w:r>
          </w:p>
        </w:tc>
      </w:tr>
      <w:tr w14:paraId="12E24F72" w14:textId="77777777" w:rsidTr="002E2549">
        <w:tblPrEx>
          <w:tblW w:w="5000" w:type="pct"/>
          <w:tblLook w:val="04A0"/>
        </w:tblPrEx>
        <w:trPr>
          <w:trHeight w:val="144"/>
        </w:trPr>
        <w:tc>
          <w:tcPr>
            <w:tcW w:w="2298" w:type="pct"/>
            <w:shd w:val="clear" w:color="auto" w:fill="auto"/>
            <w:hideMark/>
          </w:tcPr>
          <w:p w:rsidR="00BD4CC3" w:rsidRPr="00CA1015" w:rsidP="002A7539" w14:paraId="08FEE85B" w14:textId="77777777">
            <w:pPr>
              <w:pStyle w:val="NoSpacing"/>
              <w:rPr>
                <w:rFonts w:ascii="Times New Roman" w:hAnsi="Times New Roman" w:cs="Times New Roman"/>
                <w:color w:val="000000"/>
              </w:rPr>
            </w:pPr>
            <w:r w:rsidRPr="00CA1015">
              <w:rPr>
                <w:rFonts w:ascii="Times New Roman" w:hAnsi="Times New Roman" w:cs="Times New Roman"/>
                <w:color w:val="000000"/>
              </w:rPr>
              <w:t>Removal Length (Suspensions/Expulsions)</w:t>
            </w:r>
          </w:p>
        </w:tc>
        <w:tc>
          <w:tcPr>
            <w:tcW w:w="2702" w:type="pct"/>
            <w:shd w:val="clear" w:color="auto" w:fill="auto"/>
            <w:hideMark/>
          </w:tcPr>
          <w:p w:rsidR="002B1E3B" w:rsidRPr="00CA1015" w:rsidP="00280CE1" w14:paraId="78C815E7" w14:textId="77777777">
            <w:pPr>
              <w:pStyle w:val="NoSpacing"/>
              <w:numPr>
                <w:ilvl w:val="0"/>
                <w:numId w:val="47"/>
              </w:numPr>
              <w:rPr>
                <w:rFonts w:ascii="Times New Roman" w:hAnsi="Times New Roman" w:cs="Times New Roman"/>
                <w:color w:val="000000"/>
              </w:rPr>
            </w:pPr>
            <w:r w:rsidRPr="00CA1015">
              <w:rPr>
                <w:rFonts w:ascii="Times New Roman" w:hAnsi="Times New Roman" w:cs="Times New Roman"/>
                <w:color w:val="000000"/>
              </w:rPr>
              <w:t>Less than or equal to 10 days</w:t>
            </w:r>
          </w:p>
          <w:p w:rsidR="00BD4CC3" w:rsidRPr="00CA1015" w:rsidP="00280CE1" w14:paraId="66A6A87A" w14:textId="5FD490E9">
            <w:pPr>
              <w:pStyle w:val="NoSpacing"/>
              <w:numPr>
                <w:ilvl w:val="0"/>
                <w:numId w:val="47"/>
              </w:numPr>
              <w:rPr>
                <w:rFonts w:ascii="Times New Roman" w:hAnsi="Times New Roman" w:cs="Times New Roman"/>
                <w:color w:val="000000"/>
              </w:rPr>
            </w:pPr>
            <w:r w:rsidRPr="00CA1015">
              <w:rPr>
                <w:rFonts w:ascii="Times New Roman" w:hAnsi="Times New Roman" w:cs="Times New Roman"/>
                <w:color w:val="000000"/>
              </w:rPr>
              <w:t>Greater than 10 days</w:t>
            </w:r>
          </w:p>
        </w:tc>
      </w:tr>
      <w:tr w14:paraId="273853EC" w14:textId="77777777" w:rsidTr="002E2549">
        <w:tblPrEx>
          <w:tblW w:w="5000" w:type="pct"/>
          <w:tblLook w:val="04A0"/>
        </w:tblPrEx>
        <w:trPr>
          <w:trHeight w:val="829"/>
        </w:trPr>
        <w:tc>
          <w:tcPr>
            <w:tcW w:w="2298" w:type="pct"/>
            <w:shd w:val="clear" w:color="auto" w:fill="auto"/>
            <w:hideMark/>
          </w:tcPr>
          <w:p w:rsidR="00BD4CC3" w:rsidRPr="00CA1015" w:rsidP="002A7539" w14:paraId="0F0E754D" w14:textId="77777777">
            <w:pPr>
              <w:pStyle w:val="NoSpacing"/>
              <w:rPr>
                <w:rFonts w:ascii="Times New Roman" w:hAnsi="Times New Roman" w:cs="Times New Roman"/>
                <w:color w:val="000000"/>
              </w:rPr>
            </w:pPr>
            <w:r w:rsidRPr="00CA1015">
              <w:rPr>
                <w:rFonts w:ascii="Times New Roman" w:hAnsi="Times New Roman" w:cs="Times New Roman"/>
                <w:color w:val="000000"/>
              </w:rPr>
              <w:t>Removal Length (IDEA)</w:t>
            </w:r>
          </w:p>
        </w:tc>
        <w:tc>
          <w:tcPr>
            <w:tcW w:w="2702" w:type="pct"/>
            <w:shd w:val="clear" w:color="auto" w:fill="auto"/>
            <w:hideMark/>
          </w:tcPr>
          <w:p w:rsidR="002B1E3B" w:rsidRPr="00CA1015" w:rsidP="00280CE1" w14:paraId="3045ECF5" w14:textId="77777777">
            <w:pPr>
              <w:pStyle w:val="NoSpacing"/>
              <w:numPr>
                <w:ilvl w:val="0"/>
                <w:numId w:val="46"/>
              </w:numPr>
              <w:rPr>
                <w:rFonts w:ascii="Times New Roman" w:hAnsi="Times New Roman" w:cs="Times New Roman"/>
                <w:color w:val="000000"/>
              </w:rPr>
            </w:pPr>
            <w:r w:rsidRPr="00CA1015">
              <w:rPr>
                <w:rFonts w:ascii="Times New Roman" w:hAnsi="Times New Roman" w:cs="Times New Roman"/>
                <w:color w:val="000000"/>
              </w:rPr>
              <w:t>1 day or less</w:t>
            </w:r>
          </w:p>
          <w:p w:rsidR="002B1E3B" w:rsidRPr="00CA1015" w:rsidP="00280CE1" w14:paraId="1CF2C90B" w14:textId="77777777">
            <w:pPr>
              <w:pStyle w:val="NoSpacing"/>
              <w:numPr>
                <w:ilvl w:val="0"/>
                <w:numId w:val="46"/>
              </w:numPr>
              <w:rPr>
                <w:rFonts w:ascii="Times New Roman" w:hAnsi="Times New Roman" w:cs="Times New Roman"/>
                <w:color w:val="000000"/>
              </w:rPr>
            </w:pPr>
            <w:r w:rsidRPr="00CA1015">
              <w:rPr>
                <w:rFonts w:ascii="Times New Roman" w:hAnsi="Times New Roman" w:cs="Times New Roman"/>
                <w:color w:val="000000"/>
              </w:rPr>
              <w:t>2 through 10 days</w:t>
            </w:r>
          </w:p>
          <w:p w:rsidR="00BD4CC3" w:rsidRPr="00CA1015" w:rsidP="00280CE1" w14:paraId="4636275E" w14:textId="70663B03">
            <w:pPr>
              <w:pStyle w:val="NoSpacing"/>
              <w:numPr>
                <w:ilvl w:val="0"/>
                <w:numId w:val="46"/>
              </w:numPr>
              <w:rPr>
                <w:rFonts w:ascii="Times New Roman" w:hAnsi="Times New Roman" w:cs="Times New Roman"/>
                <w:color w:val="000000"/>
              </w:rPr>
            </w:pPr>
            <w:r w:rsidRPr="00CA1015">
              <w:rPr>
                <w:rFonts w:ascii="Times New Roman" w:hAnsi="Times New Roman" w:cs="Times New Roman"/>
                <w:color w:val="000000"/>
              </w:rPr>
              <w:t>Greater than 10 days</w:t>
            </w:r>
          </w:p>
        </w:tc>
      </w:tr>
    </w:tbl>
    <w:p w:rsidR="00BD4CC3" w:rsidRPr="00680BDA" w:rsidP="00174973" w14:paraId="0817ACED" w14:textId="0482C629">
      <w:pPr>
        <w:spacing w:before="120"/>
        <w:rPr>
          <w:rFonts w:ascii="Times New Roman" w:hAnsi="Times New Roman" w:cs="Times New Roman"/>
          <w:sz w:val="24"/>
          <w:szCs w:val="24"/>
        </w:rPr>
      </w:pPr>
      <w:r w:rsidRPr="00680BDA">
        <w:rPr>
          <w:rFonts w:ascii="Times New Roman" w:hAnsi="Times New Roman" w:cs="Times New Roman"/>
          <w:sz w:val="24"/>
          <w:szCs w:val="24"/>
        </w:rPr>
        <w:t>The above categories would be replaced with this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6"/>
        <w:gridCol w:w="3482"/>
        <w:gridCol w:w="3392"/>
      </w:tblGrid>
      <w:tr w14:paraId="22E4CBB7" w14:textId="77777777" w:rsidTr="00CA101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tblHeader/>
        </w:trPr>
        <w:tc>
          <w:tcPr>
            <w:tcW w:w="1324" w:type="pct"/>
            <w:shd w:val="clear" w:color="auto" w:fill="auto"/>
            <w:hideMark/>
          </w:tcPr>
          <w:p w:rsidR="00BD4CC3" w:rsidRPr="00CA1015" w:rsidP="002B1E3B" w14:paraId="10F6A11C" w14:textId="1CE45F1A">
            <w:pPr>
              <w:pStyle w:val="Tableheader"/>
              <w:rPr>
                <w:rFonts w:ascii="Times New Roman" w:hAnsi="Times New Roman" w:cs="Times New Roman"/>
              </w:rPr>
            </w:pPr>
            <w:r w:rsidRPr="00CA1015">
              <w:rPr>
                <w:rFonts w:ascii="Times New Roman" w:hAnsi="Times New Roman" w:cs="Times New Roman"/>
              </w:rPr>
              <w:t>Category Name (SY 2025-26 - Changes Only)</w:t>
            </w:r>
          </w:p>
        </w:tc>
        <w:tc>
          <w:tcPr>
            <w:tcW w:w="1862" w:type="pct"/>
            <w:shd w:val="clear" w:color="auto" w:fill="auto"/>
            <w:hideMark/>
          </w:tcPr>
          <w:p w:rsidR="00BD4CC3" w:rsidRPr="00CA1015" w:rsidP="002B1E3B" w14:paraId="608F650B" w14:textId="5609C8FE">
            <w:pPr>
              <w:pStyle w:val="Tableheader"/>
              <w:rPr>
                <w:rFonts w:ascii="Times New Roman" w:hAnsi="Times New Roman" w:cs="Times New Roman"/>
              </w:rPr>
            </w:pPr>
            <w:r w:rsidRPr="00CA1015">
              <w:rPr>
                <w:rFonts w:ascii="Times New Roman" w:hAnsi="Times New Roman" w:cs="Times New Roman"/>
              </w:rPr>
              <w:t>Category Definition (SY 2025-26 - Changes Only)</w:t>
            </w:r>
          </w:p>
        </w:tc>
        <w:tc>
          <w:tcPr>
            <w:tcW w:w="1814" w:type="pct"/>
            <w:shd w:val="clear" w:color="auto" w:fill="auto"/>
            <w:hideMark/>
          </w:tcPr>
          <w:p w:rsidR="00BD4CC3" w:rsidRPr="00CA1015" w:rsidP="002B1E3B" w14:paraId="782447D6" w14:textId="77777777">
            <w:pPr>
              <w:pStyle w:val="Tableheader"/>
              <w:rPr>
                <w:rFonts w:ascii="Times New Roman" w:hAnsi="Times New Roman" w:cs="Times New Roman"/>
              </w:rPr>
            </w:pPr>
            <w:r w:rsidRPr="00CA1015">
              <w:rPr>
                <w:rFonts w:ascii="Times New Roman" w:hAnsi="Times New Roman" w:cs="Times New Roman"/>
              </w:rPr>
              <w:t>Permitted Value Description List (SY 2025-26 - Changes Only)</w:t>
            </w:r>
          </w:p>
        </w:tc>
      </w:tr>
      <w:tr w14:paraId="081CDF9B" w14:textId="77777777" w:rsidTr="00CA1015">
        <w:tblPrEx>
          <w:tblW w:w="5000" w:type="pct"/>
          <w:tblLook w:val="04A0"/>
        </w:tblPrEx>
        <w:trPr>
          <w:trHeight w:val="432"/>
        </w:trPr>
        <w:tc>
          <w:tcPr>
            <w:tcW w:w="1324" w:type="pct"/>
            <w:shd w:val="clear" w:color="auto" w:fill="auto"/>
            <w:hideMark/>
          </w:tcPr>
          <w:p w:rsidR="00BD4CC3" w:rsidRPr="00CA1015" w:rsidP="002A7539" w14:paraId="3E67DF68" w14:textId="6498CD9A">
            <w:pPr>
              <w:pStyle w:val="NoSpacing"/>
              <w:rPr>
                <w:rFonts w:ascii="Times New Roman" w:hAnsi="Times New Roman" w:cs="Times New Roman"/>
                <w:color w:val="000000"/>
              </w:rPr>
            </w:pPr>
            <w:r w:rsidRPr="00CA1015">
              <w:rPr>
                <w:rFonts w:ascii="Times New Roman" w:hAnsi="Times New Roman" w:cs="Times New Roman"/>
                <w:color w:val="000000"/>
              </w:rPr>
              <w:t xml:space="preserve">Removal Length </w:t>
            </w:r>
          </w:p>
        </w:tc>
        <w:tc>
          <w:tcPr>
            <w:tcW w:w="1862" w:type="pct"/>
            <w:shd w:val="clear" w:color="auto" w:fill="auto"/>
            <w:hideMark/>
          </w:tcPr>
          <w:p w:rsidR="00BD4CC3" w:rsidRPr="00CA1015" w:rsidP="002A7539" w14:paraId="31F26DE7" w14:textId="4BD670B2">
            <w:pPr>
              <w:pStyle w:val="NoSpacing"/>
              <w:rPr>
                <w:rFonts w:ascii="Times New Roman" w:hAnsi="Times New Roman" w:cs="Times New Roman"/>
                <w:color w:val="000000"/>
              </w:rPr>
            </w:pPr>
            <w:r w:rsidRPr="00CA1015">
              <w:rPr>
                <w:rFonts w:ascii="Times New Roman" w:hAnsi="Times New Roman" w:cs="Times New Roman"/>
                <w:color w:val="000000"/>
              </w:rPr>
              <w:t>The cumulative number of days were removed from their current educational setting during the school year</w:t>
            </w:r>
            <w:r w:rsidRPr="00CA1015" w:rsidR="00B20BA4">
              <w:rPr>
                <w:rFonts w:ascii="Times New Roman" w:hAnsi="Times New Roman" w:cs="Times New Roman"/>
                <w:color w:val="000000"/>
              </w:rPr>
              <w:t xml:space="preserve"> for disciplinary reasons</w:t>
            </w:r>
            <w:r w:rsidRPr="00CA1015">
              <w:rPr>
                <w:rFonts w:ascii="Times New Roman" w:hAnsi="Times New Roman" w:cs="Times New Roman"/>
                <w:color w:val="000000"/>
              </w:rPr>
              <w:t>.</w:t>
            </w:r>
          </w:p>
        </w:tc>
        <w:tc>
          <w:tcPr>
            <w:tcW w:w="1814" w:type="pct"/>
            <w:shd w:val="clear" w:color="auto" w:fill="auto"/>
            <w:hideMark/>
          </w:tcPr>
          <w:p w:rsidR="002B1E3B" w:rsidRPr="00CA1015" w:rsidP="00280CE1" w14:paraId="70A6159B" w14:textId="77777777">
            <w:pPr>
              <w:pStyle w:val="NoSpacing"/>
              <w:numPr>
                <w:ilvl w:val="0"/>
                <w:numId w:val="48"/>
              </w:numPr>
              <w:rPr>
                <w:rFonts w:ascii="Times New Roman" w:hAnsi="Times New Roman" w:cs="Times New Roman"/>
                <w:color w:val="000000"/>
              </w:rPr>
            </w:pPr>
            <w:r w:rsidRPr="00CA1015">
              <w:rPr>
                <w:rFonts w:ascii="Times New Roman" w:hAnsi="Times New Roman" w:cs="Times New Roman"/>
                <w:color w:val="000000"/>
              </w:rPr>
              <w:t>1 day or less</w:t>
            </w:r>
          </w:p>
          <w:p w:rsidR="002B1E3B" w:rsidRPr="00CA1015" w:rsidP="00280CE1" w14:paraId="77D0357F" w14:textId="77777777">
            <w:pPr>
              <w:pStyle w:val="NoSpacing"/>
              <w:numPr>
                <w:ilvl w:val="0"/>
                <w:numId w:val="48"/>
              </w:numPr>
              <w:rPr>
                <w:rFonts w:ascii="Times New Roman" w:hAnsi="Times New Roman" w:cs="Times New Roman"/>
                <w:color w:val="000000"/>
              </w:rPr>
            </w:pPr>
            <w:r w:rsidRPr="00CA1015">
              <w:rPr>
                <w:rFonts w:ascii="Times New Roman" w:hAnsi="Times New Roman" w:cs="Times New Roman"/>
                <w:color w:val="000000"/>
              </w:rPr>
              <w:t>2 through 4 days</w:t>
            </w:r>
          </w:p>
          <w:p w:rsidR="002B1E3B" w:rsidRPr="00CA1015" w:rsidP="00280CE1" w14:paraId="0920878E" w14:textId="77777777">
            <w:pPr>
              <w:pStyle w:val="NoSpacing"/>
              <w:numPr>
                <w:ilvl w:val="0"/>
                <w:numId w:val="48"/>
              </w:numPr>
              <w:rPr>
                <w:rFonts w:ascii="Times New Roman" w:hAnsi="Times New Roman" w:cs="Times New Roman"/>
                <w:color w:val="000000"/>
              </w:rPr>
            </w:pPr>
            <w:r w:rsidRPr="00CA1015">
              <w:rPr>
                <w:rFonts w:ascii="Times New Roman" w:hAnsi="Times New Roman" w:cs="Times New Roman"/>
                <w:color w:val="000000"/>
              </w:rPr>
              <w:t>5 through 10 days</w:t>
            </w:r>
          </w:p>
          <w:p w:rsidR="00BD4CC3" w:rsidRPr="00CA1015" w:rsidP="00280CE1" w14:paraId="3C6EF795" w14:textId="0A736CC5">
            <w:pPr>
              <w:pStyle w:val="NoSpacing"/>
              <w:numPr>
                <w:ilvl w:val="0"/>
                <w:numId w:val="48"/>
              </w:numPr>
              <w:rPr>
                <w:rFonts w:ascii="Times New Roman" w:hAnsi="Times New Roman" w:cs="Times New Roman"/>
                <w:color w:val="000000"/>
              </w:rPr>
            </w:pPr>
            <w:r w:rsidRPr="00CA1015">
              <w:rPr>
                <w:rFonts w:ascii="Times New Roman" w:hAnsi="Times New Roman" w:cs="Times New Roman"/>
                <w:color w:val="000000"/>
              </w:rPr>
              <w:t>Greater than 10 days</w:t>
            </w:r>
          </w:p>
        </w:tc>
      </w:tr>
    </w:tbl>
    <w:p w:rsidR="00973152" w:rsidRPr="00280CE1" w:rsidP="002E2549" w14:paraId="2189E5E8" w14:textId="56C34A5B">
      <w:pPr>
        <w:pStyle w:val="Heading2"/>
        <w:ind w:left="540" w:hanging="540"/>
        <w:rPr>
          <w:rFonts w:ascii="Times New Roman" w:hAnsi="Times New Roman" w:cs="Times New Roman"/>
          <w:b/>
          <w:bCs/>
        </w:rPr>
      </w:pPr>
      <w:bookmarkStart w:id="27" w:name="_Toc182397037"/>
      <w:r w:rsidRPr="00280CE1">
        <w:rPr>
          <w:rFonts w:ascii="Times New Roman" w:hAnsi="Times New Roman" w:cs="Times New Roman"/>
          <w:b/>
          <w:bCs/>
        </w:rPr>
        <w:t>Personnel</w:t>
      </w:r>
      <w:r w:rsidRPr="00280CE1" w:rsidR="00D137F5">
        <w:rPr>
          <w:rFonts w:ascii="Times New Roman" w:hAnsi="Times New Roman" w:cs="Times New Roman"/>
          <w:b/>
          <w:bCs/>
        </w:rPr>
        <w:t xml:space="preserve"> – </w:t>
      </w:r>
      <w:r w:rsidR="004C1FD3">
        <w:rPr>
          <w:rFonts w:ascii="Times New Roman" w:hAnsi="Times New Roman" w:cs="Times New Roman"/>
          <w:b/>
          <w:bCs/>
        </w:rPr>
        <w:t>c</w:t>
      </w:r>
      <w:r w:rsidRPr="00280CE1" w:rsidR="00D137F5">
        <w:rPr>
          <w:rFonts w:ascii="Times New Roman" w:hAnsi="Times New Roman" w:cs="Times New Roman"/>
          <w:b/>
          <w:bCs/>
        </w:rPr>
        <w:t xml:space="preserve">hange aggregation </w:t>
      </w:r>
      <w:r w:rsidRPr="00280CE1" w:rsidR="009D27C0">
        <w:rPr>
          <w:rFonts w:ascii="Times New Roman" w:hAnsi="Times New Roman" w:cs="Times New Roman"/>
          <w:b/>
          <w:bCs/>
        </w:rPr>
        <w:t>by</w:t>
      </w:r>
      <w:r w:rsidRPr="00280CE1" w:rsidR="00D137F5">
        <w:rPr>
          <w:rFonts w:ascii="Times New Roman" w:hAnsi="Times New Roman" w:cs="Times New Roman"/>
          <w:b/>
          <w:bCs/>
        </w:rPr>
        <w:t xml:space="preserve"> </w:t>
      </w:r>
      <w:r w:rsidRPr="00280CE1" w:rsidR="00B140FF">
        <w:rPr>
          <w:rFonts w:ascii="Times New Roman" w:hAnsi="Times New Roman" w:cs="Times New Roman"/>
          <w:b/>
          <w:bCs/>
        </w:rPr>
        <w:t>Age Groups</w:t>
      </w:r>
      <w:bookmarkEnd w:id="27"/>
    </w:p>
    <w:p w:rsidR="00847FA9" w:rsidRPr="00680BDA" w:rsidP="00217DDF" w14:paraId="2837BE21" w14:textId="51A4F8B4">
      <w:pPr>
        <w:rPr>
          <w:rFonts w:ascii="Times New Roman" w:hAnsi="Times New Roman" w:cs="Times New Roman"/>
          <w:sz w:val="24"/>
          <w:szCs w:val="24"/>
        </w:rPr>
      </w:pPr>
      <w:r w:rsidRPr="00680BDA">
        <w:rPr>
          <w:rFonts w:ascii="Times New Roman" w:hAnsi="Times New Roman" w:cs="Times New Roman"/>
          <w:sz w:val="24"/>
          <w:szCs w:val="24"/>
        </w:rPr>
        <w:t>The Department</w:t>
      </w:r>
      <w:r w:rsidRPr="00680BDA">
        <w:rPr>
          <w:rFonts w:ascii="Times New Roman" w:hAnsi="Times New Roman" w:cs="Times New Roman"/>
          <w:sz w:val="24"/>
          <w:szCs w:val="24"/>
        </w:rPr>
        <w:t xml:space="preserve"> collect</w:t>
      </w:r>
      <w:r w:rsidRPr="00680BDA">
        <w:rPr>
          <w:rFonts w:ascii="Times New Roman" w:hAnsi="Times New Roman" w:cs="Times New Roman"/>
          <w:sz w:val="24"/>
          <w:szCs w:val="24"/>
        </w:rPr>
        <w:t>s</w:t>
      </w:r>
      <w:r w:rsidRPr="00680BDA">
        <w:rPr>
          <w:rFonts w:ascii="Times New Roman" w:hAnsi="Times New Roman" w:cs="Times New Roman"/>
          <w:sz w:val="24"/>
          <w:szCs w:val="24"/>
        </w:rPr>
        <w:t xml:space="preserve"> </w:t>
      </w:r>
      <w:r w:rsidRPr="00680BDA" w:rsidR="009D27C0">
        <w:rPr>
          <w:rFonts w:ascii="Times New Roman" w:hAnsi="Times New Roman" w:cs="Times New Roman"/>
          <w:sz w:val="24"/>
          <w:szCs w:val="24"/>
        </w:rPr>
        <w:t>the FTEs</w:t>
      </w:r>
      <w:r w:rsidRPr="00680BDA">
        <w:rPr>
          <w:rFonts w:ascii="Times New Roman" w:hAnsi="Times New Roman" w:cs="Times New Roman"/>
          <w:sz w:val="24"/>
          <w:szCs w:val="24"/>
        </w:rPr>
        <w:t xml:space="preserve"> of special education teachers and paraprofessionals who are employed or contracted to work with children with disabilities</w:t>
      </w:r>
      <w:r w:rsidRPr="00680BDA">
        <w:rPr>
          <w:rFonts w:ascii="Times New Roman" w:hAnsi="Times New Roman" w:cs="Times New Roman"/>
          <w:sz w:val="24"/>
          <w:szCs w:val="24"/>
        </w:rPr>
        <w:t>.</w:t>
      </w:r>
      <w:r w:rsidRPr="00680BDA">
        <w:rPr>
          <w:rFonts w:ascii="Times New Roman" w:hAnsi="Times New Roman" w:cs="Times New Roman"/>
          <w:sz w:val="24"/>
          <w:szCs w:val="24"/>
        </w:rPr>
        <w:t xml:space="preserve"> </w:t>
      </w:r>
    </w:p>
    <w:p w:rsidR="006E1E5F" w:rsidRPr="00680BDA" w:rsidP="006E1E5F" w14:paraId="0CB0293A" w14:textId="679D99AC">
      <w:pPr>
        <w:rPr>
          <w:rFonts w:ascii="Times New Roman" w:hAnsi="Times New Roman" w:cs="Times New Roman"/>
          <w:sz w:val="24"/>
          <w:szCs w:val="24"/>
        </w:rPr>
      </w:pPr>
      <w:r w:rsidRPr="00680BDA">
        <w:rPr>
          <w:rFonts w:ascii="Times New Roman" w:hAnsi="Times New Roman" w:cs="Times New Roman"/>
          <w:sz w:val="24"/>
          <w:szCs w:val="24"/>
        </w:rPr>
        <w:t>The Department is proposing separat</w:t>
      </w:r>
      <w:r w:rsidRPr="00680BDA" w:rsidR="00B20BA4">
        <w:rPr>
          <w:rFonts w:ascii="Times New Roman" w:hAnsi="Times New Roman" w:cs="Times New Roman"/>
          <w:sz w:val="24"/>
          <w:szCs w:val="24"/>
        </w:rPr>
        <w:t>ing</w:t>
      </w:r>
      <w:r w:rsidRPr="00680BDA">
        <w:rPr>
          <w:rFonts w:ascii="Times New Roman" w:hAnsi="Times New Roman" w:cs="Times New Roman"/>
          <w:sz w:val="24"/>
          <w:szCs w:val="24"/>
        </w:rPr>
        <w:t xml:space="preserve"> the FTE of special education teachers and paraprofessionals further by age. This proposed change would align the age groups reported in the IDEA Section 618 Part B Personnel data with the age groups reported in the IDEA Section 618 Part B Child Count and Educational Environments public release file.</w:t>
      </w:r>
    </w:p>
    <w:p w:rsidR="005F34AF" w:rsidRPr="005E48AD" w:rsidP="005F34AF" w14:paraId="22F6DF2F" w14:textId="77777777">
      <w:pPr>
        <w:pStyle w:val="Heading5"/>
        <w:rPr>
          <w:rFonts w:ascii="Times New Roman" w:hAnsi="Times New Roman" w:eastAsiaTheme="minorHAnsi" w:cs="Times New Roman"/>
          <w:b/>
          <w:bCs/>
          <w:sz w:val="24"/>
          <w:szCs w:val="24"/>
        </w:rPr>
      </w:pPr>
      <w:r w:rsidRPr="005E48AD">
        <w:rPr>
          <w:rFonts w:ascii="Times New Roman" w:hAnsi="Times New Roman" w:cs="Times New Roman"/>
          <w:b/>
          <w:bCs/>
          <w:sz w:val="24"/>
          <w:szCs w:val="24"/>
        </w:rPr>
        <w:t>Questions</w:t>
      </w:r>
    </w:p>
    <w:p w:rsidR="005D0BEA" w:rsidRPr="00680BDA" w:rsidP="00581934" w14:paraId="41325DE9" w14:textId="5AFA2CB9">
      <w:pPr>
        <w:pStyle w:val="ListParagraph"/>
        <w:numPr>
          <w:ilvl w:val="0"/>
          <w:numId w:val="18"/>
        </w:numPr>
        <w:rPr>
          <w:rFonts w:ascii="Times New Roman" w:hAnsi="Times New Roman" w:cs="Times New Roman"/>
          <w:sz w:val="24"/>
          <w:szCs w:val="24"/>
        </w:rPr>
      </w:pPr>
      <w:r w:rsidRPr="00680BDA">
        <w:rPr>
          <w:rFonts w:ascii="Times New Roman" w:hAnsi="Times New Roman" w:cs="Times New Roman"/>
          <w:sz w:val="24"/>
          <w:szCs w:val="24"/>
        </w:rPr>
        <w:t xml:space="preserve">What </w:t>
      </w:r>
      <w:r w:rsidRPr="00680BDA">
        <w:rPr>
          <w:rFonts w:ascii="Times New Roman" w:hAnsi="Times New Roman" w:cs="Times New Roman"/>
          <w:sz w:val="24"/>
          <w:szCs w:val="24"/>
        </w:rPr>
        <w:t xml:space="preserve">challenges </w:t>
      </w:r>
      <w:r w:rsidRPr="00680BDA">
        <w:rPr>
          <w:rFonts w:ascii="Times New Roman" w:hAnsi="Times New Roman" w:cs="Times New Roman"/>
          <w:sz w:val="24"/>
          <w:szCs w:val="24"/>
        </w:rPr>
        <w:t xml:space="preserve">are anticipated in </w:t>
      </w:r>
      <w:r w:rsidRPr="00680BDA">
        <w:rPr>
          <w:rFonts w:ascii="Times New Roman" w:hAnsi="Times New Roman" w:cs="Times New Roman"/>
          <w:sz w:val="24"/>
          <w:szCs w:val="24"/>
        </w:rPr>
        <w:t xml:space="preserve">reporting these data? </w:t>
      </w:r>
    </w:p>
    <w:p w:rsidR="00973152" w:rsidRPr="00680BDA" w:rsidP="009933A1" w14:paraId="4B856ED5" w14:textId="6EA2A3BC">
      <w:pPr>
        <w:pStyle w:val="ListParagraph"/>
        <w:rPr>
          <w:rFonts w:ascii="Times New Roman" w:hAnsi="Times New Roman" w:cs="Times New Roman"/>
          <w:sz w:val="24"/>
          <w:szCs w:val="24"/>
        </w:rPr>
      </w:pPr>
      <w:r w:rsidRPr="00680BDA">
        <w:rPr>
          <w:rFonts w:ascii="Times New Roman" w:hAnsi="Times New Roman" w:cs="Times New Roman"/>
          <w:sz w:val="24"/>
          <w:szCs w:val="24"/>
        </w:rPr>
        <w:t>What steps can be taken to address these challenges?</w:t>
      </w:r>
    </w:p>
    <w:p w:rsidR="00202888" w:rsidRPr="005E48AD" w:rsidP="00202888" w14:paraId="18EB14FC" w14:textId="290BC764">
      <w:pPr>
        <w:pStyle w:val="Heading5"/>
        <w:rPr>
          <w:rFonts w:ascii="Times New Roman" w:hAnsi="Times New Roman" w:cs="Times New Roman"/>
          <w:b/>
          <w:bCs/>
          <w:sz w:val="24"/>
          <w:szCs w:val="24"/>
        </w:rPr>
      </w:pPr>
      <w:bookmarkStart w:id="28" w:name="_Hlk182387025"/>
      <w:r w:rsidRPr="005E48AD">
        <w:rPr>
          <w:rFonts w:ascii="Times New Roman" w:hAnsi="Times New Roman" w:cs="Times New Roman"/>
          <w:b/>
          <w:bCs/>
          <w:sz w:val="24"/>
          <w:szCs w:val="24"/>
        </w:rPr>
        <w:t xml:space="preserve">Attachment A Data </w:t>
      </w:r>
      <w:r w:rsidRPr="005E48AD" w:rsidR="00D137F5">
        <w:rPr>
          <w:rFonts w:ascii="Times New Roman" w:hAnsi="Times New Roman" w:cs="Times New Roman"/>
          <w:b/>
          <w:bCs/>
          <w:sz w:val="24"/>
          <w:szCs w:val="24"/>
        </w:rPr>
        <w:t xml:space="preserve">Category </w:t>
      </w:r>
      <w:r w:rsidRPr="005E48AD">
        <w:rPr>
          <w:rFonts w:ascii="Times New Roman" w:hAnsi="Times New Roman" w:cs="Times New Roman"/>
          <w:b/>
          <w:bCs/>
          <w:sz w:val="24"/>
          <w:szCs w:val="24"/>
        </w:rPr>
        <w:t>Tab</w:t>
      </w:r>
      <w:bookmarkEnd w:id="28"/>
      <w:r w:rsidRPr="005E48AD" w:rsidR="005E48AD">
        <w:rPr>
          <w:rFonts w:ascii="Times New Roman" w:hAnsi="Times New Roman" w:cs="Times New Roman"/>
          <w:b/>
          <w:bCs/>
          <w:sz w:val="24"/>
          <w:szCs w:val="24"/>
        </w:rPr>
        <w:t xml:space="preserve"> </w:t>
      </w:r>
      <w:r w:rsidRPr="005E48AD" w:rsidR="005E48AD">
        <w:rPr>
          <w:rFonts w:ascii="Times New Roman" w:hAnsi="Times New Roman" w:cs="Times New Roman"/>
          <w:b/>
          <w:bCs/>
          <w:color w:val="FF0000"/>
          <w:sz w:val="24"/>
          <w:szCs w:val="24"/>
        </w:rPr>
        <w:t>(Revised60!)</w:t>
      </w:r>
    </w:p>
    <w:p w:rsidR="006E1E5F" w:rsidRPr="00680BDA" w:rsidP="006E1E5F" w14:paraId="401518DF" w14:textId="5E0EA055">
      <w:pPr>
        <w:rPr>
          <w:rFonts w:ascii="Times New Roman" w:hAnsi="Times New Roman" w:cs="Times New Roman"/>
          <w:sz w:val="24"/>
          <w:szCs w:val="24"/>
        </w:rPr>
      </w:pPr>
      <w:r w:rsidRPr="00680BDA">
        <w:rPr>
          <w:rFonts w:ascii="Times New Roman" w:hAnsi="Times New Roman" w:cs="Times New Roman"/>
          <w:sz w:val="24"/>
          <w:szCs w:val="24"/>
        </w:rPr>
        <w:t>To separate the counts further, the permitted values of the following category would be changed.</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3781"/>
        <w:gridCol w:w="4101"/>
      </w:tblGrid>
      <w:tr w14:paraId="079F9695" w14:textId="77777777" w:rsidTr="00373AFE">
        <w:tblPrEx>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5"/>
          <w:tblHeader/>
        </w:trPr>
        <w:tc>
          <w:tcPr>
            <w:tcW w:w="889" w:type="pct"/>
            <w:shd w:val="clear" w:color="auto" w:fill="auto"/>
            <w:hideMark/>
          </w:tcPr>
          <w:p w:rsidR="00D815E7" w:rsidRPr="00CA1015" w:rsidP="002B1E3B" w14:paraId="0B56D22D" w14:textId="77777777">
            <w:pPr>
              <w:pStyle w:val="Tableheader"/>
              <w:rPr>
                <w:rFonts w:ascii="Times New Roman" w:hAnsi="Times New Roman" w:cs="Times New Roman"/>
              </w:rPr>
            </w:pPr>
            <w:r w:rsidRPr="00CA1015">
              <w:rPr>
                <w:rFonts w:ascii="Times New Roman" w:hAnsi="Times New Roman" w:cs="Times New Roman"/>
              </w:rPr>
              <w:t>Category Name (SY 2024-25)</w:t>
            </w:r>
          </w:p>
        </w:tc>
        <w:tc>
          <w:tcPr>
            <w:tcW w:w="1972" w:type="pct"/>
            <w:shd w:val="clear" w:color="auto" w:fill="auto"/>
            <w:hideMark/>
          </w:tcPr>
          <w:p w:rsidR="00D815E7" w:rsidRPr="00CA1015" w:rsidP="002B1E3B" w14:paraId="0778039C" w14:textId="77777777">
            <w:pPr>
              <w:pStyle w:val="Tableheader"/>
              <w:rPr>
                <w:rFonts w:ascii="Times New Roman" w:hAnsi="Times New Roman" w:cs="Times New Roman"/>
              </w:rPr>
            </w:pPr>
            <w:r w:rsidRPr="00CA1015">
              <w:rPr>
                <w:rFonts w:ascii="Times New Roman" w:hAnsi="Times New Roman" w:cs="Times New Roman"/>
              </w:rPr>
              <w:t>Permitted Value Description List (SY 2024-25)</w:t>
            </w:r>
          </w:p>
        </w:tc>
        <w:tc>
          <w:tcPr>
            <w:tcW w:w="2139" w:type="pct"/>
            <w:shd w:val="clear" w:color="auto" w:fill="auto"/>
            <w:hideMark/>
          </w:tcPr>
          <w:p w:rsidR="00D815E7" w:rsidRPr="00CA1015" w:rsidP="002B1E3B" w14:paraId="222F320B" w14:textId="77777777">
            <w:pPr>
              <w:pStyle w:val="Tableheader"/>
              <w:rPr>
                <w:rFonts w:ascii="Times New Roman" w:hAnsi="Times New Roman" w:cs="Times New Roman"/>
              </w:rPr>
            </w:pPr>
            <w:r w:rsidRPr="00CA1015">
              <w:rPr>
                <w:rFonts w:ascii="Times New Roman" w:hAnsi="Times New Roman" w:cs="Times New Roman"/>
              </w:rPr>
              <w:t>Permitted Value Description List (SY 2025-26 - Changes Only)</w:t>
            </w:r>
          </w:p>
        </w:tc>
      </w:tr>
      <w:tr w14:paraId="72426080" w14:textId="77777777" w:rsidTr="00373AFE">
        <w:tblPrEx>
          <w:tblW w:w="5126" w:type="pct"/>
          <w:tblLook w:val="04A0"/>
        </w:tblPrEx>
        <w:trPr>
          <w:trHeight w:val="829"/>
        </w:trPr>
        <w:tc>
          <w:tcPr>
            <w:tcW w:w="889" w:type="pct"/>
            <w:shd w:val="clear" w:color="auto" w:fill="auto"/>
            <w:hideMark/>
          </w:tcPr>
          <w:p w:rsidR="00D815E7" w:rsidRPr="00CA1015" w:rsidP="002A7539" w14:paraId="106089A7" w14:textId="77777777">
            <w:pPr>
              <w:pStyle w:val="NoSpacing"/>
              <w:rPr>
                <w:rFonts w:ascii="Times New Roman" w:hAnsi="Times New Roman" w:cs="Times New Roman"/>
                <w:color w:val="000000"/>
              </w:rPr>
            </w:pPr>
            <w:r w:rsidRPr="00CA1015">
              <w:rPr>
                <w:rFonts w:ascii="Times New Roman" w:hAnsi="Times New Roman" w:cs="Times New Roman"/>
                <w:color w:val="000000"/>
              </w:rPr>
              <w:t>Age Group</w:t>
            </w:r>
          </w:p>
        </w:tc>
        <w:tc>
          <w:tcPr>
            <w:tcW w:w="1972" w:type="pct"/>
            <w:shd w:val="clear" w:color="auto" w:fill="auto"/>
            <w:hideMark/>
          </w:tcPr>
          <w:p w:rsidR="002E2549" w:rsidRPr="00CA1015" w:rsidP="00280CE1" w14:paraId="060173B8" w14:textId="77777777">
            <w:pPr>
              <w:pStyle w:val="NoSpacing"/>
              <w:numPr>
                <w:ilvl w:val="0"/>
                <w:numId w:val="69"/>
              </w:numPr>
              <w:ind w:left="334"/>
              <w:rPr>
                <w:rFonts w:ascii="Times New Roman" w:hAnsi="Times New Roman" w:cs="Times New Roman"/>
                <w:color w:val="000000"/>
              </w:rPr>
            </w:pPr>
            <w:r w:rsidRPr="00CA1015">
              <w:rPr>
                <w:rFonts w:ascii="Times New Roman" w:hAnsi="Times New Roman" w:cs="Times New Roman"/>
                <w:color w:val="000000"/>
              </w:rPr>
              <w:t>Age 3 through 5 (not Kindergarten)</w:t>
            </w:r>
          </w:p>
          <w:p w:rsidR="00D815E7" w:rsidRPr="00CA1015" w:rsidP="00280CE1" w14:paraId="43B02D51" w14:textId="28F2CF24">
            <w:pPr>
              <w:pStyle w:val="NoSpacing"/>
              <w:numPr>
                <w:ilvl w:val="0"/>
                <w:numId w:val="69"/>
              </w:numPr>
              <w:ind w:left="334"/>
              <w:rPr>
                <w:rFonts w:ascii="Times New Roman" w:hAnsi="Times New Roman" w:cs="Times New Roman"/>
                <w:color w:val="000000"/>
              </w:rPr>
            </w:pPr>
            <w:r w:rsidRPr="00CA1015">
              <w:rPr>
                <w:rFonts w:ascii="Times New Roman" w:hAnsi="Times New Roman" w:cs="Times New Roman"/>
                <w:color w:val="000000"/>
              </w:rPr>
              <w:t xml:space="preserve">Age 5 (in </w:t>
            </w:r>
            <w:r w:rsidRPr="00CA1015" w:rsidR="00B43C3E">
              <w:rPr>
                <w:rFonts w:ascii="Times New Roman" w:hAnsi="Times New Roman" w:cs="Times New Roman"/>
                <w:color w:val="000000"/>
              </w:rPr>
              <w:t>K</w:t>
            </w:r>
            <w:r w:rsidRPr="00CA1015">
              <w:rPr>
                <w:rFonts w:ascii="Times New Roman" w:hAnsi="Times New Roman" w:cs="Times New Roman"/>
                <w:color w:val="000000"/>
              </w:rPr>
              <w:t>indergarten) through 21</w:t>
            </w:r>
          </w:p>
        </w:tc>
        <w:tc>
          <w:tcPr>
            <w:tcW w:w="2139" w:type="pct"/>
            <w:shd w:val="clear" w:color="auto" w:fill="auto"/>
            <w:hideMark/>
          </w:tcPr>
          <w:p w:rsidR="002E2549" w:rsidRPr="00CA1015" w:rsidP="00280CE1" w14:paraId="4D9CE79E" w14:textId="77777777">
            <w:pPr>
              <w:pStyle w:val="NoSpacing"/>
              <w:numPr>
                <w:ilvl w:val="0"/>
                <w:numId w:val="70"/>
              </w:numPr>
              <w:ind w:left="348"/>
              <w:rPr>
                <w:rFonts w:ascii="Times New Roman" w:hAnsi="Times New Roman" w:cs="Times New Roman"/>
                <w:color w:val="000000"/>
              </w:rPr>
            </w:pPr>
            <w:r w:rsidRPr="00CA1015">
              <w:rPr>
                <w:rFonts w:ascii="Times New Roman" w:hAnsi="Times New Roman" w:cs="Times New Roman"/>
                <w:color w:val="000000"/>
              </w:rPr>
              <w:t xml:space="preserve">Ages 3 through 5 (not in </w:t>
            </w:r>
            <w:r w:rsidRPr="00CA1015" w:rsidR="00B43C3E">
              <w:rPr>
                <w:rFonts w:ascii="Times New Roman" w:hAnsi="Times New Roman" w:cs="Times New Roman"/>
                <w:color w:val="000000"/>
              </w:rPr>
              <w:t>K</w:t>
            </w:r>
            <w:r w:rsidRPr="00CA1015">
              <w:rPr>
                <w:rFonts w:ascii="Times New Roman" w:hAnsi="Times New Roman" w:cs="Times New Roman"/>
                <w:color w:val="000000"/>
              </w:rPr>
              <w:t>indergarten)</w:t>
            </w:r>
          </w:p>
          <w:p w:rsidR="002E2549" w:rsidRPr="00CA1015" w:rsidP="00280CE1" w14:paraId="65CB4323" w14:textId="77777777">
            <w:pPr>
              <w:pStyle w:val="NoSpacing"/>
              <w:numPr>
                <w:ilvl w:val="0"/>
                <w:numId w:val="70"/>
              </w:numPr>
              <w:ind w:left="348"/>
              <w:rPr>
                <w:rFonts w:ascii="Times New Roman" w:hAnsi="Times New Roman" w:cs="Times New Roman"/>
                <w:color w:val="000000"/>
              </w:rPr>
            </w:pPr>
            <w:r w:rsidRPr="00CA1015">
              <w:rPr>
                <w:rFonts w:ascii="Times New Roman" w:hAnsi="Times New Roman" w:cs="Times New Roman"/>
                <w:color w:val="000000"/>
              </w:rPr>
              <w:t xml:space="preserve">Age 5 (in </w:t>
            </w:r>
            <w:r w:rsidRPr="00CA1015" w:rsidR="00B43C3E">
              <w:rPr>
                <w:rFonts w:ascii="Times New Roman" w:hAnsi="Times New Roman" w:cs="Times New Roman"/>
                <w:color w:val="000000"/>
              </w:rPr>
              <w:t>K</w:t>
            </w:r>
            <w:r w:rsidRPr="00CA1015">
              <w:rPr>
                <w:rFonts w:ascii="Times New Roman" w:hAnsi="Times New Roman" w:cs="Times New Roman"/>
                <w:color w:val="000000"/>
              </w:rPr>
              <w:t>indergarten) through 11</w:t>
            </w:r>
          </w:p>
          <w:p w:rsidR="002E2549" w:rsidRPr="00CA1015" w:rsidP="00280CE1" w14:paraId="66DDCD81" w14:textId="77777777">
            <w:pPr>
              <w:pStyle w:val="NoSpacing"/>
              <w:numPr>
                <w:ilvl w:val="0"/>
                <w:numId w:val="70"/>
              </w:numPr>
              <w:ind w:left="348"/>
              <w:rPr>
                <w:rFonts w:ascii="Times New Roman" w:hAnsi="Times New Roman" w:cs="Times New Roman"/>
                <w:color w:val="000000"/>
              </w:rPr>
            </w:pPr>
            <w:r w:rsidRPr="00CA1015">
              <w:rPr>
                <w:rFonts w:ascii="Times New Roman" w:hAnsi="Times New Roman" w:cs="Times New Roman"/>
                <w:color w:val="000000"/>
              </w:rPr>
              <w:t>Age 12 through 17</w:t>
            </w:r>
          </w:p>
          <w:p w:rsidR="00D815E7" w:rsidRPr="00CA1015" w:rsidP="00280CE1" w14:paraId="58C75630" w14:textId="1E3EB621">
            <w:pPr>
              <w:pStyle w:val="NoSpacing"/>
              <w:numPr>
                <w:ilvl w:val="0"/>
                <w:numId w:val="70"/>
              </w:numPr>
              <w:ind w:left="348"/>
              <w:rPr>
                <w:rFonts w:ascii="Times New Roman" w:hAnsi="Times New Roman" w:cs="Times New Roman"/>
                <w:color w:val="000000"/>
              </w:rPr>
            </w:pPr>
            <w:r w:rsidRPr="00CA1015">
              <w:rPr>
                <w:rFonts w:ascii="Times New Roman" w:hAnsi="Times New Roman" w:cs="Times New Roman"/>
                <w:color w:val="000000"/>
              </w:rPr>
              <w:t>Age 18 through 21</w:t>
            </w:r>
          </w:p>
        </w:tc>
      </w:tr>
    </w:tbl>
    <w:p w:rsidR="002E2549" w:rsidRPr="00280CE1" w14:paraId="468EABAD" w14:textId="58B4DD5A">
      <w:pPr>
        <w:rPr>
          <w:rFonts w:ascii="Times New Roman" w:hAnsi="Times New Roman" w:eastAsiaTheme="majorEastAsia" w:cs="Times New Roman"/>
          <w:color w:val="2F5496" w:themeColor="accent1" w:themeShade="BF"/>
          <w:sz w:val="32"/>
          <w:szCs w:val="32"/>
          <w:u w:val="single"/>
        </w:rPr>
      </w:pPr>
    </w:p>
    <w:p w:rsidR="00973152" w:rsidRPr="00680BDA" w:rsidP="00973152" w14:paraId="34710FF3" w14:textId="5602DABF">
      <w:pPr>
        <w:pStyle w:val="Heading1"/>
        <w:rPr>
          <w:rFonts w:ascii="Times New Roman" w:hAnsi="Times New Roman" w:cs="Times New Roman"/>
          <w:b/>
          <w:bCs/>
          <w:u w:val="single"/>
        </w:rPr>
      </w:pPr>
      <w:bookmarkStart w:id="29" w:name="_Toc182397038"/>
      <w:r w:rsidRPr="00680BDA">
        <w:rPr>
          <w:rFonts w:ascii="Times New Roman" w:hAnsi="Times New Roman" w:cs="Times New Roman"/>
          <w:b/>
          <w:bCs/>
          <w:u w:val="single"/>
        </w:rPr>
        <w:t>IDEA Part C</w:t>
      </w:r>
      <w:bookmarkEnd w:id="29"/>
    </w:p>
    <w:p w:rsidR="00D137F5" w:rsidRPr="00680BDA" w:rsidP="00D137F5" w14:paraId="29F66811" w14:textId="51E5A308">
      <w:pPr>
        <w:rPr>
          <w:rFonts w:ascii="Times New Roman" w:hAnsi="Times New Roman" w:cs="Times New Roman"/>
          <w:sz w:val="24"/>
          <w:szCs w:val="24"/>
        </w:rPr>
      </w:pPr>
      <w:r w:rsidRPr="00680BDA">
        <w:rPr>
          <w:rFonts w:ascii="Times New Roman" w:hAnsi="Times New Roman" w:cs="Times New Roman"/>
          <w:sz w:val="24"/>
          <w:szCs w:val="24"/>
        </w:rPr>
        <w:t>The questions in this section relate to data collected for the IDEA Part C program.</w:t>
      </w:r>
    </w:p>
    <w:p w:rsidR="00973152" w:rsidRPr="00280CE1" w:rsidP="002E2549" w14:paraId="196B5D0A" w14:textId="1D0869B1">
      <w:pPr>
        <w:pStyle w:val="Heading2"/>
        <w:ind w:left="540" w:hanging="540"/>
        <w:rPr>
          <w:rFonts w:ascii="Times New Roman" w:hAnsi="Times New Roman" w:cs="Times New Roman"/>
          <w:b/>
          <w:bCs/>
        </w:rPr>
      </w:pPr>
      <w:bookmarkStart w:id="30" w:name="_Toc182397039"/>
      <w:r w:rsidRPr="00280CE1">
        <w:rPr>
          <w:rFonts w:ascii="Times New Roman" w:hAnsi="Times New Roman" w:cs="Times New Roman"/>
          <w:b/>
          <w:bCs/>
        </w:rPr>
        <w:t>Child Count and Settings</w:t>
      </w:r>
      <w:r w:rsidRPr="00280CE1" w:rsidR="00B140FF">
        <w:rPr>
          <w:rFonts w:ascii="Times New Roman" w:hAnsi="Times New Roman" w:cs="Times New Roman"/>
          <w:b/>
          <w:bCs/>
        </w:rPr>
        <w:t xml:space="preserve"> – </w:t>
      </w:r>
      <w:r w:rsidR="004C1FD3">
        <w:rPr>
          <w:rFonts w:ascii="Times New Roman" w:hAnsi="Times New Roman" w:cs="Times New Roman"/>
          <w:b/>
          <w:bCs/>
        </w:rPr>
        <w:t>a</w:t>
      </w:r>
      <w:r w:rsidRPr="00280CE1" w:rsidR="00B140FF">
        <w:rPr>
          <w:rFonts w:ascii="Times New Roman" w:hAnsi="Times New Roman" w:cs="Times New Roman"/>
          <w:b/>
          <w:bCs/>
        </w:rPr>
        <w:t>dd options to settings</w:t>
      </w:r>
      <w:bookmarkEnd w:id="30"/>
    </w:p>
    <w:p w:rsidR="00550D39" w:rsidRPr="00680BDA" w:rsidP="00217DDF" w14:paraId="4A16F5CE" w14:textId="601ED581">
      <w:pPr>
        <w:rPr>
          <w:rFonts w:ascii="Times New Roman" w:hAnsi="Times New Roman" w:cs="Times New Roman"/>
          <w:sz w:val="24"/>
          <w:szCs w:val="24"/>
        </w:rPr>
      </w:pPr>
      <w:r w:rsidRPr="00680BDA">
        <w:rPr>
          <w:rFonts w:ascii="Times New Roman" w:hAnsi="Times New Roman" w:cs="Times New Roman"/>
          <w:sz w:val="24"/>
          <w:szCs w:val="24"/>
        </w:rPr>
        <w:t>States report</w:t>
      </w:r>
      <w:r w:rsidRPr="00680BDA">
        <w:rPr>
          <w:rFonts w:ascii="Times New Roman" w:hAnsi="Times New Roman" w:cs="Times New Roman"/>
          <w:sz w:val="24"/>
          <w:szCs w:val="24"/>
        </w:rPr>
        <w:t xml:space="preserve"> the number of infants and toddlers who are receiving early intervention in: 1) home; 2) community-based setting; and 3) other setting. </w:t>
      </w:r>
    </w:p>
    <w:p w:rsidR="00B43C3E" w:rsidRPr="00680BDA" w:rsidP="00217DDF" w14:paraId="0825580F" w14:textId="2E19285A">
      <w:pPr>
        <w:rPr>
          <w:rFonts w:ascii="Times New Roman" w:hAnsi="Times New Roman" w:cs="Times New Roman"/>
          <w:sz w:val="24"/>
          <w:szCs w:val="24"/>
        </w:rPr>
      </w:pPr>
      <w:r w:rsidRPr="00680BDA">
        <w:rPr>
          <w:rFonts w:ascii="Times New Roman" w:hAnsi="Times New Roman" w:cs="Times New Roman"/>
          <w:sz w:val="24"/>
          <w:szCs w:val="24"/>
        </w:rPr>
        <w:t>The Department is considering revisions to the IDEA Section 618 Part C Child Count and Settings data collection to include a “home and community-based settings” reporting category to better represent infants and toddlers receiving early intervention services in natural environments.</w:t>
      </w:r>
    </w:p>
    <w:p w:rsidR="005F34AF" w:rsidRPr="005E48AD" w:rsidP="005F34AF" w14:paraId="1EDF185D" w14:textId="77777777">
      <w:pPr>
        <w:pStyle w:val="Heading5"/>
        <w:rPr>
          <w:rFonts w:ascii="Times New Roman" w:hAnsi="Times New Roman" w:eastAsiaTheme="minorHAnsi" w:cs="Times New Roman"/>
          <w:b/>
          <w:bCs/>
          <w:sz w:val="24"/>
          <w:szCs w:val="24"/>
        </w:rPr>
      </w:pPr>
      <w:r w:rsidRPr="005E48AD">
        <w:rPr>
          <w:rFonts w:ascii="Times New Roman" w:hAnsi="Times New Roman" w:cs="Times New Roman"/>
          <w:b/>
          <w:bCs/>
          <w:sz w:val="24"/>
          <w:szCs w:val="24"/>
        </w:rPr>
        <w:t>Questions</w:t>
      </w:r>
    </w:p>
    <w:p w:rsidR="00550D39" w:rsidRPr="00680BDA" w:rsidP="00581934" w14:paraId="6DE0C3DD" w14:textId="19196E55">
      <w:pPr>
        <w:pStyle w:val="ListParagraph"/>
        <w:numPr>
          <w:ilvl w:val="0"/>
          <w:numId w:val="19"/>
        </w:numPr>
        <w:rPr>
          <w:rFonts w:ascii="Times New Roman" w:eastAsia="Times New Roman" w:hAnsi="Times New Roman" w:cs="Times New Roman"/>
          <w:sz w:val="24"/>
          <w:szCs w:val="24"/>
        </w:rPr>
      </w:pPr>
      <w:r w:rsidRPr="00680BDA">
        <w:rPr>
          <w:rFonts w:ascii="Times New Roman" w:eastAsia="Times New Roman" w:hAnsi="Times New Roman" w:cs="Times New Roman"/>
          <w:sz w:val="24"/>
          <w:szCs w:val="24"/>
        </w:rPr>
        <w:t xml:space="preserve">Does </w:t>
      </w:r>
      <w:r w:rsidRPr="00680BDA" w:rsidR="009052CC">
        <w:rPr>
          <w:rFonts w:ascii="Times New Roman" w:eastAsia="Times New Roman" w:hAnsi="Times New Roman" w:cs="Times New Roman"/>
          <w:sz w:val="24"/>
          <w:szCs w:val="24"/>
        </w:rPr>
        <w:t>the</w:t>
      </w:r>
      <w:r w:rsidRPr="00680BDA">
        <w:rPr>
          <w:rFonts w:ascii="Times New Roman" w:eastAsia="Times New Roman" w:hAnsi="Times New Roman" w:cs="Times New Roman"/>
          <w:sz w:val="24"/>
          <w:szCs w:val="24"/>
        </w:rPr>
        <w:t xml:space="preserve"> state collect data to differentiate the number of infants and toddlers who are receiving early intervention services in a “home and community-based settings” reporting category from the other Part C settings reporting categories? </w:t>
      </w:r>
    </w:p>
    <w:p w:rsidR="00550D39" w:rsidRPr="00680BDA" w:rsidP="009933A1" w14:paraId="02D64FFD" w14:textId="77777777">
      <w:pPr>
        <w:pStyle w:val="ListParagraph"/>
        <w:rPr>
          <w:rFonts w:ascii="Times New Roman" w:eastAsia="Times New Roman" w:hAnsi="Times New Roman" w:cs="Times New Roman"/>
          <w:sz w:val="24"/>
          <w:szCs w:val="24"/>
        </w:rPr>
      </w:pPr>
      <w:r w:rsidRPr="00680BDA">
        <w:rPr>
          <w:rFonts w:ascii="Times New Roman" w:eastAsia="Times New Roman" w:hAnsi="Times New Roman" w:cs="Times New Roman"/>
          <w:sz w:val="24"/>
          <w:szCs w:val="24"/>
        </w:rPr>
        <w:t>How might reporting the number of infants and toddlers who are receiving early intervention services in the “home and community-based settings” reporting category improve programs and services for infants and toddlers receiving services under Part C of IDEA?</w:t>
      </w:r>
    </w:p>
    <w:p w:rsidR="00550D39" w:rsidP="009933A1" w14:paraId="659FBDE7" w14:textId="4916A34F">
      <w:pPr>
        <w:pStyle w:val="ListParagraph"/>
        <w:rPr>
          <w:rFonts w:ascii="Times New Roman" w:eastAsia="Times New Roman" w:hAnsi="Times New Roman" w:cs="Times New Roman"/>
          <w:sz w:val="24"/>
          <w:szCs w:val="24"/>
        </w:rPr>
      </w:pPr>
      <w:r w:rsidRPr="00680BDA">
        <w:rPr>
          <w:rFonts w:ascii="Times New Roman" w:eastAsia="Times New Roman" w:hAnsi="Times New Roman" w:cs="Times New Roman"/>
          <w:sz w:val="24"/>
          <w:szCs w:val="24"/>
        </w:rPr>
        <w:t xml:space="preserve">How would </w:t>
      </w:r>
      <w:r w:rsidRPr="00680BDA" w:rsidR="009052CC">
        <w:rPr>
          <w:rFonts w:ascii="Times New Roman" w:eastAsia="Times New Roman" w:hAnsi="Times New Roman" w:cs="Times New Roman"/>
          <w:sz w:val="24"/>
          <w:szCs w:val="24"/>
        </w:rPr>
        <w:t>the</w:t>
      </w:r>
      <w:r w:rsidRPr="00680BDA">
        <w:rPr>
          <w:rFonts w:ascii="Times New Roman" w:eastAsia="Times New Roman" w:hAnsi="Times New Roman" w:cs="Times New Roman"/>
          <w:sz w:val="24"/>
          <w:szCs w:val="24"/>
        </w:rPr>
        <w:t xml:space="preserve"> data collection and reporting processes need to change to report the count of infants and toddlers receiving early intervention services in the “home and community-based settings” reporting category? How would these changes impact the burden associated with reporting these data?  </w:t>
      </w:r>
    </w:p>
    <w:p w:rsidR="00CA1015" w:rsidRPr="00CA1015" w:rsidP="00506FB9" w14:paraId="4E48E293" w14:textId="71B97C85">
      <w:pPr>
        <w:spacing w:after="0"/>
        <w:rPr>
          <w:rFonts w:ascii="Times New Roman" w:eastAsia="Times New Roman" w:hAnsi="Times New Roman" w:cs="Times New Roman"/>
          <w:color w:val="2F5496" w:themeColor="accent1" w:themeShade="BF"/>
          <w:sz w:val="24"/>
          <w:szCs w:val="24"/>
        </w:rPr>
      </w:pPr>
      <w:r w:rsidRPr="00CA1015">
        <w:rPr>
          <w:rFonts w:ascii="Times New Roman" w:hAnsi="Times New Roman" w:cs="Times New Roman"/>
          <w:b/>
          <w:bCs/>
          <w:color w:val="2F5496" w:themeColor="accent1" w:themeShade="BF"/>
          <w:sz w:val="24"/>
          <w:szCs w:val="24"/>
        </w:rPr>
        <w:t xml:space="preserve">Attachment </w:t>
      </w:r>
      <w:r>
        <w:rPr>
          <w:rFonts w:ascii="Times New Roman" w:hAnsi="Times New Roman" w:cs="Times New Roman"/>
          <w:b/>
          <w:bCs/>
          <w:color w:val="2F5496" w:themeColor="accent1" w:themeShade="BF"/>
          <w:sz w:val="24"/>
          <w:szCs w:val="24"/>
        </w:rPr>
        <w:t>E</w:t>
      </w:r>
      <w:r w:rsidRPr="00CA1015">
        <w:rPr>
          <w:rFonts w:ascii="Times New Roman" w:hAnsi="Times New Roman" w:cs="Times New Roman"/>
          <w:b/>
          <w:bCs/>
          <w:color w:val="2F5496" w:themeColor="accent1" w:themeShade="BF"/>
          <w:sz w:val="24"/>
          <w:szCs w:val="24"/>
        </w:rPr>
        <w:t xml:space="preserve"> </w:t>
      </w:r>
      <w:r>
        <w:rPr>
          <w:rFonts w:ascii="Times New Roman" w:hAnsi="Times New Roman" w:cs="Times New Roman"/>
          <w:b/>
          <w:bCs/>
          <w:color w:val="2F5496" w:themeColor="accent1" w:themeShade="BF"/>
          <w:sz w:val="24"/>
          <w:szCs w:val="24"/>
        </w:rPr>
        <w:t>IDEA Part C Child Count and Setting</w:t>
      </w:r>
    </w:p>
    <w:p w:rsidR="00B43C3E" w:rsidRPr="00680BDA" w:rsidP="00B43C3E" w14:paraId="11129F1B" w14:textId="4DCFB0AB">
      <w:pPr>
        <w:rPr>
          <w:rFonts w:ascii="Times New Roman" w:eastAsia="Times New Roman" w:hAnsi="Times New Roman" w:cs="Times New Roman"/>
          <w:sz w:val="24"/>
          <w:szCs w:val="24"/>
        </w:rPr>
      </w:pPr>
      <w:r w:rsidRPr="00CA1015">
        <w:rPr>
          <w:rFonts w:ascii="Times New Roman" w:eastAsia="Times New Roman" w:hAnsi="Times New Roman" w:cs="Times New Roman"/>
          <w:sz w:val="24"/>
          <w:szCs w:val="24"/>
        </w:rPr>
        <w:t>Attachment E contains the IDEA Part C data collections.</w:t>
      </w:r>
    </w:p>
    <w:p w:rsidR="005D0BEA" w:rsidRPr="00CD5293" w:rsidP="00973152" w14:paraId="3501B093" w14:textId="0083A52D">
      <w:pPr>
        <w:pStyle w:val="Heading1"/>
        <w:rPr>
          <w:rFonts w:ascii="Times New Roman" w:hAnsi="Times New Roman" w:cs="Times New Roman"/>
          <w:b/>
          <w:bCs/>
          <w:u w:val="single"/>
        </w:rPr>
      </w:pPr>
      <w:bookmarkStart w:id="31" w:name="_Toc182397040"/>
      <w:r w:rsidRPr="00CD5293">
        <w:rPr>
          <w:rFonts w:ascii="Times New Roman" w:hAnsi="Times New Roman" w:cs="Times New Roman"/>
          <w:b/>
          <w:bCs/>
          <w:u w:val="single"/>
        </w:rPr>
        <w:t>Common Core of Data</w:t>
      </w:r>
      <w:bookmarkEnd w:id="31"/>
    </w:p>
    <w:p w:rsidR="00D137F5" w:rsidRPr="00CD5293" w:rsidP="00D137F5" w14:paraId="78EF0536" w14:textId="35054C24">
      <w:pPr>
        <w:rPr>
          <w:rFonts w:ascii="Times New Roman" w:hAnsi="Times New Roman" w:cs="Times New Roman"/>
          <w:sz w:val="24"/>
          <w:szCs w:val="24"/>
        </w:rPr>
      </w:pPr>
      <w:r w:rsidRPr="00CD5293">
        <w:rPr>
          <w:rFonts w:ascii="Times New Roman" w:hAnsi="Times New Roman" w:cs="Times New Roman"/>
          <w:sz w:val="24"/>
          <w:szCs w:val="24"/>
        </w:rPr>
        <w:t>The questions in this section relate to the Common Core of Data.</w:t>
      </w:r>
    </w:p>
    <w:p w:rsidR="00973152" w:rsidRPr="00280CE1" w:rsidP="002E2549" w14:paraId="63012377" w14:textId="66CB5C9A">
      <w:pPr>
        <w:pStyle w:val="Heading2"/>
        <w:ind w:left="540" w:hanging="540"/>
        <w:rPr>
          <w:rFonts w:ascii="Times New Roman" w:hAnsi="Times New Roman" w:cs="Times New Roman"/>
          <w:b/>
          <w:bCs/>
        </w:rPr>
      </w:pPr>
      <w:bookmarkStart w:id="32" w:name="_Toc182397041"/>
      <w:r w:rsidRPr="00280CE1">
        <w:rPr>
          <w:rFonts w:ascii="Times New Roman" w:hAnsi="Times New Roman" w:cs="Times New Roman"/>
          <w:b/>
          <w:bCs/>
        </w:rPr>
        <w:t>Direct Certification</w:t>
      </w:r>
      <w:r w:rsidRPr="00280CE1" w:rsidR="00B140FF">
        <w:rPr>
          <w:rFonts w:ascii="Times New Roman" w:hAnsi="Times New Roman" w:cs="Times New Roman"/>
          <w:b/>
          <w:bCs/>
        </w:rPr>
        <w:t xml:space="preserve"> – </w:t>
      </w:r>
      <w:r w:rsidR="004C1FD3">
        <w:rPr>
          <w:rFonts w:ascii="Times New Roman" w:hAnsi="Times New Roman" w:cs="Times New Roman"/>
          <w:b/>
          <w:bCs/>
        </w:rPr>
        <w:t>a</w:t>
      </w:r>
      <w:r w:rsidRPr="00280CE1" w:rsidR="00B140FF">
        <w:rPr>
          <w:rFonts w:ascii="Times New Roman" w:hAnsi="Times New Roman" w:cs="Times New Roman"/>
          <w:b/>
          <w:bCs/>
        </w:rPr>
        <w:t>dd aggregation by eligibility type</w:t>
      </w:r>
      <w:bookmarkEnd w:id="32"/>
    </w:p>
    <w:p w:rsidR="00475BD6" w:rsidRPr="00CD5293" w:rsidP="00217DDF" w14:paraId="467E66CF" w14:textId="06CBCA7B">
      <w:pPr>
        <w:rPr>
          <w:rFonts w:ascii="Times New Roman" w:hAnsi="Times New Roman" w:cs="Times New Roman"/>
          <w:sz w:val="24"/>
          <w:szCs w:val="24"/>
        </w:rPr>
      </w:pPr>
      <w:r w:rsidRPr="00CD5293">
        <w:rPr>
          <w:rFonts w:ascii="Times New Roman" w:hAnsi="Times New Roman" w:cs="Times New Roman"/>
          <w:sz w:val="24"/>
          <w:szCs w:val="24"/>
        </w:rPr>
        <w:t xml:space="preserve">Currently in FS033 (Free and Reduced-Price Lunch), states have the option to submit: (1) DG565 Free and Reduced-Price Lunch (FRPL) data and/or (2) DG813 Direct Certification (DC) data. This flexibility in reporting means that neither measure is available for all states. For SY </w:t>
      </w:r>
      <w:r w:rsidRPr="00CD5293">
        <w:rPr>
          <w:rFonts w:ascii="Times New Roman" w:hAnsi="Times New Roman" w:cs="Times New Roman"/>
          <w:sz w:val="24"/>
          <w:szCs w:val="24"/>
        </w:rPr>
        <w:t xml:space="preserve">2023-24, 28 states/jurisdictions reported both FRPL and DC; 6 states/jurisdictions reported DC only; and 22 states/jurisdictions reported FRPL only.  </w:t>
      </w:r>
    </w:p>
    <w:p w:rsidR="00475BD6" w:rsidRPr="00CD5293" w:rsidP="00217DDF" w14:paraId="7A3AEFA8" w14:textId="77777777">
      <w:pPr>
        <w:rPr>
          <w:rFonts w:ascii="Times New Roman" w:hAnsi="Times New Roman" w:cs="Times New Roman"/>
          <w:sz w:val="24"/>
          <w:szCs w:val="24"/>
        </w:rPr>
      </w:pPr>
      <w:r w:rsidRPr="00CD5293">
        <w:rPr>
          <w:rFonts w:ascii="Times New Roman" w:hAnsi="Times New Roman" w:cs="Times New Roman"/>
          <w:sz w:val="24"/>
          <w:szCs w:val="24"/>
        </w:rPr>
        <w:t>School poverty measures play a significant role in research studies and federal program decisions. In recent years, several factors compromised the use of FS033 as a proxy for poverty, including both the incomparability of FRPL and DC data and reporting differences for NSLP under Provisions 2 or 3 or under the Community Eligibility Option (CEO). At the same time, the expanded use of Medicaid to determine categorical eligibility has created the potential for including reduced-price lunch counts in DC data.</w:t>
      </w:r>
    </w:p>
    <w:p w:rsidR="00B43C3E" w:rsidRPr="00CD5293" w:rsidP="00217DDF" w14:paraId="28D971FB" w14:textId="77777777">
      <w:pPr>
        <w:rPr>
          <w:rFonts w:ascii="Times New Roman" w:hAnsi="Times New Roman" w:cs="Times New Roman"/>
          <w:sz w:val="24"/>
          <w:szCs w:val="24"/>
        </w:rPr>
      </w:pPr>
      <w:r w:rsidRPr="00CD5293">
        <w:rPr>
          <w:rFonts w:ascii="Times New Roman" w:hAnsi="Times New Roman" w:cs="Times New Roman"/>
          <w:sz w:val="24"/>
          <w:szCs w:val="24"/>
        </w:rPr>
        <w:t xml:space="preserve">Since DC data are based on categorical eligibility (eligibility determined automatically through participation in certain federal assistance programs), it provides a measure that is standard across states. </w:t>
      </w:r>
    </w:p>
    <w:p w:rsidR="00475BD6" w:rsidRPr="00CD5293" w:rsidP="00217DDF" w14:paraId="420905C7" w14:textId="74161FF3">
      <w:pPr>
        <w:rPr>
          <w:rFonts w:ascii="Times New Roman" w:hAnsi="Times New Roman" w:cs="Times New Roman"/>
          <w:sz w:val="24"/>
          <w:szCs w:val="24"/>
        </w:rPr>
      </w:pPr>
      <w:r w:rsidRPr="00CD5293">
        <w:rPr>
          <w:rFonts w:ascii="Times New Roman" w:hAnsi="Times New Roman" w:cs="Times New Roman"/>
          <w:sz w:val="24"/>
          <w:szCs w:val="24"/>
        </w:rPr>
        <w:t xml:space="preserve">The </w:t>
      </w:r>
      <w:r w:rsidRPr="00CD5293" w:rsidR="00B43C3E">
        <w:rPr>
          <w:rFonts w:ascii="Times New Roman" w:hAnsi="Times New Roman" w:cs="Times New Roman"/>
          <w:sz w:val="24"/>
          <w:szCs w:val="24"/>
        </w:rPr>
        <w:t>Department</w:t>
      </w:r>
      <w:r w:rsidRPr="00CD5293">
        <w:rPr>
          <w:rFonts w:ascii="Times New Roman" w:hAnsi="Times New Roman" w:cs="Times New Roman"/>
          <w:sz w:val="24"/>
          <w:szCs w:val="24"/>
        </w:rPr>
        <w:t xml:space="preserve"> proposes collecting only DG813 Direct Certification </w:t>
      </w:r>
      <w:r w:rsidRPr="00CD5293" w:rsidR="001D6D48">
        <w:rPr>
          <w:rFonts w:ascii="Times New Roman" w:hAnsi="Times New Roman" w:cs="Times New Roman"/>
          <w:sz w:val="24"/>
          <w:szCs w:val="24"/>
        </w:rPr>
        <w:t>expanded by</w:t>
      </w:r>
      <w:r w:rsidRPr="00CD5293">
        <w:rPr>
          <w:rFonts w:ascii="Times New Roman" w:hAnsi="Times New Roman" w:cs="Times New Roman"/>
          <w:sz w:val="24"/>
          <w:szCs w:val="24"/>
        </w:rPr>
        <w:t xml:space="preserve"> </w:t>
      </w:r>
      <w:r w:rsidRPr="00CD5293" w:rsidR="00B43C3E">
        <w:rPr>
          <w:rFonts w:ascii="Times New Roman" w:hAnsi="Times New Roman" w:cs="Times New Roman"/>
          <w:sz w:val="24"/>
          <w:szCs w:val="24"/>
        </w:rPr>
        <w:t>F</w:t>
      </w:r>
      <w:r w:rsidRPr="00CD5293">
        <w:rPr>
          <w:rFonts w:ascii="Times New Roman" w:hAnsi="Times New Roman" w:cs="Times New Roman"/>
          <w:sz w:val="24"/>
          <w:szCs w:val="24"/>
        </w:rPr>
        <w:t>ree and reduced</w:t>
      </w:r>
      <w:r w:rsidRPr="00CD5293" w:rsidR="00B43C3E">
        <w:rPr>
          <w:rFonts w:ascii="Times New Roman" w:hAnsi="Times New Roman" w:cs="Times New Roman"/>
          <w:sz w:val="24"/>
          <w:szCs w:val="24"/>
        </w:rPr>
        <w:t xml:space="preserve"> eligibility</w:t>
      </w:r>
      <w:r w:rsidRPr="00CD5293">
        <w:rPr>
          <w:rFonts w:ascii="Times New Roman" w:hAnsi="Times New Roman" w:cs="Times New Roman"/>
          <w:sz w:val="24"/>
          <w:szCs w:val="24"/>
        </w:rPr>
        <w:t>.</w:t>
      </w:r>
    </w:p>
    <w:p w:rsidR="005F34AF" w:rsidRPr="005E48AD" w:rsidP="005F34AF" w14:paraId="3C31EDB4" w14:textId="77777777">
      <w:pPr>
        <w:pStyle w:val="Heading5"/>
        <w:rPr>
          <w:rFonts w:ascii="Times New Roman" w:hAnsi="Times New Roman" w:eastAsiaTheme="minorHAnsi" w:cs="Times New Roman"/>
          <w:b/>
          <w:bCs/>
          <w:sz w:val="24"/>
          <w:szCs w:val="24"/>
        </w:rPr>
      </w:pPr>
      <w:r w:rsidRPr="005E48AD">
        <w:rPr>
          <w:rFonts w:ascii="Times New Roman" w:hAnsi="Times New Roman" w:cs="Times New Roman"/>
          <w:b/>
          <w:bCs/>
          <w:sz w:val="24"/>
          <w:szCs w:val="24"/>
        </w:rPr>
        <w:t>Questions</w:t>
      </w:r>
    </w:p>
    <w:p w:rsidR="00475BD6" w:rsidRPr="00CD5293" w:rsidP="00581934" w14:paraId="6F2F85F9" w14:textId="0A899628">
      <w:pPr>
        <w:pStyle w:val="ListParagraph"/>
        <w:numPr>
          <w:ilvl w:val="0"/>
          <w:numId w:val="20"/>
        </w:numPr>
        <w:rPr>
          <w:rFonts w:ascii="Times New Roman" w:hAnsi="Times New Roman" w:cs="Times New Roman"/>
          <w:sz w:val="24"/>
          <w:szCs w:val="24"/>
        </w:rPr>
      </w:pPr>
      <w:r w:rsidRPr="00CD5293">
        <w:rPr>
          <w:rFonts w:ascii="Times New Roman" w:hAnsi="Times New Roman" w:cs="Times New Roman"/>
          <w:sz w:val="24"/>
          <w:szCs w:val="24"/>
        </w:rPr>
        <w:t xml:space="preserve">Can </w:t>
      </w:r>
      <w:r w:rsidRPr="00CD5293" w:rsidR="00CF1714">
        <w:rPr>
          <w:rFonts w:ascii="Times New Roman" w:hAnsi="Times New Roman" w:cs="Times New Roman"/>
          <w:sz w:val="24"/>
          <w:szCs w:val="24"/>
        </w:rPr>
        <w:t>the</w:t>
      </w:r>
      <w:r w:rsidRPr="00CD5293">
        <w:rPr>
          <w:rFonts w:ascii="Times New Roman" w:hAnsi="Times New Roman" w:cs="Times New Roman"/>
          <w:sz w:val="24"/>
          <w:szCs w:val="24"/>
        </w:rPr>
        <w:t xml:space="preserve"> state provide Direct Certification data for all operational schools? </w:t>
      </w:r>
    </w:p>
    <w:p w:rsidR="00475BD6" w:rsidRPr="00CD5293" w:rsidP="009933A1" w14:paraId="0D3383C4" w14:textId="08E3D3E5">
      <w:pPr>
        <w:pStyle w:val="ListParagraph"/>
        <w:rPr>
          <w:rFonts w:ascii="Times New Roman" w:hAnsi="Times New Roman" w:cs="Times New Roman"/>
          <w:sz w:val="24"/>
          <w:szCs w:val="24"/>
        </w:rPr>
      </w:pPr>
      <w:r w:rsidRPr="00CD5293">
        <w:rPr>
          <w:rFonts w:ascii="Times New Roman" w:hAnsi="Times New Roman" w:cs="Times New Roman"/>
          <w:sz w:val="24"/>
          <w:szCs w:val="24"/>
        </w:rPr>
        <w:t xml:space="preserve">Can </w:t>
      </w:r>
      <w:r w:rsidRPr="00CD5293" w:rsidR="00CF1714">
        <w:rPr>
          <w:rFonts w:ascii="Times New Roman" w:hAnsi="Times New Roman" w:cs="Times New Roman"/>
          <w:sz w:val="24"/>
          <w:szCs w:val="24"/>
        </w:rPr>
        <w:t>the</w:t>
      </w:r>
      <w:r w:rsidRPr="00CD5293">
        <w:rPr>
          <w:rFonts w:ascii="Times New Roman" w:hAnsi="Times New Roman" w:cs="Times New Roman"/>
          <w:sz w:val="24"/>
          <w:szCs w:val="24"/>
        </w:rPr>
        <w:t xml:space="preserve"> state provide Direct Certification data with separate counts for free lunch qualified students and reduced-price lunch qualified students?</w:t>
      </w:r>
    </w:p>
    <w:p w:rsidR="0040219E" w:rsidRPr="00CD5293" w:rsidP="009933A1" w14:paraId="6BCD1721" w14:textId="0328703B">
      <w:pPr>
        <w:pStyle w:val="ListParagraph"/>
        <w:rPr>
          <w:rFonts w:ascii="Times New Roman" w:hAnsi="Times New Roman" w:cs="Times New Roman"/>
          <w:sz w:val="24"/>
          <w:szCs w:val="24"/>
        </w:rPr>
      </w:pPr>
      <w:r w:rsidRPr="00CD5293">
        <w:rPr>
          <w:rFonts w:ascii="Times New Roman" w:hAnsi="Times New Roman" w:cs="Times New Roman"/>
          <w:sz w:val="24"/>
          <w:szCs w:val="24"/>
        </w:rPr>
        <w:t>What impacts to SEAs are associated with reporting these data?</w:t>
      </w:r>
    </w:p>
    <w:p w:rsidR="00202888" w:rsidRPr="005E48AD" w:rsidP="00202888" w14:paraId="7D81CC43" w14:textId="1A3E0D09">
      <w:pPr>
        <w:pStyle w:val="Heading5"/>
        <w:rPr>
          <w:rFonts w:ascii="Times New Roman" w:hAnsi="Times New Roman" w:cs="Times New Roman"/>
          <w:b/>
          <w:bCs/>
          <w:sz w:val="24"/>
          <w:szCs w:val="24"/>
        </w:rPr>
      </w:pPr>
      <w:r w:rsidRPr="005E48AD">
        <w:rPr>
          <w:rFonts w:ascii="Times New Roman" w:hAnsi="Times New Roman" w:cs="Times New Roman"/>
          <w:b/>
          <w:bCs/>
          <w:sz w:val="24"/>
          <w:szCs w:val="24"/>
        </w:rPr>
        <w:t>Attachment A Data Group Tab</w:t>
      </w:r>
      <w:r w:rsidRPr="005E48AD" w:rsidR="005E48AD">
        <w:rPr>
          <w:rFonts w:ascii="Times New Roman" w:hAnsi="Times New Roman" w:cs="Times New Roman"/>
          <w:b/>
          <w:bCs/>
          <w:sz w:val="24"/>
          <w:szCs w:val="24"/>
        </w:rPr>
        <w:t xml:space="preserve"> </w:t>
      </w:r>
      <w:r w:rsidRPr="005E48AD" w:rsidR="005E48AD">
        <w:rPr>
          <w:rFonts w:ascii="Times New Roman" w:hAnsi="Times New Roman" w:cs="Times New Roman"/>
          <w:b/>
          <w:bCs/>
          <w:color w:val="FF0000"/>
          <w:sz w:val="24"/>
          <w:szCs w:val="24"/>
        </w:rPr>
        <w:t>(Revised60!)</w:t>
      </w:r>
    </w:p>
    <w:p w:rsidR="00EC4694" w:rsidRPr="00CD5293" w:rsidP="00EC4694" w14:paraId="726C4A58" w14:textId="5E1C8A5D">
      <w:pPr>
        <w:rPr>
          <w:rFonts w:ascii="Times New Roman" w:hAnsi="Times New Roman" w:cs="Times New Roman"/>
          <w:sz w:val="24"/>
          <w:szCs w:val="24"/>
        </w:rPr>
      </w:pPr>
      <w:r w:rsidRPr="00CD5293">
        <w:rPr>
          <w:rFonts w:ascii="Times New Roman" w:hAnsi="Times New Roman" w:cs="Times New Roman"/>
          <w:sz w:val="24"/>
          <w:szCs w:val="24"/>
        </w:rPr>
        <w:t xml:space="preserve">This change adds a category set to this </w:t>
      </w:r>
      <w:r w:rsidRPr="00CD5293" w:rsidR="00922D30">
        <w:rPr>
          <w:rFonts w:ascii="Times New Roman" w:hAnsi="Times New Roman" w:cs="Times New Roman"/>
          <w:sz w:val="24"/>
          <w:szCs w:val="24"/>
        </w:rPr>
        <w:t>data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3"/>
        <w:gridCol w:w="3029"/>
        <w:gridCol w:w="2998"/>
      </w:tblGrid>
      <w:tr w14:paraId="12138520" w14:textId="77777777" w:rsidTr="002E25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0"/>
          <w:tblHeader/>
        </w:trPr>
        <w:tc>
          <w:tcPr>
            <w:tcW w:w="1777" w:type="pct"/>
            <w:shd w:val="clear" w:color="auto" w:fill="auto"/>
            <w:hideMark/>
          </w:tcPr>
          <w:p w:rsidR="00EC4694" w:rsidRPr="00CA1015" w:rsidP="00A24B7F" w14:paraId="711A8E4D" w14:textId="77777777">
            <w:pPr>
              <w:pStyle w:val="Tableheader"/>
              <w:rPr>
                <w:rFonts w:ascii="Times New Roman" w:hAnsi="Times New Roman" w:cs="Times New Roman"/>
              </w:rPr>
            </w:pPr>
            <w:r w:rsidRPr="00CA1015">
              <w:rPr>
                <w:rFonts w:ascii="Times New Roman" w:hAnsi="Times New Roman" w:cs="Times New Roman"/>
              </w:rPr>
              <w:t>Data Group Name (SY 2024-25)</w:t>
            </w:r>
          </w:p>
        </w:tc>
        <w:tc>
          <w:tcPr>
            <w:tcW w:w="1620" w:type="pct"/>
            <w:shd w:val="clear" w:color="auto" w:fill="auto"/>
            <w:hideMark/>
          </w:tcPr>
          <w:p w:rsidR="00EC4694" w:rsidRPr="00CA1015" w:rsidP="00A24B7F" w14:paraId="689F2A63" w14:textId="77777777">
            <w:pPr>
              <w:pStyle w:val="Tableheader"/>
              <w:rPr>
                <w:rFonts w:ascii="Times New Roman" w:hAnsi="Times New Roman" w:cs="Times New Roman"/>
              </w:rPr>
            </w:pPr>
            <w:r w:rsidRPr="00CA1015">
              <w:rPr>
                <w:rFonts w:ascii="Times New Roman" w:hAnsi="Times New Roman" w:cs="Times New Roman"/>
              </w:rPr>
              <w:t>Category Sets (SY 2024-25)</w:t>
            </w:r>
          </w:p>
        </w:tc>
        <w:tc>
          <w:tcPr>
            <w:tcW w:w="1603" w:type="pct"/>
            <w:shd w:val="clear" w:color="auto" w:fill="auto"/>
            <w:hideMark/>
          </w:tcPr>
          <w:p w:rsidR="00EC4694" w:rsidRPr="00CA1015" w:rsidP="00A24B7F" w14:paraId="3D2A1279" w14:textId="77777777">
            <w:pPr>
              <w:pStyle w:val="Tableheader"/>
              <w:rPr>
                <w:rFonts w:ascii="Times New Roman" w:hAnsi="Times New Roman" w:cs="Times New Roman"/>
              </w:rPr>
            </w:pPr>
            <w:r w:rsidRPr="00CA1015">
              <w:rPr>
                <w:rFonts w:ascii="Times New Roman" w:hAnsi="Times New Roman" w:cs="Times New Roman"/>
              </w:rPr>
              <w:t>Category Sets (SY 2025-26 - Changes Only)</w:t>
            </w:r>
          </w:p>
        </w:tc>
      </w:tr>
      <w:tr w14:paraId="4A4706D5" w14:textId="77777777" w:rsidTr="002E2549">
        <w:tblPrEx>
          <w:tblW w:w="5000" w:type="pct"/>
          <w:tblLook w:val="04A0"/>
        </w:tblPrEx>
        <w:trPr>
          <w:trHeight w:val="90"/>
        </w:trPr>
        <w:tc>
          <w:tcPr>
            <w:tcW w:w="1777" w:type="pct"/>
            <w:shd w:val="clear" w:color="auto" w:fill="auto"/>
            <w:hideMark/>
          </w:tcPr>
          <w:p w:rsidR="00EC4694" w:rsidRPr="00CA1015" w:rsidP="002A7539" w14:paraId="11E6D5F3" w14:textId="77777777">
            <w:pPr>
              <w:pStyle w:val="NoSpacing"/>
              <w:rPr>
                <w:rFonts w:ascii="Times New Roman" w:hAnsi="Times New Roman" w:cs="Times New Roman"/>
              </w:rPr>
            </w:pPr>
            <w:r w:rsidRPr="00CA1015">
              <w:rPr>
                <w:rFonts w:ascii="Times New Roman" w:hAnsi="Times New Roman" w:cs="Times New Roman"/>
              </w:rPr>
              <w:t>Direct certification</w:t>
            </w:r>
          </w:p>
        </w:tc>
        <w:tc>
          <w:tcPr>
            <w:tcW w:w="1620" w:type="pct"/>
            <w:shd w:val="clear" w:color="auto" w:fill="auto"/>
            <w:hideMark/>
          </w:tcPr>
          <w:p w:rsidR="00EC4694" w:rsidRPr="00CA1015" w:rsidP="002A7539" w14:paraId="20C048B5" w14:textId="1FA2C829">
            <w:pPr>
              <w:pStyle w:val="NoSpacing"/>
              <w:rPr>
                <w:rFonts w:ascii="Times New Roman" w:hAnsi="Times New Roman" w:cs="Times New Roman"/>
              </w:rPr>
            </w:pPr>
          </w:p>
        </w:tc>
        <w:tc>
          <w:tcPr>
            <w:tcW w:w="1603" w:type="pct"/>
            <w:shd w:val="clear" w:color="auto" w:fill="auto"/>
            <w:hideMark/>
          </w:tcPr>
          <w:p w:rsidR="00EC4694" w:rsidRPr="00CA1015" w:rsidP="002A7539" w14:paraId="0BB217C8" w14:textId="77777777">
            <w:pPr>
              <w:pStyle w:val="NoSpacing"/>
              <w:rPr>
                <w:rFonts w:ascii="Times New Roman" w:hAnsi="Times New Roman" w:cs="Times New Roman"/>
              </w:rPr>
            </w:pPr>
            <w:r w:rsidRPr="00CA1015">
              <w:rPr>
                <w:rFonts w:ascii="Times New Roman" w:hAnsi="Times New Roman" w:cs="Times New Roman"/>
              </w:rPr>
              <w:t>Lunch Program Status</w:t>
            </w:r>
          </w:p>
        </w:tc>
      </w:tr>
    </w:tbl>
    <w:p w:rsidR="00922D30" w:rsidRPr="00CD5293" w:rsidP="00922D30" w14:paraId="0E14FBD0" w14:textId="7E13521E">
      <w:pPr>
        <w:spacing w:before="120"/>
        <w:rPr>
          <w:rFonts w:ascii="Times New Roman" w:hAnsi="Times New Roman" w:cs="Times New Roman"/>
          <w:sz w:val="24"/>
          <w:szCs w:val="24"/>
        </w:rPr>
      </w:pPr>
      <w:r w:rsidRPr="00CD5293">
        <w:rPr>
          <w:rFonts w:ascii="Times New Roman" w:hAnsi="Times New Roman" w:cs="Times New Roman"/>
          <w:sz w:val="24"/>
          <w:szCs w:val="24"/>
        </w:rPr>
        <w:t>This change also adds a data group comment to the data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3"/>
        <w:gridCol w:w="5447"/>
      </w:tblGrid>
      <w:tr w14:paraId="6B2A2914" w14:textId="77777777" w:rsidTr="002E25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7"/>
          <w:tblHeader/>
        </w:trPr>
        <w:tc>
          <w:tcPr>
            <w:tcW w:w="2087" w:type="pct"/>
            <w:shd w:val="clear" w:color="auto" w:fill="auto"/>
            <w:hideMark/>
          </w:tcPr>
          <w:p w:rsidR="00922D30" w:rsidRPr="00CA1015" w:rsidP="007E1B2F" w14:paraId="763D6D19" w14:textId="77777777">
            <w:pPr>
              <w:pStyle w:val="Tableheader"/>
              <w:rPr>
                <w:rFonts w:ascii="Times New Roman" w:hAnsi="Times New Roman" w:cs="Times New Roman"/>
              </w:rPr>
            </w:pPr>
            <w:r w:rsidRPr="00CA1015">
              <w:rPr>
                <w:rFonts w:ascii="Times New Roman" w:hAnsi="Times New Roman" w:cs="Times New Roman"/>
              </w:rPr>
              <w:t>Data Group Name (SY 2024-25)</w:t>
            </w:r>
          </w:p>
        </w:tc>
        <w:tc>
          <w:tcPr>
            <w:tcW w:w="2913" w:type="pct"/>
            <w:shd w:val="clear" w:color="auto" w:fill="auto"/>
            <w:hideMark/>
          </w:tcPr>
          <w:p w:rsidR="00922D30" w:rsidRPr="00CA1015" w:rsidP="007E1B2F" w14:paraId="2D8F3D29" w14:textId="7F5B2C62">
            <w:pPr>
              <w:pStyle w:val="Tableheader"/>
              <w:rPr>
                <w:rFonts w:ascii="Times New Roman" w:hAnsi="Times New Roman" w:cs="Times New Roman"/>
              </w:rPr>
            </w:pPr>
            <w:r w:rsidRPr="00CA1015">
              <w:rPr>
                <w:rFonts w:ascii="Times New Roman" w:hAnsi="Times New Roman" w:cs="Times New Roman"/>
              </w:rPr>
              <w:t>Data Group Comment (SY 2025-26 - Changes Only)</w:t>
            </w:r>
          </w:p>
        </w:tc>
      </w:tr>
      <w:tr w14:paraId="285C85EC" w14:textId="77777777" w:rsidTr="002E2549">
        <w:tblPrEx>
          <w:tblW w:w="5000" w:type="pct"/>
          <w:tblLook w:val="04A0"/>
        </w:tblPrEx>
        <w:trPr>
          <w:trHeight w:val="90"/>
        </w:trPr>
        <w:tc>
          <w:tcPr>
            <w:tcW w:w="2087" w:type="pct"/>
            <w:shd w:val="clear" w:color="auto" w:fill="auto"/>
            <w:hideMark/>
          </w:tcPr>
          <w:p w:rsidR="00922D30" w:rsidRPr="00CA1015" w:rsidP="007E1B2F" w14:paraId="4B76E6A4" w14:textId="77777777">
            <w:pPr>
              <w:pStyle w:val="NoSpacing"/>
              <w:rPr>
                <w:rFonts w:ascii="Times New Roman" w:hAnsi="Times New Roman" w:cs="Times New Roman"/>
              </w:rPr>
            </w:pPr>
            <w:r w:rsidRPr="00CA1015">
              <w:rPr>
                <w:rFonts w:ascii="Times New Roman" w:hAnsi="Times New Roman" w:cs="Times New Roman"/>
              </w:rPr>
              <w:t>Direct certification</w:t>
            </w:r>
          </w:p>
        </w:tc>
        <w:tc>
          <w:tcPr>
            <w:tcW w:w="2913" w:type="pct"/>
            <w:shd w:val="clear" w:color="auto" w:fill="auto"/>
            <w:hideMark/>
          </w:tcPr>
          <w:p w:rsidR="00922D30" w:rsidRPr="00CA1015" w:rsidP="007E1B2F" w14:paraId="2B7AFD84" w14:textId="78C3A5F8">
            <w:pPr>
              <w:pStyle w:val="NoSpacing"/>
              <w:rPr>
                <w:rFonts w:ascii="Times New Roman" w:hAnsi="Times New Roman" w:cs="Times New Roman"/>
              </w:rPr>
            </w:pPr>
            <w:r w:rsidRPr="00CA1015">
              <w:rPr>
                <w:rFonts w:ascii="Times New Roman" w:hAnsi="Times New Roman" w:cs="Times New Roman"/>
              </w:rPr>
              <w:t>All states report direct certification</w:t>
            </w:r>
          </w:p>
        </w:tc>
      </w:tr>
    </w:tbl>
    <w:p w:rsidR="00973152" w:rsidRPr="00280CE1" w:rsidP="002E2549" w14:paraId="13E85233" w14:textId="22AC6DB8">
      <w:pPr>
        <w:pStyle w:val="Heading2"/>
        <w:ind w:left="540" w:hanging="540"/>
        <w:rPr>
          <w:rFonts w:ascii="Times New Roman" w:hAnsi="Times New Roman" w:cs="Times New Roman"/>
          <w:b/>
          <w:bCs/>
        </w:rPr>
      </w:pPr>
      <w:bookmarkStart w:id="33" w:name="_Toc182397042"/>
      <w:r w:rsidRPr="00280CE1">
        <w:rPr>
          <w:rFonts w:ascii="Times New Roman" w:hAnsi="Times New Roman" w:cs="Times New Roman"/>
          <w:b/>
          <w:bCs/>
        </w:rPr>
        <w:t>School Breakfast Program</w:t>
      </w:r>
      <w:r w:rsidRPr="00280CE1" w:rsidR="00D137F5">
        <w:rPr>
          <w:rFonts w:ascii="Times New Roman" w:hAnsi="Times New Roman" w:cs="Times New Roman"/>
          <w:b/>
          <w:bCs/>
        </w:rPr>
        <w:t xml:space="preserve"> – </w:t>
      </w:r>
      <w:r w:rsidR="004C1FD3">
        <w:rPr>
          <w:rFonts w:ascii="Times New Roman" w:hAnsi="Times New Roman" w:cs="Times New Roman"/>
          <w:b/>
          <w:bCs/>
        </w:rPr>
        <w:t>a</w:t>
      </w:r>
      <w:r w:rsidRPr="00280CE1" w:rsidR="00D137F5">
        <w:rPr>
          <w:rFonts w:ascii="Times New Roman" w:hAnsi="Times New Roman" w:cs="Times New Roman"/>
          <w:b/>
          <w:bCs/>
        </w:rPr>
        <w:t>dd data</w:t>
      </w:r>
      <w:bookmarkEnd w:id="33"/>
    </w:p>
    <w:p w:rsidR="00690A72" w:rsidRPr="00CD5293" w:rsidP="00217DDF" w14:paraId="25CD4B56" w14:textId="71EB54C2">
      <w:pPr>
        <w:rPr>
          <w:rFonts w:ascii="Times New Roman" w:hAnsi="Times New Roman" w:cs="Times New Roman"/>
          <w:sz w:val="24"/>
          <w:szCs w:val="24"/>
        </w:rPr>
      </w:pPr>
      <w:r w:rsidRPr="00CD5293">
        <w:rPr>
          <w:rFonts w:ascii="Times New Roman" w:hAnsi="Times New Roman" w:cs="Times New Roman"/>
          <w:sz w:val="24"/>
          <w:szCs w:val="24"/>
        </w:rPr>
        <w:t>The School Breakfast Program is a federally assisted meal program operating in public and nonprofit private schools and residential childcare institutions that began under the Child Nutrition Act of 1966. The School Breakfast Program is administered at the federal level by the Food and Nutrition Service at the U.S. Department of Agriculture (FNS/USDA)</w:t>
      </w:r>
      <w:r w:rsidRPr="00CD5293" w:rsidR="00CF1714">
        <w:rPr>
          <w:rFonts w:ascii="Times New Roman" w:hAnsi="Times New Roman" w:cs="Times New Roman"/>
          <w:sz w:val="24"/>
          <w:szCs w:val="24"/>
        </w:rPr>
        <w:t>.  The program is at m</w:t>
      </w:r>
      <w:r w:rsidRPr="00CD5293">
        <w:rPr>
          <w:rFonts w:ascii="Times New Roman" w:hAnsi="Times New Roman" w:cs="Times New Roman"/>
          <w:sz w:val="24"/>
          <w:szCs w:val="24"/>
        </w:rPr>
        <w:t xml:space="preserve">ore than 78,000 schools and institutions. </w:t>
      </w:r>
    </w:p>
    <w:p w:rsidR="00475BD6" w:rsidRPr="00CD5293" w:rsidP="00217DDF" w14:paraId="21BA8E0D" w14:textId="0FD4B3DA">
      <w:pPr>
        <w:rPr>
          <w:rFonts w:ascii="Times New Roman" w:hAnsi="Times New Roman" w:cs="Times New Roman"/>
          <w:sz w:val="24"/>
          <w:szCs w:val="24"/>
        </w:rPr>
      </w:pPr>
      <w:r w:rsidRPr="00CD5293">
        <w:rPr>
          <w:rFonts w:ascii="Times New Roman" w:hAnsi="Times New Roman" w:cs="Times New Roman"/>
          <w:sz w:val="24"/>
          <w:szCs w:val="24"/>
        </w:rPr>
        <w:t>The Department</w:t>
      </w:r>
      <w:r w:rsidRPr="00CD5293" w:rsidR="00690A72">
        <w:rPr>
          <w:rFonts w:ascii="Times New Roman" w:hAnsi="Times New Roman" w:cs="Times New Roman"/>
          <w:sz w:val="24"/>
          <w:szCs w:val="24"/>
        </w:rPr>
        <w:t xml:space="preserve"> is proposing collecting the counts of students eligible for the School Breakfast Program.</w:t>
      </w:r>
    </w:p>
    <w:p w:rsidR="005F34AF" w:rsidRPr="005E48AD" w:rsidP="005F34AF" w14:paraId="5705410A" w14:textId="77777777">
      <w:pPr>
        <w:pStyle w:val="Heading5"/>
        <w:rPr>
          <w:rFonts w:ascii="Times New Roman" w:hAnsi="Times New Roman" w:eastAsiaTheme="minorHAnsi" w:cs="Times New Roman"/>
          <w:b/>
          <w:bCs/>
          <w:sz w:val="24"/>
          <w:szCs w:val="24"/>
        </w:rPr>
      </w:pPr>
      <w:r w:rsidRPr="005E48AD">
        <w:rPr>
          <w:rFonts w:ascii="Times New Roman" w:hAnsi="Times New Roman" w:cs="Times New Roman"/>
          <w:b/>
          <w:bCs/>
          <w:sz w:val="24"/>
          <w:szCs w:val="24"/>
        </w:rPr>
        <w:t>Questions</w:t>
      </w:r>
    </w:p>
    <w:p w:rsidR="00475BD6" w:rsidRPr="00CD5293" w:rsidP="00581934" w14:paraId="0CE84797" w14:textId="77777777">
      <w:pPr>
        <w:pStyle w:val="ListParagraph"/>
        <w:numPr>
          <w:ilvl w:val="0"/>
          <w:numId w:val="21"/>
        </w:numPr>
        <w:rPr>
          <w:rFonts w:ascii="Times New Roman" w:hAnsi="Times New Roman" w:cs="Times New Roman"/>
          <w:sz w:val="24"/>
          <w:szCs w:val="24"/>
        </w:rPr>
      </w:pPr>
      <w:r w:rsidRPr="00CD5293">
        <w:rPr>
          <w:rFonts w:ascii="Times New Roman" w:hAnsi="Times New Roman" w:cs="Times New Roman"/>
          <w:sz w:val="24"/>
          <w:szCs w:val="24"/>
        </w:rPr>
        <w:t xml:space="preserve">Can SEAs provide School Breakfast Program data for all schools? </w:t>
      </w:r>
    </w:p>
    <w:p w:rsidR="00475BD6" w:rsidRPr="00CD5293" w:rsidP="009933A1" w14:paraId="460F2E8B" w14:textId="5DC5D736">
      <w:pPr>
        <w:pStyle w:val="ListParagraph"/>
        <w:rPr>
          <w:rFonts w:ascii="Times New Roman" w:hAnsi="Times New Roman" w:cs="Times New Roman"/>
          <w:sz w:val="24"/>
          <w:szCs w:val="24"/>
        </w:rPr>
      </w:pPr>
      <w:r w:rsidRPr="00CD5293">
        <w:rPr>
          <w:rFonts w:ascii="Times New Roman" w:hAnsi="Times New Roman" w:cs="Times New Roman"/>
          <w:sz w:val="24"/>
          <w:szCs w:val="24"/>
        </w:rPr>
        <w:t>What impacts to SEAs are associated with reporting these data?</w:t>
      </w:r>
    </w:p>
    <w:p w:rsidR="00475BD6" w:rsidRPr="00CD5293" w:rsidP="009933A1" w14:paraId="4F79574C" w14:textId="09DE2DBB">
      <w:pPr>
        <w:pStyle w:val="ListParagraph"/>
        <w:rPr>
          <w:rFonts w:ascii="Times New Roman" w:hAnsi="Times New Roman" w:cs="Times New Roman"/>
          <w:sz w:val="24"/>
          <w:szCs w:val="24"/>
        </w:rPr>
      </w:pPr>
      <w:r w:rsidRPr="00CD5293">
        <w:rPr>
          <w:rFonts w:ascii="Times New Roman" w:hAnsi="Times New Roman" w:cs="Times New Roman"/>
          <w:sz w:val="24"/>
          <w:szCs w:val="24"/>
        </w:rPr>
        <w:t>If SEAs do not collect the needed information at this time, how long would SEAs need to be able to report these data?</w:t>
      </w:r>
    </w:p>
    <w:p w:rsidR="00475BD6" w:rsidRPr="00CD5293" w:rsidP="009933A1" w14:paraId="7D16DF6A" w14:textId="1F3106BF">
      <w:pPr>
        <w:pStyle w:val="ListParagraph"/>
        <w:rPr>
          <w:rFonts w:ascii="Times New Roman" w:hAnsi="Times New Roman" w:cs="Times New Roman"/>
          <w:sz w:val="24"/>
          <w:szCs w:val="24"/>
        </w:rPr>
      </w:pPr>
      <w:r w:rsidRPr="00CD5293">
        <w:rPr>
          <w:rFonts w:ascii="Times New Roman" w:hAnsi="Times New Roman" w:cs="Times New Roman"/>
          <w:sz w:val="24"/>
          <w:szCs w:val="24"/>
        </w:rPr>
        <w:t xml:space="preserve">Are there known benefits to data users from School Breakfast Program data that are not available through the Free and Reduced-Price Lunch or Direct Certification data already </w:t>
      </w:r>
      <w:r w:rsidRPr="00CD5293" w:rsidR="00CF1714">
        <w:rPr>
          <w:rFonts w:ascii="Times New Roman" w:hAnsi="Times New Roman" w:cs="Times New Roman"/>
          <w:sz w:val="24"/>
          <w:szCs w:val="24"/>
        </w:rPr>
        <w:t>in the Common Core of Data?</w:t>
      </w:r>
    </w:p>
    <w:p w:rsidR="00475BD6" w:rsidRPr="00CD5293" w:rsidP="009933A1" w14:paraId="7185D96B" w14:textId="2B8D0838">
      <w:pPr>
        <w:pStyle w:val="ListParagraph"/>
        <w:rPr>
          <w:rFonts w:ascii="Times New Roman" w:hAnsi="Times New Roman" w:cs="Times New Roman"/>
          <w:sz w:val="24"/>
          <w:szCs w:val="24"/>
        </w:rPr>
      </w:pPr>
      <w:r w:rsidRPr="00CD5293">
        <w:rPr>
          <w:rFonts w:ascii="Times New Roman" w:hAnsi="Times New Roman" w:cs="Times New Roman"/>
          <w:sz w:val="24"/>
          <w:szCs w:val="24"/>
        </w:rPr>
        <w:t>Do the data for School Breakfast Program share the limitations of Free and Reduced-Price Lunch data discussed previously?</w:t>
      </w:r>
    </w:p>
    <w:p w:rsidR="00202888" w:rsidRPr="005E48AD" w:rsidP="00202888" w14:paraId="77861275" w14:textId="0D82612B">
      <w:pPr>
        <w:pStyle w:val="Heading5"/>
        <w:rPr>
          <w:rFonts w:ascii="Times New Roman" w:hAnsi="Times New Roman" w:cs="Times New Roman"/>
          <w:b/>
          <w:bCs/>
          <w:sz w:val="24"/>
          <w:szCs w:val="24"/>
        </w:rPr>
      </w:pPr>
      <w:r w:rsidRPr="005E48AD">
        <w:rPr>
          <w:rFonts w:ascii="Times New Roman" w:hAnsi="Times New Roman" w:cs="Times New Roman"/>
          <w:b/>
          <w:bCs/>
          <w:sz w:val="24"/>
          <w:szCs w:val="24"/>
        </w:rPr>
        <w:t>Attachment A Data Group Tab</w:t>
      </w:r>
      <w:r w:rsidRPr="005E48AD" w:rsidR="005E48AD">
        <w:rPr>
          <w:rFonts w:ascii="Times New Roman" w:hAnsi="Times New Roman" w:cs="Times New Roman"/>
          <w:b/>
          <w:bCs/>
          <w:sz w:val="24"/>
          <w:szCs w:val="24"/>
        </w:rPr>
        <w:t xml:space="preserve"> </w:t>
      </w:r>
      <w:r w:rsidRPr="005E48AD" w:rsidR="005E48AD">
        <w:rPr>
          <w:rFonts w:ascii="Times New Roman" w:hAnsi="Times New Roman" w:cs="Times New Roman"/>
          <w:b/>
          <w:bCs/>
          <w:color w:val="FF0000"/>
          <w:sz w:val="24"/>
          <w:szCs w:val="24"/>
        </w:rPr>
        <w:t>(New60!)</w:t>
      </w:r>
    </w:p>
    <w:p w:rsidR="00B22840" w:rsidRPr="00CD5293" w:rsidP="00B22840" w14:paraId="4314C263" w14:textId="0D39C2DE">
      <w:pPr>
        <w:rPr>
          <w:rFonts w:ascii="Times New Roman" w:hAnsi="Times New Roman" w:cs="Times New Roman"/>
          <w:sz w:val="24"/>
          <w:szCs w:val="24"/>
        </w:rPr>
      </w:pPr>
      <w:r w:rsidRPr="00CD5293">
        <w:rPr>
          <w:rFonts w:ascii="Times New Roman" w:hAnsi="Times New Roman" w:cs="Times New Roman"/>
          <w:sz w:val="24"/>
          <w:szCs w:val="24"/>
        </w:rPr>
        <w:t>Below is a summary of the new data group</w:t>
      </w:r>
      <w:r w:rsidRPr="00CD5293" w:rsidR="00C72100">
        <w:rPr>
          <w:rFonts w:ascii="Times New Roman" w:hAnsi="Times New Roman" w:cs="Times New Roman"/>
          <w:sz w:val="24"/>
          <w:szCs w:val="24"/>
        </w:rPr>
        <w:t xml:space="preserve"> which is assigned to FS033 Free and </w:t>
      </w:r>
      <w:r w:rsidRPr="00CD5293" w:rsidR="00C72100">
        <w:rPr>
          <w:rFonts w:ascii="Times New Roman" w:hAnsi="Times New Roman" w:cs="Times New Roman"/>
          <w:sz w:val="24"/>
          <w:szCs w:val="24"/>
        </w:rPr>
        <w:t>Reduced Price</w:t>
      </w:r>
      <w:r w:rsidRPr="00CD5293" w:rsidR="00C72100">
        <w:rPr>
          <w:rFonts w:ascii="Times New Roman" w:hAnsi="Times New Roman" w:cs="Times New Roman"/>
          <w:sz w:val="24"/>
          <w:szCs w:val="24"/>
        </w:rPr>
        <w:t xml:space="preserve"> Lunch</w:t>
      </w:r>
      <w:r w:rsidRPr="00CD5293">
        <w:rPr>
          <w:rFonts w:ascii="Times New Roman" w:hAnsi="Times New Roman" w:cs="Times New Roman"/>
          <w:sz w:val="24"/>
          <w:szCs w:val="24"/>
        </w:rPr>
        <w:t>.</w:t>
      </w:r>
    </w:p>
    <w:tbl>
      <w:tblPr>
        <w:tblStyle w:val="TableGrid"/>
        <w:tblW w:w="5000" w:type="pct"/>
        <w:tblLook w:val="04A0"/>
      </w:tblPr>
      <w:tblGrid>
        <w:gridCol w:w="2173"/>
        <w:gridCol w:w="7177"/>
      </w:tblGrid>
      <w:tr w14:paraId="71C6F270" w14:textId="77777777" w:rsidTr="00341010">
        <w:tblPrEx>
          <w:tblW w:w="5000" w:type="pct"/>
          <w:tblLook w:val="04A0"/>
        </w:tblPrEx>
        <w:trPr>
          <w:tblHeader/>
        </w:trPr>
        <w:tc>
          <w:tcPr>
            <w:tcW w:w="1162" w:type="pct"/>
          </w:tcPr>
          <w:p w:rsidR="00FC4C4C" w:rsidRPr="00CA1015" w:rsidP="00A24B7F" w14:paraId="6C18BB40" w14:textId="77777777">
            <w:pPr>
              <w:pStyle w:val="Tableheader"/>
              <w:rPr>
                <w:rFonts w:ascii="Times New Roman" w:hAnsi="Times New Roman" w:cs="Times New Roman"/>
              </w:rPr>
            </w:pPr>
            <w:r w:rsidRPr="00CA1015">
              <w:rPr>
                <w:rFonts w:ascii="Times New Roman" w:hAnsi="Times New Roman" w:cs="Times New Roman"/>
              </w:rPr>
              <w:t>DG Name</w:t>
            </w:r>
          </w:p>
        </w:tc>
        <w:tc>
          <w:tcPr>
            <w:tcW w:w="3838" w:type="pct"/>
          </w:tcPr>
          <w:p w:rsidR="00FC4C4C" w:rsidRPr="00CA1015" w:rsidP="002A7539" w14:paraId="0BD47CDD" w14:textId="4CDC135A">
            <w:pPr>
              <w:pStyle w:val="NoSpacing"/>
              <w:rPr>
                <w:rFonts w:ascii="Times New Roman" w:hAnsi="Times New Roman" w:cs="Times New Roman"/>
              </w:rPr>
            </w:pPr>
            <w:r w:rsidRPr="00CA1015">
              <w:rPr>
                <w:rFonts w:ascii="Times New Roman" w:hAnsi="Times New Roman" w:cs="Times New Roman"/>
              </w:rPr>
              <w:t>School Breakfast Program</w:t>
            </w:r>
          </w:p>
        </w:tc>
      </w:tr>
      <w:tr w14:paraId="66552030" w14:textId="77777777" w:rsidTr="00241749">
        <w:tblPrEx>
          <w:tblW w:w="5000" w:type="pct"/>
          <w:tblLook w:val="04A0"/>
        </w:tblPrEx>
        <w:tc>
          <w:tcPr>
            <w:tcW w:w="1162" w:type="pct"/>
          </w:tcPr>
          <w:p w:rsidR="00FC4C4C" w:rsidRPr="00CA1015" w:rsidP="00A24B7F" w14:paraId="784FAFD1" w14:textId="77777777">
            <w:pPr>
              <w:pStyle w:val="Tableheader"/>
              <w:rPr>
                <w:rFonts w:ascii="Times New Roman" w:hAnsi="Times New Roman" w:cs="Times New Roman"/>
              </w:rPr>
            </w:pPr>
            <w:r w:rsidRPr="00CA1015">
              <w:rPr>
                <w:rFonts w:ascii="Times New Roman" w:hAnsi="Times New Roman" w:cs="Times New Roman"/>
              </w:rPr>
              <w:t>DG Definition</w:t>
            </w:r>
          </w:p>
        </w:tc>
        <w:tc>
          <w:tcPr>
            <w:tcW w:w="3838" w:type="pct"/>
          </w:tcPr>
          <w:p w:rsidR="00FC4C4C" w:rsidRPr="00CA1015" w:rsidP="002A7539" w14:paraId="2418CBF4" w14:textId="222A094F">
            <w:pPr>
              <w:pStyle w:val="NoSpacing"/>
              <w:rPr>
                <w:rFonts w:ascii="Times New Roman" w:hAnsi="Times New Roman" w:cs="Times New Roman"/>
              </w:rPr>
            </w:pPr>
            <w:r w:rsidRPr="00CA1015">
              <w:rPr>
                <w:rFonts w:ascii="Times New Roman" w:hAnsi="Times New Roman" w:cs="Times New Roman"/>
              </w:rPr>
              <w:t>The unduplicated number of students who are eligible to participate in the School Breakfast Program under the Child Nutrition Act of 1966.</w:t>
            </w:r>
          </w:p>
        </w:tc>
      </w:tr>
      <w:tr w14:paraId="39A949DC" w14:textId="77777777" w:rsidTr="00241749">
        <w:tblPrEx>
          <w:tblW w:w="5000" w:type="pct"/>
          <w:tblLook w:val="04A0"/>
        </w:tblPrEx>
        <w:tc>
          <w:tcPr>
            <w:tcW w:w="1162" w:type="pct"/>
          </w:tcPr>
          <w:p w:rsidR="00FC4C4C" w:rsidRPr="00CA1015" w:rsidP="00A24B7F" w14:paraId="6AC0B564" w14:textId="77777777">
            <w:pPr>
              <w:pStyle w:val="Tableheader"/>
              <w:rPr>
                <w:rFonts w:ascii="Times New Roman" w:hAnsi="Times New Roman" w:cs="Times New Roman"/>
              </w:rPr>
            </w:pPr>
            <w:r w:rsidRPr="00CA1015">
              <w:rPr>
                <w:rFonts w:ascii="Times New Roman" w:hAnsi="Times New Roman" w:cs="Times New Roman"/>
              </w:rPr>
              <w:t>Level</w:t>
            </w:r>
          </w:p>
        </w:tc>
        <w:tc>
          <w:tcPr>
            <w:tcW w:w="3838" w:type="pct"/>
          </w:tcPr>
          <w:p w:rsidR="00FC4C4C" w:rsidRPr="00CA1015" w:rsidP="002A7539" w14:paraId="7DFBA301" w14:textId="29AA32DA">
            <w:pPr>
              <w:pStyle w:val="NoSpacing"/>
              <w:rPr>
                <w:rFonts w:ascii="Times New Roman" w:hAnsi="Times New Roman" w:cs="Times New Roman"/>
              </w:rPr>
            </w:pPr>
            <w:r w:rsidRPr="00CA1015">
              <w:rPr>
                <w:rFonts w:ascii="Times New Roman" w:hAnsi="Times New Roman" w:cs="Times New Roman"/>
              </w:rPr>
              <w:t>SCH</w:t>
            </w:r>
          </w:p>
        </w:tc>
      </w:tr>
      <w:tr w14:paraId="4EB1F21B" w14:textId="77777777" w:rsidTr="00241749">
        <w:tblPrEx>
          <w:tblW w:w="5000" w:type="pct"/>
          <w:tblLook w:val="04A0"/>
        </w:tblPrEx>
        <w:tc>
          <w:tcPr>
            <w:tcW w:w="1162" w:type="pct"/>
          </w:tcPr>
          <w:p w:rsidR="00FC4C4C" w:rsidRPr="00CA1015" w:rsidP="00A24B7F" w14:paraId="2E83575D" w14:textId="77777777">
            <w:pPr>
              <w:pStyle w:val="Tableheader"/>
              <w:rPr>
                <w:rFonts w:ascii="Times New Roman" w:hAnsi="Times New Roman" w:cs="Times New Roman"/>
              </w:rPr>
            </w:pPr>
            <w:r w:rsidRPr="00CA1015">
              <w:rPr>
                <w:rFonts w:ascii="Times New Roman" w:hAnsi="Times New Roman" w:cs="Times New Roman"/>
              </w:rPr>
              <w:t>Reporting period</w:t>
            </w:r>
          </w:p>
        </w:tc>
        <w:tc>
          <w:tcPr>
            <w:tcW w:w="3838" w:type="pct"/>
          </w:tcPr>
          <w:p w:rsidR="00FC4C4C" w:rsidRPr="00CA1015" w:rsidP="002A7539" w14:paraId="7FBB4779" w14:textId="3C948B21">
            <w:pPr>
              <w:pStyle w:val="NoSpacing"/>
              <w:rPr>
                <w:rFonts w:ascii="Times New Roman" w:hAnsi="Times New Roman" w:cs="Times New Roman"/>
              </w:rPr>
            </w:pPr>
            <w:r w:rsidRPr="00CA1015">
              <w:rPr>
                <w:rFonts w:ascii="Times New Roman" w:hAnsi="Times New Roman" w:cs="Times New Roman"/>
              </w:rPr>
              <w:t>October 1 (or closest school day) or USDA reporting period</w:t>
            </w:r>
          </w:p>
        </w:tc>
      </w:tr>
      <w:tr w14:paraId="180E1D93" w14:textId="77777777" w:rsidTr="00241749">
        <w:tblPrEx>
          <w:tblW w:w="5000" w:type="pct"/>
          <w:tblLook w:val="04A0"/>
        </w:tblPrEx>
        <w:tc>
          <w:tcPr>
            <w:tcW w:w="1162" w:type="pct"/>
          </w:tcPr>
          <w:p w:rsidR="00690A72" w:rsidRPr="00CA1015" w:rsidP="00A24B7F" w14:paraId="48485413" w14:textId="43DE31E9">
            <w:pPr>
              <w:pStyle w:val="Tableheader"/>
              <w:rPr>
                <w:rFonts w:ascii="Times New Roman" w:hAnsi="Times New Roman" w:cs="Times New Roman"/>
              </w:rPr>
            </w:pPr>
            <w:r w:rsidRPr="00CA1015">
              <w:rPr>
                <w:rFonts w:ascii="Times New Roman" w:hAnsi="Times New Roman" w:cs="Times New Roman"/>
              </w:rPr>
              <w:t>Category Set</w:t>
            </w:r>
          </w:p>
        </w:tc>
        <w:tc>
          <w:tcPr>
            <w:tcW w:w="3838" w:type="pct"/>
          </w:tcPr>
          <w:p w:rsidR="00690A72" w:rsidRPr="00CA1015" w:rsidP="002A7539" w14:paraId="19CE3D30" w14:textId="759C5F03">
            <w:pPr>
              <w:pStyle w:val="NoSpacing"/>
              <w:rPr>
                <w:rFonts w:ascii="Times New Roman" w:hAnsi="Times New Roman" w:cs="Times New Roman"/>
              </w:rPr>
            </w:pPr>
            <w:r w:rsidRPr="00CA1015">
              <w:rPr>
                <w:rFonts w:ascii="Times New Roman" w:hAnsi="Times New Roman" w:cs="Times New Roman"/>
              </w:rPr>
              <w:t>Breakfast Program Status</w:t>
            </w:r>
          </w:p>
        </w:tc>
      </w:tr>
      <w:tr w14:paraId="5F4BC9B1" w14:textId="77777777" w:rsidTr="00241749">
        <w:tblPrEx>
          <w:tblW w:w="5000" w:type="pct"/>
          <w:tblLook w:val="04A0"/>
        </w:tblPrEx>
        <w:tc>
          <w:tcPr>
            <w:tcW w:w="1162" w:type="pct"/>
          </w:tcPr>
          <w:p w:rsidR="00C72100" w:rsidRPr="00CA1015" w:rsidP="00A24B7F" w14:paraId="02C3289A" w14:textId="4B660C9A">
            <w:pPr>
              <w:pStyle w:val="Tableheader"/>
              <w:rPr>
                <w:rFonts w:ascii="Times New Roman" w:hAnsi="Times New Roman" w:cs="Times New Roman"/>
              </w:rPr>
            </w:pPr>
            <w:r w:rsidRPr="00CA1015">
              <w:rPr>
                <w:rFonts w:ascii="Times New Roman" w:hAnsi="Times New Roman" w:cs="Times New Roman"/>
              </w:rPr>
              <w:t>EUT</w:t>
            </w:r>
          </w:p>
        </w:tc>
        <w:tc>
          <w:tcPr>
            <w:tcW w:w="3838" w:type="pct"/>
          </w:tcPr>
          <w:p w:rsidR="00C72100" w:rsidRPr="00CA1015" w:rsidP="002A7539" w14:paraId="13F95558" w14:textId="71F73EDF">
            <w:pPr>
              <w:pStyle w:val="NoSpacing"/>
              <w:rPr>
                <w:rFonts w:ascii="Times New Roman" w:hAnsi="Times New Roman" w:cs="Times New Roman"/>
              </w:rPr>
            </w:pPr>
            <w:r w:rsidRPr="00CA1015">
              <w:rPr>
                <w:rFonts w:ascii="Times New Roman" w:hAnsi="Times New Roman" w:cs="Times New Roman"/>
              </w:rPr>
              <w:t>Yes</w:t>
            </w:r>
          </w:p>
        </w:tc>
      </w:tr>
    </w:tbl>
    <w:p w:rsidR="00160AFA" w:rsidRPr="005E48AD" w:rsidP="00160AFA" w14:paraId="0B030C85" w14:textId="7EB1D60C">
      <w:pPr>
        <w:pStyle w:val="Heading5"/>
        <w:rPr>
          <w:rFonts w:ascii="Times New Roman" w:hAnsi="Times New Roman" w:cs="Times New Roman"/>
          <w:b/>
          <w:bCs/>
          <w:sz w:val="24"/>
          <w:szCs w:val="24"/>
        </w:rPr>
      </w:pPr>
      <w:r w:rsidRPr="005E48AD">
        <w:rPr>
          <w:rFonts w:ascii="Times New Roman" w:hAnsi="Times New Roman" w:cs="Times New Roman"/>
          <w:b/>
          <w:bCs/>
          <w:sz w:val="24"/>
          <w:szCs w:val="24"/>
        </w:rPr>
        <w:t>Attachment A Data Category Tab</w:t>
      </w:r>
      <w:r w:rsidRPr="005E48AD" w:rsidR="005E48AD">
        <w:rPr>
          <w:rFonts w:ascii="Times New Roman" w:hAnsi="Times New Roman" w:cs="Times New Roman"/>
          <w:b/>
          <w:bCs/>
          <w:sz w:val="24"/>
          <w:szCs w:val="24"/>
        </w:rPr>
        <w:t xml:space="preserve"> </w:t>
      </w:r>
      <w:r w:rsidRPr="005E48AD" w:rsidR="005E48AD">
        <w:rPr>
          <w:rFonts w:ascii="Times New Roman" w:hAnsi="Times New Roman" w:cs="Times New Roman"/>
          <w:b/>
          <w:bCs/>
          <w:color w:val="FF0000"/>
          <w:sz w:val="24"/>
          <w:szCs w:val="24"/>
        </w:rPr>
        <w:t>(New60!)</w:t>
      </w:r>
    </w:p>
    <w:p w:rsidR="00160AFA" w:rsidRPr="00CD5293" w:rsidP="00160AFA" w14:paraId="68CD46F2" w14:textId="57446A19">
      <w:pPr>
        <w:rPr>
          <w:rFonts w:ascii="Times New Roman" w:hAnsi="Times New Roman" w:cs="Times New Roman"/>
          <w:sz w:val="24"/>
          <w:szCs w:val="24"/>
        </w:rPr>
      </w:pPr>
      <w:r w:rsidRPr="00CD5293">
        <w:rPr>
          <w:rFonts w:ascii="Times New Roman" w:hAnsi="Times New Roman" w:cs="Times New Roman"/>
          <w:sz w:val="24"/>
          <w:szCs w:val="24"/>
        </w:rPr>
        <w:t>The data would be disaggregated using this category.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3415"/>
        <w:gridCol w:w="3330"/>
      </w:tblGrid>
      <w:tr w14:paraId="3F69AD44" w14:textId="77777777" w:rsidTr="00CA1015">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8"/>
          <w:tblHeader/>
        </w:trPr>
        <w:tc>
          <w:tcPr>
            <w:tcW w:w="2610" w:type="dxa"/>
            <w:shd w:val="clear" w:color="auto" w:fill="auto"/>
            <w:hideMark/>
          </w:tcPr>
          <w:p w:rsidR="00160AFA" w:rsidRPr="00CA1015" w:rsidP="00A24B7F" w14:paraId="2D86B068" w14:textId="77777777">
            <w:pPr>
              <w:pStyle w:val="Tableheader"/>
              <w:rPr>
                <w:rFonts w:ascii="Times New Roman" w:hAnsi="Times New Roman" w:cs="Times New Roman"/>
              </w:rPr>
            </w:pPr>
            <w:r w:rsidRPr="00CA1015">
              <w:rPr>
                <w:rFonts w:ascii="Times New Roman" w:hAnsi="Times New Roman" w:cs="Times New Roman"/>
              </w:rPr>
              <w:t>Category Name (SY 2025-26 - Changes Only)</w:t>
            </w:r>
          </w:p>
        </w:tc>
        <w:tc>
          <w:tcPr>
            <w:tcW w:w="3415" w:type="dxa"/>
            <w:shd w:val="clear" w:color="auto" w:fill="auto"/>
            <w:hideMark/>
          </w:tcPr>
          <w:p w:rsidR="00160AFA" w:rsidRPr="00CA1015" w:rsidP="00A24B7F" w14:paraId="29FC9B72" w14:textId="77777777">
            <w:pPr>
              <w:pStyle w:val="Tableheader"/>
              <w:rPr>
                <w:rFonts w:ascii="Times New Roman" w:hAnsi="Times New Roman" w:cs="Times New Roman"/>
              </w:rPr>
            </w:pPr>
            <w:r w:rsidRPr="00CA1015">
              <w:rPr>
                <w:rFonts w:ascii="Times New Roman" w:hAnsi="Times New Roman" w:cs="Times New Roman"/>
              </w:rPr>
              <w:t>Category Definition (SY 2025-26 - Changes Only)</w:t>
            </w:r>
          </w:p>
        </w:tc>
        <w:tc>
          <w:tcPr>
            <w:tcW w:w="3330" w:type="dxa"/>
            <w:shd w:val="clear" w:color="auto" w:fill="auto"/>
            <w:hideMark/>
          </w:tcPr>
          <w:p w:rsidR="00160AFA" w:rsidRPr="00CA1015" w:rsidP="00A24B7F" w14:paraId="7FF043E5" w14:textId="77777777">
            <w:pPr>
              <w:pStyle w:val="Tableheader"/>
              <w:rPr>
                <w:rFonts w:ascii="Times New Roman" w:hAnsi="Times New Roman" w:cs="Times New Roman"/>
              </w:rPr>
            </w:pPr>
            <w:r w:rsidRPr="00CA1015">
              <w:rPr>
                <w:rFonts w:ascii="Times New Roman" w:hAnsi="Times New Roman" w:cs="Times New Roman"/>
              </w:rPr>
              <w:t>Permitted Value Description List (SY 2025-26 - Changes Only)</w:t>
            </w:r>
          </w:p>
        </w:tc>
      </w:tr>
      <w:tr w14:paraId="6EB45425" w14:textId="77777777" w:rsidTr="00CA1015">
        <w:tblPrEx>
          <w:tblW w:w="9355" w:type="dxa"/>
          <w:tblLook w:val="04A0"/>
        </w:tblPrEx>
        <w:trPr>
          <w:trHeight w:val="378"/>
        </w:trPr>
        <w:tc>
          <w:tcPr>
            <w:tcW w:w="2610" w:type="dxa"/>
            <w:shd w:val="clear" w:color="auto" w:fill="auto"/>
            <w:hideMark/>
          </w:tcPr>
          <w:p w:rsidR="00160AFA" w:rsidRPr="00CA1015" w:rsidP="002A7539" w14:paraId="5428D3F5" w14:textId="77777777">
            <w:pPr>
              <w:pStyle w:val="NoSpacing"/>
              <w:rPr>
                <w:rFonts w:ascii="Times New Roman" w:hAnsi="Times New Roman" w:cs="Times New Roman"/>
                <w:color w:val="000000"/>
              </w:rPr>
            </w:pPr>
            <w:r w:rsidRPr="00CA1015">
              <w:rPr>
                <w:rFonts w:ascii="Times New Roman" w:hAnsi="Times New Roman" w:cs="Times New Roman"/>
                <w:color w:val="000000"/>
              </w:rPr>
              <w:t>Breakfast Program Status</w:t>
            </w:r>
          </w:p>
        </w:tc>
        <w:tc>
          <w:tcPr>
            <w:tcW w:w="3415" w:type="dxa"/>
            <w:shd w:val="clear" w:color="auto" w:fill="auto"/>
            <w:hideMark/>
          </w:tcPr>
          <w:p w:rsidR="00160AFA" w:rsidRPr="00CA1015" w:rsidP="002A7539" w14:paraId="7C6BCAC0" w14:textId="77777777">
            <w:pPr>
              <w:pStyle w:val="NoSpacing"/>
              <w:rPr>
                <w:rFonts w:ascii="Times New Roman" w:hAnsi="Times New Roman" w:cs="Times New Roman"/>
                <w:color w:val="000000"/>
              </w:rPr>
            </w:pPr>
            <w:r w:rsidRPr="00CA1015">
              <w:rPr>
                <w:rFonts w:ascii="Times New Roman" w:hAnsi="Times New Roman" w:cs="Times New Roman"/>
                <w:color w:val="000000"/>
              </w:rPr>
              <w:t>An indication of students' qualification for free or reduced-price breakfast.</w:t>
            </w:r>
          </w:p>
        </w:tc>
        <w:tc>
          <w:tcPr>
            <w:tcW w:w="3330" w:type="dxa"/>
            <w:shd w:val="clear" w:color="auto" w:fill="auto"/>
            <w:hideMark/>
          </w:tcPr>
          <w:p w:rsidR="002E2549" w:rsidRPr="00CA1015" w:rsidP="00280CE1" w14:paraId="03B0ADFC" w14:textId="77777777">
            <w:pPr>
              <w:pStyle w:val="NoSpacing"/>
              <w:numPr>
                <w:ilvl w:val="0"/>
                <w:numId w:val="73"/>
              </w:numPr>
              <w:ind w:left="340"/>
              <w:rPr>
                <w:rFonts w:ascii="Times New Roman" w:hAnsi="Times New Roman" w:cs="Times New Roman"/>
                <w:color w:val="000000"/>
              </w:rPr>
            </w:pPr>
            <w:r w:rsidRPr="00CA1015">
              <w:rPr>
                <w:rFonts w:ascii="Times New Roman" w:hAnsi="Times New Roman" w:cs="Times New Roman"/>
                <w:color w:val="000000"/>
              </w:rPr>
              <w:t>Free breakfast qualified</w:t>
            </w:r>
          </w:p>
          <w:p w:rsidR="00160AFA" w:rsidRPr="00CA1015" w:rsidP="00280CE1" w14:paraId="2574036E" w14:textId="2A290BA6">
            <w:pPr>
              <w:pStyle w:val="NoSpacing"/>
              <w:numPr>
                <w:ilvl w:val="0"/>
                <w:numId w:val="73"/>
              </w:numPr>
              <w:ind w:left="340"/>
              <w:rPr>
                <w:rFonts w:ascii="Times New Roman" w:hAnsi="Times New Roman" w:cs="Times New Roman"/>
                <w:color w:val="000000"/>
              </w:rPr>
            </w:pPr>
            <w:r w:rsidRPr="00CA1015">
              <w:rPr>
                <w:rFonts w:ascii="Times New Roman" w:hAnsi="Times New Roman" w:cs="Times New Roman"/>
                <w:color w:val="000000"/>
              </w:rPr>
              <w:t>Reduced-price breakfast qualified</w:t>
            </w:r>
          </w:p>
        </w:tc>
      </w:tr>
    </w:tbl>
    <w:p w:rsidR="00973152" w:rsidRPr="00280CE1" w:rsidP="002E2549" w14:paraId="6C313AB7" w14:textId="4BF9E34A">
      <w:pPr>
        <w:pStyle w:val="Heading2"/>
        <w:ind w:left="540" w:hanging="540"/>
        <w:rPr>
          <w:rFonts w:ascii="Times New Roman" w:hAnsi="Times New Roman" w:cs="Times New Roman"/>
          <w:b/>
          <w:bCs/>
        </w:rPr>
      </w:pPr>
      <w:bookmarkStart w:id="34" w:name="_Toc182397043"/>
      <w:r w:rsidRPr="00280CE1">
        <w:rPr>
          <w:rFonts w:ascii="Times New Roman" w:hAnsi="Times New Roman" w:cs="Times New Roman"/>
          <w:b/>
          <w:bCs/>
        </w:rPr>
        <w:t>Identified Student Percentage</w:t>
      </w:r>
      <w:r w:rsidRPr="00280CE1" w:rsidR="00D137F5">
        <w:rPr>
          <w:rFonts w:ascii="Times New Roman" w:hAnsi="Times New Roman" w:cs="Times New Roman"/>
          <w:b/>
          <w:bCs/>
        </w:rPr>
        <w:t xml:space="preserve"> for</w:t>
      </w:r>
      <w:r w:rsidRPr="00280CE1">
        <w:rPr>
          <w:rFonts w:ascii="Times New Roman" w:hAnsi="Times New Roman" w:cs="Times New Roman"/>
          <w:b/>
          <w:bCs/>
        </w:rPr>
        <w:t xml:space="preserve"> Community Eligibility Provision</w:t>
      </w:r>
      <w:r w:rsidRPr="00280CE1" w:rsidR="00D137F5">
        <w:rPr>
          <w:rFonts w:ascii="Times New Roman" w:hAnsi="Times New Roman" w:cs="Times New Roman"/>
          <w:b/>
          <w:bCs/>
        </w:rPr>
        <w:t xml:space="preserve"> – </w:t>
      </w:r>
      <w:r w:rsidR="004C1FD3">
        <w:rPr>
          <w:rFonts w:ascii="Times New Roman" w:hAnsi="Times New Roman" w:cs="Times New Roman"/>
          <w:b/>
          <w:bCs/>
        </w:rPr>
        <w:t>a</w:t>
      </w:r>
      <w:r w:rsidRPr="00280CE1" w:rsidR="00D137F5">
        <w:rPr>
          <w:rFonts w:ascii="Times New Roman" w:hAnsi="Times New Roman" w:cs="Times New Roman"/>
          <w:b/>
          <w:bCs/>
        </w:rPr>
        <w:t>dd data</w:t>
      </w:r>
      <w:bookmarkEnd w:id="34"/>
    </w:p>
    <w:p w:rsidR="00654552" w:rsidRPr="00CD5293" w:rsidP="00217DDF" w14:paraId="1B18C198" w14:textId="0F825F0F">
      <w:pPr>
        <w:rPr>
          <w:rFonts w:ascii="Times New Roman" w:hAnsi="Times New Roman" w:cs="Times New Roman"/>
          <w:sz w:val="24"/>
          <w:szCs w:val="24"/>
        </w:rPr>
      </w:pPr>
      <w:r w:rsidRPr="00CD5293">
        <w:rPr>
          <w:rFonts w:ascii="Times New Roman" w:hAnsi="Times New Roman" w:cs="Times New Roman"/>
          <w:sz w:val="24"/>
          <w:szCs w:val="24"/>
        </w:rPr>
        <w:t xml:space="preserve">To establish eligibility for participation in the Community Eligibility Provision (CEP), the Food and Nutrition Service (FNS) requires State agencies to publish the Identified Student Percentage (ISP) for every school or LEA with a minimum ISP of 15%. The ISP is the count of identified students over the count of enrolled students as of April 1 of the school year prior to implementing CEP. “Identified students” means students with access to at least one meal service who are determined to be eligible outside of household applications. For example, students directly certified as eligible for free meals through participation in certain federal assistance programs such as the Supplemental Nutrition Assistance Program (SNAP), Temporary Assistance for Needy Families (TANF), Medicaid (if applicable), Food Distribution Program on Indian Reservations (FDPIR); or those documented as homeless, migrant, runaway, foster, Head Start, Pre-K Even Start. </w:t>
      </w:r>
    </w:p>
    <w:p w:rsidR="00800DCD" w:rsidRPr="00CD5293" w:rsidP="00217DDF" w14:paraId="0E1C3643" w14:textId="77777777">
      <w:pPr>
        <w:rPr>
          <w:rFonts w:ascii="Times New Roman" w:hAnsi="Times New Roman" w:eastAsiaTheme="majorEastAsia" w:cs="Times New Roman"/>
          <w:sz w:val="24"/>
          <w:szCs w:val="24"/>
          <w:lang w:bidi="en-US"/>
        </w:rPr>
      </w:pPr>
      <w:r w:rsidRPr="00CD5293">
        <w:rPr>
          <w:rFonts w:ascii="Times New Roman" w:hAnsi="Times New Roman" w:eastAsiaTheme="majorEastAsia" w:cs="Times New Roman"/>
          <w:sz w:val="24"/>
          <w:szCs w:val="24"/>
          <w:lang w:bidi="en-US"/>
        </w:rPr>
        <w:t xml:space="preserve">While State agencies are only required to publish the Identified Student Percentage (ISP) for schools/LEAs with a minimum ISP of at least 15%, the FNS has found that some State agencies publish ISPs for all schools/LEAs. </w:t>
      </w:r>
    </w:p>
    <w:p w:rsidR="00654552" w:rsidRPr="00CD5293" w:rsidP="00217DDF" w14:paraId="1FC79393" w14:textId="45162B3D">
      <w:pPr>
        <w:rPr>
          <w:rFonts w:ascii="Times New Roman" w:hAnsi="Times New Roman" w:eastAsiaTheme="majorEastAsia" w:cs="Times New Roman"/>
          <w:sz w:val="24"/>
          <w:szCs w:val="24"/>
          <w:lang w:bidi="en-US"/>
        </w:rPr>
      </w:pPr>
      <w:r w:rsidRPr="00CD5293">
        <w:rPr>
          <w:rFonts w:ascii="Times New Roman" w:hAnsi="Times New Roman" w:eastAsiaTheme="majorEastAsia" w:cs="Times New Roman"/>
          <w:sz w:val="24"/>
          <w:szCs w:val="24"/>
          <w:lang w:bidi="en-US"/>
        </w:rPr>
        <w:t xml:space="preserve">The </w:t>
      </w:r>
      <w:r w:rsidRPr="00CD5293" w:rsidR="00800DCD">
        <w:rPr>
          <w:rFonts w:ascii="Times New Roman" w:hAnsi="Times New Roman" w:eastAsiaTheme="majorEastAsia" w:cs="Times New Roman"/>
          <w:sz w:val="24"/>
          <w:szCs w:val="24"/>
          <w:lang w:bidi="en-US"/>
        </w:rPr>
        <w:t>Department proposes adding the</w:t>
      </w:r>
      <w:r w:rsidRPr="00CD5293">
        <w:rPr>
          <w:rFonts w:ascii="Times New Roman" w:hAnsi="Times New Roman" w:eastAsiaTheme="majorEastAsia" w:cs="Times New Roman"/>
          <w:sz w:val="24"/>
          <w:szCs w:val="24"/>
          <w:lang w:bidi="en-US"/>
        </w:rPr>
        <w:t xml:space="preserve"> collection of ISP data for all schools</w:t>
      </w:r>
      <w:r w:rsidRPr="00CD5293" w:rsidR="00800DCD">
        <w:rPr>
          <w:rFonts w:ascii="Times New Roman" w:hAnsi="Times New Roman" w:eastAsiaTheme="majorEastAsia" w:cs="Times New Roman"/>
          <w:sz w:val="24"/>
          <w:szCs w:val="24"/>
          <w:lang w:bidi="en-US"/>
        </w:rPr>
        <w:t xml:space="preserve"> and </w:t>
      </w:r>
      <w:r w:rsidRPr="00CD5293">
        <w:rPr>
          <w:rFonts w:ascii="Times New Roman" w:hAnsi="Times New Roman" w:eastAsiaTheme="majorEastAsia" w:cs="Times New Roman"/>
          <w:sz w:val="24"/>
          <w:szCs w:val="24"/>
          <w:lang w:bidi="en-US"/>
        </w:rPr>
        <w:t>LEAs.</w:t>
      </w:r>
    </w:p>
    <w:p w:rsidR="005F34AF" w:rsidRPr="00A80076" w:rsidP="005F34AF" w14:paraId="0C289FB2" w14:textId="77777777">
      <w:pPr>
        <w:pStyle w:val="Heading5"/>
        <w:rPr>
          <w:rFonts w:ascii="Times New Roman" w:hAnsi="Times New Roman" w:eastAsiaTheme="minorHAnsi" w:cs="Times New Roman"/>
          <w:b/>
          <w:bCs/>
          <w:sz w:val="24"/>
          <w:szCs w:val="24"/>
        </w:rPr>
      </w:pPr>
      <w:r w:rsidRPr="00A80076">
        <w:rPr>
          <w:rFonts w:ascii="Times New Roman" w:hAnsi="Times New Roman" w:cs="Times New Roman"/>
          <w:b/>
          <w:bCs/>
          <w:sz w:val="24"/>
          <w:szCs w:val="24"/>
        </w:rPr>
        <w:t>Questions</w:t>
      </w:r>
    </w:p>
    <w:p w:rsidR="00654552" w:rsidRPr="00CD5293" w:rsidP="00581934" w14:paraId="46754073" w14:textId="77777777">
      <w:pPr>
        <w:pStyle w:val="ListParagraph"/>
        <w:numPr>
          <w:ilvl w:val="0"/>
          <w:numId w:val="22"/>
        </w:numPr>
        <w:rPr>
          <w:rFonts w:ascii="Times New Roman" w:hAnsi="Times New Roman" w:cs="Times New Roman"/>
          <w:sz w:val="24"/>
          <w:szCs w:val="24"/>
        </w:rPr>
      </w:pPr>
      <w:r w:rsidRPr="00CD5293">
        <w:rPr>
          <w:rFonts w:ascii="Times New Roman" w:hAnsi="Times New Roman" w:cs="Times New Roman"/>
          <w:sz w:val="24"/>
          <w:szCs w:val="24"/>
        </w:rPr>
        <w:t xml:space="preserve">Can SEAs provide the Identified Student Percentage (ISP) for all schools/LEAs? </w:t>
      </w:r>
    </w:p>
    <w:p w:rsidR="00654552" w:rsidRPr="00CD5293" w:rsidP="009933A1" w14:paraId="1B3651A6" w14:textId="7E8590EF">
      <w:pPr>
        <w:pStyle w:val="ListParagraph"/>
        <w:rPr>
          <w:rFonts w:ascii="Times New Roman" w:hAnsi="Times New Roman" w:cs="Times New Roman"/>
          <w:sz w:val="24"/>
          <w:szCs w:val="24"/>
        </w:rPr>
      </w:pPr>
      <w:r w:rsidRPr="00CD5293">
        <w:rPr>
          <w:rFonts w:ascii="Times New Roman" w:hAnsi="Times New Roman" w:cs="Times New Roman"/>
          <w:sz w:val="24"/>
          <w:szCs w:val="24"/>
        </w:rPr>
        <w:t>What impacts are associated with reporting these data?</w:t>
      </w:r>
    </w:p>
    <w:p w:rsidR="00654552" w:rsidRPr="00CD5293" w:rsidP="009933A1" w14:paraId="0DE706EE" w14:textId="65160F7E">
      <w:pPr>
        <w:pStyle w:val="ListParagraph"/>
        <w:rPr>
          <w:rFonts w:ascii="Times New Roman" w:hAnsi="Times New Roman" w:cs="Times New Roman"/>
          <w:sz w:val="24"/>
          <w:szCs w:val="24"/>
        </w:rPr>
      </w:pPr>
      <w:r w:rsidRPr="00CD5293">
        <w:rPr>
          <w:rFonts w:ascii="Times New Roman" w:hAnsi="Times New Roman" w:cs="Times New Roman"/>
          <w:sz w:val="24"/>
          <w:szCs w:val="24"/>
        </w:rPr>
        <w:t xml:space="preserve">If SEAs do not collect the needed information at this time, how long would SEAs need to be able to report these data? </w:t>
      </w:r>
    </w:p>
    <w:p w:rsidR="00654552" w:rsidRPr="00CD5293" w:rsidP="009933A1" w14:paraId="73017FB8" w14:textId="79CFDED6">
      <w:pPr>
        <w:pStyle w:val="ListParagraph"/>
        <w:rPr>
          <w:rFonts w:ascii="Times New Roman" w:hAnsi="Times New Roman" w:cs="Times New Roman"/>
          <w:sz w:val="24"/>
          <w:szCs w:val="24"/>
        </w:rPr>
      </w:pPr>
      <w:r w:rsidRPr="00CD5293">
        <w:rPr>
          <w:rFonts w:ascii="Times New Roman" w:hAnsi="Times New Roman" w:cs="Times New Roman"/>
          <w:sz w:val="24"/>
          <w:szCs w:val="24"/>
        </w:rPr>
        <w:t>Are there known benefits to data users from ISP data that are not available through Free and Reduced-Price Lunch or Direct Certification data already</w:t>
      </w:r>
      <w:r w:rsidRPr="00CD5293" w:rsidR="00C72100">
        <w:rPr>
          <w:rFonts w:ascii="Times New Roman" w:hAnsi="Times New Roman" w:cs="Times New Roman"/>
          <w:sz w:val="24"/>
          <w:szCs w:val="24"/>
        </w:rPr>
        <w:t xml:space="preserve"> in Common Core of Data</w:t>
      </w:r>
      <w:r w:rsidRPr="00CD5293">
        <w:rPr>
          <w:rFonts w:ascii="Times New Roman" w:hAnsi="Times New Roman" w:cs="Times New Roman"/>
          <w:sz w:val="24"/>
          <w:szCs w:val="24"/>
        </w:rPr>
        <w:t>?</w:t>
      </w:r>
    </w:p>
    <w:p w:rsidR="00202888" w:rsidRPr="00A80076" w:rsidP="00202888" w14:paraId="6D7F16E6" w14:textId="60182257">
      <w:pPr>
        <w:pStyle w:val="Heading5"/>
        <w:rPr>
          <w:rFonts w:ascii="Times New Roman" w:hAnsi="Times New Roman" w:cs="Times New Roman"/>
          <w:b/>
          <w:bCs/>
          <w:sz w:val="24"/>
          <w:szCs w:val="24"/>
        </w:rPr>
      </w:pPr>
      <w:r w:rsidRPr="00A80076">
        <w:rPr>
          <w:rFonts w:ascii="Times New Roman" w:hAnsi="Times New Roman" w:cs="Times New Roman"/>
          <w:b/>
          <w:bCs/>
          <w:sz w:val="24"/>
          <w:szCs w:val="24"/>
        </w:rPr>
        <w:t>Attachment A Data Group Tab</w:t>
      </w:r>
      <w:r w:rsidRPr="00A80076" w:rsidR="00A80076">
        <w:rPr>
          <w:rFonts w:ascii="Times New Roman" w:hAnsi="Times New Roman" w:cs="Times New Roman"/>
          <w:b/>
          <w:bCs/>
          <w:sz w:val="24"/>
          <w:szCs w:val="24"/>
        </w:rPr>
        <w:t xml:space="preserve"> </w:t>
      </w:r>
      <w:r w:rsidRPr="00A80076" w:rsidR="00A80076">
        <w:rPr>
          <w:rFonts w:ascii="Times New Roman" w:hAnsi="Times New Roman" w:cs="Times New Roman"/>
          <w:b/>
          <w:bCs/>
          <w:color w:val="FF0000"/>
          <w:sz w:val="24"/>
          <w:szCs w:val="24"/>
        </w:rPr>
        <w:t>(New60!)</w:t>
      </w:r>
    </w:p>
    <w:p w:rsidR="00B22840" w:rsidRPr="00CD5293" w:rsidP="00B22840" w14:paraId="4BC64080" w14:textId="1A5D398E">
      <w:pPr>
        <w:rPr>
          <w:rFonts w:ascii="Times New Roman" w:hAnsi="Times New Roman" w:cs="Times New Roman"/>
          <w:sz w:val="24"/>
          <w:szCs w:val="24"/>
        </w:rPr>
      </w:pPr>
      <w:r w:rsidRPr="00CD5293">
        <w:rPr>
          <w:rFonts w:ascii="Times New Roman" w:hAnsi="Times New Roman" w:cs="Times New Roman"/>
          <w:sz w:val="24"/>
          <w:szCs w:val="24"/>
        </w:rPr>
        <w:t>Below is a summary of the new data group.</w:t>
      </w:r>
    </w:p>
    <w:tbl>
      <w:tblPr>
        <w:tblStyle w:val="TableGrid"/>
        <w:tblW w:w="5000" w:type="pct"/>
        <w:tblLook w:val="04A0"/>
      </w:tblPr>
      <w:tblGrid>
        <w:gridCol w:w="1846"/>
        <w:gridCol w:w="7504"/>
      </w:tblGrid>
      <w:tr w14:paraId="5AAD1C47" w14:textId="77777777" w:rsidTr="00F72E91">
        <w:tblPrEx>
          <w:tblW w:w="5000" w:type="pct"/>
          <w:tblLook w:val="04A0"/>
        </w:tblPrEx>
        <w:trPr>
          <w:tblHeader/>
        </w:trPr>
        <w:tc>
          <w:tcPr>
            <w:tcW w:w="987" w:type="pct"/>
          </w:tcPr>
          <w:p w:rsidR="00FC4C4C" w:rsidRPr="00CA1015" w:rsidP="00A24B7F" w14:paraId="362ECD85" w14:textId="77777777">
            <w:pPr>
              <w:pStyle w:val="Tableheader"/>
              <w:rPr>
                <w:rFonts w:ascii="Times New Roman" w:hAnsi="Times New Roman" w:cs="Times New Roman"/>
              </w:rPr>
            </w:pPr>
            <w:r w:rsidRPr="00CA1015">
              <w:rPr>
                <w:rFonts w:ascii="Times New Roman" w:hAnsi="Times New Roman" w:cs="Times New Roman"/>
              </w:rPr>
              <w:t>DG Name</w:t>
            </w:r>
          </w:p>
        </w:tc>
        <w:tc>
          <w:tcPr>
            <w:tcW w:w="4013" w:type="pct"/>
          </w:tcPr>
          <w:p w:rsidR="00FC4C4C" w:rsidRPr="00CA1015" w:rsidP="002A7539" w14:paraId="3C8F25E2" w14:textId="10B3732F">
            <w:pPr>
              <w:pStyle w:val="NoSpacing"/>
              <w:rPr>
                <w:rFonts w:ascii="Times New Roman" w:hAnsi="Times New Roman" w:cs="Times New Roman"/>
              </w:rPr>
            </w:pPr>
            <w:r w:rsidRPr="00CA1015">
              <w:rPr>
                <w:rFonts w:ascii="Times New Roman" w:hAnsi="Times New Roman" w:cs="Times New Roman"/>
              </w:rPr>
              <w:t xml:space="preserve">Identified </w:t>
            </w:r>
            <w:r w:rsidRPr="00CA1015" w:rsidR="00D61C8E">
              <w:rPr>
                <w:rFonts w:ascii="Times New Roman" w:hAnsi="Times New Roman" w:cs="Times New Roman"/>
              </w:rPr>
              <w:t>s</w:t>
            </w:r>
            <w:r w:rsidRPr="00CA1015">
              <w:rPr>
                <w:rFonts w:ascii="Times New Roman" w:hAnsi="Times New Roman" w:cs="Times New Roman"/>
              </w:rPr>
              <w:t xml:space="preserve">tudent </w:t>
            </w:r>
            <w:r w:rsidRPr="00CA1015" w:rsidR="00D61C8E">
              <w:rPr>
                <w:rFonts w:ascii="Times New Roman" w:hAnsi="Times New Roman" w:cs="Times New Roman"/>
              </w:rPr>
              <w:t>p</w:t>
            </w:r>
            <w:r w:rsidRPr="00CA1015">
              <w:rPr>
                <w:rFonts w:ascii="Times New Roman" w:hAnsi="Times New Roman" w:cs="Times New Roman"/>
              </w:rPr>
              <w:t>ercentage</w:t>
            </w:r>
          </w:p>
        </w:tc>
      </w:tr>
      <w:tr w14:paraId="40CD5E0A" w14:textId="77777777" w:rsidTr="00F72E91">
        <w:tblPrEx>
          <w:tblW w:w="5000" w:type="pct"/>
          <w:tblLook w:val="04A0"/>
        </w:tblPrEx>
        <w:tc>
          <w:tcPr>
            <w:tcW w:w="987" w:type="pct"/>
          </w:tcPr>
          <w:p w:rsidR="00FC4C4C" w:rsidRPr="00CA1015" w:rsidP="00A24B7F" w14:paraId="3E22AD14" w14:textId="77777777">
            <w:pPr>
              <w:pStyle w:val="Tableheader"/>
              <w:rPr>
                <w:rFonts w:ascii="Times New Roman" w:hAnsi="Times New Roman" w:cs="Times New Roman"/>
              </w:rPr>
            </w:pPr>
            <w:r w:rsidRPr="00CA1015">
              <w:rPr>
                <w:rFonts w:ascii="Times New Roman" w:hAnsi="Times New Roman" w:cs="Times New Roman"/>
              </w:rPr>
              <w:t>DG Definition</w:t>
            </w:r>
          </w:p>
        </w:tc>
        <w:tc>
          <w:tcPr>
            <w:tcW w:w="4013" w:type="pct"/>
          </w:tcPr>
          <w:p w:rsidR="00FC4C4C" w:rsidRPr="00CA1015" w:rsidP="002A7539" w14:paraId="5356B793" w14:textId="4F568A45">
            <w:pPr>
              <w:pStyle w:val="NoSpacing"/>
              <w:rPr>
                <w:rFonts w:ascii="Times New Roman" w:hAnsi="Times New Roman" w:cs="Times New Roman"/>
              </w:rPr>
            </w:pPr>
            <w:r w:rsidRPr="00CA1015">
              <w:rPr>
                <w:rFonts w:ascii="Times New Roman" w:hAnsi="Times New Roman" w:cs="Times New Roman"/>
              </w:rPr>
              <w:t xml:space="preserve">The percentage of enrolled students who are directly certified for free meals through the National School lunch program (NSLP), including homeless children, migrant children, runaway children, foster children, and Head Start children directly approved for free school meals without application or verification. </w:t>
            </w:r>
          </w:p>
        </w:tc>
      </w:tr>
      <w:tr w14:paraId="4881FDAD" w14:textId="77777777" w:rsidTr="00F72E91">
        <w:tblPrEx>
          <w:tblW w:w="5000" w:type="pct"/>
          <w:tblLook w:val="04A0"/>
        </w:tblPrEx>
        <w:tc>
          <w:tcPr>
            <w:tcW w:w="987" w:type="pct"/>
          </w:tcPr>
          <w:p w:rsidR="00FC4C4C" w:rsidRPr="00CA1015" w:rsidP="00A24B7F" w14:paraId="219D8518" w14:textId="77777777">
            <w:pPr>
              <w:pStyle w:val="Tableheader"/>
              <w:rPr>
                <w:rFonts w:ascii="Times New Roman" w:hAnsi="Times New Roman" w:cs="Times New Roman"/>
              </w:rPr>
            </w:pPr>
            <w:r w:rsidRPr="00CA1015">
              <w:rPr>
                <w:rFonts w:ascii="Times New Roman" w:hAnsi="Times New Roman" w:cs="Times New Roman"/>
              </w:rPr>
              <w:t>Level</w:t>
            </w:r>
          </w:p>
        </w:tc>
        <w:tc>
          <w:tcPr>
            <w:tcW w:w="4013" w:type="pct"/>
          </w:tcPr>
          <w:p w:rsidR="00FC4C4C" w:rsidRPr="00CA1015" w:rsidP="002A7539" w14:paraId="3307ACEE" w14:textId="4FAE48A1">
            <w:pPr>
              <w:pStyle w:val="NoSpacing"/>
              <w:rPr>
                <w:rFonts w:ascii="Times New Roman" w:hAnsi="Times New Roman" w:cs="Times New Roman"/>
              </w:rPr>
            </w:pPr>
            <w:r w:rsidRPr="00CA1015">
              <w:rPr>
                <w:rFonts w:ascii="Times New Roman" w:hAnsi="Times New Roman" w:cs="Times New Roman"/>
              </w:rPr>
              <w:t>SCH, LEA</w:t>
            </w:r>
          </w:p>
        </w:tc>
      </w:tr>
      <w:tr w14:paraId="38FB6E02" w14:textId="77777777" w:rsidTr="00F72E91">
        <w:tblPrEx>
          <w:tblW w:w="5000" w:type="pct"/>
          <w:tblLook w:val="04A0"/>
        </w:tblPrEx>
        <w:tc>
          <w:tcPr>
            <w:tcW w:w="987" w:type="pct"/>
          </w:tcPr>
          <w:p w:rsidR="00FC4C4C" w:rsidRPr="00CA1015" w:rsidP="00A24B7F" w14:paraId="3DEDC02C" w14:textId="77777777">
            <w:pPr>
              <w:pStyle w:val="Tableheader"/>
              <w:rPr>
                <w:rFonts w:ascii="Times New Roman" w:hAnsi="Times New Roman" w:cs="Times New Roman"/>
              </w:rPr>
            </w:pPr>
            <w:r w:rsidRPr="00CA1015">
              <w:rPr>
                <w:rFonts w:ascii="Times New Roman" w:hAnsi="Times New Roman" w:cs="Times New Roman"/>
              </w:rPr>
              <w:t>Reporting period</w:t>
            </w:r>
          </w:p>
        </w:tc>
        <w:tc>
          <w:tcPr>
            <w:tcW w:w="4013" w:type="pct"/>
          </w:tcPr>
          <w:p w:rsidR="00FC4C4C" w:rsidRPr="00CA1015" w:rsidP="002A7539" w14:paraId="64F22828" w14:textId="2E33982A">
            <w:pPr>
              <w:pStyle w:val="NoSpacing"/>
              <w:rPr>
                <w:rFonts w:ascii="Times New Roman" w:hAnsi="Times New Roman" w:cs="Times New Roman"/>
              </w:rPr>
            </w:pPr>
            <w:r w:rsidRPr="00CA1015">
              <w:rPr>
                <w:rFonts w:ascii="Times New Roman" w:hAnsi="Times New Roman" w:cs="Times New Roman"/>
              </w:rPr>
              <w:t>April 1</w:t>
            </w:r>
          </w:p>
        </w:tc>
      </w:tr>
    </w:tbl>
    <w:p w:rsidR="00973152" w:rsidRPr="00280CE1" w:rsidP="002E2549" w14:paraId="74F02371" w14:textId="4C91779B">
      <w:pPr>
        <w:pStyle w:val="Heading2"/>
        <w:ind w:left="540" w:hanging="540"/>
        <w:rPr>
          <w:rFonts w:ascii="Times New Roman" w:eastAsia="Times New Roman" w:hAnsi="Times New Roman" w:cs="Times New Roman"/>
          <w:b/>
          <w:bCs/>
          <w:lang w:bidi="en-US"/>
        </w:rPr>
      </w:pPr>
      <w:bookmarkStart w:id="35" w:name="_Hlk80693002"/>
      <w:bookmarkStart w:id="36" w:name="_Toc181615060"/>
      <w:r w:rsidRPr="00280CE1">
        <w:rPr>
          <w:rFonts w:ascii="Times New Roman" w:eastAsia="Times New Roman" w:hAnsi="Times New Roman" w:cs="Times New Roman"/>
          <w:b/>
          <w:bCs/>
          <w:lang w:bidi="en-US"/>
        </w:rPr>
        <w:t xml:space="preserve"> </w:t>
      </w:r>
      <w:bookmarkStart w:id="37" w:name="_Toc182397044"/>
      <w:r w:rsidRPr="00280CE1">
        <w:rPr>
          <w:rFonts w:ascii="Times New Roman" w:eastAsia="Times New Roman" w:hAnsi="Times New Roman" w:cs="Times New Roman"/>
          <w:b/>
          <w:bCs/>
          <w:lang w:bidi="en-US"/>
        </w:rPr>
        <w:t>Staff FTE</w:t>
      </w:r>
      <w:r w:rsidRPr="00280CE1" w:rsidR="00B140FF">
        <w:rPr>
          <w:rFonts w:ascii="Times New Roman" w:eastAsia="Times New Roman" w:hAnsi="Times New Roman" w:cs="Times New Roman"/>
          <w:b/>
          <w:bCs/>
          <w:lang w:bidi="en-US"/>
        </w:rPr>
        <w:t xml:space="preserve"> - </w:t>
      </w:r>
      <w:r w:rsidR="004C1FD3">
        <w:rPr>
          <w:rFonts w:ascii="Times New Roman" w:eastAsia="Times New Roman" w:hAnsi="Times New Roman" w:cs="Times New Roman"/>
          <w:b/>
          <w:bCs/>
          <w:lang w:bidi="en-US"/>
        </w:rPr>
        <w:t>c</w:t>
      </w:r>
      <w:r w:rsidRPr="00280CE1" w:rsidR="00B140FF">
        <w:rPr>
          <w:rFonts w:ascii="Times New Roman" w:eastAsia="Times New Roman" w:hAnsi="Times New Roman" w:cs="Times New Roman"/>
          <w:b/>
          <w:bCs/>
          <w:lang w:bidi="en-US"/>
        </w:rPr>
        <w:t>ompleteness</w:t>
      </w:r>
      <w:bookmarkEnd w:id="37"/>
    </w:p>
    <w:p w:rsidR="00D1707B" w:rsidRPr="00CD5293" w:rsidP="00217DDF" w14:paraId="6C6B8918" w14:textId="09E390B2">
      <w:pPr>
        <w:rPr>
          <w:rFonts w:ascii="Times New Roman" w:hAnsi="Times New Roman" w:cs="Times New Roman"/>
          <w:sz w:val="24"/>
          <w:szCs w:val="24"/>
        </w:rPr>
      </w:pPr>
      <w:bookmarkStart w:id="38" w:name="_Toc181274257"/>
      <w:bookmarkStart w:id="39" w:name="_Toc181291083"/>
      <w:bookmarkStart w:id="40" w:name="_Toc181615061"/>
      <w:bookmarkEnd w:id="2"/>
      <w:bookmarkEnd w:id="35"/>
      <w:bookmarkEnd w:id="36"/>
      <w:r w:rsidRPr="00CD5293">
        <w:rPr>
          <w:rFonts w:ascii="Times New Roman" w:hAnsi="Times New Roman" w:cs="Times New Roman"/>
          <w:sz w:val="24"/>
          <w:szCs w:val="24"/>
        </w:rPr>
        <w:t xml:space="preserve">FS059 Staff FTE is intended to be comprehensive and represent all FTE employed and contract staff in each </w:t>
      </w:r>
      <w:r w:rsidRPr="00CD5293" w:rsidR="00800DCD">
        <w:rPr>
          <w:rFonts w:ascii="Times New Roman" w:hAnsi="Times New Roman" w:cs="Times New Roman"/>
          <w:sz w:val="24"/>
          <w:szCs w:val="24"/>
        </w:rPr>
        <w:t>LEA</w:t>
      </w:r>
      <w:r w:rsidRPr="00CD5293">
        <w:rPr>
          <w:rFonts w:ascii="Times New Roman" w:hAnsi="Times New Roman" w:cs="Times New Roman"/>
          <w:sz w:val="24"/>
          <w:szCs w:val="24"/>
        </w:rPr>
        <w:t xml:space="preserve">. As such, </w:t>
      </w:r>
      <w:r w:rsidRPr="00CD5293">
        <w:rPr>
          <w:rFonts w:ascii="Times New Roman" w:hAnsi="Times New Roman" w:cs="Times New Roman"/>
          <w:sz w:val="24"/>
          <w:szCs w:val="24"/>
        </w:rPr>
        <w:t>the</w:t>
      </w:r>
      <w:r w:rsidRPr="00CD5293">
        <w:rPr>
          <w:rFonts w:ascii="Times New Roman" w:hAnsi="Times New Roman" w:cs="Times New Roman"/>
          <w:sz w:val="24"/>
          <w:szCs w:val="24"/>
        </w:rPr>
        <w:t xml:space="preserve"> staff reported in</w:t>
      </w:r>
      <w:r w:rsidRPr="00CD5293">
        <w:rPr>
          <w:rFonts w:ascii="Times New Roman" w:hAnsi="Times New Roman" w:cs="Times New Roman"/>
          <w:sz w:val="24"/>
          <w:szCs w:val="24"/>
        </w:rPr>
        <w:t xml:space="preserve"> the following files should also be reported in FS059 Staff FTE:</w:t>
      </w:r>
    </w:p>
    <w:p w:rsidR="00D1707B" w:rsidRPr="00CD5293" w:rsidP="00581934" w14:paraId="3CE4A53C" w14:textId="7E08080B">
      <w:pPr>
        <w:pStyle w:val="ListParagraph"/>
        <w:numPr>
          <w:ilvl w:val="0"/>
          <w:numId w:val="32"/>
        </w:numPr>
        <w:rPr>
          <w:rFonts w:ascii="Times New Roman" w:hAnsi="Times New Roman" w:cs="Times New Roman"/>
          <w:sz w:val="24"/>
          <w:szCs w:val="24"/>
        </w:rPr>
      </w:pPr>
      <w:r w:rsidRPr="00CD5293">
        <w:rPr>
          <w:rFonts w:ascii="Times New Roman" w:hAnsi="Times New Roman" w:cs="Times New Roman"/>
          <w:sz w:val="24"/>
          <w:szCs w:val="24"/>
        </w:rPr>
        <w:t>FS067: Title III Teachers</w:t>
      </w:r>
    </w:p>
    <w:p w:rsidR="00D1707B" w:rsidRPr="00CD5293" w:rsidP="00581934" w14:paraId="7C6F2B8E" w14:textId="402AAC7D">
      <w:pPr>
        <w:pStyle w:val="ListParagraph"/>
        <w:numPr>
          <w:ilvl w:val="0"/>
          <w:numId w:val="32"/>
        </w:numPr>
        <w:rPr>
          <w:rFonts w:ascii="Times New Roman" w:hAnsi="Times New Roman" w:cs="Times New Roman"/>
          <w:sz w:val="24"/>
          <w:szCs w:val="24"/>
        </w:rPr>
      </w:pPr>
      <w:r w:rsidRPr="00CD5293">
        <w:rPr>
          <w:rFonts w:ascii="Times New Roman" w:hAnsi="Times New Roman" w:cs="Times New Roman"/>
          <w:sz w:val="24"/>
          <w:szCs w:val="24"/>
        </w:rPr>
        <w:t>FS070: Special Education Teachers FTE</w:t>
      </w:r>
    </w:p>
    <w:p w:rsidR="00D1707B" w:rsidRPr="00CD5293" w:rsidP="00581934" w14:paraId="74E3A1F8" w14:textId="402806E9">
      <w:pPr>
        <w:pStyle w:val="ListParagraph"/>
        <w:numPr>
          <w:ilvl w:val="0"/>
          <w:numId w:val="32"/>
        </w:numPr>
        <w:rPr>
          <w:rFonts w:ascii="Times New Roman" w:hAnsi="Times New Roman" w:cs="Times New Roman"/>
          <w:sz w:val="24"/>
          <w:szCs w:val="24"/>
        </w:rPr>
      </w:pPr>
      <w:r w:rsidRPr="00CD5293">
        <w:rPr>
          <w:rFonts w:ascii="Times New Roman" w:hAnsi="Times New Roman" w:cs="Times New Roman"/>
          <w:sz w:val="24"/>
          <w:szCs w:val="24"/>
        </w:rPr>
        <w:t>FS099: Special Education Related Services Personnel</w:t>
      </w:r>
    </w:p>
    <w:p w:rsidR="00D1707B" w:rsidRPr="00CD5293" w:rsidP="00581934" w14:paraId="2892C875" w14:textId="5A9DE7C4">
      <w:pPr>
        <w:pStyle w:val="ListParagraph"/>
        <w:numPr>
          <w:ilvl w:val="0"/>
          <w:numId w:val="32"/>
        </w:numPr>
        <w:rPr>
          <w:rFonts w:ascii="Times New Roman" w:hAnsi="Times New Roman" w:cs="Times New Roman"/>
          <w:sz w:val="24"/>
          <w:szCs w:val="24"/>
        </w:rPr>
      </w:pPr>
      <w:r w:rsidRPr="00CD5293">
        <w:rPr>
          <w:rFonts w:ascii="Times New Roman" w:hAnsi="Times New Roman" w:cs="Times New Roman"/>
          <w:sz w:val="24"/>
          <w:szCs w:val="24"/>
        </w:rPr>
        <w:t>FS112: Special Education Paraprofessionals</w:t>
      </w:r>
    </w:p>
    <w:p w:rsidR="00A64269" w:rsidRPr="00CD5293" w:rsidP="00581934" w14:paraId="0EAC74A7" w14:textId="6AB1C0AC">
      <w:pPr>
        <w:pStyle w:val="ListParagraph"/>
        <w:numPr>
          <w:ilvl w:val="0"/>
          <w:numId w:val="32"/>
        </w:numPr>
        <w:rPr>
          <w:rFonts w:ascii="Times New Roman" w:hAnsi="Times New Roman" w:cs="Times New Roman"/>
          <w:sz w:val="24"/>
          <w:szCs w:val="24"/>
        </w:rPr>
      </w:pPr>
      <w:r w:rsidRPr="00CD5293">
        <w:rPr>
          <w:rFonts w:ascii="Times New Roman" w:hAnsi="Times New Roman" w:cs="Times New Roman"/>
          <w:sz w:val="24"/>
          <w:szCs w:val="24"/>
        </w:rPr>
        <w:t xml:space="preserve">FS203: Teachers). </w:t>
      </w:r>
      <w:bookmarkEnd w:id="38"/>
      <w:bookmarkEnd w:id="39"/>
      <w:bookmarkEnd w:id="40"/>
    </w:p>
    <w:p w:rsidR="005F34AF" w:rsidRPr="00A80076" w:rsidP="005F34AF" w14:paraId="7BBA9BDC" w14:textId="77777777">
      <w:pPr>
        <w:pStyle w:val="Heading5"/>
        <w:rPr>
          <w:rFonts w:ascii="Times New Roman" w:hAnsi="Times New Roman" w:eastAsiaTheme="minorHAnsi" w:cs="Times New Roman"/>
          <w:b/>
          <w:bCs/>
          <w:sz w:val="24"/>
          <w:szCs w:val="24"/>
        </w:rPr>
      </w:pPr>
      <w:r w:rsidRPr="00A80076">
        <w:rPr>
          <w:rFonts w:ascii="Times New Roman" w:hAnsi="Times New Roman" w:cs="Times New Roman"/>
          <w:b/>
          <w:bCs/>
          <w:sz w:val="24"/>
          <w:szCs w:val="24"/>
        </w:rPr>
        <w:t>Questions</w:t>
      </w:r>
    </w:p>
    <w:p w:rsidR="00A64269" w:rsidRPr="00CD5293" w:rsidP="00581934" w14:paraId="0903F274" w14:textId="77777777">
      <w:pPr>
        <w:pStyle w:val="ListParagraph"/>
        <w:numPr>
          <w:ilvl w:val="0"/>
          <w:numId w:val="23"/>
        </w:numPr>
        <w:rPr>
          <w:rFonts w:ascii="Times New Roman" w:hAnsi="Times New Roman" w:cs="Times New Roman"/>
          <w:sz w:val="24"/>
          <w:szCs w:val="24"/>
        </w:rPr>
      </w:pPr>
      <w:bookmarkStart w:id="41" w:name="_Toc181274258"/>
      <w:bookmarkStart w:id="42" w:name="_Toc181291084"/>
      <w:bookmarkStart w:id="43" w:name="_Toc181615062"/>
      <w:r w:rsidRPr="00CD5293">
        <w:rPr>
          <w:rFonts w:ascii="Times New Roman" w:hAnsi="Times New Roman" w:cs="Times New Roman"/>
          <w:sz w:val="24"/>
          <w:szCs w:val="24"/>
        </w:rPr>
        <w:t>Do SEAs include FS067, FS070, FS099, FS112, and FS203 FTE counts in FS059 FTE staff reporting?</w:t>
      </w:r>
      <w:bookmarkEnd w:id="41"/>
      <w:bookmarkEnd w:id="42"/>
      <w:bookmarkEnd w:id="43"/>
      <w:r w:rsidRPr="00CD5293">
        <w:rPr>
          <w:rFonts w:ascii="Times New Roman" w:hAnsi="Times New Roman" w:cs="Times New Roman"/>
          <w:sz w:val="24"/>
          <w:szCs w:val="24"/>
        </w:rPr>
        <w:t xml:space="preserve"> </w:t>
      </w:r>
    </w:p>
    <w:p w:rsidR="00A64269" w:rsidRPr="00CD5293" w:rsidP="009933A1" w14:paraId="77790010" w14:textId="251D1984">
      <w:pPr>
        <w:pStyle w:val="ListParagraph"/>
        <w:rPr>
          <w:rFonts w:ascii="Times New Roman" w:hAnsi="Times New Roman" w:cs="Times New Roman"/>
          <w:sz w:val="24"/>
          <w:szCs w:val="24"/>
        </w:rPr>
      </w:pPr>
      <w:bookmarkStart w:id="44" w:name="_Toc181274259"/>
      <w:bookmarkStart w:id="45" w:name="_Toc181291085"/>
      <w:bookmarkStart w:id="46" w:name="_Toc181615063"/>
      <w:r w:rsidRPr="00CD5293">
        <w:rPr>
          <w:rFonts w:ascii="Times New Roman" w:hAnsi="Times New Roman" w:cs="Times New Roman"/>
          <w:sz w:val="24"/>
          <w:szCs w:val="24"/>
        </w:rPr>
        <w:t>If SEAs do not currently include FTEs reported in ED</w:t>
      </w:r>
      <w:r w:rsidRPr="00071D85">
        <w:rPr>
          <w:rFonts w:ascii="Times New Roman" w:hAnsi="Times New Roman" w:cs="Times New Roman"/>
          <w:i/>
          <w:iCs/>
          <w:sz w:val="24"/>
          <w:szCs w:val="24"/>
        </w:rPr>
        <w:t>Facts</w:t>
      </w:r>
      <w:r w:rsidRPr="00CD5293">
        <w:rPr>
          <w:rFonts w:ascii="Times New Roman" w:hAnsi="Times New Roman" w:cs="Times New Roman"/>
          <w:sz w:val="24"/>
          <w:szCs w:val="24"/>
        </w:rPr>
        <w:t xml:space="preserve"> files FS067, FS070, FS099, FS112, and FS203 in FS059, what changes would be required to include th</w:t>
      </w:r>
      <w:r w:rsidRPr="00CD5293" w:rsidR="00C72100">
        <w:rPr>
          <w:rFonts w:ascii="Times New Roman" w:hAnsi="Times New Roman" w:cs="Times New Roman"/>
          <w:sz w:val="24"/>
          <w:szCs w:val="24"/>
        </w:rPr>
        <w:t>ese</w:t>
      </w:r>
      <w:r w:rsidRPr="00CD5293">
        <w:rPr>
          <w:rFonts w:ascii="Times New Roman" w:hAnsi="Times New Roman" w:cs="Times New Roman"/>
          <w:sz w:val="24"/>
          <w:szCs w:val="24"/>
        </w:rPr>
        <w:t xml:space="preserve"> FTE in FS059, and what impacts are associated with these changes?</w:t>
      </w:r>
      <w:bookmarkEnd w:id="44"/>
      <w:bookmarkEnd w:id="45"/>
      <w:bookmarkEnd w:id="46"/>
    </w:p>
    <w:p w:rsidR="00202888" w:rsidRPr="00A80076" w:rsidP="00202888" w14:paraId="0921F204" w14:textId="7012DC19">
      <w:pPr>
        <w:pStyle w:val="Heading5"/>
        <w:rPr>
          <w:rFonts w:ascii="Times New Roman" w:hAnsi="Times New Roman" w:cs="Times New Roman"/>
          <w:b/>
          <w:bCs/>
          <w:sz w:val="24"/>
          <w:szCs w:val="24"/>
        </w:rPr>
      </w:pPr>
      <w:r w:rsidRPr="00A80076">
        <w:rPr>
          <w:rFonts w:ascii="Times New Roman" w:hAnsi="Times New Roman" w:cs="Times New Roman"/>
          <w:b/>
          <w:bCs/>
          <w:sz w:val="24"/>
          <w:szCs w:val="24"/>
        </w:rPr>
        <w:t xml:space="preserve">Attachment A </w:t>
      </w:r>
      <w:r w:rsidRPr="00A80076" w:rsidR="00F20E9C">
        <w:rPr>
          <w:rFonts w:ascii="Times New Roman" w:hAnsi="Times New Roman" w:cs="Times New Roman"/>
          <w:b/>
          <w:bCs/>
          <w:sz w:val="24"/>
          <w:szCs w:val="24"/>
        </w:rPr>
        <w:t>Data Group Tab</w:t>
      </w:r>
      <w:r w:rsidRPr="00A80076" w:rsidR="00A80076">
        <w:rPr>
          <w:rFonts w:ascii="Times New Roman" w:hAnsi="Times New Roman" w:cs="Times New Roman"/>
          <w:b/>
          <w:bCs/>
          <w:sz w:val="24"/>
          <w:szCs w:val="24"/>
        </w:rPr>
        <w:t xml:space="preserve"> </w:t>
      </w:r>
      <w:r w:rsidRPr="00A80076" w:rsidR="00A80076">
        <w:rPr>
          <w:rFonts w:ascii="Times New Roman" w:hAnsi="Times New Roman" w:cs="Times New Roman"/>
          <w:b/>
          <w:bCs/>
          <w:color w:val="FF0000"/>
          <w:sz w:val="24"/>
          <w:szCs w:val="24"/>
        </w:rPr>
        <w:t>(Revised60!)</w:t>
      </w:r>
    </w:p>
    <w:p w:rsidR="00F20E9C" w:rsidRPr="00CD5293" w:rsidP="00F20E9C" w14:paraId="1D97AC0A" w14:textId="33C272DF">
      <w:pPr>
        <w:rPr>
          <w:rFonts w:ascii="Times New Roman" w:hAnsi="Times New Roman" w:cs="Times New Roman"/>
          <w:sz w:val="24"/>
          <w:szCs w:val="24"/>
        </w:rPr>
      </w:pPr>
      <w:r w:rsidRPr="00CD5293">
        <w:rPr>
          <w:rFonts w:ascii="Times New Roman" w:hAnsi="Times New Roman" w:cs="Times New Roman"/>
          <w:sz w:val="24"/>
          <w:szCs w:val="24"/>
        </w:rPr>
        <w:t>A data comment was added to the data group.</w:t>
      </w:r>
    </w:p>
    <w:tbl>
      <w:tblP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1084"/>
        <w:gridCol w:w="1962"/>
        <w:gridCol w:w="2340"/>
        <w:gridCol w:w="3717"/>
      </w:tblGrid>
      <w:tr w14:paraId="260D7986" w14:textId="77777777" w:rsidTr="00CA1015">
        <w:tblPrEx>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tcW w:w="999" w:type="dxa"/>
            <w:shd w:val="clear" w:color="auto" w:fill="auto"/>
            <w:hideMark/>
          </w:tcPr>
          <w:p w:rsidR="00F20E9C" w:rsidRPr="00CA1015" w:rsidP="00F20E9C" w14:paraId="36CD3717" w14:textId="77777777">
            <w:pPr>
              <w:pStyle w:val="Tableheader"/>
              <w:rPr>
                <w:rFonts w:ascii="Times New Roman" w:hAnsi="Times New Roman" w:cs="Times New Roman"/>
              </w:rPr>
            </w:pPr>
            <w:r w:rsidRPr="00CA1015">
              <w:rPr>
                <w:rFonts w:ascii="Times New Roman" w:hAnsi="Times New Roman" w:cs="Times New Roman"/>
              </w:rPr>
              <w:t>FS Number</w:t>
            </w:r>
          </w:p>
        </w:tc>
        <w:tc>
          <w:tcPr>
            <w:tcW w:w="1084" w:type="dxa"/>
            <w:shd w:val="clear" w:color="auto" w:fill="auto"/>
            <w:hideMark/>
          </w:tcPr>
          <w:p w:rsidR="00F20E9C" w:rsidRPr="00CA1015" w:rsidP="00F20E9C" w14:paraId="6934A6AD" w14:textId="77777777">
            <w:pPr>
              <w:pStyle w:val="Tableheader"/>
              <w:rPr>
                <w:rFonts w:ascii="Times New Roman" w:hAnsi="Times New Roman" w:cs="Times New Roman"/>
              </w:rPr>
            </w:pPr>
            <w:r w:rsidRPr="00CA1015">
              <w:rPr>
                <w:rFonts w:ascii="Times New Roman" w:hAnsi="Times New Roman" w:cs="Times New Roman"/>
              </w:rPr>
              <w:t>DG Number</w:t>
            </w:r>
          </w:p>
        </w:tc>
        <w:tc>
          <w:tcPr>
            <w:tcW w:w="1962" w:type="dxa"/>
            <w:shd w:val="clear" w:color="auto" w:fill="auto"/>
            <w:hideMark/>
          </w:tcPr>
          <w:p w:rsidR="00F20E9C" w:rsidRPr="00CA1015" w:rsidP="00F20E9C" w14:paraId="23EB2446" w14:textId="77777777">
            <w:pPr>
              <w:pStyle w:val="Tableheader"/>
              <w:rPr>
                <w:rFonts w:ascii="Times New Roman" w:hAnsi="Times New Roman" w:cs="Times New Roman"/>
              </w:rPr>
            </w:pPr>
            <w:r w:rsidRPr="00CA1015">
              <w:rPr>
                <w:rFonts w:ascii="Times New Roman" w:hAnsi="Times New Roman" w:cs="Times New Roman"/>
              </w:rPr>
              <w:t>Data Group Name (SY 2024-25)</w:t>
            </w:r>
          </w:p>
        </w:tc>
        <w:tc>
          <w:tcPr>
            <w:tcW w:w="2340" w:type="dxa"/>
            <w:shd w:val="clear" w:color="auto" w:fill="auto"/>
            <w:hideMark/>
          </w:tcPr>
          <w:p w:rsidR="00F20E9C" w:rsidRPr="00CA1015" w:rsidP="00F20E9C" w14:paraId="2026B036" w14:textId="77777777">
            <w:pPr>
              <w:pStyle w:val="Tableheader"/>
              <w:rPr>
                <w:rFonts w:ascii="Times New Roman" w:hAnsi="Times New Roman" w:cs="Times New Roman"/>
              </w:rPr>
            </w:pPr>
            <w:r w:rsidRPr="00CA1015">
              <w:rPr>
                <w:rFonts w:ascii="Times New Roman" w:hAnsi="Times New Roman" w:cs="Times New Roman"/>
              </w:rPr>
              <w:t>Data Group Comment (SY 2024-25)</w:t>
            </w:r>
          </w:p>
        </w:tc>
        <w:tc>
          <w:tcPr>
            <w:tcW w:w="3717" w:type="dxa"/>
            <w:shd w:val="clear" w:color="auto" w:fill="auto"/>
            <w:hideMark/>
          </w:tcPr>
          <w:p w:rsidR="00F20E9C" w:rsidRPr="00CA1015" w:rsidP="00F20E9C" w14:paraId="0742BB06" w14:textId="77777777">
            <w:pPr>
              <w:pStyle w:val="Tableheader"/>
              <w:rPr>
                <w:rFonts w:ascii="Times New Roman" w:hAnsi="Times New Roman" w:cs="Times New Roman"/>
              </w:rPr>
            </w:pPr>
            <w:r w:rsidRPr="00CA1015">
              <w:rPr>
                <w:rFonts w:ascii="Times New Roman" w:hAnsi="Times New Roman" w:cs="Times New Roman"/>
              </w:rPr>
              <w:t>Data Group Comment (SY 2025-26 - Changes Only)</w:t>
            </w:r>
          </w:p>
        </w:tc>
      </w:tr>
      <w:tr w14:paraId="76984FEB" w14:textId="77777777" w:rsidTr="00CA1015">
        <w:tblPrEx>
          <w:tblW w:w="10102" w:type="dxa"/>
          <w:tblLook w:val="04A0"/>
        </w:tblPrEx>
        <w:trPr>
          <w:trHeight w:val="1008"/>
        </w:trPr>
        <w:tc>
          <w:tcPr>
            <w:tcW w:w="999" w:type="dxa"/>
            <w:shd w:val="clear" w:color="auto" w:fill="auto"/>
            <w:hideMark/>
          </w:tcPr>
          <w:p w:rsidR="00F20E9C" w:rsidRPr="00CA1015" w:rsidP="00F20E9C" w14:paraId="6DFBC0D3" w14:textId="77777777">
            <w:pPr>
              <w:pStyle w:val="NoSpacing"/>
              <w:rPr>
                <w:rFonts w:ascii="Times New Roman" w:hAnsi="Times New Roman" w:cs="Times New Roman"/>
              </w:rPr>
            </w:pPr>
            <w:r w:rsidRPr="00CA1015">
              <w:rPr>
                <w:rFonts w:ascii="Times New Roman" w:hAnsi="Times New Roman" w:cs="Times New Roman"/>
              </w:rPr>
              <w:t>059</w:t>
            </w:r>
          </w:p>
        </w:tc>
        <w:tc>
          <w:tcPr>
            <w:tcW w:w="1084" w:type="dxa"/>
            <w:shd w:val="clear" w:color="auto" w:fill="auto"/>
            <w:hideMark/>
          </w:tcPr>
          <w:p w:rsidR="00F20E9C" w:rsidRPr="00CA1015" w:rsidP="00F20E9C" w14:paraId="0F74DE00" w14:textId="77777777">
            <w:pPr>
              <w:pStyle w:val="NoSpacing"/>
              <w:rPr>
                <w:rFonts w:ascii="Times New Roman" w:hAnsi="Times New Roman" w:cs="Times New Roman"/>
              </w:rPr>
            </w:pPr>
            <w:r w:rsidRPr="00CA1015">
              <w:rPr>
                <w:rFonts w:ascii="Times New Roman" w:hAnsi="Times New Roman" w:cs="Times New Roman"/>
              </w:rPr>
              <w:t>528</w:t>
            </w:r>
          </w:p>
        </w:tc>
        <w:tc>
          <w:tcPr>
            <w:tcW w:w="1962" w:type="dxa"/>
            <w:shd w:val="clear" w:color="auto" w:fill="auto"/>
            <w:hideMark/>
          </w:tcPr>
          <w:p w:rsidR="00F20E9C" w:rsidRPr="00CA1015" w:rsidP="00F20E9C" w14:paraId="11756744" w14:textId="77777777">
            <w:pPr>
              <w:pStyle w:val="NoSpacing"/>
              <w:rPr>
                <w:rFonts w:ascii="Times New Roman" w:hAnsi="Times New Roman" w:cs="Times New Roman"/>
              </w:rPr>
            </w:pPr>
            <w:r w:rsidRPr="00CA1015">
              <w:rPr>
                <w:rFonts w:ascii="Times New Roman" w:hAnsi="Times New Roman" w:cs="Times New Roman"/>
              </w:rPr>
              <w:t>Staff FTE table</w:t>
            </w:r>
          </w:p>
        </w:tc>
        <w:tc>
          <w:tcPr>
            <w:tcW w:w="2340" w:type="dxa"/>
            <w:shd w:val="clear" w:color="auto" w:fill="auto"/>
            <w:hideMark/>
          </w:tcPr>
          <w:p w:rsidR="00F20E9C" w:rsidRPr="00CA1015" w:rsidP="00F20E9C" w14:paraId="290E8BF3" w14:textId="77777777">
            <w:pPr>
              <w:pStyle w:val="NoSpacing"/>
              <w:rPr>
                <w:rFonts w:ascii="Times New Roman" w:hAnsi="Times New Roman" w:cs="Times New Roman"/>
              </w:rPr>
            </w:pPr>
          </w:p>
        </w:tc>
        <w:tc>
          <w:tcPr>
            <w:tcW w:w="3717" w:type="dxa"/>
            <w:shd w:val="clear" w:color="auto" w:fill="auto"/>
            <w:hideMark/>
          </w:tcPr>
          <w:p w:rsidR="00F20E9C" w:rsidRPr="00CA1015" w:rsidP="00F20E9C" w14:paraId="2E1BABBD" w14:textId="77777777">
            <w:pPr>
              <w:pStyle w:val="NoSpacing"/>
              <w:rPr>
                <w:rFonts w:ascii="Times New Roman" w:hAnsi="Times New Roman" w:cs="Times New Roman"/>
              </w:rPr>
            </w:pPr>
            <w:r w:rsidRPr="00CA1015">
              <w:rPr>
                <w:rFonts w:ascii="Times New Roman" w:hAnsi="Times New Roman" w:cs="Times New Roman"/>
              </w:rPr>
              <w:t>This data group is intended to be comprehensive and represent all FTE employed and contract staff in each district.</w:t>
            </w:r>
          </w:p>
        </w:tc>
      </w:tr>
    </w:tbl>
    <w:p w:rsidR="00973152" w:rsidRPr="00280CE1" w:rsidP="00F72E91" w14:paraId="67424CBC" w14:textId="06989A10">
      <w:pPr>
        <w:pStyle w:val="Heading2"/>
        <w:ind w:left="540" w:hanging="540"/>
        <w:rPr>
          <w:rFonts w:ascii="Times New Roman" w:hAnsi="Times New Roman" w:cs="Times New Roman"/>
          <w:b/>
          <w:bCs/>
          <w:i/>
          <w:iCs/>
          <w:sz w:val="24"/>
          <w:szCs w:val="24"/>
        </w:rPr>
      </w:pPr>
      <w:bookmarkStart w:id="47" w:name="_Toc182397045"/>
      <w:r w:rsidRPr="00280CE1">
        <w:rPr>
          <w:rFonts w:ascii="Times New Roman" w:hAnsi="Times New Roman" w:cs="Times New Roman"/>
          <w:b/>
          <w:bCs/>
        </w:rPr>
        <w:t>Staff</w:t>
      </w:r>
      <w:r w:rsidRPr="00280CE1" w:rsidR="00B140FF">
        <w:rPr>
          <w:rFonts w:ascii="Times New Roman" w:hAnsi="Times New Roman" w:cs="Times New Roman"/>
          <w:b/>
          <w:bCs/>
        </w:rPr>
        <w:t xml:space="preserve"> FTE</w:t>
      </w:r>
      <w:r w:rsidRPr="00280CE1">
        <w:rPr>
          <w:rFonts w:ascii="Times New Roman" w:hAnsi="Times New Roman" w:cs="Times New Roman"/>
          <w:b/>
          <w:bCs/>
        </w:rPr>
        <w:t xml:space="preserve"> </w:t>
      </w:r>
      <w:r w:rsidRPr="00280CE1" w:rsidR="00D137F5">
        <w:rPr>
          <w:rFonts w:ascii="Times New Roman" w:hAnsi="Times New Roman" w:cs="Times New Roman"/>
          <w:b/>
          <w:bCs/>
        </w:rPr>
        <w:t xml:space="preserve">– </w:t>
      </w:r>
      <w:r w:rsidR="004C1FD3">
        <w:rPr>
          <w:rFonts w:ascii="Times New Roman" w:hAnsi="Times New Roman" w:cs="Times New Roman"/>
          <w:b/>
          <w:bCs/>
        </w:rPr>
        <w:t>c</w:t>
      </w:r>
      <w:r w:rsidRPr="00280CE1" w:rsidR="00D137F5">
        <w:rPr>
          <w:rFonts w:ascii="Times New Roman" w:hAnsi="Times New Roman" w:cs="Times New Roman"/>
          <w:b/>
          <w:bCs/>
        </w:rPr>
        <w:t>hange aggregat</w:t>
      </w:r>
      <w:r w:rsidRPr="00280CE1" w:rsidR="009D27C0">
        <w:rPr>
          <w:rFonts w:ascii="Times New Roman" w:hAnsi="Times New Roman" w:cs="Times New Roman"/>
          <w:b/>
          <w:bCs/>
        </w:rPr>
        <w:t>ion</w:t>
      </w:r>
      <w:r w:rsidRPr="00280CE1" w:rsidR="00B140FF">
        <w:rPr>
          <w:rFonts w:ascii="Times New Roman" w:hAnsi="Times New Roman" w:cs="Times New Roman"/>
          <w:b/>
          <w:bCs/>
        </w:rPr>
        <w:t xml:space="preserve"> to Standard Occupational Classification (SOC)</w:t>
      </w:r>
      <w:bookmarkEnd w:id="47"/>
    </w:p>
    <w:p w:rsidR="006F4A3C" w:rsidRPr="00CD5293" w:rsidP="00D1707B" w14:paraId="0A5D3542" w14:textId="47B7432F">
      <w:pPr>
        <w:rPr>
          <w:rFonts w:ascii="Times New Roman" w:hAnsi="Times New Roman" w:cs="Times New Roman"/>
          <w:sz w:val="24"/>
          <w:szCs w:val="24"/>
        </w:rPr>
      </w:pPr>
      <w:bookmarkStart w:id="48" w:name="_Toc181274260"/>
      <w:bookmarkStart w:id="49" w:name="_Toc181291086"/>
      <w:bookmarkStart w:id="50" w:name="_Toc181615064"/>
      <w:r w:rsidRPr="00CD5293">
        <w:rPr>
          <w:rFonts w:ascii="Times New Roman" w:hAnsi="Times New Roman" w:cs="Times New Roman"/>
          <w:sz w:val="24"/>
          <w:szCs w:val="24"/>
        </w:rPr>
        <w:t xml:space="preserve">The Standard Occupational Classification (SOC) system (https://www.bls.gov/soc) is one of several standard classification systems established by the Office of Management and Budget (OMB) for use in the Federal statistical system. All Federal statistical agencies that publish occupational data for statistical purposes are required to use the SOC to increase data </w:t>
      </w:r>
      <w:r w:rsidRPr="00CD5293">
        <w:rPr>
          <w:rFonts w:ascii="Times New Roman" w:hAnsi="Times New Roman" w:cs="Times New Roman"/>
          <w:sz w:val="24"/>
          <w:szCs w:val="24"/>
        </w:rPr>
        <w:t xml:space="preserve">comparability across Federal programs. </w:t>
      </w:r>
      <w:r w:rsidRPr="00CD5293" w:rsidR="00D1707B">
        <w:rPr>
          <w:rFonts w:ascii="Times New Roman" w:hAnsi="Times New Roman" w:cs="Times New Roman"/>
          <w:sz w:val="24"/>
          <w:szCs w:val="24"/>
        </w:rPr>
        <w:t>The</w:t>
      </w:r>
      <w:r w:rsidRPr="00CD5293">
        <w:rPr>
          <w:rFonts w:ascii="Times New Roman" w:hAnsi="Times New Roman" w:cs="Times New Roman"/>
          <w:sz w:val="24"/>
          <w:szCs w:val="24"/>
        </w:rPr>
        <w:t xml:space="preserve"> FTE staff counts in FS059 us</w:t>
      </w:r>
      <w:r w:rsidRPr="00CD5293" w:rsidR="00D1707B">
        <w:rPr>
          <w:rFonts w:ascii="Times New Roman" w:hAnsi="Times New Roman" w:cs="Times New Roman"/>
          <w:sz w:val="24"/>
          <w:szCs w:val="24"/>
        </w:rPr>
        <w:t>e</w:t>
      </w:r>
      <w:r w:rsidRPr="00CD5293">
        <w:rPr>
          <w:rFonts w:ascii="Times New Roman" w:hAnsi="Times New Roman" w:cs="Times New Roman"/>
          <w:sz w:val="24"/>
          <w:szCs w:val="24"/>
        </w:rPr>
        <w:t xml:space="preserve"> a list of permitted values that is not aligned with the SOC.  FS059 includes contracted staff who provide work that is part of the district’s regular operations</w:t>
      </w:r>
      <w:r w:rsidRPr="00CD5293" w:rsidR="00D1707B">
        <w:rPr>
          <w:rFonts w:ascii="Times New Roman" w:hAnsi="Times New Roman" w:cs="Times New Roman"/>
          <w:sz w:val="24"/>
          <w:szCs w:val="24"/>
        </w:rPr>
        <w:t>.</w:t>
      </w:r>
      <w:bookmarkEnd w:id="48"/>
      <w:bookmarkEnd w:id="49"/>
      <w:bookmarkEnd w:id="50"/>
    </w:p>
    <w:p w:rsidR="00D1707B" w:rsidRPr="00CD5293" w:rsidP="00D1707B" w14:paraId="3510888D" w14:textId="00B1AC50">
      <w:pPr>
        <w:rPr>
          <w:rFonts w:ascii="Times New Roman" w:hAnsi="Times New Roman" w:cs="Times New Roman"/>
          <w:sz w:val="24"/>
          <w:szCs w:val="24"/>
        </w:rPr>
      </w:pPr>
      <w:r w:rsidRPr="00CD5293">
        <w:rPr>
          <w:rFonts w:ascii="Times New Roman" w:hAnsi="Times New Roman" w:cs="Times New Roman"/>
          <w:sz w:val="24"/>
          <w:szCs w:val="24"/>
        </w:rPr>
        <w:t>The Department proposes changing the current list of permitted values to the SOC codes.</w:t>
      </w:r>
    </w:p>
    <w:p w:rsidR="005F34AF" w:rsidRPr="00A80076" w:rsidP="005F34AF" w14:paraId="1069EC00" w14:textId="77777777">
      <w:pPr>
        <w:pStyle w:val="Heading5"/>
        <w:rPr>
          <w:rFonts w:ascii="Times New Roman" w:hAnsi="Times New Roman" w:eastAsiaTheme="minorHAnsi" w:cs="Times New Roman"/>
          <w:b/>
          <w:bCs/>
          <w:sz w:val="24"/>
          <w:szCs w:val="24"/>
        </w:rPr>
      </w:pPr>
      <w:r w:rsidRPr="00A80076">
        <w:rPr>
          <w:rFonts w:ascii="Times New Roman" w:hAnsi="Times New Roman" w:cs="Times New Roman"/>
          <w:b/>
          <w:bCs/>
          <w:sz w:val="24"/>
          <w:szCs w:val="24"/>
        </w:rPr>
        <w:t>Questions</w:t>
      </w:r>
    </w:p>
    <w:p w:rsidR="006F4A3C" w:rsidRPr="00CD5293" w:rsidP="00581934" w14:paraId="34D0D11C" w14:textId="77777777">
      <w:pPr>
        <w:pStyle w:val="ListParagraph"/>
        <w:numPr>
          <w:ilvl w:val="0"/>
          <w:numId w:val="24"/>
        </w:numPr>
        <w:rPr>
          <w:rFonts w:ascii="Times New Roman" w:hAnsi="Times New Roman" w:eastAsiaTheme="minorHAnsi" w:cs="Times New Roman"/>
          <w:sz w:val="24"/>
          <w:szCs w:val="24"/>
        </w:rPr>
      </w:pPr>
      <w:bookmarkStart w:id="51" w:name="_Toc181274261"/>
      <w:bookmarkStart w:id="52" w:name="_Toc181291087"/>
      <w:bookmarkStart w:id="53" w:name="_Toc181615065"/>
      <w:r w:rsidRPr="00CD5293">
        <w:rPr>
          <w:rFonts w:ascii="Times New Roman" w:hAnsi="Times New Roman" w:eastAsiaTheme="minorHAnsi" w:cs="Times New Roman"/>
          <w:sz w:val="24"/>
          <w:szCs w:val="24"/>
        </w:rPr>
        <w:t>How are staff employed by the SEA, LEAs and schools classified? Do SEAs use SOC for classification of employed staff?</w:t>
      </w:r>
      <w:bookmarkEnd w:id="51"/>
      <w:bookmarkEnd w:id="52"/>
      <w:bookmarkEnd w:id="53"/>
    </w:p>
    <w:p w:rsidR="006F4A3C" w:rsidRPr="00CD5293" w:rsidP="009933A1" w14:paraId="49F2F87C" w14:textId="77777777">
      <w:pPr>
        <w:pStyle w:val="ListParagraph"/>
        <w:rPr>
          <w:rFonts w:ascii="Times New Roman" w:hAnsi="Times New Roman" w:eastAsiaTheme="minorHAnsi" w:cs="Times New Roman"/>
          <w:sz w:val="24"/>
          <w:szCs w:val="24"/>
        </w:rPr>
      </w:pPr>
      <w:bookmarkStart w:id="54" w:name="_Toc181274262"/>
      <w:bookmarkStart w:id="55" w:name="_Toc181291088"/>
      <w:bookmarkStart w:id="56" w:name="_Toc181615066"/>
      <w:r w:rsidRPr="00CD5293">
        <w:rPr>
          <w:rFonts w:ascii="Times New Roman" w:hAnsi="Times New Roman" w:eastAsiaTheme="minorHAnsi" w:cs="Times New Roman"/>
          <w:sz w:val="24"/>
          <w:szCs w:val="24"/>
        </w:rPr>
        <w:t>How are staff contracted by the SEA, LEAs and schools classified? Do SEAs use SOC for classification of contracted staff?</w:t>
      </w:r>
      <w:bookmarkEnd w:id="54"/>
      <w:bookmarkEnd w:id="55"/>
      <w:bookmarkEnd w:id="56"/>
    </w:p>
    <w:p w:rsidR="006F4A3C" w:rsidRPr="00CD5293" w:rsidP="009933A1" w14:paraId="09339AAC" w14:textId="77777777">
      <w:pPr>
        <w:pStyle w:val="ListParagraph"/>
        <w:rPr>
          <w:rFonts w:ascii="Times New Roman" w:hAnsi="Times New Roman" w:eastAsiaTheme="minorHAnsi" w:cs="Times New Roman"/>
          <w:sz w:val="24"/>
          <w:szCs w:val="24"/>
        </w:rPr>
      </w:pPr>
      <w:bookmarkStart w:id="57" w:name="_Toc181274263"/>
      <w:bookmarkStart w:id="58" w:name="_Toc181291089"/>
      <w:bookmarkStart w:id="59" w:name="_Toc181615067"/>
      <w:r w:rsidRPr="00CD5293">
        <w:rPr>
          <w:rFonts w:ascii="Times New Roman" w:hAnsi="Times New Roman" w:eastAsiaTheme="minorHAnsi" w:cs="Times New Roman"/>
          <w:sz w:val="24"/>
          <w:szCs w:val="24"/>
        </w:rPr>
        <w:t>If SEAs do not currently use SOC to classify staff employed or staff contracted, does the SEA plan to move to SOC for classification of employed and/or contracted staff?</w:t>
      </w:r>
      <w:bookmarkEnd w:id="57"/>
      <w:bookmarkEnd w:id="58"/>
      <w:bookmarkEnd w:id="59"/>
    </w:p>
    <w:p w:rsidR="006F4A3C" w:rsidRPr="00CD5293" w:rsidP="009933A1" w14:paraId="1BC161FF" w14:textId="77777777">
      <w:pPr>
        <w:pStyle w:val="ListParagraph"/>
        <w:rPr>
          <w:rFonts w:ascii="Times New Roman" w:hAnsi="Times New Roman" w:cs="Times New Roman"/>
          <w:sz w:val="24"/>
          <w:szCs w:val="24"/>
        </w:rPr>
      </w:pPr>
      <w:bookmarkStart w:id="60" w:name="_Toc181274264"/>
      <w:bookmarkStart w:id="61" w:name="_Toc181291090"/>
      <w:bookmarkStart w:id="62" w:name="_Toc181615068"/>
      <w:r w:rsidRPr="00CD5293">
        <w:rPr>
          <w:rFonts w:ascii="Times New Roman" w:hAnsi="Times New Roman" w:eastAsiaTheme="minorHAnsi" w:cs="Times New Roman"/>
          <w:sz w:val="24"/>
          <w:szCs w:val="24"/>
        </w:rPr>
        <w:t>What impacts are associated with reporting FS059 by SOC?</w:t>
      </w:r>
      <w:bookmarkEnd w:id="60"/>
      <w:bookmarkEnd w:id="61"/>
      <w:bookmarkEnd w:id="62"/>
    </w:p>
    <w:p w:rsidR="00202888" w:rsidRPr="001B15F4" w:rsidP="00202888" w14:paraId="74637296" w14:textId="35636EE1">
      <w:pPr>
        <w:pStyle w:val="Heading5"/>
        <w:rPr>
          <w:rFonts w:ascii="Times New Roman" w:hAnsi="Times New Roman" w:cs="Times New Roman"/>
          <w:b/>
          <w:bCs/>
          <w:sz w:val="24"/>
          <w:szCs w:val="24"/>
        </w:rPr>
      </w:pPr>
      <w:r w:rsidRPr="001B15F4">
        <w:rPr>
          <w:rFonts w:ascii="Times New Roman" w:hAnsi="Times New Roman" w:cs="Times New Roman"/>
          <w:b/>
          <w:bCs/>
          <w:sz w:val="24"/>
          <w:szCs w:val="24"/>
        </w:rPr>
        <w:t>Attachment A Data Group Tab</w:t>
      </w:r>
      <w:r w:rsidRPr="001B15F4" w:rsidR="001B15F4">
        <w:rPr>
          <w:rFonts w:ascii="Times New Roman" w:hAnsi="Times New Roman" w:cs="Times New Roman"/>
          <w:b/>
          <w:bCs/>
          <w:sz w:val="24"/>
          <w:szCs w:val="24"/>
        </w:rPr>
        <w:t xml:space="preserve"> </w:t>
      </w:r>
      <w:r w:rsidRPr="001B15F4" w:rsidR="001B15F4">
        <w:rPr>
          <w:rFonts w:ascii="Times New Roman" w:hAnsi="Times New Roman" w:cs="Times New Roman"/>
          <w:b/>
          <w:bCs/>
          <w:color w:val="FF0000"/>
          <w:sz w:val="24"/>
          <w:szCs w:val="24"/>
        </w:rPr>
        <w:t>(Revised60!)</w:t>
      </w:r>
    </w:p>
    <w:p w:rsidR="00D1707B" w:rsidRPr="00CD5293" w:rsidP="00D1707B" w14:paraId="062F6865" w14:textId="3D5888DD">
      <w:pPr>
        <w:rPr>
          <w:rFonts w:ascii="Times New Roman" w:hAnsi="Times New Roman" w:cs="Times New Roman"/>
          <w:sz w:val="24"/>
          <w:szCs w:val="24"/>
        </w:rPr>
      </w:pPr>
      <w:r w:rsidRPr="00CD5293">
        <w:rPr>
          <w:rFonts w:ascii="Times New Roman" w:hAnsi="Times New Roman" w:cs="Times New Roman"/>
          <w:sz w:val="24"/>
          <w:szCs w:val="24"/>
        </w:rPr>
        <w:t>To align with the SOC, the category sets for the data groups in FS059 would be changed.</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
        <w:gridCol w:w="1984"/>
        <w:gridCol w:w="2625"/>
        <w:gridCol w:w="1841"/>
        <w:gridCol w:w="2637"/>
      </w:tblGrid>
      <w:tr w14:paraId="5834D80D" w14:textId="77777777" w:rsidTr="00CA1015">
        <w:tblPrEx>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9"/>
          <w:tblHeader/>
        </w:trPr>
        <w:tc>
          <w:tcPr>
            <w:tcW w:w="1071" w:type="dxa"/>
            <w:shd w:val="clear" w:color="auto" w:fill="auto"/>
            <w:hideMark/>
          </w:tcPr>
          <w:p w:rsidR="00D41E48" w:rsidRPr="00CA1015" w:rsidP="00A24B7F" w14:paraId="7BC1412C" w14:textId="77777777">
            <w:pPr>
              <w:pStyle w:val="Tableheader"/>
              <w:rPr>
                <w:rFonts w:ascii="Times New Roman" w:hAnsi="Times New Roman" w:cs="Times New Roman"/>
              </w:rPr>
            </w:pPr>
            <w:r w:rsidRPr="00CA1015">
              <w:rPr>
                <w:rFonts w:ascii="Times New Roman" w:hAnsi="Times New Roman" w:cs="Times New Roman"/>
              </w:rPr>
              <w:t>DG Number</w:t>
            </w:r>
          </w:p>
        </w:tc>
        <w:tc>
          <w:tcPr>
            <w:tcW w:w="1984" w:type="dxa"/>
            <w:shd w:val="clear" w:color="auto" w:fill="auto"/>
            <w:hideMark/>
          </w:tcPr>
          <w:p w:rsidR="00D41E48" w:rsidRPr="00CA1015" w:rsidP="00A24B7F" w14:paraId="3FEE21EE" w14:textId="77777777">
            <w:pPr>
              <w:pStyle w:val="Tableheader"/>
              <w:rPr>
                <w:rFonts w:ascii="Times New Roman" w:hAnsi="Times New Roman" w:cs="Times New Roman"/>
              </w:rPr>
            </w:pPr>
            <w:r w:rsidRPr="00CA1015">
              <w:rPr>
                <w:rFonts w:ascii="Times New Roman" w:hAnsi="Times New Roman" w:cs="Times New Roman"/>
              </w:rPr>
              <w:t>Data Group Name (SY 2024-25)</w:t>
            </w:r>
          </w:p>
        </w:tc>
        <w:tc>
          <w:tcPr>
            <w:tcW w:w="2625" w:type="dxa"/>
            <w:shd w:val="clear" w:color="auto" w:fill="auto"/>
            <w:hideMark/>
          </w:tcPr>
          <w:p w:rsidR="00D41E48" w:rsidRPr="00CA1015" w:rsidP="00A24B7F" w14:paraId="4F463167" w14:textId="77777777">
            <w:pPr>
              <w:pStyle w:val="Tableheader"/>
              <w:rPr>
                <w:rFonts w:ascii="Times New Roman" w:hAnsi="Times New Roman" w:cs="Times New Roman"/>
              </w:rPr>
            </w:pPr>
            <w:r w:rsidRPr="00CA1015">
              <w:rPr>
                <w:rFonts w:ascii="Times New Roman" w:hAnsi="Times New Roman" w:cs="Times New Roman"/>
              </w:rPr>
              <w:t>Data Group Definition (SY 2024-25)</w:t>
            </w:r>
          </w:p>
        </w:tc>
        <w:tc>
          <w:tcPr>
            <w:tcW w:w="1841" w:type="dxa"/>
            <w:shd w:val="clear" w:color="auto" w:fill="auto"/>
            <w:hideMark/>
          </w:tcPr>
          <w:p w:rsidR="00D41E48" w:rsidRPr="00CA1015" w:rsidP="00A24B7F" w14:paraId="46547575" w14:textId="77777777">
            <w:pPr>
              <w:pStyle w:val="Tableheader"/>
              <w:rPr>
                <w:rFonts w:ascii="Times New Roman" w:hAnsi="Times New Roman" w:cs="Times New Roman"/>
              </w:rPr>
            </w:pPr>
            <w:r w:rsidRPr="00CA1015">
              <w:rPr>
                <w:rFonts w:ascii="Times New Roman" w:hAnsi="Times New Roman" w:cs="Times New Roman"/>
              </w:rPr>
              <w:t>Category Sets (SY 2024-25)</w:t>
            </w:r>
          </w:p>
        </w:tc>
        <w:tc>
          <w:tcPr>
            <w:tcW w:w="2637" w:type="dxa"/>
            <w:shd w:val="clear" w:color="auto" w:fill="auto"/>
            <w:hideMark/>
          </w:tcPr>
          <w:p w:rsidR="00D41E48" w:rsidRPr="00CA1015" w:rsidP="00A24B7F" w14:paraId="312AF63A" w14:textId="77777777">
            <w:pPr>
              <w:pStyle w:val="Tableheader"/>
              <w:rPr>
                <w:rFonts w:ascii="Times New Roman" w:hAnsi="Times New Roman" w:cs="Times New Roman"/>
              </w:rPr>
            </w:pPr>
            <w:r w:rsidRPr="00CA1015">
              <w:rPr>
                <w:rFonts w:ascii="Times New Roman" w:hAnsi="Times New Roman" w:cs="Times New Roman"/>
              </w:rPr>
              <w:t>Category Sets (SY 2025-26 - Changes Only)</w:t>
            </w:r>
          </w:p>
        </w:tc>
      </w:tr>
      <w:tr w14:paraId="5230DE72" w14:textId="77777777" w:rsidTr="00CA1015">
        <w:tblPrEx>
          <w:tblW w:w="10158" w:type="dxa"/>
          <w:tblLook w:val="04A0"/>
        </w:tblPrEx>
        <w:trPr>
          <w:trHeight w:val="432"/>
        </w:trPr>
        <w:tc>
          <w:tcPr>
            <w:tcW w:w="1071" w:type="dxa"/>
            <w:shd w:val="clear" w:color="auto" w:fill="auto"/>
            <w:hideMark/>
          </w:tcPr>
          <w:p w:rsidR="00D41E48" w:rsidRPr="00CA1015" w:rsidP="002A7539" w14:paraId="7E514169" w14:textId="77777777">
            <w:pPr>
              <w:pStyle w:val="NoSpacing"/>
              <w:rPr>
                <w:rFonts w:ascii="Times New Roman" w:hAnsi="Times New Roman" w:cs="Times New Roman"/>
              </w:rPr>
            </w:pPr>
            <w:r w:rsidRPr="00CA1015">
              <w:rPr>
                <w:rFonts w:ascii="Times New Roman" w:hAnsi="Times New Roman" w:cs="Times New Roman"/>
              </w:rPr>
              <w:t>528</w:t>
            </w:r>
          </w:p>
        </w:tc>
        <w:tc>
          <w:tcPr>
            <w:tcW w:w="1984" w:type="dxa"/>
            <w:shd w:val="clear" w:color="auto" w:fill="auto"/>
            <w:hideMark/>
          </w:tcPr>
          <w:p w:rsidR="00D41E48" w:rsidRPr="00CA1015" w:rsidP="002A7539" w14:paraId="0E475F6B" w14:textId="77777777">
            <w:pPr>
              <w:pStyle w:val="NoSpacing"/>
              <w:rPr>
                <w:rFonts w:ascii="Times New Roman" w:hAnsi="Times New Roman" w:cs="Times New Roman"/>
              </w:rPr>
            </w:pPr>
            <w:r w:rsidRPr="00CA1015">
              <w:rPr>
                <w:rFonts w:ascii="Times New Roman" w:hAnsi="Times New Roman" w:cs="Times New Roman"/>
              </w:rPr>
              <w:t>Staff FTE table</w:t>
            </w:r>
          </w:p>
        </w:tc>
        <w:tc>
          <w:tcPr>
            <w:tcW w:w="2625" w:type="dxa"/>
            <w:shd w:val="clear" w:color="auto" w:fill="auto"/>
            <w:hideMark/>
          </w:tcPr>
          <w:p w:rsidR="00D41E48" w:rsidRPr="00CA1015" w:rsidP="002A7539" w14:paraId="037EE9E7" w14:textId="77777777">
            <w:pPr>
              <w:pStyle w:val="NoSpacing"/>
              <w:rPr>
                <w:rFonts w:ascii="Times New Roman" w:hAnsi="Times New Roman" w:cs="Times New Roman"/>
              </w:rPr>
            </w:pPr>
            <w:r w:rsidRPr="00CA1015">
              <w:rPr>
                <w:rFonts w:ascii="Times New Roman" w:hAnsi="Times New Roman" w:cs="Times New Roman"/>
              </w:rPr>
              <w:t>The number of full-time equivalent (FTE) staff.</w:t>
            </w:r>
          </w:p>
        </w:tc>
        <w:tc>
          <w:tcPr>
            <w:tcW w:w="1841" w:type="dxa"/>
            <w:shd w:val="clear" w:color="auto" w:fill="auto"/>
            <w:hideMark/>
          </w:tcPr>
          <w:p w:rsidR="00D41E48" w:rsidRPr="00CA1015" w:rsidP="002A7539" w14:paraId="460B343F" w14:textId="77777777">
            <w:pPr>
              <w:pStyle w:val="NoSpacing"/>
              <w:rPr>
                <w:rFonts w:ascii="Times New Roman" w:hAnsi="Times New Roman" w:cs="Times New Roman"/>
              </w:rPr>
            </w:pPr>
            <w:r w:rsidRPr="00CA1015">
              <w:rPr>
                <w:rFonts w:ascii="Times New Roman" w:hAnsi="Times New Roman" w:cs="Times New Roman"/>
              </w:rPr>
              <w:t>Staff Category (CCD)</w:t>
            </w:r>
          </w:p>
        </w:tc>
        <w:tc>
          <w:tcPr>
            <w:tcW w:w="2637" w:type="dxa"/>
            <w:shd w:val="clear" w:color="auto" w:fill="auto"/>
            <w:hideMark/>
          </w:tcPr>
          <w:p w:rsidR="00D41E48" w:rsidRPr="00CA1015" w:rsidP="002A7539" w14:paraId="36E033D2" w14:textId="77777777">
            <w:pPr>
              <w:pStyle w:val="NoSpacing"/>
              <w:rPr>
                <w:rFonts w:ascii="Times New Roman" w:hAnsi="Times New Roman" w:cs="Times New Roman"/>
              </w:rPr>
            </w:pPr>
            <w:r w:rsidRPr="00CA1015">
              <w:rPr>
                <w:rFonts w:ascii="Times New Roman" w:hAnsi="Times New Roman" w:cs="Times New Roman"/>
              </w:rPr>
              <w:t>Standard Occupational Classification code</w:t>
            </w:r>
          </w:p>
        </w:tc>
      </w:tr>
    </w:tbl>
    <w:p w:rsidR="00D41E48" w:rsidRPr="000434F6" w:rsidP="00D41E48" w14:paraId="5CD2328F" w14:textId="71C23148">
      <w:pPr>
        <w:pStyle w:val="Heading5"/>
        <w:rPr>
          <w:rFonts w:ascii="Times New Roman" w:hAnsi="Times New Roman" w:cs="Times New Roman"/>
          <w:b/>
          <w:bCs/>
          <w:sz w:val="24"/>
          <w:szCs w:val="24"/>
        </w:rPr>
      </w:pPr>
      <w:r w:rsidRPr="000434F6">
        <w:rPr>
          <w:rFonts w:ascii="Times New Roman" w:hAnsi="Times New Roman" w:cs="Times New Roman"/>
          <w:b/>
          <w:bCs/>
          <w:sz w:val="24"/>
          <w:szCs w:val="24"/>
        </w:rPr>
        <w:t xml:space="preserve">Attachment A Data </w:t>
      </w:r>
      <w:r w:rsidRPr="000434F6" w:rsidR="000434F6">
        <w:rPr>
          <w:rFonts w:ascii="Times New Roman" w:hAnsi="Times New Roman" w:cs="Times New Roman"/>
          <w:b/>
          <w:bCs/>
          <w:sz w:val="24"/>
          <w:szCs w:val="24"/>
        </w:rPr>
        <w:t>Category</w:t>
      </w:r>
      <w:r w:rsidRPr="000434F6">
        <w:rPr>
          <w:rFonts w:ascii="Times New Roman" w:hAnsi="Times New Roman" w:cs="Times New Roman"/>
          <w:b/>
          <w:bCs/>
          <w:sz w:val="24"/>
          <w:szCs w:val="24"/>
        </w:rPr>
        <w:t xml:space="preserve"> Tab</w:t>
      </w:r>
      <w:r w:rsidRPr="000434F6" w:rsidR="000434F6">
        <w:rPr>
          <w:rFonts w:ascii="Times New Roman" w:hAnsi="Times New Roman" w:cs="Times New Roman"/>
          <w:b/>
          <w:bCs/>
          <w:sz w:val="24"/>
          <w:szCs w:val="24"/>
        </w:rPr>
        <w:t xml:space="preserve"> </w:t>
      </w:r>
      <w:r w:rsidRPr="000434F6" w:rsidR="000434F6">
        <w:rPr>
          <w:rFonts w:ascii="Times New Roman" w:hAnsi="Times New Roman" w:cs="Times New Roman"/>
          <w:b/>
          <w:bCs/>
          <w:color w:val="FF0000"/>
          <w:sz w:val="24"/>
          <w:szCs w:val="24"/>
        </w:rPr>
        <w:t>(New60!)</w:t>
      </w:r>
      <w:r w:rsidR="000434F6">
        <w:rPr>
          <w:rFonts w:ascii="Times New Roman" w:hAnsi="Times New Roman" w:cs="Times New Roman"/>
          <w:b/>
          <w:bCs/>
          <w:color w:val="FF0000"/>
          <w:sz w:val="24"/>
          <w:szCs w:val="24"/>
        </w:rPr>
        <w:t>(Retire60!)</w:t>
      </w:r>
    </w:p>
    <w:p w:rsidR="00D41E48" w:rsidRPr="00CD5293" w:rsidP="00D41E48" w14:paraId="7D53D277" w14:textId="681C5ADB">
      <w:pPr>
        <w:rPr>
          <w:rFonts w:ascii="Times New Roman" w:hAnsi="Times New Roman" w:cs="Times New Roman"/>
          <w:sz w:val="24"/>
          <w:szCs w:val="24"/>
        </w:rPr>
      </w:pPr>
      <w:r w:rsidRPr="00CD5293">
        <w:rPr>
          <w:rFonts w:ascii="Times New Roman" w:hAnsi="Times New Roman" w:cs="Times New Roman"/>
          <w:sz w:val="24"/>
          <w:szCs w:val="24"/>
        </w:rPr>
        <w:t>The following category would be added.</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3967"/>
        <w:gridCol w:w="3476"/>
      </w:tblGrid>
      <w:tr w14:paraId="43714180" w14:textId="77777777" w:rsidTr="005A76A7">
        <w:tblPrEx>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blHeader/>
        </w:trPr>
        <w:tc>
          <w:tcPr>
            <w:tcW w:w="2605" w:type="dxa"/>
            <w:shd w:val="clear" w:color="auto" w:fill="auto"/>
            <w:hideMark/>
          </w:tcPr>
          <w:p w:rsidR="00D41E48" w:rsidRPr="00CA1015" w:rsidP="00A24B7F" w14:paraId="75E3FC39" w14:textId="77777777">
            <w:pPr>
              <w:pStyle w:val="Tableheader"/>
              <w:rPr>
                <w:rFonts w:ascii="Times New Roman" w:hAnsi="Times New Roman" w:cs="Times New Roman"/>
              </w:rPr>
            </w:pPr>
            <w:r w:rsidRPr="00CA1015">
              <w:rPr>
                <w:rFonts w:ascii="Times New Roman" w:hAnsi="Times New Roman" w:cs="Times New Roman"/>
              </w:rPr>
              <w:t>Category Name (SY 2025-26 - Changes Only)</w:t>
            </w:r>
          </w:p>
        </w:tc>
        <w:tc>
          <w:tcPr>
            <w:tcW w:w="3967" w:type="dxa"/>
            <w:shd w:val="clear" w:color="auto" w:fill="auto"/>
            <w:hideMark/>
          </w:tcPr>
          <w:p w:rsidR="00D41E48" w:rsidRPr="00CA1015" w:rsidP="00A24B7F" w14:paraId="0592282D" w14:textId="77777777">
            <w:pPr>
              <w:pStyle w:val="Tableheader"/>
              <w:rPr>
                <w:rFonts w:ascii="Times New Roman" w:hAnsi="Times New Roman" w:cs="Times New Roman"/>
              </w:rPr>
            </w:pPr>
            <w:r w:rsidRPr="00CA1015">
              <w:rPr>
                <w:rFonts w:ascii="Times New Roman" w:hAnsi="Times New Roman" w:cs="Times New Roman"/>
              </w:rPr>
              <w:t>Category Definition (SY 2025-26 - Changes Only)</w:t>
            </w:r>
          </w:p>
        </w:tc>
        <w:tc>
          <w:tcPr>
            <w:tcW w:w="3476" w:type="dxa"/>
            <w:shd w:val="clear" w:color="auto" w:fill="auto"/>
            <w:hideMark/>
          </w:tcPr>
          <w:p w:rsidR="00D41E48" w:rsidRPr="00CA1015" w:rsidP="00A24B7F" w14:paraId="746E3842" w14:textId="77777777">
            <w:pPr>
              <w:pStyle w:val="Tableheader"/>
              <w:rPr>
                <w:rFonts w:ascii="Times New Roman" w:hAnsi="Times New Roman" w:cs="Times New Roman"/>
              </w:rPr>
            </w:pPr>
            <w:r w:rsidRPr="00CA1015">
              <w:rPr>
                <w:rFonts w:ascii="Times New Roman" w:hAnsi="Times New Roman" w:cs="Times New Roman"/>
              </w:rPr>
              <w:t>Permitted Value Description List (SY 2025-26 - Changes Only)</w:t>
            </w:r>
          </w:p>
        </w:tc>
      </w:tr>
      <w:tr w14:paraId="68D3B9EC" w14:textId="77777777" w:rsidTr="005A76A7">
        <w:tblPrEx>
          <w:tblW w:w="10048" w:type="dxa"/>
          <w:tblLook w:val="04A0"/>
        </w:tblPrEx>
        <w:trPr>
          <w:trHeight w:val="829"/>
        </w:trPr>
        <w:tc>
          <w:tcPr>
            <w:tcW w:w="2605" w:type="dxa"/>
            <w:shd w:val="clear" w:color="auto" w:fill="auto"/>
            <w:hideMark/>
          </w:tcPr>
          <w:p w:rsidR="00D41E48" w:rsidRPr="00CA1015" w:rsidP="002A7539" w14:paraId="6AEA9959" w14:textId="77777777">
            <w:pPr>
              <w:pStyle w:val="NoSpacing"/>
              <w:rPr>
                <w:rFonts w:ascii="Times New Roman" w:hAnsi="Times New Roman" w:cs="Times New Roman"/>
                <w:color w:val="000000"/>
              </w:rPr>
            </w:pPr>
            <w:r w:rsidRPr="00CA1015">
              <w:rPr>
                <w:rFonts w:ascii="Times New Roman" w:hAnsi="Times New Roman" w:cs="Times New Roman"/>
                <w:color w:val="000000"/>
              </w:rPr>
              <w:t>Standard Occupational Classification code</w:t>
            </w:r>
          </w:p>
        </w:tc>
        <w:tc>
          <w:tcPr>
            <w:tcW w:w="3967" w:type="dxa"/>
            <w:shd w:val="clear" w:color="auto" w:fill="auto"/>
            <w:hideMark/>
          </w:tcPr>
          <w:p w:rsidR="00D41E48" w:rsidRPr="00CA1015" w:rsidP="002A7539" w14:paraId="27086AD4" w14:textId="77777777">
            <w:pPr>
              <w:pStyle w:val="NoSpacing"/>
              <w:rPr>
                <w:rFonts w:ascii="Times New Roman" w:hAnsi="Times New Roman" w:cs="Times New Roman"/>
                <w:color w:val="000000"/>
              </w:rPr>
            </w:pPr>
            <w:r w:rsidRPr="00CA1015">
              <w:rPr>
                <w:rFonts w:ascii="Times New Roman" w:hAnsi="Times New Roman" w:cs="Times New Roman"/>
                <w:color w:val="000000"/>
              </w:rPr>
              <w:t>The Standard Occupational Classification (SOC) system code to classify workers into occupational categories.</w:t>
            </w:r>
          </w:p>
        </w:tc>
        <w:tc>
          <w:tcPr>
            <w:tcW w:w="3476" w:type="dxa"/>
            <w:shd w:val="clear" w:color="auto" w:fill="auto"/>
            <w:hideMark/>
          </w:tcPr>
          <w:p w:rsidR="00D41E48" w:rsidRPr="00CA1015" w:rsidP="002A7539" w14:paraId="08D18479" w14:textId="77777777">
            <w:pPr>
              <w:pStyle w:val="NoSpacing"/>
              <w:rPr>
                <w:rFonts w:ascii="Times New Roman" w:hAnsi="Times New Roman" w:cs="Times New Roman"/>
                <w:color w:val="000000"/>
              </w:rPr>
            </w:pPr>
            <w:r w:rsidRPr="00CA1015">
              <w:rPr>
                <w:rFonts w:ascii="Times New Roman" w:hAnsi="Times New Roman" w:cs="Times New Roman"/>
                <w:color w:val="000000"/>
              </w:rPr>
              <w:t>2018 SOC codes</w:t>
            </w:r>
          </w:p>
        </w:tc>
      </w:tr>
    </w:tbl>
    <w:p w:rsidR="00C671F1" w:rsidRPr="00CD5293" w:rsidP="00174973" w14:paraId="42398848" w14:textId="79D3E529">
      <w:pPr>
        <w:spacing w:before="120"/>
        <w:rPr>
          <w:rFonts w:ascii="Times New Roman" w:hAnsi="Times New Roman" w:cs="Times New Roman"/>
          <w:sz w:val="24"/>
          <w:szCs w:val="24"/>
        </w:rPr>
      </w:pPr>
      <w:r w:rsidRPr="00CD5293">
        <w:rPr>
          <w:rFonts w:ascii="Times New Roman" w:hAnsi="Times New Roman" w:cs="Times New Roman"/>
          <w:sz w:val="24"/>
          <w:szCs w:val="24"/>
        </w:rPr>
        <w:t>The following data category would be retired.</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2457"/>
        <w:gridCol w:w="5116"/>
      </w:tblGrid>
      <w:tr w14:paraId="1EC23EBA" w14:textId="77777777" w:rsidTr="000A4BF2">
        <w:tblPrEx>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tblHeader/>
        </w:trPr>
        <w:tc>
          <w:tcPr>
            <w:tcW w:w="2126" w:type="dxa"/>
            <w:shd w:val="clear" w:color="auto" w:fill="auto"/>
            <w:hideMark/>
          </w:tcPr>
          <w:p w:rsidR="00C671F1" w:rsidRPr="00CA1015" w:rsidP="00C671F1" w14:paraId="7F3EDC0B" w14:textId="77777777">
            <w:pPr>
              <w:pStyle w:val="Tableheader"/>
              <w:rPr>
                <w:rFonts w:ascii="Times New Roman" w:hAnsi="Times New Roman" w:cs="Times New Roman"/>
              </w:rPr>
            </w:pPr>
            <w:r w:rsidRPr="00CA1015">
              <w:rPr>
                <w:rFonts w:ascii="Times New Roman" w:hAnsi="Times New Roman" w:cs="Times New Roman"/>
              </w:rPr>
              <w:t>Category Name (SY 2024-25)</w:t>
            </w:r>
          </w:p>
        </w:tc>
        <w:tc>
          <w:tcPr>
            <w:tcW w:w="2457" w:type="dxa"/>
            <w:shd w:val="clear" w:color="auto" w:fill="auto"/>
            <w:hideMark/>
          </w:tcPr>
          <w:p w:rsidR="00C671F1" w:rsidRPr="00CA1015" w:rsidP="00C671F1" w14:paraId="1166F98D" w14:textId="77777777">
            <w:pPr>
              <w:pStyle w:val="Tableheader"/>
              <w:rPr>
                <w:rFonts w:ascii="Times New Roman" w:hAnsi="Times New Roman" w:cs="Times New Roman"/>
              </w:rPr>
            </w:pPr>
            <w:r w:rsidRPr="00CA1015">
              <w:rPr>
                <w:rFonts w:ascii="Times New Roman" w:hAnsi="Times New Roman" w:cs="Times New Roman"/>
              </w:rPr>
              <w:t>Category Definition (SY 2024-25)</w:t>
            </w:r>
          </w:p>
        </w:tc>
        <w:tc>
          <w:tcPr>
            <w:tcW w:w="5116" w:type="dxa"/>
            <w:shd w:val="clear" w:color="auto" w:fill="auto"/>
            <w:hideMark/>
          </w:tcPr>
          <w:p w:rsidR="00C671F1" w:rsidRPr="00CA1015" w:rsidP="00C671F1" w14:paraId="75F3A307" w14:textId="77777777">
            <w:pPr>
              <w:pStyle w:val="Tableheader"/>
              <w:rPr>
                <w:rFonts w:ascii="Times New Roman" w:hAnsi="Times New Roman" w:cs="Times New Roman"/>
              </w:rPr>
            </w:pPr>
            <w:r w:rsidRPr="00CA1015">
              <w:rPr>
                <w:rFonts w:ascii="Times New Roman" w:hAnsi="Times New Roman" w:cs="Times New Roman"/>
              </w:rPr>
              <w:t>Permitted Value Description List (SY 2024-25)</w:t>
            </w:r>
          </w:p>
        </w:tc>
      </w:tr>
      <w:tr w14:paraId="33A38B8D" w14:textId="77777777" w:rsidTr="000A4BF2">
        <w:tblPrEx>
          <w:tblW w:w="9699" w:type="dxa"/>
          <w:tblLook w:val="04A0"/>
        </w:tblPrEx>
        <w:trPr>
          <w:trHeight w:val="4751"/>
        </w:trPr>
        <w:tc>
          <w:tcPr>
            <w:tcW w:w="2126" w:type="dxa"/>
            <w:shd w:val="clear" w:color="auto" w:fill="auto"/>
            <w:hideMark/>
          </w:tcPr>
          <w:p w:rsidR="00C671F1" w:rsidRPr="00CA1015" w:rsidP="00C671F1" w14:paraId="1CED30BA" w14:textId="77777777">
            <w:pPr>
              <w:pStyle w:val="NoSpacing"/>
              <w:rPr>
                <w:rFonts w:ascii="Times New Roman" w:hAnsi="Times New Roman" w:cs="Times New Roman"/>
                <w:color w:val="000000"/>
              </w:rPr>
            </w:pPr>
            <w:r w:rsidRPr="00CA1015">
              <w:rPr>
                <w:rFonts w:ascii="Times New Roman" w:hAnsi="Times New Roman" w:cs="Times New Roman"/>
                <w:color w:val="000000"/>
              </w:rPr>
              <w:t>Staff Category (CCD)</w:t>
            </w:r>
          </w:p>
        </w:tc>
        <w:tc>
          <w:tcPr>
            <w:tcW w:w="2457" w:type="dxa"/>
            <w:shd w:val="clear" w:color="auto" w:fill="auto"/>
            <w:hideMark/>
          </w:tcPr>
          <w:p w:rsidR="00C671F1" w:rsidRPr="00CA1015" w:rsidP="00C671F1" w14:paraId="2259C8BF" w14:textId="77777777">
            <w:pPr>
              <w:pStyle w:val="NoSpacing"/>
              <w:rPr>
                <w:rFonts w:ascii="Times New Roman" w:hAnsi="Times New Roman" w:cs="Times New Roman"/>
                <w:color w:val="000000"/>
              </w:rPr>
            </w:pPr>
            <w:r w:rsidRPr="00CA1015">
              <w:rPr>
                <w:rFonts w:ascii="Times New Roman" w:hAnsi="Times New Roman" w:cs="Times New Roman"/>
                <w:color w:val="000000"/>
              </w:rPr>
              <w:t>Titles of employment, official status, or rank.</w:t>
            </w:r>
          </w:p>
        </w:tc>
        <w:tc>
          <w:tcPr>
            <w:tcW w:w="5116" w:type="dxa"/>
            <w:shd w:val="clear" w:color="auto" w:fill="auto"/>
            <w:hideMark/>
          </w:tcPr>
          <w:p w:rsidR="00C671F1" w:rsidRPr="00CA1015" w:rsidP="00C671F1" w14:paraId="19036E1A" w14:textId="77777777">
            <w:pPr>
              <w:pStyle w:val="NoSpacing"/>
              <w:rPr>
                <w:rFonts w:ascii="Times New Roman" w:hAnsi="Times New Roman" w:cs="Times New Roman"/>
                <w:color w:val="000000"/>
              </w:rPr>
            </w:pPr>
            <w:r w:rsidRPr="00CA1015">
              <w:rPr>
                <w:rFonts w:ascii="Times New Roman" w:hAnsi="Times New Roman" w:cs="Times New Roman"/>
                <w:color w:val="000000"/>
              </w:rPr>
              <w:t>Pre-Kindergarten Teachers</w:t>
            </w:r>
            <w:r w:rsidRPr="00CA1015">
              <w:rPr>
                <w:rFonts w:ascii="Times New Roman" w:hAnsi="Times New Roman" w:cs="Times New Roman"/>
                <w:color w:val="000000"/>
              </w:rPr>
              <w:br/>
              <w:t>Kindergarten Teachers</w:t>
            </w:r>
            <w:r w:rsidRPr="00CA1015">
              <w:rPr>
                <w:rFonts w:ascii="Times New Roman" w:hAnsi="Times New Roman" w:cs="Times New Roman"/>
                <w:color w:val="000000"/>
              </w:rPr>
              <w:br/>
              <w:t>Elementary Teachers</w:t>
            </w:r>
            <w:r w:rsidRPr="00CA1015">
              <w:rPr>
                <w:rFonts w:ascii="Times New Roman" w:hAnsi="Times New Roman" w:cs="Times New Roman"/>
                <w:color w:val="000000"/>
              </w:rPr>
              <w:br/>
              <w:t>Secondary Teachers</w:t>
            </w:r>
            <w:r w:rsidRPr="00CA1015">
              <w:rPr>
                <w:rFonts w:ascii="Times New Roman" w:hAnsi="Times New Roman" w:cs="Times New Roman"/>
                <w:color w:val="000000"/>
              </w:rPr>
              <w:br/>
              <w:t>Ungraded Teachers</w:t>
            </w:r>
            <w:r w:rsidRPr="00CA1015">
              <w:rPr>
                <w:rFonts w:ascii="Times New Roman" w:hAnsi="Times New Roman" w:cs="Times New Roman"/>
                <w:color w:val="000000"/>
              </w:rPr>
              <w:br/>
              <w:t>Paraprofessionals/Instructional Aides</w:t>
            </w:r>
            <w:r w:rsidRPr="00CA1015">
              <w:rPr>
                <w:rFonts w:ascii="Times New Roman" w:hAnsi="Times New Roman" w:cs="Times New Roman"/>
                <w:color w:val="000000"/>
              </w:rPr>
              <w:br/>
              <w:t>Elementary School Counselors</w:t>
            </w:r>
            <w:r w:rsidRPr="00CA1015">
              <w:rPr>
                <w:rFonts w:ascii="Times New Roman" w:hAnsi="Times New Roman" w:cs="Times New Roman"/>
                <w:color w:val="000000"/>
              </w:rPr>
              <w:br/>
              <w:t>Secondary School Counselors</w:t>
            </w:r>
            <w:r w:rsidRPr="00CA1015">
              <w:rPr>
                <w:rFonts w:ascii="Times New Roman" w:hAnsi="Times New Roman" w:cs="Times New Roman"/>
                <w:color w:val="000000"/>
              </w:rPr>
              <w:br/>
              <w:t>School Counselors</w:t>
            </w:r>
            <w:r w:rsidRPr="00CA1015">
              <w:rPr>
                <w:rFonts w:ascii="Times New Roman" w:hAnsi="Times New Roman" w:cs="Times New Roman"/>
                <w:color w:val="000000"/>
              </w:rPr>
              <w:br/>
              <w:t>Librarians/Media Specialists</w:t>
            </w:r>
            <w:r w:rsidRPr="00CA1015">
              <w:rPr>
                <w:rFonts w:ascii="Times New Roman" w:hAnsi="Times New Roman" w:cs="Times New Roman"/>
                <w:color w:val="000000"/>
              </w:rPr>
              <w:br/>
              <w:t>Library/Media Support Staff</w:t>
            </w:r>
            <w:r w:rsidRPr="00CA1015">
              <w:rPr>
                <w:rFonts w:ascii="Times New Roman" w:hAnsi="Times New Roman" w:cs="Times New Roman"/>
                <w:color w:val="000000"/>
              </w:rPr>
              <w:br/>
              <w:t>LEA Administrators</w:t>
            </w:r>
            <w:r w:rsidRPr="00CA1015">
              <w:rPr>
                <w:rFonts w:ascii="Times New Roman" w:hAnsi="Times New Roman" w:cs="Times New Roman"/>
                <w:color w:val="000000"/>
              </w:rPr>
              <w:br/>
              <w:t>LEA Administrative Support Staff</w:t>
            </w:r>
            <w:r w:rsidRPr="00CA1015">
              <w:rPr>
                <w:rFonts w:ascii="Times New Roman" w:hAnsi="Times New Roman" w:cs="Times New Roman"/>
                <w:color w:val="000000"/>
              </w:rPr>
              <w:br/>
              <w:t>Instructional Coordinators and Supervisors to the Staff</w:t>
            </w:r>
            <w:r w:rsidRPr="00CA1015">
              <w:rPr>
                <w:rFonts w:ascii="Times New Roman" w:hAnsi="Times New Roman" w:cs="Times New Roman"/>
                <w:color w:val="000000"/>
              </w:rPr>
              <w:br/>
              <w:t>School Administrators</w:t>
            </w:r>
            <w:r w:rsidRPr="00CA1015">
              <w:rPr>
                <w:rFonts w:ascii="Times New Roman" w:hAnsi="Times New Roman" w:cs="Times New Roman"/>
                <w:color w:val="000000"/>
              </w:rPr>
              <w:br/>
              <w:t>School Administrative Support Staff</w:t>
            </w:r>
            <w:r w:rsidRPr="00CA1015">
              <w:rPr>
                <w:rFonts w:ascii="Times New Roman" w:hAnsi="Times New Roman" w:cs="Times New Roman"/>
                <w:color w:val="000000"/>
              </w:rPr>
              <w:br/>
              <w:t>Student Support Services Staff (w/o Psychology)</w:t>
            </w:r>
            <w:r w:rsidRPr="00CA1015">
              <w:rPr>
                <w:rFonts w:ascii="Times New Roman" w:hAnsi="Times New Roman" w:cs="Times New Roman"/>
                <w:color w:val="000000"/>
              </w:rPr>
              <w:br/>
              <w:t>School Psychologists</w:t>
            </w:r>
            <w:r w:rsidRPr="00CA1015">
              <w:rPr>
                <w:rFonts w:ascii="Times New Roman" w:hAnsi="Times New Roman" w:cs="Times New Roman"/>
                <w:color w:val="000000"/>
              </w:rPr>
              <w:br/>
              <w:t>All Other Support Staff</w:t>
            </w:r>
          </w:p>
        </w:tc>
      </w:tr>
    </w:tbl>
    <w:p w:rsidR="00B140FF" w:rsidRPr="00CD5293" w:rsidP="00B140FF" w14:paraId="2610FD8E" w14:textId="6877425B">
      <w:pPr>
        <w:pStyle w:val="Heading1"/>
        <w:rPr>
          <w:rFonts w:ascii="Times New Roman" w:hAnsi="Times New Roman" w:cs="Times New Roman"/>
          <w:b/>
          <w:bCs/>
          <w:u w:val="single"/>
        </w:rPr>
      </w:pPr>
      <w:bookmarkStart w:id="63" w:name="_Toc182397046"/>
      <w:r w:rsidRPr="00CD5293">
        <w:rPr>
          <w:rFonts w:ascii="Times New Roman" w:hAnsi="Times New Roman" w:cs="Times New Roman"/>
          <w:b/>
          <w:bCs/>
          <w:u w:val="single"/>
        </w:rPr>
        <w:t>Federal Statistical Requirements</w:t>
      </w:r>
      <w:bookmarkEnd w:id="63"/>
    </w:p>
    <w:p w:rsidR="00B140FF" w:rsidRPr="00CD5293" w:rsidP="00B140FF" w14:paraId="27B43814" w14:textId="2CB0DE86">
      <w:pPr>
        <w:rPr>
          <w:rFonts w:ascii="Times New Roman" w:hAnsi="Times New Roman" w:cs="Times New Roman"/>
          <w:sz w:val="24"/>
          <w:szCs w:val="24"/>
        </w:rPr>
      </w:pPr>
      <w:r w:rsidRPr="00CD5293">
        <w:rPr>
          <w:rFonts w:ascii="Times New Roman" w:hAnsi="Times New Roman" w:cs="Times New Roman"/>
          <w:sz w:val="24"/>
          <w:szCs w:val="24"/>
        </w:rPr>
        <w:t>This section covers alignment with Federal statistical requirements.</w:t>
      </w:r>
    </w:p>
    <w:p w:rsidR="00B140FF" w:rsidRPr="00280CE1" w:rsidP="00F72E91" w14:paraId="74DC0733" w14:textId="34FA6F66">
      <w:pPr>
        <w:pStyle w:val="Heading2"/>
        <w:ind w:left="540" w:hanging="540"/>
        <w:rPr>
          <w:rFonts w:ascii="Times New Roman" w:hAnsi="Times New Roman" w:cs="Times New Roman"/>
          <w:b/>
          <w:bCs/>
        </w:rPr>
      </w:pPr>
      <w:bookmarkStart w:id="64" w:name="_Toc182397047"/>
      <w:r w:rsidRPr="00280CE1">
        <w:rPr>
          <w:rFonts w:ascii="Times New Roman" w:hAnsi="Times New Roman" w:cs="Times New Roman"/>
          <w:b/>
          <w:bCs/>
        </w:rPr>
        <w:t xml:space="preserve">Race and Ethnicity Data Standards - </w:t>
      </w:r>
      <w:r w:rsidR="008C6458">
        <w:rPr>
          <w:rFonts w:ascii="Times New Roman" w:hAnsi="Times New Roman" w:cs="Times New Roman"/>
          <w:b/>
          <w:bCs/>
        </w:rPr>
        <w:t>u</w:t>
      </w:r>
      <w:r w:rsidRPr="00280CE1">
        <w:rPr>
          <w:rFonts w:ascii="Times New Roman" w:hAnsi="Times New Roman" w:cs="Times New Roman"/>
          <w:b/>
          <w:bCs/>
        </w:rPr>
        <w:t>pdated</w:t>
      </w:r>
      <w:bookmarkEnd w:id="64"/>
      <w:r w:rsidRPr="00280CE1">
        <w:rPr>
          <w:rFonts w:ascii="Times New Roman" w:hAnsi="Times New Roman" w:cs="Times New Roman"/>
          <w:b/>
          <w:bCs/>
        </w:rPr>
        <w:t xml:space="preserve"> </w:t>
      </w:r>
    </w:p>
    <w:p w:rsidR="00B140FF" w:rsidRPr="00ED7BE8" w:rsidP="00B140FF" w14:paraId="380D2ED5" w14:textId="77777777">
      <w:pPr>
        <w:rPr>
          <w:rFonts w:ascii="Times New Roman" w:hAnsi="Times New Roman" w:cs="Times New Roman"/>
          <w:sz w:val="24"/>
          <w:szCs w:val="24"/>
        </w:rPr>
      </w:pPr>
      <w:r w:rsidRPr="00ED7BE8">
        <w:rPr>
          <w:rFonts w:ascii="Times New Roman" w:hAnsi="Times New Roman" w:cs="Times New Roman"/>
          <w:sz w:val="24"/>
          <w:szCs w:val="24"/>
        </w:rPr>
        <w:t>Race and ethnicity data in ED</w:t>
      </w:r>
      <w:r w:rsidRPr="00ED7BE8">
        <w:rPr>
          <w:rFonts w:ascii="Times New Roman" w:hAnsi="Times New Roman" w:cs="Times New Roman"/>
          <w:i/>
          <w:iCs/>
          <w:sz w:val="24"/>
          <w:szCs w:val="24"/>
        </w:rPr>
        <w:t>Facts</w:t>
      </w:r>
      <w:r w:rsidRPr="00ED7BE8">
        <w:rPr>
          <w:rFonts w:ascii="Times New Roman" w:hAnsi="Times New Roman" w:cs="Times New Roman"/>
          <w:sz w:val="24"/>
          <w:szCs w:val="24"/>
        </w:rPr>
        <w:t xml:space="preserve"> have been collected and tabulated based on the Office of Management and Budget’s (OMB) 1997 Statistical Policy Directive No 15 (SPD 15) on federal race and ethnicity data standards. On March 29, 2024, OMB updated SPD 15 to revise the guidance for measuring, collecting, and tabulating information on race and ethnicity, including: </w:t>
      </w:r>
    </w:p>
    <w:p w:rsidR="00B140FF" w:rsidRPr="00ED7BE8" w:rsidP="00B140FF" w14:paraId="6CCA6C3B" w14:textId="77777777">
      <w:pPr>
        <w:pStyle w:val="Listwithbullets"/>
        <w:rPr>
          <w:rFonts w:ascii="Times New Roman" w:hAnsi="Times New Roman" w:cs="Times New Roman"/>
          <w:sz w:val="24"/>
          <w:szCs w:val="24"/>
        </w:rPr>
      </w:pPr>
      <w:r w:rsidRPr="00ED7BE8">
        <w:rPr>
          <w:rFonts w:ascii="Times New Roman" w:hAnsi="Times New Roman" w:cs="Times New Roman"/>
          <w:sz w:val="24"/>
          <w:szCs w:val="24"/>
        </w:rPr>
        <w:t xml:space="preserve">Collecting race and ethnicity information using one combined question; </w:t>
      </w:r>
    </w:p>
    <w:p w:rsidR="00B140FF" w:rsidRPr="00ED7BE8" w:rsidP="00B140FF" w14:paraId="2CA6FEE2" w14:textId="77777777">
      <w:pPr>
        <w:pStyle w:val="Listwithbullets"/>
        <w:rPr>
          <w:rFonts w:ascii="Times New Roman" w:hAnsi="Times New Roman" w:cs="Times New Roman"/>
          <w:sz w:val="24"/>
          <w:szCs w:val="24"/>
        </w:rPr>
      </w:pPr>
      <w:r w:rsidRPr="00ED7BE8">
        <w:rPr>
          <w:rFonts w:ascii="Times New Roman" w:hAnsi="Times New Roman" w:cs="Times New Roman"/>
          <w:sz w:val="24"/>
          <w:szCs w:val="24"/>
        </w:rPr>
        <w:t xml:space="preserve">Adding Middle Eastern or North African (MENA) as a new </w:t>
      </w:r>
      <w:r w:rsidRPr="00ED7BE8">
        <w:rPr>
          <w:rFonts w:ascii="Times New Roman" w:hAnsi="Times New Roman" w:cs="Times New Roman"/>
          <w:sz w:val="24"/>
          <w:szCs w:val="24"/>
        </w:rPr>
        <w:t>minimum</w:t>
      </w:r>
      <w:r w:rsidRPr="00ED7BE8">
        <w:rPr>
          <w:rFonts w:ascii="Times New Roman" w:hAnsi="Times New Roman" w:cs="Times New Roman"/>
          <w:sz w:val="24"/>
          <w:szCs w:val="24"/>
        </w:rPr>
        <w:t xml:space="preserve"> category; </w:t>
      </w:r>
    </w:p>
    <w:p w:rsidR="00B140FF" w:rsidRPr="00ED7BE8" w:rsidP="00B140FF" w14:paraId="1D8CE9DD" w14:textId="77777777">
      <w:pPr>
        <w:pStyle w:val="Listwithbullets"/>
        <w:rPr>
          <w:rFonts w:ascii="Times New Roman" w:hAnsi="Times New Roman" w:cs="Times New Roman"/>
          <w:sz w:val="24"/>
          <w:szCs w:val="24"/>
        </w:rPr>
      </w:pPr>
      <w:r w:rsidRPr="00ED7BE8">
        <w:rPr>
          <w:rFonts w:ascii="Times New Roman" w:hAnsi="Times New Roman" w:cs="Times New Roman"/>
          <w:sz w:val="24"/>
          <w:szCs w:val="24"/>
        </w:rPr>
        <w:t xml:space="preserve">Requiring the collection of detailed race and ethnicity categories as a default; and </w:t>
      </w:r>
    </w:p>
    <w:p w:rsidR="00B140FF" w:rsidRPr="00ED7BE8" w:rsidP="00B140FF" w14:paraId="41F47AE2" w14:textId="77777777">
      <w:pPr>
        <w:pStyle w:val="Listwithbullets"/>
        <w:rPr>
          <w:rFonts w:ascii="Times New Roman" w:hAnsi="Times New Roman" w:cs="Times New Roman"/>
          <w:sz w:val="24"/>
          <w:szCs w:val="24"/>
        </w:rPr>
      </w:pPr>
      <w:r w:rsidRPr="00ED7BE8">
        <w:rPr>
          <w:rFonts w:ascii="Times New Roman" w:hAnsi="Times New Roman" w:cs="Times New Roman"/>
          <w:sz w:val="24"/>
          <w:szCs w:val="24"/>
        </w:rPr>
        <w:t xml:space="preserve">Updating terminology, definitions, and question wording. </w:t>
      </w:r>
    </w:p>
    <w:p w:rsidR="00B140FF" w:rsidRPr="00ED7BE8" w:rsidP="00B140FF" w14:paraId="5B1B0166" w14:textId="77777777">
      <w:pPr>
        <w:rPr>
          <w:rFonts w:ascii="Times New Roman" w:hAnsi="Times New Roman" w:cs="Times New Roman"/>
          <w:sz w:val="24"/>
          <w:szCs w:val="24"/>
        </w:rPr>
      </w:pPr>
      <w:r w:rsidRPr="00ED7BE8">
        <w:rPr>
          <w:rFonts w:ascii="Times New Roman" w:hAnsi="Times New Roman" w:cs="Times New Roman"/>
          <w:sz w:val="24"/>
          <w:szCs w:val="24"/>
        </w:rPr>
        <w:t xml:space="preserve">The revised SPD 15 defined the minimum categories for data on race and ethnicity for federal statistics, program administrative reporting, and civil rights compliance reporting as follows: </w:t>
      </w:r>
    </w:p>
    <w:p w:rsidR="00B140FF" w:rsidRPr="00ED7BE8" w:rsidP="00B140FF" w14:paraId="361182F7" w14:textId="77777777">
      <w:pPr>
        <w:ind w:left="720"/>
        <w:rPr>
          <w:rFonts w:ascii="Times New Roman" w:hAnsi="Times New Roman" w:cs="Times New Roman"/>
          <w:sz w:val="24"/>
          <w:szCs w:val="24"/>
        </w:rPr>
      </w:pPr>
      <w:r w:rsidRPr="00ED7BE8">
        <w:rPr>
          <w:rFonts w:ascii="Times New Roman" w:hAnsi="Times New Roman" w:cs="Times New Roman"/>
          <w:i/>
          <w:iCs/>
          <w:sz w:val="24"/>
          <w:szCs w:val="24"/>
        </w:rPr>
        <w:t xml:space="preserve">American Indian or Alaska Native. </w:t>
      </w:r>
      <w:r w:rsidRPr="00ED7BE8">
        <w:rPr>
          <w:rFonts w:ascii="Times New Roman" w:hAnsi="Times New Roman" w:cs="Times New Roman"/>
          <w:sz w:val="24"/>
          <w:szCs w:val="24"/>
        </w:rPr>
        <w:t xml:space="preserve">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 </w:t>
      </w:r>
    </w:p>
    <w:p w:rsidR="00B140FF" w:rsidRPr="00ED7BE8" w:rsidP="00B140FF" w14:paraId="58DA208F" w14:textId="77777777">
      <w:pPr>
        <w:ind w:left="720"/>
        <w:rPr>
          <w:rFonts w:ascii="Times New Roman" w:hAnsi="Times New Roman" w:cs="Times New Roman"/>
          <w:sz w:val="24"/>
          <w:szCs w:val="24"/>
        </w:rPr>
      </w:pPr>
      <w:r w:rsidRPr="00ED7BE8">
        <w:rPr>
          <w:rFonts w:ascii="Times New Roman" w:hAnsi="Times New Roman" w:cs="Times New Roman"/>
          <w:i/>
          <w:iCs/>
          <w:sz w:val="24"/>
          <w:szCs w:val="24"/>
        </w:rPr>
        <w:t xml:space="preserve">Asian. </w:t>
      </w:r>
      <w:r w:rsidRPr="00ED7BE8">
        <w:rPr>
          <w:rFonts w:ascii="Times New Roman" w:hAnsi="Times New Roman" w:cs="Times New Roman"/>
          <w:sz w:val="24"/>
          <w:szCs w:val="24"/>
        </w:rPr>
        <w:t xml:space="preserve">Individuals with origins in any of the original peoples of Central or East Asia, Southeast Asia, or South Asia, including, for example, Chinese, Asian Indian, Filipino, Vietnamese, Korean, and Japanese. </w:t>
      </w:r>
    </w:p>
    <w:p w:rsidR="00B140FF" w:rsidRPr="00ED7BE8" w:rsidP="00B140FF" w14:paraId="431FFE31" w14:textId="77777777">
      <w:pPr>
        <w:ind w:left="720"/>
        <w:rPr>
          <w:rFonts w:ascii="Times New Roman" w:hAnsi="Times New Roman" w:cs="Times New Roman"/>
          <w:sz w:val="24"/>
          <w:szCs w:val="24"/>
        </w:rPr>
      </w:pPr>
      <w:r w:rsidRPr="00ED7BE8">
        <w:rPr>
          <w:rFonts w:ascii="Times New Roman" w:hAnsi="Times New Roman" w:cs="Times New Roman"/>
          <w:i/>
          <w:iCs/>
          <w:sz w:val="24"/>
          <w:szCs w:val="24"/>
        </w:rPr>
        <w:t xml:space="preserve">Black or African American. </w:t>
      </w:r>
      <w:r w:rsidRPr="00ED7BE8">
        <w:rPr>
          <w:rFonts w:ascii="Times New Roman" w:hAnsi="Times New Roman" w:cs="Times New Roman"/>
          <w:sz w:val="24"/>
          <w:szCs w:val="24"/>
        </w:rPr>
        <w:t xml:space="preserve">Individuals with origins in any of the Black racial groups of Africa, including, for example, African American, Jamaican, Haitian, Nigerian, Ethiopian, and Somali. </w:t>
      </w:r>
    </w:p>
    <w:p w:rsidR="00B140FF" w:rsidRPr="00ED7BE8" w:rsidP="00B140FF" w14:paraId="3D677B63" w14:textId="77777777">
      <w:pPr>
        <w:ind w:left="720"/>
        <w:rPr>
          <w:rFonts w:ascii="Times New Roman" w:hAnsi="Times New Roman" w:cs="Times New Roman"/>
          <w:sz w:val="24"/>
          <w:szCs w:val="24"/>
        </w:rPr>
      </w:pPr>
      <w:r w:rsidRPr="00ED7BE8">
        <w:rPr>
          <w:rFonts w:ascii="Times New Roman" w:hAnsi="Times New Roman" w:cs="Times New Roman"/>
          <w:i/>
          <w:iCs/>
          <w:sz w:val="24"/>
          <w:szCs w:val="24"/>
        </w:rPr>
        <w:t xml:space="preserve">Hispanic or Latino. </w:t>
      </w:r>
      <w:r w:rsidRPr="00ED7BE8">
        <w:rPr>
          <w:rFonts w:ascii="Times New Roman" w:hAnsi="Times New Roman" w:cs="Times New Roman"/>
          <w:sz w:val="24"/>
          <w:szCs w:val="24"/>
        </w:rPr>
        <w:t xml:space="preserve">Includes individuals of Mexican, Puerto Rican, Salvadoran, Cuban, Dominican, Guatemalan, and other Central or South American or Spanish culture or origin. </w:t>
      </w:r>
    </w:p>
    <w:p w:rsidR="00B140FF" w:rsidRPr="00ED7BE8" w:rsidP="00B140FF" w14:paraId="45F559C9" w14:textId="77777777">
      <w:pPr>
        <w:ind w:left="720"/>
        <w:rPr>
          <w:rFonts w:ascii="Times New Roman" w:hAnsi="Times New Roman" w:cs="Times New Roman"/>
          <w:sz w:val="24"/>
          <w:szCs w:val="24"/>
        </w:rPr>
      </w:pPr>
      <w:r w:rsidRPr="00ED7BE8">
        <w:rPr>
          <w:rFonts w:ascii="Times New Roman" w:hAnsi="Times New Roman" w:cs="Times New Roman"/>
          <w:i/>
          <w:iCs/>
          <w:sz w:val="24"/>
          <w:szCs w:val="24"/>
        </w:rPr>
        <w:t xml:space="preserve">Middle Eastern or North African. </w:t>
      </w:r>
      <w:r w:rsidRPr="00ED7BE8">
        <w:rPr>
          <w:rFonts w:ascii="Times New Roman" w:hAnsi="Times New Roman" w:cs="Times New Roman"/>
          <w:sz w:val="24"/>
          <w:szCs w:val="24"/>
        </w:rPr>
        <w:t xml:space="preserve">Individuals with origins in any of the original peoples of the Middle East or North Africa, including, for example, Lebanese, Iranian, Egyptian, Syrian, Iraqi, and Israeli. </w:t>
      </w:r>
    </w:p>
    <w:p w:rsidR="00B140FF" w:rsidRPr="00ED7BE8" w:rsidP="00B140FF" w14:paraId="70823F2C" w14:textId="77777777">
      <w:pPr>
        <w:ind w:left="720"/>
        <w:rPr>
          <w:rFonts w:ascii="Times New Roman" w:hAnsi="Times New Roman" w:cs="Times New Roman"/>
          <w:sz w:val="24"/>
          <w:szCs w:val="24"/>
        </w:rPr>
      </w:pPr>
      <w:r w:rsidRPr="00ED7BE8">
        <w:rPr>
          <w:rFonts w:ascii="Times New Roman" w:hAnsi="Times New Roman" w:cs="Times New Roman"/>
          <w:i/>
          <w:iCs/>
          <w:sz w:val="24"/>
          <w:szCs w:val="24"/>
        </w:rPr>
        <w:t xml:space="preserve">Native Hawaiian or Pacific Islander. </w:t>
      </w:r>
      <w:r w:rsidRPr="00ED7BE8">
        <w:rPr>
          <w:rFonts w:ascii="Times New Roman" w:hAnsi="Times New Roman" w:cs="Times New Roman"/>
          <w:sz w:val="24"/>
          <w:szCs w:val="24"/>
        </w:rPr>
        <w:t xml:space="preserve">Individuals with origins in any of the original peoples of Hawaii, Guam, Samoa, or other Pacific Islands, including, for example, Native Hawaiian, Samoan, Chamorro, Tongan, Fijian, and Marshallese. </w:t>
      </w:r>
    </w:p>
    <w:p w:rsidR="00B140FF" w:rsidRPr="00ED7BE8" w:rsidP="00B140FF" w14:paraId="4FBE5BF1" w14:textId="77777777">
      <w:pPr>
        <w:ind w:left="720"/>
        <w:rPr>
          <w:rFonts w:ascii="Times New Roman" w:hAnsi="Times New Roman" w:cs="Times New Roman"/>
          <w:sz w:val="24"/>
          <w:szCs w:val="24"/>
        </w:rPr>
      </w:pPr>
      <w:r w:rsidRPr="00ED7BE8">
        <w:rPr>
          <w:rFonts w:ascii="Times New Roman" w:hAnsi="Times New Roman" w:cs="Times New Roman"/>
          <w:i/>
          <w:iCs/>
          <w:sz w:val="24"/>
          <w:szCs w:val="24"/>
        </w:rPr>
        <w:t xml:space="preserve">White. </w:t>
      </w:r>
      <w:r w:rsidRPr="00ED7BE8">
        <w:rPr>
          <w:rFonts w:ascii="Times New Roman" w:hAnsi="Times New Roman" w:cs="Times New Roman"/>
          <w:sz w:val="24"/>
          <w:szCs w:val="24"/>
        </w:rPr>
        <w:t>Individuals with origins in any of the original peoples of Europe, including, for example, English, German, Irish, Italian, Polish, and Scottish.</w:t>
      </w:r>
    </w:p>
    <w:p w:rsidR="00B140FF" w:rsidRPr="00ED7BE8" w:rsidP="00B140FF" w14:paraId="54DA0830" w14:textId="77777777">
      <w:pPr>
        <w:rPr>
          <w:rFonts w:ascii="Times New Roman" w:hAnsi="Times New Roman" w:cs="Times New Roman"/>
          <w:sz w:val="24"/>
          <w:szCs w:val="24"/>
        </w:rPr>
      </w:pPr>
      <w:r w:rsidRPr="00ED7BE8">
        <w:rPr>
          <w:rFonts w:ascii="Times New Roman" w:hAnsi="Times New Roman" w:cs="Times New Roman"/>
          <w:sz w:val="24"/>
          <w:szCs w:val="24"/>
        </w:rPr>
        <w:t>The revised SPD 15 also requires the collection of detailed data on race and ethnicity beyond the minimum categories. An agency may request an exemption from OIRA if it determines that the potential benefit of the detailed data would not justify the additional burden to the agency and the public or the additional risk to privacy or confidentiality. The revised SPD 15 defined the following detailed categories for the corresponding minimum categories:</w:t>
      </w:r>
    </w:p>
    <w:p w:rsidR="00B140FF" w:rsidRPr="00ED7BE8" w:rsidP="00B140FF" w14:paraId="4B78F8E5" w14:textId="77777777">
      <w:pPr>
        <w:ind w:left="720"/>
        <w:rPr>
          <w:rFonts w:ascii="Times New Roman" w:hAnsi="Times New Roman" w:cs="Times New Roman"/>
          <w:sz w:val="24"/>
          <w:szCs w:val="24"/>
        </w:rPr>
      </w:pPr>
      <w:r w:rsidRPr="00ED7BE8">
        <w:rPr>
          <w:rFonts w:ascii="Times New Roman" w:hAnsi="Times New Roman" w:cs="Times New Roman"/>
          <w:sz w:val="24"/>
          <w:szCs w:val="24"/>
        </w:rPr>
        <w:t>Asian: Chinese, Asian Indian, Filipino, Vietnamese, Korean, and Japanese, Another group (for example, Pakistani, Hmong, Afghan, etc.)</w:t>
      </w:r>
    </w:p>
    <w:p w:rsidR="00B140FF" w:rsidRPr="00ED7BE8" w:rsidP="00B140FF" w14:paraId="7AF152C3" w14:textId="77777777">
      <w:pPr>
        <w:ind w:left="720"/>
        <w:rPr>
          <w:rFonts w:ascii="Times New Roman" w:hAnsi="Times New Roman" w:cs="Times New Roman"/>
          <w:sz w:val="24"/>
          <w:szCs w:val="24"/>
        </w:rPr>
      </w:pPr>
      <w:r w:rsidRPr="00ED7BE8">
        <w:rPr>
          <w:rFonts w:ascii="Times New Roman" w:hAnsi="Times New Roman" w:cs="Times New Roman"/>
          <w:sz w:val="24"/>
          <w:szCs w:val="24"/>
        </w:rPr>
        <w:t>Black or African American: African American, Jamaican, Haitian, Nigerian, Ethiopian, Somali, Another group (for example, Trinidadian and Tobagonian, Ghanian, Congolese, etc.)</w:t>
      </w:r>
    </w:p>
    <w:p w:rsidR="00B140FF" w:rsidRPr="00ED7BE8" w:rsidP="00B140FF" w14:paraId="1701006C" w14:textId="77777777">
      <w:pPr>
        <w:ind w:left="720"/>
        <w:rPr>
          <w:rFonts w:ascii="Times New Roman" w:hAnsi="Times New Roman" w:cs="Times New Roman"/>
          <w:sz w:val="24"/>
          <w:szCs w:val="24"/>
        </w:rPr>
      </w:pPr>
      <w:r w:rsidRPr="00ED7BE8">
        <w:rPr>
          <w:rFonts w:ascii="Times New Roman" w:hAnsi="Times New Roman" w:cs="Times New Roman"/>
          <w:sz w:val="24"/>
          <w:szCs w:val="24"/>
        </w:rPr>
        <w:t>Hispanic or Latino: Mexican, Puerto Rican, Salvadoran, Cuban, Dominican, Guatemalan, Another group (for example, Colombian, Honduran, Spaniard, etc.)</w:t>
      </w:r>
    </w:p>
    <w:p w:rsidR="00B140FF" w:rsidRPr="00ED7BE8" w:rsidP="00B140FF" w14:paraId="1C79F332" w14:textId="77777777">
      <w:pPr>
        <w:ind w:left="720"/>
        <w:rPr>
          <w:rFonts w:ascii="Times New Roman" w:hAnsi="Times New Roman" w:cs="Times New Roman"/>
          <w:sz w:val="24"/>
          <w:szCs w:val="24"/>
        </w:rPr>
      </w:pPr>
      <w:r w:rsidRPr="00ED7BE8">
        <w:rPr>
          <w:rFonts w:ascii="Times New Roman" w:hAnsi="Times New Roman" w:cs="Times New Roman"/>
          <w:sz w:val="24"/>
          <w:szCs w:val="24"/>
        </w:rPr>
        <w:t>Middle Eastern or North African: Lebanese, Iranian, Egyptian, Syrian, Iraqi, Israeli, Another group (for example, Moroccan, Yemeni, Kurdish, etc.)</w:t>
      </w:r>
    </w:p>
    <w:p w:rsidR="00B140FF" w:rsidRPr="00ED7BE8" w:rsidP="00B140FF" w14:paraId="0D739557" w14:textId="77777777">
      <w:pPr>
        <w:ind w:left="720"/>
        <w:rPr>
          <w:rFonts w:ascii="Times New Roman" w:hAnsi="Times New Roman" w:cs="Times New Roman"/>
          <w:sz w:val="24"/>
          <w:szCs w:val="24"/>
        </w:rPr>
      </w:pPr>
      <w:r w:rsidRPr="00ED7BE8">
        <w:rPr>
          <w:rFonts w:ascii="Times New Roman" w:hAnsi="Times New Roman" w:cs="Times New Roman"/>
          <w:sz w:val="24"/>
          <w:szCs w:val="24"/>
        </w:rPr>
        <w:t>Native Hawaiian or Pacific Islander: Native Hawaiian, Samoan, Chamorro, Tongan, Fijian, Marshallese, Another group (for example, Chuukese, Palauan, Tahitian, etc.)</w:t>
      </w:r>
    </w:p>
    <w:p w:rsidR="00B140FF" w:rsidRPr="00ED7BE8" w:rsidP="00B140FF" w14:paraId="2634EBB8" w14:textId="77777777">
      <w:pPr>
        <w:ind w:left="720"/>
        <w:rPr>
          <w:rFonts w:ascii="Times New Roman" w:hAnsi="Times New Roman" w:cs="Times New Roman"/>
          <w:sz w:val="24"/>
          <w:szCs w:val="24"/>
        </w:rPr>
      </w:pPr>
      <w:r w:rsidRPr="00ED7BE8">
        <w:rPr>
          <w:rFonts w:ascii="Times New Roman" w:hAnsi="Times New Roman" w:cs="Times New Roman"/>
          <w:sz w:val="24"/>
          <w:szCs w:val="24"/>
        </w:rPr>
        <w:t>White: English, German, Irish, Italian, Polish, Scottish, Another group (for example, French, Swedish, Norwegian, etc.)</w:t>
      </w:r>
    </w:p>
    <w:p w:rsidR="00B140FF" w:rsidRPr="00ED7BE8" w:rsidP="00B140FF" w14:paraId="5743C5C3" w14:textId="2A1156B1">
      <w:pPr>
        <w:rPr>
          <w:rFonts w:ascii="Times New Roman" w:hAnsi="Times New Roman" w:cs="Times New Roman"/>
          <w:sz w:val="24"/>
          <w:szCs w:val="24"/>
        </w:rPr>
      </w:pPr>
      <w:r w:rsidRPr="00ED7BE8">
        <w:rPr>
          <w:rFonts w:ascii="Times New Roman" w:hAnsi="Times New Roman" w:cs="Times New Roman"/>
          <w:sz w:val="24"/>
          <w:szCs w:val="24"/>
        </w:rPr>
        <w:t xml:space="preserve">The deadline for federal agency compliance with revised SPD 15 is March 29, 2029. While OMB predicted that many programs would be able to implement revisions sooner than the 2029 deadline, OMB recognized that collections that rely on data provided by non-federal entities, such as </w:t>
      </w:r>
      <w:r w:rsidR="00673ED0">
        <w:rPr>
          <w:rFonts w:ascii="Times New Roman" w:hAnsi="Times New Roman" w:cs="Times New Roman"/>
          <w:sz w:val="24"/>
          <w:szCs w:val="24"/>
        </w:rPr>
        <w:t xml:space="preserve">to </w:t>
      </w:r>
      <w:r w:rsidRPr="00ED7BE8" w:rsidR="00D1707B">
        <w:rPr>
          <w:rFonts w:ascii="Times New Roman" w:hAnsi="Times New Roman" w:cs="Times New Roman"/>
          <w:sz w:val="24"/>
          <w:szCs w:val="24"/>
        </w:rPr>
        <w:t>ED</w:t>
      </w:r>
      <w:r w:rsidRPr="00ED7BE8" w:rsidR="00D1707B">
        <w:rPr>
          <w:rFonts w:ascii="Times New Roman" w:hAnsi="Times New Roman" w:cs="Times New Roman"/>
          <w:i/>
          <w:iCs/>
          <w:sz w:val="24"/>
          <w:szCs w:val="24"/>
        </w:rPr>
        <w:t>Facts</w:t>
      </w:r>
      <w:r w:rsidRPr="00ED7BE8">
        <w:rPr>
          <w:rFonts w:ascii="Times New Roman" w:hAnsi="Times New Roman" w:cs="Times New Roman"/>
          <w:sz w:val="24"/>
          <w:szCs w:val="24"/>
        </w:rPr>
        <w:t>, may take longer within the five-year period to implement revisions.</w:t>
      </w:r>
    </w:p>
    <w:p w:rsidR="00B140FF" w:rsidRPr="00ED7BE8" w:rsidP="00B140FF" w14:paraId="5E06B476" w14:textId="14E979CD">
      <w:pPr>
        <w:rPr>
          <w:rFonts w:ascii="Times New Roman" w:hAnsi="Times New Roman" w:cs="Times New Roman"/>
          <w:sz w:val="24"/>
          <w:szCs w:val="24"/>
        </w:rPr>
      </w:pPr>
      <w:r w:rsidRPr="00ED7BE8">
        <w:rPr>
          <w:rFonts w:ascii="Times New Roman" w:hAnsi="Times New Roman" w:cs="Times New Roman"/>
          <w:sz w:val="24"/>
          <w:szCs w:val="24"/>
        </w:rPr>
        <w:t>OMB has required each federal agency to adopt an Action Plan on Race and Ethnicity Data by September 29, 2025. The Department is currently working on the development of an Action Plan.</w:t>
      </w:r>
    </w:p>
    <w:p w:rsidR="00B140FF" w:rsidRPr="001774C3" w:rsidP="00B140FF" w14:paraId="4245FEEA" w14:textId="77777777">
      <w:pPr>
        <w:pStyle w:val="Heading5"/>
        <w:rPr>
          <w:rFonts w:ascii="Times New Roman" w:hAnsi="Times New Roman" w:eastAsiaTheme="minorHAnsi" w:cs="Times New Roman"/>
          <w:b/>
          <w:bCs/>
          <w:sz w:val="24"/>
          <w:szCs w:val="24"/>
        </w:rPr>
      </w:pPr>
      <w:r w:rsidRPr="001774C3">
        <w:rPr>
          <w:rFonts w:ascii="Times New Roman" w:hAnsi="Times New Roman" w:cs="Times New Roman"/>
          <w:b/>
          <w:bCs/>
          <w:sz w:val="24"/>
          <w:szCs w:val="24"/>
        </w:rPr>
        <w:t>Questions</w:t>
      </w:r>
    </w:p>
    <w:p w:rsidR="00B140FF" w:rsidRPr="00ED7BE8" w:rsidP="00B140FF" w14:paraId="12512E01" w14:textId="77777777">
      <w:pPr>
        <w:rPr>
          <w:rFonts w:ascii="Times New Roman" w:hAnsi="Times New Roman" w:cs="Times New Roman"/>
          <w:sz w:val="24"/>
          <w:szCs w:val="24"/>
        </w:rPr>
      </w:pPr>
      <w:r w:rsidRPr="00ED7BE8">
        <w:rPr>
          <w:rFonts w:ascii="Times New Roman" w:hAnsi="Times New Roman" w:cs="Times New Roman"/>
          <w:sz w:val="24"/>
          <w:szCs w:val="24"/>
        </w:rPr>
        <w:t>Regarding the minimum race and ethnicity categories:</w:t>
      </w:r>
    </w:p>
    <w:p w:rsidR="00B140FF" w:rsidRPr="00ED7BE8" w:rsidP="00581934" w14:paraId="4F5E8B6B" w14:textId="4EFCB9C6">
      <w:pPr>
        <w:pStyle w:val="ListParagraph"/>
        <w:numPr>
          <w:ilvl w:val="0"/>
          <w:numId w:val="30"/>
        </w:numPr>
        <w:rPr>
          <w:rFonts w:ascii="Times New Roman" w:hAnsi="Times New Roman" w:cs="Times New Roman"/>
          <w:sz w:val="24"/>
          <w:szCs w:val="24"/>
        </w:rPr>
      </w:pPr>
      <w:r w:rsidRPr="00ED7BE8">
        <w:rPr>
          <w:rFonts w:ascii="Times New Roman" w:hAnsi="Times New Roman" w:cs="Times New Roman"/>
          <w:sz w:val="24"/>
          <w:szCs w:val="24"/>
        </w:rPr>
        <w:t>What does the state need to do with its current collection of race and ethnicit</w:t>
      </w:r>
      <w:r w:rsidR="00413B4A">
        <w:rPr>
          <w:rFonts w:ascii="Times New Roman" w:hAnsi="Times New Roman" w:cs="Times New Roman"/>
          <w:sz w:val="24"/>
          <w:szCs w:val="24"/>
        </w:rPr>
        <w:t>y</w:t>
      </w:r>
      <w:r w:rsidRPr="00ED7BE8">
        <w:rPr>
          <w:rFonts w:ascii="Times New Roman" w:hAnsi="Times New Roman" w:cs="Times New Roman"/>
          <w:sz w:val="24"/>
          <w:szCs w:val="24"/>
        </w:rPr>
        <w:t xml:space="preserve"> to align with the new minimum race and ethnicity categories?  Does the state currently collect MENA?  Will the state need to change how data on Hispanic / Latino </w:t>
      </w:r>
      <w:r w:rsidR="004B5AAF">
        <w:rPr>
          <w:rFonts w:ascii="Times New Roman" w:hAnsi="Times New Roman" w:cs="Times New Roman"/>
          <w:sz w:val="24"/>
          <w:szCs w:val="24"/>
        </w:rPr>
        <w:t>are</w:t>
      </w:r>
      <w:r w:rsidRPr="00ED7BE8" w:rsidR="004B5AAF">
        <w:rPr>
          <w:rFonts w:ascii="Times New Roman" w:hAnsi="Times New Roman" w:cs="Times New Roman"/>
          <w:sz w:val="24"/>
          <w:szCs w:val="24"/>
        </w:rPr>
        <w:t xml:space="preserve"> </w:t>
      </w:r>
      <w:r w:rsidRPr="00ED7BE8">
        <w:rPr>
          <w:rFonts w:ascii="Times New Roman" w:hAnsi="Times New Roman" w:cs="Times New Roman"/>
          <w:sz w:val="24"/>
          <w:szCs w:val="24"/>
        </w:rPr>
        <w:t>stored to align with the new categories?</w:t>
      </w:r>
    </w:p>
    <w:p w:rsidR="00B140FF" w:rsidRPr="00ED7BE8" w:rsidP="00B140FF" w14:paraId="79176468" w14:textId="55F3B48D">
      <w:pPr>
        <w:pStyle w:val="ListParagraph"/>
        <w:rPr>
          <w:rFonts w:ascii="Times New Roman" w:hAnsi="Times New Roman" w:cs="Times New Roman"/>
          <w:sz w:val="24"/>
          <w:szCs w:val="24"/>
        </w:rPr>
      </w:pPr>
      <w:r w:rsidRPr="001D03E8">
        <w:rPr>
          <w:rFonts w:ascii="Times New Roman" w:hAnsi="Times New Roman" w:cs="Times New Roman"/>
          <w:sz w:val="24"/>
          <w:szCs w:val="24"/>
        </w:rPr>
        <w:t>Does the state expect to have difficulty reporting data for all students using the new minimum race and ethnicity categories by the 2028-29 school year (to meet the deadline of March 2029)</w:t>
      </w:r>
      <w:r>
        <w:rPr>
          <w:rFonts w:ascii="Times New Roman" w:hAnsi="Times New Roman" w:cs="Times New Roman"/>
          <w:sz w:val="24"/>
          <w:szCs w:val="24"/>
        </w:rPr>
        <w:t>?</w:t>
      </w:r>
      <w:r w:rsidRPr="00ED7BE8">
        <w:rPr>
          <w:rFonts w:ascii="Times New Roman" w:hAnsi="Times New Roman" w:cs="Times New Roman"/>
          <w:sz w:val="24"/>
          <w:szCs w:val="24"/>
        </w:rPr>
        <w:t xml:space="preserve">  </w:t>
      </w:r>
      <w:r>
        <w:rPr>
          <w:rFonts w:ascii="Times New Roman" w:hAnsi="Times New Roman" w:cs="Times New Roman"/>
          <w:sz w:val="24"/>
          <w:szCs w:val="24"/>
        </w:rPr>
        <w:t>If the state could start reporting before the deadline, f</w:t>
      </w:r>
      <w:r w:rsidR="00D40BCF">
        <w:rPr>
          <w:rFonts w:ascii="Times New Roman" w:hAnsi="Times New Roman" w:cs="Times New Roman"/>
          <w:sz w:val="24"/>
          <w:szCs w:val="24"/>
        </w:rPr>
        <w:t>or w</w:t>
      </w:r>
      <w:r w:rsidRPr="00ED7BE8">
        <w:rPr>
          <w:rFonts w:ascii="Times New Roman" w:hAnsi="Times New Roman" w:cs="Times New Roman"/>
          <w:sz w:val="24"/>
          <w:szCs w:val="24"/>
        </w:rPr>
        <w:t xml:space="preserve">hich school year would the state be able to </w:t>
      </w:r>
      <w:r w:rsidR="00EF6CE5">
        <w:rPr>
          <w:rFonts w:ascii="Times New Roman" w:hAnsi="Times New Roman" w:cs="Times New Roman"/>
          <w:sz w:val="24"/>
          <w:szCs w:val="24"/>
        </w:rPr>
        <w:t xml:space="preserve">start </w:t>
      </w:r>
      <w:r w:rsidRPr="00ED7BE8">
        <w:rPr>
          <w:rFonts w:ascii="Times New Roman" w:hAnsi="Times New Roman" w:cs="Times New Roman"/>
          <w:sz w:val="24"/>
          <w:szCs w:val="24"/>
        </w:rPr>
        <w:t>report</w:t>
      </w:r>
      <w:r w:rsidR="00EF6CE5">
        <w:rPr>
          <w:rFonts w:ascii="Times New Roman" w:hAnsi="Times New Roman" w:cs="Times New Roman"/>
          <w:sz w:val="24"/>
          <w:szCs w:val="24"/>
        </w:rPr>
        <w:t>ing</w:t>
      </w:r>
      <w:r w:rsidRPr="00ED7BE8">
        <w:rPr>
          <w:rFonts w:ascii="Times New Roman" w:hAnsi="Times New Roman" w:cs="Times New Roman"/>
          <w:sz w:val="24"/>
          <w:szCs w:val="24"/>
        </w:rPr>
        <w:t xml:space="preserve"> data using the new categories?</w:t>
      </w:r>
    </w:p>
    <w:p w:rsidR="00B140FF" w:rsidRPr="00ED7BE8" w:rsidP="00B140FF" w14:paraId="1173D023" w14:textId="01627864">
      <w:pPr>
        <w:pStyle w:val="ListParagraph"/>
        <w:rPr>
          <w:rFonts w:ascii="Times New Roman" w:hAnsi="Times New Roman" w:cs="Times New Roman"/>
          <w:sz w:val="24"/>
          <w:szCs w:val="24"/>
        </w:rPr>
      </w:pPr>
      <w:r w:rsidRPr="00ED7BE8">
        <w:rPr>
          <w:rFonts w:ascii="Times New Roman" w:hAnsi="Times New Roman" w:cs="Times New Roman"/>
          <w:sz w:val="24"/>
          <w:szCs w:val="24"/>
        </w:rPr>
        <w:t xml:space="preserve">To move to the new standards, how and when would the state re-identify students so that the data about the students </w:t>
      </w:r>
      <w:r w:rsidR="00152841">
        <w:rPr>
          <w:rFonts w:ascii="Times New Roman" w:hAnsi="Times New Roman" w:cs="Times New Roman"/>
          <w:sz w:val="24"/>
          <w:szCs w:val="24"/>
        </w:rPr>
        <w:t>are aligned with</w:t>
      </w:r>
      <w:r w:rsidRPr="00ED7BE8">
        <w:rPr>
          <w:rFonts w:ascii="Times New Roman" w:hAnsi="Times New Roman" w:cs="Times New Roman"/>
          <w:sz w:val="24"/>
          <w:szCs w:val="24"/>
        </w:rPr>
        <w:t xml:space="preserve"> the new minimum race and ethnicity categories?</w:t>
      </w:r>
    </w:p>
    <w:p w:rsidR="00B140FF" w:rsidRPr="00ED7BE8" w:rsidP="00B140FF" w14:paraId="230486FD" w14:textId="77777777">
      <w:pPr>
        <w:pStyle w:val="ListParagraph"/>
        <w:rPr>
          <w:rFonts w:ascii="Times New Roman" w:hAnsi="Times New Roman" w:cs="Times New Roman"/>
          <w:sz w:val="24"/>
          <w:szCs w:val="24"/>
        </w:rPr>
      </w:pPr>
      <w:r w:rsidRPr="00ED7BE8">
        <w:rPr>
          <w:rFonts w:ascii="Times New Roman" w:hAnsi="Times New Roman" w:cs="Times New Roman"/>
          <w:sz w:val="24"/>
          <w:szCs w:val="24"/>
        </w:rPr>
        <w:t>What assistance does the state need from the Department to move to the new minimum race and ethnicity categories?</w:t>
      </w:r>
    </w:p>
    <w:p w:rsidR="00B140FF" w:rsidRPr="00ED7BE8" w:rsidP="00B140FF" w14:paraId="7FBB5B31" w14:textId="77777777">
      <w:pPr>
        <w:rPr>
          <w:rFonts w:ascii="Times New Roman" w:hAnsi="Times New Roman" w:cs="Times New Roman"/>
          <w:sz w:val="24"/>
          <w:szCs w:val="24"/>
        </w:rPr>
      </w:pPr>
      <w:r w:rsidRPr="00ED7BE8">
        <w:rPr>
          <w:rFonts w:ascii="Times New Roman" w:hAnsi="Times New Roman" w:cs="Times New Roman"/>
          <w:sz w:val="24"/>
          <w:szCs w:val="24"/>
        </w:rPr>
        <w:t>Regarding the detailed data:</w:t>
      </w:r>
    </w:p>
    <w:p w:rsidR="00B140FF" w:rsidP="00B140FF" w14:paraId="51A66B59" w14:textId="20E4357E">
      <w:pPr>
        <w:pStyle w:val="ListParagraph"/>
        <w:rPr>
          <w:rFonts w:ascii="Times New Roman" w:hAnsi="Times New Roman" w:cs="Times New Roman"/>
          <w:sz w:val="24"/>
          <w:szCs w:val="24"/>
        </w:rPr>
      </w:pPr>
      <w:r w:rsidRPr="00ED7BE8">
        <w:rPr>
          <w:rFonts w:ascii="Times New Roman" w:hAnsi="Times New Roman" w:cs="Times New Roman"/>
          <w:sz w:val="24"/>
          <w:szCs w:val="24"/>
        </w:rPr>
        <w:t xml:space="preserve">Does </w:t>
      </w:r>
      <w:r w:rsidRPr="00ED7BE8" w:rsidR="007D34FE">
        <w:rPr>
          <w:rFonts w:ascii="Times New Roman" w:hAnsi="Times New Roman" w:cs="Times New Roman"/>
          <w:sz w:val="24"/>
          <w:szCs w:val="24"/>
        </w:rPr>
        <w:t>the</w:t>
      </w:r>
      <w:r w:rsidRPr="00ED7BE8">
        <w:rPr>
          <w:rFonts w:ascii="Times New Roman" w:hAnsi="Times New Roman" w:cs="Times New Roman"/>
          <w:sz w:val="24"/>
          <w:szCs w:val="24"/>
        </w:rPr>
        <w:t xml:space="preserve"> state </w:t>
      </w:r>
      <w:r w:rsidR="00660ADE">
        <w:rPr>
          <w:rFonts w:ascii="Times New Roman" w:hAnsi="Times New Roman" w:cs="Times New Roman"/>
          <w:sz w:val="24"/>
          <w:szCs w:val="24"/>
        </w:rPr>
        <w:t xml:space="preserve">already </w:t>
      </w:r>
      <w:r w:rsidRPr="00ED7BE8">
        <w:rPr>
          <w:rFonts w:ascii="Times New Roman" w:hAnsi="Times New Roman" w:cs="Times New Roman"/>
          <w:sz w:val="24"/>
          <w:szCs w:val="24"/>
        </w:rPr>
        <w:t>collect race and ethnicity data using more detail than the minimum race and ethnicity categories as proposed in SPD 15? If so, what are those categories?</w:t>
      </w:r>
    </w:p>
    <w:p w:rsidR="00B93B16" w:rsidRPr="00ED7BE8" w:rsidP="00B140FF" w14:paraId="3D502115" w14:textId="0C659F98">
      <w:pPr>
        <w:pStyle w:val="ListParagraph"/>
        <w:rPr>
          <w:rFonts w:ascii="Times New Roman" w:hAnsi="Times New Roman" w:cs="Times New Roman"/>
          <w:sz w:val="24"/>
          <w:szCs w:val="24"/>
        </w:rPr>
      </w:pPr>
      <w:r>
        <w:rPr>
          <w:rFonts w:ascii="Times New Roman" w:hAnsi="Times New Roman" w:cs="Times New Roman"/>
          <w:sz w:val="24"/>
          <w:szCs w:val="24"/>
        </w:rPr>
        <w:t>Would states collect detailed race/ethn</w:t>
      </w:r>
      <w:r w:rsidR="00EF03EF">
        <w:rPr>
          <w:rFonts w:ascii="Times New Roman" w:hAnsi="Times New Roman" w:cs="Times New Roman"/>
          <w:sz w:val="24"/>
          <w:szCs w:val="24"/>
        </w:rPr>
        <w:t xml:space="preserve">icity data </w:t>
      </w:r>
      <w:r w:rsidR="00041C22">
        <w:rPr>
          <w:rFonts w:ascii="Times New Roman" w:hAnsi="Times New Roman" w:cs="Times New Roman"/>
          <w:sz w:val="24"/>
          <w:szCs w:val="24"/>
        </w:rPr>
        <w:t xml:space="preserve">aligned with the new standards </w:t>
      </w:r>
      <w:r w:rsidR="00EF03EF">
        <w:rPr>
          <w:rFonts w:ascii="Times New Roman" w:hAnsi="Times New Roman" w:cs="Times New Roman"/>
          <w:sz w:val="24"/>
          <w:szCs w:val="24"/>
        </w:rPr>
        <w:t xml:space="preserve">if </w:t>
      </w:r>
      <w:r w:rsidR="00A518DD">
        <w:rPr>
          <w:rFonts w:ascii="Times New Roman" w:hAnsi="Times New Roman" w:cs="Times New Roman"/>
          <w:sz w:val="24"/>
          <w:szCs w:val="24"/>
        </w:rPr>
        <w:t xml:space="preserve">such data were not required for aggregate reporting to the Department or other agencies? </w:t>
      </w:r>
    </w:p>
    <w:p w:rsidR="00B140FF" w:rsidRPr="00ED7BE8" w:rsidP="00B140FF" w14:paraId="78711B9B" w14:textId="58FCF40A">
      <w:pPr>
        <w:pStyle w:val="ListParagraph"/>
        <w:rPr>
          <w:rFonts w:ascii="Times New Roman" w:hAnsi="Times New Roman" w:cs="Times New Roman"/>
          <w:sz w:val="24"/>
          <w:szCs w:val="24"/>
        </w:rPr>
      </w:pPr>
      <w:r w:rsidRPr="00ED7BE8">
        <w:rPr>
          <w:rFonts w:ascii="Times New Roman" w:hAnsi="Times New Roman" w:cs="Times New Roman"/>
          <w:sz w:val="24"/>
          <w:szCs w:val="24"/>
        </w:rPr>
        <w:t xml:space="preserve">If </w:t>
      </w:r>
      <w:r w:rsidR="00C24E68">
        <w:rPr>
          <w:rFonts w:ascii="Times New Roman" w:hAnsi="Times New Roman" w:cs="Times New Roman"/>
          <w:sz w:val="24"/>
          <w:szCs w:val="24"/>
        </w:rPr>
        <w:t>detailed race/ethnicity data are required for reporting to the Department</w:t>
      </w:r>
      <w:r w:rsidRPr="00ED7BE8">
        <w:rPr>
          <w:rFonts w:ascii="Times New Roman" w:hAnsi="Times New Roman" w:cs="Times New Roman"/>
          <w:sz w:val="24"/>
          <w:szCs w:val="24"/>
        </w:rPr>
        <w:t xml:space="preserve">, how and when could the state begin collecting </w:t>
      </w:r>
      <w:r w:rsidR="008452F3">
        <w:rPr>
          <w:rFonts w:ascii="Times New Roman" w:hAnsi="Times New Roman" w:cs="Times New Roman"/>
          <w:sz w:val="24"/>
          <w:szCs w:val="24"/>
        </w:rPr>
        <w:t>the detailed</w:t>
      </w:r>
      <w:r w:rsidRPr="00ED7BE8">
        <w:rPr>
          <w:rFonts w:ascii="Times New Roman" w:hAnsi="Times New Roman" w:cs="Times New Roman"/>
          <w:sz w:val="24"/>
          <w:szCs w:val="24"/>
        </w:rPr>
        <w:t xml:space="preserve"> data? What impact would collecting detail</w:t>
      </w:r>
      <w:r w:rsidR="000C5217">
        <w:rPr>
          <w:rFonts w:ascii="Times New Roman" w:hAnsi="Times New Roman" w:cs="Times New Roman"/>
          <w:sz w:val="24"/>
          <w:szCs w:val="24"/>
        </w:rPr>
        <w:t>ed race/ethnicity information</w:t>
      </w:r>
      <w:r w:rsidRPr="00ED7BE8">
        <w:rPr>
          <w:rFonts w:ascii="Times New Roman" w:hAnsi="Times New Roman" w:cs="Times New Roman"/>
          <w:sz w:val="24"/>
          <w:szCs w:val="24"/>
        </w:rPr>
        <w:t xml:space="preserve"> have on the districts and schools in the state?</w:t>
      </w:r>
    </w:p>
    <w:p w:rsidR="00492244" w:rsidRPr="00ED7BE8" w:rsidP="00973152" w14:paraId="1202FA0D" w14:textId="03AB8DF9">
      <w:pPr>
        <w:pStyle w:val="Heading1"/>
        <w:rPr>
          <w:rFonts w:ascii="Times New Roman" w:hAnsi="Times New Roman" w:cs="Times New Roman"/>
          <w:b/>
          <w:bCs/>
          <w:u w:val="single"/>
        </w:rPr>
      </w:pPr>
      <w:bookmarkStart w:id="65" w:name="_Toc182397048"/>
      <w:r w:rsidRPr="00ED7BE8">
        <w:rPr>
          <w:rFonts w:ascii="Times New Roman" w:hAnsi="Times New Roman" w:cs="Times New Roman"/>
          <w:b/>
          <w:bCs/>
          <w:u w:val="single"/>
        </w:rPr>
        <w:t>Operations</w:t>
      </w:r>
      <w:bookmarkEnd w:id="65"/>
    </w:p>
    <w:p w:rsidR="00D41E48" w:rsidRPr="00ED7BE8" w:rsidP="00D41E48" w14:paraId="173D025E" w14:textId="23B7766F">
      <w:pPr>
        <w:rPr>
          <w:rFonts w:ascii="Times New Roman" w:hAnsi="Times New Roman" w:cs="Times New Roman"/>
          <w:sz w:val="24"/>
          <w:szCs w:val="24"/>
        </w:rPr>
      </w:pPr>
      <w:r w:rsidRPr="00ED7BE8">
        <w:rPr>
          <w:rFonts w:ascii="Times New Roman" w:hAnsi="Times New Roman" w:cs="Times New Roman"/>
          <w:sz w:val="24"/>
          <w:szCs w:val="24"/>
        </w:rPr>
        <w:t>This section has questions about operations of ED</w:t>
      </w:r>
      <w:r w:rsidRPr="00071D85">
        <w:rPr>
          <w:rFonts w:ascii="Times New Roman" w:hAnsi="Times New Roman" w:cs="Times New Roman"/>
          <w:i/>
          <w:iCs/>
          <w:sz w:val="24"/>
          <w:szCs w:val="24"/>
        </w:rPr>
        <w:t>Facts</w:t>
      </w:r>
      <w:r w:rsidRPr="00ED7BE8">
        <w:rPr>
          <w:rFonts w:ascii="Times New Roman" w:hAnsi="Times New Roman" w:cs="Times New Roman"/>
          <w:sz w:val="24"/>
          <w:szCs w:val="24"/>
        </w:rPr>
        <w:t>.</w:t>
      </w:r>
    </w:p>
    <w:p w:rsidR="00BA7F59" w:rsidP="00F72E91" w14:paraId="444323A7" w14:textId="17BD296D">
      <w:pPr>
        <w:pStyle w:val="Heading2"/>
        <w:ind w:left="540" w:hanging="540"/>
        <w:rPr>
          <w:rFonts w:ascii="Times New Roman" w:hAnsi="Times New Roman" w:cs="Times New Roman"/>
          <w:b/>
          <w:bCs/>
        </w:rPr>
      </w:pPr>
      <w:bookmarkStart w:id="66" w:name="_Toc182397049"/>
      <w:r>
        <w:rPr>
          <w:rFonts w:ascii="Times New Roman" w:hAnsi="Times New Roman" w:cs="Times New Roman"/>
          <w:b/>
          <w:bCs/>
        </w:rPr>
        <w:t>Modernization of ED</w:t>
      </w:r>
      <w:r w:rsidRPr="00071D85">
        <w:rPr>
          <w:rFonts w:ascii="Times New Roman" w:hAnsi="Times New Roman" w:cs="Times New Roman"/>
          <w:b/>
          <w:bCs/>
          <w:i/>
          <w:iCs/>
        </w:rPr>
        <w:t>Facts</w:t>
      </w:r>
      <w:r>
        <w:rPr>
          <w:rFonts w:ascii="Times New Roman" w:hAnsi="Times New Roman" w:cs="Times New Roman"/>
          <w:b/>
          <w:bCs/>
        </w:rPr>
        <w:t xml:space="preserve"> with EDPass</w:t>
      </w:r>
      <w:bookmarkEnd w:id="66"/>
    </w:p>
    <w:p w:rsidR="00BA7F59" w:rsidRPr="00EF0716" w:rsidP="00BA7F59" w14:paraId="566174EB" w14:textId="761B98C2">
      <w:pPr>
        <w:rPr>
          <w:rFonts w:ascii="Times New Roman" w:hAnsi="Times New Roman" w:cs="Times New Roman"/>
          <w:sz w:val="24"/>
          <w:szCs w:val="24"/>
        </w:rPr>
      </w:pPr>
      <w:r w:rsidRPr="00EF0716">
        <w:rPr>
          <w:rFonts w:ascii="Times New Roman" w:hAnsi="Times New Roman" w:cs="Times New Roman"/>
          <w:sz w:val="24"/>
          <w:szCs w:val="24"/>
        </w:rPr>
        <w:t xml:space="preserve">The Department is constantly stiving to make data collection and reporting more efficient and less of a burden on states. One of the ways we have done this is </w:t>
      </w:r>
      <w:r w:rsidRPr="00EF0716" w:rsidR="00EF0716">
        <w:rPr>
          <w:rFonts w:ascii="Times New Roman" w:hAnsi="Times New Roman" w:cs="Times New Roman"/>
          <w:sz w:val="24"/>
          <w:szCs w:val="24"/>
        </w:rPr>
        <w:t>b</w:t>
      </w:r>
      <w:r w:rsidRPr="00EF0716">
        <w:rPr>
          <w:rFonts w:ascii="Times New Roman" w:hAnsi="Times New Roman" w:cs="Times New Roman"/>
          <w:sz w:val="24"/>
          <w:szCs w:val="24"/>
        </w:rPr>
        <w:t>y modernizing our data collection tool with EDPass.</w:t>
      </w:r>
    </w:p>
    <w:p w:rsidR="00EF0716" w:rsidRPr="001774C3" w:rsidP="00EF0716" w14:paraId="5AC6CFFB" w14:textId="77777777">
      <w:pPr>
        <w:pStyle w:val="Heading5"/>
        <w:rPr>
          <w:rFonts w:ascii="Times New Roman" w:hAnsi="Times New Roman" w:eastAsiaTheme="minorHAnsi" w:cs="Times New Roman"/>
          <w:b/>
          <w:bCs/>
          <w:sz w:val="24"/>
          <w:szCs w:val="24"/>
        </w:rPr>
      </w:pPr>
      <w:r w:rsidRPr="001774C3">
        <w:rPr>
          <w:rFonts w:ascii="Times New Roman" w:hAnsi="Times New Roman" w:cs="Times New Roman"/>
          <w:b/>
          <w:bCs/>
          <w:sz w:val="24"/>
          <w:szCs w:val="24"/>
        </w:rPr>
        <w:t>Questions</w:t>
      </w:r>
    </w:p>
    <w:p w:rsidR="00EF0716" w:rsidP="00EF0716" w14:paraId="1825AF45" w14:textId="74B8E896">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How has the transition to EDPass been for your state?</w:t>
      </w:r>
    </w:p>
    <w:p w:rsidR="00EF0716" w:rsidP="00EF0716" w14:paraId="31DA0115" w14:textId="401F394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What are some ways that EDPass has helped with your data reporting?</w:t>
      </w:r>
    </w:p>
    <w:p w:rsidR="00EF0716" w:rsidP="00EF0716" w14:paraId="3144B009" w14:textId="518E9EC0">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What are some areas of improvement you would recommend?</w:t>
      </w:r>
    </w:p>
    <w:p w:rsidR="00973152" w:rsidRPr="00280CE1" w:rsidP="00F72E91" w14:paraId="1F057E87" w14:textId="6DA11331">
      <w:pPr>
        <w:pStyle w:val="Heading2"/>
        <w:ind w:left="540" w:hanging="540"/>
        <w:rPr>
          <w:rFonts w:ascii="Times New Roman" w:hAnsi="Times New Roman" w:cs="Times New Roman"/>
          <w:b/>
          <w:bCs/>
        </w:rPr>
      </w:pPr>
      <w:bookmarkStart w:id="67" w:name="_Toc182397050"/>
      <w:r w:rsidRPr="00280CE1">
        <w:rPr>
          <w:rFonts w:ascii="Times New Roman" w:hAnsi="Times New Roman" w:cs="Times New Roman"/>
          <w:b/>
          <w:bCs/>
        </w:rPr>
        <w:t>Burden at the SEA</w:t>
      </w:r>
      <w:r w:rsidR="008C6458">
        <w:rPr>
          <w:rFonts w:ascii="Times New Roman" w:hAnsi="Times New Roman" w:cs="Times New Roman"/>
          <w:b/>
          <w:bCs/>
        </w:rPr>
        <w:t xml:space="preserve"> level</w:t>
      </w:r>
      <w:bookmarkEnd w:id="67"/>
    </w:p>
    <w:p w:rsidR="00492244" w:rsidRPr="00ED7BE8" w:rsidP="00217DDF" w14:paraId="25875AF2" w14:textId="453794AB">
      <w:pPr>
        <w:rPr>
          <w:rFonts w:ascii="Times New Roman" w:hAnsi="Times New Roman" w:cs="Times New Roman"/>
          <w:sz w:val="24"/>
          <w:szCs w:val="24"/>
        </w:rPr>
      </w:pPr>
      <w:r w:rsidRPr="00ED7BE8">
        <w:rPr>
          <w:rFonts w:ascii="Times New Roman" w:hAnsi="Times New Roman" w:cs="Times New Roman"/>
          <w:sz w:val="24"/>
          <w:szCs w:val="24"/>
        </w:rPr>
        <w:t xml:space="preserve">Traditionally, the Department measured the burden of reporting </w:t>
      </w:r>
      <w:r w:rsidRPr="00ED7BE8">
        <w:rPr>
          <w:rFonts w:ascii="Times New Roman" w:hAnsi="Times New Roman" w:cs="Times New Roman"/>
          <w:sz w:val="24"/>
          <w:szCs w:val="24"/>
        </w:rPr>
        <w:t>ED</w:t>
      </w:r>
      <w:r w:rsidRPr="00071D85">
        <w:rPr>
          <w:rFonts w:ascii="Times New Roman" w:hAnsi="Times New Roman" w:cs="Times New Roman"/>
          <w:i/>
          <w:iCs/>
          <w:sz w:val="24"/>
          <w:szCs w:val="24"/>
        </w:rPr>
        <w:t>Facts</w:t>
      </w:r>
      <w:r w:rsidRPr="00ED7BE8">
        <w:rPr>
          <w:rFonts w:ascii="Times New Roman" w:hAnsi="Times New Roman" w:cs="Times New Roman"/>
          <w:sz w:val="24"/>
          <w:szCs w:val="24"/>
        </w:rPr>
        <w:t xml:space="preserve"> as one FTE</w:t>
      </w:r>
      <w:r w:rsidR="002F530F">
        <w:rPr>
          <w:rFonts w:ascii="Times New Roman" w:hAnsi="Times New Roman" w:cs="Times New Roman"/>
          <w:sz w:val="24"/>
          <w:szCs w:val="24"/>
        </w:rPr>
        <w:t xml:space="preserve"> at the SEA. See attachment Part A, A.12 and A.13.</w:t>
      </w:r>
      <w:r w:rsidRPr="00ED7BE8">
        <w:rPr>
          <w:rFonts w:ascii="Times New Roman" w:hAnsi="Times New Roman" w:cs="Times New Roman"/>
          <w:sz w:val="24"/>
          <w:szCs w:val="24"/>
        </w:rPr>
        <w:t xml:space="preserve"> </w:t>
      </w:r>
      <w:r w:rsidR="00FE0505">
        <w:rPr>
          <w:rFonts w:ascii="Times New Roman" w:hAnsi="Times New Roman" w:cs="Times New Roman"/>
          <w:sz w:val="24"/>
          <w:szCs w:val="24"/>
        </w:rPr>
        <w:t xml:space="preserve">Questions about reporting burden are the result of the </w:t>
      </w:r>
      <w:hyperlink r:id="rId8" w:history="1">
        <w:r w:rsidRPr="00FE0505" w:rsidR="00FE0505">
          <w:rPr>
            <w:rStyle w:val="Hyperlink"/>
            <w:rFonts w:ascii="Times New Roman" w:hAnsi="Times New Roman" w:cs="Times New Roman"/>
            <w:sz w:val="24"/>
            <w:szCs w:val="24"/>
          </w:rPr>
          <w:t>Paperwork Reduction Act</w:t>
        </w:r>
      </w:hyperlink>
      <w:r w:rsidR="00FE0505">
        <w:rPr>
          <w:rFonts w:ascii="Times New Roman" w:hAnsi="Times New Roman" w:cs="Times New Roman"/>
          <w:sz w:val="24"/>
          <w:szCs w:val="24"/>
        </w:rPr>
        <w:t xml:space="preserve"> (PL 104-13) and associated </w:t>
      </w:r>
      <w:hyperlink r:id="rId9" w:history="1">
        <w:r w:rsidRPr="00FE0505" w:rsidR="00FE0505">
          <w:rPr>
            <w:rStyle w:val="Hyperlink"/>
            <w:rFonts w:ascii="Times New Roman" w:hAnsi="Times New Roman" w:cs="Times New Roman"/>
            <w:sz w:val="24"/>
            <w:szCs w:val="24"/>
          </w:rPr>
          <w:t>regulations</w:t>
        </w:r>
      </w:hyperlink>
      <w:r w:rsidR="00FE0505">
        <w:rPr>
          <w:rFonts w:ascii="Times New Roman" w:hAnsi="Times New Roman" w:cs="Times New Roman"/>
          <w:sz w:val="24"/>
          <w:szCs w:val="24"/>
        </w:rPr>
        <w:t xml:space="preserve">. </w:t>
      </w:r>
      <w:r w:rsidRPr="00ED7BE8">
        <w:rPr>
          <w:rFonts w:ascii="Times New Roman" w:hAnsi="Times New Roman" w:cs="Times New Roman"/>
          <w:sz w:val="24"/>
          <w:szCs w:val="24"/>
        </w:rPr>
        <w:t xml:space="preserve">With the move to modernized state and federal (EDP) systems, the Department would like to </w:t>
      </w:r>
      <w:r w:rsidRPr="00ED7BE8">
        <w:rPr>
          <w:rFonts w:ascii="Times New Roman" w:hAnsi="Times New Roman" w:cs="Times New Roman"/>
          <w:sz w:val="24"/>
          <w:szCs w:val="24"/>
        </w:rPr>
        <w:t>provide</w:t>
      </w:r>
      <w:r w:rsidRPr="00ED7BE8">
        <w:rPr>
          <w:rFonts w:ascii="Times New Roman" w:hAnsi="Times New Roman" w:cs="Times New Roman"/>
          <w:sz w:val="24"/>
          <w:szCs w:val="24"/>
        </w:rPr>
        <w:t xml:space="preserve"> SEAs an opportunity to comment on the current burden of </w:t>
      </w:r>
      <w:r w:rsidRPr="00ED7BE8">
        <w:rPr>
          <w:rFonts w:ascii="Times New Roman" w:hAnsi="Times New Roman" w:cs="Times New Roman"/>
          <w:sz w:val="24"/>
          <w:szCs w:val="24"/>
        </w:rPr>
        <w:t>ED</w:t>
      </w:r>
      <w:r w:rsidRPr="00071D85">
        <w:rPr>
          <w:rFonts w:ascii="Times New Roman" w:hAnsi="Times New Roman" w:cs="Times New Roman"/>
          <w:i/>
          <w:iCs/>
          <w:sz w:val="24"/>
          <w:szCs w:val="24"/>
        </w:rPr>
        <w:t>Facts</w:t>
      </w:r>
      <w:r w:rsidRPr="00ED7BE8">
        <w:rPr>
          <w:rFonts w:ascii="Times New Roman" w:hAnsi="Times New Roman" w:cs="Times New Roman"/>
          <w:sz w:val="24"/>
          <w:szCs w:val="24"/>
        </w:rPr>
        <w:t xml:space="preserve">. </w:t>
      </w:r>
    </w:p>
    <w:p w:rsidR="005F34AF" w:rsidRPr="001774C3" w:rsidP="005F34AF" w14:paraId="54565CBD" w14:textId="77777777">
      <w:pPr>
        <w:pStyle w:val="Heading5"/>
        <w:rPr>
          <w:rFonts w:ascii="Times New Roman" w:hAnsi="Times New Roman" w:eastAsiaTheme="minorHAnsi" w:cs="Times New Roman"/>
          <w:b/>
          <w:bCs/>
          <w:sz w:val="24"/>
          <w:szCs w:val="24"/>
        </w:rPr>
      </w:pPr>
      <w:r w:rsidRPr="001774C3">
        <w:rPr>
          <w:rFonts w:ascii="Times New Roman" w:hAnsi="Times New Roman" w:cs="Times New Roman"/>
          <w:b/>
          <w:bCs/>
          <w:sz w:val="24"/>
          <w:szCs w:val="24"/>
        </w:rPr>
        <w:t>Questions</w:t>
      </w:r>
    </w:p>
    <w:p w:rsidR="005F34AF" w:rsidRPr="00ED7BE8" w:rsidP="00581934" w14:paraId="022FE986" w14:textId="790AA0D0">
      <w:pPr>
        <w:pStyle w:val="ListParagraph"/>
        <w:numPr>
          <w:ilvl w:val="0"/>
          <w:numId w:val="28"/>
        </w:numPr>
        <w:rPr>
          <w:rFonts w:ascii="Times New Roman" w:hAnsi="Times New Roman" w:cs="Times New Roman"/>
          <w:sz w:val="24"/>
          <w:szCs w:val="24"/>
        </w:rPr>
      </w:pPr>
      <w:r w:rsidRPr="00ED7BE8">
        <w:rPr>
          <w:rFonts w:ascii="Times New Roman" w:hAnsi="Times New Roman" w:cs="Times New Roman"/>
          <w:sz w:val="24"/>
          <w:szCs w:val="24"/>
        </w:rPr>
        <w:t>What is an accurate reflection of the burden that ED</w:t>
      </w:r>
      <w:r w:rsidRPr="00071D85">
        <w:rPr>
          <w:rFonts w:ascii="Times New Roman" w:hAnsi="Times New Roman" w:cs="Times New Roman"/>
          <w:i/>
          <w:iCs/>
          <w:sz w:val="24"/>
          <w:szCs w:val="24"/>
        </w:rPr>
        <w:t>Facts</w:t>
      </w:r>
      <w:r w:rsidRPr="00ED7BE8">
        <w:rPr>
          <w:rFonts w:ascii="Times New Roman" w:hAnsi="Times New Roman" w:cs="Times New Roman"/>
          <w:sz w:val="24"/>
          <w:szCs w:val="24"/>
        </w:rPr>
        <w:t xml:space="preserve"> reporting puts on states</w:t>
      </w:r>
      <w:r w:rsidRPr="00ED7BE8" w:rsidR="007D34FE">
        <w:rPr>
          <w:rFonts w:ascii="Times New Roman" w:hAnsi="Times New Roman" w:cs="Times New Roman"/>
          <w:sz w:val="24"/>
          <w:szCs w:val="24"/>
        </w:rPr>
        <w:t xml:space="preserve">?  </w:t>
      </w:r>
      <w:r w:rsidR="00FE0505">
        <w:rPr>
          <w:rFonts w:ascii="Times New Roman" w:hAnsi="Times New Roman" w:cs="Times New Roman"/>
          <w:sz w:val="24"/>
          <w:szCs w:val="24"/>
        </w:rPr>
        <w:t>See guidance on estimating burden on the Paperwork Reduction Act</w:t>
      </w:r>
      <w:r w:rsidR="007710FE">
        <w:rPr>
          <w:rFonts w:ascii="Times New Roman" w:hAnsi="Times New Roman" w:cs="Times New Roman"/>
          <w:sz w:val="24"/>
          <w:szCs w:val="24"/>
        </w:rPr>
        <w:t xml:space="preserve"> (PRA)</w:t>
      </w:r>
      <w:r w:rsidR="00FE0505">
        <w:rPr>
          <w:rFonts w:ascii="Times New Roman" w:hAnsi="Times New Roman" w:cs="Times New Roman"/>
          <w:sz w:val="24"/>
          <w:szCs w:val="24"/>
        </w:rPr>
        <w:t xml:space="preserve"> website </w:t>
      </w:r>
      <w:hyperlink r:id="rId10" w:history="1">
        <w:r w:rsidRPr="00FE0505" w:rsidR="00FE0505">
          <w:rPr>
            <w:rStyle w:val="Hyperlink"/>
            <w:rFonts w:ascii="Times New Roman" w:hAnsi="Times New Roman" w:cs="Times New Roman"/>
            <w:sz w:val="24"/>
            <w:szCs w:val="24"/>
          </w:rPr>
          <w:t>here</w:t>
        </w:r>
      </w:hyperlink>
      <w:r w:rsidR="00FE0505">
        <w:rPr>
          <w:rFonts w:ascii="Times New Roman" w:hAnsi="Times New Roman" w:cs="Times New Roman"/>
          <w:sz w:val="24"/>
          <w:szCs w:val="24"/>
        </w:rPr>
        <w:t xml:space="preserve">. </w:t>
      </w:r>
    </w:p>
    <w:p w:rsidR="00492244" w:rsidRPr="00ED7BE8" w:rsidP="00F72E91" w14:paraId="2935FD1B" w14:textId="6A8A0CE5">
      <w:pPr>
        <w:pStyle w:val="Heading2"/>
        <w:ind w:left="540" w:hanging="540"/>
        <w:rPr>
          <w:rFonts w:ascii="Times New Roman" w:hAnsi="Times New Roman" w:cs="Times New Roman"/>
          <w:b/>
          <w:bCs/>
          <w:sz w:val="24"/>
          <w:szCs w:val="24"/>
        </w:rPr>
      </w:pPr>
      <w:bookmarkStart w:id="68" w:name="_Toc182397051"/>
      <w:r w:rsidRPr="00ED7BE8">
        <w:rPr>
          <w:rFonts w:ascii="Times New Roman" w:hAnsi="Times New Roman" w:cs="Times New Roman"/>
          <w:b/>
          <w:bCs/>
          <w:sz w:val="24"/>
          <w:szCs w:val="24"/>
        </w:rPr>
        <w:t>Burden at the LEA</w:t>
      </w:r>
      <w:r w:rsidR="008C6458">
        <w:rPr>
          <w:rFonts w:ascii="Times New Roman" w:hAnsi="Times New Roman" w:cs="Times New Roman"/>
          <w:b/>
          <w:bCs/>
          <w:sz w:val="24"/>
          <w:szCs w:val="24"/>
        </w:rPr>
        <w:t xml:space="preserve"> </w:t>
      </w:r>
      <w:r w:rsidR="00FE0505">
        <w:rPr>
          <w:rFonts w:ascii="Times New Roman" w:hAnsi="Times New Roman" w:cs="Times New Roman"/>
          <w:b/>
          <w:bCs/>
          <w:sz w:val="24"/>
          <w:szCs w:val="24"/>
        </w:rPr>
        <w:t xml:space="preserve">and school </w:t>
      </w:r>
      <w:r w:rsidR="008C6458">
        <w:rPr>
          <w:rFonts w:ascii="Times New Roman" w:hAnsi="Times New Roman" w:cs="Times New Roman"/>
          <w:b/>
          <w:bCs/>
          <w:sz w:val="24"/>
          <w:szCs w:val="24"/>
        </w:rPr>
        <w:t>level</w:t>
      </w:r>
      <w:bookmarkEnd w:id="68"/>
    </w:p>
    <w:p w:rsidR="007D34FE" w:rsidRPr="00ED7BE8" w:rsidP="007D34FE" w14:paraId="1E6E8D0D" w14:textId="3809E664">
      <w:pPr>
        <w:rPr>
          <w:rFonts w:ascii="Times New Roman" w:hAnsi="Times New Roman" w:cs="Times New Roman"/>
          <w:sz w:val="24"/>
          <w:szCs w:val="24"/>
        </w:rPr>
      </w:pPr>
      <w:r w:rsidRPr="00ED7BE8">
        <w:rPr>
          <w:rFonts w:ascii="Times New Roman" w:hAnsi="Times New Roman" w:cs="Times New Roman"/>
          <w:sz w:val="24"/>
          <w:szCs w:val="24"/>
        </w:rPr>
        <w:t>The burden determination for ED</w:t>
      </w:r>
      <w:r w:rsidRPr="00ED7BE8">
        <w:rPr>
          <w:rFonts w:ascii="Times New Roman" w:hAnsi="Times New Roman" w:cs="Times New Roman"/>
          <w:i/>
          <w:iCs/>
          <w:sz w:val="24"/>
          <w:szCs w:val="24"/>
        </w:rPr>
        <w:t>Facts</w:t>
      </w:r>
      <w:r w:rsidRPr="00ED7BE8">
        <w:rPr>
          <w:rFonts w:ascii="Times New Roman" w:hAnsi="Times New Roman" w:cs="Times New Roman"/>
          <w:sz w:val="24"/>
          <w:szCs w:val="24"/>
        </w:rPr>
        <w:t xml:space="preserve"> has only been at the state level. </w:t>
      </w:r>
      <w:r w:rsidRPr="00ED7BE8">
        <w:rPr>
          <w:rFonts w:ascii="Times New Roman" w:hAnsi="Times New Roman" w:cs="Times New Roman"/>
          <w:sz w:val="24"/>
          <w:szCs w:val="24"/>
        </w:rPr>
        <w:t xml:space="preserve"> With the move to modernized state and federal (EDP) systems, the Department would like to provide SEAs an opportunity to comment on the current LEA</w:t>
      </w:r>
      <w:r w:rsidR="00FE0505">
        <w:rPr>
          <w:rFonts w:ascii="Times New Roman" w:hAnsi="Times New Roman" w:cs="Times New Roman"/>
          <w:sz w:val="24"/>
          <w:szCs w:val="24"/>
        </w:rPr>
        <w:t xml:space="preserve"> and school</w:t>
      </w:r>
      <w:r w:rsidRPr="00ED7BE8">
        <w:rPr>
          <w:rFonts w:ascii="Times New Roman" w:hAnsi="Times New Roman" w:cs="Times New Roman"/>
          <w:sz w:val="24"/>
          <w:szCs w:val="24"/>
        </w:rPr>
        <w:t xml:space="preserve"> burden of ED</w:t>
      </w:r>
      <w:r w:rsidRPr="00071D85">
        <w:rPr>
          <w:rFonts w:ascii="Times New Roman" w:hAnsi="Times New Roman" w:cs="Times New Roman"/>
          <w:i/>
          <w:iCs/>
          <w:sz w:val="24"/>
          <w:szCs w:val="24"/>
        </w:rPr>
        <w:t>Facts</w:t>
      </w:r>
      <w:r w:rsidRPr="00ED7BE8">
        <w:rPr>
          <w:rFonts w:ascii="Times New Roman" w:hAnsi="Times New Roman" w:cs="Times New Roman"/>
          <w:sz w:val="24"/>
          <w:szCs w:val="24"/>
        </w:rPr>
        <w:t xml:space="preserve">. </w:t>
      </w:r>
    </w:p>
    <w:p w:rsidR="005F34AF" w:rsidRPr="001774C3" w:rsidP="005F34AF" w14:paraId="7946F4EB" w14:textId="77777777">
      <w:pPr>
        <w:pStyle w:val="Heading5"/>
        <w:rPr>
          <w:rFonts w:ascii="Times New Roman" w:hAnsi="Times New Roman" w:eastAsiaTheme="minorHAnsi" w:cs="Times New Roman"/>
          <w:b/>
          <w:bCs/>
          <w:sz w:val="24"/>
          <w:szCs w:val="24"/>
        </w:rPr>
      </w:pPr>
      <w:r w:rsidRPr="001774C3">
        <w:rPr>
          <w:rFonts w:ascii="Times New Roman" w:hAnsi="Times New Roman" w:cs="Times New Roman"/>
          <w:b/>
          <w:bCs/>
          <w:sz w:val="24"/>
          <w:szCs w:val="24"/>
        </w:rPr>
        <w:t>Questions</w:t>
      </w:r>
    </w:p>
    <w:p w:rsidR="00D41E48" w:rsidRPr="00ED7BE8" w:rsidP="00581934" w14:paraId="1D1195D4" w14:textId="78467DBB">
      <w:pPr>
        <w:pStyle w:val="ListParagraph"/>
        <w:numPr>
          <w:ilvl w:val="0"/>
          <w:numId w:val="29"/>
        </w:numPr>
        <w:rPr>
          <w:rFonts w:ascii="Times New Roman" w:hAnsi="Times New Roman" w:cs="Times New Roman"/>
          <w:sz w:val="24"/>
          <w:szCs w:val="24"/>
        </w:rPr>
      </w:pPr>
      <w:r w:rsidRPr="00ED7BE8">
        <w:rPr>
          <w:rFonts w:ascii="Times New Roman" w:hAnsi="Times New Roman" w:cs="Times New Roman"/>
          <w:sz w:val="24"/>
          <w:szCs w:val="24"/>
        </w:rPr>
        <w:t>Are there additional burdens at the LEA</w:t>
      </w:r>
      <w:r w:rsidR="00E43AA9">
        <w:rPr>
          <w:rFonts w:ascii="Times New Roman" w:hAnsi="Times New Roman" w:cs="Times New Roman"/>
          <w:sz w:val="24"/>
          <w:szCs w:val="24"/>
        </w:rPr>
        <w:t xml:space="preserve"> and school</w:t>
      </w:r>
      <w:r w:rsidRPr="00ED7BE8">
        <w:rPr>
          <w:rFonts w:ascii="Times New Roman" w:hAnsi="Times New Roman" w:cs="Times New Roman"/>
          <w:sz w:val="24"/>
          <w:szCs w:val="24"/>
        </w:rPr>
        <w:t xml:space="preserve"> level, where LEAs</w:t>
      </w:r>
      <w:r w:rsidR="00E43AA9">
        <w:rPr>
          <w:rFonts w:ascii="Times New Roman" w:hAnsi="Times New Roman" w:cs="Times New Roman"/>
          <w:sz w:val="24"/>
          <w:szCs w:val="24"/>
        </w:rPr>
        <w:t xml:space="preserve"> and schools</w:t>
      </w:r>
      <w:r w:rsidRPr="00ED7BE8">
        <w:rPr>
          <w:rFonts w:ascii="Times New Roman" w:hAnsi="Times New Roman" w:cs="Times New Roman"/>
          <w:sz w:val="24"/>
          <w:szCs w:val="24"/>
        </w:rPr>
        <w:t xml:space="preserve"> are collecting, </w:t>
      </w:r>
      <w:r w:rsidRPr="00ED7BE8" w:rsidR="001D6D48">
        <w:rPr>
          <w:rFonts w:ascii="Times New Roman" w:hAnsi="Times New Roman" w:cs="Times New Roman"/>
          <w:sz w:val="24"/>
          <w:szCs w:val="24"/>
        </w:rPr>
        <w:t>maintaining,</w:t>
      </w:r>
      <w:r w:rsidRPr="00ED7BE8">
        <w:rPr>
          <w:rFonts w:ascii="Times New Roman" w:hAnsi="Times New Roman" w:cs="Times New Roman"/>
          <w:sz w:val="24"/>
          <w:szCs w:val="24"/>
        </w:rPr>
        <w:t xml:space="preserve"> and reporting data for the sole purpose of federal collections? </w:t>
      </w:r>
    </w:p>
    <w:p w:rsidR="005F34AF" w:rsidRPr="00280CE1" w:rsidP="00D41E48" w14:paraId="4A67557A" w14:textId="7C29E293">
      <w:pPr>
        <w:pStyle w:val="ListParagraph"/>
        <w:rPr>
          <w:rFonts w:ascii="Times New Roman" w:hAnsi="Times New Roman" w:cs="Times New Roman"/>
          <w:bCs/>
          <w:sz w:val="24"/>
          <w:szCs w:val="24"/>
        </w:rPr>
      </w:pPr>
      <w:r w:rsidRPr="00ED7BE8">
        <w:rPr>
          <w:rFonts w:ascii="Times New Roman" w:hAnsi="Times New Roman" w:cs="Times New Roman"/>
          <w:sz w:val="24"/>
          <w:szCs w:val="24"/>
        </w:rPr>
        <w:t>What is an accurate reflection of the burden that ED</w:t>
      </w:r>
      <w:r w:rsidRPr="00071D85">
        <w:rPr>
          <w:rFonts w:ascii="Times New Roman" w:hAnsi="Times New Roman" w:cs="Times New Roman"/>
          <w:i/>
          <w:iCs/>
          <w:sz w:val="24"/>
          <w:szCs w:val="24"/>
        </w:rPr>
        <w:t>Facts</w:t>
      </w:r>
      <w:r w:rsidRPr="00ED7BE8">
        <w:rPr>
          <w:rFonts w:ascii="Times New Roman" w:hAnsi="Times New Roman" w:cs="Times New Roman"/>
          <w:sz w:val="24"/>
          <w:szCs w:val="24"/>
        </w:rPr>
        <w:t xml:space="preserve"> reporting puts on LEAs</w:t>
      </w:r>
      <w:r w:rsidR="00E43AA9">
        <w:rPr>
          <w:rFonts w:ascii="Times New Roman" w:hAnsi="Times New Roman" w:cs="Times New Roman"/>
          <w:sz w:val="24"/>
          <w:szCs w:val="24"/>
        </w:rPr>
        <w:t xml:space="preserve"> and schools</w:t>
      </w:r>
      <w:r w:rsidRPr="00ED7BE8">
        <w:rPr>
          <w:rFonts w:ascii="Times New Roman" w:hAnsi="Times New Roman" w:cs="Times New Roman"/>
          <w:sz w:val="24"/>
          <w:szCs w:val="24"/>
        </w:rPr>
        <w:t xml:space="preserve"> in </w:t>
      </w:r>
      <w:r w:rsidRPr="00ED7BE8" w:rsidR="007D34FE">
        <w:rPr>
          <w:rFonts w:ascii="Times New Roman" w:hAnsi="Times New Roman" w:cs="Times New Roman"/>
          <w:sz w:val="24"/>
          <w:szCs w:val="24"/>
        </w:rPr>
        <w:t>the</w:t>
      </w:r>
      <w:r w:rsidRPr="00ED7BE8">
        <w:rPr>
          <w:rFonts w:ascii="Times New Roman" w:hAnsi="Times New Roman" w:cs="Times New Roman"/>
          <w:sz w:val="24"/>
          <w:szCs w:val="24"/>
        </w:rPr>
        <w:t xml:space="preserve"> state</w:t>
      </w:r>
      <w:r w:rsidRPr="00ED7BE8" w:rsidR="007D34FE">
        <w:rPr>
          <w:rFonts w:ascii="Times New Roman" w:hAnsi="Times New Roman" w:cs="Times New Roman"/>
          <w:sz w:val="24"/>
          <w:szCs w:val="24"/>
        </w:rPr>
        <w:t xml:space="preserve">? </w:t>
      </w:r>
      <w:r w:rsidR="00E43AA9">
        <w:rPr>
          <w:rFonts w:ascii="Times New Roman" w:hAnsi="Times New Roman" w:cs="Times New Roman"/>
          <w:sz w:val="24"/>
          <w:szCs w:val="24"/>
        </w:rPr>
        <w:t xml:space="preserve">See guidance on the </w:t>
      </w:r>
      <w:hyperlink r:id="rId10" w:history="1">
        <w:r w:rsidRPr="00E43AA9" w:rsidR="00E43AA9">
          <w:rPr>
            <w:rStyle w:val="Hyperlink"/>
            <w:rFonts w:ascii="Times New Roman" w:hAnsi="Times New Roman" w:cs="Times New Roman"/>
            <w:sz w:val="24"/>
            <w:szCs w:val="24"/>
          </w:rPr>
          <w:t>PRA website</w:t>
        </w:r>
      </w:hyperlink>
      <w:r w:rsidR="00E43AA9">
        <w:rPr>
          <w:rFonts w:ascii="Times New Roman" w:hAnsi="Times New Roman" w:cs="Times New Roman"/>
          <w:sz w:val="24"/>
          <w:szCs w:val="24"/>
        </w:rPr>
        <w:t xml:space="preserve"> for how to estimate burden.</w:t>
      </w:r>
      <w:r w:rsidRPr="00ED7BE8" w:rsidR="007D34FE">
        <w:rPr>
          <w:rFonts w:ascii="Times New Roman" w:hAnsi="Times New Roman" w:cs="Times New Roman"/>
          <w:sz w:val="24"/>
          <w:szCs w:val="24"/>
        </w:rPr>
        <w:t xml:space="preserve"> </w:t>
      </w:r>
    </w:p>
    <w:p w:rsidR="00C67B78" w:rsidRPr="00280CE1" w:rsidP="00C67B78" w14:paraId="45CEE784" w14:textId="77777777">
      <w:pPr>
        <w:pStyle w:val="Heading2"/>
        <w:ind w:left="540" w:hanging="540"/>
        <w:rPr>
          <w:rFonts w:ascii="Times New Roman" w:hAnsi="Times New Roman" w:cs="Times New Roman"/>
          <w:b/>
          <w:bCs/>
        </w:rPr>
      </w:pPr>
      <w:bookmarkStart w:id="69" w:name="_Toc182385204"/>
      <w:bookmarkStart w:id="70" w:name="_Toc182397052"/>
      <w:r w:rsidRPr="00280CE1">
        <w:rPr>
          <w:rFonts w:ascii="Times New Roman" w:hAnsi="Times New Roman" w:cs="Times New Roman"/>
          <w:b/>
          <w:bCs/>
        </w:rPr>
        <w:t xml:space="preserve">Accountability – </w:t>
      </w:r>
      <w:r>
        <w:rPr>
          <w:rFonts w:ascii="Times New Roman" w:hAnsi="Times New Roman" w:cs="Times New Roman"/>
          <w:b/>
          <w:bCs/>
        </w:rPr>
        <w:t>a</w:t>
      </w:r>
      <w:r w:rsidRPr="00280CE1">
        <w:rPr>
          <w:rFonts w:ascii="Times New Roman" w:hAnsi="Times New Roman" w:cs="Times New Roman"/>
          <w:b/>
          <w:bCs/>
        </w:rPr>
        <w:t>lign with State Reporting</w:t>
      </w:r>
      <w:bookmarkEnd w:id="69"/>
      <w:bookmarkEnd w:id="70"/>
    </w:p>
    <w:p w:rsidR="00C67B78" w:rsidRPr="009F7590" w:rsidP="00C67B78" w14:paraId="2D947F75" w14:textId="77777777">
      <w:pPr>
        <w:pStyle w:val="Heading3"/>
        <w:rPr>
          <w:rFonts w:ascii="Times New Roman" w:hAnsi="Times New Roman" w:cs="Times New Roman"/>
          <w:b/>
          <w:bCs/>
        </w:rPr>
      </w:pPr>
      <w:bookmarkStart w:id="71" w:name="_Toc182385205"/>
      <w:bookmarkStart w:id="72" w:name="_Toc182397053"/>
      <w:r w:rsidRPr="009F7590">
        <w:rPr>
          <w:rFonts w:ascii="Times New Roman" w:hAnsi="Times New Roman" w:cs="Times New Roman"/>
          <w:b/>
          <w:bCs/>
        </w:rPr>
        <w:t xml:space="preserve">State-specific </w:t>
      </w:r>
      <w:r w:rsidRPr="009F7590">
        <w:rPr>
          <w:rFonts w:ascii="Times New Roman" w:hAnsi="Times New Roman" w:cs="Times New Roman"/>
          <w:b/>
          <w:bCs/>
        </w:rPr>
        <w:t>subgroups</w:t>
      </w:r>
      <w:bookmarkEnd w:id="71"/>
      <w:bookmarkEnd w:id="72"/>
    </w:p>
    <w:p w:rsidR="00C67B78" w:rsidRPr="00ED7BE8" w:rsidP="00C67B78" w14:paraId="34EA7070" w14:textId="77777777">
      <w:pPr>
        <w:rPr>
          <w:rFonts w:ascii="Times New Roman" w:hAnsi="Times New Roman" w:cs="Times New Roman"/>
          <w:sz w:val="24"/>
          <w:szCs w:val="24"/>
        </w:rPr>
      </w:pPr>
      <w:r w:rsidRPr="00ED7BE8">
        <w:rPr>
          <w:rFonts w:ascii="Times New Roman" w:hAnsi="Times New Roman" w:cs="Times New Roman"/>
          <w:sz w:val="24"/>
          <w:szCs w:val="24"/>
        </w:rPr>
        <w:t xml:space="preserve">A State defines the major racial and ethnic subgroups it uses for ESEA Title I accountability in the State’s ESEA consolidated State plan and may define additional State-specific subgroups. </w:t>
      </w:r>
    </w:p>
    <w:p w:rsidR="00C67B78" w:rsidRPr="00ED7BE8" w:rsidP="00C67B78" w14:paraId="20E856BA" w14:textId="77777777">
      <w:pPr>
        <w:rPr>
          <w:rFonts w:ascii="Times New Roman" w:hAnsi="Times New Roman" w:cs="Times New Roman"/>
          <w:sz w:val="24"/>
          <w:szCs w:val="24"/>
        </w:rPr>
      </w:pPr>
      <w:r w:rsidRPr="00ED7BE8">
        <w:rPr>
          <w:rFonts w:ascii="Times New Roman" w:hAnsi="Times New Roman" w:cs="Times New Roman"/>
          <w:sz w:val="24"/>
          <w:szCs w:val="24"/>
        </w:rPr>
        <w:t>The Department is proposing adding one additional State-specific subgroup.</w:t>
      </w:r>
    </w:p>
    <w:tbl>
      <w:tblPr>
        <w:tblStyle w:val="TableGrid"/>
        <w:tblW w:w="5000" w:type="pct"/>
        <w:tblLook w:val="04A0"/>
      </w:tblPr>
      <w:tblGrid>
        <w:gridCol w:w="4823"/>
        <w:gridCol w:w="1969"/>
        <w:gridCol w:w="2558"/>
      </w:tblGrid>
      <w:tr w14:paraId="26C31C94" w14:textId="77777777" w:rsidTr="00AC45AE">
        <w:tblPrEx>
          <w:tblW w:w="5000" w:type="pct"/>
          <w:tblLook w:val="04A0"/>
        </w:tblPrEx>
        <w:trPr>
          <w:tblHeader/>
        </w:trPr>
        <w:tc>
          <w:tcPr>
            <w:tcW w:w="2578" w:type="pct"/>
          </w:tcPr>
          <w:p w:rsidR="00C67B78" w:rsidRPr="00ED7BE8" w:rsidP="00AC45AE" w14:paraId="0C53CF7A"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Item</w:t>
            </w:r>
          </w:p>
        </w:tc>
        <w:tc>
          <w:tcPr>
            <w:tcW w:w="1053" w:type="pct"/>
          </w:tcPr>
          <w:p w:rsidR="00C67B78" w:rsidRPr="00ED7BE8" w:rsidP="00AC45AE" w14:paraId="064B2DC0"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 xml:space="preserve">Current number </w:t>
            </w:r>
          </w:p>
        </w:tc>
        <w:tc>
          <w:tcPr>
            <w:tcW w:w="1368" w:type="pct"/>
          </w:tcPr>
          <w:p w:rsidR="00C67B78" w:rsidRPr="00ED7BE8" w:rsidP="00AC45AE" w14:paraId="0D26DB98"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Proposed number</w:t>
            </w:r>
          </w:p>
        </w:tc>
      </w:tr>
      <w:tr w14:paraId="0409D802" w14:textId="77777777" w:rsidTr="00AC45AE">
        <w:tblPrEx>
          <w:tblW w:w="5000" w:type="pct"/>
          <w:tblLook w:val="04A0"/>
        </w:tblPrEx>
        <w:tc>
          <w:tcPr>
            <w:tcW w:w="2578" w:type="pct"/>
          </w:tcPr>
          <w:p w:rsidR="00C67B78" w:rsidRPr="00ED7BE8" w:rsidP="00AC45AE" w14:paraId="262C22BF"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State-defined subgroups</w:t>
            </w:r>
          </w:p>
        </w:tc>
        <w:tc>
          <w:tcPr>
            <w:tcW w:w="1053" w:type="pct"/>
          </w:tcPr>
          <w:p w:rsidR="00C67B78" w:rsidRPr="00ED7BE8" w:rsidP="00AC45AE" w14:paraId="063DD015"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3</w:t>
            </w:r>
          </w:p>
        </w:tc>
        <w:tc>
          <w:tcPr>
            <w:tcW w:w="1368" w:type="pct"/>
          </w:tcPr>
          <w:p w:rsidR="00C67B78" w:rsidRPr="00ED7BE8" w:rsidP="00AC45AE" w14:paraId="0C646F2D"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4</w:t>
            </w:r>
          </w:p>
        </w:tc>
      </w:tr>
    </w:tbl>
    <w:p w:rsidR="00C67B78" w:rsidRPr="001774C3" w:rsidP="00C67B78" w14:paraId="08B08338" w14:textId="77777777">
      <w:pPr>
        <w:pStyle w:val="Heading5"/>
        <w:rPr>
          <w:rFonts w:ascii="Times New Roman" w:hAnsi="Times New Roman" w:cs="Times New Roman"/>
          <w:b/>
          <w:bCs/>
          <w:sz w:val="24"/>
          <w:szCs w:val="24"/>
        </w:rPr>
      </w:pPr>
      <w:r w:rsidRPr="001774C3">
        <w:rPr>
          <w:rFonts w:ascii="Times New Roman" w:hAnsi="Times New Roman" w:cs="Times New Roman"/>
          <w:b/>
          <w:bCs/>
          <w:sz w:val="24"/>
          <w:szCs w:val="24"/>
        </w:rPr>
        <w:t>Questions</w:t>
      </w:r>
    </w:p>
    <w:p w:rsidR="00C67B78" w:rsidRPr="00ED7BE8" w:rsidP="00C67B78" w14:paraId="76A6C18C" w14:textId="77777777">
      <w:pPr>
        <w:rPr>
          <w:rFonts w:ascii="Times New Roman" w:hAnsi="Times New Roman" w:cs="Times New Roman"/>
          <w:sz w:val="24"/>
          <w:szCs w:val="24"/>
        </w:rPr>
      </w:pPr>
      <w:r w:rsidRPr="00ED7BE8">
        <w:rPr>
          <w:rFonts w:ascii="Times New Roman" w:hAnsi="Times New Roman" w:cs="Times New Roman"/>
          <w:sz w:val="24"/>
          <w:szCs w:val="24"/>
        </w:rPr>
        <w:t>State-defined subgroups:</w:t>
      </w:r>
    </w:p>
    <w:p w:rsidR="00C67B78" w:rsidRPr="00ED7BE8" w:rsidP="00C67B78" w14:paraId="765C1FA0" w14:textId="77777777">
      <w:pPr>
        <w:pStyle w:val="ListParagraph"/>
        <w:numPr>
          <w:ilvl w:val="0"/>
          <w:numId w:val="3"/>
        </w:numPr>
        <w:rPr>
          <w:rFonts w:ascii="Times New Roman" w:hAnsi="Times New Roman" w:cs="Times New Roman"/>
          <w:sz w:val="24"/>
          <w:szCs w:val="24"/>
        </w:rPr>
      </w:pPr>
      <w:r w:rsidRPr="00ED7BE8">
        <w:rPr>
          <w:rFonts w:ascii="Times New Roman" w:hAnsi="Times New Roman" w:cs="Times New Roman"/>
          <w:sz w:val="24"/>
          <w:szCs w:val="24"/>
        </w:rPr>
        <w:t xml:space="preserve">Is the proposed number of State-defined subgroups (4) sufficient for the State to report data for all State-defined subgroups the State currently uses for uses for ESEA Title I accountability?  Is the proposed number sufficient for the foreseeable future? </w:t>
      </w:r>
    </w:p>
    <w:p w:rsidR="00C67B78" w:rsidRPr="00ED7BE8" w:rsidP="00C67B78" w14:paraId="4736426C" w14:textId="77777777">
      <w:pPr>
        <w:pStyle w:val="ListParagraph"/>
        <w:numPr>
          <w:ilvl w:val="0"/>
          <w:numId w:val="3"/>
        </w:numPr>
        <w:rPr>
          <w:rFonts w:ascii="Times New Roman" w:hAnsi="Times New Roman" w:cs="Times New Roman"/>
          <w:sz w:val="24"/>
          <w:szCs w:val="24"/>
        </w:rPr>
      </w:pPr>
      <w:r w:rsidRPr="00ED7BE8">
        <w:rPr>
          <w:rFonts w:ascii="Times New Roman" w:hAnsi="Times New Roman" w:cs="Times New Roman"/>
          <w:sz w:val="24"/>
          <w:szCs w:val="24"/>
        </w:rPr>
        <w:t xml:space="preserve">If not, how many State-defined subgroups are needed for Title I accountability for the State?    </w:t>
      </w:r>
    </w:p>
    <w:p w:rsidR="00C67B78" w:rsidRPr="00467F3A" w:rsidP="00C67B78" w14:paraId="079F0879" w14:textId="77777777">
      <w:pPr>
        <w:pStyle w:val="Heading5"/>
        <w:rPr>
          <w:rFonts w:ascii="Times New Roman" w:hAnsi="Times New Roman" w:cs="Times New Roman"/>
          <w:b/>
          <w:bCs/>
          <w:sz w:val="24"/>
          <w:szCs w:val="24"/>
        </w:rPr>
      </w:pPr>
      <w:r w:rsidRPr="00467F3A">
        <w:rPr>
          <w:rFonts w:ascii="Times New Roman" w:hAnsi="Times New Roman" w:cs="Times New Roman"/>
          <w:b/>
          <w:bCs/>
          <w:sz w:val="24"/>
          <w:szCs w:val="24"/>
        </w:rPr>
        <w:t xml:space="preserve">Attachment A Data Category Tab </w:t>
      </w:r>
      <w:r w:rsidRPr="00467F3A">
        <w:rPr>
          <w:rFonts w:ascii="Times New Roman" w:hAnsi="Times New Roman" w:cs="Times New Roman"/>
          <w:b/>
          <w:bCs/>
          <w:color w:val="FF0000"/>
          <w:sz w:val="24"/>
          <w:szCs w:val="24"/>
        </w:rPr>
        <w:t>(Revised60!)</w:t>
      </w:r>
    </w:p>
    <w:p w:rsidR="00C67B78" w:rsidRPr="00ED7BE8" w:rsidP="00C67B78" w14:paraId="7B14B842" w14:textId="77777777">
      <w:pPr>
        <w:rPr>
          <w:rFonts w:ascii="Times New Roman" w:hAnsi="Times New Roman" w:cs="Times New Roman"/>
          <w:sz w:val="24"/>
          <w:szCs w:val="24"/>
        </w:rPr>
      </w:pPr>
      <w:r w:rsidRPr="00ED7BE8">
        <w:rPr>
          <w:rFonts w:ascii="Times New Roman" w:hAnsi="Times New Roman" w:cs="Times New Roman"/>
          <w:sz w:val="24"/>
          <w:szCs w:val="24"/>
        </w:rPr>
        <w:t>State-defined subgroups – These categories have been adjusted to add an additional state-defined subgroup.</w:t>
      </w: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3989"/>
        <w:gridCol w:w="4029"/>
      </w:tblGrid>
      <w:tr w14:paraId="66C6FCBF" w14:textId="77777777" w:rsidTr="00AC45AE">
        <w:tblPrEx>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0"/>
          <w:tblHeader/>
        </w:trPr>
        <w:tc>
          <w:tcPr>
            <w:tcW w:w="1014" w:type="pct"/>
            <w:shd w:val="clear" w:color="auto" w:fill="auto"/>
            <w:hideMark/>
          </w:tcPr>
          <w:p w:rsidR="00C67B78" w:rsidRPr="00ED7BE8" w:rsidP="00AC45AE" w14:paraId="64EDC5EB"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Category Name (SY 2024-25)</w:t>
            </w:r>
          </w:p>
        </w:tc>
        <w:tc>
          <w:tcPr>
            <w:tcW w:w="1983" w:type="pct"/>
            <w:shd w:val="clear" w:color="auto" w:fill="auto"/>
            <w:hideMark/>
          </w:tcPr>
          <w:p w:rsidR="00C67B78" w:rsidRPr="00ED7BE8" w:rsidP="00AC45AE" w14:paraId="10CEB1A6"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Permitted Value Description List (SY 2024-25)</w:t>
            </w:r>
          </w:p>
        </w:tc>
        <w:tc>
          <w:tcPr>
            <w:tcW w:w="2003" w:type="pct"/>
            <w:shd w:val="clear" w:color="auto" w:fill="auto"/>
            <w:hideMark/>
          </w:tcPr>
          <w:p w:rsidR="00C67B78" w:rsidRPr="00ED7BE8" w:rsidP="00AC45AE" w14:paraId="6481E8A5"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Permitted Value Description List (SY 2025-26 - Changes Only)</w:t>
            </w:r>
          </w:p>
        </w:tc>
      </w:tr>
      <w:tr w14:paraId="65AF92F0" w14:textId="77777777" w:rsidTr="00AC45AE">
        <w:tblPrEx>
          <w:tblW w:w="5378" w:type="pct"/>
          <w:tblLook w:val="04A0"/>
        </w:tblPrEx>
        <w:trPr>
          <w:trHeight w:val="829"/>
        </w:trPr>
        <w:tc>
          <w:tcPr>
            <w:tcW w:w="1014" w:type="pct"/>
            <w:shd w:val="clear" w:color="auto" w:fill="auto"/>
            <w:hideMark/>
          </w:tcPr>
          <w:p w:rsidR="00C67B78" w:rsidRPr="00ED7BE8" w:rsidP="00AC45AE" w14:paraId="7ADB206C"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Major Racial and Ethnic Groups (Accountability)</w:t>
            </w:r>
          </w:p>
        </w:tc>
        <w:tc>
          <w:tcPr>
            <w:tcW w:w="1983" w:type="pct"/>
            <w:shd w:val="clear" w:color="auto" w:fill="auto"/>
            <w:hideMark/>
          </w:tcPr>
          <w:p w:rsidR="00C67B78" w:rsidRPr="00ED7BE8" w:rsidP="00AC45AE" w14:paraId="4377C4CC"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American Indian \ Alaska Native \ Native American</w:t>
            </w:r>
            <w:r w:rsidRPr="00ED7BE8">
              <w:rPr>
                <w:rFonts w:ascii="Times New Roman" w:hAnsi="Times New Roman" w:cs="Times New Roman"/>
                <w:sz w:val="24"/>
                <w:szCs w:val="24"/>
              </w:rPr>
              <w:br/>
              <w:t>Asian</w:t>
            </w:r>
          </w:p>
          <w:p w:rsidR="00C67B78" w:rsidRPr="00ED7BE8" w:rsidP="00AC45AE" w14:paraId="64C59FCC"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Asian \ Pacific Islander</w:t>
            </w:r>
            <w:r w:rsidRPr="00ED7BE8">
              <w:rPr>
                <w:rFonts w:ascii="Times New Roman" w:hAnsi="Times New Roman" w:cs="Times New Roman"/>
                <w:sz w:val="24"/>
                <w:szCs w:val="24"/>
              </w:rPr>
              <w:br/>
              <w:t>Black (not Hispanic) African American</w:t>
            </w:r>
            <w:r w:rsidRPr="00ED7BE8">
              <w:rPr>
                <w:rFonts w:ascii="Times New Roman" w:hAnsi="Times New Roman" w:cs="Times New Roman"/>
                <w:sz w:val="24"/>
                <w:szCs w:val="24"/>
              </w:rPr>
              <w:br/>
              <w:t>Filipino</w:t>
            </w:r>
            <w:r w:rsidRPr="00ED7BE8">
              <w:rPr>
                <w:rFonts w:ascii="Times New Roman" w:hAnsi="Times New Roman" w:cs="Times New Roman"/>
                <w:sz w:val="24"/>
                <w:szCs w:val="24"/>
              </w:rPr>
              <w:br/>
              <w:t>Hispanic (not Puerto Rican)</w:t>
            </w:r>
            <w:r w:rsidRPr="00ED7BE8">
              <w:rPr>
                <w:rFonts w:ascii="Times New Roman" w:hAnsi="Times New Roman" w:cs="Times New Roman"/>
                <w:sz w:val="24"/>
                <w:szCs w:val="24"/>
              </w:rPr>
              <w:br/>
              <w:t>Hispanic \ Latino</w:t>
            </w:r>
            <w:r w:rsidRPr="00ED7BE8">
              <w:rPr>
                <w:rFonts w:ascii="Times New Roman" w:hAnsi="Times New Roman" w:cs="Times New Roman"/>
                <w:sz w:val="24"/>
                <w:szCs w:val="24"/>
              </w:rPr>
              <w:br/>
              <w:t xml:space="preserve">Multicultural \ Multiethnic \ </w:t>
            </w:r>
            <w:r w:rsidRPr="00ED7BE8">
              <w:rPr>
                <w:rFonts w:ascii="Times New Roman" w:hAnsi="Times New Roman" w:cs="Times New Roman"/>
                <w:sz w:val="24"/>
                <w:szCs w:val="24"/>
              </w:rPr>
              <w:t>Multiracial \ other</w:t>
            </w:r>
            <w:r w:rsidRPr="00ED7BE8">
              <w:rPr>
                <w:rFonts w:ascii="Times New Roman" w:hAnsi="Times New Roman" w:cs="Times New Roman"/>
                <w:sz w:val="24"/>
                <w:szCs w:val="24"/>
              </w:rPr>
              <w:br/>
              <w:t xml:space="preserve">Native Hawaiian \ </w:t>
            </w:r>
            <w:r w:rsidRPr="00ED7BE8">
              <w:rPr>
                <w:rFonts w:ascii="Times New Roman" w:hAnsi="Times New Roman" w:cs="Times New Roman"/>
                <w:sz w:val="24"/>
                <w:szCs w:val="24"/>
              </w:rPr>
              <w:t>other</w:t>
            </w:r>
            <w:r w:rsidRPr="00ED7BE8">
              <w:rPr>
                <w:rFonts w:ascii="Times New Roman" w:hAnsi="Times New Roman" w:cs="Times New Roman"/>
                <w:sz w:val="24"/>
                <w:szCs w:val="24"/>
              </w:rPr>
              <w:t xml:space="preserve"> Pacific Islander \ Pacific Islander</w:t>
            </w:r>
            <w:r w:rsidRPr="00ED7BE8">
              <w:rPr>
                <w:rFonts w:ascii="Times New Roman" w:hAnsi="Times New Roman" w:cs="Times New Roman"/>
                <w:sz w:val="24"/>
                <w:szCs w:val="24"/>
              </w:rPr>
              <w:br/>
              <w:t>Puerto Rican</w:t>
            </w:r>
            <w:r w:rsidRPr="00ED7BE8">
              <w:rPr>
                <w:rFonts w:ascii="Times New Roman" w:hAnsi="Times New Roman" w:cs="Times New Roman"/>
                <w:sz w:val="24"/>
                <w:szCs w:val="24"/>
              </w:rPr>
              <w:br/>
              <w:t>White (not Hispanic) \ Caucasian</w:t>
            </w:r>
            <w:r w:rsidRPr="00ED7BE8">
              <w:rPr>
                <w:rFonts w:ascii="Times New Roman" w:hAnsi="Times New Roman" w:cs="Times New Roman"/>
                <w:sz w:val="24"/>
                <w:szCs w:val="24"/>
              </w:rPr>
              <w:br/>
              <w:t>State-defined subgroup 1</w:t>
            </w:r>
            <w:r w:rsidRPr="00ED7BE8">
              <w:rPr>
                <w:rFonts w:ascii="Times New Roman" w:hAnsi="Times New Roman" w:cs="Times New Roman"/>
                <w:sz w:val="24"/>
                <w:szCs w:val="24"/>
              </w:rPr>
              <w:br/>
              <w:t>State-defined subgroup 2</w:t>
            </w:r>
            <w:r w:rsidRPr="00ED7BE8">
              <w:rPr>
                <w:rFonts w:ascii="Times New Roman" w:hAnsi="Times New Roman" w:cs="Times New Roman"/>
                <w:sz w:val="24"/>
                <w:szCs w:val="24"/>
              </w:rPr>
              <w:br/>
              <w:t>State-defined subgroup 3</w:t>
            </w:r>
          </w:p>
        </w:tc>
        <w:tc>
          <w:tcPr>
            <w:tcW w:w="2003" w:type="pct"/>
            <w:shd w:val="clear" w:color="auto" w:fill="auto"/>
            <w:hideMark/>
          </w:tcPr>
          <w:p w:rsidR="00C67B78" w:rsidRPr="00ED7BE8" w:rsidP="00AC45AE" w14:paraId="0C903F36"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American Indian \ Alaska Native \ Native American</w:t>
            </w:r>
            <w:r w:rsidRPr="00ED7BE8">
              <w:rPr>
                <w:rFonts w:ascii="Times New Roman" w:hAnsi="Times New Roman" w:cs="Times New Roman"/>
                <w:color w:val="000000"/>
                <w:sz w:val="24"/>
                <w:szCs w:val="24"/>
              </w:rPr>
              <w:br/>
              <w:t>Asian</w:t>
            </w:r>
          </w:p>
          <w:p w:rsidR="00C67B78" w:rsidRPr="00ED7BE8" w:rsidP="00AC45AE" w14:paraId="14D5B5E3"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Asian \ Pacific Islander</w:t>
            </w:r>
            <w:r w:rsidRPr="00ED7BE8">
              <w:rPr>
                <w:rFonts w:ascii="Times New Roman" w:hAnsi="Times New Roman" w:cs="Times New Roman"/>
                <w:color w:val="000000"/>
                <w:sz w:val="24"/>
                <w:szCs w:val="24"/>
              </w:rPr>
              <w:br/>
              <w:t>Black (not Hispanic) African American</w:t>
            </w:r>
            <w:r w:rsidRPr="00ED7BE8">
              <w:rPr>
                <w:rFonts w:ascii="Times New Roman" w:hAnsi="Times New Roman" w:cs="Times New Roman"/>
                <w:color w:val="000000"/>
                <w:sz w:val="24"/>
                <w:szCs w:val="24"/>
              </w:rPr>
              <w:br/>
              <w:t>Filipino</w:t>
            </w:r>
            <w:r w:rsidRPr="00ED7BE8">
              <w:rPr>
                <w:rFonts w:ascii="Times New Roman" w:hAnsi="Times New Roman" w:cs="Times New Roman"/>
                <w:color w:val="000000"/>
                <w:sz w:val="24"/>
                <w:szCs w:val="24"/>
              </w:rPr>
              <w:br/>
              <w:t>Hispanic (not Puerto Rican)</w:t>
            </w:r>
            <w:r w:rsidRPr="00ED7BE8">
              <w:rPr>
                <w:rFonts w:ascii="Times New Roman" w:hAnsi="Times New Roman" w:cs="Times New Roman"/>
                <w:color w:val="000000"/>
                <w:sz w:val="24"/>
                <w:szCs w:val="24"/>
              </w:rPr>
              <w:br/>
              <w:t>Hispanic \ Latino</w:t>
            </w:r>
            <w:r w:rsidRPr="00ED7BE8">
              <w:rPr>
                <w:rFonts w:ascii="Times New Roman" w:hAnsi="Times New Roman" w:cs="Times New Roman"/>
                <w:color w:val="000000"/>
                <w:sz w:val="24"/>
                <w:szCs w:val="24"/>
              </w:rPr>
              <w:br/>
              <w:t>Multicultural \ Multiethnic \ Multiracial \ other</w:t>
            </w:r>
            <w:r w:rsidRPr="00ED7BE8">
              <w:rPr>
                <w:rFonts w:ascii="Times New Roman" w:hAnsi="Times New Roman" w:cs="Times New Roman"/>
                <w:color w:val="000000"/>
                <w:sz w:val="24"/>
                <w:szCs w:val="24"/>
              </w:rPr>
              <w:br/>
            </w:r>
            <w:r w:rsidRPr="00ED7BE8">
              <w:rPr>
                <w:rFonts w:ascii="Times New Roman" w:hAnsi="Times New Roman" w:cs="Times New Roman"/>
                <w:color w:val="000000"/>
                <w:sz w:val="24"/>
                <w:szCs w:val="24"/>
              </w:rPr>
              <w:t xml:space="preserve">Native Hawaiian \ </w:t>
            </w:r>
            <w:r w:rsidRPr="00ED7BE8">
              <w:rPr>
                <w:rFonts w:ascii="Times New Roman" w:hAnsi="Times New Roman" w:cs="Times New Roman"/>
                <w:color w:val="000000"/>
                <w:sz w:val="24"/>
                <w:szCs w:val="24"/>
              </w:rPr>
              <w:t>other</w:t>
            </w:r>
            <w:r w:rsidRPr="00ED7BE8">
              <w:rPr>
                <w:rFonts w:ascii="Times New Roman" w:hAnsi="Times New Roman" w:cs="Times New Roman"/>
                <w:color w:val="000000"/>
                <w:sz w:val="24"/>
                <w:szCs w:val="24"/>
              </w:rPr>
              <w:t xml:space="preserve"> Pacific Islander \ Pacific Islander</w:t>
            </w:r>
            <w:r w:rsidRPr="00ED7BE8">
              <w:rPr>
                <w:rFonts w:ascii="Times New Roman" w:hAnsi="Times New Roman" w:cs="Times New Roman"/>
                <w:color w:val="000000"/>
                <w:sz w:val="24"/>
                <w:szCs w:val="24"/>
              </w:rPr>
              <w:br/>
              <w:t>Puerto Rican</w:t>
            </w:r>
            <w:r w:rsidRPr="00ED7BE8">
              <w:rPr>
                <w:rFonts w:ascii="Times New Roman" w:hAnsi="Times New Roman" w:cs="Times New Roman"/>
                <w:color w:val="000000"/>
                <w:sz w:val="24"/>
                <w:szCs w:val="24"/>
              </w:rPr>
              <w:br/>
              <w:t>White (not Hispanic) \ Caucasian</w:t>
            </w:r>
            <w:r w:rsidRPr="00ED7BE8">
              <w:rPr>
                <w:rFonts w:ascii="Times New Roman" w:hAnsi="Times New Roman" w:cs="Times New Roman"/>
                <w:color w:val="000000"/>
                <w:sz w:val="24"/>
                <w:szCs w:val="24"/>
              </w:rPr>
              <w:br/>
              <w:t>State-defined subgroup 1</w:t>
            </w:r>
            <w:r w:rsidRPr="00ED7BE8">
              <w:rPr>
                <w:rFonts w:ascii="Times New Roman" w:hAnsi="Times New Roman" w:cs="Times New Roman"/>
                <w:color w:val="000000"/>
                <w:sz w:val="24"/>
                <w:szCs w:val="24"/>
              </w:rPr>
              <w:br/>
              <w:t>State-defined subgroup 2</w:t>
            </w:r>
            <w:r w:rsidRPr="00ED7BE8">
              <w:rPr>
                <w:rFonts w:ascii="Times New Roman" w:hAnsi="Times New Roman" w:cs="Times New Roman"/>
                <w:color w:val="000000"/>
                <w:sz w:val="24"/>
                <w:szCs w:val="24"/>
              </w:rPr>
              <w:br/>
              <w:t>State-defined subgroup 3</w:t>
            </w:r>
            <w:r w:rsidRPr="00ED7BE8">
              <w:rPr>
                <w:rFonts w:ascii="Times New Roman" w:hAnsi="Times New Roman" w:cs="Times New Roman"/>
                <w:color w:val="000000"/>
                <w:sz w:val="24"/>
                <w:szCs w:val="24"/>
              </w:rPr>
              <w:br/>
              <w:t>State-defined subgroup 4</w:t>
            </w:r>
          </w:p>
        </w:tc>
      </w:tr>
      <w:tr w14:paraId="628F1D60" w14:textId="77777777" w:rsidTr="00AC45AE">
        <w:tblPrEx>
          <w:tblW w:w="5378" w:type="pct"/>
          <w:tblLook w:val="04A0"/>
        </w:tblPrEx>
        <w:trPr>
          <w:trHeight w:val="829"/>
        </w:trPr>
        <w:tc>
          <w:tcPr>
            <w:tcW w:w="1014" w:type="pct"/>
            <w:shd w:val="clear" w:color="auto" w:fill="auto"/>
            <w:hideMark/>
          </w:tcPr>
          <w:p w:rsidR="00C67B78" w:rsidRPr="00ED7BE8" w:rsidP="00AC45AE" w14:paraId="1BA4FA59"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Identification Subgroups</w:t>
            </w:r>
          </w:p>
        </w:tc>
        <w:tc>
          <w:tcPr>
            <w:tcW w:w="1983" w:type="pct"/>
            <w:shd w:val="clear" w:color="auto" w:fill="auto"/>
            <w:hideMark/>
          </w:tcPr>
          <w:p w:rsidR="00C67B78" w:rsidRPr="00ED7BE8" w:rsidP="00AC45AE" w14:paraId="2324F729"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Economically Disadvantaged (ED) Students</w:t>
            </w:r>
            <w:r w:rsidRPr="00ED7BE8">
              <w:rPr>
                <w:rFonts w:ascii="Times New Roman" w:hAnsi="Times New Roman" w:cs="Times New Roman"/>
                <w:color w:val="000000"/>
                <w:sz w:val="24"/>
                <w:szCs w:val="24"/>
              </w:rPr>
              <w:br/>
              <w:t>Children with one or more disabilities (IDEA)</w:t>
            </w:r>
            <w:r w:rsidRPr="00ED7BE8">
              <w:rPr>
                <w:rFonts w:ascii="Times New Roman" w:hAnsi="Times New Roman" w:cs="Times New Roman"/>
                <w:color w:val="000000"/>
                <w:sz w:val="24"/>
                <w:szCs w:val="24"/>
              </w:rPr>
              <w:br/>
              <w:t>English learners</w:t>
            </w:r>
            <w:r w:rsidRPr="00ED7BE8">
              <w:rPr>
                <w:rFonts w:ascii="Times New Roman" w:hAnsi="Times New Roman" w:cs="Times New Roman"/>
                <w:color w:val="000000"/>
                <w:sz w:val="24"/>
                <w:szCs w:val="24"/>
              </w:rPr>
              <w:br/>
              <w:t>American Indian \ Alaska Native \ Native American</w:t>
            </w:r>
            <w:r w:rsidRPr="00ED7BE8">
              <w:rPr>
                <w:rFonts w:ascii="Times New Roman" w:hAnsi="Times New Roman" w:cs="Times New Roman"/>
                <w:color w:val="000000"/>
                <w:sz w:val="24"/>
                <w:szCs w:val="24"/>
              </w:rPr>
              <w:br/>
              <w:t>Asian</w:t>
            </w:r>
          </w:p>
          <w:p w:rsidR="00C67B78" w:rsidRPr="00ED7BE8" w:rsidP="00AC45AE" w14:paraId="5C2A96AA"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Asian \ Pacific Islander</w:t>
            </w:r>
            <w:r w:rsidRPr="00ED7BE8">
              <w:rPr>
                <w:rFonts w:ascii="Times New Roman" w:hAnsi="Times New Roman" w:cs="Times New Roman"/>
                <w:color w:val="000000"/>
                <w:sz w:val="24"/>
                <w:szCs w:val="24"/>
              </w:rPr>
              <w:br/>
              <w:t>Black (not Hispanic) African American</w:t>
            </w:r>
            <w:r w:rsidRPr="00ED7BE8">
              <w:rPr>
                <w:rFonts w:ascii="Times New Roman" w:hAnsi="Times New Roman" w:cs="Times New Roman"/>
                <w:color w:val="000000"/>
                <w:sz w:val="24"/>
                <w:szCs w:val="24"/>
              </w:rPr>
              <w:br/>
              <w:t>Filipino</w:t>
            </w:r>
            <w:r w:rsidRPr="00ED7BE8">
              <w:rPr>
                <w:rFonts w:ascii="Times New Roman" w:hAnsi="Times New Roman" w:cs="Times New Roman"/>
                <w:color w:val="000000"/>
                <w:sz w:val="24"/>
                <w:szCs w:val="24"/>
              </w:rPr>
              <w:br/>
              <w:t>Hispanic (not Puerto Rican)</w:t>
            </w:r>
            <w:r w:rsidRPr="00ED7BE8">
              <w:rPr>
                <w:rFonts w:ascii="Times New Roman" w:hAnsi="Times New Roman" w:cs="Times New Roman"/>
                <w:color w:val="000000"/>
                <w:sz w:val="24"/>
                <w:szCs w:val="24"/>
              </w:rPr>
              <w:br/>
              <w:t>Hispanic \ Latino</w:t>
            </w:r>
            <w:r w:rsidRPr="00ED7BE8">
              <w:rPr>
                <w:rFonts w:ascii="Times New Roman" w:hAnsi="Times New Roman" w:cs="Times New Roman"/>
                <w:color w:val="000000"/>
                <w:sz w:val="24"/>
                <w:szCs w:val="24"/>
              </w:rPr>
              <w:br/>
              <w:t>Multicultural \ Multiethnic \ Multiracial \ other</w:t>
            </w:r>
            <w:r w:rsidRPr="00ED7BE8">
              <w:rPr>
                <w:rFonts w:ascii="Times New Roman" w:hAnsi="Times New Roman" w:cs="Times New Roman"/>
                <w:color w:val="000000"/>
                <w:sz w:val="24"/>
                <w:szCs w:val="24"/>
              </w:rPr>
              <w:br/>
              <w:t xml:space="preserve">Native Hawaiian \ </w:t>
            </w:r>
            <w:r w:rsidRPr="00ED7BE8">
              <w:rPr>
                <w:rFonts w:ascii="Times New Roman" w:hAnsi="Times New Roman" w:cs="Times New Roman"/>
                <w:color w:val="000000"/>
                <w:sz w:val="24"/>
                <w:szCs w:val="24"/>
              </w:rPr>
              <w:t>other</w:t>
            </w:r>
            <w:r w:rsidRPr="00ED7BE8">
              <w:rPr>
                <w:rFonts w:ascii="Times New Roman" w:hAnsi="Times New Roman" w:cs="Times New Roman"/>
                <w:color w:val="000000"/>
                <w:sz w:val="24"/>
                <w:szCs w:val="24"/>
              </w:rPr>
              <w:t xml:space="preserve"> Pacific Islander \ Pacific Islander</w:t>
            </w:r>
            <w:r w:rsidRPr="00ED7BE8">
              <w:rPr>
                <w:rFonts w:ascii="Times New Roman" w:hAnsi="Times New Roman" w:cs="Times New Roman"/>
                <w:color w:val="000000"/>
                <w:sz w:val="24"/>
                <w:szCs w:val="24"/>
              </w:rPr>
              <w:br/>
              <w:t>Puerto Rican</w:t>
            </w:r>
            <w:r w:rsidRPr="00ED7BE8">
              <w:rPr>
                <w:rFonts w:ascii="Times New Roman" w:hAnsi="Times New Roman" w:cs="Times New Roman"/>
                <w:color w:val="000000"/>
                <w:sz w:val="24"/>
                <w:szCs w:val="24"/>
              </w:rPr>
              <w:br/>
              <w:t>White (not Hispanic) \ Caucasian</w:t>
            </w:r>
            <w:r w:rsidRPr="00ED7BE8">
              <w:rPr>
                <w:rFonts w:ascii="Times New Roman" w:hAnsi="Times New Roman" w:cs="Times New Roman"/>
                <w:color w:val="000000"/>
                <w:sz w:val="24"/>
                <w:szCs w:val="24"/>
              </w:rPr>
              <w:br/>
              <w:t>State-defined subgroup 1</w:t>
            </w:r>
            <w:r w:rsidRPr="00ED7BE8">
              <w:rPr>
                <w:rFonts w:ascii="Times New Roman" w:hAnsi="Times New Roman" w:cs="Times New Roman"/>
                <w:color w:val="000000"/>
                <w:sz w:val="24"/>
                <w:szCs w:val="24"/>
              </w:rPr>
              <w:br/>
              <w:t>State-defined subgroup 2</w:t>
            </w:r>
            <w:r w:rsidRPr="00ED7BE8">
              <w:rPr>
                <w:rFonts w:ascii="Times New Roman" w:hAnsi="Times New Roman" w:cs="Times New Roman"/>
                <w:color w:val="000000"/>
                <w:sz w:val="24"/>
                <w:szCs w:val="24"/>
              </w:rPr>
              <w:br/>
              <w:t>State-defined subgroup 3</w:t>
            </w:r>
          </w:p>
        </w:tc>
        <w:tc>
          <w:tcPr>
            <w:tcW w:w="2003" w:type="pct"/>
            <w:shd w:val="clear" w:color="auto" w:fill="auto"/>
            <w:hideMark/>
          </w:tcPr>
          <w:p w:rsidR="00C67B78" w:rsidRPr="00ED7BE8" w:rsidP="00AC45AE" w14:paraId="68E2EF7E"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Economically Disadvantaged (ED) Students</w:t>
            </w:r>
            <w:r w:rsidRPr="00ED7BE8">
              <w:rPr>
                <w:rFonts w:ascii="Times New Roman" w:hAnsi="Times New Roman" w:cs="Times New Roman"/>
                <w:color w:val="000000"/>
                <w:sz w:val="24"/>
                <w:szCs w:val="24"/>
              </w:rPr>
              <w:br/>
              <w:t>Children with one or more disabilities (IDEA)</w:t>
            </w:r>
            <w:r w:rsidRPr="00ED7BE8">
              <w:rPr>
                <w:rFonts w:ascii="Times New Roman" w:hAnsi="Times New Roman" w:cs="Times New Roman"/>
                <w:color w:val="000000"/>
                <w:sz w:val="24"/>
                <w:szCs w:val="24"/>
              </w:rPr>
              <w:br/>
              <w:t>English learners</w:t>
            </w:r>
            <w:r w:rsidRPr="00ED7BE8">
              <w:rPr>
                <w:rFonts w:ascii="Times New Roman" w:hAnsi="Times New Roman" w:cs="Times New Roman"/>
                <w:color w:val="000000"/>
                <w:sz w:val="24"/>
                <w:szCs w:val="24"/>
              </w:rPr>
              <w:br/>
              <w:t>American Indian \ Alaska Native \ Native American</w:t>
            </w:r>
            <w:r w:rsidRPr="00ED7BE8">
              <w:rPr>
                <w:rFonts w:ascii="Times New Roman" w:hAnsi="Times New Roman" w:cs="Times New Roman"/>
                <w:color w:val="000000"/>
                <w:sz w:val="24"/>
                <w:szCs w:val="24"/>
              </w:rPr>
              <w:br/>
              <w:t>Asian</w:t>
            </w:r>
          </w:p>
          <w:p w:rsidR="00C67B78" w:rsidRPr="00ED7BE8" w:rsidP="00AC45AE" w14:paraId="650A98A7"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Asian \ Pacific Islander</w:t>
            </w:r>
            <w:r w:rsidRPr="00ED7BE8">
              <w:rPr>
                <w:rFonts w:ascii="Times New Roman" w:hAnsi="Times New Roman" w:cs="Times New Roman"/>
                <w:color w:val="000000"/>
                <w:sz w:val="24"/>
                <w:szCs w:val="24"/>
              </w:rPr>
              <w:br/>
              <w:t>Black (not Hispanic) African American</w:t>
            </w:r>
            <w:r w:rsidRPr="00ED7BE8">
              <w:rPr>
                <w:rFonts w:ascii="Times New Roman" w:hAnsi="Times New Roman" w:cs="Times New Roman"/>
                <w:color w:val="000000"/>
                <w:sz w:val="24"/>
                <w:szCs w:val="24"/>
              </w:rPr>
              <w:br/>
              <w:t>Filipino</w:t>
            </w:r>
            <w:r w:rsidRPr="00ED7BE8">
              <w:rPr>
                <w:rFonts w:ascii="Times New Roman" w:hAnsi="Times New Roman" w:cs="Times New Roman"/>
                <w:color w:val="000000"/>
                <w:sz w:val="24"/>
                <w:szCs w:val="24"/>
              </w:rPr>
              <w:br/>
              <w:t>Hispanic (not Puerto Rican)</w:t>
            </w:r>
            <w:r w:rsidRPr="00ED7BE8">
              <w:rPr>
                <w:rFonts w:ascii="Times New Roman" w:hAnsi="Times New Roman" w:cs="Times New Roman"/>
                <w:color w:val="000000"/>
                <w:sz w:val="24"/>
                <w:szCs w:val="24"/>
              </w:rPr>
              <w:br/>
              <w:t>Hispanic \ Latino</w:t>
            </w:r>
            <w:r w:rsidRPr="00ED7BE8">
              <w:rPr>
                <w:rFonts w:ascii="Times New Roman" w:hAnsi="Times New Roman" w:cs="Times New Roman"/>
                <w:color w:val="000000"/>
                <w:sz w:val="24"/>
                <w:szCs w:val="24"/>
              </w:rPr>
              <w:br/>
              <w:t>Multicultural \ Multiethnic \ Multiracial \ other</w:t>
            </w:r>
            <w:r w:rsidRPr="00ED7BE8">
              <w:rPr>
                <w:rFonts w:ascii="Times New Roman" w:hAnsi="Times New Roman" w:cs="Times New Roman"/>
                <w:color w:val="000000"/>
                <w:sz w:val="24"/>
                <w:szCs w:val="24"/>
              </w:rPr>
              <w:br/>
              <w:t xml:space="preserve">Native Hawaiian \ </w:t>
            </w:r>
            <w:r w:rsidRPr="00ED7BE8">
              <w:rPr>
                <w:rFonts w:ascii="Times New Roman" w:hAnsi="Times New Roman" w:cs="Times New Roman"/>
                <w:color w:val="000000"/>
                <w:sz w:val="24"/>
                <w:szCs w:val="24"/>
              </w:rPr>
              <w:t>other</w:t>
            </w:r>
            <w:r w:rsidRPr="00ED7BE8">
              <w:rPr>
                <w:rFonts w:ascii="Times New Roman" w:hAnsi="Times New Roman" w:cs="Times New Roman"/>
                <w:color w:val="000000"/>
                <w:sz w:val="24"/>
                <w:szCs w:val="24"/>
              </w:rPr>
              <w:t xml:space="preserve"> Pacific Islander \ Pacific Islander</w:t>
            </w:r>
            <w:r w:rsidRPr="00ED7BE8">
              <w:rPr>
                <w:rFonts w:ascii="Times New Roman" w:hAnsi="Times New Roman" w:cs="Times New Roman"/>
                <w:color w:val="000000"/>
                <w:sz w:val="24"/>
                <w:szCs w:val="24"/>
              </w:rPr>
              <w:br/>
              <w:t>Puerto Rican</w:t>
            </w:r>
            <w:r w:rsidRPr="00ED7BE8">
              <w:rPr>
                <w:rFonts w:ascii="Times New Roman" w:hAnsi="Times New Roman" w:cs="Times New Roman"/>
                <w:color w:val="000000"/>
                <w:sz w:val="24"/>
                <w:szCs w:val="24"/>
              </w:rPr>
              <w:br/>
              <w:t>White (not Hispanic) \ Caucasian</w:t>
            </w:r>
            <w:r w:rsidRPr="00ED7BE8">
              <w:rPr>
                <w:rFonts w:ascii="Times New Roman" w:hAnsi="Times New Roman" w:cs="Times New Roman"/>
                <w:color w:val="000000"/>
                <w:sz w:val="24"/>
                <w:szCs w:val="24"/>
              </w:rPr>
              <w:br/>
              <w:t>State-defined subgroup 1</w:t>
            </w:r>
            <w:r w:rsidRPr="00ED7BE8">
              <w:rPr>
                <w:rFonts w:ascii="Times New Roman" w:hAnsi="Times New Roman" w:cs="Times New Roman"/>
                <w:color w:val="000000"/>
                <w:sz w:val="24"/>
                <w:szCs w:val="24"/>
              </w:rPr>
              <w:br/>
              <w:t>State-defined subgroup 2</w:t>
            </w:r>
            <w:r w:rsidRPr="00ED7BE8">
              <w:rPr>
                <w:rFonts w:ascii="Times New Roman" w:hAnsi="Times New Roman" w:cs="Times New Roman"/>
                <w:color w:val="000000"/>
                <w:sz w:val="24"/>
                <w:szCs w:val="24"/>
              </w:rPr>
              <w:br/>
              <w:t>State-defined subgroup 3</w:t>
            </w:r>
            <w:r w:rsidRPr="00ED7BE8">
              <w:rPr>
                <w:rFonts w:ascii="Times New Roman" w:hAnsi="Times New Roman" w:cs="Times New Roman"/>
                <w:color w:val="000000"/>
                <w:sz w:val="24"/>
                <w:szCs w:val="24"/>
              </w:rPr>
              <w:br/>
              <w:t>State-defined subgroup 4</w:t>
            </w:r>
          </w:p>
        </w:tc>
      </w:tr>
    </w:tbl>
    <w:p w:rsidR="00C67B78" w:rsidRPr="009F7590" w:rsidP="00C67B78" w14:paraId="2766DC7E" w14:textId="77777777">
      <w:pPr>
        <w:pStyle w:val="Heading3"/>
        <w:rPr>
          <w:rFonts w:ascii="Times New Roman" w:hAnsi="Times New Roman" w:cs="Times New Roman"/>
          <w:b/>
          <w:bCs/>
        </w:rPr>
      </w:pPr>
      <w:bookmarkStart w:id="73" w:name="_Toc182385206"/>
      <w:bookmarkStart w:id="74" w:name="_Toc182397054"/>
      <w:r w:rsidRPr="009F7590">
        <w:rPr>
          <w:rFonts w:ascii="Times New Roman" w:hAnsi="Times New Roman" w:cs="Times New Roman"/>
          <w:b/>
          <w:bCs/>
        </w:rPr>
        <w:t>Measures for Indicators</w:t>
      </w:r>
      <w:bookmarkEnd w:id="73"/>
      <w:bookmarkEnd w:id="74"/>
    </w:p>
    <w:p w:rsidR="00C67B78" w:rsidRPr="00ED7BE8" w:rsidP="00C67B78" w14:paraId="3025A7D7" w14:textId="77777777">
      <w:pPr>
        <w:spacing w:before="120"/>
        <w:rPr>
          <w:rFonts w:ascii="Times New Roman" w:hAnsi="Times New Roman" w:cs="Times New Roman"/>
          <w:sz w:val="24"/>
          <w:szCs w:val="24"/>
        </w:rPr>
      </w:pPr>
      <w:r w:rsidRPr="00ED7BE8">
        <w:rPr>
          <w:rFonts w:ascii="Times New Roman" w:hAnsi="Times New Roman" w:cs="Times New Roman"/>
          <w:sz w:val="24"/>
          <w:szCs w:val="24"/>
        </w:rPr>
        <w:t xml:space="preserve">A State also defines the measures it uses for each of its indicators for ESEA Title I accountability in the State’s ESEA consolidated State plan.  A state has flexibility to define one or more indicator measures for each required indicator.  </w:t>
      </w:r>
    </w:p>
    <w:p w:rsidR="00C67B78" w:rsidRPr="00ED7BE8" w:rsidP="00C67B78" w14:paraId="2FA4A352" w14:textId="77777777">
      <w:pPr>
        <w:spacing w:before="120"/>
        <w:rPr>
          <w:rFonts w:ascii="Times New Roman" w:hAnsi="Times New Roman" w:cs="Times New Roman"/>
          <w:sz w:val="24"/>
          <w:szCs w:val="24"/>
        </w:rPr>
      </w:pPr>
      <w:r w:rsidRPr="00ED7BE8">
        <w:rPr>
          <w:rFonts w:ascii="Times New Roman" w:hAnsi="Times New Roman" w:cs="Times New Roman"/>
          <w:sz w:val="24"/>
          <w:szCs w:val="24"/>
        </w:rPr>
        <w:t xml:space="preserve">The Department is proposing the following numbers of indicator measures for each indicator.   </w:t>
      </w:r>
    </w:p>
    <w:tbl>
      <w:tblPr>
        <w:tblStyle w:val="TableGrid"/>
        <w:tblW w:w="0" w:type="auto"/>
        <w:tblLook w:val="04A0"/>
      </w:tblPr>
      <w:tblGrid>
        <w:gridCol w:w="715"/>
        <w:gridCol w:w="6120"/>
        <w:gridCol w:w="1170"/>
        <w:gridCol w:w="1253"/>
      </w:tblGrid>
      <w:tr w14:paraId="197F370B" w14:textId="77777777" w:rsidTr="00AC45AE">
        <w:tblPrEx>
          <w:tblW w:w="0" w:type="auto"/>
          <w:tblLook w:val="04A0"/>
        </w:tblPrEx>
        <w:trPr>
          <w:tblHeader/>
        </w:trPr>
        <w:tc>
          <w:tcPr>
            <w:tcW w:w="715" w:type="dxa"/>
          </w:tcPr>
          <w:p w:rsidR="00C67B78" w:rsidRPr="00ED7BE8" w:rsidP="00AC45AE" w14:paraId="5A1A4DD0"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FS</w:t>
            </w:r>
          </w:p>
        </w:tc>
        <w:tc>
          <w:tcPr>
            <w:tcW w:w="6120" w:type="dxa"/>
          </w:tcPr>
          <w:p w:rsidR="00C67B78" w:rsidRPr="00ED7BE8" w:rsidP="00AC45AE" w14:paraId="3E281A46"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FS Name</w:t>
            </w:r>
          </w:p>
        </w:tc>
        <w:tc>
          <w:tcPr>
            <w:tcW w:w="1170" w:type="dxa"/>
          </w:tcPr>
          <w:p w:rsidR="00C67B78" w:rsidRPr="00ED7BE8" w:rsidP="00AC45AE" w14:paraId="2384D6FC"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 xml:space="preserve">Current number </w:t>
            </w:r>
          </w:p>
        </w:tc>
        <w:tc>
          <w:tcPr>
            <w:tcW w:w="1253" w:type="dxa"/>
          </w:tcPr>
          <w:p w:rsidR="00C67B78" w:rsidRPr="00ED7BE8" w:rsidP="00AC45AE" w14:paraId="3A383613"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Proposed number</w:t>
            </w:r>
          </w:p>
        </w:tc>
      </w:tr>
      <w:tr w14:paraId="15A597FF" w14:textId="77777777" w:rsidTr="00AC45AE">
        <w:tblPrEx>
          <w:tblW w:w="0" w:type="auto"/>
          <w:tblLook w:val="04A0"/>
        </w:tblPrEx>
        <w:tc>
          <w:tcPr>
            <w:tcW w:w="715" w:type="dxa"/>
          </w:tcPr>
          <w:p w:rsidR="00C67B78" w:rsidRPr="00ED7BE8" w:rsidP="00AC45AE" w14:paraId="406F670E"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199</w:t>
            </w:r>
          </w:p>
        </w:tc>
        <w:tc>
          <w:tcPr>
            <w:tcW w:w="6120" w:type="dxa"/>
          </w:tcPr>
          <w:p w:rsidR="00C67B78" w:rsidRPr="00ED7BE8" w:rsidP="00AC45AE" w14:paraId="0CD1578F"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Graduation Rate Indicator Status</w:t>
            </w:r>
          </w:p>
        </w:tc>
        <w:tc>
          <w:tcPr>
            <w:tcW w:w="1170" w:type="dxa"/>
          </w:tcPr>
          <w:p w:rsidR="00C67B78" w:rsidRPr="00ED7BE8" w:rsidP="00AC45AE" w14:paraId="5618C9C3"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3</w:t>
            </w:r>
          </w:p>
        </w:tc>
        <w:tc>
          <w:tcPr>
            <w:tcW w:w="1253" w:type="dxa"/>
          </w:tcPr>
          <w:p w:rsidR="00C67B78" w:rsidRPr="00ED7BE8" w:rsidP="00AC45AE" w14:paraId="10011C41"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4</w:t>
            </w:r>
          </w:p>
        </w:tc>
      </w:tr>
      <w:tr w14:paraId="688381A8" w14:textId="77777777" w:rsidTr="00AC45AE">
        <w:tblPrEx>
          <w:tblW w:w="0" w:type="auto"/>
          <w:tblLook w:val="04A0"/>
        </w:tblPrEx>
        <w:tc>
          <w:tcPr>
            <w:tcW w:w="715" w:type="dxa"/>
          </w:tcPr>
          <w:p w:rsidR="00C67B78" w:rsidRPr="00ED7BE8" w:rsidP="00AC45AE" w14:paraId="0CC4D5D3"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200</w:t>
            </w:r>
          </w:p>
        </w:tc>
        <w:tc>
          <w:tcPr>
            <w:tcW w:w="6120" w:type="dxa"/>
          </w:tcPr>
          <w:p w:rsidR="00C67B78" w:rsidRPr="00ED7BE8" w:rsidP="00AC45AE" w14:paraId="764BBE5D"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Academic Achievement Indicator Status</w:t>
            </w:r>
          </w:p>
        </w:tc>
        <w:tc>
          <w:tcPr>
            <w:tcW w:w="1170" w:type="dxa"/>
          </w:tcPr>
          <w:p w:rsidR="00C67B78" w:rsidRPr="00ED7BE8" w:rsidP="00AC45AE" w14:paraId="52D2F743"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6</w:t>
            </w:r>
          </w:p>
        </w:tc>
        <w:tc>
          <w:tcPr>
            <w:tcW w:w="1253" w:type="dxa"/>
          </w:tcPr>
          <w:p w:rsidR="00C67B78" w:rsidRPr="00ED7BE8" w:rsidP="00AC45AE" w14:paraId="02649A63"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6</w:t>
            </w:r>
          </w:p>
        </w:tc>
      </w:tr>
      <w:tr w14:paraId="3336181A" w14:textId="77777777" w:rsidTr="00AC45AE">
        <w:tblPrEx>
          <w:tblW w:w="0" w:type="auto"/>
          <w:tblLook w:val="04A0"/>
        </w:tblPrEx>
        <w:tc>
          <w:tcPr>
            <w:tcW w:w="715" w:type="dxa"/>
          </w:tcPr>
          <w:p w:rsidR="00C67B78" w:rsidRPr="00ED7BE8" w:rsidP="00AC45AE" w14:paraId="181204FE"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201</w:t>
            </w:r>
          </w:p>
        </w:tc>
        <w:tc>
          <w:tcPr>
            <w:tcW w:w="6120" w:type="dxa"/>
          </w:tcPr>
          <w:p w:rsidR="00C67B78" w:rsidRPr="00ED7BE8" w:rsidP="00AC45AE" w14:paraId="06565187"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Other Academic Indicator Status</w:t>
            </w:r>
          </w:p>
        </w:tc>
        <w:tc>
          <w:tcPr>
            <w:tcW w:w="1170" w:type="dxa"/>
          </w:tcPr>
          <w:p w:rsidR="00C67B78" w:rsidRPr="00ED7BE8" w:rsidP="00AC45AE" w14:paraId="388265EF"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6</w:t>
            </w:r>
          </w:p>
        </w:tc>
        <w:tc>
          <w:tcPr>
            <w:tcW w:w="1253" w:type="dxa"/>
          </w:tcPr>
          <w:p w:rsidR="00C67B78" w:rsidRPr="00ED7BE8" w:rsidP="00AC45AE" w14:paraId="7D8D5D02"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6</w:t>
            </w:r>
          </w:p>
        </w:tc>
      </w:tr>
      <w:tr w14:paraId="07E57E80" w14:textId="77777777" w:rsidTr="00AC45AE">
        <w:tblPrEx>
          <w:tblW w:w="0" w:type="auto"/>
          <w:tblLook w:val="04A0"/>
        </w:tblPrEx>
        <w:tc>
          <w:tcPr>
            <w:tcW w:w="715" w:type="dxa"/>
          </w:tcPr>
          <w:p w:rsidR="00C67B78" w:rsidRPr="00ED7BE8" w:rsidP="00AC45AE" w14:paraId="3D477962"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202</w:t>
            </w:r>
          </w:p>
        </w:tc>
        <w:tc>
          <w:tcPr>
            <w:tcW w:w="6120" w:type="dxa"/>
          </w:tcPr>
          <w:p w:rsidR="00C67B78" w:rsidRPr="00ED7BE8" w:rsidP="00AC45AE" w14:paraId="7A087991"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School Quality or Student Success Indicator Status</w:t>
            </w:r>
          </w:p>
        </w:tc>
        <w:tc>
          <w:tcPr>
            <w:tcW w:w="1170" w:type="dxa"/>
          </w:tcPr>
          <w:p w:rsidR="00C67B78" w:rsidRPr="00ED7BE8" w:rsidP="00AC45AE" w14:paraId="322CAF21"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12</w:t>
            </w:r>
          </w:p>
        </w:tc>
        <w:tc>
          <w:tcPr>
            <w:tcW w:w="1253" w:type="dxa"/>
          </w:tcPr>
          <w:p w:rsidR="00C67B78" w:rsidRPr="00ED7BE8" w:rsidP="00AC45AE" w14:paraId="77475DC6"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12</w:t>
            </w:r>
          </w:p>
        </w:tc>
      </w:tr>
      <w:tr w14:paraId="47D908CA" w14:textId="77777777" w:rsidTr="00AC45AE">
        <w:tblPrEx>
          <w:tblW w:w="0" w:type="auto"/>
          <w:tblLook w:val="04A0"/>
        </w:tblPrEx>
        <w:tc>
          <w:tcPr>
            <w:tcW w:w="715" w:type="dxa"/>
          </w:tcPr>
          <w:p w:rsidR="00C67B78" w:rsidRPr="00ED7BE8" w:rsidP="00AC45AE" w14:paraId="0A32BADC"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205</w:t>
            </w:r>
          </w:p>
        </w:tc>
        <w:tc>
          <w:tcPr>
            <w:tcW w:w="6120" w:type="dxa"/>
          </w:tcPr>
          <w:p w:rsidR="00C67B78" w:rsidRPr="00ED7BE8" w:rsidP="00AC45AE" w14:paraId="573752E7"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Progress Achieving English Language Proficiency Indicator Status</w:t>
            </w:r>
          </w:p>
        </w:tc>
        <w:tc>
          <w:tcPr>
            <w:tcW w:w="1170" w:type="dxa"/>
          </w:tcPr>
          <w:p w:rsidR="00C67B78" w:rsidRPr="00ED7BE8" w:rsidP="00AC45AE" w14:paraId="00743E9D"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2</w:t>
            </w:r>
          </w:p>
        </w:tc>
        <w:tc>
          <w:tcPr>
            <w:tcW w:w="1253" w:type="dxa"/>
          </w:tcPr>
          <w:p w:rsidR="00C67B78" w:rsidRPr="00ED7BE8" w:rsidP="00AC45AE" w14:paraId="0692C695" w14:textId="77777777">
            <w:pPr>
              <w:pStyle w:val="NoSpacing"/>
              <w:jc w:val="center"/>
              <w:rPr>
                <w:rFonts w:ascii="Times New Roman" w:hAnsi="Times New Roman" w:cs="Times New Roman"/>
                <w:sz w:val="24"/>
                <w:szCs w:val="24"/>
              </w:rPr>
            </w:pPr>
            <w:r w:rsidRPr="00ED7BE8">
              <w:rPr>
                <w:rFonts w:ascii="Times New Roman" w:hAnsi="Times New Roman" w:cs="Times New Roman"/>
                <w:sz w:val="24"/>
                <w:szCs w:val="24"/>
              </w:rPr>
              <w:t>4</w:t>
            </w:r>
          </w:p>
        </w:tc>
      </w:tr>
    </w:tbl>
    <w:p w:rsidR="00C67B78" w:rsidRPr="008B236B" w:rsidP="00C67B78" w14:paraId="6C32F75E" w14:textId="77777777">
      <w:pPr>
        <w:pStyle w:val="Heading5"/>
        <w:rPr>
          <w:rFonts w:ascii="Times New Roman" w:hAnsi="Times New Roman" w:cs="Times New Roman"/>
          <w:b/>
          <w:bCs/>
          <w:sz w:val="24"/>
          <w:szCs w:val="24"/>
        </w:rPr>
      </w:pPr>
      <w:r w:rsidRPr="008B236B">
        <w:rPr>
          <w:rFonts w:ascii="Times New Roman" w:hAnsi="Times New Roman" w:cs="Times New Roman"/>
          <w:b/>
          <w:bCs/>
          <w:sz w:val="24"/>
          <w:szCs w:val="24"/>
        </w:rPr>
        <w:t>Questions</w:t>
      </w:r>
    </w:p>
    <w:p w:rsidR="00C67B78" w:rsidRPr="00ED7BE8" w:rsidP="00C67B78" w14:paraId="7A48C4C2" w14:textId="77777777">
      <w:pPr>
        <w:pStyle w:val="ListParagraph"/>
        <w:numPr>
          <w:ilvl w:val="0"/>
          <w:numId w:val="3"/>
        </w:numPr>
        <w:rPr>
          <w:rFonts w:ascii="Times New Roman" w:hAnsi="Times New Roman" w:cs="Times New Roman"/>
          <w:sz w:val="24"/>
          <w:szCs w:val="24"/>
        </w:rPr>
      </w:pPr>
      <w:r w:rsidRPr="00ED7BE8">
        <w:rPr>
          <w:rFonts w:ascii="Times New Roman" w:hAnsi="Times New Roman" w:cs="Times New Roman"/>
          <w:sz w:val="24"/>
          <w:szCs w:val="24"/>
        </w:rPr>
        <w:t xml:space="preserve">Are the proposed number of </w:t>
      </w:r>
      <w:r w:rsidRPr="00ED7BE8">
        <w:rPr>
          <w:rFonts w:ascii="Times New Roman" w:hAnsi="Times New Roman" w:cs="Times New Roman"/>
          <w:sz w:val="24"/>
          <w:szCs w:val="24"/>
        </w:rPr>
        <w:t>indicator</w:t>
      </w:r>
      <w:r w:rsidRPr="00ED7BE8">
        <w:rPr>
          <w:rFonts w:ascii="Times New Roman" w:hAnsi="Times New Roman" w:cs="Times New Roman"/>
          <w:sz w:val="24"/>
          <w:szCs w:val="24"/>
        </w:rPr>
        <w:t xml:space="preserve"> measures sufficient for the State to report data for all indicator measures the State uses for ESEA Title I accountability?  Is the proposed number sufficient for the foreseeable future?  </w:t>
      </w:r>
    </w:p>
    <w:p w:rsidR="00C67B78" w:rsidRPr="00ED7BE8" w:rsidP="00C67B78" w14:paraId="54B1512B" w14:textId="77777777">
      <w:pPr>
        <w:pStyle w:val="ListParagraph"/>
        <w:numPr>
          <w:ilvl w:val="0"/>
          <w:numId w:val="3"/>
        </w:numPr>
        <w:rPr>
          <w:rFonts w:ascii="Times New Roman" w:hAnsi="Times New Roman" w:cs="Times New Roman"/>
          <w:sz w:val="24"/>
          <w:szCs w:val="24"/>
        </w:rPr>
      </w:pPr>
      <w:r w:rsidRPr="00ED7BE8">
        <w:rPr>
          <w:rFonts w:ascii="Times New Roman" w:hAnsi="Times New Roman" w:cs="Times New Roman"/>
          <w:sz w:val="24"/>
          <w:szCs w:val="24"/>
        </w:rPr>
        <w:t>If not, how many indicator measures are needed for the indicators? Provide specific answers for each indicator.</w:t>
      </w:r>
    </w:p>
    <w:p w:rsidR="00C67B78" w:rsidRPr="008B236B" w:rsidP="00C67B78" w14:paraId="3183C0DA" w14:textId="77777777">
      <w:pPr>
        <w:pStyle w:val="Heading5"/>
        <w:rPr>
          <w:rFonts w:ascii="Times New Roman" w:hAnsi="Times New Roman" w:cs="Times New Roman"/>
          <w:b/>
          <w:bCs/>
          <w:sz w:val="24"/>
          <w:szCs w:val="24"/>
        </w:rPr>
      </w:pPr>
      <w:r w:rsidRPr="008B236B">
        <w:rPr>
          <w:rFonts w:ascii="Times New Roman" w:hAnsi="Times New Roman" w:cs="Times New Roman"/>
          <w:b/>
          <w:bCs/>
          <w:sz w:val="24"/>
          <w:szCs w:val="24"/>
        </w:rPr>
        <w:t xml:space="preserve">Attachment A Data Category Tab </w:t>
      </w:r>
      <w:r w:rsidRPr="008B236B">
        <w:rPr>
          <w:rFonts w:ascii="Times New Roman" w:hAnsi="Times New Roman" w:cs="Times New Roman"/>
          <w:b/>
          <w:bCs/>
          <w:color w:val="FF0000"/>
          <w:sz w:val="24"/>
          <w:szCs w:val="24"/>
        </w:rPr>
        <w:t>(Revised60!)</w:t>
      </w:r>
    </w:p>
    <w:p w:rsidR="00C67B78" w:rsidRPr="00ED7BE8" w:rsidP="00C67B78" w14:paraId="268A4A0E" w14:textId="77777777">
      <w:pPr>
        <w:rPr>
          <w:rFonts w:ascii="Times New Roman" w:hAnsi="Times New Roman" w:cs="Times New Roman"/>
          <w:sz w:val="24"/>
          <w:szCs w:val="24"/>
        </w:rPr>
      </w:pPr>
      <w:r w:rsidRPr="00ED7BE8">
        <w:rPr>
          <w:rFonts w:ascii="Times New Roman" w:hAnsi="Times New Roman" w:cs="Times New Roman"/>
          <w:sz w:val="24"/>
          <w:szCs w:val="24"/>
        </w:rPr>
        <w:t>Measures – These categories have been adjusted for the additional measures.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3600"/>
        <w:gridCol w:w="4050"/>
      </w:tblGrid>
      <w:tr w14:paraId="72B5A7C4" w14:textId="77777777" w:rsidTr="00AC45AE">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8"/>
          <w:tblHeader/>
        </w:trPr>
        <w:tc>
          <w:tcPr>
            <w:tcW w:w="1980" w:type="dxa"/>
            <w:shd w:val="clear" w:color="auto" w:fill="auto"/>
            <w:hideMark/>
          </w:tcPr>
          <w:p w:rsidR="00C67B78" w:rsidRPr="00ED7BE8" w:rsidP="00AC45AE" w14:paraId="2247D347"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Category Name (SY 2024-25)</w:t>
            </w:r>
          </w:p>
        </w:tc>
        <w:tc>
          <w:tcPr>
            <w:tcW w:w="3600" w:type="dxa"/>
            <w:shd w:val="clear" w:color="auto" w:fill="auto"/>
            <w:hideMark/>
          </w:tcPr>
          <w:p w:rsidR="00C67B78" w:rsidRPr="00ED7BE8" w:rsidP="00AC45AE" w14:paraId="38811C9E"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Permitted Value Description List (SY 2024-25)</w:t>
            </w:r>
          </w:p>
        </w:tc>
        <w:tc>
          <w:tcPr>
            <w:tcW w:w="4050" w:type="dxa"/>
            <w:shd w:val="clear" w:color="auto" w:fill="auto"/>
            <w:hideMark/>
          </w:tcPr>
          <w:p w:rsidR="00C67B78" w:rsidRPr="00ED7BE8" w:rsidP="00AC45AE" w14:paraId="4C339A5C"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Permitted Value Description List (SY 2025-26 - Changes Only)</w:t>
            </w:r>
          </w:p>
        </w:tc>
      </w:tr>
      <w:tr w14:paraId="3AF7556E" w14:textId="77777777" w:rsidTr="00AC45AE">
        <w:tblPrEx>
          <w:tblW w:w="9630" w:type="dxa"/>
          <w:tblLook w:val="04A0"/>
        </w:tblPrEx>
        <w:trPr>
          <w:trHeight w:val="829"/>
        </w:trPr>
        <w:tc>
          <w:tcPr>
            <w:tcW w:w="1980" w:type="dxa"/>
            <w:shd w:val="clear" w:color="auto" w:fill="auto"/>
            <w:hideMark/>
          </w:tcPr>
          <w:p w:rsidR="00C67B78" w:rsidRPr="00ED7BE8" w:rsidP="00AC45AE" w14:paraId="3DF1FD12"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Indicator Type (GRM)</w:t>
            </w:r>
          </w:p>
        </w:tc>
        <w:tc>
          <w:tcPr>
            <w:tcW w:w="3600" w:type="dxa"/>
            <w:shd w:val="clear" w:color="auto" w:fill="auto"/>
            <w:hideMark/>
          </w:tcPr>
          <w:p w:rsidR="00C67B78" w:rsidRPr="00ED7BE8" w:rsidP="00AC45AE" w14:paraId="0786608D"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Graduation Rate Measure 1</w:t>
            </w:r>
            <w:r w:rsidRPr="00ED7BE8">
              <w:rPr>
                <w:rFonts w:ascii="Times New Roman" w:hAnsi="Times New Roman" w:cs="Times New Roman"/>
                <w:color w:val="000000"/>
                <w:sz w:val="24"/>
                <w:szCs w:val="24"/>
              </w:rPr>
              <w:br/>
              <w:t>Graduation Rate Measure 2</w:t>
            </w:r>
            <w:r w:rsidRPr="00ED7BE8">
              <w:rPr>
                <w:rFonts w:ascii="Times New Roman" w:hAnsi="Times New Roman" w:cs="Times New Roman"/>
                <w:color w:val="000000"/>
                <w:sz w:val="24"/>
                <w:szCs w:val="24"/>
              </w:rPr>
              <w:br/>
              <w:t>Graduation Rate Measure 3</w:t>
            </w:r>
          </w:p>
        </w:tc>
        <w:tc>
          <w:tcPr>
            <w:tcW w:w="4050" w:type="dxa"/>
            <w:shd w:val="clear" w:color="auto" w:fill="auto"/>
            <w:hideMark/>
          </w:tcPr>
          <w:p w:rsidR="00C67B78" w:rsidRPr="00ED7BE8" w:rsidP="00AC45AE" w14:paraId="4932BFDD"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Graduation Rate Measure 1</w:t>
            </w:r>
            <w:r w:rsidRPr="00ED7BE8">
              <w:rPr>
                <w:rFonts w:ascii="Times New Roman" w:hAnsi="Times New Roman" w:cs="Times New Roman"/>
                <w:color w:val="000000"/>
                <w:sz w:val="24"/>
                <w:szCs w:val="24"/>
              </w:rPr>
              <w:br/>
              <w:t>Graduation Rate Measure 2</w:t>
            </w:r>
            <w:r w:rsidRPr="00ED7BE8">
              <w:rPr>
                <w:rFonts w:ascii="Times New Roman" w:hAnsi="Times New Roman" w:cs="Times New Roman"/>
                <w:color w:val="000000"/>
                <w:sz w:val="24"/>
                <w:szCs w:val="24"/>
              </w:rPr>
              <w:br/>
              <w:t>Graduation Rate Measure 3</w:t>
            </w:r>
            <w:r w:rsidRPr="00ED7BE8">
              <w:rPr>
                <w:rFonts w:ascii="Times New Roman" w:hAnsi="Times New Roman" w:cs="Times New Roman"/>
                <w:color w:val="000000"/>
                <w:sz w:val="24"/>
                <w:szCs w:val="24"/>
              </w:rPr>
              <w:br/>
              <w:t>Graduation Rate Measure 4</w:t>
            </w:r>
          </w:p>
        </w:tc>
      </w:tr>
      <w:tr w14:paraId="462FA3C7" w14:textId="77777777" w:rsidTr="00AC45AE">
        <w:tblPrEx>
          <w:tblW w:w="9630" w:type="dxa"/>
          <w:tblLook w:val="04A0"/>
        </w:tblPrEx>
        <w:trPr>
          <w:trHeight w:val="829"/>
        </w:trPr>
        <w:tc>
          <w:tcPr>
            <w:tcW w:w="1980" w:type="dxa"/>
            <w:shd w:val="clear" w:color="auto" w:fill="auto"/>
            <w:hideMark/>
          </w:tcPr>
          <w:p w:rsidR="00C67B78" w:rsidRPr="00ED7BE8" w:rsidP="00AC45AE" w14:paraId="3D953620"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Indicator Type (ELP)</w:t>
            </w:r>
          </w:p>
        </w:tc>
        <w:tc>
          <w:tcPr>
            <w:tcW w:w="3600" w:type="dxa"/>
            <w:shd w:val="clear" w:color="auto" w:fill="auto"/>
            <w:hideMark/>
          </w:tcPr>
          <w:p w:rsidR="00C67B78" w:rsidRPr="00ED7BE8" w:rsidP="00AC45AE" w14:paraId="204A4950"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Progress Achieving English Language Proficiency Measure 1</w:t>
            </w:r>
            <w:r w:rsidRPr="00ED7BE8">
              <w:rPr>
                <w:rFonts w:ascii="Times New Roman" w:hAnsi="Times New Roman" w:cs="Times New Roman"/>
                <w:color w:val="000000"/>
                <w:sz w:val="24"/>
                <w:szCs w:val="24"/>
              </w:rPr>
              <w:br/>
              <w:t>Progress Achieving English Language Proficiency Measure 2</w:t>
            </w:r>
          </w:p>
        </w:tc>
        <w:tc>
          <w:tcPr>
            <w:tcW w:w="4050" w:type="dxa"/>
            <w:shd w:val="clear" w:color="auto" w:fill="auto"/>
            <w:hideMark/>
          </w:tcPr>
          <w:p w:rsidR="00C67B78" w:rsidRPr="00ED7BE8" w:rsidP="00AC45AE" w14:paraId="5CEB33D0" w14:textId="77777777">
            <w:pPr>
              <w:pStyle w:val="NoSpacing"/>
              <w:rPr>
                <w:rFonts w:ascii="Times New Roman" w:hAnsi="Times New Roman" w:cs="Times New Roman"/>
                <w:color w:val="000000"/>
                <w:sz w:val="24"/>
                <w:szCs w:val="24"/>
              </w:rPr>
            </w:pPr>
            <w:r w:rsidRPr="00ED7BE8">
              <w:rPr>
                <w:rFonts w:ascii="Times New Roman" w:hAnsi="Times New Roman" w:cs="Times New Roman"/>
                <w:color w:val="000000"/>
                <w:sz w:val="24"/>
                <w:szCs w:val="24"/>
              </w:rPr>
              <w:t>Progress Achieving English Language Proficiency Measure 1</w:t>
            </w:r>
            <w:r w:rsidRPr="00ED7BE8">
              <w:rPr>
                <w:rFonts w:ascii="Times New Roman" w:hAnsi="Times New Roman" w:cs="Times New Roman"/>
                <w:color w:val="000000"/>
                <w:sz w:val="24"/>
                <w:szCs w:val="24"/>
              </w:rPr>
              <w:br/>
              <w:t>Progress Achieving English Language Proficiency Measure 2</w:t>
            </w:r>
            <w:r w:rsidRPr="00ED7BE8">
              <w:rPr>
                <w:rFonts w:ascii="Times New Roman" w:hAnsi="Times New Roman" w:cs="Times New Roman"/>
                <w:color w:val="000000"/>
                <w:sz w:val="24"/>
                <w:szCs w:val="24"/>
              </w:rPr>
              <w:br/>
              <w:t>Progress Achieving English Language Proficiency Measure 3</w:t>
            </w:r>
            <w:r w:rsidRPr="00ED7BE8">
              <w:rPr>
                <w:rFonts w:ascii="Times New Roman" w:hAnsi="Times New Roman" w:cs="Times New Roman"/>
                <w:color w:val="000000"/>
                <w:sz w:val="24"/>
                <w:szCs w:val="24"/>
              </w:rPr>
              <w:br/>
              <w:t>Progress Achieving English Language Proficiency Measure 4</w:t>
            </w:r>
          </w:p>
        </w:tc>
      </w:tr>
    </w:tbl>
    <w:p w:rsidR="00B140FF" w:rsidRPr="00280CE1" w:rsidP="00F72E91" w14:paraId="5206B75C" w14:textId="2487AC2C">
      <w:pPr>
        <w:pStyle w:val="Heading2"/>
        <w:ind w:left="540" w:hanging="540"/>
        <w:rPr>
          <w:rFonts w:ascii="Times New Roman" w:hAnsi="Times New Roman" w:cs="Times New Roman"/>
          <w:b/>
          <w:bCs/>
        </w:rPr>
      </w:pPr>
      <w:bookmarkStart w:id="75" w:name="_Toc182397055"/>
      <w:r w:rsidRPr="00280CE1">
        <w:rPr>
          <w:rFonts w:ascii="Times New Roman" w:hAnsi="Times New Roman" w:cs="Times New Roman"/>
          <w:b/>
          <w:bCs/>
        </w:rPr>
        <w:t xml:space="preserve">Title III English Proficiency Assessment – </w:t>
      </w:r>
      <w:r w:rsidR="004E6449">
        <w:rPr>
          <w:rFonts w:ascii="Times New Roman" w:hAnsi="Times New Roman" w:cs="Times New Roman"/>
          <w:b/>
          <w:bCs/>
        </w:rPr>
        <w:t>a</w:t>
      </w:r>
      <w:r w:rsidRPr="00280CE1">
        <w:rPr>
          <w:rFonts w:ascii="Times New Roman" w:hAnsi="Times New Roman" w:cs="Times New Roman"/>
          <w:b/>
          <w:bCs/>
        </w:rPr>
        <w:t xml:space="preserve">dd </w:t>
      </w:r>
      <w:r w:rsidRPr="00280CE1">
        <w:rPr>
          <w:rFonts w:ascii="Times New Roman" w:hAnsi="Times New Roman" w:cs="Times New Roman"/>
          <w:b/>
          <w:bCs/>
        </w:rPr>
        <w:t>question</w:t>
      </w:r>
      <w:bookmarkEnd w:id="75"/>
    </w:p>
    <w:p w:rsidR="00B140FF" w:rsidRPr="00ED7BE8" w:rsidP="00B140FF" w14:paraId="70AC600B" w14:textId="6AACB9F1">
      <w:pPr>
        <w:rPr>
          <w:rFonts w:ascii="Times New Roman" w:hAnsi="Times New Roman" w:cs="Times New Roman"/>
          <w:sz w:val="24"/>
          <w:szCs w:val="24"/>
        </w:rPr>
      </w:pPr>
      <w:r w:rsidRPr="00ED7BE8">
        <w:rPr>
          <w:rFonts w:ascii="Times New Roman" w:hAnsi="Times New Roman" w:cs="Times New Roman"/>
          <w:sz w:val="24"/>
          <w:szCs w:val="24"/>
        </w:rPr>
        <w:t xml:space="preserve">FS137 and FS138 collect data on participation in the annual English proficiency assessment.  The options for reporting students </w:t>
      </w:r>
      <w:r w:rsidRPr="00ED7BE8" w:rsidR="001D6D48">
        <w:rPr>
          <w:rFonts w:ascii="Times New Roman" w:hAnsi="Times New Roman" w:cs="Times New Roman"/>
          <w:sz w:val="24"/>
          <w:szCs w:val="24"/>
        </w:rPr>
        <w:t>include</w:t>
      </w:r>
      <w:r w:rsidRPr="00ED7BE8">
        <w:rPr>
          <w:rFonts w:ascii="Times New Roman" w:hAnsi="Times New Roman" w:cs="Times New Roman"/>
          <w:sz w:val="24"/>
          <w:szCs w:val="24"/>
        </w:rPr>
        <w:t xml:space="preserve"> “Medical Exemption.”</w:t>
      </w:r>
    </w:p>
    <w:p w:rsidR="00715998" w:rsidRPr="00ED7BE8" w:rsidP="00B140FF" w14:paraId="4DD77608" w14:textId="6F7E889B">
      <w:pPr>
        <w:rPr>
          <w:rFonts w:ascii="Times New Roman" w:hAnsi="Times New Roman" w:cs="Times New Roman"/>
          <w:sz w:val="24"/>
          <w:szCs w:val="24"/>
        </w:rPr>
      </w:pPr>
      <w:r w:rsidRPr="00ED7BE8">
        <w:rPr>
          <w:rFonts w:ascii="Times New Roman" w:hAnsi="Times New Roman" w:cs="Times New Roman"/>
          <w:sz w:val="24"/>
          <w:szCs w:val="24"/>
        </w:rPr>
        <w:t>The Department proposes to add a question about the state’s use of the medical exemptions.</w:t>
      </w:r>
    </w:p>
    <w:p w:rsidR="00B140FF" w:rsidRPr="00E43846" w:rsidP="00B140FF" w14:paraId="1FED85AD" w14:textId="77777777">
      <w:pPr>
        <w:pStyle w:val="Heading5"/>
        <w:rPr>
          <w:rFonts w:ascii="Times New Roman" w:hAnsi="Times New Roman" w:eastAsiaTheme="minorHAnsi" w:cs="Times New Roman"/>
          <w:b/>
          <w:bCs/>
          <w:sz w:val="24"/>
          <w:szCs w:val="24"/>
        </w:rPr>
      </w:pPr>
      <w:r w:rsidRPr="00E43846">
        <w:rPr>
          <w:rFonts w:ascii="Times New Roman" w:hAnsi="Times New Roman" w:cs="Times New Roman"/>
          <w:b/>
          <w:bCs/>
          <w:sz w:val="24"/>
          <w:szCs w:val="24"/>
        </w:rPr>
        <w:t>Questions</w:t>
      </w:r>
    </w:p>
    <w:p w:rsidR="00715998" w:rsidRPr="00ED7BE8" w:rsidP="00581934" w14:paraId="60B02A2C" w14:textId="15AA14EB">
      <w:pPr>
        <w:pStyle w:val="ListParagraph"/>
        <w:numPr>
          <w:ilvl w:val="0"/>
          <w:numId w:val="9"/>
        </w:numPr>
        <w:rPr>
          <w:rFonts w:ascii="Times New Roman" w:hAnsi="Times New Roman" w:cs="Times New Roman"/>
          <w:sz w:val="24"/>
          <w:szCs w:val="24"/>
        </w:rPr>
      </w:pPr>
      <w:r w:rsidRPr="00ED7BE8">
        <w:rPr>
          <w:rFonts w:ascii="Times New Roman" w:hAnsi="Times New Roman" w:cs="Times New Roman"/>
          <w:sz w:val="24"/>
          <w:szCs w:val="24"/>
        </w:rPr>
        <w:t>Is responding to this question burdensome?</w:t>
      </w:r>
    </w:p>
    <w:p w:rsidR="00B140FF" w:rsidRPr="00ED7BE8" w:rsidP="00581934" w14:paraId="762E051A" w14:textId="53766092">
      <w:pPr>
        <w:pStyle w:val="ListParagraph"/>
        <w:numPr>
          <w:ilvl w:val="0"/>
          <w:numId w:val="9"/>
        </w:numPr>
        <w:rPr>
          <w:rFonts w:ascii="Times New Roman" w:hAnsi="Times New Roman" w:cs="Times New Roman"/>
          <w:sz w:val="24"/>
          <w:szCs w:val="24"/>
        </w:rPr>
      </w:pPr>
      <w:r w:rsidRPr="00ED7BE8">
        <w:rPr>
          <w:rFonts w:ascii="Times New Roman" w:hAnsi="Times New Roman" w:cs="Times New Roman"/>
          <w:sz w:val="24"/>
          <w:szCs w:val="24"/>
        </w:rPr>
        <w:t>Are there other questions that should be asked about data on participation in the annual English proficiency assessment?</w:t>
      </w:r>
    </w:p>
    <w:p w:rsidR="00B140FF" w:rsidRPr="006979DE" w:rsidP="00B140FF" w14:paraId="6F9B8153" w14:textId="02A0DD5F">
      <w:pPr>
        <w:pStyle w:val="Heading5"/>
        <w:rPr>
          <w:rFonts w:ascii="Times New Roman" w:hAnsi="Times New Roman" w:cs="Times New Roman"/>
          <w:b/>
          <w:bCs/>
          <w:sz w:val="24"/>
          <w:szCs w:val="24"/>
        </w:rPr>
      </w:pPr>
      <w:r w:rsidRPr="006979DE">
        <w:rPr>
          <w:rFonts w:ascii="Times New Roman" w:hAnsi="Times New Roman" w:cs="Times New Roman"/>
          <w:b/>
          <w:bCs/>
          <w:sz w:val="24"/>
          <w:szCs w:val="24"/>
        </w:rPr>
        <w:t>Attachment C-1</w:t>
      </w:r>
      <w:r w:rsidRPr="006979DE" w:rsidR="00853809">
        <w:rPr>
          <w:rFonts w:ascii="Times New Roman" w:hAnsi="Times New Roman" w:cs="Times New Roman"/>
          <w:b/>
          <w:bCs/>
          <w:sz w:val="24"/>
          <w:szCs w:val="24"/>
        </w:rPr>
        <w:t xml:space="preserve"> Metadata</w:t>
      </w:r>
      <w:r w:rsidRPr="006979DE" w:rsidR="006979DE">
        <w:rPr>
          <w:rFonts w:ascii="Times New Roman" w:hAnsi="Times New Roman" w:cs="Times New Roman"/>
          <w:b/>
          <w:bCs/>
          <w:sz w:val="24"/>
          <w:szCs w:val="24"/>
        </w:rPr>
        <w:t xml:space="preserve"> </w:t>
      </w:r>
      <w:r w:rsidRPr="006979DE" w:rsidR="006979DE">
        <w:rPr>
          <w:rFonts w:ascii="Times New Roman" w:hAnsi="Times New Roman" w:cs="Times New Roman"/>
          <w:b/>
          <w:bCs/>
          <w:color w:val="FF0000"/>
          <w:sz w:val="24"/>
          <w:szCs w:val="24"/>
        </w:rPr>
        <w:t>(New60!)</w:t>
      </w:r>
    </w:p>
    <w:p w:rsidR="00B140FF" w:rsidRPr="00ED7BE8" w:rsidP="00B140FF" w14:paraId="3BBD3F7E" w14:textId="3260594E">
      <w:pPr>
        <w:rPr>
          <w:rFonts w:ascii="Times New Roman" w:hAnsi="Times New Roman" w:cs="Times New Roman"/>
          <w:sz w:val="24"/>
          <w:szCs w:val="24"/>
        </w:rPr>
      </w:pPr>
      <w:r w:rsidRPr="00ED7BE8">
        <w:rPr>
          <w:rFonts w:ascii="Times New Roman" w:hAnsi="Times New Roman" w:cs="Times New Roman"/>
          <w:sz w:val="24"/>
          <w:szCs w:val="24"/>
        </w:rPr>
        <w:t>The question</w:t>
      </w:r>
      <w:r w:rsidRPr="00ED7BE8" w:rsidR="00E66C0D">
        <w:rPr>
          <w:rFonts w:ascii="Times New Roman" w:hAnsi="Times New Roman" w:cs="Times New Roman"/>
          <w:sz w:val="24"/>
          <w:szCs w:val="24"/>
        </w:rPr>
        <w:t xml:space="preserve"> below</w:t>
      </w:r>
      <w:r w:rsidRPr="00ED7BE8">
        <w:rPr>
          <w:rFonts w:ascii="Times New Roman" w:hAnsi="Times New Roman" w:cs="Times New Roman"/>
          <w:sz w:val="24"/>
          <w:szCs w:val="24"/>
        </w:rPr>
        <w:t xml:space="preserve"> would be added to the exiting metadata collection FS5009 Statewide English Language Proficiency Assessment Metadata.</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644"/>
        <w:gridCol w:w="6429"/>
        <w:gridCol w:w="1326"/>
      </w:tblGrid>
      <w:tr w14:paraId="1AA0BB4D" w14:textId="77777777" w:rsidTr="0083263E">
        <w:tblPrEx>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tcW w:w="663" w:type="dxa"/>
            <w:shd w:val="clear" w:color="auto" w:fill="auto"/>
          </w:tcPr>
          <w:p w:rsidR="00B140FF" w:rsidRPr="00CA1015" w:rsidP="00A24B7F" w14:paraId="6639A5CE" w14:textId="77777777">
            <w:pPr>
              <w:pStyle w:val="Tableheader"/>
              <w:rPr>
                <w:rFonts w:ascii="Times New Roman" w:hAnsi="Times New Roman" w:cs="Times New Roman"/>
              </w:rPr>
            </w:pPr>
            <w:r w:rsidRPr="00CA1015">
              <w:rPr>
                <w:rFonts w:ascii="Times New Roman" w:hAnsi="Times New Roman" w:cs="Times New Roman"/>
              </w:rPr>
              <w:t>ID</w:t>
            </w:r>
          </w:p>
        </w:tc>
        <w:tc>
          <w:tcPr>
            <w:tcW w:w="625" w:type="dxa"/>
            <w:shd w:val="clear" w:color="auto" w:fill="auto"/>
          </w:tcPr>
          <w:p w:rsidR="00B140FF" w:rsidRPr="00CA1015" w:rsidP="00A24B7F" w14:paraId="4C9AB24B" w14:textId="77777777">
            <w:pPr>
              <w:pStyle w:val="Tableheader"/>
              <w:rPr>
                <w:rFonts w:ascii="Times New Roman" w:hAnsi="Times New Roman" w:cs="Times New Roman"/>
              </w:rPr>
            </w:pPr>
            <w:r w:rsidRPr="00CA1015">
              <w:rPr>
                <w:rFonts w:ascii="Times New Roman" w:hAnsi="Times New Roman" w:cs="Times New Roman"/>
              </w:rPr>
              <w:t xml:space="preserve">Row </w:t>
            </w:r>
          </w:p>
        </w:tc>
        <w:tc>
          <w:tcPr>
            <w:tcW w:w="6447" w:type="dxa"/>
            <w:shd w:val="clear" w:color="auto" w:fill="auto"/>
          </w:tcPr>
          <w:p w:rsidR="00B140FF" w:rsidRPr="00CA1015" w:rsidP="00A24B7F" w14:paraId="65B6B4A5" w14:textId="20B2539A">
            <w:pPr>
              <w:pStyle w:val="Tableheader"/>
              <w:tabs>
                <w:tab w:val="left" w:pos="1943"/>
              </w:tabs>
              <w:rPr>
                <w:rFonts w:ascii="Times New Roman" w:hAnsi="Times New Roman" w:cs="Times New Roman"/>
              </w:rPr>
            </w:pPr>
            <w:r w:rsidRPr="00CA1015">
              <w:rPr>
                <w:rFonts w:ascii="Times New Roman" w:hAnsi="Times New Roman" w:cs="Times New Roman"/>
              </w:rPr>
              <w:t>Question</w:t>
            </w:r>
            <w:r w:rsidRPr="00CA1015" w:rsidR="00A24B7F">
              <w:rPr>
                <w:rFonts w:ascii="Times New Roman" w:hAnsi="Times New Roman" w:cs="Times New Roman"/>
              </w:rPr>
              <w:tab/>
            </w:r>
          </w:p>
        </w:tc>
        <w:tc>
          <w:tcPr>
            <w:tcW w:w="1327" w:type="dxa"/>
            <w:shd w:val="clear" w:color="auto" w:fill="auto"/>
          </w:tcPr>
          <w:p w:rsidR="00B140FF" w:rsidRPr="00CA1015" w:rsidP="00A24B7F" w14:paraId="2D3D1022" w14:textId="77777777">
            <w:pPr>
              <w:pStyle w:val="Tableheader"/>
              <w:rPr>
                <w:rFonts w:ascii="Times New Roman" w:hAnsi="Times New Roman" w:cs="Times New Roman"/>
              </w:rPr>
            </w:pPr>
            <w:r w:rsidRPr="00CA1015">
              <w:rPr>
                <w:rFonts w:ascii="Times New Roman" w:hAnsi="Times New Roman" w:cs="Times New Roman"/>
              </w:rPr>
              <w:t>Format</w:t>
            </w:r>
          </w:p>
        </w:tc>
      </w:tr>
      <w:tr w14:paraId="174DC0D3" w14:textId="77777777" w:rsidTr="0083263E">
        <w:tblPrEx>
          <w:tblW w:w="9062" w:type="dxa"/>
          <w:tblLook w:val="04A0"/>
        </w:tblPrEx>
        <w:trPr>
          <w:trHeight w:val="583"/>
        </w:trPr>
        <w:tc>
          <w:tcPr>
            <w:tcW w:w="663" w:type="dxa"/>
            <w:shd w:val="clear" w:color="auto" w:fill="auto"/>
          </w:tcPr>
          <w:p w:rsidR="00B140FF" w:rsidRPr="00CA1015" w:rsidP="002A7539" w14:paraId="233E2F5F" w14:textId="77777777">
            <w:pPr>
              <w:pStyle w:val="NoSpacing"/>
              <w:rPr>
                <w:rFonts w:ascii="Times New Roman" w:hAnsi="Times New Roman" w:cs="Times New Roman"/>
              </w:rPr>
            </w:pPr>
            <w:r w:rsidRPr="00CA1015">
              <w:rPr>
                <w:rFonts w:ascii="Times New Roman" w:hAnsi="Times New Roman" w:cs="Times New Roman"/>
              </w:rPr>
              <w:t>New</w:t>
            </w:r>
          </w:p>
        </w:tc>
        <w:tc>
          <w:tcPr>
            <w:tcW w:w="625" w:type="dxa"/>
            <w:shd w:val="clear" w:color="auto" w:fill="auto"/>
          </w:tcPr>
          <w:p w:rsidR="00B140FF" w:rsidRPr="00CA1015" w:rsidP="002A7539" w14:paraId="23AC2468" w14:textId="77777777">
            <w:pPr>
              <w:pStyle w:val="NoSpacing"/>
              <w:rPr>
                <w:rFonts w:ascii="Times New Roman" w:hAnsi="Times New Roman" w:cs="Times New Roman"/>
              </w:rPr>
            </w:pPr>
            <w:r w:rsidRPr="00CA1015">
              <w:rPr>
                <w:rFonts w:ascii="Times New Roman" w:hAnsi="Times New Roman" w:cs="Times New Roman"/>
              </w:rPr>
              <w:t>N1</w:t>
            </w:r>
          </w:p>
        </w:tc>
        <w:tc>
          <w:tcPr>
            <w:tcW w:w="6447" w:type="dxa"/>
            <w:shd w:val="clear" w:color="auto" w:fill="auto"/>
          </w:tcPr>
          <w:p w:rsidR="00B140FF" w:rsidRPr="00CA1015" w:rsidP="002A7539" w14:paraId="1DFD7BE8" w14:textId="3D1583DA">
            <w:pPr>
              <w:pStyle w:val="NoSpacing"/>
              <w:rPr>
                <w:rFonts w:ascii="Times New Roman" w:hAnsi="Times New Roman" w:cs="Times New Roman"/>
              </w:rPr>
            </w:pPr>
            <w:r w:rsidRPr="00CA1015">
              <w:rPr>
                <w:rFonts w:ascii="Times New Roman" w:hAnsi="Times New Roman" w:cs="Times New Roman"/>
              </w:rPr>
              <w:t xml:space="preserve">Does </w:t>
            </w:r>
            <w:r w:rsidRPr="00CA1015" w:rsidR="00715998">
              <w:rPr>
                <w:rFonts w:ascii="Times New Roman" w:hAnsi="Times New Roman" w:cs="Times New Roman"/>
              </w:rPr>
              <w:t>the</w:t>
            </w:r>
            <w:r w:rsidRPr="00CA1015">
              <w:rPr>
                <w:rFonts w:ascii="Times New Roman" w:hAnsi="Times New Roman" w:cs="Times New Roman"/>
              </w:rPr>
              <w:t xml:space="preserve"> state permit significant medical emergency as an exemption from the statewide English language proficiency assessment for all English learners?</w:t>
            </w:r>
          </w:p>
        </w:tc>
        <w:tc>
          <w:tcPr>
            <w:tcW w:w="1327" w:type="dxa"/>
            <w:shd w:val="clear" w:color="auto" w:fill="auto"/>
          </w:tcPr>
          <w:p w:rsidR="00B140FF" w:rsidRPr="00CA1015" w:rsidP="002A7539" w14:paraId="208729C2" w14:textId="77777777">
            <w:pPr>
              <w:pStyle w:val="NoSpacing"/>
              <w:rPr>
                <w:rFonts w:ascii="Times New Roman" w:hAnsi="Times New Roman" w:cs="Times New Roman"/>
              </w:rPr>
            </w:pPr>
            <w:r w:rsidRPr="00CA1015">
              <w:rPr>
                <w:rFonts w:ascii="Times New Roman" w:hAnsi="Times New Roman" w:cs="Times New Roman"/>
              </w:rPr>
              <w:t>Yes</w:t>
            </w:r>
          </w:p>
          <w:p w:rsidR="00B140FF" w:rsidRPr="00CA1015" w:rsidP="002A7539" w14:paraId="7C59ACF9" w14:textId="77777777">
            <w:pPr>
              <w:pStyle w:val="NoSpacing"/>
              <w:rPr>
                <w:rFonts w:ascii="Times New Roman" w:hAnsi="Times New Roman" w:cs="Times New Roman"/>
              </w:rPr>
            </w:pPr>
            <w:r w:rsidRPr="00CA1015">
              <w:rPr>
                <w:rFonts w:ascii="Times New Roman" w:hAnsi="Times New Roman" w:cs="Times New Roman"/>
              </w:rPr>
              <w:t>No</w:t>
            </w:r>
          </w:p>
        </w:tc>
      </w:tr>
    </w:tbl>
    <w:p w:rsidR="007C6322" w:rsidRPr="00280CE1" w:rsidP="00F72E91" w14:paraId="665F4748" w14:textId="61245F59">
      <w:pPr>
        <w:pStyle w:val="Heading2"/>
        <w:ind w:left="540" w:hanging="540"/>
        <w:rPr>
          <w:rFonts w:ascii="Times New Roman" w:hAnsi="Times New Roman" w:cs="Times New Roman"/>
          <w:b/>
          <w:bCs/>
        </w:rPr>
      </w:pPr>
      <w:bookmarkStart w:id="76" w:name="_Toc182397056"/>
      <w:r w:rsidRPr="00280CE1">
        <w:rPr>
          <w:rFonts w:ascii="Times New Roman" w:hAnsi="Times New Roman" w:cs="Times New Roman"/>
          <w:b/>
          <w:bCs/>
        </w:rPr>
        <w:t xml:space="preserve">Title I, Part D Programs – </w:t>
      </w:r>
      <w:r w:rsidR="004E6449">
        <w:rPr>
          <w:rFonts w:ascii="Times New Roman" w:hAnsi="Times New Roman" w:cs="Times New Roman"/>
          <w:b/>
          <w:bCs/>
        </w:rPr>
        <w:t>a</w:t>
      </w:r>
      <w:r w:rsidRPr="00280CE1">
        <w:rPr>
          <w:rFonts w:ascii="Times New Roman" w:hAnsi="Times New Roman" w:cs="Times New Roman"/>
          <w:b/>
          <w:bCs/>
        </w:rPr>
        <w:t>dd questions</w:t>
      </w:r>
      <w:bookmarkEnd w:id="76"/>
    </w:p>
    <w:p w:rsidR="007C6322" w:rsidRPr="00ED7BE8" w:rsidP="007C6322" w14:paraId="703E804D" w14:textId="679567A9">
      <w:pPr>
        <w:rPr>
          <w:rFonts w:ascii="Times New Roman" w:hAnsi="Times New Roman" w:cs="Times New Roman"/>
          <w:sz w:val="24"/>
          <w:szCs w:val="24"/>
        </w:rPr>
      </w:pPr>
      <w:r w:rsidRPr="00ED7BE8">
        <w:rPr>
          <w:rFonts w:ascii="Times New Roman" w:hAnsi="Times New Roman" w:cs="Times New Roman"/>
          <w:sz w:val="24"/>
          <w:szCs w:val="24"/>
        </w:rPr>
        <w:t>The Department is proposing adding questions about what Title I, Part</w:t>
      </w:r>
      <w:r w:rsidRPr="00ED7BE8" w:rsidR="00B21DFC">
        <w:rPr>
          <w:rFonts w:ascii="Times New Roman" w:hAnsi="Times New Roman" w:cs="Times New Roman"/>
          <w:sz w:val="24"/>
          <w:szCs w:val="24"/>
        </w:rPr>
        <w:t xml:space="preserve"> D programs that the state has</w:t>
      </w:r>
      <w:r w:rsidRPr="00ED7BE8" w:rsidR="001D6D48">
        <w:rPr>
          <w:rFonts w:ascii="Times New Roman" w:hAnsi="Times New Roman" w:cs="Times New Roman"/>
          <w:sz w:val="24"/>
          <w:szCs w:val="24"/>
        </w:rPr>
        <w:t>.</w:t>
      </w:r>
      <w:r w:rsidRPr="00ED7BE8">
        <w:rPr>
          <w:rFonts w:ascii="Times New Roman" w:hAnsi="Times New Roman" w:cs="Times New Roman"/>
          <w:sz w:val="24"/>
          <w:szCs w:val="24"/>
        </w:rPr>
        <w:t xml:space="preserve"> </w:t>
      </w:r>
      <w:r w:rsidRPr="00ED7BE8">
        <w:rPr>
          <w:rFonts w:ascii="Times New Roman" w:hAnsi="Times New Roman" w:cs="Times New Roman"/>
          <w:sz w:val="24"/>
          <w:szCs w:val="24"/>
        </w:rPr>
        <w:t xml:space="preserve"> </w:t>
      </w:r>
      <w:r w:rsidRPr="00ED7BE8" w:rsidR="001D6D48">
        <w:rPr>
          <w:rFonts w:ascii="Times New Roman" w:hAnsi="Times New Roman" w:cs="Times New Roman"/>
          <w:sz w:val="24"/>
          <w:szCs w:val="24"/>
        </w:rPr>
        <w:t>These questions</w:t>
      </w:r>
      <w:r w:rsidRPr="00ED7BE8">
        <w:rPr>
          <w:rFonts w:ascii="Times New Roman" w:hAnsi="Times New Roman" w:cs="Times New Roman"/>
          <w:sz w:val="24"/>
          <w:szCs w:val="24"/>
        </w:rPr>
        <w:t xml:space="preserve"> would </w:t>
      </w:r>
      <w:r w:rsidRPr="00ED7BE8">
        <w:rPr>
          <w:rFonts w:ascii="Times New Roman" w:hAnsi="Times New Roman" w:cs="Times New Roman"/>
          <w:sz w:val="24"/>
          <w:szCs w:val="24"/>
        </w:rPr>
        <w:t>eliminate</w:t>
      </w:r>
      <w:r w:rsidRPr="00ED7BE8">
        <w:rPr>
          <w:rFonts w:ascii="Times New Roman" w:hAnsi="Times New Roman" w:cs="Times New Roman"/>
          <w:sz w:val="24"/>
          <w:szCs w:val="24"/>
        </w:rPr>
        <w:t xml:space="preserve"> the need to enter zeros and provide data notes for programs that the SEA does not fund under a Title I, Part D Subpart 1 or Subpart 2 grant.</w:t>
      </w:r>
    </w:p>
    <w:p w:rsidR="007C6322" w:rsidRPr="00E43846" w:rsidP="007C6322" w14:paraId="28CD0070" w14:textId="77777777">
      <w:pPr>
        <w:pStyle w:val="Heading5"/>
        <w:rPr>
          <w:rFonts w:ascii="Times New Roman" w:hAnsi="Times New Roman" w:eastAsiaTheme="minorHAnsi" w:cs="Times New Roman"/>
          <w:b/>
          <w:bCs/>
          <w:sz w:val="24"/>
          <w:szCs w:val="24"/>
        </w:rPr>
      </w:pPr>
      <w:r w:rsidRPr="00E43846">
        <w:rPr>
          <w:rFonts w:ascii="Times New Roman" w:hAnsi="Times New Roman" w:cs="Times New Roman"/>
          <w:b/>
          <w:bCs/>
          <w:sz w:val="24"/>
          <w:szCs w:val="24"/>
        </w:rPr>
        <w:t>Questions</w:t>
      </w:r>
    </w:p>
    <w:p w:rsidR="007C6322" w:rsidRPr="00ED7BE8" w:rsidP="00581934" w14:paraId="5B9682E8" w14:textId="358EB2C4">
      <w:pPr>
        <w:pStyle w:val="ListParagraph"/>
        <w:numPr>
          <w:ilvl w:val="0"/>
          <w:numId w:val="11"/>
        </w:numPr>
        <w:rPr>
          <w:rFonts w:ascii="Times New Roman" w:hAnsi="Times New Roman" w:cs="Times New Roman"/>
          <w:sz w:val="24"/>
          <w:szCs w:val="24"/>
        </w:rPr>
      </w:pPr>
      <w:r w:rsidRPr="00ED7BE8">
        <w:rPr>
          <w:rFonts w:ascii="Times New Roman" w:hAnsi="Times New Roman" w:cs="Times New Roman"/>
          <w:sz w:val="24"/>
          <w:szCs w:val="24"/>
        </w:rPr>
        <w:t xml:space="preserve">Is </w:t>
      </w:r>
      <w:r w:rsidRPr="00ED7BE8" w:rsidR="00B21DFC">
        <w:rPr>
          <w:rFonts w:ascii="Times New Roman" w:hAnsi="Times New Roman" w:cs="Times New Roman"/>
          <w:sz w:val="24"/>
          <w:szCs w:val="24"/>
        </w:rPr>
        <w:t>responding to these questions burdensome?</w:t>
      </w:r>
    </w:p>
    <w:p w:rsidR="007C6322" w:rsidRPr="00ED7BE8" w:rsidP="007C6322" w14:paraId="3828DD4B" w14:textId="31602ADD">
      <w:pPr>
        <w:pStyle w:val="ListParagraph"/>
        <w:rPr>
          <w:rFonts w:ascii="Times New Roman" w:hAnsi="Times New Roman" w:cs="Times New Roman"/>
          <w:sz w:val="24"/>
          <w:szCs w:val="24"/>
        </w:rPr>
      </w:pPr>
      <w:r w:rsidRPr="00ED7BE8">
        <w:rPr>
          <w:rFonts w:ascii="Times New Roman" w:hAnsi="Times New Roman" w:cs="Times New Roman"/>
          <w:sz w:val="24"/>
          <w:szCs w:val="24"/>
        </w:rPr>
        <w:t>How</w:t>
      </w:r>
      <w:r w:rsidRPr="00ED7BE8">
        <w:rPr>
          <w:rFonts w:ascii="Times New Roman" w:hAnsi="Times New Roman" w:cs="Times New Roman"/>
          <w:sz w:val="24"/>
          <w:szCs w:val="24"/>
        </w:rPr>
        <w:t xml:space="preserve"> much would this reduce </w:t>
      </w:r>
      <w:r w:rsidRPr="00ED7BE8">
        <w:rPr>
          <w:rFonts w:ascii="Times New Roman" w:hAnsi="Times New Roman" w:cs="Times New Roman"/>
          <w:sz w:val="24"/>
          <w:szCs w:val="24"/>
        </w:rPr>
        <w:t>the</w:t>
      </w:r>
      <w:r w:rsidRPr="00ED7BE8">
        <w:rPr>
          <w:rFonts w:ascii="Times New Roman" w:hAnsi="Times New Roman" w:cs="Times New Roman"/>
          <w:sz w:val="24"/>
          <w:szCs w:val="24"/>
        </w:rPr>
        <w:t xml:space="preserve"> data reporting burden for the Title I, Part D program?</w:t>
      </w:r>
    </w:p>
    <w:p w:rsidR="007C6322" w:rsidRPr="00E43846" w:rsidP="007C6322" w14:paraId="12BE4603" w14:textId="792793B5">
      <w:pPr>
        <w:pStyle w:val="Heading5"/>
        <w:rPr>
          <w:rFonts w:ascii="Times New Roman" w:hAnsi="Times New Roman" w:cs="Times New Roman"/>
          <w:b/>
          <w:bCs/>
          <w:sz w:val="24"/>
          <w:szCs w:val="24"/>
        </w:rPr>
      </w:pPr>
      <w:r w:rsidRPr="00E43846">
        <w:rPr>
          <w:rFonts w:ascii="Times New Roman" w:hAnsi="Times New Roman" w:cs="Times New Roman"/>
          <w:b/>
          <w:bCs/>
          <w:sz w:val="24"/>
          <w:szCs w:val="24"/>
        </w:rPr>
        <w:t>Attachment C-1</w:t>
      </w:r>
      <w:r w:rsidRPr="00E43846" w:rsidR="00853809">
        <w:rPr>
          <w:rFonts w:ascii="Times New Roman" w:hAnsi="Times New Roman" w:cs="Times New Roman"/>
          <w:b/>
          <w:bCs/>
          <w:sz w:val="24"/>
          <w:szCs w:val="24"/>
        </w:rPr>
        <w:t xml:space="preserve"> Metadata</w:t>
      </w:r>
      <w:r w:rsidRPr="00E43846" w:rsidR="00E43846">
        <w:rPr>
          <w:rFonts w:ascii="Times New Roman" w:hAnsi="Times New Roman" w:cs="Times New Roman"/>
          <w:b/>
          <w:bCs/>
          <w:sz w:val="24"/>
          <w:szCs w:val="24"/>
        </w:rPr>
        <w:t xml:space="preserve"> </w:t>
      </w:r>
      <w:r w:rsidRPr="00E43846" w:rsidR="00E43846">
        <w:rPr>
          <w:rFonts w:ascii="Times New Roman" w:hAnsi="Times New Roman" w:cs="Times New Roman"/>
          <w:b/>
          <w:bCs/>
          <w:color w:val="FF0000"/>
          <w:sz w:val="24"/>
          <w:szCs w:val="24"/>
        </w:rPr>
        <w:t>(New60!)</w:t>
      </w:r>
    </w:p>
    <w:p w:rsidR="007C6322" w:rsidRPr="00ED7BE8" w:rsidP="007C6322" w14:paraId="2890AAAC" w14:textId="623C1B12">
      <w:pPr>
        <w:rPr>
          <w:rFonts w:ascii="Times New Roman" w:hAnsi="Times New Roman" w:cs="Times New Roman"/>
          <w:sz w:val="24"/>
          <w:szCs w:val="24"/>
        </w:rPr>
      </w:pPr>
      <w:r w:rsidRPr="00ED7BE8">
        <w:rPr>
          <w:rFonts w:ascii="Times New Roman" w:hAnsi="Times New Roman" w:cs="Times New Roman"/>
          <w:sz w:val="24"/>
          <w:szCs w:val="24"/>
        </w:rPr>
        <w:t xml:space="preserve">The questions </w:t>
      </w:r>
      <w:r w:rsidRPr="00ED7BE8" w:rsidR="00E66C0D">
        <w:rPr>
          <w:rFonts w:ascii="Times New Roman" w:hAnsi="Times New Roman" w:cs="Times New Roman"/>
          <w:sz w:val="24"/>
          <w:szCs w:val="24"/>
        </w:rPr>
        <w:t xml:space="preserve">below </w:t>
      </w:r>
      <w:r w:rsidRPr="00ED7BE8">
        <w:rPr>
          <w:rFonts w:ascii="Times New Roman" w:hAnsi="Times New Roman" w:cs="Times New Roman"/>
          <w:sz w:val="24"/>
          <w:szCs w:val="24"/>
        </w:rPr>
        <w:t>would be in a new metadata collection FS5027 Title I, Part D</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
        <w:gridCol w:w="663"/>
        <w:gridCol w:w="6698"/>
        <w:gridCol w:w="1135"/>
      </w:tblGrid>
      <w:tr w14:paraId="51B514A4" w14:textId="77777777" w:rsidTr="0083263E">
        <w:tblPrEx>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644" w:type="dxa"/>
            <w:shd w:val="clear" w:color="auto" w:fill="auto"/>
            <w:hideMark/>
          </w:tcPr>
          <w:p w:rsidR="007C6322" w:rsidRPr="00CA1015" w:rsidP="00A24B7F" w14:paraId="50F04A32" w14:textId="77777777">
            <w:pPr>
              <w:pStyle w:val="Tableheader"/>
              <w:rPr>
                <w:rFonts w:ascii="Times New Roman" w:hAnsi="Times New Roman" w:cs="Times New Roman"/>
              </w:rPr>
            </w:pPr>
            <w:r w:rsidRPr="00CA1015">
              <w:rPr>
                <w:rFonts w:ascii="Times New Roman" w:hAnsi="Times New Roman" w:cs="Times New Roman"/>
              </w:rPr>
              <w:t>ID</w:t>
            </w:r>
          </w:p>
        </w:tc>
        <w:tc>
          <w:tcPr>
            <w:tcW w:w="663" w:type="dxa"/>
            <w:shd w:val="clear" w:color="auto" w:fill="auto"/>
            <w:hideMark/>
          </w:tcPr>
          <w:p w:rsidR="007C6322" w:rsidRPr="00CA1015" w:rsidP="00A24B7F" w14:paraId="2D5B4578" w14:textId="77777777">
            <w:pPr>
              <w:pStyle w:val="Tableheader"/>
              <w:rPr>
                <w:rFonts w:ascii="Times New Roman" w:hAnsi="Times New Roman" w:cs="Times New Roman"/>
              </w:rPr>
            </w:pPr>
            <w:r w:rsidRPr="00CA1015">
              <w:rPr>
                <w:rFonts w:ascii="Times New Roman" w:hAnsi="Times New Roman" w:cs="Times New Roman"/>
              </w:rPr>
              <w:t xml:space="preserve">Row </w:t>
            </w:r>
          </w:p>
        </w:tc>
        <w:tc>
          <w:tcPr>
            <w:tcW w:w="6698" w:type="dxa"/>
            <w:shd w:val="clear" w:color="auto" w:fill="auto"/>
            <w:hideMark/>
          </w:tcPr>
          <w:p w:rsidR="007C6322" w:rsidRPr="00CA1015" w:rsidP="00A24B7F" w14:paraId="2184D640" w14:textId="77777777">
            <w:pPr>
              <w:pStyle w:val="Tableheader"/>
              <w:rPr>
                <w:rFonts w:ascii="Times New Roman" w:hAnsi="Times New Roman" w:cs="Times New Roman"/>
              </w:rPr>
            </w:pPr>
            <w:r w:rsidRPr="00CA1015">
              <w:rPr>
                <w:rFonts w:ascii="Times New Roman" w:hAnsi="Times New Roman" w:cs="Times New Roman"/>
              </w:rPr>
              <w:t>Question</w:t>
            </w:r>
          </w:p>
        </w:tc>
        <w:tc>
          <w:tcPr>
            <w:tcW w:w="1135" w:type="dxa"/>
            <w:shd w:val="clear" w:color="auto" w:fill="auto"/>
            <w:hideMark/>
          </w:tcPr>
          <w:p w:rsidR="007C6322" w:rsidRPr="00CA1015" w:rsidP="00A24B7F" w14:paraId="001C1DEF" w14:textId="77777777">
            <w:pPr>
              <w:pStyle w:val="Tableheader"/>
              <w:rPr>
                <w:rFonts w:ascii="Times New Roman" w:hAnsi="Times New Roman" w:cs="Times New Roman"/>
              </w:rPr>
            </w:pPr>
            <w:r w:rsidRPr="00CA1015">
              <w:rPr>
                <w:rFonts w:ascii="Times New Roman" w:hAnsi="Times New Roman" w:cs="Times New Roman"/>
              </w:rPr>
              <w:t>Format</w:t>
            </w:r>
          </w:p>
        </w:tc>
      </w:tr>
      <w:tr w14:paraId="1CE3FAC0" w14:textId="77777777" w:rsidTr="00CA1015">
        <w:tblPrEx>
          <w:tblW w:w="9140" w:type="dxa"/>
          <w:tblLook w:val="04A0"/>
        </w:tblPrEx>
        <w:trPr>
          <w:trHeight w:val="854"/>
        </w:trPr>
        <w:tc>
          <w:tcPr>
            <w:tcW w:w="644" w:type="dxa"/>
            <w:shd w:val="clear" w:color="auto" w:fill="auto"/>
            <w:hideMark/>
          </w:tcPr>
          <w:p w:rsidR="007C6322" w:rsidRPr="00CA1015" w:rsidP="002A7539" w14:paraId="2AE5C7F9" w14:textId="77777777">
            <w:pPr>
              <w:pStyle w:val="NoSpacing"/>
              <w:rPr>
                <w:rFonts w:ascii="Times New Roman" w:hAnsi="Times New Roman" w:cs="Times New Roman"/>
              </w:rPr>
            </w:pPr>
            <w:r w:rsidRPr="00CA1015">
              <w:rPr>
                <w:rFonts w:ascii="Times New Roman" w:hAnsi="Times New Roman" w:cs="Times New Roman"/>
              </w:rPr>
              <w:t>New</w:t>
            </w:r>
          </w:p>
        </w:tc>
        <w:tc>
          <w:tcPr>
            <w:tcW w:w="663" w:type="dxa"/>
            <w:shd w:val="clear" w:color="auto" w:fill="auto"/>
            <w:hideMark/>
          </w:tcPr>
          <w:p w:rsidR="007C6322" w:rsidRPr="00CA1015" w:rsidP="002A7539" w14:paraId="4C356F00" w14:textId="77777777">
            <w:pPr>
              <w:pStyle w:val="NoSpacing"/>
              <w:rPr>
                <w:rFonts w:ascii="Times New Roman" w:hAnsi="Times New Roman" w:cs="Times New Roman"/>
              </w:rPr>
            </w:pPr>
            <w:r w:rsidRPr="00CA1015">
              <w:rPr>
                <w:rFonts w:ascii="Times New Roman" w:hAnsi="Times New Roman" w:cs="Times New Roman"/>
              </w:rPr>
              <w:t>N1</w:t>
            </w:r>
          </w:p>
        </w:tc>
        <w:tc>
          <w:tcPr>
            <w:tcW w:w="6698" w:type="dxa"/>
            <w:shd w:val="clear" w:color="auto" w:fill="auto"/>
            <w:hideMark/>
          </w:tcPr>
          <w:p w:rsidR="007C6322" w:rsidRPr="00CA1015" w:rsidP="002A7539" w14:paraId="38F04125" w14:textId="25F1C01F">
            <w:pPr>
              <w:pStyle w:val="NoSpacing"/>
              <w:rPr>
                <w:rFonts w:ascii="Times New Roman" w:hAnsi="Times New Roman" w:cs="Times New Roman"/>
              </w:rPr>
            </w:pPr>
            <w:r w:rsidRPr="00CA1015">
              <w:rPr>
                <w:rFonts w:ascii="Times New Roman" w:hAnsi="Times New Roman" w:cs="Times New Roman"/>
              </w:rPr>
              <w:t>Does the SEA award subgrants to one of more State agencies that operate a program for neglected children and youth in an institution for neglected children and youth, or a community day program under Subpart 1?</w:t>
            </w:r>
          </w:p>
        </w:tc>
        <w:tc>
          <w:tcPr>
            <w:tcW w:w="1135" w:type="dxa"/>
            <w:shd w:val="clear" w:color="auto" w:fill="auto"/>
            <w:hideMark/>
          </w:tcPr>
          <w:p w:rsidR="007C6322" w:rsidRPr="00CA1015" w:rsidP="002A7539" w14:paraId="740002BA" w14:textId="77777777">
            <w:pPr>
              <w:pStyle w:val="NoSpacing"/>
              <w:rPr>
                <w:rFonts w:ascii="Times New Roman" w:hAnsi="Times New Roman" w:cs="Times New Roman"/>
              </w:rPr>
            </w:pPr>
            <w:r w:rsidRPr="00CA1015">
              <w:rPr>
                <w:rFonts w:ascii="Times New Roman" w:hAnsi="Times New Roman" w:cs="Times New Roman"/>
              </w:rPr>
              <w:t>Yes</w:t>
            </w:r>
          </w:p>
          <w:p w:rsidR="007C6322" w:rsidRPr="00CA1015" w:rsidP="002A7539" w14:paraId="3F75950D" w14:textId="77777777">
            <w:pPr>
              <w:pStyle w:val="NoSpacing"/>
              <w:rPr>
                <w:rFonts w:ascii="Times New Roman" w:hAnsi="Times New Roman" w:cs="Times New Roman"/>
              </w:rPr>
            </w:pPr>
            <w:r w:rsidRPr="00CA1015">
              <w:rPr>
                <w:rFonts w:ascii="Times New Roman" w:hAnsi="Times New Roman" w:cs="Times New Roman"/>
              </w:rPr>
              <w:t>No</w:t>
            </w:r>
          </w:p>
        </w:tc>
      </w:tr>
      <w:tr w14:paraId="7C7AA6C4" w14:textId="77777777" w:rsidTr="0083263E">
        <w:tblPrEx>
          <w:tblW w:w="9140" w:type="dxa"/>
          <w:tblLook w:val="04A0"/>
        </w:tblPrEx>
        <w:trPr>
          <w:trHeight w:val="292"/>
        </w:trPr>
        <w:tc>
          <w:tcPr>
            <w:tcW w:w="644" w:type="dxa"/>
            <w:shd w:val="clear" w:color="auto" w:fill="auto"/>
            <w:hideMark/>
          </w:tcPr>
          <w:p w:rsidR="007C6322" w:rsidRPr="00CA1015" w:rsidP="002A7539" w14:paraId="71176838" w14:textId="77777777">
            <w:pPr>
              <w:pStyle w:val="NoSpacing"/>
              <w:rPr>
                <w:rFonts w:ascii="Times New Roman" w:hAnsi="Times New Roman" w:cs="Times New Roman"/>
              </w:rPr>
            </w:pPr>
            <w:r w:rsidRPr="00CA1015">
              <w:rPr>
                <w:rFonts w:ascii="Times New Roman" w:hAnsi="Times New Roman" w:cs="Times New Roman"/>
              </w:rPr>
              <w:t>New</w:t>
            </w:r>
          </w:p>
        </w:tc>
        <w:tc>
          <w:tcPr>
            <w:tcW w:w="663" w:type="dxa"/>
            <w:shd w:val="clear" w:color="auto" w:fill="auto"/>
            <w:hideMark/>
          </w:tcPr>
          <w:p w:rsidR="007C6322" w:rsidRPr="00CA1015" w:rsidP="002A7539" w14:paraId="2A062FB2" w14:textId="77777777">
            <w:pPr>
              <w:pStyle w:val="NoSpacing"/>
              <w:rPr>
                <w:rFonts w:ascii="Times New Roman" w:hAnsi="Times New Roman" w:cs="Times New Roman"/>
              </w:rPr>
            </w:pPr>
            <w:r w:rsidRPr="00CA1015">
              <w:rPr>
                <w:rFonts w:ascii="Times New Roman" w:hAnsi="Times New Roman" w:cs="Times New Roman"/>
              </w:rPr>
              <w:t>N2</w:t>
            </w:r>
          </w:p>
        </w:tc>
        <w:tc>
          <w:tcPr>
            <w:tcW w:w="6698" w:type="dxa"/>
            <w:shd w:val="clear" w:color="auto" w:fill="auto"/>
            <w:hideMark/>
          </w:tcPr>
          <w:p w:rsidR="007C6322" w:rsidRPr="00CA1015" w:rsidP="002A7539" w14:paraId="4A60832D" w14:textId="0673352B">
            <w:pPr>
              <w:pStyle w:val="NoSpacing"/>
              <w:rPr>
                <w:rFonts w:ascii="Times New Roman" w:hAnsi="Times New Roman" w:cs="Times New Roman"/>
              </w:rPr>
            </w:pPr>
            <w:r w:rsidRPr="00CA1015">
              <w:rPr>
                <w:rFonts w:ascii="Times New Roman" w:hAnsi="Times New Roman" w:cs="Times New Roman"/>
              </w:rPr>
              <w:t>Does the SEA award subgrants to one or more State agencies that operate a program for delinquent children and you</w:t>
            </w:r>
            <w:r w:rsidRPr="00CA1015" w:rsidR="00BA372F">
              <w:rPr>
                <w:rFonts w:ascii="Times New Roman" w:hAnsi="Times New Roman" w:cs="Times New Roman"/>
              </w:rPr>
              <w:t>th</w:t>
            </w:r>
            <w:r w:rsidRPr="00CA1015">
              <w:rPr>
                <w:rFonts w:ascii="Times New Roman" w:hAnsi="Times New Roman" w:cs="Times New Roman"/>
              </w:rPr>
              <w:t xml:space="preserve"> in an institution for delinquent children and house, adult correctional institution, or a community day program under Subpart 1?</w:t>
            </w:r>
          </w:p>
        </w:tc>
        <w:tc>
          <w:tcPr>
            <w:tcW w:w="1135" w:type="dxa"/>
            <w:shd w:val="clear" w:color="auto" w:fill="auto"/>
            <w:hideMark/>
          </w:tcPr>
          <w:p w:rsidR="007C6322" w:rsidRPr="00CA1015" w:rsidP="002A7539" w14:paraId="73952212" w14:textId="77777777">
            <w:pPr>
              <w:pStyle w:val="NoSpacing"/>
              <w:rPr>
                <w:rFonts w:ascii="Times New Roman" w:hAnsi="Times New Roman" w:cs="Times New Roman"/>
              </w:rPr>
            </w:pPr>
            <w:r w:rsidRPr="00CA1015">
              <w:rPr>
                <w:rFonts w:ascii="Times New Roman" w:hAnsi="Times New Roman" w:cs="Times New Roman"/>
              </w:rPr>
              <w:t>Yes</w:t>
            </w:r>
          </w:p>
          <w:p w:rsidR="007C6322" w:rsidRPr="00CA1015" w:rsidP="002A7539" w14:paraId="3B490CBE" w14:textId="77777777">
            <w:pPr>
              <w:pStyle w:val="NoSpacing"/>
              <w:rPr>
                <w:rFonts w:ascii="Times New Roman" w:hAnsi="Times New Roman" w:cs="Times New Roman"/>
              </w:rPr>
            </w:pPr>
            <w:r w:rsidRPr="00CA1015">
              <w:rPr>
                <w:rFonts w:ascii="Times New Roman" w:hAnsi="Times New Roman" w:cs="Times New Roman"/>
              </w:rPr>
              <w:t>No</w:t>
            </w:r>
          </w:p>
        </w:tc>
      </w:tr>
      <w:tr w14:paraId="173349E3" w14:textId="77777777" w:rsidTr="0083263E">
        <w:tblPrEx>
          <w:tblW w:w="9140" w:type="dxa"/>
          <w:tblLook w:val="04A0"/>
        </w:tblPrEx>
        <w:trPr>
          <w:trHeight w:val="292"/>
        </w:trPr>
        <w:tc>
          <w:tcPr>
            <w:tcW w:w="644" w:type="dxa"/>
            <w:shd w:val="clear" w:color="auto" w:fill="auto"/>
          </w:tcPr>
          <w:p w:rsidR="007C6322" w:rsidRPr="00CA1015" w:rsidP="002A7539" w14:paraId="085CB3EE" w14:textId="77777777">
            <w:pPr>
              <w:pStyle w:val="NoSpacing"/>
              <w:rPr>
                <w:rFonts w:ascii="Times New Roman" w:hAnsi="Times New Roman" w:cs="Times New Roman"/>
              </w:rPr>
            </w:pPr>
            <w:r w:rsidRPr="00CA1015">
              <w:rPr>
                <w:rFonts w:ascii="Times New Roman" w:hAnsi="Times New Roman" w:cs="Times New Roman"/>
              </w:rPr>
              <w:t>New</w:t>
            </w:r>
          </w:p>
        </w:tc>
        <w:tc>
          <w:tcPr>
            <w:tcW w:w="663" w:type="dxa"/>
            <w:shd w:val="clear" w:color="auto" w:fill="auto"/>
          </w:tcPr>
          <w:p w:rsidR="007C6322" w:rsidRPr="00CA1015" w:rsidP="002A7539" w14:paraId="676F5559" w14:textId="77777777">
            <w:pPr>
              <w:pStyle w:val="NoSpacing"/>
              <w:rPr>
                <w:rFonts w:ascii="Times New Roman" w:hAnsi="Times New Roman" w:cs="Times New Roman"/>
              </w:rPr>
            </w:pPr>
            <w:r w:rsidRPr="00CA1015">
              <w:rPr>
                <w:rFonts w:ascii="Times New Roman" w:hAnsi="Times New Roman" w:cs="Times New Roman"/>
              </w:rPr>
              <w:t>N3</w:t>
            </w:r>
          </w:p>
        </w:tc>
        <w:tc>
          <w:tcPr>
            <w:tcW w:w="6698" w:type="dxa"/>
            <w:shd w:val="clear" w:color="auto" w:fill="auto"/>
          </w:tcPr>
          <w:p w:rsidR="007C6322" w:rsidRPr="00CA1015" w:rsidP="002A7539" w14:paraId="352A37C3" w14:textId="277C1991">
            <w:pPr>
              <w:pStyle w:val="NoSpacing"/>
              <w:rPr>
                <w:rFonts w:ascii="Times New Roman" w:hAnsi="Times New Roman" w:cs="Times New Roman"/>
              </w:rPr>
            </w:pPr>
            <w:r w:rsidRPr="00CA1015">
              <w:rPr>
                <w:rFonts w:ascii="Times New Roman" w:hAnsi="Times New Roman" w:cs="Times New Roman"/>
              </w:rPr>
              <w:t>Does the SEA award subgrants to one or more LEAs that operate a program for delinquent children and youth in a locally operated correctional facility under Subpart 2?</w:t>
            </w:r>
          </w:p>
        </w:tc>
        <w:tc>
          <w:tcPr>
            <w:tcW w:w="1135" w:type="dxa"/>
            <w:shd w:val="clear" w:color="auto" w:fill="auto"/>
          </w:tcPr>
          <w:p w:rsidR="007C6322" w:rsidRPr="00CA1015" w:rsidP="002A7539" w14:paraId="2FA9F40E" w14:textId="77777777">
            <w:pPr>
              <w:pStyle w:val="NoSpacing"/>
              <w:rPr>
                <w:rFonts w:ascii="Times New Roman" w:hAnsi="Times New Roman" w:cs="Times New Roman"/>
              </w:rPr>
            </w:pPr>
            <w:r w:rsidRPr="00CA1015">
              <w:rPr>
                <w:rFonts w:ascii="Times New Roman" w:hAnsi="Times New Roman" w:cs="Times New Roman"/>
              </w:rPr>
              <w:t>Yes</w:t>
            </w:r>
          </w:p>
          <w:p w:rsidR="007C6322" w:rsidRPr="00CA1015" w:rsidP="002A7539" w14:paraId="26048A1D" w14:textId="77777777">
            <w:pPr>
              <w:pStyle w:val="NoSpacing"/>
              <w:rPr>
                <w:rFonts w:ascii="Times New Roman" w:hAnsi="Times New Roman" w:cs="Times New Roman"/>
              </w:rPr>
            </w:pPr>
            <w:r w:rsidRPr="00CA1015">
              <w:rPr>
                <w:rFonts w:ascii="Times New Roman" w:hAnsi="Times New Roman" w:cs="Times New Roman"/>
              </w:rPr>
              <w:t>No</w:t>
            </w:r>
          </w:p>
        </w:tc>
      </w:tr>
      <w:tr w14:paraId="2AEB3000" w14:textId="77777777" w:rsidTr="0083263E">
        <w:tblPrEx>
          <w:tblW w:w="9140" w:type="dxa"/>
          <w:tblLook w:val="04A0"/>
        </w:tblPrEx>
        <w:trPr>
          <w:trHeight w:val="292"/>
        </w:trPr>
        <w:tc>
          <w:tcPr>
            <w:tcW w:w="644" w:type="dxa"/>
            <w:shd w:val="clear" w:color="auto" w:fill="auto"/>
          </w:tcPr>
          <w:p w:rsidR="007C6322" w:rsidRPr="00CA1015" w:rsidP="002A7539" w14:paraId="25A64AA8" w14:textId="77777777">
            <w:pPr>
              <w:pStyle w:val="NoSpacing"/>
              <w:rPr>
                <w:rFonts w:ascii="Times New Roman" w:hAnsi="Times New Roman" w:cs="Times New Roman"/>
              </w:rPr>
            </w:pPr>
            <w:r w:rsidRPr="00CA1015">
              <w:rPr>
                <w:rFonts w:ascii="Times New Roman" w:hAnsi="Times New Roman" w:cs="Times New Roman"/>
              </w:rPr>
              <w:t>New</w:t>
            </w:r>
          </w:p>
        </w:tc>
        <w:tc>
          <w:tcPr>
            <w:tcW w:w="663" w:type="dxa"/>
            <w:shd w:val="clear" w:color="auto" w:fill="auto"/>
          </w:tcPr>
          <w:p w:rsidR="007C6322" w:rsidRPr="00CA1015" w:rsidP="002A7539" w14:paraId="778AC38E" w14:textId="77777777">
            <w:pPr>
              <w:pStyle w:val="NoSpacing"/>
              <w:rPr>
                <w:rFonts w:ascii="Times New Roman" w:hAnsi="Times New Roman" w:cs="Times New Roman"/>
              </w:rPr>
            </w:pPr>
            <w:r w:rsidRPr="00CA1015">
              <w:rPr>
                <w:rFonts w:ascii="Times New Roman" w:hAnsi="Times New Roman" w:cs="Times New Roman"/>
              </w:rPr>
              <w:t>N4</w:t>
            </w:r>
          </w:p>
        </w:tc>
        <w:tc>
          <w:tcPr>
            <w:tcW w:w="6698" w:type="dxa"/>
            <w:shd w:val="clear" w:color="auto" w:fill="auto"/>
          </w:tcPr>
          <w:p w:rsidR="007C6322" w:rsidRPr="00CA1015" w:rsidP="002A7539" w14:paraId="217D0517" w14:textId="08FABDAA">
            <w:pPr>
              <w:pStyle w:val="NoSpacing"/>
              <w:rPr>
                <w:rFonts w:ascii="Times New Roman" w:hAnsi="Times New Roman" w:cs="Times New Roman"/>
              </w:rPr>
            </w:pPr>
            <w:r w:rsidRPr="00CA1015">
              <w:rPr>
                <w:rFonts w:ascii="Times New Roman" w:hAnsi="Times New Roman" w:cs="Times New Roman"/>
              </w:rPr>
              <w:t>Does the SEA award subgrants to one or more LEAs that operate a program for at-risk children and youth under Subpart 2?</w:t>
            </w:r>
            <w:r w:rsidRPr="00CA1015">
              <w:rPr>
                <w:rFonts w:ascii="Times New Roman" w:hAnsi="Times New Roman" w:cs="Times New Roman"/>
              </w:rPr>
              <w:tab/>
            </w:r>
          </w:p>
        </w:tc>
        <w:tc>
          <w:tcPr>
            <w:tcW w:w="1135" w:type="dxa"/>
            <w:shd w:val="clear" w:color="auto" w:fill="auto"/>
          </w:tcPr>
          <w:p w:rsidR="007C6322" w:rsidRPr="00CA1015" w:rsidP="002A7539" w14:paraId="5439096A" w14:textId="77777777">
            <w:pPr>
              <w:pStyle w:val="NoSpacing"/>
              <w:rPr>
                <w:rFonts w:ascii="Times New Roman" w:hAnsi="Times New Roman" w:cs="Times New Roman"/>
              </w:rPr>
            </w:pPr>
            <w:r w:rsidRPr="00CA1015">
              <w:rPr>
                <w:rFonts w:ascii="Times New Roman" w:hAnsi="Times New Roman" w:cs="Times New Roman"/>
              </w:rPr>
              <w:t>Yes</w:t>
            </w:r>
          </w:p>
          <w:p w:rsidR="007C6322" w:rsidRPr="00CA1015" w:rsidP="002A7539" w14:paraId="2B2AFAFB" w14:textId="77777777">
            <w:pPr>
              <w:pStyle w:val="NoSpacing"/>
              <w:rPr>
                <w:rFonts w:ascii="Times New Roman" w:hAnsi="Times New Roman" w:cs="Times New Roman"/>
              </w:rPr>
            </w:pPr>
            <w:r w:rsidRPr="00CA1015">
              <w:rPr>
                <w:rFonts w:ascii="Times New Roman" w:hAnsi="Times New Roman" w:cs="Times New Roman"/>
              </w:rPr>
              <w:t>No</w:t>
            </w:r>
          </w:p>
        </w:tc>
      </w:tr>
    </w:tbl>
    <w:p w:rsidR="007C6322" w:rsidRPr="00280CE1" w:rsidP="00F72E91" w14:paraId="7673927E" w14:textId="25B51E58">
      <w:pPr>
        <w:pStyle w:val="Heading2"/>
        <w:ind w:left="540" w:hanging="540"/>
        <w:rPr>
          <w:rFonts w:ascii="Times New Roman" w:hAnsi="Times New Roman" w:cs="Times New Roman"/>
          <w:b/>
          <w:bCs/>
          <w:lang w:bidi="en-US"/>
        </w:rPr>
      </w:pPr>
      <w:bookmarkStart w:id="77" w:name="_Toc182397057"/>
      <w:r w:rsidRPr="00280CE1">
        <w:rPr>
          <w:rFonts w:ascii="Times New Roman" w:hAnsi="Times New Roman" w:cs="Times New Roman"/>
          <w:b/>
          <w:bCs/>
          <w:lang w:bidi="en-US"/>
        </w:rPr>
        <w:t xml:space="preserve">IDEA Part B – </w:t>
      </w:r>
      <w:r w:rsidR="004E6449">
        <w:rPr>
          <w:rFonts w:ascii="Times New Roman" w:hAnsi="Times New Roman" w:cs="Times New Roman"/>
          <w:b/>
          <w:bCs/>
          <w:lang w:bidi="en-US"/>
        </w:rPr>
        <w:t>e</w:t>
      </w:r>
      <w:r w:rsidRPr="00280CE1">
        <w:rPr>
          <w:rFonts w:ascii="Times New Roman" w:hAnsi="Times New Roman" w:cs="Times New Roman"/>
          <w:b/>
          <w:bCs/>
          <w:lang w:bidi="en-US"/>
        </w:rPr>
        <w:t>xpand questions from age groups to age</w:t>
      </w:r>
      <w:bookmarkEnd w:id="77"/>
    </w:p>
    <w:p w:rsidR="007C6322" w:rsidRPr="00ED7BE8" w:rsidP="007C6322" w14:paraId="4AC7D772" w14:textId="4BBF9A5B">
      <w:pPr>
        <w:rPr>
          <w:rFonts w:ascii="Times New Roman" w:hAnsi="Times New Roman" w:cs="Times New Roman"/>
          <w:sz w:val="24"/>
          <w:szCs w:val="24"/>
        </w:rPr>
      </w:pPr>
      <w:r w:rsidRPr="00ED7BE8">
        <w:rPr>
          <w:rFonts w:ascii="Times New Roman" w:hAnsi="Times New Roman" w:cs="Times New Roman"/>
          <w:sz w:val="24"/>
          <w:szCs w:val="24"/>
        </w:rPr>
        <w:t xml:space="preserve">States current report use of disability categories and educational environments by age ranges. </w:t>
      </w:r>
      <w:r w:rsidRPr="00ED7BE8" w:rsidR="001D6D48">
        <w:rPr>
          <w:rFonts w:ascii="Times New Roman" w:hAnsi="Times New Roman" w:cs="Times New Roman"/>
          <w:sz w:val="24"/>
          <w:szCs w:val="24"/>
        </w:rPr>
        <w:t xml:space="preserve">Some </w:t>
      </w:r>
      <w:r w:rsidRPr="00ED7BE8" w:rsidR="00CE6D60">
        <w:rPr>
          <w:rFonts w:ascii="Times New Roman" w:hAnsi="Times New Roman" w:cs="Times New Roman"/>
          <w:sz w:val="24"/>
          <w:szCs w:val="24"/>
        </w:rPr>
        <w:t>data have</w:t>
      </w:r>
      <w:r w:rsidRPr="00ED7BE8">
        <w:rPr>
          <w:rFonts w:ascii="Times New Roman" w:hAnsi="Times New Roman" w:cs="Times New Roman"/>
          <w:sz w:val="24"/>
          <w:szCs w:val="24"/>
        </w:rPr>
        <w:t xml:space="preserve"> been erroneously flagged as having data quality concerns</w:t>
      </w:r>
      <w:r w:rsidRPr="00ED7BE8">
        <w:rPr>
          <w:rFonts w:ascii="Times New Roman" w:hAnsi="Times New Roman" w:cs="Times New Roman"/>
          <w:sz w:val="24"/>
          <w:szCs w:val="24"/>
        </w:rPr>
        <w:t xml:space="preserve"> because the state had differences in the use of a disability category or environment within the age range</w:t>
      </w:r>
      <w:r w:rsidRPr="00ED7BE8">
        <w:rPr>
          <w:rFonts w:ascii="Times New Roman" w:hAnsi="Times New Roman" w:cs="Times New Roman"/>
          <w:sz w:val="24"/>
          <w:szCs w:val="24"/>
        </w:rPr>
        <w:t xml:space="preserve">. </w:t>
      </w:r>
    </w:p>
    <w:p w:rsidR="00715998" w:rsidRPr="00ED7BE8" w:rsidP="007C6322" w14:paraId="4E335D7A" w14:textId="331CFA23">
      <w:pPr>
        <w:rPr>
          <w:rFonts w:ascii="Times New Roman" w:hAnsi="Times New Roman" w:cs="Times New Roman"/>
          <w:sz w:val="24"/>
          <w:szCs w:val="24"/>
        </w:rPr>
      </w:pPr>
      <w:r w:rsidRPr="00ED7BE8">
        <w:rPr>
          <w:rFonts w:ascii="Times New Roman" w:hAnsi="Times New Roman" w:cs="Times New Roman"/>
          <w:sz w:val="24"/>
          <w:szCs w:val="24"/>
        </w:rPr>
        <w:t>The Department is proposing expanding the questions about state use of disability categories and educational environments from age ranges to ages.</w:t>
      </w:r>
    </w:p>
    <w:p w:rsidR="007C6322" w:rsidRPr="002D042F" w:rsidP="007C6322" w14:paraId="6FA10B00" w14:textId="77777777">
      <w:pPr>
        <w:pStyle w:val="Heading5"/>
        <w:rPr>
          <w:rFonts w:ascii="Times New Roman" w:hAnsi="Times New Roman" w:eastAsiaTheme="minorHAnsi" w:cs="Times New Roman"/>
          <w:b/>
          <w:bCs/>
          <w:sz w:val="24"/>
          <w:szCs w:val="24"/>
        </w:rPr>
      </w:pPr>
      <w:r w:rsidRPr="002D042F">
        <w:rPr>
          <w:rFonts w:ascii="Times New Roman" w:hAnsi="Times New Roman" w:cs="Times New Roman"/>
          <w:b/>
          <w:bCs/>
          <w:sz w:val="24"/>
          <w:szCs w:val="24"/>
        </w:rPr>
        <w:t>Questions</w:t>
      </w:r>
    </w:p>
    <w:p w:rsidR="007C6322" w:rsidRPr="00ED7BE8" w:rsidP="00581934" w14:paraId="102FEFFF" w14:textId="14183C18">
      <w:pPr>
        <w:pStyle w:val="ListParagraph"/>
        <w:numPr>
          <w:ilvl w:val="0"/>
          <w:numId w:val="15"/>
        </w:numPr>
        <w:rPr>
          <w:rFonts w:ascii="Times New Roman" w:hAnsi="Times New Roman" w:cs="Times New Roman"/>
          <w:sz w:val="24"/>
          <w:szCs w:val="24"/>
        </w:rPr>
      </w:pPr>
      <w:r w:rsidRPr="00ED7BE8">
        <w:rPr>
          <w:rFonts w:ascii="Times New Roman" w:hAnsi="Times New Roman" w:cs="Times New Roman"/>
          <w:sz w:val="24"/>
          <w:szCs w:val="24"/>
        </w:rPr>
        <w:t>What</w:t>
      </w:r>
      <w:r w:rsidRPr="00ED7BE8">
        <w:rPr>
          <w:rFonts w:ascii="Times New Roman" w:hAnsi="Times New Roman" w:cs="Times New Roman"/>
          <w:sz w:val="24"/>
          <w:szCs w:val="24"/>
        </w:rPr>
        <w:t xml:space="preserve"> challenges </w:t>
      </w:r>
      <w:r w:rsidRPr="00ED7BE8">
        <w:rPr>
          <w:rFonts w:ascii="Times New Roman" w:hAnsi="Times New Roman" w:cs="Times New Roman"/>
          <w:sz w:val="24"/>
          <w:szCs w:val="24"/>
        </w:rPr>
        <w:t xml:space="preserve">does the state anticipate in </w:t>
      </w:r>
      <w:r w:rsidRPr="00ED7BE8">
        <w:rPr>
          <w:rFonts w:ascii="Times New Roman" w:hAnsi="Times New Roman" w:cs="Times New Roman"/>
          <w:sz w:val="24"/>
          <w:szCs w:val="24"/>
        </w:rPr>
        <w:t>reporting</w:t>
      </w:r>
      <w:r w:rsidRPr="00ED7BE8" w:rsidR="000C3F80">
        <w:rPr>
          <w:rFonts w:ascii="Times New Roman" w:hAnsi="Times New Roman" w:cs="Times New Roman"/>
          <w:sz w:val="24"/>
          <w:szCs w:val="24"/>
        </w:rPr>
        <w:t xml:space="preserve"> this information?</w:t>
      </w:r>
      <w:r w:rsidRPr="00ED7BE8">
        <w:rPr>
          <w:rFonts w:ascii="Times New Roman" w:hAnsi="Times New Roman" w:cs="Times New Roman"/>
          <w:sz w:val="24"/>
          <w:szCs w:val="24"/>
        </w:rPr>
        <w:t xml:space="preserve"> </w:t>
      </w:r>
    </w:p>
    <w:p w:rsidR="007C6322" w:rsidRPr="00ED7BE8" w:rsidP="007C6322" w14:paraId="74E358E5" w14:textId="77777777">
      <w:pPr>
        <w:pStyle w:val="ListParagraph"/>
        <w:rPr>
          <w:rFonts w:ascii="Times New Roman" w:hAnsi="Times New Roman" w:cs="Times New Roman"/>
          <w:sz w:val="24"/>
          <w:szCs w:val="24"/>
        </w:rPr>
      </w:pPr>
      <w:r w:rsidRPr="00ED7BE8">
        <w:rPr>
          <w:rFonts w:ascii="Times New Roman" w:hAnsi="Times New Roman" w:cs="Times New Roman"/>
          <w:sz w:val="24"/>
          <w:szCs w:val="24"/>
        </w:rPr>
        <w:t>What steps can be taken to address these challenges?</w:t>
      </w:r>
    </w:p>
    <w:p w:rsidR="007C6322" w:rsidRPr="002D042F" w:rsidP="007C6322" w14:paraId="50D63E74" w14:textId="1C920AFB">
      <w:pPr>
        <w:pStyle w:val="Heading5"/>
        <w:rPr>
          <w:rFonts w:ascii="Times New Roman" w:hAnsi="Times New Roman" w:cs="Times New Roman"/>
          <w:b/>
          <w:bCs/>
          <w:sz w:val="24"/>
          <w:szCs w:val="24"/>
        </w:rPr>
      </w:pPr>
      <w:r w:rsidRPr="002D042F">
        <w:rPr>
          <w:rFonts w:ascii="Times New Roman" w:hAnsi="Times New Roman" w:cs="Times New Roman"/>
          <w:b/>
          <w:bCs/>
          <w:sz w:val="24"/>
          <w:szCs w:val="24"/>
        </w:rPr>
        <w:t>Attachment C-1</w:t>
      </w:r>
      <w:r w:rsidRPr="002D042F" w:rsidR="00853809">
        <w:rPr>
          <w:rFonts w:ascii="Times New Roman" w:hAnsi="Times New Roman" w:cs="Times New Roman"/>
          <w:b/>
          <w:bCs/>
          <w:sz w:val="24"/>
          <w:szCs w:val="24"/>
        </w:rPr>
        <w:t xml:space="preserve"> Metadata</w:t>
      </w:r>
      <w:r w:rsidRPr="002D042F" w:rsidR="002D042F">
        <w:rPr>
          <w:rFonts w:ascii="Times New Roman" w:hAnsi="Times New Roman" w:cs="Times New Roman"/>
          <w:b/>
          <w:bCs/>
          <w:sz w:val="24"/>
          <w:szCs w:val="24"/>
        </w:rPr>
        <w:t xml:space="preserve"> </w:t>
      </w:r>
      <w:r w:rsidRPr="002D042F" w:rsidR="002D042F">
        <w:rPr>
          <w:rFonts w:ascii="Times New Roman" w:hAnsi="Times New Roman" w:cs="Times New Roman"/>
          <w:b/>
          <w:bCs/>
          <w:color w:val="FF0000"/>
          <w:sz w:val="24"/>
          <w:szCs w:val="24"/>
        </w:rPr>
        <w:t>(Revised60!)</w:t>
      </w:r>
    </w:p>
    <w:p w:rsidR="007C6322" w:rsidRPr="00ED7BE8" w:rsidP="007C6322" w14:paraId="4626CC52" w14:textId="3AA4B35E">
      <w:pPr>
        <w:rPr>
          <w:rFonts w:ascii="Times New Roman" w:hAnsi="Times New Roman" w:cs="Times New Roman"/>
          <w:sz w:val="24"/>
          <w:szCs w:val="24"/>
        </w:rPr>
      </w:pPr>
      <w:r w:rsidRPr="00ED7BE8">
        <w:rPr>
          <w:rFonts w:ascii="Times New Roman" w:hAnsi="Times New Roman" w:cs="Times New Roman"/>
          <w:sz w:val="24"/>
          <w:szCs w:val="24"/>
        </w:rPr>
        <w:t>For disability categories in FS5002 IDEA Part B Child Count Metadata</w:t>
      </w:r>
      <w:r w:rsidRPr="00ED7BE8" w:rsidR="00E66C0D">
        <w:rPr>
          <w:rFonts w:ascii="Times New Roman" w:hAnsi="Times New Roman" w:cs="Times New Roman"/>
          <w:sz w:val="24"/>
          <w:szCs w:val="24"/>
        </w:rPr>
        <w:t>, the question would be:</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683"/>
        <w:gridCol w:w="3671"/>
        <w:gridCol w:w="4687"/>
      </w:tblGrid>
      <w:tr w14:paraId="606BEF77" w14:textId="77777777" w:rsidTr="003A3600">
        <w:tblPrEx>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blHeader/>
        </w:trPr>
        <w:tc>
          <w:tcPr>
            <w:tcW w:w="696" w:type="dxa"/>
            <w:shd w:val="clear" w:color="auto" w:fill="auto"/>
          </w:tcPr>
          <w:p w:rsidR="007C6322" w:rsidRPr="00CA1015" w:rsidP="00A24B7F" w14:paraId="59793A02" w14:textId="77777777">
            <w:pPr>
              <w:pStyle w:val="Tableheader"/>
              <w:rPr>
                <w:rFonts w:ascii="Times New Roman" w:hAnsi="Times New Roman" w:cs="Times New Roman"/>
              </w:rPr>
            </w:pPr>
            <w:r w:rsidRPr="00CA1015">
              <w:rPr>
                <w:rFonts w:ascii="Times New Roman" w:hAnsi="Times New Roman" w:cs="Times New Roman"/>
              </w:rPr>
              <w:t>ID</w:t>
            </w:r>
          </w:p>
        </w:tc>
        <w:tc>
          <w:tcPr>
            <w:tcW w:w="683" w:type="dxa"/>
            <w:shd w:val="clear" w:color="auto" w:fill="auto"/>
          </w:tcPr>
          <w:p w:rsidR="007C6322" w:rsidRPr="00CA1015" w:rsidP="00A24B7F" w14:paraId="1AB33EDD" w14:textId="77777777">
            <w:pPr>
              <w:pStyle w:val="Tableheader"/>
              <w:rPr>
                <w:rFonts w:ascii="Times New Roman" w:hAnsi="Times New Roman" w:cs="Times New Roman"/>
              </w:rPr>
            </w:pPr>
            <w:r w:rsidRPr="00CA1015">
              <w:rPr>
                <w:rFonts w:ascii="Times New Roman" w:hAnsi="Times New Roman" w:cs="Times New Roman"/>
              </w:rPr>
              <w:t xml:space="preserve">Row </w:t>
            </w:r>
          </w:p>
        </w:tc>
        <w:tc>
          <w:tcPr>
            <w:tcW w:w="3671" w:type="dxa"/>
            <w:shd w:val="clear" w:color="auto" w:fill="auto"/>
          </w:tcPr>
          <w:p w:rsidR="007C6322" w:rsidRPr="00CA1015" w:rsidP="00A24B7F" w14:paraId="697F597B" w14:textId="77777777">
            <w:pPr>
              <w:pStyle w:val="Tableheader"/>
              <w:rPr>
                <w:rFonts w:ascii="Times New Roman" w:hAnsi="Times New Roman" w:cs="Times New Roman"/>
              </w:rPr>
            </w:pPr>
            <w:r w:rsidRPr="00CA1015">
              <w:rPr>
                <w:rFonts w:ascii="Times New Roman" w:hAnsi="Times New Roman" w:cs="Times New Roman"/>
              </w:rPr>
              <w:t>Question</w:t>
            </w:r>
          </w:p>
        </w:tc>
        <w:tc>
          <w:tcPr>
            <w:tcW w:w="4687" w:type="dxa"/>
            <w:shd w:val="clear" w:color="auto" w:fill="auto"/>
          </w:tcPr>
          <w:p w:rsidR="007C6322" w:rsidRPr="00CA1015" w:rsidP="00A24B7F" w14:paraId="5598C289" w14:textId="77777777">
            <w:pPr>
              <w:pStyle w:val="Tableheader"/>
              <w:rPr>
                <w:rFonts w:ascii="Times New Roman" w:hAnsi="Times New Roman" w:cs="Times New Roman"/>
              </w:rPr>
            </w:pPr>
            <w:r w:rsidRPr="00CA1015">
              <w:rPr>
                <w:rFonts w:ascii="Times New Roman" w:hAnsi="Times New Roman" w:cs="Times New Roman"/>
              </w:rPr>
              <w:t>Format</w:t>
            </w:r>
          </w:p>
        </w:tc>
      </w:tr>
      <w:tr w14:paraId="73C2DC49" w14:textId="77777777" w:rsidTr="003A3600">
        <w:tblPrEx>
          <w:tblW w:w="9737" w:type="dxa"/>
          <w:tblLook w:val="04A0"/>
        </w:tblPrEx>
        <w:trPr>
          <w:trHeight w:val="583"/>
        </w:trPr>
        <w:tc>
          <w:tcPr>
            <w:tcW w:w="696" w:type="dxa"/>
            <w:shd w:val="clear" w:color="auto" w:fill="auto"/>
            <w:hideMark/>
          </w:tcPr>
          <w:p w:rsidR="007C6322" w:rsidRPr="00CA1015" w:rsidP="002A7539" w14:paraId="27CE7F13" w14:textId="77777777">
            <w:pPr>
              <w:pStyle w:val="Tableheader"/>
              <w:rPr>
                <w:rFonts w:ascii="Times New Roman" w:hAnsi="Times New Roman" w:cs="Times New Roman"/>
                <w:b w:val="0"/>
                <w:bCs/>
              </w:rPr>
            </w:pPr>
            <w:r w:rsidRPr="00CA1015">
              <w:rPr>
                <w:rFonts w:ascii="Times New Roman" w:hAnsi="Times New Roman" w:cs="Times New Roman"/>
                <w:b w:val="0"/>
                <w:bCs/>
              </w:rPr>
              <w:t>5011</w:t>
            </w:r>
          </w:p>
        </w:tc>
        <w:tc>
          <w:tcPr>
            <w:tcW w:w="683" w:type="dxa"/>
            <w:shd w:val="clear" w:color="auto" w:fill="auto"/>
            <w:hideMark/>
          </w:tcPr>
          <w:p w:rsidR="007C6322" w:rsidRPr="00CA1015" w:rsidP="002A7539" w14:paraId="37EDC362" w14:textId="77777777">
            <w:pPr>
              <w:pStyle w:val="Tableheader"/>
              <w:rPr>
                <w:rFonts w:ascii="Times New Roman" w:hAnsi="Times New Roman" w:cs="Times New Roman"/>
                <w:b w:val="0"/>
                <w:bCs/>
              </w:rPr>
            </w:pPr>
            <w:r w:rsidRPr="00CA1015">
              <w:rPr>
                <w:rFonts w:ascii="Times New Roman" w:hAnsi="Times New Roman" w:cs="Times New Roman"/>
                <w:b w:val="0"/>
                <w:bCs/>
              </w:rPr>
              <w:t>1</w:t>
            </w:r>
          </w:p>
        </w:tc>
        <w:tc>
          <w:tcPr>
            <w:tcW w:w="3671" w:type="dxa"/>
            <w:shd w:val="clear" w:color="auto" w:fill="auto"/>
            <w:hideMark/>
          </w:tcPr>
          <w:p w:rsidR="007C6322" w:rsidRPr="00CA1015" w:rsidP="002A7539" w14:paraId="376D6B62" w14:textId="63D61B43">
            <w:pPr>
              <w:pStyle w:val="Tableheader"/>
              <w:rPr>
                <w:rFonts w:ascii="Times New Roman" w:hAnsi="Times New Roman" w:cs="Times New Roman"/>
                <w:b w:val="0"/>
                <w:bCs/>
              </w:rPr>
            </w:pPr>
            <w:r w:rsidRPr="00CA1015">
              <w:rPr>
                <w:rFonts w:ascii="Times New Roman" w:hAnsi="Times New Roman" w:cs="Times New Roman"/>
                <w:b w:val="0"/>
                <w:bCs/>
              </w:rPr>
              <w:t>Which disability categories are used by the state?</w:t>
            </w:r>
          </w:p>
          <w:p w:rsidR="007C6322" w:rsidRPr="00CA1015" w:rsidP="002A7539" w14:paraId="7BBD4DD6" w14:textId="77777777">
            <w:pPr>
              <w:pStyle w:val="Tableheader"/>
              <w:rPr>
                <w:rFonts w:ascii="Times New Roman" w:hAnsi="Times New Roman" w:cs="Times New Roman"/>
                <w:b w:val="0"/>
                <w:bCs/>
              </w:rPr>
            </w:pPr>
          </w:p>
        </w:tc>
        <w:tc>
          <w:tcPr>
            <w:tcW w:w="4687" w:type="dxa"/>
            <w:shd w:val="clear" w:color="auto" w:fill="auto"/>
            <w:hideMark/>
          </w:tcPr>
          <w:p w:rsidR="007C6322" w:rsidRPr="00CA1015" w:rsidP="00280CE1" w14:paraId="286016A3" w14:textId="77777777">
            <w:pPr>
              <w:pStyle w:val="Tableheader"/>
              <w:numPr>
                <w:ilvl w:val="0"/>
                <w:numId w:val="49"/>
              </w:numPr>
              <w:rPr>
                <w:rFonts w:ascii="Times New Roman" w:hAnsi="Times New Roman" w:cs="Times New Roman"/>
                <w:b w:val="0"/>
                <w:bCs/>
              </w:rPr>
            </w:pPr>
            <w:r w:rsidRPr="00CA1015">
              <w:rPr>
                <w:rFonts w:ascii="Times New Roman" w:hAnsi="Times New Roman" w:cs="Times New Roman"/>
                <w:b w:val="0"/>
                <w:bCs/>
              </w:rPr>
              <w:t>Used</w:t>
            </w:r>
          </w:p>
          <w:p w:rsidR="007C6322" w:rsidRPr="00CA1015" w:rsidP="00280CE1" w14:paraId="0951237D" w14:textId="77777777">
            <w:pPr>
              <w:pStyle w:val="Tableheader"/>
              <w:numPr>
                <w:ilvl w:val="0"/>
                <w:numId w:val="49"/>
              </w:numPr>
              <w:rPr>
                <w:rFonts w:ascii="Times New Roman" w:hAnsi="Times New Roman" w:cs="Times New Roman"/>
                <w:b w:val="0"/>
                <w:bCs/>
              </w:rPr>
            </w:pPr>
            <w:r w:rsidRPr="00CA1015">
              <w:rPr>
                <w:rFonts w:ascii="Times New Roman" w:hAnsi="Times New Roman" w:cs="Times New Roman"/>
                <w:b w:val="0"/>
                <w:bCs/>
              </w:rPr>
              <w:t xml:space="preserve">Not used </w:t>
            </w:r>
          </w:p>
          <w:p w:rsidR="007C6322" w:rsidRPr="00CA1015" w:rsidP="002A7539" w14:paraId="08CB35B3" w14:textId="77777777">
            <w:pPr>
              <w:pStyle w:val="Tableheader"/>
              <w:rPr>
                <w:rFonts w:ascii="Times New Roman" w:hAnsi="Times New Roman" w:cs="Times New Roman"/>
                <w:b w:val="0"/>
                <w:bCs/>
              </w:rPr>
            </w:pPr>
            <w:r w:rsidRPr="00CA1015">
              <w:rPr>
                <w:rFonts w:ascii="Times New Roman" w:hAnsi="Times New Roman" w:cs="Times New Roman"/>
                <w:b w:val="0"/>
                <w:bCs/>
              </w:rPr>
              <w:t xml:space="preserve">For each Disability Category </w:t>
            </w:r>
          </w:p>
          <w:p w:rsidR="007C6322" w:rsidRPr="00CA1015" w:rsidP="00280CE1" w14:paraId="76D7CBD9"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Autism</w:t>
            </w:r>
          </w:p>
          <w:p w:rsidR="007C6322" w:rsidRPr="00CA1015" w:rsidP="00280CE1" w14:paraId="4FB42A09"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Deaf-blindness</w:t>
            </w:r>
          </w:p>
          <w:p w:rsidR="007C6322" w:rsidRPr="00CA1015" w:rsidP="00280CE1" w14:paraId="4DBD6BD1"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Development delay</w:t>
            </w:r>
          </w:p>
          <w:p w:rsidR="007C6322" w:rsidRPr="00CA1015" w:rsidP="00280CE1" w14:paraId="76DE14E1"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Emotional disturbance</w:t>
            </w:r>
          </w:p>
          <w:p w:rsidR="007C6322" w:rsidRPr="00CA1015" w:rsidP="00280CE1" w14:paraId="40D3E16B"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Hearing impairment</w:t>
            </w:r>
          </w:p>
          <w:p w:rsidR="007C6322" w:rsidRPr="00CA1015" w:rsidP="00280CE1" w14:paraId="1B7B8C15"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Intellectual disability</w:t>
            </w:r>
          </w:p>
          <w:p w:rsidR="007C6322" w:rsidRPr="00CA1015" w:rsidP="00280CE1" w14:paraId="6DB9BCAC"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Multiple disabilities</w:t>
            </w:r>
          </w:p>
          <w:p w:rsidR="007C6322" w:rsidRPr="00CA1015" w:rsidP="00280CE1" w14:paraId="0987F16C"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Orthopedic impairment</w:t>
            </w:r>
          </w:p>
          <w:p w:rsidR="007C6322" w:rsidRPr="00CA1015" w:rsidP="00280CE1" w14:paraId="3F45751B"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Specific learning disability</w:t>
            </w:r>
          </w:p>
          <w:p w:rsidR="007C6322" w:rsidRPr="00CA1015" w:rsidP="00280CE1" w14:paraId="66AA617A"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Speech or language impairment</w:t>
            </w:r>
          </w:p>
          <w:p w:rsidR="007C6322" w:rsidRPr="00CA1015" w:rsidP="00280CE1" w14:paraId="316A68E7"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Traumatic brain injury</w:t>
            </w:r>
          </w:p>
          <w:p w:rsidR="007C6322" w:rsidRPr="00CA1015" w:rsidP="00280CE1" w14:paraId="5A4728C1"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Visual impairment</w:t>
            </w:r>
          </w:p>
          <w:p w:rsidR="007C6322" w:rsidRPr="00CA1015" w:rsidP="00280CE1" w14:paraId="76F34ED9" w14:textId="77777777">
            <w:pPr>
              <w:pStyle w:val="Tableheader"/>
              <w:numPr>
                <w:ilvl w:val="0"/>
                <w:numId w:val="50"/>
              </w:numPr>
              <w:rPr>
                <w:rFonts w:ascii="Times New Roman" w:hAnsi="Times New Roman" w:cs="Times New Roman"/>
                <w:b w:val="0"/>
                <w:bCs/>
              </w:rPr>
            </w:pPr>
            <w:r w:rsidRPr="00CA1015">
              <w:rPr>
                <w:rFonts w:ascii="Times New Roman" w:hAnsi="Times New Roman" w:cs="Times New Roman"/>
                <w:b w:val="0"/>
                <w:bCs/>
              </w:rPr>
              <w:t>Other health impairment</w:t>
            </w:r>
          </w:p>
          <w:p w:rsidR="007C6322" w:rsidRPr="00CA1015" w:rsidP="002A7539" w14:paraId="6F24D9C2" w14:textId="77777777">
            <w:pPr>
              <w:pStyle w:val="Tableheader"/>
              <w:rPr>
                <w:rFonts w:ascii="Times New Roman" w:hAnsi="Times New Roman" w:cs="Times New Roman"/>
                <w:b w:val="0"/>
                <w:bCs/>
              </w:rPr>
            </w:pPr>
            <w:r w:rsidRPr="00CA1015">
              <w:rPr>
                <w:rFonts w:ascii="Times New Roman" w:hAnsi="Times New Roman" w:cs="Times New Roman"/>
                <w:b w:val="0"/>
                <w:bCs/>
              </w:rPr>
              <w:t>For each age from Age 3 through Age 21 (with Age 5 as both in Kindergarten and not in Kindergarten)</w:t>
            </w:r>
          </w:p>
        </w:tc>
      </w:tr>
    </w:tbl>
    <w:p w:rsidR="007C6322" w:rsidRPr="00ED7BE8" w:rsidP="00174973" w14:paraId="1589E39E" w14:textId="23CEE023">
      <w:pPr>
        <w:spacing w:before="120"/>
        <w:rPr>
          <w:rFonts w:ascii="Times New Roman" w:hAnsi="Times New Roman" w:cs="Times New Roman"/>
          <w:sz w:val="24"/>
          <w:szCs w:val="24"/>
        </w:rPr>
      </w:pPr>
      <w:r w:rsidRPr="00ED7BE8">
        <w:rPr>
          <w:rFonts w:ascii="Times New Roman" w:hAnsi="Times New Roman" w:cs="Times New Roman"/>
          <w:sz w:val="24"/>
          <w:szCs w:val="24"/>
        </w:rPr>
        <w:t>For educational environments school age in FS5003 IDEA Part B Environments – School Age</w:t>
      </w:r>
      <w:r w:rsidRPr="00ED7BE8" w:rsidR="00E66C0D">
        <w:rPr>
          <w:rFonts w:ascii="Times New Roman" w:hAnsi="Times New Roman" w:cs="Times New Roman"/>
          <w:sz w:val="24"/>
          <w:szCs w:val="24"/>
        </w:rPr>
        <w:t>, the question would be: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632"/>
        <w:gridCol w:w="2576"/>
        <w:gridCol w:w="5394"/>
      </w:tblGrid>
      <w:tr w14:paraId="1636EAE9" w14:textId="77777777" w:rsidTr="0083263E">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663" w:type="dxa"/>
            <w:shd w:val="clear" w:color="auto" w:fill="auto"/>
            <w:hideMark/>
          </w:tcPr>
          <w:p w:rsidR="007C6322" w:rsidRPr="00CA1015" w:rsidP="002A7539" w14:paraId="65EDEB0E" w14:textId="77777777">
            <w:pPr>
              <w:pStyle w:val="NoSpacing"/>
              <w:rPr>
                <w:rFonts w:ascii="Times New Roman" w:hAnsi="Times New Roman" w:cs="Times New Roman"/>
              </w:rPr>
            </w:pPr>
            <w:r w:rsidRPr="00CA1015">
              <w:rPr>
                <w:rFonts w:ascii="Times New Roman" w:hAnsi="Times New Roman" w:cs="Times New Roman"/>
              </w:rPr>
              <w:t>ID</w:t>
            </w:r>
          </w:p>
        </w:tc>
        <w:tc>
          <w:tcPr>
            <w:tcW w:w="623" w:type="dxa"/>
            <w:shd w:val="clear" w:color="auto" w:fill="auto"/>
            <w:hideMark/>
          </w:tcPr>
          <w:p w:rsidR="007C6322" w:rsidRPr="00CA1015" w:rsidP="002A7539" w14:paraId="735F5CF0" w14:textId="77777777">
            <w:pPr>
              <w:pStyle w:val="NoSpacing"/>
              <w:rPr>
                <w:rFonts w:ascii="Times New Roman" w:hAnsi="Times New Roman" w:cs="Times New Roman"/>
              </w:rPr>
            </w:pPr>
            <w:r w:rsidRPr="00CA1015">
              <w:rPr>
                <w:rFonts w:ascii="Times New Roman" w:hAnsi="Times New Roman" w:cs="Times New Roman"/>
              </w:rPr>
              <w:t xml:space="preserve">Row </w:t>
            </w:r>
          </w:p>
        </w:tc>
        <w:tc>
          <w:tcPr>
            <w:tcW w:w="2579" w:type="dxa"/>
            <w:shd w:val="clear" w:color="auto" w:fill="auto"/>
            <w:hideMark/>
          </w:tcPr>
          <w:p w:rsidR="007C6322" w:rsidRPr="00CA1015" w:rsidP="002A7539" w14:paraId="2C7D4FC3" w14:textId="77777777">
            <w:pPr>
              <w:pStyle w:val="NoSpacing"/>
              <w:rPr>
                <w:rFonts w:ascii="Times New Roman" w:hAnsi="Times New Roman" w:cs="Times New Roman"/>
              </w:rPr>
            </w:pPr>
            <w:r w:rsidRPr="00CA1015">
              <w:rPr>
                <w:rFonts w:ascii="Times New Roman" w:hAnsi="Times New Roman" w:cs="Times New Roman"/>
              </w:rPr>
              <w:t>Question</w:t>
            </w:r>
          </w:p>
        </w:tc>
        <w:tc>
          <w:tcPr>
            <w:tcW w:w="5400" w:type="dxa"/>
            <w:shd w:val="clear" w:color="auto" w:fill="auto"/>
            <w:hideMark/>
          </w:tcPr>
          <w:p w:rsidR="007C6322" w:rsidRPr="00CA1015" w:rsidP="002A7539" w14:paraId="5E69A6F5" w14:textId="77777777">
            <w:pPr>
              <w:pStyle w:val="NoSpacing"/>
              <w:rPr>
                <w:rFonts w:ascii="Times New Roman" w:hAnsi="Times New Roman" w:cs="Times New Roman"/>
              </w:rPr>
            </w:pPr>
            <w:r w:rsidRPr="00CA1015">
              <w:rPr>
                <w:rFonts w:ascii="Times New Roman" w:hAnsi="Times New Roman" w:cs="Times New Roman"/>
              </w:rPr>
              <w:t>Format</w:t>
            </w:r>
          </w:p>
        </w:tc>
      </w:tr>
      <w:tr w14:paraId="70E4352B" w14:textId="77777777" w:rsidTr="0083263E">
        <w:tblPrEx>
          <w:tblW w:w="9265" w:type="dxa"/>
          <w:tblLook w:val="04A0"/>
        </w:tblPrEx>
        <w:trPr>
          <w:trHeight w:val="583"/>
        </w:trPr>
        <w:tc>
          <w:tcPr>
            <w:tcW w:w="663" w:type="dxa"/>
            <w:shd w:val="clear" w:color="auto" w:fill="auto"/>
            <w:hideMark/>
          </w:tcPr>
          <w:p w:rsidR="007C6322" w:rsidRPr="00CA1015" w:rsidP="002A7539" w14:paraId="53DEA151" w14:textId="77777777">
            <w:pPr>
              <w:pStyle w:val="NoSpacing"/>
              <w:rPr>
                <w:rFonts w:ascii="Times New Roman" w:hAnsi="Times New Roman" w:cs="Times New Roman"/>
              </w:rPr>
            </w:pPr>
            <w:r w:rsidRPr="00CA1015">
              <w:rPr>
                <w:rFonts w:ascii="Times New Roman" w:hAnsi="Times New Roman" w:cs="Times New Roman"/>
              </w:rPr>
              <w:t>5013</w:t>
            </w:r>
          </w:p>
        </w:tc>
        <w:tc>
          <w:tcPr>
            <w:tcW w:w="623" w:type="dxa"/>
            <w:shd w:val="clear" w:color="auto" w:fill="auto"/>
            <w:hideMark/>
          </w:tcPr>
          <w:p w:rsidR="007C6322" w:rsidRPr="00CA1015" w:rsidP="002A7539" w14:paraId="1EDF94DE" w14:textId="77777777">
            <w:pPr>
              <w:pStyle w:val="NoSpacing"/>
              <w:rPr>
                <w:rFonts w:ascii="Times New Roman" w:hAnsi="Times New Roman" w:cs="Times New Roman"/>
              </w:rPr>
            </w:pPr>
            <w:r w:rsidRPr="00CA1015">
              <w:rPr>
                <w:rFonts w:ascii="Times New Roman" w:hAnsi="Times New Roman" w:cs="Times New Roman"/>
              </w:rPr>
              <w:t>1</w:t>
            </w:r>
          </w:p>
        </w:tc>
        <w:tc>
          <w:tcPr>
            <w:tcW w:w="2579" w:type="dxa"/>
            <w:shd w:val="clear" w:color="auto" w:fill="auto"/>
            <w:hideMark/>
          </w:tcPr>
          <w:p w:rsidR="007C6322" w:rsidRPr="00CA1015" w:rsidP="002A7539" w14:paraId="025EC678" w14:textId="4A4A260E">
            <w:pPr>
              <w:pStyle w:val="NoSpacing"/>
              <w:rPr>
                <w:rFonts w:ascii="Times New Roman" w:hAnsi="Times New Roman" w:cs="Times New Roman"/>
              </w:rPr>
            </w:pPr>
            <w:r w:rsidRPr="00CA1015">
              <w:rPr>
                <w:rFonts w:ascii="Times New Roman" w:hAnsi="Times New Roman" w:cs="Times New Roman"/>
              </w:rPr>
              <w:t>Which educational environments are allowable for school age children?</w:t>
            </w:r>
          </w:p>
          <w:p w:rsidR="007C6322" w:rsidRPr="00CA1015" w:rsidP="002A7539" w14:paraId="08F09774" w14:textId="77777777">
            <w:pPr>
              <w:pStyle w:val="NoSpacing"/>
              <w:rPr>
                <w:rFonts w:ascii="Times New Roman" w:hAnsi="Times New Roman" w:cs="Times New Roman"/>
              </w:rPr>
            </w:pPr>
          </w:p>
        </w:tc>
        <w:tc>
          <w:tcPr>
            <w:tcW w:w="5400" w:type="dxa"/>
            <w:shd w:val="clear" w:color="auto" w:fill="auto"/>
            <w:hideMark/>
          </w:tcPr>
          <w:p w:rsidR="007C6322" w:rsidRPr="00CA1015" w:rsidP="00280CE1" w14:paraId="10EEF6EA" w14:textId="77777777">
            <w:pPr>
              <w:pStyle w:val="NoSpacing"/>
              <w:numPr>
                <w:ilvl w:val="0"/>
                <w:numId w:val="51"/>
              </w:numPr>
              <w:rPr>
                <w:rFonts w:ascii="Times New Roman" w:hAnsi="Times New Roman" w:cs="Times New Roman"/>
              </w:rPr>
            </w:pPr>
            <w:r w:rsidRPr="00CA1015">
              <w:rPr>
                <w:rFonts w:ascii="Times New Roman" w:hAnsi="Times New Roman" w:cs="Times New Roman"/>
              </w:rPr>
              <w:t>Allowed</w:t>
            </w:r>
          </w:p>
          <w:p w:rsidR="007C6322" w:rsidRPr="00CA1015" w:rsidP="00280CE1" w14:paraId="3A833B34" w14:textId="77777777">
            <w:pPr>
              <w:pStyle w:val="NoSpacing"/>
              <w:numPr>
                <w:ilvl w:val="0"/>
                <w:numId w:val="51"/>
              </w:numPr>
              <w:rPr>
                <w:rFonts w:ascii="Times New Roman" w:hAnsi="Times New Roman" w:cs="Times New Roman"/>
              </w:rPr>
            </w:pPr>
            <w:r w:rsidRPr="00CA1015">
              <w:rPr>
                <w:rFonts w:ascii="Times New Roman" w:hAnsi="Times New Roman" w:cs="Times New Roman"/>
              </w:rPr>
              <w:t>Not Allowed</w:t>
            </w:r>
          </w:p>
          <w:p w:rsidR="007C6322" w:rsidRPr="00CA1015" w:rsidP="002A7539" w14:paraId="5782FA11" w14:textId="77777777">
            <w:pPr>
              <w:pStyle w:val="NoSpacing"/>
              <w:rPr>
                <w:rFonts w:ascii="Times New Roman" w:hAnsi="Times New Roman" w:cs="Times New Roman"/>
              </w:rPr>
            </w:pPr>
            <w:r w:rsidRPr="00CA1015">
              <w:rPr>
                <w:rFonts w:ascii="Times New Roman" w:hAnsi="Times New Roman" w:cs="Times New Roman"/>
              </w:rPr>
              <w:t xml:space="preserve">For each Educational Environment </w:t>
            </w:r>
          </w:p>
          <w:p w:rsidR="007C6322" w:rsidRPr="00CA1015" w:rsidP="00280CE1" w14:paraId="56C03AF0" w14:textId="77777777">
            <w:pPr>
              <w:pStyle w:val="NoSpacing"/>
              <w:numPr>
                <w:ilvl w:val="0"/>
                <w:numId w:val="52"/>
              </w:numPr>
              <w:rPr>
                <w:rFonts w:ascii="Times New Roman" w:hAnsi="Times New Roman" w:cs="Times New Roman"/>
              </w:rPr>
            </w:pPr>
            <w:r w:rsidRPr="00CA1015">
              <w:rPr>
                <w:rFonts w:ascii="Times New Roman" w:hAnsi="Times New Roman" w:cs="Times New Roman"/>
              </w:rPr>
              <w:t>Inside regular class 80% or more of the day</w:t>
            </w:r>
          </w:p>
          <w:p w:rsidR="007C6322" w:rsidRPr="00CA1015" w:rsidP="00280CE1" w14:paraId="27A1DE15" w14:textId="77777777">
            <w:pPr>
              <w:pStyle w:val="NoSpacing"/>
              <w:numPr>
                <w:ilvl w:val="0"/>
                <w:numId w:val="52"/>
              </w:numPr>
              <w:rPr>
                <w:rFonts w:ascii="Times New Roman" w:hAnsi="Times New Roman" w:cs="Times New Roman"/>
              </w:rPr>
            </w:pPr>
            <w:r w:rsidRPr="00CA1015">
              <w:rPr>
                <w:rFonts w:ascii="Times New Roman" w:hAnsi="Times New Roman" w:cs="Times New Roman"/>
              </w:rPr>
              <w:t>Inside regular class 40% through 79% of the day</w:t>
            </w:r>
          </w:p>
          <w:p w:rsidR="007C6322" w:rsidRPr="00CA1015" w:rsidP="00280CE1" w14:paraId="07D19DC1" w14:textId="77777777">
            <w:pPr>
              <w:pStyle w:val="NoSpacing"/>
              <w:numPr>
                <w:ilvl w:val="0"/>
                <w:numId w:val="52"/>
              </w:numPr>
              <w:rPr>
                <w:rFonts w:ascii="Times New Roman" w:hAnsi="Times New Roman" w:cs="Times New Roman"/>
              </w:rPr>
            </w:pPr>
            <w:r w:rsidRPr="00CA1015">
              <w:rPr>
                <w:rFonts w:ascii="Times New Roman" w:hAnsi="Times New Roman" w:cs="Times New Roman"/>
              </w:rPr>
              <w:t>Inside regular class less than 40% of the day</w:t>
            </w:r>
          </w:p>
          <w:p w:rsidR="007C6322" w:rsidRPr="00CA1015" w:rsidP="00280CE1" w14:paraId="0F9DAB97" w14:textId="77777777">
            <w:pPr>
              <w:pStyle w:val="NoSpacing"/>
              <w:numPr>
                <w:ilvl w:val="0"/>
                <w:numId w:val="52"/>
              </w:numPr>
              <w:rPr>
                <w:rFonts w:ascii="Times New Roman" w:hAnsi="Times New Roman" w:cs="Times New Roman"/>
              </w:rPr>
            </w:pPr>
            <w:r w:rsidRPr="00CA1015">
              <w:rPr>
                <w:rFonts w:ascii="Times New Roman" w:hAnsi="Times New Roman" w:cs="Times New Roman"/>
              </w:rPr>
              <w:t>Separate School</w:t>
            </w:r>
          </w:p>
          <w:p w:rsidR="007C6322" w:rsidRPr="00CA1015" w:rsidP="00280CE1" w14:paraId="2ECC755B" w14:textId="77777777">
            <w:pPr>
              <w:pStyle w:val="NoSpacing"/>
              <w:numPr>
                <w:ilvl w:val="0"/>
                <w:numId w:val="52"/>
              </w:numPr>
              <w:rPr>
                <w:rFonts w:ascii="Times New Roman" w:hAnsi="Times New Roman" w:cs="Times New Roman"/>
              </w:rPr>
            </w:pPr>
            <w:r w:rsidRPr="00CA1015">
              <w:rPr>
                <w:rFonts w:ascii="Times New Roman" w:hAnsi="Times New Roman" w:cs="Times New Roman"/>
              </w:rPr>
              <w:t>Residential Facility</w:t>
            </w:r>
          </w:p>
          <w:p w:rsidR="007C6322" w:rsidRPr="00CA1015" w:rsidP="00280CE1" w14:paraId="74BEF20E" w14:textId="77777777">
            <w:pPr>
              <w:pStyle w:val="NoSpacing"/>
              <w:numPr>
                <w:ilvl w:val="0"/>
                <w:numId w:val="52"/>
              </w:numPr>
              <w:rPr>
                <w:rFonts w:ascii="Times New Roman" w:hAnsi="Times New Roman" w:cs="Times New Roman"/>
              </w:rPr>
            </w:pPr>
            <w:r w:rsidRPr="00CA1015">
              <w:rPr>
                <w:rFonts w:ascii="Times New Roman" w:hAnsi="Times New Roman" w:cs="Times New Roman"/>
              </w:rPr>
              <w:t>Homebound/Hospital</w:t>
            </w:r>
          </w:p>
          <w:p w:rsidR="007C6322" w:rsidRPr="00CA1015" w:rsidP="00280CE1" w14:paraId="5C5906A9" w14:textId="77777777">
            <w:pPr>
              <w:pStyle w:val="NoSpacing"/>
              <w:numPr>
                <w:ilvl w:val="0"/>
                <w:numId w:val="52"/>
              </w:numPr>
              <w:rPr>
                <w:rFonts w:ascii="Times New Roman" w:hAnsi="Times New Roman" w:cs="Times New Roman"/>
              </w:rPr>
            </w:pPr>
            <w:r w:rsidRPr="00CA1015">
              <w:rPr>
                <w:rFonts w:ascii="Times New Roman" w:hAnsi="Times New Roman" w:cs="Times New Roman"/>
              </w:rPr>
              <w:t>Correctional Facilities</w:t>
            </w:r>
          </w:p>
          <w:p w:rsidR="007C6322" w:rsidRPr="00CA1015" w:rsidP="00280CE1" w14:paraId="5E6159BC" w14:textId="77777777">
            <w:pPr>
              <w:pStyle w:val="NoSpacing"/>
              <w:numPr>
                <w:ilvl w:val="0"/>
                <w:numId w:val="52"/>
              </w:numPr>
              <w:rPr>
                <w:rFonts w:ascii="Times New Roman" w:hAnsi="Times New Roman" w:cs="Times New Roman"/>
              </w:rPr>
            </w:pPr>
            <w:r w:rsidRPr="00CA1015">
              <w:rPr>
                <w:rFonts w:ascii="Times New Roman" w:hAnsi="Times New Roman" w:cs="Times New Roman"/>
              </w:rPr>
              <w:t>Parentally placed in private schools</w:t>
            </w:r>
          </w:p>
          <w:p w:rsidR="007C6322" w:rsidRPr="00CA1015" w:rsidP="002A7539" w14:paraId="57BC610E" w14:textId="77777777">
            <w:pPr>
              <w:pStyle w:val="NoSpacing"/>
              <w:rPr>
                <w:rFonts w:ascii="Times New Roman" w:hAnsi="Times New Roman" w:cs="Times New Roman"/>
              </w:rPr>
            </w:pPr>
            <w:r w:rsidRPr="00CA1015">
              <w:rPr>
                <w:rFonts w:ascii="Times New Roman" w:hAnsi="Times New Roman" w:cs="Times New Roman"/>
              </w:rPr>
              <w:t>For each Age from Age 5 (Kindergarten) through Age 21</w:t>
            </w:r>
          </w:p>
        </w:tc>
      </w:tr>
    </w:tbl>
    <w:p w:rsidR="007C6322" w:rsidRPr="00ED7BE8" w:rsidP="00174973" w14:paraId="7DD89FB7" w14:textId="501D5A0F">
      <w:pPr>
        <w:spacing w:before="120"/>
        <w:rPr>
          <w:rFonts w:ascii="Times New Roman" w:hAnsi="Times New Roman" w:cs="Times New Roman"/>
          <w:sz w:val="24"/>
          <w:szCs w:val="24"/>
        </w:rPr>
      </w:pPr>
      <w:r w:rsidRPr="00ED7BE8">
        <w:rPr>
          <w:rFonts w:ascii="Times New Roman" w:hAnsi="Times New Roman" w:cs="Times New Roman"/>
          <w:sz w:val="24"/>
          <w:szCs w:val="24"/>
        </w:rPr>
        <w:t>For educational environments early childhood in FS5004 IDEA Part B Environments – Early Childhood</w:t>
      </w:r>
      <w:r w:rsidRPr="00ED7BE8" w:rsidR="00E66C0D">
        <w:rPr>
          <w:rFonts w:ascii="Times New Roman" w:hAnsi="Times New Roman" w:cs="Times New Roman"/>
          <w:sz w:val="24"/>
          <w:szCs w:val="24"/>
        </w:rPr>
        <w:t>, the question would be:</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632"/>
        <w:gridCol w:w="2620"/>
        <w:gridCol w:w="5508"/>
      </w:tblGrid>
      <w:tr w14:paraId="746C8B4B" w14:textId="77777777" w:rsidTr="005A76A7">
        <w:tblPrEx>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703" w:type="dxa"/>
            <w:shd w:val="clear" w:color="auto" w:fill="auto"/>
            <w:hideMark/>
          </w:tcPr>
          <w:p w:rsidR="007C6322" w:rsidRPr="00CA1015" w:rsidP="002A7539" w14:paraId="7A741B4D" w14:textId="77777777">
            <w:pPr>
              <w:pStyle w:val="NoSpacing"/>
              <w:rPr>
                <w:rFonts w:ascii="Times New Roman" w:hAnsi="Times New Roman" w:cs="Times New Roman"/>
              </w:rPr>
            </w:pPr>
            <w:r w:rsidRPr="00CA1015">
              <w:rPr>
                <w:rFonts w:ascii="Times New Roman" w:hAnsi="Times New Roman" w:cs="Times New Roman"/>
              </w:rPr>
              <w:t>ID</w:t>
            </w:r>
          </w:p>
        </w:tc>
        <w:tc>
          <w:tcPr>
            <w:tcW w:w="632" w:type="dxa"/>
            <w:shd w:val="clear" w:color="auto" w:fill="auto"/>
            <w:hideMark/>
          </w:tcPr>
          <w:p w:rsidR="007C6322" w:rsidRPr="00CA1015" w:rsidP="002A7539" w14:paraId="5348417F" w14:textId="77777777">
            <w:pPr>
              <w:pStyle w:val="NoSpacing"/>
              <w:rPr>
                <w:rFonts w:ascii="Times New Roman" w:hAnsi="Times New Roman" w:cs="Times New Roman"/>
              </w:rPr>
            </w:pPr>
            <w:r w:rsidRPr="00CA1015">
              <w:rPr>
                <w:rFonts w:ascii="Times New Roman" w:hAnsi="Times New Roman" w:cs="Times New Roman"/>
              </w:rPr>
              <w:t xml:space="preserve">Row </w:t>
            </w:r>
          </w:p>
        </w:tc>
        <w:tc>
          <w:tcPr>
            <w:tcW w:w="2620" w:type="dxa"/>
            <w:shd w:val="clear" w:color="auto" w:fill="auto"/>
            <w:hideMark/>
          </w:tcPr>
          <w:p w:rsidR="007C6322" w:rsidRPr="00CA1015" w:rsidP="002A7539" w14:paraId="16058DF7" w14:textId="77777777">
            <w:pPr>
              <w:pStyle w:val="NoSpacing"/>
              <w:rPr>
                <w:rFonts w:ascii="Times New Roman" w:hAnsi="Times New Roman" w:cs="Times New Roman"/>
              </w:rPr>
            </w:pPr>
            <w:r w:rsidRPr="00CA1015">
              <w:rPr>
                <w:rFonts w:ascii="Times New Roman" w:hAnsi="Times New Roman" w:cs="Times New Roman"/>
              </w:rPr>
              <w:t>Question</w:t>
            </w:r>
          </w:p>
        </w:tc>
        <w:tc>
          <w:tcPr>
            <w:tcW w:w="5508" w:type="dxa"/>
            <w:shd w:val="clear" w:color="auto" w:fill="auto"/>
            <w:hideMark/>
          </w:tcPr>
          <w:p w:rsidR="007C6322" w:rsidRPr="00CA1015" w:rsidP="002A7539" w14:paraId="6E23F4A0" w14:textId="77777777">
            <w:pPr>
              <w:pStyle w:val="NoSpacing"/>
              <w:rPr>
                <w:rFonts w:ascii="Times New Roman" w:hAnsi="Times New Roman" w:cs="Times New Roman"/>
              </w:rPr>
            </w:pPr>
            <w:r w:rsidRPr="00CA1015">
              <w:rPr>
                <w:rFonts w:ascii="Times New Roman" w:hAnsi="Times New Roman" w:cs="Times New Roman"/>
              </w:rPr>
              <w:t>Format</w:t>
            </w:r>
          </w:p>
        </w:tc>
      </w:tr>
      <w:tr w14:paraId="51CD9C2C" w14:textId="77777777" w:rsidTr="005A76A7">
        <w:tblPrEx>
          <w:tblW w:w="9463" w:type="dxa"/>
          <w:tblLook w:val="04A0"/>
        </w:tblPrEx>
        <w:trPr>
          <w:trHeight w:val="583"/>
        </w:trPr>
        <w:tc>
          <w:tcPr>
            <w:tcW w:w="703" w:type="dxa"/>
            <w:shd w:val="clear" w:color="auto" w:fill="auto"/>
            <w:hideMark/>
          </w:tcPr>
          <w:p w:rsidR="007C6322" w:rsidRPr="00CA1015" w:rsidP="002A7539" w14:paraId="0328AF1D" w14:textId="77777777">
            <w:pPr>
              <w:pStyle w:val="NoSpacing"/>
              <w:rPr>
                <w:rFonts w:ascii="Times New Roman" w:hAnsi="Times New Roman" w:cs="Times New Roman"/>
              </w:rPr>
            </w:pPr>
            <w:r w:rsidRPr="00CA1015">
              <w:rPr>
                <w:rFonts w:ascii="Times New Roman" w:hAnsi="Times New Roman" w:cs="Times New Roman"/>
              </w:rPr>
              <w:t>5014</w:t>
            </w:r>
          </w:p>
        </w:tc>
        <w:tc>
          <w:tcPr>
            <w:tcW w:w="632" w:type="dxa"/>
            <w:shd w:val="clear" w:color="auto" w:fill="auto"/>
            <w:hideMark/>
          </w:tcPr>
          <w:p w:rsidR="007C6322" w:rsidRPr="00CA1015" w:rsidP="002A7539" w14:paraId="4AD2B08B" w14:textId="77777777">
            <w:pPr>
              <w:pStyle w:val="NoSpacing"/>
              <w:rPr>
                <w:rFonts w:ascii="Times New Roman" w:hAnsi="Times New Roman" w:cs="Times New Roman"/>
              </w:rPr>
            </w:pPr>
            <w:r w:rsidRPr="00CA1015">
              <w:rPr>
                <w:rFonts w:ascii="Times New Roman" w:hAnsi="Times New Roman" w:cs="Times New Roman"/>
              </w:rPr>
              <w:t>1</w:t>
            </w:r>
          </w:p>
        </w:tc>
        <w:tc>
          <w:tcPr>
            <w:tcW w:w="2620" w:type="dxa"/>
            <w:shd w:val="clear" w:color="auto" w:fill="auto"/>
            <w:hideMark/>
          </w:tcPr>
          <w:p w:rsidR="007C6322" w:rsidRPr="00CA1015" w:rsidP="002A7539" w14:paraId="0FCBA981" w14:textId="24D5F7DC">
            <w:pPr>
              <w:pStyle w:val="NoSpacing"/>
              <w:rPr>
                <w:rFonts w:ascii="Times New Roman" w:hAnsi="Times New Roman" w:cs="Times New Roman"/>
              </w:rPr>
            </w:pPr>
            <w:r w:rsidRPr="00CA1015">
              <w:rPr>
                <w:rFonts w:ascii="Times New Roman" w:hAnsi="Times New Roman" w:cs="Times New Roman"/>
              </w:rPr>
              <w:t>Which educational environments are allowable for early childhood?</w:t>
            </w:r>
          </w:p>
          <w:p w:rsidR="007C6322" w:rsidRPr="00CA1015" w:rsidP="002A7539" w14:paraId="13327EA7" w14:textId="77777777">
            <w:pPr>
              <w:pStyle w:val="NoSpacing"/>
              <w:rPr>
                <w:rFonts w:ascii="Times New Roman" w:hAnsi="Times New Roman" w:cs="Times New Roman"/>
              </w:rPr>
            </w:pPr>
          </w:p>
        </w:tc>
        <w:tc>
          <w:tcPr>
            <w:tcW w:w="5508" w:type="dxa"/>
            <w:shd w:val="clear" w:color="auto" w:fill="auto"/>
            <w:hideMark/>
          </w:tcPr>
          <w:p w:rsidR="007C6322" w:rsidRPr="00CA1015" w:rsidP="00280CE1" w14:paraId="13317668" w14:textId="77777777">
            <w:pPr>
              <w:pStyle w:val="NoSpacing"/>
              <w:numPr>
                <w:ilvl w:val="0"/>
                <w:numId w:val="53"/>
              </w:numPr>
              <w:rPr>
                <w:rFonts w:ascii="Times New Roman" w:hAnsi="Times New Roman" w:cs="Times New Roman"/>
              </w:rPr>
            </w:pPr>
            <w:r w:rsidRPr="00CA1015">
              <w:rPr>
                <w:rFonts w:ascii="Times New Roman" w:hAnsi="Times New Roman" w:cs="Times New Roman"/>
              </w:rPr>
              <w:t>Allowed</w:t>
            </w:r>
          </w:p>
          <w:p w:rsidR="007C6322" w:rsidRPr="00CA1015" w:rsidP="00280CE1" w14:paraId="6B982DEC" w14:textId="77777777">
            <w:pPr>
              <w:pStyle w:val="NoSpacing"/>
              <w:numPr>
                <w:ilvl w:val="0"/>
                <w:numId w:val="53"/>
              </w:numPr>
              <w:rPr>
                <w:rFonts w:ascii="Times New Roman" w:hAnsi="Times New Roman" w:cs="Times New Roman"/>
              </w:rPr>
            </w:pPr>
            <w:r w:rsidRPr="00CA1015">
              <w:rPr>
                <w:rFonts w:ascii="Times New Roman" w:hAnsi="Times New Roman" w:cs="Times New Roman"/>
              </w:rPr>
              <w:t>Not allowed</w:t>
            </w:r>
          </w:p>
          <w:p w:rsidR="007C6322" w:rsidRPr="00CA1015" w:rsidP="002A7539" w14:paraId="4826B523" w14:textId="77777777">
            <w:pPr>
              <w:pStyle w:val="NoSpacing"/>
              <w:rPr>
                <w:rFonts w:ascii="Times New Roman" w:hAnsi="Times New Roman" w:cs="Times New Roman"/>
              </w:rPr>
            </w:pPr>
            <w:r w:rsidRPr="00CA1015">
              <w:rPr>
                <w:rFonts w:ascii="Times New Roman" w:hAnsi="Times New Roman" w:cs="Times New Roman"/>
              </w:rPr>
              <w:t xml:space="preserve">For each Educational Environment </w:t>
            </w:r>
          </w:p>
          <w:p w:rsidR="007C6322" w:rsidRPr="00CA1015" w:rsidP="00280CE1" w14:paraId="0FFFEA0B" w14:textId="77777777">
            <w:pPr>
              <w:pStyle w:val="NoSpacing"/>
              <w:numPr>
                <w:ilvl w:val="0"/>
                <w:numId w:val="54"/>
              </w:numPr>
              <w:rPr>
                <w:rFonts w:ascii="Times New Roman" w:hAnsi="Times New Roman" w:cs="Times New Roman"/>
              </w:rPr>
            </w:pPr>
            <w:r w:rsidRPr="00CA1015">
              <w:rPr>
                <w:rFonts w:ascii="Times New Roman" w:hAnsi="Times New Roman" w:cs="Times New Roman"/>
              </w:rPr>
              <w:t>Services in Regular Early Childhood Program (at least 10 hours)</w:t>
            </w:r>
          </w:p>
          <w:p w:rsidR="007C6322" w:rsidRPr="00CA1015" w:rsidP="00280CE1" w14:paraId="67C251CE" w14:textId="77777777">
            <w:pPr>
              <w:pStyle w:val="NoSpacing"/>
              <w:numPr>
                <w:ilvl w:val="0"/>
                <w:numId w:val="54"/>
              </w:numPr>
              <w:rPr>
                <w:rFonts w:ascii="Times New Roman" w:hAnsi="Times New Roman" w:cs="Times New Roman"/>
              </w:rPr>
            </w:pPr>
            <w:r w:rsidRPr="00CA1015">
              <w:rPr>
                <w:rFonts w:ascii="Times New Roman" w:hAnsi="Times New Roman" w:cs="Times New Roman"/>
              </w:rPr>
              <w:t>Other Location Regular Early Childhood Program (at least 10 hours)</w:t>
            </w:r>
          </w:p>
          <w:p w:rsidR="007C6322" w:rsidRPr="00CA1015" w:rsidP="00280CE1" w14:paraId="24C93350" w14:textId="77777777">
            <w:pPr>
              <w:pStyle w:val="NoSpacing"/>
              <w:numPr>
                <w:ilvl w:val="0"/>
                <w:numId w:val="54"/>
              </w:numPr>
              <w:rPr>
                <w:rFonts w:ascii="Times New Roman" w:hAnsi="Times New Roman" w:cs="Times New Roman"/>
              </w:rPr>
            </w:pPr>
            <w:r w:rsidRPr="00CA1015">
              <w:rPr>
                <w:rFonts w:ascii="Times New Roman" w:hAnsi="Times New Roman" w:cs="Times New Roman"/>
              </w:rPr>
              <w:t>Services in Regular Early Childhood Program (less than 10 hours)</w:t>
            </w:r>
          </w:p>
          <w:p w:rsidR="007C6322" w:rsidRPr="00CA1015" w:rsidP="00280CE1" w14:paraId="55C257FB" w14:textId="77777777">
            <w:pPr>
              <w:pStyle w:val="NoSpacing"/>
              <w:numPr>
                <w:ilvl w:val="0"/>
                <w:numId w:val="54"/>
              </w:numPr>
              <w:rPr>
                <w:rFonts w:ascii="Times New Roman" w:hAnsi="Times New Roman" w:cs="Times New Roman"/>
              </w:rPr>
            </w:pPr>
            <w:r w:rsidRPr="00CA1015">
              <w:rPr>
                <w:rFonts w:ascii="Times New Roman" w:hAnsi="Times New Roman" w:cs="Times New Roman"/>
              </w:rPr>
              <w:t>Other Location Regular Early Childhood Program (less than 10 hours)</w:t>
            </w:r>
          </w:p>
          <w:p w:rsidR="007C6322" w:rsidRPr="00CA1015" w:rsidP="00280CE1" w14:paraId="1BB622CF" w14:textId="77777777">
            <w:pPr>
              <w:pStyle w:val="NoSpacing"/>
              <w:numPr>
                <w:ilvl w:val="0"/>
                <w:numId w:val="54"/>
              </w:numPr>
              <w:rPr>
                <w:rFonts w:ascii="Times New Roman" w:hAnsi="Times New Roman" w:cs="Times New Roman"/>
              </w:rPr>
            </w:pPr>
            <w:r w:rsidRPr="00CA1015">
              <w:rPr>
                <w:rFonts w:ascii="Times New Roman" w:hAnsi="Times New Roman" w:cs="Times New Roman"/>
              </w:rPr>
              <w:t>Separate Class</w:t>
            </w:r>
          </w:p>
          <w:p w:rsidR="007C6322" w:rsidRPr="00CA1015" w:rsidP="00280CE1" w14:paraId="356224E2" w14:textId="77777777">
            <w:pPr>
              <w:pStyle w:val="NoSpacing"/>
              <w:numPr>
                <w:ilvl w:val="0"/>
                <w:numId w:val="54"/>
              </w:numPr>
              <w:rPr>
                <w:rFonts w:ascii="Times New Roman" w:hAnsi="Times New Roman" w:cs="Times New Roman"/>
              </w:rPr>
            </w:pPr>
            <w:r w:rsidRPr="00CA1015">
              <w:rPr>
                <w:rFonts w:ascii="Times New Roman" w:hAnsi="Times New Roman" w:cs="Times New Roman"/>
              </w:rPr>
              <w:t>Separate School</w:t>
            </w:r>
          </w:p>
          <w:p w:rsidR="007C6322" w:rsidRPr="00CA1015" w:rsidP="00280CE1" w14:paraId="112DC919" w14:textId="77777777">
            <w:pPr>
              <w:pStyle w:val="NoSpacing"/>
              <w:numPr>
                <w:ilvl w:val="0"/>
                <w:numId w:val="54"/>
              </w:numPr>
              <w:rPr>
                <w:rFonts w:ascii="Times New Roman" w:hAnsi="Times New Roman" w:cs="Times New Roman"/>
              </w:rPr>
            </w:pPr>
            <w:r w:rsidRPr="00CA1015">
              <w:rPr>
                <w:rFonts w:ascii="Times New Roman" w:hAnsi="Times New Roman" w:cs="Times New Roman"/>
              </w:rPr>
              <w:t>Residential Facility</w:t>
            </w:r>
          </w:p>
          <w:p w:rsidR="007C6322" w:rsidRPr="00CA1015" w:rsidP="00280CE1" w14:paraId="24887324" w14:textId="77777777">
            <w:pPr>
              <w:pStyle w:val="NoSpacing"/>
              <w:numPr>
                <w:ilvl w:val="0"/>
                <w:numId w:val="54"/>
              </w:numPr>
              <w:rPr>
                <w:rFonts w:ascii="Times New Roman" w:hAnsi="Times New Roman" w:cs="Times New Roman"/>
              </w:rPr>
            </w:pPr>
            <w:r w:rsidRPr="00CA1015">
              <w:rPr>
                <w:rFonts w:ascii="Times New Roman" w:hAnsi="Times New Roman" w:cs="Times New Roman"/>
              </w:rPr>
              <w:t>Home</w:t>
            </w:r>
          </w:p>
          <w:p w:rsidR="007C6322" w:rsidRPr="00CA1015" w:rsidP="00280CE1" w14:paraId="21B5E241" w14:textId="77777777">
            <w:pPr>
              <w:pStyle w:val="NoSpacing"/>
              <w:numPr>
                <w:ilvl w:val="0"/>
                <w:numId w:val="54"/>
              </w:numPr>
              <w:rPr>
                <w:rFonts w:ascii="Times New Roman" w:hAnsi="Times New Roman" w:cs="Times New Roman"/>
              </w:rPr>
            </w:pPr>
            <w:r w:rsidRPr="00CA1015">
              <w:rPr>
                <w:rFonts w:ascii="Times New Roman" w:hAnsi="Times New Roman" w:cs="Times New Roman"/>
              </w:rPr>
              <w:t>Service Provider Location</w:t>
            </w:r>
          </w:p>
          <w:p w:rsidR="007C6322" w:rsidRPr="00CA1015" w:rsidP="002A7539" w14:paraId="59B5979A" w14:textId="77777777">
            <w:pPr>
              <w:pStyle w:val="NoSpacing"/>
              <w:rPr>
                <w:rFonts w:ascii="Times New Roman" w:hAnsi="Times New Roman" w:cs="Times New Roman"/>
              </w:rPr>
            </w:pPr>
            <w:r w:rsidRPr="00CA1015">
              <w:rPr>
                <w:rFonts w:ascii="Times New Roman" w:hAnsi="Times New Roman" w:cs="Times New Roman"/>
              </w:rPr>
              <w:t>For each Age:</w:t>
            </w:r>
          </w:p>
          <w:p w:rsidR="007C6322" w:rsidRPr="00CA1015" w:rsidP="00280CE1" w14:paraId="2685CD6F" w14:textId="77777777">
            <w:pPr>
              <w:pStyle w:val="NoSpacing"/>
              <w:numPr>
                <w:ilvl w:val="0"/>
                <w:numId w:val="55"/>
              </w:numPr>
              <w:rPr>
                <w:rFonts w:ascii="Times New Roman" w:hAnsi="Times New Roman" w:cs="Times New Roman"/>
              </w:rPr>
            </w:pPr>
            <w:r w:rsidRPr="00CA1015">
              <w:rPr>
                <w:rFonts w:ascii="Times New Roman" w:hAnsi="Times New Roman" w:cs="Times New Roman"/>
              </w:rPr>
              <w:t>Age 3</w:t>
            </w:r>
          </w:p>
          <w:p w:rsidR="007C6322" w:rsidRPr="00CA1015" w:rsidP="00280CE1" w14:paraId="7626D0AC" w14:textId="77777777">
            <w:pPr>
              <w:pStyle w:val="NoSpacing"/>
              <w:numPr>
                <w:ilvl w:val="0"/>
                <w:numId w:val="55"/>
              </w:numPr>
              <w:rPr>
                <w:rFonts w:ascii="Times New Roman" w:hAnsi="Times New Roman" w:cs="Times New Roman"/>
              </w:rPr>
            </w:pPr>
            <w:r w:rsidRPr="00CA1015">
              <w:rPr>
                <w:rFonts w:ascii="Times New Roman" w:hAnsi="Times New Roman" w:cs="Times New Roman"/>
              </w:rPr>
              <w:t>Age 4</w:t>
            </w:r>
          </w:p>
          <w:p w:rsidR="007C6322" w:rsidRPr="00CA1015" w:rsidP="00280CE1" w14:paraId="4A203CE9" w14:textId="77777777">
            <w:pPr>
              <w:pStyle w:val="NoSpacing"/>
              <w:numPr>
                <w:ilvl w:val="0"/>
                <w:numId w:val="55"/>
              </w:numPr>
              <w:rPr>
                <w:rFonts w:ascii="Times New Roman" w:hAnsi="Times New Roman" w:cs="Times New Roman"/>
              </w:rPr>
            </w:pPr>
            <w:r w:rsidRPr="00CA1015">
              <w:rPr>
                <w:rFonts w:ascii="Times New Roman" w:hAnsi="Times New Roman" w:cs="Times New Roman"/>
              </w:rPr>
              <w:t>Age 5 (Not Kindergarten)</w:t>
            </w:r>
          </w:p>
        </w:tc>
      </w:tr>
    </w:tbl>
    <w:p w:rsidR="007C6322" w:rsidRPr="00280CE1" w:rsidP="00F72E91" w14:paraId="5E5D924A" w14:textId="5745FBE0">
      <w:pPr>
        <w:pStyle w:val="Heading2"/>
        <w:ind w:left="540" w:hanging="540"/>
        <w:rPr>
          <w:rFonts w:ascii="Times New Roman" w:hAnsi="Times New Roman" w:cs="Times New Roman"/>
          <w:b/>
          <w:bCs/>
        </w:rPr>
      </w:pPr>
      <w:bookmarkStart w:id="78" w:name="_Toc182397058"/>
      <w:r w:rsidRPr="00280CE1">
        <w:rPr>
          <w:rFonts w:ascii="Times New Roman" w:hAnsi="Times New Roman" w:cs="Times New Roman"/>
          <w:b/>
          <w:bCs/>
        </w:rPr>
        <w:t>Gun Free Schools Act</w:t>
      </w:r>
      <w:r w:rsidRPr="00280CE1" w:rsidR="003854C7">
        <w:rPr>
          <w:rFonts w:ascii="Times New Roman" w:hAnsi="Times New Roman" w:cs="Times New Roman"/>
          <w:b/>
          <w:bCs/>
        </w:rPr>
        <w:t xml:space="preserve"> – </w:t>
      </w:r>
      <w:r w:rsidR="00220BC6">
        <w:rPr>
          <w:rFonts w:ascii="Times New Roman" w:hAnsi="Times New Roman" w:cs="Times New Roman"/>
          <w:b/>
          <w:bCs/>
        </w:rPr>
        <w:t>c</w:t>
      </w:r>
      <w:r w:rsidRPr="00280CE1" w:rsidR="003854C7">
        <w:rPr>
          <w:rFonts w:ascii="Times New Roman" w:hAnsi="Times New Roman" w:cs="Times New Roman"/>
          <w:b/>
          <w:bCs/>
        </w:rPr>
        <w:t>hange collection approach</w:t>
      </w:r>
      <w:bookmarkEnd w:id="78"/>
    </w:p>
    <w:p w:rsidR="007C6322" w:rsidP="007C6322" w14:paraId="46C2189E" w14:textId="5D1C922A">
      <w:pPr>
        <w:rPr>
          <w:rFonts w:ascii="Times New Roman" w:hAnsi="Times New Roman" w:cs="Times New Roman"/>
          <w:sz w:val="24"/>
          <w:szCs w:val="24"/>
        </w:rPr>
      </w:pPr>
      <w:r w:rsidRPr="00ED7BE8">
        <w:rPr>
          <w:rFonts w:ascii="Times New Roman" w:hAnsi="Times New Roman" w:cs="Times New Roman"/>
          <w:sz w:val="24"/>
          <w:szCs w:val="24"/>
        </w:rPr>
        <w:t>The GFSA metadata collection includes collecting the lists of LEAs by name and address that di</w:t>
      </w:r>
      <w:r w:rsidR="002D042F">
        <w:rPr>
          <w:rFonts w:ascii="Times New Roman" w:hAnsi="Times New Roman" w:cs="Times New Roman"/>
          <w:sz w:val="24"/>
          <w:szCs w:val="24"/>
        </w:rPr>
        <w:t>d no</w:t>
      </w:r>
      <w:r w:rsidRPr="00ED7BE8">
        <w:rPr>
          <w:rFonts w:ascii="Times New Roman" w:hAnsi="Times New Roman" w:cs="Times New Roman"/>
          <w:sz w:val="24"/>
          <w:szCs w:val="24"/>
        </w:rPr>
        <w:t xml:space="preserve">t provide required assurances on expulsion or referrals to law enforcement. These data have been collected through webpages requiring SEAs to type the names of the LEAs and their addresses into a web screen. These data could be collected using a file </w:t>
      </w:r>
      <w:r w:rsidRPr="00ED7BE8">
        <w:rPr>
          <w:rFonts w:ascii="Times New Roman" w:hAnsi="Times New Roman" w:cs="Times New Roman"/>
          <w:sz w:val="24"/>
          <w:szCs w:val="24"/>
        </w:rPr>
        <w:t>similar to</w:t>
      </w:r>
      <w:r w:rsidRPr="00ED7BE8">
        <w:rPr>
          <w:rFonts w:ascii="Times New Roman" w:hAnsi="Times New Roman" w:cs="Times New Roman"/>
          <w:sz w:val="24"/>
          <w:szCs w:val="24"/>
        </w:rPr>
        <w:t xml:space="preserve"> FS131 LEA End of School Year Status.</w:t>
      </w:r>
    </w:p>
    <w:p w:rsidR="007C6322" w:rsidRPr="002D042F" w:rsidP="007C6322" w14:paraId="1F374948" w14:textId="77777777">
      <w:pPr>
        <w:pStyle w:val="Heading5"/>
        <w:rPr>
          <w:rFonts w:ascii="Times New Roman" w:hAnsi="Times New Roman" w:eastAsiaTheme="minorHAnsi" w:cs="Times New Roman"/>
          <w:b/>
          <w:bCs/>
          <w:sz w:val="24"/>
          <w:szCs w:val="24"/>
        </w:rPr>
      </w:pPr>
      <w:r w:rsidRPr="002D042F">
        <w:rPr>
          <w:rFonts w:ascii="Times New Roman" w:hAnsi="Times New Roman" w:cs="Times New Roman"/>
          <w:b/>
          <w:bCs/>
          <w:sz w:val="24"/>
          <w:szCs w:val="24"/>
        </w:rPr>
        <w:t>Questions</w:t>
      </w:r>
    </w:p>
    <w:p w:rsidR="007C6322" w:rsidRPr="00ED7BE8" w:rsidP="00581934" w14:paraId="27030781" w14:textId="6D15B40E">
      <w:pPr>
        <w:pStyle w:val="ListParagraph"/>
        <w:numPr>
          <w:ilvl w:val="0"/>
          <w:numId w:val="25"/>
        </w:numPr>
        <w:rPr>
          <w:rFonts w:ascii="Times New Roman" w:hAnsi="Times New Roman" w:cs="Times New Roman"/>
          <w:sz w:val="24"/>
          <w:szCs w:val="24"/>
        </w:rPr>
      </w:pPr>
      <w:r w:rsidRPr="00ED7BE8">
        <w:rPr>
          <w:rFonts w:ascii="Times New Roman" w:hAnsi="Times New Roman" w:cs="Times New Roman"/>
          <w:sz w:val="24"/>
          <w:szCs w:val="24"/>
        </w:rPr>
        <w:t xml:space="preserve">What would be the impact on </w:t>
      </w:r>
      <w:r w:rsidRPr="00ED7BE8" w:rsidR="00CE6D60">
        <w:rPr>
          <w:rFonts w:ascii="Times New Roman" w:hAnsi="Times New Roman" w:cs="Times New Roman"/>
          <w:sz w:val="24"/>
          <w:szCs w:val="24"/>
        </w:rPr>
        <w:t>the</w:t>
      </w:r>
      <w:r w:rsidRPr="00ED7BE8">
        <w:rPr>
          <w:rFonts w:ascii="Times New Roman" w:hAnsi="Times New Roman" w:cs="Times New Roman"/>
          <w:sz w:val="24"/>
          <w:szCs w:val="24"/>
        </w:rPr>
        <w:t xml:space="preserve"> State of changing the collection of these LEAs from the webpage to a file?</w:t>
      </w:r>
    </w:p>
    <w:p w:rsidR="007C6322" w:rsidRPr="00ED7BE8" w:rsidP="007C6322" w14:paraId="3A43AA1E" w14:textId="77777777">
      <w:pPr>
        <w:pStyle w:val="ListParagraph"/>
        <w:rPr>
          <w:rFonts w:ascii="Times New Roman" w:hAnsi="Times New Roman" w:cs="Times New Roman"/>
          <w:sz w:val="24"/>
          <w:szCs w:val="24"/>
        </w:rPr>
      </w:pPr>
      <w:r w:rsidRPr="00ED7BE8">
        <w:rPr>
          <w:rFonts w:ascii="Times New Roman" w:hAnsi="Times New Roman" w:cs="Times New Roman"/>
          <w:sz w:val="24"/>
          <w:szCs w:val="24"/>
        </w:rPr>
        <w:t>Would this change reduce burden?</w:t>
      </w:r>
    </w:p>
    <w:p w:rsidR="005A76A7" w:rsidP="005A76A7" w14:paraId="622A64C3" w14:textId="332AEA72">
      <w:pPr>
        <w:pStyle w:val="ListParagraph"/>
        <w:rPr>
          <w:rFonts w:ascii="Times New Roman" w:hAnsi="Times New Roman" w:cs="Times New Roman"/>
          <w:sz w:val="24"/>
          <w:szCs w:val="24"/>
        </w:rPr>
      </w:pPr>
      <w:r w:rsidRPr="00ED7BE8">
        <w:rPr>
          <w:rFonts w:ascii="Times New Roman" w:hAnsi="Times New Roman" w:cs="Times New Roman"/>
          <w:sz w:val="24"/>
          <w:szCs w:val="24"/>
        </w:rPr>
        <w:t>Would this change impact the data quality of the list of LEAs?</w:t>
      </w:r>
    </w:p>
    <w:p w:rsidR="00A25D7D" w:rsidRPr="00110ED3" w:rsidP="00A25D7D" w14:paraId="636D73A5" w14:textId="4F0612B3">
      <w:pPr>
        <w:pStyle w:val="Heading5"/>
        <w:rPr>
          <w:rFonts w:ascii="Times New Roman" w:hAnsi="Times New Roman" w:cs="Times New Roman"/>
          <w:b/>
          <w:bCs/>
          <w:sz w:val="24"/>
          <w:szCs w:val="24"/>
        </w:rPr>
      </w:pPr>
      <w:r w:rsidRPr="00110ED3">
        <w:rPr>
          <w:rFonts w:ascii="Times New Roman" w:hAnsi="Times New Roman" w:cs="Times New Roman"/>
          <w:b/>
          <w:bCs/>
          <w:sz w:val="24"/>
          <w:szCs w:val="24"/>
        </w:rPr>
        <w:t>Attachment C-1 Metadata</w:t>
      </w:r>
      <w:r>
        <w:rPr>
          <w:rFonts w:ascii="Times New Roman" w:hAnsi="Times New Roman" w:cs="Times New Roman"/>
          <w:b/>
          <w:bCs/>
          <w:sz w:val="24"/>
          <w:szCs w:val="24"/>
        </w:rPr>
        <w:t xml:space="preserve"> </w:t>
      </w:r>
      <w:r w:rsidRPr="00A25D7D">
        <w:rPr>
          <w:rFonts w:ascii="Times New Roman" w:hAnsi="Times New Roman" w:cs="Times New Roman"/>
          <w:b/>
          <w:bCs/>
          <w:color w:val="FF0000"/>
          <w:sz w:val="24"/>
          <w:szCs w:val="24"/>
        </w:rPr>
        <w:t>(Retire60!)</w:t>
      </w:r>
    </w:p>
    <w:p w:rsidR="00A25D7D" w:rsidRPr="00ED7BE8" w:rsidP="00A25D7D" w14:paraId="78FA6E69" w14:textId="77777777">
      <w:pPr>
        <w:rPr>
          <w:rFonts w:ascii="Times New Roman" w:hAnsi="Times New Roman" w:cs="Times New Roman"/>
          <w:sz w:val="24"/>
          <w:szCs w:val="24"/>
        </w:rPr>
      </w:pPr>
      <w:r w:rsidRPr="00ED7BE8">
        <w:rPr>
          <w:rFonts w:ascii="Times New Roman" w:hAnsi="Times New Roman" w:cs="Times New Roman"/>
          <w:sz w:val="24"/>
          <w:szCs w:val="24"/>
        </w:rPr>
        <w:t>Below is the respondent information proposed to be retired.</w:t>
      </w:r>
    </w:p>
    <w:tbl>
      <w:tblPr>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683"/>
        <w:gridCol w:w="4069"/>
        <w:gridCol w:w="3395"/>
      </w:tblGrid>
      <w:tr w14:paraId="4C6559A6" w14:textId="77777777" w:rsidTr="00AC45AE">
        <w:tblPrEx>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696" w:type="dxa"/>
            <w:shd w:val="clear" w:color="auto" w:fill="auto"/>
          </w:tcPr>
          <w:p w:rsidR="00A25D7D" w:rsidRPr="00ED7BE8" w:rsidP="00AC45AE" w14:paraId="3A6A9A72"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ID</w:t>
            </w:r>
          </w:p>
        </w:tc>
        <w:tc>
          <w:tcPr>
            <w:tcW w:w="683" w:type="dxa"/>
            <w:shd w:val="clear" w:color="auto" w:fill="auto"/>
          </w:tcPr>
          <w:p w:rsidR="00A25D7D" w:rsidRPr="00ED7BE8" w:rsidP="00AC45AE" w14:paraId="26B3DB43"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 xml:space="preserve">Row </w:t>
            </w:r>
          </w:p>
        </w:tc>
        <w:tc>
          <w:tcPr>
            <w:tcW w:w="4069" w:type="dxa"/>
            <w:shd w:val="clear" w:color="auto" w:fill="auto"/>
          </w:tcPr>
          <w:p w:rsidR="00A25D7D" w:rsidRPr="00ED7BE8" w:rsidP="00AC45AE" w14:paraId="5CEF56A1"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Question</w:t>
            </w:r>
          </w:p>
        </w:tc>
        <w:tc>
          <w:tcPr>
            <w:tcW w:w="3395" w:type="dxa"/>
            <w:shd w:val="clear" w:color="auto" w:fill="auto"/>
          </w:tcPr>
          <w:p w:rsidR="00A25D7D" w:rsidRPr="00ED7BE8" w:rsidP="00AC45AE" w14:paraId="64DB4EA7" w14:textId="77777777">
            <w:pPr>
              <w:pStyle w:val="Tableheader"/>
              <w:rPr>
                <w:rFonts w:ascii="Times New Roman" w:hAnsi="Times New Roman" w:cs="Times New Roman"/>
                <w:sz w:val="24"/>
                <w:szCs w:val="24"/>
              </w:rPr>
            </w:pPr>
            <w:r w:rsidRPr="00ED7BE8">
              <w:rPr>
                <w:rFonts w:ascii="Times New Roman" w:hAnsi="Times New Roman" w:cs="Times New Roman"/>
                <w:sz w:val="24"/>
                <w:szCs w:val="24"/>
              </w:rPr>
              <w:t>Format</w:t>
            </w:r>
          </w:p>
        </w:tc>
      </w:tr>
      <w:tr w14:paraId="1CCB767B" w14:textId="77777777" w:rsidTr="00AC45AE">
        <w:tblPrEx>
          <w:tblW w:w="8843" w:type="dxa"/>
          <w:tblLook w:val="04A0"/>
        </w:tblPrEx>
        <w:trPr>
          <w:trHeight w:val="432"/>
        </w:trPr>
        <w:tc>
          <w:tcPr>
            <w:tcW w:w="696" w:type="dxa"/>
            <w:shd w:val="clear" w:color="auto" w:fill="auto"/>
          </w:tcPr>
          <w:p w:rsidR="00A25D7D" w:rsidRPr="00ED7BE8" w:rsidP="00AC45AE" w14:paraId="672D0E3E"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2034</w:t>
            </w:r>
          </w:p>
        </w:tc>
        <w:tc>
          <w:tcPr>
            <w:tcW w:w="683" w:type="dxa"/>
            <w:shd w:val="clear" w:color="auto" w:fill="auto"/>
          </w:tcPr>
          <w:p w:rsidR="00A25D7D" w:rsidRPr="00ED7BE8" w:rsidP="00AC45AE" w14:paraId="468851AA"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1</w:t>
            </w:r>
          </w:p>
        </w:tc>
        <w:tc>
          <w:tcPr>
            <w:tcW w:w="4069" w:type="dxa"/>
            <w:shd w:val="clear" w:color="auto" w:fill="auto"/>
          </w:tcPr>
          <w:p w:rsidR="00A25D7D" w:rsidRPr="00ED7BE8" w:rsidP="00AC45AE" w14:paraId="76B1CB3C"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GFSA respondent information – Name</w:t>
            </w:r>
          </w:p>
        </w:tc>
        <w:tc>
          <w:tcPr>
            <w:tcW w:w="3395" w:type="dxa"/>
            <w:shd w:val="clear" w:color="auto" w:fill="auto"/>
          </w:tcPr>
          <w:p w:rsidR="00A25D7D" w:rsidRPr="00ED7BE8" w:rsidP="00AC45AE" w14:paraId="1DCEACE4"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Short Text (up to 50 characters)</w:t>
            </w:r>
          </w:p>
        </w:tc>
      </w:tr>
      <w:tr w14:paraId="61261C09" w14:textId="77777777" w:rsidTr="00AC45AE">
        <w:tblPrEx>
          <w:tblW w:w="8843" w:type="dxa"/>
          <w:tblLook w:val="04A0"/>
        </w:tblPrEx>
        <w:trPr>
          <w:trHeight w:val="432"/>
        </w:trPr>
        <w:tc>
          <w:tcPr>
            <w:tcW w:w="696" w:type="dxa"/>
            <w:shd w:val="clear" w:color="auto" w:fill="auto"/>
          </w:tcPr>
          <w:p w:rsidR="00A25D7D" w:rsidRPr="00ED7BE8" w:rsidP="00AC45AE" w14:paraId="448D0362"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2034</w:t>
            </w:r>
          </w:p>
        </w:tc>
        <w:tc>
          <w:tcPr>
            <w:tcW w:w="683" w:type="dxa"/>
            <w:shd w:val="clear" w:color="auto" w:fill="auto"/>
          </w:tcPr>
          <w:p w:rsidR="00A25D7D" w:rsidRPr="00ED7BE8" w:rsidP="00AC45AE" w14:paraId="70C79101"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2</w:t>
            </w:r>
          </w:p>
        </w:tc>
        <w:tc>
          <w:tcPr>
            <w:tcW w:w="4069" w:type="dxa"/>
            <w:shd w:val="clear" w:color="auto" w:fill="auto"/>
          </w:tcPr>
          <w:p w:rsidR="00A25D7D" w:rsidRPr="00ED7BE8" w:rsidP="00AC45AE" w14:paraId="3312BB5D"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GFSA respondent information – Title</w:t>
            </w:r>
          </w:p>
        </w:tc>
        <w:tc>
          <w:tcPr>
            <w:tcW w:w="3395" w:type="dxa"/>
            <w:shd w:val="clear" w:color="auto" w:fill="auto"/>
          </w:tcPr>
          <w:p w:rsidR="00A25D7D" w:rsidRPr="00ED7BE8" w:rsidP="00AC45AE" w14:paraId="70AABD1E"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Short Text (up to 50 characters)</w:t>
            </w:r>
          </w:p>
        </w:tc>
      </w:tr>
      <w:tr w14:paraId="33BFC7E1" w14:textId="77777777" w:rsidTr="00AC45AE">
        <w:tblPrEx>
          <w:tblW w:w="8843" w:type="dxa"/>
          <w:tblLook w:val="04A0"/>
        </w:tblPrEx>
        <w:trPr>
          <w:trHeight w:val="432"/>
        </w:trPr>
        <w:tc>
          <w:tcPr>
            <w:tcW w:w="696" w:type="dxa"/>
            <w:shd w:val="clear" w:color="auto" w:fill="auto"/>
          </w:tcPr>
          <w:p w:rsidR="00A25D7D" w:rsidRPr="00ED7BE8" w:rsidP="00AC45AE" w14:paraId="0E0E7418"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2034</w:t>
            </w:r>
          </w:p>
        </w:tc>
        <w:tc>
          <w:tcPr>
            <w:tcW w:w="683" w:type="dxa"/>
            <w:shd w:val="clear" w:color="auto" w:fill="auto"/>
          </w:tcPr>
          <w:p w:rsidR="00A25D7D" w:rsidRPr="00ED7BE8" w:rsidP="00AC45AE" w14:paraId="5B8862A2"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3</w:t>
            </w:r>
          </w:p>
        </w:tc>
        <w:tc>
          <w:tcPr>
            <w:tcW w:w="4069" w:type="dxa"/>
            <w:shd w:val="clear" w:color="auto" w:fill="auto"/>
          </w:tcPr>
          <w:p w:rsidR="00A25D7D" w:rsidRPr="00ED7BE8" w:rsidP="00AC45AE" w14:paraId="1A3CB73F" w14:textId="77777777">
            <w:pPr>
              <w:pStyle w:val="NoSpacing"/>
              <w:rPr>
                <w:rFonts w:ascii="Times New Roman" w:hAnsi="Times New Roman" w:cs="Times New Roman"/>
                <w:sz w:val="24"/>
                <w:szCs w:val="24"/>
                <w:lang w:val="fr-FR"/>
              </w:rPr>
            </w:pPr>
            <w:r w:rsidRPr="00ED7BE8">
              <w:rPr>
                <w:rFonts w:ascii="Times New Roman" w:hAnsi="Times New Roman" w:cs="Times New Roman"/>
                <w:sz w:val="24"/>
                <w:szCs w:val="24"/>
                <w:lang w:val="fr-FR"/>
              </w:rPr>
              <w:t xml:space="preserve">GFSA </w:t>
            </w:r>
            <w:r w:rsidRPr="00ED7BE8">
              <w:rPr>
                <w:rFonts w:ascii="Times New Roman" w:hAnsi="Times New Roman" w:cs="Times New Roman"/>
                <w:sz w:val="24"/>
                <w:szCs w:val="24"/>
              </w:rPr>
              <w:t>respondent</w:t>
            </w:r>
            <w:r w:rsidRPr="00ED7BE8">
              <w:rPr>
                <w:rFonts w:ascii="Times New Roman" w:hAnsi="Times New Roman" w:cs="Times New Roman"/>
                <w:sz w:val="24"/>
                <w:szCs w:val="24"/>
                <w:lang w:val="fr-FR"/>
              </w:rPr>
              <w:t xml:space="preserve"> information – </w:t>
            </w:r>
            <w:r w:rsidRPr="00ED7BE8">
              <w:rPr>
                <w:rFonts w:ascii="Times New Roman" w:hAnsi="Times New Roman" w:cs="Times New Roman"/>
                <w:sz w:val="24"/>
                <w:szCs w:val="24"/>
                <w:lang w:val="fr-FR"/>
              </w:rPr>
              <w:t>Email</w:t>
            </w:r>
          </w:p>
        </w:tc>
        <w:tc>
          <w:tcPr>
            <w:tcW w:w="3395" w:type="dxa"/>
            <w:shd w:val="clear" w:color="auto" w:fill="auto"/>
          </w:tcPr>
          <w:p w:rsidR="00A25D7D" w:rsidRPr="00ED7BE8" w:rsidP="00AC45AE" w14:paraId="264EAFEC" w14:textId="77777777">
            <w:pPr>
              <w:pStyle w:val="NoSpacing"/>
              <w:rPr>
                <w:rFonts w:ascii="Times New Roman" w:hAnsi="Times New Roman" w:cs="Times New Roman"/>
                <w:sz w:val="24"/>
                <w:szCs w:val="24"/>
              </w:rPr>
            </w:pPr>
            <w:r w:rsidRPr="00ED7BE8">
              <w:rPr>
                <w:rFonts w:ascii="Times New Roman" w:hAnsi="Times New Roman" w:cs="Times New Roman"/>
                <w:sz w:val="24"/>
                <w:szCs w:val="24"/>
              </w:rPr>
              <w:t>Short Text (up to 50 characters)</w:t>
            </w:r>
          </w:p>
        </w:tc>
      </w:tr>
    </w:tbl>
    <w:p w:rsidR="00685C05" w:rsidRPr="00280CE1" w:rsidP="00F72E91" w14:paraId="7D748D78" w14:textId="708A3EA8">
      <w:pPr>
        <w:pStyle w:val="Heading2"/>
        <w:ind w:left="540" w:hanging="540"/>
        <w:rPr>
          <w:rFonts w:ascii="Times New Roman" w:hAnsi="Times New Roman" w:cs="Times New Roman"/>
          <w:b/>
          <w:bCs/>
        </w:rPr>
      </w:pPr>
      <w:bookmarkStart w:id="79" w:name="_Toc182397059"/>
      <w:r w:rsidRPr="00280CE1">
        <w:rPr>
          <w:rFonts w:ascii="Times New Roman" w:hAnsi="Times New Roman" w:cs="Times New Roman"/>
          <w:b/>
          <w:bCs/>
        </w:rPr>
        <w:t xml:space="preserve">Technical Corrections – </w:t>
      </w:r>
      <w:r w:rsidR="00220BC6">
        <w:rPr>
          <w:rFonts w:ascii="Times New Roman" w:hAnsi="Times New Roman" w:cs="Times New Roman"/>
          <w:b/>
          <w:bCs/>
        </w:rPr>
        <w:t>c</w:t>
      </w:r>
      <w:r w:rsidRPr="00280CE1">
        <w:rPr>
          <w:rFonts w:ascii="Times New Roman" w:hAnsi="Times New Roman" w:cs="Times New Roman"/>
          <w:b/>
          <w:bCs/>
        </w:rPr>
        <w:t xml:space="preserve">ategory </w:t>
      </w:r>
      <w:r w:rsidR="00220BC6">
        <w:rPr>
          <w:rFonts w:ascii="Times New Roman" w:hAnsi="Times New Roman" w:cs="Times New Roman"/>
          <w:b/>
          <w:bCs/>
        </w:rPr>
        <w:t>a</w:t>
      </w:r>
      <w:r w:rsidRPr="00280CE1">
        <w:rPr>
          <w:rFonts w:ascii="Times New Roman" w:hAnsi="Times New Roman" w:cs="Times New Roman"/>
          <w:b/>
          <w:bCs/>
        </w:rPr>
        <w:t>djustments</w:t>
      </w:r>
      <w:bookmarkEnd w:id="79"/>
    </w:p>
    <w:p w:rsidR="00685C05" w:rsidRPr="00ED7BE8" w:rsidP="00685C05" w14:paraId="1F4D36A9" w14:textId="199039A5">
      <w:pPr>
        <w:rPr>
          <w:rFonts w:ascii="Times New Roman" w:hAnsi="Times New Roman" w:cs="Times New Roman"/>
          <w:sz w:val="24"/>
          <w:szCs w:val="24"/>
        </w:rPr>
      </w:pPr>
      <w:r w:rsidRPr="00ED7BE8">
        <w:rPr>
          <w:rFonts w:ascii="Times New Roman" w:hAnsi="Times New Roman" w:cs="Times New Roman"/>
          <w:sz w:val="24"/>
          <w:szCs w:val="24"/>
        </w:rPr>
        <w:t>Three categories are marked with a status of “Technical Corrections.”  These are corrections to the words that are used that should not change how the data are collected or reported.</w:t>
      </w:r>
    </w:p>
    <w:p w:rsidR="00D1707B" w:rsidRPr="002D042F" w:rsidP="00D1707B" w14:paraId="78386694" w14:textId="77777777">
      <w:pPr>
        <w:pStyle w:val="Heading5"/>
        <w:rPr>
          <w:rFonts w:ascii="Times New Roman" w:hAnsi="Times New Roman" w:eastAsiaTheme="minorHAnsi" w:cs="Times New Roman"/>
          <w:b/>
          <w:bCs/>
          <w:sz w:val="24"/>
          <w:szCs w:val="24"/>
        </w:rPr>
      </w:pPr>
      <w:r w:rsidRPr="002D042F">
        <w:rPr>
          <w:rFonts w:ascii="Times New Roman" w:hAnsi="Times New Roman" w:cs="Times New Roman"/>
          <w:b/>
          <w:bCs/>
          <w:sz w:val="24"/>
          <w:szCs w:val="24"/>
        </w:rPr>
        <w:t>Questions</w:t>
      </w:r>
    </w:p>
    <w:p w:rsidR="00D1707B" w:rsidRPr="00ED7BE8" w:rsidP="00581934" w14:paraId="2E319444" w14:textId="39E85263">
      <w:pPr>
        <w:pStyle w:val="ListParagraph"/>
        <w:numPr>
          <w:ilvl w:val="0"/>
          <w:numId w:val="33"/>
        </w:numPr>
        <w:rPr>
          <w:rFonts w:ascii="Times New Roman" w:hAnsi="Times New Roman" w:cs="Times New Roman"/>
          <w:sz w:val="24"/>
          <w:szCs w:val="24"/>
        </w:rPr>
      </w:pPr>
      <w:r w:rsidRPr="00ED7BE8">
        <w:rPr>
          <w:rFonts w:ascii="Times New Roman" w:hAnsi="Times New Roman" w:cs="Times New Roman"/>
          <w:sz w:val="24"/>
          <w:szCs w:val="24"/>
        </w:rPr>
        <w:t>What concerns, if any, are there with these changes?</w:t>
      </w:r>
    </w:p>
    <w:p w:rsidR="00685C05" w:rsidRPr="002D042F" w:rsidP="00685C05" w14:paraId="56268504" w14:textId="1C391435">
      <w:pPr>
        <w:pStyle w:val="Heading5"/>
        <w:rPr>
          <w:rFonts w:ascii="Times New Roman" w:hAnsi="Times New Roman" w:cs="Times New Roman"/>
          <w:b/>
          <w:bCs/>
          <w:sz w:val="24"/>
          <w:szCs w:val="24"/>
        </w:rPr>
      </w:pPr>
      <w:r w:rsidRPr="002D042F">
        <w:rPr>
          <w:rFonts w:ascii="Times New Roman" w:hAnsi="Times New Roman" w:cs="Times New Roman"/>
          <w:b/>
          <w:bCs/>
          <w:sz w:val="24"/>
          <w:szCs w:val="24"/>
        </w:rPr>
        <w:t>Attachment A Data Category Tab</w:t>
      </w:r>
    </w:p>
    <w:p w:rsidR="006606D6" w:rsidRPr="00ED7BE8" w:rsidP="006606D6" w14:paraId="330BDE52" w14:textId="7BCA49C9">
      <w:pPr>
        <w:rPr>
          <w:rFonts w:ascii="Times New Roman" w:hAnsi="Times New Roman" w:cs="Times New Roman"/>
          <w:sz w:val="24"/>
          <w:szCs w:val="24"/>
        </w:rPr>
      </w:pPr>
      <w:r w:rsidRPr="00ED7BE8">
        <w:rPr>
          <w:rFonts w:ascii="Times New Roman" w:hAnsi="Times New Roman" w:cs="Times New Roman"/>
          <w:sz w:val="24"/>
          <w:szCs w:val="24"/>
        </w:rPr>
        <w:t>For this category, the explanation on allowable permitted values was expanded.</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4"/>
        <w:gridCol w:w="2036"/>
        <w:gridCol w:w="5953"/>
      </w:tblGrid>
      <w:tr w14:paraId="4449040D" w14:textId="77777777" w:rsidTr="000C400F">
        <w:tblPrEx>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84"/>
          <w:tblHeader/>
        </w:trPr>
        <w:tc>
          <w:tcPr>
            <w:tcW w:w="1474" w:type="dxa"/>
            <w:shd w:val="clear" w:color="auto" w:fill="auto"/>
            <w:hideMark/>
          </w:tcPr>
          <w:p w:rsidR="00685C05" w:rsidRPr="00CA1015" w:rsidP="00A24B7F" w14:paraId="4829F6F7" w14:textId="77777777">
            <w:pPr>
              <w:pStyle w:val="Tableheader"/>
              <w:rPr>
                <w:rFonts w:ascii="Times New Roman" w:hAnsi="Times New Roman" w:cs="Times New Roman"/>
              </w:rPr>
            </w:pPr>
            <w:r w:rsidRPr="00CA1015">
              <w:rPr>
                <w:rFonts w:ascii="Times New Roman" w:hAnsi="Times New Roman" w:cs="Times New Roman"/>
              </w:rPr>
              <w:t>Category Name (SY 2024-25)</w:t>
            </w:r>
          </w:p>
        </w:tc>
        <w:tc>
          <w:tcPr>
            <w:tcW w:w="2036" w:type="dxa"/>
            <w:shd w:val="clear" w:color="auto" w:fill="auto"/>
            <w:hideMark/>
          </w:tcPr>
          <w:p w:rsidR="00685C05" w:rsidRPr="00CA1015" w:rsidP="00A24B7F" w14:paraId="116D1867" w14:textId="77777777">
            <w:pPr>
              <w:pStyle w:val="Tableheader"/>
              <w:rPr>
                <w:rFonts w:ascii="Times New Roman" w:hAnsi="Times New Roman" w:cs="Times New Roman"/>
              </w:rPr>
            </w:pPr>
            <w:r w:rsidRPr="00CA1015">
              <w:rPr>
                <w:rFonts w:ascii="Times New Roman" w:hAnsi="Times New Roman" w:cs="Times New Roman"/>
              </w:rPr>
              <w:t>Permitted Value Description List (SY 2024-25)</w:t>
            </w:r>
          </w:p>
        </w:tc>
        <w:tc>
          <w:tcPr>
            <w:tcW w:w="5953" w:type="dxa"/>
            <w:shd w:val="clear" w:color="auto" w:fill="auto"/>
            <w:hideMark/>
          </w:tcPr>
          <w:p w:rsidR="00685C05" w:rsidRPr="00CA1015" w:rsidP="00A24B7F" w14:paraId="214DE4A3" w14:textId="77777777">
            <w:pPr>
              <w:pStyle w:val="Tableheader"/>
              <w:rPr>
                <w:rFonts w:ascii="Times New Roman" w:hAnsi="Times New Roman" w:cs="Times New Roman"/>
              </w:rPr>
            </w:pPr>
            <w:r w:rsidRPr="00CA1015">
              <w:rPr>
                <w:rFonts w:ascii="Times New Roman" w:hAnsi="Times New Roman" w:cs="Times New Roman"/>
              </w:rPr>
              <w:t>Permitted Value Description List (SY 2025-26 - Changes Only)</w:t>
            </w:r>
          </w:p>
        </w:tc>
      </w:tr>
      <w:tr w14:paraId="63CA0CB0" w14:textId="77777777" w:rsidTr="000C400F">
        <w:tblPrEx>
          <w:tblW w:w="9463" w:type="dxa"/>
          <w:tblLook w:val="04A0"/>
        </w:tblPrEx>
        <w:trPr>
          <w:trHeight w:val="570"/>
        </w:trPr>
        <w:tc>
          <w:tcPr>
            <w:tcW w:w="1474" w:type="dxa"/>
            <w:shd w:val="clear" w:color="auto" w:fill="auto"/>
            <w:hideMark/>
          </w:tcPr>
          <w:p w:rsidR="00685C05" w:rsidRPr="00CA1015" w:rsidP="002A7539" w14:paraId="402D4176" w14:textId="77777777">
            <w:pPr>
              <w:pStyle w:val="NoSpacing"/>
              <w:rPr>
                <w:rFonts w:ascii="Times New Roman" w:hAnsi="Times New Roman" w:cs="Times New Roman"/>
                <w:color w:val="000000"/>
              </w:rPr>
            </w:pPr>
            <w:r w:rsidRPr="00CA1015">
              <w:rPr>
                <w:rFonts w:ascii="Times New Roman" w:hAnsi="Times New Roman" w:cs="Times New Roman"/>
                <w:color w:val="000000"/>
              </w:rPr>
              <w:t>Language (Native)</w:t>
            </w:r>
          </w:p>
        </w:tc>
        <w:tc>
          <w:tcPr>
            <w:tcW w:w="2036" w:type="dxa"/>
            <w:shd w:val="clear" w:color="auto" w:fill="auto"/>
            <w:hideMark/>
          </w:tcPr>
          <w:p w:rsidR="006606D6" w:rsidRPr="00CA1015" w:rsidP="002A7539" w14:paraId="2D7769C0" w14:textId="77777777">
            <w:pPr>
              <w:pStyle w:val="NoSpacing"/>
              <w:rPr>
                <w:rFonts w:ascii="Times New Roman" w:hAnsi="Times New Roman" w:cs="Times New Roman"/>
                <w:color w:val="000000"/>
              </w:rPr>
            </w:pPr>
            <w:r w:rsidRPr="00CA1015">
              <w:rPr>
                <w:rFonts w:ascii="Times New Roman" w:hAnsi="Times New Roman" w:cs="Times New Roman"/>
                <w:color w:val="000000"/>
              </w:rPr>
              <w:t>ISO-639-2 language codes</w:t>
            </w:r>
          </w:p>
          <w:p w:rsidR="00685C05" w:rsidRPr="00CA1015" w:rsidP="002A7539" w14:paraId="48C384A0" w14:textId="77777777">
            <w:pPr>
              <w:pStyle w:val="NoSpacing"/>
              <w:rPr>
                <w:rFonts w:ascii="Times New Roman" w:hAnsi="Times New Roman" w:cs="Times New Roman"/>
              </w:rPr>
            </w:pPr>
          </w:p>
        </w:tc>
        <w:tc>
          <w:tcPr>
            <w:tcW w:w="5953" w:type="dxa"/>
            <w:shd w:val="clear" w:color="auto" w:fill="auto"/>
            <w:hideMark/>
          </w:tcPr>
          <w:p w:rsidR="00685C05" w:rsidRPr="00CA1015" w:rsidP="00A24B7F" w14:paraId="0FC3C0D9" w14:textId="31921E82">
            <w:pPr>
              <w:pStyle w:val="NoSpacing"/>
              <w:rPr>
                <w:rFonts w:ascii="Times New Roman" w:hAnsi="Times New Roman" w:cs="Times New Roman"/>
              </w:rPr>
            </w:pPr>
            <w:r w:rsidRPr="00CA1015">
              <w:rPr>
                <w:rFonts w:ascii="Times New Roman" w:hAnsi="Times New Roman" w:cs="Times New Roman"/>
              </w:rPr>
              <w:t>Languages that have native speakers from the ISO-639-2 language code list (https://www.loc.gov/standards/iso639-2/php/code_list.php).  If the SEA is unable to find a suitable codes for a language on the ISO-639-2 list, SEAs may request the addition of language codes from the ISO-639-3 language code list (https://iso639-3.sil.org/code_tables/639/data).</w:t>
            </w:r>
          </w:p>
        </w:tc>
      </w:tr>
    </w:tbl>
    <w:p w:rsidR="00685C05" w:rsidRPr="00ED7BE8" w:rsidP="004257F5" w14:paraId="72F07B3E" w14:textId="4D003FDD">
      <w:pPr>
        <w:spacing w:before="120"/>
        <w:rPr>
          <w:rFonts w:ascii="Times New Roman" w:hAnsi="Times New Roman" w:cs="Times New Roman"/>
          <w:sz w:val="24"/>
          <w:szCs w:val="24"/>
        </w:rPr>
      </w:pPr>
      <w:r w:rsidRPr="00ED7BE8">
        <w:rPr>
          <w:rFonts w:ascii="Times New Roman" w:hAnsi="Times New Roman" w:cs="Times New Roman"/>
          <w:sz w:val="24"/>
          <w:szCs w:val="24"/>
        </w:rPr>
        <w:t>For this category, t</w:t>
      </w:r>
      <w:r w:rsidRPr="00ED7BE8">
        <w:rPr>
          <w:rFonts w:ascii="Times New Roman" w:hAnsi="Times New Roman" w:cs="Times New Roman"/>
          <w:sz w:val="24"/>
          <w:szCs w:val="24"/>
        </w:rPr>
        <w:t>he tense of the permitted value descriptions was changed.</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3656"/>
        <w:gridCol w:w="3926"/>
      </w:tblGrid>
      <w:tr w14:paraId="4B39C38A" w14:textId="77777777" w:rsidTr="000C400F">
        <w:tblPrEx>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2070" w:type="dxa"/>
            <w:shd w:val="clear" w:color="auto" w:fill="auto"/>
            <w:hideMark/>
          </w:tcPr>
          <w:p w:rsidR="00685C05" w:rsidRPr="00CA1015" w:rsidP="008432E8" w14:paraId="61C94636" w14:textId="77777777">
            <w:pPr>
              <w:pStyle w:val="Tableheader"/>
              <w:rPr>
                <w:rFonts w:ascii="Times New Roman" w:hAnsi="Times New Roman" w:cs="Times New Roman"/>
              </w:rPr>
            </w:pPr>
            <w:r w:rsidRPr="00CA1015">
              <w:rPr>
                <w:rFonts w:ascii="Times New Roman" w:hAnsi="Times New Roman" w:cs="Times New Roman"/>
              </w:rPr>
              <w:t>Category Name (SY 2024-25)</w:t>
            </w:r>
          </w:p>
        </w:tc>
        <w:tc>
          <w:tcPr>
            <w:tcW w:w="3656" w:type="dxa"/>
            <w:shd w:val="clear" w:color="auto" w:fill="auto"/>
            <w:hideMark/>
          </w:tcPr>
          <w:p w:rsidR="00685C05" w:rsidRPr="00CA1015" w:rsidP="008432E8" w14:paraId="2A43BA00" w14:textId="77777777">
            <w:pPr>
              <w:pStyle w:val="Tableheader"/>
              <w:rPr>
                <w:rFonts w:ascii="Times New Roman" w:hAnsi="Times New Roman" w:cs="Times New Roman"/>
              </w:rPr>
            </w:pPr>
            <w:r w:rsidRPr="00CA1015">
              <w:rPr>
                <w:rFonts w:ascii="Times New Roman" w:hAnsi="Times New Roman" w:cs="Times New Roman"/>
              </w:rPr>
              <w:t>Permitted Value Description List (SY 2024-25)</w:t>
            </w:r>
          </w:p>
        </w:tc>
        <w:tc>
          <w:tcPr>
            <w:tcW w:w="3926" w:type="dxa"/>
            <w:shd w:val="clear" w:color="auto" w:fill="auto"/>
            <w:hideMark/>
          </w:tcPr>
          <w:p w:rsidR="00685C05" w:rsidRPr="00CA1015" w:rsidP="008432E8" w14:paraId="03436301" w14:textId="77777777">
            <w:pPr>
              <w:pStyle w:val="Tableheader"/>
              <w:rPr>
                <w:rFonts w:ascii="Times New Roman" w:hAnsi="Times New Roman" w:cs="Times New Roman"/>
              </w:rPr>
            </w:pPr>
            <w:r w:rsidRPr="00CA1015">
              <w:rPr>
                <w:rFonts w:ascii="Times New Roman" w:hAnsi="Times New Roman" w:cs="Times New Roman"/>
              </w:rPr>
              <w:t>Permitted Value Description List (SY 2025-26 - Changes Only)</w:t>
            </w:r>
          </w:p>
        </w:tc>
      </w:tr>
      <w:tr w14:paraId="603F61E2" w14:textId="77777777" w:rsidTr="000C400F">
        <w:tblPrEx>
          <w:tblW w:w="9652" w:type="dxa"/>
          <w:tblLook w:val="04A0"/>
        </w:tblPrEx>
        <w:trPr>
          <w:trHeight w:val="20"/>
        </w:trPr>
        <w:tc>
          <w:tcPr>
            <w:tcW w:w="2070" w:type="dxa"/>
            <w:shd w:val="clear" w:color="auto" w:fill="auto"/>
            <w:hideMark/>
          </w:tcPr>
          <w:p w:rsidR="00685C05" w:rsidRPr="00CA1015" w:rsidP="002A7539" w14:paraId="28F9B8DC" w14:textId="77777777">
            <w:pPr>
              <w:pStyle w:val="NoSpacing"/>
              <w:rPr>
                <w:rFonts w:ascii="Times New Roman" w:hAnsi="Times New Roman" w:cs="Times New Roman"/>
                <w:color w:val="000000"/>
              </w:rPr>
            </w:pPr>
            <w:r w:rsidRPr="00CA1015">
              <w:rPr>
                <w:rFonts w:ascii="Times New Roman" w:hAnsi="Times New Roman" w:cs="Times New Roman"/>
                <w:color w:val="000000"/>
              </w:rPr>
              <w:t>English Learner Accountability</w:t>
            </w:r>
          </w:p>
        </w:tc>
        <w:tc>
          <w:tcPr>
            <w:tcW w:w="3656" w:type="dxa"/>
            <w:shd w:val="clear" w:color="auto" w:fill="auto"/>
            <w:hideMark/>
          </w:tcPr>
          <w:p w:rsidR="00685C05" w:rsidRPr="00CA1015" w:rsidP="002A7539" w14:paraId="142C8426" w14:textId="6AE60CBE">
            <w:pPr>
              <w:pStyle w:val="NoSpacing"/>
              <w:rPr>
                <w:rFonts w:ascii="Times New Roman" w:hAnsi="Times New Roman" w:cs="Times New Roman"/>
                <w:color w:val="000000"/>
              </w:rPr>
            </w:pPr>
            <w:r w:rsidRPr="00CA1015">
              <w:rPr>
                <w:rFonts w:ascii="Times New Roman" w:hAnsi="Times New Roman" w:cs="Times New Roman"/>
                <w:color w:val="000000"/>
              </w:rPr>
              <w:t>Attained proficiency</w:t>
            </w:r>
            <w:r w:rsidRPr="00CA1015">
              <w:rPr>
                <w:rFonts w:ascii="Times New Roman" w:hAnsi="Times New Roman" w:cs="Times New Roman"/>
                <w:color w:val="000000"/>
              </w:rPr>
              <w:br/>
              <w:t>Making progress</w:t>
            </w:r>
            <w:r w:rsidRPr="00CA1015">
              <w:rPr>
                <w:rFonts w:ascii="Times New Roman" w:hAnsi="Times New Roman" w:cs="Times New Roman"/>
                <w:color w:val="000000"/>
              </w:rPr>
              <w:br/>
              <w:t>Did not make progress</w:t>
            </w:r>
          </w:p>
        </w:tc>
        <w:tc>
          <w:tcPr>
            <w:tcW w:w="3926" w:type="dxa"/>
            <w:shd w:val="clear" w:color="auto" w:fill="auto"/>
            <w:hideMark/>
          </w:tcPr>
          <w:p w:rsidR="00685C05" w:rsidRPr="00CA1015" w:rsidP="002A7539" w14:paraId="72AD6072" w14:textId="77777777">
            <w:pPr>
              <w:pStyle w:val="NoSpacing"/>
              <w:rPr>
                <w:rFonts w:ascii="Times New Roman" w:hAnsi="Times New Roman" w:cs="Times New Roman"/>
                <w:color w:val="000000"/>
              </w:rPr>
            </w:pPr>
            <w:r w:rsidRPr="00CA1015">
              <w:rPr>
                <w:rFonts w:ascii="Times New Roman" w:hAnsi="Times New Roman" w:cs="Times New Roman"/>
                <w:color w:val="000000"/>
              </w:rPr>
              <w:t>Attained proficiency</w:t>
            </w:r>
            <w:r w:rsidRPr="00CA1015">
              <w:rPr>
                <w:rFonts w:ascii="Times New Roman" w:hAnsi="Times New Roman" w:cs="Times New Roman"/>
                <w:color w:val="000000"/>
              </w:rPr>
              <w:br/>
              <w:t>Made progress</w:t>
            </w:r>
          </w:p>
          <w:p w:rsidR="00685C05" w:rsidRPr="00CA1015" w:rsidP="002A7539" w14:paraId="0AD6747C" w14:textId="0059E849">
            <w:pPr>
              <w:pStyle w:val="NoSpacing"/>
              <w:rPr>
                <w:rFonts w:ascii="Times New Roman" w:hAnsi="Times New Roman" w:cs="Times New Roman"/>
                <w:color w:val="000000"/>
              </w:rPr>
            </w:pPr>
            <w:r w:rsidRPr="00CA1015">
              <w:rPr>
                <w:rFonts w:ascii="Times New Roman" w:hAnsi="Times New Roman" w:cs="Times New Roman"/>
                <w:color w:val="000000"/>
              </w:rPr>
              <w:t>Did not make progress</w:t>
            </w:r>
          </w:p>
        </w:tc>
      </w:tr>
    </w:tbl>
    <w:p w:rsidR="00D1707B" w:rsidRPr="00ED7BE8" w:rsidP="00174973" w14:paraId="0E30EE1F" w14:textId="41A6A70A">
      <w:pPr>
        <w:spacing w:before="120"/>
        <w:rPr>
          <w:rFonts w:ascii="Times New Roman" w:hAnsi="Times New Roman" w:cs="Times New Roman"/>
          <w:sz w:val="24"/>
          <w:szCs w:val="24"/>
        </w:rPr>
      </w:pPr>
      <w:r w:rsidRPr="00ED7BE8">
        <w:rPr>
          <w:rFonts w:ascii="Times New Roman" w:hAnsi="Times New Roman" w:cs="Times New Roman"/>
          <w:sz w:val="24"/>
          <w:szCs w:val="24"/>
        </w:rPr>
        <w:t>For this category, t</w:t>
      </w:r>
      <w:r w:rsidRPr="00ED7BE8">
        <w:rPr>
          <w:rFonts w:ascii="Times New Roman" w:hAnsi="Times New Roman" w:cs="Times New Roman"/>
          <w:sz w:val="24"/>
          <w:szCs w:val="24"/>
        </w:rPr>
        <w:t xml:space="preserve">he generic terms </w:t>
      </w:r>
      <w:r w:rsidRPr="00ED7BE8">
        <w:rPr>
          <w:rFonts w:ascii="Times New Roman" w:hAnsi="Times New Roman" w:cs="Times New Roman"/>
          <w:sz w:val="24"/>
          <w:szCs w:val="24"/>
        </w:rPr>
        <w:t xml:space="preserve">in the permitted value descriptions </w:t>
      </w:r>
      <w:r w:rsidRPr="00ED7BE8">
        <w:rPr>
          <w:rFonts w:ascii="Times New Roman" w:hAnsi="Times New Roman" w:cs="Times New Roman"/>
          <w:sz w:val="24"/>
          <w:szCs w:val="24"/>
        </w:rPr>
        <w:t>were replaced with specific terms.</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3656"/>
        <w:gridCol w:w="3926"/>
      </w:tblGrid>
      <w:tr w14:paraId="2C5C40C3" w14:textId="77777777" w:rsidTr="000C400F">
        <w:tblPrEx>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2070" w:type="dxa"/>
            <w:shd w:val="clear" w:color="auto" w:fill="auto"/>
            <w:hideMark/>
          </w:tcPr>
          <w:p w:rsidR="00D1707B" w:rsidRPr="00CA1015" w:rsidP="008432E8" w14:paraId="74C923B2" w14:textId="77777777">
            <w:pPr>
              <w:pStyle w:val="Tableheader"/>
              <w:rPr>
                <w:rFonts w:ascii="Times New Roman" w:hAnsi="Times New Roman" w:cs="Times New Roman"/>
              </w:rPr>
            </w:pPr>
            <w:r w:rsidRPr="00CA1015">
              <w:rPr>
                <w:rFonts w:ascii="Times New Roman" w:hAnsi="Times New Roman" w:cs="Times New Roman"/>
              </w:rPr>
              <w:t>Category Name (SY 2024-25)</w:t>
            </w:r>
          </w:p>
        </w:tc>
        <w:tc>
          <w:tcPr>
            <w:tcW w:w="3656" w:type="dxa"/>
            <w:shd w:val="clear" w:color="auto" w:fill="auto"/>
            <w:hideMark/>
          </w:tcPr>
          <w:p w:rsidR="00D1707B" w:rsidRPr="00CA1015" w:rsidP="008432E8" w14:paraId="636B52EE" w14:textId="77777777">
            <w:pPr>
              <w:pStyle w:val="Tableheader"/>
              <w:rPr>
                <w:rFonts w:ascii="Times New Roman" w:hAnsi="Times New Roman" w:cs="Times New Roman"/>
              </w:rPr>
            </w:pPr>
            <w:r w:rsidRPr="00CA1015">
              <w:rPr>
                <w:rFonts w:ascii="Times New Roman" w:hAnsi="Times New Roman" w:cs="Times New Roman"/>
              </w:rPr>
              <w:t>Permitted Value Description List (SY 2024-25)</w:t>
            </w:r>
          </w:p>
        </w:tc>
        <w:tc>
          <w:tcPr>
            <w:tcW w:w="3926" w:type="dxa"/>
            <w:shd w:val="clear" w:color="auto" w:fill="auto"/>
            <w:hideMark/>
          </w:tcPr>
          <w:p w:rsidR="00D1707B" w:rsidRPr="00CA1015" w:rsidP="008432E8" w14:paraId="27596AA0" w14:textId="77777777">
            <w:pPr>
              <w:pStyle w:val="Tableheader"/>
              <w:rPr>
                <w:rFonts w:ascii="Times New Roman" w:hAnsi="Times New Roman" w:cs="Times New Roman"/>
              </w:rPr>
            </w:pPr>
            <w:r w:rsidRPr="00CA1015">
              <w:rPr>
                <w:rFonts w:ascii="Times New Roman" w:hAnsi="Times New Roman" w:cs="Times New Roman"/>
              </w:rPr>
              <w:t>Permitted Value Description List (SY 2025-26 - Changes Only)</w:t>
            </w:r>
          </w:p>
        </w:tc>
      </w:tr>
      <w:tr w14:paraId="3023CB9D" w14:textId="77777777" w:rsidTr="000C400F">
        <w:tblPrEx>
          <w:tblW w:w="9652" w:type="dxa"/>
          <w:tblLook w:val="04A0"/>
        </w:tblPrEx>
        <w:trPr>
          <w:trHeight w:val="20"/>
        </w:trPr>
        <w:tc>
          <w:tcPr>
            <w:tcW w:w="2070" w:type="dxa"/>
            <w:shd w:val="clear" w:color="auto" w:fill="auto"/>
            <w:hideMark/>
          </w:tcPr>
          <w:p w:rsidR="00D1707B" w:rsidRPr="00CA1015" w:rsidP="002A7539" w14:paraId="7412B1A7" w14:textId="77777777">
            <w:pPr>
              <w:pStyle w:val="NoSpacing"/>
              <w:rPr>
                <w:rFonts w:ascii="Times New Roman" w:hAnsi="Times New Roman" w:cs="Times New Roman"/>
                <w:color w:val="000000"/>
              </w:rPr>
            </w:pPr>
            <w:r w:rsidRPr="00CA1015">
              <w:rPr>
                <w:rFonts w:ascii="Times New Roman" w:hAnsi="Times New Roman" w:cs="Times New Roman"/>
                <w:color w:val="000000"/>
              </w:rPr>
              <w:t>REAP Alternative Fund Use Authority Status</w:t>
            </w:r>
          </w:p>
        </w:tc>
        <w:tc>
          <w:tcPr>
            <w:tcW w:w="3656" w:type="dxa"/>
            <w:shd w:val="clear" w:color="auto" w:fill="auto"/>
            <w:hideMark/>
          </w:tcPr>
          <w:p w:rsidR="00D1707B" w:rsidRPr="00CA1015" w:rsidP="002A7539" w14:paraId="0C364A6F" w14:textId="77777777">
            <w:pPr>
              <w:pStyle w:val="NoSpacing"/>
              <w:rPr>
                <w:rFonts w:ascii="Times New Roman" w:hAnsi="Times New Roman" w:cs="Times New Roman"/>
                <w:color w:val="000000"/>
              </w:rPr>
            </w:pPr>
            <w:r w:rsidRPr="00CA1015">
              <w:rPr>
                <w:rFonts w:ascii="Times New Roman" w:hAnsi="Times New Roman" w:cs="Times New Roman"/>
                <w:color w:val="000000"/>
              </w:rPr>
              <w:t>Exercising authority</w:t>
            </w:r>
            <w:r w:rsidRPr="00CA1015">
              <w:rPr>
                <w:rFonts w:ascii="Times New Roman" w:hAnsi="Times New Roman" w:cs="Times New Roman"/>
                <w:color w:val="000000"/>
              </w:rPr>
              <w:br/>
              <w:t>Eligible but not exercising authority</w:t>
            </w:r>
            <w:r w:rsidRPr="00CA1015">
              <w:rPr>
                <w:rFonts w:ascii="Times New Roman" w:hAnsi="Times New Roman" w:cs="Times New Roman"/>
                <w:color w:val="000000"/>
              </w:rPr>
              <w:br/>
              <w:t>Not eligible for REAP alternative funding status</w:t>
            </w:r>
          </w:p>
        </w:tc>
        <w:tc>
          <w:tcPr>
            <w:tcW w:w="3926" w:type="dxa"/>
            <w:shd w:val="clear" w:color="auto" w:fill="auto"/>
            <w:hideMark/>
          </w:tcPr>
          <w:p w:rsidR="00D1707B" w:rsidRPr="00CA1015" w:rsidP="002A7539" w14:paraId="19D2340E" w14:textId="77777777">
            <w:pPr>
              <w:pStyle w:val="NoSpacing"/>
              <w:rPr>
                <w:rFonts w:ascii="Times New Roman" w:hAnsi="Times New Roman" w:cs="Times New Roman"/>
                <w:color w:val="000000"/>
              </w:rPr>
            </w:pPr>
            <w:r w:rsidRPr="00CA1015">
              <w:rPr>
                <w:rFonts w:ascii="Times New Roman" w:hAnsi="Times New Roman" w:cs="Times New Roman"/>
                <w:color w:val="000000"/>
              </w:rPr>
              <w:t>Exercising AFUA</w:t>
            </w:r>
            <w:r w:rsidRPr="00CA1015">
              <w:rPr>
                <w:rFonts w:ascii="Times New Roman" w:hAnsi="Times New Roman" w:cs="Times New Roman"/>
                <w:color w:val="000000"/>
              </w:rPr>
              <w:br/>
              <w:t>SRSA-eligible but not exercising AFUA</w:t>
            </w:r>
            <w:r w:rsidRPr="00CA1015">
              <w:rPr>
                <w:rFonts w:ascii="Times New Roman" w:hAnsi="Times New Roman" w:cs="Times New Roman"/>
                <w:color w:val="000000"/>
              </w:rPr>
              <w:br/>
              <w:t>Not SRSA-eligible</w:t>
            </w:r>
            <w:r w:rsidRPr="00CA1015">
              <w:rPr>
                <w:rFonts w:ascii="Times New Roman" w:hAnsi="Times New Roman" w:cs="Times New Roman"/>
                <w:color w:val="000000"/>
              </w:rPr>
              <w:br/>
            </w:r>
          </w:p>
        </w:tc>
      </w:tr>
    </w:tbl>
    <w:p w:rsidR="00973152" w:rsidRPr="00ED7BE8" w:rsidP="00973152" w14:paraId="0DDEA59C" w14:textId="51C1333A">
      <w:pPr>
        <w:pStyle w:val="Heading1"/>
        <w:rPr>
          <w:rFonts w:ascii="Times New Roman" w:hAnsi="Times New Roman" w:eastAsiaTheme="minorHAnsi" w:cs="Times New Roman"/>
          <w:b/>
          <w:bCs/>
          <w:u w:val="single"/>
        </w:rPr>
      </w:pPr>
      <w:bookmarkStart w:id="80" w:name="_Toc182397060"/>
      <w:r w:rsidRPr="00ED7BE8">
        <w:rPr>
          <w:rFonts w:ascii="Times New Roman" w:hAnsi="Times New Roman" w:eastAsiaTheme="minorHAnsi" w:cs="Times New Roman"/>
          <w:b/>
          <w:bCs/>
          <w:u w:val="single"/>
        </w:rPr>
        <w:t>Retirements</w:t>
      </w:r>
      <w:bookmarkEnd w:id="80"/>
    </w:p>
    <w:p w:rsidR="009A4CD6" w:rsidRPr="00ED7BE8" w:rsidP="00B22840" w14:paraId="53B04741" w14:textId="4ECA53B6">
      <w:pPr>
        <w:rPr>
          <w:rFonts w:ascii="Times New Roman" w:hAnsi="Times New Roman" w:cs="Times New Roman"/>
          <w:sz w:val="24"/>
          <w:szCs w:val="24"/>
        </w:rPr>
      </w:pPr>
      <w:r w:rsidRPr="00ED7BE8">
        <w:rPr>
          <w:rFonts w:ascii="Times New Roman" w:hAnsi="Times New Roman" w:cs="Times New Roman"/>
          <w:sz w:val="24"/>
          <w:szCs w:val="24"/>
        </w:rPr>
        <w:t xml:space="preserve">This section lists the data groups </w:t>
      </w:r>
      <w:r w:rsidRPr="00ED7BE8" w:rsidR="006606D6">
        <w:rPr>
          <w:rFonts w:ascii="Times New Roman" w:hAnsi="Times New Roman" w:cs="Times New Roman"/>
          <w:sz w:val="24"/>
          <w:szCs w:val="24"/>
        </w:rPr>
        <w:t xml:space="preserve">and metadata questions </w:t>
      </w:r>
      <w:r w:rsidRPr="00ED7BE8">
        <w:rPr>
          <w:rFonts w:ascii="Times New Roman" w:hAnsi="Times New Roman" w:cs="Times New Roman"/>
          <w:sz w:val="24"/>
          <w:szCs w:val="24"/>
        </w:rPr>
        <w:t>that are proposed to be retired.</w:t>
      </w:r>
      <w:r w:rsidR="005A76A7">
        <w:rPr>
          <w:rFonts w:ascii="Times New Roman" w:hAnsi="Times New Roman" w:cs="Times New Roman"/>
          <w:sz w:val="24"/>
          <w:szCs w:val="24"/>
        </w:rPr>
        <w:t xml:space="preserve"> </w:t>
      </w:r>
      <w:r w:rsidRPr="00ED7BE8">
        <w:rPr>
          <w:rFonts w:ascii="Times New Roman" w:hAnsi="Times New Roman" w:cs="Times New Roman"/>
          <w:sz w:val="24"/>
          <w:szCs w:val="24"/>
        </w:rPr>
        <w:t>The retirements of the following data groups are listed in earlier directed questions:</w:t>
      </w:r>
    </w:p>
    <w:p w:rsidR="009A4CD6" w:rsidRPr="00ED7BE8" w:rsidP="00280CE1" w14:paraId="41D5CF10" w14:textId="20BEB09C">
      <w:pPr>
        <w:pStyle w:val="ListParagraph"/>
        <w:numPr>
          <w:ilvl w:val="0"/>
          <w:numId w:val="58"/>
        </w:numPr>
        <w:rPr>
          <w:rFonts w:ascii="Times New Roman" w:hAnsi="Times New Roman" w:cs="Times New Roman"/>
          <w:sz w:val="24"/>
          <w:szCs w:val="24"/>
        </w:rPr>
      </w:pPr>
      <w:r w:rsidRPr="00ED7BE8">
        <w:rPr>
          <w:rFonts w:ascii="Times New Roman" w:hAnsi="Times New Roman" w:cs="Times New Roman"/>
          <w:sz w:val="24"/>
          <w:szCs w:val="24"/>
        </w:rPr>
        <w:t>Chronic absenteeism table – School (FS195/DG814)</w:t>
      </w:r>
    </w:p>
    <w:p w:rsidR="009A4CD6" w:rsidRPr="00ED7BE8" w:rsidP="00280CE1" w14:paraId="2AD43F00" w14:textId="5A9EEF5A">
      <w:pPr>
        <w:pStyle w:val="ListParagraph"/>
        <w:numPr>
          <w:ilvl w:val="0"/>
          <w:numId w:val="58"/>
        </w:numPr>
        <w:rPr>
          <w:rFonts w:ascii="Times New Roman" w:hAnsi="Times New Roman" w:cs="Times New Roman"/>
          <w:sz w:val="24"/>
          <w:szCs w:val="24"/>
        </w:rPr>
      </w:pPr>
      <w:r w:rsidRPr="00ED7BE8">
        <w:rPr>
          <w:rFonts w:ascii="Times New Roman" w:hAnsi="Times New Roman" w:cs="Times New Roman"/>
          <w:sz w:val="24"/>
          <w:szCs w:val="24"/>
        </w:rPr>
        <w:t>Chronic absenteeism table – SEA/LEA (FS195/DG887</w:t>
      </w:r>
    </w:p>
    <w:p w:rsidR="009A4CD6" w:rsidRPr="00ED7BE8" w:rsidP="00280CE1" w14:paraId="7ED49161" w14:textId="2B5EFB81">
      <w:pPr>
        <w:pStyle w:val="ListParagraph"/>
        <w:numPr>
          <w:ilvl w:val="0"/>
          <w:numId w:val="58"/>
        </w:numPr>
        <w:rPr>
          <w:rFonts w:ascii="Times New Roman" w:hAnsi="Times New Roman" w:cs="Times New Roman"/>
          <w:sz w:val="24"/>
          <w:szCs w:val="24"/>
        </w:rPr>
      </w:pPr>
      <w:r w:rsidRPr="00ED7BE8">
        <w:rPr>
          <w:rFonts w:ascii="Times New Roman" w:hAnsi="Times New Roman" w:cs="Times New Roman"/>
          <w:sz w:val="24"/>
          <w:szCs w:val="24"/>
        </w:rPr>
        <w:t>Free and reduced-price lunch table (FS033/DG565)</w:t>
      </w:r>
    </w:p>
    <w:p w:rsidR="009A4CD6" w:rsidRPr="00ED7BE8" w:rsidP="00B22840" w14:paraId="713EC19D" w14:textId="1629695A">
      <w:pPr>
        <w:rPr>
          <w:rFonts w:ascii="Times New Roman" w:hAnsi="Times New Roman" w:cs="Times New Roman"/>
          <w:sz w:val="24"/>
          <w:szCs w:val="24"/>
        </w:rPr>
      </w:pPr>
      <w:r w:rsidRPr="00ED7BE8">
        <w:rPr>
          <w:rFonts w:ascii="Times New Roman" w:hAnsi="Times New Roman" w:cs="Times New Roman"/>
          <w:sz w:val="24"/>
          <w:szCs w:val="24"/>
        </w:rPr>
        <w:t>The retirements of the following categories are listed in earlier directed questions:</w:t>
      </w:r>
    </w:p>
    <w:p w:rsidR="009A4CD6" w:rsidRPr="00ED7BE8" w:rsidP="00280CE1" w14:paraId="5F051C24" w14:textId="3F572E6B">
      <w:pPr>
        <w:pStyle w:val="ListParagraph"/>
        <w:numPr>
          <w:ilvl w:val="0"/>
          <w:numId w:val="57"/>
        </w:numPr>
        <w:rPr>
          <w:rFonts w:ascii="Times New Roman" w:hAnsi="Times New Roman" w:cs="Times New Roman"/>
          <w:sz w:val="24"/>
          <w:szCs w:val="24"/>
        </w:rPr>
      </w:pPr>
      <w:r w:rsidRPr="00ED7BE8">
        <w:rPr>
          <w:rFonts w:ascii="Times New Roman" w:hAnsi="Times New Roman" w:cs="Times New Roman"/>
          <w:sz w:val="24"/>
          <w:szCs w:val="24"/>
        </w:rPr>
        <w:t>Removal Length (IDEA)</w:t>
      </w:r>
    </w:p>
    <w:p w:rsidR="009A4CD6" w:rsidRPr="00ED7BE8" w:rsidP="00280CE1" w14:paraId="7CFC498D" w14:textId="1DBF3081">
      <w:pPr>
        <w:pStyle w:val="ListParagraph"/>
        <w:numPr>
          <w:ilvl w:val="0"/>
          <w:numId w:val="57"/>
        </w:numPr>
        <w:rPr>
          <w:rFonts w:ascii="Times New Roman" w:hAnsi="Times New Roman" w:cs="Times New Roman"/>
          <w:sz w:val="24"/>
          <w:szCs w:val="24"/>
        </w:rPr>
      </w:pPr>
      <w:r w:rsidRPr="00ED7BE8">
        <w:rPr>
          <w:rFonts w:ascii="Times New Roman" w:hAnsi="Times New Roman" w:cs="Times New Roman"/>
          <w:sz w:val="24"/>
          <w:szCs w:val="24"/>
        </w:rPr>
        <w:t>Removal Length (Suspensions/Expulsions)</w:t>
      </w:r>
    </w:p>
    <w:p w:rsidR="007D34FE" w:rsidRPr="00ED7BE8" w:rsidP="00280CE1" w14:paraId="12659AC9" w14:textId="194FC178">
      <w:pPr>
        <w:pStyle w:val="ListParagraph"/>
        <w:numPr>
          <w:ilvl w:val="0"/>
          <w:numId w:val="57"/>
        </w:numPr>
        <w:rPr>
          <w:rFonts w:ascii="Times New Roman" w:hAnsi="Times New Roman" w:cs="Times New Roman"/>
          <w:sz w:val="24"/>
          <w:szCs w:val="24"/>
        </w:rPr>
      </w:pPr>
      <w:r w:rsidRPr="00ED7BE8">
        <w:rPr>
          <w:rFonts w:ascii="Times New Roman" w:eastAsia="Times New Roman" w:hAnsi="Times New Roman" w:cs="Times New Roman"/>
          <w:color w:val="000000"/>
          <w:sz w:val="24"/>
          <w:szCs w:val="24"/>
        </w:rPr>
        <w:t>Staff Category (CCD)</w:t>
      </w:r>
    </w:p>
    <w:p w:rsidR="00B22840" w:rsidRPr="00280CE1" w:rsidP="00F72E91" w14:paraId="1DA6DD21" w14:textId="56807645">
      <w:pPr>
        <w:pStyle w:val="Heading2"/>
        <w:ind w:left="540" w:hanging="540"/>
        <w:rPr>
          <w:rFonts w:ascii="Times New Roman" w:hAnsi="Times New Roman" w:cs="Times New Roman"/>
          <w:b/>
          <w:bCs/>
        </w:rPr>
      </w:pPr>
      <w:bookmarkStart w:id="81" w:name="_Toc182397061"/>
      <w:r w:rsidRPr="00280CE1">
        <w:rPr>
          <w:rFonts w:ascii="Times New Roman" w:hAnsi="Times New Roman" w:cs="Times New Roman"/>
          <w:b/>
          <w:bCs/>
        </w:rPr>
        <w:t>Migratory Children Eligible – 12 Months</w:t>
      </w:r>
      <w:r w:rsidRPr="00280CE1" w:rsidR="009D27C0">
        <w:rPr>
          <w:rFonts w:ascii="Times New Roman" w:hAnsi="Times New Roman" w:cs="Times New Roman"/>
          <w:b/>
          <w:bCs/>
        </w:rPr>
        <w:t xml:space="preserve"> (FS121)</w:t>
      </w:r>
      <w:bookmarkEnd w:id="81"/>
    </w:p>
    <w:p w:rsidR="00B22840" w:rsidRPr="00ED7BE8" w:rsidP="00B22840" w14:paraId="257E0C4A" w14:textId="77777777">
      <w:pPr>
        <w:rPr>
          <w:rFonts w:ascii="Times New Roman" w:hAnsi="Times New Roman" w:cs="Times New Roman"/>
          <w:sz w:val="24"/>
          <w:szCs w:val="24"/>
        </w:rPr>
      </w:pPr>
      <w:r w:rsidRPr="00ED7BE8">
        <w:rPr>
          <w:rFonts w:ascii="Times New Roman" w:hAnsi="Times New Roman" w:cs="Times New Roman"/>
          <w:sz w:val="24"/>
          <w:szCs w:val="24"/>
        </w:rPr>
        <w:t>The package proposes retiring FS121 (Migratory Children Eligible - 12 Months) where the Migrant Education Program (MEP) currently collects data about whether migratory students are identified as Priority for Services, English Learner Status, and Disability Status, as well as the race and ethnicity of migratory students. The package proposes for Priority for Services, English Learner Status, and Disability Status to be collected via the Migrant Student Information Exchange (MSIX) only beginning in 2026-2027.</w:t>
      </w:r>
    </w:p>
    <w:p w:rsidR="00B22840" w:rsidRPr="00110ED3" w:rsidP="00B22840" w14:paraId="6FAA296E" w14:textId="77777777">
      <w:pPr>
        <w:pStyle w:val="Heading5"/>
        <w:rPr>
          <w:rFonts w:ascii="Times New Roman" w:hAnsi="Times New Roman" w:eastAsiaTheme="minorHAnsi" w:cs="Times New Roman"/>
          <w:b/>
          <w:bCs/>
          <w:sz w:val="24"/>
          <w:szCs w:val="24"/>
        </w:rPr>
      </w:pPr>
      <w:r w:rsidRPr="00110ED3">
        <w:rPr>
          <w:rFonts w:ascii="Times New Roman" w:hAnsi="Times New Roman" w:cs="Times New Roman"/>
          <w:b/>
          <w:bCs/>
          <w:sz w:val="24"/>
          <w:szCs w:val="24"/>
        </w:rPr>
        <w:t>Questions</w:t>
      </w:r>
    </w:p>
    <w:p w:rsidR="00B22840" w:rsidRPr="00ED7BE8" w:rsidP="00581934" w14:paraId="6E0443CA" w14:textId="2D19CFFA">
      <w:pPr>
        <w:pStyle w:val="ListParagraph"/>
        <w:numPr>
          <w:ilvl w:val="0"/>
          <w:numId w:val="8"/>
        </w:numPr>
        <w:rPr>
          <w:rFonts w:ascii="Times New Roman" w:hAnsi="Times New Roman" w:cs="Times New Roman"/>
          <w:sz w:val="24"/>
          <w:szCs w:val="24"/>
        </w:rPr>
      </w:pPr>
      <w:r w:rsidRPr="00ED7BE8">
        <w:rPr>
          <w:rFonts w:ascii="Times New Roman" w:hAnsi="Times New Roman" w:cs="Times New Roman"/>
          <w:sz w:val="24"/>
          <w:szCs w:val="24"/>
        </w:rPr>
        <w:t xml:space="preserve">Would retiring FS121 entirely make reporting other MEP data more difficult, less difficult, or would there be no change in difficulty? </w:t>
      </w:r>
    </w:p>
    <w:p w:rsidR="00B22840" w:rsidRPr="00ED7BE8" w:rsidP="00B22840" w14:paraId="34A98CB4" w14:textId="1D9EE1B8">
      <w:pPr>
        <w:pStyle w:val="ListParagraph"/>
        <w:rPr>
          <w:rFonts w:ascii="Times New Roman" w:hAnsi="Times New Roman" w:cs="Times New Roman"/>
          <w:sz w:val="24"/>
          <w:szCs w:val="24"/>
        </w:rPr>
      </w:pPr>
      <w:r w:rsidRPr="00ED7BE8">
        <w:rPr>
          <w:rFonts w:ascii="Times New Roman" w:hAnsi="Times New Roman" w:cs="Times New Roman"/>
          <w:sz w:val="24"/>
          <w:szCs w:val="24"/>
        </w:rPr>
        <w:t>Do States compare the data they report through E</w:t>
      </w:r>
      <w:r w:rsidRPr="00ED7BE8" w:rsidR="000E0A0F">
        <w:rPr>
          <w:rFonts w:ascii="Times New Roman" w:hAnsi="Times New Roman" w:cs="Times New Roman"/>
          <w:sz w:val="24"/>
          <w:szCs w:val="24"/>
        </w:rPr>
        <w:t>D</w:t>
      </w:r>
      <w:r w:rsidRPr="00071D85">
        <w:rPr>
          <w:rFonts w:ascii="Times New Roman" w:hAnsi="Times New Roman" w:cs="Times New Roman"/>
          <w:i/>
          <w:iCs/>
          <w:sz w:val="24"/>
          <w:szCs w:val="24"/>
        </w:rPr>
        <w:t>Facts</w:t>
      </w:r>
      <w:r w:rsidRPr="00ED7BE8">
        <w:rPr>
          <w:rFonts w:ascii="Times New Roman" w:hAnsi="Times New Roman" w:cs="Times New Roman"/>
          <w:sz w:val="24"/>
          <w:szCs w:val="24"/>
        </w:rPr>
        <w:t>/EDPass with the data they report in the Migrant Student Information Exchange (MSIX)?</w:t>
      </w:r>
    </w:p>
    <w:p w:rsidR="00202888" w:rsidRPr="00110ED3" w:rsidP="00202888" w14:paraId="2026B9B9" w14:textId="45BCA279">
      <w:pPr>
        <w:pStyle w:val="Heading5"/>
        <w:rPr>
          <w:rFonts w:ascii="Times New Roman" w:hAnsi="Times New Roman" w:cs="Times New Roman"/>
          <w:b/>
          <w:bCs/>
          <w:sz w:val="24"/>
          <w:szCs w:val="24"/>
        </w:rPr>
      </w:pPr>
      <w:r w:rsidRPr="00110ED3">
        <w:rPr>
          <w:rFonts w:ascii="Times New Roman" w:hAnsi="Times New Roman" w:cs="Times New Roman"/>
          <w:b/>
          <w:bCs/>
          <w:sz w:val="24"/>
          <w:szCs w:val="24"/>
        </w:rPr>
        <w:t>Attachment A Data Group Tab</w:t>
      </w:r>
    </w:p>
    <w:p w:rsidR="006606D6" w:rsidRPr="00ED7BE8" w:rsidP="006606D6" w14:paraId="724A66E5" w14:textId="5AEE4F08">
      <w:pPr>
        <w:rPr>
          <w:rFonts w:ascii="Times New Roman" w:hAnsi="Times New Roman" w:cs="Times New Roman"/>
          <w:sz w:val="24"/>
          <w:szCs w:val="24"/>
        </w:rPr>
      </w:pPr>
      <w:r w:rsidRPr="00ED7BE8">
        <w:rPr>
          <w:rFonts w:ascii="Times New Roman" w:hAnsi="Times New Roman" w:cs="Times New Roman"/>
          <w:sz w:val="24"/>
          <w:szCs w:val="24"/>
        </w:rPr>
        <w:t>Below is a summary of the DG that is proposed for retirement.</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6043"/>
      </w:tblGrid>
      <w:tr w14:paraId="2907CAE2" w14:textId="77777777" w:rsidTr="000C400F">
        <w:tblPrEx>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3420" w:type="dxa"/>
            <w:shd w:val="clear" w:color="auto" w:fill="auto"/>
            <w:hideMark/>
          </w:tcPr>
          <w:p w:rsidR="00201997" w:rsidRPr="00CA1015" w:rsidP="008432E8" w14:paraId="1A3306FA" w14:textId="77777777">
            <w:pPr>
              <w:pStyle w:val="Tableheader"/>
              <w:rPr>
                <w:rFonts w:ascii="Times New Roman" w:hAnsi="Times New Roman" w:cs="Times New Roman"/>
              </w:rPr>
            </w:pPr>
            <w:r w:rsidRPr="00CA1015">
              <w:rPr>
                <w:rFonts w:ascii="Times New Roman" w:hAnsi="Times New Roman" w:cs="Times New Roman"/>
              </w:rPr>
              <w:t>FS Number</w:t>
            </w:r>
          </w:p>
        </w:tc>
        <w:tc>
          <w:tcPr>
            <w:tcW w:w="6043" w:type="dxa"/>
            <w:shd w:val="clear" w:color="auto" w:fill="auto"/>
            <w:hideMark/>
          </w:tcPr>
          <w:p w:rsidR="00201997" w:rsidRPr="00CA1015" w:rsidP="002A7539" w14:paraId="329F6C3A" w14:textId="77777777">
            <w:pPr>
              <w:pStyle w:val="NoSpacing"/>
              <w:rPr>
                <w:rFonts w:ascii="Times New Roman" w:hAnsi="Times New Roman" w:cs="Times New Roman"/>
              </w:rPr>
            </w:pPr>
            <w:r w:rsidRPr="00CA1015">
              <w:rPr>
                <w:rFonts w:ascii="Times New Roman" w:hAnsi="Times New Roman" w:cs="Times New Roman"/>
              </w:rPr>
              <w:t>121</w:t>
            </w:r>
          </w:p>
        </w:tc>
      </w:tr>
      <w:tr w14:paraId="4391C0E6" w14:textId="77777777" w:rsidTr="000C400F">
        <w:tblPrEx>
          <w:tblW w:w="9463" w:type="dxa"/>
          <w:tblLook w:val="04A0"/>
        </w:tblPrEx>
        <w:trPr>
          <w:trHeight w:val="279"/>
        </w:trPr>
        <w:tc>
          <w:tcPr>
            <w:tcW w:w="3420" w:type="dxa"/>
            <w:shd w:val="clear" w:color="auto" w:fill="auto"/>
            <w:hideMark/>
          </w:tcPr>
          <w:p w:rsidR="00201997" w:rsidRPr="00CA1015" w:rsidP="008432E8" w14:paraId="2AFF0377" w14:textId="77777777">
            <w:pPr>
              <w:pStyle w:val="Tableheader"/>
              <w:rPr>
                <w:rFonts w:ascii="Times New Roman" w:hAnsi="Times New Roman" w:cs="Times New Roman"/>
              </w:rPr>
            </w:pPr>
            <w:r w:rsidRPr="00CA1015">
              <w:rPr>
                <w:rFonts w:ascii="Times New Roman" w:hAnsi="Times New Roman" w:cs="Times New Roman"/>
              </w:rPr>
              <w:t>File Spec Name</w:t>
            </w:r>
          </w:p>
        </w:tc>
        <w:tc>
          <w:tcPr>
            <w:tcW w:w="6043" w:type="dxa"/>
            <w:shd w:val="clear" w:color="auto" w:fill="auto"/>
            <w:hideMark/>
          </w:tcPr>
          <w:p w:rsidR="00201997" w:rsidRPr="00CA1015" w:rsidP="002A7539" w14:paraId="1434AB06" w14:textId="77777777">
            <w:pPr>
              <w:pStyle w:val="NoSpacing"/>
              <w:rPr>
                <w:rFonts w:ascii="Times New Roman" w:hAnsi="Times New Roman" w:cs="Times New Roman"/>
              </w:rPr>
            </w:pPr>
            <w:r w:rsidRPr="00CA1015">
              <w:rPr>
                <w:rFonts w:ascii="Times New Roman" w:hAnsi="Times New Roman" w:cs="Times New Roman"/>
              </w:rPr>
              <w:t>Migratory Children Eligible - 12 Months</w:t>
            </w:r>
          </w:p>
        </w:tc>
      </w:tr>
      <w:tr w14:paraId="7D8B8D2F" w14:textId="77777777" w:rsidTr="000C400F">
        <w:tblPrEx>
          <w:tblW w:w="9463" w:type="dxa"/>
          <w:tblLook w:val="04A0"/>
        </w:tblPrEx>
        <w:trPr>
          <w:trHeight w:val="300"/>
        </w:trPr>
        <w:tc>
          <w:tcPr>
            <w:tcW w:w="3420" w:type="dxa"/>
            <w:shd w:val="clear" w:color="auto" w:fill="auto"/>
            <w:hideMark/>
          </w:tcPr>
          <w:p w:rsidR="00201997" w:rsidRPr="00CA1015" w:rsidP="008432E8" w14:paraId="49A2087A" w14:textId="77777777">
            <w:pPr>
              <w:pStyle w:val="Tableheader"/>
              <w:rPr>
                <w:rFonts w:ascii="Times New Roman" w:hAnsi="Times New Roman" w:cs="Times New Roman"/>
              </w:rPr>
            </w:pPr>
            <w:r w:rsidRPr="00CA1015">
              <w:rPr>
                <w:rFonts w:ascii="Times New Roman" w:hAnsi="Times New Roman" w:cs="Times New Roman"/>
              </w:rPr>
              <w:t>DG Number</w:t>
            </w:r>
          </w:p>
        </w:tc>
        <w:tc>
          <w:tcPr>
            <w:tcW w:w="6043" w:type="dxa"/>
            <w:shd w:val="clear" w:color="auto" w:fill="auto"/>
            <w:hideMark/>
          </w:tcPr>
          <w:p w:rsidR="00201997" w:rsidRPr="00CA1015" w:rsidP="002A7539" w14:paraId="682C10C0" w14:textId="77777777">
            <w:pPr>
              <w:pStyle w:val="NoSpacing"/>
              <w:rPr>
                <w:rFonts w:ascii="Times New Roman" w:hAnsi="Times New Roman" w:cs="Times New Roman"/>
              </w:rPr>
            </w:pPr>
            <w:r w:rsidRPr="00CA1015">
              <w:rPr>
                <w:rFonts w:ascii="Times New Roman" w:hAnsi="Times New Roman" w:cs="Times New Roman"/>
              </w:rPr>
              <w:t>634</w:t>
            </w:r>
          </w:p>
        </w:tc>
      </w:tr>
      <w:tr w14:paraId="5D4C0196" w14:textId="77777777" w:rsidTr="000C400F">
        <w:tblPrEx>
          <w:tblW w:w="9463" w:type="dxa"/>
          <w:tblLook w:val="04A0"/>
        </w:tblPrEx>
        <w:trPr>
          <w:trHeight w:val="243"/>
        </w:trPr>
        <w:tc>
          <w:tcPr>
            <w:tcW w:w="3420" w:type="dxa"/>
            <w:shd w:val="clear" w:color="auto" w:fill="auto"/>
            <w:hideMark/>
          </w:tcPr>
          <w:p w:rsidR="00201997" w:rsidRPr="00CA1015" w:rsidP="008432E8" w14:paraId="6DB43271" w14:textId="77777777">
            <w:pPr>
              <w:pStyle w:val="Tableheader"/>
              <w:rPr>
                <w:rFonts w:ascii="Times New Roman" w:hAnsi="Times New Roman" w:cs="Times New Roman"/>
              </w:rPr>
            </w:pPr>
            <w:r w:rsidRPr="00CA1015">
              <w:rPr>
                <w:rFonts w:ascii="Times New Roman" w:hAnsi="Times New Roman" w:cs="Times New Roman"/>
              </w:rPr>
              <w:t>Data Group Name (SY 2024-25)</w:t>
            </w:r>
          </w:p>
        </w:tc>
        <w:tc>
          <w:tcPr>
            <w:tcW w:w="6043" w:type="dxa"/>
            <w:shd w:val="clear" w:color="auto" w:fill="auto"/>
            <w:hideMark/>
          </w:tcPr>
          <w:p w:rsidR="00201997" w:rsidRPr="00CA1015" w:rsidP="002A7539" w14:paraId="35000852" w14:textId="77777777">
            <w:pPr>
              <w:pStyle w:val="NoSpacing"/>
              <w:rPr>
                <w:rFonts w:ascii="Times New Roman" w:hAnsi="Times New Roman" w:cs="Times New Roman"/>
              </w:rPr>
            </w:pPr>
            <w:r w:rsidRPr="00CA1015">
              <w:rPr>
                <w:rFonts w:ascii="Times New Roman" w:hAnsi="Times New Roman" w:cs="Times New Roman"/>
              </w:rPr>
              <w:t>Migratory children eligible 12-month table</w:t>
            </w:r>
          </w:p>
        </w:tc>
      </w:tr>
      <w:tr w14:paraId="79804292" w14:textId="77777777" w:rsidTr="000C400F">
        <w:tblPrEx>
          <w:tblW w:w="9463" w:type="dxa"/>
          <w:tblLook w:val="04A0"/>
        </w:tblPrEx>
        <w:trPr>
          <w:trHeight w:val="243"/>
        </w:trPr>
        <w:tc>
          <w:tcPr>
            <w:tcW w:w="3420" w:type="dxa"/>
            <w:shd w:val="clear" w:color="auto" w:fill="auto"/>
            <w:hideMark/>
          </w:tcPr>
          <w:p w:rsidR="00201997" w:rsidRPr="00CA1015" w:rsidP="008432E8" w14:paraId="47E5C27D" w14:textId="77777777">
            <w:pPr>
              <w:pStyle w:val="Tableheader"/>
              <w:rPr>
                <w:rFonts w:ascii="Times New Roman" w:hAnsi="Times New Roman" w:cs="Times New Roman"/>
              </w:rPr>
            </w:pPr>
            <w:r w:rsidRPr="00CA1015">
              <w:rPr>
                <w:rFonts w:ascii="Times New Roman" w:hAnsi="Times New Roman" w:cs="Times New Roman"/>
              </w:rPr>
              <w:t>Data Group Definition (SY 2024-25)</w:t>
            </w:r>
          </w:p>
        </w:tc>
        <w:tc>
          <w:tcPr>
            <w:tcW w:w="6043" w:type="dxa"/>
            <w:shd w:val="clear" w:color="auto" w:fill="auto"/>
            <w:hideMark/>
          </w:tcPr>
          <w:p w:rsidR="00201997" w:rsidRPr="00CA1015" w:rsidP="002A7539" w14:paraId="54631DEF" w14:textId="77777777">
            <w:pPr>
              <w:pStyle w:val="NoSpacing"/>
              <w:rPr>
                <w:rFonts w:ascii="Times New Roman" w:hAnsi="Times New Roman" w:cs="Times New Roman"/>
              </w:rPr>
            </w:pPr>
            <w:r w:rsidRPr="00CA1015">
              <w:rPr>
                <w:rFonts w:ascii="Times New Roman" w:hAnsi="Times New Roman" w:cs="Times New Roman"/>
              </w:rPr>
              <w:t>The unduplicated number of eligible migratory children.</w:t>
            </w:r>
          </w:p>
        </w:tc>
      </w:tr>
      <w:tr w14:paraId="7B7E4623" w14:textId="77777777" w:rsidTr="000C400F">
        <w:tblPrEx>
          <w:tblW w:w="9463" w:type="dxa"/>
          <w:tblLook w:val="04A0"/>
        </w:tblPrEx>
        <w:trPr>
          <w:trHeight w:val="1872"/>
        </w:trPr>
        <w:tc>
          <w:tcPr>
            <w:tcW w:w="3420" w:type="dxa"/>
            <w:shd w:val="clear" w:color="auto" w:fill="auto"/>
            <w:hideMark/>
          </w:tcPr>
          <w:p w:rsidR="00201997" w:rsidRPr="00CA1015" w:rsidP="008432E8" w14:paraId="4886D8B2" w14:textId="77777777">
            <w:pPr>
              <w:pStyle w:val="Tableheader"/>
              <w:rPr>
                <w:rFonts w:ascii="Times New Roman" w:hAnsi="Times New Roman" w:cs="Times New Roman"/>
              </w:rPr>
            </w:pPr>
            <w:r w:rsidRPr="00CA1015">
              <w:rPr>
                <w:rFonts w:ascii="Times New Roman" w:hAnsi="Times New Roman" w:cs="Times New Roman"/>
              </w:rPr>
              <w:t>Category Sets (SY 2024-25)</w:t>
            </w:r>
          </w:p>
        </w:tc>
        <w:tc>
          <w:tcPr>
            <w:tcW w:w="6043" w:type="dxa"/>
            <w:shd w:val="clear" w:color="auto" w:fill="auto"/>
            <w:hideMark/>
          </w:tcPr>
          <w:p w:rsidR="00F72E91" w:rsidRPr="00CA1015" w:rsidP="00280CE1" w14:paraId="6B040F16" w14:textId="77777777">
            <w:pPr>
              <w:pStyle w:val="NoSpacing"/>
              <w:numPr>
                <w:ilvl w:val="0"/>
                <w:numId w:val="74"/>
              </w:numPr>
              <w:rPr>
                <w:rFonts w:ascii="Times New Roman" w:hAnsi="Times New Roman" w:cs="Times New Roman"/>
              </w:rPr>
            </w:pPr>
            <w:r w:rsidRPr="00CA1015">
              <w:rPr>
                <w:rFonts w:ascii="Times New Roman" w:hAnsi="Times New Roman" w:cs="Times New Roman"/>
              </w:rPr>
              <w:t>Age/Grade (w/o 13)</w:t>
            </w:r>
          </w:p>
          <w:p w:rsidR="00F72E91" w:rsidRPr="00CA1015" w:rsidP="00280CE1" w14:paraId="3B1F3645" w14:textId="77777777">
            <w:pPr>
              <w:pStyle w:val="NoSpacing"/>
              <w:numPr>
                <w:ilvl w:val="0"/>
                <w:numId w:val="74"/>
              </w:numPr>
              <w:rPr>
                <w:rFonts w:ascii="Times New Roman" w:hAnsi="Times New Roman" w:cs="Times New Roman"/>
              </w:rPr>
            </w:pPr>
            <w:r w:rsidRPr="00CA1015">
              <w:rPr>
                <w:rFonts w:ascii="Times New Roman" w:hAnsi="Times New Roman" w:cs="Times New Roman"/>
              </w:rPr>
              <w:t>Racial Ethnic</w:t>
            </w:r>
          </w:p>
          <w:p w:rsidR="00F72E91" w:rsidRPr="00CA1015" w:rsidP="00280CE1" w14:paraId="5B395265" w14:textId="77777777">
            <w:pPr>
              <w:pStyle w:val="NoSpacing"/>
              <w:numPr>
                <w:ilvl w:val="0"/>
                <w:numId w:val="74"/>
              </w:numPr>
              <w:rPr>
                <w:rFonts w:ascii="Times New Roman" w:hAnsi="Times New Roman" w:cs="Times New Roman"/>
              </w:rPr>
            </w:pPr>
            <w:r w:rsidRPr="00CA1015">
              <w:rPr>
                <w:rFonts w:ascii="Times New Roman" w:hAnsi="Times New Roman" w:cs="Times New Roman"/>
              </w:rPr>
              <w:t>Age/Grade (w/o 13 and BT2)</w:t>
            </w:r>
          </w:p>
          <w:p w:rsidR="00F72E91" w:rsidRPr="00CA1015" w:rsidP="00280CE1" w14:paraId="32AE3F7E" w14:textId="77777777">
            <w:pPr>
              <w:pStyle w:val="NoSpacing"/>
              <w:numPr>
                <w:ilvl w:val="0"/>
                <w:numId w:val="74"/>
              </w:numPr>
              <w:rPr>
                <w:rFonts w:ascii="Times New Roman" w:hAnsi="Times New Roman" w:cs="Times New Roman"/>
              </w:rPr>
            </w:pPr>
            <w:r w:rsidRPr="00CA1015">
              <w:rPr>
                <w:rFonts w:ascii="Times New Roman" w:hAnsi="Times New Roman" w:cs="Times New Roman"/>
              </w:rPr>
              <w:t>Priority for Services (Only)</w:t>
            </w:r>
          </w:p>
          <w:p w:rsidR="00F72E91" w:rsidRPr="00CA1015" w:rsidP="00280CE1" w14:paraId="45A9633C" w14:textId="77777777">
            <w:pPr>
              <w:pStyle w:val="NoSpacing"/>
              <w:numPr>
                <w:ilvl w:val="0"/>
                <w:numId w:val="74"/>
              </w:numPr>
              <w:rPr>
                <w:rFonts w:ascii="Times New Roman" w:hAnsi="Times New Roman" w:cs="Times New Roman"/>
              </w:rPr>
            </w:pPr>
            <w:r w:rsidRPr="00CA1015">
              <w:rPr>
                <w:rFonts w:ascii="Times New Roman" w:hAnsi="Times New Roman" w:cs="Times New Roman"/>
              </w:rPr>
              <w:t>English Learner Status (Only)</w:t>
            </w:r>
          </w:p>
          <w:p w:rsidR="00F72E91" w:rsidRPr="00CA1015" w:rsidP="00280CE1" w14:paraId="7CDEC146" w14:textId="77777777">
            <w:pPr>
              <w:pStyle w:val="NoSpacing"/>
              <w:numPr>
                <w:ilvl w:val="0"/>
                <w:numId w:val="74"/>
              </w:numPr>
              <w:rPr>
                <w:rFonts w:ascii="Times New Roman" w:hAnsi="Times New Roman" w:cs="Times New Roman"/>
              </w:rPr>
            </w:pPr>
            <w:r w:rsidRPr="00CA1015">
              <w:rPr>
                <w:rFonts w:ascii="Times New Roman" w:hAnsi="Times New Roman" w:cs="Times New Roman"/>
              </w:rPr>
              <w:t>Disability Status (Only)</w:t>
            </w:r>
          </w:p>
          <w:p w:rsidR="00201997" w:rsidRPr="00CA1015" w:rsidP="00280CE1" w14:paraId="7833EFAA" w14:textId="4CEEB691">
            <w:pPr>
              <w:pStyle w:val="NoSpacing"/>
              <w:numPr>
                <w:ilvl w:val="0"/>
                <w:numId w:val="74"/>
              </w:numPr>
              <w:rPr>
                <w:rFonts w:ascii="Times New Roman" w:hAnsi="Times New Roman" w:cs="Times New Roman"/>
              </w:rPr>
            </w:pPr>
            <w:r w:rsidRPr="00CA1015">
              <w:rPr>
                <w:rFonts w:ascii="Times New Roman" w:hAnsi="Times New Roman" w:cs="Times New Roman"/>
              </w:rPr>
              <w:t>Mobility Status (12 months)</w:t>
            </w:r>
          </w:p>
        </w:tc>
      </w:tr>
    </w:tbl>
    <w:p w:rsidR="00CE6D60" w:rsidRPr="00110ED3" w:rsidP="00CE6D60" w14:paraId="0074544B" w14:textId="0E61E460">
      <w:pPr>
        <w:pStyle w:val="Heading5"/>
        <w:rPr>
          <w:rFonts w:ascii="Times New Roman" w:hAnsi="Times New Roman" w:cs="Times New Roman"/>
          <w:b/>
          <w:bCs/>
          <w:sz w:val="24"/>
          <w:szCs w:val="24"/>
        </w:rPr>
      </w:pPr>
      <w:r w:rsidRPr="00110ED3">
        <w:rPr>
          <w:rFonts w:ascii="Times New Roman" w:hAnsi="Times New Roman" w:cs="Times New Roman"/>
          <w:b/>
          <w:bCs/>
          <w:sz w:val="24"/>
          <w:szCs w:val="24"/>
        </w:rPr>
        <w:t>Attachment A Data Category Tab</w:t>
      </w:r>
    </w:p>
    <w:p w:rsidR="00CE6D60" w:rsidRPr="00ED7BE8" w:rsidP="00CE6D60" w14:paraId="09D26CDC" w14:textId="00D850E9">
      <w:pPr>
        <w:rPr>
          <w:rFonts w:ascii="Times New Roman" w:hAnsi="Times New Roman" w:cs="Times New Roman"/>
          <w:sz w:val="24"/>
          <w:szCs w:val="24"/>
        </w:rPr>
      </w:pPr>
      <w:r w:rsidRPr="00ED7BE8">
        <w:rPr>
          <w:rFonts w:ascii="Times New Roman" w:hAnsi="Times New Roman" w:cs="Times New Roman"/>
          <w:sz w:val="24"/>
          <w:szCs w:val="24"/>
        </w:rPr>
        <w:t>The retirement of this data group will also retire this category.</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3960"/>
        <w:gridCol w:w="3253"/>
      </w:tblGrid>
      <w:tr w14:paraId="40DA60EE" w14:textId="77777777" w:rsidTr="000C400F">
        <w:tblPrEx>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tblHeader/>
        </w:trPr>
        <w:tc>
          <w:tcPr>
            <w:tcW w:w="2250" w:type="dxa"/>
            <w:shd w:val="clear" w:color="auto" w:fill="auto"/>
            <w:hideMark/>
          </w:tcPr>
          <w:p w:rsidR="00CE6D60" w:rsidRPr="00CA1015" w:rsidP="00CE6D60" w14:paraId="395B36E3" w14:textId="77777777">
            <w:pPr>
              <w:pStyle w:val="Tableheader"/>
              <w:rPr>
                <w:rFonts w:ascii="Times New Roman" w:hAnsi="Times New Roman" w:cs="Times New Roman"/>
              </w:rPr>
            </w:pPr>
            <w:r w:rsidRPr="00CA1015">
              <w:rPr>
                <w:rFonts w:ascii="Times New Roman" w:hAnsi="Times New Roman" w:cs="Times New Roman"/>
              </w:rPr>
              <w:t>Category Name (SY 2024-25)</w:t>
            </w:r>
          </w:p>
        </w:tc>
        <w:tc>
          <w:tcPr>
            <w:tcW w:w="3960" w:type="dxa"/>
            <w:shd w:val="clear" w:color="auto" w:fill="auto"/>
            <w:hideMark/>
          </w:tcPr>
          <w:p w:rsidR="00CE6D60" w:rsidRPr="00CA1015" w:rsidP="00CE6D60" w14:paraId="1815FEF4" w14:textId="77777777">
            <w:pPr>
              <w:pStyle w:val="Tableheader"/>
              <w:rPr>
                <w:rFonts w:ascii="Times New Roman" w:hAnsi="Times New Roman" w:cs="Times New Roman"/>
              </w:rPr>
            </w:pPr>
            <w:r w:rsidRPr="00CA1015">
              <w:rPr>
                <w:rFonts w:ascii="Times New Roman" w:hAnsi="Times New Roman" w:cs="Times New Roman"/>
              </w:rPr>
              <w:t>Category Definition (SY 2024-25)</w:t>
            </w:r>
          </w:p>
        </w:tc>
        <w:tc>
          <w:tcPr>
            <w:tcW w:w="3253" w:type="dxa"/>
            <w:shd w:val="clear" w:color="auto" w:fill="auto"/>
            <w:hideMark/>
          </w:tcPr>
          <w:p w:rsidR="00CE6D60" w:rsidRPr="00CA1015" w:rsidP="00CE6D60" w14:paraId="74356E6E" w14:textId="77777777">
            <w:pPr>
              <w:pStyle w:val="Tableheader"/>
              <w:rPr>
                <w:rFonts w:ascii="Times New Roman" w:hAnsi="Times New Roman" w:cs="Times New Roman"/>
              </w:rPr>
            </w:pPr>
            <w:r w:rsidRPr="00CA1015">
              <w:rPr>
                <w:rFonts w:ascii="Times New Roman" w:hAnsi="Times New Roman" w:cs="Times New Roman"/>
              </w:rPr>
              <w:t>Permitted Value Description List (SY 2024-25)</w:t>
            </w:r>
          </w:p>
        </w:tc>
      </w:tr>
      <w:tr w14:paraId="67C4579E" w14:textId="77777777" w:rsidTr="000C400F">
        <w:tblPrEx>
          <w:tblW w:w="9463" w:type="dxa"/>
          <w:tblLook w:val="04A0"/>
        </w:tblPrEx>
        <w:trPr>
          <w:trHeight w:val="845"/>
        </w:trPr>
        <w:tc>
          <w:tcPr>
            <w:tcW w:w="2250" w:type="dxa"/>
            <w:shd w:val="clear" w:color="auto" w:fill="auto"/>
            <w:hideMark/>
          </w:tcPr>
          <w:p w:rsidR="00CE6D60" w:rsidRPr="00CA1015" w:rsidP="00CE6D60" w14:paraId="14C564C1" w14:textId="77777777">
            <w:pPr>
              <w:pStyle w:val="NoSpacing"/>
              <w:rPr>
                <w:rFonts w:ascii="Times New Roman" w:hAnsi="Times New Roman" w:cs="Times New Roman"/>
                <w:color w:val="000000"/>
              </w:rPr>
            </w:pPr>
            <w:r w:rsidRPr="00CA1015">
              <w:rPr>
                <w:rFonts w:ascii="Times New Roman" w:hAnsi="Times New Roman" w:cs="Times New Roman"/>
                <w:color w:val="000000"/>
              </w:rPr>
              <w:t>Mobility Status (12 months)</w:t>
            </w:r>
          </w:p>
        </w:tc>
        <w:tc>
          <w:tcPr>
            <w:tcW w:w="3960" w:type="dxa"/>
            <w:shd w:val="clear" w:color="auto" w:fill="auto"/>
            <w:hideMark/>
          </w:tcPr>
          <w:p w:rsidR="00CE6D60" w:rsidRPr="00CA1015" w:rsidP="00CE6D60" w14:paraId="4BF6A1AD" w14:textId="77777777">
            <w:pPr>
              <w:pStyle w:val="NoSpacing"/>
              <w:rPr>
                <w:rFonts w:ascii="Times New Roman" w:hAnsi="Times New Roman" w:cs="Times New Roman"/>
                <w:color w:val="000000"/>
              </w:rPr>
            </w:pPr>
            <w:r w:rsidRPr="00CA1015">
              <w:rPr>
                <w:rFonts w:ascii="Times New Roman" w:hAnsi="Times New Roman" w:cs="Times New Roman"/>
                <w:color w:val="000000"/>
              </w:rPr>
              <w:t>An indication that the children’s qualifying arrival date (QAD) occurred within 12 months of the end of the reporting period (8/31).</w:t>
            </w:r>
          </w:p>
        </w:tc>
        <w:tc>
          <w:tcPr>
            <w:tcW w:w="3253" w:type="dxa"/>
            <w:shd w:val="clear" w:color="auto" w:fill="auto"/>
            <w:hideMark/>
          </w:tcPr>
          <w:p w:rsidR="00CE6D60" w:rsidRPr="00CA1015" w:rsidP="00CE6D60" w14:paraId="10BE18A6" w14:textId="77777777">
            <w:pPr>
              <w:pStyle w:val="NoSpacing"/>
              <w:rPr>
                <w:rFonts w:ascii="Times New Roman" w:hAnsi="Times New Roman" w:cs="Times New Roman"/>
                <w:color w:val="000000"/>
              </w:rPr>
            </w:pPr>
            <w:r w:rsidRPr="00CA1015">
              <w:rPr>
                <w:rFonts w:ascii="Times New Roman" w:hAnsi="Times New Roman" w:cs="Times New Roman"/>
                <w:color w:val="000000"/>
              </w:rPr>
              <w:t>QAD occurred within 12 months</w:t>
            </w:r>
          </w:p>
        </w:tc>
      </w:tr>
    </w:tbl>
    <w:p w:rsidR="005F34AF" w:rsidRPr="00280CE1" w:rsidP="00F72E91" w14:paraId="5EE9FE6A" w14:textId="5B909A31">
      <w:pPr>
        <w:pStyle w:val="Heading2"/>
        <w:ind w:left="540" w:hanging="540"/>
        <w:rPr>
          <w:rFonts w:ascii="Times New Roman" w:hAnsi="Times New Roman" w:cs="Times New Roman"/>
          <w:b/>
          <w:bCs/>
        </w:rPr>
      </w:pPr>
      <w:bookmarkStart w:id="82" w:name="_Toc182397062"/>
      <w:r w:rsidRPr="00280CE1">
        <w:rPr>
          <w:rFonts w:ascii="Times New Roman" w:hAnsi="Times New Roman" w:cs="Times New Roman"/>
          <w:b/>
          <w:bCs/>
        </w:rPr>
        <w:t>Reconstituted Status</w:t>
      </w:r>
      <w:r w:rsidRPr="00280CE1" w:rsidR="009D27C0">
        <w:rPr>
          <w:rFonts w:ascii="Times New Roman" w:hAnsi="Times New Roman" w:cs="Times New Roman"/>
          <w:b/>
          <w:bCs/>
        </w:rPr>
        <w:t xml:space="preserve"> (FS029, DG743)</w:t>
      </w:r>
      <w:bookmarkEnd w:id="82"/>
    </w:p>
    <w:p w:rsidR="005F34AF" w:rsidRPr="00ED7BE8" w:rsidP="005F34AF" w14:paraId="0A2DA067" w14:textId="734620EA">
      <w:pPr>
        <w:rPr>
          <w:rFonts w:ascii="Times New Roman" w:hAnsi="Times New Roman" w:cs="Times New Roman"/>
          <w:sz w:val="24"/>
          <w:szCs w:val="24"/>
        </w:rPr>
      </w:pPr>
      <w:r w:rsidRPr="00ED7BE8">
        <w:rPr>
          <w:rFonts w:ascii="Times New Roman" w:hAnsi="Times New Roman" w:cs="Times New Roman"/>
          <w:sz w:val="24"/>
          <w:szCs w:val="24"/>
        </w:rPr>
        <w:t>The reconstituted status was added to the Directory to identify schools that were changed because of the state’s accountability system.</w:t>
      </w:r>
    </w:p>
    <w:p w:rsidR="007C2610" w:rsidRPr="00ED7BE8" w:rsidP="005F34AF" w14:paraId="1479321C" w14:textId="065E17D0">
      <w:pPr>
        <w:rPr>
          <w:rFonts w:ascii="Times New Roman" w:hAnsi="Times New Roman" w:cs="Times New Roman"/>
          <w:sz w:val="24"/>
          <w:szCs w:val="24"/>
        </w:rPr>
      </w:pPr>
      <w:r w:rsidRPr="00ED7BE8">
        <w:rPr>
          <w:rFonts w:ascii="Times New Roman" w:hAnsi="Times New Roman" w:cs="Times New Roman"/>
          <w:sz w:val="24"/>
          <w:szCs w:val="24"/>
        </w:rPr>
        <w:t>The Department is proposing retiring this data group.</w:t>
      </w:r>
    </w:p>
    <w:p w:rsidR="005F34AF" w:rsidRPr="00110ED3" w:rsidP="005F34AF" w14:paraId="691E643F" w14:textId="77777777">
      <w:pPr>
        <w:pStyle w:val="Heading5"/>
        <w:rPr>
          <w:rFonts w:ascii="Times New Roman" w:hAnsi="Times New Roman" w:eastAsiaTheme="minorHAnsi" w:cs="Times New Roman"/>
          <w:b/>
          <w:bCs/>
          <w:sz w:val="24"/>
          <w:szCs w:val="24"/>
        </w:rPr>
      </w:pPr>
      <w:r w:rsidRPr="00110ED3">
        <w:rPr>
          <w:rFonts w:ascii="Times New Roman" w:hAnsi="Times New Roman" w:cs="Times New Roman"/>
          <w:b/>
          <w:bCs/>
          <w:sz w:val="24"/>
          <w:szCs w:val="24"/>
        </w:rPr>
        <w:t>Questions</w:t>
      </w:r>
    </w:p>
    <w:p w:rsidR="007C2610" w:rsidRPr="00ED7BE8" w:rsidP="00581934" w14:paraId="4EBFBDA6" w14:textId="41159DF4">
      <w:pPr>
        <w:pStyle w:val="ListParagraph"/>
        <w:numPr>
          <w:ilvl w:val="0"/>
          <w:numId w:val="34"/>
        </w:numPr>
        <w:rPr>
          <w:rFonts w:ascii="Times New Roman" w:hAnsi="Times New Roman" w:cs="Times New Roman"/>
          <w:sz w:val="24"/>
          <w:szCs w:val="24"/>
        </w:rPr>
      </w:pPr>
      <w:r w:rsidRPr="00ED7BE8">
        <w:rPr>
          <w:rFonts w:ascii="Times New Roman" w:hAnsi="Times New Roman" w:cs="Times New Roman"/>
          <w:sz w:val="24"/>
          <w:szCs w:val="24"/>
        </w:rPr>
        <w:t>What information is lost if this data group is retired?</w:t>
      </w:r>
    </w:p>
    <w:p w:rsidR="007C2610" w:rsidRPr="00ED7BE8" w:rsidP="00581934" w14:paraId="7634DB99" w14:textId="078C1D3B">
      <w:pPr>
        <w:pStyle w:val="ListParagraph"/>
        <w:numPr>
          <w:ilvl w:val="0"/>
          <w:numId w:val="34"/>
        </w:numPr>
        <w:rPr>
          <w:rFonts w:ascii="Times New Roman" w:hAnsi="Times New Roman" w:cs="Times New Roman"/>
          <w:sz w:val="24"/>
          <w:szCs w:val="24"/>
        </w:rPr>
      </w:pPr>
      <w:r w:rsidRPr="00ED7BE8">
        <w:rPr>
          <w:rFonts w:ascii="Times New Roman" w:hAnsi="Times New Roman" w:cs="Times New Roman"/>
          <w:sz w:val="24"/>
          <w:szCs w:val="24"/>
        </w:rPr>
        <w:t>What burden is removed from the removal of this data group?</w:t>
      </w:r>
    </w:p>
    <w:p w:rsidR="00202888" w:rsidRPr="00110ED3" w:rsidP="00202888" w14:paraId="1BF03C5C" w14:textId="77777777">
      <w:pPr>
        <w:pStyle w:val="Heading5"/>
        <w:rPr>
          <w:rFonts w:ascii="Times New Roman" w:hAnsi="Times New Roman" w:cs="Times New Roman"/>
          <w:b/>
          <w:bCs/>
          <w:sz w:val="24"/>
          <w:szCs w:val="24"/>
        </w:rPr>
      </w:pPr>
      <w:r w:rsidRPr="00110ED3">
        <w:rPr>
          <w:rFonts w:ascii="Times New Roman" w:hAnsi="Times New Roman" w:cs="Times New Roman"/>
          <w:b/>
          <w:bCs/>
          <w:sz w:val="24"/>
          <w:szCs w:val="24"/>
        </w:rPr>
        <w:t>Attachment A Data Group Tab</w:t>
      </w:r>
    </w:p>
    <w:p w:rsidR="006606D6" w:rsidRPr="00ED7BE8" w:rsidP="006606D6" w14:paraId="5D7C280E" w14:textId="550B51F4">
      <w:pPr>
        <w:rPr>
          <w:rFonts w:ascii="Times New Roman" w:hAnsi="Times New Roman" w:cs="Times New Roman"/>
          <w:sz w:val="24"/>
          <w:szCs w:val="24"/>
        </w:rPr>
      </w:pPr>
      <w:r w:rsidRPr="00ED7BE8">
        <w:rPr>
          <w:rFonts w:ascii="Times New Roman" w:hAnsi="Times New Roman" w:cs="Times New Roman"/>
          <w:sz w:val="24"/>
          <w:szCs w:val="24"/>
        </w:rPr>
        <w:t>Below is a summary of the DG that is proposed for retirement.</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5"/>
        <w:gridCol w:w="6120"/>
      </w:tblGrid>
      <w:tr w14:paraId="1A2E7AE4" w14:textId="77777777" w:rsidTr="00054300">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3145" w:type="dxa"/>
            <w:shd w:val="clear" w:color="auto" w:fill="auto"/>
            <w:hideMark/>
          </w:tcPr>
          <w:p w:rsidR="00685C05" w:rsidRPr="00CA1015" w:rsidP="008432E8" w14:paraId="6EBC9DF1" w14:textId="77777777">
            <w:pPr>
              <w:pStyle w:val="Tableheader"/>
              <w:rPr>
                <w:rFonts w:ascii="Times New Roman" w:hAnsi="Times New Roman" w:cs="Times New Roman"/>
              </w:rPr>
            </w:pPr>
            <w:r w:rsidRPr="00CA1015">
              <w:rPr>
                <w:rFonts w:ascii="Times New Roman" w:hAnsi="Times New Roman" w:cs="Times New Roman"/>
              </w:rPr>
              <w:t>FS Number</w:t>
            </w:r>
          </w:p>
        </w:tc>
        <w:tc>
          <w:tcPr>
            <w:tcW w:w="6120" w:type="dxa"/>
            <w:shd w:val="clear" w:color="auto" w:fill="auto"/>
            <w:hideMark/>
          </w:tcPr>
          <w:p w:rsidR="00685C05" w:rsidRPr="00CA1015" w:rsidP="002A7539" w14:paraId="55041F38" w14:textId="77777777">
            <w:pPr>
              <w:pStyle w:val="NoSpacing"/>
              <w:rPr>
                <w:rFonts w:ascii="Times New Roman" w:hAnsi="Times New Roman" w:cs="Times New Roman"/>
              </w:rPr>
            </w:pPr>
            <w:r w:rsidRPr="00CA1015">
              <w:rPr>
                <w:rFonts w:ascii="Times New Roman" w:hAnsi="Times New Roman" w:cs="Times New Roman"/>
              </w:rPr>
              <w:t>029</w:t>
            </w:r>
          </w:p>
        </w:tc>
      </w:tr>
      <w:tr w14:paraId="46B5287C" w14:textId="77777777" w:rsidTr="00054300">
        <w:tblPrEx>
          <w:tblW w:w="9265" w:type="dxa"/>
          <w:tblLook w:val="04A0"/>
        </w:tblPrEx>
        <w:trPr>
          <w:trHeight w:val="300"/>
        </w:trPr>
        <w:tc>
          <w:tcPr>
            <w:tcW w:w="3145" w:type="dxa"/>
            <w:shd w:val="clear" w:color="auto" w:fill="auto"/>
            <w:hideMark/>
          </w:tcPr>
          <w:p w:rsidR="00685C05" w:rsidRPr="00CA1015" w:rsidP="008432E8" w14:paraId="042D449D" w14:textId="77777777">
            <w:pPr>
              <w:pStyle w:val="Tableheader"/>
              <w:rPr>
                <w:rFonts w:ascii="Times New Roman" w:hAnsi="Times New Roman" w:cs="Times New Roman"/>
              </w:rPr>
            </w:pPr>
            <w:r w:rsidRPr="00CA1015">
              <w:rPr>
                <w:rFonts w:ascii="Times New Roman" w:hAnsi="Times New Roman" w:cs="Times New Roman"/>
              </w:rPr>
              <w:t>File Spec Name</w:t>
            </w:r>
          </w:p>
        </w:tc>
        <w:tc>
          <w:tcPr>
            <w:tcW w:w="6120" w:type="dxa"/>
            <w:shd w:val="clear" w:color="auto" w:fill="auto"/>
            <w:hideMark/>
          </w:tcPr>
          <w:p w:rsidR="00685C05" w:rsidRPr="00CA1015" w:rsidP="002A7539" w14:paraId="57ADEEF6" w14:textId="77777777">
            <w:pPr>
              <w:pStyle w:val="NoSpacing"/>
              <w:rPr>
                <w:rFonts w:ascii="Times New Roman" w:hAnsi="Times New Roman" w:cs="Times New Roman"/>
              </w:rPr>
            </w:pPr>
            <w:r w:rsidRPr="00CA1015">
              <w:rPr>
                <w:rFonts w:ascii="Times New Roman" w:hAnsi="Times New Roman" w:cs="Times New Roman"/>
              </w:rPr>
              <w:t>Directory</w:t>
            </w:r>
          </w:p>
        </w:tc>
      </w:tr>
      <w:tr w14:paraId="31EFC8DD" w14:textId="77777777" w:rsidTr="00054300">
        <w:tblPrEx>
          <w:tblW w:w="9265" w:type="dxa"/>
          <w:tblLook w:val="04A0"/>
        </w:tblPrEx>
        <w:trPr>
          <w:trHeight w:val="300"/>
        </w:trPr>
        <w:tc>
          <w:tcPr>
            <w:tcW w:w="3145" w:type="dxa"/>
            <w:shd w:val="clear" w:color="auto" w:fill="auto"/>
            <w:hideMark/>
          </w:tcPr>
          <w:p w:rsidR="00685C05" w:rsidRPr="00CA1015" w:rsidP="008432E8" w14:paraId="2EDF0413" w14:textId="77777777">
            <w:pPr>
              <w:pStyle w:val="Tableheader"/>
              <w:rPr>
                <w:rFonts w:ascii="Times New Roman" w:hAnsi="Times New Roman" w:cs="Times New Roman"/>
              </w:rPr>
            </w:pPr>
            <w:r w:rsidRPr="00CA1015">
              <w:rPr>
                <w:rFonts w:ascii="Times New Roman" w:hAnsi="Times New Roman" w:cs="Times New Roman"/>
              </w:rPr>
              <w:t>DG Number</w:t>
            </w:r>
          </w:p>
        </w:tc>
        <w:tc>
          <w:tcPr>
            <w:tcW w:w="6120" w:type="dxa"/>
            <w:shd w:val="clear" w:color="auto" w:fill="auto"/>
            <w:hideMark/>
          </w:tcPr>
          <w:p w:rsidR="00685C05" w:rsidRPr="00CA1015" w:rsidP="002A7539" w14:paraId="3CAC1D60" w14:textId="77777777">
            <w:pPr>
              <w:pStyle w:val="NoSpacing"/>
              <w:rPr>
                <w:rFonts w:ascii="Times New Roman" w:hAnsi="Times New Roman" w:cs="Times New Roman"/>
              </w:rPr>
            </w:pPr>
            <w:r w:rsidRPr="00CA1015">
              <w:rPr>
                <w:rFonts w:ascii="Times New Roman" w:hAnsi="Times New Roman" w:cs="Times New Roman"/>
              </w:rPr>
              <w:t>743</w:t>
            </w:r>
          </w:p>
        </w:tc>
      </w:tr>
      <w:tr w14:paraId="36AD38B1" w14:textId="77777777" w:rsidTr="00054300">
        <w:tblPrEx>
          <w:tblW w:w="9265" w:type="dxa"/>
          <w:tblLook w:val="04A0"/>
        </w:tblPrEx>
        <w:trPr>
          <w:trHeight w:val="70"/>
        </w:trPr>
        <w:tc>
          <w:tcPr>
            <w:tcW w:w="3145" w:type="dxa"/>
            <w:shd w:val="clear" w:color="auto" w:fill="auto"/>
            <w:hideMark/>
          </w:tcPr>
          <w:p w:rsidR="00685C05" w:rsidRPr="00CA1015" w:rsidP="008432E8" w14:paraId="56F989B8" w14:textId="77777777">
            <w:pPr>
              <w:pStyle w:val="Tableheader"/>
              <w:rPr>
                <w:rFonts w:ascii="Times New Roman" w:hAnsi="Times New Roman" w:cs="Times New Roman"/>
              </w:rPr>
            </w:pPr>
            <w:r w:rsidRPr="00CA1015">
              <w:rPr>
                <w:rFonts w:ascii="Times New Roman" w:hAnsi="Times New Roman" w:cs="Times New Roman"/>
              </w:rPr>
              <w:t>Data Group Name (SY 2024-25)</w:t>
            </w:r>
          </w:p>
        </w:tc>
        <w:tc>
          <w:tcPr>
            <w:tcW w:w="6120" w:type="dxa"/>
            <w:shd w:val="clear" w:color="auto" w:fill="auto"/>
            <w:hideMark/>
          </w:tcPr>
          <w:p w:rsidR="00685C05" w:rsidRPr="00CA1015" w:rsidP="002A7539" w14:paraId="3E2543F7" w14:textId="516CD86C">
            <w:pPr>
              <w:pStyle w:val="NoSpacing"/>
              <w:rPr>
                <w:rFonts w:ascii="Times New Roman" w:hAnsi="Times New Roman" w:cs="Times New Roman"/>
              </w:rPr>
            </w:pPr>
            <w:r w:rsidRPr="00CA1015">
              <w:rPr>
                <w:rFonts w:ascii="Times New Roman" w:hAnsi="Times New Roman" w:cs="Times New Roman"/>
              </w:rPr>
              <w:t>Reconstituted Status</w:t>
            </w:r>
          </w:p>
        </w:tc>
      </w:tr>
      <w:tr w14:paraId="1A5C8D9B" w14:textId="77777777" w:rsidTr="00054300">
        <w:tblPrEx>
          <w:tblW w:w="9265" w:type="dxa"/>
          <w:tblLook w:val="04A0"/>
        </w:tblPrEx>
        <w:trPr>
          <w:trHeight w:val="855"/>
        </w:trPr>
        <w:tc>
          <w:tcPr>
            <w:tcW w:w="3145" w:type="dxa"/>
            <w:shd w:val="clear" w:color="auto" w:fill="auto"/>
            <w:hideMark/>
          </w:tcPr>
          <w:p w:rsidR="00685C05" w:rsidRPr="00CA1015" w:rsidP="008432E8" w14:paraId="2E64AF99" w14:textId="77777777">
            <w:pPr>
              <w:pStyle w:val="Tableheader"/>
              <w:rPr>
                <w:rFonts w:ascii="Times New Roman" w:hAnsi="Times New Roman" w:cs="Times New Roman"/>
              </w:rPr>
            </w:pPr>
            <w:r w:rsidRPr="00CA1015">
              <w:rPr>
                <w:rFonts w:ascii="Times New Roman" w:hAnsi="Times New Roman" w:cs="Times New Roman"/>
              </w:rPr>
              <w:t>Data Group Definition (SY 2024-25)</w:t>
            </w:r>
          </w:p>
        </w:tc>
        <w:tc>
          <w:tcPr>
            <w:tcW w:w="6120" w:type="dxa"/>
            <w:shd w:val="clear" w:color="auto" w:fill="auto"/>
            <w:hideMark/>
          </w:tcPr>
          <w:p w:rsidR="00685C05" w:rsidRPr="00CA1015" w:rsidP="002A7539" w14:paraId="67B15D7E" w14:textId="77777777">
            <w:pPr>
              <w:pStyle w:val="NoSpacing"/>
              <w:rPr>
                <w:rFonts w:ascii="Times New Roman" w:hAnsi="Times New Roman" w:cs="Times New Roman"/>
              </w:rPr>
            </w:pPr>
            <w:r w:rsidRPr="00CA1015">
              <w:rPr>
                <w:rFonts w:ascii="Times New Roman" w:hAnsi="Times New Roman" w:cs="Times New Roman"/>
              </w:rPr>
              <w:t>An indication</w:t>
            </w:r>
            <w:r w:rsidRPr="00CA1015">
              <w:rPr>
                <w:rFonts w:ascii="Times New Roman" w:hAnsi="Times New Roman" w:cs="Times New Roman"/>
              </w:rPr>
              <w:t xml:space="preserve"> that the school was restructured, transformed or otherwise changed as a consequence of the state's accountability system under ESEA or as a result of School Improvement Grants (SIG), but is not recognized as a new school for CCD purposes.</w:t>
            </w:r>
          </w:p>
        </w:tc>
      </w:tr>
      <w:tr w14:paraId="56C31313" w14:textId="77777777" w:rsidTr="00054300">
        <w:tblPrEx>
          <w:tblW w:w="9265" w:type="dxa"/>
          <w:tblLook w:val="04A0"/>
        </w:tblPrEx>
        <w:trPr>
          <w:trHeight w:val="70"/>
        </w:trPr>
        <w:tc>
          <w:tcPr>
            <w:tcW w:w="3145" w:type="dxa"/>
            <w:shd w:val="clear" w:color="auto" w:fill="auto"/>
            <w:hideMark/>
          </w:tcPr>
          <w:p w:rsidR="00685C05" w:rsidRPr="00CA1015" w:rsidP="008432E8" w14:paraId="6BB13D30" w14:textId="77777777">
            <w:pPr>
              <w:pStyle w:val="Tableheader"/>
              <w:rPr>
                <w:rFonts w:ascii="Times New Roman" w:hAnsi="Times New Roman" w:cs="Times New Roman"/>
              </w:rPr>
            </w:pPr>
            <w:r w:rsidRPr="00CA1015">
              <w:rPr>
                <w:rFonts w:ascii="Times New Roman" w:hAnsi="Times New Roman" w:cs="Times New Roman"/>
              </w:rPr>
              <w:t>Category Sets (SY 2024-25)</w:t>
            </w:r>
          </w:p>
        </w:tc>
        <w:tc>
          <w:tcPr>
            <w:tcW w:w="6120" w:type="dxa"/>
            <w:shd w:val="clear" w:color="auto" w:fill="auto"/>
            <w:hideMark/>
          </w:tcPr>
          <w:p w:rsidR="00685C05" w:rsidRPr="00CA1015" w:rsidP="002A7539" w14:paraId="09853807" w14:textId="77777777">
            <w:pPr>
              <w:pStyle w:val="NoSpacing"/>
              <w:rPr>
                <w:rFonts w:ascii="Times New Roman" w:hAnsi="Times New Roman" w:cs="Times New Roman"/>
              </w:rPr>
            </w:pPr>
            <w:r w:rsidRPr="00CA1015">
              <w:rPr>
                <w:rFonts w:ascii="Times New Roman" w:hAnsi="Times New Roman" w:cs="Times New Roman"/>
              </w:rPr>
              <w:t>Reconstituted Status</w:t>
            </w:r>
          </w:p>
        </w:tc>
      </w:tr>
    </w:tbl>
    <w:p w:rsidR="00054300" w:rsidRPr="00110ED3" w:rsidP="00054300" w14:paraId="2941499F" w14:textId="77777777">
      <w:pPr>
        <w:pStyle w:val="Heading5"/>
        <w:rPr>
          <w:rFonts w:ascii="Times New Roman" w:hAnsi="Times New Roman" w:cs="Times New Roman"/>
          <w:b/>
          <w:bCs/>
          <w:sz w:val="24"/>
          <w:szCs w:val="24"/>
        </w:rPr>
      </w:pPr>
      <w:r w:rsidRPr="00110ED3">
        <w:rPr>
          <w:rFonts w:ascii="Times New Roman" w:hAnsi="Times New Roman" w:cs="Times New Roman"/>
          <w:b/>
          <w:bCs/>
          <w:sz w:val="24"/>
          <w:szCs w:val="24"/>
        </w:rPr>
        <w:t>Attachment A Data Category Tab</w:t>
      </w:r>
    </w:p>
    <w:p w:rsidR="00054300" w:rsidRPr="00ED7BE8" w:rsidP="00054300" w14:paraId="48B21A53" w14:textId="77777777">
      <w:pPr>
        <w:rPr>
          <w:rFonts w:ascii="Times New Roman" w:hAnsi="Times New Roman" w:cs="Times New Roman"/>
          <w:sz w:val="24"/>
          <w:szCs w:val="24"/>
        </w:rPr>
      </w:pPr>
      <w:r w:rsidRPr="00ED7BE8">
        <w:rPr>
          <w:rFonts w:ascii="Times New Roman" w:hAnsi="Times New Roman" w:cs="Times New Roman"/>
          <w:sz w:val="24"/>
          <w:szCs w:val="24"/>
        </w:rPr>
        <w:t>The retirement of this data group will also retire this category.</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4464"/>
        <w:gridCol w:w="3271"/>
      </w:tblGrid>
      <w:tr w14:paraId="4ED530CD" w14:textId="77777777" w:rsidTr="000C400F">
        <w:tblPrEx>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rPr>
        <w:tc>
          <w:tcPr>
            <w:tcW w:w="1728" w:type="dxa"/>
            <w:shd w:val="clear" w:color="auto" w:fill="auto"/>
            <w:hideMark/>
          </w:tcPr>
          <w:p w:rsidR="00054300" w:rsidRPr="00CA1015" w:rsidP="00054300" w14:paraId="7D135832" w14:textId="77777777">
            <w:pPr>
              <w:pStyle w:val="Tableheader"/>
              <w:rPr>
                <w:rFonts w:ascii="Times New Roman" w:hAnsi="Times New Roman" w:cs="Times New Roman"/>
              </w:rPr>
            </w:pPr>
            <w:r w:rsidRPr="00CA1015">
              <w:rPr>
                <w:rFonts w:ascii="Times New Roman" w:hAnsi="Times New Roman" w:cs="Times New Roman"/>
              </w:rPr>
              <w:t>Category Name (SY 2024-25)</w:t>
            </w:r>
          </w:p>
        </w:tc>
        <w:tc>
          <w:tcPr>
            <w:tcW w:w="4464" w:type="dxa"/>
            <w:shd w:val="clear" w:color="auto" w:fill="auto"/>
            <w:hideMark/>
          </w:tcPr>
          <w:p w:rsidR="00054300" w:rsidRPr="00CA1015" w:rsidP="00054300" w14:paraId="2273EE5C" w14:textId="77777777">
            <w:pPr>
              <w:pStyle w:val="Tableheader"/>
              <w:rPr>
                <w:rFonts w:ascii="Times New Roman" w:hAnsi="Times New Roman" w:cs="Times New Roman"/>
              </w:rPr>
            </w:pPr>
            <w:r w:rsidRPr="00CA1015">
              <w:rPr>
                <w:rFonts w:ascii="Times New Roman" w:hAnsi="Times New Roman" w:cs="Times New Roman"/>
              </w:rPr>
              <w:t>Category Definition (SY 2024-25)</w:t>
            </w:r>
          </w:p>
        </w:tc>
        <w:tc>
          <w:tcPr>
            <w:tcW w:w="3271" w:type="dxa"/>
            <w:shd w:val="clear" w:color="auto" w:fill="auto"/>
            <w:hideMark/>
          </w:tcPr>
          <w:p w:rsidR="00054300" w:rsidRPr="00CA1015" w:rsidP="00054300" w14:paraId="1B816A3C" w14:textId="77777777">
            <w:pPr>
              <w:pStyle w:val="Tableheader"/>
              <w:rPr>
                <w:rFonts w:ascii="Times New Roman" w:hAnsi="Times New Roman" w:cs="Times New Roman"/>
              </w:rPr>
            </w:pPr>
            <w:r w:rsidRPr="00CA1015">
              <w:rPr>
                <w:rFonts w:ascii="Times New Roman" w:hAnsi="Times New Roman" w:cs="Times New Roman"/>
              </w:rPr>
              <w:t>Permitted Value Description List (SY 2024-25)</w:t>
            </w:r>
          </w:p>
        </w:tc>
      </w:tr>
      <w:tr w14:paraId="25FF24FD" w14:textId="77777777" w:rsidTr="000C400F">
        <w:tblPrEx>
          <w:tblW w:w="9463" w:type="dxa"/>
          <w:tblLook w:val="04A0"/>
        </w:tblPrEx>
        <w:trPr>
          <w:trHeight w:val="855"/>
        </w:trPr>
        <w:tc>
          <w:tcPr>
            <w:tcW w:w="1728" w:type="dxa"/>
            <w:shd w:val="clear" w:color="auto" w:fill="auto"/>
            <w:hideMark/>
          </w:tcPr>
          <w:p w:rsidR="00054300" w:rsidRPr="00CA1015" w:rsidP="00054300" w14:paraId="63BDFA5E" w14:textId="77777777">
            <w:pPr>
              <w:pStyle w:val="NoSpacing"/>
              <w:rPr>
                <w:rFonts w:ascii="Times New Roman" w:hAnsi="Times New Roman" w:cs="Times New Roman"/>
                <w:color w:val="000000"/>
              </w:rPr>
            </w:pPr>
            <w:r w:rsidRPr="00CA1015">
              <w:rPr>
                <w:rFonts w:ascii="Times New Roman" w:hAnsi="Times New Roman" w:cs="Times New Roman"/>
                <w:color w:val="000000"/>
              </w:rPr>
              <w:t>Reconstituted Status</w:t>
            </w:r>
          </w:p>
        </w:tc>
        <w:tc>
          <w:tcPr>
            <w:tcW w:w="4464" w:type="dxa"/>
            <w:shd w:val="clear" w:color="auto" w:fill="auto"/>
            <w:hideMark/>
          </w:tcPr>
          <w:p w:rsidR="00054300" w:rsidRPr="00CA1015" w:rsidP="00054300" w14:paraId="0E419548" w14:textId="77777777">
            <w:pPr>
              <w:pStyle w:val="NoSpacing"/>
              <w:rPr>
                <w:rFonts w:ascii="Times New Roman" w:hAnsi="Times New Roman" w:cs="Times New Roman"/>
                <w:color w:val="000000"/>
              </w:rPr>
            </w:pPr>
            <w:r w:rsidRPr="00CA1015">
              <w:rPr>
                <w:rFonts w:ascii="Times New Roman" w:hAnsi="Times New Roman" w:cs="Times New Roman"/>
                <w:color w:val="000000"/>
              </w:rPr>
              <w:t>An indication</w:t>
            </w:r>
            <w:r w:rsidRPr="00CA1015">
              <w:rPr>
                <w:rFonts w:ascii="Times New Roman" w:hAnsi="Times New Roman" w:cs="Times New Roman"/>
                <w:color w:val="000000"/>
              </w:rPr>
              <w:t xml:space="preserve"> that the school was restructured, transformed, or otherwise changed as a consequence of the state’s accountability system under ESEA or as a result of School </w:t>
            </w:r>
            <w:r w:rsidRPr="00CA1015">
              <w:rPr>
                <w:rFonts w:ascii="Times New Roman" w:hAnsi="Times New Roman" w:cs="Times New Roman"/>
                <w:color w:val="000000"/>
              </w:rPr>
              <w:t>Improvement Grants (SIG), but is not recognized as a new school for CCD purposes.</w:t>
            </w:r>
          </w:p>
        </w:tc>
        <w:tc>
          <w:tcPr>
            <w:tcW w:w="3271" w:type="dxa"/>
            <w:shd w:val="clear" w:color="auto" w:fill="auto"/>
            <w:hideMark/>
          </w:tcPr>
          <w:p w:rsidR="00054300" w:rsidRPr="00CA1015" w:rsidP="00280CE1" w14:paraId="69DB9680" w14:textId="77777777">
            <w:pPr>
              <w:pStyle w:val="NoSpacing"/>
              <w:numPr>
                <w:ilvl w:val="0"/>
                <w:numId w:val="60"/>
              </w:numPr>
              <w:rPr>
                <w:rFonts w:ascii="Times New Roman" w:hAnsi="Times New Roman" w:cs="Times New Roman"/>
                <w:color w:val="000000"/>
              </w:rPr>
            </w:pPr>
            <w:r w:rsidRPr="00CA1015">
              <w:rPr>
                <w:rFonts w:ascii="Times New Roman" w:hAnsi="Times New Roman" w:cs="Times New Roman"/>
                <w:color w:val="000000"/>
              </w:rPr>
              <w:t>Not a reconstituted school</w:t>
            </w:r>
          </w:p>
          <w:p w:rsidR="00054300" w:rsidRPr="00CA1015" w:rsidP="00280CE1" w14:paraId="34C934E6" w14:textId="2829922E">
            <w:pPr>
              <w:pStyle w:val="NoSpacing"/>
              <w:numPr>
                <w:ilvl w:val="0"/>
                <w:numId w:val="60"/>
              </w:numPr>
              <w:rPr>
                <w:rFonts w:ascii="Times New Roman" w:hAnsi="Times New Roman" w:cs="Times New Roman"/>
                <w:color w:val="000000"/>
              </w:rPr>
            </w:pPr>
            <w:r w:rsidRPr="00CA1015">
              <w:rPr>
                <w:rFonts w:ascii="Times New Roman" w:hAnsi="Times New Roman" w:cs="Times New Roman"/>
                <w:color w:val="000000"/>
              </w:rPr>
              <w:t>Reconstituted school</w:t>
            </w:r>
          </w:p>
        </w:tc>
      </w:tr>
    </w:tbl>
    <w:p w:rsidR="005F34AF" w:rsidRPr="00280CE1" w:rsidP="00F72E91" w14:paraId="475C705E" w14:textId="7F865770">
      <w:pPr>
        <w:pStyle w:val="Heading2"/>
        <w:ind w:left="540" w:hanging="540"/>
        <w:rPr>
          <w:rFonts w:ascii="Times New Roman" w:hAnsi="Times New Roman" w:cs="Times New Roman"/>
          <w:b/>
          <w:bCs/>
        </w:rPr>
      </w:pPr>
      <w:bookmarkStart w:id="83" w:name="_Toc182397063"/>
      <w:r w:rsidRPr="00280CE1">
        <w:rPr>
          <w:rFonts w:ascii="Times New Roman" w:hAnsi="Times New Roman" w:cs="Times New Roman"/>
          <w:b/>
          <w:bCs/>
        </w:rPr>
        <w:t>Federal Programs</w:t>
      </w:r>
      <w:r w:rsidRPr="00280CE1" w:rsidR="009D27C0">
        <w:rPr>
          <w:rFonts w:ascii="Times New Roman" w:hAnsi="Times New Roman" w:cs="Times New Roman"/>
          <w:b/>
          <w:bCs/>
        </w:rPr>
        <w:t xml:space="preserve"> (FS035)</w:t>
      </w:r>
      <w:bookmarkEnd w:id="83"/>
    </w:p>
    <w:p w:rsidR="005F34AF" w:rsidRPr="00ED7BE8" w:rsidP="005F34AF" w14:paraId="683C3828" w14:textId="4C6ECC3D">
      <w:pPr>
        <w:rPr>
          <w:rFonts w:ascii="Times New Roman" w:hAnsi="Times New Roman" w:cs="Times New Roman"/>
          <w:sz w:val="24"/>
          <w:szCs w:val="24"/>
        </w:rPr>
      </w:pPr>
      <w:r w:rsidRPr="00ED7BE8">
        <w:rPr>
          <w:rFonts w:ascii="Times New Roman" w:hAnsi="Times New Roman" w:cs="Times New Roman"/>
          <w:sz w:val="24"/>
          <w:szCs w:val="24"/>
        </w:rPr>
        <w:t xml:space="preserve">The Department has been collecting the federal dollars distributed to LEAs to meet requirements in GEPA 424.  The data are submitted in June for the fiscal year two years previous.  The same data are now collected by USA Spending.  </w:t>
      </w:r>
    </w:p>
    <w:p w:rsidR="005528BD" w:rsidRPr="00ED7BE8" w:rsidP="005F34AF" w14:paraId="4C3E3EC6" w14:textId="4E209D31">
      <w:pPr>
        <w:rPr>
          <w:rFonts w:ascii="Times New Roman" w:hAnsi="Times New Roman" w:cs="Times New Roman"/>
          <w:sz w:val="24"/>
          <w:szCs w:val="24"/>
        </w:rPr>
      </w:pPr>
      <w:r w:rsidRPr="00ED7BE8">
        <w:rPr>
          <w:rFonts w:ascii="Times New Roman" w:hAnsi="Times New Roman" w:cs="Times New Roman"/>
          <w:sz w:val="24"/>
          <w:szCs w:val="24"/>
        </w:rPr>
        <w:t>Because the data are duplicative, the Department is proposing retiring this data group retroactive to the data to be submitted in June 2025.</w:t>
      </w:r>
    </w:p>
    <w:p w:rsidR="005F34AF" w:rsidRPr="00110ED3" w:rsidP="005F34AF" w14:paraId="33DD166A" w14:textId="77777777">
      <w:pPr>
        <w:pStyle w:val="Heading5"/>
        <w:rPr>
          <w:rFonts w:ascii="Times New Roman" w:hAnsi="Times New Roman" w:eastAsiaTheme="minorHAnsi" w:cs="Times New Roman"/>
          <w:b/>
          <w:bCs/>
          <w:sz w:val="24"/>
          <w:szCs w:val="24"/>
        </w:rPr>
      </w:pPr>
      <w:r w:rsidRPr="00110ED3">
        <w:rPr>
          <w:rFonts w:ascii="Times New Roman" w:hAnsi="Times New Roman" w:cs="Times New Roman"/>
          <w:b/>
          <w:bCs/>
          <w:sz w:val="24"/>
          <w:szCs w:val="24"/>
        </w:rPr>
        <w:t>Questions</w:t>
      </w:r>
    </w:p>
    <w:p w:rsidR="00202888" w:rsidRPr="00ED7BE8" w:rsidP="00237305" w14:paraId="2728E09E" w14:textId="519E2F81">
      <w:pPr>
        <w:rPr>
          <w:rFonts w:ascii="Times New Roman" w:hAnsi="Times New Roman" w:cs="Times New Roman"/>
          <w:sz w:val="24"/>
          <w:szCs w:val="24"/>
        </w:rPr>
      </w:pPr>
      <w:r w:rsidRPr="00ED7BE8">
        <w:rPr>
          <w:rFonts w:ascii="Times New Roman" w:hAnsi="Times New Roman" w:cs="Times New Roman"/>
          <w:sz w:val="24"/>
          <w:szCs w:val="24"/>
        </w:rPr>
        <w:t>No directed questions for this retirement.</w:t>
      </w:r>
    </w:p>
    <w:p w:rsidR="00202888" w:rsidRPr="00110ED3" w:rsidP="00202888" w14:paraId="2F45245F" w14:textId="77777777">
      <w:pPr>
        <w:pStyle w:val="Heading5"/>
        <w:rPr>
          <w:rFonts w:ascii="Times New Roman" w:hAnsi="Times New Roman" w:cs="Times New Roman"/>
          <w:b/>
          <w:bCs/>
          <w:sz w:val="24"/>
          <w:szCs w:val="24"/>
        </w:rPr>
      </w:pPr>
      <w:r w:rsidRPr="00110ED3">
        <w:rPr>
          <w:rFonts w:ascii="Times New Roman" w:hAnsi="Times New Roman" w:cs="Times New Roman"/>
          <w:b/>
          <w:bCs/>
          <w:sz w:val="24"/>
          <w:szCs w:val="24"/>
        </w:rPr>
        <w:t>Attachment A Data Group Tab</w:t>
      </w:r>
    </w:p>
    <w:p w:rsidR="006606D6" w:rsidRPr="00ED7BE8" w:rsidP="006606D6" w14:paraId="0D5816FC" w14:textId="14766D31">
      <w:pPr>
        <w:rPr>
          <w:rFonts w:ascii="Times New Roman" w:hAnsi="Times New Roman" w:cs="Times New Roman"/>
          <w:sz w:val="24"/>
          <w:szCs w:val="24"/>
        </w:rPr>
      </w:pPr>
      <w:r w:rsidRPr="00ED7BE8">
        <w:rPr>
          <w:rFonts w:ascii="Times New Roman" w:hAnsi="Times New Roman" w:cs="Times New Roman"/>
          <w:sz w:val="24"/>
          <w:szCs w:val="24"/>
        </w:rPr>
        <w:t>Below is a summary of the DG that is proposed for retirement.</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6408"/>
      </w:tblGrid>
      <w:tr w14:paraId="72CC75EA" w14:textId="77777777" w:rsidTr="000C400F">
        <w:tblPrEx>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1"/>
        </w:trPr>
        <w:tc>
          <w:tcPr>
            <w:tcW w:w="3055" w:type="dxa"/>
            <w:shd w:val="clear" w:color="auto" w:fill="auto"/>
            <w:hideMark/>
          </w:tcPr>
          <w:p w:rsidR="00685C05" w:rsidRPr="00CA1015" w:rsidP="008432E8" w14:paraId="04CC8FFC" w14:textId="77777777">
            <w:pPr>
              <w:pStyle w:val="Tableheader"/>
              <w:rPr>
                <w:rFonts w:ascii="Times New Roman" w:hAnsi="Times New Roman" w:cs="Times New Roman"/>
              </w:rPr>
            </w:pPr>
            <w:r w:rsidRPr="00CA1015">
              <w:rPr>
                <w:rFonts w:ascii="Times New Roman" w:hAnsi="Times New Roman" w:cs="Times New Roman"/>
              </w:rPr>
              <w:t>FS Number</w:t>
            </w:r>
          </w:p>
        </w:tc>
        <w:tc>
          <w:tcPr>
            <w:tcW w:w="6408" w:type="dxa"/>
            <w:shd w:val="clear" w:color="auto" w:fill="auto"/>
            <w:hideMark/>
          </w:tcPr>
          <w:p w:rsidR="00685C05" w:rsidRPr="00CA1015" w:rsidP="002A7539" w14:paraId="36BC59C4" w14:textId="77777777">
            <w:pPr>
              <w:pStyle w:val="NoSpacing"/>
              <w:rPr>
                <w:rFonts w:ascii="Times New Roman" w:hAnsi="Times New Roman" w:cs="Times New Roman"/>
              </w:rPr>
            </w:pPr>
            <w:r w:rsidRPr="00CA1015">
              <w:rPr>
                <w:rFonts w:ascii="Times New Roman" w:hAnsi="Times New Roman" w:cs="Times New Roman"/>
              </w:rPr>
              <w:t>035</w:t>
            </w:r>
          </w:p>
        </w:tc>
      </w:tr>
      <w:tr w14:paraId="5438B886" w14:textId="77777777" w:rsidTr="000C400F">
        <w:tblPrEx>
          <w:tblW w:w="9463" w:type="dxa"/>
          <w:tblLook w:val="04A0"/>
        </w:tblPrEx>
        <w:trPr>
          <w:trHeight w:val="90"/>
        </w:trPr>
        <w:tc>
          <w:tcPr>
            <w:tcW w:w="3055" w:type="dxa"/>
            <w:shd w:val="clear" w:color="auto" w:fill="auto"/>
            <w:hideMark/>
          </w:tcPr>
          <w:p w:rsidR="00685C05" w:rsidRPr="00CA1015" w:rsidP="008432E8" w14:paraId="28D47750" w14:textId="77777777">
            <w:pPr>
              <w:pStyle w:val="Tableheader"/>
              <w:rPr>
                <w:rFonts w:ascii="Times New Roman" w:hAnsi="Times New Roman" w:cs="Times New Roman"/>
              </w:rPr>
            </w:pPr>
            <w:r w:rsidRPr="00CA1015">
              <w:rPr>
                <w:rFonts w:ascii="Times New Roman" w:hAnsi="Times New Roman" w:cs="Times New Roman"/>
              </w:rPr>
              <w:t>File Spec Name</w:t>
            </w:r>
          </w:p>
        </w:tc>
        <w:tc>
          <w:tcPr>
            <w:tcW w:w="6408" w:type="dxa"/>
            <w:shd w:val="clear" w:color="auto" w:fill="auto"/>
            <w:hideMark/>
          </w:tcPr>
          <w:p w:rsidR="00685C05" w:rsidRPr="00CA1015" w:rsidP="002A7539" w14:paraId="79F201B7" w14:textId="77777777">
            <w:pPr>
              <w:pStyle w:val="NoSpacing"/>
              <w:rPr>
                <w:rFonts w:ascii="Times New Roman" w:hAnsi="Times New Roman" w:cs="Times New Roman"/>
              </w:rPr>
            </w:pPr>
            <w:r w:rsidRPr="00CA1015">
              <w:rPr>
                <w:rFonts w:ascii="Times New Roman" w:hAnsi="Times New Roman" w:cs="Times New Roman"/>
              </w:rPr>
              <w:t>Federal Programs</w:t>
            </w:r>
          </w:p>
        </w:tc>
      </w:tr>
      <w:tr w14:paraId="315FF95E" w14:textId="77777777" w:rsidTr="000C400F">
        <w:tblPrEx>
          <w:tblW w:w="9463" w:type="dxa"/>
          <w:tblLook w:val="04A0"/>
        </w:tblPrEx>
        <w:trPr>
          <w:trHeight w:val="70"/>
        </w:trPr>
        <w:tc>
          <w:tcPr>
            <w:tcW w:w="3055" w:type="dxa"/>
            <w:shd w:val="clear" w:color="auto" w:fill="auto"/>
            <w:hideMark/>
          </w:tcPr>
          <w:p w:rsidR="00685C05" w:rsidRPr="00CA1015" w:rsidP="008432E8" w14:paraId="1F0BCE04" w14:textId="77777777">
            <w:pPr>
              <w:pStyle w:val="Tableheader"/>
              <w:rPr>
                <w:rFonts w:ascii="Times New Roman" w:hAnsi="Times New Roman" w:cs="Times New Roman"/>
              </w:rPr>
            </w:pPr>
            <w:r w:rsidRPr="00CA1015">
              <w:rPr>
                <w:rFonts w:ascii="Times New Roman" w:hAnsi="Times New Roman" w:cs="Times New Roman"/>
              </w:rPr>
              <w:t>DG Number</w:t>
            </w:r>
          </w:p>
        </w:tc>
        <w:tc>
          <w:tcPr>
            <w:tcW w:w="6408" w:type="dxa"/>
            <w:shd w:val="clear" w:color="auto" w:fill="auto"/>
            <w:hideMark/>
          </w:tcPr>
          <w:p w:rsidR="00685C05" w:rsidRPr="00CA1015" w:rsidP="002A7539" w14:paraId="22EB210F" w14:textId="77777777">
            <w:pPr>
              <w:pStyle w:val="NoSpacing"/>
              <w:rPr>
                <w:rFonts w:ascii="Times New Roman" w:hAnsi="Times New Roman" w:cs="Times New Roman"/>
              </w:rPr>
            </w:pPr>
            <w:r w:rsidRPr="00CA1015">
              <w:rPr>
                <w:rFonts w:ascii="Times New Roman" w:hAnsi="Times New Roman" w:cs="Times New Roman"/>
              </w:rPr>
              <w:t>547</w:t>
            </w:r>
          </w:p>
        </w:tc>
      </w:tr>
      <w:tr w14:paraId="3C648CC7" w14:textId="77777777" w:rsidTr="000C400F">
        <w:tblPrEx>
          <w:tblW w:w="9463" w:type="dxa"/>
          <w:tblLook w:val="04A0"/>
        </w:tblPrEx>
        <w:trPr>
          <w:trHeight w:val="70"/>
        </w:trPr>
        <w:tc>
          <w:tcPr>
            <w:tcW w:w="3055" w:type="dxa"/>
            <w:shd w:val="clear" w:color="auto" w:fill="auto"/>
            <w:hideMark/>
          </w:tcPr>
          <w:p w:rsidR="00685C05" w:rsidRPr="00CA1015" w:rsidP="008432E8" w14:paraId="49EE5879" w14:textId="77777777">
            <w:pPr>
              <w:pStyle w:val="Tableheader"/>
              <w:rPr>
                <w:rFonts w:ascii="Times New Roman" w:hAnsi="Times New Roman" w:cs="Times New Roman"/>
              </w:rPr>
            </w:pPr>
            <w:r w:rsidRPr="00CA1015">
              <w:rPr>
                <w:rFonts w:ascii="Times New Roman" w:hAnsi="Times New Roman" w:cs="Times New Roman"/>
              </w:rPr>
              <w:t>Data Group Name (SY 2024-25)</w:t>
            </w:r>
          </w:p>
        </w:tc>
        <w:tc>
          <w:tcPr>
            <w:tcW w:w="6408" w:type="dxa"/>
            <w:shd w:val="clear" w:color="auto" w:fill="auto"/>
            <w:hideMark/>
          </w:tcPr>
          <w:p w:rsidR="00685C05" w:rsidRPr="00CA1015" w:rsidP="002A7539" w14:paraId="57C5052E" w14:textId="77777777">
            <w:pPr>
              <w:pStyle w:val="NoSpacing"/>
              <w:rPr>
                <w:rFonts w:ascii="Times New Roman" w:hAnsi="Times New Roman" w:cs="Times New Roman"/>
              </w:rPr>
            </w:pPr>
            <w:r w:rsidRPr="00CA1015">
              <w:rPr>
                <w:rFonts w:ascii="Times New Roman" w:hAnsi="Times New Roman" w:cs="Times New Roman"/>
              </w:rPr>
              <w:t>Federal programs funding allocation table</w:t>
            </w:r>
          </w:p>
        </w:tc>
      </w:tr>
      <w:tr w14:paraId="077999DB" w14:textId="77777777" w:rsidTr="000C400F">
        <w:tblPrEx>
          <w:tblW w:w="9463" w:type="dxa"/>
          <w:tblLook w:val="04A0"/>
        </w:tblPrEx>
        <w:trPr>
          <w:trHeight w:val="90"/>
        </w:trPr>
        <w:tc>
          <w:tcPr>
            <w:tcW w:w="3055" w:type="dxa"/>
            <w:shd w:val="clear" w:color="auto" w:fill="auto"/>
            <w:hideMark/>
          </w:tcPr>
          <w:p w:rsidR="00685C05" w:rsidRPr="00CA1015" w:rsidP="008432E8" w14:paraId="78798AAD" w14:textId="77777777">
            <w:pPr>
              <w:pStyle w:val="Tableheader"/>
              <w:rPr>
                <w:rFonts w:ascii="Times New Roman" w:hAnsi="Times New Roman" w:cs="Times New Roman"/>
              </w:rPr>
            </w:pPr>
            <w:r w:rsidRPr="00CA1015">
              <w:rPr>
                <w:rFonts w:ascii="Times New Roman" w:hAnsi="Times New Roman" w:cs="Times New Roman"/>
              </w:rPr>
              <w:t>Data Group Definition (SY 2024-25)</w:t>
            </w:r>
          </w:p>
        </w:tc>
        <w:tc>
          <w:tcPr>
            <w:tcW w:w="6408" w:type="dxa"/>
            <w:shd w:val="clear" w:color="auto" w:fill="auto"/>
            <w:hideMark/>
          </w:tcPr>
          <w:p w:rsidR="00685C05" w:rsidRPr="00CA1015" w:rsidP="002A7539" w14:paraId="69CA0DA0" w14:textId="77777777">
            <w:pPr>
              <w:pStyle w:val="NoSpacing"/>
              <w:rPr>
                <w:rFonts w:ascii="Times New Roman" w:hAnsi="Times New Roman" w:cs="Times New Roman"/>
              </w:rPr>
            </w:pPr>
            <w:r w:rsidRPr="00CA1015">
              <w:rPr>
                <w:rFonts w:ascii="Times New Roman" w:hAnsi="Times New Roman" w:cs="Times New Roman"/>
              </w:rPr>
              <w:t>The amount of federal dollars distributed to local education agencies (LEAs) and the amount retained by the state education agency (SEA) for program administration or other approved state-level activities (including unallocated, transferred to another state agency, or distributed to entities other than LEAs).</w:t>
            </w:r>
          </w:p>
        </w:tc>
      </w:tr>
      <w:tr w14:paraId="6C88D74C" w14:textId="77777777" w:rsidTr="000C400F">
        <w:tblPrEx>
          <w:tblW w:w="9463" w:type="dxa"/>
          <w:tblLook w:val="04A0"/>
        </w:tblPrEx>
        <w:trPr>
          <w:trHeight w:val="279"/>
        </w:trPr>
        <w:tc>
          <w:tcPr>
            <w:tcW w:w="3055" w:type="dxa"/>
            <w:shd w:val="clear" w:color="auto" w:fill="auto"/>
            <w:hideMark/>
          </w:tcPr>
          <w:p w:rsidR="00685C05" w:rsidRPr="00CA1015" w:rsidP="008432E8" w14:paraId="5F101B28" w14:textId="77777777">
            <w:pPr>
              <w:pStyle w:val="Tableheader"/>
              <w:rPr>
                <w:rFonts w:ascii="Times New Roman" w:hAnsi="Times New Roman" w:cs="Times New Roman"/>
              </w:rPr>
            </w:pPr>
            <w:r w:rsidRPr="00CA1015">
              <w:rPr>
                <w:rFonts w:ascii="Times New Roman" w:hAnsi="Times New Roman" w:cs="Times New Roman"/>
              </w:rPr>
              <w:t>Category Sets (SY 2024-25)</w:t>
            </w:r>
          </w:p>
        </w:tc>
        <w:tc>
          <w:tcPr>
            <w:tcW w:w="6408" w:type="dxa"/>
            <w:shd w:val="clear" w:color="auto" w:fill="auto"/>
            <w:hideMark/>
          </w:tcPr>
          <w:p w:rsidR="00685C05" w:rsidRPr="00CA1015" w:rsidP="002A7539" w14:paraId="07EEBB01" w14:textId="7CE0DB97">
            <w:pPr>
              <w:pStyle w:val="NoSpacing"/>
              <w:rPr>
                <w:rFonts w:ascii="Times New Roman" w:hAnsi="Times New Roman" w:cs="Times New Roman"/>
              </w:rPr>
            </w:pPr>
            <w:r w:rsidRPr="00CA1015">
              <w:rPr>
                <w:rFonts w:ascii="Times New Roman" w:hAnsi="Times New Roman" w:cs="Times New Roman"/>
              </w:rPr>
              <w:t>Federal Program Code</w:t>
            </w:r>
            <w:r w:rsidRPr="00CA1015">
              <w:rPr>
                <w:rFonts w:ascii="Times New Roman" w:hAnsi="Times New Roman" w:cs="Times New Roman"/>
              </w:rPr>
              <w:br/>
              <w:t>Funding Allocation Type</w:t>
            </w:r>
          </w:p>
        </w:tc>
      </w:tr>
    </w:tbl>
    <w:p w:rsidR="00054300" w:rsidRPr="00110ED3" w:rsidP="00054300" w14:paraId="57B9F0B0" w14:textId="77777777">
      <w:pPr>
        <w:pStyle w:val="Heading5"/>
        <w:rPr>
          <w:rFonts w:ascii="Times New Roman" w:hAnsi="Times New Roman" w:cs="Times New Roman"/>
          <w:b/>
          <w:bCs/>
          <w:sz w:val="24"/>
          <w:szCs w:val="24"/>
        </w:rPr>
      </w:pPr>
      <w:r w:rsidRPr="00110ED3">
        <w:rPr>
          <w:rFonts w:ascii="Times New Roman" w:hAnsi="Times New Roman" w:cs="Times New Roman"/>
          <w:b/>
          <w:bCs/>
          <w:sz w:val="24"/>
          <w:szCs w:val="24"/>
        </w:rPr>
        <w:t>Attachment A Data Category Tab</w:t>
      </w:r>
    </w:p>
    <w:p w:rsidR="00054300" w:rsidRPr="00ED7BE8" w:rsidP="00054300" w14:paraId="1353844E" w14:textId="7105BA81">
      <w:pPr>
        <w:rPr>
          <w:rFonts w:ascii="Times New Roman" w:hAnsi="Times New Roman" w:cs="Times New Roman"/>
          <w:sz w:val="24"/>
          <w:szCs w:val="24"/>
        </w:rPr>
      </w:pPr>
      <w:r w:rsidRPr="00ED7BE8">
        <w:rPr>
          <w:rFonts w:ascii="Times New Roman" w:hAnsi="Times New Roman" w:cs="Times New Roman"/>
          <w:sz w:val="24"/>
          <w:szCs w:val="24"/>
        </w:rPr>
        <w:t>The retirement of this data group will also retire these categories.</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2340"/>
        <w:gridCol w:w="5654"/>
      </w:tblGrid>
      <w:tr w14:paraId="16109D0F" w14:textId="77777777" w:rsidTr="00CA1015">
        <w:tblPrEx>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tcW w:w="1705" w:type="dxa"/>
            <w:shd w:val="clear" w:color="auto" w:fill="auto"/>
            <w:hideMark/>
          </w:tcPr>
          <w:p w:rsidR="00DF4D50" w:rsidRPr="00CA1015" w:rsidP="00DF4D50" w14:paraId="7B322472" w14:textId="77777777">
            <w:pPr>
              <w:pStyle w:val="Tableheader"/>
              <w:rPr>
                <w:rFonts w:ascii="Times New Roman" w:hAnsi="Times New Roman" w:cs="Times New Roman"/>
              </w:rPr>
            </w:pPr>
            <w:r w:rsidRPr="00CA1015">
              <w:rPr>
                <w:rFonts w:ascii="Times New Roman" w:hAnsi="Times New Roman" w:cs="Times New Roman"/>
              </w:rPr>
              <w:t>Category Name (SY 2024-25)</w:t>
            </w:r>
          </w:p>
        </w:tc>
        <w:tc>
          <w:tcPr>
            <w:tcW w:w="2340" w:type="dxa"/>
            <w:shd w:val="clear" w:color="auto" w:fill="auto"/>
            <w:hideMark/>
          </w:tcPr>
          <w:p w:rsidR="00DF4D50" w:rsidRPr="00CA1015" w:rsidP="00DF4D50" w14:paraId="083C177A" w14:textId="77777777">
            <w:pPr>
              <w:pStyle w:val="Tableheader"/>
              <w:rPr>
                <w:rFonts w:ascii="Times New Roman" w:hAnsi="Times New Roman" w:cs="Times New Roman"/>
              </w:rPr>
            </w:pPr>
            <w:r w:rsidRPr="00CA1015">
              <w:rPr>
                <w:rFonts w:ascii="Times New Roman" w:hAnsi="Times New Roman" w:cs="Times New Roman"/>
              </w:rPr>
              <w:t>Category Definition (SY 2024-25)</w:t>
            </w:r>
          </w:p>
        </w:tc>
        <w:tc>
          <w:tcPr>
            <w:tcW w:w="5654" w:type="dxa"/>
            <w:shd w:val="clear" w:color="auto" w:fill="auto"/>
            <w:hideMark/>
          </w:tcPr>
          <w:p w:rsidR="00DF4D50" w:rsidRPr="00CA1015" w:rsidP="00DF4D50" w14:paraId="09C99974" w14:textId="77777777">
            <w:pPr>
              <w:pStyle w:val="Tableheader"/>
              <w:rPr>
                <w:rFonts w:ascii="Times New Roman" w:hAnsi="Times New Roman" w:cs="Times New Roman"/>
              </w:rPr>
            </w:pPr>
            <w:r w:rsidRPr="00CA1015">
              <w:rPr>
                <w:rFonts w:ascii="Times New Roman" w:hAnsi="Times New Roman" w:cs="Times New Roman"/>
              </w:rPr>
              <w:t>Permitted Value Description List (SY 2024-25)</w:t>
            </w:r>
          </w:p>
        </w:tc>
      </w:tr>
      <w:tr w14:paraId="6483F575" w14:textId="77777777" w:rsidTr="00CA1015">
        <w:tblPrEx>
          <w:tblW w:w="9699" w:type="dxa"/>
          <w:tblLook w:val="04A0"/>
        </w:tblPrEx>
        <w:trPr>
          <w:trHeight w:val="4958"/>
        </w:trPr>
        <w:tc>
          <w:tcPr>
            <w:tcW w:w="1705" w:type="dxa"/>
            <w:shd w:val="clear" w:color="auto" w:fill="auto"/>
            <w:hideMark/>
          </w:tcPr>
          <w:p w:rsidR="00DF4D50" w:rsidRPr="00CA1015" w:rsidP="00DF4D50" w14:paraId="1665F87B" w14:textId="77777777">
            <w:pPr>
              <w:pStyle w:val="NoSpacing"/>
              <w:rPr>
                <w:rFonts w:ascii="Times New Roman" w:hAnsi="Times New Roman" w:cs="Times New Roman"/>
              </w:rPr>
            </w:pPr>
            <w:r w:rsidRPr="00CA1015">
              <w:rPr>
                <w:rFonts w:ascii="Times New Roman" w:hAnsi="Times New Roman" w:cs="Times New Roman"/>
              </w:rPr>
              <w:t>Federal Program Code</w:t>
            </w:r>
          </w:p>
        </w:tc>
        <w:tc>
          <w:tcPr>
            <w:tcW w:w="2340" w:type="dxa"/>
            <w:shd w:val="clear" w:color="auto" w:fill="auto"/>
            <w:hideMark/>
          </w:tcPr>
          <w:p w:rsidR="00DF4D50" w:rsidRPr="00CA1015" w:rsidP="00DF4D50" w14:paraId="7D114BFB" w14:textId="77777777">
            <w:pPr>
              <w:pStyle w:val="NoSpacing"/>
              <w:rPr>
                <w:rFonts w:ascii="Times New Roman" w:hAnsi="Times New Roman" w:cs="Times New Roman"/>
              </w:rPr>
            </w:pPr>
            <w:r w:rsidRPr="00CA1015">
              <w:rPr>
                <w:rFonts w:ascii="Times New Roman" w:hAnsi="Times New Roman" w:cs="Times New Roman"/>
              </w:rPr>
              <w:t>The unique five-digit number assigned to each federal program as listed in the Catalog of Federal Domestic Assistance (CFDA).</w:t>
            </w:r>
          </w:p>
        </w:tc>
        <w:tc>
          <w:tcPr>
            <w:tcW w:w="5654" w:type="dxa"/>
            <w:shd w:val="clear" w:color="auto" w:fill="auto"/>
            <w:hideMark/>
          </w:tcPr>
          <w:p w:rsidR="00DF4D50" w:rsidRPr="00CA1015" w:rsidP="00280CE1" w14:paraId="550C87E1" w14:textId="77777777">
            <w:pPr>
              <w:pStyle w:val="NoSpacing"/>
              <w:numPr>
                <w:ilvl w:val="0"/>
                <w:numId w:val="61"/>
              </w:numPr>
              <w:rPr>
                <w:rFonts w:ascii="Times New Roman" w:hAnsi="Times New Roman" w:cs="Times New Roman"/>
              </w:rPr>
            </w:pPr>
            <w:r w:rsidRPr="00CA1015">
              <w:rPr>
                <w:rFonts w:ascii="Times New Roman" w:hAnsi="Times New Roman" w:cs="Times New Roman"/>
              </w:rPr>
              <w:t>Adult Education State Grant Program</w:t>
            </w:r>
          </w:p>
          <w:p w:rsidR="00DF4D50" w:rsidRPr="00CA1015" w:rsidP="00280CE1" w14:paraId="1D9B2BD0" w14:textId="77777777">
            <w:pPr>
              <w:pStyle w:val="NoSpacing"/>
              <w:numPr>
                <w:ilvl w:val="0"/>
                <w:numId w:val="61"/>
              </w:numPr>
              <w:rPr>
                <w:rFonts w:ascii="Times New Roman" w:hAnsi="Times New Roman" w:cs="Times New Roman"/>
              </w:rPr>
            </w:pPr>
            <w:r w:rsidRPr="00CA1015">
              <w:rPr>
                <w:rFonts w:ascii="Times New Roman" w:hAnsi="Times New Roman" w:cs="Times New Roman"/>
              </w:rPr>
              <w:t>Title I Grants to Local Education Agencies</w:t>
            </w:r>
            <w:r w:rsidRPr="00CA1015">
              <w:rPr>
                <w:rFonts w:ascii="Times New Roman" w:hAnsi="Times New Roman" w:cs="Times New Roman"/>
              </w:rPr>
              <w:br/>
              <w:t>Migrant Education - Basic State Grant Program</w:t>
            </w:r>
          </w:p>
          <w:p w:rsidR="00DF4D50" w:rsidRPr="00CA1015" w:rsidP="00280CE1" w14:paraId="69523741" w14:textId="77777777">
            <w:pPr>
              <w:pStyle w:val="NoSpacing"/>
              <w:numPr>
                <w:ilvl w:val="0"/>
                <w:numId w:val="61"/>
              </w:numPr>
              <w:rPr>
                <w:rFonts w:ascii="Times New Roman" w:hAnsi="Times New Roman" w:cs="Times New Roman"/>
              </w:rPr>
            </w:pPr>
            <w:r w:rsidRPr="00CA1015">
              <w:rPr>
                <w:rFonts w:ascii="Times New Roman" w:hAnsi="Times New Roman" w:cs="Times New Roman"/>
              </w:rPr>
              <w:t>Title</w:t>
            </w:r>
            <w:r w:rsidRPr="00CA1015">
              <w:rPr>
                <w:rFonts w:ascii="Times New Roman" w:hAnsi="Times New Roman" w:cs="Times New Roman"/>
              </w:rPr>
              <w:t xml:space="preserve"> I Program for Neglected and Delinquent Children</w:t>
            </w:r>
          </w:p>
          <w:p w:rsidR="00DF4D50" w:rsidRPr="00CA1015" w:rsidP="00280CE1" w14:paraId="45DC557D" w14:textId="77777777">
            <w:pPr>
              <w:pStyle w:val="NoSpacing"/>
              <w:numPr>
                <w:ilvl w:val="0"/>
                <w:numId w:val="61"/>
              </w:numPr>
              <w:rPr>
                <w:rFonts w:ascii="Times New Roman" w:hAnsi="Times New Roman" w:cs="Times New Roman"/>
              </w:rPr>
            </w:pPr>
            <w:r w:rsidRPr="00CA1015">
              <w:rPr>
                <w:rFonts w:ascii="Times New Roman" w:hAnsi="Times New Roman" w:cs="Times New Roman"/>
              </w:rPr>
              <w:t>Special Education - Grants to States</w:t>
            </w:r>
          </w:p>
          <w:p w:rsidR="00DF4D50" w:rsidRPr="00CA1015" w:rsidP="00280CE1" w14:paraId="1D4F272F" w14:textId="77777777">
            <w:pPr>
              <w:pStyle w:val="NoSpacing"/>
              <w:numPr>
                <w:ilvl w:val="0"/>
                <w:numId w:val="61"/>
              </w:numPr>
              <w:rPr>
                <w:rFonts w:ascii="Times New Roman" w:hAnsi="Times New Roman" w:cs="Times New Roman"/>
              </w:rPr>
            </w:pPr>
            <w:r w:rsidRPr="00CA1015">
              <w:rPr>
                <w:rFonts w:ascii="Times New Roman" w:hAnsi="Times New Roman" w:cs="Times New Roman"/>
              </w:rPr>
              <w:t>Career and Technical Education - Basic Grants to States</w:t>
            </w:r>
          </w:p>
          <w:p w:rsidR="00DF4D50" w:rsidRPr="00CA1015" w:rsidP="00280CE1" w14:paraId="6E891454" w14:textId="77777777">
            <w:pPr>
              <w:pStyle w:val="NoSpacing"/>
              <w:numPr>
                <w:ilvl w:val="0"/>
                <w:numId w:val="61"/>
              </w:numPr>
              <w:rPr>
                <w:rFonts w:ascii="Times New Roman" w:hAnsi="Times New Roman" w:cs="Times New Roman"/>
              </w:rPr>
            </w:pPr>
            <w:r w:rsidRPr="00CA1015">
              <w:rPr>
                <w:rFonts w:ascii="Times New Roman" w:hAnsi="Times New Roman" w:cs="Times New Roman"/>
              </w:rPr>
              <w:t>Special Education Preschool Grants</w:t>
            </w:r>
            <w:r w:rsidRPr="00CA1015">
              <w:rPr>
                <w:rFonts w:ascii="Times New Roman" w:hAnsi="Times New Roman" w:cs="Times New Roman"/>
              </w:rPr>
              <w:br/>
              <w:t>Education for Homeless Children and Youth</w:t>
            </w:r>
          </w:p>
          <w:p w:rsidR="00DF4D50" w:rsidRPr="00CA1015" w:rsidP="00280CE1" w14:paraId="62AABC5E" w14:textId="77777777">
            <w:pPr>
              <w:pStyle w:val="NoSpacing"/>
              <w:numPr>
                <w:ilvl w:val="0"/>
                <w:numId w:val="61"/>
              </w:numPr>
              <w:rPr>
                <w:rFonts w:ascii="Times New Roman" w:hAnsi="Times New Roman" w:cs="Times New Roman"/>
              </w:rPr>
            </w:pPr>
            <w:r w:rsidRPr="00CA1015">
              <w:rPr>
                <w:rFonts w:ascii="Times New Roman" w:hAnsi="Times New Roman" w:cs="Times New Roman"/>
              </w:rPr>
              <w:t>Charter Schools Program</w:t>
            </w:r>
          </w:p>
          <w:p w:rsidR="00DF4D50" w:rsidRPr="00CA1015" w:rsidP="00280CE1" w14:paraId="6B2429A6" w14:textId="77777777">
            <w:pPr>
              <w:pStyle w:val="NoSpacing"/>
              <w:numPr>
                <w:ilvl w:val="0"/>
                <w:numId w:val="61"/>
              </w:numPr>
              <w:rPr>
                <w:rFonts w:ascii="Times New Roman" w:hAnsi="Times New Roman" w:cs="Times New Roman"/>
              </w:rPr>
            </w:pPr>
            <w:r w:rsidRPr="00CA1015">
              <w:rPr>
                <w:rFonts w:ascii="Times New Roman" w:hAnsi="Times New Roman" w:cs="Times New Roman"/>
              </w:rPr>
              <w:t xml:space="preserve">21st Century Community Learning Centers </w:t>
            </w:r>
          </w:p>
          <w:p w:rsidR="00DF4D50" w:rsidRPr="00CA1015" w:rsidP="00280CE1" w14:paraId="2FD08F84" w14:textId="77777777">
            <w:pPr>
              <w:pStyle w:val="NoSpacing"/>
              <w:numPr>
                <w:ilvl w:val="0"/>
                <w:numId w:val="61"/>
              </w:numPr>
              <w:rPr>
                <w:rFonts w:ascii="Times New Roman" w:hAnsi="Times New Roman" w:cs="Times New Roman"/>
              </w:rPr>
            </w:pPr>
            <w:r w:rsidRPr="00CA1015">
              <w:rPr>
                <w:rFonts w:ascii="Times New Roman" w:hAnsi="Times New Roman" w:cs="Times New Roman"/>
              </w:rPr>
              <w:t>Special Education State Personnel Development Grants</w:t>
            </w:r>
          </w:p>
          <w:p w:rsidR="00DF4D50" w:rsidRPr="00CA1015" w:rsidP="00280CE1" w14:paraId="3E33F671" w14:textId="77777777">
            <w:pPr>
              <w:pStyle w:val="NoSpacing"/>
              <w:numPr>
                <w:ilvl w:val="0"/>
                <w:numId w:val="61"/>
              </w:numPr>
              <w:rPr>
                <w:rFonts w:ascii="Times New Roman" w:hAnsi="Times New Roman" w:cs="Times New Roman"/>
              </w:rPr>
            </w:pPr>
            <w:r w:rsidRPr="00CA1015">
              <w:rPr>
                <w:rFonts w:ascii="Times New Roman" w:hAnsi="Times New Roman" w:cs="Times New Roman"/>
              </w:rPr>
              <w:t>GEARUP State Awards</w:t>
            </w:r>
          </w:p>
          <w:p w:rsidR="00DF4D50" w:rsidRPr="00CA1015" w:rsidP="00280CE1" w14:paraId="1F5F9BE3" w14:textId="77777777">
            <w:pPr>
              <w:pStyle w:val="NoSpacing"/>
              <w:numPr>
                <w:ilvl w:val="0"/>
                <w:numId w:val="61"/>
              </w:numPr>
              <w:rPr>
                <w:rFonts w:ascii="Times New Roman" w:hAnsi="Times New Roman" w:cs="Times New Roman"/>
              </w:rPr>
            </w:pPr>
            <w:r w:rsidRPr="00CA1015">
              <w:rPr>
                <w:rFonts w:ascii="Times New Roman" w:hAnsi="Times New Roman" w:cs="Times New Roman"/>
              </w:rPr>
              <w:t>Rural Education Achievement Program</w:t>
            </w:r>
          </w:p>
          <w:p w:rsidR="00DF4D50" w:rsidRPr="00CA1015" w:rsidP="00280CE1" w14:paraId="0DBADB8A" w14:textId="77777777">
            <w:pPr>
              <w:pStyle w:val="NoSpacing"/>
              <w:numPr>
                <w:ilvl w:val="0"/>
                <w:numId w:val="61"/>
              </w:numPr>
              <w:rPr>
                <w:rFonts w:ascii="Times New Roman" w:hAnsi="Times New Roman" w:cs="Times New Roman"/>
              </w:rPr>
            </w:pPr>
            <w:r w:rsidRPr="00CA1015">
              <w:rPr>
                <w:rFonts w:ascii="Times New Roman" w:hAnsi="Times New Roman" w:cs="Times New Roman"/>
              </w:rPr>
              <w:t>English Language Acquisition, State Grants</w:t>
            </w:r>
            <w:r w:rsidRPr="00CA1015">
              <w:rPr>
                <w:rFonts w:ascii="Times New Roman" w:hAnsi="Times New Roman" w:cs="Times New Roman"/>
              </w:rPr>
              <w:br/>
              <w:t>Supporting Effective Instruction State Grants</w:t>
            </w:r>
          </w:p>
          <w:p w:rsidR="00DF4D50" w:rsidRPr="00CA1015" w:rsidP="00280CE1" w14:paraId="58890E6B" w14:textId="77777777">
            <w:pPr>
              <w:pStyle w:val="NoSpacing"/>
              <w:numPr>
                <w:ilvl w:val="0"/>
                <w:numId w:val="61"/>
              </w:numPr>
              <w:rPr>
                <w:rFonts w:ascii="Times New Roman" w:hAnsi="Times New Roman" w:cs="Times New Roman"/>
              </w:rPr>
            </w:pPr>
            <w:r w:rsidRPr="00CA1015">
              <w:rPr>
                <w:rFonts w:ascii="Times New Roman" w:hAnsi="Times New Roman" w:cs="Times New Roman"/>
              </w:rPr>
              <w:t>Comprehensive Literacy Development Grants</w:t>
            </w:r>
          </w:p>
          <w:p w:rsidR="00DF4D50" w:rsidRPr="00CA1015" w:rsidP="00280CE1" w14:paraId="77F9F40B" w14:textId="77777777">
            <w:pPr>
              <w:pStyle w:val="NoSpacing"/>
              <w:numPr>
                <w:ilvl w:val="0"/>
                <w:numId w:val="61"/>
              </w:numPr>
              <w:rPr>
                <w:rFonts w:ascii="Times New Roman" w:hAnsi="Times New Roman" w:cs="Times New Roman"/>
              </w:rPr>
            </w:pPr>
            <w:r w:rsidRPr="00CA1015">
              <w:rPr>
                <w:rFonts w:ascii="Times New Roman" w:hAnsi="Times New Roman" w:cs="Times New Roman"/>
              </w:rPr>
              <w:t>Statewide Longitudinal Data Systems</w:t>
            </w:r>
          </w:p>
          <w:p w:rsidR="00DF4D50" w:rsidRPr="00CA1015" w:rsidP="00280CE1" w14:paraId="6D2CA35C" w14:textId="4B144328">
            <w:pPr>
              <w:pStyle w:val="NoSpacing"/>
              <w:numPr>
                <w:ilvl w:val="0"/>
                <w:numId w:val="61"/>
              </w:numPr>
              <w:rPr>
                <w:rFonts w:ascii="Times New Roman" w:hAnsi="Times New Roman" w:cs="Times New Roman"/>
              </w:rPr>
            </w:pPr>
            <w:r w:rsidRPr="00CA1015">
              <w:rPr>
                <w:rFonts w:ascii="Times New Roman" w:hAnsi="Times New Roman" w:cs="Times New Roman"/>
              </w:rPr>
              <w:t>Student Support and Academic Enrichment Grants</w:t>
            </w:r>
          </w:p>
        </w:tc>
      </w:tr>
      <w:tr w14:paraId="7E11C6AA" w14:textId="77777777" w:rsidTr="00CA1015">
        <w:tblPrEx>
          <w:tblW w:w="9699" w:type="dxa"/>
          <w:tblLook w:val="04A0"/>
        </w:tblPrEx>
        <w:trPr>
          <w:trHeight w:val="1200"/>
        </w:trPr>
        <w:tc>
          <w:tcPr>
            <w:tcW w:w="1705" w:type="dxa"/>
            <w:shd w:val="clear" w:color="auto" w:fill="auto"/>
            <w:hideMark/>
          </w:tcPr>
          <w:p w:rsidR="00DF4D50" w:rsidRPr="00CA1015" w:rsidP="00DF4D50" w14:paraId="356C7F38" w14:textId="77777777">
            <w:pPr>
              <w:pStyle w:val="NoSpacing"/>
              <w:rPr>
                <w:rFonts w:ascii="Times New Roman" w:hAnsi="Times New Roman" w:cs="Times New Roman"/>
              </w:rPr>
            </w:pPr>
            <w:r w:rsidRPr="00CA1015">
              <w:rPr>
                <w:rFonts w:ascii="Times New Roman" w:hAnsi="Times New Roman" w:cs="Times New Roman"/>
              </w:rPr>
              <w:t>Funding Allocation Type</w:t>
            </w:r>
          </w:p>
        </w:tc>
        <w:tc>
          <w:tcPr>
            <w:tcW w:w="2340" w:type="dxa"/>
            <w:shd w:val="clear" w:color="auto" w:fill="auto"/>
            <w:hideMark/>
          </w:tcPr>
          <w:p w:rsidR="00DF4D50" w:rsidRPr="00CA1015" w:rsidP="00DF4D50" w14:paraId="6240644B" w14:textId="77777777">
            <w:pPr>
              <w:pStyle w:val="NoSpacing"/>
              <w:rPr>
                <w:rFonts w:ascii="Times New Roman" w:hAnsi="Times New Roman" w:cs="Times New Roman"/>
              </w:rPr>
            </w:pPr>
            <w:r w:rsidRPr="00CA1015">
              <w:rPr>
                <w:rFonts w:ascii="Times New Roman" w:hAnsi="Times New Roman" w:cs="Times New Roman"/>
              </w:rPr>
              <w:t>The types of allocation or distribution made.</w:t>
            </w:r>
          </w:p>
        </w:tc>
        <w:tc>
          <w:tcPr>
            <w:tcW w:w="5654" w:type="dxa"/>
            <w:shd w:val="clear" w:color="auto" w:fill="auto"/>
            <w:hideMark/>
          </w:tcPr>
          <w:p w:rsidR="00DF4D50" w:rsidRPr="00CA1015" w:rsidP="00280CE1" w14:paraId="3A4FB168" w14:textId="77777777">
            <w:pPr>
              <w:pStyle w:val="NoSpacing"/>
              <w:numPr>
                <w:ilvl w:val="0"/>
                <w:numId w:val="62"/>
              </w:numPr>
              <w:rPr>
                <w:rFonts w:ascii="Times New Roman" w:hAnsi="Times New Roman" w:cs="Times New Roman"/>
              </w:rPr>
            </w:pPr>
            <w:r w:rsidRPr="00CA1015">
              <w:rPr>
                <w:rFonts w:ascii="Times New Roman" w:hAnsi="Times New Roman" w:cs="Times New Roman"/>
              </w:rPr>
              <w:t>Retained by SEA for program administration, etc.</w:t>
            </w:r>
          </w:p>
          <w:p w:rsidR="00DF4D50" w:rsidRPr="00CA1015" w:rsidP="00280CE1" w14:paraId="6CC4FC9A" w14:textId="77777777">
            <w:pPr>
              <w:pStyle w:val="NoSpacing"/>
              <w:numPr>
                <w:ilvl w:val="0"/>
                <w:numId w:val="62"/>
              </w:numPr>
              <w:rPr>
                <w:rFonts w:ascii="Times New Roman" w:hAnsi="Times New Roman" w:cs="Times New Roman"/>
              </w:rPr>
            </w:pPr>
            <w:r w:rsidRPr="00CA1015">
              <w:rPr>
                <w:rFonts w:ascii="Times New Roman" w:hAnsi="Times New Roman" w:cs="Times New Roman"/>
              </w:rPr>
              <w:t>Transferred to another state-level agency</w:t>
            </w:r>
          </w:p>
          <w:p w:rsidR="00DF4D50" w:rsidRPr="00CA1015" w:rsidP="00280CE1" w14:paraId="28C7DB8E" w14:textId="77777777">
            <w:pPr>
              <w:pStyle w:val="NoSpacing"/>
              <w:numPr>
                <w:ilvl w:val="0"/>
                <w:numId w:val="62"/>
              </w:numPr>
              <w:rPr>
                <w:rFonts w:ascii="Times New Roman" w:hAnsi="Times New Roman" w:cs="Times New Roman"/>
              </w:rPr>
            </w:pPr>
            <w:r w:rsidRPr="00CA1015">
              <w:rPr>
                <w:rFonts w:ascii="Times New Roman" w:hAnsi="Times New Roman" w:cs="Times New Roman"/>
              </w:rPr>
              <w:t>Distributed to entities other than LEAs</w:t>
            </w:r>
          </w:p>
          <w:p w:rsidR="00DF4D50" w:rsidRPr="00CA1015" w:rsidP="00280CE1" w14:paraId="5282C6CF" w14:textId="163E92AE">
            <w:pPr>
              <w:pStyle w:val="NoSpacing"/>
              <w:numPr>
                <w:ilvl w:val="0"/>
                <w:numId w:val="62"/>
              </w:numPr>
              <w:rPr>
                <w:rFonts w:ascii="Times New Roman" w:hAnsi="Times New Roman" w:cs="Times New Roman"/>
              </w:rPr>
            </w:pPr>
            <w:r w:rsidRPr="00CA1015">
              <w:rPr>
                <w:rFonts w:ascii="Times New Roman" w:hAnsi="Times New Roman" w:cs="Times New Roman"/>
              </w:rPr>
              <w:t>Unallocated or returned funds</w:t>
            </w:r>
          </w:p>
        </w:tc>
      </w:tr>
    </w:tbl>
    <w:p w:rsidR="00202888" w:rsidRPr="00ED7BE8" w:rsidP="00237305" w14:paraId="1E188F7B" w14:textId="77777777">
      <w:pPr>
        <w:rPr>
          <w:rFonts w:ascii="Times New Roman" w:hAnsi="Times New Roman" w:cs="Times New Roman"/>
          <w:sz w:val="24"/>
          <w:szCs w:val="24"/>
        </w:rPr>
      </w:pPr>
    </w:p>
    <w:sectPr w:rsidSect="003511D0">
      <w:footerReference w:type="default" r:id="rId11"/>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3367228"/>
      <w:docPartObj>
        <w:docPartGallery w:val="Page Numbers (Bottom of Page)"/>
        <w:docPartUnique/>
      </w:docPartObj>
    </w:sdtPr>
    <w:sdtEndPr>
      <w:rPr>
        <w:noProof/>
      </w:rPr>
    </w:sdtEndPr>
    <w:sdtContent>
      <w:p w:rsidR="00425002" w14:paraId="3D5936A6" w14:textId="6032F8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25002" w14:paraId="7C671C3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36383"/>
    <w:multiLevelType w:val="hybridMultilevel"/>
    <w:tmpl w:val="A7CA6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3A601E"/>
    <w:multiLevelType w:val="hybridMultilevel"/>
    <w:tmpl w:val="57D04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E95F2E"/>
    <w:multiLevelType w:val="hybridMultilevel"/>
    <w:tmpl w:val="72A817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1871AE"/>
    <w:multiLevelType w:val="hybridMultilevel"/>
    <w:tmpl w:val="F84055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F5DA6"/>
    <w:multiLevelType w:val="hybridMultilevel"/>
    <w:tmpl w:val="054EDD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CA25189"/>
    <w:multiLevelType w:val="hybridMultilevel"/>
    <w:tmpl w:val="8E20E1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F17054A"/>
    <w:multiLevelType w:val="hybridMultilevel"/>
    <w:tmpl w:val="19007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347E63"/>
    <w:multiLevelType w:val="hybridMultilevel"/>
    <w:tmpl w:val="BF50D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752338"/>
    <w:multiLevelType w:val="hybridMultilevel"/>
    <w:tmpl w:val="AFFAAD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0216F0A"/>
    <w:multiLevelType w:val="hybridMultilevel"/>
    <w:tmpl w:val="246C9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CB6A40"/>
    <w:multiLevelType w:val="hybridMultilevel"/>
    <w:tmpl w:val="EC1816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55D3C21"/>
    <w:multiLevelType w:val="hybridMultilevel"/>
    <w:tmpl w:val="E12049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5CF4E1E"/>
    <w:multiLevelType w:val="hybridMultilevel"/>
    <w:tmpl w:val="37922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682A88"/>
    <w:multiLevelType w:val="hybridMultilevel"/>
    <w:tmpl w:val="9920DA4E"/>
    <w:lvl w:ilvl="0">
      <w:start w:val="1"/>
      <w:numFmt w:val="bullet"/>
      <w:pStyle w:val="Listsintable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BF60B2"/>
    <w:multiLevelType w:val="hybridMultilevel"/>
    <w:tmpl w:val="8A94B2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E6D798C"/>
    <w:multiLevelType w:val="hybridMultilevel"/>
    <w:tmpl w:val="A62423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36B7066"/>
    <w:multiLevelType w:val="hybridMultilevel"/>
    <w:tmpl w:val="766C79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3C02A3D"/>
    <w:multiLevelType w:val="hybridMultilevel"/>
    <w:tmpl w:val="55E46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806D06"/>
    <w:multiLevelType w:val="hybridMultilevel"/>
    <w:tmpl w:val="839C6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F901D9"/>
    <w:multiLevelType w:val="hybridMultilevel"/>
    <w:tmpl w:val="12AA6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9426FF"/>
    <w:multiLevelType w:val="hybridMultilevel"/>
    <w:tmpl w:val="8FAC4E3E"/>
    <w:lvl w:ilvl="0">
      <w:start w:val="1"/>
      <w:numFmt w:val="bullet"/>
      <w:pStyle w:val="Listwith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364007"/>
    <w:multiLevelType w:val="hybridMultilevel"/>
    <w:tmpl w:val="3E00FB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1826DF"/>
    <w:multiLevelType w:val="hybridMultilevel"/>
    <w:tmpl w:val="DD3AA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F4607B"/>
    <w:multiLevelType w:val="hybridMultilevel"/>
    <w:tmpl w:val="1AEAEA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0C81841"/>
    <w:multiLevelType w:val="hybridMultilevel"/>
    <w:tmpl w:val="3CC819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62A2821"/>
    <w:multiLevelType w:val="hybridMultilevel"/>
    <w:tmpl w:val="540E0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9E5E02"/>
    <w:multiLevelType w:val="hybridMultilevel"/>
    <w:tmpl w:val="5C1C1D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394720E9"/>
    <w:multiLevelType w:val="hybridMultilevel"/>
    <w:tmpl w:val="BE4C13FE"/>
    <w:lvl w:ilvl="0">
      <w:start w:val="1"/>
      <w:numFmt w:val="decimal"/>
      <w:pStyle w:val="Heading2"/>
      <w:lvlText w:val="%1)"/>
      <w:lvlJc w:val="left"/>
      <w:pPr>
        <w:ind w:left="900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C387C1A"/>
    <w:multiLevelType w:val="hybridMultilevel"/>
    <w:tmpl w:val="740C6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1157EB"/>
    <w:multiLevelType w:val="hybridMultilevel"/>
    <w:tmpl w:val="2CCAA634"/>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30">
    <w:nsid w:val="48022BDB"/>
    <w:multiLevelType w:val="hybridMultilevel"/>
    <w:tmpl w:val="3D16C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93F414C"/>
    <w:multiLevelType w:val="hybridMultilevel"/>
    <w:tmpl w:val="72A817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9712D07"/>
    <w:multiLevelType w:val="hybridMultilevel"/>
    <w:tmpl w:val="DC0E8130"/>
    <w:lvl w:ilvl="0">
      <w:start w:val="1"/>
      <w:numFmt w:val="lowerLetter"/>
      <w:pStyle w:val="ListParagraph"/>
      <w:lvlText w:val="%1)"/>
      <w:lvlJc w:val="left"/>
      <w:pPr>
        <w:ind w:left="360" w:hanging="360"/>
      </w:pPr>
      <w:rPr>
        <w:b w:val="0"/>
        <w:bCs w:val="0"/>
        <w:i w:val="0"/>
        <w:i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4B4B483C"/>
    <w:multiLevelType w:val="hybridMultilevel"/>
    <w:tmpl w:val="B7F4A1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22E7DA9"/>
    <w:multiLevelType w:val="hybridMultilevel"/>
    <w:tmpl w:val="FFA02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23F789C"/>
    <w:multiLevelType w:val="hybridMultilevel"/>
    <w:tmpl w:val="7DE64E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6BF2773"/>
    <w:multiLevelType w:val="hybridMultilevel"/>
    <w:tmpl w:val="DF30DD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A095E16"/>
    <w:multiLevelType w:val="hybridMultilevel"/>
    <w:tmpl w:val="6DE44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7F3E4A"/>
    <w:multiLevelType w:val="hybridMultilevel"/>
    <w:tmpl w:val="CA4C83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7196EFF"/>
    <w:multiLevelType w:val="hybridMultilevel"/>
    <w:tmpl w:val="E47E5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AD613A"/>
    <w:multiLevelType w:val="hybridMultilevel"/>
    <w:tmpl w:val="6464D9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B514891"/>
    <w:multiLevelType w:val="multilevel"/>
    <w:tmpl w:val="7C88008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B6C4D13"/>
    <w:multiLevelType w:val="hybridMultilevel"/>
    <w:tmpl w:val="17208F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9895827"/>
    <w:multiLevelType w:val="hybridMultilevel"/>
    <w:tmpl w:val="1FA8C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837E68"/>
    <w:multiLevelType w:val="hybridMultilevel"/>
    <w:tmpl w:val="40324D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DDA5BD2"/>
    <w:multiLevelType w:val="hybridMultilevel"/>
    <w:tmpl w:val="AEBC0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DC1BBF"/>
    <w:multiLevelType w:val="hybridMultilevel"/>
    <w:tmpl w:val="3C0AC6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FFE7CBC"/>
    <w:multiLevelType w:val="hybridMultilevel"/>
    <w:tmpl w:val="38EE60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61710839">
    <w:abstractNumId w:val="27"/>
  </w:num>
  <w:num w:numId="2" w16cid:durableId="1899439087">
    <w:abstractNumId w:val="32"/>
  </w:num>
  <w:num w:numId="3" w16cid:durableId="1364554328">
    <w:abstractNumId w:val="41"/>
  </w:num>
  <w:num w:numId="4" w16cid:durableId="1184049712">
    <w:abstractNumId w:val="20"/>
  </w:num>
  <w:num w:numId="5" w16cid:durableId="920024422">
    <w:abstractNumId w:val="32"/>
    <w:lvlOverride w:ilvl="0">
      <w:startOverride w:val="1"/>
    </w:lvlOverride>
  </w:num>
  <w:num w:numId="6" w16cid:durableId="627005112">
    <w:abstractNumId w:val="32"/>
    <w:lvlOverride w:ilvl="0">
      <w:startOverride w:val="1"/>
    </w:lvlOverride>
  </w:num>
  <w:num w:numId="7" w16cid:durableId="1504665020">
    <w:abstractNumId w:val="32"/>
    <w:lvlOverride w:ilvl="0">
      <w:startOverride w:val="1"/>
    </w:lvlOverride>
  </w:num>
  <w:num w:numId="8" w16cid:durableId="1772166654">
    <w:abstractNumId w:val="32"/>
    <w:lvlOverride w:ilvl="0">
      <w:startOverride w:val="1"/>
    </w:lvlOverride>
  </w:num>
  <w:num w:numId="9" w16cid:durableId="1553928036">
    <w:abstractNumId w:val="32"/>
    <w:lvlOverride w:ilvl="0">
      <w:startOverride w:val="1"/>
    </w:lvlOverride>
  </w:num>
  <w:num w:numId="10" w16cid:durableId="1411542905">
    <w:abstractNumId w:val="32"/>
    <w:lvlOverride w:ilvl="0">
      <w:startOverride w:val="1"/>
    </w:lvlOverride>
  </w:num>
  <w:num w:numId="11" w16cid:durableId="646855840">
    <w:abstractNumId w:val="32"/>
    <w:lvlOverride w:ilvl="0">
      <w:startOverride w:val="1"/>
    </w:lvlOverride>
  </w:num>
  <w:num w:numId="12" w16cid:durableId="535387235">
    <w:abstractNumId w:val="32"/>
    <w:lvlOverride w:ilvl="0">
      <w:startOverride w:val="1"/>
    </w:lvlOverride>
  </w:num>
  <w:num w:numId="13" w16cid:durableId="1258947394">
    <w:abstractNumId w:val="32"/>
    <w:lvlOverride w:ilvl="0">
      <w:startOverride w:val="1"/>
    </w:lvlOverride>
  </w:num>
  <w:num w:numId="14" w16cid:durableId="1698310514">
    <w:abstractNumId w:val="32"/>
    <w:lvlOverride w:ilvl="0">
      <w:startOverride w:val="1"/>
    </w:lvlOverride>
  </w:num>
  <w:num w:numId="15" w16cid:durableId="850140388">
    <w:abstractNumId w:val="32"/>
    <w:lvlOverride w:ilvl="0">
      <w:startOverride w:val="1"/>
    </w:lvlOverride>
  </w:num>
  <w:num w:numId="16" w16cid:durableId="929699871">
    <w:abstractNumId w:val="32"/>
    <w:lvlOverride w:ilvl="0">
      <w:startOverride w:val="1"/>
    </w:lvlOverride>
  </w:num>
  <w:num w:numId="17" w16cid:durableId="290020716">
    <w:abstractNumId w:val="32"/>
    <w:lvlOverride w:ilvl="0">
      <w:startOverride w:val="1"/>
    </w:lvlOverride>
  </w:num>
  <w:num w:numId="18" w16cid:durableId="461193303">
    <w:abstractNumId w:val="32"/>
    <w:lvlOverride w:ilvl="0">
      <w:startOverride w:val="1"/>
    </w:lvlOverride>
  </w:num>
  <w:num w:numId="19" w16cid:durableId="417680567">
    <w:abstractNumId w:val="32"/>
    <w:lvlOverride w:ilvl="0">
      <w:startOverride w:val="1"/>
    </w:lvlOverride>
  </w:num>
  <w:num w:numId="20" w16cid:durableId="2052337632">
    <w:abstractNumId w:val="32"/>
    <w:lvlOverride w:ilvl="0">
      <w:startOverride w:val="1"/>
    </w:lvlOverride>
  </w:num>
  <w:num w:numId="21" w16cid:durableId="279337441">
    <w:abstractNumId w:val="32"/>
    <w:lvlOverride w:ilvl="0">
      <w:startOverride w:val="1"/>
    </w:lvlOverride>
  </w:num>
  <w:num w:numId="22" w16cid:durableId="2123720922">
    <w:abstractNumId w:val="32"/>
    <w:lvlOverride w:ilvl="0">
      <w:startOverride w:val="1"/>
    </w:lvlOverride>
  </w:num>
  <w:num w:numId="23" w16cid:durableId="546451912">
    <w:abstractNumId w:val="32"/>
    <w:lvlOverride w:ilvl="0">
      <w:startOverride w:val="1"/>
    </w:lvlOverride>
  </w:num>
  <w:num w:numId="24" w16cid:durableId="219370543">
    <w:abstractNumId w:val="32"/>
    <w:lvlOverride w:ilvl="0">
      <w:startOverride w:val="1"/>
    </w:lvlOverride>
  </w:num>
  <w:num w:numId="25" w16cid:durableId="809369820">
    <w:abstractNumId w:val="32"/>
    <w:lvlOverride w:ilvl="0">
      <w:startOverride w:val="1"/>
    </w:lvlOverride>
  </w:num>
  <w:num w:numId="26" w16cid:durableId="323975753">
    <w:abstractNumId w:val="32"/>
    <w:lvlOverride w:ilvl="0">
      <w:startOverride w:val="1"/>
    </w:lvlOverride>
  </w:num>
  <w:num w:numId="27" w16cid:durableId="960306634">
    <w:abstractNumId w:val="13"/>
  </w:num>
  <w:num w:numId="28" w16cid:durableId="1756514712">
    <w:abstractNumId w:val="32"/>
    <w:lvlOverride w:ilvl="0">
      <w:startOverride w:val="1"/>
    </w:lvlOverride>
  </w:num>
  <w:num w:numId="29" w16cid:durableId="411004594">
    <w:abstractNumId w:val="32"/>
    <w:lvlOverride w:ilvl="0">
      <w:startOverride w:val="1"/>
    </w:lvlOverride>
  </w:num>
  <w:num w:numId="30" w16cid:durableId="1932398217">
    <w:abstractNumId w:val="32"/>
    <w:lvlOverride w:ilvl="0">
      <w:startOverride w:val="1"/>
    </w:lvlOverride>
  </w:num>
  <w:num w:numId="31" w16cid:durableId="6292175">
    <w:abstractNumId w:val="32"/>
    <w:lvlOverride w:ilvl="0">
      <w:startOverride w:val="1"/>
    </w:lvlOverride>
  </w:num>
  <w:num w:numId="32" w16cid:durableId="286354420">
    <w:abstractNumId w:val="29"/>
  </w:num>
  <w:num w:numId="33" w16cid:durableId="834418903">
    <w:abstractNumId w:val="31"/>
  </w:num>
  <w:num w:numId="34" w16cid:durableId="715010720">
    <w:abstractNumId w:val="2"/>
  </w:num>
  <w:num w:numId="35" w16cid:durableId="1108113009">
    <w:abstractNumId w:val="15"/>
  </w:num>
  <w:num w:numId="36" w16cid:durableId="1040201158">
    <w:abstractNumId w:val="21"/>
  </w:num>
  <w:num w:numId="37" w16cid:durableId="309747381">
    <w:abstractNumId w:val="0"/>
  </w:num>
  <w:num w:numId="38" w16cid:durableId="586815228">
    <w:abstractNumId w:val="47"/>
  </w:num>
  <w:num w:numId="39" w16cid:durableId="143088586">
    <w:abstractNumId w:val="14"/>
  </w:num>
  <w:num w:numId="40" w16cid:durableId="1248005831">
    <w:abstractNumId w:val="11"/>
  </w:num>
  <w:num w:numId="41" w16cid:durableId="1535771405">
    <w:abstractNumId w:val="26"/>
  </w:num>
  <w:num w:numId="42" w16cid:durableId="1602569182">
    <w:abstractNumId w:val="38"/>
  </w:num>
  <w:num w:numId="43" w16cid:durableId="582489934">
    <w:abstractNumId w:val="33"/>
  </w:num>
  <w:num w:numId="44" w16cid:durableId="1730152354">
    <w:abstractNumId w:val="5"/>
  </w:num>
  <w:num w:numId="45" w16cid:durableId="1545945554">
    <w:abstractNumId w:val="36"/>
  </w:num>
  <w:num w:numId="46" w16cid:durableId="2114015670">
    <w:abstractNumId w:val="45"/>
  </w:num>
  <w:num w:numId="47" w16cid:durableId="502551644">
    <w:abstractNumId w:val="7"/>
  </w:num>
  <w:num w:numId="48" w16cid:durableId="929199558">
    <w:abstractNumId w:val="6"/>
  </w:num>
  <w:num w:numId="49" w16cid:durableId="109328315">
    <w:abstractNumId w:val="35"/>
  </w:num>
  <w:num w:numId="50" w16cid:durableId="2109226314">
    <w:abstractNumId w:val="10"/>
  </w:num>
  <w:num w:numId="51" w16cid:durableId="616645205">
    <w:abstractNumId w:val="4"/>
  </w:num>
  <w:num w:numId="52" w16cid:durableId="1402830298">
    <w:abstractNumId w:val="40"/>
  </w:num>
  <w:num w:numId="53" w16cid:durableId="838233648">
    <w:abstractNumId w:val="42"/>
  </w:num>
  <w:num w:numId="54" w16cid:durableId="293605484">
    <w:abstractNumId w:val="16"/>
  </w:num>
  <w:num w:numId="55" w16cid:durableId="1387754774">
    <w:abstractNumId w:val="8"/>
  </w:num>
  <w:num w:numId="56" w16cid:durableId="1185049301">
    <w:abstractNumId w:val="24"/>
  </w:num>
  <w:num w:numId="57" w16cid:durableId="667637492">
    <w:abstractNumId w:val="12"/>
  </w:num>
  <w:num w:numId="58" w16cid:durableId="1502888803">
    <w:abstractNumId w:val="39"/>
  </w:num>
  <w:num w:numId="59" w16cid:durableId="188641952">
    <w:abstractNumId w:val="18"/>
  </w:num>
  <w:num w:numId="60" w16cid:durableId="2057774452">
    <w:abstractNumId w:val="46"/>
  </w:num>
  <w:num w:numId="61" w16cid:durableId="1491867096">
    <w:abstractNumId w:val="23"/>
  </w:num>
  <w:num w:numId="62" w16cid:durableId="1145664422">
    <w:abstractNumId w:val="44"/>
  </w:num>
  <w:num w:numId="63" w16cid:durableId="504517842">
    <w:abstractNumId w:val="25"/>
  </w:num>
  <w:num w:numId="64" w16cid:durableId="642277274">
    <w:abstractNumId w:val="34"/>
  </w:num>
  <w:num w:numId="65" w16cid:durableId="706956543">
    <w:abstractNumId w:val="9"/>
  </w:num>
  <w:num w:numId="66" w16cid:durableId="2104455280">
    <w:abstractNumId w:val="37"/>
  </w:num>
  <w:num w:numId="67" w16cid:durableId="277179672">
    <w:abstractNumId w:val="1"/>
  </w:num>
  <w:num w:numId="68" w16cid:durableId="1668363848">
    <w:abstractNumId w:val="19"/>
  </w:num>
  <w:num w:numId="69" w16cid:durableId="961226875">
    <w:abstractNumId w:val="22"/>
  </w:num>
  <w:num w:numId="70" w16cid:durableId="78523131">
    <w:abstractNumId w:val="3"/>
  </w:num>
  <w:num w:numId="71" w16cid:durableId="1638729667">
    <w:abstractNumId w:val="43"/>
  </w:num>
  <w:num w:numId="72" w16cid:durableId="484862460">
    <w:abstractNumId w:val="30"/>
  </w:num>
  <w:num w:numId="73" w16cid:durableId="903183386">
    <w:abstractNumId w:val="28"/>
  </w:num>
  <w:num w:numId="74" w16cid:durableId="800881929">
    <w:abstractNumId w:val="1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2A"/>
    <w:rsid w:val="00000E5E"/>
    <w:rsid w:val="00011396"/>
    <w:rsid w:val="00012E36"/>
    <w:rsid w:val="0002226A"/>
    <w:rsid w:val="00022B59"/>
    <w:rsid w:val="00023AAA"/>
    <w:rsid w:val="000263AA"/>
    <w:rsid w:val="00026BF4"/>
    <w:rsid w:val="00032C5C"/>
    <w:rsid w:val="000360A9"/>
    <w:rsid w:val="000370E5"/>
    <w:rsid w:val="00041C22"/>
    <w:rsid w:val="00042284"/>
    <w:rsid w:val="000434F6"/>
    <w:rsid w:val="00050078"/>
    <w:rsid w:val="00050568"/>
    <w:rsid w:val="0005334D"/>
    <w:rsid w:val="00054300"/>
    <w:rsid w:val="00055A27"/>
    <w:rsid w:val="00060B04"/>
    <w:rsid w:val="00067280"/>
    <w:rsid w:val="00071D85"/>
    <w:rsid w:val="000754B6"/>
    <w:rsid w:val="000772CC"/>
    <w:rsid w:val="000815A3"/>
    <w:rsid w:val="00085895"/>
    <w:rsid w:val="00086F29"/>
    <w:rsid w:val="00094DAC"/>
    <w:rsid w:val="00096907"/>
    <w:rsid w:val="000A1B02"/>
    <w:rsid w:val="000A35C0"/>
    <w:rsid w:val="000A4BF2"/>
    <w:rsid w:val="000A5BFD"/>
    <w:rsid w:val="000A5CC9"/>
    <w:rsid w:val="000A6B08"/>
    <w:rsid w:val="000C1554"/>
    <w:rsid w:val="000C3F80"/>
    <w:rsid w:val="000C400F"/>
    <w:rsid w:val="000C5217"/>
    <w:rsid w:val="000C6752"/>
    <w:rsid w:val="000D74BB"/>
    <w:rsid w:val="000E0A0F"/>
    <w:rsid w:val="000E19FD"/>
    <w:rsid w:val="000E3962"/>
    <w:rsid w:val="000E6814"/>
    <w:rsid w:val="000E7682"/>
    <w:rsid w:val="000F3632"/>
    <w:rsid w:val="000F3F5C"/>
    <w:rsid w:val="000F743B"/>
    <w:rsid w:val="00100BC9"/>
    <w:rsid w:val="001018FE"/>
    <w:rsid w:val="0010286C"/>
    <w:rsid w:val="001035A8"/>
    <w:rsid w:val="0010584A"/>
    <w:rsid w:val="00107A71"/>
    <w:rsid w:val="00110DB5"/>
    <w:rsid w:val="00110E34"/>
    <w:rsid w:val="00110ED3"/>
    <w:rsid w:val="00115A6C"/>
    <w:rsid w:val="00116401"/>
    <w:rsid w:val="00121FB6"/>
    <w:rsid w:val="00137DB2"/>
    <w:rsid w:val="001426AC"/>
    <w:rsid w:val="00150585"/>
    <w:rsid w:val="00152841"/>
    <w:rsid w:val="00152848"/>
    <w:rsid w:val="0015419A"/>
    <w:rsid w:val="00157CED"/>
    <w:rsid w:val="00160AFA"/>
    <w:rsid w:val="00162301"/>
    <w:rsid w:val="001727A4"/>
    <w:rsid w:val="0017284B"/>
    <w:rsid w:val="00174973"/>
    <w:rsid w:val="001774C3"/>
    <w:rsid w:val="00184211"/>
    <w:rsid w:val="001852A9"/>
    <w:rsid w:val="0019576A"/>
    <w:rsid w:val="00195D8C"/>
    <w:rsid w:val="001A0787"/>
    <w:rsid w:val="001A66A2"/>
    <w:rsid w:val="001B15F4"/>
    <w:rsid w:val="001B1E23"/>
    <w:rsid w:val="001B601A"/>
    <w:rsid w:val="001C23A9"/>
    <w:rsid w:val="001C5A09"/>
    <w:rsid w:val="001C5BE8"/>
    <w:rsid w:val="001C6A95"/>
    <w:rsid w:val="001C75E5"/>
    <w:rsid w:val="001D019B"/>
    <w:rsid w:val="001D03E8"/>
    <w:rsid w:val="001D6926"/>
    <w:rsid w:val="001D6D48"/>
    <w:rsid w:val="001E1A9C"/>
    <w:rsid w:val="001E61F0"/>
    <w:rsid w:val="00201997"/>
    <w:rsid w:val="00202888"/>
    <w:rsid w:val="00204944"/>
    <w:rsid w:val="002051D1"/>
    <w:rsid w:val="00211C4B"/>
    <w:rsid w:val="00217DDF"/>
    <w:rsid w:val="00220BC6"/>
    <w:rsid w:val="002233DD"/>
    <w:rsid w:val="00225453"/>
    <w:rsid w:val="00226E2C"/>
    <w:rsid w:val="002273B4"/>
    <w:rsid w:val="00231795"/>
    <w:rsid w:val="002317C2"/>
    <w:rsid w:val="00235BF5"/>
    <w:rsid w:val="00237305"/>
    <w:rsid w:val="0024143F"/>
    <w:rsid w:val="0024701E"/>
    <w:rsid w:val="00247A45"/>
    <w:rsid w:val="0025551D"/>
    <w:rsid w:val="00256B15"/>
    <w:rsid w:val="00260CA7"/>
    <w:rsid w:val="00263D29"/>
    <w:rsid w:val="00265DCC"/>
    <w:rsid w:val="002665B5"/>
    <w:rsid w:val="002665E6"/>
    <w:rsid w:val="00271431"/>
    <w:rsid w:val="00276273"/>
    <w:rsid w:val="00277A47"/>
    <w:rsid w:val="00280182"/>
    <w:rsid w:val="002808E7"/>
    <w:rsid w:val="00280CE1"/>
    <w:rsid w:val="00283A09"/>
    <w:rsid w:val="002871AB"/>
    <w:rsid w:val="00293ECB"/>
    <w:rsid w:val="0029733D"/>
    <w:rsid w:val="00297C7C"/>
    <w:rsid w:val="002A2EA5"/>
    <w:rsid w:val="002A47E5"/>
    <w:rsid w:val="002A663F"/>
    <w:rsid w:val="002A7539"/>
    <w:rsid w:val="002B006E"/>
    <w:rsid w:val="002B1E3B"/>
    <w:rsid w:val="002B75FF"/>
    <w:rsid w:val="002C5326"/>
    <w:rsid w:val="002C6B86"/>
    <w:rsid w:val="002D042F"/>
    <w:rsid w:val="002D2407"/>
    <w:rsid w:val="002E2549"/>
    <w:rsid w:val="002F14F1"/>
    <w:rsid w:val="002F1F02"/>
    <w:rsid w:val="002F530F"/>
    <w:rsid w:val="002F669D"/>
    <w:rsid w:val="00302424"/>
    <w:rsid w:val="00302CDA"/>
    <w:rsid w:val="00306469"/>
    <w:rsid w:val="00310CE9"/>
    <w:rsid w:val="003113C7"/>
    <w:rsid w:val="003120C7"/>
    <w:rsid w:val="00320885"/>
    <w:rsid w:val="0032136E"/>
    <w:rsid w:val="0032225D"/>
    <w:rsid w:val="00323886"/>
    <w:rsid w:val="00331DE6"/>
    <w:rsid w:val="00332A7F"/>
    <w:rsid w:val="00333BA9"/>
    <w:rsid w:val="00333D01"/>
    <w:rsid w:val="003371D7"/>
    <w:rsid w:val="003376DD"/>
    <w:rsid w:val="00341010"/>
    <w:rsid w:val="003422B0"/>
    <w:rsid w:val="003465FC"/>
    <w:rsid w:val="00347D1F"/>
    <w:rsid w:val="003511D0"/>
    <w:rsid w:val="003536DC"/>
    <w:rsid w:val="0035707D"/>
    <w:rsid w:val="003578EA"/>
    <w:rsid w:val="00360BA1"/>
    <w:rsid w:val="0036399D"/>
    <w:rsid w:val="00363CB9"/>
    <w:rsid w:val="00365B99"/>
    <w:rsid w:val="00365C22"/>
    <w:rsid w:val="00370F69"/>
    <w:rsid w:val="00373AFE"/>
    <w:rsid w:val="0037583F"/>
    <w:rsid w:val="00381B80"/>
    <w:rsid w:val="00384F1F"/>
    <w:rsid w:val="003854C7"/>
    <w:rsid w:val="003914B5"/>
    <w:rsid w:val="00392C01"/>
    <w:rsid w:val="00397CF5"/>
    <w:rsid w:val="003A14F7"/>
    <w:rsid w:val="003A3600"/>
    <w:rsid w:val="003A4EE2"/>
    <w:rsid w:val="003A519A"/>
    <w:rsid w:val="003A7D7E"/>
    <w:rsid w:val="003A7DF8"/>
    <w:rsid w:val="003B2012"/>
    <w:rsid w:val="003B6BC7"/>
    <w:rsid w:val="003C2CEC"/>
    <w:rsid w:val="003C4308"/>
    <w:rsid w:val="003D1F55"/>
    <w:rsid w:val="003D248D"/>
    <w:rsid w:val="003D4974"/>
    <w:rsid w:val="003E23BD"/>
    <w:rsid w:val="003E6384"/>
    <w:rsid w:val="003F06C3"/>
    <w:rsid w:val="003F5E97"/>
    <w:rsid w:val="003F7190"/>
    <w:rsid w:val="0040037B"/>
    <w:rsid w:val="00400B4B"/>
    <w:rsid w:val="00401924"/>
    <w:rsid w:val="0040219E"/>
    <w:rsid w:val="00402E2F"/>
    <w:rsid w:val="004072C1"/>
    <w:rsid w:val="0041017C"/>
    <w:rsid w:val="00411223"/>
    <w:rsid w:val="00411F64"/>
    <w:rsid w:val="00413B4A"/>
    <w:rsid w:val="00416FDA"/>
    <w:rsid w:val="00425002"/>
    <w:rsid w:val="004257F5"/>
    <w:rsid w:val="00431346"/>
    <w:rsid w:val="00433938"/>
    <w:rsid w:val="00433CD1"/>
    <w:rsid w:val="00436A27"/>
    <w:rsid w:val="004427A0"/>
    <w:rsid w:val="00453D4F"/>
    <w:rsid w:val="00455F4F"/>
    <w:rsid w:val="0046666A"/>
    <w:rsid w:val="00467BE4"/>
    <w:rsid w:val="00467F3A"/>
    <w:rsid w:val="004713A4"/>
    <w:rsid w:val="004742D4"/>
    <w:rsid w:val="004745C4"/>
    <w:rsid w:val="00474A3C"/>
    <w:rsid w:val="00475BD6"/>
    <w:rsid w:val="004829E3"/>
    <w:rsid w:val="0048559D"/>
    <w:rsid w:val="00486E83"/>
    <w:rsid w:val="004878B0"/>
    <w:rsid w:val="00492244"/>
    <w:rsid w:val="00496399"/>
    <w:rsid w:val="00496D9E"/>
    <w:rsid w:val="004A1AA9"/>
    <w:rsid w:val="004A38F2"/>
    <w:rsid w:val="004A60D9"/>
    <w:rsid w:val="004A6261"/>
    <w:rsid w:val="004B5AAF"/>
    <w:rsid w:val="004B6BE4"/>
    <w:rsid w:val="004C1FD3"/>
    <w:rsid w:val="004C3C2B"/>
    <w:rsid w:val="004C5E53"/>
    <w:rsid w:val="004C7CA6"/>
    <w:rsid w:val="004D1F09"/>
    <w:rsid w:val="004D60B5"/>
    <w:rsid w:val="004D6601"/>
    <w:rsid w:val="004E14EB"/>
    <w:rsid w:val="004E5679"/>
    <w:rsid w:val="004E6449"/>
    <w:rsid w:val="004E696D"/>
    <w:rsid w:val="004F23DC"/>
    <w:rsid w:val="004F2FE5"/>
    <w:rsid w:val="004F4313"/>
    <w:rsid w:val="004F599C"/>
    <w:rsid w:val="004F7430"/>
    <w:rsid w:val="00502BD4"/>
    <w:rsid w:val="00503253"/>
    <w:rsid w:val="00506FB9"/>
    <w:rsid w:val="005122C5"/>
    <w:rsid w:val="0051415E"/>
    <w:rsid w:val="00516DCA"/>
    <w:rsid w:val="00516EE3"/>
    <w:rsid w:val="005238F6"/>
    <w:rsid w:val="0052470E"/>
    <w:rsid w:val="00524CDE"/>
    <w:rsid w:val="0052517A"/>
    <w:rsid w:val="00531E5E"/>
    <w:rsid w:val="00534268"/>
    <w:rsid w:val="00541809"/>
    <w:rsid w:val="005420E3"/>
    <w:rsid w:val="005448B2"/>
    <w:rsid w:val="005503CB"/>
    <w:rsid w:val="00550D39"/>
    <w:rsid w:val="00551912"/>
    <w:rsid w:val="005528BD"/>
    <w:rsid w:val="00554934"/>
    <w:rsid w:val="00556EE9"/>
    <w:rsid w:val="0056209D"/>
    <w:rsid w:val="00567133"/>
    <w:rsid w:val="00570FD8"/>
    <w:rsid w:val="00574085"/>
    <w:rsid w:val="00577032"/>
    <w:rsid w:val="00577C00"/>
    <w:rsid w:val="00581809"/>
    <w:rsid w:val="00581934"/>
    <w:rsid w:val="0059013F"/>
    <w:rsid w:val="00590E5D"/>
    <w:rsid w:val="005964BE"/>
    <w:rsid w:val="005A485C"/>
    <w:rsid w:val="005A4860"/>
    <w:rsid w:val="005A76A7"/>
    <w:rsid w:val="005B0DEF"/>
    <w:rsid w:val="005B4D43"/>
    <w:rsid w:val="005C1C17"/>
    <w:rsid w:val="005C34FC"/>
    <w:rsid w:val="005C4F35"/>
    <w:rsid w:val="005C5668"/>
    <w:rsid w:val="005C5C6E"/>
    <w:rsid w:val="005D0BEA"/>
    <w:rsid w:val="005D7CA8"/>
    <w:rsid w:val="005E48AD"/>
    <w:rsid w:val="005E5434"/>
    <w:rsid w:val="005E7B19"/>
    <w:rsid w:val="005F32E0"/>
    <w:rsid w:val="005F34AF"/>
    <w:rsid w:val="00601376"/>
    <w:rsid w:val="00612CCF"/>
    <w:rsid w:val="00615FF1"/>
    <w:rsid w:val="00623B22"/>
    <w:rsid w:val="00625FC0"/>
    <w:rsid w:val="00630582"/>
    <w:rsid w:val="00630832"/>
    <w:rsid w:val="00632362"/>
    <w:rsid w:val="00637153"/>
    <w:rsid w:val="00642657"/>
    <w:rsid w:val="00642C24"/>
    <w:rsid w:val="006431FF"/>
    <w:rsid w:val="0064326C"/>
    <w:rsid w:val="0065035D"/>
    <w:rsid w:val="00651E6A"/>
    <w:rsid w:val="00654552"/>
    <w:rsid w:val="006606D6"/>
    <w:rsid w:val="00660ADE"/>
    <w:rsid w:val="0066535D"/>
    <w:rsid w:val="0067221D"/>
    <w:rsid w:val="0067313E"/>
    <w:rsid w:val="00673ED0"/>
    <w:rsid w:val="00674D67"/>
    <w:rsid w:val="006750F9"/>
    <w:rsid w:val="00680BDA"/>
    <w:rsid w:val="00682ADE"/>
    <w:rsid w:val="00685C05"/>
    <w:rsid w:val="00690A72"/>
    <w:rsid w:val="006915CC"/>
    <w:rsid w:val="006976FD"/>
    <w:rsid w:val="006979DE"/>
    <w:rsid w:val="006A03A8"/>
    <w:rsid w:val="006A224E"/>
    <w:rsid w:val="006A2C13"/>
    <w:rsid w:val="006A787A"/>
    <w:rsid w:val="006B387B"/>
    <w:rsid w:val="006B4AA7"/>
    <w:rsid w:val="006C0397"/>
    <w:rsid w:val="006E1E5F"/>
    <w:rsid w:val="006E63E5"/>
    <w:rsid w:val="006F0E46"/>
    <w:rsid w:val="006F185B"/>
    <w:rsid w:val="006F29FA"/>
    <w:rsid w:val="006F4A3C"/>
    <w:rsid w:val="006F4AED"/>
    <w:rsid w:val="00701D30"/>
    <w:rsid w:val="0070504F"/>
    <w:rsid w:val="00711575"/>
    <w:rsid w:val="00715998"/>
    <w:rsid w:val="00715CCE"/>
    <w:rsid w:val="00717645"/>
    <w:rsid w:val="00717D54"/>
    <w:rsid w:val="0072143C"/>
    <w:rsid w:val="00732219"/>
    <w:rsid w:val="00732A5D"/>
    <w:rsid w:val="00735B53"/>
    <w:rsid w:val="00737A70"/>
    <w:rsid w:val="00743137"/>
    <w:rsid w:val="00743A62"/>
    <w:rsid w:val="00752A4C"/>
    <w:rsid w:val="00752AF7"/>
    <w:rsid w:val="00753553"/>
    <w:rsid w:val="00756DE3"/>
    <w:rsid w:val="007574AE"/>
    <w:rsid w:val="00757A52"/>
    <w:rsid w:val="0076035B"/>
    <w:rsid w:val="00761B04"/>
    <w:rsid w:val="00763CE6"/>
    <w:rsid w:val="007710FE"/>
    <w:rsid w:val="00777E79"/>
    <w:rsid w:val="007829B0"/>
    <w:rsid w:val="007836EC"/>
    <w:rsid w:val="00786332"/>
    <w:rsid w:val="007872FC"/>
    <w:rsid w:val="00794A65"/>
    <w:rsid w:val="00795215"/>
    <w:rsid w:val="00796A8C"/>
    <w:rsid w:val="007A5312"/>
    <w:rsid w:val="007A68DD"/>
    <w:rsid w:val="007B2F3B"/>
    <w:rsid w:val="007B47FD"/>
    <w:rsid w:val="007B6FF6"/>
    <w:rsid w:val="007B7656"/>
    <w:rsid w:val="007C047F"/>
    <w:rsid w:val="007C2610"/>
    <w:rsid w:val="007C42C6"/>
    <w:rsid w:val="007C6322"/>
    <w:rsid w:val="007D1A97"/>
    <w:rsid w:val="007D34FE"/>
    <w:rsid w:val="007E1B2F"/>
    <w:rsid w:val="007E5645"/>
    <w:rsid w:val="007E6B0C"/>
    <w:rsid w:val="007F029D"/>
    <w:rsid w:val="007F5DCF"/>
    <w:rsid w:val="00800DCD"/>
    <w:rsid w:val="00805FDB"/>
    <w:rsid w:val="00811755"/>
    <w:rsid w:val="008178D2"/>
    <w:rsid w:val="00820B9F"/>
    <w:rsid w:val="008225CB"/>
    <w:rsid w:val="0082553A"/>
    <w:rsid w:val="008301CC"/>
    <w:rsid w:val="008326A8"/>
    <w:rsid w:val="00840BD0"/>
    <w:rsid w:val="00840D12"/>
    <w:rsid w:val="008432E8"/>
    <w:rsid w:val="008452F3"/>
    <w:rsid w:val="00847FA9"/>
    <w:rsid w:val="00851178"/>
    <w:rsid w:val="00853809"/>
    <w:rsid w:val="00853CBB"/>
    <w:rsid w:val="00854DB5"/>
    <w:rsid w:val="008574E9"/>
    <w:rsid w:val="0086039A"/>
    <w:rsid w:val="00861E80"/>
    <w:rsid w:val="00863911"/>
    <w:rsid w:val="00866B79"/>
    <w:rsid w:val="0087072C"/>
    <w:rsid w:val="00871595"/>
    <w:rsid w:val="008821ED"/>
    <w:rsid w:val="00882E7F"/>
    <w:rsid w:val="00884EF2"/>
    <w:rsid w:val="00891C59"/>
    <w:rsid w:val="00893F10"/>
    <w:rsid w:val="00895871"/>
    <w:rsid w:val="00895D9D"/>
    <w:rsid w:val="00895F06"/>
    <w:rsid w:val="008977B7"/>
    <w:rsid w:val="008A3BFD"/>
    <w:rsid w:val="008B0D33"/>
    <w:rsid w:val="008B1748"/>
    <w:rsid w:val="008B236B"/>
    <w:rsid w:val="008B6720"/>
    <w:rsid w:val="008B7DC8"/>
    <w:rsid w:val="008C449A"/>
    <w:rsid w:val="008C4AED"/>
    <w:rsid w:val="008C6458"/>
    <w:rsid w:val="008D1E51"/>
    <w:rsid w:val="008D222A"/>
    <w:rsid w:val="008D2FDA"/>
    <w:rsid w:val="008D4E5A"/>
    <w:rsid w:val="008E018B"/>
    <w:rsid w:val="008E066B"/>
    <w:rsid w:val="008E23AA"/>
    <w:rsid w:val="008E3E19"/>
    <w:rsid w:val="008E502C"/>
    <w:rsid w:val="008E7072"/>
    <w:rsid w:val="008F1F09"/>
    <w:rsid w:val="00903CF2"/>
    <w:rsid w:val="009052CC"/>
    <w:rsid w:val="009061AE"/>
    <w:rsid w:val="009067CC"/>
    <w:rsid w:val="009079C8"/>
    <w:rsid w:val="00912C5C"/>
    <w:rsid w:val="00916060"/>
    <w:rsid w:val="009170F5"/>
    <w:rsid w:val="009209DF"/>
    <w:rsid w:val="00922D30"/>
    <w:rsid w:val="00925CE1"/>
    <w:rsid w:val="00926D74"/>
    <w:rsid w:val="009312AA"/>
    <w:rsid w:val="009349A6"/>
    <w:rsid w:val="009363D9"/>
    <w:rsid w:val="00936422"/>
    <w:rsid w:val="0094400D"/>
    <w:rsid w:val="00944D1A"/>
    <w:rsid w:val="00946283"/>
    <w:rsid w:val="00952188"/>
    <w:rsid w:val="00964240"/>
    <w:rsid w:val="00973152"/>
    <w:rsid w:val="009742F2"/>
    <w:rsid w:val="00977147"/>
    <w:rsid w:val="00984087"/>
    <w:rsid w:val="009857C7"/>
    <w:rsid w:val="00985D1B"/>
    <w:rsid w:val="00985D3E"/>
    <w:rsid w:val="009933A1"/>
    <w:rsid w:val="00994020"/>
    <w:rsid w:val="009962C8"/>
    <w:rsid w:val="009A0AB6"/>
    <w:rsid w:val="009A4CD6"/>
    <w:rsid w:val="009A6C0F"/>
    <w:rsid w:val="009B5B50"/>
    <w:rsid w:val="009B6CD4"/>
    <w:rsid w:val="009B7633"/>
    <w:rsid w:val="009C1794"/>
    <w:rsid w:val="009C4E52"/>
    <w:rsid w:val="009D0C07"/>
    <w:rsid w:val="009D27C0"/>
    <w:rsid w:val="009D3FE6"/>
    <w:rsid w:val="009D6966"/>
    <w:rsid w:val="009D7796"/>
    <w:rsid w:val="009E34C1"/>
    <w:rsid w:val="009E3B79"/>
    <w:rsid w:val="009E57E9"/>
    <w:rsid w:val="009E6A09"/>
    <w:rsid w:val="009F0068"/>
    <w:rsid w:val="009F0276"/>
    <w:rsid w:val="009F6B52"/>
    <w:rsid w:val="009F7590"/>
    <w:rsid w:val="009F7E73"/>
    <w:rsid w:val="00A04857"/>
    <w:rsid w:val="00A12D49"/>
    <w:rsid w:val="00A140AD"/>
    <w:rsid w:val="00A16FCD"/>
    <w:rsid w:val="00A17C9D"/>
    <w:rsid w:val="00A23A54"/>
    <w:rsid w:val="00A24B7F"/>
    <w:rsid w:val="00A24CE2"/>
    <w:rsid w:val="00A25D7D"/>
    <w:rsid w:val="00A33F8B"/>
    <w:rsid w:val="00A34167"/>
    <w:rsid w:val="00A34EDD"/>
    <w:rsid w:val="00A518DD"/>
    <w:rsid w:val="00A51E84"/>
    <w:rsid w:val="00A52BD9"/>
    <w:rsid w:val="00A54738"/>
    <w:rsid w:val="00A56B2A"/>
    <w:rsid w:val="00A57D72"/>
    <w:rsid w:val="00A64269"/>
    <w:rsid w:val="00A660B7"/>
    <w:rsid w:val="00A72373"/>
    <w:rsid w:val="00A73366"/>
    <w:rsid w:val="00A734A2"/>
    <w:rsid w:val="00A76576"/>
    <w:rsid w:val="00A77058"/>
    <w:rsid w:val="00A80076"/>
    <w:rsid w:val="00A866B0"/>
    <w:rsid w:val="00AB09BF"/>
    <w:rsid w:val="00AB2C08"/>
    <w:rsid w:val="00AB2DA4"/>
    <w:rsid w:val="00AB3D9B"/>
    <w:rsid w:val="00AB7BA2"/>
    <w:rsid w:val="00AC18A6"/>
    <w:rsid w:val="00AC1AAA"/>
    <w:rsid w:val="00AC3888"/>
    <w:rsid w:val="00AC45AE"/>
    <w:rsid w:val="00AC56CD"/>
    <w:rsid w:val="00AC771F"/>
    <w:rsid w:val="00AC7995"/>
    <w:rsid w:val="00AD45D5"/>
    <w:rsid w:val="00AD478B"/>
    <w:rsid w:val="00AE541B"/>
    <w:rsid w:val="00AF100C"/>
    <w:rsid w:val="00AF1D4F"/>
    <w:rsid w:val="00AF2BFE"/>
    <w:rsid w:val="00AF5BAF"/>
    <w:rsid w:val="00B00314"/>
    <w:rsid w:val="00B010FD"/>
    <w:rsid w:val="00B027DB"/>
    <w:rsid w:val="00B03254"/>
    <w:rsid w:val="00B0412B"/>
    <w:rsid w:val="00B067DC"/>
    <w:rsid w:val="00B101AE"/>
    <w:rsid w:val="00B140FF"/>
    <w:rsid w:val="00B160C3"/>
    <w:rsid w:val="00B20BA4"/>
    <w:rsid w:val="00B210D6"/>
    <w:rsid w:val="00B21DFC"/>
    <w:rsid w:val="00B2273B"/>
    <w:rsid w:val="00B22840"/>
    <w:rsid w:val="00B27F28"/>
    <w:rsid w:val="00B315AF"/>
    <w:rsid w:val="00B3544A"/>
    <w:rsid w:val="00B4260B"/>
    <w:rsid w:val="00B43C3E"/>
    <w:rsid w:val="00B47A8A"/>
    <w:rsid w:val="00B51C4C"/>
    <w:rsid w:val="00B52B8D"/>
    <w:rsid w:val="00B53529"/>
    <w:rsid w:val="00B546A2"/>
    <w:rsid w:val="00B54CC7"/>
    <w:rsid w:val="00B56D90"/>
    <w:rsid w:val="00B61797"/>
    <w:rsid w:val="00B61BE9"/>
    <w:rsid w:val="00B7404F"/>
    <w:rsid w:val="00B775E5"/>
    <w:rsid w:val="00B83ADA"/>
    <w:rsid w:val="00B83B25"/>
    <w:rsid w:val="00B8435F"/>
    <w:rsid w:val="00B9068B"/>
    <w:rsid w:val="00B93B16"/>
    <w:rsid w:val="00B961D8"/>
    <w:rsid w:val="00BA1344"/>
    <w:rsid w:val="00BA2E19"/>
    <w:rsid w:val="00BA372F"/>
    <w:rsid w:val="00BA5BF3"/>
    <w:rsid w:val="00BA7F59"/>
    <w:rsid w:val="00BB79C4"/>
    <w:rsid w:val="00BC3D48"/>
    <w:rsid w:val="00BD0F0B"/>
    <w:rsid w:val="00BD0F38"/>
    <w:rsid w:val="00BD10AE"/>
    <w:rsid w:val="00BD4CC3"/>
    <w:rsid w:val="00BE129B"/>
    <w:rsid w:val="00BF22A7"/>
    <w:rsid w:val="00BF3501"/>
    <w:rsid w:val="00BF635B"/>
    <w:rsid w:val="00BF6D89"/>
    <w:rsid w:val="00C03D41"/>
    <w:rsid w:val="00C03D80"/>
    <w:rsid w:val="00C04774"/>
    <w:rsid w:val="00C1124C"/>
    <w:rsid w:val="00C11BB2"/>
    <w:rsid w:val="00C20DAC"/>
    <w:rsid w:val="00C21A8E"/>
    <w:rsid w:val="00C23CB1"/>
    <w:rsid w:val="00C24E68"/>
    <w:rsid w:val="00C34F0B"/>
    <w:rsid w:val="00C3560D"/>
    <w:rsid w:val="00C47671"/>
    <w:rsid w:val="00C51842"/>
    <w:rsid w:val="00C6032D"/>
    <w:rsid w:val="00C6277A"/>
    <w:rsid w:val="00C66F42"/>
    <w:rsid w:val="00C671F1"/>
    <w:rsid w:val="00C67B78"/>
    <w:rsid w:val="00C70F54"/>
    <w:rsid w:val="00C72100"/>
    <w:rsid w:val="00C74797"/>
    <w:rsid w:val="00C81137"/>
    <w:rsid w:val="00C83370"/>
    <w:rsid w:val="00C84012"/>
    <w:rsid w:val="00C85D49"/>
    <w:rsid w:val="00C90C17"/>
    <w:rsid w:val="00C9222D"/>
    <w:rsid w:val="00CA06D1"/>
    <w:rsid w:val="00CA1015"/>
    <w:rsid w:val="00CB2AC3"/>
    <w:rsid w:val="00CB36EF"/>
    <w:rsid w:val="00CC2E9C"/>
    <w:rsid w:val="00CC663A"/>
    <w:rsid w:val="00CD5293"/>
    <w:rsid w:val="00CE2E9C"/>
    <w:rsid w:val="00CE3149"/>
    <w:rsid w:val="00CE431A"/>
    <w:rsid w:val="00CE666E"/>
    <w:rsid w:val="00CE6D60"/>
    <w:rsid w:val="00CF0758"/>
    <w:rsid w:val="00CF1714"/>
    <w:rsid w:val="00CF53FD"/>
    <w:rsid w:val="00CF69C1"/>
    <w:rsid w:val="00D0294E"/>
    <w:rsid w:val="00D04ECC"/>
    <w:rsid w:val="00D068E3"/>
    <w:rsid w:val="00D06E8D"/>
    <w:rsid w:val="00D104FF"/>
    <w:rsid w:val="00D10ABE"/>
    <w:rsid w:val="00D137F5"/>
    <w:rsid w:val="00D14F8E"/>
    <w:rsid w:val="00D1707B"/>
    <w:rsid w:val="00D1755C"/>
    <w:rsid w:val="00D218D1"/>
    <w:rsid w:val="00D22120"/>
    <w:rsid w:val="00D25539"/>
    <w:rsid w:val="00D30936"/>
    <w:rsid w:val="00D317AE"/>
    <w:rsid w:val="00D32EF1"/>
    <w:rsid w:val="00D357FE"/>
    <w:rsid w:val="00D35D61"/>
    <w:rsid w:val="00D40BCF"/>
    <w:rsid w:val="00D41E48"/>
    <w:rsid w:val="00D44047"/>
    <w:rsid w:val="00D47611"/>
    <w:rsid w:val="00D50470"/>
    <w:rsid w:val="00D51099"/>
    <w:rsid w:val="00D5530B"/>
    <w:rsid w:val="00D61C8E"/>
    <w:rsid w:val="00D662E6"/>
    <w:rsid w:val="00D70AC8"/>
    <w:rsid w:val="00D718BD"/>
    <w:rsid w:val="00D71D85"/>
    <w:rsid w:val="00D7336B"/>
    <w:rsid w:val="00D7590C"/>
    <w:rsid w:val="00D815E7"/>
    <w:rsid w:val="00D82838"/>
    <w:rsid w:val="00D85CEE"/>
    <w:rsid w:val="00D87162"/>
    <w:rsid w:val="00D91CE4"/>
    <w:rsid w:val="00D92057"/>
    <w:rsid w:val="00D92B43"/>
    <w:rsid w:val="00D92F96"/>
    <w:rsid w:val="00D94851"/>
    <w:rsid w:val="00D96AD6"/>
    <w:rsid w:val="00D97E6F"/>
    <w:rsid w:val="00DB285F"/>
    <w:rsid w:val="00DB7B1C"/>
    <w:rsid w:val="00DC2687"/>
    <w:rsid w:val="00DC4E56"/>
    <w:rsid w:val="00DC5C95"/>
    <w:rsid w:val="00DC7B35"/>
    <w:rsid w:val="00DD16FB"/>
    <w:rsid w:val="00DD2ACB"/>
    <w:rsid w:val="00DD5150"/>
    <w:rsid w:val="00DD610E"/>
    <w:rsid w:val="00DE0E51"/>
    <w:rsid w:val="00DF4D50"/>
    <w:rsid w:val="00DF516D"/>
    <w:rsid w:val="00DF5B22"/>
    <w:rsid w:val="00DF6001"/>
    <w:rsid w:val="00E04216"/>
    <w:rsid w:val="00E052E7"/>
    <w:rsid w:val="00E060F2"/>
    <w:rsid w:val="00E077EB"/>
    <w:rsid w:val="00E1511A"/>
    <w:rsid w:val="00E15B6D"/>
    <w:rsid w:val="00E16094"/>
    <w:rsid w:val="00E17EA4"/>
    <w:rsid w:val="00E20D83"/>
    <w:rsid w:val="00E20FD2"/>
    <w:rsid w:val="00E221F7"/>
    <w:rsid w:val="00E260C7"/>
    <w:rsid w:val="00E35436"/>
    <w:rsid w:val="00E42A57"/>
    <w:rsid w:val="00E43846"/>
    <w:rsid w:val="00E43AA9"/>
    <w:rsid w:val="00E45614"/>
    <w:rsid w:val="00E475E2"/>
    <w:rsid w:val="00E55F86"/>
    <w:rsid w:val="00E57154"/>
    <w:rsid w:val="00E57AEC"/>
    <w:rsid w:val="00E63C69"/>
    <w:rsid w:val="00E66ACB"/>
    <w:rsid w:val="00E66C0D"/>
    <w:rsid w:val="00E74DAF"/>
    <w:rsid w:val="00E81EC0"/>
    <w:rsid w:val="00E83940"/>
    <w:rsid w:val="00E8775A"/>
    <w:rsid w:val="00E91F26"/>
    <w:rsid w:val="00E95D21"/>
    <w:rsid w:val="00E96962"/>
    <w:rsid w:val="00EA09A3"/>
    <w:rsid w:val="00EA59C7"/>
    <w:rsid w:val="00EA708F"/>
    <w:rsid w:val="00EB1C4A"/>
    <w:rsid w:val="00EC4694"/>
    <w:rsid w:val="00EC5764"/>
    <w:rsid w:val="00ED09AA"/>
    <w:rsid w:val="00ED474F"/>
    <w:rsid w:val="00ED7BE8"/>
    <w:rsid w:val="00EE031C"/>
    <w:rsid w:val="00EE2C20"/>
    <w:rsid w:val="00EE360D"/>
    <w:rsid w:val="00EF03EF"/>
    <w:rsid w:val="00EF0716"/>
    <w:rsid w:val="00EF60F8"/>
    <w:rsid w:val="00EF6CE5"/>
    <w:rsid w:val="00EF6F0B"/>
    <w:rsid w:val="00F00FA5"/>
    <w:rsid w:val="00F01230"/>
    <w:rsid w:val="00F0776A"/>
    <w:rsid w:val="00F1377E"/>
    <w:rsid w:val="00F140EB"/>
    <w:rsid w:val="00F2022A"/>
    <w:rsid w:val="00F20E9C"/>
    <w:rsid w:val="00F369CB"/>
    <w:rsid w:val="00F47D9B"/>
    <w:rsid w:val="00F55150"/>
    <w:rsid w:val="00F64995"/>
    <w:rsid w:val="00F649CB"/>
    <w:rsid w:val="00F71841"/>
    <w:rsid w:val="00F72E91"/>
    <w:rsid w:val="00F7718A"/>
    <w:rsid w:val="00F77B60"/>
    <w:rsid w:val="00F90767"/>
    <w:rsid w:val="00F94790"/>
    <w:rsid w:val="00F94A47"/>
    <w:rsid w:val="00F96F55"/>
    <w:rsid w:val="00FA0CB4"/>
    <w:rsid w:val="00FA223A"/>
    <w:rsid w:val="00FA4294"/>
    <w:rsid w:val="00FA4CB8"/>
    <w:rsid w:val="00FA773A"/>
    <w:rsid w:val="00FB093A"/>
    <w:rsid w:val="00FB43EA"/>
    <w:rsid w:val="00FC016F"/>
    <w:rsid w:val="00FC4C4C"/>
    <w:rsid w:val="00FC672B"/>
    <w:rsid w:val="00FD2BD4"/>
    <w:rsid w:val="00FE0505"/>
    <w:rsid w:val="00FE5A81"/>
    <w:rsid w:val="00FE6DC5"/>
    <w:rsid w:val="00FE74A6"/>
    <w:rsid w:val="00FF563F"/>
    <w:rsid w:val="00FF62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41AB89"/>
  <w15:chartTrackingRefBased/>
  <w15:docId w15:val="{E51B3DB1-5CBF-41FC-B1F7-65C4BB57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31A"/>
  </w:style>
  <w:style w:type="paragraph" w:styleId="Heading1">
    <w:name w:val="heading 1"/>
    <w:basedOn w:val="Normal"/>
    <w:next w:val="Normal"/>
    <w:link w:val="Heading1Char"/>
    <w:uiPriority w:val="9"/>
    <w:qFormat/>
    <w:rsid w:val="008C4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86C"/>
    <w:pPr>
      <w:keepNext/>
      <w:keepLines/>
      <w:numPr>
        <w:numId w:val="1"/>
      </w:numPr>
      <w:spacing w:before="240" w:after="0"/>
      <w:ind w:left="7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6E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Sec.Heading"/>
    <w:basedOn w:val="Normal"/>
    <w:next w:val="Normal"/>
    <w:link w:val="Heading4Char"/>
    <w:uiPriority w:val="9"/>
    <w:unhideWhenUsed/>
    <w:qFormat/>
    <w:rsid w:val="008C4AED"/>
    <w:pPr>
      <w:pBdr>
        <w:bottom w:val="dotted" w:sz="4" w:space="1" w:color="C45911" w:themeColor="accent2" w:themeShade="BF"/>
      </w:pBdr>
      <w:spacing w:after="120" w:line="252" w:lineRule="auto"/>
      <w:jc w:val="center"/>
      <w:outlineLvl w:val="3"/>
    </w:pPr>
    <w:rPr>
      <w:rFonts w:asciiTheme="majorHAnsi" w:eastAsiaTheme="majorEastAsia" w:hAnsiTheme="majorHAnsi" w:cstheme="majorBidi"/>
      <w:caps/>
      <w:color w:val="823B0B" w:themeColor="accent2" w:themeShade="7F"/>
      <w:spacing w:val="10"/>
      <w:lang w:bidi="en-US"/>
    </w:rPr>
  </w:style>
  <w:style w:type="paragraph" w:styleId="Heading5">
    <w:name w:val="heading 5"/>
    <w:basedOn w:val="Normal"/>
    <w:next w:val="Normal"/>
    <w:link w:val="Heading5Char"/>
    <w:uiPriority w:val="9"/>
    <w:unhideWhenUsed/>
    <w:qFormat/>
    <w:rsid w:val="00B22840"/>
    <w:pPr>
      <w:keepNext/>
      <w:keepLines/>
      <w:spacing w:before="2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22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2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933A1"/>
    <w:pPr>
      <w:numPr>
        <w:numId w:val="2"/>
      </w:numPr>
      <w:spacing w:after="200" w:line="252" w:lineRule="auto"/>
      <w:contextualSpacing/>
    </w:pPr>
    <w:rPr>
      <w:rFonts w:eastAsiaTheme="majorEastAsia" w:cstheme="majorBidi"/>
      <w:lang w:bidi="en-US"/>
    </w:rPr>
  </w:style>
  <w:style w:type="table" w:styleId="TableGrid">
    <w:name w:val="Table Grid"/>
    <w:basedOn w:val="TableNormal"/>
    <w:uiPriority w:val="39"/>
    <w:rsid w:val="00DC4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Sec.Heading Char"/>
    <w:basedOn w:val="DefaultParagraphFont"/>
    <w:link w:val="Heading4"/>
    <w:uiPriority w:val="9"/>
    <w:rsid w:val="008C4AED"/>
    <w:rPr>
      <w:rFonts w:asciiTheme="majorHAnsi" w:eastAsiaTheme="majorEastAsia" w:hAnsiTheme="majorHAnsi" w:cstheme="majorBidi"/>
      <w:caps/>
      <w:color w:val="823B0B" w:themeColor="accent2" w:themeShade="7F"/>
      <w:spacing w:val="10"/>
      <w:lang w:bidi="en-US"/>
    </w:rPr>
  </w:style>
  <w:style w:type="paragraph" w:styleId="BodyText">
    <w:name w:val="Body Text"/>
    <w:basedOn w:val="Normal"/>
    <w:link w:val="BodyTextChar"/>
    <w:rsid w:val="008C4AED"/>
    <w:pPr>
      <w:spacing w:after="200" w:line="252" w:lineRule="auto"/>
    </w:pPr>
    <w:rPr>
      <w:rFonts w:asciiTheme="majorHAnsi" w:eastAsiaTheme="majorEastAsia" w:hAnsiTheme="majorHAnsi" w:cstheme="majorBidi"/>
      <w:sz w:val="72"/>
      <w:lang w:bidi="en-US"/>
    </w:rPr>
  </w:style>
  <w:style w:type="character" w:customStyle="1" w:styleId="BodyTextChar">
    <w:name w:val="Body Text Char"/>
    <w:basedOn w:val="DefaultParagraphFont"/>
    <w:link w:val="BodyText"/>
    <w:rsid w:val="008C4AED"/>
    <w:rPr>
      <w:rFonts w:asciiTheme="majorHAnsi" w:eastAsiaTheme="majorEastAsia" w:hAnsiTheme="majorHAnsi" w:cstheme="majorBidi"/>
      <w:sz w:val="72"/>
      <w:lang w:bidi="en-US"/>
    </w:rPr>
  </w:style>
  <w:style w:type="character" w:styleId="BookTitle">
    <w:name w:val="Book Title"/>
    <w:uiPriority w:val="33"/>
    <w:qFormat/>
    <w:rsid w:val="008C4AED"/>
    <w:rPr>
      <w:caps/>
      <w:color w:val="823B0B" w:themeColor="accent2" w:themeShade="7F"/>
      <w:spacing w:val="5"/>
      <w:u w:color="823B0B"/>
    </w:rPr>
  </w:style>
  <w:style w:type="character" w:customStyle="1" w:styleId="Heading1Char">
    <w:name w:val="Heading 1 Char"/>
    <w:basedOn w:val="DefaultParagraphFont"/>
    <w:link w:val="Heading1"/>
    <w:uiPriority w:val="9"/>
    <w:rsid w:val="008C4AE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C4AED"/>
    <w:rPr>
      <w:sz w:val="16"/>
      <w:szCs w:val="16"/>
    </w:rPr>
  </w:style>
  <w:style w:type="paragraph" w:styleId="CommentText">
    <w:name w:val="annotation text"/>
    <w:basedOn w:val="Normal"/>
    <w:link w:val="CommentTextChar"/>
    <w:uiPriority w:val="99"/>
    <w:unhideWhenUsed/>
    <w:rsid w:val="008C4AED"/>
    <w:pPr>
      <w:spacing w:line="240" w:lineRule="auto"/>
    </w:pPr>
    <w:rPr>
      <w:sz w:val="20"/>
      <w:szCs w:val="20"/>
    </w:rPr>
  </w:style>
  <w:style w:type="character" w:customStyle="1" w:styleId="CommentTextChar">
    <w:name w:val="Comment Text Char"/>
    <w:basedOn w:val="DefaultParagraphFont"/>
    <w:link w:val="CommentText"/>
    <w:uiPriority w:val="99"/>
    <w:rsid w:val="008C4AED"/>
    <w:rPr>
      <w:sz w:val="20"/>
      <w:szCs w:val="20"/>
    </w:rPr>
  </w:style>
  <w:style w:type="paragraph" w:styleId="CommentSubject">
    <w:name w:val="annotation subject"/>
    <w:basedOn w:val="CommentText"/>
    <w:next w:val="CommentText"/>
    <w:link w:val="CommentSubjectChar"/>
    <w:uiPriority w:val="99"/>
    <w:semiHidden/>
    <w:unhideWhenUsed/>
    <w:rsid w:val="008C4AED"/>
    <w:rPr>
      <w:b/>
      <w:bCs/>
    </w:rPr>
  </w:style>
  <w:style w:type="character" w:customStyle="1" w:styleId="CommentSubjectChar">
    <w:name w:val="Comment Subject Char"/>
    <w:basedOn w:val="CommentTextChar"/>
    <w:link w:val="CommentSubject"/>
    <w:uiPriority w:val="99"/>
    <w:semiHidden/>
    <w:rsid w:val="008C4AED"/>
    <w:rPr>
      <w:b/>
      <w:bCs/>
      <w:sz w:val="20"/>
      <w:szCs w:val="20"/>
    </w:rPr>
  </w:style>
  <w:style w:type="paragraph" w:styleId="EnvelopeReturn">
    <w:name w:val="envelope return"/>
    <w:basedOn w:val="Normal"/>
    <w:rsid w:val="00820B9F"/>
    <w:pPr>
      <w:spacing w:after="0" w:line="240" w:lineRule="auto"/>
    </w:pPr>
    <w:rPr>
      <w:rFonts w:ascii="Times New Roman" w:eastAsia="Times New Roman" w:hAnsi="Times New Roman" w:cs="Arial"/>
      <w:sz w:val="24"/>
      <w:szCs w:val="24"/>
    </w:rPr>
  </w:style>
  <w:style w:type="table" w:customStyle="1" w:styleId="TableGrid1">
    <w:name w:val="Table Grid1"/>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2657"/>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2A2EA5"/>
    <w:pPr>
      <w:outlineLvl w:val="9"/>
    </w:pPr>
  </w:style>
  <w:style w:type="paragraph" w:styleId="TOC1">
    <w:name w:val="toc 1"/>
    <w:basedOn w:val="Normal"/>
    <w:next w:val="Normal"/>
    <w:autoRedefine/>
    <w:uiPriority w:val="39"/>
    <w:unhideWhenUsed/>
    <w:rsid w:val="002A2EA5"/>
    <w:pPr>
      <w:spacing w:after="100"/>
    </w:pPr>
  </w:style>
  <w:style w:type="character" w:styleId="Hyperlink">
    <w:name w:val="Hyperlink"/>
    <w:basedOn w:val="DefaultParagraphFont"/>
    <w:uiPriority w:val="99"/>
    <w:unhideWhenUsed/>
    <w:rsid w:val="002A2EA5"/>
    <w:rPr>
      <w:color w:val="0563C1" w:themeColor="hyperlink"/>
      <w:u w:val="single"/>
    </w:rPr>
  </w:style>
  <w:style w:type="paragraph" w:styleId="FootnoteText">
    <w:name w:val="footnote text"/>
    <w:basedOn w:val="Normal"/>
    <w:link w:val="FootnoteTextChar"/>
    <w:uiPriority w:val="99"/>
    <w:semiHidden/>
    <w:unhideWhenUsed/>
    <w:rsid w:val="009A6C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C0F"/>
    <w:rPr>
      <w:sz w:val="20"/>
      <w:szCs w:val="20"/>
    </w:rPr>
  </w:style>
  <w:style w:type="character" w:styleId="FootnoteReference">
    <w:name w:val="footnote reference"/>
    <w:basedOn w:val="DefaultParagraphFont"/>
    <w:uiPriority w:val="99"/>
    <w:semiHidden/>
    <w:unhideWhenUsed/>
    <w:rsid w:val="009A6C0F"/>
    <w:rPr>
      <w:vertAlign w:val="superscript"/>
    </w:rPr>
  </w:style>
  <w:style w:type="table" w:styleId="GridTable4Accent5">
    <w:name w:val="Grid Table 4 Accent 5"/>
    <w:basedOn w:val="TableNormal"/>
    <w:uiPriority w:val="49"/>
    <w:rsid w:val="00625F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42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002"/>
  </w:style>
  <w:style w:type="paragraph" w:styleId="Footer">
    <w:name w:val="footer"/>
    <w:basedOn w:val="Normal"/>
    <w:link w:val="FooterChar"/>
    <w:uiPriority w:val="99"/>
    <w:unhideWhenUsed/>
    <w:rsid w:val="0042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002"/>
  </w:style>
  <w:style w:type="table" w:styleId="GridTable2Accent4">
    <w:name w:val="Grid Table 2 Accent 4"/>
    <w:basedOn w:val="TableNormal"/>
    <w:uiPriority w:val="47"/>
    <w:rsid w:val="00B101A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on">
    <w:name w:val="Revision"/>
    <w:hidden/>
    <w:uiPriority w:val="99"/>
    <w:semiHidden/>
    <w:rsid w:val="00DD16FB"/>
    <w:pPr>
      <w:spacing w:after="0" w:line="240" w:lineRule="auto"/>
    </w:pPr>
  </w:style>
  <w:style w:type="character" w:customStyle="1" w:styleId="Heading2Char">
    <w:name w:val="Heading 2 Char"/>
    <w:basedOn w:val="DefaultParagraphFont"/>
    <w:link w:val="Heading2"/>
    <w:uiPriority w:val="9"/>
    <w:rsid w:val="001028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86E83"/>
    <w:rPr>
      <w:rFonts w:asciiTheme="majorHAnsi" w:eastAsiaTheme="majorEastAsia" w:hAnsiTheme="majorHAnsi" w:cstheme="majorBidi"/>
      <w:color w:val="1F3763" w:themeColor="accent1" w:themeShade="7F"/>
      <w:sz w:val="24"/>
      <w:szCs w:val="24"/>
    </w:rPr>
  </w:style>
  <w:style w:type="table" w:styleId="GridTable4Accent3">
    <w:name w:val="Grid Table 4 Accent 3"/>
    <w:basedOn w:val="TableNormal"/>
    <w:uiPriority w:val="49"/>
    <w:rsid w:val="00F94790"/>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3">
    <w:name w:val="toc 3"/>
    <w:basedOn w:val="Normal"/>
    <w:next w:val="Normal"/>
    <w:autoRedefine/>
    <w:uiPriority w:val="39"/>
    <w:unhideWhenUsed/>
    <w:rsid w:val="008F1F09"/>
    <w:pPr>
      <w:spacing w:after="100"/>
      <w:ind w:left="440"/>
    </w:pPr>
  </w:style>
  <w:style w:type="paragraph" w:styleId="TOC2">
    <w:name w:val="toc 2"/>
    <w:basedOn w:val="Normal"/>
    <w:next w:val="Normal"/>
    <w:autoRedefine/>
    <w:uiPriority w:val="39"/>
    <w:unhideWhenUsed/>
    <w:rsid w:val="00B03254"/>
    <w:pPr>
      <w:tabs>
        <w:tab w:val="left" w:pos="880"/>
        <w:tab w:val="right" w:leader="dot" w:pos="9360"/>
      </w:tabs>
      <w:spacing w:after="100"/>
      <w:ind w:left="220"/>
    </w:pPr>
  </w:style>
  <w:style w:type="character" w:customStyle="1" w:styleId="Heading5Char">
    <w:name w:val="Heading 5 Char"/>
    <w:basedOn w:val="DefaultParagraphFont"/>
    <w:link w:val="Heading5"/>
    <w:uiPriority w:val="9"/>
    <w:rsid w:val="00B22840"/>
    <w:rPr>
      <w:rFonts w:asciiTheme="majorHAnsi" w:eastAsiaTheme="majorEastAsia" w:hAnsiTheme="majorHAnsi" w:cstheme="majorBidi"/>
      <w:color w:val="2F5496" w:themeColor="accent1" w:themeShade="BF"/>
    </w:rPr>
  </w:style>
  <w:style w:type="paragraph" w:customStyle="1" w:styleId="Listwithbullets">
    <w:name w:val="List with bullets"/>
    <w:basedOn w:val="Normal"/>
    <w:link w:val="ListwithbulletsChar"/>
    <w:qFormat/>
    <w:rsid w:val="00237305"/>
    <w:pPr>
      <w:numPr>
        <w:numId w:val="4"/>
      </w:numPr>
      <w:contextualSpacing/>
    </w:pPr>
  </w:style>
  <w:style w:type="character" w:customStyle="1" w:styleId="ListwithbulletsChar">
    <w:name w:val="List with bullets Char"/>
    <w:basedOn w:val="DefaultParagraphFont"/>
    <w:link w:val="Listwithbullets"/>
    <w:rsid w:val="00237305"/>
  </w:style>
  <w:style w:type="paragraph" w:styleId="NoSpacing">
    <w:name w:val="No Spacing"/>
    <w:link w:val="NoSpacingChar"/>
    <w:uiPriority w:val="1"/>
    <w:qFormat/>
    <w:rsid w:val="00B2273B"/>
    <w:pPr>
      <w:spacing w:after="0" w:line="240" w:lineRule="auto"/>
    </w:pPr>
  </w:style>
  <w:style w:type="paragraph" w:customStyle="1" w:styleId="Tableheader">
    <w:name w:val="Table header"/>
    <w:basedOn w:val="NoSpacing"/>
    <w:link w:val="TableheaderChar"/>
    <w:qFormat/>
    <w:rsid w:val="00DD610E"/>
    <w:rPr>
      <w:b/>
    </w:rPr>
  </w:style>
  <w:style w:type="character" w:customStyle="1" w:styleId="NoSpacingChar">
    <w:name w:val="No Spacing Char"/>
    <w:basedOn w:val="DefaultParagraphFont"/>
    <w:link w:val="NoSpacing"/>
    <w:uiPriority w:val="1"/>
    <w:rsid w:val="00DD610E"/>
  </w:style>
  <w:style w:type="character" w:customStyle="1" w:styleId="TableheaderChar">
    <w:name w:val="Table header Char"/>
    <w:basedOn w:val="NoSpacingChar"/>
    <w:link w:val="Tableheader"/>
    <w:rsid w:val="00DD610E"/>
    <w:rPr>
      <w:b/>
    </w:rPr>
  </w:style>
  <w:style w:type="paragraph" w:customStyle="1" w:styleId="Listsintables">
    <w:name w:val="Lists in tables"/>
    <w:basedOn w:val="NoSpacing"/>
    <w:link w:val="ListsintablesChar"/>
    <w:qFormat/>
    <w:rsid w:val="00DD610E"/>
    <w:pPr>
      <w:numPr>
        <w:numId w:val="27"/>
      </w:numPr>
      <w:ind w:left="360" w:hanging="216"/>
    </w:pPr>
    <w:rPr>
      <w:rFonts w:ascii="Cambria" w:eastAsia="Times New Roman" w:hAnsi="Cambria" w:cs="Times New Roman"/>
    </w:rPr>
  </w:style>
  <w:style w:type="character" w:customStyle="1" w:styleId="ListsintablesChar">
    <w:name w:val="Lists in tables Char"/>
    <w:basedOn w:val="NoSpacingChar"/>
    <w:link w:val="Listsintables"/>
    <w:rsid w:val="00DD610E"/>
    <w:rPr>
      <w:rFonts w:ascii="Cambria" w:eastAsia="Times New Roman" w:hAnsi="Cambria" w:cs="Times New Roman"/>
    </w:rPr>
  </w:style>
  <w:style w:type="character" w:styleId="UnresolvedMention">
    <w:name w:val="Unresolved Mention"/>
    <w:basedOn w:val="DefaultParagraphFont"/>
    <w:uiPriority w:val="99"/>
    <w:semiHidden/>
    <w:unhideWhenUsed/>
    <w:rsid w:val="00FE0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a.digital.gov/burden/"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ngress.gov/104/statute/STATUTE-109/STATUTE-109-Pg163.pdf" TargetMode="External" /><Relationship Id="rId9" Type="http://schemas.openxmlformats.org/officeDocument/2006/relationships/hyperlink" Target="https://www.govinfo.gov/content/pkg/CFR-2018-title5-vol3/xml/CFR-2018-title5-vol3-part1320.x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4A05A0-132D-42D5-A442-349570E4D2EA}">
  <ds:schemaRefs>
    <ds:schemaRef ds:uri="http://schemas.openxmlformats.org/officeDocument/2006/bibliography"/>
  </ds:schemaRefs>
</ds:datastoreItem>
</file>

<file path=customXml/itemProps2.xml><?xml version="1.0" encoding="utf-8"?>
<ds:datastoreItem xmlns:ds="http://schemas.openxmlformats.org/officeDocument/2006/customXml" ds:itemID="{F7861B9A-9159-48AA-A883-87A6D014B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3453C-CD52-4748-9F5C-686472007897}">
  <ds:schemaRefs>
    <ds:schemaRef ds:uri="http://schemas.microsoft.com/sharepoint/v3/contenttype/forms"/>
  </ds:schemaRefs>
</ds:datastoreItem>
</file>

<file path=customXml/itemProps4.xml><?xml version="1.0" encoding="utf-8"?>
<ds:datastoreItem xmlns:ds="http://schemas.openxmlformats.org/officeDocument/2006/customXml" ds:itemID="{BA6A0A21-4824-4670-9F4E-7B6403BED8E7}">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2</TotalTime>
  <Pages>32</Pages>
  <Words>10266</Words>
  <Characters>58521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Young</dc:creator>
  <cp:lastModifiedBy>Valentine, Stephanie</cp:lastModifiedBy>
  <cp:revision>2</cp:revision>
  <cp:lastPrinted>2024-11-07T20:57:00Z</cp:lastPrinted>
  <dcterms:created xsi:type="dcterms:W3CDTF">2024-11-26T13:18:00Z</dcterms:created>
  <dcterms:modified xsi:type="dcterms:W3CDTF">2024-11-26T13:18:00Z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MediaServiceImageTags">
    <vt:lpwstr/>
  </property>
  <property fmtid="{D5CDD505-2E9C-101B-9397-08002B2CF9AE}" pid="4" name="_dlc_DocIdItemGuid">
    <vt:lpwstr>515672d4-cf86-4e5e-8b22-f5a46e5920d7</vt:lpwstr>
  </property>
</Properties>
</file>