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2111" w:rsidRPr="005A2111" w:rsidP="00C02D88" w14:paraId="7F661544" w14:textId="152399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111">
        <w:rPr>
          <w:rFonts w:ascii="Times New Roman" w:eastAsia="Calibri" w:hAnsi="Times New Roman" w:cs="Times New Roman"/>
          <w:b/>
          <w:bCs/>
          <w:sz w:val="24"/>
          <w:szCs w:val="24"/>
        </w:rPr>
        <w:t>Public Burden Statement</w:t>
      </w:r>
    </w:p>
    <w:p w:rsidR="003F74D4" w14:paraId="2E428274" w14:textId="77777777">
      <w:pPr>
        <w:rPr>
          <w:rFonts w:ascii="Times New Roman" w:hAnsi="Times New Roman" w:cs="Times New Roman"/>
          <w:sz w:val="24"/>
          <w:szCs w:val="24"/>
        </w:rPr>
      </w:pPr>
    </w:p>
    <w:p w:rsidR="003F74D4" w:rsidRPr="005A2111" w:rsidP="003F74D4" w14:paraId="03490044" w14:textId="1DCF868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  The valid OMB control number for this information collection is </w:t>
      </w:r>
      <w:r w:rsidRPr="00A11FAF">
        <w:rPr>
          <w:rFonts w:ascii="Times New Roman" w:eastAsia="Calibri" w:hAnsi="Times New Roman" w:cs="Times New Roman"/>
          <w:color w:val="000000"/>
          <w:sz w:val="24"/>
          <w:szCs w:val="24"/>
        </w:rPr>
        <w:t>1840-0825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 Public reporting burden for this collection of information is estimated to average </w:t>
      </w:r>
      <w:r w:rsidRPr="00AF7EF4">
        <w:rPr>
          <w:rFonts w:ascii="Times New Roman" w:eastAsia="Calibri" w:hAnsi="Times New Roman" w:cs="Times New Roman"/>
          <w:color w:val="000000"/>
          <w:sz w:val="24"/>
          <w:szCs w:val="24"/>
        </w:rPr>
        <w:t>19.</w:t>
      </w:r>
      <w:r w:rsidRPr="00AF7EF4" w:rsidR="00AF7EF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AF7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hours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 response, including time for reviewing instructions, searching existing data sources, gathering and maintaining the data needed, and completing and reviewing the collection of information.  </w:t>
      </w:r>
      <w:r w:rsidRPr="00C02D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obligation to respond to this collection is </w:t>
      </w:r>
      <w:r w:rsidR="00C5310B">
        <w:rPr>
          <w:rFonts w:ascii="Times New Roman" w:eastAsia="Calibri" w:hAnsi="Times New Roman" w:cs="Times New Roman"/>
          <w:color w:val="000000"/>
          <w:sz w:val="24"/>
          <w:szCs w:val="24"/>
        </w:rPr>
        <w:t>required to obtain or retain benefit</w:t>
      </w:r>
      <w:r w:rsidRPr="00C02D88" w:rsidR="00C53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02D88">
        <w:rPr>
          <w:rFonts w:ascii="Times New Roman" w:eastAsia="Calibri" w:hAnsi="Times New Roman" w:cs="Times New Roman"/>
          <w:color w:val="000000"/>
          <w:sz w:val="24"/>
          <w:szCs w:val="24"/>
        </w:rPr>
        <w:t>(citing authority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 Higher Education Opportunity Act of 2008</w:t>
      </w:r>
      <w:r w:rsidRPr="00C02D8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If you have comments or concerns regarding the status of your individual submission of this </w:t>
      </w:r>
      <w:r w:rsidRPr="00A11FAF">
        <w:rPr>
          <w:rFonts w:ascii="Times New Roman" w:eastAsia="Calibri" w:hAnsi="Times New Roman" w:cs="Times New Roman"/>
          <w:color w:val="000000"/>
          <w:sz w:val="24"/>
          <w:szCs w:val="24"/>
        </w:rPr>
        <w:t>survey,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please contact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Shedita Alston, Office of Postsecondary Education, </w:t>
      </w:r>
      <w:hyperlink r:id="rId4" w:history="1">
        <w:r w:rsidRPr="009175E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shedita.alston@ed.gov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A11FAF">
        <w:rPr>
          <w:rFonts w:ascii="Times New Roman" w:eastAsia="Calibri" w:hAnsi="Times New Roman" w:cs="Times New Roman"/>
          <w:color w:val="000000"/>
          <w:sz w:val="24"/>
          <w:szCs w:val="24"/>
        </w:rPr>
        <w:t>202-453-7090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directly. </w:t>
      </w:r>
      <w:r w:rsidR="000652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[Note: Please do not return the completed </w:t>
      </w:r>
      <w:r w:rsidRPr="00A11FAF">
        <w:rPr>
          <w:rFonts w:ascii="Times New Roman" w:eastAsia="Calibri" w:hAnsi="Times New Roman" w:cs="Times New Roman"/>
          <w:color w:val="000000"/>
          <w:sz w:val="24"/>
          <w:szCs w:val="24"/>
        </w:rPr>
        <w:t>survey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this address.]</w:t>
      </w:r>
    </w:p>
    <w:p w:rsidR="003F74D4" w14:paraId="5CB76921" w14:textId="77777777">
      <w:pPr>
        <w:rPr>
          <w:rFonts w:ascii="Times New Roman" w:hAnsi="Times New Roman" w:cs="Times New Roman"/>
          <w:sz w:val="24"/>
          <w:szCs w:val="24"/>
        </w:rPr>
      </w:pPr>
    </w:p>
    <w:p w:rsidR="00314584" w:rsidRPr="002C169A" w14:paraId="6C5D15D2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11"/>
    <w:rsid w:val="00001C8A"/>
    <w:rsid w:val="00065206"/>
    <w:rsid w:val="00091066"/>
    <w:rsid w:val="00096843"/>
    <w:rsid w:val="002C169A"/>
    <w:rsid w:val="00314584"/>
    <w:rsid w:val="003F74D4"/>
    <w:rsid w:val="00543291"/>
    <w:rsid w:val="005A2111"/>
    <w:rsid w:val="007405E5"/>
    <w:rsid w:val="007E51E6"/>
    <w:rsid w:val="007E6E3D"/>
    <w:rsid w:val="008C15FB"/>
    <w:rsid w:val="009175E9"/>
    <w:rsid w:val="00A11FAF"/>
    <w:rsid w:val="00A83BEB"/>
    <w:rsid w:val="00AF0392"/>
    <w:rsid w:val="00AF7EF4"/>
    <w:rsid w:val="00C02D88"/>
    <w:rsid w:val="00C531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4F4CF4"/>
  <w15:chartTrackingRefBased/>
  <w15:docId w15:val="{96AE22D7-4CF1-4DCE-B729-6B23C37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4D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53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hedita.alston@ed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Mullan, Kate</dc:creator>
  <cp:lastModifiedBy>Kennedy, Lauren</cp:lastModifiedBy>
  <cp:revision>6</cp:revision>
  <dcterms:created xsi:type="dcterms:W3CDTF">2025-01-22T15:45:00Z</dcterms:created>
  <dcterms:modified xsi:type="dcterms:W3CDTF">2025-01-22T15:59:00Z</dcterms:modified>
</cp:coreProperties>
</file>