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441DD" w:rsidRPr="001441DD" w:rsidP="001441DD" w14:paraId="4FF5AF0F" w14:textId="77777777">
      <w:pPr>
        <w:pStyle w:val="Title"/>
      </w:pPr>
      <w:bookmarkStart w:id="0" w:name="_Toc282420598"/>
      <w:bookmarkStart w:id="1" w:name="_Toc298290912"/>
      <w:r>
        <w:t>Attachment D</w:t>
      </w:r>
    </w:p>
    <w:p w:rsidR="009B59E2" w:rsidRPr="001441DD" w:rsidP="001441DD" w14:paraId="08D5A923" w14:textId="0EDFAE5E">
      <w:pPr>
        <w:pStyle w:val="Heading1"/>
      </w:pPr>
      <w:r>
        <w:t xml:space="preserve">CDC </w:t>
      </w:r>
      <w:r w:rsidR="00CE01EE">
        <w:t xml:space="preserve">Digital </w:t>
      </w:r>
      <w:r w:rsidR="005D7E4A">
        <w:t xml:space="preserve">Content </w:t>
      </w:r>
      <w:r w:rsidR="00861ACD">
        <w:t>Customer Satisfaction Survey</w:t>
      </w:r>
      <w:r w:rsidR="7AA1BA0E">
        <w:t xml:space="preserve">: </w:t>
      </w:r>
    </w:p>
    <w:p w:rsidR="7CD6D5B0" w:rsidRPr="002E4FD9" w:rsidP="002E4FD9" w14:paraId="38FD3861" w14:textId="2BEDEAEB">
      <w:pPr>
        <w:pStyle w:val="Heading1"/>
      </w:pPr>
      <w:r>
        <w:t>Survey</w:t>
      </w:r>
      <w:r w:rsidR="10C740C8">
        <w:t xml:space="preserve"> </w:t>
      </w:r>
      <w:bookmarkEnd w:id="0"/>
      <w:bookmarkEnd w:id="1"/>
      <w:r w:rsidR="79CA0FB0">
        <w:t xml:space="preserve">Introduction </w:t>
      </w:r>
      <w:r w:rsidR="4EFCC1FF">
        <w:t>(Instructions)</w:t>
      </w:r>
    </w:p>
    <w:p w:rsidR="2BB6A507" w:rsidRPr="004F690F" w:rsidP="2BB6A507" w14:paraId="3BFCA1E0" w14:textId="5270E02C">
      <w:pPr>
        <w:rPr>
          <w:rFonts w:cs="Calibri"/>
          <w:color w:val="000000" w:themeColor="text1"/>
        </w:rPr>
      </w:pPr>
      <w:r w:rsidRPr="009C35CC">
        <w:rPr>
          <w:rFonts w:cs="Calibri"/>
          <w:color w:val="000000" w:themeColor="text1"/>
        </w:rPr>
        <w:t>I</w:t>
      </w:r>
      <w:r w:rsidRPr="009C35CC" w:rsidR="5431EA11">
        <w:rPr>
          <w:rFonts w:cs="Calibri"/>
          <w:color w:val="000000" w:themeColor="text1"/>
        </w:rPr>
        <w:t xml:space="preserve">nstructions </w:t>
      </w:r>
      <w:r w:rsidRPr="009C35CC" w:rsidR="5431EA11">
        <w:rPr>
          <w:rFonts w:cs="Calibri"/>
          <w:color w:val="000000" w:themeColor="text1"/>
        </w:rPr>
        <w:t>similar to</w:t>
      </w:r>
      <w:r w:rsidRPr="009C35CC" w:rsidR="5431EA11">
        <w:rPr>
          <w:rFonts w:cs="Calibri"/>
          <w:color w:val="000000" w:themeColor="text1"/>
        </w:rPr>
        <w:t xml:space="preserve"> the following will be shown in the </w:t>
      </w:r>
      <w:r w:rsidRPr="009C35CC" w:rsidR="00861ACD">
        <w:rPr>
          <w:rFonts w:cs="Calibri"/>
          <w:color w:val="000000" w:themeColor="text1"/>
        </w:rPr>
        <w:t>popup survey</w:t>
      </w:r>
      <w:r w:rsidRPr="009C35CC" w:rsidR="5431EA11">
        <w:rPr>
          <w:rFonts w:cs="Calibri"/>
          <w:color w:val="000000" w:themeColor="text1"/>
        </w:rPr>
        <w:t xml:space="preserve"> on the participant’s computer</w:t>
      </w:r>
      <w:r w:rsidRPr="009C35CC" w:rsidR="3779772D">
        <w:rPr>
          <w:rFonts w:cs="Calibri"/>
          <w:color w:val="000000" w:themeColor="text1"/>
        </w:rPr>
        <w:t>/device</w:t>
      </w:r>
      <w:r w:rsidRPr="009C35CC" w:rsidR="5431EA11">
        <w:rPr>
          <w:rFonts w:cs="Calibri"/>
          <w:color w:val="000000" w:themeColor="text1"/>
        </w:rPr>
        <w:t xml:space="preserve"> screen. </w:t>
      </w:r>
      <w:r w:rsidRPr="009C35CC" w:rsidR="002B0252">
        <w:rPr>
          <w:rFonts w:cs="Calibri"/>
          <w:color w:val="000000" w:themeColor="text1"/>
        </w:rPr>
        <w:t>The survey is presented to randomly selected visitors to CDC.gov</w:t>
      </w:r>
      <w:r w:rsidRPr="009C35CC" w:rsidR="00A35ABB">
        <w:rPr>
          <w:rFonts w:cs="Calibri"/>
          <w:color w:val="000000" w:themeColor="text1"/>
        </w:rPr>
        <w:t>:</w:t>
      </w:r>
    </w:p>
    <w:p w:rsidR="002450E2" w:rsidRPr="009C35CC" w:rsidP="002450E2" w14:paraId="179DCFE5" w14:textId="0C1467E4">
      <w:pPr>
        <w:pStyle w:val="BodyText"/>
        <w:spacing w:line="276" w:lineRule="auto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9C35CC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We’d welcome your feedback!</w:t>
      </w:r>
      <w:r w:rsidRPr="009C35CC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br/>
      </w:r>
      <w:r w:rsidRPr="009C35CC" w:rsidR="00C66E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Would you take a brief survey so we can improve your experience on our site? </w:t>
      </w:r>
    </w:p>
    <w:p w:rsidR="00C66E82" w:rsidRPr="009C35CC" w:rsidP="00C66E82" w14:paraId="05E255D2" w14:textId="737ED67A">
      <w:pPr>
        <w:pStyle w:val="ListParagraph"/>
        <w:numPr>
          <w:ilvl w:val="0"/>
          <w:numId w:val="9"/>
        </w:numPr>
      </w:pPr>
      <w:r w:rsidRPr="009C35CC">
        <w:t xml:space="preserve">Yes, I’ll give </w:t>
      </w:r>
      <w:r w:rsidRPr="009C35CC">
        <w:t>feedback</w:t>
      </w:r>
    </w:p>
    <w:p w:rsidR="00C66E82" w:rsidP="00C66E82" w14:paraId="2F25395B" w14:textId="06B12FAE">
      <w:pPr>
        <w:pStyle w:val="ListParagraph"/>
        <w:numPr>
          <w:ilvl w:val="0"/>
          <w:numId w:val="9"/>
        </w:numPr>
      </w:pPr>
      <w:r w:rsidRPr="009C35CC">
        <w:t>No thanks</w:t>
      </w:r>
    </w:p>
    <w:p w:rsidR="002E4FD9" w:rsidRPr="009C35CC" w:rsidP="002E4FD9" w14:paraId="567EEA65" w14:textId="474262C4">
      <w:pPr>
        <w:jc w:val="center"/>
      </w:pPr>
      <w:r>
        <w:rPr>
          <w:noProof/>
        </w:rPr>
        <w:drawing>
          <wp:inline distT="0" distB="0" distL="0" distR="0">
            <wp:extent cx="1854962" cy="19286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1907" cy="194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E82" w:rsidRPr="009C35CC" w:rsidP="00C66E82" w14:paraId="03F59648" w14:textId="4ED6EB96">
      <w:r w:rsidRPr="009C35CC">
        <w:t xml:space="preserve">If the visitor chooses to participate in the survey, </w:t>
      </w:r>
      <w:r w:rsidRPr="009C35CC" w:rsidR="00A35ABB">
        <w:t>a second window appears w</w:t>
      </w:r>
      <w:r w:rsidR="00D92949">
        <w:t xml:space="preserve">ith instructions </w:t>
      </w:r>
      <w:r w:rsidR="00D92949">
        <w:t>similar to</w:t>
      </w:r>
      <w:r w:rsidR="00D92949">
        <w:t xml:space="preserve"> the following</w:t>
      </w:r>
      <w:r w:rsidRPr="009C35CC" w:rsidR="00A35ABB">
        <w:t xml:space="preserve">: </w:t>
      </w:r>
    </w:p>
    <w:p w:rsidR="00A35ABB" w:rsidP="00A35ABB" w14:paraId="1F0107F0" w14:textId="08AA83B9">
      <w:pPr>
        <w:ind w:left="720"/>
      </w:pPr>
      <w:r w:rsidRPr="009C35CC">
        <w:rPr>
          <w:b/>
          <w:bCs/>
          <w:i/>
          <w:iCs/>
        </w:rPr>
        <w:t>Please keep this window open!</w:t>
      </w:r>
      <w:r w:rsidRPr="009C35CC">
        <w:rPr>
          <w:b/>
          <w:bCs/>
          <w:i/>
          <w:iCs/>
        </w:rPr>
        <w:br/>
      </w:r>
      <w:r w:rsidRPr="009C35CC">
        <w:t>We'll ask you some questions after you finish your visit.</w:t>
      </w:r>
      <w:r w:rsidRPr="009C35CC">
        <w:br/>
        <w:t>The survey will appear in this window. You can minimize it for now or simply click on the window of our website.</w:t>
      </w:r>
    </w:p>
    <w:p w:rsidR="5A8CFBD3" w:rsidRPr="002E4FD9" w:rsidP="002E4FD9" w14:paraId="6C91FA4F" w14:textId="1220DE38">
      <w:pPr>
        <w:ind w:left="720"/>
        <w:jc w:val="center"/>
      </w:pPr>
      <w:r>
        <w:rPr>
          <w:noProof/>
        </w:rPr>
        <w:drawing>
          <wp:inline distT="0" distB="0" distL="0" distR="0">
            <wp:extent cx="3831681" cy="17394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7935" cy="174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8F7B2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LGHFK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7F063F"/>
    <w:multiLevelType w:val="hybridMultilevel"/>
    <w:tmpl w:val="A3EAC3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9E5CC"/>
    <w:multiLevelType w:val="hybridMultilevel"/>
    <w:tmpl w:val="25D49AD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868FE"/>
    <w:multiLevelType w:val="hybridMultilevel"/>
    <w:tmpl w:val="EF26096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767AA"/>
    <w:multiLevelType w:val="hybridMultilevel"/>
    <w:tmpl w:val="AC781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800AA"/>
    <w:multiLevelType w:val="hybridMultilevel"/>
    <w:tmpl w:val="783296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F611D"/>
    <w:multiLevelType w:val="hybridMultilevel"/>
    <w:tmpl w:val="02783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74BB0"/>
    <w:multiLevelType w:val="hybridMultilevel"/>
    <w:tmpl w:val="A726F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354B3"/>
    <w:multiLevelType w:val="hybridMultilevel"/>
    <w:tmpl w:val="348E995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E6C3721"/>
    <w:multiLevelType w:val="hybridMultilevel"/>
    <w:tmpl w:val="E50A695E"/>
    <w:lvl w:ilvl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934552484">
    <w:abstractNumId w:val="5"/>
  </w:num>
  <w:num w:numId="2" w16cid:durableId="2017153651">
    <w:abstractNumId w:val="4"/>
  </w:num>
  <w:num w:numId="3" w16cid:durableId="598757503">
    <w:abstractNumId w:val="1"/>
  </w:num>
  <w:num w:numId="4" w16cid:durableId="821429739">
    <w:abstractNumId w:val="3"/>
  </w:num>
  <w:num w:numId="5" w16cid:durableId="1522625146">
    <w:abstractNumId w:val="6"/>
  </w:num>
  <w:num w:numId="6" w16cid:durableId="1838570086">
    <w:abstractNumId w:val="0"/>
  </w:num>
  <w:num w:numId="7" w16cid:durableId="1824005596">
    <w:abstractNumId w:val="2"/>
  </w:num>
  <w:num w:numId="8" w16cid:durableId="1836724763">
    <w:abstractNumId w:val="8"/>
  </w:num>
  <w:num w:numId="9" w16cid:durableId="133330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11"/>
    <w:rsid w:val="00004067"/>
    <w:rsid w:val="001441DD"/>
    <w:rsid w:val="002450E2"/>
    <w:rsid w:val="002608B5"/>
    <w:rsid w:val="002B0252"/>
    <w:rsid w:val="002D4CEE"/>
    <w:rsid w:val="002E4FD9"/>
    <w:rsid w:val="004155FA"/>
    <w:rsid w:val="00421831"/>
    <w:rsid w:val="00425A48"/>
    <w:rsid w:val="0043073A"/>
    <w:rsid w:val="004677CF"/>
    <w:rsid w:val="004F690F"/>
    <w:rsid w:val="00511781"/>
    <w:rsid w:val="005C161E"/>
    <w:rsid w:val="005D7E4A"/>
    <w:rsid w:val="005F4018"/>
    <w:rsid w:val="00611551"/>
    <w:rsid w:val="00613558"/>
    <w:rsid w:val="00815B94"/>
    <w:rsid w:val="008308F4"/>
    <w:rsid w:val="00861ACD"/>
    <w:rsid w:val="008F7B24"/>
    <w:rsid w:val="00924BC0"/>
    <w:rsid w:val="009B59E2"/>
    <w:rsid w:val="009C35CC"/>
    <w:rsid w:val="00A35ABB"/>
    <w:rsid w:val="00AB120C"/>
    <w:rsid w:val="00B10DBF"/>
    <w:rsid w:val="00C00AEB"/>
    <w:rsid w:val="00C66E82"/>
    <w:rsid w:val="00C8469A"/>
    <w:rsid w:val="00CE01EE"/>
    <w:rsid w:val="00CF6F2A"/>
    <w:rsid w:val="00D21AD7"/>
    <w:rsid w:val="00D51EFA"/>
    <w:rsid w:val="00D92949"/>
    <w:rsid w:val="00E24399"/>
    <w:rsid w:val="00E60119"/>
    <w:rsid w:val="00F23027"/>
    <w:rsid w:val="00F34711"/>
    <w:rsid w:val="02E0BE38"/>
    <w:rsid w:val="0370EDD0"/>
    <w:rsid w:val="03910CE5"/>
    <w:rsid w:val="08A8C422"/>
    <w:rsid w:val="0A8FF34F"/>
    <w:rsid w:val="0B3894A1"/>
    <w:rsid w:val="0B9CDE9F"/>
    <w:rsid w:val="0F4AAEDE"/>
    <w:rsid w:val="0FD16B32"/>
    <w:rsid w:val="10C740C8"/>
    <w:rsid w:val="111A56C3"/>
    <w:rsid w:val="11B0CF8B"/>
    <w:rsid w:val="12A34FE1"/>
    <w:rsid w:val="1435CD03"/>
    <w:rsid w:val="177434B4"/>
    <w:rsid w:val="19BA41AC"/>
    <w:rsid w:val="1AABD576"/>
    <w:rsid w:val="1CB2E5DD"/>
    <w:rsid w:val="201B321E"/>
    <w:rsid w:val="2051F3A9"/>
    <w:rsid w:val="298B0E13"/>
    <w:rsid w:val="2A5706E6"/>
    <w:rsid w:val="2BB6A507"/>
    <w:rsid w:val="2C8A986C"/>
    <w:rsid w:val="2D23EAE6"/>
    <w:rsid w:val="2D85BD87"/>
    <w:rsid w:val="307D3890"/>
    <w:rsid w:val="349EC6C7"/>
    <w:rsid w:val="353FFF8D"/>
    <w:rsid w:val="361BB047"/>
    <w:rsid w:val="3779772D"/>
    <w:rsid w:val="384797ED"/>
    <w:rsid w:val="38BAEADB"/>
    <w:rsid w:val="38C7C631"/>
    <w:rsid w:val="391A6C3E"/>
    <w:rsid w:val="3A3ABE01"/>
    <w:rsid w:val="3AE82B8F"/>
    <w:rsid w:val="3B4A2F3E"/>
    <w:rsid w:val="3E970D61"/>
    <w:rsid w:val="3EFD9DEF"/>
    <w:rsid w:val="4224284D"/>
    <w:rsid w:val="453AD148"/>
    <w:rsid w:val="470E102F"/>
    <w:rsid w:val="47175DAF"/>
    <w:rsid w:val="47F83743"/>
    <w:rsid w:val="483CB17C"/>
    <w:rsid w:val="488F052E"/>
    <w:rsid w:val="48AB3144"/>
    <w:rsid w:val="4975DFD2"/>
    <w:rsid w:val="4A15269F"/>
    <w:rsid w:val="4AB59D3E"/>
    <w:rsid w:val="4EFCC1FF"/>
    <w:rsid w:val="526619D6"/>
    <w:rsid w:val="5431EA11"/>
    <w:rsid w:val="5651E943"/>
    <w:rsid w:val="56DE32B6"/>
    <w:rsid w:val="57B9F4F9"/>
    <w:rsid w:val="59AA2346"/>
    <w:rsid w:val="59ADC4C5"/>
    <w:rsid w:val="5A8CFBD3"/>
    <w:rsid w:val="5F096813"/>
    <w:rsid w:val="5F8F2446"/>
    <w:rsid w:val="5F9FA6B8"/>
    <w:rsid w:val="5FAA5AF0"/>
    <w:rsid w:val="6165AAF8"/>
    <w:rsid w:val="62401D58"/>
    <w:rsid w:val="62EE1CD2"/>
    <w:rsid w:val="6302D22E"/>
    <w:rsid w:val="654518E2"/>
    <w:rsid w:val="67C7112E"/>
    <w:rsid w:val="67EB4D9B"/>
    <w:rsid w:val="6B20BEEB"/>
    <w:rsid w:val="6B22B25C"/>
    <w:rsid w:val="6FBA957E"/>
    <w:rsid w:val="713AA97E"/>
    <w:rsid w:val="7266FED0"/>
    <w:rsid w:val="73ED8B6A"/>
    <w:rsid w:val="746A8D2E"/>
    <w:rsid w:val="750F8BCA"/>
    <w:rsid w:val="754DAF0C"/>
    <w:rsid w:val="756D8588"/>
    <w:rsid w:val="768D13BE"/>
    <w:rsid w:val="76F455F3"/>
    <w:rsid w:val="77154367"/>
    <w:rsid w:val="79126B99"/>
    <w:rsid w:val="799E49B8"/>
    <w:rsid w:val="79CA0FB0"/>
    <w:rsid w:val="7A37475E"/>
    <w:rsid w:val="7AA1BA0E"/>
    <w:rsid w:val="7B3A1A19"/>
    <w:rsid w:val="7CD6D5B0"/>
    <w:rsid w:val="7D7076FB"/>
    <w:rsid w:val="7E0E60A2"/>
    <w:rsid w:val="7E3EBD1F"/>
    <w:rsid w:val="7FACBA0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795F56"/>
  <w15:docId w15:val="{B6C1C629-162C-4A91-8B93-91E812F8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71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4711"/>
    <w:pPr>
      <w:spacing w:after="0"/>
      <w:outlineLvl w:val="0"/>
    </w:pPr>
    <w:rPr>
      <w:rFonts w:cs="MyriadPro-Regular"/>
      <w:smallCap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34711"/>
    <w:rPr>
      <w:rFonts w:ascii="Calibri" w:eastAsia="Calibri" w:hAnsi="Calibri" w:cs="MyriadPro-Regular"/>
      <w:smallCaps/>
      <w:sz w:val="48"/>
      <w:szCs w:val="48"/>
    </w:rPr>
  </w:style>
  <w:style w:type="paragraph" w:styleId="BodyText">
    <w:name w:val="Body Text"/>
    <w:basedOn w:val="Normal"/>
    <w:next w:val="Normal"/>
    <w:link w:val="BodyTextChar"/>
    <w:uiPriority w:val="99"/>
    <w:rsid w:val="00F34711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34711"/>
    <w:rPr>
      <w:rFonts w:ascii="ILGHFK+Tahoma" w:eastAsia="Times New Roman" w:hAnsi="ILGHFK+Tahoma" w:cs="Times New Roman"/>
      <w:sz w:val="24"/>
      <w:szCs w:val="24"/>
    </w:rPr>
  </w:style>
  <w:style w:type="paragraph" w:customStyle="1" w:styleId="Default">
    <w:name w:val="Default"/>
    <w:uiPriority w:val="99"/>
    <w:rsid w:val="009B59E2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 w:cs="ILGHFK+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3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5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13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558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5B94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5B94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7c2668-6431-41a3-a3b7-a5f3ee82b7a6">
      <Terms xmlns="http://schemas.microsoft.com/office/infopath/2007/PartnerControls"/>
    </lcf76f155ced4ddcb4097134ff3c332f>
    <TaxCatchAll xmlns="d5dfb2cc-80b4-48f7-a123-69e932179ba4" xsi:nil="true"/>
    <MediaLengthInSeconds xmlns="577c2668-6431-41a3-a3b7-a5f3ee82b7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959396E474A468FC55D04381A8D09" ma:contentTypeVersion="9" ma:contentTypeDescription="Create a new document." ma:contentTypeScope="" ma:versionID="e85d78182be1bd99003e68ab2fa9fe7d">
  <xsd:schema xmlns:xsd="http://www.w3.org/2001/XMLSchema" xmlns:xs="http://www.w3.org/2001/XMLSchema" xmlns:p="http://schemas.microsoft.com/office/2006/metadata/properties" xmlns:ns2="577c2668-6431-41a3-a3b7-a5f3ee82b7a6" xmlns:ns3="d5dfb2cc-80b4-48f7-a123-69e932179ba4" targetNamespace="http://schemas.microsoft.com/office/2006/metadata/properties" ma:root="true" ma:fieldsID="f709bd6e2a6e0ed79987a31b930da268" ns2:_="" ns3:_="">
    <xsd:import namespace="577c2668-6431-41a3-a3b7-a5f3ee82b7a6"/>
    <xsd:import namespace="d5dfb2cc-80b4-48f7-a123-69e932179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2668-6431-41a3-a3b7-a5f3ee82b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fb2cc-80b4-48f7-a123-69e932179b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603844-2b21-4457-8440-3b93eb6c9b09}" ma:internalName="TaxCatchAll" ma:showField="CatchAllData" ma:web="d5dfb2cc-80b4-48f7-a123-69e932179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BD573-3F99-44A0-B9C7-6902DBCC1FB5}">
  <ds:schemaRefs>
    <ds:schemaRef ds:uri="http://schemas.microsoft.com/office/2006/metadata/properties"/>
    <ds:schemaRef ds:uri="http://schemas.microsoft.com/office/infopath/2007/PartnerControls"/>
    <ds:schemaRef ds:uri="577c2668-6431-41a3-a3b7-a5f3ee82b7a6"/>
    <ds:schemaRef ds:uri="d5dfb2cc-80b4-48f7-a123-69e932179ba4"/>
  </ds:schemaRefs>
</ds:datastoreItem>
</file>

<file path=customXml/itemProps2.xml><?xml version="1.0" encoding="utf-8"?>
<ds:datastoreItem xmlns:ds="http://schemas.openxmlformats.org/officeDocument/2006/customXml" ds:itemID="{93414867-FB6B-4D1A-B403-7EAEF04A3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52F12-C42F-462E-9EDA-28077FB46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c2668-6431-41a3-a3b7-a5f3ee82b7a6"/>
    <ds:schemaRef ds:uri="d5dfb2cc-80b4-48f7-a123-69e932179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638</Characters>
  <Application>Microsoft Office Word</Application>
  <DocSecurity>0</DocSecurity>
  <Lines>5</Lines>
  <Paragraphs>1</Paragraphs>
  <ScaleCrop>false</ScaleCrop>
  <Company>Centers for Disease Control and Prevention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Rohit Verma</cp:lastModifiedBy>
  <cp:revision>19</cp:revision>
  <dcterms:created xsi:type="dcterms:W3CDTF">2023-08-30T20:21:00Z</dcterms:created>
  <dcterms:modified xsi:type="dcterms:W3CDTF">2023-12-11T14:28:00Z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0x01010009A959396E474A468FC55D04381A8D09</vt:lpwstr>
  </property>
  <property fmtid="{D5CDD505-2E9C-101B-9397-08002B2CF9AE}" pid="4" name="MediaServiceImageTags">
    <vt:lpwstr/>
  </property>
  <property fmtid="{D5CDD505-2E9C-101B-9397-08002B2CF9AE}" pid="5" name="MSIP_Label_8af03ff0-41c5-4c41-b55e-fabb8fae94be_ActionId">
    <vt:lpwstr>b02331f4-429c-4a62-b534-98813cda3aea</vt:lpwstr>
  </property>
  <property fmtid="{D5CDD505-2E9C-101B-9397-08002B2CF9AE}" pid="6" name="MSIP_Label_8af03ff0-41c5-4c41-b55e-fabb8fae94be_ContentBits">
    <vt:lpwstr>0</vt:lpwstr>
  </property>
  <property fmtid="{D5CDD505-2E9C-101B-9397-08002B2CF9AE}" pid="7" name="MSIP_Label_8af03ff0-41c5-4c41-b55e-fabb8fae94be_Enabled">
    <vt:lpwstr>true</vt:lpwstr>
  </property>
  <property fmtid="{D5CDD505-2E9C-101B-9397-08002B2CF9AE}" pid="8" name="MSIP_Label_8af03ff0-41c5-4c41-b55e-fabb8fae94be_Method">
    <vt:lpwstr>Privileged</vt:lpwstr>
  </property>
  <property fmtid="{D5CDD505-2E9C-101B-9397-08002B2CF9AE}" pid="9" name="MSIP_Label_8af03ff0-41c5-4c41-b55e-fabb8fae94be_Name">
    <vt:lpwstr>8af03ff0-41c5-4c41-b55e-fabb8fae94be</vt:lpwstr>
  </property>
  <property fmtid="{D5CDD505-2E9C-101B-9397-08002B2CF9AE}" pid="10" name="MSIP_Label_8af03ff0-41c5-4c41-b55e-fabb8fae94be_SetDate">
    <vt:lpwstr>2022-06-02T15:18:05Z</vt:lpwstr>
  </property>
  <property fmtid="{D5CDD505-2E9C-101B-9397-08002B2CF9AE}" pid="11" name="MSIP_Label_8af03ff0-41c5-4c41-b55e-fabb8fae94be_SiteId">
    <vt:lpwstr>9ce70869-60db-44fd-abe8-d2767077fc8f</vt:lpwstr>
  </property>
  <property fmtid="{D5CDD505-2E9C-101B-9397-08002B2CF9AE}" pid="12" name="Order">
    <vt:r8>934400</vt:r8>
  </property>
  <property fmtid="{D5CDD505-2E9C-101B-9397-08002B2CF9AE}" pid="13" name="SharedWithUsers">
    <vt:lpwstr>285;#Griffin, Dawn (CDC/OD/OADC);#228;#Mitchell, Betsy (CDC/OD/OADC)</vt:lpwstr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xd_ProgID">
    <vt:lpwstr/>
  </property>
  <property fmtid="{D5CDD505-2E9C-101B-9397-08002B2CF9AE}" pid="17" name="xd_Signature">
    <vt:bool>false</vt:bool>
  </property>
  <property fmtid="{D5CDD505-2E9C-101B-9397-08002B2CF9AE}" pid="18" name="_ExtendedDescription">
    <vt:lpwstr/>
  </property>
</Properties>
</file>