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61956402" w:rsidP="6454182B" w14:paraId="3A602FC4" w14:textId="121E75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454182B">
        <w:rPr>
          <w:rFonts w:ascii="Times New Roman" w:eastAsia="Times New Roman" w:hAnsi="Times New Roman" w:cs="Times New Roman"/>
          <w:b/>
          <w:bCs/>
        </w:rPr>
        <w:t>Attachment A -</w:t>
      </w:r>
      <w:r w:rsidRPr="6454182B" w:rsidR="704C82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6454182B" w:rsidR="704C82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eCR</w:t>
      </w:r>
      <w:r w:rsidRPr="6454182B" w:rsidR="704C82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Viewer (DIBBs) online survey for collection of customer feedback via Touchpoints</w:t>
      </w:r>
    </w:p>
    <w:p w:rsidR="61956402" w:rsidP="6454182B" w14:paraId="3DA21905" w14:textId="0CB83A67">
      <w:pPr>
        <w:rPr>
          <w:rFonts w:ascii="Times New Roman" w:eastAsia="Times New Roman" w:hAnsi="Times New Roman" w:cs="Times New Roman"/>
          <w:b/>
          <w:bCs/>
        </w:rPr>
      </w:pPr>
    </w:p>
    <w:p w:rsidR="61956402" w:rsidP="6454182B" w14:paraId="4907D004" w14:textId="563325E1">
      <w:pPr>
        <w:rPr>
          <w:rFonts w:ascii="Times New Roman" w:eastAsia="Times New Roman" w:hAnsi="Times New Roman" w:cs="Times New Roman"/>
          <w:b/>
          <w:bCs/>
        </w:rPr>
      </w:pPr>
      <w:r w:rsidRPr="6454182B">
        <w:rPr>
          <w:rFonts w:ascii="Times New Roman" w:eastAsia="Times New Roman" w:hAnsi="Times New Roman" w:cs="Times New Roman"/>
          <w:b/>
          <w:bCs/>
        </w:rPr>
        <w:t>Screenshots of Survey in Touchpoints</w:t>
      </w:r>
    </w:p>
    <w:p w:rsidR="61956402" w:rsidP="6454182B" w14:paraId="65D4DB8B" w14:textId="1E22A161">
      <w:r>
        <w:rPr>
          <w:noProof/>
        </w:rPr>
        <w:drawing>
          <wp:inline distT="0" distB="0" distL="0" distR="0">
            <wp:extent cx="3036389" cy="2943086"/>
            <wp:effectExtent l="0" t="0" r="0" b="0"/>
            <wp:docPr id="671006746" name="Picture 671006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06746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" t="1597" r="1823"/>
                    <a:stretch>
                      <a:fillRect/>
                    </a:stretch>
                  </pic:blipFill>
                  <pic:spPr>
                    <a:xfrm>
                      <a:off x="0" y="0"/>
                      <a:ext cx="3036389" cy="294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8EAE31F" w:rsidP="6454182B" w14:paraId="7D760DEA" w14:textId="4F895986">
      <w:r>
        <w:rPr>
          <w:noProof/>
        </w:rPr>
        <w:drawing>
          <wp:inline distT="0" distB="0" distL="0" distR="0">
            <wp:extent cx="2942246" cy="3638550"/>
            <wp:effectExtent l="0" t="0" r="0" b="0"/>
            <wp:docPr id="1065586685" name="Picture 1065586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86685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0" r="1567"/>
                    <a:stretch>
                      <a:fillRect/>
                    </a:stretch>
                  </pic:blipFill>
                  <pic:spPr>
                    <a:xfrm>
                      <a:off x="0" y="0"/>
                      <a:ext cx="2942246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2D23A3A" w14:textId="77777777" w:rsidTr="6454182B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454182B" w:rsidP="6454182B" w14:paraId="789E152E" w14:textId="41B20C38">
          <w:pPr>
            <w:pStyle w:val="Header"/>
            <w:ind w:left="-115"/>
          </w:pPr>
        </w:p>
      </w:tc>
      <w:tc>
        <w:tcPr>
          <w:tcW w:w="3120" w:type="dxa"/>
        </w:tcPr>
        <w:p w:rsidR="6454182B" w:rsidP="6454182B" w14:paraId="77B2367F" w14:textId="71F54E1F">
          <w:pPr>
            <w:pStyle w:val="Header"/>
            <w:jc w:val="center"/>
          </w:pPr>
        </w:p>
      </w:tc>
      <w:tc>
        <w:tcPr>
          <w:tcW w:w="3120" w:type="dxa"/>
        </w:tcPr>
        <w:p w:rsidR="6454182B" w:rsidP="6454182B" w14:paraId="07B4E498" w14:textId="3BD7E80C">
          <w:pPr>
            <w:pStyle w:val="Header"/>
            <w:ind w:right="-115"/>
            <w:jc w:val="right"/>
          </w:pPr>
        </w:p>
      </w:tc>
    </w:tr>
  </w:tbl>
  <w:p w:rsidR="6454182B" w:rsidP="6454182B" w14:paraId="757296BD" w14:textId="7D4DCD3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C516EEC" w14:textId="77777777" w:rsidTr="6454182B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454182B" w:rsidP="6454182B" w14:paraId="3484E0B6" w14:textId="1EE8124D">
          <w:pPr>
            <w:pStyle w:val="Header"/>
            <w:ind w:left="-115"/>
          </w:pPr>
        </w:p>
      </w:tc>
      <w:tc>
        <w:tcPr>
          <w:tcW w:w="3120" w:type="dxa"/>
        </w:tcPr>
        <w:p w:rsidR="6454182B" w:rsidP="6454182B" w14:paraId="6B746AB6" w14:textId="134380C6">
          <w:pPr>
            <w:pStyle w:val="Header"/>
            <w:jc w:val="center"/>
          </w:pPr>
        </w:p>
      </w:tc>
      <w:tc>
        <w:tcPr>
          <w:tcW w:w="3120" w:type="dxa"/>
        </w:tcPr>
        <w:p w:rsidR="6454182B" w:rsidP="6454182B" w14:paraId="337EF255" w14:textId="174FE7F0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  <w:r w:rsidRPr="6454182B">
            <w:rPr>
              <w:rFonts w:ascii="Times New Roman" w:eastAsia="Times New Roman" w:hAnsi="Times New Roman" w:cs="Times New Roman"/>
            </w:rPr>
            <w:t>Form Approved</w:t>
          </w:r>
        </w:p>
        <w:p w:rsidR="6454182B" w:rsidP="6454182B" w14:paraId="29B27B74" w14:textId="061F27B5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  <w:r w:rsidRPr="6454182B">
            <w:rPr>
              <w:rFonts w:ascii="Times New Roman" w:eastAsia="Times New Roman" w:hAnsi="Times New Roman" w:cs="Times New Roman"/>
            </w:rPr>
            <w:t>OMB Control No. 0920-1050</w:t>
          </w:r>
        </w:p>
        <w:p w:rsidR="6454182B" w:rsidP="6454182B" w14:paraId="236FB03C" w14:textId="459AA7FA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  <w:r w:rsidRPr="6454182B">
            <w:rPr>
              <w:rFonts w:ascii="Times New Roman" w:eastAsia="Times New Roman" w:hAnsi="Times New Roman" w:cs="Times New Roman"/>
            </w:rPr>
            <w:t>Date</w:t>
          </w:r>
          <w:r w:rsidR="008156FF">
            <w:rPr>
              <w:rFonts w:ascii="Times New Roman" w:eastAsia="Times New Roman" w:hAnsi="Times New Roman" w:cs="Times New Roman"/>
            </w:rPr>
            <w:t>:</w:t>
          </w:r>
          <w:r w:rsidRPr="6454182B">
            <w:rPr>
              <w:rFonts w:ascii="Times New Roman" w:eastAsia="Times New Roman" w:hAnsi="Times New Roman" w:cs="Times New Roman"/>
            </w:rPr>
            <w:t xml:space="preserve"> 06/30/2025</w:t>
          </w:r>
        </w:p>
      </w:tc>
    </w:tr>
  </w:tbl>
  <w:p w:rsidR="6454182B" w:rsidP="6454182B" w14:paraId="140D6A22" w14:textId="7346B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BCE141"/>
    <w:rsid w:val="008156FF"/>
    <w:rsid w:val="00F0335D"/>
    <w:rsid w:val="00F12B90"/>
    <w:rsid w:val="09477340"/>
    <w:rsid w:val="130538CE"/>
    <w:rsid w:val="1BB92C55"/>
    <w:rsid w:val="2935EC3B"/>
    <w:rsid w:val="33BCE141"/>
    <w:rsid w:val="3AB36BB3"/>
    <w:rsid w:val="48EAE31F"/>
    <w:rsid w:val="50E86DA1"/>
    <w:rsid w:val="5D80D917"/>
    <w:rsid w:val="61956402"/>
    <w:rsid w:val="6454182B"/>
    <w:rsid w:val="6844D6DA"/>
    <w:rsid w:val="704C8239"/>
    <w:rsid w:val="7E33D90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BCE141"/>
  <w15:chartTrackingRefBased/>
  <w15:docId w15:val="{0D194F22-98C3-4D20-954A-7157265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C38E676C7014588551AE45A9AFB68" ma:contentTypeVersion="14" ma:contentTypeDescription="Create a new document." ma:contentTypeScope="" ma:versionID="89168ae3b6943414da41f0ed91f455e3">
  <xsd:schema xmlns:xsd="http://www.w3.org/2001/XMLSchema" xmlns:xs="http://www.w3.org/2001/XMLSchema" xmlns:p="http://schemas.microsoft.com/office/2006/metadata/properties" xmlns:ns2="217842ba-a9eb-4a11-8085-9946e55d3807" xmlns:ns3="ed75bb77-3bd0-4c21-adbb-ea5e5fdf7f14" targetNamespace="http://schemas.microsoft.com/office/2006/metadata/properties" ma:root="true" ma:fieldsID="70675e0d8ef675b2e7a5877161f9a101" ns2:_="" ns3:_="">
    <xsd:import namespace="217842ba-a9eb-4a11-8085-9946e55d3807"/>
    <xsd:import namespace="ed75bb77-3bd0-4c21-adbb-ea5e5fdf7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842ba-a9eb-4a11-8085-9946e55d3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bb77-3bd0-4c21-adbb-ea5e5fdf7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72cc14-72df-4617-87d1-e56675528ebc}" ma:internalName="TaxCatchAll" ma:showField="CatchAllData" ma:web="ed75bb77-3bd0-4c21-adbb-ea5e5fdf7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75bb77-3bd0-4c21-adbb-ea5e5fdf7f14" xsi:nil="true"/>
    <lcf76f155ced4ddcb4097134ff3c332f xmlns="217842ba-a9eb-4a11-8085-9946e55d38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DE2B2B-2D63-4DD7-96CB-A10523AA1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842ba-a9eb-4a11-8085-9946e55d3807"/>
    <ds:schemaRef ds:uri="ed75bb77-3bd0-4c21-adbb-ea5e5fdf7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AD5C7-EB46-463D-A7AA-D47D35BEF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CC86F-F802-4F5A-A16C-4B1DE0C78713}">
  <ds:schemaRefs>
    <ds:schemaRef ds:uri="http://schemas.microsoft.com/office/2006/metadata/properties"/>
    <ds:schemaRef ds:uri="http://schemas.microsoft.com/office/infopath/2007/PartnerControls"/>
    <ds:schemaRef ds:uri="ed75bb77-3bd0-4c21-adbb-ea5e5fdf7f14"/>
    <ds:schemaRef ds:uri="217842ba-a9eb-4a11-8085-9946e55d38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Yeh, Mary (CDC/IOD/OPHDST) (CTR)</dc:creator>
  <cp:lastModifiedBy>Gadsden-Knowles, Kim (CDC/IOD/OPHDST)</cp:lastModifiedBy>
  <cp:revision>2</cp:revision>
  <dcterms:created xsi:type="dcterms:W3CDTF">2024-05-30T15:24:00Z</dcterms:created>
  <dcterms:modified xsi:type="dcterms:W3CDTF">2024-05-30T15:24:00Z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0x01010092DC38E676C7014588551AE45A9AFB68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a8d3c779-284b-4352-a29d-7a39c4ffcc62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2024-04-05T23:01:20Z</vt:lpwstr>
  </property>
  <property fmtid="{D5CDD505-2E9C-101B-9397-08002B2CF9AE}" pid="10" name="MSIP_Label_7b94a7b8-f06c-4dfe-bdcc-9b548fd58c31_SiteId">
    <vt:lpwstr>9ce70869-60db-44fd-abe8-d2767077fc8f</vt:lpwstr>
  </property>
</Properties>
</file>